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B05CB2" w:rsidRPr="007E3A17" w:rsidRDefault="00B05CB2" w:rsidP="00BC21BB">
                            <w:pPr>
                              <w:pStyle w:val="Ttulo1"/>
                              <w:ind w:left="142"/>
                              <w:jc w:val="center"/>
                              <w:rPr>
                                <w:rFonts w:ascii="Century Gothic" w:hAnsi="Century Gothic"/>
                                <w:sz w:val="8"/>
                                <w:szCs w:val="28"/>
                              </w:rPr>
                            </w:pPr>
                          </w:p>
                          <w:p w14:paraId="4BF12AA0" w14:textId="77777777" w:rsidR="00B05CB2" w:rsidRDefault="00B05CB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B05CB2" w:rsidRPr="00196858" w:rsidRDefault="00B05CB2" w:rsidP="00196858"/>
                          <w:p w14:paraId="707CFF32" w14:textId="77777777" w:rsidR="00B05CB2" w:rsidRDefault="00B05CB2" w:rsidP="00BC21BB">
                            <w:pPr>
                              <w:ind w:left="142"/>
                              <w:jc w:val="center"/>
                              <w:rPr>
                                <w:rFonts w:ascii="Verdana" w:hAnsi="Verdana"/>
                                <w:b/>
                              </w:rPr>
                            </w:pPr>
                          </w:p>
                          <w:p w14:paraId="06570665" w14:textId="77777777" w:rsidR="00B05CB2" w:rsidRDefault="00B05CB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B05CB2" w:rsidRPr="00103622" w:rsidRDefault="00B05CB2" w:rsidP="00963B46">
                            <w:pPr>
                              <w:ind w:left="142"/>
                              <w:jc w:val="center"/>
                              <w:rPr>
                                <w:rFonts w:ascii="Century Gothic" w:hAnsi="Century Gothic" w:cs="Arial"/>
                                <w:b/>
                                <w:sz w:val="32"/>
                                <w:szCs w:val="32"/>
                                <w:lang w:val="es-MX"/>
                              </w:rPr>
                            </w:pPr>
                          </w:p>
                          <w:p w14:paraId="4C001CE9" w14:textId="77777777" w:rsidR="00B05CB2" w:rsidRPr="00103622" w:rsidRDefault="00B05CB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B05CB2" w:rsidRDefault="00B05CB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B05CB2" w:rsidRDefault="00B05CB2" w:rsidP="00C12034">
                            <w:pPr>
                              <w:rPr>
                                <w:rFonts w:ascii="Century Gothic" w:hAnsi="Century Gothic" w:cs="Arial"/>
                                <w:b/>
                                <w:sz w:val="28"/>
                                <w:szCs w:val="32"/>
                              </w:rPr>
                            </w:pPr>
                          </w:p>
                          <w:p w14:paraId="0A58EB77" w14:textId="77777777" w:rsidR="00B05CB2" w:rsidRDefault="00B05CB2" w:rsidP="00C12034">
                            <w:pPr>
                              <w:jc w:val="center"/>
                              <w:rPr>
                                <w:rFonts w:ascii="Century Gothic" w:hAnsi="Century Gothic"/>
                                <w:b/>
                                <w:sz w:val="28"/>
                                <w:szCs w:val="32"/>
                              </w:rPr>
                            </w:pPr>
                          </w:p>
                          <w:p w14:paraId="067FB5BB" w14:textId="4C0D2BE7" w:rsidR="00B05CB2" w:rsidRPr="00D94CE2" w:rsidRDefault="00B05CB2"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B05CB2" w:rsidRPr="00D94CE2" w:rsidRDefault="00B05CB2"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B05CB2" w:rsidRPr="00015B4A" w:rsidRDefault="00B05CB2" w:rsidP="00455A2A">
                            <w:pPr>
                              <w:ind w:left="142" w:right="24"/>
                              <w:jc w:val="center"/>
                              <w:rPr>
                                <w:rFonts w:ascii="Century Gothic" w:hAnsi="Century Gothic" w:cs="Arial"/>
                                <w:b/>
                                <w:sz w:val="28"/>
                                <w:szCs w:val="28"/>
                              </w:rPr>
                            </w:pPr>
                          </w:p>
                          <w:p w14:paraId="305A115D" w14:textId="77777777" w:rsidR="00B05CB2" w:rsidRDefault="00B05CB2" w:rsidP="00455A2A">
                            <w:pPr>
                              <w:ind w:left="142" w:right="24"/>
                              <w:jc w:val="center"/>
                              <w:rPr>
                                <w:rFonts w:ascii="Century Gothic" w:hAnsi="Century Gothic" w:cs="Arial"/>
                                <w:b/>
                                <w:sz w:val="28"/>
                                <w:szCs w:val="28"/>
                                <w:lang w:val="es-MX"/>
                              </w:rPr>
                            </w:pPr>
                          </w:p>
                          <w:p w14:paraId="6DD59E27" w14:textId="77777777" w:rsidR="00B05CB2" w:rsidRPr="00103622" w:rsidRDefault="00B05CB2"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B05CB2" w:rsidRPr="00103622" w:rsidRDefault="00B05CB2" w:rsidP="00455A2A">
                            <w:pPr>
                              <w:ind w:left="142" w:right="24"/>
                              <w:rPr>
                                <w:rFonts w:ascii="Century Gothic" w:hAnsi="Century Gothic"/>
                                <w:b/>
                                <w:sz w:val="28"/>
                                <w:szCs w:val="28"/>
                              </w:rPr>
                            </w:pPr>
                          </w:p>
                          <w:p w14:paraId="742AED4C" w14:textId="77777777" w:rsidR="00B05CB2" w:rsidRPr="004E5488" w:rsidRDefault="00B05CB2" w:rsidP="008962E9">
                            <w:pPr>
                              <w:ind w:right="24"/>
                              <w:jc w:val="center"/>
                              <w:rPr>
                                <w:rFonts w:ascii="Century Gothic" w:hAnsi="Century Gothic" w:cs="Century Gothic"/>
                                <w:b/>
                                <w:bCs/>
                                <w:color w:val="0070C0"/>
                                <w:sz w:val="28"/>
                                <w:szCs w:val="28"/>
                              </w:rPr>
                            </w:pPr>
                            <w:r>
                              <w:rPr>
                                <w:rFonts w:ascii="Century Gothic" w:hAnsi="Century Gothic" w:cs="Century Gothic"/>
                                <w:b/>
                                <w:bCs/>
                                <w:color w:val="000000"/>
                                <w:sz w:val="28"/>
                                <w:szCs w:val="28"/>
                              </w:rPr>
                              <w:t xml:space="preserve">OBJETO: </w:t>
                            </w:r>
                            <w:r w:rsidRPr="004E5488">
                              <w:rPr>
                                <w:rFonts w:ascii="Century Gothic" w:hAnsi="Century Gothic" w:cs="Century Gothic"/>
                                <w:b/>
                                <w:bCs/>
                                <w:color w:val="0070C0"/>
                                <w:sz w:val="28"/>
                                <w:szCs w:val="28"/>
                              </w:rPr>
                              <w:t>ADQUISICIÓN DE CONECTORES PARA CAMBIO DE REGULADORES CANPLAST A MESURA PARA EL DISTRITO</w:t>
                            </w:r>
                          </w:p>
                          <w:p w14:paraId="10432132" w14:textId="49A0DDBE" w:rsidR="00B05CB2" w:rsidRPr="008962E9" w:rsidRDefault="00B05CB2" w:rsidP="008962E9">
                            <w:pPr>
                              <w:ind w:right="24"/>
                              <w:jc w:val="center"/>
                              <w:rPr>
                                <w:rFonts w:ascii="Century Gothic" w:hAnsi="Century Gothic" w:cs="Century Gothic"/>
                                <w:b/>
                                <w:bCs/>
                                <w:color w:val="0070C0"/>
                                <w:sz w:val="28"/>
                                <w:szCs w:val="28"/>
                              </w:rPr>
                            </w:pPr>
                            <w:r w:rsidRPr="004E5488">
                              <w:rPr>
                                <w:rFonts w:ascii="Century Gothic" w:hAnsi="Century Gothic" w:cs="Century Gothic"/>
                                <w:b/>
                                <w:bCs/>
                                <w:color w:val="0070C0"/>
                                <w:sz w:val="28"/>
                                <w:szCs w:val="28"/>
                              </w:rPr>
                              <w:t>REDES DE GAS CHUQUISACA.</w:t>
                            </w:r>
                          </w:p>
                          <w:p w14:paraId="7A5D2B44" w14:textId="77777777" w:rsidR="00B05CB2" w:rsidRPr="00D94CE2" w:rsidRDefault="00B05CB2" w:rsidP="00455A2A">
                            <w:pPr>
                              <w:ind w:right="24"/>
                              <w:jc w:val="center"/>
                              <w:rPr>
                                <w:rFonts w:ascii="Century Gothic" w:hAnsi="Century Gothic" w:cs="Century Gothic"/>
                                <w:b/>
                                <w:bCs/>
                                <w:color w:val="FF0000"/>
                                <w:sz w:val="28"/>
                                <w:szCs w:val="28"/>
                              </w:rPr>
                            </w:pPr>
                          </w:p>
                          <w:p w14:paraId="6351C111" w14:textId="0537486A" w:rsidR="00B05CB2" w:rsidRPr="00D94CE2" w:rsidRDefault="00B05CB2"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172DC">
                              <w:rPr>
                                <w:rFonts w:ascii="Century Gothic" w:hAnsi="Century Gothic" w:cs="Century Gothic"/>
                                <w:b/>
                                <w:bCs/>
                                <w:color w:val="0070C0"/>
                                <w:sz w:val="28"/>
                                <w:szCs w:val="28"/>
                              </w:rPr>
                              <w:t>GCC-CDL-DRCH-</w:t>
                            </w:r>
                            <w:r>
                              <w:rPr>
                                <w:rFonts w:ascii="Century Gothic" w:hAnsi="Century Gothic" w:cs="Century Gothic"/>
                                <w:b/>
                                <w:bCs/>
                                <w:color w:val="0070C0"/>
                                <w:sz w:val="28"/>
                                <w:szCs w:val="28"/>
                              </w:rPr>
                              <w:t>9</w:t>
                            </w:r>
                            <w:r w:rsidRPr="00E172DC">
                              <w:rPr>
                                <w:rFonts w:ascii="Century Gothic" w:hAnsi="Century Gothic" w:cs="Century Gothic"/>
                                <w:b/>
                                <w:bCs/>
                                <w:color w:val="0070C0"/>
                                <w:sz w:val="28"/>
                                <w:szCs w:val="28"/>
                              </w:rPr>
                              <w:t>-1</w:t>
                            </w:r>
                            <w:r>
                              <w:rPr>
                                <w:rFonts w:ascii="Century Gothic" w:hAnsi="Century Gothic" w:cs="Century Gothic"/>
                                <w:b/>
                                <w:bCs/>
                                <w:color w:val="0070C0"/>
                                <w:sz w:val="28"/>
                                <w:szCs w:val="28"/>
                              </w:rPr>
                              <w:t>7</w:t>
                            </w:r>
                          </w:p>
                          <w:p w14:paraId="5268A2A2" w14:textId="77777777" w:rsidR="00B05CB2" w:rsidRPr="00D94CE2" w:rsidRDefault="00B05CB2" w:rsidP="00455A2A">
                            <w:pPr>
                              <w:ind w:right="24"/>
                              <w:jc w:val="center"/>
                              <w:rPr>
                                <w:rFonts w:ascii="Century Gothic" w:hAnsi="Century Gothic" w:cs="Century Gothic"/>
                                <w:b/>
                                <w:bCs/>
                                <w:color w:val="FF0000"/>
                                <w:sz w:val="28"/>
                                <w:szCs w:val="28"/>
                              </w:rPr>
                            </w:pPr>
                          </w:p>
                          <w:p w14:paraId="13340B8D" w14:textId="77777777" w:rsidR="00B05CB2" w:rsidRPr="00D94CE2" w:rsidRDefault="00B05CB2" w:rsidP="00455A2A">
                            <w:pPr>
                              <w:ind w:right="24"/>
                              <w:jc w:val="center"/>
                              <w:rPr>
                                <w:rFonts w:ascii="Century Gothic" w:hAnsi="Century Gothic" w:cs="Century Gothic"/>
                                <w:b/>
                                <w:bCs/>
                                <w:color w:val="FF0000"/>
                                <w:sz w:val="28"/>
                                <w:szCs w:val="28"/>
                              </w:rPr>
                            </w:pPr>
                          </w:p>
                          <w:p w14:paraId="251CA0C6" w14:textId="77777777" w:rsidR="00B05CB2" w:rsidRPr="004E5488" w:rsidRDefault="00B05CB2" w:rsidP="008962E9">
                            <w:pPr>
                              <w:ind w:right="-118"/>
                              <w:jc w:val="center"/>
                              <w:rPr>
                                <w:rFonts w:ascii="Century Gothic" w:hAnsi="Century Gothic" w:cs="Century Gothic"/>
                                <w:b/>
                                <w:bCs/>
                                <w:color w:val="0070C0"/>
                                <w:sz w:val="28"/>
                                <w:szCs w:val="28"/>
                              </w:rPr>
                            </w:pPr>
                            <w:r>
                              <w:rPr>
                                <w:rFonts w:ascii="Century Gothic" w:hAnsi="Century Gothic" w:cs="Century Gothic"/>
                                <w:b/>
                                <w:bCs/>
                                <w:color w:val="0070C0"/>
                                <w:sz w:val="28"/>
                                <w:szCs w:val="28"/>
                              </w:rPr>
                              <w:t>PRIMERA CONVOCATORIA</w:t>
                            </w:r>
                          </w:p>
                          <w:p w14:paraId="34AB203F" w14:textId="77777777" w:rsidR="00B05CB2" w:rsidRPr="00103622" w:rsidRDefault="00B05CB2" w:rsidP="00BC21BB">
                            <w:pPr>
                              <w:ind w:right="930"/>
                              <w:jc w:val="center"/>
                              <w:rPr>
                                <w:rFonts w:ascii="Century Gothic" w:hAnsi="Century Gothic"/>
                                <w:sz w:val="32"/>
                                <w:szCs w:val="32"/>
                                <w:lang w:val="es-ES_tradnl"/>
                              </w:rPr>
                            </w:pPr>
                          </w:p>
                          <w:p w14:paraId="2400E6AF" w14:textId="77777777" w:rsidR="00B05CB2" w:rsidRPr="00103622" w:rsidRDefault="00B05CB2" w:rsidP="00BC21BB">
                            <w:pPr>
                              <w:ind w:right="930"/>
                              <w:jc w:val="center"/>
                              <w:rPr>
                                <w:rFonts w:ascii="Century Gothic" w:hAnsi="Century Gothic"/>
                                <w:sz w:val="32"/>
                                <w:szCs w:val="32"/>
                                <w:lang w:val="es-ES_tradnl"/>
                              </w:rPr>
                            </w:pPr>
                          </w:p>
                          <w:p w14:paraId="519E7A3A" w14:textId="77777777" w:rsidR="00B05CB2" w:rsidRPr="00103622" w:rsidRDefault="00B05CB2" w:rsidP="00BC21BB">
                            <w:pPr>
                              <w:ind w:right="930"/>
                              <w:jc w:val="center"/>
                              <w:rPr>
                                <w:rFonts w:ascii="Century Gothic" w:hAnsi="Century Gothic"/>
                                <w:sz w:val="32"/>
                                <w:szCs w:val="32"/>
                                <w:lang w:val="es-ES_tradnl"/>
                              </w:rPr>
                            </w:pPr>
                          </w:p>
                          <w:p w14:paraId="47C3D4D1" w14:textId="77777777" w:rsidR="00B05CB2" w:rsidRDefault="00B05CB2" w:rsidP="00BC21BB">
                            <w:pPr>
                              <w:ind w:right="930"/>
                              <w:jc w:val="center"/>
                              <w:rPr>
                                <w:rFonts w:ascii="Century Gothic" w:hAnsi="Century Gothic"/>
                                <w:lang w:val="es-ES_tradnl"/>
                              </w:rPr>
                            </w:pPr>
                          </w:p>
                          <w:p w14:paraId="3EC83649" w14:textId="77777777" w:rsidR="00B05CB2" w:rsidRPr="009C5A35" w:rsidRDefault="00B05CB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B05CB2" w:rsidRPr="007E3A17" w:rsidRDefault="00B05CB2" w:rsidP="00BC21BB">
                      <w:pPr>
                        <w:pStyle w:val="Ttulo1"/>
                        <w:ind w:left="142"/>
                        <w:jc w:val="center"/>
                        <w:rPr>
                          <w:rFonts w:ascii="Century Gothic" w:hAnsi="Century Gothic"/>
                          <w:sz w:val="8"/>
                          <w:szCs w:val="28"/>
                        </w:rPr>
                      </w:pPr>
                    </w:p>
                    <w:p w14:paraId="4BF12AA0" w14:textId="77777777" w:rsidR="00B05CB2" w:rsidRDefault="00B05CB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B05CB2" w:rsidRPr="00196858" w:rsidRDefault="00B05CB2" w:rsidP="00196858"/>
                    <w:p w14:paraId="707CFF32" w14:textId="77777777" w:rsidR="00B05CB2" w:rsidRDefault="00B05CB2" w:rsidP="00BC21BB">
                      <w:pPr>
                        <w:ind w:left="142"/>
                        <w:jc w:val="center"/>
                        <w:rPr>
                          <w:rFonts w:ascii="Verdana" w:hAnsi="Verdana"/>
                          <w:b/>
                        </w:rPr>
                      </w:pPr>
                    </w:p>
                    <w:p w14:paraId="06570665" w14:textId="77777777" w:rsidR="00B05CB2" w:rsidRDefault="00B05CB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B05CB2" w:rsidRPr="00103622" w:rsidRDefault="00B05CB2" w:rsidP="00963B46">
                      <w:pPr>
                        <w:ind w:left="142"/>
                        <w:jc w:val="center"/>
                        <w:rPr>
                          <w:rFonts w:ascii="Century Gothic" w:hAnsi="Century Gothic" w:cs="Arial"/>
                          <w:b/>
                          <w:sz w:val="32"/>
                          <w:szCs w:val="32"/>
                          <w:lang w:val="es-MX"/>
                        </w:rPr>
                      </w:pPr>
                    </w:p>
                    <w:p w14:paraId="4C001CE9" w14:textId="77777777" w:rsidR="00B05CB2" w:rsidRPr="00103622" w:rsidRDefault="00B05CB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B05CB2" w:rsidRDefault="00B05CB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B05CB2" w:rsidRDefault="00B05CB2" w:rsidP="00C12034">
                      <w:pPr>
                        <w:rPr>
                          <w:rFonts w:ascii="Century Gothic" w:hAnsi="Century Gothic" w:cs="Arial"/>
                          <w:b/>
                          <w:sz w:val="28"/>
                          <w:szCs w:val="32"/>
                        </w:rPr>
                      </w:pPr>
                    </w:p>
                    <w:p w14:paraId="0A58EB77" w14:textId="77777777" w:rsidR="00B05CB2" w:rsidRDefault="00B05CB2" w:rsidP="00C12034">
                      <w:pPr>
                        <w:jc w:val="center"/>
                        <w:rPr>
                          <w:rFonts w:ascii="Century Gothic" w:hAnsi="Century Gothic"/>
                          <w:b/>
                          <w:sz w:val="28"/>
                          <w:szCs w:val="32"/>
                        </w:rPr>
                      </w:pPr>
                    </w:p>
                    <w:p w14:paraId="067FB5BB" w14:textId="4C0D2BE7" w:rsidR="00B05CB2" w:rsidRPr="00D94CE2" w:rsidRDefault="00B05CB2"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B05CB2" w:rsidRPr="00D94CE2" w:rsidRDefault="00B05CB2"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B05CB2" w:rsidRPr="00015B4A" w:rsidRDefault="00B05CB2" w:rsidP="00455A2A">
                      <w:pPr>
                        <w:ind w:left="142" w:right="24"/>
                        <w:jc w:val="center"/>
                        <w:rPr>
                          <w:rFonts w:ascii="Century Gothic" w:hAnsi="Century Gothic" w:cs="Arial"/>
                          <w:b/>
                          <w:sz w:val="28"/>
                          <w:szCs w:val="28"/>
                        </w:rPr>
                      </w:pPr>
                    </w:p>
                    <w:p w14:paraId="305A115D" w14:textId="77777777" w:rsidR="00B05CB2" w:rsidRDefault="00B05CB2" w:rsidP="00455A2A">
                      <w:pPr>
                        <w:ind w:left="142" w:right="24"/>
                        <w:jc w:val="center"/>
                        <w:rPr>
                          <w:rFonts w:ascii="Century Gothic" w:hAnsi="Century Gothic" w:cs="Arial"/>
                          <w:b/>
                          <w:sz w:val="28"/>
                          <w:szCs w:val="28"/>
                          <w:lang w:val="es-MX"/>
                        </w:rPr>
                      </w:pPr>
                    </w:p>
                    <w:p w14:paraId="6DD59E27" w14:textId="77777777" w:rsidR="00B05CB2" w:rsidRPr="00103622" w:rsidRDefault="00B05CB2"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B05CB2" w:rsidRPr="00103622" w:rsidRDefault="00B05CB2" w:rsidP="00455A2A">
                      <w:pPr>
                        <w:ind w:left="142" w:right="24"/>
                        <w:rPr>
                          <w:rFonts w:ascii="Century Gothic" w:hAnsi="Century Gothic"/>
                          <w:b/>
                          <w:sz w:val="28"/>
                          <w:szCs w:val="28"/>
                        </w:rPr>
                      </w:pPr>
                    </w:p>
                    <w:p w14:paraId="742AED4C" w14:textId="77777777" w:rsidR="00B05CB2" w:rsidRPr="004E5488" w:rsidRDefault="00B05CB2" w:rsidP="008962E9">
                      <w:pPr>
                        <w:ind w:right="24"/>
                        <w:jc w:val="center"/>
                        <w:rPr>
                          <w:rFonts w:ascii="Century Gothic" w:hAnsi="Century Gothic" w:cs="Century Gothic"/>
                          <w:b/>
                          <w:bCs/>
                          <w:color w:val="0070C0"/>
                          <w:sz w:val="28"/>
                          <w:szCs w:val="28"/>
                        </w:rPr>
                      </w:pPr>
                      <w:r>
                        <w:rPr>
                          <w:rFonts w:ascii="Century Gothic" w:hAnsi="Century Gothic" w:cs="Century Gothic"/>
                          <w:b/>
                          <w:bCs/>
                          <w:color w:val="000000"/>
                          <w:sz w:val="28"/>
                          <w:szCs w:val="28"/>
                        </w:rPr>
                        <w:t xml:space="preserve">OBJETO: </w:t>
                      </w:r>
                      <w:r w:rsidRPr="004E5488">
                        <w:rPr>
                          <w:rFonts w:ascii="Century Gothic" w:hAnsi="Century Gothic" w:cs="Century Gothic"/>
                          <w:b/>
                          <w:bCs/>
                          <w:color w:val="0070C0"/>
                          <w:sz w:val="28"/>
                          <w:szCs w:val="28"/>
                        </w:rPr>
                        <w:t>ADQUISICIÓN DE CONECTORES PARA CAMBIO DE REGULADORES CANPLAST A MESURA PARA EL DISTRITO</w:t>
                      </w:r>
                    </w:p>
                    <w:p w14:paraId="10432132" w14:textId="49A0DDBE" w:rsidR="00B05CB2" w:rsidRPr="008962E9" w:rsidRDefault="00B05CB2" w:rsidP="008962E9">
                      <w:pPr>
                        <w:ind w:right="24"/>
                        <w:jc w:val="center"/>
                        <w:rPr>
                          <w:rFonts w:ascii="Century Gothic" w:hAnsi="Century Gothic" w:cs="Century Gothic"/>
                          <w:b/>
                          <w:bCs/>
                          <w:color w:val="0070C0"/>
                          <w:sz w:val="28"/>
                          <w:szCs w:val="28"/>
                        </w:rPr>
                      </w:pPr>
                      <w:r w:rsidRPr="004E5488">
                        <w:rPr>
                          <w:rFonts w:ascii="Century Gothic" w:hAnsi="Century Gothic" w:cs="Century Gothic"/>
                          <w:b/>
                          <w:bCs/>
                          <w:color w:val="0070C0"/>
                          <w:sz w:val="28"/>
                          <w:szCs w:val="28"/>
                        </w:rPr>
                        <w:t>REDES DE GAS CHUQUISACA.</w:t>
                      </w:r>
                    </w:p>
                    <w:p w14:paraId="7A5D2B44" w14:textId="77777777" w:rsidR="00B05CB2" w:rsidRPr="00D94CE2" w:rsidRDefault="00B05CB2" w:rsidP="00455A2A">
                      <w:pPr>
                        <w:ind w:right="24"/>
                        <w:jc w:val="center"/>
                        <w:rPr>
                          <w:rFonts w:ascii="Century Gothic" w:hAnsi="Century Gothic" w:cs="Century Gothic"/>
                          <w:b/>
                          <w:bCs/>
                          <w:color w:val="FF0000"/>
                          <w:sz w:val="28"/>
                          <w:szCs w:val="28"/>
                        </w:rPr>
                      </w:pPr>
                    </w:p>
                    <w:p w14:paraId="6351C111" w14:textId="0537486A" w:rsidR="00B05CB2" w:rsidRPr="00D94CE2" w:rsidRDefault="00B05CB2"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172DC">
                        <w:rPr>
                          <w:rFonts w:ascii="Century Gothic" w:hAnsi="Century Gothic" w:cs="Century Gothic"/>
                          <w:b/>
                          <w:bCs/>
                          <w:color w:val="0070C0"/>
                          <w:sz w:val="28"/>
                          <w:szCs w:val="28"/>
                        </w:rPr>
                        <w:t>GCC-CDL-DRCH-</w:t>
                      </w:r>
                      <w:r>
                        <w:rPr>
                          <w:rFonts w:ascii="Century Gothic" w:hAnsi="Century Gothic" w:cs="Century Gothic"/>
                          <w:b/>
                          <w:bCs/>
                          <w:color w:val="0070C0"/>
                          <w:sz w:val="28"/>
                          <w:szCs w:val="28"/>
                        </w:rPr>
                        <w:t>9</w:t>
                      </w:r>
                      <w:r w:rsidRPr="00E172DC">
                        <w:rPr>
                          <w:rFonts w:ascii="Century Gothic" w:hAnsi="Century Gothic" w:cs="Century Gothic"/>
                          <w:b/>
                          <w:bCs/>
                          <w:color w:val="0070C0"/>
                          <w:sz w:val="28"/>
                          <w:szCs w:val="28"/>
                        </w:rPr>
                        <w:t>-1</w:t>
                      </w:r>
                      <w:r>
                        <w:rPr>
                          <w:rFonts w:ascii="Century Gothic" w:hAnsi="Century Gothic" w:cs="Century Gothic"/>
                          <w:b/>
                          <w:bCs/>
                          <w:color w:val="0070C0"/>
                          <w:sz w:val="28"/>
                          <w:szCs w:val="28"/>
                        </w:rPr>
                        <w:t>7</w:t>
                      </w:r>
                    </w:p>
                    <w:p w14:paraId="5268A2A2" w14:textId="77777777" w:rsidR="00B05CB2" w:rsidRPr="00D94CE2" w:rsidRDefault="00B05CB2" w:rsidP="00455A2A">
                      <w:pPr>
                        <w:ind w:right="24"/>
                        <w:jc w:val="center"/>
                        <w:rPr>
                          <w:rFonts w:ascii="Century Gothic" w:hAnsi="Century Gothic" w:cs="Century Gothic"/>
                          <w:b/>
                          <w:bCs/>
                          <w:color w:val="FF0000"/>
                          <w:sz w:val="28"/>
                          <w:szCs w:val="28"/>
                        </w:rPr>
                      </w:pPr>
                    </w:p>
                    <w:p w14:paraId="13340B8D" w14:textId="77777777" w:rsidR="00B05CB2" w:rsidRPr="00D94CE2" w:rsidRDefault="00B05CB2" w:rsidP="00455A2A">
                      <w:pPr>
                        <w:ind w:right="24"/>
                        <w:jc w:val="center"/>
                        <w:rPr>
                          <w:rFonts w:ascii="Century Gothic" w:hAnsi="Century Gothic" w:cs="Century Gothic"/>
                          <w:b/>
                          <w:bCs/>
                          <w:color w:val="FF0000"/>
                          <w:sz w:val="28"/>
                          <w:szCs w:val="28"/>
                        </w:rPr>
                      </w:pPr>
                    </w:p>
                    <w:p w14:paraId="251CA0C6" w14:textId="77777777" w:rsidR="00B05CB2" w:rsidRPr="004E5488" w:rsidRDefault="00B05CB2" w:rsidP="008962E9">
                      <w:pPr>
                        <w:ind w:right="-118"/>
                        <w:jc w:val="center"/>
                        <w:rPr>
                          <w:rFonts w:ascii="Century Gothic" w:hAnsi="Century Gothic" w:cs="Century Gothic"/>
                          <w:b/>
                          <w:bCs/>
                          <w:color w:val="0070C0"/>
                          <w:sz w:val="28"/>
                          <w:szCs w:val="28"/>
                        </w:rPr>
                      </w:pPr>
                      <w:r>
                        <w:rPr>
                          <w:rFonts w:ascii="Century Gothic" w:hAnsi="Century Gothic" w:cs="Century Gothic"/>
                          <w:b/>
                          <w:bCs/>
                          <w:color w:val="0070C0"/>
                          <w:sz w:val="28"/>
                          <w:szCs w:val="28"/>
                        </w:rPr>
                        <w:t>PRIMERA CONVOCATORIA</w:t>
                      </w:r>
                    </w:p>
                    <w:p w14:paraId="34AB203F" w14:textId="77777777" w:rsidR="00B05CB2" w:rsidRPr="00103622" w:rsidRDefault="00B05CB2" w:rsidP="00BC21BB">
                      <w:pPr>
                        <w:ind w:right="930"/>
                        <w:jc w:val="center"/>
                        <w:rPr>
                          <w:rFonts w:ascii="Century Gothic" w:hAnsi="Century Gothic"/>
                          <w:sz w:val="32"/>
                          <w:szCs w:val="32"/>
                          <w:lang w:val="es-ES_tradnl"/>
                        </w:rPr>
                      </w:pPr>
                    </w:p>
                    <w:p w14:paraId="2400E6AF" w14:textId="77777777" w:rsidR="00B05CB2" w:rsidRPr="00103622" w:rsidRDefault="00B05CB2" w:rsidP="00BC21BB">
                      <w:pPr>
                        <w:ind w:right="930"/>
                        <w:jc w:val="center"/>
                        <w:rPr>
                          <w:rFonts w:ascii="Century Gothic" w:hAnsi="Century Gothic"/>
                          <w:sz w:val="32"/>
                          <w:szCs w:val="32"/>
                          <w:lang w:val="es-ES_tradnl"/>
                        </w:rPr>
                      </w:pPr>
                    </w:p>
                    <w:p w14:paraId="519E7A3A" w14:textId="77777777" w:rsidR="00B05CB2" w:rsidRPr="00103622" w:rsidRDefault="00B05CB2" w:rsidP="00BC21BB">
                      <w:pPr>
                        <w:ind w:right="930"/>
                        <w:jc w:val="center"/>
                        <w:rPr>
                          <w:rFonts w:ascii="Century Gothic" w:hAnsi="Century Gothic"/>
                          <w:sz w:val="32"/>
                          <w:szCs w:val="32"/>
                          <w:lang w:val="es-ES_tradnl"/>
                        </w:rPr>
                      </w:pPr>
                    </w:p>
                    <w:p w14:paraId="47C3D4D1" w14:textId="77777777" w:rsidR="00B05CB2" w:rsidRDefault="00B05CB2" w:rsidP="00BC21BB">
                      <w:pPr>
                        <w:ind w:right="930"/>
                        <w:jc w:val="center"/>
                        <w:rPr>
                          <w:rFonts w:ascii="Century Gothic" w:hAnsi="Century Gothic"/>
                          <w:lang w:val="es-ES_tradnl"/>
                        </w:rPr>
                      </w:pPr>
                    </w:p>
                    <w:p w14:paraId="3EC83649" w14:textId="77777777" w:rsidR="00B05CB2" w:rsidRPr="009C5A35" w:rsidRDefault="00B05CB2"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670F6F5"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CEB1BA"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B05CB2" w:rsidRPr="00AD6AF2" w:rsidRDefault="00B05CB2" w:rsidP="00795A5A">
                            <w:pPr>
                              <w:ind w:right="930"/>
                              <w:jc w:val="center"/>
                              <w:rPr>
                                <w:rFonts w:ascii="Century Gothic" w:hAnsi="Century Gothic"/>
                                <w:sz w:val="14"/>
                                <w:lang w:val="es-ES_tradnl"/>
                              </w:rPr>
                            </w:pPr>
                          </w:p>
                          <w:p w14:paraId="7A33C25A" w14:textId="3903364C" w:rsidR="00B05CB2" w:rsidRPr="00AD6AF2" w:rsidRDefault="00B05CB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B05CB2" w:rsidRPr="00AD6AF2" w:rsidRDefault="00B05CB2" w:rsidP="00795A5A">
                      <w:pPr>
                        <w:ind w:right="930"/>
                        <w:jc w:val="center"/>
                        <w:rPr>
                          <w:rFonts w:ascii="Century Gothic" w:hAnsi="Century Gothic"/>
                          <w:sz w:val="14"/>
                          <w:lang w:val="es-ES_tradnl"/>
                        </w:rPr>
                      </w:pPr>
                    </w:p>
                    <w:p w14:paraId="7A33C25A" w14:textId="3903364C" w:rsidR="00B05CB2" w:rsidRPr="00AD6AF2" w:rsidRDefault="00B05CB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8962E9" w:rsidRPr="00552079" w14:paraId="5EE74A33" w14:textId="77777777" w:rsidTr="008962E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8962E9" w:rsidRPr="00552079" w:rsidRDefault="008962E9" w:rsidP="008962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8962E9" w:rsidRPr="00552079" w:rsidRDefault="008962E9" w:rsidP="008962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14BCAB22" w14:textId="6774909E" w:rsidR="008962E9" w:rsidRPr="00552079" w:rsidRDefault="008962E9" w:rsidP="008962E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8962E9" w:rsidRPr="00552079" w14:paraId="7D286842" w14:textId="77777777" w:rsidTr="008962E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8962E9" w:rsidRPr="00552079" w:rsidRDefault="008962E9" w:rsidP="008962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8962E9" w:rsidRPr="00552079" w:rsidRDefault="008962E9" w:rsidP="008962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3DE144C6" w14:textId="7DDCDF67" w:rsidR="008962E9" w:rsidRPr="00552079" w:rsidRDefault="008962E9" w:rsidP="008962E9">
            <w:pPr>
              <w:rPr>
                <w:rFonts w:asciiTheme="minorHAnsi" w:eastAsia="Calibri" w:hAnsiTheme="minorHAnsi" w:cstheme="minorHAnsi"/>
                <w:b/>
                <w:i/>
                <w:sz w:val="22"/>
                <w:szCs w:val="22"/>
              </w:rPr>
            </w:pPr>
            <w:r w:rsidRPr="002A555D">
              <w:rPr>
                <w:rFonts w:ascii="Calibri" w:eastAsia="Calibri" w:hAnsi="Calibri" w:cs="Calibri"/>
                <w:b/>
                <w:i/>
                <w:sz w:val="22"/>
                <w:szCs w:val="22"/>
              </w:rPr>
              <w:t>TOTAL</w:t>
            </w:r>
          </w:p>
        </w:tc>
      </w:tr>
      <w:tr w:rsidR="008962E9" w:rsidRPr="00552079" w14:paraId="3A0CA6BC" w14:textId="77777777" w:rsidTr="008962E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8962E9" w:rsidRPr="00552079" w:rsidRDefault="008962E9" w:rsidP="008962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8962E9" w:rsidRPr="00552079" w:rsidRDefault="008962E9" w:rsidP="008962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673CB0F7" w14:textId="1D7362BD" w:rsidR="008962E9" w:rsidRPr="00552079" w:rsidRDefault="008962E9" w:rsidP="008962E9">
            <w:pPr>
              <w:rPr>
                <w:rFonts w:asciiTheme="minorHAnsi" w:eastAsia="Calibri" w:hAnsiTheme="minorHAnsi" w:cstheme="minorHAnsi"/>
                <w:b/>
                <w:i/>
                <w:sz w:val="22"/>
                <w:szCs w:val="22"/>
              </w:rPr>
            </w:pPr>
            <w:r w:rsidRPr="002A555D">
              <w:rPr>
                <w:rFonts w:ascii="Calibri" w:eastAsia="Calibri" w:hAnsi="Calibri" w:cs="Calibri"/>
                <w:b/>
                <w:i/>
                <w:sz w:val="22"/>
                <w:szCs w:val="22"/>
              </w:rPr>
              <w:t>CONTRATO</w:t>
            </w:r>
          </w:p>
        </w:tc>
      </w:tr>
    </w:tbl>
    <w:p w14:paraId="126557BC" w14:textId="77777777" w:rsidR="00A73638" w:rsidRDefault="00A73638" w:rsidP="00B37050">
      <w:pPr>
        <w:jc w:val="center"/>
        <w:rPr>
          <w:rFonts w:asciiTheme="minorHAnsi" w:hAnsiTheme="minorHAnsi" w:cstheme="minorHAnsi"/>
          <w:b/>
          <w:sz w:val="22"/>
          <w:szCs w:val="22"/>
        </w:rPr>
      </w:pPr>
    </w:p>
    <w:p w14:paraId="7898CF02" w14:textId="77777777" w:rsidR="008962E9" w:rsidRPr="00552079" w:rsidRDefault="008962E9" w:rsidP="008962E9">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94"/>
        <w:gridCol w:w="1444"/>
        <w:gridCol w:w="1120"/>
        <w:gridCol w:w="3248"/>
      </w:tblGrid>
      <w:tr w:rsidR="008962E9" w:rsidRPr="00552079" w14:paraId="58F56C66" w14:textId="77777777" w:rsidTr="00B05CB2">
        <w:trPr>
          <w:trHeight w:val="410"/>
        </w:trPr>
        <w:tc>
          <w:tcPr>
            <w:tcW w:w="9039" w:type="dxa"/>
            <w:gridSpan w:val="5"/>
            <w:shd w:val="clear" w:color="auto" w:fill="D9D9D9"/>
            <w:vAlign w:val="center"/>
          </w:tcPr>
          <w:p w14:paraId="194A784A" w14:textId="77777777" w:rsidR="008962E9" w:rsidRPr="00552079" w:rsidRDefault="008962E9" w:rsidP="00B05CB2">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962E9" w:rsidRPr="00552079" w14:paraId="08D299A5" w14:textId="77777777" w:rsidTr="00B05CB2">
        <w:trPr>
          <w:trHeight w:val="410"/>
        </w:trPr>
        <w:tc>
          <w:tcPr>
            <w:tcW w:w="433" w:type="dxa"/>
            <w:shd w:val="clear" w:color="auto" w:fill="D9D9D9"/>
            <w:vAlign w:val="center"/>
          </w:tcPr>
          <w:p w14:paraId="5A4C63C3" w14:textId="77777777" w:rsidR="008962E9" w:rsidRPr="00552079" w:rsidRDefault="008962E9" w:rsidP="00B05CB2">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794" w:type="dxa"/>
            <w:shd w:val="clear" w:color="auto" w:fill="D9D9D9"/>
            <w:vAlign w:val="center"/>
          </w:tcPr>
          <w:p w14:paraId="3F9C2075" w14:textId="77777777" w:rsidR="008962E9" w:rsidRPr="00552079" w:rsidRDefault="008962E9" w:rsidP="00B05CB2">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564" w:type="dxa"/>
            <w:gridSpan w:val="2"/>
            <w:shd w:val="clear" w:color="auto" w:fill="D9D9D9"/>
            <w:vAlign w:val="center"/>
          </w:tcPr>
          <w:p w14:paraId="63960291" w14:textId="77777777" w:rsidR="008962E9" w:rsidRPr="00552079" w:rsidRDefault="008962E9" w:rsidP="00B05CB2">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48" w:type="dxa"/>
            <w:shd w:val="clear" w:color="auto" w:fill="D9D9D9"/>
            <w:vAlign w:val="center"/>
          </w:tcPr>
          <w:p w14:paraId="0CED5B42" w14:textId="77777777" w:rsidR="008962E9" w:rsidRPr="00552079" w:rsidRDefault="008962E9" w:rsidP="00B05CB2">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962E9" w:rsidRPr="00552079" w14:paraId="75268D65" w14:textId="77777777" w:rsidTr="00B05CB2">
        <w:trPr>
          <w:trHeight w:val="64"/>
        </w:trPr>
        <w:tc>
          <w:tcPr>
            <w:tcW w:w="433" w:type="dxa"/>
          </w:tcPr>
          <w:p w14:paraId="125CF7EE" w14:textId="77777777" w:rsidR="008962E9" w:rsidRPr="00552079" w:rsidRDefault="008962E9" w:rsidP="00B05CB2">
            <w:pPr>
              <w:rPr>
                <w:rFonts w:asciiTheme="minorHAnsi" w:hAnsiTheme="minorHAnsi" w:cstheme="minorHAnsi"/>
                <w:sz w:val="22"/>
                <w:szCs w:val="22"/>
              </w:rPr>
            </w:pPr>
          </w:p>
        </w:tc>
        <w:tc>
          <w:tcPr>
            <w:tcW w:w="2794" w:type="dxa"/>
          </w:tcPr>
          <w:p w14:paraId="13A026A7" w14:textId="77777777" w:rsidR="008962E9" w:rsidRPr="00552079" w:rsidRDefault="008962E9" w:rsidP="00B05CB2">
            <w:pPr>
              <w:rPr>
                <w:rFonts w:asciiTheme="minorHAnsi" w:hAnsiTheme="minorHAnsi" w:cstheme="minorHAnsi"/>
                <w:sz w:val="22"/>
                <w:szCs w:val="22"/>
              </w:rPr>
            </w:pPr>
          </w:p>
        </w:tc>
        <w:tc>
          <w:tcPr>
            <w:tcW w:w="2564" w:type="dxa"/>
            <w:gridSpan w:val="2"/>
          </w:tcPr>
          <w:p w14:paraId="01F78932" w14:textId="77777777" w:rsidR="008962E9" w:rsidRPr="00552079" w:rsidRDefault="008962E9" w:rsidP="00B05CB2">
            <w:pPr>
              <w:rPr>
                <w:rFonts w:asciiTheme="minorHAnsi" w:hAnsiTheme="minorHAnsi" w:cstheme="minorHAnsi"/>
                <w:sz w:val="22"/>
                <w:szCs w:val="22"/>
                <w:highlight w:val="yellow"/>
              </w:rPr>
            </w:pPr>
          </w:p>
        </w:tc>
        <w:tc>
          <w:tcPr>
            <w:tcW w:w="3248" w:type="dxa"/>
          </w:tcPr>
          <w:p w14:paraId="1057034E" w14:textId="77777777" w:rsidR="008962E9" w:rsidRPr="00552079" w:rsidRDefault="008962E9" w:rsidP="00B05CB2">
            <w:pPr>
              <w:rPr>
                <w:rFonts w:asciiTheme="minorHAnsi" w:hAnsiTheme="minorHAnsi" w:cstheme="minorHAnsi"/>
                <w:sz w:val="22"/>
                <w:szCs w:val="22"/>
              </w:rPr>
            </w:pPr>
          </w:p>
        </w:tc>
      </w:tr>
      <w:tr w:rsidR="008962E9" w:rsidRPr="00552079" w14:paraId="0E101E85" w14:textId="77777777" w:rsidTr="00B05CB2">
        <w:trPr>
          <w:trHeight w:val="300"/>
        </w:trPr>
        <w:tc>
          <w:tcPr>
            <w:tcW w:w="433" w:type="dxa"/>
            <w:vAlign w:val="center"/>
          </w:tcPr>
          <w:p w14:paraId="630B462A" w14:textId="77777777" w:rsidR="008962E9" w:rsidRPr="00552079" w:rsidRDefault="008962E9" w:rsidP="00B05CB2">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794" w:type="dxa"/>
            <w:vAlign w:val="center"/>
          </w:tcPr>
          <w:p w14:paraId="428F9771" w14:textId="77777777" w:rsidR="008962E9" w:rsidRPr="00552079" w:rsidRDefault="008962E9" w:rsidP="00B05CB2">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444" w:type="dxa"/>
            <w:vAlign w:val="center"/>
          </w:tcPr>
          <w:p w14:paraId="19B1B041" w14:textId="77777777" w:rsidR="008962E9" w:rsidRPr="00552079" w:rsidRDefault="008962E9" w:rsidP="00B05CB2">
            <w:pPr>
              <w:rPr>
                <w:rFonts w:asciiTheme="minorHAnsi" w:hAnsiTheme="minorHAnsi" w:cstheme="minorHAnsi"/>
                <w:sz w:val="22"/>
                <w:szCs w:val="22"/>
              </w:rPr>
            </w:pPr>
            <w:r w:rsidRPr="00552079">
              <w:rPr>
                <w:rFonts w:asciiTheme="minorHAnsi" w:hAnsiTheme="minorHAnsi" w:cstheme="minorHAnsi"/>
                <w:sz w:val="22"/>
                <w:szCs w:val="22"/>
              </w:rPr>
              <w:t>Fecha:</w:t>
            </w:r>
          </w:p>
          <w:p w14:paraId="50C37E29" w14:textId="77777777" w:rsidR="008962E9" w:rsidRPr="00552079" w:rsidRDefault="008962E9" w:rsidP="00B05CB2">
            <w:pPr>
              <w:rPr>
                <w:rFonts w:asciiTheme="minorHAnsi" w:hAnsiTheme="minorHAnsi" w:cstheme="minorHAnsi"/>
                <w:sz w:val="22"/>
                <w:szCs w:val="22"/>
              </w:rPr>
            </w:pPr>
          </w:p>
        </w:tc>
        <w:tc>
          <w:tcPr>
            <w:tcW w:w="1120" w:type="dxa"/>
            <w:vAlign w:val="center"/>
          </w:tcPr>
          <w:p w14:paraId="76CBCED9" w14:textId="77777777" w:rsidR="008962E9" w:rsidRPr="00552079" w:rsidRDefault="008962E9" w:rsidP="00B05CB2">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03CB4084" w14:textId="77777777" w:rsidR="008962E9" w:rsidRPr="00552079" w:rsidRDefault="008962E9" w:rsidP="00B05CB2">
            <w:pPr>
              <w:jc w:val="center"/>
              <w:rPr>
                <w:rFonts w:asciiTheme="minorHAnsi" w:hAnsiTheme="minorHAnsi" w:cstheme="minorHAnsi"/>
                <w:color w:val="000000"/>
                <w:sz w:val="22"/>
                <w:szCs w:val="22"/>
              </w:rPr>
            </w:pPr>
          </w:p>
        </w:tc>
        <w:tc>
          <w:tcPr>
            <w:tcW w:w="3248" w:type="dxa"/>
            <w:vAlign w:val="center"/>
          </w:tcPr>
          <w:p w14:paraId="2776A7CD" w14:textId="77777777" w:rsidR="008962E9" w:rsidRPr="00552079" w:rsidRDefault="008962E9" w:rsidP="00B05CB2">
            <w:pPr>
              <w:jc w:val="both"/>
              <w:rPr>
                <w:rFonts w:asciiTheme="minorHAnsi" w:hAnsiTheme="minorHAnsi" w:cstheme="minorHAnsi"/>
                <w:color w:val="000000"/>
                <w:sz w:val="22"/>
                <w:szCs w:val="22"/>
              </w:rPr>
            </w:pPr>
            <w:r w:rsidRPr="002A555D">
              <w:rPr>
                <w:rFonts w:ascii="Calibri" w:hAnsi="Calibri" w:cs="Calibri"/>
                <w:b/>
                <w:color w:val="1F497D"/>
                <w:sz w:val="16"/>
                <w:szCs w:val="22"/>
                <w:highlight w:val="cyan"/>
                <w:lang w:val="es-ES_tradnl"/>
              </w:rPr>
              <w:t>NO CORRESPONDE</w:t>
            </w:r>
          </w:p>
        </w:tc>
      </w:tr>
      <w:tr w:rsidR="008962E9" w:rsidRPr="00552079" w14:paraId="0F9E0D86" w14:textId="77777777" w:rsidTr="00B05CB2">
        <w:trPr>
          <w:trHeight w:val="155"/>
        </w:trPr>
        <w:tc>
          <w:tcPr>
            <w:tcW w:w="433" w:type="dxa"/>
            <w:vAlign w:val="center"/>
          </w:tcPr>
          <w:p w14:paraId="1B6F8CE4" w14:textId="77777777" w:rsidR="008962E9" w:rsidRPr="00552079" w:rsidRDefault="008962E9" w:rsidP="00B05CB2">
            <w:pPr>
              <w:rPr>
                <w:rFonts w:asciiTheme="minorHAnsi" w:hAnsiTheme="minorHAnsi" w:cstheme="minorHAnsi"/>
                <w:sz w:val="22"/>
                <w:szCs w:val="22"/>
              </w:rPr>
            </w:pPr>
          </w:p>
        </w:tc>
        <w:tc>
          <w:tcPr>
            <w:tcW w:w="2794" w:type="dxa"/>
            <w:vAlign w:val="center"/>
          </w:tcPr>
          <w:p w14:paraId="217CBFA0" w14:textId="77777777" w:rsidR="008962E9" w:rsidRPr="00552079" w:rsidRDefault="008962E9" w:rsidP="00B05CB2">
            <w:pPr>
              <w:rPr>
                <w:rFonts w:asciiTheme="minorHAnsi" w:hAnsiTheme="minorHAnsi" w:cstheme="minorHAnsi"/>
                <w:sz w:val="22"/>
                <w:szCs w:val="22"/>
              </w:rPr>
            </w:pPr>
          </w:p>
        </w:tc>
        <w:tc>
          <w:tcPr>
            <w:tcW w:w="2564" w:type="dxa"/>
            <w:gridSpan w:val="2"/>
          </w:tcPr>
          <w:p w14:paraId="49D02AD3" w14:textId="77777777" w:rsidR="008962E9" w:rsidRPr="00552079" w:rsidRDefault="008962E9" w:rsidP="00B05CB2">
            <w:pPr>
              <w:jc w:val="center"/>
              <w:rPr>
                <w:rFonts w:asciiTheme="minorHAnsi" w:hAnsiTheme="minorHAnsi" w:cstheme="minorHAnsi"/>
                <w:sz w:val="22"/>
                <w:szCs w:val="22"/>
              </w:rPr>
            </w:pPr>
          </w:p>
        </w:tc>
        <w:tc>
          <w:tcPr>
            <w:tcW w:w="3248" w:type="dxa"/>
          </w:tcPr>
          <w:p w14:paraId="5207C85A" w14:textId="77777777" w:rsidR="008962E9" w:rsidRPr="00552079" w:rsidRDefault="008962E9" w:rsidP="00B05CB2">
            <w:pPr>
              <w:jc w:val="both"/>
              <w:rPr>
                <w:rFonts w:asciiTheme="minorHAnsi" w:hAnsiTheme="minorHAnsi" w:cstheme="minorHAnsi"/>
                <w:sz w:val="22"/>
                <w:szCs w:val="22"/>
              </w:rPr>
            </w:pPr>
          </w:p>
        </w:tc>
      </w:tr>
      <w:tr w:rsidR="008962E9" w:rsidRPr="00552079" w14:paraId="2C5FF827" w14:textId="77777777" w:rsidTr="00B05CB2">
        <w:trPr>
          <w:trHeight w:val="433"/>
        </w:trPr>
        <w:tc>
          <w:tcPr>
            <w:tcW w:w="433" w:type="dxa"/>
            <w:shd w:val="clear" w:color="auto" w:fill="auto"/>
            <w:vAlign w:val="center"/>
          </w:tcPr>
          <w:p w14:paraId="3D798594" w14:textId="77777777" w:rsidR="008962E9" w:rsidRPr="00552079" w:rsidRDefault="008962E9" w:rsidP="00B05CB2">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794" w:type="dxa"/>
            <w:vAlign w:val="center"/>
          </w:tcPr>
          <w:p w14:paraId="7A064592" w14:textId="77777777" w:rsidR="008962E9" w:rsidRPr="00552079" w:rsidRDefault="008962E9" w:rsidP="00B05CB2">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444" w:type="dxa"/>
            <w:vAlign w:val="center"/>
          </w:tcPr>
          <w:p w14:paraId="5DA7E4D4" w14:textId="77777777" w:rsidR="008962E9" w:rsidRPr="00552079" w:rsidRDefault="008962E9" w:rsidP="00B05CB2">
            <w:pPr>
              <w:rPr>
                <w:rFonts w:asciiTheme="minorHAnsi" w:hAnsiTheme="minorHAnsi" w:cstheme="minorHAnsi"/>
                <w:sz w:val="22"/>
                <w:szCs w:val="22"/>
              </w:rPr>
            </w:pPr>
            <w:r w:rsidRPr="00552079">
              <w:rPr>
                <w:rFonts w:asciiTheme="minorHAnsi" w:hAnsiTheme="minorHAnsi" w:cstheme="minorHAnsi"/>
                <w:sz w:val="22"/>
                <w:szCs w:val="22"/>
              </w:rPr>
              <w:t>Fecha:</w:t>
            </w:r>
          </w:p>
          <w:p w14:paraId="0D027D59" w14:textId="77777777" w:rsidR="008962E9" w:rsidRPr="00552079" w:rsidRDefault="008962E9" w:rsidP="00B05CB2">
            <w:pPr>
              <w:rPr>
                <w:rFonts w:asciiTheme="minorHAnsi" w:hAnsiTheme="minorHAnsi" w:cstheme="minorHAnsi"/>
                <w:sz w:val="22"/>
                <w:szCs w:val="22"/>
              </w:rPr>
            </w:pPr>
          </w:p>
        </w:tc>
        <w:tc>
          <w:tcPr>
            <w:tcW w:w="1120" w:type="dxa"/>
            <w:vAlign w:val="center"/>
          </w:tcPr>
          <w:p w14:paraId="338F7B20" w14:textId="77777777" w:rsidR="008962E9" w:rsidRPr="00552079" w:rsidRDefault="008962E9" w:rsidP="00B05CB2">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22735285" w14:textId="77777777" w:rsidR="008962E9" w:rsidRPr="00552079" w:rsidRDefault="008962E9" w:rsidP="00B05CB2">
            <w:pPr>
              <w:rPr>
                <w:rFonts w:asciiTheme="minorHAnsi" w:hAnsiTheme="minorHAnsi" w:cstheme="minorHAnsi"/>
                <w:sz w:val="22"/>
                <w:szCs w:val="22"/>
              </w:rPr>
            </w:pPr>
          </w:p>
        </w:tc>
        <w:tc>
          <w:tcPr>
            <w:tcW w:w="3248" w:type="dxa"/>
            <w:vAlign w:val="center"/>
          </w:tcPr>
          <w:p w14:paraId="3D316E44" w14:textId="77777777" w:rsidR="008962E9" w:rsidRPr="00552079" w:rsidRDefault="008962E9" w:rsidP="00B05CB2">
            <w:pPr>
              <w:jc w:val="both"/>
              <w:rPr>
                <w:rFonts w:asciiTheme="minorHAnsi" w:hAnsiTheme="minorHAnsi" w:cstheme="minorHAnsi"/>
                <w:b/>
                <w:color w:val="000000"/>
                <w:sz w:val="22"/>
                <w:szCs w:val="22"/>
              </w:rPr>
            </w:pPr>
            <w:r w:rsidRPr="002A555D">
              <w:rPr>
                <w:rFonts w:ascii="Calibri" w:hAnsi="Calibri" w:cs="Calibri"/>
                <w:b/>
                <w:color w:val="1F497D"/>
                <w:sz w:val="16"/>
                <w:szCs w:val="22"/>
                <w:highlight w:val="cyan"/>
                <w:lang w:val="es-ES_tradnl"/>
              </w:rPr>
              <w:t>NO CORRESPONDE</w:t>
            </w:r>
          </w:p>
        </w:tc>
      </w:tr>
      <w:tr w:rsidR="008962E9" w:rsidRPr="00552079" w14:paraId="5DA88DED" w14:textId="77777777" w:rsidTr="00B05CB2">
        <w:trPr>
          <w:trHeight w:val="65"/>
        </w:trPr>
        <w:tc>
          <w:tcPr>
            <w:tcW w:w="433" w:type="dxa"/>
            <w:vAlign w:val="center"/>
          </w:tcPr>
          <w:p w14:paraId="78BFB4A6" w14:textId="77777777" w:rsidR="008962E9" w:rsidRPr="00552079" w:rsidRDefault="008962E9" w:rsidP="00B05CB2">
            <w:pPr>
              <w:jc w:val="center"/>
              <w:rPr>
                <w:rFonts w:asciiTheme="minorHAnsi" w:hAnsiTheme="minorHAnsi" w:cstheme="minorHAnsi"/>
                <w:sz w:val="22"/>
                <w:szCs w:val="22"/>
              </w:rPr>
            </w:pPr>
          </w:p>
        </w:tc>
        <w:tc>
          <w:tcPr>
            <w:tcW w:w="2794" w:type="dxa"/>
            <w:vAlign w:val="center"/>
          </w:tcPr>
          <w:p w14:paraId="6D824541" w14:textId="77777777" w:rsidR="008962E9" w:rsidRPr="00552079" w:rsidRDefault="008962E9" w:rsidP="00B05CB2">
            <w:pPr>
              <w:rPr>
                <w:rFonts w:asciiTheme="minorHAnsi" w:hAnsiTheme="minorHAnsi" w:cstheme="minorHAnsi"/>
                <w:sz w:val="22"/>
                <w:szCs w:val="22"/>
              </w:rPr>
            </w:pPr>
          </w:p>
        </w:tc>
        <w:tc>
          <w:tcPr>
            <w:tcW w:w="2564" w:type="dxa"/>
            <w:gridSpan w:val="2"/>
          </w:tcPr>
          <w:p w14:paraId="39A7BFAE" w14:textId="77777777" w:rsidR="008962E9" w:rsidRPr="00552079" w:rsidRDefault="008962E9" w:rsidP="00B05CB2">
            <w:pPr>
              <w:rPr>
                <w:rFonts w:asciiTheme="minorHAnsi" w:hAnsiTheme="minorHAnsi" w:cstheme="minorHAnsi"/>
                <w:sz w:val="22"/>
                <w:szCs w:val="22"/>
              </w:rPr>
            </w:pPr>
          </w:p>
        </w:tc>
        <w:tc>
          <w:tcPr>
            <w:tcW w:w="3248" w:type="dxa"/>
          </w:tcPr>
          <w:p w14:paraId="737153CB" w14:textId="77777777" w:rsidR="008962E9" w:rsidRPr="00552079" w:rsidRDefault="008962E9" w:rsidP="00B05CB2">
            <w:pPr>
              <w:rPr>
                <w:rFonts w:asciiTheme="minorHAnsi" w:hAnsiTheme="minorHAnsi" w:cstheme="minorHAnsi"/>
                <w:sz w:val="22"/>
                <w:szCs w:val="22"/>
              </w:rPr>
            </w:pPr>
          </w:p>
        </w:tc>
      </w:tr>
      <w:tr w:rsidR="008962E9" w:rsidRPr="00552079" w14:paraId="72AAEF18" w14:textId="77777777" w:rsidTr="00B05CB2">
        <w:trPr>
          <w:trHeight w:val="370"/>
        </w:trPr>
        <w:tc>
          <w:tcPr>
            <w:tcW w:w="433" w:type="dxa"/>
            <w:vAlign w:val="center"/>
          </w:tcPr>
          <w:p w14:paraId="2659AE9E" w14:textId="77777777" w:rsidR="008962E9" w:rsidRPr="00552079" w:rsidRDefault="008962E9" w:rsidP="00B05CB2">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2794" w:type="dxa"/>
            <w:vAlign w:val="center"/>
          </w:tcPr>
          <w:p w14:paraId="598C9DFE" w14:textId="77777777" w:rsidR="008962E9" w:rsidRPr="00552079" w:rsidRDefault="008962E9" w:rsidP="00B05CB2">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444" w:type="dxa"/>
            <w:vAlign w:val="center"/>
          </w:tcPr>
          <w:p w14:paraId="0295F4C4" w14:textId="77777777" w:rsidR="008962E9" w:rsidRPr="00552079" w:rsidRDefault="008962E9" w:rsidP="00B05CB2">
            <w:pPr>
              <w:rPr>
                <w:rFonts w:asciiTheme="minorHAnsi" w:hAnsiTheme="minorHAnsi" w:cstheme="minorHAnsi"/>
                <w:sz w:val="22"/>
                <w:szCs w:val="22"/>
              </w:rPr>
            </w:pPr>
            <w:r w:rsidRPr="00552079">
              <w:rPr>
                <w:rFonts w:asciiTheme="minorHAnsi" w:hAnsiTheme="minorHAnsi" w:cstheme="minorHAnsi"/>
                <w:sz w:val="22"/>
                <w:szCs w:val="22"/>
              </w:rPr>
              <w:t>Fecha:</w:t>
            </w:r>
          </w:p>
          <w:p w14:paraId="4DDBAE5C" w14:textId="77777777" w:rsidR="008962E9" w:rsidRPr="00552079" w:rsidRDefault="008962E9" w:rsidP="00B05CB2">
            <w:pPr>
              <w:rPr>
                <w:rFonts w:asciiTheme="minorHAnsi" w:hAnsiTheme="minorHAnsi" w:cstheme="minorHAnsi"/>
                <w:sz w:val="22"/>
                <w:szCs w:val="22"/>
              </w:rPr>
            </w:pPr>
          </w:p>
        </w:tc>
        <w:tc>
          <w:tcPr>
            <w:tcW w:w="1120" w:type="dxa"/>
            <w:vAlign w:val="center"/>
          </w:tcPr>
          <w:p w14:paraId="7FBCF13D" w14:textId="77777777" w:rsidR="008962E9" w:rsidRPr="00552079" w:rsidRDefault="008962E9" w:rsidP="00B05CB2">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0E7F9EA2" w14:textId="77777777" w:rsidR="008962E9" w:rsidRPr="00552079" w:rsidRDefault="008962E9" w:rsidP="00B05CB2">
            <w:pPr>
              <w:rPr>
                <w:rFonts w:asciiTheme="minorHAnsi" w:hAnsiTheme="minorHAnsi" w:cstheme="minorHAnsi"/>
                <w:sz w:val="22"/>
                <w:szCs w:val="22"/>
              </w:rPr>
            </w:pPr>
          </w:p>
        </w:tc>
        <w:tc>
          <w:tcPr>
            <w:tcW w:w="3248" w:type="dxa"/>
            <w:vAlign w:val="center"/>
          </w:tcPr>
          <w:p w14:paraId="50F56EDD" w14:textId="77777777" w:rsidR="008962E9" w:rsidRPr="001B5615" w:rsidRDefault="008962E9" w:rsidP="00B05CB2">
            <w:pPr>
              <w:rPr>
                <w:rFonts w:asciiTheme="minorHAnsi" w:hAnsiTheme="minorHAnsi" w:cstheme="minorHAnsi"/>
                <w:color w:val="FF0000"/>
                <w:sz w:val="22"/>
                <w:szCs w:val="22"/>
              </w:rPr>
            </w:pPr>
            <w:r w:rsidRPr="002A555D">
              <w:rPr>
                <w:rFonts w:ascii="Calibri" w:hAnsi="Calibri" w:cs="Calibri"/>
                <w:b/>
                <w:color w:val="1F497D"/>
                <w:sz w:val="16"/>
                <w:szCs w:val="22"/>
                <w:highlight w:val="cyan"/>
                <w:lang w:val="es-ES_tradnl"/>
              </w:rPr>
              <w:t>NO CORRESPONDE</w:t>
            </w:r>
          </w:p>
        </w:tc>
      </w:tr>
      <w:tr w:rsidR="008962E9" w:rsidRPr="00552079" w14:paraId="36BD5E5C" w14:textId="77777777" w:rsidTr="00B05CB2">
        <w:trPr>
          <w:trHeight w:val="64"/>
        </w:trPr>
        <w:tc>
          <w:tcPr>
            <w:tcW w:w="433" w:type="dxa"/>
            <w:vAlign w:val="center"/>
          </w:tcPr>
          <w:p w14:paraId="22A3719E" w14:textId="77777777" w:rsidR="008962E9" w:rsidRPr="00552079" w:rsidRDefault="008962E9" w:rsidP="00B05CB2">
            <w:pPr>
              <w:jc w:val="center"/>
              <w:rPr>
                <w:rFonts w:asciiTheme="minorHAnsi" w:hAnsiTheme="minorHAnsi" w:cstheme="minorHAnsi"/>
                <w:sz w:val="22"/>
                <w:szCs w:val="22"/>
              </w:rPr>
            </w:pPr>
          </w:p>
        </w:tc>
        <w:tc>
          <w:tcPr>
            <w:tcW w:w="2794" w:type="dxa"/>
            <w:vAlign w:val="center"/>
          </w:tcPr>
          <w:p w14:paraId="734A84A6" w14:textId="77777777" w:rsidR="008962E9" w:rsidRPr="00552079" w:rsidRDefault="008962E9" w:rsidP="00B05CB2">
            <w:pPr>
              <w:jc w:val="center"/>
              <w:rPr>
                <w:rFonts w:asciiTheme="minorHAnsi" w:hAnsiTheme="minorHAnsi" w:cstheme="minorHAnsi"/>
                <w:sz w:val="22"/>
                <w:szCs w:val="22"/>
              </w:rPr>
            </w:pPr>
          </w:p>
        </w:tc>
        <w:tc>
          <w:tcPr>
            <w:tcW w:w="2564" w:type="dxa"/>
            <w:gridSpan w:val="2"/>
            <w:vAlign w:val="center"/>
          </w:tcPr>
          <w:p w14:paraId="0CCFD4BC" w14:textId="77777777" w:rsidR="008962E9" w:rsidRPr="00552079" w:rsidRDefault="008962E9" w:rsidP="00B05CB2">
            <w:pPr>
              <w:jc w:val="center"/>
              <w:rPr>
                <w:rFonts w:asciiTheme="minorHAnsi" w:hAnsiTheme="minorHAnsi" w:cstheme="minorHAnsi"/>
                <w:sz w:val="22"/>
                <w:szCs w:val="22"/>
              </w:rPr>
            </w:pPr>
          </w:p>
        </w:tc>
        <w:tc>
          <w:tcPr>
            <w:tcW w:w="3248" w:type="dxa"/>
            <w:vAlign w:val="center"/>
          </w:tcPr>
          <w:p w14:paraId="1C20F0AA" w14:textId="77777777" w:rsidR="008962E9" w:rsidRPr="001B5615" w:rsidRDefault="008962E9" w:rsidP="00B05CB2">
            <w:pPr>
              <w:rPr>
                <w:rFonts w:asciiTheme="minorHAnsi" w:hAnsiTheme="minorHAnsi" w:cstheme="minorHAnsi"/>
                <w:color w:val="FF0000"/>
                <w:sz w:val="22"/>
                <w:szCs w:val="22"/>
              </w:rPr>
            </w:pPr>
          </w:p>
        </w:tc>
      </w:tr>
      <w:tr w:rsidR="008962E9" w:rsidRPr="00552079" w14:paraId="3D1A7E20" w14:textId="77777777" w:rsidTr="00B05CB2">
        <w:trPr>
          <w:trHeight w:val="370"/>
        </w:trPr>
        <w:tc>
          <w:tcPr>
            <w:tcW w:w="433" w:type="dxa"/>
            <w:vAlign w:val="center"/>
          </w:tcPr>
          <w:p w14:paraId="19D9B688" w14:textId="77777777" w:rsidR="008962E9" w:rsidRPr="00552079" w:rsidRDefault="008962E9" w:rsidP="00B05CB2">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794" w:type="dxa"/>
            <w:vAlign w:val="center"/>
          </w:tcPr>
          <w:p w14:paraId="503C4158" w14:textId="77777777" w:rsidR="008962E9" w:rsidRPr="00552079" w:rsidRDefault="008962E9" w:rsidP="00B05CB2">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444" w:type="dxa"/>
            <w:vAlign w:val="center"/>
          </w:tcPr>
          <w:p w14:paraId="32A3A0D1" w14:textId="77777777" w:rsidR="008962E9" w:rsidRPr="002A555D" w:rsidRDefault="008962E9" w:rsidP="00B05CB2">
            <w:pPr>
              <w:rPr>
                <w:rFonts w:ascii="Calibri" w:hAnsi="Calibri" w:cs="Calibri"/>
                <w:sz w:val="22"/>
                <w:szCs w:val="22"/>
              </w:rPr>
            </w:pPr>
            <w:r w:rsidRPr="002A555D">
              <w:rPr>
                <w:rFonts w:ascii="Calibri" w:hAnsi="Calibri" w:cs="Calibri"/>
                <w:sz w:val="22"/>
                <w:szCs w:val="22"/>
              </w:rPr>
              <w:t>Fecha:</w:t>
            </w:r>
          </w:p>
          <w:p w14:paraId="4A5D2F38" w14:textId="795B9EFC" w:rsidR="008962E9" w:rsidRPr="00552079" w:rsidRDefault="00D02F04" w:rsidP="00D0325C">
            <w:pPr>
              <w:rPr>
                <w:rFonts w:asciiTheme="minorHAnsi" w:hAnsiTheme="minorHAnsi" w:cstheme="minorHAnsi"/>
                <w:sz w:val="22"/>
                <w:szCs w:val="22"/>
              </w:rPr>
            </w:pPr>
            <w:r>
              <w:rPr>
                <w:rFonts w:ascii="Calibri" w:hAnsi="Calibri" w:cs="Calibri"/>
                <w:sz w:val="22"/>
                <w:szCs w:val="22"/>
              </w:rPr>
              <w:t>0</w:t>
            </w:r>
            <w:r w:rsidR="00D0325C">
              <w:rPr>
                <w:rFonts w:ascii="Calibri" w:hAnsi="Calibri" w:cs="Calibri"/>
                <w:sz w:val="22"/>
                <w:szCs w:val="22"/>
              </w:rPr>
              <w:t>3</w:t>
            </w:r>
            <w:r w:rsidR="008962E9">
              <w:rPr>
                <w:rFonts w:ascii="Calibri" w:hAnsi="Calibri" w:cs="Calibri"/>
                <w:sz w:val="22"/>
                <w:szCs w:val="22"/>
              </w:rPr>
              <w:t>/03/2017</w:t>
            </w:r>
          </w:p>
        </w:tc>
        <w:tc>
          <w:tcPr>
            <w:tcW w:w="1120" w:type="dxa"/>
            <w:vAlign w:val="center"/>
          </w:tcPr>
          <w:p w14:paraId="73E94125" w14:textId="77777777" w:rsidR="008962E9" w:rsidRPr="002A555D" w:rsidRDefault="008962E9" w:rsidP="00B05CB2">
            <w:pPr>
              <w:jc w:val="center"/>
              <w:rPr>
                <w:rFonts w:ascii="Calibri" w:hAnsi="Calibri" w:cs="Calibri"/>
                <w:szCs w:val="22"/>
              </w:rPr>
            </w:pPr>
            <w:r w:rsidRPr="002A555D">
              <w:rPr>
                <w:rFonts w:ascii="Calibri" w:hAnsi="Calibri" w:cs="Calibri"/>
                <w:szCs w:val="22"/>
              </w:rPr>
              <w:t>Hasta hora:</w:t>
            </w:r>
          </w:p>
          <w:p w14:paraId="5675256C" w14:textId="77777777" w:rsidR="008962E9" w:rsidRPr="00552079" w:rsidRDefault="008962E9" w:rsidP="00B05CB2">
            <w:pPr>
              <w:jc w:val="center"/>
              <w:rPr>
                <w:rFonts w:asciiTheme="minorHAnsi" w:hAnsiTheme="minorHAnsi" w:cstheme="minorHAnsi"/>
                <w:sz w:val="22"/>
                <w:szCs w:val="22"/>
              </w:rPr>
            </w:pPr>
            <w:r w:rsidRPr="002A555D">
              <w:rPr>
                <w:rFonts w:ascii="Calibri" w:hAnsi="Calibri" w:cs="Calibri"/>
                <w:sz w:val="22"/>
                <w:szCs w:val="22"/>
              </w:rPr>
              <w:t>11:00</w:t>
            </w:r>
          </w:p>
        </w:tc>
        <w:tc>
          <w:tcPr>
            <w:tcW w:w="3248" w:type="dxa"/>
          </w:tcPr>
          <w:p w14:paraId="6729792C" w14:textId="77777777" w:rsidR="008962E9" w:rsidRPr="001B5615" w:rsidRDefault="008962E9" w:rsidP="00B05CB2">
            <w:pPr>
              <w:rPr>
                <w:rFonts w:asciiTheme="minorHAnsi" w:hAnsiTheme="minorHAnsi" w:cstheme="minorHAnsi"/>
                <w:color w:val="FF0000"/>
                <w:sz w:val="22"/>
                <w:szCs w:val="22"/>
              </w:rPr>
            </w:pPr>
            <w:r w:rsidRPr="008D7A3F">
              <w:rPr>
                <w:rFonts w:ascii="Calibri" w:hAnsi="Calibri" w:cs="Arial"/>
                <w:sz w:val="16"/>
                <w:szCs w:val="16"/>
              </w:rPr>
              <w:t>EN LA  DISTRITAL REDES GAS – YPFB, OFICINA DE CONTRATACIONES UBICADA EN LA AV. AMÉRICA N°500 ESQUINA  CALLE HONDURAS (EDIFICIO NUEVO)</w:t>
            </w:r>
            <w:r w:rsidRPr="008D7A3F">
              <w:rPr>
                <w:rFonts w:ascii="Calibri" w:hAnsi="Calibri" w:cs="Arial"/>
                <w:b/>
                <w:sz w:val="16"/>
                <w:szCs w:val="16"/>
              </w:rPr>
              <w:t>,</w:t>
            </w:r>
            <w:r w:rsidRPr="008D7A3F">
              <w:rPr>
                <w:rFonts w:ascii="Calibri" w:hAnsi="Calibri" w:cs="Arial"/>
                <w:sz w:val="16"/>
                <w:szCs w:val="16"/>
              </w:rPr>
              <w:t xml:space="preserve"> SUCRE – BOLIVIA.</w:t>
            </w:r>
          </w:p>
        </w:tc>
      </w:tr>
      <w:tr w:rsidR="008962E9" w:rsidRPr="00552079" w14:paraId="3CF56240" w14:textId="77777777" w:rsidTr="00B05CB2">
        <w:trPr>
          <w:trHeight w:val="64"/>
        </w:trPr>
        <w:tc>
          <w:tcPr>
            <w:tcW w:w="433" w:type="dxa"/>
            <w:vAlign w:val="center"/>
          </w:tcPr>
          <w:p w14:paraId="3C65761B" w14:textId="77777777" w:rsidR="008962E9" w:rsidRPr="00552079" w:rsidRDefault="008962E9" w:rsidP="00B05CB2">
            <w:pPr>
              <w:jc w:val="center"/>
              <w:rPr>
                <w:rFonts w:asciiTheme="minorHAnsi" w:hAnsiTheme="minorHAnsi" w:cstheme="minorHAnsi"/>
                <w:sz w:val="22"/>
                <w:szCs w:val="22"/>
              </w:rPr>
            </w:pPr>
          </w:p>
        </w:tc>
        <w:tc>
          <w:tcPr>
            <w:tcW w:w="2794" w:type="dxa"/>
            <w:vAlign w:val="center"/>
          </w:tcPr>
          <w:p w14:paraId="1B70B38A" w14:textId="77777777" w:rsidR="008962E9" w:rsidRPr="00552079" w:rsidRDefault="008962E9" w:rsidP="00B05CB2">
            <w:pPr>
              <w:rPr>
                <w:rFonts w:asciiTheme="minorHAnsi" w:hAnsiTheme="minorHAnsi" w:cstheme="minorHAnsi"/>
                <w:sz w:val="22"/>
                <w:szCs w:val="22"/>
              </w:rPr>
            </w:pPr>
          </w:p>
        </w:tc>
        <w:tc>
          <w:tcPr>
            <w:tcW w:w="2564" w:type="dxa"/>
            <w:gridSpan w:val="2"/>
            <w:vAlign w:val="center"/>
          </w:tcPr>
          <w:p w14:paraId="4DA484C8" w14:textId="77777777" w:rsidR="008962E9" w:rsidRPr="00552079" w:rsidRDefault="008962E9" w:rsidP="00B05CB2">
            <w:pPr>
              <w:jc w:val="center"/>
              <w:rPr>
                <w:rFonts w:asciiTheme="minorHAnsi" w:hAnsiTheme="minorHAnsi" w:cstheme="minorHAnsi"/>
                <w:sz w:val="22"/>
                <w:szCs w:val="22"/>
              </w:rPr>
            </w:pPr>
          </w:p>
        </w:tc>
        <w:tc>
          <w:tcPr>
            <w:tcW w:w="3248" w:type="dxa"/>
          </w:tcPr>
          <w:p w14:paraId="3B86C9B8" w14:textId="77777777" w:rsidR="008962E9" w:rsidRPr="001B5615" w:rsidRDefault="008962E9" w:rsidP="00B05CB2">
            <w:pPr>
              <w:rPr>
                <w:rFonts w:asciiTheme="minorHAnsi" w:hAnsiTheme="minorHAnsi" w:cstheme="minorHAnsi"/>
                <w:color w:val="FF0000"/>
                <w:sz w:val="22"/>
                <w:szCs w:val="22"/>
              </w:rPr>
            </w:pPr>
          </w:p>
        </w:tc>
      </w:tr>
      <w:tr w:rsidR="008962E9" w:rsidRPr="00552079" w14:paraId="786BE0FF" w14:textId="77777777" w:rsidTr="00B05CB2">
        <w:trPr>
          <w:trHeight w:val="246"/>
        </w:trPr>
        <w:tc>
          <w:tcPr>
            <w:tcW w:w="433" w:type="dxa"/>
            <w:vAlign w:val="center"/>
          </w:tcPr>
          <w:p w14:paraId="2CC6F2E4" w14:textId="77777777" w:rsidR="008962E9" w:rsidRPr="00552079" w:rsidRDefault="008962E9" w:rsidP="00B05CB2">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794" w:type="dxa"/>
            <w:vAlign w:val="center"/>
          </w:tcPr>
          <w:p w14:paraId="6760CCCC" w14:textId="77777777" w:rsidR="008962E9" w:rsidRPr="00552079" w:rsidRDefault="008962E9" w:rsidP="00B05CB2">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444" w:type="dxa"/>
            <w:vAlign w:val="center"/>
          </w:tcPr>
          <w:p w14:paraId="079DA241" w14:textId="77777777" w:rsidR="008962E9" w:rsidRPr="002A555D" w:rsidRDefault="008962E9" w:rsidP="00B05CB2">
            <w:pPr>
              <w:rPr>
                <w:rFonts w:ascii="Calibri" w:hAnsi="Calibri" w:cs="Calibri"/>
                <w:sz w:val="22"/>
                <w:szCs w:val="22"/>
              </w:rPr>
            </w:pPr>
            <w:r w:rsidRPr="002A555D">
              <w:rPr>
                <w:rFonts w:ascii="Calibri" w:hAnsi="Calibri" w:cs="Calibri"/>
                <w:sz w:val="22"/>
                <w:szCs w:val="22"/>
              </w:rPr>
              <w:t>Fecha:</w:t>
            </w:r>
          </w:p>
          <w:p w14:paraId="4566398E" w14:textId="532487E0" w:rsidR="008962E9" w:rsidRPr="00552079" w:rsidRDefault="00D02F04" w:rsidP="00D0325C">
            <w:pPr>
              <w:rPr>
                <w:rFonts w:asciiTheme="minorHAnsi" w:hAnsiTheme="minorHAnsi" w:cstheme="minorHAnsi"/>
                <w:sz w:val="22"/>
                <w:szCs w:val="22"/>
              </w:rPr>
            </w:pPr>
            <w:r>
              <w:rPr>
                <w:rFonts w:ascii="Calibri" w:hAnsi="Calibri" w:cs="Calibri"/>
                <w:sz w:val="22"/>
                <w:szCs w:val="22"/>
              </w:rPr>
              <w:t>0</w:t>
            </w:r>
            <w:r w:rsidR="00D0325C">
              <w:rPr>
                <w:rFonts w:ascii="Calibri" w:hAnsi="Calibri" w:cs="Calibri"/>
                <w:sz w:val="22"/>
                <w:szCs w:val="22"/>
              </w:rPr>
              <w:t>3</w:t>
            </w:r>
            <w:bookmarkStart w:id="0" w:name="_GoBack"/>
            <w:bookmarkEnd w:id="0"/>
            <w:r w:rsidR="008962E9">
              <w:rPr>
                <w:rFonts w:ascii="Calibri" w:hAnsi="Calibri" w:cs="Calibri"/>
                <w:sz w:val="22"/>
                <w:szCs w:val="22"/>
              </w:rPr>
              <w:t>/03/2017</w:t>
            </w:r>
          </w:p>
        </w:tc>
        <w:tc>
          <w:tcPr>
            <w:tcW w:w="1120" w:type="dxa"/>
            <w:vAlign w:val="center"/>
          </w:tcPr>
          <w:p w14:paraId="7DBAE149" w14:textId="77777777" w:rsidR="008962E9" w:rsidRPr="002A555D" w:rsidRDefault="008962E9" w:rsidP="00B05CB2">
            <w:pPr>
              <w:jc w:val="center"/>
              <w:rPr>
                <w:rFonts w:ascii="Calibri" w:hAnsi="Calibri" w:cs="Calibri"/>
                <w:szCs w:val="22"/>
              </w:rPr>
            </w:pPr>
            <w:r w:rsidRPr="002A555D">
              <w:rPr>
                <w:rFonts w:ascii="Calibri" w:hAnsi="Calibri" w:cs="Calibri"/>
                <w:szCs w:val="22"/>
              </w:rPr>
              <w:t>Hasta hora:</w:t>
            </w:r>
          </w:p>
          <w:p w14:paraId="0561B285" w14:textId="77777777" w:rsidR="008962E9" w:rsidRPr="00552079" w:rsidRDefault="008962E9" w:rsidP="00B05CB2">
            <w:pPr>
              <w:jc w:val="center"/>
              <w:rPr>
                <w:rFonts w:asciiTheme="minorHAnsi" w:hAnsiTheme="minorHAnsi" w:cstheme="minorHAnsi"/>
                <w:sz w:val="22"/>
                <w:szCs w:val="22"/>
              </w:rPr>
            </w:pPr>
            <w:r w:rsidRPr="002A555D">
              <w:rPr>
                <w:rFonts w:ascii="Calibri" w:hAnsi="Calibri" w:cs="Calibri"/>
                <w:sz w:val="22"/>
                <w:szCs w:val="22"/>
              </w:rPr>
              <w:t>11</w:t>
            </w:r>
            <w:r>
              <w:rPr>
                <w:rFonts w:ascii="Calibri" w:hAnsi="Calibri" w:cs="Calibri"/>
                <w:sz w:val="22"/>
                <w:szCs w:val="22"/>
              </w:rPr>
              <w:t>:3</w:t>
            </w:r>
            <w:r w:rsidRPr="002A555D">
              <w:rPr>
                <w:rFonts w:ascii="Calibri" w:hAnsi="Calibri" w:cs="Calibri"/>
                <w:sz w:val="22"/>
                <w:szCs w:val="22"/>
              </w:rPr>
              <w:t>0</w:t>
            </w:r>
          </w:p>
        </w:tc>
        <w:tc>
          <w:tcPr>
            <w:tcW w:w="3248" w:type="dxa"/>
            <w:vAlign w:val="center"/>
          </w:tcPr>
          <w:p w14:paraId="100A5BAE" w14:textId="77777777" w:rsidR="008962E9" w:rsidRPr="001B5615" w:rsidRDefault="008962E9" w:rsidP="00B05CB2">
            <w:pPr>
              <w:rPr>
                <w:rFonts w:asciiTheme="minorHAnsi" w:hAnsiTheme="minorHAnsi" w:cstheme="minorHAnsi"/>
                <w:color w:val="FF0000"/>
                <w:sz w:val="22"/>
                <w:szCs w:val="22"/>
                <w:lang w:val="es-BO"/>
              </w:rPr>
            </w:pPr>
            <w:r w:rsidRPr="008D7A3F">
              <w:rPr>
                <w:rFonts w:ascii="Calibri" w:hAnsi="Calibri" w:cs="Arial"/>
                <w:sz w:val="16"/>
                <w:szCs w:val="16"/>
              </w:rPr>
              <w:t xml:space="preserve">EN LA  DISTRITAL REDES GAS – YPFB,  </w:t>
            </w:r>
            <w:r>
              <w:rPr>
                <w:rFonts w:ascii="Calibri" w:hAnsi="Calibri" w:cs="Arial"/>
                <w:sz w:val="16"/>
                <w:szCs w:val="16"/>
              </w:rPr>
              <w:t xml:space="preserve">EN SALA DE REUNIONES </w:t>
            </w:r>
            <w:r w:rsidRPr="008D7A3F">
              <w:rPr>
                <w:rFonts w:ascii="Calibri" w:hAnsi="Calibri" w:cs="Arial"/>
                <w:sz w:val="16"/>
                <w:szCs w:val="16"/>
              </w:rPr>
              <w:t>UBICADA EN LA AV. AMÉRICA N°500 ESQUINA  CALLE HONDURAS (EDIFICIO NUEVO)</w:t>
            </w:r>
            <w:r w:rsidRPr="008D7A3F">
              <w:rPr>
                <w:rFonts w:ascii="Calibri" w:hAnsi="Calibri" w:cs="Arial"/>
                <w:b/>
                <w:sz w:val="16"/>
                <w:szCs w:val="16"/>
              </w:rPr>
              <w:t>,</w:t>
            </w:r>
            <w:r w:rsidRPr="008D7A3F">
              <w:rPr>
                <w:rFonts w:ascii="Calibri" w:hAnsi="Calibri" w:cs="Arial"/>
                <w:sz w:val="16"/>
                <w:szCs w:val="16"/>
              </w:rPr>
              <w:t xml:space="preserve"> SUCRE – BOLIVIA.</w:t>
            </w:r>
          </w:p>
        </w:tc>
      </w:tr>
      <w:tr w:rsidR="008962E9" w:rsidRPr="00552079" w14:paraId="7048151F" w14:textId="77777777" w:rsidTr="00B05CB2">
        <w:trPr>
          <w:trHeight w:val="246"/>
        </w:trPr>
        <w:tc>
          <w:tcPr>
            <w:tcW w:w="433" w:type="dxa"/>
            <w:vAlign w:val="center"/>
          </w:tcPr>
          <w:p w14:paraId="5DA39F14" w14:textId="77777777" w:rsidR="008962E9" w:rsidRPr="00552079" w:rsidRDefault="008962E9" w:rsidP="00B05CB2">
            <w:pPr>
              <w:jc w:val="center"/>
              <w:rPr>
                <w:rFonts w:asciiTheme="minorHAnsi" w:hAnsiTheme="minorHAnsi" w:cstheme="minorHAnsi"/>
                <w:sz w:val="22"/>
                <w:szCs w:val="22"/>
              </w:rPr>
            </w:pPr>
          </w:p>
        </w:tc>
        <w:tc>
          <w:tcPr>
            <w:tcW w:w="2794" w:type="dxa"/>
            <w:vAlign w:val="center"/>
          </w:tcPr>
          <w:p w14:paraId="691AB9A0" w14:textId="77777777" w:rsidR="008962E9" w:rsidRPr="00552079" w:rsidRDefault="008962E9" w:rsidP="00B05CB2">
            <w:pPr>
              <w:rPr>
                <w:rFonts w:asciiTheme="minorHAnsi" w:hAnsiTheme="minorHAnsi" w:cstheme="minorHAnsi"/>
                <w:sz w:val="22"/>
                <w:szCs w:val="22"/>
              </w:rPr>
            </w:pPr>
          </w:p>
        </w:tc>
        <w:tc>
          <w:tcPr>
            <w:tcW w:w="1444" w:type="dxa"/>
            <w:vAlign w:val="center"/>
          </w:tcPr>
          <w:p w14:paraId="41501687" w14:textId="77777777" w:rsidR="008962E9" w:rsidRPr="00552079" w:rsidRDefault="008962E9" w:rsidP="00B05CB2">
            <w:pPr>
              <w:rPr>
                <w:rFonts w:asciiTheme="minorHAnsi" w:hAnsiTheme="minorHAnsi" w:cstheme="minorHAnsi"/>
                <w:sz w:val="22"/>
                <w:szCs w:val="22"/>
              </w:rPr>
            </w:pPr>
          </w:p>
        </w:tc>
        <w:tc>
          <w:tcPr>
            <w:tcW w:w="1120" w:type="dxa"/>
            <w:vAlign w:val="center"/>
          </w:tcPr>
          <w:p w14:paraId="387D05FF" w14:textId="77777777" w:rsidR="008962E9" w:rsidRPr="00552079" w:rsidRDefault="008962E9" w:rsidP="00B05CB2">
            <w:pPr>
              <w:jc w:val="center"/>
              <w:rPr>
                <w:rFonts w:asciiTheme="minorHAnsi" w:hAnsiTheme="minorHAnsi" w:cstheme="minorHAnsi"/>
                <w:sz w:val="22"/>
                <w:szCs w:val="22"/>
              </w:rPr>
            </w:pPr>
          </w:p>
        </w:tc>
        <w:tc>
          <w:tcPr>
            <w:tcW w:w="3248" w:type="dxa"/>
            <w:vAlign w:val="center"/>
          </w:tcPr>
          <w:p w14:paraId="2F5BD005" w14:textId="77777777" w:rsidR="008962E9" w:rsidRPr="00552079" w:rsidRDefault="008962E9" w:rsidP="00B05CB2">
            <w:pPr>
              <w:rPr>
                <w:rFonts w:asciiTheme="minorHAnsi" w:hAnsiTheme="minorHAnsi" w:cstheme="minorHAnsi"/>
                <w:color w:val="000000"/>
                <w:sz w:val="22"/>
                <w:szCs w:val="22"/>
                <w:lang w:val="es-BO"/>
              </w:rPr>
            </w:pPr>
          </w:p>
        </w:tc>
      </w:tr>
    </w:tbl>
    <w:p w14:paraId="185F4724" w14:textId="77777777" w:rsidR="008962E9" w:rsidRPr="00552079" w:rsidRDefault="008962E9" w:rsidP="008962E9">
      <w:pPr>
        <w:jc w:val="center"/>
        <w:rPr>
          <w:rFonts w:asciiTheme="minorHAnsi" w:hAnsiTheme="minorHAnsi" w:cstheme="minorHAnsi"/>
          <w:sz w:val="22"/>
          <w:szCs w:val="22"/>
        </w:rPr>
      </w:pPr>
    </w:p>
    <w:p w14:paraId="1A38F3BE" w14:textId="77777777" w:rsidR="008962E9" w:rsidRPr="00552079" w:rsidRDefault="008962E9" w:rsidP="008962E9">
      <w:pPr>
        <w:jc w:val="center"/>
        <w:rPr>
          <w:rFonts w:asciiTheme="minorHAnsi" w:hAnsiTheme="minorHAnsi" w:cstheme="minorHAnsi"/>
          <w:sz w:val="22"/>
          <w:szCs w:val="22"/>
        </w:rPr>
      </w:pPr>
    </w:p>
    <w:p w14:paraId="15EB7454" w14:textId="77777777" w:rsidR="008962E9" w:rsidRPr="00552079" w:rsidRDefault="008962E9" w:rsidP="008962E9">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8962E9" w:rsidRPr="00435ECD" w14:paraId="497E492C" w14:textId="77777777" w:rsidTr="00B05CB2">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4DA65C1" w14:textId="77777777" w:rsidR="008962E9" w:rsidRPr="00776B40" w:rsidRDefault="008962E9" w:rsidP="00B05CB2">
            <w:pPr>
              <w:ind w:left="705"/>
              <w:jc w:val="center"/>
              <w:rPr>
                <w:rFonts w:asciiTheme="minorHAnsi" w:hAnsiTheme="minorHAnsi" w:cstheme="minorHAnsi"/>
                <w:b/>
              </w:rPr>
            </w:pPr>
            <w:r w:rsidRPr="00435ECD">
              <w:rPr>
                <w:rFonts w:asciiTheme="minorHAnsi" w:hAnsiTheme="minorHAnsi" w:cstheme="minorHAnsi"/>
                <w:b/>
              </w:rPr>
              <w:t xml:space="preserve">PRECIO REFERENCIAL EN BOLIVIANOS (Bs.) </w:t>
            </w:r>
          </w:p>
        </w:tc>
      </w:tr>
      <w:tr w:rsidR="008962E9" w:rsidRPr="00435ECD" w14:paraId="4F9B8368" w14:textId="77777777" w:rsidTr="00B05CB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CC9EF56" w14:textId="77777777" w:rsidR="008962E9" w:rsidRPr="00435ECD" w:rsidRDefault="008962E9" w:rsidP="00B05CB2">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9EF5B42" w14:textId="77777777" w:rsidR="008962E9" w:rsidRPr="00435ECD" w:rsidRDefault="008962E9" w:rsidP="00B05CB2">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E8CC27A" w14:textId="77777777" w:rsidR="008962E9" w:rsidRPr="00435ECD" w:rsidRDefault="008962E9" w:rsidP="00B05CB2">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90D9171" w14:textId="77777777" w:rsidR="008962E9" w:rsidRPr="00435ECD" w:rsidRDefault="008962E9" w:rsidP="00B05CB2">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891950F" w14:textId="77777777" w:rsidR="008962E9" w:rsidRPr="00435ECD" w:rsidRDefault="008962E9" w:rsidP="00B05CB2">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141047B4" w14:textId="77777777" w:rsidR="008962E9" w:rsidRPr="00435ECD" w:rsidRDefault="008962E9" w:rsidP="00B05CB2">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8962E9" w:rsidRPr="00435ECD" w14:paraId="001C8AC7" w14:textId="77777777" w:rsidTr="00B05CB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C0CFD68" w14:textId="77777777" w:rsidR="008962E9" w:rsidRPr="00435ECD" w:rsidRDefault="008962E9" w:rsidP="00B05CB2">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14:paraId="39624357" w14:textId="77777777" w:rsidR="008962E9" w:rsidRPr="004D0562" w:rsidRDefault="008962E9" w:rsidP="00B05CB2">
            <w:pPr>
              <w:jc w:val="both"/>
              <w:rPr>
                <w:rFonts w:asciiTheme="minorHAnsi" w:hAnsiTheme="minorHAnsi" w:cstheme="minorHAnsi"/>
                <w:bCs/>
                <w:color w:val="000000"/>
                <w:lang w:val="es-BO" w:eastAsia="es-BO"/>
              </w:rPr>
            </w:pPr>
            <w:r w:rsidRPr="004D0562">
              <w:rPr>
                <w:rFonts w:asciiTheme="minorHAnsi" w:hAnsiTheme="minorHAnsi" w:cstheme="minorHAnsi"/>
                <w:color w:val="000000"/>
                <w:lang w:val="es-BO" w:eastAsia="es-BO"/>
              </w:rPr>
              <w:t xml:space="preserve">ADQUISICIÓN DE CONECTORES PARA CAMBIO DE REGULADORES CANPLAST A MESURA PARA EL DISTRITO REDES DE GAS CHUQUISACA </w:t>
            </w:r>
          </w:p>
        </w:tc>
        <w:tc>
          <w:tcPr>
            <w:tcW w:w="1190" w:type="dxa"/>
            <w:tcBorders>
              <w:top w:val="nil"/>
              <w:left w:val="nil"/>
              <w:bottom w:val="single" w:sz="8" w:space="0" w:color="auto"/>
              <w:right w:val="single" w:sz="4" w:space="0" w:color="auto"/>
            </w:tcBorders>
            <w:shd w:val="clear" w:color="auto" w:fill="auto"/>
            <w:noWrap/>
            <w:vAlign w:val="center"/>
          </w:tcPr>
          <w:p w14:paraId="09BE422A" w14:textId="77777777" w:rsidR="008962E9" w:rsidRPr="004D0562" w:rsidRDefault="008962E9" w:rsidP="00B05CB2">
            <w:pPr>
              <w:jc w:val="center"/>
              <w:rPr>
                <w:rFonts w:asciiTheme="minorHAnsi" w:hAnsiTheme="minorHAnsi" w:cstheme="minorHAnsi"/>
                <w:bCs/>
                <w:color w:val="000000"/>
                <w:lang w:val="es-BO" w:eastAsia="es-BO"/>
              </w:rPr>
            </w:pPr>
            <w:r w:rsidRPr="004D0562">
              <w:rPr>
                <w:rFonts w:asciiTheme="minorHAnsi" w:hAnsiTheme="minorHAnsi" w:cstheme="minorHAnsi"/>
                <w:bCs/>
                <w:color w:val="000000"/>
                <w:lang w:val="es-BO" w:eastAsia="es-BO"/>
              </w:rPr>
              <w:t>1</w:t>
            </w:r>
          </w:p>
        </w:tc>
        <w:tc>
          <w:tcPr>
            <w:tcW w:w="1113" w:type="dxa"/>
            <w:tcBorders>
              <w:top w:val="nil"/>
              <w:left w:val="single" w:sz="4" w:space="0" w:color="auto"/>
              <w:bottom w:val="single" w:sz="8" w:space="0" w:color="auto"/>
              <w:right w:val="single" w:sz="8" w:space="0" w:color="auto"/>
            </w:tcBorders>
            <w:shd w:val="clear" w:color="auto" w:fill="auto"/>
            <w:vAlign w:val="center"/>
          </w:tcPr>
          <w:p w14:paraId="62FD0BC3" w14:textId="77777777" w:rsidR="008962E9" w:rsidRPr="004D0562" w:rsidRDefault="008962E9" w:rsidP="00B05CB2">
            <w:pPr>
              <w:jc w:val="center"/>
              <w:rPr>
                <w:rFonts w:asciiTheme="minorHAnsi" w:hAnsiTheme="minorHAnsi" w:cstheme="minorHAnsi"/>
                <w:bCs/>
                <w:color w:val="000000"/>
                <w:lang w:val="es-BO" w:eastAsia="es-BO"/>
              </w:rPr>
            </w:pPr>
            <w:r w:rsidRPr="004D0562">
              <w:rPr>
                <w:rFonts w:asciiTheme="minorHAnsi" w:hAnsiTheme="minorHAnsi" w:cstheme="minorHAnsi"/>
                <w:bCs/>
                <w:color w:val="000000"/>
                <w:lang w:val="es-BO" w:eastAsia="es-BO"/>
              </w:rPr>
              <w:t>GLOBAL</w:t>
            </w:r>
          </w:p>
        </w:tc>
        <w:tc>
          <w:tcPr>
            <w:tcW w:w="1322" w:type="dxa"/>
            <w:tcBorders>
              <w:top w:val="nil"/>
              <w:left w:val="nil"/>
              <w:bottom w:val="single" w:sz="8" w:space="0" w:color="auto"/>
              <w:right w:val="single" w:sz="8" w:space="0" w:color="auto"/>
            </w:tcBorders>
            <w:shd w:val="clear" w:color="auto" w:fill="auto"/>
            <w:vAlign w:val="center"/>
          </w:tcPr>
          <w:p w14:paraId="20B9351F" w14:textId="77777777" w:rsidR="008962E9" w:rsidRPr="004D0562" w:rsidRDefault="008962E9" w:rsidP="00B05CB2">
            <w:pPr>
              <w:jc w:val="center"/>
              <w:rPr>
                <w:rFonts w:asciiTheme="minorHAnsi" w:hAnsiTheme="minorHAnsi" w:cstheme="minorHAnsi"/>
                <w:bCs/>
                <w:color w:val="000000"/>
                <w:lang w:val="es-BO" w:eastAsia="es-BO"/>
              </w:rPr>
            </w:pPr>
            <w:r w:rsidRPr="004D0562">
              <w:rPr>
                <w:rFonts w:asciiTheme="minorHAnsi" w:hAnsiTheme="minorHAnsi" w:cstheme="minorHAnsi"/>
                <w:bCs/>
                <w:color w:val="000000"/>
                <w:lang w:val="es-BO" w:eastAsia="es-BO"/>
              </w:rPr>
              <w:t>55.660,00</w:t>
            </w:r>
          </w:p>
        </w:tc>
        <w:tc>
          <w:tcPr>
            <w:tcW w:w="1772" w:type="dxa"/>
            <w:tcBorders>
              <w:top w:val="nil"/>
              <w:left w:val="nil"/>
              <w:bottom w:val="single" w:sz="8" w:space="0" w:color="auto"/>
              <w:right w:val="single" w:sz="8" w:space="0" w:color="auto"/>
            </w:tcBorders>
            <w:shd w:val="clear" w:color="auto" w:fill="auto"/>
            <w:noWrap/>
            <w:vAlign w:val="center"/>
          </w:tcPr>
          <w:p w14:paraId="7C37B4B5" w14:textId="77777777" w:rsidR="008962E9" w:rsidRPr="004D0562" w:rsidRDefault="008962E9" w:rsidP="00B05CB2">
            <w:pPr>
              <w:jc w:val="center"/>
              <w:rPr>
                <w:rFonts w:asciiTheme="minorHAnsi" w:hAnsiTheme="minorHAnsi" w:cstheme="minorHAnsi"/>
                <w:bCs/>
                <w:color w:val="000000"/>
                <w:lang w:val="es-BO" w:eastAsia="es-BO"/>
              </w:rPr>
            </w:pPr>
            <w:r w:rsidRPr="004D0562">
              <w:rPr>
                <w:rFonts w:asciiTheme="minorHAnsi" w:hAnsiTheme="minorHAnsi" w:cstheme="minorHAnsi"/>
                <w:bCs/>
                <w:color w:val="000000"/>
                <w:lang w:val="es-BO" w:eastAsia="es-BO"/>
              </w:rPr>
              <w:t>55.660,00</w:t>
            </w:r>
          </w:p>
        </w:tc>
      </w:tr>
      <w:tr w:rsidR="008962E9" w:rsidRPr="00435ECD" w14:paraId="656F9C01" w14:textId="77777777" w:rsidTr="00B05CB2">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204B40E" w14:textId="77777777" w:rsidR="008962E9" w:rsidRPr="00435ECD" w:rsidRDefault="008962E9" w:rsidP="00B05CB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697C6D07" w14:textId="77777777" w:rsidR="008962E9" w:rsidRPr="00435ECD" w:rsidRDefault="008962E9" w:rsidP="00B05CB2">
            <w:pPr>
              <w:jc w:val="center"/>
              <w:rPr>
                <w:rFonts w:asciiTheme="minorHAnsi" w:hAnsiTheme="minorHAnsi" w:cstheme="minorHAnsi"/>
                <w:color w:val="000000"/>
                <w:lang w:val="es-BO" w:eastAsia="es-BO"/>
              </w:rPr>
            </w:pPr>
            <w:r w:rsidRPr="004D0562">
              <w:rPr>
                <w:rFonts w:asciiTheme="minorHAnsi" w:hAnsiTheme="minorHAnsi" w:cstheme="minorHAnsi"/>
                <w:bCs/>
                <w:color w:val="000000"/>
                <w:lang w:val="es-BO" w:eastAsia="es-BO"/>
              </w:rPr>
              <w:t>55.660,00</w:t>
            </w:r>
          </w:p>
        </w:tc>
      </w:tr>
    </w:tbl>
    <w:p w14:paraId="05C0B2E0" w14:textId="77777777" w:rsidR="008962E9" w:rsidRPr="00552079" w:rsidRDefault="008962E9" w:rsidP="008962E9">
      <w:pPr>
        <w:jc w:val="center"/>
        <w:rPr>
          <w:rFonts w:asciiTheme="minorHAnsi" w:hAnsiTheme="minorHAnsi" w:cstheme="minorHAnsi"/>
          <w:b/>
          <w:sz w:val="22"/>
          <w:szCs w:val="22"/>
        </w:rPr>
      </w:pPr>
    </w:p>
    <w:p w14:paraId="0E747D90" w14:textId="77777777" w:rsidR="00435ECD" w:rsidRDefault="00435ECD" w:rsidP="00B37050">
      <w:pPr>
        <w:jc w:val="center"/>
        <w:rPr>
          <w:rFonts w:asciiTheme="minorHAnsi" w:hAnsiTheme="minorHAnsi" w:cstheme="minorHAnsi"/>
          <w:b/>
          <w:sz w:val="22"/>
          <w:szCs w:val="22"/>
        </w:rPr>
      </w:pPr>
    </w:p>
    <w:p w14:paraId="310E3522" w14:textId="77777777" w:rsidR="008962E9" w:rsidRPr="00552079" w:rsidRDefault="008962E9" w:rsidP="00B37050">
      <w:pPr>
        <w:jc w:val="cente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1D1B21">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1D1B21">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1D1B21">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1D1B21">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1D1B21">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1D1B21">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1D1B21">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1D1B21">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1D1B21">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1D1B21">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1D1B21">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1D1B21">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1D1B21">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1D1B21">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1D1B21">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1D1B21">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B83C18C" w14:textId="77777777" w:rsidR="00A165AC" w:rsidRDefault="00A165AC" w:rsidP="004B0CFC">
      <w:pPr>
        <w:spacing w:after="200" w:line="276" w:lineRule="auto"/>
        <w:ind w:left="993"/>
        <w:jc w:val="both"/>
        <w:rPr>
          <w:rFonts w:asciiTheme="minorHAnsi" w:eastAsiaTheme="minorHAnsi" w:hAnsiTheme="minorHAnsi" w:cstheme="minorHAnsi"/>
          <w:sz w:val="22"/>
          <w:szCs w:val="22"/>
          <w:lang w:val="es-BO"/>
        </w:rPr>
      </w:pPr>
    </w:p>
    <w:p w14:paraId="58A4DE71" w14:textId="77777777" w:rsidR="00A165AC" w:rsidRDefault="00A165AC" w:rsidP="004B0CFC">
      <w:pPr>
        <w:spacing w:after="200" w:line="276" w:lineRule="auto"/>
        <w:ind w:left="993"/>
        <w:jc w:val="both"/>
        <w:rPr>
          <w:rFonts w:asciiTheme="minorHAnsi" w:eastAsiaTheme="minorHAnsi" w:hAnsiTheme="minorHAnsi" w:cstheme="minorHAnsi"/>
          <w:sz w:val="22"/>
          <w:szCs w:val="22"/>
          <w:lang w:val="es-BO"/>
        </w:rPr>
      </w:pPr>
    </w:p>
    <w:p w14:paraId="348380E6" w14:textId="04A695FD" w:rsidR="00452B99" w:rsidRPr="004B0CFC" w:rsidRDefault="00452B99" w:rsidP="001D1B21">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10CA11C5" w:rsidR="000E33F0" w:rsidRPr="008962E9" w:rsidRDefault="00A72EED" w:rsidP="00B37050">
      <w:pPr>
        <w:ind w:left="426"/>
        <w:jc w:val="both"/>
        <w:rPr>
          <w:rFonts w:asciiTheme="minorHAnsi" w:hAnsiTheme="minorHAnsi" w:cstheme="minorHAnsi"/>
          <w:i/>
          <w:color w:val="FF0000"/>
          <w:sz w:val="22"/>
          <w:szCs w:val="22"/>
          <w:lang w:val="es-ES_tradnl"/>
        </w:rPr>
      </w:pPr>
      <w:r w:rsidRPr="008962E9">
        <w:rPr>
          <w:rFonts w:asciiTheme="minorHAnsi" w:hAnsiTheme="minorHAnsi" w:cstheme="minorHAnsi"/>
          <w:i/>
          <w:color w:val="FF0000"/>
          <w:sz w:val="22"/>
          <w:szCs w:val="22"/>
          <w:highlight w:val="cyan"/>
          <w:lang w:val="es-ES_tradnl"/>
        </w:rPr>
        <w:t>“</w:t>
      </w:r>
      <w:r w:rsidR="000E33F0" w:rsidRPr="008962E9">
        <w:rPr>
          <w:rFonts w:asciiTheme="minorHAnsi" w:hAnsiTheme="minorHAnsi" w:cstheme="minorHAnsi"/>
          <w:b/>
          <w:i/>
          <w:color w:val="FF0000"/>
          <w:sz w:val="22"/>
          <w:szCs w:val="22"/>
          <w:highlight w:val="cyan"/>
          <w:lang w:val="es-ES_tradnl"/>
        </w:rPr>
        <w:t>NO APLICA</w:t>
      </w:r>
      <w:r w:rsidRPr="008962E9">
        <w:rPr>
          <w:rFonts w:asciiTheme="minorHAnsi" w:hAnsiTheme="minorHAnsi" w:cstheme="minorHAnsi"/>
          <w:i/>
          <w:color w:val="FF0000"/>
          <w:sz w:val="22"/>
          <w:szCs w:val="22"/>
          <w:highlight w:val="cyan"/>
          <w:lang w:val="es-ES_tradnl"/>
        </w:rPr>
        <w:t>”</w:t>
      </w:r>
      <w:r w:rsidR="00E545E7" w:rsidRPr="008962E9">
        <w:rPr>
          <w:rFonts w:asciiTheme="minorHAnsi" w:hAnsiTheme="minorHAnsi" w:cstheme="minorHAnsi"/>
          <w:i/>
          <w:color w:val="FF0000"/>
          <w:sz w:val="22"/>
          <w:szCs w:val="22"/>
          <w:highlight w:val="cyan"/>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39402209" w14:textId="25370777" w:rsidR="000E33F0" w:rsidRPr="00552079" w:rsidRDefault="00A72EED" w:rsidP="00B37050">
      <w:pPr>
        <w:tabs>
          <w:tab w:val="num" w:pos="993"/>
        </w:tabs>
        <w:ind w:left="426"/>
        <w:jc w:val="both"/>
        <w:rPr>
          <w:rFonts w:asciiTheme="minorHAnsi" w:hAnsiTheme="minorHAnsi" w:cstheme="minorHAnsi"/>
          <w:b/>
          <w:i/>
          <w:color w:val="FF0000"/>
          <w:sz w:val="22"/>
          <w:szCs w:val="22"/>
        </w:rPr>
      </w:pPr>
      <w:r w:rsidRPr="008962E9">
        <w:rPr>
          <w:rFonts w:asciiTheme="minorHAnsi" w:hAnsiTheme="minorHAnsi" w:cstheme="minorHAnsi"/>
          <w:i/>
          <w:color w:val="FF0000"/>
          <w:sz w:val="22"/>
          <w:szCs w:val="22"/>
          <w:highlight w:val="cyan"/>
        </w:rPr>
        <w:t>“</w:t>
      </w:r>
      <w:r w:rsidR="000E33F0" w:rsidRPr="008962E9">
        <w:rPr>
          <w:rFonts w:asciiTheme="minorHAnsi" w:hAnsiTheme="minorHAnsi" w:cstheme="minorHAnsi"/>
          <w:b/>
          <w:i/>
          <w:color w:val="FF0000"/>
          <w:sz w:val="22"/>
          <w:szCs w:val="22"/>
          <w:highlight w:val="cyan"/>
        </w:rPr>
        <w:t>NO APLICA</w:t>
      </w:r>
      <w:r w:rsidRPr="008962E9">
        <w:rPr>
          <w:rFonts w:asciiTheme="minorHAnsi" w:hAnsiTheme="minorHAnsi" w:cstheme="minorHAnsi"/>
          <w:b/>
          <w:i/>
          <w:color w:val="FF0000"/>
          <w:sz w:val="22"/>
          <w:szCs w:val="22"/>
          <w:highlight w:val="cyan"/>
        </w:rPr>
        <w:t>”</w:t>
      </w:r>
      <w:r w:rsidR="00E545E7" w:rsidRPr="008962E9">
        <w:rPr>
          <w:rFonts w:asciiTheme="minorHAnsi" w:hAnsiTheme="minorHAnsi" w:cstheme="minorHAnsi"/>
          <w:b/>
          <w:i/>
          <w:color w:val="FF0000"/>
          <w:sz w:val="22"/>
          <w:szCs w:val="22"/>
          <w:highlight w:val="cyan"/>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2640AAF2" w14:textId="0F4D52BD" w:rsidR="000E33F0" w:rsidRPr="00552079" w:rsidRDefault="00A72EED" w:rsidP="00B37050">
      <w:pPr>
        <w:ind w:left="426"/>
        <w:jc w:val="both"/>
        <w:rPr>
          <w:rFonts w:asciiTheme="minorHAnsi" w:hAnsiTheme="minorHAnsi" w:cstheme="minorHAnsi"/>
          <w:b/>
          <w:i/>
          <w:color w:val="FF0000"/>
          <w:sz w:val="22"/>
          <w:szCs w:val="22"/>
        </w:rPr>
      </w:pPr>
      <w:r w:rsidRPr="008962E9">
        <w:rPr>
          <w:rFonts w:asciiTheme="minorHAnsi" w:hAnsiTheme="minorHAnsi" w:cstheme="minorHAnsi"/>
          <w:i/>
          <w:color w:val="FF0000"/>
          <w:sz w:val="22"/>
          <w:szCs w:val="22"/>
          <w:highlight w:val="cyan"/>
        </w:rPr>
        <w:t>“</w:t>
      </w:r>
      <w:r w:rsidR="000E33F0" w:rsidRPr="008962E9">
        <w:rPr>
          <w:rFonts w:asciiTheme="minorHAnsi" w:hAnsiTheme="minorHAnsi" w:cstheme="minorHAnsi"/>
          <w:b/>
          <w:i/>
          <w:color w:val="FF0000"/>
          <w:sz w:val="22"/>
          <w:szCs w:val="22"/>
          <w:highlight w:val="cyan"/>
        </w:rPr>
        <w:t>NO APLICA</w:t>
      </w:r>
      <w:r w:rsidRPr="008962E9">
        <w:rPr>
          <w:rFonts w:asciiTheme="minorHAnsi" w:hAnsiTheme="minorHAnsi" w:cstheme="minorHAnsi"/>
          <w:b/>
          <w:i/>
          <w:color w:val="FF0000"/>
          <w:sz w:val="22"/>
          <w:szCs w:val="22"/>
          <w:highlight w:val="cyan"/>
        </w:rPr>
        <w:t>”</w:t>
      </w:r>
    </w:p>
    <w:p w14:paraId="49B503F9" w14:textId="77777777" w:rsidR="00015B4A" w:rsidRPr="00552079" w:rsidRDefault="00015B4A"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1D1B21">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1D1B21">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 xml:space="preserve">Veinticinco por ciento (25%) al precio ofertado, cuando el porcentaje de componentes de origen nacional (materia prima y mano de obra) del costo bruto de producción sea mayor al </w:t>
      </w:r>
      <w:r w:rsidRPr="00344186">
        <w:rPr>
          <w:rFonts w:asciiTheme="minorHAnsi" w:hAnsiTheme="minorHAnsi" w:cstheme="minorHAnsi"/>
          <w:sz w:val="22"/>
          <w:szCs w:val="22"/>
          <w:lang w:eastAsia="es-BO"/>
        </w:rPr>
        <w:lastRenderedPageBreak/>
        <w:t>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84811EE"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Default="009B7F71" w:rsidP="003A1C43">
      <w:pPr>
        <w:ind w:left="426"/>
        <w:jc w:val="center"/>
        <w:rPr>
          <w:rFonts w:asciiTheme="minorHAnsi" w:hAnsiTheme="minorHAnsi" w:cstheme="minorHAnsi"/>
          <w:b/>
          <w:sz w:val="22"/>
          <w:szCs w:val="22"/>
          <w:highlight w:val="yellow"/>
        </w:rPr>
      </w:pPr>
    </w:p>
    <w:p w14:paraId="246BDA2E" w14:textId="77777777" w:rsidR="008962E9" w:rsidRDefault="008962E9" w:rsidP="003A1C43">
      <w:pPr>
        <w:ind w:left="426"/>
        <w:jc w:val="center"/>
        <w:rPr>
          <w:rFonts w:asciiTheme="minorHAnsi" w:hAnsiTheme="minorHAnsi" w:cstheme="minorHAnsi"/>
          <w:b/>
          <w:sz w:val="22"/>
          <w:szCs w:val="22"/>
          <w:highlight w:val="yellow"/>
        </w:rPr>
      </w:pPr>
    </w:p>
    <w:p w14:paraId="589DCF0E" w14:textId="77777777" w:rsidR="008962E9" w:rsidRPr="00552079" w:rsidRDefault="008962E9"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91D3CB4" w14:textId="77777777" w:rsidR="008962E9" w:rsidRDefault="008962E9" w:rsidP="00084434">
      <w:pPr>
        <w:ind w:left="426"/>
        <w:jc w:val="both"/>
        <w:rPr>
          <w:rFonts w:asciiTheme="minorHAnsi" w:hAnsiTheme="minorHAnsi" w:cstheme="minorHAnsi"/>
          <w:sz w:val="22"/>
          <w:szCs w:val="22"/>
        </w:rPr>
      </w:pPr>
    </w:p>
    <w:p w14:paraId="31AE9F75" w14:textId="77777777" w:rsidR="008962E9" w:rsidRDefault="008962E9" w:rsidP="00084434">
      <w:pPr>
        <w:ind w:left="426"/>
        <w:jc w:val="both"/>
        <w:rPr>
          <w:rFonts w:asciiTheme="minorHAnsi" w:hAnsiTheme="minorHAnsi" w:cstheme="minorHAnsi"/>
          <w:sz w:val="22"/>
          <w:szCs w:val="22"/>
        </w:rPr>
      </w:pPr>
    </w:p>
    <w:p w14:paraId="13280BB8" w14:textId="77777777" w:rsidR="008962E9" w:rsidRDefault="008962E9" w:rsidP="00084434">
      <w:pPr>
        <w:ind w:left="426"/>
        <w:jc w:val="both"/>
        <w:rPr>
          <w:rFonts w:asciiTheme="minorHAnsi" w:hAnsiTheme="minorHAnsi" w:cstheme="minorHAnsi"/>
          <w:sz w:val="22"/>
          <w:szCs w:val="22"/>
        </w:rPr>
      </w:pPr>
    </w:p>
    <w:p w14:paraId="02565EE0" w14:textId="77777777" w:rsidR="008962E9" w:rsidRDefault="008962E9" w:rsidP="00084434">
      <w:pPr>
        <w:ind w:left="426"/>
        <w:jc w:val="both"/>
        <w:rPr>
          <w:rFonts w:asciiTheme="minorHAnsi" w:hAnsiTheme="minorHAnsi" w:cstheme="minorHAnsi"/>
          <w:sz w:val="22"/>
          <w:szCs w:val="22"/>
        </w:rPr>
      </w:pPr>
    </w:p>
    <w:p w14:paraId="4682605C" w14:textId="77777777" w:rsidR="008962E9" w:rsidRDefault="008962E9" w:rsidP="00084434">
      <w:pPr>
        <w:ind w:left="426"/>
        <w:jc w:val="both"/>
        <w:rPr>
          <w:rFonts w:asciiTheme="minorHAnsi" w:hAnsiTheme="minorHAnsi" w:cstheme="minorHAnsi"/>
          <w:sz w:val="22"/>
          <w:szCs w:val="22"/>
        </w:rPr>
      </w:pPr>
    </w:p>
    <w:p w14:paraId="12B790FA" w14:textId="77777777" w:rsidR="008962E9" w:rsidRDefault="008962E9" w:rsidP="00084434">
      <w:pPr>
        <w:ind w:left="426"/>
        <w:jc w:val="both"/>
        <w:rPr>
          <w:rFonts w:asciiTheme="minorHAnsi" w:hAnsiTheme="minorHAnsi" w:cstheme="minorHAnsi"/>
          <w:sz w:val="22"/>
          <w:szCs w:val="22"/>
        </w:rPr>
      </w:pPr>
    </w:p>
    <w:p w14:paraId="2741925A" w14:textId="77777777" w:rsidR="008962E9" w:rsidRPr="00552079" w:rsidRDefault="008962E9" w:rsidP="00084434">
      <w:pPr>
        <w:ind w:left="426"/>
        <w:jc w:val="both"/>
        <w:rPr>
          <w:rFonts w:asciiTheme="minorHAnsi" w:hAnsiTheme="minorHAnsi" w:cstheme="minorHAnsi"/>
          <w:sz w:val="22"/>
          <w:szCs w:val="22"/>
        </w:rPr>
      </w:pPr>
    </w:p>
    <w:p w14:paraId="32E01D28"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186C6B4" w14:textId="77777777" w:rsidR="00F50C94" w:rsidRDefault="00F50C94" w:rsidP="00B37050">
      <w:pPr>
        <w:jc w:val="center"/>
        <w:rPr>
          <w:rFonts w:asciiTheme="minorHAnsi" w:hAnsiTheme="minorHAnsi" w:cstheme="minorHAnsi"/>
          <w:b/>
          <w:bCs/>
          <w:color w:val="FF0000"/>
          <w:sz w:val="22"/>
          <w:szCs w:val="22"/>
          <w:lang w:val="es-ES_tradnl"/>
        </w:rPr>
      </w:pPr>
    </w:p>
    <w:p w14:paraId="5C2D725C" w14:textId="77777777" w:rsidR="00A722D6" w:rsidRDefault="00A722D6" w:rsidP="00A722D6">
      <w:pPr>
        <w:tabs>
          <w:tab w:val="left" w:pos="426"/>
        </w:tabs>
        <w:jc w:val="both"/>
        <w:rPr>
          <w:rFonts w:ascii="Agency FB" w:hAnsi="Agency FB" w:cstheme="minorHAnsi"/>
          <w:sz w:val="22"/>
          <w:szCs w:val="22"/>
        </w:rPr>
      </w:pPr>
      <w:r w:rsidRPr="00F13CA1">
        <w:rPr>
          <w:rFonts w:ascii="Agency FB" w:hAnsi="Agency FB" w:cstheme="minorHAnsi"/>
          <w:sz w:val="22"/>
          <w:szCs w:val="22"/>
        </w:rPr>
        <w:t xml:space="preserve">Para el presente proceso de contratación, la empresa </w:t>
      </w:r>
      <w:r>
        <w:rPr>
          <w:rFonts w:ascii="Agency FB" w:hAnsi="Agency FB" w:cstheme="minorHAnsi"/>
          <w:sz w:val="22"/>
          <w:szCs w:val="22"/>
        </w:rPr>
        <w:t>de bienes y servicios</w:t>
      </w:r>
      <w:r w:rsidRPr="00F13CA1">
        <w:rPr>
          <w:rFonts w:ascii="Agency FB" w:hAnsi="Agency FB" w:cstheme="minorHAnsi"/>
          <w:sz w:val="22"/>
          <w:szCs w:val="22"/>
        </w:rPr>
        <w:t xml:space="preserve"> deberá realizar la presentación de las siguientes garantías financieras según correspondan a cada etapa del proceso de contratación:</w:t>
      </w:r>
    </w:p>
    <w:p w14:paraId="568908B0" w14:textId="77777777" w:rsidR="00A722D6" w:rsidRPr="00F13CA1" w:rsidRDefault="00A722D6" w:rsidP="00A722D6">
      <w:pPr>
        <w:autoSpaceDE w:val="0"/>
        <w:autoSpaceDN w:val="0"/>
        <w:adjustRightInd w:val="0"/>
        <w:spacing w:before="240" w:after="240"/>
        <w:jc w:val="both"/>
        <w:rPr>
          <w:rFonts w:ascii="Agency FB" w:hAnsi="Agency FB"/>
          <w:b/>
          <w:sz w:val="22"/>
          <w:szCs w:val="22"/>
        </w:rPr>
      </w:pPr>
      <w:r w:rsidRPr="00F13CA1">
        <w:rPr>
          <w:rFonts w:ascii="Agency FB" w:hAnsi="Agency FB"/>
          <w:b/>
          <w:sz w:val="22"/>
          <w:szCs w:val="22"/>
        </w:rPr>
        <w:t>GARANTÍA DE SERIEDAD DE PROPUESTA</w:t>
      </w:r>
    </w:p>
    <w:p w14:paraId="621F3CE6" w14:textId="77777777" w:rsidR="00A722D6" w:rsidRPr="00F13CA1" w:rsidRDefault="00A722D6" w:rsidP="00A722D6">
      <w:pPr>
        <w:autoSpaceDE w:val="0"/>
        <w:autoSpaceDN w:val="0"/>
        <w:adjustRightInd w:val="0"/>
        <w:spacing w:before="240" w:after="240"/>
        <w:jc w:val="both"/>
        <w:rPr>
          <w:rFonts w:ascii="Agency FB" w:hAnsi="Agency FB"/>
          <w:sz w:val="22"/>
          <w:szCs w:val="22"/>
        </w:rPr>
      </w:pPr>
      <w:r w:rsidRPr="00F13CA1">
        <w:rPr>
          <w:rFonts w:ascii="Agency FB" w:hAnsi="Agency FB"/>
          <w:b/>
          <w:sz w:val="22"/>
          <w:szCs w:val="22"/>
        </w:rPr>
        <w:t>Boleta de Garantía</w:t>
      </w:r>
      <w:r w:rsidRPr="00F13CA1">
        <w:rPr>
          <w:rFonts w:ascii="Agency FB" w:hAnsi="Agency FB"/>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w:t>
      </w:r>
      <w:r>
        <w:rPr>
          <w:rFonts w:ascii="Agency FB" w:hAnsi="Agency FB"/>
          <w:sz w:val="22"/>
          <w:szCs w:val="22"/>
        </w:rPr>
        <w:t>3</w:t>
      </w:r>
      <w:r w:rsidRPr="00F13CA1">
        <w:rPr>
          <w:rFonts w:ascii="Agency FB" w:hAnsi="Agency FB"/>
          <w:sz w:val="22"/>
          <w:szCs w:val="22"/>
        </w:rPr>
        <w:t>0 días por un importe equivalente al 1 % del valor total de la propuesta económica.</w:t>
      </w:r>
    </w:p>
    <w:p w14:paraId="63703226" w14:textId="77777777" w:rsidR="00A722D6" w:rsidRPr="00F13CA1" w:rsidRDefault="00A722D6" w:rsidP="00A722D6">
      <w:pPr>
        <w:autoSpaceDE w:val="0"/>
        <w:autoSpaceDN w:val="0"/>
        <w:adjustRightInd w:val="0"/>
        <w:spacing w:before="240" w:after="240"/>
        <w:jc w:val="both"/>
        <w:rPr>
          <w:rFonts w:ascii="Agency FB" w:hAnsi="Agency FB"/>
          <w:sz w:val="22"/>
          <w:szCs w:val="22"/>
        </w:rPr>
      </w:pPr>
      <w:r w:rsidRPr="00F13CA1">
        <w:rPr>
          <w:rFonts w:ascii="Agency FB" w:hAnsi="Agency FB"/>
          <w:b/>
          <w:sz w:val="22"/>
          <w:szCs w:val="22"/>
        </w:rPr>
        <w:t>Garantía a Primer Requerimiento</w:t>
      </w:r>
      <w:r w:rsidRPr="00F13CA1">
        <w:rPr>
          <w:rFonts w:ascii="Agency FB" w:hAnsi="Agency FB"/>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w:t>
      </w:r>
      <w:r>
        <w:rPr>
          <w:rFonts w:ascii="Agency FB" w:hAnsi="Agency FB"/>
          <w:sz w:val="22"/>
          <w:szCs w:val="22"/>
        </w:rPr>
        <w:t>3</w:t>
      </w:r>
      <w:r w:rsidRPr="00F13CA1">
        <w:rPr>
          <w:rFonts w:ascii="Agency FB" w:hAnsi="Agency FB"/>
          <w:sz w:val="22"/>
          <w:szCs w:val="22"/>
        </w:rPr>
        <w:t>0  días, por un importe equivalente al 1 % del valor total la propuesta económica.</w:t>
      </w:r>
    </w:p>
    <w:p w14:paraId="6240B98A" w14:textId="77777777" w:rsidR="00A722D6" w:rsidRPr="00F13CA1" w:rsidRDefault="00A722D6" w:rsidP="00A722D6">
      <w:pPr>
        <w:autoSpaceDE w:val="0"/>
        <w:autoSpaceDN w:val="0"/>
        <w:adjustRightInd w:val="0"/>
        <w:spacing w:before="240" w:after="240"/>
        <w:jc w:val="both"/>
        <w:rPr>
          <w:rFonts w:ascii="Agency FB" w:hAnsi="Agency FB"/>
          <w:sz w:val="22"/>
          <w:szCs w:val="22"/>
        </w:rPr>
      </w:pPr>
      <w:r w:rsidRPr="00F13CA1">
        <w:rPr>
          <w:rFonts w:ascii="Agency FB" w:hAnsi="Agency FB"/>
          <w:b/>
          <w:sz w:val="22"/>
          <w:szCs w:val="22"/>
        </w:rPr>
        <w:t>Póliza de caución a Primer requerimiento para Entidades Públicas</w:t>
      </w:r>
      <w:r w:rsidRPr="00F13CA1">
        <w:rPr>
          <w:rFonts w:ascii="Agency FB" w:hAnsi="Agency FB"/>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Agency FB" w:hAnsi="Agency FB"/>
          <w:sz w:val="22"/>
          <w:szCs w:val="22"/>
        </w:rPr>
        <w:t>3</w:t>
      </w:r>
      <w:r w:rsidRPr="00F13CA1">
        <w:rPr>
          <w:rFonts w:ascii="Agency FB" w:hAnsi="Agency FB"/>
          <w:sz w:val="22"/>
          <w:szCs w:val="22"/>
        </w:rPr>
        <w:t>0 días a contar de la fecha prevista para la presentación de propuestas y por un importe equivalente de al menos a 1 % del valor total de la propuesta económica.</w:t>
      </w:r>
    </w:p>
    <w:p w14:paraId="681AC5E3" w14:textId="77777777" w:rsidR="00A722D6" w:rsidRPr="00F13CA1" w:rsidRDefault="00A722D6" w:rsidP="00A722D6">
      <w:pPr>
        <w:autoSpaceDE w:val="0"/>
        <w:autoSpaceDN w:val="0"/>
        <w:adjustRightInd w:val="0"/>
        <w:spacing w:before="240" w:after="240"/>
        <w:jc w:val="both"/>
        <w:rPr>
          <w:rFonts w:ascii="Agency FB" w:hAnsi="Agency FB"/>
          <w:b/>
          <w:sz w:val="22"/>
          <w:szCs w:val="22"/>
        </w:rPr>
      </w:pPr>
      <w:r w:rsidRPr="00F13CA1">
        <w:rPr>
          <w:rFonts w:ascii="Agency FB" w:hAnsi="Agency FB"/>
          <w:b/>
          <w:sz w:val="22"/>
          <w:szCs w:val="22"/>
        </w:rPr>
        <w:t xml:space="preserve">GARANTIA DE CUMPLIMIENTO DE CONTRATO  </w:t>
      </w:r>
    </w:p>
    <w:p w14:paraId="66267EBD" w14:textId="77777777" w:rsidR="00A722D6" w:rsidRPr="00F13CA1" w:rsidRDefault="00A722D6" w:rsidP="00A722D6">
      <w:pPr>
        <w:jc w:val="both"/>
        <w:rPr>
          <w:rFonts w:ascii="Agency FB" w:hAnsi="Agency FB"/>
          <w:sz w:val="22"/>
          <w:szCs w:val="22"/>
        </w:rPr>
      </w:pPr>
      <w:r w:rsidRPr="00F13CA1">
        <w:rPr>
          <w:rFonts w:ascii="Agency FB" w:hAnsi="Agency FB"/>
          <w:b/>
          <w:sz w:val="22"/>
          <w:szCs w:val="22"/>
        </w:rPr>
        <w:t>Boleta de Garantía</w:t>
      </w:r>
      <w:r w:rsidRPr="00F13CA1">
        <w:rPr>
          <w:rFonts w:ascii="Agency FB" w:hAnsi="Agency FB"/>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Pr>
          <w:rFonts w:ascii="Agency FB" w:hAnsi="Agency FB"/>
          <w:sz w:val="22"/>
          <w:szCs w:val="22"/>
        </w:rPr>
        <w:t>3</w:t>
      </w:r>
      <w:r w:rsidRPr="00F13CA1">
        <w:rPr>
          <w:rFonts w:ascii="Agency FB" w:hAnsi="Agency FB"/>
          <w:sz w:val="22"/>
          <w:szCs w:val="22"/>
        </w:rPr>
        <w:t>0 días calendario adicionales a la vigencia del contrato, por un importe equivalente al 7% del valor total del contrato.</w:t>
      </w:r>
    </w:p>
    <w:p w14:paraId="6DD8FA5D" w14:textId="77777777" w:rsidR="00A722D6" w:rsidRPr="00F13CA1" w:rsidRDefault="00A722D6" w:rsidP="00A722D6">
      <w:pPr>
        <w:autoSpaceDE w:val="0"/>
        <w:autoSpaceDN w:val="0"/>
        <w:adjustRightInd w:val="0"/>
        <w:spacing w:before="240" w:after="240"/>
        <w:jc w:val="both"/>
        <w:rPr>
          <w:rFonts w:ascii="Agency FB" w:hAnsi="Agency FB"/>
          <w:sz w:val="22"/>
          <w:szCs w:val="22"/>
        </w:rPr>
      </w:pPr>
      <w:r w:rsidRPr="00F13CA1">
        <w:rPr>
          <w:rFonts w:ascii="Agency FB" w:hAnsi="Agency FB"/>
          <w:b/>
          <w:sz w:val="22"/>
          <w:szCs w:val="22"/>
        </w:rPr>
        <w:t>Garantía a Primer Requerimiento</w:t>
      </w:r>
      <w:r w:rsidRPr="00F13CA1">
        <w:rPr>
          <w:rFonts w:ascii="Agency FB" w:hAnsi="Agency FB"/>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w:t>
      </w:r>
      <w:r>
        <w:rPr>
          <w:rFonts w:ascii="Agency FB" w:hAnsi="Agency FB"/>
          <w:sz w:val="22"/>
          <w:szCs w:val="22"/>
        </w:rPr>
        <w:t xml:space="preserve"> 3</w:t>
      </w:r>
      <w:r w:rsidRPr="00F13CA1">
        <w:rPr>
          <w:rFonts w:ascii="Agency FB" w:hAnsi="Agency FB"/>
          <w:sz w:val="22"/>
          <w:szCs w:val="22"/>
        </w:rPr>
        <w:t>0 días calendario adicionales a la vigencia del contrato, por un importe equivalente al 7% del valor total del contrato.</w:t>
      </w:r>
    </w:p>
    <w:p w14:paraId="3809BC98" w14:textId="77777777" w:rsidR="00A722D6" w:rsidRDefault="00A722D6" w:rsidP="00A722D6">
      <w:pPr>
        <w:autoSpaceDE w:val="0"/>
        <w:autoSpaceDN w:val="0"/>
        <w:adjustRightInd w:val="0"/>
        <w:spacing w:before="240" w:after="240"/>
        <w:jc w:val="both"/>
        <w:rPr>
          <w:rFonts w:ascii="Agency FB" w:hAnsi="Agency FB"/>
          <w:sz w:val="22"/>
          <w:szCs w:val="22"/>
        </w:rPr>
      </w:pPr>
      <w:r w:rsidRPr="00F13CA1">
        <w:rPr>
          <w:rFonts w:ascii="Agency FB" w:hAnsi="Agency FB"/>
          <w:b/>
          <w:sz w:val="22"/>
          <w:szCs w:val="22"/>
        </w:rPr>
        <w:t>Póliza de caución a Primer requerimiento para Entidades Públicas</w:t>
      </w:r>
      <w:r w:rsidRPr="00F13CA1">
        <w:rPr>
          <w:rFonts w:ascii="Agency FB" w:hAnsi="Agency FB"/>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Agency FB" w:hAnsi="Agency FB"/>
          <w:sz w:val="22"/>
          <w:szCs w:val="22"/>
        </w:rPr>
        <w:t>3</w:t>
      </w:r>
      <w:r w:rsidRPr="00F13CA1">
        <w:rPr>
          <w:rFonts w:ascii="Agency FB" w:hAnsi="Agency FB"/>
          <w:sz w:val="22"/>
          <w:szCs w:val="22"/>
        </w:rPr>
        <w:t xml:space="preserve">0 días calendario </w:t>
      </w:r>
      <w:r w:rsidRPr="003B3763">
        <w:rPr>
          <w:rFonts w:ascii="Agency FB" w:hAnsi="Agency FB"/>
          <w:sz w:val="22"/>
          <w:szCs w:val="22"/>
        </w:rPr>
        <w:t>a contar de la fecha prevista para la presentación de propuestas y por un importe equivalente de al menos a 1 % del valor total de la propuesta económica.</w:t>
      </w:r>
    </w:p>
    <w:p w14:paraId="3B9EF518" w14:textId="4E4288D5" w:rsidR="00A722D6" w:rsidRPr="00A722D6" w:rsidRDefault="00A722D6" w:rsidP="00A722D6">
      <w:pPr>
        <w:autoSpaceDE w:val="0"/>
        <w:autoSpaceDN w:val="0"/>
        <w:adjustRightInd w:val="0"/>
        <w:spacing w:before="240" w:after="240"/>
        <w:jc w:val="both"/>
        <w:rPr>
          <w:rFonts w:ascii="Agency FB" w:hAnsi="Agency FB"/>
          <w:sz w:val="22"/>
          <w:szCs w:val="22"/>
        </w:rPr>
      </w:pPr>
      <w:r w:rsidRPr="00F13CA1">
        <w:rPr>
          <w:rFonts w:ascii="Agency FB" w:hAnsi="Agency FB"/>
          <w:b/>
          <w:sz w:val="22"/>
          <w:szCs w:val="22"/>
        </w:rPr>
        <w:t>Retenciones</w:t>
      </w:r>
      <w:r w:rsidRPr="00F13CA1">
        <w:rPr>
          <w:rFonts w:ascii="Agency FB" w:hAnsi="Agency FB"/>
          <w:sz w:val="22"/>
          <w:szCs w:val="22"/>
        </w:rPr>
        <w:t>, el proponente podrá solicitar expresamente a Yacimientos Petrolíferos Fiscales Bolivianos, la retención del 7% de cada pago parcial recibido.</w:t>
      </w:r>
    </w:p>
    <w:p w14:paraId="19983DC5" w14:textId="77777777" w:rsidR="008962E9" w:rsidRDefault="008962E9" w:rsidP="00B37050">
      <w:pPr>
        <w:jc w:val="center"/>
        <w:rPr>
          <w:rFonts w:asciiTheme="minorHAnsi" w:hAnsiTheme="minorHAnsi" w:cstheme="minorHAnsi"/>
          <w:b/>
          <w:sz w:val="22"/>
          <w:szCs w:val="22"/>
          <w:lang w:val="es-ES_tradnl"/>
        </w:rPr>
      </w:pPr>
    </w:p>
    <w:p w14:paraId="00867574" w14:textId="77777777" w:rsidR="008962E9" w:rsidRDefault="008962E9" w:rsidP="00B37050">
      <w:pPr>
        <w:jc w:val="center"/>
        <w:rPr>
          <w:rFonts w:asciiTheme="minorHAnsi" w:hAnsiTheme="minorHAnsi" w:cstheme="minorHAnsi"/>
          <w:b/>
          <w:sz w:val="22"/>
          <w:szCs w:val="22"/>
          <w:lang w:val="es-ES_tradnl"/>
        </w:rPr>
      </w:pPr>
    </w:p>
    <w:p w14:paraId="4154902C" w14:textId="77777777" w:rsidR="008962E9" w:rsidRDefault="008962E9" w:rsidP="00B37050">
      <w:pPr>
        <w:jc w:val="center"/>
        <w:rPr>
          <w:rFonts w:asciiTheme="minorHAnsi" w:hAnsiTheme="minorHAnsi" w:cstheme="minorHAnsi"/>
          <w:b/>
          <w:sz w:val="22"/>
          <w:szCs w:val="22"/>
          <w:lang w:val="es-ES_tradnl"/>
        </w:rPr>
      </w:pPr>
    </w:p>
    <w:p w14:paraId="642BC831" w14:textId="77777777" w:rsidR="008962E9" w:rsidRDefault="008962E9"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03B3E443" w14:textId="57C647DA" w:rsidR="00F17C85" w:rsidRPr="00B857A6" w:rsidRDefault="00651D2A" w:rsidP="00B37050">
      <w:pPr>
        <w:jc w:val="both"/>
        <w:rPr>
          <w:rFonts w:asciiTheme="minorHAnsi" w:hAnsiTheme="minorHAnsi" w:cstheme="minorHAnsi"/>
          <w:b/>
          <w:snapToGrid w:val="0"/>
          <w:color w:val="FF0000"/>
          <w:sz w:val="22"/>
          <w:szCs w:val="22"/>
        </w:rPr>
      </w:pPr>
      <w:r w:rsidRPr="00A722D6">
        <w:rPr>
          <w:rFonts w:asciiTheme="minorHAnsi" w:hAnsiTheme="minorHAnsi" w:cstheme="minorHAnsi"/>
          <w:snapToGrid w:val="0"/>
          <w:color w:val="FF0000"/>
          <w:sz w:val="22"/>
          <w:szCs w:val="22"/>
          <w:highlight w:val="cyan"/>
        </w:rPr>
        <w:t>“</w:t>
      </w:r>
      <w:r w:rsidR="00F17C85" w:rsidRPr="00A722D6">
        <w:rPr>
          <w:rFonts w:asciiTheme="minorHAnsi" w:hAnsiTheme="minorHAnsi" w:cstheme="minorHAnsi"/>
          <w:b/>
          <w:snapToGrid w:val="0"/>
          <w:color w:val="FF0000"/>
          <w:sz w:val="22"/>
          <w:szCs w:val="22"/>
          <w:highlight w:val="cyan"/>
        </w:rPr>
        <w:t>LAS ESPECIFICACIONES TÉ</w:t>
      </w:r>
      <w:r w:rsidR="00C43EF5" w:rsidRPr="00A722D6">
        <w:rPr>
          <w:rFonts w:asciiTheme="minorHAnsi" w:hAnsiTheme="minorHAnsi" w:cstheme="minorHAnsi"/>
          <w:b/>
          <w:snapToGrid w:val="0"/>
          <w:color w:val="FF0000"/>
          <w:sz w:val="22"/>
          <w:szCs w:val="22"/>
          <w:highlight w:val="cyan"/>
        </w:rPr>
        <w:t>C</w:t>
      </w:r>
      <w:r w:rsidR="00F17C85" w:rsidRPr="00A722D6">
        <w:rPr>
          <w:rFonts w:asciiTheme="minorHAnsi" w:hAnsiTheme="minorHAnsi" w:cstheme="minorHAnsi"/>
          <w:b/>
          <w:snapToGrid w:val="0"/>
          <w:color w:val="FF0000"/>
          <w:sz w:val="22"/>
          <w:szCs w:val="22"/>
          <w:highlight w:val="cyan"/>
        </w:rPr>
        <w:t xml:space="preserve">NICAS </w:t>
      </w:r>
      <w:r w:rsidR="00C43EF5" w:rsidRPr="00A722D6">
        <w:rPr>
          <w:rFonts w:asciiTheme="minorHAnsi" w:hAnsiTheme="minorHAnsi" w:cstheme="minorHAnsi"/>
          <w:b/>
          <w:snapToGrid w:val="0"/>
          <w:color w:val="FF0000"/>
          <w:sz w:val="22"/>
          <w:szCs w:val="22"/>
          <w:highlight w:val="cyan"/>
        </w:rPr>
        <w:t xml:space="preserve">SE ENCUENTRAN ADJUNTAS </w:t>
      </w:r>
      <w:r w:rsidR="00F17C85" w:rsidRPr="00A722D6">
        <w:rPr>
          <w:rFonts w:asciiTheme="minorHAnsi" w:hAnsiTheme="minorHAnsi" w:cstheme="minorHAnsi"/>
          <w:b/>
          <w:snapToGrid w:val="0"/>
          <w:color w:val="FF0000"/>
          <w:sz w:val="22"/>
          <w:szCs w:val="22"/>
          <w:highlight w:val="cyan"/>
        </w:rPr>
        <w:t>AL PRESENTE DOCUMENTO, LOS MISMOS FORMAN PARTE INTEGRANTE DEL DOCUMENTO BASE DE CONTRATACIÓN</w:t>
      </w:r>
      <w:r w:rsidRPr="00A722D6">
        <w:rPr>
          <w:rFonts w:asciiTheme="minorHAnsi" w:hAnsiTheme="minorHAnsi" w:cstheme="minorHAnsi"/>
          <w:b/>
          <w:snapToGrid w:val="0"/>
          <w:color w:val="FF0000"/>
          <w:sz w:val="22"/>
          <w:szCs w:val="22"/>
          <w:highlight w:val="cyan"/>
        </w:rPr>
        <w:t>”</w:t>
      </w:r>
      <w:r w:rsidR="00F17C85" w:rsidRPr="00A722D6">
        <w:rPr>
          <w:rFonts w:asciiTheme="minorHAnsi" w:hAnsiTheme="minorHAnsi" w:cstheme="minorHAnsi"/>
          <w:b/>
          <w:snapToGrid w:val="0"/>
          <w:color w:val="FF0000"/>
          <w:sz w:val="22"/>
          <w:szCs w:val="22"/>
          <w:highlight w:val="cyan"/>
        </w:rPr>
        <w:t>.</w:t>
      </w:r>
    </w:p>
    <w:p w14:paraId="27489FC1" w14:textId="77777777" w:rsidR="00F50C94" w:rsidRDefault="00F50C94" w:rsidP="00B37050">
      <w:pPr>
        <w:jc w:val="both"/>
        <w:rPr>
          <w:rFonts w:asciiTheme="minorHAnsi" w:hAnsiTheme="minorHAnsi" w:cstheme="minorHAnsi"/>
          <w: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35B9BF44"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B05CB2" w:rsidRPr="00B05CB2">
        <w:rPr>
          <w:rFonts w:asciiTheme="minorHAnsi" w:hAnsiTheme="minorHAnsi" w:cstheme="minorHAnsi"/>
          <w:b/>
          <w:i/>
          <w:color w:val="FF0000"/>
          <w:sz w:val="22"/>
          <w:szCs w:val="22"/>
          <w:highlight w:val="cyan"/>
        </w:rPr>
        <w:t>(</w:t>
      </w:r>
      <w:r w:rsidR="00D877F4" w:rsidRPr="00B05CB2">
        <w:rPr>
          <w:rFonts w:asciiTheme="minorHAnsi" w:hAnsiTheme="minorHAnsi" w:cstheme="minorHAnsi"/>
          <w:b/>
          <w:i/>
          <w:color w:val="FF0000"/>
          <w:sz w:val="22"/>
          <w:szCs w:val="22"/>
          <w:highlight w:val="cyan"/>
        </w:rPr>
        <w:t>“NO APLICA”</w:t>
      </w:r>
      <w:r w:rsidR="00AB0118" w:rsidRPr="00B05CB2">
        <w:rPr>
          <w:rFonts w:asciiTheme="minorHAnsi" w:hAnsiTheme="minorHAnsi" w:cstheme="minorHAnsi"/>
          <w:b/>
          <w:i/>
          <w:color w:val="FF0000"/>
          <w:sz w:val="22"/>
          <w:szCs w:val="22"/>
          <w:highlight w:val="cyan"/>
        </w:rPr>
        <w:t>)</w:t>
      </w:r>
      <w:r w:rsidR="00D877F4" w:rsidRPr="00B05CB2">
        <w:rPr>
          <w:rFonts w:asciiTheme="minorHAnsi" w:hAnsiTheme="minorHAnsi" w:cstheme="minorHAnsi"/>
          <w:b/>
          <w:i/>
          <w:color w:val="FF0000"/>
          <w:sz w:val="22"/>
          <w:szCs w:val="22"/>
          <w:highlight w:val="cyan"/>
        </w:rPr>
        <w:t>.</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1127760F" w14:textId="77777777" w:rsidR="007F5ECC" w:rsidRPr="00552079" w:rsidRDefault="007F5ECC" w:rsidP="001D1B21">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31E8D366" w14:textId="77777777" w:rsidR="007F5ECC" w:rsidRPr="00552079" w:rsidRDefault="007F5ECC" w:rsidP="001D1B21">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4C02C180" w14:textId="77777777" w:rsidR="007F5ECC" w:rsidRDefault="007F5ECC" w:rsidP="001D1B21">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0C6365A" w14:textId="77777777" w:rsidR="007F5ECC" w:rsidRPr="00552079" w:rsidRDefault="007F5ECC" w:rsidP="001D1B21">
      <w:pPr>
        <w:pStyle w:val="Prrafodelista"/>
        <w:numPr>
          <w:ilvl w:val="0"/>
          <w:numId w:val="25"/>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6F1FCEEB" w14:textId="77777777" w:rsidR="007F5ECC" w:rsidRPr="00552079" w:rsidRDefault="007F5ECC" w:rsidP="001D1B21">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380837D6" w14:textId="77777777" w:rsidR="0024188A" w:rsidRDefault="0024188A" w:rsidP="00A165AC">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306BB872" w14:textId="77777777" w:rsidR="00B05CB2"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p>
    <w:p w14:paraId="366C41DC" w14:textId="77777777" w:rsidR="00B05CB2" w:rsidRDefault="00B05CB2" w:rsidP="00B37050">
      <w:pPr>
        <w:pStyle w:val="Normal2"/>
        <w:ind w:left="2124" w:hanging="2124"/>
        <w:rPr>
          <w:rFonts w:asciiTheme="minorHAnsi" w:hAnsiTheme="minorHAnsi" w:cstheme="minorHAnsi"/>
          <w:b/>
          <w:sz w:val="22"/>
          <w:szCs w:val="22"/>
        </w:rPr>
      </w:pPr>
    </w:p>
    <w:p w14:paraId="0B1AA589" w14:textId="2F8FB054" w:rsidR="00141D35" w:rsidRPr="00552079" w:rsidRDefault="00140F80" w:rsidP="00B37050">
      <w:pPr>
        <w:pStyle w:val="Normal2"/>
        <w:ind w:left="2124" w:hanging="2124"/>
        <w:rPr>
          <w:rFonts w:asciiTheme="minorHAnsi" w:hAnsiTheme="minorHAnsi" w:cstheme="minorHAnsi"/>
          <w:b/>
          <w:sz w:val="22"/>
          <w:szCs w:val="22"/>
        </w:rPr>
      </w:pPr>
      <w:r>
        <w:rPr>
          <w:rFonts w:asciiTheme="minorHAnsi" w:hAnsiTheme="minorHAnsi" w:cstheme="minorHAnsi"/>
          <w:b/>
          <w:sz w:val="22"/>
          <w:szCs w:val="22"/>
        </w:rPr>
        <w:lastRenderedPageBreak/>
        <w:t xml:space="preserve">Documentos </w:t>
      </w:r>
      <w:r w:rsidR="00BA47B6" w:rsidRPr="00552079">
        <w:rPr>
          <w:rFonts w:asciiTheme="minorHAnsi" w:hAnsiTheme="minorHAnsi" w:cstheme="minorHAnsi"/>
          <w:b/>
          <w:sz w:val="22"/>
          <w:szCs w:val="22"/>
        </w:rPr>
        <w:t>Legales</w:t>
      </w:r>
      <w:r w:rsidR="00141D35"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5EC1C97C" w14:textId="77777777" w:rsidR="007F5ECC" w:rsidRPr="00552079" w:rsidRDefault="007F5ECC" w:rsidP="001D1B21">
      <w:pPr>
        <w:pStyle w:val="Prrafodelista"/>
        <w:numPr>
          <w:ilvl w:val="0"/>
          <w:numId w:val="26"/>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4B5B75AF" w14:textId="77777777" w:rsidR="007F5ECC" w:rsidRPr="00552079" w:rsidRDefault="007F5ECC" w:rsidP="001D1B21">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0EBE9A09" w14:textId="77777777" w:rsidR="007F5ECC" w:rsidRPr="00552079" w:rsidRDefault="007F5ECC" w:rsidP="001D1B21">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507CBBBB" w14:textId="77777777" w:rsidR="00375675" w:rsidRPr="00552079" w:rsidRDefault="00375675" w:rsidP="00A165AC">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1D1B21">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1D1B21">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1D1B21">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25E9E700" w14:textId="77777777" w:rsidR="007F5ECC" w:rsidRPr="00F07C0B" w:rsidRDefault="007F5ECC" w:rsidP="00A165AC">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94FC13F" w14:textId="77777777" w:rsidR="007F5ECC" w:rsidRDefault="007F5ECC" w:rsidP="00A165AC">
      <w:pPr>
        <w:jc w:val="both"/>
        <w:rPr>
          <w:rFonts w:asciiTheme="minorHAnsi" w:hAnsiTheme="minorHAnsi" w:cstheme="minorHAnsi"/>
          <w:sz w:val="22"/>
          <w:szCs w:val="22"/>
          <w:highlight w:val="yellow"/>
        </w:rPr>
      </w:pPr>
    </w:p>
    <w:p w14:paraId="23B543FD" w14:textId="77777777" w:rsidR="007F5ECC" w:rsidRPr="00552079" w:rsidRDefault="007F5ECC" w:rsidP="001D1B21">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7BFDF9ED" w14:textId="77777777" w:rsidR="007F5ECC" w:rsidRPr="00552079" w:rsidRDefault="007F5ECC" w:rsidP="001D1B21">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596A0211" w14:textId="77777777" w:rsidR="007F5ECC" w:rsidRDefault="007F5ECC" w:rsidP="001D1B21">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52DE2183" w14:textId="77777777" w:rsidR="007F5ECC" w:rsidRDefault="007F5ECC" w:rsidP="001D1B21">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14:paraId="2EB8888A" w14:textId="77777777" w:rsidR="007F5ECC" w:rsidRPr="00414F4B" w:rsidRDefault="007F5ECC" w:rsidP="001D1B21">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68512FC8" w14:textId="77777777" w:rsidR="00F07C0B" w:rsidRDefault="00F07C0B" w:rsidP="00F07C0B">
      <w:pPr>
        <w:ind w:left="851"/>
        <w:jc w:val="both"/>
        <w:rPr>
          <w:rFonts w:asciiTheme="minorHAnsi" w:hAnsiTheme="minorHAnsi" w:cstheme="minorHAnsi"/>
          <w:sz w:val="22"/>
          <w:szCs w:val="22"/>
        </w:rPr>
      </w:pPr>
    </w:p>
    <w:p w14:paraId="31EB7171" w14:textId="77777777" w:rsidR="00B05CB2" w:rsidRDefault="00B05CB2"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733E709" w14:textId="77777777" w:rsidR="00A165AC" w:rsidRDefault="00A165AC" w:rsidP="00B37050">
      <w:pPr>
        <w:ind w:left="2832" w:hanging="2123"/>
        <w:jc w:val="both"/>
        <w:rPr>
          <w:rFonts w:asciiTheme="minorHAnsi" w:hAnsiTheme="minorHAnsi" w:cstheme="minorHAnsi"/>
          <w:sz w:val="22"/>
          <w:szCs w:val="22"/>
        </w:rPr>
      </w:pPr>
    </w:p>
    <w:p w14:paraId="6D33077A" w14:textId="77777777" w:rsidR="00A165AC" w:rsidRDefault="00A165AC" w:rsidP="00B37050">
      <w:pPr>
        <w:ind w:left="2832" w:hanging="2123"/>
        <w:jc w:val="both"/>
        <w:rPr>
          <w:rFonts w:asciiTheme="minorHAnsi" w:hAnsiTheme="minorHAnsi" w:cstheme="minorHAnsi"/>
          <w:sz w:val="22"/>
          <w:szCs w:val="22"/>
        </w:rPr>
      </w:pPr>
    </w:p>
    <w:p w14:paraId="59B2D0E6" w14:textId="77777777" w:rsidR="00A165AC" w:rsidRDefault="00A165AC" w:rsidP="00B37050">
      <w:pPr>
        <w:ind w:left="2832" w:hanging="2123"/>
        <w:jc w:val="both"/>
        <w:rPr>
          <w:rFonts w:asciiTheme="minorHAnsi" w:hAnsiTheme="minorHAnsi" w:cstheme="minorHAnsi"/>
          <w:sz w:val="22"/>
          <w:szCs w:val="22"/>
        </w:rPr>
      </w:pPr>
    </w:p>
    <w:p w14:paraId="7227695D" w14:textId="77777777" w:rsidR="00B05CB2" w:rsidRDefault="00B05CB2" w:rsidP="00B37050">
      <w:pPr>
        <w:ind w:left="2832" w:hanging="2123"/>
        <w:jc w:val="both"/>
        <w:rPr>
          <w:rFonts w:asciiTheme="minorHAnsi" w:hAnsiTheme="minorHAnsi" w:cstheme="minorHAnsi"/>
          <w:sz w:val="22"/>
          <w:szCs w:val="22"/>
        </w:rPr>
      </w:pPr>
    </w:p>
    <w:p w14:paraId="6D0209D2" w14:textId="77777777" w:rsidR="00B05CB2" w:rsidRDefault="00B05CB2" w:rsidP="00B37050">
      <w:pPr>
        <w:ind w:left="2832" w:hanging="2123"/>
        <w:jc w:val="both"/>
        <w:rPr>
          <w:rFonts w:asciiTheme="minorHAnsi" w:hAnsiTheme="minorHAnsi" w:cstheme="minorHAnsi"/>
          <w:sz w:val="22"/>
          <w:szCs w:val="22"/>
        </w:rPr>
      </w:pPr>
    </w:p>
    <w:p w14:paraId="023FB301" w14:textId="77777777" w:rsidR="00B05CB2" w:rsidRDefault="00B05CB2" w:rsidP="00B37050">
      <w:pPr>
        <w:ind w:left="2832" w:hanging="2123"/>
        <w:jc w:val="both"/>
        <w:rPr>
          <w:rFonts w:asciiTheme="minorHAnsi" w:hAnsiTheme="minorHAnsi" w:cstheme="minorHAnsi"/>
          <w:sz w:val="22"/>
          <w:szCs w:val="22"/>
        </w:rPr>
      </w:pPr>
    </w:p>
    <w:p w14:paraId="60C2EEA0" w14:textId="77777777" w:rsidR="00B05CB2" w:rsidRDefault="00B05CB2" w:rsidP="00B37050">
      <w:pPr>
        <w:ind w:left="2832" w:hanging="2123"/>
        <w:jc w:val="both"/>
        <w:rPr>
          <w:rFonts w:asciiTheme="minorHAnsi" w:hAnsiTheme="minorHAnsi" w:cstheme="minorHAnsi"/>
          <w:sz w:val="22"/>
          <w:szCs w:val="22"/>
        </w:rPr>
      </w:pPr>
    </w:p>
    <w:p w14:paraId="314951FC" w14:textId="77777777" w:rsidR="00B05CB2" w:rsidRDefault="00B05CB2" w:rsidP="00B37050">
      <w:pPr>
        <w:ind w:left="2832" w:hanging="2123"/>
        <w:jc w:val="both"/>
        <w:rPr>
          <w:rFonts w:asciiTheme="minorHAnsi" w:hAnsiTheme="minorHAnsi" w:cstheme="minorHAnsi"/>
          <w:sz w:val="22"/>
          <w:szCs w:val="22"/>
        </w:rPr>
      </w:pPr>
    </w:p>
    <w:p w14:paraId="64DB0391" w14:textId="77777777" w:rsidR="00B05CB2" w:rsidRDefault="00B05CB2" w:rsidP="00B37050">
      <w:pPr>
        <w:ind w:left="2832" w:hanging="2123"/>
        <w:jc w:val="both"/>
        <w:rPr>
          <w:rFonts w:asciiTheme="minorHAnsi" w:hAnsiTheme="minorHAnsi" w:cstheme="minorHAnsi"/>
          <w:sz w:val="22"/>
          <w:szCs w:val="22"/>
        </w:rPr>
      </w:pPr>
    </w:p>
    <w:p w14:paraId="4124B568" w14:textId="77777777" w:rsidR="00B05CB2" w:rsidRDefault="00B05CB2" w:rsidP="00B37050">
      <w:pPr>
        <w:ind w:left="2832" w:hanging="2123"/>
        <w:jc w:val="both"/>
        <w:rPr>
          <w:rFonts w:asciiTheme="minorHAnsi" w:hAnsiTheme="minorHAnsi" w:cstheme="minorHAnsi"/>
          <w:sz w:val="22"/>
          <w:szCs w:val="22"/>
        </w:rPr>
      </w:pPr>
    </w:p>
    <w:p w14:paraId="3850278E" w14:textId="77777777" w:rsidR="00B05CB2" w:rsidRDefault="00B05CB2" w:rsidP="00B37050">
      <w:pPr>
        <w:ind w:left="2832" w:hanging="2123"/>
        <w:jc w:val="both"/>
        <w:rPr>
          <w:rFonts w:asciiTheme="minorHAnsi" w:hAnsiTheme="minorHAnsi" w:cstheme="minorHAnsi"/>
          <w:sz w:val="22"/>
          <w:szCs w:val="22"/>
        </w:rPr>
      </w:pPr>
    </w:p>
    <w:p w14:paraId="760A4514" w14:textId="77777777" w:rsidR="00B05CB2" w:rsidRDefault="00B05CB2" w:rsidP="00B37050">
      <w:pPr>
        <w:ind w:left="2832" w:hanging="2123"/>
        <w:jc w:val="both"/>
        <w:rPr>
          <w:rFonts w:asciiTheme="minorHAnsi" w:hAnsiTheme="minorHAnsi" w:cstheme="minorHAnsi"/>
          <w:sz w:val="22"/>
          <w:szCs w:val="22"/>
        </w:rPr>
      </w:pPr>
    </w:p>
    <w:p w14:paraId="03090FF3" w14:textId="77777777" w:rsidR="00B05CB2" w:rsidRDefault="00B05CB2" w:rsidP="00B37050">
      <w:pPr>
        <w:ind w:left="2832" w:hanging="2123"/>
        <w:jc w:val="both"/>
        <w:rPr>
          <w:rFonts w:asciiTheme="minorHAnsi" w:hAnsiTheme="minorHAnsi" w:cstheme="minorHAnsi"/>
          <w:sz w:val="22"/>
          <w:szCs w:val="22"/>
        </w:rPr>
      </w:pPr>
    </w:p>
    <w:p w14:paraId="0DB57E2D" w14:textId="77777777" w:rsidR="00B05CB2" w:rsidRDefault="00B05CB2" w:rsidP="00B37050">
      <w:pPr>
        <w:ind w:left="2832" w:hanging="2123"/>
        <w:jc w:val="both"/>
        <w:rPr>
          <w:rFonts w:asciiTheme="minorHAnsi" w:hAnsiTheme="minorHAnsi" w:cstheme="minorHAnsi"/>
          <w:sz w:val="22"/>
          <w:szCs w:val="22"/>
        </w:rPr>
      </w:pPr>
    </w:p>
    <w:p w14:paraId="06B62DDD" w14:textId="77777777" w:rsidR="00B05CB2" w:rsidRDefault="00B05CB2" w:rsidP="00B37050">
      <w:pPr>
        <w:ind w:left="2832" w:hanging="2123"/>
        <w:jc w:val="both"/>
        <w:rPr>
          <w:rFonts w:asciiTheme="minorHAnsi" w:hAnsiTheme="minorHAnsi" w:cstheme="minorHAnsi"/>
          <w:sz w:val="22"/>
          <w:szCs w:val="22"/>
        </w:rPr>
      </w:pPr>
    </w:p>
    <w:p w14:paraId="160A3388" w14:textId="77777777" w:rsidR="00B05CB2" w:rsidRDefault="00B05CB2" w:rsidP="00B37050">
      <w:pPr>
        <w:ind w:left="2832" w:hanging="2123"/>
        <w:jc w:val="both"/>
        <w:rPr>
          <w:rFonts w:asciiTheme="minorHAnsi" w:hAnsiTheme="minorHAnsi" w:cstheme="minorHAnsi"/>
          <w:sz w:val="22"/>
          <w:szCs w:val="22"/>
        </w:rPr>
      </w:pPr>
    </w:p>
    <w:p w14:paraId="20679D62" w14:textId="77777777" w:rsidR="00B05CB2" w:rsidRDefault="00B05CB2" w:rsidP="00B37050">
      <w:pPr>
        <w:ind w:left="2832" w:hanging="2123"/>
        <w:jc w:val="both"/>
        <w:rPr>
          <w:rFonts w:asciiTheme="minorHAnsi" w:hAnsiTheme="minorHAnsi" w:cstheme="minorHAnsi"/>
          <w:sz w:val="22"/>
          <w:szCs w:val="22"/>
        </w:rPr>
      </w:pPr>
    </w:p>
    <w:p w14:paraId="420D7C30" w14:textId="77777777" w:rsidR="00B05CB2" w:rsidRDefault="00B05CB2" w:rsidP="00B37050">
      <w:pPr>
        <w:ind w:left="2832" w:hanging="2123"/>
        <w:jc w:val="both"/>
        <w:rPr>
          <w:rFonts w:asciiTheme="minorHAnsi" w:hAnsiTheme="minorHAnsi" w:cstheme="minorHAnsi"/>
          <w:sz w:val="22"/>
          <w:szCs w:val="22"/>
        </w:rPr>
      </w:pPr>
    </w:p>
    <w:p w14:paraId="1A621123" w14:textId="77777777" w:rsidR="00B05CB2" w:rsidRDefault="00B05CB2" w:rsidP="00B37050">
      <w:pPr>
        <w:ind w:left="2832" w:hanging="2123"/>
        <w:jc w:val="both"/>
        <w:rPr>
          <w:rFonts w:asciiTheme="minorHAnsi" w:hAnsiTheme="minorHAnsi" w:cstheme="minorHAnsi"/>
          <w:sz w:val="22"/>
          <w:szCs w:val="22"/>
        </w:rPr>
      </w:pPr>
    </w:p>
    <w:p w14:paraId="3F381B12" w14:textId="77777777" w:rsidR="00B05CB2" w:rsidRDefault="00B05CB2" w:rsidP="00B37050">
      <w:pPr>
        <w:ind w:left="2832" w:hanging="2123"/>
        <w:jc w:val="both"/>
        <w:rPr>
          <w:rFonts w:asciiTheme="minorHAnsi" w:hAnsiTheme="minorHAnsi" w:cstheme="minorHAnsi"/>
          <w:sz w:val="22"/>
          <w:szCs w:val="22"/>
        </w:rPr>
      </w:pPr>
    </w:p>
    <w:p w14:paraId="66735395" w14:textId="77777777" w:rsidR="00B05CB2" w:rsidRDefault="00B05CB2" w:rsidP="00B37050">
      <w:pPr>
        <w:ind w:left="2832" w:hanging="2123"/>
        <w:jc w:val="both"/>
        <w:rPr>
          <w:rFonts w:asciiTheme="minorHAnsi" w:hAnsiTheme="minorHAnsi" w:cstheme="minorHAnsi"/>
          <w:sz w:val="22"/>
          <w:szCs w:val="22"/>
        </w:rPr>
      </w:pPr>
    </w:p>
    <w:p w14:paraId="715A775B" w14:textId="77777777" w:rsidR="00B05CB2" w:rsidRDefault="00B05CB2" w:rsidP="00B37050">
      <w:pPr>
        <w:ind w:left="2832" w:hanging="2123"/>
        <w:jc w:val="both"/>
        <w:rPr>
          <w:rFonts w:asciiTheme="minorHAnsi" w:hAnsiTheme="minorHAnsi" w:cstheme="minorHAnsi"/>
          <w:sz w:val="22"/>
          <w:szCs w:val="22"/>
        </w:rPr>
      </w:pPr>
    </w:p>
    <w:p w14:paraId="36A1E468" w14:textId="77777777" w:rsidR="00B05CB2" w:rsidRDefault="00B05CB2" w:rsidP="00B37050">
      <w:pPr>
        <w:ind w:left="2832" w:hanging="2123"/>
        <w:jc w:val="both"/>
        <w:rPr>
          <w:rFonts w:asciiTheme="minorHAnsi" w:hAnsiTheme="minorHAnsi" w:cstheme="minorHAnsi"/>
          <w:sz w:val="22"/>
          <w:szCs w:val="22"/>
        </w:rPr>
      </w:pPr>
    </w:p>
    <w:p w14:paraId="7BC4377B" w14:textId="77777777" w:rsidR="00B05CB2" w:rsidRDefault="00B05CB2" w:rsidP="00B37050">
      <w:pPr>
        <w:ind w:left="2832" w:hanging="2123"/>
        <w:jc w:val="both"/>
        <w:rPr>
          <w:rFonts w:asciiTheme="minorHAnsi" w:hAnsiTheme="minorHAnsi" w:cstheme="minorHAnsi"/>
          <w:sz w:val="22"/>
          <w:szCs w:val="22"/>
        </w:rPr>
      </w:pPr>
    </w:p>
    <w:p w14:paraId="31915163" w14:textId="77777777" w:rsidR="00B05CB2" w:rsidRDefault="00B05CB2" w:rsidP="00B37050">
      <w:pPr>
        <w:ind w:left="2832" w:hanging="2123"/>
        <w:jc w:val="both"/>
        <w:rPr>
          <w:rFonts w:asciiTheme="minorHAnsi" w:hAnsiTheme="minorHAnsi" w:cstheme="minorHAnsi"/>
          <w:sz w:val="22"/>
          <w:szCs w:val="22"/>
        </w:rPr>
      </w:pPr>
    </w:p>
    <w:p w14:paraId="2EEC056D" w14:textId="77777777" w:rsidR="00B05CB2" w:rsidRDefault="00B05CB2" w:rsidP="00B37050">
      <w:pPr>
        <w:ind w:left="2832" w:hanging="2123"/>
        <w:jc w:val="both"/>
        <w:rPr>
          <w:rFonts w:asciiTheme="minorHAnsi" w:hAnsiTheme="minorHAnsi" w:cstheme="minorHAnsi"/>
          <w:sz w:val="22"/>
          <w:szCs w:val="22"/>
        </w:rPr>
      </w:pPr>
    </w:p>
    <w:p w14:paraId="2F9904DC" w14:textId="77777777" w:rsidR="00B05CB2" w:rsidRDefault="00B05CB2" w:rsidP="00B37050">
      <w:pPr>
        <w:ind w:left="2832" w:hanging="2123"/>
        <w:jc w:val="both"/>
        <w:rPr>
          <w:rFonts w:asciiTheme="minorHAnsi" w:hAnsiTheme="minorHAnsi" w:cstheme="minorHAnsi"/>
          <w:sz w:val="22"/>
          <w:szCs w:val="22"/>
        </w:rPr>
      </w:pPr>
    </w:p>
    <w:p w14:paraId="1C5C32BB" w14:textId="77777777" w:rsidR="00B05CB2" w:rsidRDefault="00B05CB2" w:rsidP="00B37050">
      <w:pPr>
        <w:ind w:left="2832" w:hanging="2123"/>
        <w:jc w:val="both"/>
        <w:rPr>
          <w:rFonts w:asciiTheme="minorHAnsi" w:hAnsiTheme="minorHAnsi" w:cstheme="minorHAnsi"/>
          <w:sz w:val="22"/>
          <w:szCs w:val="22"/>
        </w:rPr>
      </w:pPr>
    </w:p>
    <w:p w14:paraId="1812FC5D" w14:textId="77777777" w:rsidR="00B05CB2" w:rsidRDefault="00B05CB2"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A165AC">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A165AC">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A165AC">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A165AC">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A165AC">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A165AC">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A165AC">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A165AC">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A165AC">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A165AC">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A165AC">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87"/>
        <w:gridCol w:w="5419"/>
      </w:tblGrid>
      <w:tr w:rsidR="000440BF" w:rsidRPr="00552079" w14:paraId="113280C7" w14:textId="77777777" w:rsidTr="00A165AC">
        <w:trPr>
          <w:trHeight w:val="471"/>
        </w:trPr>
        <w:tc>
          <w:tcPr>
            <w:tcW w:w="9606"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A165AC">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419"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A165AC">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419"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A165AC">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419"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1D1B21">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AFD1621"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1FE3F8B6" w14:textId="1518BC55" w:rsidR="009550F7" w:rsidRDefault="000679BE" w:rsidP="00A165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F82AAC" w:rsidRPr="00A165AC">
        <w:rPr>
          <w:rFonts w:asciiTheme="minorHAnsi" w:hAnsiTheme="minorHAnsi" w:cstheme="minorHAnsi"/>
          <w:sz w:val="22"/>
          <w:szCs w:val="22"/>
        </w:rPr>
        <w:t>b</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c</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d</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l</w:t>
      </w:r>
      <w:r w:rsidR="000E1767" w:rsidRPr="00A165AC">
        <w:rPr>
          <w:rFonts w:asciiTheme="minorHAnsi" w:hAnsiTheme="minorHAnsi" w:cstheme="minorHAnsi"/>
          <w:sz w:val="22"/>
          <w:szCs w:val="22"/>
        </w:rPr>
        <w:t>),</w:t>
      </w:r>
      <w:r w:rsidR="000E1767">
        <w:rPr>
          <w:rFonts w:asciiTheme="minorHAnsi" w:hAnsiTheme="minorHAnsi" w:cstheme="minorHAnsi"/>
          <w:sz w:val="22"/>
          <w:szCs w:val="22"/>
        </w:rPr>
        <w:t xml:space="preserve"> </w:t>
      </w:r>
      <w:r w:rsidRPr="00A173CE">
        <w:rPr>
          <w:rFonts w:asciiTheme="minorHAnsi" w:hAnsiTheme="minorHAnsi" w:cstheme="minorHAnsi"/>
          <w:sz w:val="22"/>
          <w:szCs w:val="22"/>
        </w:rPr>
        <w:t>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9550F7" w:rsidRPr="00A165AC">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0A41C4" w:rsidRPr="00A165AC">
        <w:rPr>
          <w:rFonts w:asciiTheme="minorHAnsi" w:hAnsiTheme="minorHAnsi" w:cstheme="minorHAnsi"/>
          <w:sz w:val="22"/>
          <w:szCs w:val="22"/>
        </w:rPr>
        <w:t>:</w:t>
      </w:r>
    </w:p>
    <w:p w14:paraId="07C92F91" w14:textId="77777777" w:rsidR="009550F7" w:rsidRDefault="009550F7" w:rsidP="00A165AC">
      <w:pPr>
        <w:jc w:val="both"/>
        <w:rPr>
          <w:rFonts w:asciiTheme="minorHAnsi" w:hAnsiTheme="minorHAnsi" w:cstheme="minorHAnsi"/>
          <w:sz w:val="22"/>
          <w:szCs w:val="22"/>
        </w:rPr>
      </w:pPr>
    </w:p>
    <w:p w14:paraId="0B22D78E" w14:textId="650C4F76" w:rsidR="005952C8" w:rsidRPr="005952C8" w:rsidRDefault="005952C8" w:rsidP="001D1B21">
      <w:pPr>
        <w:pStyle w:val="Prrafodelista"/>
        <w:numPr>
          <w:ilvl w:val="0"/>
          <w:numId w:val="29"/>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408DDD51" w14:textId="00F21840" w:rsidR="002C772A" w:rsidRDefault="005952C8" w:rsidP="001D1B21">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002C772A" w:rsidRPr="001F513B">
        <w:rPr>
          <w:rFonts w:asciiTheme="minorHAnsi" w:hAnsiTheme="minorHAnsi" w:cstheme="minorHAnsi"/>
          <w:color w:val="000000"/>
          <w:sz w:val="22"/>
          <w:szCs w:val="22"/>
        </w:rPr>
        <w:t>(si corresponde).</w:t>
      </w:r>
    </w:p>
    <w:p w14:paraId="4B1F1C5F" w14:textId="77777777" w:rsidR="00801F49" w:rsidRPr="0047493F" w:rsidRDefault="00801F49" w:rsidP="001D1B21">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7C00AFFC" w14:textId="77777777" w:rsidR="00801F49" w:rsidRDefault="00801F49" w:rsidP="001D1B21">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354753EA" w14:textId="59999BE7" w:rsidR="00F82AAC" w:rsidRDefault="00F82AAC" w:rsidP="001D1B21">
      <w:pPr>
        <w:pStyle w:val="Prrafodelista"/>
        <w:numPr>
          <w:ilvl w:val="0"/>
          <w:numId w:val="29"/>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w:t>
      </w:r>
      <w:r w:rsidR="000E1767">
        <w:rPr>
          <w:rFonts w:asciiTheme="minorHAnsi" w:hAnsiTheme="minorHAnsi" w:cstheme="minorHAnsi"/>
          <w:color w:val="000000"/>
          <w:sz w:val="22"/>
          <w:szCs w:val="22"/>
        </w:rPr>
        <w:t>) (Si corresponde)</w:t>
      </w:r>
    </w:p>
    <w:p w14:paraId="6100BA4C" w14:textId="416C5B65" w:rsidR="002C772A" w:rsidRPr="00552079" w:rsidRDefault="00801F49" w:rsidP="001D1B21">
      <w:pPr>
        <w:pStyle w:val="Prrafodelista"/>
        <w:numPr>
          <w:ilvl w:val="0"/>
          <w:numId w:val="29"/>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 xml:space="preserve">Original o fotocopia legalizada </w:t>
      </w:r>
      <w:r w:rsidR="002C772A" w:rsidRPr="00552079">
        <w:rPr>
          <w:rFonts w:asciiTheme="minorHAnsi" w:hAnsiTheme="minorHAnsi" w:cstheme="minorHAnsi"/>
          <w:color w:val="000000"/>
          <w:sz w:val="22"/>
          <w:szCs w:val="22"/>
        </w:rPr>
        <w:t>Fotocopia simple del SIGEP.</w:t>
      </w:r>
    </w:p>
    <w:p w14:paraId="73F7EF84" w14:textId="4EDEBA80" w:rsidR="002C772A" w:rsidRPr="00552079" w:rsidRDefault="002C772A" w:rsidP="001D1B21">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r w:rsidR="009550F7" w:rsidRPr="00A165AC">
        <w:rPr>
          <w:rFonts w:asciiTheme="minorHAnsi" w:hAnsiTheme="minorHAnsi" w:cstheme="minorHAnsi"/>
          <w:color w:val="000000"/>
          <w:sz w:val="22"/>
          <w:szCs w:val="22"/>
        </w:rPr>
        <w:t>(excepto empresas extranjeras)</w:t>
      </w:r>
    </w:p>
    <w:p w14:paraId="09AC891A" w14:textId="77777777" w:rsidR="002C772A" w:rsidRPr="00552079" w:rsidRDefault="002C772A" w:rsidP="001D1B21">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1D1B21">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1D1B21">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1085D943" w14:textId="77777777" w:rsidR="00801F49" w:rsidRPr="00801F49" w:rsidRDefault="00801F49" w:rsidP="001D1B21">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 la Matricula de Comercio (vigente) emitida por FUNDEMPRESA.</w:t>
      </w:r>
    </w:p>
    <w:p w14:paraId="6370D64B" w14:textId="61C50BDF" w:rsidR="002C772A" w:rsidRPr="00801F49" w:rsidRDefault="00801F49" w:rsidP="001D1B21">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del Certificado de Tradición Comercial emitido por FUNDEMPRESA, vigente o emitida el mes anterior a la fecha de presentación de propuestas</w:t>
      </w:r>
      <w:r w:rsidR="009550F7">
        <w:rPr>
          <w:rFonts w:asciiTheme="minorHAnsi" w:hAnsiTheme="minorHAnsi" w:cstheme="minorHAnsi"/>
          <w:sz w:val="22"/>
          <w:szCs w:val="22"/>
        </w:rPr>
        <w:t xml:space="preserve"> (excepto empresas extranjeras)</w:t>
      </w:r>
    </w:p>
    <w:p w14:paraId="382270B6" w14:textId="7CD6C871" w:rsidR="00801F49" w:rsidRPr="00801F49" w:rsidRDefault="00801F49" w:rsidP="001D1B21">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Fotocopia simple de la cédula de identidad del representante legal</w:t>
      </w:r>
      <w:r>
        <w:rPr>
          <w:rFonts w:asciiTheme="minorHAnsi" w:hAnsiTheme="minorHAnsi" w:cstheme="minorHAnsi"/>
          <w:sz w:val="22"/>
          <w:szCs w:val="22"/>
        </w:rPr>
        <w:t>.</w:t>
      </w:r>
    </w:p>
    <w:p w14:paraId="56D499A6" w14:textId="6D3DE571" w:rsidR="00801F49" w:rsidRPr="00801F49" w:rsidRDefault="00801F49" w:rsidP="001D1B21">
      <w:pPr>
        <w:pStyle w:val="Prrafodelista"/>
        <w:numPr>
          <w:ilvl w:val="0"/>
          <w:numId w:val="29"/>
        </w:numPr>
        <w:contextualSpacing/>
        <w:jc w:val="both"/>
        <w:rPr>
          <w:rFonts w:asciiTheme="minorHAnsi" w:hAnsiTheme="minorHAnsi" w:cstheme="minorHAnsi"/>
          <w:color w:val="000000"/>
          <w:sz w:val="22"/>
          <w:szCs w:val="22"/>
        </w:rPr>
      </w:pPr>
      <w:r>
        <w:rPr>
          <w:rFonts w:ascii="Segoe UI" w:hAnsi="Segoe UI" w:cs="Segoe UI"/>
          <w:color w:val="000000"/>
        </w:rPr>
        <w:t>Original de la Solvencia Fiscal emitida por la Contraloría General del Estado, presentar este documento solo para montos mayores a Bs. 1.000.000.- (Un Millón 00/100 Bolivianos).</w:t>
      </w:r>
    </w:p>
    <w:p w14:paraId="49FB8102" w14:textId="77777777" w:rsidR="00B05CB2" w:rsidRPr="00B05CB2" w:rsidRDefault="002C772A" w:rsidP="001D1B21">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01CD2F21" w14:textId="77777777" w:rsidR="00B05CB2" w:rsidRPr="00B05CB2" w:rsidRDefault="00B05CB2" w:rsidP="00B05CB2">
      <w:pPr>
        <w:ind w:left="708"/>
        <w:jc w:val="both"/>
        <w:rPr>
          <w:rFonts w:asciiTheme="minorHAnsi" w:hAnsiTheme="minorHAnsi" w:cstheme="minorHAnsi"/>
          <w:szCs w:val="22"/>
        </w:rPr>
      </w:pPr>
      <w:r w:rsidRPr="00B05CB2">
        <w:rPr>
          <w:rFonts w:asciiTheme="minorHAnsi" w:hAnsiTheme="minorHAnsi" w:cstheme="minorHAnsi"/>
          <w:b/>
          <w:szCs w:val="22"/>
        </w:rPr>
        <w:t>Boleta de Garantía</w:t>
      </w:r>
      <w:r w:rsidRPr="00B05CB2">
        <w:rPr>
          <w:rFonts w:asciiTheme="minorHAnsi" w:hAnsiTheme="minorHAnsi" w:cstheme="minorHAnsi"/>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30 días calendario adicionales a la vigencia del contrato, por un importe equivalente al 7% del valor total del contrato.</w:t>
      </w:r>
    </w:p>
    <w:p w14:paraId="3795B984" w14:textId="77777777" w:rsidR="00B05CB2" w:rsidRPr="00B05CB2" w:rsidRDefault="00B05CB2" w:rsidP="00B05CB2">
      <w:pPr>
        <w:autoSpaceDE w:val="0"/>
        <w:autoSpaceDN w:val="0"/>
        <w:adjustRightInd w:val="0"/>
        <w:spacing w:before="240" w:after="240"/>
        <w:ind w:left="708"/>
        <w:jc w:val="both"/>
        <w:rPr>
          <w:rFonts w:asciiTheme="minorHAnsi" w:hAnsiTheme="minorHAnsi" w:cstheme="minorHAnsi"/>
          <w:szCs w:val="22"/>
        </w:rPr>
      </w:pPr>
      <w:r w:rsidRPr="00B05CB2">
        <w:rPr>
          <w:rFonts w:asciiTheme="minorHAnsi" w:hAnsiTheme="minorHAnsi" w:cstheme="minorHAnsi"/>
          <w:b/>
          <w:szCs w:val="22"/>
        </w:rPr>
        <w:t>Garantía a Primer Requerimiento</w:t>
      </w:r>
      <w:r w:rsidRPr="00B05CB2">
        <w:rPr>
          <w:rFonts w:asciiTheme="minorHAnsi" w:hAnsiTheme="minorHAnsi" w:cstheme="minorHAnsi"/>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30 días calendario adicionales a la vigencia del contrato, por un importe equivalente al 7% del valor total del contrato.</w:t>
      </w:r>
    </w:p>
    <w:p w14:paraId="05FABD19" w14:textId="77777777" w:rsidR="00B05CB2" w:rsidRPr="00B05CB2" w:rsidRDefault="00B05CB2" w:rsidP="00B05CB2">
      <w:pPr>
        <w:autoSpaceDE w:val="0"/>
        <w:autoSpaceDN w:val="0"/>
        <w:adjustRightInd w:val="0"/>
        <w:spacing w:before="240" w:after="240"/>
        <w:ind w:left="708"/>
        <w:jc w:val="both"/>
        <w:rPr>
          <w:rFonts w:asciiTheme="minorHAnsi" w:hAnsiTheme="minorHAnsi" w:cstheme="minorHAnsi"/>
          <w:szCs w:val="22"/>
        </w:rPr>
      </w:pPr>
      <w:r w:rsidRPr="00B05CB2">
        <w:rPr>
          <w:rFonts w:asciiTheme="minorHAnsi" w:hAnsiTheme="minorHAnsi" w:cstheme="minorHAnsi"/>
          <w:b/>
          <w:szCs w:val="22"/>
        </w:rPr>
        <w:t>Póliza de caución a Primer requerimiento para Entidades Públicas</w:t>
      </w:r>
      <w:r w:rsidRPr="00B05CB2">
        <w:rPr>
          <w:rFonts w:asciiTheme="minorHAnsi" w:hAnsiTheme="minorHAnsi" w:cstheme="minorHAnsi"/>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30 días calendario a contar de la fecha prevista para la presentación de propuestas y por un importe equivalente de al menos a 1 % del valor total de la propuesta económica.</w:t>
      </w:r>
    </w:p>
    <w:p w14:paraId="1953EC84" w14:textId="7F351EC7" w:rsidR="00B05CB2" w:rsidRPr="00B05CB2" w:rsidRDefault="00B05CB2" w:rsidP="00B05CB2">
      <w:pPr>
        <w:ind w:left="708"/>
        <w:jc w:val="both"/>
        <w:rPr>
          <w:rFonts w:asciiTheme="minorHAnsi" w:eastAsia="Calibri" w:hAnsiTheme="minorHAnsi" w:cstheme="minorHAnsi"/>
          <w:sz w:val="22"/>
          <w:szCs w:val="22"/>
          <w:lang w:val="es-BO"/>
        </w:rPr>
      </w:pPr>
      <w:r w:rsidRPr="00B05CB2">
        <w:rPr>
          <w:rFonts w:asciiTheme="minorHAnsi" w:hAnsiTheme="minorHAnsi" w:cstheme="minorHAnsi"/>
          <w:b/>
          <w:szCs w:val="22"/>
        </w:rPr>
        <w:t>Retenciones</w:t>
      </w:r>
      <w:r w:rsidRPr="00B05CB2">
        <w:rPr>
          <w:rFonts w:asciiTheme="minorHAnsi" w:hAnsiTheme="minorHAnsi" w:cstheme="minorHAnsi"/>
          <w:szCs w:val="22"/>
        </w:rPr>
        <w:t>, el proponente podrá solicitar expresamente a Yacimientos Petrolíferos Fiscales Bolivianos, la retención del 7% de cada pago parcial recibido.</w:t>
      </w:r>
    </w:p>
    <w:p w14:paraId="35CD774E" w14:textId="77777777" w:rsidR="00B05CB2" w:rsidRDefault="00B05CB2" w:rsidP="00B05CB2">
      <w:pPr>
        <w:ind w:left="360"/>
        <w:jc w:val="both"/>
        <w:rPr>
          <w:rFonts w:asciiTheme="minorHAnsi" w:eastAsia="Calibri" w:hAnsiTheme="minorHAnsi" w:cstheme="minorHAnsi"/>
          <w:sz w:val="22"/>
          <w:szCs w:val="22"/>
          <w:lang w:val="es-BO"/>
        </w:rPr>
      </w:pPr>
    </w:p>
    <w:p w14:paraId="3164D566" w14:textId="5FCCFF57" w:rsidR="002C772A" w:rsidRPr="0013370D" w:rsidRDefault="003F4611" w:rsidP="001D1B21">
      <w:pPr>
        <w:numPr>
          <w:ilvl w:val="0"/>
          <w:numId w:val="29"/>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002C772A" w:rsidRPr="00552079">
        <w:rPr>
          <w:rFonts w:asciiTheme="minorHAnsi" w:eastAsia="Calibri" w:hAnsiTheme="minorHAnsi" w:cstheme="minorHAnsi"/>
          <w:sz w:val="22"/>
          <w:szCs w:val="22"/>
          <w:lang w:val="es-BO"/>
        </w:rPr>
        <w:t>de los respaldos de los documentos declarados en los Formularios C-</w:t>
      </w:r>
      <w:r w:rsidR="0013370D">
        <w:rPr>
          <w:rFonts w:asciiTheme="minorHAnsi" w:eastAsia="Calibri" w:hAnsiTheme="minorHAnsi" w:cstheme="minorHAnsi"/>
          <w:sz w:val="22"/>
          <w:szCs w:val="22"/>
          <w:lang w:val="es-BO"/>
        </w:rPr>
        <w:t>2</w:t>
      </w:r>
      <w:r w:rsidR="002C772A" w:rsidRPr="00552079">
        <w:rPr>
          <w:rFonts w:asciiTheme="minorHAnsi" w:eastAsia="Calibri" w:hAnsiTheme="minorHAnsi" w:cstheme="minorHAnsi"/>
          <w:sz w:val="22"/>
          <w:szCs w:val="22"/>
          <w:lang w:val="es-BO"/>
        </w:rPr>
        <w:t xml:space="preserve"> y C-</w:t>
      </w:r>
      <w:r w:rsidR="0013370D">
        <w:rPr>
          <w:rFonts w:asciiTheme="minorHAnsi" w:eastAsia="Calibri" w:hAnsiTheme="minorHAnsi" w:cstheme="minorHAnsi"/>
          <w:sz w:val="22"/>
          <w:szCs w:val="22"/>
          <w:lang w:val="es-BO"/>
        </w:rPr>
        <w:t>3</w:t>
      </w:r>
      <w:r w:rsidR="002C772A" w:rsidRPr="00552079">
        <w:rPr>
          <w:rFonts w:asciiTheme="minorHAnsi" w:eastAsia="Calibri" w:hAnsiTheme="minorHAnsi" w:cstheme="minorHAnsi"/>
          <w:sz w:val="22"/>
          <w:szCs w:val="22"/>
          <w:lang w:val="es-BO"/>
        </w:rPr>
        <w:t>, l</w:t>
      </w:r>
      <w:r w:rsidR="00313CE7">
        <w:rPr>
          <w:rFonts w:asciiTheme="minorHAnsi" w:eastAsia="Calibri" w:hAnsiTheme="minorHAnsi" w:cstheme="minorHAnsi"/>
          <w:sz w:val="22"/>
          <w:szCs w:val="22"/>
          <w:lang w:val="es-BO"/>
        </w:rPr>
        <w:t xml:space="preserve">os mismos que serán </w:t>
      </w:r>
      <w:r>
        <w:rPr>
          <w:rFonts w:asciiTheme="minorHAnsi" w:eastAsia="Calibri" w:hAnsiTheme="minorHAnsi" w:cstheme="minorHAnsi"/>
          <w:sz w:val="22"/>
          <w:szCs w:val="22"/>
          <w:lang w:val="es-BO"/>
        </w:rPr>
        <w:t xml:space="preserve">devueltos una vez efectuada la </w:t>
      </w:r>
      <w:r w:rsidR="000440BF">
        <w:rPr>
          <w:rFonts w:asciiTheme="minorHAnsi" w:eastAsia="Calibri" w:hAnsiTheme="minorHAnsi" w:cstheme="minorHAnsi"/>
          <w:sz w:val="22"/>
          <w:szCs w:val="22"/>
          <w:lang w:val="es-BO"/>
        </w:rPr>
        <w:t>verificación</w:t>
      </w:r>
      <w:r>
        <w:rPr>
          <w:rFonts w:asciiTheme="minorHAnsi" w:eastAsia="Calibri" w:hAnsiTheme="minorHAnsi" w:cstheme="minorHAnsi"/>
          <w:sz w:val="22"/>
          <w:szCs w:val="22"/>
          <w:lang w:val="es-BO"/>
        </w:rPr>
        <w:t xml:space="preserve"> con la documentación declarada.</w:t>
      </w:r>
    </w:p>
    <w:p w14:paraId="432E5D97" w14:textId="3EAF15E0" w:rsidR="000440BF" w:rsidRPr="000440BF" w:rsidRDefault="003F4611" w:rsidP="001D1B21">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1D1B21">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1D1B21">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138805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BC58E7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FDF7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4DE1D5"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DD61ED"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0287C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E97F4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Default="0013510E" w:rsidP="0013510E">
      <w:pPr>
        <w:jc w:val="center"/>
        <w:rPr>
          <w:rFonts w:ascii="Calibri" w:hAnsi="Calibri" w:cs="Calibri"/>
          <w:b/>
          <w:sz w:val="18"/>
          <w:szCs w:val="18"/>
        </w:rPr>
      </w:pPr>
    </w:p>
    <w:tbl>
      <w:tblPr>
        <w:tblpPr w:leftFromText="141" w:rightFromText="141" w:vertAnchor="text" w:tblpX="-539" w:tblpY="1"/>
        <w:tblOverlap w:val="never"/>
        <w:tblW w:w="1087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968"/>
        <w:gridCol w:w="3607"/>
        <w:gridCol w:w="567"/>
        <w:gridCol w:w="567"/>
        <w:gridCol w:w="1168"/>
      </w:tblGrid>
      <w:tr w:rsidR="00B05CB2" w:rsidRPr="00C75BEC" w14:paraId="66AD5288" w14:textId="77777777" w:rsidTr="00B05CB2">
        <w:trPr>
          <w:tblHeader/>
        </w:trPr>
        <w:tc>
          <w:tcPr>
            <w:tcW w:w="4968" w:type="dxa"/>
            <w:shd w:val="clear" w:color="auto" w:fill="D9D9D9" w:themeFill="background1" w:themeFillShade="D9"/>
            <w:vAlign w:val="center"/>
          </w:tcPr>
          <w:p w14:paraId="7262D137" w14:textId="77777777" w:rsidR="00B05CB2" w:rsidRPr="00DB5AAF" w:rsidRDefault="00B05CB2" w:rsidP="00B05CB2">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607" w:type="dxa"/>
            <w:shd w:val="clear" w:color="auto" w:fill="D9D9D9" w:themeFill="background1" w:themeFillShade="D9"/>
            <w:vAlign w:val="center"/>
          </w:tcPr>
          <w:p w14:paraId="54011E4B" w14:textId="77777777" w:rsidR="00B05CB2" w:rsidRDefault="00B05CB2" w:rsidP="00B05CB2">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49F41211" w14:textId="77777777" w:rsidR="00B05CB2" w:rsidRPr="00DB5AAF" w:rsidRDefault="00B05CB2" w:rsidP="00B05CB2">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2302" w:type="dxa"/>
            <w:gridSpan w:val="3"/>
            <w:tcBorders>
              <w:top w:val="single" w:sz="12" w:space="0" w:color="auto"/>
              <w:bottom w:val="single" w:sz="2" w:space="0" w:color="000000"/>
            </w:tcBorders>
            <w:shd w:val="clear" w:color="auto" w:fill="D9D9D9" w:themeFill="background1" w:themeFillShade="D9"/>
            <w:vAlign w:val="center"/>
          </w:tcPr>
          <w:p w14:paraId="3365E274" w14:textId="77777777" w:rsidR="00B05CB2" w:rsidRPr="00DB5AAF" w:rsidRDefault="00B05CB2" w:rsidP="00B05CB2">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B05CB2" w:rsidRPr="00C75BEC" w14:paraId="1A48D6A8" w14:textId="77777777" w:rsidTr="00B05CB2">
        <w:trPr>
          <w:cantSplit/>
          <w:trHeight w:val="1115"/>
        </w:trPr>
        <w:tc>
          <w:tcPr>
            <w:tcW w:w="4968" w:type="dxa"/>
            <w:shd w:val="clear" w:color="auto" w:fill="D9D9D9" w:themeFill="background1" w:themeFillShade="D9"/>
            <w:vAlign w:val="center"/>
          </w:tcPr>
          <w:p w14:paraId="224415CE" w14:textId="77777777" w:rsidR="00B05CB2" w:rsidRPr="00DB5AAF" w:rsidRDefault="00B05CB2" w:rsidP="00B05CB2">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607" w:type="dxa"/>
            <w:shd w:val="clear" w:color="auto" w:fill="D9D9D9" w:themeFill="background1" w:themeFillShade="D9"/>
            <w:vAlign w:val="center"/>
          </w:tcPr>
          <w:p w14:paraId="290556FB" w14:textId="77777777" w:rsidR="00B05CB2" w:rsidRPr="00DB5AAF" w:rsidRDefault="00B05CB2" w:rsidP="00B05CB2">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14:paraId="4CE6982D" w14:textId="77777777" w:rsidR="00B05CB2" w:rsidRPr="00DB5AAF" w:rsidRDefault="00B05CB2" w:rsidP="00B05CB2">
            <w:pPr>
              <w:rPr>
                <w:rFonts w:ascii="Calibri" w:hAnsi="Calibri" w:cs="Calibri"/>
                <w:b/>
                <w:sz w:val="18"/>
                <w:szCs w:val="18"/>
              </w:rPr>
            </w:pPr>
            <w:r w:rsidRPr="00DB5AAF">
              <w:rPr>
                <w:rFonts w:ascii="Calibri" w:hAnsi="Calibri" w:cs="Calibri"/>
                <w:b/>
                <w:sz w:val="18"/>
                <w:szCs w:val="18"/>
              </w:rPr>
              <w:t>CUMPLE</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14:paraId="4568CAA4" w14:textId="77777777" w:rsidR="00B05CB2" w:rsidRPr="00DB5AAF" w:rsidRDefault="00B05CB2" w:rsidP="00B05CB2">
            <w:pPr>
              <w:rPr>
                <w:rFonts w:ascii="Calibri" w:hAnsi="Calibri" w:cs="Calibri"/>
                <w:b/>
                <w:sz w:val="18"/>
                <w:szCs w:val="18"/>
              </w:rPr>
            </w:pPr>
            <w:r w:rsidRPr="00DB5AAF">
              <w:rPr>
                <w:rFonts w:ascii="Calibri" w:hAnsi="Calibri" w:cs="Calibri"/>
                <w:b/>
                <w:sz w:val="18"/>
                <w:szCs w:val="18"/>
              </w:rPr>
              <w:t>NO CUMPLE</w:t>
            </w:r>
          </w:p>
        </w:tc>
        <w:tc>
          <w:tcPr>
            <w:tcW w:w="1168" w:type="dxa"/>
            <w:tcBorders>
              <w:top w:val="single" w:sz="2" w:space="0" w:color="000000"/>
              <w:bottom w:val="single" w:sz="2" w:space="0" w:color="000000"/>
            </w:tcBorders>
            <w:shd w:val="clear" w:color="auto" w:fill="D9D9D9" w:themeFill="background1" w:themeFillShade="D9"/>
            <w:textDirection w:val="btLr"/>
            <w:vAlign w:val="center"/>
          </w:tcPr>
          <w:p w14:paraId="6032DCAE" w14:textId="77777777" w:rsidR="00B05CB2" w:rsidRPr="00DB5AAF" w:rsidRDefault="00B05CB2" w:rsidP="00B05CB2">
            <w:pPr>
              <w:rPr>
                <w:rFonts w:ascii="Calibri" w:hAnsi="Calibri" w:cs="Calibri"/>
                <w:b/>
                <w:sz w:val="18"/>
                <w:szCs w:val="18"/>
              </w:rPr>
            </w:pPr>
            <w:r>
              <w:rPr>
                <w:rFonts w:ascii="Calibri" w:hAnsi="Calibri" w:cs="Calibri"/>
                <w:b/>
                <w:sz w:val="18"/>
                <w:szCs w:val="18"/>
              </w:rPr>
              <w:t>DESCRIPCION PORQUE NO CUMPLE</w:t>
            </w:r>
          </w:p>
        </w:tc>
      </w:tr>
      <w:tr w:rsidR="00B05CB2" w:rsidRPr="00C75BEC" w14:paraId="7A0DB090" w14:textId="77777777" w:rsidTr="00B05CB2">
        <w:tc>
          <w:tcPr>
            <w:tcW w:w="4968" w:type="dxa"/>
            <w:vAlign w:val="center"/>
          </w:tcPr>
          <w:p w14:paraId="775F9D88" w14:textId="77777777" w:rsidR="00B05CB2" w:rsidRPr="00EC22F2" w:rsidRDefault="00B05CB2" w:rsidP="00B05CB2">
            <w:pPr>
              <w:ind w:left="713"/>
              <w:rPr>
                <w:rFonts w:ascii="Calibri" w:eastAsia="Arial Unicode MS" w:hAnsi="Calibri" w:cs="Calibri"/>
                <w:b/>
                <w:sz w:val="16"/>
                <w:szCs w:val="16"/>
                <w:lang w:val="es-MX"/>
              </w:rPr>
            </w:pPr>
            <w:r w:rsidRPr="00EC22F2">
              <w:rPr>
                <w:rFonts w:ascii="Calibri" w:eastAsia="Arial Unicode MS" w:hAnsi="Calibri" w:cs="Calibri"/>
                <w:b/>
                <w:sz w:val="16"/>
                <w:szCs w:val="16"/>
                <w:lang w:val="es-MX"/>
              </w:rPr>
              <w:t>ADQUISICIÓN DE CONECTORES PARA CAMBIO DE REGULADORES CANPLAST A MESURA PARA EL DISTRITO REDES DE GAS CHUQUISACA</w:t>
            </w:r>
          </w:p>
          <w:p w14:paraId="2A2B5495" w14:textId="77777777" w:rsidR="00B05CB2" w:rsidRPr="00EC22F2" w:rsidRDefault="00B05CB2" w:rsidP="00B05CB2">
            <w:pPr>
              <w:jc w:val="center"/>
              <w:rPr>
                <w:rFonts w:ascii="Verdana" w:hAnsi="Verdana" w:cs="Calibri"/>
                <w:b/>
                <w:sz w:val="16"/>
                <w:szCs w:val="16"/>
                <w:u w:val="single"/>
              </w:rPr>
            </w:pPr>
          </w:p>
          <w:tbl>
            <w:tblPr>
              <w:tblpPr w:leftFromText="141" w:rightFromText="141" w:vertAnchor="text" w:horzAnchor="margin" w:tblpXSpec="right" w:tblpY="62"/>
              <w:tblOverlap w:val="never"/>
              <w:tblW w:w="4644" w:type="dxa"/>
              <w:tblLayout w:type="fixed"/>
              <w:tblCellMar>
                <w:left w:w="70" w:type="dxa"/>
                <w:right w:w="70" w:type="dxa"/>
              </w:tblCellMar>
              <w:tblLook w:val="04A0" w:firstRow="1" w:lastRow="0" w:firstColumn="1" w:lastColumn="0" w:noHBand="0" w:noVBand="1"/>
            </w:tblPr>
            <w:tblGrid>
              <w:gridCol w:w="421"/>
              <w:gridCol w:w="2633"/>
              <w:gridCol w:w="707"/>
              <w:gridCol w:w="883"/>
            </w:tblGrid>
            <w:tr w:rsidR="00B05CB2" w:rsidRPr="00EC22F2" w14:paraId="3D13182C" w14:textId="77777777" w:rsidTr="00B05CB2">
              <w:trPr>
                <w:trHeight w:val="232"/>
              </w:trPr>
              <w:tc>
                <w:tcPr>
                  <w:tcW w:w="421" w:type="dxa"/>
                  <w:tcBorders>
                    <w:top w:val="single" w:sz="4" w:space="0" w:color="auto"/>
                    <w:left w:val="single" w:sz="4" w:space="0" w:color="auto"/>
                    <w:bottom w:val="single" w:sz="4" w:space="0" w:color="auto"/>
                    <w:right w:val="single" w:sz="4" w:space="0" w:color="000000"/>
                  </w:tcBorders>
                  <w:shd w:val="clear" w:color="auto" w:fill="B8CCE4"/>
                  <w:vAlign w:val="center"/>
                </w:tcPr>
                <w:p w14:paraId="5B589A70" w14:textId="77777777" w:rsidR="00B05CB2" w:rsidRPr="00EC22F2" w:rsidRDefault="00B05CB2" w:rsidP="00B05CB2">
                  <w:pPr>
                    <w:spacing w:before="60" w:after="60"/>
                    <w:jc w:val="center"/>
                    <w:rPr>
                      <w:rFonts w:ascii="Verdana" w:hAnsi="Verdana" w:cs="Calibri"/>
                      <w:b/>
                      <w:bCs/>
                      <w:sz w:val="14"/>
                      <w:szCs w:val="16"/>
                      <w:lang w:val="es-BO"/>
                    </w:rPr>
                  </w:pPr>
                  <w:r w:rsidRPr="00EC22F2">
                    <w:rPr>
                      <w:rFonts w:ascii="Verdana" w:hAnsi="Verdana" w:cs="Calibri"/>
                      <w:b/>
                      <w:bCs/>
                      <w:sz w:val="14"/>
                      <w:szCs w:val="16"/>
                      <w:lang w:val="es-BO"/>
                    </w:rPr>
                    <w:t>N° ÍTEM</w:t>
                  </w:r>
                </w:p>
              </w:tc>
              <w:tc>
                <w:tcPr>
                  <w:tcW w:w="2633"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7129B15F" w14:textId="77777777" w:rsidR="00B05CB2" w:rsidRPr="00EC22F2" w:rsidRDefault="00B05CB2" w:rsidP="00B05CB2">
                  <w:pPr>
                    <w:spacing w:before="60" w:after="60"/>
                    <w:jc w:val="center"/>
                    <w:rPr>
                      <w:rFonts w:ascii="Verdana" w:hAnsi="Verdana" w:cs="Calibri"/>
                      <w:b/>
                      <w:bCs/>
                      <w:sz w:val="14"/>
                      <w:szCs w:val="16"/>
                      <w:lang w:val="es-BO"/>
                    </w:rPr>
                  </w:pPr>
                  <w:r w:rsidRPr="00EC22F2">
                    <w:rPr>
                      <w:rFonts w:ascii="Verdana" w:hAnsi="Verdana" w:cs="Calibri"/>
                      <w:b/>
                      <w:bCs/>
                      <w:sz w:val="14"/>
                      <w:szCs w:val="16"/>
                      <w:lang w:val="es-BO"/>
                    </w:rPr>
                    <w:t>DESCRIPCIÓN DETALLADA DEL BIEN (*)</w:t>
                  </w:r>
                </w:p>
              </w:tc>
              <w:tc>
                <w:tcPr>
                  <w:tcW w:w="707" w:type="dxa"/>
                  <w:tcBorders>
                    <w:top w:val="single" w:sz="4" w:space="0" w:color="auto"/>
                    <w:left w:val="single" w:sz="4" w:space="0" w:color="auto"/>
                    <w:bottom w:val="single" w:sz="4" w:space="0" w:color="auto"/>
                    <w:right w:val="single" w:sz="4" w:space="0" w:color="auto"/>
                  </w:tcBorders>
                  <w:shd w:val="clear" w:color="auto" w:fill="B8CCE4"/>
                  <w:vAlign w:val="center"/>
                </w:tcPr>
                <w:p w14:paraId="67867EEC" w14:textId="77777777" w:rsidR="00B05CB2" w:rsidRPr="00EC22F2" w:rsidRDefault="00B05CB2" w:rsidP="00B05CB2">
                  <w:pPr>
                    <w:spacing w:before="60" w:after="60"/>
                    <w:jc w:val="center"/>
                    <w:rPr>
                      <w:rFonts w:ascii="Verdana" w:hAnsi="Verdana" w:cs="Calibri"/>
                      <w:b/>
                      <w:bCs/>
                      <w:sz w:val="14"/>
                      <w:szCs w:val="16"/>
                      <w:lang w:val="es-BO"/>
                    </w:rPr>
                  </w:pPr>
                  <w:r w:rsidRPr="00EC22F2">
                    <w:rPr>
                      <w:rFonts w:ascii="Verdana" w:hAnsi="Verdana" w:cs="Calibri"/>
                      <w:b/>
                      <w:bCs/>
                      <w:sz w:val="14"/>
                      <w:szCs w:val="16"/>
                      <w:lang w:val="es-BO"/>
                    </w:rPr>
                    <w:t>UNIDAD DE MEDIDA (*)</w:t>
                  </w:r>
                </w:p>
              </w:tc>
              <w:tc>
                <w:tcPr>
                  <w:tcW w:w="88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2DC015DA" w14:textId="77777777" w:rsidR="00B05CB2" w:rsidRPr="00EC22F2" w:rsidRDefault="00B05CB2" w:rsidP="00B05CB2">
                  <w:pPr>
                    <w:spacing w:before="60" w:after="60"/>
                    <w:jc w:val="center"/>
                    <w:rPr>
                      <w:rFonts w:ascii="Verdana" w:hAnsi="Verdana" w:cs="Calibri"/>
                      <w:b/>
                      <w:bCs/>
                      <w:sz w:val="14"/>
                      <w:szCs w:val="16"/>
                      <w:lang w:val="es-BO"/>
                    </w:rPr>
                  </w:pPr>
                  <w:r w:rsidRPr="00EC22F2">
                    <w:rPr>
                      <w:rFonts w:ascii="Verdana" w:hAnsi="Verdana" w:cs="Calibri"/>
                      <w:b/>
                      <w:bCs/>
                      <w:sz w:val="14"/>
                      <w:szCs w:val="16"/>
                      <w:lang w:val="es-BO"/>
                    </w:rPr>
                    <w:t>CANTIDAD (*)</w:t>
                  </w:r>
                </w:p>
              </w:tc>
            </w:tr>
            <w:tr w:rsidR="00B05CB2" w:rsidRPr="00EC22F2" w14:paraId="493C6DA5" w14:textId="77777777" w:rsidTr="00B05CB2">
              <w:trPr>
                <w:trHeight w:val="183"/>
              </w:trPr>
              <w:tc>
                <w:tcPr>
                  <w:tcW w:w="421" w:type="dxa"/>
                  <w:tcBorders>
                    <w:top w:val="single" w:sz="4" w:space="0" w:color="auto"/>
                    <w:left w:val="single" w:sz="4" w:space="0" w:color="auto"/>
                    <w:bottom w:val="single" w:sz="4" w:space="0" w:color="auto"/>
                    <w:right w:val="single" w:sz="4" w:space="0" w:color="000000"/>
                  </w:tcBorders>
                  <w:vAlign w:val="center"/>
                </w:tcPr>
                <w:p w14:paraId="209330DE" w14:textId="77777777" w:rsidR="00B05CB2" w:rsidRPr="00EC22F2" w:rsidRDefault="00B05CB2" w:rsidP="00B05CB2">
                  <w:pPr>
                    <w:spacing w:before="60" w:after="60"/>
                    <w:jc w:val="center"/>
                    <w:rPr>
                      <w:rFonts w:ascii="Verdana" w:hAnsi="Verdana" w:cs="Calibri"/>
                      <w:b/>
                      <w:bCs/>
                      <w:sz w:val="16"/>
                      <w:szCs w:val="16"/>
                      <w:lang w:val="es-BO"/>
                    </w:rPr>
                  </w:pPr>
                  <w:r w:rsidRPr="00EC22F2">
                    <w:rPr>
                      <w:rFonts w:ascii="Verdana" w:hAnsi="Verdana" w:cs="Calibri"/>
                      <w:b/>
                      <w:bCs/>
                      <w:sz w:val="16"/>
                      <w:szCs w:val="16"/>
                      <w:lang w:val="es-BO"/>
                    </w:rPr>
                    <w:t>1</w:t>
                  </w:r>
                </w:p>
              </w:tc>
              <w:tc>
                <w:tcPr>
                  <w:tcW w:w="263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9C6892B" w14:textId="77777777" w:rsidR="00B05CB2" w:rsidRPr="00EC22F2" w:rsidRDefault="00B05CB2" w:rsidP="00B05CB2">
                  <w:pPr>
                    <w:spacing w:before="60" w:after="60"/>
                    <w:rPr>
                      <w:rFonts w:ascii="Verdana" w:hAnsi="Verdana" w:cs="Calibri"/>
                      <w:sz w:val="16"/>
                      <w:szCs w:val="16"/>
                      <w:lang w:val="es-BO"/>
                    </w:rPr>
                  </w:pPr>
                  <w:r w:rsidRPr="00EC22F2">
                    <w:rPr>
                      <w:rFonts w:ascii="Calibri" w:hAnsi="Calibri"/>
                      <w:i/>
                      <w:sz w:val="16"/>
                      <w:szCs w:val="16"/>
                      <w:lang w:val="es-ES_tradnl"/>
                    </w:rPr>
                    <w:t>TUERCA HEMBRA para conector M-34 con perforación de D=30 mm para llave 37.</w:t>
                  </w:r>
                </w:p>
              </w:tc>
              <w:tc>
                <w:tcPr>
                  <w:tcW w:w="707" w:type="dxa"/>
                  <w:tcBorders>
                    <w:top w:val="single" w:sz="4" w:space="0" w:color="auto"/>
                    <w:left w:val="single" w:sz="4" w:space="0" w:color="auto"/>
                    <w:bottom w:val="single" w:sz="4" w:space="0" w:color="auto"/>
                    <w:right w:val="single" w:sz="4" w:space="0" w:color="auto"/>
                  </w:tcBorders>
                  <w:vAlign w:val="center"/>
                </w:tcPr>
                <w:p w14:paraId="60890C43" w14:textId="77777777" w:rsidR="00B05CB2" w:rsidRPr="00EC22F2" w:rsidRDefault="00B05CB2" w:rsidP="00B05CB2">
                  <w:pPr>
                    <w:spacing w:before="60" w:after="60"/>
                    <w:jc w:val="center"/>
                    <w:rPr>
                      <w:rFonts w:ascii="Verdana" w:hAnsi="Verdana" w:cs="Calibri"/>
                      <w:bCs/>
                      <w:sz w:val="16"/>
                      <w:szCs w:val="16"/>
                      <w:lang w:val="es-BO"/>
                    </w:rPr>
                  </w:pPr>
                  <w:proofErr w:type="spellStart"/>
                  <w:r w:rsidRPr="00EC22F2">
                    <w:rPr>
                      <w:rFonts w:ascii="Verdana" w:hAnsi="Verdana" w:cs="Calibri"/>
                      <w:bCs/>
                      <w:sz w:val="16"/>
                      <w:szCs w:val="16"/>
                      <w:lang w:val="es-BO"/>
                    </w:rPr>
                    <w:t>pza</w:t>
                  </w:r>
                  <w:proofErr w:type="spellEnd"/>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A857C9" w14:textId="77777777" w:rsidR="00B05CB2" w:rsidRPr="00EC22F2" w:rsidRDefault="00B05CB2" w:rsidP="00B05CB2">
                  <w:pPr>
                    <w:spacing w:before="60" w:after="60"/>
                    <w:jc w:val="center"/>
                    <w:rPr>
                      <w:rFonts w:ascii="Verdana" w:hAnsi="Verdana" w:cs="Calibri"/>
                      <w:bCs/>
                      <w:sz w:val="16"/>
                      <w:szCs w:val="16"/>
                      <w:lang w:val="es-BO"/>
                    </w:rPr>
                  </w:pPr>
                  <w:r w:rsidRPr="00EC22F2">
                    <w:rPr>
                      <w:rFonts w:ascii="Verdana" w:hAnsi="Verdana" w:cs="Calibri"/>
                      <w:bCs/>
                      <w:sz w:val="16"/>
                      <w:szCs w:val="16"/>
                      <w:lang w:val="es-BO"/>
                    </w:rPr>
                    <w:t>920</w:t>
                  </w:r>
                </w:p>
              </w:tc>
            </w:tr>
            <w:tr w:rsidR="00B05CB2" w:rsidRPr="00EC22F2" w14:paraId="46DADD22" w14:textId="77777777" w:rsidTr="00B05CB2">
              <w:trPr>
                <w:trHeight w:val="183"/>
              </w:trPr>
              <w:tc>
                <w:tcPr>
                  <w:tcW w:w="421" w:type="dxa"/>
                  <w:tcBorders>
                    <w:top w:val="single" w:sz="4" w:space="0" w:color="auto"/>
                    <w:left w:val="single" w:sz="4" w:space="0" w:color="auto"/>
                    <w:bottom w:val="single" w:sz="4" w:space="0" w:color="auto"/>
                    <w:right w:val="single" w:sz="4" w:space="0" w:color="000000"/>
                  </w:tcBorders>
                  <w:vAlign w:val="center"/>
                </w:tcPr>
                <w:p w14:paraId="2E47328D" w14:textId="77777777" w:rsidR="00B05CB2" w:rsidRPr="00EC22F2" w:rsidRDefault="00B05CB2" w:rsidP="00B05CB2">
                  <w:pPr>
                    <w:spacing w:before="60" w:after="60"/>
                    <w:jc w:val="center"/>
                    <w:rPr>
                      <w:rFonts w:ascii="Verdana" w:hAnsi="Verdana" w:cs="Calibri"/>
                      <w:b/>
                      <w:bCs/>
                      <w:sz w:val="16"/>
                      <w:szCs w:val="16"/>
                      <w:lang w:val="es-BO"/>
                    </w:rPr>
                  </w:pPr>
                  <w:r w:rsidRPr="00EC22F2">
                    <w:rPr>
                      <w:rFonts w:ascii="Verdana" w:hAnsi="Verdana" w:cs="Calibri"/>
                      <w:b/>
                      <w:bCs/>
                      <w:sz w:val="16"/>
                      <w:szCs w:val="16"/>
                      <w:lang w:val="es-BO"/>
                    </w:rPr>
                    <w:t>2</w:t>
                  </w:r>
                </w:p>
              </w:tc>
              <w:tc>
                <w:tcPr>
                  <w:tcW w:w="263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C6B1C5E" w14:textId="77777777" w:rsidR="00B05CB2" w:rsidRPr="00EC22F2" w:rsidRDefault="00B05CB2" w:rsidP="00B05CB2">
                  <w:pPr>
                    <w:spacing w:before="60" w:after="60"/>
                    <w:rPr>
                      <w:rFonts w:ascii="Verdana" w:hAnsi="Verdana" w:cs="Calibri"/>
                      <w:sz w:val="16"/>
                      <w:szCs w:val="16"/>
                      <w:lang w:val="es-BO"/>
                    </w:rPr>
                  </w:pPr>
                  <w:r w:rsidRPr="00EC22F2">
                    <w:rPr>
                      <w:rFonts w:ascii="Calibri" w:hAnsi="Calibri"/>
                      <w:i/>
                      <w:sz w:val="16"/>
                      <w:szCs w:val="16"/>
                      <w:lang w:val="es-ES_tradnl"/>
                    </w:rPr>
                    <w:t>NIPLE  MACHO para rosca G-7/8-14hpp con perforación interior de D=18 mmx23mm</w:t>
                  </w:r>
                </w:p>
              </w:tc>
              <w:tc>
                <w:tcPr>
                  <w:tcW w:w="707" w:type="dxa"/>
                  <w:tcBorders>
                    <w:top w:val="single" w:sz="4" w:space="0" w:color="auto"/>
                    <w:left w:val="single" w:sz="4" w:space="0" w:color="auto"/>
                    <w:bottom w:val="single" w:sz="4" w:space="0" w:color="auto"/>
                    <w:right w:val="single" w:sz="4" w:space="0" w:color="auto"/>
                  </w:tcBorders>
                  <w:vAlign w:val="center"/>
                </w:tcPr>
                <w:p w14:paraId="342C377D" w14:textId="77777777" w:rsidR="00B05CB2" w:rsidRPr="00EC22F2" w:rsidRDefault="00B05CB2" w:rsidP="00B05CB2">
                  <w:pPr>
                    <w:spacing w:before="60" w:after="60"/>
                    <w:jc w:val="center"/>
                    <w:rPr>
                      <w:rFonts w:ascii="Verdana" w:hAnsi="Verdana" w:cs="Calibri"/>
                      <w:bCs/>
                      <w:sz w:val="16"/>
                      <w:szCs w:val="16"/>
                      <w:lang w:val="es-BO"/>
                    </w:rPr>
                  </w:pPr>
                  <w:proofErr w:type="spellStart"/>
                  <w:r w:rsidRPr="00EC22F2">
                    <w:rPr>
                      <w:rFonts w:ascii="Verdana" w:hAnsi="Verdana" w:cs="Calibri"/>
                      <w:bCs/>
                      <w:sz w:val="16"/>
                      <w:szCs w:val="16"/>
                      <w:lang w:val="es-BO"/>
                    </w:rPr>
                    <w:t>pza</w:t>
                  </w:r>
                  <w:proofErr w:type="spellEnd"/>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597B46" w14:textId="77777777" w:rsidR="00B05CB2" w:rsidRPr="00EC22F2" w:rsidRDefault="00B05CB2" w:rsidP="00B05CB2">
                  <w:pPr>
                    <w:spacing w:before="60" w:after="60"/>
                    <w:jc w:val="center"/>
                    <w:rPr>
                      <w:rFonts w:ascii="Verdana" w:hAnsi="Verdana" w:cs="Calibri"/>
                      <w:bCs/>
                      <w:sz w:val="16"/>
                      <w:szCs w:val="16"/>
                      <w:lang w:val="es-BO"/>
                    </w:rPr>
                  </w:pPr>
                  <w:r w:rsidRPr="00EC22F2">
                    <w:rPr>
                      <w:rFonts w:ascii="Verdana" w:hAnsi="Verdana" w:cs="Calibri"/>
                      <w:bCs/>
                      <w:sz w:val="16"/>
                      <w:szCs w:val="16"/>
                      <w:lang w:val="es-BO"/>
                    </w:rPr>
                    <w:t>920</w:t>
                  </w:r>
                </w:p>
              </w:tc>
            </w:tr>
          </w:tbl>
          <w:p w14:paraId="55623DBD" w14:textId="77777777" w:rsidR="00B05CB2" w:rsidRPr="00EC22F2" w:rsidRDefault="00B05CB2" w:rsidP="00B05CB2">
            <w:pPr>
              <w:rPr>
                <w:rFonts w:ascii="Verdana" w:hAnsi="Verdana" w:cs="Calibri"/>
                <w:b/>
                <w:sz w:val="16"/>
                <w:szCs w:val="16"/>
              </w:rPr>
            </w:pPr>
          </w:p>
          <w:p w14:paraId="34E75414" w14:textId="77777777" w:rsidR="00B05CB2" w:rsidRPr="00F836A1" w:rsidRDefault="00B05CB2" w:rsidP="00B05CB2">
            <w:pPr>
              <w:contextualSpacing/>
              <w:jc w:val="both"/>
              <w:rPr>
                <w:rFonts w:ascii="Verdana" w:hAnsi="Verdana" w:cs="Calibri"/>
                <w:b/>
                <w:bCs/>
                <w:sz w:val="16"/>
                <w:szCs w:val="16"/>
                <w:lang w:eastAsia="es-BO"/>
              </w:rPr>
            </w:pPr>
            <w:r>
              <w:rPr>
                <w:rFonts w:ascii="Verdana" w:hAnsi="Verdana" w:cs="Calibri"/>
                <w:b/>
                <w:bCs/>
                <w:sz w:val="16"/>
                <w:szCs w:val="16"/>
                <w:lang w:eastAsia="es-BO"/>
              </w:rPr>
              <w:t xml:space="preserve">     </w:t>
            </w:r>
            <w:r w:rsidRPr="00F836A1">
              <w:rPr>
                <w:rFonts w:ascii="Verdana" w:hAnsi="Verdana" w:cs="Calibri"/>
                <w:b/>
                <w:bCs/>
                <w:sz w:val="16"/>
                <w:szCs w:val="16"/>
                <w:lang w:eastAsia="es-BO"/>
              </w:rPr>
              <w:t>CARACTERÍSTICAS DEL REQUERIMIENTO (Sujeto a Evaluación)</w:t>
            </w:r>
          </w:p>
          <w:p w14:paraId="299143A1" w14:textId="77777777" w:rsidR="00B05CB2" w:rsidRPr="00EC22F2" w:rsidRDefault="00B05CB2" w:rsidP="00B05CB2">
            <w:pPr>
              <w:pStyle w:val="Prrafodelista"/>
              <w:jc w:val="both"/>
              <w:rPr>
                <w:rFonts w:ascii="Verdana" w:hAnsi="Verdana" w:cs="Calibri"/>
                <w:b/>
                <w:bCs/>
                <w:sz w:val="16"/>
                <w:szCs w:val="16"/>
                <w:lang w:eastAsia="es-BO"/>
              </w:rPr>
            </w:pPr>
          </w:p>
          <w:tbl>
            <w:tblPr>
              <w:tblW w:w="474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743"/>
            </w:tblGrid>
            <w:tr w:rsidR="00B05CB2" w:rsidRPr="00BF1AC9" w14:paraId="5353F33F" w14:textId="77777777" w:rsidTr="00B05CB2">
              <w:trPr>
                <w:trHeight w:val="367"/>
              </w:trPr>
              <w:tc>
                <w:tcPr>
                  <w:tcW w:w="4743" w:type="dxa"/>
                  <w:shd w:val="clear" w:color="auto" w:fill="B8CCE4"/>
                  <w:vAlign w:val="center"/>
                </w:tcPr>
                <w:p w14:paraId="44DC5274" w14:textId="77777777" w:rsidR="00B05CB2" w:rsidRPr="00BF1AC9" w:rsidRDefault="00B05CB2" w:rsidP="00B05CB2">
                  <w:pPr>
                    <w:framePr w:hSpace="141" w:wrap="around" w:vAnchor="text" w:hAnchor="text" w:x="-539" w:y="1"/>
                    <w:autoSpaceDE w:val="0"/>
                    <w:autoSpaceDN w:val="0"/>
                    <w:adjustRightInd w:val="0"/>
                    <w:suppressOverlap/>
                    <w:rPr>
                      <w:rFonts w:ascii="Verdana" w:hAnsi="Verdana" w:cs="Calibri"/>
                      <w:b/>
                      <w:bCs/>
                      <w:sz w:val="14"/>
                      <w:szCs w:val="16"/>
                      <w:lang w:eastAsia="es-BO"/>
                    </w:rPr>
                  </w:pPr>
                  <w:r w:rsidRPr="00BF1AC9">
                    <w:rPr>
                      <w:rFonts w:ascii="Verdana" w:hAnsi="Verdana" w:cs="Calibri"/>
                      <w:b/>
                      <w:bCs/>
                      <w:sz w:val="14"/>
                      <w:szCs w:val="16"/>
                    </w:rPr>
                    <w:t xml:space="preserve">CARACTERÍSTICAS TÉCNICAS DEL BIEN </w:t>
                  </w:r>
                </w:p>
              </w:tc>
            </w:tr>
            <w:tr w:rsidR="00B05CB2" w:rsidRPr="00BF1AC9" w14:paraId="106C0C24" w14:textId="77777777" w:rsidTr="00B05CB2">
              <w:trPr>
                <w:trHeight w:val="68"/>
              </w:trPr>
              <w:tc>
                <w:tcPr>
                  <w:tcW w:w="4743" w:type="dxa"/>
                  <w:shd w:val="clear" w:color="auto" w:fill="auto"/>
                  <w:vAlign w:val="center"/>
                </w:tcPr>
                <w:p w14:paraId="56A7A030" w14:textId="77777777" w:rsidR="00B05CB2" w:rsidRPr="00BF1AC9" w:rsidRDefault="00B05CB2" w:rsidP="00B05CB2">
                  <w:pPr>
                    <w:framePr w:hSpace="141" w:wrap="around" w:vAnchor="text" w:hAnchor="text" w:x="-539" w:y="1"/>
                    <w:autoSpaceDE w:val="0"/>
                    <w:autoSpaceDN w:val="0"/>
                    <w:adjustRightInd w:val="0"/>
                    <w:suppressOverlap/>
                    <w:rPr>
                      <w:rFonts w:ascii="Calibri" w:hAnsi="Calibri" w:cs="Calibri"/>
                      <w:b/>
                      <w:bCs/>
                      <w:i/>
                      <w:iCs/>
                      <w:sz w:val="14"/>
                      <w:szCs w:val="16"/>
                      <w:lang w:val="es-BO"/>
                    </w:rPr>
                  </w:pPr>
                  <w:r w:rsidRPr="00BF1AC9">
                    <w:rPr>
                      <w:rFonts w:ascii="Calibri" w:hAnsi="Calibri" w:cs="Calibri"/>
                      <w:b/>
                      <w:bCs/>
                      <w:i/>
                      <w:iCs/>
                      <w:sz w:val="14"/>
                      <w:szCs w:val="16"/>
                      <w:lang w:val="es-BO"/>
                    </w:rPr>
                    <w:t>CARACTERISTICAS DE LA TUERCA HEMBRA</w:t>
                  </w:r>
                </w:p>
                <w:p w14:paraId="77B92547" w14:textId="77777777" w:rsidR="00B05CB2" w:rsidRPr="00BF1AC9" w:rsidRDefault="00B05CB2" w:rsidP="00B05CB2">
                  <w:pPr>
                    <w:framePr w:hSpace="141" w:wrap="around" w:vAnchor="text" w:hAnchor="text" w:x="-539" w:y="1"/>
                    <w:autoSpaceDE w:val="0"/>
                    <w:autoSpaceDN w:val="0"/>
                    <w:adjustRightInd w:val="0"/>
                    <w:suppressOverlap/>
                    <w:rPr>
                      <w:rFonts w:ascii="Calibri" w:hAnsi="Calibri" w:cs="Calibri"/>
                      <w:b/>
                      <w:bCs/>
                      <w:i/>
                      <w:iCs/>
                      <w:sz w:val="14"/>
                      <w:szCs w:val="16"/>
                      <w:lang w:val="es-BO"/>
                    </w:rPr>
                  </w:pPr>
                </w:p>
                <w:p w14:paraId="14D81ED0" w14:textId="77777777" w:rsidR="00B05CB2" w:rsidRPr="00BF1AC9" w:rsidRDefault="00B05CB2" w:rsidP="001D1B21">
                  <w:pPr>
                    <w:framePr w:hSpace="141" w:wrap="around" w:vAnchor="text" w:hAnchor="text" w:x="-539" w:y="1"/>
                    <w:numPr>
                      <w:ilvl w:val="0"/>
                      <w:numId w:val="35"/>
                    </w:numPr>
                    <w:autoSpaceDE w:val="0"/>
                    <w:autoSpaceDN w:val="0"/>
                    <w:adjustRightInd w:val="0"/>
                    <w:suppressOverlap/>
                    <w:rPr>
                      <w:rFonts w:ascii="Calibri" w:hAnsi="Calibri"/>
                      <w:i/>
                      <w:sz w:val="14"/>
                      <w:szCs w:val="16"/>
                      <w:lang w:val="es-ES_tradnl"/>
                    </w:rPr>
                  </w:pPr>
                  <w:r w:rsidRPr="00BF1AC9">
                    <w:rPr>
                      <w:rFonts w:ascii="Calibri" w:hAnsi="Calibri"/>
                      <w:i/>
                      <w:sz w:val="14"/>
                      <w:szCs w:val="16"/>
                      <w:lang w:val="es-ES_tradnl"/>
                    </w:rPr>
                    <w:t>Material Acero SAE-1020</w:t>
                  </w:r>
                </w:p>
                <w:p w14:paraId="4222DB84" w14:textId="77777777" w:rsidR="00B05CB2" w:rsidRPr="00BF1AC9" w:rsidRDefault="00B05CB2" w:rsidP="001D1B21">
                  <w:pPr>
                    <w:framePr w:hSpace="141" w:wrap="around" w:vAnchor="text" w:hAnchor="text" w:x="-539" w:y="1"/>
                    <w:numPr>
                      <w:ilvl w:val="0"/>
                      <w:numId w:val="35"/>
                    </w:numPr>
                    <w:autoSpaceDE w:val="0"/>
                    <w:autoSpaceDN w:val="0"/>
                    <w:adjustRightInd w:val="0"/>
                    <w:suppressOverlap/>
                    <w:rPr>
                      <w:rFonts w:ascii="Calibri" w:hAnsi="Calibri"/>
                      <w:i/>
                      <w:sz w:val="14"/>
                      <w:szCs w:val="16"/>
                      <w:lang w:val="es-ES_tradnl"/>
                    </w:rPr>
                  </w:pPr>
                  <w:r w:rsidRPr="00BF1AC9">
                    <w:rPr>
                      <w:rFonts w:ascii="Calibri" w:hAnsi="Calibri"/>
                      <w:i/>
                      <w:sz w:val="14"/>
                      <w:szCs w:val="16"/>
                      <w:lang w:val="es-ES_tradnl"/>
                    </w:rPr>
                    <w:t>Fresado Hexagonal</w:t>
                  </w:r>
                </w:p>
                <w:p w14:paraId="4E4C3B82" w14:textId="77777777" w:rsidR="00B05CB2" w:rsidRPr="00BF1AC9" w:rsidRDefault="00B05CB2" w:rsidP="001D1B21">
                  <w:pPr>
                    <w:framePr w:hSpace="141" w:wrap="around" w:vAnchor="text" w:hAnchor="text" w:x="-539" w:y="1"/>
                    <w:numPr>
                      <w:ilvl w:val="0"/>
                      <w:numId w:val="35"/>
                    </w:numPr>
                    <w:autoSpaceDE w:val="0"/>
                    <w:autoSpaceDN w:val="0"/>
                    <w:adjustRightInd w:val="0"/>
                    <w:suppressOverlap/>
                    <w:rPr>
                      <w:rFonts w:ascii="Calibri" w:hAnsi="Calibri"/>
                      <w:i/>
                      <w:sz w:val="14"/>
                      <w:szCs w:val="16"/>
                      <w:lang w:val="es-ES_tradnl"/>
                    </w:rPr>
                  </w:pPr>
                  <w:proofErr w:type="spellStart"/>
                  <w:r w:rsidRPr="00BF1AC9">
                    <w:rPr>
                      <w:rFonts w:ascii="Calibri" w:hAnsi="Calibri"/>
                      <w:i/>
                      <w:sz w:val="14"/>
                      <w:szCs w:val="16"/>
                      <w:lang w:val="es-ES_tradnl"/>
                    </w:rPr>
                    <w:t>Refrentado</w:t>
                  </w:r>
                  <w:proofErr w:type="spellEnd"/>
                </w:p>
                <w:p w14:paraId="5D93BAEC" w14:textId="77777777" w:rsidR="00B05CB2" w:rsidRPr="00BF1AC9" w:rsidRDefault="00B05CB2" w:rsidP="001D1B21">
                  <w:pPr>
                    <w:framePr w:hSpace="141" w:wrap="around" w:vAnchor="text" w:hAnchor="text" w:x="-539" w:y="1"/>
                    <w:numPr>
                      <w:ilvl w:val="0"/>
                      <w:numId w:val="35"/>
                    </w:numPr>
                    <w:autoSpaceDE w:val="0"/>
                    <w:autoSpaceDN w:val="0"/>
                    <w:adjustRightInd w:val="0"/>
                    <w:suppressOverlap/>
                    <w:rPr>
                      <w:rFonts w:ascii="Calibri" w:hAnsi="Calibri"/>
                      <w:i/>
                      <w:sz w:val="14"/>
                      <w:szCs w:val="16"/>
                      <w:lang w:val="es-ES_tradnl"/>
                    </w:rPr>
                  </w:pPr>
                  <w:r w:rsidRPr="00BF1AC9">
                    <w:rPr>
                      <w:rFonts w:ascii="Calibri" w:hAnsi="Calibri"/>
                      <w:i/>
                      <w:sz w:val="14"/>
                      <w:szCs w:val="16"/>
                      <w:lang w:val="es-ES_tradnl"/>
                    </w:rPr>
                    <w:t>Torneado interior</w:t>
                  </w:r>
                </w:p>
                <w:p w14:paraId="0776E1A1" w14:textId="77777777" w:rsidR="00B05CB2" w:rsidRPr="00BF1AC9" w:rsidRDefault="00B05CB2" w:rsidP="001D1B21">
                  <w:pPr>
                    <w:framePr w:hSpace="141" w:wrap="around" w:vAnchor="text" w:hAnchor="text" w:x="-539" w:y="1"/>
                    <w:numPr>
                      <w:ilvl w:val="0"/>
                      <w:numId w:val="35"/>
                    </w:numPr>
                    <w:autoSpaceDE w:val="0"/>
                    <w:autoSpaceDN w:val="0"/>
                    <w:adjustRightInd w:val="0"/>
                    <w:suppressOverlap/>
                    <w:rPr>
                      <w:rFonts w:ascii="Calibri" w:hAnsi="Calibri"/>
                      <w:i/>
                      <w:sz w:val="14"/>
                      <w:szCs w:val="16"/>
                      <w:lang w:val="es-ES_tradnl"/>
                    </w:rPr>
                  </w:pPr>
                  <w:r w:rsidRPr="00BF1AC9">
                    <w:rPr>
                      <w:rFonts w:ascii="Calibri" w:hAnsi="Calibri"/>
                      <w:i/>
                      <w:sz w:val="14"/>
                      <w:szCs w:val="16"/>
                      <w:lang w:val="es-ES_tradnl"/>
                    </w:rPr>
                    <w:t>Roscado Interior para cada pieza</w:t>
                  </w:r>
                </w:p>
                <w:p w14:paraId="76BA948F" w14:textId="77777777" w:rsidR="00B05CB2" w:rsidRPr="00BF1AC9" w:rsidRDefault="00B05CB2" w:rsidP="001D1B21">
                  <w:pPr>
                    <w:framePr w:hSpace="141" w:wrap="around" w:vAnchor="text" w:hAnchor="text" w:x="-539" w:y="1"/>
                    <w:numPr>
                      <w:ilvl w:val="0"/>
                      <w:numId w:val="35"/>
                    </w:numPr>
                    <w:autoSpaceDE w:val="0"/>
                    <w:autoSpaceDN w:val="0"/>
                    <w:adjustRightInd w:val="0"/>
                    <w:suppressOverlap/>
                    <w:rPr>
                      <w:rFonts w:ascii="Calibri" w:hAnsi="Calibri"/>
                      <w:i/>
                      <w:sz w:val="14"/>
                      <w:szCs w:val="16"/>
                      <w:lang w:val="es-ES_tradnl"/>
                    </w:rPr>
                  </w:pPr>
                  <w:r w:rsidRPr="00BF1AC9">
                    <w:rPr>
                      <w:rFonts w:ascii="Calibri" w:hAnsi="Calibri"/>
                      <w:i/>
                      <w:sz w:val="14"/>
                      <w:szCs w:val="16"/>
                      <w:lang w:val="es-ES_tradnl"/>
                    </w:rPr>
                    <w:t>Recubrimiento de la pieza ( Baño Electrolítico)</w:t>
                  </w:r>
                </w:p>
                <w:p w14:paraId="6EE21F31" w14:textId="77777777" w:rsidR="00B05CB2" w:rsidRPr="00BF1AC9" w:rsidRDefault="00B05CB2" w:rsidP="00B05CB2">
                  <w:pPr>
                    <w:framePr w:hSpace="141" w:wrap="around" w:vAnchor="text" w:hAnchor="text" w:x="-539" w:y="1"/>
                    <w:autoSpaceDE w:val="0"/>
                    <w:autoSpaceDN w:val="0"/>
                    <w:adjustRightInd w:val="0"/>
                    <w:suppressOverlap/>
                    <w:rPr>
                      <w:rFonts w:ascii="Calibri" w:hAnsi="Calibri" w:cs="Calibri"/>
                      <w:b/>
                      <w:bCs/>
                      <w:i/>
                      <w:iCs/>
                      <w:sz w:val="14"/>
                      <w:szCs w:val="16"/>
                      <w:lang w:val="es-BO"/>
                    </w:rPr>
                  </w:pPr>
                </w:p>
                <w:p w14:paraId="73D394B5" w14:textId="77777777" w:rsidR="00B05CB2" w:rsidRPr="00BF1AC9" w:rsidRDefault="00B05CB2" w:rsidP="00B05CB2">
                  <w:pPr>
                    <w:framePr w:hSpace="141" w:wrap="around" w:vAnchor="text" w:hAnchor="text" w:x="-539" w:y="1"/>
                    <w:autoSpaceDE w:val="0"/>
                    <w:autoSpaceDN w:val="0"/>
                    <w:adjustRightInd w:val="0"/>
                    <w:suppressOverlap/>
                    <w:rPr>
                      <w:rFonts w:ascii="Calibri" w:hAnsi="Calibri" w:cs="Calibri"/>
                      <w:b/>
                      <w:bCs/>
                      <w:i/>
                      <w:iCs/>
                      <w:sz w:val="14"/>
                      <w:szCs w:val="16"/>
                      <w:lang w:val="es-BO"/>
                    </w:rPr>
                  </w:pPr>
                  <w:r w:rsidRPr="00BF1AC9">
                    <w:rPr>
                      <w:rFonts w:ascii="Calibri" w:hAnsi="Calibri" w:cs="Calibri"/>
                      <w:b/>
                      <w:bCs/>
                      <w:i/>
                      <w:iCs/>
                      <w:sz w:val="14"/>
                      <w:szCs w:val="16"/>
                      <w:lang w:val="es-BO"/>
                    </w:rPr>
                    <w:t>CARACTERISTICAS DEL NIPLE MACHO</w:t>
                  </w:r>
                </w:p>
                <w:p w14:paraId="16FCD1FA" w14:textId="77777777" w:rsidR="00B05CB2" w:rsidRPr="00BF1AC9" w:rsidRDefault="00B05CB2" w:rsidP="00B05CB2">
                  <w:pPr>
                    <w:framePr w:hSpace="141" w:wrap="around" w:vAnchor="text" w:hAnchor="text" w:x="-539" w:y="1"/>
                    <w:autoSpaceDE w:val="0"/>
                    <w:autoSpaceDN w:val="0"/>
                    <w:adjustRightInd w:val="0"/>
                    <w:suppressOverlap/>
                    <w:rPr>
                      <w:rFonts w:ascii="Calibri" w:hAnsi="Calibri" w:cs="Calibri"/>
                      <w:b/>
                      <w:bCs/>
                      <w:i/>
                      <w:iCs/>
                      <w:sz w:val="14"/>
                      <w:szCs w:val="16"/>
                      <w:lang w:val="es-BO"/>
                    </w:rPr>
                  </w:pPr>
                </w:p>
                <w:p w14:paraId="7C101EC9" w14:textId="77777777" w:rsidR="00B05CB2" w:rsidRPr="00BF1AC9" w:rsidRDefault="00B05CB2" w:rsidP="001D1B21">
                  <w:pPr>
                    <w:framePr w:hSpace="141" w:wrap="around" w:vAnchor="text" w:hAnchor="text" w:x="-539" w:y="1"/>
                    <w:numPr>
                      <w:ilvl w:val="0"/>
                      <w:numId w:val="37"/>
                    </w:numPr>
                    <w:autoSpaceDE w:val="0"/>
                    <w:autoSpaceDN w:val="0"/>
                    <w:adjustRightInd w:val="0"/>
                    <w:suppressOverlap/>
                    <w:jc w:val="both"/>
                    <w:rPr>
                      <w:rFonts w:ascii="Calibri" w:hAnsi="Calibri"/>
                      <w:i/>
                      <w:sz w:val="14"/>
                      <w:szCs w:val="16"/>
                      <w:lang w:val="es-ES_tradnl"/>
                    </w:rPr>
                  </w:pPr>
                  <w:r w:rsidRPr="00BF1AC9">
                    <w:rPr>
                      <w:rFonts w:ascii="Calibri" w:hAnsi="Calibri"/>
                      <w:i/>
                      <w:sz w:val="14"/>
                      <w:szCs w:val="16"/>
                      <w:lang w:val="es-ES_tradnl"/>
                    </w:rPr>
                    <w:t>Con pestañas de D=31.7x2.8 mm</w:t>
                  </w:r>
                </w:p>
                <w:p w14:paraId="117A035A" w14:textId="77777777" w:rsidR="00B05CB2" w:rsidRPr="00BF1AC9" w:rsidRDefault="00B05CB2" w:rsidP="001D1B21">
                  <w:pPr>
                    <w:framePr w:hSpace="141" w:wrap="around" w:vAnchor="text" w:hAnchor="text" w:x="-539" w:y="1"/>
                    <w:numPr>
                      <w:ilvl w:val="0"/>
                      <w:numId w:val="36"/>
                    </w:numPr>
                    <w:autoSpaceDE w:val="0"/>
                    <w:autoSpaceDN w:val="0"/>
                    <w:adjustRightInd w:val="0"/>
                    <w:suppressOverlap/>
                    <w:rPr>
                      <w:rFonts w:ascii="Calibri" w:hAnsi="Calibri"/>
                      <w:i/>
                      <w:sz w:val="14"/>
                      <w:szCs w:val="16"/>
                      <w:lang w:val="es-ES_tradnl"/>
                    </w:rPr>
                  </w:pPr>
                  <w:r w:rsidRPr="00BF1AC9">
                    <w:rPr>
                      <w:rFonts w:ascii="Calibri" w:hAnsi="Calibri"/>
                      <w:i/>
                      <w:sz w:val="14"/>
                      <w:szCs w:val="16"/>
                      <w:lang w:val="es-ES_tradnl"/>
                    </w:rPr>
                    <w:t>Torneado exterior</w:t>
                  </w:r>
                </w:p>
                <w:p w14:paraId="10DF50C4" w14:textId="77777777" w:rsidR="00B05CB2" w:rsidRPr="00BF1AC9" w:rsidRDefault="00B05CB2" w:rsidP="001D1B21">
                  <w:pPr>
                    <w:framePr w:hSpace="141" w:wrap="around" w:vAnchor="text" w:hAnchor="text" w:x="-539" w:y="1"/>
                    <w:numPr>
                      <w:ilvl w:val="0"/>
                      <w:numId w:val="36"/>
                    </w:numPr>
                    <w:autoSpaceDE w:val="0"/>
                    <w:autoSpaceDN w:val="0"/>
                    <w:adjustRightInd w:val="0"/>
                    <w:suppressOverlap/>
                    <w:rPr>
                      <w:rFonts w:ascii="Calibri" w:hAnsi="Calibri"/>
                      <w:i/>
                      <w:sz w:val="14"/>
                      <w:szCs w:val="16"/>
                      <w:lang w:val="es-ES_tradnl"/>
                    </w:rPr>
                  </w:pPr>
                  <w:r w:rsidRPr="00BF1AC9">
                    <w:rPr>
                      <w:rFonts w:ascii="Calibri" w:hAnsi="Calibri"/>
                      <w:i/>
                      <w:sz w:val="14"/>
                      <w:szCs w:val="16"/>
                      <w:lang w:val="es-ES_tradnl"/>
                    </w:rPr>
                    <w:t>Torneado Interior</w:t>
                  </w:r>
                </w:p>
                <w:p w14:paraId="622A241A" w14:textId="77777777" w:rsidR="00B05CB2" w:rsidRPr="00BF1AC9" w:rsidRDefault="00B05CB2" w:rsidP="001D1B21">
                  <w:pPr>
                    <w:framePr w:hSpace="141" w:wrap="around" w:vAnchor="text" w:hAnchor="text" w:x="-539" w:y="1"/>
                    <w:numPr>
                      <w:ilvl w:val="0"/>
                      <w:numId w:val="36"/>
                    </w:numPr>
                    <w:autoSpaceDE w:val="0"/>
                    <w:autoSpaceDN w:val="0"/>
                    <w:adjustRightInd w:val="0"/>
                    <w:suppressOverlap/>
                    <w:rPr>
                      <w:rFonts w:ascii="Calibri" w:hAnsi="Calibri"/>
                      <w:i/>
                      <w:sz w:val="14"/>
                      <w:szCs w:val="16"/>
                      <w:lang w:val="es-ES_tradnl"/>
                    </w:rPr>
                  </w:pPr>
                  <w:proofErr w:type="spellStart"/>
                  <w:r w:rsidRPr="00BF1AC9">
                    <w:rPr>
                      <w:rFonts w:ascii="Calibri" w:hAnsi="Calibri"/>
                      <w:i/>
                      <w:sz w:val="14"/>
                      <w:szCs w:val="16"/>
                      <w:lang w:val="es-ES_tradnl"/>
                    </w:rPr>
                    <w:t>Refrentado</w:t>
                  </w:r>
                  <w:proofErr w:type="spellEnd"/>
                </w:p>
                <w:p w14:paraId="05B7DC6E" w14:textId="77777777" w:rsidR="00B05CB2" w:rsidRPr="00BF1AC9" w:rsidRDefault="00B05CB2" w:rsidP="001D1B21">
                  <w:pPr>
                    <w:framePr w:hSpace="141" w:wrap="around" w:vAnchor="text" w:hAnchor="text" w:x="-539" w:y="1"/>
                    <w:numPr>
                      <w:ilvl w:val="0"/>
                      <w:numId w:val="36"/>
                    </w:numPr>
                    <w:autoSpaceDE w:val="0"/>
                    <w:autoSpaceDN w:val="0"/>
                    <w:adjustRightInd w:val="0"/>
                    <w:suppressOverlap/>
                    <w:rPr>
                      <w:rFonts w:ascii="Calibri" w:hAnsi="Calibri"/>
                      <w:i/>
                      <w:sz w:val="14"/>
                      <w:szCs w:val="16"/>
                      <w:lang w:val="es-ES_tradnl"/>
                    </w:rPr>
                  </w:pPr>
                  <w:r w:rsidRPr="00BF1AC9">
                    <w:rPr>
                      <w:rFonts w:ascii="Calibri" w:hAnsi="Calibri"/>
                      <w:i/>
                      <w:sz w:val="14"/>
                      <w:szCs w:val="16"/>
                      <w:lang w:val="es-ES_tradnl"/>
                    </w:rPr>
                    <w:t>Rosca Exterior para cada pieza</w:t>
                  </w:r>
                </w:p>
                <w:p w14:paraId="79901969" w14:textId="77777777" w:rsidR="00B05CB2" w:rsidRPr="00BF1AC9" w:rsidRDefault="00B05CB2" w:rsidP="001D1B21">
                  <w:pPr>
                    <w:framePr w:hSpace="141" w:wrap="around" w:vAnchor="text" w:hAnchor="text" w:x="-539" w:y="1"/>
                    <w:numPr>
                      <w:ilvl w:val="0"/>
                      <w:numId w:val="36"/>
                    </w:numPr>
                    <w:autoSpaceDE w:val="0"/>
                    <w:autoSpaceDN w:val="0"/>
                    <w:adjustRightInd w:val="0"/>
                    <w:suppressOverlap/>
                    <w:rPr>
                      <w:rFonts w:ascii="Calibri" w:hAnsi="Calibri"/>
                      <w:i/>
                      <w:sz w:val="14"/>
                      <w:szCs w:val="16"/>
                      <w:lang w:val="es-ES_tradnl"/>
                    </w:rPr>
                  </w:pPr>
                  <w:r w:rsidRPr="00BF1AC9">
                    <w:rPr>
                      <w:rFonts w:ascii="Calibri" w:hAnsi="Calibri"/>
                      <w:i/>
                      <w:sz w:val="14"/>
                      <w:szCs w:val="16"/>
                      <w:lang w:val="es-ES_tradnl"/>
                    </w:rPr>
                    <w:t>Recubrimiento de la pieza (Baño Electrolítico)</w:t>
                  </w:r>
                </w:p>
                <w:p w14:paraId="282BCCDA" w14:textId="77777777" w:rsidR="00B05CB2" w:rsidRPr="00BF1AC9" w:rsidRDefault="00B05CB2" w:rsidP="00B05CB2">
                  <w:pPr>
                    <w:framePr w:hSpace="141" w:wrap="around" w:vAnchor="text" w:hAnchor="text" w:x="-539" w:y="1"/>
                    <w:autoSpaceDE w:val="0"/>
                    <w:autoSpaceDN w:val="0"/>
                    <w:adjustRightInd w:val="0"/>
                    <w:suppressOverlap/>
                    <w:rPr>
                      <w:rFonts w:ascii="Calibri" w:hAnsi="Calibri"/>
                      <w:i/>
                      <w:sz w:val="14"/>
                      <w:szCs w:val="16"/>
                      <w:lang w:val="es-ES_tradnl"/>
                    </w:rPr>
                  </w:pPr>
                </w:p>
                <w:p w14:paraId="335E9CD7" w14:textId="77777777" w:rsidR="00B05CB2" w:rsidRPr="00BF1AC9" w:rsidRDefault="00B05CB2" w:rsidP="00B05CB2">
                  <w:pPr>
                    <w:framePr w:hSpace="141" w:wrap="around" w:vAnchor="text" w:hAnchor="text" w:x="-539" w:y="1"/>
                    <w:tabs>
                      <w:tab w:val="left" w:pos="2897"/>
                    </w:tabs>
                    <w:suppressOverlap/>
                    <w:jc w:val="center"/>
                    <w:rPr>
                      <w:rFonts w:ascii="Calibri" w:hAnsi="Calibri" w:cs="Calibri"/>
                      <w:b/>
                      <w:bCs/>
                      <w:sz w:val="14"/>
                      <w:szCs w:val="16"/>
                      <w:lang w:val="es-BO"/>
                    </w:rPr>
                  </w:pPr>
                  <w:r w:rsidRPr="00BF1AC9">
                    <w:rPr>
                      <w:rFonts w:ascii="Calibri" w:hAnsi="Calibri" w:cs="Calibri"/>
                      <w:b/>
                      <w:bCs/>
                      <w:sz w:val="14"/>
                      <w:szCs w:val="16"/>
                      <w:lang w:val="es-BO"/>
                    </w:rPr>
                    <w:t>FOTOGRAFIAS DEL JUEGO CONECTOR</w:t>
                  </w:r>
                </w:p>
                <w:p w14:paraId="4FB3AF2F" w14:textId="77777777" w:rsidR="00B05CB2" w:rsidRPr="00BF1AC9" w:rsidRDefault="00B05CB2" w:rsidP="00B05CB2">
                  <w:pPr>
                    <w:framePr w:hSpace="141" w:wrap="around" w:vAnchor="text" w:hAnchor="text" w:x="-539" w:y="1"/>
                    <w:tabs>
                      <w:tab w:val="left" w:pos="2897"/>
                    </w:tabs>
                    <w:suppressOverlap/>
                    <w:rPr>
                      <w:rFonts w:ascii="Calibri" w:hAnsi="Calibri" w:cs="Calibri"/>
                      <w:sz w:val="14"/>
                      <w:szCs w:val="16"/>
                      <w:lang w:val="es-BO"/>
                    </w:rPr>
                  </w:pPr>
                  <w:r w:rsidRPr="00BF1AC9">
                    <w:rPr>
                      <w:noProof/>
                      <w:sz w:val="14"/>
                      <w:szCs w:val="16"/>
                      <w:lang w:val="es-BO" w:eastAsia="es-BO"/>
                    </w:rPr>
                    <w:drawing>
                      <wp:anchor distT="0" distB="0" distL="114300" distR="114300" simplePos="0" relativeHeight="251682304" behindDoc="1" locked="0" layoutInCell="1" allowOverlap="1" wp14:anchorId="7A3B85EF" wp14:editId="588E2B51">
                        <wp:simplePos x="0" y="0"/>
                        <wp:positionH relativeFrom="column">
                          <wp:posOffset>495935</wp:posOffset>
                        </wp:positionH>
                        <wp:positionV relativeFrom="paragraph">
                          <wp:posOffset>15875</wp:posOffset>
                        </wp:positionV>
                        <wp:extent cx="749300" cy="571500"/>
                        <wp:effectExtent l="0" t="0" r="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930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1AC9">
                    <w:rPr>
                      <w:noProof/>
                      <w:sz w:val="14"/>
                      <w:szCs w:val="16"/>
                      <w:lang w:val="es-BO" w:eastAsia="es-BO"/>
                    </w:rPr>
                    <w:drawing>
                      <wp:anchor distT="0" distB="0" distL="114300" distR="114300" simplePos="0" relativeHeight="251685376" behindDoc="1" locked="0" layoutInCell="1" allowOverlap="1" wp14:anchorId="6120A840" wp14:editId="3CE399AF">
                        <wp:simplePos x="0" y="0"/>
                        <wp:positionH relativeFrom="column">
                          <wp:posOffset>1688465</wp:posOffset>
                        </wp:positionH>
                        <wp:positionV relativeFrom="paragraph">
                          <wp:posOffset>23495</wp:posOffset>
                        </wp:positionV>
                        <wp:extent cx="728980" cy="546735"/>
                        <wp:effectExtent l="0" t="0" r="0" b="5715"/>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28980" cy="5467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1AC9">
                    <w:rPr>
                      <w:rFonts w:ascii="Calibri" w:hAnsi="Calibri" w:cs="Calibri"/>
                      <w:sz w:val="14"/>
                      <w:szCs w:val="16"/>
                      <w:lang w:val="es-BO"/>
                    </w:rPr>
                    <w:t xml:space="preserve">    </w:t>
                  </w:r>
                </w:p>
                <w:p w14:paraId="3B547810" w14:textId="77777777" w:rsidR="00B05CB2" w:rsidRPr="00BF1AC9" w:rsidRDefault="00B05CB2" w:rsidP="00B05CB2">
                  <w:pPr>
                    <w:framePr w:hSpace="141" w:wrap="around" w:vAnchor="text" w:hAnchor="text" w:x="-539" w:y="1"/>
                    <w:tabs>
                      <w:tab w:val="left" w:pos="2897"/>
                    </w:tabs>
                    <w:suppressOverlap/>
                    <w:rPr>
                      <w:rFonts w:ascii="Calibri" w:hAnsi="Calibri" w:cs="Calibri"/>
                      <w:sz w:val="14"/>
                      <w:szCs w:val="16"/>
                      <w:lang w:val="es-BO"/>
                    </w:rPr>
                  </w:pPr>
                </w:p>
                <w:p w14:paraId="328EDD6C" w14:textId="77777777" w:rsidR="00B05CB2" w:rsidRPr="00BF1AC9" w:rsidRDefault="00B05CB2" w:rsidP="00B05CB2">
                  <w:pPr>
                    <w:framePr w:hSpace="141" w:wrap="around" w:vAnchor="text" w:hAnchor="text" w:x="-539" w:y="1"/>
                    <w:tabs>
                      <w:tab w:val="left" w:pos="2897"/>
                    </w:tabs>
                    <w:suppressOverlap/>
                    <w:rPr>
                      <w:rFonts w:ascii="Calibri" w:hAnsi="Calibri" w:cs="Calibri"/>
                      <w:sz w:val="14"/>
                      <w:szCs w:val="16"/>
                      <w:lang w:val="es-BO"/>
                    </w:rPr>
                  </w:pPr>
                </w:p>
                <w:p w14:paraId="2DD14962" w14:textId="77777777" w:rsidR="00B05CB2" w:rsidRPr="00BF1AC9" w:rsidRDefault="00B05CB2" w:rsidP="00B05CB2">
                  <w:pPr>
                    <w:framePr w:hSpace="141" w:wrap="around" w:vAnchor="text" w:hAnchor="text" w:x="-539" w:y="1"/>
                    <w:tabs>
                      <w:tab w:val="left" w:pos="2897"/>
                    </w:tabs>
                    <w:suppressOverlap/>
                    <w:rPr>
                      <w:rFonts w:ascii="Calibri" w:hAnsi="Calibri" w:cs="Calibri"/>
                      <w:sz w:val="14"/>
                      <w:szCs w:val="16"/>
                      <w:lang w:val="es-BO"/>
                    </w:rPr>
                  </w:pPr>
                </w:p>
                <w:p w14:paraId="50F90393" w14:textId="77777777" w:rsidR="00B05CB2" w:rsidRPr="00BF1AC9" w:rsidRDefault="00B05CB2" w:rsidP="00B05CB2">
                  <w:pPr>
                    <w:framePr w:hSpace="141" w:wrap="around" w:vAnchor="text" w:hAnchor="text" w:x="-539" w:y="1"/>
                    <w:tabs>
                      <w:tab w:val="left" w:pos="2897"/>
                    </w:tabs>
                    <w:suppressOverlap/>
                    <w:rPr>
                      <w:rFonts w:ascii="Calibri" w:hAnsi="Calibri" w:cs="Calibri"/>
                      <w:sz w:val="14"/>
                      <w:szCs w:val="16"/>
                      <w:lang w:val="es-BO"/>
                    </w:rPr>
                  </w:pPr>
                </w:p>
                <w:p w14:paraId="7C0B0979" w14:textId="77777777" w:rsidR="00B05CB2" w:rsidRPr="00BF1AC9" w:rsidRDefault="00B05CB2" w:rsidP="00B05CB2">
                  <w:pPr>
                    <w:framePr w:hSpace="141" w:wrap="around" w:vAnchor="text" w:hAnchor="text" w:x="-539" w:y="1"/>
                    <w:tabs>
                      <w:tab w:val="left" w:pos="2897"/>
                    </w:tabs>
                    <w:suppressOverlap/>
                    <w:rPr>
                      <w:rFonts w:ascii="Calibri" w:hAnsi="Calibri" w:cs="Calibri"/>
                      <w:sz w:val="14"/>
                      <w:szCs w:val="16"/>
                      <w:lang w:val="es-BO"/>
                    </w:rPr>
                  </w:pPr>
                  <w:r w:rsidRPr="00BF1AC9">
                    <w:rPr>
                      <w:noProof/>
                      <w:sz w:val="14"/>
                      <w:szCs w:val="16"/>
                      <w:lang w:val="es-BO" w:eastAsia="es-BO"/>
                    </w:rPr>
                    <w:drawing>
                      <wp:anchor distT="0" distB="0" distL="114300" distR="114300" simplePos="0" relativeHeight="251684352" behindDoc="1" locked="0" layoutInCell="1" allowOverlap="1" wp14:anchorId="028BA0C6" wp14:editId="41A3895F">
                        <wp:simplePos x="0" y="0"/>
                        <wp:positionH relativeFrom="column">
                          <wp:posOffset>497840</wp:posOffset>
                        </wp:positionH>
                        <wp:positionV relativeFrom="paragraph">
                          <wp:posOffset>90805</wp:posOffset>
                        </wp:positionV>
                        <wp:extent cx="749300" cy="511810"/>
                        <wp:effectExtent l="0" t="0" r="0" b="254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49300" cy="511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775673" w14:textId="77777777" w:rsidR="00B05CB2" w:rsidRPr="00BF1AC9" w:rsidRDefault="00B05CB2" w:rsidP="00B05CB2">
                  <w:pPr>
                    <w:framePr w:hSpace="141" w:wrap="around" w:vAnchor="text" w:hAnchor="text" w:x="-539" w:y="1"/>
                    <w:tabs>
                      <w:tab w:val="left" w:pos="2897"/>
                    </w:tabs>
                    <w:suppressOverlap/>
                    <w:rPr>
                      <w:rFonts w:ascii="Calibri" w:hAnsi="Calibri" w:cs="Calibri"/>
                      <w:sz w:val="14"/>
                      <w:szCs w:val="16"/>
                      <w:lang w:val="es-BO"/>
                    </w:rPr>
                  </w:pPr>
                  <w:r w:rsidRPr="00BF1AC9">
                    <w:rPr>
                      <w:noProof/>
                      <w:sz w:val="14"/>
                      <w:szCs w:val="16"/>
                      <w:lang w:val="es-BO" w:eastAsia="es-BO"/>
                    </w:rPr>
                    <w:drawing>
                      <wp:anchor distT="0" distB="0" distL="114300" distR="114300" simplePos="0" relativeHeight="251683328" behindDoc="1" locked="0" layoutInCell="1" allowOverlap="1" wp14:anchorId="39D9D941" wp14:editId="757077FD">
                        <wp:simplePos x="0" y="0"/>
                        <wp:positionH relativeFrom="column">
                          <wp:posOffset>1706880</wp:posOffset>
                        </wp:positionH>
                        <wp:positionV relativeFrom="paragraph">
                          <wp:posOffset>24130</wp:posOffset>
                        </wp:positionV>
                        <wp:extent cx="733425" cy="466725"/>
                        <wp:effectExtent l="0" t="0" r="9525" b="9525"/>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33425" cy="466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3C5E68" w14:textId="77777777" w:rsidR="00B05CB2" w:rsidRPr="00BF1AC9" w:rsidRDefault="00B05CB2" w:rsidP="00B05CB2">
                  <w:pPr>
                    <w:framePr w:hSpace="141" w:wrap="around" w:vAnchor="text" w:hAnchor="text" w:x="-539" w:y="1"/>
                    <w:tabs>
                      <w:tab w:val="left" w:pos="2897"/>
                    </w:tabs>
                    <w:suppressOverlap/>
                    <w:rPr>
                      <w:rFonts w:ascii="Calibri" w:hAnsi="Calibri" w:cs="Calibri"/>
                      <w:sz w:val="14"/>
                      <w:szCs w:val="16"/>
                      <w:lang w:val="es-BO"/>
                    </w:rPr>
                  </w:pPr>
                </w:p>
                <w:p w14:paraId="4DFE9372" w14:textId="77777777" w:rsidR="00B05CB2" w:rsidRPr="00BF1AC9" w:rsidRDefault="00B05CB2" w:rsidP="00B05CB2">
                  <w:pPr>
                    <w:framePr w:hSpace="141" w:wrap="around" w:vAnchor="text" w:hAnchor="text" w:x="-539" w:y="1"/>
                    <w:tabs>
                      <w:tab w:val="left" w:pos="2897"/>
                    </w:tabs>
                    <w:suppressOverlap/>
                    <w:rPr>
                      <w:rFonts w:ascii="Calibri" w:hAnsi="Calibri" w:cs="Calibri"/>
                      <w:sz w:val="14"/>
                      <w:szCs w:val="16"/>
                      <w:lang w:val="es-BO"/>
                    </w:rPr>
                  </w:pPr>
                </w:p>
                <w:p w14:paraId="3A6B6A2F" w14:textId="77777777" w:rsidR="00B05CB2" w:rsidRPr="00BF1AC9" w:rsidRDefault="00B05CB2" w:rsidP="00B05CB2">
                  <w:pPr>
                    <w:framePr w:hSpace="141" w:wrap="around" w:vAnchor="text" w:hAnchor="text" w:x="-539" w:y="1"/>
                    <w:tabs>
                      <w:tab w:val="left" w:pos="2897"/>
                    </w:tabs>
                    <w:suppressOverlap/>
                    <w:rPr>
                      <w:rFonts w:ascii="Calibri" w:hAnsi="Calibri" w:cs="Calibri"/>
                      <w:sz w:val="14"/>
                      <w:szCs w:val="16"/>
                      <w:lang w:val="es-BO"/>
                    </w:rPr>
                  </w:pPr>
                </w:p>
                <w:p w14:paraId="45D56AE2" w14:textId="77777777" w:rsidR="00B05CB2" w:rsidRPr="00BF1AC9" w:rsidRDefault="00B05CB2" w:rsidP="00B05CB2">
                  <w:pPr>
                    <w:framePr w:hSpace="141" w:wrap="around" w:vAnchor="text" w:hAnchor="text" w:x="-539" w:y="1"/>
                    <w:tabs>
                      <w:tab w:val="left" w:pos="2897"/>
                    </w:tabs>
                    <w:suppressOverlap/>
                    <w:rPr>
                      <w:rFonts w:ascii="Calibri" w:hAnsi="Calibri" w:cs="Calibri"/>
                      <w:sz w:val="14"/>
                      <w:szCs w:val="16"/>
                      <w:lang w:val="es-BO"/>
                    </w:rPr>
                  </w:pPr>
                </w:p>
                <w:p w14:paraId="277249D4" w14:textId="77777777" w:rsidR="00B05CB2" w:rsidRPr="00BF1AC9" w:rsidRDefault="00B05CB2" w:rsidP="00B05CB2">
                  <w:pPr>
                    <w:framePr w:hSpace="141" w:wrap="around" w:vAnchor="text" w:hAnchor="text" w:x="-539" w:y="1"/>
                    <w:tabs>
                      <w:tab w:val="left" w:pos="2897"/>
                    </w:tabs>
                    <w:suppressOverlap/>
                    <w:rPr>
                      <w:rFonts w:ascii="Calibri" w:hAnsi="Calibri" w:cs="Calibri"/>
                      <w:sz w:val="14"/>
                      <w:szCs w:val="16"/>
                      <w:lang w:val="es-BO"/>
                    </w:rPr>
                  </w:pPr>
                </w:p>
                <w:p w14:paraId="668708CE" w14:textId="77777777" w:rsidR="00B05CB2" w:rsidRPr="00BF1AC9" w:rsidRDefault="00B05CB2" w:rsidP="00B05CB2">
                  <w:pPr>
                    <w:framePr w:hSpace="141" w:wrap="around" w:vAnchor="text" w:hAnchor="text" w:x="-539" w:y="1"/>
                    <w:tabs>
                      <w:tab w:val="left" w:pos="2897"/>
                    </w:tabs>
                    <w:suppressOverlap/>
                    <w:rPr>
                      <w:rFonts w:ascii="Calibri" w:hAnsi="Calibri" w:cs="Calibri"/>
                      <w:sz w:val="14"/>
                      <w:szCs w:val="16"/>
                      <w:lang w:val="es-BO"/>
                    </w:rPr>
                  </w:pPr>
                </w:p>
                <w:p w14:paraId="6569A8EA" w14:textId="77777777" w:rsidR="00B05CB2" w:rsidRPr="00BF1AC9" w:rsidRDefault="00B05CB2" w:rsidP="00B05CB2">
                  <w:pPr>
                    <w:framePr w:hSpace="141" w:wrap="around" w:vAnchor="text" w:hAnchor="text" w:x="-539" w:y="1"/>
                    <w:tabs>
                      <w:tab w:val="left" w:pos="2897"/>
                    </w:tabs>
                    <w:suppressOverlap/>
                    <w:rPr>
                      <w:rFonts w:ascii="Calibri" w:hAnsi="Calibri" w:cs="Calibri"/>
                      <w:sz w:val="14"/>
                      <w:szCs w:val="16"/>
                      <w:lang w:val="es-BO"/>
                    </w:rPr>
                  </w:pPr>
                  <w:r w:rsidRPr="00BF1AC9">
                    <w:rPr>
                      <w:noProof/>
                      <w:sz w:val="14"/>
                      <w:szCs w:val="16"/>
                      <w:lang w:val="es-BO" w:eastAsia="es-BO"/>
                    </w:rPr>
                    <w:drawing>
                      <wp:anchor distT="0" distB="0" distL="114300" distR="114300" simplePos="0" relativeHeight="251687424" behindDoc="1" locked="0" layoutInCell="1" allowOverlap="1" wp14:anchorId="76B81BE5" wp14:editId="10130B1E">
                        <wp:simplePos x="0" y="0"/>
                        <wp:positionH relativeFrom="column">
                          <wp:posOffset>1638935</wp:posOffset>
                        </wp:positionH>
                        <wp:positionV relativeFrom="paragraph">
                          <wp:posOffset>25400</wp:posOffset>
                        </wp:positionV>
                        <wp:extent cx="1066800" cy="628015"/>
                        <wp:effectExtent l="0" t="0" r="0"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extLst>
                                    <a:ext uri="{28A0092B-C50C-407E-A947-70E740481C1C}">
                                      <a14:useLocalDpi xmlns:a14="http://schemas.microsoft.com/office/drawing/2010/main" val="0"/>
                                    </a:ext>
                                  </a:extLst>
                                </a:blip>
                                <a:srcRect l="34564" t="56053" r="43756" b="14319"/>
                                <a:stretch>
                                  <a:fillRect/>
                                </a:stretch>
                              </pic:blipFill>
                              <pic:spPr bwMode="auto">
                                <a:xfrm>
                                  <a:off x="0" y="0"/>
                                  <a:ext cx="1066800" cy="628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1AC9">
                    <w:rPr>
                      <w:noProof/>
                      <w:sz w:val="14"/>
                      <w:szCs w:val="16"/>
                      <w:lang w:val="es-BO" w:eastAsia="es-BO"/>
                    </w:rPr>
                    <w:drawing>
                      <wp:anchor distT="0" distB="0" distL="114300" distR="114300" simplePos="0" relativeHeight="251686400" behindDoc="1" locked="0" layoutInCell="1" allowOverlap="1" wp14:anchorId="459E392B" wp14:editId="6203F418">
                        <wp:simplePos x="0" y="0"/>
                        <wp:positionH relativeFrom="column">
                          <wp:posOffset>207010</wp:posOffset>
                        </wp:positionH>
                        <wp:positionV relativeFrom="paragraph">
                          <wp:posOffset>74930</wp:posOffset>
                        </wp:positionV>
                        <wp:extent cx="939800" cy="535305"/>
                        <wp:effectExtent l="0" t="0" r="0"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cstate="print">
                                  <a:extLst>
                                    <a:ext uri="{28A0092B-C50C-407E-A947-70E740481C1C}">
                                      <a14:useLocalDpi xmlns:a14="http://schemas.microsoft.com/office/drawing/2010/main" val="0"/>
                                    </a:ext>
                                  </a:extLst>
                                </a:blip>
                                <a:srcRect l="32610" t="18794" r="42661" b="48398"/>
                                <a:stretch>
                                  <a:fillRect/>
                                </a:stretch>
                              </pic:blipFill>
                              <pic:spPr bwMode="auto">
                                <a:xfrm>
                                  <a:off x="0" y="0"/>
                                  <a:ext cx="939800" cy="5353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82104C" w14:textId="77777777" w:rsidR="00B05CB2" w:rsidRPr="00BF1AC9" w:rsidRDefault="00B05CB2" w:rsidP="00B05CB2">
                  <w:pPr>
                    <w:framePr w:hSpace="141" w:wrap="around" w:vAnchor="text" w:hAnchor="text" w:x="-539" w:y="1"/>
                    <w:tabs>
                      <w:tab w:val="left" w:pos="2897"/>
                    </w:tabs>
                    <w:suppressOverlap/>
                    <w:rPr>
                      <w:rFonts w:ascii="Calibri" w:hAnsi="Calibri" w:cs="Calibri"/>
                      <w:sz w:val="14"/>
                      <w:szCs w:val="16"/>
                      <w:lang w:val="es-BO"/>
                    </w:rPr>
                  </w:pPr>
                </w:p>
                <w:p w14:paraId="15B7EDAF" w14:textId="77777777" w:rsidR="00B05CB2" w:rsidRPr="00BF1AC9" w:rsidRDefault="00B05CB2" w:rsidP="00B05CB2">
                  <w:pPr>
                    <w:framePr w:hSpace="141" w:wrap="around" w:vAnchor="text" w:hAnchor="text" w:x="-539" w:y="1"/>
                    <w:tabs>
                      <w:tab w:val="left" w:pos="2897"/>
                    </w:tabs>
                    <w:suppressOverlap/>
                    <w:rPr>
                      <w:rFonts w:ascii="Calibri" w:hAnsi="Calibri" w:cs="Calibri"/>
                      <w:sz w:val="14"/>
                      <w:szCs w:val="16"/>
                      <w:lang w:val="es-BO"/>
                    </w:rPr>
                  </w:pPr>
                </w:p>
                <w:p w14:paraId="4C25FD48" w14:textId="77777777" w:rsidR="00B05CB2" w:rsidRPr="00BF1AC9" w:rsidRDefault="00B05CB2" w:rsidP="00B05CB2">
                  <w:pPr>
                    <w:framePr w:hSpace="141" w:wrap="around" w:vAnchor="text" w:hAnchor="text" w:x="-539" w:y="1"/>
                    <w:tabs>
                      <w:tab w:val="left" w:pos="2897"/>
                    </w:tabs>
                    <w:suppressOverlap/>
                    <w:rPr>
                      <w:rFonts w:ascii="Calibri" w:hAnsi="Calibri" w:cs="Calibri"/>
                      <w:sz w:val="14"/>
                      <w:szCs w:val="16"/>
                      <w:lang w:val="es-BO"/>
                    </w:rPr>
                  </w:pPr>
                </w:p>
                <w:p w14:paraId="6872A186" w14:textId="77777777" w:rsidR="00B05CB2" w:rsidRPr="00BF1AC9" w:rsidRDefault="00B05CB2" w:rsidP="00B05CB2">
                  <w:pPr>
                    <w:framePr w:hSpace="141" w:wrap="around" w:vAnchor="text" w:hAnchor="text" w:x="-539" w:y="1"/>
                    <w:tabs>
                      <w:tab w:val="left" w:pos="2897"/>
                    </w:tabs>
                    <w:suppressOverlap/>
                    <w:rPr>
                      <w:rFonts w:ascii="Calibri" w:hAnsi="Calibri" w:cs="Calibri"/>
                      <w:sz w:val="14"/>
                      <w:szCs w:val="16"/>
                      <w:lang w:val="es-BO"/>
                    </w:rPr>
                  </w:pPr>
                </w:p>
                <w:p w14:paraId="10AB80E0" w14:textId="77777777" w:rsidR="00B05CB2" w:rsidRPr="00BF1AC9" w:rsidRDefault="00B05CB2" w:rsidP="00B05CB2">
                  <w:pPr>
                    <w:framePr w:hSpace="141" w:wrap="around" w:vAnchor="text" w:hAnchor="text" w:x="-539" w:y="1"/>
                    <w:tabs>
                      <w:tab w:val="left" w:pos="2897"/>
                    </w:tabs>
                    <w:suppressOverlap/>
                    <w:rPr>
                      <w:rFonts w:ascii="Calibri" w:hAnsi="Calibri" w:cs="Calibri"/>
                      <w:sz w:val="14"/>
                      <w:szCs w:val="16"/>
                      <w:lang w:val="es-BO"/>
                    </w:rPr>
                  </w:pPr>
                </w:p>
                <w:p w14:paraId="1E7BDA22" w14:textId="77777777" w:rsidR="00B05CB2" w:rsidRPr="00BF1AC9" w:rsidRDefault="00B05CB2" w:rsidP="00B05CB2">
                  <w:pPr>
                    <w:pStyle w:val="Prrafodelista"/>
                    <w:framePr w:hSpace="141" w:wrap="around" w:vAnchor="text" w:hAnchor="text" w:x="-539" w:y="1"/>
                    <w:autoSpaceDE w:val="0"/>
                    <w:autoSpaceDN w:val="0"/>
                    <w:adjustRightInd w:val="0"/>
                    <w:ind w:left="284"/>
                    <w:contextualSpacing/>
                    <w:suppressOverlap/>
                    <w:jc w:val="both"/>
                    <w:rPr>
                      <w:rFonts w:ascii="Verdana" w:hAnsi="Verdana" w:cs="Calibri"/>
                      <w:sz w:val="14"/>
                      <w:szCs w:val="16"/>
                      <w:lang w:eastAsia="es-BO"/>
                    </w:rPr>
                  </w:pPr>
                </w:p>
              </w:tc>
            </w:tr>
            <w:tr w:rsidR="00B05CB2" w:rsidRPr="00BF1AC9" w14:paraId="40B95D72" w14:textId="77777777" w:rsidTr="00B05CB2">
              <w:trPr>
                <w:trHeight w:val="381"/>
              </w:trPr>
              <w:tc>
                <w:tcPr>
                  <w:tcW w:w="4743" w:type="dxa"/>
                  <w:shd w:val="clear" w:color="auto" w:fill="B8CCE4"/>
                  <w:vAlign w:val="center"/>
                </w:tcPr>
                <w:p w14:paraId="1C1A86FD" w14:textId="77777777" w:rsidR="00B05CB2" w:rsidRPr="00BF1AC9" w:rsidRDefault="00B05CB2" w:rsidP="00B05CB2">
                  <w:pPr>
                    <w:framePr w:hSpace="141" w:wrap="around" w:vAnchor="text" w:hAnchor="text" w:x="-539" w:y="1"/>
                    <w:suppressOverlap/>
                    <w:rPr>
                      <w:rFonts w:ascii="Verdana" w:hAnsi="Verdana" w:cs="Calibri"/>
                      <w:sz w:val="14"/>
                      <w:szCs w:val="18"/>
                      <w:lang w:eastAsia="es-BO"/>
                    </w:rPr>
                  </w:pPr>
                  <w:r w:rsidRPr="00BF1AC9">
                    <w:rPr>
                      <w:rFonts w:ascii="Verdana" w:hAnsi="Verdana" w:cs="Calibri"/>
                      <w:b/>
                      <w:bCs/>
                      <w:sz w:val="14"/>
                      <w:szCs w:val="18"/>
                    </w:rPr>
                    <w:lastRenderedPageBreak/>
                    <w:t xml:space="preserve">PLAZO DE ENTREGA </w:t>
                  </w:r>
                </w:p>
              </w:tc>
            </w:tr>
            <w:tr w:rsidR="00B05CB2" w:rsidRPr="00BF1AC9" w14:paraId="721F8440" w14:textId="77777777" w:rsidTr="00B05CB2">
              <w:trPr>
                <w:trHeight w:val="713"/>
              </w:trPr>
              <w:tc>
                <w:tcPr>
                  <w:tcW w:w="4743" w:type="dxa"/>
                  <w:shd w:val="clear" w:color="auto" w:fill="auto"/>
                  <w:vAlign w:val="center"/>
                </w:tcPr>
                <w:p w14:paraId="2242A779" w14:textId="77777777" w:rsidR="00B05CB2" w:rsidRPr="00BF1AC9" w:rsidRDefault="00B05CB2" w:rsidP="00B05CB2">
                  <w:pPr>
                    <w:framePr w:hSpace="141" w:wrap="around" w:vAnchor="text" w:hAnchor="text" w:x="-539" w:y="1"/>
                    <w:autoSpaceDE w:val="0"/>
                    <w:autoSpaceDN w:val="0"/>
                    <w:adjustRightInd w:val="0"/>
                    <w:suppressOverlap/>
                    <w:jc w:val="both"/>
                    <w:rPr>
                      <w:rFonts w:ascii="Verdana" w:hAnsi="Verdana" w:cs="Calibri"/>
                      <w:b/>
                      <w:bCs/>
                      <w:sz w:val="14"/>
                      <w:szCs w:val="18"/>
                      <w:lang w:val="es-ES_tradnl" w:eastAsia="es-BO"/>
                    </w:rPr>
                  </w:pPr>
                  <w:r w:rsidRPr="00BF1AC9">
                    <w:rPr>
                      <w:rFonts w:ascii="Cambria" w:hAnsi="Cambria" w:cs="Calibri"/>
                      <w:sz w:val="14"/>
                      <w:szCs w:val="22"/>
                    </w:rPr>
                    <w:t>Se deberá realizar la entrega en un plazo máximo de 45 días calendario, a partir de la suscripción del contrato.</w:t>
                  </w:r>
                </w:p>
              </w:tc>
            </w:tr>
            <w:tr w:rsidR="00B05CB2" w:rsidRPr="00BF1AC9" w14:paraId="283A6F87" w14:textId="77777777" w:rsidTr="00B05CB2">
              <w:trPr>
                <w:trHeight w:val="410"/>
              </w:trPr>
              <w:tc>
                <w:tcPr>
                  <w:tcW w:w="4743" w:type="dxa"/>
                  <w:shd w:val="clear" w:color="auto" w:fill="B8CCE4"/>
                  <w:vAlign w:val="center"/>
                </w:tcPr>
                <w:p w14:paraId="3E218D67" w14:textId="77777777" w:rsidR="00B05CB2" w:rsidRPr="00BF1AC9" w:rsidRDefault="00B05CB2" w:rsidP="00B05CB2">
                  <w:pPr>
                    <w:framePr w:hSpace="141" w:wrap="around" w:vAnchor="text" w:hAnchor="text" w:x="-539" w:y="1"/>
                    <w:suppressOverlap/>
                    <w:jc w:val="both"/>
                    <w:rPr>
                      <w:rFonts w:ascii="Cambria" w:hAnsi="Cambria" w:cs="Calibri"/>
                      <w:b/>
                      <w:bCs/>
                      <w:sz w:val="14"/>
                      <w:szCs w:val="22"/>
                      <w:lang w:eastAsia="es-BO"/>
                    </w:rPr>
                  </w:pPr>
                  <w:r w:rsidRPr="00BF1AC9">
                    <w:rPr>
                      <w:rFonts w:ascii="Cambria" w:hAnsi="Cambria" w:cs="Calibri"/>
                      <w:b/>
                      <w:bCs/>
                      <w:sz w:val="14"/>
                      <w:szCs w:val="22"/>
                    </w:rPr>
                    <w:t>MEDIOS DE TRANSPORTE</w:t>
                  </w:r>
                </w:p>
              </w:tc>
            </w:tr>
            <w:tr w:rsidR="00B05CB2" w:rsidRPr="00BF1AC9" w14:paraId="22AEE255" w14:textId="77777777" w:rsidTr="00B05CB2">
              <w:trPr>
                <w:trHeight w:val="1079"/>
              </w:trPr>
              <w:tc>
                <w:tcPr>
                  <w:tcW w:w="4743" w:type="dxa"/>
                  <w:shd w:val="clear" w:color="auto" w:fill="auto"/>
                  <w:vAlign w:val="center"/>
                </w:tcPr>
                <w:p w14:paraId="64D54FFA" w14:textId="77777777" w:rsidR="00B05CB2" w:rsidRPr="00BF1AC9" w:rsidRDefault="00B05CB2" w:rsidP="00B05CB2">
                  <w:pPr>
                    <w:framePr w:hSpace="141" w:wrap="around" w:vAnchor="text" w:hAnchor="text" w:x="-539" w:y="1"/>
                    <w:autoSpaceDE w:val="0"/>
                    <w:autoSpaceDN w:val="0"/>
                    <w:adjustRightInd w:val="0"/>
                    <w:suppressOverlap/>
                    <w:jc w:val="both"/>
                    <w:rPr>
                      <w:rFonts w:ascii="Cambria" w:hAnsi="Cambria" w:cs="Calibri"/>
                      <w:bCs/>
                      <w:sz w:val="14"/>
                      <w:szCs w:val="22"/>
                    </w:rPr>
                  </w:pPr>
                  <w:r w:rsidRPr="00BF1AC9">
                    <w:rPr>
                      <w:rFonts w:ascii="Cambria" w:hAnsi="Cambria" w:cs="Calibri"/>
                      <w:bCs/>
                      <w:sz w:val="14"/>
                      <w:szCs w:val="22"/>
                    </w:rPr>
                    <w:t xml:space="preserve">Los bienes solicitados deben ser entregados en oficinas de YPFB, Distrito Redes de Gas Chuquisaca, ubicado en la </w:t>
                  </w:r>
                  <w:r w:rsidRPr="00BF1AC9">
                    <w:rPr>
                      <w:rStyle w:val="st"/>
                      <w:sz w:val="14"/>
                    </w:rPr>
                    <w:t>Av. de las Américas N° 500 esquina Honduras</w:t>
                  </w:r>
                  <w:r w:rsidRPr="00BF1AC9">
                    <w:rPr>
                      <w:rFonts w:ascii="Cambria" w:hAnsi="Cambria" w:cs="Calibri"/>
                      <w:sz w:val="14"/>
                      <w:szCs w:val="22"/>
                      <w:lang w:val="es-BO"/>
                    </w:rPr>
                    <w:t xml:space="preserve"> (Zona </w:t>
                  </w:r>
                  <w:proofErr w:type="spellStart"/>
                  <w:r w:rsidRPr="00BF1AC9">
                    <w:rPr>
                      <w:rFonts w:ascii="Cambria" w:hAnsi="Cambria" w:cs="Calibri"/>
                      <w:sz w:val="14"/>
                      <w:szCs w:val="22"/>
                      <w:lang w:val="es-BO"/>
                    </w:rPr>
                    <w:t>Garcilazo</w:t>
                  </w:r>
                  <w:proofErr w:type="spellEnd"/>
                  <w:r w:rsidRPr="00BF1AC9">
                    <w:rPr>
                      <w:rFonts w:ascii="Cambria" w:hAnsi="Cambria" w:cs="Calibri"/>
                      <w:sz w:val="14"/>
                      <w:szCs w:val="22"/>
                      <w:lang w:val="es-BO"/>
                    </w:rPr>
                    <w:t>)</w:t>
                  </w:r>
                  <w:r w:rsidRPr="00BF1AC9">
                    <w:rPr>
                      <w:rFonts w:ascii="Cambria" w:hAnsi="Cambria" w:cs="Calibri"/>
                      <w:bCs/>
                      <w:sz w:val="14"/>
                      <w:szCs w:val="22"/>
                    </w:rPr>
                    <w:t xml:space="preserve"> de la ciudad de Sucre, los gastos de embalaje y medio de transporte corren por cuenta de la empresa adjudicada.</w:t>
                  </w:r>
                </w:p>
                <w:p w14:paraId="666A2407" w14:textId="77777777" w:rsidR="00B05CB2" w:rsidRPr="00BF1AC9" w:rsidRDefault="00B05CB2" w:rsidP="00B05CB2">
                  <w:pPr>
                    <w:framePr w:hSpace="141" w:wrap="around" w:vAnchor="text" w:hAnchor="text" w:x="-539" w:y="1"/>
                    <w:autoSpaceDE w:val="0"/>
                    <w:autoSpaceDN w:val="0"/>
                    <w:adjustRightInd w:val="0"/>
                    <w:suppressOverlap/>
                    <w:jc w:val="both"/>
                    <w:rPr>
                      <w:rFonts w:ascii="Cambria" w:hAnsi="Cambria" w:cs="Calibri"/>
                      <w:bCs/>
                      <w:sz w:val="14"/>
                      <w:szCs w:val="22"/>
                    </w:rPr>
                  </w:pPr>
                </w:p>
                <w:p w14:paraId="10F50433" w14:textId="77777777" w:rsidR="00B05CB2" w:rsidRPr="00BF1AC9" w:rsidRDefault="00B05CB2" w:rsidP="00B05CB2">
                  <w:pPr>
                    <w:framePr w:hSpace="141" w:wrap="around" w:vAnchor="text" w:hAnchor="text" w:x="-539" w:y="1"/>
                    <w:autoSpaceDE w:val="0"/>
                    <w:autoSpaceDN w:val="0"/>
                    <w:adjustRightInd w:val="0"/>
                    <w:suppressOverlap/>
                    <w:jc w:val="both"/>
                    <w:rPr>
                      <w:rFonts w:ascii="Cambria" w:hAnsi="Cambria" w:cs="Calibri"/>
                      <w:bCs/>
                      <w:sz w:val="14"/>
                      <w:szCs w:val="22"/>
                      <w:lang w:eastAsia="es-BO"/>
                    </w:rPr>
                  </w:pPr>
                  <w:r w:rsidRPr="00BF1AC9">
                    <w:rPr>
                      <w:rFonts w:ascii="Cambria" w:hAnsi="Cambria" w:cs="Calibri"/>
                      <w:bCs/>
                      <w:sz w:val="14"/>
                      <w:szCs w:val="22"/>
                      <w:lang w:eastAsia="es-BO"/>
                    </w:rPr>
                    <w:t>La entrega de los bienes incluye el transporte al punto de entrega establecido por YPFB, asimismo debe reunir las condiciones de seguridad requeridas.</w:t>
                  </w:r>
                </w:p>
              </w:tc>
            </w:tr>
            <w:tr w:rsidR="00B05CB2" w:rsidRPr="00BF1AC9" w14:paraId="3565BA14" w14:textId="77777777" w:rsidTr="00B05CB2">
              <w:trPr>
                <w:trHeight w:val="392"/>
              </w:trPr>
              <w:tc>
                <w:tcPr>
                  <w:tcW w:w="4743" w:type="dxa"/>
                  <w:shd w:val="clear" w:color="auto" w:fill="B8CCE4"/>
                  <w:vAlign w:val="center"/>
                </w:tcPr>
                <w:p w14:paraId="2A2DAD7F" w14:textId="77777777" w:rsidR="00B05CB2" w:rsidRPr="00BF1AC9" w:rsidRDefault="00B05CB2" w:rsidP="00B05CB2">
                  <w:pPr>
                    <w:framePr w:hSpace="141" w:wrap="around" w:vAnchor="text" w:hAnchor="text" w:x="-539" w:y="1"/>
                    <w:suppressOverlap/>
                    <w:jc w:val="both"/>
                    <w:rPr>
                      <w:rFonts w:ascii="Cambria" w:hAnsi="Cambria" w:cs="Calibri"/>
                      <w:b/>
                      <w:bCs/>
                      <w:sz w:val="14"/>
                      <w:szCs w:val="22"/>
                      <w:lang w:eastAsia="es-BO"/>
                    </w:rPr>
                  </w:pPr>
                  <w:r w:rsidRPr="00BF1AC9">
                    <w:rPr>
                      <w:rFonts w:ascii="Cambria" w:hAnsi="Cambria" w:cs="Calibri"/>
                      <w:b/>
                      <w:bCs/>
                      <w:sz w:val="14"/>
                      <w:szCs w:val="22"/>
                    </w:rPr>
                    <w:t>EMBALAJE</w:t>
                  </w:r>
                </w:p>
              </w:tc>
            </w:tr>
            <w:tr w:rsidR="00B05CB2" w:rsidRPr="00BF1AC9" w14:paraId="14F7F67A" w14:textId="77777777" w:rsidTr="00B05CB2">
              <w:trPr>
                <w:trHeight w:val="1318"/>
              </w:trPr>
              <w:tc>
                <w:tcPr>
                  <w:tcW w:w="4743" w:type="dxa"/>
                  <w:shd w:val="clear" w:color="auto" w:fill="auto"/>
                  <w:vAlign w:val="center"/>
                </w:tcPr>
                <w:p w14:paraId="1AA05C0C" w14:textId="77777777" w:rsidR="00B05CB2" w:rsidRPr="00BF1AC9" w:rsidRDefault="00B05CB2" w:rsidP="00B05CB2">
                  <w:pPr>
                    <w:framePr w:hSpace="141" w:wrap="around" w:vAnchor="text" w:hAnchor="text" w:x="-539" w:y="1"/>
                    <w:autoSpaceDE w:val="0"/>
                    <w:autoSpaceDN w:val="0"/>
                    <w:adjustRightInd w:val="0"/>
                    <w:suppressOverlap/>
                    <w:jc w:val="both"/>
                    <w:rPr>
                      <w:rFonts w:ascii="Cambria" w:hAnsi="Cambria" w:cs="Calibri"/>
                      <w:sz w:val="14"/>
                      <w:szCs w:val="22"/>
                    </w:rPr>
                  </w:pPr>
                  <w:r w:rsidRPr="00BF1AC9">
                    <w:rPr>
                      <w:rFonts w:ascii="Cambria" w:hAnsi="Cambria" w:cs="Calibri"/>
                      <w:sz w:val="14"/>
                      <w:szCs w:val="22"/>
                    </w:rPr>
                    <w:t xml:space="preserve">La empresa contratista se encargará del embalaje de los bienes solicitados. Ambas piezas deberán ser entregadas en cajas de cartón hermetizadas en paquetes de 100 unidades con la respectiva identificación en cantidad. Cualquier daño ocasionado por un embalaje mal efectuado, no podrá ser atribuible a YPFB, siendo la empresa contratista la responsable de la reposición o el cambio de los bienes. </w:t>
                  </w:r>
                </w:p>
              </w:tc>
            </w:tr>
          </w:tbl>
          <w:p w14:paraId="07B7700E" w14:textId="77777777" w:rsidR="00B05CB2" w:rsidRDefault="00B05CB2" w:rsidP="00B05CB2">
            <w:pPr>
              <w:rPr>
                <w:rFonts w:ascii="Verdana" w:hAnsi="Verdana" w:cs="Calibri"/>
                <w:b/>
                <w:sz w:val="18"/>
                <w:szCs w:val="18"/>
              </w:rPr>
            </w:pPr>
          </w:p>
          <w:p w14:paraId="23527260" w14:textId="77777777" w:rsidR="00B05CB2" w:rsidRPr="00B751F7" w:rsidRDefault="00B05CB2" w:rsidP="00B05CB2">
            <w:pPr>
              <w:rPr>
                <w:rFonts w:ascii="Verdana" w:hAnsi="Verdana" w:cs="Calibri"/>
                <w:b/>
                <w:sz w:val="16"/>
                <w:szCs w:val="18"/>
              </w:rPr>
            </w:pPr>
          </w:p>
          <w:p w14:paraId="2CFA8393" w14:textId="77777777" w:rsidR="00B05CB2" w:rsidRPr="00B751F7" w:rsidRDefault="00B05CB2" w:rsidP="00B751F7">
            <w:pPr>
              <w:ind w:right="618"/>
              <w:contextualSpacing/>
              <w:jc w:val="both"/>
              <w:rPr>
                <w:rFonts w:ascii="Verdana" w:hAnsi="Verdana" w:cs="Calibri"/>
                <w:b/>
                <w:bCs/>
                <w:sz w:val="16"/>
                <w:szCs w:val="18"/>
                <w:lang w:eastAsia="es-BO"/>
              </w:rPr>
            </w:pPr>
            <w:r w:rsidRPr="00B751F7">
              <w:rPr>
                <w:rFonts w:ascii="Verdana" w:hAnsi="Verdana" w:cs="Calibri"/>
                <w:b/>
                <w:bCs/>
                <w:sz w:val="16"/>
                <w:szCs w:val="18"/>
                <w:lang w:eastAsia="es-BO"/>
              </w:rPr>
              <w:t>CONDICIONES REQUERIDAS PARA EL BIEN (De cumplimiento obligatorio por el proponente)</w:t>
            </w:r>
          </w:p>
          <w:p w14:paraId="219668CF" w14:textId="77777777" w:rsidR="00B05CB2" w:rsidRPr="00B751F7" w:rsidRDefault="00B05CB2" w:rsidP="00B05CB2">
            <w:pPr>
              <w:pStyle w:val="Prrafodelista"/>
              <w:contextualSpacing/>
              <w:jc w:val="both"/>
              <w:rPr>
                <w:rFonts w:ascii="Verdana" w:hAnsi="Verdana" w:cs="Calibri"/>
                <w:b/>
                <w:bCs/>
                <w:sz w:val="16"/>
                <w:szCs w:val="18"/>
                <w:lang w:eastAsia="es-BO"/>
              </w:rPr>
            </w:pPr>
          </w:p>
          <w:p w14:paraId="223F8ED7" w14:textId="77777777" w:rsidR="00B05CB2" w:rsidRPr="00B751F7" w:rsidRDefault="00B05CB2" w:rsidP="00B751F7">
            <w:pPr>
              <w:ind w:right="618"/>
              <w:contextualSpacing/>
              <w:jc w:val="both"/>
              <w:rPr>
                <w:rFonts w:ascii="Cambria" w:hAnsi="Cambria" w:cs="Calibri"/>
                <w:bCs/>
                <w:szCs w:val="22"/>
                <w:lang w:eastAsia="es-BO"/>
              </w:rPr>
            </w:pPr>
            <w:r w:rsidRPr="00B751F7">
              <w:rPr>
                <w:rFonts w:ascii="Cambria" w:hAnsi="Cambria" w:cs="Calibri"/>
                <w:bCs/>
                <w:szCs w:val="22"/>
                <w:lang w:eastAsia="es-BO"/>
              </w:rPr>
              <w:t xml:space="preserve">Las </w:t>
            </w:r>
            <w:r w:rsidRPr="00B751F7">
              <w:rPr>
                <w:rFonts w:ascii="Verdana" w:hAnsi="Verdana" w:cs="Calibri"/>
                <w:bCs/>
                <w:sz w:val="16"/>
                <w:szCs w:val="18"/>
                <w:lang w:eastAsia="es-BO"/>
              </w:rPr>
              <w:t>garantías</w:t>
            </w:r>
            <w:r w:rsidRPr="00B751F7">
              <w:rPr>
                <w:rFonts w:ascii="Cambria" w:hAnsi="Cambria" w:cs="Calibri"/>
                <w:bCs/>
                <w:szCs w:val="22"/>
                <w:lang w:eastAsia="es-BO"/>
              </w:rPr>
              <w:t xml:space="preserve"> financieras solicitadas para el presente proceso de contratación se detallan en el Anexo 1</w:t>
            </w:r>
          </w:p>
          <w:p w14:paraId="7B578613" w14:textId="77777777" w:rsidR="00B05CB2" w:rsidRPr="00FD291B" w:rsidRDefault="00B05CB2" w:rsidP="00B05CB2">
            <w:pPr>
              <w:pStyle w:val="Prrafodelista"/>
              <w:ind w:left="0"/>
              <w:contextualSpacing/>
              <w:jc w:val="both"/>
              <w:rPr>
                <w:rFonts w:ascii="Verdana" w:hAnsi="Verdana" w:cs="Calibri"/>
                <w:b/>
                <w:bCs/>
                <w:sz w:val="18"/>
                <w:szCs w:val="18"/>
                <w:lang w:eastAsia="es-BO"/>
              </w:rPr>
            </w:pPr>
          </w:p>
          <w:tbl>
            <w:tblPr>
              <w:tblW w:w="4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15"/>
            </w:tblGrid>
            <w:tr w:rsidR="00B05CB2" w:rsidRPr="00BF1AC9" w14:paraId="37E01D74" w14:textId="77777777" w:rsidTr="00B05CB2">
              <w:trPr>
                <w:trHeight w:val="397"/>
              </w:trPr>
              <w:tc>
                <w:tcPr>
                  <w:tcW w:w="4815" w:type="dxa"/>
                  <w:shd w:val="clear" w:color="auto" w:fill="B8CCE4"/>
                  <w:vAlign w:val="center"/>
                </w:tcPr>
                <w:p w14:paraId="67BF7B0A" w14:textId="77777777" w:rsidR="00B05CB2" w:rsidRPr="00BF1AC9" w:rsidRDefault="00B05CB2" w:rsidP="00B05CB2">
                  <w:pPr>
                    <w:framePr w:hSpace="141" w:wrap="around" w:vAnchor="text" w:hAnchor="text" w:x="-539" w:y="1"/>
                    <w:autoSpaceDE w:val="0"/>
                    <w:autoSpaceDN w:val="0"/>
                    <w:adjustRightInd w:val="0"/>
                    <w:suppressOverlap/>
                    <w:rPr>
                      <w:rFonts w:ascii="Verdana" w:hAnsi="Verdana" w:cs="Calibri"/>
                      <w:b/>
                      <w:bCs/>
                      <w:sz w:val="16"/>
                      <w:szCs w:val="16"/>
                      <w:lang w:eastAsia="es-BO"/>
                    </w:rPr>
                  </w:pPr>
                  <w:r w:rsidRPr="00BF1AC9">
                    <w:rPr>
                      <w:rFonts w:ascii="Verdana" w:hAnsi="Verdana" w:cs="Calibri"/>
                      <w:b/>
                      <w:bCs/>
                      <w:sz w:val="16"/>
                      <w:szCs w:val="16"/>
                    </w:rPr>
                    <w:t xml:space="preserve">LUGAR DE ENTREGA DE LOS BIENES </w:t>
                  </w:r>
                </w:p>
              </w:tc>
            </w:tr>
            <w:tr w:rsidR="00B05CB2" w:rsidRPr="00BF1AC9" w14:paraId="67475A43" w14:textId="77777777" w:rsidTr="00B05CB2">
              <w:trPr>
                <w:trHeight w:val="933"/>
              </w:trPr>
              <w:tc>
                <w:tcPr>
                  <w:tcW w:w="4815" w:type="dxa"/>
                  <w:tcBorders>
                    <w:bottom w:val="single" w:sz="4" w:space="0" w:color="auto"/>
                  </w:tcBorders>
                  <w:shd w:val="clear" w:color="auto" w:fill="auto"/>
                  <w:vAlign w:val="center"/>
                </w:tcPr>
                <w:p w14:paraId="2BD6B76B" w14:textId="77777777" w:rsidR="00B05CB2" w:rsidRPr="00BF1AC9" w:rsidRDefault="00B05CB2" w:rsidP="00B05CB2">
                  <w:pPr>
                    <w:framePr w:hSpace="141" w:wrap="around" w:vAnchor="text" w:hAnchor="text" w:x="-539" w:y="1"/>
                    <w:autoSpaceDE w:val="0"/>
                    <w:autoSpaceDN w:val="0"/>
                    <w:adjustRightInd w:val="0"/>
                    <w:suppressOverlap/>
                    <w:jc w:val="both"/>
                    <w:rPr>
                      <w:rFonts w:ascii="Verdana" w:hAnsi="Verdana" w:cs="Calibri"/>
                      <w:sz w:val="16"/>
                      <w:szCs w:val="16"/>
                      <w:lang w:val="es-BO" w:eastAsia="es-BO"/>
                    </w:rPr>
                  </w:pPr>
                  <w:r w:rsidRPr="00BF1AC9">
                    <w:rPr>
                      <w:rFonts w:ascii="Cambria" w:hAnsi="Cambria" w:cs="Calibri"/>
                      <w:sz w:val="16"/>
                      <w:szCs w:val="16"/>
                    </w:rPr>
                    <w:t xml:space="preserve">El proveedor deberá realizar la entrega de los empaques en </w:t>
                  </w:r>
                  <w:r w:rsidRPr="00BF1AC9">
                    <w:rPr>
                      <w:rFonts w:ascii="Cambria" w:hAnsi="Cambria" w:cs="Calibri"/>
                      <w:bCs/>
                      <w:sz w:val="16"/>
                      <w:szCs w:val="16"/>
                    </w:rPr>
                    <w:t xml:space="preserve">oficinas de YPFB, Distrito Redes de Gas Chuquisaca, ubicado en la </w:t>
                  </w:r>
                  <w:r w:rsidRPr="00BF1AC9">
                    <w:rPr>
                      <w:rStyle w:val="st"/>
                      <w:sz w:val="16"/>
                      <w:szCs w:val="16"/>
                    </w:rPr>
                    <w:t>Av. de las Américas N° 500 esquina Honduras</w:t>
                  </w:r>
                  <w:r w:rsidRPr="00BF1AC9">
                    <w:rPr>
                      <w:rFonts w:ascii="Cambria" w:hAnsi="Cambria" w:cs="Calibri"/>
                      <w:sz w:val="16"/>
                      <w:szCs w:val="16"/>
                      <w:lang w:val="es-BO"/>
                    </w:rPr>
                    <w:t xml:space="preserve"> (Zona </w:t>
                  </w:r>
                  <w:proofErr w:type="spellStart"/>
                  <w:r w:rsidRPr="00BF1AC9">
                    <w:rPr>
                      <w:rFonts w:ascii="Cambria" w:hAnsi="Cambria" w:cs="Calibri"/>
                      <w:sz w:val="16"/>
                      <w:szCs w:val="16"/>
                      <w:lang w:val="es-BO"/>
                    </w:rPr>
                    <w:t>Garcilazo</w:t>
                  </w:r>
                  <w:proofErr w:type="spellEnd"/>
                  <w:r w:rsidRPr="00BF1AC9">
                    <w:rPr>
                      <w:rFonts w:ascii="Cambria" w:hAnsi="Cambria" w:cs="Calibri"/>
                      <w:sz w:val="16"/>
                      <w:szCs w:val="16"/>
                      <w:lang w:val="es-BO"/>
                    </w:rPr>
                    <w:t>)</w:t>
                  </w:r>
                  <w:r w:rsidRPr="00BF1AC9">
                    <w:rPr>
                      <w:rFonts w:ascii="Cambria" w:hAnsi="Cambria" w:cs="Calibri"/>
                      <w:bCs/>
                      <w:sz w:val="16"/>
                      <w:szCs w:val="16"/>
                    </w:rPr>
                    <w:t xml:space="preserve"> de la ciudad de Sucre,</w:t>
                  </w:r>
                  <w:r w:rsidRPr="00BF1AC9">
                    <w:rPr>
                      <w:rFonts w:ascii="Cambria" w:hAnsi="Cambria" w:cs="Calibri"/>
                      <w:sz w:val="16"/>
                      <w:szCs w:val="16"/>
                      <w:lang w:val="es-BO"/>
                    </w:rPr>
                    <w:t xml:space="preserve"> de acuerdo al detalle solicitado en coordinación con el (los) responsable (s) de recepción, adjuntando las notas de entrega correspondientes; los costos de envió y entrega correrán por cuenta de la empresa distribuidora.</w:t>
                  </w:r>
                </w:p>
              </w:tc>
            </w:tr>
            <w:tr w:rsidR="00B05CB2" w:rsidRPr="00BF1AC9" w14:paraId="452F77CD" w14:textId="77777777" w:rsidTr="00B05CB2">
              <w:trPr>
                <w:trHeight w:val="572"/>
              </w:trPr>
              <w:tc>
                <w:tcPr>
                  <w:tcW w:w="4815" w:type="dxa"/>
                  <w:shd w:val="clear" w:color="auto" w:fill="C6D9F1"/>
                  <w:vAlign w:val="center"/>
                </w:tcPr>
                <w:p w14:paraId="375EA6BD" w14:textId="77777777" w:rsidR="00B05CB2" w:rsidRPr="00BF1AC9" w:rsidRDefault="00B05CB2" w:rsidP="00B05CB2">
                  <w:pPr>
                    <w:framePr w:hSpace="141" w:wrap="around" w:vAnchor="text" w:hAnchor="text" w:x="-539" w:y="1"/>
                    <w:autoSpaceDE w:val="0"/>
                    <w:autoSpaceDN w:val="0"/>
                    <w:adjustRightInd w:val="0"/>
                    <w:suppressOverlap/>
                    <w:jc w:val="both"/>
                    <w:rPr>
                      <w:rFonts w:ascii="Cambria" w:hAnsi="Cambria" w:cs="Calibri"/>
                      <w:sz w:val="16"/>
                      <w:szCs w:val="16"/>
                    </w:rPr>
                  </w:pPr>
                  <w:r w:rsidRPr="00BF1AC9">
                    <w:rPr>
                      <w:rFonts w:ascii="Cambria" w:hAnsi="Cambria" w:cs="Calibri"/>
                      <w:b/>
                      <w:bCs/>
                      <w:sz w:val="16"/>
                      <w:szCs w:val="16"/>
                    </w:rPr>
                    <w:t>PRECIO</w:t>
                  </w:r>
                </w:p>
              </w:tc>
            </w:tr>
            <w:tr w:rsidR="00B05CB2" w:rsidRPr="00BF1AC9" w14:paraId="19255750" w14:textId="77777777" w:rsidTr="00B05CB2">
              <w:trPr>
                <w:trHeight w:val="933"/>
              </w:trPr>
              <w:tc>
                <w:tcPr>
                  <w:tcW w:w="4815" w:type="dxa"/>
                  <w:shd w:val="clear" w:color="auto" w:fill="auto"/>
                  <w:vAlign w:val="center"/>
                </w:tcPr>
                <w:p w14:paraId="4913D6D4" w14:textId="77777777" w:rsidR="00B05CB2" w:rsidRPr="00BF1AC9" w:rsidRDefault="00B05CB2" w:rsidP="00B05CB2">
                  <w:pPr>
                    <w:framePr w:hSpace="141" w:wrap="around" w:vAnchor="text" w:hAnchor="text" w:x="-539" w:y="1"/>
                    <w:autoSpaceDE w:val="0"/>
                    <w:autoSpaceDN w:val="0"/>
                    <w:adjustRightInd w:val="0"/>
                    <w:suppressOverlap/>
                    <w:jc w:val="both"/>
                    <w:rPr>
                      <w:rFonts w:ascii="Cambria" w:hAnsi="Cambria" w:cs="Calibri"/>
                      <w:sz w:val="16"/>
                      <w:szCs w:val="16"/>
                      <w:lang w:val="es-BO"/>
                    </w:rPr>
                  </w:pPr>
                  <w:r w:rsidRPr="00BF1AC9">
                    <w:rPr>
                      <w:rFonts w:ascii="Cambria" w:hAnsi="Cambria" w:cs="Calibri"/>
                      <w:sz w:val="16"/>
                      <w:szCs w:val="16"/>
                      <w:lang w:val="es-BO"/>
                    </w:rPr>
                    <w:t>El Proveedor declara que el precio de los bienes objeto de la Orden de Compra incluyen todos los costos directos e indirectos relacionados a la adquisición de los mismos. Entre dichos costos, se encuentran (de manera enunciativa, mas no limitativa) todo costo asociado a la adquisición de los bienes, seguros, tributos o gravámenes aplicables a la transacción y otros, por lo que, el precio ofertado por el Proveedor y aceptado por YPFB no estará sujeto a revisión, reajuste y/o modificación alguna.</w:t>
                  </w:r>
                </w:p>
              </w:tc>
            </w:tr>
            <w:tr w:rsidR="00B05CB2" w:rsidRPr="00BF1AC9" w14:paraId="57C287EA" w14:textId="77777777" w:rsidTr="00B05CB2">
              <w:trPr>
                <w:trHeight w:val="392"/>
              </w:trPr>
              <w:tc>
                <w:tcPr>
                  <w:tcW w:w="4815" w:type="dxa"/>
                  <w:shd w:val="clear" w:color="auto" w:fill="B8CCE4"/>
                  <w:vAlign w:val="center"/>
                </w:tcPr>
                <w:p w14:paraId="489358CD" w14:textId="77777777" w:rsidR="00B05CB2" w:rsidRPr="00BF1AC9" w:rsidRDefault="00B05CB2" w:rsidP="00B05CB2">
                  <w:pPr>
                    <w:framePr w:hSpace="141" w:wrap="around" w:vAnchor="text" w:hAnchor="text" w:x="-539" w:y="1"/>
                    <w:autoSpaceDE w:val="0"/>
                    <w:autoSpaceDN w:val="0"/>
                    <w:adjustRightInd w:val="0"/>
                    <w:suppressOverlap/>
                    <w:rPr>
                      <w:rFonts w:ascii="Verdana" w:hAnsi="Verdana" w:cs="Calibri"/>
                      <w:sz w:val="16"/>
                      <w:szCs w:val="16"/>
                      <w:lang w:eastAsia="es-BO"/>
                    </w:rPr>
                  </w:pPr>
                  <w:r w:rsidRPr="00BF1AC9">
                    <w:rPr>
                      <w:rFonts w:ascii="Verdana" w:hAnsi="Verdana" w:cs="Calibri"/>
                      <w:b/>
                      <w:bCs/>
                      <w:sz w:val="16"/>
                      <w:szCs w:val="16"/>
                    </w:rPr>
                    <w:t>FORMA DE PAGO</w:t>
                  </w:r>
                </w:p>
              </w:tc>
            </w:tr>
            <w:tr w:rsidR="00B05CB2" w:rsidRPr="00BF1AC9" w14:paraId="5692F92F" w14:textId="77777777" w:rsidTr="00B05CB2">
              <w:trPr>
                <w:trHeight w:val="1448"/>
              </w:trPr>
              <w:tc>
                <w:tcPr>
                  <w:tcW w:w="4815" w:type="dxa"/>
                  <w:tcBorders>
                    <w:bottom w:val="single" w:sz="4" w:space="0" w:color="auto"/>
                  </w:tcBorders>
                  <w:shd w:val="clear" w:color="auto" w:fill="auto"/>
                  <w:vAlign w:val="center"/>
                </w:tcPr>
                <w:p w14:paraId="5CE4F4DF" w14:textId="77777777" w:rsidR="00B05CB2" w:rsidRPr="00BF1AC9" w:rsidRDefault="00B05CB2" w:rsidP="00B05CB2">
                  <w:pPr>
                    <w:framePr w:hSpace="141" w:wrap="around" w:vAnchor="text" w:hAnchor="text" w:x="-539" w:y="1"/>
                    <w:suppressOverlap/>
                    <w:jc w:val="both"/>
                    <w:rPr>
                      <w:rFonts w:ascii="Verdana" w:hAnsi="Verdana" w:cs="Calibri"/>
                      <w:sz w:val="16"/>
                      <w:szCs w:val="16"/>
                      <w:lang w:eastAsia="es-BO"/>
                    </w:rPr>
                  </w:pPr>
                  <w:r w:rsidRPr="00BF1AC9">
                    <w:rPr>
                      <w:rFonts w:ascii="Cambria" w:hAnsi="Cambria" w:cs="Calibri"/>
                      <w:sz w:val="16"/>
                      <w:szCs w:val="16"/>
                    </w:rPr>
                    <w:t>El pago se realizará contra entrega de los bienes solicitados, en bolivianos, vía transferencia bancaria (SIGEP) una vez que YPFB a través del Distrito Redes de gas Chuquisaca haya efectuado la recepción definitiva de los mismos y se emita la conformidad por el responsable designado. YPFB no otorgará ningún anticipo.</w:t>
                  </w:r>
                </w:p>
              </w:tc>
            </w:tr>
            <w:tr w:rsidR="00B05CB2" w:rsidRPr="00BF1AC9" w14:paraId="29B27E34" w14:textId="77777777" w:rsidTr="00B05CB2">
              <w:trPr>
                <w:trHeight w:val="422"/>
              </w:trPr>
              <w:tc>
                <w:tcPr>
                  <w:tcW w:w="4815" w:type="dxa"/>
                  <w:tcBorders>
                    <w:bottom w:val="single" w:sz="4" w:space="0" w:color="auto"/>
                  </w:tcBorders>
                  <w:shd w:val="clear" w:color="auto" w:fill="B4C6E7"/>
                  <w:vAlign w:val="center"/>
                </w:tcPr>
                <w:p w14:paraId="5F6E68AC" w14:textId="77777777" w:rsidR="00B05CB2" w:rsidRPr="00BF1AC9" w:rsidRDefault="00B05CB2" w:rsidP="00B05CB2">
                  <w:pPr>
                    <w:framePr w:hSpace="141" w:wrap="around" w:vAnchor="text" w:hAnchor="text" w:x="-539" w:y="1"/>
                    <w:autoSpaceDE w:val="0"/>
                    <w:autoSpaceDN w:val="0"/>
                    <w:adjustRightInd w:val="0"/>
                    <w:suppressOverlap/>
                    <w:jc w:val="both"/>
                    <w:rPr>
                      <w:rFonts w:ascii="Verdana" w:hAnsi="Verdana" w:cs="Calibri"/>
                      <w:b/>
                      <w:sz w:val="16"/>
                      <w:szCs w:val="16"/>
                    </w:rPr>
                  </w:pPr>
                  <w:r w:rsidRPr="00BF1AC9">
                    <w:rPr>
                      <w:rFonts w:ascii="Cambria" w:hAnsi="Cambria" w:cs="Calibri"/>
                      <w:b/>
                      <w:sz w:val="16"/>
                      <w:szCs w:val="16"/>
                    </w:rPr>
                    <w:lastRenderedPageBreak/>
                    <w:t>FACTURACIÓN Y TRIBUTOS</w:t>
                  </w:r>
                </w:p>
              </w:tc>
            </w:tr>
            <w:tr w:rsidR="00B05CB2" w:rsidRPr="00BF1AC9" w14:paraId="1A51282C" w14:textId="77777777" w:rsidTr="00B05CB2">
              <w:trPr>
                <w:trHeight w:val="422"/>
              </w:trPr>
              <w:tc>
                <w:tcPr>
                  <w:tcW w:w="4815" w:type="dxa"/>
                  <w:shd w:val="clear" w:color="auto" w:fill="auto"/>
                  <w:vAlign w:val="center"/>
                </w:tcPr>
                <w:p w14:paraId="3FA06410" w14:textId="77777777" w:rsidR="00B05CB2" w:rsidRPr="00BF1AC9" w:rsidRDefault="00B05CB2" w:rsidP="00B05CB2">
                  <w:pPr>
                    <w:framePr w:hSpace="141" w:wrap="around" w:vAnchor="text" w:hAnchor="text" w:x="-539" w:y="1"/>
                    <w:autoSpaceDE w:val="0"/>
                    <w:autoSpaceDN w:val="0"/>
                    <w:adjustRightInd w:val="0"/>
                    <w:suppressOverlap/>
                    <w:jc w:val="both"/>
                    <w:rPr>
                      <w:rFonts w:ascii="Cambria" w:hAnsi="Cambria" w:cs="Calibri"/>
                      <w:b/>
                      <w:sz w:val="16"/>
                      <w:szCs w:val="16"/>
                    </w:rPr>
                  </w:pPr>
                  <w:r w:rsidRPr="00BF1AC9">
                    <w:rPr>
                      <w:rFonts w:ascii="Cambria" w:hAnsi="Cambria" w:cs="Calibri"/>
                      <w:b/>
                      <w:sz w:val="16"/>
                      <w:szCs w:val="16"/>
                    </w:rPr>
                    <w:t>FACTURACIÓN</w:t>
                  </w:r>
                </w:p>
                <w:p w14:paraId="072B851F" w14:textId="77777777" w:rsidR="00B05CB2" w:rsidRPr="00BF1AC9" w:rsidRDefault="00B05CB2" w:rsidP="00B05CB2">
                  <w:pPr>
                    <w:framePr w:hSpace="141" w:wrap="around" w:vAnchor="text" w:hAnchor="text" w:x="-539" w:y="1"/>
                    <w:autoSpaceDE w:val="0"/>
                    <w:autoSpaceDN w:val="0"/>
                    <w:adjustRightInd w:val="0"/>
                    <w:suppressOverlap/>
                    <w:jc w:val="both"/>
                    <w:rPr>
                      <w:rFonts w:ascii="Cambria" w:hAnsi="Cambria" w:cs="Calibri"/>
                      <w:sz w:val="16"/>
                      <w:szCs w:val="16"/>
                    </w:rPr>
                  </w:pPr>
                  <w:r w:rsidRPr="00BF1AC9">
                    <w:rPr>
                      <w:rFonts w:ascii="Cambria" w:hAnsi="Cambria" w:cs="Calibri"/>
                      <w:sz w:val="16"/>
                      <w:szCs w:val="16"/>
                    </w:rPr>
                    <w:t xml:space="preserve">La factura debe ser emitida de acuerdo a normativa vigente a nombre de Yacimientos Petrolíferos Fiscales Bolivianos consignando el Número de Identificación Tributaria (NIT) 1020269020. </w:t>
                  </w:r>
                  <w:r w:rsidRPr="00BF1AC9">
                    <w:rPr>
                      <w:rFonts w:ascii="Cambria" w:hAnsi="Cambria" w:cs="Calibri"/>
                      <w:sz w:val="16"/>
                      <w:szCs w:val="16"/>
                    </w:rPr>
                    <w:tab/>
                  </w:r>
                </w:p>
                <w:p w14:paraId="2B9E986E" w14:textId="77777777" w:rsidR="00B05CB2" w:rsidRPr="00BF1AC9" w:rsidRDefault="00B05CB2" w:rsidP="00B05CB2">
                  <w:pPr>
                    <w:framePr w:hSpace="141" w:wrap="around" w:vAnchor="text" w:hAnchor="text" w:x="-539" w:y="1"/>
                    <w:autoSpaceDE w:val="0"/>
                    <w:autoSpaceDN w:val="0"/>
                    <w:adjustRightInd w:val="0"/>
                    <w:suppressOverlap/>
                    <w:jc w:val="both"/>
                    <w:rPr>
                      <w:rFonts w:ascii="Cambria" w:hAnsi="Cambria" w:cs="Calibri"/>
                      <w:sz w:val="16"/>
                      <w:szCs w:val="16"/>
                    </w:rPr>
                  </w:pPr>
                  <w:r w:rsidRPr="00BF1AC9">
                    <w:rPr>
                      <w:rFonts w:ascii="Cambria" w:hAnsi="Cambria" w:cs="Calibri"/>
                      <w:sz w:val="16"/>
                      <w:szCs w:val="16"/>
                    </w:rPr>
                    <w:t xml:space="preserve">La factura deberá emitirse por el precio contratado, sin deducir las multas ni otros cargos, </w:t>
                  </w:r>
                  <w:proofErr w:type="spellStart"/>
                  <w:r w:rsidRPr="00BF1AC9">
                    <w:rPr>
                      <w:rFonts w:ascii="Cambria" w:hAnsi="Cambria" w:cs="Calibri"/>
                      <w:sz w:val="16"/>
                      <w:szCs w:val="16"/>
                    </w:rPr>
                    <w:t>a</w:t>
                  </w:r>
                  <w:proofErr w:type="spellEnd"/>
                  <w:r w:rsidRPr="00BF1AC9">
                    <w:rPr>
                      <w:rFonts w:ascii="Cambria" w:hAnsi="Cambria" w:cs="Calibri"/>
                      <w:sz w:val="16"/>
                      <w:szCs w:val="16"/>
                    </w:rPr>
                    <w:t xml:space="preserve"> momento de la entrega de la totalidad de los bienes conforme lo establecido contractualmente.</w:t>
                  </w:r>
                  <w:r w:rsidRPr="00BF1AC9">
                    <w:rPr>
                      <w:rFonts w:ascii="Cambria" w:hAnsi="Cambria" w:cs="Calibri"/>
                      <w:sz w:val="16"/>
                      <w:szCs w:val="16"/>
                    </w:rPr>
                    <w:tab/>
                  </w:r>
                </w:p>
                <w:p w14:paraId="7E4A8734" w14:textId="77777777" w:rsidR="00B05CB2" w:rsidRPr="00BF1AC9" w:rsidRDefault="00B05CB2" w:rsidP="00B05CB2">
                  <w:pPr>
                    <w:framePr w:hSpace="141" w:wrap="around" w:vAnchor="text" w:hAnchor="text" w:x="-539" w:y="1"/>
                    <w:autoSpaceDE w:val="0"/>
                    <w:autoSpaceDN w:val="0"/>
                    <w:adjustRightInd w:val="0"/>
                    <w:suppressOverlap/>
                    <w:jc w:val="both"/>
                    <w:rPr>
                      <w:rFonts w:ascii="Cambria" w:hAnsi="Cambria" w:cs="Calibri"/>
                      <w:sz w:val="16"/>
                      <w:szCs w:val="16"/>
                    </w:rPr>
                  </w:pPr>
                  <w:r w:rsidRPr="00BF1AC9">
                    <w:rPr>
                      <w:rFonts w:ascii="Cambria" w:hAnsi="Cambria" w:cs="Calibri"/>
                      <w:sz w:val="16"/>
                      <w:szCs w:val="16"/>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14:paraId="0C31CE87" w14:textId="77777777" w:rsidR="00B05CB2" w:rsidRPr="00BF1AC9" w:rsidRDefault="00B05CB2" w:rsidP="00B05CB2">
                  <w:pPr>
                    <w:framePr w:hSpace="141" w:wrap="around" w:vAnchor="text" w:hAnchor="text" w:x="-539" w:y="1"/>
                    <w:autoSpaceDE w:val="0"/>
                    <w:autoSpaceDN w:val="0"/>
                    <w:adjustRightInd w:val="0"/>
                    <w:suppressOverlap/>
                    <w:jc w:val="both"/>
                    <w:rPr>
                      <w:rFonts w:ascii="Cambria" w:hAnsi="Cambria" w:cs="Calibri"/>
                      <w:sz w:val="16"/>
                      <w:szCs w:val="16"/>
                    </w:rPr>
                  </w:pPr>
                </w:p>
                <w:p w14:paraId="6DCCD59A" w14:textId="77777777" w:rsidR="00B05CB2" w:rsidRPr="00BF1AC9" w:rsidRDefault="00B05CB2" w:rsidP="00B05CB2">
                  <w:pPr>
                    <w:framePr w:hSpace="141" w:wrap="around" w:vAnchor="text" w:hAnchor="text" w:x="-539" w:y="1"/>
                    <w:autoSpaceDE w:val="0"/>
                    <w:autoSpaceDN w:val="0"/>
                    <w:adjustRightInd w:val="0"/>
                    <w:suppressOverlap/>
                    <w:jc w:val="both"/>
                    <w:rPr>
                      <w:rFonts w:ascii="Cambria" w:hAnsi="Cambria" w:cs="Calibri"/>
                      <w:b/>
                      <w:sz w:val="16"/>
                      <w:szCs w:val="16"/>
                    </w:rPr>
                  </w:pPr>
                  <w:r w:rsidRPr="00BF1AC9">
                    <w:rPr>
                      <w:rFonts w:ascii="Cambria" w:hAnsi="Cambria" w:cs="Calibri"/>
                      <w:b/>
                      <w:sz w:val="16"/>
                      <w:szCs w:val="16"/>
                    </w:rPr>
                    <w:t>TRIBUTOS</w:t>
                  </w:r>
                </w:p>
                <w:p w14:paraId="662B5680" w14:textId="77777777" w:rsidR="00B05CB2" w:rsidRPr="00BF1AC9" w:rsidRDefault="00B05CB2" w:rsidP="00B05CB2">
                  <w:pPr>
                    <w:framePr w:hSpace="141" w:wrap="around" w:vAnchor="text" w:hAnchor="text" w:x="-539" w:y="1"/>
                    <w:autoSpaceDE w:val="0"/>
                    <w:autoSpaceDN w:val="0"/>
                    <w:adjustRightInd w:val="0"/>
                    <w:suppressOverlap/>
                    <w:jc w:val="both"/>
                    <w:rPr>
                      <w:rFonts w:ascii="Cambria" w:hAnsi="Cambria" w:cs="Calibri"/>
                      <w:sz w:val="16"/>
                      <w:szCs w:val="16"/>
                    </w:rPr>
                  </w:pPr>
                  <w:r w:rsidRPr="00BF1AC9">
                    <w:rPr>
                      <w:rFonts w:ascii="Cambria" w:hAnsi="Cambria" w:cs="Calibri"/>
                      <w:sz w:val="16"/>
                      <w:szCs w:val="16"/>
                    </w:rPr>
                    <w:t>El adjudicado declara que todos los tributos vigentes a la fecha y que puedan originarse directa o indirectamente en aplicación del contrato, son de su responsabilidad, no correspondiendo ningún reclamo posterior.</w:t>
                  </w:r>
                  <w:r w:rsidRPr="00BF1AC9">
                    <w:rPr>
                      <w:rFonts w:ascii="Cambria" w:hAnsi="Cambria" w:cs="Calibri"/>
                      <w:sz w:val="16"/>
                      <w:szCs w:val="16"/>
                    </w:rPr>
                    <w:tab/>
                    <w:t xml:space="preserve"> </w:t>
                  </w:r>
                </w:p>
                <w:p w14:paraId="27A25986" w14:textId="77777777" w:rsidR="00B05CB2" w:rsidRPr="00BF1AC9" w:rsidRDefault="00B05CB2" w:rsidP="00B05CB2">
                  <w:pPr>
                    <w:framePr w:hSpace="141" w:wrap="around" w:vAnchor="text" w:hAnchor="text" w:x="-539" w:y="1"/>
                    <w:autoSpaceDE w:val="0"/>
                    <w:autoSpaceDN w:val="0"/>
                    <w:adjustRightInd w:val="0"/>
                    <w:suppressOverlap/>
                    <w:jc w:val="both"/>
                    <w:rPr>
                      <w:rFonts w:ascii="Verdana" w:hAnsi="Verdana" w:cs="Calibri"/>
                      <w:b/>
                      <w:sz w:val="16"/>
                      <w:szCs w:val="16"/>
                    </w:rPr>
                  </w:pPr>
                </w:p>
              </w:tc>
            </w:tr>
            <w:tr w:rsidR="00B05CB2" w:rsidRPr="00BF1AC9" w14:paraId="3D51C735" w14:textId="77777777" w:rsidTr="00B05CB2">
              <w:trPr>
                <w:trHeight w:val="422"/>
              </w:trPr>
              <w:tc>
                <w:tcPr>
                  <w:tcW w:w="4815" w:type="dxa"/>
                  <w:shd w:val="clear" w:color="auto" w:fill="B4C6E7"/>
                  <w:vAlign w:val="center"/>
                </w:tcPr>
                <w:p w14:paraId="367EE631" w14:textId="77777777" w:rsidR="00B05CB2" w:rsidRPr="00BF1AC9" w:rsidRDefault="00B05CB2" w:rsidP="00B05CB2">
                  <w:pPr>
                    <w:framePr w:hSpace="141" w:wrap="around" w:vAnchor="text" w:hAnchor="text" w:x="-539" w:y="1"/>
                    <w:autoSpaceDE w:val="0"/>
                    <w:autoSpaceDN w:val="0"/>
                    <w:adjustRightInd w:val="0"/>
                    <w:suppressOverlap/>
                    <w:jc w:val="both"/>
                    <w:rPr>
                      <w:rFonts w:ascii="Verdana" w:hAnsi="Verdana" w:cs="Calibri"/>
                      <w:b/>
                      <w:sz w:val="16"/>
                      <w:szCs w:val="16"/>
                    </w:rPr>
                  </w:pPr>
                  <w:r w:rsidRPr="00BF1AC9">
                    <w:rPr>
                      <w:rFonts w:ascii="Verdana" w:hAnsi="Verdana" w:cs="Calibri"/>
                      <w:b/>
                      <w:sz w:val="16"/>
                      <w:szCs w:val="16"/>
                    </w:rPr>
                    <w:t xml:space="preserve">MULTAS </w:t>
                  </w:r>
                </w:p>
              </w:tc>
            </w:tr>
            <w:tr w:rsidR="00B05CB2" w:rsidRPr="00BF1AC9" w14:paraId="06A3DF9A" w14:textId="77777777" w:rsidTr="00B05CB2">
              <w:trPr>
                <w:trHeight w:val="555"/>
              </w:trPr>
              <w:tc>
                <w:tcPr>
                  <w:tcW w:w="4815" w:type="dxa"/>
                  <w:tcBorders>
                    <w:bottom w:val="single" w:sz="4" w:space="0" w:color="auto"/>
                  </w:tcBorders>
                  <w:shd w:val="clear" w:color="auto" w:fill="auto"/>
                  <w:vAlign w:val="center"/>
                </w:tcPr>
                <w:p w14:paraId="05541B31" w14:textId="77777777" w:rsidR="00B05CB2" w:rsidRPr="00BF1AC9" w:rsidRDefault="00B05CB2" w:rsidP="00B05CB2">
                  <w:pPr>
                    <w:framePr w:hSpace="141" w:wrap="around" w:vAnchor="text" w:hAnchor="text" w:x="-539" w:y="1"/>
                    <w:autoSpaceDE w:val="0"/>
                    <w:autoSpaceDN w:val="0"/>
                    <w:adjustRightInd w:val="0"/>
                    <w:suppressOverlap/>
                    <w:jc w:val="both"/>
                    <w:rPr>
                      <w:rFonts w:ascii="Verdana" w:hAnsi="Verdana" w:cs="Calibri"/>
                      <w:sz w:val="16"/>
                      <w:szCs w:val="16"/>
                    </w:rPr>
                  </w:pPr>
                  <w:r w:rsidRPr="00BF1AC9">
                    <w:rPr>
                      <w:rFonts w:ascii="Cambria" w:hAnsi="Cambria" w:cs="Calibri"/>
                      <w:sz w:val="16"/>
                      <w:szCs w:val="16"/>
                      <w:lang w:val="es-ES_tradnl"/>
                    </w:rPr>
                    <w:t>Cualquier retraso en la entrega de los bienes, serán sancionados con el 1% por día de demora en la entrega de los bienes, no pudiendo las multas exceder el 20% del total adjudicado, teniendo YPFB la potestad de resolver la Orden de Compra si así fuera el caso.</w:t>
                  </w:r>
                </w:p>
              </w:tc>
            </w:tr>
            <w:tr w:rsidR="00B05CB2" w:rsidRPr="00BF1AC9" w14:paraId="5821B7DB" w14:textId="77777777" w:rsidTr="00B05CB2">
              <w:trPr>
                <w:trHeight w:val="604"/>
              </w:trPr>
              <w:tc>
                <w:tcPr>
                  <w:tcW w:w="4815" w:type="dxa"/>
                  <w:tcBorders>
                    <w:top w:val="single" w:sz="4" w:space="0" w:color="auto"/>
                    <w:left w:val="single" w:sz="4" w:space="0" w:color="auto"/>
                    <w:bottom w:val="single" w:sz="4" w:space="0" w:color="auto"/>
                    <w:right w:val="single" w:sz="4" w:space="0" w:color="auto"/>
                  </w:tcBorders>
                  <w:shd w:val="clear" w:color="auto" w:fill="C6D9F1"/>
                  <w:vAlign w:val="center"/>
                </w:tcPr>
                <w:p w14:paraId="57C5BE48" w14:textId="77777777" w:rsidR="00B05CB2" w:rsidRPr="00BF1AC9" w:rsidRDefault="00B05CB2" w:rsidP="00B05CB2">
                  <w:pPr>
                    <w:framePr w:hSpace="141" w:wrap="around" w:vAnchor="text" w:hAnchor="text" w:x="-539" w:y="1"/>
                    <w:autoSpaceDE w:val="0"/>
                    <w:autoSpaceDN w:val="0"/>
                    <w:adjustRightInd w:val="0"/>
                    <w:suppressOverlap/>
                    <w:jc w:val="both"/>
                    <w:rPr>
                      <w:rFonts w:ascii="Cambria" w:hAnsi="Cambria" w:cs="Calibri"/>
                      <w:sz w:val="16"/>
                      <w:szCs w:val="16"/>
                    </w:rPr>
                  </w:pPr>
                  <w:r w:rsidRPr="00BF1AC9">
                    <w:rPr>
                      <w:rFonts w:ascii="Cambria" w:hAnsi="Cambria" w:cs="Calibri"/>
                      <w:b/>
                      <w:sz w:val="16"/>
                      <w:szCs w:val="16"/>
                    </w:rPr>
                    <w:t>SEGURIDAD Y SALUD OCUPACIONAL</w:t>
                  </w:r>
                </w:p>
              </w:tc>
            </w:tr>
            <w:tr w:rsidR="00B05CB2" w:rsidRPr="00BF1AC9" w14:paraId="3BE2A7F5" w14:textId="77777777" w:rsidTr="00B05CB2">
              <w:trPr>
                <w:trHeight w:val="604"/>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14:paraId="20973563" w14:textId="77777777" w:rsidR="00B05CB2" w:rsidRPr="00BF1AC9" w:rsidRDefault="00B05CB2" w:rsidP="00B05CB2">
                  <w:pPr>
                    <w:framePr w:hSpace="141" w:wrap="around" w:vAnchor="text" w:hAnchor="text" w:x="-539" w:y="1"/>
                    <w:autoSpaceDE w:val="0"/>
                    <w:autoSpaceDN w:val="0"/>
                    <w:adjustRightInd w:val="0"/>
                    <w:suppressOverlap/>
                    <w:jc w:val="both"/>
                    <w:rPr>
                      <w:rFonts w:ascii="Cambria" w:hAnsi="Cambria" w:cs="Calibri"/>
                      <w:sz w:val="16"/>
                      <w:szCs w:val="16"/>
                    </w:rPr>
                  </w:pPr>
                </w:p>
                <w:p w14:paraId="63E7CEDC" w14:textId="77777777" w:rsidR="00B05CB2" w:rsidRPr="00BF1AC9" w:rsidRDefault="00B05CB2" w:rsidP="00B05CB2">
                  <w:pPr>
                    <w:framePr w:hSpace="141" w:wrap="around" w:vAnchor="text" w:hAnchor="text" w:x="-539" w:y="1"/>
                    <w:autoSpaceDE w:val="0"/>
                    <w:autoSpaceDN w:val="0"/>
                    <w:adjustRightInd w:val="0"/>
                    <w:suppressOverlap/>
                    <w:jc w:val="both"/>
                    <w:rPr>
                      <w:rFonts w:ascii="Cambria" w:hAnsi="Cambria" w:cs="Calibri"/>
                      <w:sz w:val="16"/>
                      <w:szCs w:val="16"/>
                    </w:rPr>
                  </w:pPr>
                  <w:r w:rsidRPr="00BF1AC9">
                    <w:rPr>
                      <w:rFonts w:ascii="Cambria" w:hAnsi="Cambria" w:cs="Calibri"/>
                      <w:sz w:val="16"/>
                      <w:szCs w:val="16"/>
                    </w:rPr>
                    <w:t>El Proponente de la provisión de “BIENES” deberá cumplir con los estándares de Seguridad Industrial y Salud Ocupacional de YPFB.</w:t>
                  </w:r>
                </w:p>
                <w:p w14:paraId="4EF7BB18" w14:textId="77777777" w:rsidR="00B05CB2" w:rsidRPr="00BF1AC9" w:rsidRDefault="00B05CB2" w:rsidP="00B05CB2">
                  <w:pPr>
                    <w:framePr w:hSpace="141" w:wrap="around" w:vAnchor="text" w:hAnchor="text" w:x="-539" w:y="1"/>
                    <w:autoSpaceDE w:val="0"/>
                    <w:autoSpaceDN w:val="0"/>
                    <w:adjustRightInd w:val="0"/>
                    <w:suppressOverlap/>
                    <w:jc w:val="both"/>
                    <w:rPr>
                      <w:rFonts w:ascii="Cambria" w:hAnsi="Cambria" w:cs="Calibri"/>
                      <w:sz w:val="16"/>
                      <w:szCs w:val="16"/>
                    </w:rPr>
                  </w:pPr>
                </w:p>
                <w:p w14:paraId="10D15426" w14:textId="77777777" w:rsidR="00B05CB2" w:rsidRPr="00BF1AC9" w:rsidRDefault="00B05CB2" w:rsidP="00B05CB2">
                  <w:pPr>
                    <w:framePr w:hSpace="141" w:wrap="around" w:vAnchor="text" w:hAnchor="text" w:x="-539" w:y="1"/>
                    <w:autoSpaceDE w:val="0"/>
                    <w:autoSpaceDN w:val="0"/>
                    <w:adjustRightInd w:val="0"/>
                    <w:suppressOverlap/>
                    <w:jc w:val="both"/>
                    <w:rPr>
                      <w:rFonts w:ascii="Cambria" w:hAnsi="Cambria" w:cs="Calibri"/>
                      <w:b/>
                      <w:sz w:val="16"/>
                      <w:szCs w:val="16"/>
                    </w:rPr>
                  </w:pPr>
                  <w:r w:rsidRPr="00BF1AC9">
                    <w:rPr>
                      <w:rFonts w:ascii="Cambria" w:hAnsi="Cambria" w:cs="Calibri"/>
                      <w:b/>
                      <w:sz w:val="16"/>
                      <w:szCs w:val="16"/>
                    </w:rPr>
                    <w:t xml:space="preserve">1. ASPECTOS GENERALES: </w:t>
                  </w:r>
                </w:p>
                <w:p w14:paraId="4995F3C5" w14:textId="77777777" w:rsidR="00B05CB2" w:rsidRPr="00BF1AC9" w:rsidRDefault="00B05CB2" w:rsidP="00B05CB2">
                  <w:pPr>
                    <w:framePr w:hSpace="141" w:wrap="around" w:vAnchor="text" w:hAnchor="text" w:x="-539" w:y="1"/>
                    <w:autoSpaceDE w:val="0"/>
                    <w:autoSpaceDN w:val="0"/>
                    <w:adjustRightInd w:val="0"/>
                    <w:suppressOverlap/>
                    <w:jc w:val="both"/>
                    <w:rPr>
                      <w:rFonts w:ascii="Cambria" w:hAnsi="Cambria" w:cs="Calibri"/>
                      <w:sz w:val="16"/>
                      <w:szCs w:val="16"/>
                    </w:rPr>
                  </w:pPr>
                  <w:r w:rsidRPr="00BF1AC9">
                    <w:rPr>
                      <w:rFonts w:ascii="Cambria" w:hAnsi="Cambria" w:cs="Calibri"/>
                      <w:sz w:val="16"/>
                      <w:szCs w:val="16"/>
                    </w:rPr>
                    <w:t xml:space="preserve">Para los procesos de contratación de bienes; en caso de que los mismos sean recibidos directamente en los almacenes de YPFB; no aplica una cláusula específica de SMS. </w:t>
                  </w:r>
                </w:p>
                <w:p w14:paraId="18B5AEBA" w14:textId="77777777" w:rsidR="00B05CB2" w:rsidRPr="00BF1AC9" w:rsidRDefault="00B05CB2" w:rsidP="00B05CB2">
                  <w:pPr>
                    <w:framePr w:hSpace="141" w:wrap="around" w:vAnchor="text" w:hAnchor="text" w:x="-539" w:y="1"/>
                    <w:autoSpaceDE w:val="0"/>
                    <w:autoSpaceDN w:val="0"/>
                    <w:adjustRightInd w:val="0"/>
                    <w:suppressOverlap/>
                    <w:jc w:val="both"/>
                    <w:rPr>
                      <w:rFonts w:ascii="Cambria" w:hAnsi="Cambria" w:cs="Calibri"/>
                      <w:sz w:val="16"/>
                      <w:szCs w:val="16"/>
                    </w:rPr>
                  </w:pPr>
                </w:p>
                <w:p w14:paraId="0CFCC71A" w14:textId="77777777" w:rsidR="00B05CB2" w:rsidRPr="00BF1AC9" w:rsidRDefault="00B05CB2" w:rsidP="00B05CB2">
                  <w:pPr>
                    <w:framePr w:hSpace="141" w:wrap="around" w:vAnchor="text" w:hAnchor="text" w:x="-539" w:y="1"/>
                    <w:autoSpaceDE w:val="0"/>
                    <w:autoSpaceDN w:val="0"/>
                    <w:adjustRightInd w:val="0"/>
                    <w:suppressOverlap/>
                    <w:jc w:val="both"/>
                    <w:rPr>
                      <w:rFonts w:ascii="Cambria" w:hAnsi="Cambria" w:cs="Calibri"/>
                      <w:b/>
                      <w:sz w:val="16"/>
                      <w:szCs w:val="16"/>
                    </w:rPr>
                  </w:pPr>
                  <w:r w:rsidRPr="00BF1AC9">
                    <w:rPr>
                      <w:rFonts w:ascii="Cambria" w:hAnsi="Cambria" w:cs="Calibri"/>
                      <w:b/>
                      <w:sz w:val="16"/>
                      <w:szCs w:val="16"/>
                    </w:rPr>
                    <w:t xml:space="preserve">2. RECOMENDACIONES: </w:t>
                  </w:r>
                </w:p>
                <w:p w14:paraId="586EE664" w14:textId="77777777" w:rsidR="00B05CB2" w:rsidRPr="00BF1AC9" w:rsidRDefault="00B05CB2" w:rsidP="00B05CB2">
                  <w:pPr>
                    <w:framePr w:hSpace="141" w:wrap="around" w:vAnchor="text" w:hAnchor="text" w:x="-539" w:y="1"/>
                    <w:autoSpaceDE w:val="0"/>
                    <w:autoSpaceDN w:val="0"/>
                    <w:adjustRightInd w:val="0"/>
                    <w:suppressOverlap/>
                    <w:jc w:val="both"/>
                    <w:rPr>
                      <w:rFonts w:ascii="Cambria" w:hAnsi="Cambria" w:cs="Calibri"/>
                      <w:sz w:val="16"/>
                      <w:szCs w:val="16"/>
                    </w:rPr>
                  </w:pPr>
                </w:p>
                <w:p w14:paraId="31898224" w14:textId="77777777" w:rsidR="00B05CB2" w:rsidRPr="00BF1AC9" w:rsidRDefault="00B05CB2" w:rsidP="00B05CB2">
                  <w:pPr>
                    <w:framePr w:hSpace="141" w:wrap="around" w:vAnchor="text" w:hAnchor="text" w:x="-539" w:y="1"/>
                    <w:autoSpaceDE w:val="0"/>
                    <w:autoSpaceDN w:val="0"/>
                    <w:adjustRightInd w:val="0"/>
                    <w:suppressOverlap/>
                    <w:jc w:val="both"/>
                    <w:rPr>
                      <w:rFonts w:ascii="Cambria" w:hAnsi="Cambria" w:cs="Calibri"/>
                      <w:sz w:val="16"/>
                      <w:szCs w:val="16"/>
                    </w:rPr>
                  </w:pPr>
                  <w:r w:rsidRPr="00BF1AC9">
                    <w:rPr>
                      <w:rFonts w:ascii="Cambria" w:hAnsi="Cambria" w:cs="Calibri"/>
                      <w:sz w:val="16"/>
                      <w:szCs w:val="16"/>
                    </w:rPr>
                    <w:t>Para las tareas complementarias de entrega de bienes en los almacenes de YPFB, la Unidad Solicitante deberá coordinar con la empresa Contratista a efectos de garantizar y prevenir la ocurrencia de accidentes, incidentes y afectaciones al medio ambiente.</w:t>
                  </w:r>
                </w:p>
                <w:p w14:paraId="03526391" w14:textId="77777777" w:rsidR="00B05CB2" w:rsidRPr="00BF1AC9" w:rsidRDefault="00B05CB2" w:rsidP="00B05CB2">
                  <w:pPr>
                    <w:framePr w:hSpace="141" w:wrap="around" w:vAnchor="text" w:hAnchor="text" w:x="-539" w:y="1"/>
                    <w:autoSpaceDE w:val="0"/>
                    <w:autoSpaceDN w:val="0"/>
                    <w:adjustRightInd w:val="0"/>
                    <w:suppressOverlap/>
                    <w:jc w:val="both"/>
                    <w:rPr>
                      <w:rFonts w:ascii="Cambria" w:hAnsi="Cambria" w:cs="Calibri"/>
                      <w:sz w:val="16"/>
                      <w:szCs w:val="16"/>
                    </w:rPr>
                  </w:pPr>
                </w:p>
                <w:p w14:paraId="0AC265E8" w14:textId="77777777" w:rsidR="00B05CB2" w:rsidRPr="00BF1AC9" w:rsidRDefault="00B05CB2" w:rsidP="00B05CB2">
                  <w:pPr>
                    <w:framePr w:hSpace="141" w:wrap="around" w:vAnchor="text" w:hAnchor="text" w:x="-539" w:y="1"/>
                    <w:autoSpaceDE w:val="0"/>
                    <w:autoSpaceDN w:val="0"/>
                    <w:adjustRightInd w:val="0"/>
                    <w:suppressOverlap/>
                    <w:jc w:val="both"/>
                    <w:rPr>
                      <w:rFonts w:ascii="Cambria" w:hAnsi="Cambria" w:cs="Calibri"/>
                      <w:sz w:val="16"/>
                      <w:szCs w:val="16"/>
                    </w:rPr>
                  </w:pPr>
                  <w:r w:rsidRPr="00BF1AC9">
                    <w:rPr>
                      <w:rFonts w:ascii="Cambria" w:hAnsi="Cambria" w:cs="Calibri"/>
                      <w:sz w:val="16"/>
                      <w:szCs w:val="16"/>
                    </w:rPr>
                    <w:t xml:space="preserve">2.1 En caso de manipulación de bienes y materiales dentro de las instalaciones de YPFB; se deberán verificar las condiciones del sistema de </w:t>
                  </w:r>
                  <w:proofErr w:type="spellStart"/>
                  <w:r w:rsidRPr="00BF1AC9">
                    <w:rPr>
                      <w:rFonts w:ascii="Cambria" w:hAnsi="Cambria" w:cs="Calibri"/>
                      <w:sz w:val="16"/>
                      <w:szCs w:val="16"/>
                    </w:rPr>
                    <w:t>izaje</w:t>
                  </w:r>
                  <w:proofErr w:type="spellEnd"/>
                  <w:r w:rsidRPr="00BF1AC9">
                    <w:rPr>
                      <w:rFonts w:ascii="Cambria" w:hAnsi="Cambria" w:cs="Calibri"/>
                      <w:sz w:val="16"/>
                      <w:szCs w:val="16"/>
                    </w:rPr>
                    <w:t xml:space="preserve"> de cargas (cables, eslingas, estrobos, y otros elementos necesarios para este fin). </w:t>
                  </w:r>
                </w:p>
                <w:p w14:paraId="5ECC198C" w14:textId="77777777" w:rsidR="00B05CB2" w:rsidRPr="00BF1AC9" w:rsidRDefault="00B05CB2" w:rsidP="00B05CB2">
                  <w:pPr>
                    <w:framePr w:hSpace="141" w:wrap="around" w:vAnchor="text" w:hAnchor="text" w:x="-539" w:y="1"/>
                    <w:autoSpaceDE w:val="0"/>
                    <w:autoSpaceDN w:val="0"/>
                    <w:adjustRightInd w:val="0"/>
                    <w:suppressOverlap/>
                    <w:jc w:val="both"/>
                    <w:rPr>
                      <w:rFonts w:ascii="Cambria" w:hAnsi="Cambria" w:cs="Calibri"/>
                      <w:sz w:val="16"/>
                      <w:szCs w:val="16"/>
                    </w:rPr>
                  </w:pPr>
                </w:p>
                <w:p w14:paraId="56FCFD65" w14:textId="77777777" w:rsidR="00B05CB2" w:rsidRPr="00BF1AC9" w:rsidRDefault="00B05CB2" w:rsidP="00B05CB2">
                  <w:pPr>
                    <w:framePr w:hSpace="141" w:wrap="around" w:vAnchor="text" w:hAnchor="text" w:x="-539" w:y="1"/>
                    <w:autoSpaceDE w:val="0"/>
                    <w:autoSpaceDN w:val="0"/>
                    <w:adjustRightInd w:val="0"/>
                    <w:suppressOverlap/>
                    <w:jc w:val="both"/>
                    <w:rPr>
                      <w:rFonts w:ascii="Cambria" w:hAnsi="Cambria" w:cs="Calibri"/>
                      <w:sz w:val="16"/>
                      <w:szCs w:val="16"/>
                    </w:rPr>
                  </w:pPr>
                  <w:r w:rsidRPr="00BF1AC9">
                    <w:rPr>
                      <w:rFonts w:ascii="Cambria" w:hAnsi="Cambria" w:cs="Calibri"/>
                      <w:sz w:val="16"/>
                      <w:szCs w:val="16"/>
                    </w:rPr>
                    <w:t xml:space="preserve">2.2 En caso de Bienes y/o equipos eléctricos/electrónicos, se recomienda verificar de las condiciones de carga y tensión eléctrica en las líneas de suministro y evitar sobre carga en las líneas eléctrica el momento de la instalación y puesta en marcha de los equipos. </w:t>
                  </w:r>
                </w:p>
                <w:p w14:paraId="4291EBAD" w14:textId="77777777" w:rsidR="00B05CB2" w:rsidRPr="00BF1AC9" w:rsidRDefault="00B05CB2" w:rsidP="00B05CB2">
                  <w:pPr>
                    <w:framePr w:hSpace="141" w:wrap="around" w:vAnchor="text" w:hAnchor="text" w:x="-539" w:y="1"/>
                    <w:autoSpaceDE w:val="0"/>
                    <w:autoSpaceDN w:val="0"/>
                    <w:adjustRightInd w:val="0"/>
                    <w:suppressOverlap/>
                    <w:jc w:val="both"/>
                    <w:rPr>
                      <w:rFonts w:ascii="Cambria" w:hAnsi="Cambria" w:cs="Calibri"/>
                      <w:sz w:val="16"/>
                      <w:szCs w:val="16"/>
                    </w:rPr>
                  </w:pPr>
                </w:p>
                <w:p w14:paraId="730B1978" w14:textId="77777777" w:rsidR="00B05CB2" w:rsidRPr="00BF1AC9" w:rsidRDefault="00B05CB2" w:rsidP="00B05CB2">
                  <w:pPr>
                    <w:framePr w:hSpace="141" w:wrap="around" w:vAnchor="text" w:hAnchor="text" w:x="-539" w:y="1"/>
                    <w:autoSpaceDE w:val="0"/>
                    <w:autoSpaceDN w:val="0"/>
                    <w:adjustRightInd w:val="0"/>
                    <w:suppressOverlap/>
                    <w:jc w:val="both"/>
                    <w:rPr>
                      <w:rFonts w:ascii="Cambria" w:hAnsi="Cambria" w:cs="Calibri"/>
                      <w:sz w:val="16"/>
                      <w:szCs w:val="16"/>
                    </w:rPr>
                  </w:pPr>
                  <w:r w:rsidRPr="00BF1AC9">
                    <w:rPr>
                      <w:rFonts w:ascii="Cambria" w:hAnsi="Cambria" w:cs="Calibri"/>
                      <w:sz w:val="16"/>
                      <w:szCs w:val="16"/>
                    </w:rPr>
                    <w:t xml:space="preserve">2.3 Las tareas complementarias para la entrega de bienes/equipos/materiales, deberán ser coordinadas con el personal de SMS de la Unidad Solicitante, en estricto cumplimiento de la normativa vigente y las políticas de Seguridad Industrial de YPFB. </w:t>
                  </w:r>
                </w:p>
                <w:p w14:paraId="0BDD17B1" w14:textId="77777777" w:rsidR="00B05CB2" w:rsidRPr="00BF1AC9" w:rsidRDefault="00B05CB2" w:rsidP="00B05CB2">
                  <w:pPr>
                    <w:framePr w:hSpace="141" w:wrap="around" w:vAnchor="text" w:hAnchor="text" w:x="-539" w:y="1"/>
                    <w:autoSpaceDE w:val="0"/>
                    <w:autoSpaceDN w:val="0"/>
                    <w:adjustRightInd w:val="0"/>
                    <w:suppressOverlap/>
                    <w:jc w:val="both"/>
                    <w:rPr>
                      <w:rFonts w:ascii="Cambria" w:hAnsi="Cambria" w:cs="Calibri"/>
                      <w:sz w:val="16"/>
                      <w:szCs w:val="16"/>
                    </w:rPr>
                  </w:pPr>
                </w:p>
              </w:tc>
            </w:tr>
          </w:tbl>
          <w:p w14:paraId="015246DD" w14:textId="77777777" w:rsidR="00B05CB2" w:rsidRPr="00DB5AAF" w:rsidRDefault="00B05CB2" w:rsidP="00B05CB2">
            <w:pPr>
              <w:rPr>
                <w:rFonts w:ascii="Calibri" w:hAnsi="Calibri" w:cs="Calibri"/>
                <w:b/>
                <w:sz w:val="18"/>
                <w:szCs w:val="18"/>
              </w:rPr>
            </w:pPr>
          </w:p>
        </w:tc>
        <w:tc>
          <w:tcPr>
            <w:tcW w:w="3607" w:type="dxa"/>
            <w:vAlign w:val="center"/>
          </w:tcPr>
          <w:p w14:paraId="4C752C21" w14:textId="77777777" w:rsidR="00B05CB2" w:rsidRPr="00DB5AAF" w:rsidRDefault="00B05CB2" w:rsidP="00B05CB2">
            <w:pPr>
              <w:rPr>
                <w:rFonts w:ascii="Calibri" w:hAnsi="Calibri" w:cs="Calibri"/>
                <w:b/>
                <w:sz w:val="18"/>
                <w:szCs w:val="18"/>
              </w:rPr>
            </w:pPr>
          </w:p>
        </w:tc>
        <w:tc>
          <w:tcPr>
            <w:tcW w:w="567" w:type="dxa"/>
            <w:tcBorders>
              <w:top w:val="single" w:sz="2" w:space="0" w:color="000000"/>
            </w:tcBorders>
            <w:vAlign w:val="center"/>
          </w:tcPr>
          <w:p w14:paraId="462ACF65" w14:textId="77777777" w:rsidR="00B05CB2" w:rsidRPr="00DB5AAF" w:rsidRDefault="00B05CB2" w:rsidP="00B05CB2">
            <w:pPr>
              <w:rPr>
                <w:rFonts w:ascii="Calibri" w:hAnsi="Calibri" w:cs="Calibri"/>
                <w:b/>
                <w:sz w:val="18"/>
                <w:szCs w:val="18"/>
              </w:rPr>
            </w:pPr>
          </w:p>
        </w:tc>
        <w:tc>
          <w:tcPr>
            <w:tcW w:w="567" w:type="dxa"/>
            <w:tcBorders>
              <w:top w:val="single" w:sz="2" w:space="0" w:color="000000"/>
            </w:tcBorders>
            <w:vAlign w:val="center"/>
          </w:tcPr>
          <w:p w14:paraId="73634016" w14:textId="77777777" w:rsidR="00B05CB2" w:rsidRPr="00DB5AAF" w:rsidRDefault="00B05CB2" w:rsidP="00B05CB2">
            <w:pPr>
              <w:rPr>
                <w:rFonts w:ascii="Calibri" w:hAnsi="Calibri" w:cs="Calibri"/>
                <w:b/>
                <w:sz w:val="18"/>
                <w:szCs w:val="18"/>
              </w:rPr>
            </w:pPr>
          </w:p>
        </w:tc>
        <w:tc>
          <w:tcPr>
            <w:tcW w:w="1168" w:type="dxa"/>
            <w:tcBorders>
              <w:top w:val="single" w:sz="2" w:space="0" w:color="000000"/>
            </w:tcBorders>
            <w:vAlign w:val="center"/>
          </w:tcPr>
          <w:p w14:paraId="419E897F" w14:textId="77777777" w:rsidR="00B05CB2" w:rsidRPr="00DB5AAF" w:rsidRDefault="00B05CB2" w:rsidP="00B05CB2">
            <w:pPr>
              <w:rPr>
                <w:rFonts w:ascii="Calibri" w:hAnsi="Calibri" w:cs="Calibri"/>
                <w:b/>
                <w:sz w:val="18"/>
                <w:szCs w:val="18"/>
              </w:rPr>
            </w:pPr>
          </w:p>
        </w:tc>
      </w:tr>
    </w:tbl>
    <w:p w14:paraId="45381E16" w14:textId="77777777" w:rsidR="00B05CB2" w:rsidRDefault="00B05CB2" w:rsidP="0013510E">
      <w:pPr>
        <w:jc w:val="center"/>
        <w:rPr>
          <w:rFonts w:ascii="Calibri" w:hAnsi="Calibri" w:cs="Calibri"/>
          <w:b/>
          <w:sz w:val="18"/>
          <w:szCs w:val="18"/>
        </w:rPr>
      </w:pPr>
    </w:p>
    <w:p w14:paraId="14E6FD5F" w14:textId="77777777" w:rsidR="00B05CB2" w:rsidRDefault="00B05CB2" w:rsidP="0013510E">
      <w:pPr>
        <w:jc w:val="center"/>
        <w:rPr>
          <w:rFonts w:ascii="Calibri" w:hAnsi="Calibri" w:cs="Calibri"/>
          <w:b/>
          <w:sz w:val="18"/>
          <w:szCs w:val="18"/>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1D1B21">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1D1B21">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B05CB2"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061E39E7" w14:textId="77777777" w:rsidR="00B751F7" w:rsidRDefault="00B751F7" w:rsidP="00BD420D">
      <w:pPr>
        <w:jc w:val="center"/>
        <w:rPr>
          <w:rFonts w:asciiTheme="minorHAnsi" w:hAnsiTheme="minorHAnsi" w:cstheme="minorHAnsi"/>
          <w:b/>
          <w:bCs/>
          <w:sz w:val="22"/>
          <w:szCs w:val="22"/>
        </w:rPr>
      </w:pPr>
    </w:p>
    <w:p w14:paraId="50A0154E" w14:textId="77777777" w:rsidR="00B751F7" w:rsidRDefault="00B751F7" w:rsidP="00BD420D">
      <w:pPr>
        <w:jc w:val="center"/>
        <w:rPr>
          <w:rFonts w:asciiTheme="minorHAnsi" w:hAnsiTheme="minorHAnsi" w:cstheme="minorHAnsi"/>
          <w:b/>
          <w:bCs/>
          <w:sz w:val="22"/>
          <w:szCs w:val="22"/>
        </w:rPr>
      </w:pPr>
    </w:p>
    <w:p w14:paraId="285E28A1" w14:textId="77777777" w:rsidR="00B751F7" w:rsidRDefault="00B751F7" w:rsidP="00BD420D">
      <w:pPr>
        <w:jc w:val="center"/>
        <w:rPr>
          <w:rFonts w:asciiTheme="minorHAnsi" w:hAnsiTheme="minorHAnsi" w:cstheme="minorHAnsi"/>
          <w:b/>
          <w:bCs/>
          <w:sz w:val="22"/>
          <w:szCs w:val="22"/>
        </w:rPr>
      </w:pPr>
    </w:p>
    <w:p w14:paraId="3F49736B" w14:textId="77777777" w:rsidR="00B751F7" w:rsidRDefault="00B751F7" w:rsidP="00BD420D">
      <w:pPr>
        <w:jc w:val="center"/>
        <w:rPr>
          <w:rFonts w:asciiTheme="minorHAnsi" w:hAnsiTheme="minorHAnsi" w:cstheme="minorHAnsi"/>
          <w:b/>
          <w:bCs/>
          <w:sz w:val="22"/>
          <w:szCs w:val="22"/>
        </w:rPr>
      </w:pPr>
    </w:p>
    <w:p w14:paraId="7FDD9BEB" w14:textId="77777777" w:rsidR="00B751F7" w:rsidRDefault="00B751F7" w:rsidP="00BD420D">
      <w:pPr>
        <w:jc w:val="center"/>
        <w:rPr>
          <w:rFonts w:asciiTheme="minorHAnsi" w:hAnsiTheme="minorHAnsi" w:cstheme="minorHAnsi"/>
          <w:b/>
          <w:bCs/>
          <w:sz w:val="22"/>
          <w:szCs w:val="22"/>
        </w:rPr>
      </w:pPr>
    </w:p>
    <w:p w14:paraId="73B39495" w14:textId="77777777" w:rsidR="00B751F7" w:rsidRDefault="00B751F7"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B580F0A" w14:textId="77777777" w:rsidR="00B751F7" w:rsidRPr="00B751F7" w:rsidRDefault="00B751F7" w:rsidP="005128ED">
      <w:pPr>
        <w:ind w:right="28"/>
        <w:jc w:val="center"/>
        <w:rPr>
          <w:rFonts w:asciiTheme="minorHAnsi" w:hAnsiTheme="minorHAnsi" w:cstheme="minorHAnsi"/>
          <w:b/>
          <w:bCs/>
          <w:color w:val="FF0000"/>
          <w:sz w:val="1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B751F7">
        <w:trPr>
          <w:trHeight w:val="508"/>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B751F7">
              <w:rPr>
                <w:rFonts w:asciiTheme="minorHAnsi" w:hAnsiTheme="minorHAnsi" w:cstheme="minorHAnsi"/>
                <w:bCs/>
                <w:sz w:val="18"/>
                <w:szCs w:val="22"/>
              </w:rPr>
              <w:t>El presente es un modelo de contrato</w:t>
            </w:r>
            <w:r w:rsidR="005128ED" w:rsidRPr="00B751F7">
              <w:rPr>
                <w:rFonts w:asciiTheme="minorHAnsi" w:hAnsiTheme="minorHAnsi" w:cstheme="minorHAnsi"/>
                <w:bCs/>
                <w:sz w:val="18"/>
                <w:szCs w:val="22"/>
              </w:rPr>
              <w:t xml:space="preserve"> u orden de compra </w:t>
            </w:r>
            <w:r w:rsidRPr="00B751F7">
              <w:rPr>
                <w:rFonts w:asciiTheme="minorHAnsi" w:hAnsiTheme="minorHAnsi" w:cstheme="minorHAnsi"/>
                <w:bCs/>
                <w:sz w:val="18"/>
                <w:szCs w:val="22"/>
              </w:rPr>
              <w:t>referencial el cual puede sufrir modificaciones de acuerdo a las características particulares del presente proceso de contratación.</w:t>
            </w:r>
          </w:p>
        </w:tc>
      </w:tr>
    </w:tbl>
    <w:p w14:paraId="0E3CE31E" w14:textId="77777777" w:rsidR="00BD420D" w:rsidRPr="00B751F7" w:rsidRDefault="00BD420D" w:rsidP="00BD420D">
      <w:pPr>
        <w:jc w:val="center"/>
        <w:rPr>
          <w:rFonts w:asciiTheme="minorHAnsi" w:hAnsiTheme="minorHAnsi" w:cstheme="minorHAnsi"/>
          <w:b/>
          <w:bCs/>
          <w:sz w:val="6"/>
          <w:szCs w:val="22"/>
        </w:rPr>
      </w:pPr>
    </w:p>
    <w:p w14:paraId="10522585" w14:textId="77777777" w:rsidR="00B751F7" w:rsidRPr="005626DC" w:rsidRDefault="00B751F7" w:rsidP="00B751F7">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14:paraId="3A76144B" w14:textId="77777777" w:rsidR="00B751F7" w:rsidRPr="005626DC" w:rsidRDefault="00B751F7" w:rsidP="00B751F7">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14:paraId="5EF544D4" w14:textId="77777777" w:rsidR="00B751F7" w:rsidRPr="005626DC" w:rsidRDefault="00B751F7" w:rsidP="00B751F7">
      <w:pPr>
        <w:tabs>
          <w:tab w:val="left" w:pos="5103"/>
        </w:tabs>
        <w:spacing w:before="120" w:after="120"/>
        <w:jc w:val="center"/>
        <w:rPr>
          <w:rFonts w:ascii="Arial" w:hAnsi="Arial" w:cs="Arial"/>
          <w:b/>
        </w:rPr>
      </w:pPr>
    </w:p>
    <w:p w14:paraId="025E7314" w14:textId="77777777" w:rsidR="00B751F7" w:rsidRPr="005626DC" w:rsidRDefault="00B751F7" w:rsidP="00B751F7">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14:paraId="7C71759E" w14:textId="77777777" w:rsidR="00B751F7" w:rsidRPr="005626DC" w:rsidRDefault="00B751F7" w:rsidP="00B751F7">
      <w:pPr>
        <w:tabs>
          <w:tab w:val="left" w:pos="0"/>
        </w:tabs>
        <w:jc w:val="center"/>
        <w:rPr>
          <w:rFonts w:ascii="Arial" w:hAnsi="Arial" w:cs="Arial"/>
          <w:b/>
        </w:rPr>
      </w:pPr>
      <w:r w:rsidRPr="005626DC">
        <w:rPr>
          <w:rFonts w:ascii="Arial" w:hAnsi="Arial" w:cs="Arial"/>
          <w:b/>
        </w:rPr>
        <w:t>CÓDIGO: _______________</w:t>
      </w:r>
    </w:p>
    <w:p w14:paraId="27BA26D0" w14:textId="77777777" w:rsidR="00B751F7" w:rsidRDefault="00B751F7" w:rsidP="00B751F7">
      <w:pPr>
        <w:spacing w:after="120"/>
        <w:jc w:val="both"/>
        <w:rPr>
          <w:rFonts w:ascii="Arial" w:hAnsi="Arial" w:cs="Arial"/>
          <w:b/>
          <w:sz w:val="21"/>
          <w:szCs w:val="21"/>
          <w:lang w:val="es-BO"/>
        </w:rPr>
      </w:pPr>
    </w:p>
    <w:p w14:paraId="2B6FC012" w14:textId="77777777" w:rsidR="00B751F7" w:rsidRPr="00012AE1" w:rsidRDefault="00B751F7" w:rsidP="00B751F7">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14:paraId="79284974" w14:textId="77777777" w:rsidR="00B751F7" w:rsidRPr="00012AE1" w:rsidRDefault="00B751F7" w:rsidP="00B751F7">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14:paraId="1996DBF5" w14:textId="77777777" w:rsidR="00B751F7" w:rsidRPr="00012AE1" w:rsidRDefault="00B751F7" w:rsidP="00B751F7">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14:paraId="4B81005F" w14:textId="77777777" w:rsidR="00B751F7" w:rsidRDefault="00B751F7" w:rsidP="00B751F7">
      <w:pPr>
        <w:autoSpaceDE w:val="0"/>
        <w:autoSpaceDN w:val="0"/>
        <w:adjustRightInd w:val="0"/>
        <w:spacing w:before="120" w:after="120"/>
        <w:jc w:val="both"/>
        <w:rPr>
          <w:rFonts w:ascii="Arial" w:hAnsi="Arial" w:cs="Arial"/>
          <w:b/>
          <w:u w:val="single"/>
        </w:rPr>
      </w:pPr>
    </w:p>
    <w:p w14:paraId="2EF82975" w14:textId="77777777" w:rsidR="00B751F7" w:rsidRPr="00012AE1" w:rsidRDefault="00B751F7" w:rsidP="00B751F7">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14:paraId="015B4B65" w14:textId="77777777" w:rsidR="00B751F7" w:rsidRPr="005626DC" w:rsidRDefault="00B751F7" w:rsidP="001D1B21">
      <w:pPr>
        <w:pStyle w:val="Prrafodelista"/>
        <w:numPr>
          <w:ilvl w:val="1"/>
          <w:numId w:val="45"/>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14:paraId="266805A9" w14:textId="77777777" w:rsidR="00B751F7" w:rsidRPr="005626DC" w:rsidRDefault="00B751F7" w:rsidP="00B751F7">
      <w:pPr>
        <w:pStyle w:val="Prrafodelista"/>
        <w:spacing w:before="120" w:after="120"/>
        <w:ind w:left="709"/>
        <w:jc w:val="both"/>
        <w:rPr>
          <w:rFonts w:ascii="Arial" w:hAnsi="Arial" w:cs="Arial"/>
          <w:i/>
        </w:rPr>
      </w:pPr>
    </w:p>
    <w:p w14:paraId="7FADDF10" w14:textId="77777777" w:rsidR="00B751F7" w:rsidRPr="005626DC" w:rsidRDefault="00B751F7" w:rsidP="001D1B21">
      <w:pPr>
        <w:pStyle w:val="Prrafodelista"/>
        <w:numPr>
          <w:ilvl w:val="1"/>
          <w:numId w:val="45"/>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4C5356C5" w14:textId="77777777" w:rsidR="00B751F7" w:rsidRPr="005626DC" w:rsidRDefault="00B751F7" w:rsidP="00B751F7">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34349FA8" w14:textId="77777777" w:rsidR="00B751F7" w:rsidRPr="005626DC" w:rsidRDefault="00B751F7" w:rsidP="00B751F7">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61DDAC92" w14:textId="77777777" w:rsidR="00B751F7" w:rsidRPr="005626DC" w:rsidRDefault="00B751F7" w:rsidP="00B751F7">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14:paraId="10325441" w14:textId="77777777" w:rsidR="00B751F7" w:rsidRPr="005626DC" w:rsidRDefault="00B751F7" w:rsidP="00B751F7">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14:paraId="75D6F4B6" w14:textId="77777777" w:rsidR="00B751F7" w:rsidRPr="005626DC" w:rsidRDefault="00B751F7" w:rsidP="00B751F7">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5276E5AC" w14:textId="77777777" w:rsidR="00B751F7" w:rsidRPr="005626DC" w:rsidRDefault="00B751F7" w:rsidP="00B751F7">
      <w:pPr>
        <w:spacing w:before="120" w:after="120"/>
        <w:ind w:left="705" w:hanging="705"/>
        <w:jc w:val="both"/>
        <w:rPr>
          <w:rFonts w:ascii="Arial" w:hAnsi="Arial" w:cs="Arial"/>
        </w:rPr>
      </w:pPr>
      <w:r w:rsidRPr="005626DC">
        <w:rPr>
          <w:rFonts w:ascii="Arial" w:hAnsi="Arial" w:cs="Arial"/>
          <w:b/>
        </w:rPr>
        <w:lastRenderedPageBreak/>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B751F7" w:rsidRPr="005626DC" w14:paraId="5748C0F8" w14:textId="77777777" w:rsidTr="003621F5">
        <w:tc>
          <w:tcPr>
            <w:tcW w:w="2522" w:type="dxa"/>
          </w:tcPr>
          <w:p w14:paraId="3655E58E" w14:textId="77777777" w:rsidR="00B751F7" w:rsidRPr="005626DC" w:rsidRDefault="00B751F7" w:rsidP="003621F5">
            <w:pPr>
              <w:spacing w:before="120" w:after="120"/>
              <w:rPr>
                <w:rFonts w:ascii="Arial" w:hAnsi="Arial" w:cs="Arial"/>
                <w:b/>
              </w:rPr>
            </w:pPr>
            <w:r w:rsidRPr="005626DC">
              <w:rPr>
                <w:rFonts w:ascii="Arial" w:hAnsi="Arial" w:cs="Arial"/>
                <w:b/>
              </w:rPr>
              <w:t>Adquisición:</w:t>
            </w:r>
          </w:p>
          <w:p w14:paraId="18544BE9" w14:textId="77777777" w:rsidR="00B751F7" w:rsidRPr="005626DC" w:rsidRDefault="00B751F7" w:rsidP="003621F5">
            <w:pPr>
              <w:spacing w:before="120" w:after="120"/>
              <w:jc w:val="both"/>
              <w:rPr>
                <w:rFonts w:ascii="Arial" w:hAnsi="Arial" w:cs="Arial"/>
              </w:rPr>
            </w:pPr>
          </w:p>
        </w:tc>
        <w:tc>
          <w:tcPr>
            <w:tcW w:w="6237" w:type="dxa"/>
          </w:tcPr>
          <w:p w14:paraId="74F0DC85" w14:textId="77777777" w:rsidR="00B751F7" w:rsidRPr="005626DC" w:rsidRDefault="00B751F7" w:rsidP="003621F5">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B751F7" w:rsidRPr="005626DC" w14:paraId="44D666D6" w14:textId="77777777" w:rsidTr="003621F5">
        <w:tc>
          <w:tcPr>
            <w:tcW w:w="2522" w:type="dxa"/>
          </w:tcPr>
          <w:p w14:paraId="1D1FBE3E" w14:textId="77777777" w:rsidR="00B751F7" w:rsidRPr="005626DC" w:rsidRDefault="00B751F7" w:rsidP="003621F5">
            <w:pPr>
              <w:spacing w:before="120" w:after="120"/>
              <w:jc w:val="both"/>
              <w:rPr>
                <w:rFonts w:ascii="Arial" w:hAnsi="Arial" w:cs="Arial"/>
                <w:b/>
              </w:rPr>
            </w:pPr>
            <w:r w:rsidRPr="005626DC">
              <w:rPr>
                <w:rFonts w:ascii="Arial" w:hAnsi="Arial" w:cs="Arial"/>
                <w:b/>
              </w:rPr>
              <w:t>Contrato:</w:t>
            </w:r>
          </w:p>
        </w:tc>
        <w:tc>
          <w:tcPr>
            <w:tcW w:w="6237" w:type="dxa"/>
          </w:tcPr>
          <w:p w14:paraId="65D20353" w14:textId="77777777" w:rsidR="00B751F7" w:rsidRPr="005626DC" w:rsidRDefault="00B751F7" w:rsidP="003621F5">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B751F7" w:rsidRPr="005626DC" w14:paraId="04BE0075" w14:textId="77777777" w:rsidTr="003621F5">
        <w:tc>
          <w:tcPr>
            <w:tcW w:w="2522" w:type="dxa"/>
          </w:tcPr>
          <w:p w14:paraId="7033F7DB" w14:textId="77777777" w:rsidR="00B751F7" w:rsidRPr="005626DC" w:rsidRDefault="00B751F7" w:rsidP="003621F5">
            <w:pPr>
              <w:spacing w:before="120" w:after="120"/>
              <w:rPr>
                <w:rFonts w:ascii="Arial" w:hAnsi="Arial" w:cs="Arial"/>
                <w:b/>
              </w:rPr>
            </w:pPr>
            <w:r w:rsidRPr="005626DC">
              <w:rPr>
                <w:rFonts w:ascii="Arial" w:hAnsi="Arial" w:cs="Arial"/>
                <w:b/>
              </w:rPr>
              <w:t>Responsable o Comité de Recepción:</w:t>
            </w:r>
          </w:p>
        </w:tc>
        <w:tc>
          <w:tcPr>
            <w:tcW w:w="6237" w:type="dxa"/>
          </w:tcPr>
          <w:p w14:paraId="14B87DC7" w14:textId="77777777" w:rsidR="00B751F7" w:rsidRPr="005626DC" w:rsidRDefault="00B751F7" w:rsidP="003621F5">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B751F7" w:rsidRPr="005626DC" w14:paraId="6325BD4D" w14:textId="77777777" w:rsidTr="003621F5">
        <w:tc>
          <w:tcPr>
            <w:tcW w:w="2522" w:type="dxa"/>
          </w:tcPr>
          <w:p w14:paraId="08242EB9" w14:textId="77777777" w:rsidR="00B751F7" w:rsidRPr="005626DC" w:rsidRDefault="00B751F7" w:rsidP="003621F5">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6F2114BE" w14:textId="77777777" w:rsidR="00B751F7" w:rsidRPr="005626DC" w:rsidRDefault="00B751F7" w:rsidP="003621F5">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B751F7" w:rsidRPr="005626DC" w14:paraId="73D98DEF" w14:textId="77777777" w:rsidTr="003621F5">
        <w:tc>
          <w:tcPr>
            <w:tcW w:w="2522" w:type="dxa"/>
          </w:tcPr>
          <w:p w14:paraId="39DC0B9D" w14:textId="77777777" w:rsidR="00B751F7" w:rsidRPr="005626DC" w:rsidRDefault="00B751F7" w:rsidP="003621F5">
            <w:pPr>
              <w:spacing w:before="120" w:after="120"/>
              <w:rPr>
                <w:rFonts w:ascii="Arial" w:hAnsi="Arial" w:cs="Arial"/>
                <w:b/>
              </w:rPr>
            </w:pPr>
            <w:r w:rsidRPr="005626DC">
              <w:rPr>
                <w:rFonts w:ascii="Arial" w:hAnsi="Arial" w:cs="Arial"/>
                <w:b/>
              </w:rPr>
              <w:t>Unidad Solicitante:</w:t>
            </w:r>
          </w:p>
        </w:tc>
        <w:tc>
          <w:tcPr>
            <w:tcW w:w="6237" w:type="dxa"/>
          </w:tcPr>
          <w:p w14:paraId="49B65B4E" w14:textId="77777777" w:rsidR="00B751F7" w:rsidRPr="005626DC" w:rsidRDefault="00B751F7" w:rsidP="003621F5">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14:paraId="7C26F86A" w14:textId="77777777" w:rsidR="00B751F7" w:rsidRPr="005626DC" w:rsidRDefault="00B751F7" w:rsidP="00B751F7">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7E14FE9A" w14:textId="77777777" w:rsidR="00B751F7" w:rsidRPr="005626DC" w:rsidRDefault="00B751F7" w:rsidP="00B751F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06786325" w14:textId="77777777" w:rsidR="00B751F7" w:rsidRPr="005626DC" w:rsidRDefault="00B751F7" w:rsidP="00B751F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53802608" w14:textId="77777777" w:rsidR="00B751F7" w:rsidRPr="005626DC" w:rsidRDefault="00B751F7" w:rsidP="00B751F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763FE575" w14:textId="77777777" w:rsidR="00B751F7" w:rsidRPr="005626DC" w:rsidRDefault="00B751F7" w:rsidP="00B751F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C52B092" w14:textId="77777777" w:rsidR="00B751F7" w:rsidRPr="005626DC" w:rsidRDefault="00B751F7" w:rsidP="00B751F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5B4C7647" w14:textId="77777777" w:rsidR="00B751F7" w:rsidRPr="005626DC" w:rsidRDefault="00B751F7" w:rsidP="00B751F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1F626633" w14:textId="77777777" w:rsidR="00B751F7" w:rsidRPr="005626DC" w:rsidRDefault="00B751F7" w:rsidP="00B751F7">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1CF7754A" w14:textId="77777777" w:rsidR="00B751F7" w:rsidRPr="005626DC" w:rsidRDefault="00B751F7" w:rsidP="00B751F7">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5C5B6BA7" w14:textId="77777777" w:rsidR="00B751F7" w:rsidRPr="005626DC" w:rsidRDefault="00B751F7" w:rsidP="00B751F7">
      <w:pPr>
        <w:spacing w:before="120" w:after="120"/>
        <w:jc w:val="both"/>
        <w:rPr>
          <w:rFonts w:ascii="Arial" w:hAnsi="Arial" w:cs="Arial"/>
        </w:rPr>
      </w:pPr>
      <w:r w:rsidRPr="005626DC">
        <w:rPr>
          <w:rFonts w:ascii="Arial" w:hAnsi="Arial" w:cs="Arial"/>
          <w:bCs/>
        </w:rPr>
        <w:lastRenderedPageBreak/>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3A3DC25B" w14:textId="77777777" w:rsidR="00B751F7" w:rsidRPr="005626DC" w:rsidRDefault="00B751F7" w:rsidP="00B751F7">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14:paraId="6E55EAFB" w14:textId="77777777" w:rsidR="00B751F7" w:rsidRPr="005626DC" w:rsidRDefault="00B751F7" w:rsidP="00B751F7">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14:paraId="71249BC9" w14:textId="77777777" w:rsidR="00B751F7" w:rsidRPr="005626DC" w:rsidRDefault="00B751F7" w:rsidP="00B751F7">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14:paraId="247970EC" w14:textId="77777777" w:rsidR="00B751F7" w:rsidRPr="005626DC" w:rsidRDefault="00B751F7" w:rsidP="00B751F7">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61EDCDCC" w14:textId="77777777" w:rsidR="00B751F7" w:rsidRPr="005626DC" w:rsidRDefault="00B751F7" w:rsidP="00B751F7">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7AFCF08F" w14:textId="77777777" w:rsidR="00B751F7" w:rsidRPr="005626DC" w:rsidRDefault="00B751F7" w:rsidP="00B751F7">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54A59BE7" w14:textId="77777777" w:rsidR="00B751F7" w:rsidRPr="005626DC" w:rsidRDefault="00B751F7" w:rsidP="00B751F7">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705AD3CB" w14:textId="77777777" w:rsidR="00B751F7" w:rsidRPr="005626DC" w:rsidRDefault="00B751F7" w:rsidP="00B751F7">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677BFBA5" w14:textId="77777777" w:rsidR="00B751F7" w:rsidRPr="005626DC" w:rsidRDefault="00B751F7" w:rsidP="00B751F7">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1A71CE2C" w14:textId="77777777" w:rsidR="00B751F7" w:rsidRPr="005626DC" w:rsidRDefault="00B751F7" w:rsidP="00B751F7">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1AFF30AC" w14:textId="77777777" w:rsidR="00B751F7" w:rsidRPr="005626DC" w:rsidRDefault="00B751F7" w:rsidP="00B751F7">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4AFB0349" w14:textId="77777777" w:rsidR="00B751F7" w:rsidRPr="005626DC" w:rsidRDefault="00B751F7" w:rsidP="00B751F7">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1AB9E854" w14:textId="77777777" w:rsidR="00B751F7" w:rsidRPr="005626DC" w:rsidRDefault="00B751F7" w:rsidP="00B751F7">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14:paraId="6912AC10" w14:textId="77777777" w:rsidR="00B751F7" w:rsidRPr="005626DC" w:rsidRDefault="00B751F7" w:rsidP="00B751F7">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14:paraId="0C5FE1F1" w14:textId="77777777" w:rsidR="00B751F7" w:rsidRPr="005626DC" w:rsidRDefault="00B751F7" w:rsidP="00B751F7">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556BA541" w14:textId="77777777" w:rsidR="00B751F7" w:rsidRPr="005626DC" w:rsidRDefault="00B751F7" w:rsidP="00B751F7">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14:paraId="1DAF8C20" w14:textId="77777777" w:rsidR="00B751F7" w:rsidRPr="005626DC" w:rsidRDefault="00B751F7" w:rsidP="00B751F7">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14:paraId="729F7579" w14:textId="77777777" w:rsidR="00B751F7" w:rsidRPr="005626DC" w:rsidRDefault="00B751F7" w:rsidP="00B751F7">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B751F7" w:rsidRPr="005626DC" w14:paraId="68406420" w14:textId="77777777" w:rsidTr="003621F5">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6A6A9898" w14:textId="77777777" w:rsidR="00B751F7" w:rsidRPr="005626DC" w:rsidRDefault="00B751F7" w:rsidP="003621F5">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166CDFF4" w14:textId="77777777" w:rsidR="00B751F7" w:rsidRPr="005626DC" w:rsidRDefault="00B751F7" w:rsidP="003621F5">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69D85A39" w14:textId="77777777" w:rsidR="00B751F7" w:rsidRPr="005626DC" w:rsidRDefault="00B751F7" w:rsidP="003621F5">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2C0A1A98" w14:textId="77777777" w:rsidR="00B751F7" w:rsidRPr="005626DC" w:rsidRDefault="00B751F7" w:rsidP="003621F5">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1AAB038D" w14:textId="77777777" w:rsidR="00B751F7" w:rsidRPr="005626DC" w:rsidRDefault="00B751F7" w:rsidP="003621F5">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14:paraId="2DB3F2E5" w14:textId="77777777" w:rsidR="00B751F7" w:rsidRPr="005626DC" w:rsidRDefault="00B751F7" w:rsidP="003621F5">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6B79F748" w14:textId="77777777" w:rsidR="00B751F7" w:rsidRPr="005626DC" w:rsidRDefault="00B751F7" w:rsidP="003621F5">
            <w:pPr>
              <w:jc w:val="center"/>
              <w:rPr>
                <w:rFonts w:ascii="Arial" w:hAnsi="Arial" w:cs="Arial"/>
                <w:b/>
                <w:bCs/>
                <w:color w:val="000000"/>
                <w:lang w:val="es-BO" w:eastAsia="es-BO"/>
              </w:rPr>
            </w:pPr>
            <w:r w:rsidRPr="005626DC">
              <w:rPr>
                <w:rFonts w:ascii="Arial" w:hAnsi="Arial" w:cs="Arial"/>
                <w:b/>
                <w:bCs/>
                <w:color w:val="000000"/>
                <w:lang w:val="es-BO" w:eastAsia="es-BO"/>
              </w:rPr>
              <w:t>PRECIO</w:t>
            </w:r>
          </w:p>
          <w:p w14:paraId="411078EC" w14:textId="77777777" w:rsidR="00B751F7" w:rsidRPr="005626DC" w:rsidRDefault="00B751F7" w:rsidP="003621F5">
            <w:pPr>
              <w:jc w:val="center"/>
              <w:rPr>
                <w:rFonts w:ascii="Arial" w:hAnsi="Arial" w:cs="Arial"/>
                <w:b/>
                <w:bCs/>
                <w:color w:val="000000"/>
                <w:lang w:val="es-BO" w:eastAsia="es-BO"/>
              </w:rPr>
            </w:pPr>
            <w:r w:rsidRPr="005626DC">
              <w:rPr>
                <w:rFonts w:ascii="Arial" w:hAnsi="Arial" w:cs="Arial"/>
                <w:b/>
                <w:bCs/>
                <w:color w:val="000000"/>
                <w:lang w:val="es-BO" w:eastAsia="es-BO"/>
              </w:rPr>
              <w:t>TOTAL</w:t>
            </w:r>
          </w:p>
          <w:p w14:paraId="2FFBC1A3" w14:textId="77777777" w:rsidR="00B751F7" w:rsidRPr="005626DC" w:rsidRDefault="00B751F7" w:rsidP="003621F5">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B751F7" w:rsidRPr="005626DC" w14:paraId="5628617B" w14:textId="77777777" w:rsidTr="003621F5">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094E1EA2" w14:textId="77777777" w:rsidR="00B751F7" w:rsidRPr="005626DC" w:rsidRDefault="00B751F7" w:rsidP="003621F5">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14F9DBC2" w14:textId="77777777" w:rsidR="00B751F7" w:rsidRPr="005626DC" w:rsidRDefault="00B751F7" w:rsidP="003621F5">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50707013" w14:textId="77777777" w:rsidR="00B751F7" w:rsidRPr="005626DC" w:rsidRDefault="00B751F7" w:rsidP="003621F5">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04887780" w14:textId="77777777" w:rsidR="00B751F7" w:rsidRPr="005626DC" w:rsidRDefault="00B751F7" w:rsidP="003621F5">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025D20E0" w14:textId="77777777" w:rsidR="00B751F7" w:rsidRPr="005626DC" w:rsidRDefault="00B751F7" w:rsidP="003621F5">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49C2EDC4" w14:textId="77777777" w:rsidR="00B751F7" w:rsidRPr="005626DC" w:rsidRDefault="00B751F7" w:rsidP="003621F5">
            <w:pPr>
              <w:jc w:val="right"/>
              <w:rPr>
                <w:rFonts w:ascii="Arial" w:hAnsi="Arial" w:cs="Arial"/>
                <w:color w:val="000000"/>
                <w:lang w:val="es-BO" w:eastAsia="es-BO"/>
              </w:rPr>
            </w:pPr>
          </w:p>
        </w:tc>
      </w:tr>
      <w:tr w:rsidR="00B751F7" w:rsidRPr="005626DC" w14:paraId="28DC3317" w14:textId="77777777" w:rsidTr="003621F5">
        <w:trPr>
          <w:trHeight w:val="557"/>
        </w:trPr>
        <w:tc>
          <w:tcPr>
            <w:tcW w:w="640" w:type="dxa"/>
            <w:tcBorders>
              <w:top w:val="single" w:sz="4" w:space="0" w:color="auto"/>
            </w:tcBorders>
            <w:shd w:val="clear" w:color="auto" w:fill="auto"/>
            <w:noWrap/>
            <w:vAlign w:val="center"/>
            <w:hideMark/>
          </w:tcPr>
          <w:p w14:paraId="66307E07" w14:textId="77777777" w:rsidR="00B751F7" w:rsidRPr="005626DC" w:rsidRDefault="00B751F7" w:rsidP="003621F5">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6D5FC448" w14:textId="77777777" w:rsidR="00B751F7" w:rsidRPr="005626DC" w:rsidRDefault="00B751F7" w:rsidP="003621F5">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0DF9F406" w14:textId="77777777" w:rsidR="00B751F7" w:rsidRPr="005626DC" w:rsidRDefault="00B751F7" w:rsidP="003621F5">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49133304" w14:textId="77777777" w:rsidR="00B751F7" w:rsidRPr="005626DC" w:rsidRDefault="00B751F7" w:rsidP="003621F5">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98FA12" w14:textId="77777777" w:rsidR="00B751F7" w:rsidRPr="005626DC" w:rsidRDefault="00B751F7" w:rsidP="003621F5">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07BE414F" w14:textId="77777777" w:rsidR="00B751F7" w:rsidRPr="005626DC" w:rsidRDefault="00B751F7" w:rsidP="003621F5">
            <w:pPr>
              <w:jc w:val="right"/>
              <w:rPr>
                <w:rFonts w:ascii="Arial" w:hAnsi="Arial" w:cs="Arial"/>
                <w:b/>
                <w:bCs/>
                <w:color w:val="000000"/>
                <w:lang w:val="es-BO" w:eastAsia="es-BO"/>
              </w:rPr>
            </w:pPr>
          </w:p>
        </w:tc>
      </w:tr>
    </w:tbl>
    <w:p w14:paraId="22A0D1F6" w14:textId="77777777" w:rsidR="00B751F7" w:rsidRPr="005626DC" w:rsidRDefault="00B751F7" w:rsidP="00B751F7">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0EA388F9" w14:textId="77777777" w:rsidR="00B751F7" w:rsidRPr="005626DC" w:rsidRDefault="00B751F7" w:rsidP="00B751F7">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w:t>
      </w:r>
      <w:r w:rsidRPr="005626DC">
        <w:rPr>
          <w:rFonts w:ascii="Arial" w:hAnsi="Arial" w:cs="Arial"/>
          <w:lang w:val="es-ES_tradnl"/>
        </w:rPr>
        <w:lastRenderedPageBreak/>
        <w:t xml:space="preserve">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32CA75F0" w14:textId="77777777" w:rsidR="00B751F7" w:rsidRPr="005626DC" w:rsidRDefault="00B751F7" w:rsidP="00B751F7">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1C1B403C" w14:textId="77777777" w:rsidR="00B751F7" w:rsidRPr="005626DC" w:rsidRDefault="00B751F7" w:rsidP="00B751F7">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14:paraId="5C7BF6EE" w14:textId="77777777" w:rsidR="00B751F7" w:rsidRPr="005626DC" w:rsidRDefault="00B751F7" w:rsidP="00B751F7">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14:paraId="1ABCE257" w14:textId="77777777" w:rsidR="00B751F7" w:rsidRPr="005626DC" w:rsidRDefault="00B751F7" w:rsidP="00B751F7">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14:paraId="5B43E58B" w14:textId="77777777" w:rsidR="00B751F7" w:rsidRPr="005626DC" w:rsidRDefault="00B751F7" w:rsidP="001D1B21">
      <w:pPr>
        <w:pStyle w:val="Prrafodelista"/>
        <w:numPr>
          <w:ilvl w:val="0"/>
          <w:numId w:val="40"/>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14:paraId="56C9D957" w14:textId="77777777" w:rsidR="00B751F7" w:rsidRPr="005626DC" w:rsidRDefault="00B751F7" w:rsidP="001D1B21">
      <w:pPr>
        <w:pStyle w:val="Prrafodelista"/>
        <w:numPr>
          <w:ilvl w:val="0"/>
          <w:numId w:val="40"/>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14:paraId="18A3C243" w14:textId="77777777" w:rsidR="00B751F7" w:rsidRPr="005626DC" w:rsidRDefault="00B751F7" w:rsidP="001D1B21">
      <w:pPr>
        <w:pStyle w:val="Prrafodelista"/>
        <w:numPr>
          <w:ilvl w:val="0"/>
          <w:numId w:val="40"/>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14:paraId="5D604E25" w14:textId="77777777" w:rsidR="00B751F7" w:rsidRPr="005626DC" w:rsidRDefault="00B751F7" w:rsidP="001D1B21">
      <w:pPr>
        <w:pStyle w:val="Prrafodelista"/>
        <w:numPr>
          <w:ilvl w:val="0"/>
          <w:numId w:val="40"/>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14:paraId="52A2B80F" w14:textId="77777777" w:rsidR="00B751F7" w:rsidRPr="005626DC" w:rsidRDefault="00B751F7" w:rsidP="001D1B21">
      <w:pPr>
        <w:pStyle w:val="Prrafodelista"/>
        <w:numPr>
          <w:ilvl w:val="0"/>
          <w:numId w:val="40"/>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14:paraId="477BF064" w14:textId="77777777" w:rsidR="00B751F7" w:rsidRPr="005626DC" w:rsidRDefault="00B751F7" w:rsidP="00B751F7">
      <w:pPr>
        <w:spacing w:before="120" w:after="120"/>
        <w:jc w:val="both"/>
        <w:rPr>
          <w:rFonts w:ascii="Arial" w:hAnsi="Arial" w:cs="Arial"/>
          <w:b/>
          <w:iCs/>
          <w:u w:val="single"/>
        </w:rPr>
      </w:pPr>
      <w:r w:rsidRPr="005626DC">
        <w:rPr>
          <w:rFonts w:ascii="Arial" w:hAnsi="Arial" w:cs="Arial"/>
          <w:b/>
          <w:iCs/>
          <w:u w:val="single"/>
        </w:rPr>
        <w:t>DÉCIMA PRIMERA.- (FACTURACIÓN)</w:t>
      </w:r>
    </w:p>
    <w:p w14:paraId="78C1F71A" w14:textId="77777777" w:rsidR="00B751F7" w:rsidRPr="005626DC" w:rsidRDefault="00B751F7" w:rsidP="00B751F7">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4431AB4A" w14:textId="77777777" w:rsidR="00B751F7" w:rsidRPr="005626DC" w:rsidRDefault="00B751F7" w:rsidP="00B751F7">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4084FFB0" w14:textId="77777777" w:rsidR="00B751F7" w:rsidRPr="005626DC" w:rsidRDefault="00B751F7" w:rsidP="00B751F7">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4951D98E" w14:textId="77777777" w:rsidR="00B751F7" w:rsidRPr="005626DC" w:rsidRDefault="00B751F7" w:rsidP="00B751F7">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6413F586" w14:textId="77777777" w:rsidR="00B751F7" w:rsidRPr="005626DC" w:rsidRDefault="00B751F7" w:rsidP="00B751F7">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6CBF06D2" w14:textId="77777777" w:rsidR="00B751F7" w:rsidRPr="005626DC" w:rsidRDefault="00B751F7" w:rsidP="00B751F7">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77758AC4" w14:textId="77777777" w:rsidR="00B751F7" w:rsidRPr="005626DC" w:rsidRDefault="00B751F7" w:rsidP="00B751F7">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7359715E" w14:textId="77777777" w:rsidR="00B751F7" w:rsidRPr="005626DC" w:rsidRDefault="00B751F7" w:rsidP="00B751F7">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14:paraId="495F2034" w14:textId="77777777" w:rsidR="00B751F7" w:rsidRPr="005626DC" w:rsidRDefault="00B751F7" w:rsidP="00B751F7">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61634ADF" w14:textId="77777777" w:rsidR="00B751F7" w:rsidRPr="005626DC" w:rsidRDefault="00B751F7" w:rsidP="00B751F7">
      <w:pPr>
        <w:spacing w:before="120" w:after="120"/>
        <w:jc w:val="both"/>
        <w:rPr>
          <w:rFonts w:ascii="Arial" w:hAnsi="Arial" w:cs="Arial"/>
        </w:rPr>
      </w:pPr>
      <w:r w:rsidRPr="005626DC">
        <w:rPr>
          <w:rFonts w:ascii="Arial" w:hAnsi="Arial" w:cs="Arial"/>
        </w:rPr>
        <w:lastRenderedPageBreak/>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393C4100" w14:textId="77777777" w:rsidR="00B751F7" w:rsidRPr="005626DC" w:rsidRDefault="00B751F7" w:rsidP="00B751F7">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57967DBB" w14:textId="77777777" w:rsidR="00B751F7" w:rsidRPr="005626DC" w:rsidRDefault="00B751F7" w:rsidP="00B751F7">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43625BE1" w14:textId="77777777" w:rsidR="00B751F7" w:rsidRPr="005626DC" w:rsidRDefault="00B751F7" w:rsidP="00B751F7">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751F7" w:rsidRPr="005626DC" w14:paraId="7C293B2B" w14:textId="77777777" w:rsidTr="003621F5">
        <w:trPr>
          <w:trHeight w:val="237"/>
        </w:trPr>
        <w:tc>
          <w:tcPr>
            <w:tcW w:w="4511" w:type="dxa"/>
            <w:tcBorders>
              <w:top w:val="single" w:sz="4" w:space="0" w:color="auto"/>
              <w:left w:val="single" w:sz="4" w:space="0" w:color="auto"/>
              <w:bottom w:val="single" w:sz="4" w:space="0" w:color="auto"/>
              <w:right w:val="single" w:sz="4" w:space="0" w:color="auto"/>
            </w:tcBorders>
          </w:tcPr>
          <w:p w14:paraId="2F6BA4A0" w14:textId="77777777" w:rsidR="00B751F7" w:rsidRPr="005626DC" w:rsidRDefault="00B751F7" w:rsidP="003621F5">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4F975874" w14:textId="77777777" w:rsidR="00B751F7" w:rsidRPr="005626DC" w:rsidRDefault="00B751F7" w:rsidP="003621F5">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B751F7" w:rsidRPr="005626DC" w14:paraId="77BD444F" w14:textId="77777777" w:rsidTr="003621F5">
        <w:trPr>
          <w:trHeight w:val="1505"/>
        </w:trPr>
        <w:tc>
          <w:tcPr>
            <w:tcW w:w="4511" w:type="dxa"/>
            <w:tcBorders>
              <w:top w:val="single" w:sz="4" w:space="0" w:color="auto"/>
              <w:left w:val="single" w:sz="4" w:space="0" w:color="auto"/>
              <w:bottom w:val="single" w:sz="4" w:space="0" w:color="auto"/>
              <w:right w:val="single" w:sz="4" w:space="0" w:color="auto"/>
            </w:tcBorders>
          </w:tcPr>
          <w:p w14:paraId="54CFE970" w14:textId="77777777" w:rsidR="00B751F7" w:rsidRPr="005626DC" w:rsidRDefault="00B751F7" w:rsidP="003621F5">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14:paraId="473B619A" w14:textId="77777777" w:rsidR="00B751F7" w:rsidRDefault="00B751F7" w:rsidP="003621F5">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4C1C2AB6" w14:textId="77777777" w:rsidR="00B751F7" w:rsidRPr="00E07048" w:rsidRDefault="00B751F7" w:rsidP="003621F5">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6F9F52D1" w14:textId="77777777" w:rsidR="00B751F7" w:rsidRPr="005626DC" w:rsidRDefault="00B751F7" w:rsidP="003621F5">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4E391FCD" w14:textId="77777777" w:rsidR="00B751F7" w:rsidRPr="005626DC" w:rsidRDefault="00B751F7" w:rsidP="003621F5">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14:paraId="0085C954" w14:textId="77777777" w:rsidR="00B751F7" w:rsidRPr="005626DC" w:rsidRDefault="00B751F7" w:rsidP="003621F5">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2789446E" w14:textId="77777777" w:rsidR="00B751F7" w:rsidRPr="005626DC" w:rsidRDefault="00B751F7" w:rsidP="003621F5">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5812EA2E" w14:textId="77777777" w:rsidR="00B751F7" w:rsidRDefault="00B751F7" w:rsidP="003621F5">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68AED138" w14:textId="77777777" w:rsidR="00B751F7" w:rsidRDefault="00B751F7" w:rsidP="003621F5">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159D4616" w14:textId="77777777" w:rsidR="00B751F7" w:rsidRPr="005626DC" w:rsidRDefault="00B751F7" w:rsidP="003621F5">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14:paraId="4D966D51" w14:textId="77777777" w:rsidR="00B751F7" w:rsidRPr="005626DC" w:rsidRDefault="00B751F7" w:rsidP="003621F5">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14:paraId="1EECA687" w14:textId="77777777" w:rsidR="00B751F7" w:rsidRPr="005626DC" w:rsidRDefault="00B751F7" w:rsidP="003621F5">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32F27E8A" w14:textId="77777777" w:rsidR="00B751F7" w:rsidRPr="005626DC" w:rsidRDefault="00B751F7" w:rsidP="00B751F7">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1BED4715" w14:textId="77777777" w:rsidR="00B751F7" w:rsidRPr="005626DC" w:rsidRDefault="00B751F7" w:rsidP="00B751F7">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78CCA706" w14:textId="77777777" w:rsidR="00B751F7" w:rsidRPr="005626DC" w:rsidRDefault="00B751F7" w:rsidP="00B751F7">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14:paraId="5E308C6F" w14:textId="77777777" w:rsidR="00B751F7" w:rsidRPr="005626DC" w:rsidRDefault="00B751F7" w:rsidP="00B751F7">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078876E3" w14:textId="77777777" w:rsidR="00B751F7" w:rsidRPr="005626DC" w:rsidRDefault="00B751F7" w:rsidP="00B751F7">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14:paraId="19459FE9" w14:textId="77777777" w:rsidR="00B751F7" w:rsidRPr="005626DC" w:rsidRDefault="00B751F7" w:rsidP="00B751F7">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1F145F06" w14:textId="77777777" w:rsidR="00B751F7" w:rsidRPr="005626DC" w:rsidRDefault="00B751F7" w:rsidP="00B751F7">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6B8E378D" w14:textId="77777777" w:rsidR="00B751F7" w:rsidRPr="005626DC" w:rsidRDefault="00B751F7" w:rsidP="00B751F7">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14:paraId="49F61C46" w14:textId="77777777" w:rsidR="00B751F7" w:rsidRPr="005626DC" w:rsidRDefault="00B751F7" w:rsidP="00B751F7">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14:paraId="01A7939B" w14:textId="77777777" w:rsidR="00B751F7" w:rsidRPr="005626DC" w:rsidRDefault="00B751F7" w:rsidP="00B751F7">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14:paraId="14D6638C" w14:textId="77777777" w:rsidR="00B751F7" w:rsidRPr="005626DC" w:rsidRDefault="00B751F7" w:rsidP="00B751F7">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14:paraId="7FB5BB36" w14:textId="77777777" w:rsidR="00B751F7" w:rsidRPr="005626DC" w:rsidRDefault="00B751F7" w:rsidP="00B751F7">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w:t>
      </w:r>
      <w:r w:rsidRPr="005626DC">
        <w:rPr>
          <w:rFonts w:ascii="Arial" w:hAnsi="Arial" w:cs="Arial"/>
          <w:lang w:val="es-ES_tradnl"/>
        </w:rPr>
        <w:lastRenderedPageBreak/>
        <w:t>laboral o social.</w:t>
      </w:r>
    </w:p>
    <w:p w14:paraId="79DC0BA6" w14:textId="77777777" w:rsidR="00B751F7" w:rsidRPr="005626DC" w:rsidRDefault="00B751F7" w:rsidP="00B751F7">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14:paraId="09B7DFA9" w14:textId="77777777" w:rsidR="00B751F7" w:rsidRPr="005626DC" w:rsidRDefault="00B751F7" w:rsidP="00B751F7">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6E0C0FB6" w14:textId="77777777" w:rsidR="00B751F7" w:rsidRPr="005626DC" w:rsidRDefault="00B751F7" w:rsidP="00B751F7">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14:paraId="5FC3B798" w14:textId="77777777" w:rsidR="00B751F7" w:rsidRPr="005626DC" w:rsidRDefault="00B751F7" w:rsidP="001D1B21">
      <w:pPr>
        <w:numPr>
          <w:ilvl w:val="0"/>
          <w:numId w:val="41"/>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7267336F" w14:textId="77777777" w:rsidR="00B751F7" w:rsidRPr="005626DC" w:rsidRDefault="00B751F7" w:rsidP="00B751F7">
      <w:pPr>
        <w:spacing w:before="120" w:after="120"/>
        <w:ind w:left="1134"/>
        <w:contextualSpacing/>
        <w:jc w:val="both"/>
        <w:rPr>
          <w:rFonts w:ascii="Arial" w:hAnsi="Arial" w:cs="Arial"/>
        </w:rPr>
      </w:pPr>
    </w:p>
    <w:p w14:paraId="7C2D14C5" w14:textId="77777777" w:rsidR="00B751F7" w:rsidRPr="005626DC" w:rsidRDefault="00B751F7" w:rsidP="001D1B21">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6882B5B0" w14:textId="77777777" w:rsidR="00B751F7" w:rsidRPr="005626DC" w:rsidRDefault="00B751F7" w:rsidP="00B751F7">
      <w:pPr>
        <w:spacing w:before="120" w:after="120"/>
        <w:ind w:left="720"/>
        <w:contextualSpacing/>
        <w:jc w:val="both"/>
        <w:rPr>
          <w:rFonts w:ascii="Arial" w:hAnsi="Arial" w:cs="Arial"/>
        </w:rPr>
      </w:pPr>
    </w:p>
    <w:p w14:paraId="7980FEF8" w14:textId="77777777" w:rsidR="00B751F7" w:rsidRPr="005626DC" w:rsidRDefault="00B751F7" w:rsidP="001D1B21">
      <w:pPr>
        <w:numPr>
          <w:ilvl w:val="0"/>
          <w:numId w:val="41"/>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64C26EB8" w14:textId="77777777" w:rsidR="00B751F7" w:rsidRPr="005626DC" w:rsidRDefault="00B751F7" w:rsidP="00B751F7">
      <w:pPr>
        <w:spacing w:before="120" w:after="120"/>
        <w:contextualSpacing/>
        <w:jc w:val="both"/>
        <w:rPr>
          <w:rFonts w:ascii="Arial" w:hAnsi="Arial" w:cs="Arial"/>
        </w:rPr>
      </w:pPr>
    </w:p>
    <w:p w14:paraId="121E8826" w14:textId="77777777" w:rsidR="00B751F7" w:rsidRPr="005626DC" w:rsidRDefault="00B751F7" w:rsidP="001D1B21">
      <w:pPr>
        <w:numPr>
          <w:ilvl w:val="0"/>
          <w:numId w:val="41"/>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3859E495" w14:textId="77777777" w:rsidR="00B751F7" w:rsidRPr="005626DC" w:rsidRDefault="00B751F7" w:rsidP="00B751F7">
      <w:pPr>
        <w:spacing w:before="120" w:after="120"/>
        <w:ind w:left="720"/>
        <w:contextualSpacing/>
        <w:jc w:val="both"/>
        <w:rPr>
          <w:rFonts w:ascii="Arial" w:hAnsi="Arial" w:cs="Arial"/>
        </w:rPr>
      </w:pPr>
    </w:p>
    <w:p w14:paraId="6BA30C9B" w14:textId="77777777" w:rsidR="00B751F7" w:rsidRPr="005626DC" w:rsidRDefault="00B751F7" w:rsidP="001D1B21">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69278666" w14:textId="77777777" w:rsidR="00B751F7" w:rsidRPr="005626DC" w:rsidRDefault="00B751F7" w:rsidP="001D1B21">
      <w:pPr>
        <w:numPr>
          <w:ilvl w:val="0"/>
          <w:numId w:val="42"/>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2C5BED11" w14:textId="77777777" w:rsidR="00B751F7" w:rsidRPr="005626DC" w:rsidRDefault="00B751F7" w:rsidP="00B751F7">
      <w:pPr>
        <w:spacing w:before="120" w:after="120"/>
        <w:contextualSpacing/>
        <w:jc w:val="both"/>
        <w:rPr>
          <w:rFonts w:ascii="Arial" w:hAnsi="Arial" w:cs="Arial"/>
        </w:rPr>
      </w:pPr>
    </w:p>
    <w:p w14:paraId="5DA2823C" w14:textId="77777777" w:rsidR="00B751F7" w:rsidRPr="005626DC" w:rsidRDefault="00B751F7" w:rsidP="001D1B21">
      <w:pPr>
        <w:numPr>
          <w:ilvl w:val="0"/>
          <w:numId w:val="41"/>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3E6B2890" w14:textId="77777777" w:rsidR="00B751F7" w:rsidRPr="005626DC" w:rsidRDefault="00B751F7" w:rsidP="001D1B21">
      <w:pPr>
        <w:numPr>
          <w:ilvl w:val="0"/>
          <w:numId w:val="41"/>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30000450" w14:textId="77777777" w:rsidR="00B751F7" w:rsidRPr="005626DC" w:rsidRDefault="00B751F7" w:rsidP="00B751F7">
      <w:pPr>
        <w:spacing w:before="120" w:after="120"/>
        <w:contextualSpacing/>
        <w:jc w:val="both"/>
        <w:rPr>
          <w:rFonts w:ascii="Arial" w:hAnsi="Arial" w:cs="Arial"/>
        </w:rPr>
      </w:pPr>
    </w:p>
    <w:p w14:paraId="0BB24F67" w14:textId="77777777" w:rsidR="00B751F7" w:rsidRPr="005626DC" w:rsidRDefault="00B751F7" w:rsidP="001D1B21">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529CC9D4" w14:textId="77777777" w:rsidR="00B751F7" w:rsidRPr="005626DC" w:rsidRDefault="00B751F7" w:rsidP="00B751F7">
      <w:pPr>
        <w:spacing w:before="120" w:after="120"/>
        <w:ind w:left="720"/>
        <w:contextualSpacing/>
        <w:jc w:val="both"/>
        <w:rPr>
          <w:rFonts w:ascii="Arial" w:hAnsi="Arial" w:cs="Arial"/>
        </w:rPr>
      </w:pPr>
    </w:p>
    <w:p w14:paraId="63F7B8AF" w14:textId="77777777" w:rsidR="00B751F7" w:rsidRPr="005626DC" w:rsidRDefault="00B751F7" w:rsidP="001D1B21">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3174F647" w14:textId="77777777" w:rsidR="00B751F7" w:rsidRPr="005626DC" w:rsidRDefault="00B751F7" w:rsidP="00B751F7">
      <w:pPr>
        <w:spacing w:before="120" w:after="120"/>
        <w:ind w:left="720"/>
        <w:contextualSpacing/>
        <w:jc w:val="both"/>
        <w:rPr>
          <w:rFonts w:ascii="Arial" w:hAnsi="Arial" w:cs="Arial"/>
        </w:rPr>
      </w:pPr>
    </w:p>
    <w:p w14:paraId="6F18E06D" w14:textId="77777777" w:rsidR="00B751F7" w:rsidRPr="005626DC" w:rsidRDefault="00B751F7" w:rsidP="001D1B21">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28669F40" w14:textId="77777777" w:rsidR="00B751F7" w:rsidRPr="005626DC" w:rsidRDefault="00B751F7" w:rsidP="00B751F7">
      <w:pPr>
        <w:spacing w:before="120" w:after="120"/>
        <w:ind w:left="720"/>
        <w:contextualSpacing/>
        <w:jc w:val="both"/>
        <w:rPr>
          <w:rFonts w:ascii="Arial" w:hAnsi="Arial" w:cs="Arial"/>
        </w:rPr>
      </w:pPr>
    </w:p>
    <w:p w14:paraId="03F8123A" w14:textId="77777777" w:rsidR="00B751F7" w:rsidRPr="005626DC" w:rsidRDefault="00B751F7" w:rsidP="001D1B21">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5EDFE27B" w14:textId="77777777" w:rsidR="00B751F7" w:rsidRPr="005626DC" w:rsidRDefault="00B751F7" w:rsidP="00B751F7">
      <w:pPr>
        <w:spacing w:before="120" w:after="120"/>
        <w:ind w:left="720"/>
        <w:contextualSpacing/>
        <w:jc w:val="both"/>
        <w:rPr>
          <w:rFonts w:ascii="Arial" w:hAnsi="Arial" w:cs="Arial"/>
        </w:rPr>
      </w:pPr>
    </w:p>
    <w:p w14:paraId="4E00775A" w14:textId="77777777" w:rsidR="00B751F7" w:rsidRPr="005626DC" w:rsidRDefault="00B751F7" w:rsidP="001D1B21">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02EF9C67" w14:textId="77777777" w:rsidR="00B751F7" w:rsidRPr="005626DC" w:rsidRDefault="00B751F7" w:rsidP="00B751F7">
      <w:pPr>
        <w:spacing w:before="120" w:after="120"/>
        <w:ind w:left="720"/>
        <w:contextualSpacing/>
        <w:jc w:val="both"/>
        <w:rPr>
          <w:rFonts w:ascii="Arial" w:hAnsi="Arial" w:cs="Arial"/>
        </w:rPr>
      </w:pPr>
    </w:p>
    <w:p w14:paraId="3D4FD3B1" w14:textId="77777777" w:rsidR="00B751F7" w:rsidRPr="005626DC" w:rsidRDefault="00B751F7" w:rsidP="001D1B21">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3A78F097" w14:textId="77777777" w:rsidR="00B751F7" w:rsidRPr="005626DC" w:rsidRDefault="00B751F7" w:rsidP="00B751F7">
      <w:pPr>
        <w:spacing w:before="120" w:after="120"/>
        <w:ind w:left="720"/>
        <w:contextualSpacing/>
        <w:jc w:val="both"/>
        <w:rPr>
          <w:rFonts w:ascii="Arial" w:hAnsi="Arial" w:cs="Arial"/>
        </w:rPr>
      </w:pPr>
    </w:p>
    <w:p w14:paraId="4CB29FAE" w14:textId="77777777" w:rsidR="00B751F7" w:rsidRPr="005626DC" w:rsidRDefault="00B751F7" w:rsidP="001D1B21">
      <w:pPr>
        <w:numPr>
          <w:ilvl w:val="0"/>
          <w:numId w:val="41"/>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7BA4B358" w14:textId="77777777" w:rsidR="00B751F7" w:rsidRPr="005626DC" w:rsidRDefault="00B751F7" w:rsidP="00B751F7">
      <w:pPr>
        <w:spacing w:before="120" w:after="120"/>
        <w:ind w:left="720"/>
        <w:contextualSpacing/>
        <w:jc w:val="both"/>
        <w:rPr>
          <w:rFonts w:ascii="Arial" w:hAnsi="Arial" w:cs="Arial"/>
        </w:rPr>
      </w:pPr>
    </w:p>
    <w:p w14:paraId="78812EB3" w14:textId="77777777" w:rsidR="00B751F7" w:rsidRPr="005626DC" w:rsidRDefault="00B751F7" w:rsidP="001D1B21">
      <w:pPr>
        <w:numPr>
          <w:ilvl w:val="0"/>
          <w:numId w:val="41"/>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0EE9936C" w14:textId="77777777" w:rsidR="00B751F7" w:rsidRPr="005626DC" w:rsidRDefault="00B751F7" w:rsidP="00B751F7">
      <w:pPr>
        <w:spacing w:before="120" w:after="120"/>
        <w:ind w:left="720"/>
        <w:contextualSpacing/>
        <w:jc w:val="both"/>
        <w:rPr>
          <w:rFonts w:ascii="Arial" w:hAnsi="Arial" w:cs="Arial"/>
        </w:rPr>
      </w:pPr>
    </w:p>
    <w:p w14:paraId="31C95C98" w14:textId="77777777" w:rsidR="00B751F7" w:rsidRPr="005626DC" w:rsidRDefault="00B751F7" w:rsidP="001D1B21">
      <w:pPr>
        <w:numPr>
          <w:ilvl w:val="0"/>
          <w:numId w:val="41"/>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14F1FC34" w14:textId="77777777" w:rsidR="00B751F7" w:rsidRPr="005626DC" w:rsidRDefault="00B751F7" w:rsidP="00B751F7">
      <w:pPr>
        <w:spacing w:before="120" w:after="120"/>
        <w:ind w:left="720"/>
        <w:contextualSpacing/>
        <w:jc w:val="both"/>
        <w:rPr>
          <w:rFonts w:ascii="Arial" w:hAnsi="Arial" w:cs="Arial"/>
        </w:rPr>
      </w:pPr>
    </w:p>
    <w:p w14:paraId="22650739" w14:textId="77777777" w:rsidR="00B751F7" w:rsidRPr="005626DC" w:rsidRDefault="00B751F7" w:rsidP="001D1B21">
      <w:pPr>
        <w:numPr>
          <w:ilvl w:val="0"/>
          <w:numId w:val="41"/>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18D2CF41" w14:textId="77777777" w:rsidR="00B751F7" w:rsidRPr="005626DC" w:rsidRDefault="00B751F7" w:rsidP="00B751F7">
      <w:pPr>
        <w:spacing w:before="120" w:after="120"/>
        <w:ind w:left="720"/>
        <w:contextualSpacing/>
        <w:jc w:val="both"/>
        <w:rPr>
          <w:rFonts w:ascii="Arial" w:hAnsi="Arial" w:cs="Arial"/>
        </w:rPr>
      </w:pPr>
      <w:r w:rsidRPr="005626DC">
        <w:rPr>
          <w:rFonts w:ascii="Arial" w:hAnsi="Arial" w:cs="Arial"/>
        </w:rPr>
        <w:tab/>
      </w:r>
    </w:p>
    <w:p w14:paraId="6A65B745" w14:textId="77777777" w:rsidR="00B751F7" w:rsidRPr="005626DC" w:rsidRDefault="00B751F7" w:rsidP="001D1B21">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5B34B6EB" w14:textId="77777777" w:rsidR="00B751F7" w:rsidRPr="005626DC" w:rsidRDefault="00B751F7" w:rsidP="00B751F7">
      <w:pPr>
        <w:spacing w:before="120" w:after="120"/>
        <w:ind w:left="720"/>
        <w:contextualSpacing/>
        <w:jc w:val="both"/>
        <w:rPr>
          <w:rFonts w:ascii="Arial" w:hAnsi="Arial" w:cs="Arial"/>
        </w:rPr>
      </w:pPr>
    </w:p>
    <w:p w14:paraId="105A41F2" w14:textId="77777777" w:rsidR="00B751F7" w:rsidRPr="005626DC" w:rsidRDefault="00B751F7" w:rsidP="00B751F7">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71A09BF4" w14:textId="77777777" w:rsidR="00B751F7" w:rsidRPr="005626DC" w:rsidRDefault="00B751F7" w:rsidP="00B751F7">
      <w:pPr>
        <w:spacing w:before="120" w:after="120"/>
        <w:contextualSpacing/>
        <w:jc w:val="both"/>
        <w:rPr>
          <w:rFonts w:ascii="Arial" w:hAnsi="Arial" w:cs="Arial"/>
        </w:rPr>
      </w:pPr>
    </w:p>
    <w:p w14:paraId="398BE4F0" w14:textId="77777777" w:rsidR="00B751F7" w:rsidRPr="005626DC" w:rsidRDefault="00B751F7" w:rsidP="00B751F7">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46DAAA6C" w14:textId="77777777" w:rsidR="00B751F7" w:rsidRPr="005626DC" w:rsidRDefault="00B751F7" w:rsidP="00B751F7">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4DC8C5E7" w14:textId="77777777" w:rsidR="00B751F7" w:rsidRPr="005626DC" w:rsidRDefault="00B751F7" w:rsidP="00B751F7">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2A5D1280" w14:textId="77777777" w:rsidR="00B751F7" w:rsidRPr="005626DC" w:rsidRDefault="00B751F7" w:rsidP="00B751F7">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4F9B7B56" w14:textId="77777777" w:rsidR="00B751F7" w:rsidRPr="005626DC" w:rsidRDefault="00B751F7" w:rsidP="00B751F7">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1AD76CFC" w14:textId="77777777" w:rsidR="00B751F7" w:rsidRPr="005626DC" w:rsidRDefault="00B751F7" w:rsidP="00B751F7">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557CB1BF" w14:textId="77777777" w:rsidR="00B751F7" w:rsidRPr="005626DC" w:rsidRDefault="00B751F7" w:rsidP="00B751F7">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2BBBE10D" w14:textId="77777777" w:rsidR="00B751F7" w:rsidRPr="005626DC" w:rsidRDefault="00B751F7" w:rsidP="00B751F7">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61B58271" w14:textId="77777777" w:rsidR="00B751F7" w:rsidRPr="005626DC" w:rsidRDefault="00B751F7" w:rsidP="00B751F7">
      <w:pPr>
        <w:spacing w:before="120" w:after="120"/>
        <w:jc w:val="both"/>
        <w:rPr>
          <w:rFonts w:ascii="Arial" w:hAnsi="Arial" w:cs="Arial"/>
          <w:lang w:val="es-ES_tradnl"/>
        </w:rPr>
      </w:pPr>
      <w:r w:rsidRPr="005626DC">
        <w:rPr>
          <w:rFonts w:ascii="Arial" w:hAnsi="Arial" w:cs="Arial"/>
          <w:lang w:val="es-ES_tradnl"/>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0B5A1746" w14:textId="77777777" w:rsidR="00B751F7" w:rsidRPr="005626DC" w:rsidRDefault="00B751F7" w:rsidP="00B751F7">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14:paraId="1A3B9353" w14:textId="77777777" w:rsidR="00B751F7" w:rsidRPr="005626DC" w:rsidRDefault="00B751F7" w:rsidP="00B751F7">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7A8FA826" w14:textId="77777777" w:rsidR="00B751F7" w:rsidRPr="005626DC" w:rsidRDefault="00B751F7" w:rsidP="00B751F7">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7432A134" w14:textId="77777777" w:rsidR="00B751F7" w:rsidRPr="005626DC" w:rsidRDefault="00B751F7" w:rsidP="00B751F7">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555F3B34" w14:textId="77777777" w:rsidR="00B751F7" w:rsidRPr="005626DC" w:rsidRDefault="00B751F7" w:rsidP="00B751F7">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416F28B6" w14:textId="77777777" w:rsidR="00B751F7" w:rsidRPr="005626DC" w:rsidRDefault="00B751F7" w:rsidP="00B751F7">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60799A64" w14:textId="77777777" w:rsidR="00B751F7" w:rsidRPr="005626DC" w:rsidRDefault="00B751F7" w:rsidP="00B751F7">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3424EB16" w14:textId="77777777" w:rsidR="00B751F7" w:rsidRPr="005626DC" w:rsidRDefault="00B751F7" w:rsidP="00B751F7">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075B6F08" w14:textId="77777777" w:rsidR="00B751F7" w:rsidRPr="005626DC" w:rsidRDefault="00B751F7" w:rsidP="00B751F7">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9BF36AF" w14:textId="77777777" w:rsidR="00B751F7" w:rsidRPr="005626DC" w:rsidRDefault="00B751F7" w:rsidP="00B751F7">
      <w:pPr>
        <w:shd w:val="clear" w:color="auto" w:fill="FFFFFF"/>
        <w:tabs>
          <w:tab w:val="left" w:pos="426"/>
        </w:tabs>
        <w:spacing w:before="120" w:after="120"/>
        <w:ind w:right="-6"/>
        <w:contextualSpacing/>
        <w:jc w:val="both"/>
        <w:rPr>
          <w:rFonts w:ascii="Arial" w:hAnsi="Arial" w:cs="Arial"/>
          <w:lang w:val="es-BO"/>
        </w:rPr>
      </w:pPr>
    </w:p>
    <w:p w14:paraId="17A1BAEF" w14:textId="77777777" w:rsidR="00B751F7" w:rsidRPr="005626DC" w:rsidRDefault="00B751F7" w:rsidP="00B751F7">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328D10C2" w14:textId="77777777" w:rsidR="00B751F7" w:rsidRPr="005626DC" w:rsidRDefault="00B751F7" w:rsidP="00B751F7">
      <w:pPr>
        <w:spacing w:before="120" w:after="120"/>
        <w:contextualSpacing/>
        <w:jc w:val="both"/>
        <w:rPr>
          <w:rFonts w:ascii="Arial" w:hAnsi="Arial" w:cs="Arial"/>
          <w:lang w:val="es-BO"/>
        </w:rPr>
      </w:pPr>
    </w:p>
    <w:p w14:paraId="68C8A336" w14:textId="77777777" w:rsidR="00B751F7" w:rsidRPr="005626DC" w:rsidRDefault="00B751F7" w:rsidP="00B751F7">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742A4C6B" w14:textId="77777777" w:rsidR="00B751F7" w:rsidRPr="005626DC" w:rsidRDefault="00B751F7" w:rsidP="00B751F7">
      <w:pPr>
        <w:shd w:val="clear" w:color="auto" w:fill="FFFFFF"/>
        <w:tabs>
          <w:tab w:val="left" w:pos="426"/>
        </w:tabs>
        <w:spacing w:before="120" w:after="120"/>
        <w:ind w:right="-6"/>
        <w:contextualSpacing/>
        <w:jc w:val="both"/>
        <w:rPr>
          <w:rFonts w:ascii="Arial" w:hAnsi="Arial" w:cs="Arial"/>
          <w:lang w:val="es-BO"/>
        </w:rPr>
      </w:pPr>
    </w:p>
    <w:p w14:paraId="15C2A41A" w14:textId="77777777" w:rsidR="00B751F7" w:rsidRPr="005626DC" w:rsidRDefault="00B751F7" w:rsidP="00B751F7">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14:paraId="671E3D67" w14:textId="77777777" w:rsidR="00B751F7" w:rsidRPr="005626DC" w:rsidRDefault="00B751F7" w:rsidP="001D1B21">
      <w:pPr>
        <w:pStyle w:val="Prrafodelista"/>
        <w:numPr>
          <w:ilvl w:val="0"/>
          <w:numId w:val="43"/>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14:paraId="0E268EF5" w14:textId="77777777" w:rsidR="00B751F7" w:rsidRPr="005626DC" w:rsidRDefault="00B751F7" w:rsidP="001D1B21">
      <w:pPr>
        <w:numPr>
          <w:ilvl w:val="0"/>
          <w:numId w:val="43"/>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14:paraId="78470E1D" w14:textId="77777777" w:rsidR="00B751F7" w:rsidRPr="005626DC" w:rsidRDefault="00B751F7" w:rsidP="00B751F7">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14:paraId="58F568D1" w14:textId="77777777" w:rsidR="00B751F7" w:rsidRPr="005626DC" w:rsidRDefault="00B751F7" w:rsidP="00B751F7">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9C3048C" w14:textId="77777777" w:rsidR="00B751F7" w:rsidRPr="005626DC" w:rsidRDefault="00B751F7" w:rsidP="00B751F7">
      <w:pPr>
        <w:spacing w:before="120" w:after="120"/>
        <w:jc w:val="both"/>
        <w:rPr>
          <w:rFonts w:ascii="Arial" w:hAnsi="Arial" w:cs="Arial"/>
          <w:lang w:val="es-ES_tradnl"/>
        </w:rPr>
      </w:pPr>
      <w:r w:rsidRPr="005626DC">
        <w:rPr>
          <w:rFonts w:ascii="Arial" w:hAnsi="Arial" w:cs="Arial"/>
          <w:lang w:val="es-ES_tradnl"/>
        </w:rPr>
        <w:lastRenderedPageBreak/>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29925AE8" w14:textId="77777777" w:rsidR="00B751F7" w:rsidRPr="005626DC" w:rsidRDefault="00B751F7" w:rsidP="00B751F7">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6EB64D45" w14:textId="77777777" w:rsidR="00B751F7" w:rsidRPr="005626DC" w:rsidRDefault="00B751F7" w:rsidP="00B751F7">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2BF4BD9" w14:textId="77777777" w:rsidR="00B751F7" w:rsidRPr="005626DC" w:rsidRDefault="00B751F7" w:rsidP="00B751F7">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5FCDA05E" w14:textId="77777777" w:rsidR="00B751F7" w:rsidRPr="005626DC" w:rsidRDefault="00B751F7" w:rsidP="00B751F7">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6E8E1C7F" w14:textId="77777777" w:rsidR="00B751F7" w:rsidRPr="005626DC" w:rsidRDefault="00B751F7" w:rsidP="001D1B21">
      <w:pPr>
        <w:numPr>
          <w:ilvl w:val="0"/>
          <w:numId w:val="39"/>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5CE838FC" w14:textId="77777777" w:rsidR="00B751F7" w:rsidRPr="005626DC" w:rsidRDefault="00B751F7" w:rsidP="001D1B21">
      <w:pPr>
        <w:numPr>
          <w:ilvl w:val="0"/>
          <w:numId w:val="39"/>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53DEF755" w14:textId="77777777" w:rsidR="00B751F7" w:rsidRPr="005626DC" w:rsidRDefault="00B751F7" w:rsidP="00B751F7">
      <w:pPr>
        <w:spacing w:before="120" w:after="120"/>
        <w:ind w:left="851"/>
        <w:contextualSpacing/>
        <w:jc w:val="both"/>
        <w:rPr>
          <w:rFonts w:ascii="Arial" w:hAnsi="Arial" w:cs="Arial"/>
          <w:lang w:val="es-ES_tradnl"/>
        </w:rPr>
      </w:pPr>
    </w:p>
    <w:p w14:paraId="2BC36547" w14:textId="77777777" w:rsidR="00B751F7" w:rsidRPr="005626DC" w:rsidRDefault="00B751F7" w:rsidP="001D1B21">
      <w:pPr>
        <w:numPr>
          <w:ilvl w:val="0"/>
          <w:numId w:val="39"/>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02110FC4" w14:textId="77777777" w:rsidR="00B751F7" w:rsidRPr="005626DC" w:rsidRDefault="00B751F7" w:rsidP="00B751F7">
      <w:pPr>
        <w:spacing w:before="120" w:after="120"/>
        <w:contextualSpacing/>
        <w:jc w:val="both"/>
        <w:rPr>
          <w:rFonts w:ascii="Arial" w:hAnsi="Arial" w:cs="Arial"/>
          <w:lang w:val="es-ES_tradnl"/>
        </w:rPr>
      </w:pPr>
    </w:p>
    <w:p w14:paraId="639683CE" w14:textId="77777777" w:rsidR="00B751F7" w:rsidRPr="005626DC" w:rsidRDefault="00B751F7" w:rsidP="00B751F7">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204B591F" w14:textId="77777777" w:rsidR="00B751F7" w:rsidRPr="005626DC" w:rsidRDefault="00B751F7" w:rsidP="00B751F7">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05A6B83B" w14:textId="77777777" w:rsidR="00B751F7" w:rsidRPr="005626DC" w:rsidRDefault="00B751F7" w:rsidP="00B751F7">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67F66B39" w14:textId="77777777" w:rsidR="00B751F7" w:rsidRPr="005626DC" w:rsidRDefault="00B751F7" w:rsidP="00B751F7">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737C67F5" w14:textId="77777777" w:rsidR="00B751F7" w:rsidRPr="005626DC" w:rsidRDefault="00B751F7" w:rsidP="00B751F7">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06AD24AF" w14:textId="77777777" w:rsidR="00B751F7" w:rsidRPr="005626DC" w:rsidRDefault="00B751F7" w:rsidP="00B751F7">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3B64F8A9" w14:textId="77777777" w:rsidR="00B751F7" w:rsidRPr="005626DC" w:rsidRDefault="00B751F7" w:rsidP="00B751F7">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14:paraId="2BA42FE1" w14:textId="77777777" w:rsidR="00B751F7" w:rsidRPr="005626DC" w:rsidRDefault="00B751F7" w:rsidP="00B751F7">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54CDA553" w14:textId="77777777" w:rsidR="00B751F7" w:rsidRPr="005626DC" w:rsidRDefault="00B751F7" w:rsidP="00B751F7">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704C5224" w14:textId="77777777" w:rsidR="00B751F7" w:rsidRPr="005626DC" w:rsidRDefault="00B751F7" w:rsidP="00B751F7">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lastRenderedPageBreak/>
        <w:t xml:space="preserve">23.1   </w:t>
      </w:r>
      <w:r w:rsidRPr="005626DC">
        <w:rPr>
          <w:rFonts w:ascii="Arial" w:hAnsi="Arial" w:cs="Arial"/>
          <w:b/>
          <w:lang w:val="es-ES_tradnl"/>
        </w:rPr>
        <w:tab/>
        <w:t xml:space="preserve">Por Cumplimiento del Contrato: </w:t>
      </w:r>
    </w:p>
    <w:p w14:paraId="3AF82BFC" w14:textId="77777777" w:rsidR="00B751F7" w:rsidRPr="005626DC" w:rsidRDefault="00B751F7" w:rsidP="00B751F7">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5DBC3498" w14:textId="77777777" w:rsidR="00B751F7" w:rsidRPr="005626DC" w:rsidRDefault="00B751F7" w:rsidP="00B751F7">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183A8117" w14:textId="77777777" w:rsidR="00B751F7" w:rsidRPr="005626DC" w:rsidRDefault="00B751F7" w:rsidP="00B751F7">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177708FA" w14:textId="77777777" w:rsidR="00B751F7" w:rsidRPr="005626DC" w:rsidRDefault="00B751F7" w:rsidP="00B751F7">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4CA02C72" w14:textId="77777777" w:rsidR="00B751F7" w:rsidRPr="005626DC" w:rsidRDefault="00B751F7" w:rsidP="00B751F7">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37D5F226" w14:textId="77777777" w:rsidR="00B751F7" w:rsidRPr="005626DC" w:rsidRDefault="00B751F7" w:rsidP="001D1B21">
      <w:pPr>
        <w:numPr>
          <w:ilvl w:val="0"/>
          <w:numId w:val="38"/>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25B76264" w14:textId="77777777" w:rsidR="00B751F7" w:rsidRPr="005626DC" w:rsidRDefault="00B751F7" w:rsidP="001D1B21">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07464DDB" w14:textId="77777777" w:rsidR="00B751F7" w:rsidRPr="005626DC" w:rsidRDefault="00B751F7" w:rsidP="001D1B21">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2F256E87" w14:textId="77777777" w:rsidR="00B751F7" w:rsidRPr="005626DC" w:rsidRDefault="00B751F7" w:rsidP="001D1B21">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4A0DEBB6" w14:textId="77777777" w:rsidR="00B751F7" w:rsidRPr="005626DC" w:rsidRDefault="00B751F7" w:rsidP="001D1B21">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13188793" w14:textId="77777777" w:rsidR="00B751F7" w:rsidRPr="005626DC" w:rsidRDefault="00B751F7" w:rsidP="001D1B21">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2F15DFCE" w14:textId="77777777" w:rsidR="00B751F7" w:rsidRPr="005626DC" w:rsidRDefault="00B751F7" w:rsidP="001D1B21">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7537ADA9" w14:textId="77777777" w:rsidR="00B751F7" w:rsidRPr="005626DC" w:rsidRDefault="00B751F7" w:rsidP="00B751F7">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740E25B3" w14:textId="77777777" w:rsidR="00B751F7" w:rsidRPr="005626DC" w:rsidRDefault="00B751F7" w:rsidP="00B751F7">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5DC9473A" w14:textId="77777777" w:rsidR="00B751F7" w:rsidRPr="005626DC" w:rsidRDefault="00B751F7" w:rsidP="001D1B21">
      <w:pPr>
        <w:pStyle w:val="Prrafodelista"/>
        <w:numPr>
          <w:ilvl w:val="0"/>
          <w:numId w:val="44"/>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0DBE5803" w14:textId="77777777" w:rsidR="00B751F7" w:rsidRPr="005626DC" w:rsidRDefault="00B751F7" w:rsidP="00B751F7">
      <w:pPr>
        <w:pStyle w:val="Prrafodelista"/>
        <w:spacing w:before="120" w:after="120"/>
        <w:ind w:left="2484"/>
        <w:jc w:val="both"/>
        <w:rPr>
          <w:rFonts w:ascii="Arial" w:hAnsi="Arial" w:cs="Arial"/>
          <w:lang w:val="es-ES_tradnl"/>
        </w:rPr>
      </w:pPr>
    </w:p>
    <w:p w14:paraId="5A4319B2" w14:textId="77777777" w:rsidR="00B751F7" w:rsidRPr="005626DC" w:rsidRDefault="00B751F7" w:rsidP="001D1B21">
      <w:pPr>
        <w:pStyle w:val="Prrafodelista"/>
        <w:numPr>
          <w:ilvl w:val="0"/>
          <w:numId w:val="44"/>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5B3D9AC1" w14:textId="77777777" w:rsidR="00B751F7" w:rsidRPr="005626DC" w:rsidRDefault="00B751F7" w:rsidP="00B751F7">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6566B6D4" w14:textId="77777777" w:rsidR="00B751F7" w:rsidRPr="005626DC" w:rsidRDefault="00B751F7" w:rsidP="00B751F7">
      <w:pPr>
        <w:pStyle w:val="Prrafodelista"/>
        <w:spacing w:before="120" w:after="120"/>
        <w:ind w:left="1996" w:hanging="1145"/>
        <w:jc w:val="both"/>
        <w:rPr>
          <w:rFonts w:ascii="Arial" w:hAnsi="Arial" w:cs="Arial"/>
          <w:color w:val="000000"/>
        </w:rPr>
      </w:pPr>
    </w:p>
    <w:p w14:paraId="3080BF41" w14:textId="77777777" w:rsidR="00B751F7" w:rsidRPr="005626DC" w:rsidRDefault="00B751F7" w:rsidP="00B751F7">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5635EB17" w14:textId="77777777" w:rsidR="00B751F7" w:rsidRPr="005626DC" w:rsidRDefault="00B751F7" w:rsidP="00B751F7">
      <w:pPr>
        <w:pStyle w:val="Prrafodelista"/>
        <w:spacing w:before="120" w:after="120"/>
        <w:ind w:left="1996" w:hanging="1145"/>
        <w:jc w:val="both"/>
        <w:rPr>
          <w:rFonts w:ascii="Arial" w:hAnsi="Arial" w:cs="Arial"/>
        </w:rPr>
      </w:pPr>
    </w:p>
    <w:p w14:paraId="6D88C052" w14:textId="77777777" w:rsidR="00B751F7" w:rsidRPr="005626DC" w:rsidRDefault="00B751F7" w:rsidP="001D1B21">
      <w:pPr>
        <w:pStyle w:val="Prrafodelista"/>
        <w:numPr>
          <w:ilvl w:val="2"/>
          <w:numId w:val="46"/>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32470A5E" w14:textId="77777777" w:rsidR="00B751F7" w:rsidRPr="005626DC" w:rsidRDefault="00B751F7" w:rsidP="00B751F7">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6A65864C" w14:textId="77777777" w:rsidR="00B751F7" w:rsidRPr="005626DC" w:rsidRDefault="00B751F7" w:rsidP="00B751F7">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53DDFCC2" w14:textId="77777777" w:rsidR="00B751F7" w:rsidRPr="005626DC" w:rsidRDefault="00B751F7" w:rsidP="00B751F7">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06366E94" w14:textId="77777777" w:rsidR="00B751F7" w:rsidRPr="005626DC" w:rsidRDefault="00B751F7" w:rsidP="00B751F7">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713CDDE8" w14:textId="77777777" w:rsidR="00B751F7" w:rsidRPr="005626DC" w:rsidRDefault="00B751F7" w:rsidP="00B751F7">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471A0BAF" w14:textId="77777777" w:rsidR="00B751F7" w:rsidRPr="005626DC" w:rsidRDefault="00B751F7" w:rsidP="00B751F7">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4D3F22E6" w14:textId="77777777" w:rsidR="00B751F7" w:rsidRPr="005626DC" w:rsidRDefault="00B751F7" w:rsidP="00B751F7">
      <w:pPr>
        <w:spacing w:before="120" w:after="120"/>
        <w:jc w:val="both"/>
        <w:rPr>
          <w:rFonts w:ascii="Arial" w:hAnsi="Arial" w:cs="Arial"/>
          <w:b/>
          <w:u w:val="single"/>
        </w:rPr>
      </w:pPr>
      <w:r w:rsidRPr="005626DC">
        <w:rPr>
          <w:rFonts w:ascii="Arial" w:hAnsi="Arial" w:cs="Arial"/>
          <w:b/>
          <w:u w:val="single"/>
        </w:rPr>
        <w:t>VIGÉSIMA CUARTA.- (CIERRE DE CONTRATO)</w:t>
      </w:r>
    </w:p>
    <w:p w14:paraId="0A2AA1BB" w14:textId="77777777" w:rsidR="00B751F7" w:rsidRPr="005626DC" w:rsidRDefault="00B751F7" w:rsidP="00B751F7">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208B440C" w14:textId="77777777" w:rsidR="00B751F7" w:rsidRPr="005626DC" w:rsidRDefault="00B751F7" w:rsidP="00B751F7">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19BE5448" w14:textId="77777777" w:rsidR="00B751F7" w:rsidRPr="005626DC" w:rsidRDefault="00B751F7" w:rsidP="00B751F7">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14:paraId="35B4126B" w14:textId="77777777" w:rsidR="00B751F7" w:rsidRPr="005626DC" w:rsidRDefault="00B751F7" w:rsidP="00B751F7">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5833588E" w14:textId="77777777" w:rsidR="00B751F7" w:rsidRPr="005626DC" w:rsidRDefault="00B751F7" w:rsidP="00B751F7">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44D91694" w14:textId="77777777" w:rsidR="00B751F7" w:rsidRPr="005626DC" w:rsidRDefault="00B751F7" w:rsidP="00B751F7">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5744012F" w14:textId="77777777" w:rsidR="00B751F7" w:rsidRPr="005626DC" w:rsidRDefault="00B751F7" w:rsidP="00B751F7">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66EE449C" w14:textId="77777777" w:rsidR="00B751F7" w:rsidRPr="005626DC" w:rsidRDefault="00B751F7" w:rsidP="00B751F7">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14:paraId="5DCAFB06" w14:textId="77777777" w:rsidR="00B751F7" w:rsidRPr="005626DC" w:rsidRDefault="00B751F7" w:rsidP="00B751F7">
      <w:pPr>
        <w:spacing w:before="120" w:after="120"/>
        <w:jc w:val="both"/>
        <w:rPr>
          <w:rFonts w:ascii="Arial" w:hAnsi="Arial" w:cs="Arial"/>
          <w:b/>
          <w:lang w:val="es-ES_tradnl"/>
        </w:rPr>
      </w:pPr>
      <w:r w:rsidRPr="005626DC">
        <w:rPr>
          <w:rFonts w:ascii="Arial" w:hAnsi="Arial" w:cs="Arial"/>
          <w:lang w:val="es-ES_tradnl"/>
        </w:rPr>
        <w:lastRenderedPageBreak/>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14:paraId="4F0CF3AA" w14:textId="77777777" w:rsidR="00B751F7" w:rsidRDefault="00B751F7" w:rsidP="00B751F7">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14:paraId="3EEC9C78" w14:textId="77777777" w:rsidR="00B751F7" w:rsidRDefault="00B751F7" w:rsidP="00B751F7">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14:paraId="163B8E06" w14:textId="77777777" w:rsidR="00B751F7" w:rsidRPr="00243183" w:rsidRDefault="00B751F7" w:rsidP="00B751F7">
      <w:pPr>
        <w:spacing w:after="120"/>
        <w:jc w:val="both"/>
        <w:rPr>
          <w:rFonts w:ascii="Arial" w:hAnsi="Arial" w:cs="Arial"/>
          <w:b/>
          <w:i/>
          <w:u w:val="single"/>
          <w:lang w:val="es-BO"/>
        </w:rPr>
      </w:pPr>
      <w:r w:rsidRPr="00243183">
        <w:rPr>
          <w:rFonts w:ascii="Arial" w:hAnsi="Arial" w:cs="Arial"/>
          <w:b/>
          <w:i/>
          <w:u w:val="single"/>
          <w:lang w:val="es-BO"/>
        </w:rPr>
        <w:t>(PROTOCOLIZACIÓN DEL CONTRATO)</w:t>
      </w:r>
    </w:p>
    <w:p w14:paraId="05C43B46" w14:textId="77777777" w:rsidR="00B751F7" w:rsidRPr="00243183" w:rsidRDefault="00B751F7" w:rsidP="00B751F7">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14:paraId="54229DA8" w14:textId="77777777" w:rsidR="00B751F7" w:rsidRPr="00243183" w:rsidRDefault="00B751F7" w:rsidP="00B751F7">
      <w:pPr>
        <w:spacing w:after="120"/>
        <w:jc w:val="both"/>
        <w:rPr>
          <w:rFonts w:ascii="Arial" w:hAnsi="Arial" w:cs="Arial"/>
          <w:i/>
          <w:lang w:val="es-BO"/>
        </w:rPr>
      </w:pPr>
      <w:r w:rsidRPr="00243183">
        <w:rPr>
          <w:rFonts w:ascii="Arial" w:hAnsi="Arial" w:cs="Arial"/>
          <w:i/>
          <w:lang w:val="es-BO"/>
        </w:rPr>
        <w:t>Esta protocolización contendrá los siguientes documentos:</w:t>
      </w:r>
    </w:p>
    <w:p w14:paraId="4F071CD5" w14:textId="77777777" w:rsidR="00B751F7" w:rsidRPr="00243183" w:rsidRDefault="00B751F7" w:rsidP="00B751F7">
      <w:pPr>
        <w:spacing w:after="120"/>
        <w:jc w:val="both"/>
        <w:rPr>
          <w:rFonts w:ascii="Arial" w:hAnsi="Arial" w:cs="Arial"/>
          <w:i/>
        </w:rPr>
      </w:pPr>
      <w:r w:rsidRPr="00243183">
        <w:rPr>
          <w:rFonts w:ascii="Arial" w:hAnsi="Arial" w:cs="Arial"/>
          <w:i/>
        </w:rPr>
        <w:t>Originales o fotocopias legalizadas de:</w:t>
      </w:r>
    </w:p>
    <w:p w14:paraId="5EE9F94F" w14:textId="77777777" w:rsidR="00B751F7" w:rsidRPr="00243183" w:rsidRDefault="00B751F7" w:rsidP="001D1B21">
      <w:pPr>
        <w:numPr>
          <w:ilvl w:val="0"/>
          <w:numId w:val="47"/>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14:paraId="510E350C" w14:textId="77777777" w:rsidR="00B751F7" w:rsidRPr="00243183" w:rsidRDefault="00B751F7" w:rsidP="001D1B21">
      <w:pPr>
        <w:numPr>
          <w:ilvl w:val="0"/>
          <w:numId w:val="47"/>
        </w:numPr>
        <w:ind w:left="1134" w:hanging="283"/>
        <w:jc w:val="both"/>
        <w:rPr>
          <w:rFonts w:ascii="Arial" w:hAnsi="Arial" w:cs="Arial"/>
          <w:i/>
        </w:rPr>
      </w:pPr>
      <w:r w:rsidRPr="00243183">
        <w:rPr>
          <w:rFonts w:ascii="Arial" w:hAnsi="Arial" w:cs="Arial"/>
          <w:i/>
        </w:rPr>
        <w:t>Certificado de  matrícula de inscripción en FUNDEMPRESA.</w:t>
      </w:r>
    </w:p>
    <w:p w14:paraId="2915F609" w14:textId="77777777" w:rsidR="00B751F7" w:rsidRPr="00243183" w:rsidRDefault="00B751F7" w:rsidP="001D1B21">
      <w:pPr>
        <w:numPr>
          <w:ilvl w:val="0"/>
          <w:numId w:val="47"/>
        </w:numPr>
        <w:ind w:left="1134" w:hanging="283"/>
        <w:jc w:val="both"/>
        <w:rPr>
          <w:rFonts w:ascii="Arial" w:hAnsi="Arial" w:cs="Arial"/>
          <w:i/>
        </w:rPr>
      </w:pPr>
      <w:r w:rsidRPr="00243183">
        <w:rPr>
          <w:rFonts w:ascii="Arial" w:hAnsi="Arial" w:cs="Arial"/>
          <w:i/>
        </w:rPr>
        <w:t>Minuta del Contrato</w:t>
      </w:r>
    </w:p>
    <w:p w14:paraId="4A8C8798" w14:textId="77777777" w:rsidR="00B751F7" w:rsidRPr="00243183" w:rsidRDefault="00B751F7" w:rsidP="00B751F7">
      <w:pPr>
        <w:jc w:val="both"/>
        <w:rPr>
          <w:rFonts w:ascii="Arial" w:hAnsi="Arial" w:cs="Arial"/>
          <w:i/>
        </w:rPr>
      </w:pPr>
      <w:r w:rsidRPr="00243183">
        <w:rPr>
          <w:rFonts w:ascii="Arial" w:hAnsi="Arial" w:cs="Arial"/>
          <w:i/>
        </w:rPr>
        <w:t>Fotocopias simples de:</w:t>
      </w:r>
    </w:p>
    <w:p w14:paraId="0C3AA146" w14:textId="77777777" w:rsidR="00B751F7" w:rsidRPr="00243183" w:rsidRDefault="00B751F7" w:rsidP="001D1B21">
      <w:pPr>
        <w:numPr>
          <w:ilvl w:val="0"/>
          <w:numId w:val="47"/>
        </w:numPr>
        <w:ind w:left="1134" w:hanging="283"/>
        <w:jc w:val="both"/>
        <w:rPr>
          <w:rFonts w:ascii="Arial" w:hAnsi="Arial" w:cs="Arial"/>
          <w:i/>
        </w:rPr>
      </w:pPr>
      <w:r w:rsidRPr="00243183">
        <w:rPr>
          <w:rFonts w:ascii="Arial" w:hAnsi="Arial" w:cs="Arial"/>
          <w:i/>
        </w:rPr>
        <w:t>Cédula de identidad del representante legal.  </w:t>
      </w:r>
    </w:p>
    <w:p w14:paraId="40499FBF" w14:textId="77777777" w:rsidR="00B751F7" w:rsidRPr="00243183" w:rsidRDefault="00B751F7" w:rsidP="001D1B21">
      <w:pPr>
        <w:numPr>
          <w:ilvl w:val="0"/>
          <w:numId w:val="47"/>
        </w:numPr>
        <w:ind w:left="1134" w:hanging="283"/>
        <w:jc w:val="both"/>
        <w:rPr>
          <w:rFonts w:ascii="Arial" w:hAnsi="Arial" w:cs="Arial"/>
          <w:i/>
        </w:rPr>
      </w:pPr>
      <w:r w:rsidRPr="00243183">
        <w:rPr>
          <w:rFonts w:ascii="Arial" w:hAnsi="Arial" w:cs="Arial"/>
          <w:i/>
        </w:rPr>
        <w:t xml:space="preserve">Escritura  de constitución de la empresa.  </w:t>
      </w:r>
    </w:p>
    <w:p w14:paraId="63822765" w14:textId="77777777" w:rsidR="00B751F7" w:rsidRPr="00243183" w:rsidRDefault="00B751F7" w:rsidP="001D1B21">
      <w:pPr>
        <w:numPr>
          <w:ilvl w:val="0"/>
          <w:numId w:val="47"/>
        </w:numPr>
        <w:spacing w:after="120"/>
        <w:ind w:left="1134" w:hanging="283"/>
        <w:jc w:val="both"/>
        <w:rPr>
          <w:rFonts w:ascii="Arial" w:hAnsi="Arial" w:cs="Arial"/>
          <w:i/>
        </w:rPr>
      </w:pPr>
      <w:r w:rsidRPr="00243183">
        <w:rPr>
          <w:rFonts w:ascii="Arial" w:hAnsi="Arial" w:cs="Arial"/>
          <w:i/>
        </w:rPr>
        <w:t xml:space="preserve">Garantía de cumplimiento de contrato </w:t>
      </w:r>
    </w:p>
    <w:p w14:paraId="132E32B3" w14:textId="77777777" w:rsidR="00B751F7" w:rsidRPr="00243183" w:rsidRDefault="00B751F7" w:rsidP="00B751F7">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14:paraId="6E5BAACE" w14:textId="77777777" w:rsidR="00B751F7" w:rsidRPr="005626DC" w:rsidRDefault="00B751F7" w:rsidP="00B751F7">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14:paraId="4DB4A05D" w14:textId="77777777" w:rsidR="00B751F7" w:rsidRPr="005626DC" w:rsidRDefault="00B751F7" w:rsidP="00B751F7">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2578EF9F" w14:textId="77777777" w:rsidR="00B751F7" w:rsidRPr="005626DC" w:rsidRDefault="00B751F7" w:rsidP="00B751F7">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14:paraId="2B8D6674" w14:textId="77777777" w:rsidR="00B751F7" w:rsidRPr="005626DC" w:rsidRDefault="00B751F7" w:rsidP="00B751F7">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14:paraId="6AA032C0" w14:textId="77777777" w:rsidR="00B751F7" w:rsidRDefault="00B751F7" w:rsidP="00B751F7">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B751F7" w14:paraId="6207EE3D" w14:textId="77777777" w:rsidTr="00B751F7">
        <w:tc>
          <w:tcPr>
            <w:tcW w:w="4606" w:type="dxa"/>
          </w:tcPr>
          <w:p w14:paraId="21DF811F" w14:textId="77777777" w:rsidR="00B751F7" w:rsidRDefault="00B751F7" w:rsidP="003621F5">
            <w:pPr>
              <w:jc w:val="both"/>
              <w:rPr>
                <w:rFonts w:ascii="Arial" w:hAnsi="Arial" w:cs="Arial"/>
              </w:rPr>
            </w:pPr>
            <w:r>
              <w:rPr>
                <w:rFonts w:ascii="Arial" w:hAnsi="Arial" w:cs="Arial"/>
              </w:rPr>
              <w:t xml:space="preserve">         Lic. __________________</w:t>
            </w:r>
          </w:p>
        </w:tc>
        <w:tc>
          <w:tcPr>
            <w:tcW w:w="4733" w:type="dxa"/>
          </w:tcPr>
          <w:p w14:paraId="166955A9" w14:textId="77777777" w:rsidR="00B751F7" w:rsidRDefault="00B751F7" w:rsidP="003621F5">
            <w:pPr>
              <w:jc w:val="both"/>
              <w:rPr>
                <w:rFonts w:ascii="Arial" w:hAnsi="Arial" w:cs="Arial"/>
              </w:rPr>
            </w:pPr>
            <w:r>
              <w:rPr>
                <w:rFonts w:ascii="Arial" w:hAnsi="Arial" w:cs="Arial"/>
              </w:rPr>
              <w:t xml:space="preserve">          Sr. ____________________________</w:t>
            </w:r>
          </w:p>
        </w:tc>
      </w:tr>
      <w:tr w:rsidR="00B751F7" w14:paraId="33BCAA27" w14:textId="77777777" w:rsidTr="00B751F7">
        <w:tc>
          <w:tcPr>
            <w:tcW w:w="4606" w:type="dxa"/>
          </w:tcPr>
          <w:p w14:paraId="654B7CB0" w14:textId="77777777" w:rsidR="00B751F7" w:rsidRDefault="00B751F7" w:rsidP="003621F5">
            <w:pPr>
              <w:jc w:val="both"/>
              <w:rPr>
                <w:rFonts w:ascii="Arial" w:hAnsi="Arial" w:cs="Arial"/>
                <w:i/>
              </w:rPr>
            </w:pPr>
            <w:r>
              <w:rPr>
                <w:rFonts w:ascii="Arial" w:hAnsi="Arial" w:cs="Arial"/>
                <w:i/>
              </w:rPr>
              <w:t xml:space="preserve">                       cargo</w:t>
            </w:r>
          </w:p>
          <w:p w14:paraId="1BFB66AC" w14:textId="77777777" w:rsidR="00B751F7" w:rsidRDefault="00B751F7" w:rsidP="003621F5">
            <w:pPr>
              <w:jc w:val="both"/>
              <w:rPr>
                <w:rFonts w:ascii="Arial" w:hAnsi="Arial" w:cs="Arial"/>
                <w:b/>
              </w:rPr>
            </w:pPr>
            <w:r>
              <w:rPr>
                <w:rFonts w:ascii="Arial" w:hAnsi="Arial" w:cs="Arial"/>
                <w:b/>
              </w:rPr>
              <w:t>YPFB</w:t>
            </w:r>
          </w:p>
          <w:p w14:paraId="169E9C32" w14:textId="77777777" w:rsidR="00B751F7" w:rsidRPr="00F310DD" w:rsidRDefault="00B751F7" w:rsidP="003621F5">
            <w:pPr>
              <w:rPr>
                <w:rFonts w:ascii="Arial" w:hAnsi="Arial" w:cs="Arial"/>
                <w:b/>
              </w:rPr>
            </w:pPr>
            <w:r w:rsidRPr="00F310DD">
              <w:rPr>
                <w:rFonts w:ascii="Arial" w:hAnsi="Arial" w:cs="Arial"/>
                <w:b/>
              </w:rPr>
              <w:t>ENTIDAD</w:t>
            </w:r>
          </w:p>
        </w:tc>
        <w:tc>
          <w:tcPr>
            <w:tcW w:w="4733" w:type="dxa"/>
          </w:tcPr>
          <w:p w14:paraId="5DDAD71F" w14:textId="77777777" w:rsidR="00B751F7" w:rsidRDefault="00B751F7" w:rsidP="003621F5">
            <w:pPr>
              <w:jc w:val="both"/>
              <w:rPr>
                <w:rFonts w:ascii="Arial" w:hAnsi="Arial" w:cs="Arial"/>
                <w:i/>
              </w:rPr>
            </w:pPr>
            <w:r>
              <w:rPr>
                <w:rFonts w:ascii="Arial" w:hAnsi="Arial" w:cs="Arial"/>
                <w:i/>
              </w:rPr>
              <w:t xml:space="preserve">                         Nombre empresa</w:t>
            </w:r>
          </w:p>
          <w:p w14:paraId="2F7B9981" w14:textId="77777777" w:rsidR="00B751F7" w:rsidRPr="00F310DD" w:rsidRDefault="00B751F7" w:rsidP="003621F5">
            <w:pPr>
              <w:jc w:val="both"/>
              <w:rPr>
                <w:rFonts w:ascii="Arial" w:hAnsi="Arial" w:cs="Arial"/>
                <w:b/>
              </w:rPr>
            </w:pPr>
            <w:r w:rsidRPr="00F310DD">
              <w:rPr>
                <w:rFonts w:ascii="Arial" w:hAnsi="Arial" w:cs="Arial"/>
                <w:b/>
              </w:rPr>
              <w:t>PROVEEDOR</w:t>
            </w:r>
          </w:p>
        </w:tc>
      </w:tr>
    </w:tbl>
    <w:p w14:paraId="38A5B6C4" w14:textId="77777777" w:rsidR="00FF4409" w:rsidRPr="00BD420D" w:rsidRDefault="00FF4409" w:rsidP="00B751F7">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93BCB9" w14:textId="77777777" w:rsidR="001D1B21" w:rsidRDefault="001D1B21">
      <w:r>
        <w:separator/>
      </w:r>
    </w:p>
  </w:endnote>
  <w:endnote w:type="continuationSeparator" w:id="0">
    <w:p w14:paraId="1C5CF60B" w14:textId="77777777" w:rsidR="001D1B21" w:rsidRDefault="001D1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B05CB2" w:rsidRDefault="00B05CB2">
    <w:pPr>
      <w:pStyle w:val="Piedepgina"/>
      <w:jc w:val="right"/>
    </w:pPr>
    <w:r>
      <w:fldChar w:fldCharType="begin"/>
    </w:r>
    <w:r>
      <w:instrText xml:space="preserve"> PAGE   \* MERGEFORMAT </w:instrText>
    </w:r>
    <w:r>
      <w:fldChar w:fldCharType="separate"/>
    </w:r>
    <w:r w:rsidR="00D0325C">
      <w:rPr>
        <w:noProof/>
      </w:rPr>
      <w:t>21</w:t>
    </w:r>
    <w:r>
      <w:fldChar w:fldCharType="end"/>
    </w:r>
  </w:p>
  <w:p w14:paraId="310C69EE" w14:textId="77777777" w:rsidR="00B05CB2" w:rsidRDefault="00B05CB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8EB4F8" w14:textId="77777777" w:rsidR="001D1B21" w:rsidRDefault="001D1B21">
      <w:r>
        <w:separator/>
      </w:r>
    </w:p>
  </w:footnote>
  <w:footnote w:type="continuationSeparator" w:id="0">
    <w:p w14:paraId="3FD8486A" w14:textId="77777777" w:rsidR="001D1B21" w:rsidRDefault="001D1B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7314F4"/>
    <w:multiLevelType w:val="hybridMultilevel"/>
    <w:tmpl w:val="1EC49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B1448F8"/>
    <w:multiLevelType w:val="hybridMultilevel"/>
    <w:tmpl w:val="18E09D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CB14D2D"/>
    <w:multiLevelType w:val="hybridMultilevel"/>
    <w:tmpl w:val="EAB25AA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3">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7"/>
  </w:num>
  <w:num w:numId="3">
    <w:abstractNumId w:val="40"/>
  </w:num>
  <w:num w:numId="4">
    <w:abstractNumId w:val="10"/>
  </w:num>
  <w:num w:numId="5">
    <w:abstractNumId w:val="27"/>
  </w:num>
  <w:num w:numId="6">
    <w:abstractNumId w:val="28"/>
  </w:num>
  <w:num w:numId="7">
    <w:abstractNumId w:val="0"/>
  </w:num>
  <w:num w:numId="8">
    <w:abstractNumId w:val="44"/>
  </w:num>
  <w:num w:numId="9">
    <w:abstractNumId w:val="20"/>
  </w:num>
  <w:num w:numId="10">
    <w:abstractNumId w:val="46"/>
  </w:num>
  <w:num w:numId="11">
    <w:abstractNumId w:val="9"/>
  </w:num>
  <w:num w:numId="12">
    <w:abstractNumId w:val="8"/>
  </w:num>
  <w:num w:numId="13">
    <w:abstractNumId w:val="11"/>
  </w:num>
  <w:num w:numId="14">
    <w:abstractNumId w:val="34"/>
  </w:num>
  <w:num w:numId="15">
    <w:abstractNumId w:val="32"/>
  </w:num>
  <w:num w:numId="16">
    <w:abstractNumId w:val="35"/>
  </w:num>
  <w:num w:numId="17">
    <w:abstractNumId w:val="14"/>
  </w:num>
  <w:num w:numId="18">
    <w:abstractNumId w:val="2"/>
  </w:num>
  <w:num w:numId="19">
    <w:abstractNumId w:val="42"/>
  </w:num>
  <w:num w:numId="20">
    <w:abstractNumId w:val="24"/>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5"/>
  </w:num>
  <w:num w:numId="25">
    <w:abstractNumId w:val="36"/>
  </w:num>
  <w:num w:numId="26">
    <w:abstractNumId w:val="29"/>
  </w:num>
  <w:num w:numId="27">
    <w:abstractNumId w:val="43"/>
  </w:num>
  <w:num w:numId="28">
    <w:abstractNumId w:val="39"/>
  </w:num>
  <w:num w:numId="29">
    <w:abstractNumId w:val="26"/>
  </w:num>
  <w:num w:numId="30">
    <w:abstractNumId w:val="25"/>
  </w:num>
  <w:num w:numId="31">
    <w:abstractNumId w:val="33"/>
  </w:num>
  <w:num w:numId="32">
    <w:abstractNumId w:val="30"/>
  </w:num>
  <w:num w:numId="33">
    <w:abstractNumId w:val="5"/>
  </w:num>
  <w:num w:numId="34">
    <w:abstractNumId w:val="16"/>
  </w:num>
  <w:num w:numId="35">
    <w:abstractNumId w:val="18"/>
  </w:num>
  <w:num w:numId="36">
    <w:abstractNumId w:val="22"/>
  </w:num>
  <w:num w:numId="37">
    <w:abstractNumId w:val="23"/>
  </w:num>
  <w:num w:numId="38">
    <w:abstractNumId w:val="1"/>
    <w:lvlOverride w:ilvl="0">
      <w:startOverride w:val="1"/>
    </w:lvlOverride>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num>
  <w:num w:numId="41">
    <w:abstractNumId w:val="37"/>
  </w:num>
  <w:num w:numId="42">
    <w:abstractNumId w:val="41"/>
  </w:num>
  <w:num w:numId="43">
    <w:abstractNumId w:val="45"/>
  </w:num>
  <w:num w:numId="44">
    <w:abstractNumId w:val="6"/>
  </w:num>
  <w:num w:numId="45">
    <w:abstractNumId w:val="31"/>
  </w:num>
  <w:num w:numId="46">
    <w:abstractNumId w:val="19"/>
  </w:num>
  <w:num w:numId="47">
    <w:abstractNumId w:val="3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41C4"/>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767"/>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37AAB"/>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21"/>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235"/>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36D0"/>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1FD5"/>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4CC6"/>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2C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01B"/>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B9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ECC"/>
    <w:rsid w:val="007F61A5"/>
    <w:rsid w:val="007F61DD"/>
    <w:rsid w:val="007F6467"/>
    <w:rsid w:val="007F6A76"/>
    <w:rsid w:val="007F6D29"/>
    <w:rsid w:val="007F752C"/>
    <w:rsid w:val="007F760C"/>
    <w:rsid w:val="007F7668"/>
    <w:rsid w:val="007F779B"/>
    <w:rsid w:val="007F7C9B"/>
    <w:rsid w:val="008004AB"/>
    <w:rsid w:val="00800619"/>
    <w:rsid w:val="00800BEA"/>
    <w:rsid w:val="00800E82"/>
    <w:rsid w:val="008010FC"/>
    <w:rsid w:val="008012E2"/>
    <w:rsid w:val="0080167A"/>
    <w:rsid w:val="008017CA"/>
    <w:rsid w:val="00801F49"/>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2E9"/>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0F7"/>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5AC"/>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2D6"/>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5"/>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5CB2"/>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1F7"/>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04"/>
    <w:rsid w:val="00D02F5E"/>
    <w:rsid w:val="00D030DB"/>
    <w:rsid w:val="00D0322C"/>
    <w:rsid w:val="00D0325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AAC"/>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5173"/>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st">
    <w:name w:val="st"/>
    <w:rsid w:val="00B05C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10FC0F-F7E3-4DE6-B22B-1CF8DC50C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838</TotalTime>
  <Pages>40</Pages>
  <Words>14586</Words>
  <Characters>80223</Characters>
  <Application>Microsoft Office Word</Application>
  <DocSecurity>0</DocSecurity>
  <Lines>668</Lines>
  <Paragraphs>189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94620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Maria Angelica Galindo Medrano</cp:lastModifiedBy>
  <cp:revision>161</cp:revision>
  <cp:lastPrinted>2015-02-19T14:27:00Z</cp:lastPrinted>
  <dcterms:created xsi:type="dcterms:W3CDTF">2016-03-23T16:05:00Z</dcterms:created>
  <dcterms:modified xsi:type="dcterms:W3CDTF">2017-02-21T18:41:00Z</dcterms:modified>
</cp:coreProperties>
</file>