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356BB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BF0E6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82056" w:rsidRPr="00AD6AF2" w:rsidRDefault="00882056" w:rsidP="00B26F20">
                            <w:pPr>
                              <w:ind w:right="930"/>
                              <w:jc w:val="center"/>
                              <w:rPr>
                                <w:rFonts w:ascii="Century Gothic" w:hAnsi="Century Gothic"/>
                                <w:sz w:val="14"/>
                                <w:lang w:val="es-ES_tradnl"/>
                              </w:rPr>
                            </w:pPr>
                          </w:p>
                          <w:p w:rsidR="00882056" w:rsidRDefault="0088205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82056" w:rsidRPr="00AD6AF2" w:rsidRDefault="0088205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82056" w:rsidRPr="00AD6AF2" w:rsidRDefault="00882056" w:rsidP="00B26F20">
                      <w:pPr>
                        <w:ind w:right="930"/>
                        <w:jc w:val="center"/>
                        <w:rPr>
                          <w:rFonts w:ascii="Century Gothic" w:hAnsi="Century Gothic"/>
                          <w:sz w:val="14"/>
                          <w:lang w:val="es-ES_tradnl"/>
                        </w:rPr>
                      </w:pPr>
                    </w:p>
                    <w:p w:rsidR="00882056" w:rsidRDefault="0088205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82056" w:rsidRPr="00AD6AF2" w:rsidRDefault="0088205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82056" w:rsidRPr="00B26F20" w:rsidRDefault="00882056" w:rsidP="00BC21BB">
                            <w:pPr>
                              <w:pStyle w:val="Ttulo1"/>
                              <w:ind w:left="142"/>
                              <w:jc w:val="center"/>
                              <w:rPr>
                                <w:rFonts w:ascii="Century Gothic" w:hAnsi="Century Gothic"/>
                                <w:sz w:val="10"/>
                                <w:szCs w:val="28"/>
                              </w:rPr>
                            </w:pPr>
                          </w:p>
                          <w:p w:rsidR="00882056" w:rsidRDefault="0088205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82056" w:rsidRPr="00196858" w:rsidRDefault="00882056" w:rsidP="00196858"/>
                          <w:p w:rsidR="00882056" w:rsidRDefault="00882056" w:rsidP="00BC21BB">
                            <w:pPr>
                              <w:ind w:left="142"/>
                              <w:jc w:val="center"/>
                              <w:rPr>
                                <w:rFonts w:ascii="Verdana" w:hAnsi="Verdana"/>
                                <w:b/>
                              </w:rPr>
                            </w:pPr>
                          </w:p>
                          <w:p w:rsidR="00882056" w:rsidRDefault="0088205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82056" w:rsidRPr="00103622" w:rsidRDefault="00882056" w:rsidP="00963B46">
                            <w:pPr>
                              <w:ind w:left="142"/>
                              <w:jc w:val="center"/>
                              <w:rPr>
                                <w:rFonts w:ascii="Century Gothic" w:hAnsi="Century Gothic" w:cs="Arial"/>
                                <w:b/>
                                <w:sz w:val="32"/>
                                <w:szCs w:val="32"/>
                                <w:lang w:val="es-MX"/>
                              </w:rPr>
                            </w:pPr>
                          </w:p>
                          <w:p w:rsidR="00882056" w:rsidRPr="00103622" w:rsidRDefault="0088205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82056" w:rsidRDefault="0088205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82056" w:rsidRDefault="00882056" w:rsidP="00BC6236">
                            <w:pPr>
                              <w:jc w:val="center"/>
                              <w:rPr>
                                <w:rFonts w:ascii="Century Gothic" w:hAnsi="Century Gothic" w:cs="Arial"/>
                                <w:b/>
                                <w:sz w:val="28"/>
                                <w:szCs w:val="32"/>
                              </w:rPr>
                            </w:pPr>
                          </w:p>
                          <w:p w:rsidR="00882056" w:rsidRDefault="00882056" w:rsidP="00BC6236">
                            <w:pPr>
                              <w:jc w:val="center"/>
                              <w:rPr>
                                <w:rFonts w:ascii="Century Gothic" w:hAnsi="Century Gothic" w:cs="Arial"/>
                                <w:b/>
                                <w:sz w:val="28"/>
                                <w:szCs w:val="32"/>
                              </w:rPr>
                            </w:pPr>
                          </w:p>
                          <w:p w:rsidR="00882056" w:rsidRPr="00D94CE2" w:rsidRDefault="0088205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82056" w:rsidRPr="00D94CE2" w:rsidRDefault="0088205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82056" w:rsidRPr="00F40D69" w:rsidRDefault="00882056" w:rsidP="003606AD">
                            <w:pPr>
                              <w:ind w:left="142"/>
                              <w:jc w:val="center"/>
                              <w:rPr>
                                <w:rFonts w:ascii="Century Gothic" w:hAnsi="Century Gothic" w:cs="Arial"/>
                                <w:b/>
                                <w:sz w:val="28"/>
                                <w:szCs w:val="28"/>
                              </w:rPr>
                            </w:pPr>
                          </w:p>
                          <w:p w:rsidR="00882056" w:rsidRDefault="00882056" w:rsidP="003606AD">
                            <w:pPr>
                              <w:ind w:left="142"/>
                              <w:jc w:val="center"/>
                              <w:rPr>
                                <w:rFonts w:ascii="Century Gothic" w:hAnsi="Century Gothic" w:cs="Arial"/>
                                <w:b/>
                                <w:sz w:val="28"/>
                                <w:szCs w:val="28"/>
                                <w:lang w:val="es-MX"/>
                              </w:rPr>
                            </w:pPr>
                          </w:p>
                          <w:p w:rsidR="00882056" w:rsidRPr="00103622" w:rsidRDefault="0088205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82056" w:rsidRPr="005F6C94" w:rsidRDefault="00882056" w:rsidP="003606AD">
                            <w:pPr>
                              <w:ind w:left="142"/>
                              <w:rPr>
                                <w:rFonts w:ascii="Century Gothic" w:hAnsi="Century Gothic"/>
                                <w:b/>
                                <w:sz w:val="28"/>
                                <w:szCs w:val="28"/>
                                <w:lang w:val="es-MX"/>
                              </w:rPr>
                            </w:pPr>
                          </w:p>
                          <w:p w:rsidR="00882056" w:rsidRPr="00BF02F9" w:rsidRDefault="00882056" w:rsidP="003606AD">
                            <w:pPr>
                              <w:jc w:val="center"/>
                              <w:rPr>
                                <w:rFonts w:ascii="Century Gothic" w:hAnsi="Century Gothic" w:cs="Century Gothic"/>
                                <w:b/>
                                <w:bCs/>
                                <w:color w:val="FF0000"/>
                                <w:sz w:val="28"/>
                                <w:szCs w:val="28"/>
                              </w:rPr>
                            </w:pPr>
                            <w:r w:rsidRPr="00BF02F9">
                              <w:rPr>
                                <w:rFonts w:ascii="Century Gothic" w:hAnsi="Century Gothic" w:cs="Century Gothic"/>
                                <w:b/>
                                <w:bCs/>
                                <w:color w:val="000000"/>
                                <w:sz w:val="28"/>
                                <w:szCs w:val="28"/>
                              </w:rPr>
                              <w:t xml:space="preserve">OBJETO: </w:t>
                            </w:r>
                            <w:r w:rsidRPr="00BF02F9">
                              <w:rPr>
                                <w:rFonts w:ascii="Century Gothic" w:hAnsi="Century Gothic" w:cs="Tahoma"/>
                                <w:b/>
                                <w:color w:val="000000"/>
                                <w:sz w:val="28"/>
                                <w:szCs w:val="28"/>
                                <w:shd w:val="clear" w:color="auto" w:fill="FFFFFF"/>
                              </w:rPr>
                              <w:t>INSTALACION DE TOMAS DE MUESTRAS DE OLOR EN LA CIUDAD Y POBLACION</w:t>
                            </w:r>
                          </w:p>
                          <w:p w:rsidR="00882056" w:rsidRPr="00BF02F9" w:rsidRDefault="00882056" w:rsidP="003606AD">
                            <w:pPr>
                              <w:jc w:val="center"/>
                              <w:rPr>
                                <w:rFonts w:ascii="Century Gothic" w:hAnsi="Century Gothic" w:cs="Century Gothic"/>
                                <w:b/>
                                <w:bCs/>
                                <w:color w:val="FF0000"/>
                                <w:sz w:val="28"/>
                                <w:szCs w:val="28"/>
                              </w:rPr>
                            </w:pPr>
                          </w:p>
                          <w:p w:rsidR="00882056" w:rsidRPr="00BF02F9" w:rsidRDefault="00882056" w:rsidP="003606AD">
                            <w:pPr>
                              <w:jc w:val="center"/>
                              <w:rPr>
                                <w:rFonts w:ascii="Century Gothic" w:hAnsi="Century Gothic" w:cs="Century Gothic"/>
                                <w:b/>
                                <w:bCs/>
                                <w:color w:val="FF0000"/>
                                <w:sz w:val="28"/>
                                <w:szCs w:val="28"/>
                              </w:rPr>
                            </w:pPr>
                            <w:r w:rsidRPr="00BF02F9">
                              <w:rPr>
                                <w:rFonts w:ascii="Century Gothic" w:hAnsi="Century Gothic" w:cs="Century Gothic"/>
                                <w:b/>
                                <w:bCs/>
                                <w:sz w:val="28"/>
                                <w:szCs w:val="28"/>
                              </w:rPr>
                              <w:t>CODIGO:</w:t>
                            </w:r>
                            <w:r w:rsidRPr="00BF02F9">
                              <w:rPr>
                                <w:rFonts w:ascii="Century Gothic" w:hAnsi="Century Gothic" w:cs="Century Gothic"/>
                                <w:b/>
                                <w:bCs/>
                                <w:color w:val="FF0000"/>
                                <w:sz w:val="28"/>
                                <w:szCs w:val="28"/>
                              </w:rPr>
                              <w:t xml:space="preserve"> </w:t>
                            </w:r>
                            <w:r w:rsidRPr="00BF02F9">
                              <w:rPr>
                                <w:rFonts w:ascii="Century Gothic" w:hAnsi="Century Gothic" w:cs="Tahoma"/>
                                <w:b/>
                                <w:bCs/>
                                <w:color w:val="000000"/>
                                <w:sz w:val="28"/>
                                <w:szCs w:val="28"/>
                                <w:shd w:val="clear" w:color="auto" w:fill="FFFFFF"/>
                              </w:rPr>
                              <w:t>GCC-CDL-DRLP-25-17</w:t>
                            </w:r>
                          </w:p>
                          <w:p w:rsidR="00882056" w:rsidRPr="00D94CE2" w:rsidRDefault="00882056" w:rsidP="003606AD">
                            <w:pPr>
                              <w:jc w:val="center"/>
                              <w:rPr>
                                <w:rFonts w:ascii="Century Gothic" w:hAnsi="Century Gothic" w:cs="Century Gothic"/>
                                <w:b/>
                                <w:bCs/>
                                <w:color w:val="FF0000"/>
                                <w:sz w:val="28"/>
                                <w:szCs w:val="28"/>
                              </w:rPr>
                            </w:pPr>
                          </w:p>
                          <w:p w:rsidR="00882056" w:rsidRPr="00D94CE2" w:rsidRDefault="00882056" w:rsidP="003606AD">
                            <w:pPr>
                              <w:jc w:val="center"/>
                              <w:rPr>
                                <w:rFonts w:ascii="Century Gothic" w:hAnsi="Century Gothic" w:cs="Century Gothic"/>
                                <w:b/>
                                <w:bCs/>
                                <w:color w:val="FF0000"/>
                                <w:sz w:val="28"/>
                                <w:szCs w:val="28"/>
                              </w:rPr>
                            </w:pPr>
                          </w:p>
                          <w:p w:rsidR="00882056" w:rsidRPr="00BF02F9" w:rsidRDefault="00882056" w:rsidP="003606AD">
                            <w:pPr>
                              <w:jc w:val="center"/>
                              <w:rPr>
                                <w:rFonts w:ascii="Century Gothic" w:hAnsi="Century Gothic"/>
                                <w:b/>
                                <w:sz w:val="28"/>
                                <w:szCs w:val="28"/>
                                <w:lang w:val="es-ES_tradnl"/>
                              </w:rPr>
                            </w:pPr>
                            <w:r w:rsidRPr="00BF02F9">
                              <w:rPr>
                                <w:rFonts w:ascii="Century Gothic" w:hAnsi="Century Gothic" w:cs="Century Gothic"/>
                                <w:b/>
                                <w:bCs/>
                                <w:sz w:val="28"/>
                                <w:szCs w:val="28"/>
                              </w:rPr>
                              <w:t>(Primera Convocatoria</w:t>
                            </w:r>
                            <w:r w:rsidRPr="00BF02F9">
                              <w:rPr>
                                <w:rFonts w:ascii="Century Gothic" w:hAnsi="Century Gothic"/>
                                <w:b/>
                                <w:sz w:val="28"/>
                                <w:szCs w:val="28"/>
                                <w:lang w:val="es-ES_tradnl"/>
                              </w:rPr>
                              <w:t>)</w:t>
                            </w:r>
                          </w:p>
                          <w:p w:rsidR="00882056" w:rsidRPr="00103622" w:rsidRDefault="00882056" w:rsidP="003606AD">
                            <w:pPr>
                              <w:jc w:val="center"/>
                              <w:rPr>
                                <w:rFonts w:ascii="Century Gothic" w:hAnsi="Century Gothic"/>
                                <w:sz w:val="32"/>
                                <w:szCs w:val="32"/>
                                <w:lang w:val="es-ES_tradnl"/>
                              </w:rPr>
                            </w:pPr>
                          </w:p>
                          <w:p w:rsidR="00882056" w:rsidRPr="00103622" w:rsidRDefault="00882056" w:rsidP="00BC21BB">
                            <w:pPr>
                              <w:ind w:right="930"/>
                              <w:jc w:val="center"/>
                              <w:rPr>
                                <w:rFonts w:ascii="Century Gothic" w:hAnsi="Century Gothic"/>
                                <w:sz w:val="32"/>
                                <w:szCs w:val="32"/>
                                <w:lang w:val="es-ES_tradnl"/>
                              </w:rPr>
                            </w:pPr>
                          </w:p>
                          <w:p w:rsidR="00882056" w:rsidRPr="00103622" w:rsidRDefault="00882056" w:rsidP="00BC21BB">
                            <w:pPr>
                              <w:ind w:right="930"/>
                              <w:jc w:val="center"/>
                              <w:rPr>
                                <w:rFonts w:ascii="Century Gothic" w:hAnsi="Century Gothic"/>
                                <w:sz w:val="32"/>
                                <w:szCs w:val="32"/>
                                <w:lang w:val="es-ES_tradnl"/>
                              </w:rPr>
                            </w:pPr>
                          </w:p>
                          <w:p w:rsidR="00882056" w:rsidRDefault="00882056" w:rsidP="00BC21BB">
                            <w:pPr>
                              <w:ind w:right="930"/>
                              <w:jc w:val="center"/>
                              <w:rPr>
                                <w:rFonts w:ascii="Century Gothic" w:hAnsi="Century Gothic"/>
                                <w:lang w:val="es-ES_tradnl"/>
                              </w:rPr>
                            </w:pPr>
                          </w:p>
                          <w:p w:rsidR="00882056" w:rsidRPr="009C5A35" w:rsidRDefault="0088205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82056" w:rsidRPr="00B26F20" w:rsidRDefault="00882056" w:rsidP="00BC21BB">
                      <w:pPr>
                        <w:pStyle w:val="Ttulo1"/>
                        <w:ind w:left="142"/>
                        <w:jc w:val="center"/>
                        <w:rPr>
                          <w:rFonts w:ascii="Century Gothic" w:hAnsi="Century Gothic"/>
                          <w:sz w:val="10"/>
                          <w:szCs w:val="28"/>
                        </w:rPr>
                      </w:pPr>
                    </w:p>
                    <w:p w:rsidR="00882056" w:rsidRDefault="0088205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82056" w:rsidRPr="00196858" w:rsidRDefault="00882056" w:rsidP="00196858"/>
                    <w:p w:rsidR="00882056" w:rsidRDefault="00882056" w:rsidP="00BC21BB">
                      <w:pPr>
                        <w:ind w:left="142"/>
                        <w:jc w:val="center"/>
                        <w:rPr>
                          <w:rFonts w:ascii="Verdana" w:hAnsi="Verdana"/>
                          <w:b/>
                        </w:rPr>
                      </w:pPr>
                    </w:p>
                    <w:p w:rsidR="00882056" w:rsidRDefault="0088205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82056" w:rsidRPr="00103622" w:rsidRDefault="00882056" w:rsidP="00963B46">
                      <w:pPr>
                        <w:ind w:left="142"/>
                        <w:jc w:val="center"/>
                        <w:rPr>
                          <w:rFonts w:ascii="Century Gothic" w:hAnsi="Century Gothic" w:cs="Arial"/>
                          <w:b/>
                          <w:sz w:val="32"/>
                          <w:szCs w:val="32"/>
                          <w:lang w:val="es-MX"/>
                        </w:rPr>
                      </w:pPr>
                    </w:p>
                    <w:p w:rsidR="00882056" w:rsidRPr="00103622" w:rsidRDefault="0088205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82056" w:rsidRDefault="0088205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82056" w:rsidRDefault="00882056" w:rsidP="00BC6236">
                      <w:pPr>
                        <w:jc w:val="center"/>
                        <w:rPr>
                          <w:rFonts w:ascii="Century Gothic" w:hAnsi="Century Gothic" w:cs="Arial"/>
                          <w:b/>
                          <w:sz w:val="28"/>
                          <w:szCs w:val="32"/>
                        </w:rPr>
                      </w:pPr>
                    </w:p>
                    <w:p w:rsidR="00882056" w:rsidRDefault="00882056" w:rsidP="00BC6236">
                      <w:pPr>
                        <w:jc w:val="center"/>
                        <w:rPr>
                          <w:rFonts w:ascii="Century Gothic" w:hAnsi="Century Gothic" w:cs="Arial"/>
                          <w:b/>
                          <w:sz w:val="28"/>
                          <w:szCs w:val="32"/>
                        </w:rPr>
                      </w:pPr>
                    </w:p>
                    <w:p w:rsidR="00882056" w:rsidRPr="00D94CE2" w:rsidRDefault="0088205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82056" w:rsidRPr="00D94CE2" w:rsidRDefault="0088205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82056" w:rsidRPr="00F40D69" w:rsidRDefault="00882056" w:rsidP="003606AD">
                      <w:pPr>
                        <w:ind w:left="142"/>
                        <w:jc w:val="center"/>
                        <w:rPr>
                          <w:rFonts w:ascii="Century Gothic" w:hAnsi="Century Gothic" w:cs="Arial"/>
                          <w:b/>
                          <w:sz w:val="28"/>
                          <w:szCs w:val="28"/>
                        </w:rPr>
                      </w:pPr>
                    </w:p>
                    <w:p w:rsidR="00882056" w:rsidRDefault="00882056" w:rsidP="003606AD">
                      <w:pPr>
                        <w:ind w:left="142"/>
                        <w:jc w:val="center"/>
                        <w:rPr>
                          <w:rFonts w:ascii="Century Gothic" w:hAnsi="Century Gothic" w:cs="Arial"/>
                          <w:b/>
                          <w:sz w:val="28"/>
                          <w:szCs w:val="28"/>
                          <w:lang w:val="es-MX"/>
                        </w:rPr>
                      </w:pPr>
                    </w:p>
                    <w:p w:rsidR="00882056" w:rsidRPr="00103622" w:rsidRDefault="0088205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82056" w:rsidRPr="005F6C94" w:rsidRDefault="00882056" w:rsidP="003606AD">
                      <w:pPr>
                        <w:ind w:left="142"/>
                        <w:rPr>
                          <w:rFonts w:ascii="Century Gothic" w:hAnsi="Century Gothic"/>
                          <w:b/>
                          <w:sz w:val="28"/>
                          <w:szCs w:val="28"/>
                          <w:lang w:val="es-MX"/>
                        </w:rPr>
                      </w:pPr>
                    </w:p>
                    <w:p w:rsidR="00882056" w:rsidRPr="00BF02F9" w:rsidRDefault="00882056" w:rsidP="003606AD">
                      <w:pPr>
                        <w:jc w:val="center"/>
                        <w:rPr>
                          <w:rFonts w:ascii="Century Gothic" w:hAnsi="Century Gothic" w:cs="Century Gothic"/>
                          <w:b/>
                          <w:bCs/>
                          <w:color w:val="FF0000"/>
                          <w:sz w:val="28"/>
                          <w:szCs w:val="28"/>
                        </w:rPr>
                      </w:pPr>
                      <w:r w:rsidRPr="00BF02F9">
                        <w:rPr>
                          <w:rFonts w:ascii="Century Gothic" w:hAnsi="Century Gothic" w:cs="Century Gothic"/>
                          <w:b/>
                          <w:bCs/>
                          <w:color w:val="000000"/>
                          <w:sz w:val="28"/>
                          <w:szCs w:val="28"/>
                        </w:rPr>
                        <w:t xml:space="preserve">OBJETO: </w:t>
                      </w:r>
                      <w:r w:rsidRPr="00BF02F9">
                        <w:rPr>
                          <w:rFonts w:ascii="Century Gothic" w:hAnsi="Century Gothic" w:cs="Tahoma"/>
                          <w:b/>
                          <w:color w:val="000000"/>
                          <w:sz w:val="28"/>
                          <w:szCs w:val="28"/>
                          <w:shd w:val="clear" w:color="auto" w:fill="FFFFFF"/>
                        </w:rPr>
                        <w:t>INSTALACION DE TOMAS DE MUESTRAS DE OLOR EN LA CIUDAD Y POBLACION</w:t>
                      </w:r>
                    </w:p>
                    <w:p w:rsidR="00882056" w:rsidRPr="00BF02F9" w:rsidRDefault="00882056" w:rsidP="003606AD">
                      <w:pPr>
                        <w:jc w:val="center"/>
                        <w:rPr>
                          <w:rFonts w:ascii="Century Gothic" w:hAnsi="Century Gothic" w:cs="Century Gothic"/>
                          <w:b/>
                          <w:bCs/>
                          <w:color w:val="FF0000"/>
                          <w:sz w:val="28"/>
                          <w:szCs w:val="28"/>
                        </w:rPr>
                      </w:pPr>
                    </w:p>
                    <w:p w:rsidR="00882056" w:rsidRPr="00BF02F9" w:rsidRDefault="00882056" w:rsidP="003606AD">
                      <w:pPr>
                        <w:jc w:val="center"/>
                        <w:rPr>
                          <w:rFonts w:ascii="Century Gothic" w:hAnsi="Century Gothic" w:cs="Century Gothic"/>
                          <w:b/>
                          <w:bCs/>
                          <w:color w:val="FF0000"/>
                          <w:sz w:val="28"/>
                          <w:szCs w:val="28"/>
                        </w:rPr>
                      </w:pPr>
                      <w:r w:rsidRPr="00BF02F9">
                        <w:rPr>
                          <w:rFonts w:ascii="Century Gothic" w:hAnsi="Century Gothic" w:cs="Century Gothic"/>
                          <w:b/>
                          <w:bCs/>
                          <w:sz w:val="28"/>
                          <w:szCs w:val="28"/>
                        </w:rPr>
                        <w:t>CODIGO:</w:t>
                      </w:r>
                      <w:r w:rsidRPr="00BF02F9">
                        <w:rPr>
                          <w:rFonts w:ascii="Century Gothic" w:hAnsi="Century Gothic" w:cs="Century Gothic"/>
                          <w:b/>
                          <w:bCs/>
                          <w:color w:val="FF0000"/>
                          <w:sz w:val="28"/>
                          <w:szCs w:val="28"/>
                        </w:rPr>
                        <w:t xml:space="preserve"> </w:t>
                      </w:r>
                      <w:r w:rsidRPr="00BF02F9">
                        <w:rPr>
                          <w:rFonts w:ascii="Century Gothic" w:hAnsi="Century Gothic" w:cs="Tahoma"/>
                          <w:b/>
                          <w:bCs/>
                          <w:color w:val="000000"/>
                          <w:sz w:val="28"/>
                          <w:szCs w:val="28"/>
                          <w:shd w:val="clear" w:color="auto" w:fill="FFFFFF"/>
                        </w:rPr>
                        <w:t>GCC-CDL-DRLP-25-17</w:t>
                      </w:r>
                    </w:p>
                    <w:p w:rsidR="00882056" w:rsidRPr="00D94CE2" w:rsidRDefault="00882056" w:rsidP="003606AD">
                      <w:pPr>
                        <w:jc w:val="center"/>
                        <w:rPr>
                          <w:rFonts w:ascii="Century Gothic" w:hAnsi="Century Gothic" w:cs="Century Gothic"/>
                          <w:b/>
                          <w:bCs/>
                          <w:color w:val="FF0000"/>
                          <w:sz w:val="28"/>
                          <w:szCs w:val="28"/>
                        </w:rPr>
                      </w:pPr>
                    </w:p>
                    <w:p w:rsidR="00882056" w:rsidRPr="00D94CE2" w:rsidRDefault="00882056" w:rsidP="003606AD">
                      <w:pPr>
                        <w:jc w:val="center"/>
                        <w:rPr>
                          <w:rFonts w:ascii="Century Gothic" w:hAnsi="Century Gothic" w:cs="Century Gothic"/>
                          <w:b/>
                          <w:bCs/>
                          <w:color w:val="FF0000"/>
                          <w:sz w:val="28"/>
                          <w:szCs w:val="28"/>
                        </w:rPr>
                      </w:pPr>
                    </w:p>
                    <w:p w:rsidR="00882056" w:rsidRPr="00BF02F9" w:rsidRDefault="00882056" w:rsidP="003606AD">
                      <w:pPr>
                        <w:jc w:val="center"/>
                        <w:rPr>
                          <w:rFonts w:ascii="Century Gothic" w:hAnsi="Century Gothic"/>
                          <w:b/>
                          <w:sz w:val="28"/>
                          <w:szCs w:val="28"/>
                          <w:lang w:val="es-ES_tradnl"/>
                        </w:rPr>
                      </w:pPr>
                      <w:r w:rsidRPr="00BF02F9">
                        <w:rPr>
                          <w:rFonts w:ascii="Century Gothic" w:hAnsi="Century Gothic" w:cs="Century Gothic"/>
                          <w:b/>
                          <w:bCs/>
                          <w:sz w:val="28"/>
                          <w:szCs w:val="28"/>
                        </w:rPr>
                        <w:t>(Primera Convocatoria</w:t>
                      </w:r>
                      <w:r w:rsidRPr="00BF02F9">
                        <w:rPr>
                          <w:rFonts w:ascii="Century Gothic" w:hAnsi="Century Gothic"/>
                          <w:b/>
                          <w:sz w:val="28"/>
                          <w:szCs w:val="28"/>
                          <w:lang w:val="es-ES_tradnl"/>
                        </w:rPr>
                        <w:t>)</w:t>
                      </w:r>
                    </w:p>
                    <w:p w:rsidR="00882056" w:rsidRPr="00103622" w:rsidRDefault="00882056" w:rsidP="003606AD">
                      <w:pPr>
                        <w:jc w:val="center"/>
                        <w:rPr>
                          <w:rFonts w:ascii="Century Gothic" w:hAnsi="Century Gothic"/>
                          <w:sz w:val="32"/>
                          <w:szCs w:val="32"/>
                          <w:lang w:val="es-ES_tradnl"/>
                        </w:rPr>
                      </w:pPr>
                    </w:p>
                    <w:p w:rsidR="00882056" w:rsidRPr="00103622" w:rsidRDefault="00882056" w:rsidP="00BC21BB">
                      <w:pPr>
                        <w:ind w:right="930"/>
                        <w:jc w:val="center"/>
                        <w:rPr>
                          <w:rFonts w:ascii="Century Gothic" w:hAnsi="Century Gothic"/>
                          <w:sz w:val="32"/>
                          <w:szCs w:val="32"/>
                          <w:lang w:val="es-ES_tradnl"/>
                        </w:rPr>
                      </w:pPr>
                    </w:p>
                    <w:p w:rsidR="00882056" w:rsidRPr="00103622" w:rsidRDefault="00882056" w:rsidP="00BC21BB">
                      <w:pPr>
                        <w:ind w:right="930"/>
                        <w:jc w:val="center"/>
                        <w:rPr>
                          <w:rFonts w:ascii="Century Gothic" w:hAnsi="Century Gothic"/>
                          <w:sz w:val="32"/>
                          <w:szCs w:val="32"/>
                          <w:lang w:val="es-ES_tradnl"/>
                        </w:rPr>
                      </w:pPr>
                    </w:p>
                    <w:p w:rsidR="00882056" w:rsidRDefault="00882056" w:rsidP="00BC21BB">
                      <w:pPr>
                        <w:ind w:right="930"/>
                        <w:jc w:val="center"/>
                        <w:rPr>
                          <w:rFonts w:ascii="Century Gothic" w:hAnsi="Century Gothic"/>
                          <w:lang w:val="es-ES_tradnl"/>
                        </w:rPr>
                      </w:pPr>
                    </w:p>
                    <w:p w:rsidR="00882056" w:rsidRPr="009C5A35" w:rsidRDefault="0088205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120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120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120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5"/>
        <w:gridCol w:w="1199"/>
        <w:gridCol w:w="51"/>
        <w:gridCol w:w="1078"/>
        <w:gridCol w:w="328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120AC">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170AE2" w:rsidRDefault="001120AC" w:rsidP="001B5615">
            <w:pPr>
              <w:jc w:val="both"/>
              <w:rPr>
                <w:rFonts w:asciiTheme="minorHAnsi" w:hAnsiTheme="minorHAnsi" w:cstheme="minorHAnsi"/>
                <w:sz w:val="22"/>
                <w:szCs w:val="22"/>
              </w:rPr>
            </w:pPr>
            <w:r w:rsidRPr="00170AE2">
              <w:rPr>
                <w:rFonts w:ascii="Calibri" w:hAnsi="Calibri"/>
                <w:b/>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70AE2" w:rsidRDefault="00103622" w:rsidP="00B37050">
            <w:pPr>
              <w:jc w:val="both"/>
              <w:rPr>
                <w:rFonts w:asciiTheme="minorHAnsi" w:hAnsiTheme="minorHAnsi" w:cstheme="minorHAnsi"/>
                <w:sz w:val="22"/>
                <w:szCs w:val="22"/>
              </w:rPr>
            </w:pPr>
          </w:p>
        </w:tc>
      </w:tr>
      <w:tr w:rsidR="001120AC" w:rsidRPr="00552079" w:rsidTr="00103622">
        <w:trPr>
          <w:trHeight w:val="433"/>
        </w:trPr>
        <w:tc>
          <w:tcPr>
            <w:tcW w:w="418" w:type="dxa"/>
            <w:shd w:val="clear" w:color="auto" w:fill="auto"/>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Fecha:</w:t>
            </w:r>
          </w:p>
          <w:p w:rsidR="001120AC" w:rsidRPr="00552079" w:rsidRDefault="001120AC" w:rsidP="001120AC">
            <w:pPr>
              <w:rPr>
                <w:rFonts w:asciiTheme="minorHAnsi" w:hAnsiTheme="minorHAnsi" w:cstheme="minorHAnsi"/>
                <w:sz w:val="22"/>
                <w:szCs w:val="22"/>
              </w:rPr>
            </w:pPr>
          </w:p>
        </w:tc>
        <w:tc>
          <w:tcPr>
            <w:tcW w:w="1089" w:type="dxa"/>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120AC" w:rsidRPr="00552079" w:rsidRDefault="001120AC" w:rsidP="001120AC">
            <w:pPr>
              <w:rPr>
                <w:rFonts w:asciiTheme="minorHAnsi" w:hAnsiTheme="minorHAnsi" w:cstheme="minorHAnsi"/>
                <w:sz w:val="22"/>
                <w:szCs w:val="22"/>
              </w:rPr>
            </w:pPr>
          </w:p>
        </w:tc>
        <w:tc>
          <w:tcPr>
            <w:tcW w:w="3344" w:type="dxa"/>
            <w:vAlign w:val="center"/>
          </w:tcPr>
          <w:p w:rsidR="001120AC" w:rsidRPr="00170AE2" w:rsidRDefault="001120AC" w:rsidP="001120AC">
            <w:pPr>
              <w:jc w:val="both"/>
              <w:rPr>
                <w:rFonts w:asciiTheme="minorHAnsi" w:hAnsiTheme="minorHAnsi" w:cstheme="minorHAnsi"/>
                <w:sz w:val="22"/>
                <w:szCs w:val="22"/>
              </w:rPr>
            </w:pPr>
            <w:r w:rsidRPr="00170AE2">
              <w:rPr>
                <w:rFonts w:ascii="Calibri" w:hAnsi="Calibri"/>
                <w:b/>
                <w:sz w:val="16"/>
                <w:szCs w:val="16"/>
              </w:rPr>
              <w:t>NO APLICA</w:t>
            </w:r>
          </w:p>
        </w:tc>
      </w:tr>
      <w:tr w:rsidR="001120AC" w:rsidRPr="00552079" w:rsidTr="001120AC">
        <w:trPr>
          <w:trHeight w:val="65"/>
        </w:trPr>
        <w:tc>
          <w:tcPr>
            <w:tcW w:w="433" w:type="dxa"/>
            <w:vAlign w:val="center"/>
          </w:tcPr>
          <w:p w:rsidR="001120AC" w:rsidRPr="00552079" w:rsidRDefault="001120AC" w:rsidP="001120AC">
            <w:pPr>
              <w:jc w:val="center"/>
              <w:rPr>
                <w:rFonts w:asciiTheme="minorHAnsi" w:hAnsiTheme="minorHAnsi" w:cstheme="minorHAnsi"/>
                <w:sz w:val="22"/>
                <w:szCs w:val="22"/>
              </w:rPr>
            </w:pPr>
          </w:p>
        </w:tc>
        <w:tc>
          <w:tcPr>
            <w:tcW w:w="3038" w:type="dxa"/>
            <w:vAlign w:val="center"/>
          </w:tcPr>
          <w:p w:rsidR="001120AC" w:rsidRPr="00552079" w:rsidRDefault="001120AC" w:rsidP="001120AC">
            <w:pPr>
              <w:rPr>
                <w:rFonts w:asciiTheme="minorHAnsi" w:hAnsiTheme="minorHAnsi" w:cstheme="minorHAnsi"/>
                <w:sz w:val="22"/>
                <w:szCs w:val="22"/>
              </w:rPr>
            </w:pPr>
          </w:p>
        </w:tc>
        <w:tc>
          <w:tcPr>
            <w:tcW w:w="2231" w:type="dxa"/>
            <w:gridSpan w:val="3"/>
          </w:tcPr>
          <w:p w:rsidR="001120AC" w:rsidRPr="00552079" w:rsidRDefault="001120AC" w:rsidP="001120AC">
            <w:pPr>
              <w:rPr>
                <w:rFonts w:asciiTheme="minorHAnsi" w:hAnsiTheme="minorHAnsi" w:cstheme="minorHAnsi"/>
                <w:sz w:val="22"/>
                <w:szCs w:val="22"/>
              </w:rPr>
            </w:pPr>
          </w:p>
        </w:tc>
        <w:tc>
          <w:tcPr>
            <w:tcW w:w="3337" w:type="dxa"/>
          </w:tcPr>
          <w:p w:rsidR="001120AC" w:rsidRPr="00170AE2" w:rsidRDefault="001120AC" w:rsidP="001120AC">
            <w:pPr>
              <w:rPr>
                <w:rFonts w:asciiTheme="minorHAnsi" w:hAnsiTheme="minorHAnsi" w:cstheme="minorHAnsi"/>
                <w:sz w:val="22"/>
                <w:szCs w:val="22"/>
              </w:rPr>
            </w:pPr>
          </w:p>
        </w:tc>
      </w:tr>
      <w:tr w:rsidR="001120AC" w:rsidRPr="00552079" w:rsidTr="001120AC">
        <w:trPr>
          <w:trHeight w:val="370"/>
        </w:trPr>
        <w:tc>
          <w:tcPr>
            <w:tcW w:w="433" w:type="dxa"/>
            <w:vAlign w:val="center"/>
          </w:tcPr>
          <w:p w:rsidR="001120AC" w:rsidRPr="00552079" w:rsidRDefault="001120AC" w:rsidP="001120AC">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1120AC" w:rsidRPr="00552079" w:rsidRDefault="001120AC" w:rsidP="001120A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Fecha:</w:t>
            </w:r>
          </w:p>
          <w:p w:rsidR="001120AC" w:rsidRPr="00552079" w:rsidRDefault="001120AC" w:rsidP="001120AC">
            <w:pPr>
              <w:rPr>
                <w:rFonts w:asciiTheme="minorHAnsi" w:hAnsiTheme="minorHAnsi" w:cstheme="minorHAnsi"/>
                <w:sz w:val="22"/>
                <w:szCs w:val="22"/>
              </w:rPr>
            </w:pPr>
          </w:p>
        </w:tc>
        <w:tc>
          <w:tcPr>
            <w:tcW w:w="1088" w:type="dxa"/>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120AC" w:rsidRPr="00552079" w:rsidRDefault="001120AC" w:rsidP="001120AC">
            <w:pPr>
              <w:rPr>
                <w:rFonts w:asciiTheme="minorHAnsi" w:hAnsiTheme="minorHAnsi" w:cstheme="minorHAnsi"/>
                <w:sz w:val="22"/>
                <w:szCs w:val="22"/>
              </w:rPr>
            </w:pPr>
          </w:p>
        </w:tc>
        <w:tc>
          <w:tcPr>
            <w:tcW w:w="3337" w:type="dxa"/>
            <w:vAlign w:val="center"/>
          </w:tcPr>
          <w:p w:rsidR="001120AC" w:rsidRPr="00170AE2" w:rsidRDefault="001120AC" w:rsidP="001120AC">
            <w:pPr>
              <w:jc w:val="both"/>
              <w:rPr>
                <w:rFonts w:asciiTheme="minorHAnsi" w:hAnsiTheme="minorHAnsi" w:cstheme="minorHAnsi"/>
                <w:sz w:val="22"/>
                <w:szCs w:val="22"/>
              </w:rPr>
            </w:pPr>
            <w:r w:rsidRPr="00170AE2">
              <w:rPr>
                <w:rFonts w:ascii="Calibri" w:hAnsi="Calibri"/>
                <w:b/>
                <w:sz w:val="16"/>
                <w:szCs w:val="16"/>
              </w:rPr>
              <w:t>NO APLICA</w:t>
            </w:r>
          </w:p>
        </w:tc>
      </w:tr>
      <w:tr w:rsidR="001120AC" w:rsidRPr="00552079" w:rsidTr="001120AC">
        <w:trPr>
          <w:trHeight w:val="64"/>
        </w:trPr>
        <w:tc>
          <w:tcPr>
            <w:tcW w:w="433" w:type="dxa"/>
            <w:vAlign w:val="center"/>
          </w:tcPr>
          <w:p w:rsidR="001120AC" w:rsidRPr="00552079" w:rsidRDefault="001120AC" w:rsidP="001120AC">
            <w:pPr>
              <w:jc w:val="center"/>
              <w:rPr>
                <w:rFonts w:asciiTheme="minorHAnsi" w:hAnsiTheme="minorHAnsi" w:cstheme="minorHAnsi"/>
                <w:sz w:val="22"/>
                <w:szCs w:val="22"/>
              </w:rPr>
            </w:pPr>
          </w:p>
        </w:tc>
        <w:tc>
          <w:tcPr>
            <w:tcW w:w="3038" w:type="dxa"/>
            <w:vAlign w:val="center"/>
          </w:tcPr>
          <w:p w:rsidR="001120AC" w:rsidRPr="00552079" w:rsidRDefault="001120AC" w:rsidP="001120AC">
            <w:pPr>
              <w:jc w:val="center"/>
              <w:rPr>
                <w:rFonts w:asciiTheme="minorHAnsi" w:hAnsiTheme="minorHAnsi" w:cstheme="minorHAnsi"/>
                <w:sz w:val="22"/>
                <w:szCs w:val="22"/>
              </w:rPr>
            </w:pPr>
          </w:p>
        </w:tc>
        <w:tc>
          <w:tcPr>
            <w:tcW w:w="2231" w:type="dxa"/>
            <w:gridSpan w:val="3"/>
            <w:vAlign w:val="center"/>
          </w:tcPr>
          <w:p w:rsidR="001120AC" w:rsidRPr="00552079" w:rsidRDefault="001120AC" w:rsidP="001120AC">
            <w:pPr>
              <w:jc w:val="center"/>
              <w:rPr>
                <w:rFonts w:asciiTheme="minorHAnsi" w:hAnsiTheme="minorHAnsi" w:cstheme="minorHAnsi"/>
                <w:sz w:val="22"/>
                <w:szCs w:val="22"/>
              </w:rPr>
            </w:pPr>
          </w:p>
        </w:tc>
        <w:tc>
          <w:tcPr>
            <w:tcW w:w="3337" w:type="dxa"/>
            <w:vAlign w:val="center"/>
          </w:tcPr>
          <w:p w:rsidR="001120AC" w:rsidRPr="001B5615" w:rsidRDefault="001120AC" w:rsidP="001120AC">
            <w:pPr>
              <w:rPr>
                <w:rFonts w:asciiTheme="minorHAnsi" w:hAnsiTheme="minorHAnsi" w:cstheme="minorHAnsi"/>
                <w:color w:val="FF0000"/>
                <w:sz w:val="22"/>
                <w:szCs w:val="22"/>
              </w:rPr>
            </w:pPr>
          </w:p>
        </w:tc>
      </w:tr>
      <w:tr w:rsidR="001120AC" w:rsidRPr="00552079" w:rsidTr="001120AC">
        <w:trPr>
          <w:trHeight w:val="370"/>
        </w:trPr>
        <w:tc>
          <w:tcPr>
            <w:tcW w:w="433" w:type="dxa"/>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Fecha:</w:t>
            </w:r>
          </w:p>
          <w:p w:rsidR="001120AC" w:rsidRPr="00170AE2" w:rsidRDefault="001120AC" w:rsidP="001120AC">
            <w:pPr>
              <w:rPr>
                <w:rFonts w:asciiTheme="minorHAnsi" w:hAnsiTheme="minorHAnsi" w:cstheme="minorHAnsi"/>
                <w:b/>
                <w:sz w:val="22"/>
                <w:szCs w:val="22"/>
              </w:rPr>
            </w:pPr>
            <w:r w:rsidRPr="00170AE2">
              <w:rPr>
                <w:rFonts w:asciiTheme="minorHAnsi" w:hAnsiTheme="minorHAnsi" w:cstheme="minorHAnsi"/>
                <w:b/>
                <w:szCs w:val="22"/>
              </w:rPr>
              <w:t>03/03/2017</w:t>
            </w:r>
          </w:p>
        </w:tc>
        <w:tc>
          <w:tcPr>
            <w:tcW w:w="1088" w:type="dxa"/>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120AC" w:rsidRPr="00170AE2" w:rsidRDefault="00170AE2" w:rsidP="00170AE2">
            <w:pPr>
              <w:jc w:val="center"/>
              <w:rPr>
                <w:rFonts w:asciiTheme="minorHAnsi" w:hAnsiTheme="minorHAnsi" w:cstheme="minorHAnsi"/>
                <w:b/>
                <w:sz w:val="22"/>
                <w:szCs w:val="22"/>
              </w:rPr>
            </w:pPr>
            <w:r w:rsidRPr="00170AE2">
              <w:rPr>
                <w:rFonts w:asciiTheme="minorHAnsi" w:hAnsiTheme="minorHAnsi" w:cstheme="minorHAnsi"/>
                <w:b/>
                <w:szCs w:val="22"/>
              </w:rPr>
              <w:t>10:00</w:t>
            </w:r>
          </w:p>
        </w:tc>
        <w:tc>
          <w:tcPr>
            <w:tcW w:w="3337" w:type="dxa"/>
          </w:tcPr>
          <w:p w:rsidR="001120AC" w:rsidRPr="001B5615" w:rsidRDefault="00170AE2" w:rsidP="001120AC">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120AC" w:rsidRPr="00552079" w:rsidTr="001120AC">
        <w:trPr>
          <w:trHeight w:val="64"/>
        </w:trPr>
        <w:tc>
          <w:tcPr>
            <w:tcW w:w="433" w:type="dxa"/>
            <w:vAlign w:val="center"/>
          </w:tcPr>
          <w:p w:rsidR="001120AC" w:rsidRPr="00552079" w:rsidRDefault="001120AC" w:rsidP="001120AC">
            <w:pPr>
              <w:jc w:val="center"/>
              <w:rPr>
                <w:rFonts w:asciiTheme="minorHAnsi" w:hAnsiTheme="minorHAnsi" w:cstheme="minorHAnsi"/>
                <w:sz w:val="22"/>
                <w:szCs w:val="22"/>
              </w:rPr>
            </w:pPr>
          </w:p>
        </w:tc>
        <w:tc>
          <w:tcPr>
            <w:tcW w:w="3038" w:type="dxa"/>
            <w:vAlign w:val="center"/>
          </w:tcPr>
          <w:p w:rsidR="001120AC" w:rsidRPr="00552079" w:rsidRDefault="001120AC" w:rsidP="001120AC">
            <w:pPr>
              <w:rPr>
                <w:rFonts w:asciiTheme="minorHAnsi" w:hAnsiTheme="minorHAnsi" w:cstheme="minorHAnsi"/>
                <w:sz w:val="22"/>
                <w:szCs w:val="22"/>
              </w:rPr>
            </w:pPr>
          </w:p>
        </w:tc>
        <w:tc>
          <w:tcPr>
            <w:tcW w:w="2231" w:type="dxa"/>
            <w:gridSpan w:val="3"/>
            <w:vAlign w:val="center"/>
          </w:tcPr>
          <w:p w:rsidR="001120AC" w:rsidRPr="00552079" w:rsidRDefault="001120AC" w:rsidP="001120AC">
            <w:pPr>
              <w:jc w:val="center"/>
              <w:rPr>
                <w:rFonts w:asciiTheme="minorHAnsi" w:hAnsiTheme="minorHAnsi" w:cstheme="minorHAnsi"/>
                <w:sz w:val="22"/>
                <w:szCs w:val="22"/>
              </w:rPr>
            </w:pPr>
          </w:p>
        </w:tc>
        <w:tc>
          <w:tcPr>
            <w:tcW w:w="3337" w:type="dxa"/>
          </w:tcPr>
          <w:p w:rsidR="001120AC" w:rsidRPr="001B5615" w:rsidRDefault="001120AC" w:rsidP="001120AC">
            <w:pPr>
              <w:rPr>
                <w:rFonts w:asciiTheme="minorHAnsi" w:hAnsiTheme="minorHAnsi" w:cstheme="minorHAnsi"/>
                <w:color w:val="FF0000"/>
                <w:sz w:val="22"/>
                <w:szCs w:val="22"/>
              </w:rPr>
            </w:pPr>
          </w:p>
        </w:tc>
      </w:tr>
      <w:tr w:rsidR="001120AC" w:rsidRPr="00552079" w:rsidTr="001120AC">
        <w:trPr>
          <w:trHeight w:val="246"/>
        </w:trPr>
        <w:tc>
          <w:tcPr>
            <w:tcW w:w="433" w:type="dxa"/>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2" w:type="dxa"/>
            <w:vAlign w:val="center"/>
          </w:tcPr>
          <w:p w:rsidR="001120AC" w:rsidRPr="00552079" w:rsidRDefault="001120AC" w:rsidP="001120AC">
            <w:pPr>
              <w:rPr>
                <w:rFonts w:asciiTheme="minorHAnsi" w:hAnsiTheme="minorHAnsi" w:cstheme="minorHAnsi"/>
                <w:sz w:val="22"/>
                <w:szCs w:val="22"/>
              </w:rPr>
            </w:pPr>
            <w:r w:rsidRPr="00552079">
              <w:rPr>
                <w:rFonts w:asciiTheme="minorHAnsi" w:hAnsiTheme="minorHAnsi" w:cstheme="minorHAnsi"/>
                <w:sz w:val="22"/>
                <w:szCs w:val="22"/>
              </w:rPr>
              <w:t>Fecha:</w:t>
            </w:r>
          </w:p>
          <w:p w:rsidR="001120AC" w:rsidRPr="00170AE2" w:rsidRDefault="00170AE2" w:rsidP="001120AC">
            <w:pPr>
              <w:rPr>
                <w:rFonts w:asciiTheme="minorHAnsi" w:hAnsiTheme="minorHAnsi" w:cstheme="minorHAnsi"/>
                <w:b/>
                <w:sz w:val="22"/>
                <w:szCs w:val="22"/>
              </w:rPr>
            </w:pPr>
            <w:r w:rsidRPr="00170AE2">
              <w:rPr>
                <w:rFonts w:asciiTheme="minorHAnsi" w:hAnsiTheme="minorHAnsi" w:cstheme="minorHAnsi"/>
                <w:b/>
                <w:szCs w:val="22"/>
              </w:rPr>
              <w:t>03/03/2017</w:t>
            </w:r>
          </w:p>
        </w:tc>
        <w:tc>
          <w:tcPr>
            <w:tcW w:w="1139" w:type="dxa"/>
            <w:gridSpan w:val="2"/>
            <w:vAlign w:val="center"/>
          </w:tcPr>
          <w:p w:rsidR="001120AC" w:rsidRPr="00552079" w:rsidRDefault="001120AC" w:rsidP="001120A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120AC" w:rsidRPr="00170AE2" w:rsidRDefault="00170AE2" w:rsidP="00170AE2">
            <w:pPr>
              <w:jc w:val="center"/>
              <w:rPr>
                <w:rFonts w:asciiTheme="minorHAnsi" w:hAnsiTheme="minorHAnsi" w:cstheme="minorHAnsi"/>
                <w:b/>
                <w:sz w:val="22"/>
                <w:szCs w:val="22"/>
              </w:rPr>
            </w:pPr>
            <w:r w:rsidRPr="00170AE2">
              <w:rPr>
                <w:rFonts w:asciiTheme="minorHAnsi" w:hAnsiTheme="minorHAnsi" w:cstheme="minorHAnsi"/>
                <w:b/>
                <w:szCs w:val="22"/>
              </w:rPr>
              <w:t>10:30</w:t>
            </w:r>
          </w:p>
        </w:tc>
        <w:tc>
          <w:tcPr>
            <w:tcW w:w="3337" w:type="dxa"/>
            <w:vAlign w:val="center"/>
          </w:tcPr>
          <w:p w:rsidR="001120AC" w:rsidRPr="001B5615" w:rsidRDefault="00170AE2" w:rsidP="001120AC">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120AC" w:rsidRPr="00552079" w:rsidTr="001120AC">
        <w:trPr>
          <w:trHeight w:val="246"/>
        </w:trPr>
        <w:tc>
          <w:tcPr>
            <w:tcW w:w="433" w:type="dxa"/>
            <w:vAlign w:val="center"/>
          </w:tcPr>
          <w:p w:rsidR="001120AC" w:rsidRPr="00552079" w:rsidRDefault="001120AC" w:rsidP="001120AC">
            <w:pPr>
              <w:jc w:val="center"/>
              <w:rPr>
                <w:rFonts w:asciiTheme="minorHAnsi" w:hAnsiTheme="minorHAnsi" w:cstheme="minorHAnsi"/>
                <w:sz w:val="22"/>
                <w:szCs w:val="22"/>
              </w:rPr>
            </w:pPr>
          </w:p>
        </w:tc>
        <w:tc>
          <w:tcPr>
            <w:tcW w:w="3038" w:type="dxa"/>
            <w:vAlign w:val="center"/>
          </w:tcPr>
          <w:p w:rsidR="001120AC" w:rsidRPr="00552079" w:rsidRDefault="001120AC" w:rsidP="001120AC">
            <w:pPr>
              <w:rPr>
                <w:rFonts w:asciiTheme="minorHAnsi" w:hAnsiTheme="minorHAnsi" w:cstheme="minorHAnsi"/>
                <w:sz w:val="22"/>
                <w:szCs w:val="22"/>
              </w:rPr>
            </w:pPr>
          </w:p>
        </w:tc>
        <w:tc>
          <w:tcPr>
            <w:tcW w:w="1092" w:type="dxa"/>
            <w:vAlign w:val="center"/>
          </w:tcPr>
          <w:p w:rsidR="001120AC" w:rsidRPr="00552079" w:rsidRDefault="001120AC" w:rsidP="001120AC">
            <w:pPr>
              <w:rPr>
                <w:rFonts w:asciiTheme="minorHAnsi" w:hAnsiTheme="minorHAnsi" w:cstheme="minorHAnsi"/>
                <w:sz w:val="22"/>
                <w:szCs w:val="22"/>
              </w:rPr>
            </w:pPr>
          </w:p>
        </w:tc>
        <w:tc>
          <w:tcPr>
            <w:tcW w:w="1139" w:type="dxa"/>
            <w:gridSpan w:val="2"/>
            <w:vAlign w:val="center"/>
          </w:tcPr>
          <w:p w:rsidR="001120AC" w:rsidRPr="00552079" w:rsidRDefault="001120AC" w:rsidP="001120AC">
            <w:pPr>
              <w:jc w:val="center"/>
              <w:rPr>
                <w:rFonts w:asciiTheme="minorHAnsi" w:hAnsiTheme="minorHAnsi" w:cstheme="minorHAnsi"/>
                <w:sz w:val="22"/>
                <w:szCs w:val="22"/>
              </w:rPr>
            </w:pPr>
          </w:p>
        </w:tc>
        <w:tc>
          <w:tcPr>
            <w:tcW w:w="3337" w:type="dxa"/>
            <w:vAlign w:val="center"/>
          </w:tcPr>
          <w:p w:rsidR="001120AC" w:rsidRPr="00552079" w:rsidRDefault="001120AC" w:rsidP="001120AC">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170AE2" w:rsidRPr="00552079" w:rsidTr="0088205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70AE2" w:rsidRPr="00552079" w:rsidRDefault="00170AE2"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70AE2" w:rsidRPr="00552079" w:rsidRDefault="00170AE2"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70AE2" w:rsidRPr="00552079" w:rsidRDefault="00170AE2"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70AE2" w:rsidRPr="00552079" w:rsidTr="0088205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70AE2" w:rsidRPr="00170AE2" w:rsidRDefault="00170AE2" w:rsidP="00B37050">
            <w:pPr>
              <w:jc w:val="center"/>
              <w:rPr>
                <w:rFonts w:asciiTheme="minorHAnsi" w:hAnsiTheme="minorHAnsi" w:cstheme="minorHAnsi"/>
                <w:b/>
                <w:color w:val="000000"/>
                <w:sz w:val="22"/>
                <w:szCs w:val="22"/>
                <w:lang w:val="es-BO" w:eastAsia="es-BO"/>
              </w:rPr>
            </w:pPr>
            <w:r w:rsidRPr="00170AE2">
              <w:rPr>
                <w:rFonts w:asciiTheme="minorHAnsi" w:hAnsiTheme="minorHAnsi" w:cstheme="minorHAnsi"/>
                <w:b/>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170AE2" w:rsidRPr="00170AE2" w:rsidRDefault="00170AE2" w:rsidP="00170AE2">
            <w:pPr>
              <w:jc w:val="center"/>
              <w:rPr>
                <w:rFonts w:ascii="Century Gothic" w:hAnsi="Century Gothic" w:cs="Tahoma"/>
                <w:b/>
                <w:color w:val="000000"/>
                <w:sz w:val="24"/>
                <w:szCs w:val="28"/>
                <w:shd w:val="clear" w:color="auto" w:fill="FFFFFF"/>
              </w:rPr>
            </w:pPr>
          </w:p>
          <w:p w:rsidR="00170AE2" w:rsidRPr="00170AE2" w:rsidRDefault="00170AE2" w:rsidP="00170AE2">
            <w:pPr>
              <w:jc w:val="center"/>
              <w:rPr>
                <w:rFonts w:ascii="Century Gothic" w:hAnsi="Century Gothic" w:cs="Century Gothic"/>
                <w:b/>
                <w:bCs/>
                <w:color w:val="FF0000"/>
                <w:sz w:val="24"/>
                <w:szCs w:val="28"/>
              </w:rPr>
            </w:pPr>
            <w:r w:rsidRPr="00170AE2">
              <w:rPr>
                <w:rFonts w:ascii="Century Gothic" w:hAnsi="Century Gothic" w:cs="Tahoma"/>
                <w:b/>
                <w:color w:val="000000"/>
                <w:sz w:val="24"/>
                <w:szCs w:val="28"/>
                <w:shd w:val="clear" w:color="auto" w:fill="FFFFFF"/>
              </w:rPr>
              <w:t>INSTALACION DE TOMAS DE MUESTRAS DE OLOR EN LA CIUDAD Y POBLACION</w:t>
            </w:r>
          </w:p>
          <w:p w:rsidR="00170AE2" w:rsidRPr="00170AE2" w:rsidRDefault="00170AE2" w:rsidP="00B37050">
            <w:pPr>
              <w:jc w:val="right"/>
              <w:rPr>
                <w:rFonts w:asciiTheme="minorHAnsi" w:hAnsiTheme="minorHAnsi" w:cstheme="minorHAnsi"/>
                <w:b/>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170AE2" w:rsidRPr="00170AE2" w:rsidRDefault="00170AE2" w:rsidP="00170AE2">
            <w:pPr>
              <w:jc w:val="center"/>
              <w:rPr>
                <w:rFonts w:asciiTheme="minorHAnsi" w:hAnsiTheme="minorHAnsi" w:cstheme="minorHAnsi"/>
                <w:b/>
                <w:color w:val="000000"/>
                <w:sz w:val="22"/>
                <w:szCs w:val="22"/>
                <w:lang w:val="es-BO" w:eastAsia="es-BO"/>
              </w:rPr>
            </w:pPr>
            <w:r w:rsidRPr="00170AE2">
              <w:rPr>
                <w:rFonts w:asciiTheme="minorHAnsi" w:hAnsiTheme="minorHAnsi" w:cstheme="minorHAnsi"/>
                <w:b/>
                <w:color w:val="000000"/>
                <w:sz w:val="22"/>
                <w:szCs w:val="22"/>
                <w:lang w:val="es-BO" w:eastAsia="es-BO"/>
              </w:rPr>
              <w:t>36.880,00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70AE2" w:rsidRDefault="00170AE2" w:rsidP="00552079">
      <w:pPr>
        <w:rPr>
          <w:rFonts w:asciiTheme="minorHAnsi" w:hAnsiTheme="minorHAnsi" w:cstheme="minorHAnsi"/>
          <w:b/>
          <w:sz w:val="22"/>
          <w:szCs w:val="22"/>
        </w:rPr>
      </w:pPr>
    </w:p>
    <w:p w:rsidR="00170AE2" w:rsidRDefault="00170AE2"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572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572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572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572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572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5572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572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572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572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572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572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572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572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572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572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572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572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572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572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572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572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572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572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572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5572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572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572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572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572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572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572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572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572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572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572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170AE2" w:rsidRDefault="00170AE2" w:rsidP="00897820">
      <w:pPr>
        <w:ind w:firstLine="426"/>
        <w:jc w:val="center"/>
        <w:rPr>
          <w:rFonts w:asciiTheme="minorHAnsi" w:hAnsiTheme="minorHAnsi" w:cstheme="minorHAnsi"/>
          <w:b/>
          <w:sz w:val="22"/>
          <w:szCs w:val="22"/>
        </w:rPr>
      </w:pPr>
    </w:p>
    <w:p w:rsidR="00170AE2" w:rsidRDefault="00170AE2" w:rsidP="00897820">
      <w:pPr>
        <w:ind w:firstLine="426"/>
        <w:jc w:val="center"/>
        <w:rPr>
          <w:rFonts w:asciiTheme="minorHAnsi" w:hAnsiTheme="minorHAnsi" w:cstheme="minorHAnsi"/>
          <w:b/>
          <w:sz w:val="22"/>
          <w:szCs w:val="22"/>
        </w:rPr>
      </w:pPr>
    </w:p>
    <w:p w:rsidR="00170AE2" w:rsidRDefault="00170AE2" w:rsidP="00897820">
      <w:pPr>
        <w:ind w:firstLine="426"/>
        <w:jc w:val="center"/>
        <w:rPr>
          <w:rFonts w:asciiTheme="minorHAnsi" w:hAnsiTheme="minorHAnsi" w:cstheme="minorHAnsi"/>
          <w:b/>
          <w:sz w:val="22"/>
          <w:szCs w:val="22"/>
        </w:rPr>
      </w:pPr>
    </w:p>
    <w:p w:rsidR="00170AE2" w:rsidRDefault="00170AE2" w:rsidP="00897820">
      <w:pPr>
        <w:ind w:firstLine="426"/>
        <w:jc w:val="center"/>
        <w:rPr>
          <w:rFonts w:asciiTheme="minorHAnsi" w:hAnsiTheme="minorHAnsi" w:cstheme="minorHAnsi"/>
          <w:b/>
          <w:sz w:val="22"/>
          <w:szCs w:val="22"/>
        </w:rPr>
      </w:pPr>
    </w:p>
    <w:p w:rsidR="00170AE2" w:rsidRDefault="00170AE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5F6C94" w:rsidRPr="00170AE2" w:rsidRDefault="00A144AD" w:rsidP="00170AE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170AE2" w:rsidRDefault="00170AE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572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572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170AE2" w:rsidRDefault="00170AE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452EB" w:rsidRPr="00B857A6" w:rsidRDefault="003452EB" w:rsidP="00F50C94">
      <w:pPr>
        <w:jc w:val="center"/>
        <w:rPr>
          <w:rFonts w:asciiTheme="minorHAnsi" w:hAnsiTheme="minorHAnsi" w:cstheme="minorHAnsi"/>
          <w:b/>
          <w:bCs/>
          <w:sz w:val="22"/>
          <w:szCs w:val="22"/>
          <w:lang w:val="es-ES_tradnl"/>
        </w:rPr>
      </w:pPr>
    </w:p>
    <w:p w:rsidR="003452EB" w:rsidRPr="00581D6B" w:rsidRDefault="003452EB" w:rsidP="003452EB">
      <w:pPr>
        <w:autoSpaceDE w:val="0"/>
        <w:autoSpaceDN w:val="0"/>
        <w:adjustRightInd w:val="0"/>
        <w:ind w:left="426"/>
        <w:jc w:val="both"/>
        <w:rPr>
          <w:rFonts w:ascii="Verdana" w:hAnsi="Verdana" w:cs="Calibri"/>
          <w:sz w:val="18"/>
          <w:szCs w:val="18"/>
          <w:u w:val="single"/>
        </w:rPr>
      </w:pPr>
      <w:r w:rsidRPr="00791796">
        <w:rPr>
          <w:rFonts w:ascii="Verdana" w:hAnsi="Verdana" w:cs="Calibri"/>
          <w:b/>
          <w:sz w:val="18"/>
          <w:szCs w:val="18"/>
          <w:u w:val="single"/>
        </w:rPr>
        <w:t>GARANTÍA DE SERIEDAD DE PROPUESTA</w:t>
      </w:r>
    </w:p>
    <w:p w:rsidR="003452EB" w:rsidRDefault="003452EB" w:rsidP="003452EB">
      <w:pPr>
        <w:autoSpaceDE w:val="0"/>
        <w:autoSpaceDN w:val="0"/>
        <w:adjustRightInd w:val="0"/>
        <w:ind w:left="426"/>
        <w:jc w:val="both"/>
        <w:rPr>
          <w:rFonts w:ascii="Verdana" w:hAnsi="Verdana" w:cs="Calibri"/>
          <w:b/>
          <w:sz w:val="18"/>
          <w:szCs w:val="18"/>
          <w:u w:val="single"/>
        </w:rPr>
      </w:pPr>
    </w:p>
    <w:p w:rsidR="003452EB" w:rsidRPr="003A31EA" w:rsidRDefault="003452EB" w:rsidP="003452EB">
      <w:pPr>
        <w:autoSpaceDE w:val="0"/>
        <w:autoSpaceDN w:val="0"/>
        <w:adjustRightInd w:val="0"/>
        <w:ind w:left="426" w:right="334"/>
        <w:jc w:val="both"/>
        <w:rPr>
          <w:rFonts w:ascii="Verdana" w:hAnsi="Verdana" w:cs="Calibri"/>
          <w:sz w:val="18"/>
          <w:szCs w:val="18"/>
        </w:rPr>
      </w:pPr>
      <w:r w:rsidRPr="003A31EA">
        <w:rPr>
          <w:rFonts w:ascii="Verdana" w:hAnsi="Verdana" w:cs="Calibri"/>
          <w:b/>
          <w:bCs/>
          <w:sz w:val="18"/>
          <w:szCs w:val="18"/>
          <w:lang w:val="es-BO"/>
        </w:rPr>
        <w:t>Boleta de Garantía</w:t>
      </w:r>
      <w:r w:rsidRPr="003A31EA">
        <w:rPr>
          <w:rFonts w:ascii="Verdana" w:hAnsi="Verdana" w:cs="Calibri"/>
          <w:bCs/>
          <w:sz w:val="18"/>
          <w:szCs w:val="18"/>
          <w:lang w:val="es-BO"/>
        </w:rPr>
        <w:t xml:space="preserve">, </w:t>
      </w:r>
      <w:r w:rsidRPr="003A31EA">
        <w:rPr>
          <w:rFonts w:ascii="Verdana" w:hAnsi="Verdana" w:cs="Calibri"/>
          <w:sz w:val="18"/>
          <w:szCs w:val="18"/>
          <w:lang w:val="es-BO"/>
        </w:rPr>
        <w:t>emitida por una Entidad de</w:t>
      </w:r>
      <w:r>
        <w:rPr>
          <w:rFonts w:ascii="Verdana" w:hAnsi="Verdana" w:cs="Calibri"/>
          <w:sz w:val="18"/>
          <w:szCs w:val="18"/>
          <w:lang w:val="es-BO"/>
        </w:rPr>
        <w:t xml:space="preserve"> </w:t>
      </w:r>
      <w:r w:rsidRPr="003A31EA">
        <w:rPr>
          <w:rFonts w:ascii="Verdana" w:hAnsi="Verdana" w:cs="Calibri"/>
          <w:sz w:val="18"/>
          <w:szCs w:val="18"/>
          <w:lang w:val="es-BO"/>
        </w:rPr>
        <w:t xml:space="preserve">Intermediación Financiera </w:t>
      </w:r>
      <w:r w:rsidRPr="003A31EA">
        <w:rPr>
          <w:rFonts w:ascii="Verdana" w:hAnsi="Verdana" w:cs="Calibri"/>
          <w:b/>
          <w:sz w:val="18"/>
          <w:szCs w:val="18"/>
          <w:lang w:val="es-BO"/>
        </w:rPr>
        <w:t>(</w:t>
      </w:r>
      <w:r w:rsidRPr="003A31EA">
        <w:rPr>
          <w:rFonts w:ascii="Verdana" w:hAnsi="Verdana" w:cs="Calibri"/>
          <w:b/>
          <w:bCs/>
          <w:sz w:val="18"/>
          <w:szCs w:val="18"/>
          <w:lang w:val="es-BO"/>
        </w:rPr>
        <w:t>Bancaria)</w:t>
      </w:r>
      <w:r w:rsidRPr="003A31EA">
        <w:rPr>
          <w:rFonts w:ascii="Verdana" w:hAnsi="Verdana" w:cs="Calibri"/>
          <w:bCs/>
          <w:sz w:val="18"/>
          <w:szCs w:val="18"/>
          <w:lang w:val="es-BO"/>
        </w:rPr>
        <w:t xml:space="preserve"> </w:t>
      </w:r>
      <w:r w:rsidRPr="003A31EA">
        <w:rPr>
          <w:rFonts w:ascii="Verdana" w:hAnsi="Verdana" w:cs="Calibri"/>
          <w:sz w:val="18"/>
          <w:szCs w:val="18"/>
          <w:lang w:val="es-BO"/>
        </w:rPr>
        <w:t>del Estado</w:t>
      </w:r>
      <w:r>
        <w:rPr>
          <w:rFonts w:ascii="Verdana" w:hAnsi="Verdana" w:cs="Calibri"/>
          <w:sz w:val="18"/>
          <w:szCs w:val="18"/>
          <w:lang w:val="es-BO"/>
        </w:rPr>
        <w:t xml:space="preserve"> </w:t>
      </w:r>
      <w:r w:rsidRPr="003A31EA">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3A31EA">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3A31EA">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3A31EA">
        <w:rPr>
          <w:rFonts w:ascii="Verdana" w:hAnsi="Verdana" w:cs="Calibri"/>
          <w:sz w:val="18"/>
          <w:szCs w:val="18"/>
          <w:lang w:val="es-BO"/>
        </w:rPr>
        <w:t>Fiscales Bolivianos / YPFB, con las características</w:t>
      </w:r>
      <w:r>
        <w:rPr>
          <w:rFonts w:ascii="Verdana" w:hAnsi="Verdana" w:cs="Calibri"/>
          <w:sz w:val="18"/>
          <w:szCs w:val="18"/>
          <w:lang w:val="es-BO"/>
        </w:rPr>
        <w:t xml:space="preserve"> </w:t>
      </w:r>
      <w:r w:rsidRPr="003A31EA">
        <w:rPr>
          <w:rFonts w:ascii="Verdana" w:hAnsi="Verdana" w:cs="Calibri"/>
          <w:sz w:val="18"/>
          <w:szCs w:val="18"/>
          <w:lang w:val="es-BO"/>
        </w:rPr>
        <w:t>expresas de renovable, irrevocable y de ejecución</w:t>
      </w:r>
      <w:r>
        <w:rPr>
          <w:rFonts w:ascii="Verdana" w:hAnsi="Verdana" w:cs="Calibri"/>
          <w:sz w:val="18"/>
          <w:szCs w:val="18"/>
          <w:lang w:val="es-BO"/>
        </w:rPr>
        <w:t xml:space="preserve"> </w:t>
      </w:r>
      <w:r w:rsidRPr="003A31EA">
        <w:rPr>
          <w:rFonts w:ascii="Verdana" w:hAnsi="Verdana" w:cs="Calibri"/>
          <w:sz w:val="18"/>
          <w:szCs w:val="18"/>
          <w:lang w:val="es-BO"/>
        </w:rPr>
        <w:t xml:space="preserve">inmediata con vigencia de </w:t>
      </w:r>
      <w:r>
        <w:rPr>
          <w:rFonts w:ascii="Verdana" w:hAnsi="Verdana" w:cs="Calibri"/>
          <w:sz w:val="18"/>
          <w:szCs w:val="18"/>
          <w:lang w:val="es-BO"/>
        </w:rPr>
        <w:t>90</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p>
    <w:p w:rsidR="003452EB" w:rsidRDefault="003452EB" w:rsidP="003452EB">
      <w:pPr>
        <w:autoSpaceDE w:val="0"/>
        <w:autoSpaceDN w:val="0"/>
        <w:adjustRightInd w:val="0"/>
        <w:ind w:left="284" w:right="334"/>
        <w:jc w:val="both"/>
        <w:rPr>
          <w:rFonts w:ascii="Verdana" w:hAnsi="Verdana" w:cs="Calibri"/>
          <w:b/>
          <w:sz w:val="18"/>
          <w:szCs w:val="18"/>
          <w:u w:val="single"/>
        </w:rPr>
      </w:pPr>
    </w:p>
    <w:p w:rsidR="003452EB" w:rsidRDefault="003452EB" w:rsidP="003452EB">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Garantía a Primer Requerimiento</w:t>
      </w:r>
      <w:r w:rsidRPr="003A31EA">
        <w:rPr>
          <w:rFonts w:ascii="Verdana" w:hAnsi="Verdana" w:cs="Calibri"/>
          <w:sz w:val="18"/>
          <w:szCs w:val="18"/>
          <w:lang w:val="es-BO"/>
        </w:rPr>
        <w:t>, emitida por una</w:t>
      </w:r>
      <w:r>
        <w:rPr>
          <w:rFonts w:ascii="Verdana" w:hAnsi="Verdana" w:cs="Calibri"/>
          <w:sz w:val="18"/>
          <w:szCs w:val="18"/>
          <w:lang w:val="es-BO"/>
        </w:rPr>
        <w:t xml:space="preserve"> </w:t>
      </w:r>
      <w:r w:rsidRPr="003A31EA">
        <w:rPr>
          <w:rFonts w:ascii="Verdana" w:hAnsi="Verdana" w:cs="Calibri"/>
          <w:sz w:val="18"/>
          <w:szCs w:val="18"/>
          <w:lang w:val="es-BO"/>
        </w:rPr>
        <w:t>Entidad de Intermediación Financiera (</w:t>
      </w:r>
      <w:r w:rsidRPr="003A31EA">
        <w:rPr>
          <w:rFonts w:ascii="Verdana" w:hAnsi="Verdana" w:cs="Calibri"/>
          <w:bCs/>
          <w:sz w:val="18"/>
          <w:szCs w:val="18"/>
          <w:lang w:val="es-BO"/>
        </w:rPr>
        <w:t xml:space="preserve">Bancaria) </w:t>
      </w:r>
      <w:r w:rsidRPr="003A31EA">
        <w:rPr>
          <w:rFonts w:ascii="Verdana" w:hAnsi="Verdana" w:cs="Calibri"/>
          <w:sz w:val="18"/>
          <w:szCs w:val="18"/>
          <w:lang w:val="es-BO"/>
        </w:rPr>
        <w:t>del</w:t>
      </w:r>
      <w:r>
        <w:rPr>
          <w:rFonts w:ascii="Verdana" w:hAnsi="Verdana" w:cs="Calibri"/>
          <w:sz w:val="18"/>
          <w:szCs w:val="18"/>
          <w:lang w:val="es-BO"/>
        </w:rPr>
        <w:t xml:space="preserve"> </w:t>
      </w:r>
      <w:r w:rsidRPr="003A31EA">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3A31EA">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3A31EA">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3A31EA">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3A31EA">
        <w:rPr>
          <w:rFonts w:ascii="Verdana" w:hAnsi="Verdana" w:cs="Calibri"/>
          <w:sz w:val="18"/>
          <w:szCs w:val="18"/>
          <w:lang w:val="es-BO"/>
        </w:rPr>
        <w:t>Petrolíferos Fiscales Bolivianos / YPFB, con las</w:t>
      </w:r>
      <w:r>
        <w:rPr>
          <w:rFonts w:ascii="Verdana" w:hAnsi="Verdana" w:cs="Calibri"/>
          <w:sz w:val="18"/>
          <w:szCs w:val="18"/>
          <w:lang w:val="es-BO"/>
        </w:rPr>
        <w:t xml:space="preserve"> </w:t>
      </w:r>
      <w:r w:rsidRPr="003A31EA">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3A31EA">
        <w:rPr>
          <w:rFonts w:ascii="Verdana" w:hAnsi="Verdana" w:cs="Calibri"/>
          <w:sz w:val="18"/>
          <w:szCs w:val="18"/>
          <w:lang w:val="es-BO"/>
        </w:rPr>
        <w:t>ejecución a primer requerimiento con vigencia de</w:t>
      </w:r>
      <w:r>
        <w:rPr>
          <w:rFonts w:ascii="Verdana" w:hAnsi="Verdana" w:cs="Calibri"/>
          <w:sz w:val="18"/>
          <w:szCs w:val="18"/>
          <w:lang w:val="es-BO"/>
        </w:rPr>
        <w:t xml:space="preserve"> 90</w:t>
      </w:r>
      <w:r w:rsidRPr="003A31EA">
        <w:rPr>
          <w:rFonts w:ascii="Verdana" w:hAnsi="Verdana" w:cs="Calibri"/>
          <w:sz w:val="18"/>
          <w:szCs w:val="18"/>
          <w:lang w:val="es-BO"/>
        </w:rPr>
        <w:t xml:space="preserve"> días calendario computables a partir de la</w:t>
      </w:r>
      <w:r>
        <w:rPr>
          <w:rFonts w:ascii="Verdana" w:hAnsi="Verdana" w:cs="Calibri"/>
          <w:sz w:val="18"/>
          <w:szCs w:val="18"/>
          <w:lang w:val="es-BO"/>
        </w:rPr>
        <w:t xml:space="preserve"> </w:t>
      </w:r>
      <w:r w:rsidRPr="003A31EA">
        <w:rPr>
          <w:rFonts w:ascii="Verdana" w:hAnsi="Verdana" w:cs="Calibri"/>
          <w:sz w:val="18"/>
          <w:szCs w:val="18"/>
          <w:lang w:val="es-BO"/>
        </w:rPr>
        <w:t>fecha de Presentación de Propuestas, por un monto</w:t>
      </w:r>
      <w:r>
        <w:rPr>
          <w:rFonts w:ascii="Verdana" w:hAnsi="Verdana" w:cs="Calibri"/>
          <w:sz w:val="18"/>
          <w:szCs w:val="18"/>
          <w:lang w:val="es-BO"/>
        </w:rPr>
        <w:t xml:space="preserve"> </w:t>
      </w:r>
      <w:r w:rsidRPr="003A31EA">
        <w:rPr>
          <w:rFonts w:ascii="Verdana" w:hAnsi="Verdana" w:cs="Calibri"/>
          <w:sz w:val="18"/>
          <w:szCs w:val="18"/>
          <w:lang w:val="es-BO"/>
        </w:rPr>
        <w:t xml:space="preserve">equivalente de al menos </w:t>
      </w:r>
      <w:r>
        <w:rPr>
          <w:rFonts w:ascii="Verdana" w:hAnsi="Verdana" w:cs="Calibri"/>
          <w:sz w:val="18"/>
          <w:szCs w:val="18"/>
          <w:lang w:val="es-BO"/>
        </w:rPr>
        <w:t xml:space="preserve">1 </w:t>
      </w:r>
      <w:r w:rsidRPr="003A31EA">
        <w:rPr>
          <w:rFonts w:ascii="Verdana" w:hAnsi="Verdana" w:cs="Calibri"/>
          <w:sz w:val="18"/>
          <w:szCs w:val="18"/>
          <w:lang w:val="es-BO"/>
        </w:rPr>
        <w:t>(%) del valor total la</w:t>
      </w:r>
      <w:r>
        <w:rPr>
          <w:rFonts w:ascii="Verdana" w:hAnsi="Verdana" w:cs="Calibri"/>
          <w:sz w:val="18"/>
          <w:szCs w:val="18"/>
          <w:lang w:val="es-BO"/>
        </w:rPr>
        <w:t xml:space="preserve"> </w:t>
      </w:r>
      <w:r w:rsidRPr="003A31EA">
        <w:rPr>
          <w:rFonts w:ascii="Verdana" w:hAnsi="Verdana" w:cs="Calibri"/>
          <w:sz w:val="18"/>
          <w:szCs w:val="18"/>
          <w:lang w:val="es-BO"/>
        </w:rPr>
        <w:t>propuesta económica.</w:t>
      </w:r>
    </w:p>
    <w:p w:rsidR="003452EB" w:rsidRDefault="003452EB" w:rsidP="003452EB">
      <w:pPr>
        <w:autoSpaceDE w:val="0"/>
        <w:autoSpaceDN w:val="0"/>
        <w:adjustRightInd w:val="0"/>
        <w:ind w:left="284" w:right="334"/>
        <w:jc w:val="both"/>
        <w:rPr>
          <w:rFonts w:ascii="Verdana" w:hAnsi="Verdana" w:cs="Calibri"/>
          <w:sz w:val="18"/>
          <w:szCs w:val="18"/>
          <w:lang w:val="es-BO"/>
        </w:rPr>
      </w:pPr>
    </w:p>
    <w:p w:rsidR="003452EB" w:rsidRDefault="003452EB" w:rsidP="003452EB">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3A31EA">
        <w:rPr>
          <w:rFonts w:ascii="Verdana" w:hAnsi="Verdana" w:cs="Calibri"/>
          <w:b/>
          <w:bCs/>
          <w:sz w:val="18"/>
          <w:szCs w:val="18"/>
          <w:lang w:val="es-BO"/>
        </w:rPr>
        <w:t>Entidades Públicas</w:t>
      </w:r>
      <w:r w:rsidRPr="003A31EA">
        <w:rPr>
          <w:rFonts w:ascii="Verdana" w:hAnsi="Verdana" w:cs="Calibri"/>
          <w:sz w:val="18"/>
          <w:szCs w:val="18"/>
          <w:lang w:val="es-BO"/>
        </w:rPr>
        <w:t>, emitida por una empresa</w:t>
      </w:r>
      <w:r>
        <w:rPr>
          <w:rFonts w:ascii="Verdana" w:hAnsi="Verdana" w:cs="Calibri"/>
          <w:sz w:val="18"/>
          <w:szCs w:val="18"/>
          <w:lang w:val="es-BO"/>
        </w:rPr>
        <w:t xml:space="preserve"> </w:t>
      </w:r>
      <w:r w:rsidRPr="003A31EA">
        <w:rPr>
          <w:rFonts w:ascii="Verdana" w:hAnsi="Verdana" w:cs="Calibri"/>
          <w:sz w:val="18"/>
          <w:szCs w:val="18"/>
          <w:lang w:val="es-BO"/>
        </w:rPr>
        <w:t xml:space="preserve">aseguradora del </w:t>
      </w:r>
      <w:r>
        <w:rPr>
          <w:rFonts w:ascii="Verdana" w:hAnsi="Verdana" w:cs="Calibri"/>
          <w:sz w:val="18"/>
          <w:szCs w:val="18"/>
          <w:lang w:val="es-BO"/>
        </w:rPr>
        <w:t>Estado Plurinacional de Bolivia</w:t>
      </w:r>
      <w:r w:rsidRPr="003A31EA">
        <w:rPr>
          <w:rFonts w:ascii="Verdana" w:hAnsi="Verdana" w:cs="Calibri"/>
          <w:sz w:val="18"/>
          <w:szCs w:val="18"/>
          <w:lang w:val="es-BO"/>
        </w:rPr>
        <w:t>,</w:t>
      </w:r>
      <w:r>
        <w:rPr>
          <w:rFonts w:ascii="Verdana" w:hAnsi="Verdana" w:cs="Calibri"/>
          <w:sz w:val="18"/>
          <w:szCs w:val="18"/>
          <w:lang w:val="es-BO"/>
        </w:rPr>
        <w:t xml:space="preserve"> </w:t>
      </w:r>
      <w:r w:rsidRPr="003A31EA">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3A31EA">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3A31EA">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3A31EA">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3A31EA">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3A31EA">
        <w:rPr>
          <w:rFonts w:ascii="Verdana" w:hAnsi="Verdana" w:cs="Calibri"/>
          <w:sz w:val="18"/>
          <w:szCs w:val="18"/>
          <w:lang w:val="es-BO"/>
        </w:rPr>
        <w:t xml:space="preserve">requerimiento con vigencia de </w:t>
      </w:r>
      <w:r>
        <w:rPr>
          <w:rFonts w:ascii="Verdana" w:hAnsi="Verdana" w:cs="Calibri"/>
          <w:sz w:val="18"/>
          <w:szCs w:val="18"/>
          <w:lang w:val="es-BO"/>
        </w:rPr>
        <w:t xml:space="preserve">90 </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r>
        <w:rPr>
          <w:rFonts w:ascii="Verdana" w:hAnsi="Verdana" w:cs="Calibri"/>
          <w:sz w:val="18"/>
          <w:szCs w:val="18"/>
          <w:lang w:val="es-BO"/>
        </w:rPr>
        <w:t>.</w:t>
      </w:r>
    </w:p>
    <w:p w:rsidR="003452EB" w:rsidRPr="003A31EA" w:rsidRDefault="003452EB" w:rsidP="003452EB">
      <w:pPr>
        <w:autoSpaceDE w:val="0"/>
        <w:autoSpaceDN w:val="0"/>
        <w:adjustRightInd w:val="0"/>
        <w:ind w:left="426" w:right="334"/>
        <w:jc w:val="both"/>
        <w:rPr>
          <w:rFonts w:ascii="Verdana" w:hAnsi="Verdana" w:cs="Calibri"/>
          <w:sz w:val="18"/>
          <w:szCs w:val="18"/>
        </w:rPr>
      </w:pPr>
    </w:p>
    <w:p w:rsidR="003452EB" w:rsidRPr="00581D6B" w:rsidRDefault="003452EB" w:rsidP="003452EB">
      <w:pPr>
        <w:autoSpaceDE w:val="0"/>
        <w:autoSpaceDN w:val="0"/>
        <w:adjustRightInd w:val="0"/>
        <w:ind w:left="426"/>
        <w:jc w:val="both"/>
        <w:rPr>
          <w:rFonts w:ascii="Verdana" w:hAnsi="Verdana" w:cs="Calibri"/>
          <w:sz w:val="18"/>
          <w:szCs w:val="18"/>
          <w:u w:val="single"/>
        </w:rPr>
      </w:pPr>
    </w:p>
    <w:p w:rsidR="003452EB" w:rsidRPr="00581D6B" w:rsidRDefault="003452EB" w:rsidP="003452EB">
      <w:pPr>
        <w:autoSpaceDE w:val="0"/>
        <w:autoSpaceDN w:val="0"/>
        <w:adjustRightInd w:val="0"/>
        <w:ind w:left="426"/>
        <w:jc w:val="both"/>
        <w:rPr>
          <w:rFonts w:ascii="Verdana" w:hAnsi="Verdana" w:cs="Calibri"/>
          <w:sz w:val="18"/>
          <w:szCs w:val="18"/>
          <w:u w:val="single"/>
        </w:rPr>
      </w:pPr>
      <w:r w:rsidRPr="00581D6B">
        <w:rPr>
          <w:rFonts w:ascii="Verdana" w:hAnsi="Verdana" w:cs="Calibri"/>
          <w:b/>
          <w:bCs/>
          <w:sz w:val="18"/>
          <w:szCs w:val="18"/>
          <w:u w:val="single"/>
          <w:lang w:val="es-BO"/>
        </w:rPr>
        <w:t>GARANTIA DE CORRECTA INVERSIÓN DE ANTICIPO</w:t>
      </w:r>
    </w:p>
    <w:p w:rsidR="003452EB" w:rsidRDefault="003452EB" w:rsidP="003452EB">
      <w:pPr>
        <w:autoSpaceDE w:val="0"/>
        <w:autoSpaceDN w:val="0"/>
        <w:adjustRightInd w:val="0"/>
        <w:ind w:left="426"/>
        <w:jc w:val="both"/>
        <w:rPr>
          <w:rFonts w:ascii="Verdana" w:hAnsi="Verdana" w:cs="Calibri"/>
          <w:sz w:val="18"/>
          <w:szCs w:val="18"/>
          <w:u w:val="single"/>
        </w:rPr>
      </w:pPr>
    </w:p>
    <w:p w:rsidR="003452EB" w:rsidRDefault="003452EB" w:rsidP="003452EB">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3452EB" w:rsidRDefault="003452EB" w:rsidP="003452EB">
      <w:pPr>
        <w:tabs>
          <w:tab w:val="left" w:pos="8647"/>
        </w:tabs>
        <w:autoSpaceDE w:val="0"/>
        <w:autoSpaceDN w:val="0"/>
        <w:adjustRightInd w:val="0"/>
        <w:ind w:left="426"/>
        <w:jc w:val="both"/>
        <w:rPr>
          <w:rFonts w:ascii="Verdana" w:hAnsi="Verdana" w:cs="Calibri"/>
          <w:sz w:val="18"/>
          <w:szCs w:val="18"/>
        </w:rPr>
      </w:pPr>
    </w:p>
    <w:p w:rsidR="003452EB" w:rsidRDefault="003452EB" w:rsidP="003452EB">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3452EB" w:rsidRDefault="003452EB" w:rsidP="003452EB">
      <w:pPr>
        <w:autoSpaceDE w:val="0"/>
        <w:autoSpaceDN w:val="0"/>
        <w:adjustRightInd w:val="0"/>
        <w:ind w:left="426"/>
        <w:jc w:val="both"/>
        <w:rPr>
          <w:rFonts w:ascii="Verdana" w:hAnsi="Verdana" w:cs="Calibri"/>
          <w:sz w:val="18"/>
          <w:szCs w:val="18"/>
        </w:rPr>
      </w:pPr>
    </w:p>
    <w:p w:rsidR="003452EB" w:rsidRPr="00581D6B" w:rsidRDefault="003452EB" w:rsidP="003452EB">
      <w:pPr>
        <w:autoSpaceDE w:val="0"/>
        <w:autoSpaceDN w:val="0"/>
        <w:adjustRightInd w:val="0"/>
        <w:ind w:left="426"/>
        <w:jc w:val="both"/>
        <w:rPr>
          <w:rFonts w:ascii="Verdana" w:hAnsi="Verdana" w:cs="Calibri"/>
          <w:sz w:val="18"/>
          <w:szCs w:val="18"/>
          <w:u w:val="single"/>
        </w:rPr>
      </w:pPr>
    </w:p>
    <w:p w:rsidR="003452EB" w:rsidRPr="00581D6B" w:rsidRDefault="003452EB" w:rsidP="003452EB">
      <w:pPr>
        <w:autoSpaceDE w:val="0"/>
        <w:autoSpaceDN w:val="0"/>
        <w:adjustRightInd w:val="0"/>
        <w:ind w:left="426"/>
        <w:jc w:val="both"/>
        <w:rPr>
          <w:rFonts w:ascii="Verdana" w:hAnsi="Verdana" w:cs="Calibri"/>
          <w:sz w:val="18"/>
          <w:szCs w:val="18"/>
          <w:u w:val="single"/>
        </w:rPr>
      </w:pPr>
      <w:r w:rsidRPr="00581D6B">
        <w:rPr>
          <w:rFonts w:ascii="Verdana" w:hAnsi="Verdana" w:cs="Calibri"/>
          <w:b/>
          <w:bCs/>
          <w:sz w:val="18"/>
          <w:szCs w:val="18"/>
          <w:u w:val="single"/>
          <w:lang w:val="es-BO"/>
        </w:rPr>
        <w:t>GARANTIA DE CUMPLIMIENTO DE CONTRATO</w:t>
      </w:r>
    </w:p>
    <w:p w:rsidR="003452EB" w:rsidRDefault="003452EB" w:rsidP="003452EB">
      <w:pPr>
        <w:pStyle w:val="Prrafodelista"/>
        <w:rPr>
          <w:rFonts w:ascii="Verdana" w:hAnsi="Verdana" w:cs="Calibri"/>
          <w:sz w:val="18"/>
          <w:szCs w:val="18"/>
          <w:u w:val="single"/>
        </w:rPr>
      </w:pPr>
    </w:p>
    <w:p w:rsidR="003452EB" w:rsidRPr="00581D6B" w:rsidRDefault="003452EB" w:rsidP="003452EB">
      <w:pPr>
        <w:pStyle w:val="Prrafodelista"/>
        <w:ind w:left="426"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 xml:space="preserve">de la Autoridad de Supervisión del Sistema Financiero-ASFI, a la </w:t>
      </w:r>
      <w:r w:rsidRPr="00581D6B">
        <w:rPr>
          <w:rFonts w:ascii="Verdana" w:hAnsi="Verdana" w:cs="Calibri"/>
          <w:sz w:val="18"/>
          <w:szCs w:val="18"/>
          <w:lang w:val="es-BO"/>
        </w:rPr>
        <w:lastRenderedPageBreak/>
        <w:t>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3452EB" w:rsidRDefault="003452EB" w:rsidP="003452EB">
      <w:pPr>
        <w:autoSpaceDE w:val="0"/>
        <w:autoSpaceDN w:val="0"/>
        <w:adjustRightInd w:val="0"/>
        <w:ind w:left="426"/>
        <w:jc w:val="both"/>
        <w:rPr>
          <w:rFonts w:ascii="Verdana" w:hAnsi="Verdana" w:cs="Calibri"/>
          <w:sz w:val="18"/>
          <w:szCs w:val="18"/>
          <w:u w:val="single"/>
        </w:rPr>
      </w:pPr>
    </w:p>
    <w:p w:rsidR="003452EB" w:rsidRPr="00581D6B" w:rsidRDefault="003452EB" w:rsidP="003452EB">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 de 60</w:t>
      </w:r>
      <w:r>
        <w:rPr>
          <w:rFonts w:ascii="Verdana" w:hAnsi="Verdana" w:cs="Calibri"/>
          <w:sz w:val="18"/>
          <w:szCs w:val="18"/>
          <w:lang w:val="es-BO"/>
        </w:rPr>
        <w:t xml:space="preserve"> </w:t>
      </w:r>
      <w:r w:rsidRPr="00581D6B">
        <w:rPr>
          <w:rFonts w:ascii="Verdana" w:hAnsi="Verdana" w:cs="Calibri"/>
          <w:sz w:val="18"/>
          <w:szCs w:val="18"/>
          <w:lang w:val="es-BO"/>
        </w:rPr>
        <w:t>días calendario adicionales a la vigencia del contrato,</w:t>
      </w:r>
      <w:r>
        <w:rPr>
          <w:rFonts w:ascii="Verdana" w:hAnsi="Verdana" w:cs="Calibri"/>
          <w:sz w:val="18"/>
          <w:szCs w:val="18"/>
          <w:lang w:val="es-BO"/>
        </w:rPr>
        <w:t xml:space="preserve"> </w:t>
      </w:r>
      <w:r w:rsidRPr="00581D6B">
        <w:rPr>
          <w:rFonts w:ascii="Verdana" w:hAnsi="Verdana" w:cs="Calibri"/>
          <w:sz w:val="18"/>
          <w:szCs w:val="18"/>
          <w:lang w:val="es-BO"/>
        </w:rPr>
        <w:t>por un monto equivalente al 7% del valor total del</w:t>
      </w:r>
      <w:r>
        <w:rPr>
          <w:rFonts w:ascii="Verdana" w:hAnsi="Verdana" w:cs="Calibri"/>
          <w:sz w:val="18"/>
          <w:szCs w:val="18"/>
          <w:lang w:val="es-BO"/>
        </w:rPr>
        <w:t xml:space="preserve"> </w:t>
      </w:r>
      <w:r w:rsidRPr="00581D6B">
        <w:rPr>
          <w:rFonts w:ascii="Verdana" w:hAnsi="Verdana" w:cs="Calibri"/>
          <w:sz w:val="18"/>
          <w:szCs w:val="18"/>
          <w:lang w:val="es-BO"/>
        </w:rPr>
        <w:t>contrato.</w:t>
      </w:r>
    </w:p>
    <w:p w:rsidR="003452EB" w:rsidRDefault="003452EB" w:rsidP="003452EB">
      <w:pPr>
        <w:autoSpaceDE w:val="0"/>
        <w:autoSpaceDN w:val="0"/>
        <w:adjustRightInd w:val="0"/>
        <w:ind w:left="426"/>
        <w:jc w:val="both"/>
        <w:rPr>
          <w:rFonts w:ascii="Verdana" w:hAnsi="Verdana" w:cs="Calibri"/>
          <w:sz w:val="18"/>
          <w:szCs w:val="18"/>
          <w:u w:val="single"/>
          <w:lang w:val="es-BO"/>
        </w:rPr>
      </w:pPr>
    </w:p>
    <w:p w:rsidR="003452EB" w:rsidRDefault="003452EB" w:rsidP="003452EB">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581D6B">
        <w:rPr>
          <w:rFonts w:ascii="Verdana" w:hAnsi="Verdana" w:cs="Calibri"/>
          <w:b/>
          <w:bCs/>
          <w:sz w:val="18"/>
          <w:szCs w:val="18"/>
          <w:lang w:val="es-BO"/>
        </w:rPr>
        <w:t>Entidades Públicas</w:t>
      </w:r>
      <w:r w:rsidRPr="00581D6B">
        <w:rPr>
          <w:rFonts w:ascii="Verdana" w:hAnsi="Verdana" w:cs="Calibri"/>
          <w:sz w:val="18"/>
          <w:szCs w:val="18"/>
          <w:lang w:val="es-BO"/>
        </w:rPr>
        <w:t>, emitida por una empresa</w:t>
      </w:r>
      <w:r>
        <w:rPr>
          <w:rFonts w:ascii="Verdana" w:hAnsi="Verdana" w:cs="Calibri"/>
          <w:sz w:val="18"/>
          <w:szCs w:val="18"/>
          <w:lang w:val="es-BO"/>
        </w:rPr>
        <w:t xml:space="preserve"> </w:t>
      </w:r>
      <w:r w:rsidRPr="00581D6B">
        <w:rPr>
          <w:rFonts w:ascii="Verdana" w:hAnsi="Verdana" w:cs="Calibri"/>
          <w:sz w:val="18"/>
          <w:szCs w:val="18"/>
          <w:lang w:val="es-BO"/>
        </w:rPr>
        <w:t>aseguradora del Estado Plurinacional de Bolivia ,</w:t>
      </w:r>
      <w:r>
        <w:rPr>
          <w:rFonts w:ascii="Verdana" w:hAnsi="Verdana" w:cs="Calibri"/>
          <w:sz w:val="18"/>
          <w:szCs w:val="18"/>
          <w:lang w:val="es-BO"/>
        </w:rPr>
        <w:t xml:space="preserve"> </w:t>
      </w:r>
      <w:r w:rsidRPr="00581D6B">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581D6B">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581D6B">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581D6B">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581D6B">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581D6B">
        <w:rPr>
          <w:rFonts w:ascii="Verdana" w:hAnsi="Verdana" w:cs="Calibri"/>
          <w:sz w:val="18"/>
          <w:szCs w:val="18"/>
          <w:lang w:val="es-BO"/>
        </w:rPr>
        <w:t>requerimiento con vigencia de 60 días calendario</w:t>
      </w:r>
      <w:r>
        <w:rPr>
          <w:rFonts w:ascii="Verdana" w:hAnsi="Verdana" w:cs="Calibri"/>
          <w:sz w:val="18"/>
          <w:szCs w:val="18"/>
          <w:lang w:val="es-BO"/>
        </w:rPr>
        <w:t xml:space="preserve"> </w:t>
      </w:r>
      <w:r w:rsidRPr="00581D6B">
        <w:rPr>
          <w:rFonts w:ascii="Verdana" w:hAnsi="Verdana" w:cs="Calibri"/>
          <w:sz w:val="18"/>
          <w:szCs w:val="18"/>
          <w:lang w:val="es-BO"/>
        </w:rPr>
        <w:t>adicionales a la vigencia del contrato, por un monto</w:t>
      </w:r>
      <w:r>
        <w:rPr>
          <w:rFonts w:ascii="Verdana" w:hAnsi="Verdana" w:cs="Calibri"/>
          <w:sz w:val="18"/>
          <w:szCs w:val="18"/>
          <w:lang w:val="es-BO"/>
        </w:rPr>
        <w:t xml:space="preserve"> </w:t>
      </w:r>
      <w:r w:rsidRPr="00581D6B">
        <w:rPr>
          <w:rFonts w:ascii="Verdana" w:hAnsi="Verdana" w:cs="Calibri"/>
          <w:sz w:val="18"/>
          <w:szCs w:val="18"/>
          <w:lang w:val="es-BO"/>
        </w:rPr>
        <w:t>equivalente al 7% del valor total del contrato.</w:t>
      </w:r>
    </w:p>
    <w:p w:rsidR="003452EB" w:rsidRPr="00563A3B" w:rsidRDefault="003452EB" w:rsidP="003452EB">
      <w:pPr>
        <w:autoSpaceDE w:val="0"/>
        <w:autoSpaceDN w:val="0"/>
        <w:adjustRightInd w:val="0"/>
        <w:ind w:left="426"/>
        <w:jc w:val="both"/>
        <w:rPr>
          <w:rFonts w:ascii="Verdana" w:hAnsi="Verdana" w:cs="Calibri"/>
          <w:sz w:val="18"/>
          <w:szCs w:val="18"/>
          <w:lang w:val="es-BO"/>
        </w:rPr>
      </w:pPr>
    </w:p>
    <w:p w:rsidR="003452EB" w:rsidRPr="00563A3B" w:rsidRDefault="003452EB" w:rsidP="003452EB">
      <w:pPr>
        <w:autoSpaceDE w:val="0"/>
        <w:autoSpaceDN w:val="0"/>
        <w:adjustRightInd w:val="0"/>
        <w:ind w:left="426" w:right="334"/>
        <w:jc w:val="both"/>
        <w:rPr>
          <w:rFonts w:ascii="Verdana" w:hAnsi="Verdana" w:cs="Calibri"/>
          <w:sz w:val="18"/>
          <w:szCs w:val="18"/>
          <w:lang w:val="es-BO"/>
        </w:rPr>
      </w:pPr>
      <w:r w:rsidRPr="00563A3B">
        <w:rPr>
          <w:rFonts w:ascii="Verdana" w:hAnsi="Verdana" w:cs="Calibri"/>
          <w:b/>
          <w:bCs/>
          <w:sz w:val="18"/>
          <w:szCs w:val="18"/>
          <w:lang w:val="es-BO"/>
        </w:rPr>
        <w:t xml:space="preserve">RETENCIONES. </w:t>
      </w:r>
      <w:r w:rsidRPr="00563A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3452EB" w:rsidRDefault="003452EB" w:rsidP="003452EB">
      <w:pPr>
        <w:autoSpaceDE w:val="0"/>
        <w:autoSpaceDN w:val="0"/>
        <w:adjustRightInd w:val="0"/>
        <w:ind w:left="426"/>
        <w:jc w:val="both"/>
        <w:rPr>
          <w:rFonts w:ascii="Verdana" w:hAnsi="Verdana" w:cs="Calibri"/>
          <w:sz w:val="18"/>
          <w:szCs w:val="18"/>
          <w:lang w:val="es-BO"/>
        </w:rPr>
      </w:pPr>
    </w:p>
    <w:p w:rsidR="003452EB" w:rsidRPr="00581D6B" w:rsidRDefault="003452EB" w:rsidP="003452EB">
      <w:pPr>
        <w:autoSpaceDE w:val="0"/>
        <w:autoSpaceDN w:val="0"/>
        <w:adjustRightInd w:val="0"/>
        <w:ind w:left="426"/>
        <w:jc w:val="both"/>
        <w:rPr>
          <w:rFonts w:ascii="Verdana" w:hAnsi="Verdana" w:cs="Calibri"/>
          <w:sz w:val="18"/>
          <w:szCs w:val="18"/>
          <w:u w:val="single"/>
        </w:rPr>
      </w:pPr>
    </w:p>
    <w:p w:rsidR="003452EB" w:rsidRDefault="003452EB" w:rsidP="003452EB">
      <w:pPr>
        <w:autoSpaceDE w:val="0"/>
        <w:autoSpaceDN w:val="0"/>
        <w:adjustRightInd w:val="0"/>
        <w:ind w:left="426"/>
        <w:jc w:val="both"/>
        <w:rPr>
          <w:rFonts w:ascii="Verdana" w:hAnsi="Verdana" w:cs="Calibri"/>
          <w:b/>
          <w:bCs/>
          <w:sz w:val="18"/>
          <w:szCs w:val="18"/>
          <w:u w:val="single"/>
          <w:lang w:val="es-BO"/>
        </w:rPr>
      </w:pPr>
      <w:r w:rsidRPr="00581D6B">
        <w:rPr>
          <w:rFonts w:ascii="Verdana" w:hAnsi="Verdana" w:cs="Calibri"/>
          <w:b/>
          <w:bCs/>
          <w:sz w:val="18"/>
          <w:szCs w:val="18"/>
          <w:u w:val="single"/>
          <w:lang w:val="es-BO"/>
        </w:rPr>
        <w:t>GARANTIA ADICIONAL DE CUMPLIMIENTO DE CONTRATO</w:t>
      </w:r>
      <w:r>
        <w:rPr>
          <w:rFonts w:ascii="Verdana" w:hAnsi="Verdana" w:cs="Calibri"/>
          <w:b/>
          <w:bCs/>
          <w:sz w:val="18"/>
          <w:szCs w:val="18"/>
          <w:u w:val="single"/>
          <w:lang w:val="es-BO"/>
        </w:rPr>
        <w:t xml:space="preserve"> </w:t>
      </w:r>
      <w:r w:rsidRPr="00581D6B">
        <w:rPr>
          <w:rFonts w:ascii="Verdana" w:hAnsi="Verdana" w:cs="Calibri"/>
          <w:b/>
          <w:bCs/>
          <w:sz w:val="18"/>
          <w:szCs w:val="18"/>
          <w:u w:val="single"/>
          <w:lang w:val="es-BO"/>
        </w:rPr>
        <w:t>DE OBRA</w:t>
      </w:r>
    </w:p>
    <w:p w:rsidR="003452EB" w:rsidRDefault="003452EB" w:rsidP="003452EB">
      <w:pPr>
        <w:autoSpaceDE w:val="0"/>
        <w:autoSpaceDN w:val="0"/>
        <w:adjustRightInd w:val="0"/>
        <w:ind w:left="426"/>
        <w:jc w:val="both"/>
        <w:rPr>
          <w:rFonts w:ascii="Verdana" w:hAnsi="Verdana" w:cs="Calibri"/>
          <w:b/>
          <w:bCs/>
          <w:sz w:val="18"/>
          <w:szCs w:val="18"/>
          <w:u w:val="single"/>
          <w:lang w:val="es-BO"/>
        </w:rPr>
      </w:pPr>
    </w:p>
    <w:p w:rsidR="003452EB" w:rsidRDefault="003452EB" w:rsidP="003452EB">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Boleta de Garantía</w:t>
      </w:r>
      <w:r w:rsidRPr="00581D6B">
        <w:rPr>
          <w:rFonts w:ascii="Verdana" w:hAnsi="Verdana" w:cs="Calibri"/>
          <w:bCs/>
          <w:sz w:val="18"/>
          <w:szCs w:val="18"/>
          <w:lang w:val="es-BO"/>
        </w:rPr>
        <w:t>, emitida por una Entidad de</w:t>
      </w:r>
      <w:r>
        <w:rPr>
          <w:rFonts w:ascii="Verdana" w:hAnsi="Verdana" w:cs="Calibri"/>
          <w:bCs/>
          <w:sz w:val="18"/>
          <w:szCs w:val="18"/>
          <w:lang w:val="es-BO"/>
        </w:rPr>
        <w:t xml:space="preserve"> </w:t>
      </w:r>
      <w:r w:rsidRPr="00581D6B">
        <w:rPr>
          <w:rFonts w:ascii="Verdana" w:hAnsi="Verdana" w:cs="Calibri"/>
          <w:bCs/>
          <w:sz w:val="18"/>
          <w:szCs w:val="18"/>
          <w:lang w:val="es-BO"/>
        </w:rPr>
        <w:t xml:space="preserve">Intermediación Financiera </w:t>
      </w:r>
      <w:r w:rsidRPr="00581D6B">
        <w:rPr>
          <w:rFonts w:ascii="Verdana" w:hAnsi="Verdana" w:cs="Calibri"/>
          <w:b/>
          <w:bCs/>
          <w:sz w:val="18"/>
          <w:szCs w:val="18"/>
          <w:lang w:val="es-BO"/>
        </w:rPr>
        <w:t>(Bancaria)</w:t>
      </w:r>
      <w:r w:rsidRPr="00581D6B">
        <w:rPr>
          <w:rFonts w:ascii="Verdana" w:hAnsi="Verdana" w:cs="Calibri"/>
          <w:bCs/>
          <w:sz w:val="18"/>
          <w:szCs w:val="18"/>
          <w:lang w:val="es-BO"/>
        </w:rPr>
        <w:t xml:space="preserve"> del Estado</w:t>
      </w:r>
      <w:r>
        <w:rPr>
          <w:rFonts w:ascii="Verdana" w:hAnsi="Verdana" w:cs="Calibri"/>
          <w:bCs/>
          <w:sz w:val="18"/>
          <w:szCs w:val="18"/>
          <w:lang w:val="es-BO"/>
        </w:rPr>
        <w:t xml:space="preserve"> </w:t>
      </w:r>
      <w:r w:rsidRPr="00581D6B">
        <w:rPr>
          <w:rFonts w:ascii="Verdana" w:hAnsi="Verdana" w:cs="Calibri"/>
          <w:bCs/>
          <w:sz w:val="18"/>
          <w:szCs w:val="18"/>
          <w:lang w:val="es-BO"/>
        </w:rPr>
        <w:t>Plurinacional de Bolivia con estructura de alcance a</w:t>
      </w:r>
      <w:r>
        <w:rPr>
          <w:rFonts w:ascii="Verdana" w:hAnsi="Verdana" w:cs="Calibri"/>
          <w:bCs/>
          <w:sz w:val="18"/>
          <w:szCs w:val="18"/>
          <w:lang w:val="es-BO"/>
        </w:rPr>
        <w:t xml:space="preserve"> </w:t>
      </w:r>
      <w:r w:rsidRPr="00581D6B">
        <w:rPr>
          <w:rFonts w:ascii="Verdana" w:hAnsi="Verdana" w:cs="Calibri"/>
          <w:bCs/>
          <w:sz w:val="18"/>
          <w:szCs w:val="18"/>
          <w:lang w:val="es-BO"/>
        </w:rPr>
        <w:t>nivel nacional, registrada, autorizada y bajo el control</w:t>
      </w:r>
      <w:r>
        <w:rPr>
          <w:rFonts w:ascii="Verdana" w:hAnsi="Verdana" w:cs="Calibri"/>
          <w:bCs/>
          <w:sz w:val="18"/>
          <w:szCs w:val="18"/>
          <w:lang w:val="es-BO"/>
        </w:rPr>
        <w:t xml:space="preserve"> </w:t>
      </w:r>
      <w:r w:rsidRPr="00581D6B">
        <w:rPr>
          <w:rFonts w:ascii="Verdana" w:hAnsi="Verdana" w:cs="Calibri"/>
          <w:bCs/>
          <w:sz w:val="18"/>
          <w:szCs w:val="18"/>
          <w:lang w:val="es-BO"/>
        </w:rPr>
        <w:t>de la Autoridad de Supervisión del Sistema Financiero-ASFI, a la orden/a favor de Yacimientos Petrolíferos</w:t>
      </w:r>
      <w:r>
        <w:rPr>
          <w:rFonts w:ascii="Verdana" w:hAnsi="Verdana" w:cs="Calibri"/>
          <w:bCs/>
          <w:sz w:val="18"/>
          <w:szCs w:val="18"/>
          <w:lang w:val="es-BO"/>
        </w:rPr>
        <w:t xml:space="preserve"> </w:t>
      </w:r>
      <w:r w:rsidRPr="00581D6B">
        <w:rPr>
          <w:rFonts w:ascii="Verdana" w:hAnsi="Verdana" w:cs="Calibri"/>
          <w:bCs/>
          <w:sz w:val="18"/>
          <w:szCs w:val="18"/>
          <w:lang w:val="es-BO"/>
        </w:rPr>
        <w:t>Fiscales Bolivianos / YPFB, con características expresas</w:t>
      </w:r>
      <w:r>
        <w:rPr>
          <w:rFonts w:ascii="Verdana" w:hAnsi="Verdana" w:cs="Calibri"/>
          <w:bCs/>
          <w:sz w:val="18"/>
          <w:szCs w:val="18"/>
          <w:lang w:val="es-BO"/>
        </w:rPr>
        <w:t xml:space="preserve"> </w:t>
      </w:r>
      <w:r w:rsidRPr="00581D6B">
        <w:rPr>
          <w:rFonts w:ascii="Verdana" w:hAnsi="Verdana" w:cs="Calibri"/>
          <w:bCs/>
          <w:sz w:val="18"/>
          <w:szCs w:val="18"/>
          <w:lang w:val="es-BO"/>
        </w:rPr>
        <w:t>de renovable, irrevocable y de ejecución inmediata con</w:t>
      </w:r>
      <w:r>
        <w:rPr>
          <w:rFonts w:ascii="Verdana" w:hAnsi="Verdana" w:cs="Calibri"/>
          <w:bCs/>
          <w:sz w:val="18"/>
          <w:szCs w:val="18"/>
          <w:lang w:val="es-BO"/>
        </w:rPr>
        <w:t xml:space="preserve"> </w:t>
      </w:r>
      <w:r w:rsidRPr="00581D6B">
        <w:rPr>
          <w:rFonts w:ascii="Verdana" w:hAnsi="Verdana" w:cs="Calibri"/>
          <w:bCs/>
          <w:sz w:val="18"/>
          <w:szCs w:val="18"/>
          <w:lang w:val="es-BO"/>
        </w:rPr>
        <w:t>vigencia de 60 días calendario adicionales a la</w:t>
      </w:r>
      <w:r>
        <w:rPr>
          <w:rFonts w:ascii="Verdana" w:hAnsi="Verdana" w:cs="Calibri"/>
          <w:bCs/>
          <w:sz w:val="18"/>
          <w:szCs w:val="18"/>
          <w:lang w:val="es-BO"/>
        </w:rPr>
        <w:t xml:space="preserve"> </w:t>
      </w:r>
      <w:r w:rsidRPr="00581D6B">
        <w:rPr>
          <w:rFonts w:ascii="Verdana" w:hAnsi="Verdana" w:cs="Calibri"/>
          <w:bCs/>
          <w:sz w:val="18"/>
          <w:szCs w:val="18"/>
          <w:lang w:val="es-BO"/>
        </w:rPr>
        <w:t>vigencia del contrato, por un monto equivalente a la</w:t>
      </w:r>
      <w:r>
        <w:rPr>
          <w:rFonts w:ascii="Verdana" w:hAnsi="Verdana" w:cs="Calibri"/>
          <w:bCs/>
          <w:sz w:val="18"/>
          <w:szCs w:val="18"/>
          <w:lang w:val="es-BO"/>
        </w:rPr>
        <w:t xml:space="preserve"> </w:t>
      </w:r>
      <w:r w:rsidRPr="00581D6B">
        <w:rPr>
          <w:rFonts w:ascii="Verdana" w:hAnsi="Verdana" w:cs="Calibri"/>
          <w:bCs/>
          <w:sz w:val="18"/>
          <w:szCs w:val="18"/>
          <w:lang w:val="es-BO"/>
        </w:rPr>
        <w:t>diferencia entre el ochenta y cinco por ciento (85%) del</w:t>
      </w:r>
      <w:r>
        <w:rPr>
          <w:rFonts w:ascii="Verdana" w:hAnsi="Verdana" w:cs="Calibri"/>
          <w:bCs/>
          <w:sz w:val="18"/>
          <w:szCs w:val="18"/>
          <w:lang w:val="es-BO"/>
        </w:rPr>
        <w:t xml:space="preserve"> </w:t>
      </w:r>
      <w:r w:rsidRPr="00581D6B">
        <w:rPr>
          <w:rFonts w:ascii="Verdana" w:hAnsi="Verdana" w:cs="Calibri"/>
          <w:bCs/>
          <w:sz w:val="18"/>
          <w:szCs w:val="18"/>
          <w:lang w:val="es-BO"/>
        </w:rPr>
        <w:t>Precio Referencial y el valor de su propuesta</w:t>
      </w:r>
      <w:r>
        <w:rPr>
          <w:rFonts w:ascii="Verdana" w:hAnsi="Verdana" w:cs="Calibri"/>
          <w:bCs/>
          <w:sz w:val="18"/>
          <w:szCs w:val="18"/>
          <w:lang w:val="es-BO"/>
        </w:rPr>
        <w:t xml:space="preserve"> </w:t>
      </w:r>
      <w:r w:rsidRPr="00581D6B">
        <w:rPr>
          <w:rFonts w:ascii="Verdana" w:hAnsi="Verdana" w:cs="Calibri"/>
          <w:bCs/>
          <w:sz w:val="18"/>
          <w:szCs w:val="18"/>
          <w:lang w:val="es-BO"/>
        </w:rPr>
        <w:t>económica.</w:t>
      </w:r>
    </w:p>
    <w:p w:rsidR="003452EB" w:rsidRDefault="003452EB" w:rsidP="003452EB">
      <w:pPr>
        <w:autoSpaceDE w:val="0"/>
        <w:autoSpaceDN w:val="0"/>
        <w:adjustRightInd w:val="0"/>
        <w:ind w:left="426" w:right="334"/>
        <w:jc w:val="both"/>
        <w:rPr>
          <w:rFonts w:ascii="Verdana" w:hAnsi="Verdana" w:cs="Calibri"/>
          <w:bCs/>
          <w:sz w:val="18"/>
          <w:szCs w:val="18"/>
          <w:lang w:val="es-BO"/>
        </w:rPr>
      </w:pPr>
    </w:p>
    <w:p w:rsidR="003452EB" w:rsidRPr="00581D6B" w:rsidRDefault="003452EB" w:rsidP="003452EB">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bCs/>
          <w:sz w:val="18"/>
          <w:szCs w:val="18"/>
          <w:lang w:val="es-BO"/>
        </w:rPr>
        <w:t>, emitida por una</w:t>
      </w:r>
      <w:r>
        <w:rPr>
          <w:rFonts w:ascii="Verdana" w:hAnsi="Verdana" w:cs="Calibri"/>
          <w:bCs/>
          <w:sz w:val="18"/>
          <w:szCs w:val="18"/>
          <w:lang w:val="es-BO"/>
        </w:rPr>
        <w:t xml:space="preserve"> </w:t>
      </w:r>
      <w:r w:rsidRPr="00581D6B">
        <w:rPr>
          <w:rFonts w:ascii="Verdana" w:hAnsi="Verdana" w:cs="Calibri"/>
          <w:bCs/>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bCs/>
          <w:sz w:val="18"/>
          <w:szCs w:val="18"/>
          <w:lang w:val="es-BO"/>
        </w:rPr>
        <w:t>del</w:t>
      </w:r>
      <w:r>
        <w:rPr>
          <w:rFonts w:ascii="Verdana" w:hAnsi="Verdana" w:cs="Calibri"/>
          <w:bCs/>
          <w:sz w:val="18"/>
          <w:szCs w:val="18"/>
          <w:lang w:val="es-BO"/>
        </w:rPr>
        <w:t xml:space="preserve"> </w:t>
      </w:r>
      <w:r w:rsidRPr="00581D6B">
        <w:rPr>
          <w:rFonts w:ascii="Verdana" w:hAnsi="Verdana" w:cs="Calibri"/>
          <w:bCs/>
          <w:sz w:val="18"/>
          <w:szCs w:val="18"/>
          <w:lang w:val="es-BO"/>
        </w:rPr>
        <w:t>Estado Plurinacional de Bolivia con estructura de</w:t>
      </w:r>
      <w:r>
        <w:rPr>
          <w:rFonts w:ascii="Verdana" w:hAnsi="Verdana" w:cs="Calibri"/>
          <w:bCs/>
          <w:sz w:val="18"/>
          <w:szCs w:val="18"/>
          <w:lang w:val="es-BO"/>
        </w:rPr>
        <w:t xml:space="preserve"> </w:t>
      </w:r>
      <w:r w:rsidRPr="00581D6B">
        <w:rPr>
          <w:rFonts w:ascii="Verdana" w:hAnsi="Verdana" w:cs="Calibri"/>
          <w:bCs/>
          <w:sz w:val="18"/>
          <w:szCs w:val="18"/>
          <w:lang w:val="es-BO"/>
        </w:rPr>
        <w:t>alcance a nivel nacional, registrada, autorizada y bajo</w:t>
      </w:r>
      <w:r>
        <w:rPr>
          <w:rFonts w:ascii="Verdana" w:hAnsi="Verdana" w:cs="Calibri"/>
          <w:bCs/>
          <w:sz w:val="18"/>
          <w:szCs w:val="18"/>
          <w:lang w:val="es-BO"/>
        </w:rPr>
        <w:t xml:space="preserve"> </w:t>
      </w:r>
      <w:r w:rsidRPr="00581D6B">
        <w:rPr>
          <w:rFonts w:ascii="Verdana" w:hAnsi="Verdana" w:cs="Calibri"/>
          <w:bCs/>
          <w:sz w:val="18"/>
          <w:szCs w:val="18"/>
          <w:lang w:val="es-BO"/>
        </w:rPr>
        <w:t>el control de la Autoridad de Supervisión del Sistema</w:t>
      </w:r>
      <w:r>
        <w:rPr>
          <w:rFonts w:ascii="Verdana" w:hAnsi="Verdana" w:cs="Calibri"/>
          <w:bCs/>
          <w:sz w:val="18"/>
          <w:szCs w:val="18"/>
          <w:lang w:val="es-BO"/>
        </w:rPr>
        <w:t xml:space="preserve"> </w:t>
      </w:r>
      <w:r w:rsidRPr="00581D6B">
        <w:rPr>
          <w:rFonts w:ascii="Verdana" w:hAnsi="Verdana" w:cs="Calibri"/>
          <w:bCs/>
          <w:sz w:val="18"/>
          <w:szCs w:val="18"/>
          <w:lang w:val="es-BO"/>
        </w:rPr>
        <w:t>Financiero-ASFI, a la orden/a favor de Yacimientos</w:t>
      </w:r>
      <w:r>
        <w:rPr>
          <w:rFonts w:ascii="Verdana" w:hAnsi="Verdana" w:cs="Calibri"/>
          <w:bCs/>
          <w:sz w:val="18"/>
          <w:szCs w:val="18"/>
          <w:lang w:val="es-BO"/>
        </w:rPr>
        <w:t xml:space="preserve"> </w:t>
      </w:r>
      <w:r w:rsidRPr="00581D6B">
        <w:rPr>
          <w:rFonts w:ascii="Verdana" w:hAnsi="Verdana" w:cs="Calibri"/>
          <w:bCs/>
          <w:sz w:val="18"/>
          <w:szCs w:val="18"/>
          <w:lang w:val="es-BO"/>
        </w:rPr>
        <w:t>Petrolíferos Fiscales Bolivianos / YPFB, con</w:t>
      </w:r>
      <w:r>
        <w:rPr>
          <w:rFonts w:ascii="Verdana" w:hAnsi="Verdana" w:cs="Calibri"/>
          <w:bCs/>
          <w:sz w:val="18"/>
          <w:szCs w:val="18"/>
          <w:lang w:val="es-BO"/>
        </w:rPr>
        <w:t xml:space="preserve"> </w:t>
      </w:r>
      <w:r w:rsidRPr="00581D6B">
        <w:rPr>
          <w:rFonts w:ascii="Verdana" w:hAnsi="Verdana" w:cs="Calibri"/>
          <w:bCs/>
          <w:sz w:val="18"/>
          <w:szCs w:val="18"/>
          <w:lang w:val="es-BO"/>
        </w:rPr>
        <w:t>características expresas de renovable, irrevocable y de</w:t>
      </w:r>
      <w:r>
        <w:rPr>
          <w:rFonts w:ascii="Verdana" w:hAnsi="Verdana" w:cs="Calibri"/>
          <w:bCs/>
          <w:sz w:val="18"/>
          <w:szCs w:val="18"/>
          <w:lang w:val="es-BO"/>
        </w:rPr>
        <w:t xml:space="preserve"> </w:t>
      </w:r>
      <w:r w:rsidRPr="00581D6B">
        <w:rPr>
          <w:rFonts w:ascii="Verdana" w:hAnsi="Verdana" w:cs="Calibri"/>
          <w:bCs/>
          <w:sz w:val="18"/>
          <w:szCs w:val="18"/>
          <w:lang w:val="es-BO"/>
        </w:rPr>
        <w:t>ejecución a primer requerimiento con vigencia de 60</w:t>
      </w:r>
      <w:r>
        <w:rPr>
          <w:rFonts w:ascii="Verdana" w:hAnsi="Verdana" w:cs="Calibri"/>
          <w:bCs/>
          <w:sz w:val="18"/>
          <w:szCs w:val="18"/>
          <w:lang w:val="es-BO"/>
        </w:rPr>
        <w:t xml:space="preserve"> </w:t>
      </w:r>
      <w:r w:rsidRPr="00581D6B">
        <w:rPr>
          <w:rFonts w:ascii="Verdana" w:hAnsi="Verdana" w:cs="Calibri"/>
          <w:bCs/>
          <w:sz w:val="18"/>
          <w:szCs w:val="18"/>
          <w:lang w:val="es-BO"/>
        </w:rPr>
        <w:t>días calendario adicionales a la vigencia del contrato,</w:t>
      </w:r>
      <w:r>
        <w:rPr>
          <w:rFonts w:ascii="Verdana" w:hAnsi="Verdana" w:cs="Calibri"/>
          <w:bCs/>
          <w:sz w:val="18"/>
          <w:szCs w:val="18"/>
          <w:lang w:val="es-BO"/>
        </w:rPr>
        <w:t xml:space="preserve"> </w:t>
      </w:r>
      <w:r w:rsidRPr="00581D6B">
        <w:rPr>
          <w:rFonts w:ascii="Verdana" w:hAnsi="Verdana" w:cs="Calibri"/>
          <w:bCs/>
          <w:sz w:val="18"/>
          <w:szCs w:val="18"/>
          <w:lang w:val="es-BO"/>
        </w:rPr>
        <w:t>por un monto equivalente a la diferencia entre el</w:t>
      </w:r>
      <w:r>
        <w:rPr>
          <w:rFonts w:ascii="Verdana" w:hAnsi="Verdana" w:cs="Calibri"/>
          <w:bCs/>
          <w:sz w:val="18"/>
          <w:szCs w:val="18"/>
          <w:lang w:val="es-BO"/>
        </w:rPr>
        <w:t xml:space="preserve"> </w:t>
      </w:r>
      <w:r w:rsidRPr="00581D6B">
        <w:rPr>
          <w:rFonts w:ascii="Verdana" w:hAnsi="Verdana" w:cs="Calibri"/>
          <w:bCs/>
          <w:sz w:val="18"/>
          <w:szCs w:val="18"/>
          <w:lang w:val="es-BO"/>
        </w:rPr>
        <w:t>ochenta y cinco por ciento (85%) del Precio Referencial</w:t>
      </w:r>
      <w:r>
        <w:rPr>
          <w:rFonts w:ascii="Verdana" w:hAnsi="Verdana" w:cs="Calibri"/>
          <w:bCs/>
          <w:sz w:val="18"/>
          <w:szCs w:val="18"/>
          <w:lang w:val="es-BO"/>
        </w:rPr>
        <w:t xml:space="preserve"> </w:t>
      </w:r>
      <w:r w:rsidRPr="00581D6B">
        <w:rPr>
          <w:rFonts w:ascii="Verdana" w:hAnsi="Verdana" w:cs="Calibri"/>
          <w:bCs/>
          <w:sz w:val="18"/>
          <w:szCs w:val="18"/>
          <w:lang w:val="es-BO"/>
        </w:rPr>
        <w:t>y el valor de su propuesta económica.</w:t>
      </w:r>
    </w:p>
    <w:p w:rsidR="00F50C94" w:rsidRPr="003452EB" w:rsidRDefault="00F50C94" w:rsidP="00B37050">
      <w:pPr>
        <w:jc w:val="center"/>
        <w:rPr>
          <w:rFonts w:asciiTheme="minorHAnsi" w:hAnsiTheme="minorHAnsi" w:cstheme="minorHAnsi"/>
          <w:b/>
          <w:sz w:val="22"/>
          <w:szCs w:val="22"/>
          <w:lang w:val="es-BO"/>
        </w:rPr>
      </w:pPr>
    </w:p>
    <w:p w:rsidR="0002531B" w:rsidRDefault="0002531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3452EB" w:rsidRDefault="003452E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7261E7" w:rsidRPr="00791796" w:rsidRDefault="007261E7" w:rsidP="007261E7">
      <w:pPr>
        <w:pStyle w:val="Encabezado"/>
        <w:jc w:val="center"/>
        <w:rPr>
          <w:rFonts w:ascii="Calibri" w:eastAsia="Arial Unicode MS" w:hAnsi="Calibri" w:cs="Calibri"/>
          <w:sz w:val="44"/>
          <w:szCs w:val="12"/>
          <w:u w:val="single"/>
          <w:lang w:val="es-MX"/>
        </w:rPr>
      </w:pPr>
      <w:r w:rsidRPr="00791796">
        <w:rPr>
          <w:rFonts w:ascii="Calibri" w:eastAsia="Arial Unicode MS" w:hAnsi="Calibri" w:cs="Calibri"/>
          <w:b/>
          <w:szCs w:val="18"/>
          <w:u w:val="single"/>
          <w:lang w:val="es-MX"/>
        </w:rPr>
        <w:t>INSTALACION DE TOMAS DE MUESTRAS DE OLOR EN LA CIUDAD Y POBLACIÓN</w:t>
      </w:r>
    </w:p>
    <w:p w:rsidR="007261E7" w:rsidRPr="00791796" w:rsidRDefault="007261E7" w:rsidP="007261E7">
      <w:pPr>
        <w:pStyle w:val="Prrafodelista"/>
        <w:ind w:left="567"/>
        <w:contextualSpacing/>
        <w:jc w:val="both"/>
        <w:rPr>
          <w:rFonts w:ascii="Verdana" w:hAnsi="Verdana" w:cs="Calibri"/>
          <w:b/>
          <w:bCs/>
          <w:sz w:val="18"/>
          <w:szCs w:val="18"/>
          <w:lang w:eastAsia="es-BO"/>
        </w:rPr>
      </w:pPr>
    </w:p>
    <w:p w:rsidR="007261E7" w:rsidRPr="00791796" w:rsidRDefault="007261E7" w:rsidP="005572CB">
      <w:pPr>
        <w:pStyle w:val="Prrafodelista"/>
        <w:numPr>
          <w:ilvl w:val="0"/>
          <w:numId w:val="33"/>
        </w:numPr>
        <w:ind w:left="567" w:hanging="567"/>
        <w:contextualSpacing/>
        <w:jc w:val="both"/>
        <w:rPr>
          <w:rFonts w:ascii="Verdana" w:hAnsi="Verdana" w:cs="Calibri"/>
          <w:b/>
          <w:bCs/>
          <w:sz w:val="18"/>
          <w:szCs w:val="18"/>
          <w:lang w:eastAsia="es-BO"/>
        </w:rPr>
      </w:pPr>
      <w:r w:rsidRPr="00791796">
        <w:rPr>
          <w:rFonts w:ascii="Verdana" w:hAnsi="Verdana" w:cs="Calibri"/>
          <w:b/>
          <w:bCs/>
          <w:sz w:val="18"/>
          <w:szCs w:val="18"/>
          <w:lang w:eastAsia="es-BO"/>
        </w:rPr>
        <w:t xml:space="preserve">CARACTERÍSTICAS DEL SERVICIO </w:t>
      </w:r>
    </w:p>
    <w:p w:rsidR="007261E7" w:rsidRPr="00791796" w:rsidRDefault="007261E7" w:rsidP="007261E7">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261E7" w:rsidRPr="00791796" w:rsidTr="00882056">
        <w:trPr>
          <w:trHeight w:val="292"/>
        </w:trPr>
        <w:tc>
          <w:tcPr>
            <w:tcW w:w="9322" w:type="dxa"/>
            <w:shd w:val="clear" w:color="auto" w:fill="8DB3E2"/>
            <w:vAlign w:val="center"/>
          </w:tcPr>
          <w:p w:rsidR="007261E7" w:rsidRPr="00791796" w:rsidRDefault="007261E7" w:rsidP="00882056">
            <w:pPr>
              <w:autoSpaceDE w:val="0"/>
              <w:autoSpaceDN w:val="0"/>
              <w:adjustRightInd w:val="0"/>
              <w:rPr>
                <w:rFonts w:ascii="Verdana" w:hAnsi="Verdana" w:cs="Calibri"/>
                <w:sz w:val="18"/>
                <w:szCs w:val="18"/>
              </w:rPr>
            </w:pPr>
            <w:r w:rsidRPr="00791796">
              <w:rPr>
                <w:rFonts w:ascii="Verdana" w:hAnsi="Verdana" w:cs="Calibri"/>
                <w:b/>
                <w:bCs/>
                <w:sz w:val="18"/>
                <w:szCs w:val="18"/>
              </w:rPr>
              <w:t xml:space="preserve">DESCRIPCIÓN DEL SERVICIO </w:t>
            </w:r>
          </w:p>
        </w:tc>
      </w:tr>
      <w:tr w:rsidR="007261E7" w:rsidRPr="00791796" w:rsidTr="00882056">
        <w:trPr>
          <w:trHeight w:val="250"/>
        </w:trPr>
        <w:tc>
          <w:tcPr>
            <w:tcW w:w="9322" w:type="dxa"/>
            <w:shd w:val="clear" w:color="auto" w:fill="auto"/>
            <w:vAlign w:val="center"/>
          </w:tcPr>
          <w:p w:rsidR="007261E7" w:rsidRDefault="007261E7" w:rsidP="00882056">
            <w:pPr>
              <w:autoSpaceDE w:val="0"/>
              <w:autoSpaceDN w:val="0"/>
              <w:adjustRightInd w:val="0"/>
              <w:jc w:val="both"/>
              <w:rPr>
                <w:rFonts w:ascii="Verdana" w:hAnsi="Verdana" w:cs="Calibri"/>
                <w:b/>
                <w:sz w:val="18"/>
                <w:szCs w:val="18"/>
              </w:rPr>
            </w:pPr>
          </w:p>
          <w:tbl>
            <w:tblPr>
              <w:tblW w:w="8757" w:type="dxa"/>
              <w:tblInd w:w="212" w:type="dxa"/>
              <w:tblLayout w:type="fixed"/>
              <w:tblCellMar>
                <w:left w:w="70" w:type="dxa"/>
                <w:right w:w="70" w:type="dxa"/>
              </w:tblCellMar>
              <w:tblLook w:val="04A0" w:firstRow="1" w:lastRow="0" w:firstColumn="1" w:lastColumn="0" w:noHBand="0" w:noVBand="1"/>
            </w:tblPr>
            <w:tblGrid>
              <w:gridCol w:w="615"/>
              <w:gridCol w:w="6114"/>
              <w:gridCol w:w="1153"/>
              <w:gridCol w:w="875"/>
            </w:tblGrid>
            <w:tr w:rsidR="007261E7" w:rsidRPr="009D5C6C" w:rsidTr="00882056">
              <w:trPr>
                <w:trHeight w:val="242"/>
              </w:trPr>
              <w:tc>
                <w:tcPr>
                  <w:tcW w:w="615" w:type="dxa"/>
                  <w:tcBorders>
                    <w:top w:val="single" w:sz="4" w:space="0" w:color="auto"/>
                    <w:left w:val="single" w:sz="4" w:space="0" w:color="auto"/>
                    <w:bottom w:val="single" w:sz="4" w:space="0" w:color="auto"/>
                    <w:right w:val="single" w:sz="4" w:space="0" w:color="000000"/>
                  </w:tcBorders>
                  <w:shd w:val="clear" w:color="auto" w:fill="B8CCE4"/>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N° ITEM</w:t>
                  </w:r>
                </w:p>
              </w:tc>
              <w:tc>
                <w:tcPr>
                  <w:tcW w:w="61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 xml:space="preserve">DESCRIPCIÓN DE ÍTEMS DEL SERVICIO </w:t>
                  </w:r>
                </w:p>
              </w:tc>
              <w:tc>
                <w:tcPr>
                  <w:tcW w:w="1153" w:type="dxa"/>
                  <w:tcBorders>
                    <w:top w:val="single" w:sz="4" w:space="0" w:color="auto"/>
                    <w:left w:val="single" w:sz="4" w:space="0" w:color="auto"/>
                    <w:bottom w:val="single" w:sz="4" w:space="0" w:color="auto"/>
                    <w:right w:val="single" w:sz="4" w:space="0" w:color="000000"/>
                  </w:tcBorders>
                  <w:shd w:val="clear" w:color="auto" w:fill="B8CCE4"/>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CANTIDAD</w:t>
                  </w:r>
                </w:p>
              </w:tc>
              <w:tc>
                <w:tcPr>
                  <w:tcW w:w="875" w:type="dxa"/>
                  <w:tcBorders>
                    <w:top w:val="single" w:sz="4" w:space="0" w:color="auto"/>
                    <w:left w:val="single" w:sz="4" w:space="0" w:color="auto"/>
                    <w:bottom w:val="single" w:sz="4" w:space="0" w:color="auto"/>
                    <w:right w:val="single" w:sz="4" w:space="0" w:color="000000"/>
                  </w:tcBorders>
                  <w:shd w:val="clear" w:color="auto" w:fill="B8CCE4"/>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UNIDAD</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1</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MOVILIZACIÓN Y DESMOVILIZACIÓN DE EQUIPO, MATERIAL, HERRAMIENTAS Y PERSONAL.</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GLOBAL</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2</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 xml:space="preserve">CORTE, ROTURA Y REMOCIÓN DE PARED. </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2.40</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M2</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3</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CORTE Y APERTURA DE LATON DEL GABINETE.</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20</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PUNTO</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4</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 xml:space="preserve">PROVISIÓN DE TUBERIA PVC 1 ½”. </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10</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M</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5</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REPOSICIÓN Y AFINADO DE FACHADA DE PARED.</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2.40</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M2</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6</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PROVISION DE CANDADO DE SEGURIDAD CON CLAVE NUMÉRICA.</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20</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PZA</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7</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LIMPIEZA Y RETIRO DE ESCOMBROS.</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GLOBAL</w:t>
                  </w:r>
                </w:p>
              </w:tc>
            </w:tr>
            <w:tr w:rsidR="007261E7" w:rsidRPr="009D5C6C" w:rsidTr="00882056">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8</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61E7" w:rsidRPr="0028026D" w:rsidRDefault="007261E7" w:rsidP="00882056">
                  <w:pPr>
                    <w:spacing w:before="60" w:after="60"/>
                    <w:rPr>
                      <w:rFonts w:ascii="Verdana" w:hAnsi="Verdana" w:cs="Calibri"/>
                      <w:sz w:val="16"/>
                      <w:szCs w:val="18"/>
                      <w:lang w:val="es-BO"/>
                    </w:rPr>
                  </w:pPr>
                  <w:r w:rsidRPr="0028026D">
                    <w:rPr>
                      <w:rFonts w:ascii="Verdana" w:hAnsi="Verdana" w:cs="Calibri"/>
                      <w:sz w:val="16"/>
                      <w:szCs w:val="18"/>
                      <w:lang w:val="es-BO"/>
                    </w:rPr>
                    <w:t>ELABORACIÓN DE DATABOOK.</w:t>
                  </w:r>
                </w:p>
              </w:tc>
              <w:tc>
                <w:tcPr>
                  <w:tcW w:w="1153"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7261E7" w:rsidRPr="0028026D" w:rsidRDefault="007261E7" w:rsidP="00882056">
                  <w:pPr>
                    <w:spacing w:before="60" w:after="60"/>
                    <w:jc w:val="center"/>
                    <w:rPr>
                      <w:rFonts w:ascii="Verdana" w:hAnsi="Verdana" w:cs="Calibri"/>
                      <w:sz w:val="16"/>
                      <w:szCs w:val="18"/>
                      <w:lang w:val="es-BO"/>
                    </w:rPr>
                  </w:pPr>
                  <w:r w:rsidRPr="0028026D">
                    <w:rPr>
                      <w:rFonts w:ascii="Verdana" w:hAnsi="Verdana" w:cs="Calibri"/>
                      <w:sz w:val="16"/>
                      <w:szCs w:val="18"/>
                      <w:lang w:val="es-BO"/>
                    </w:rPr>
                    <w:t>GLOBAL</w:t>
                  </w:r>
                </w:p>
              </w:tc>
            </w:tr>
          </w:tbl>
          <w:p w:rsidR="007261E7" w:rsidRDefault="007261E7" w:rsidP="00882056">
            <w:pPr>
              <w:autoSpaceDE w:val="0"/>
              <w:autoSpaceDN w:val="0"/>
              <w:adjustRightInd w:val="0"/>
              <w:jc w:val="both"/>
              <w:rPr>
                <w:rFonts w:ascii="Verdana" w:hAnsi="Verdana" w:cs="Calibri"/>
                <w:b/>
                <w:sz w:val="18"/>
                <w:szCs w:val="18"/>
              </w:rPr>
            </w:pPr>
          </w:p>
          <w:p w:rsidR="007261E7" w:rsidRDefault="007261E7" w:rsidP="00882056">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Las especificaciones técnicas para la ejecución y desarrollo de cada ítem se encuentran detalladas en el ANEXO 1.</w:t>
            </w:r>
          </w:p>
          <w:p w:rsidR="007261E7" w:rsidRPr="00791796" w:rsidRDefault="007261E7" w:rsidP="00882056">
            <w:pPr>
              <w:autoSpaceDE w:val="0"/>
              <w:autoSpaceDN w:val="0"/>
              <w:adjustRightInd w:val="0"/>
              <w:jc w:val="both"/>
              <w:rPr>
                <w:rFonts w:ascii="Verdana" w:hAnsi="Verdana" w:cs="Calibri"/>
                <w:sz w:val="18"/>
                <w:szCs w:val="18"/>
                <w:lang w:val="es-BO"/>
              </w:rPr>
            </w:pPr>
          </w:p>
        </w:tc>
      </w:tr>
      <w:tr w:rsidR="007261E7" w:rsidRPr="00791796" w:rsidTr="00882056">
        <w:trPr>
          <w:trHeight w:val="312"/>
        </w:trPr>
        <w:tc>
          <w:tcPr>
            <w:tcW w:w="9322" w:type="dxa"/>
            <w:shd w:val="clear" w:color="auto" w:fill="8DB3E2"/>
            <w:vAlign w:val="center"/>
          </w:tcPr>
          <w:p w:rsidR="007261E7" w:rsidRPr="00791796" w:rsidRDefault="007261E7" w:rsidP="00882056">
            <w:pPr>
              <w:autoSpaceDE w:val="0"/>
              <w:autoSpaceDN w:val="0"/>
              <w:adjustRightInd w:val="0"/>
              <w:rPr>
                <w:rFonts w:ascii="Verdana" w:hAnsi="Verdana" w:cs="Calibri"/>
                <w:sz w:val="18"/>
                <w:szCs w:val="18"/>
              </w:rPr>
            </w:pPr>
            <w:r w:rsidRPr="00791796">
              <w:rPr>
                <w:rFonts w:ascii="Verdana" w:hAnsi="Verdana" w:cs="Calibri"/>
                <w:b/>
                <w:bCs/>
                <w:sz w:val="18"/>
                <w:szCs w:val="18"/>
              </w:rPr>
              <w:t>MATERIALES</w:t>
            </w:r>
            <w:r w:rsidRPr="00791796">
              <w:rPr>
                <w:rFonts w:ascii="Verdana" w:hAnsi="Verdana" w:cs="Calibri"/>
                <w:sz w:val="18"/>
                <w:szCs w:val="18"/>
              </w:rPr>
              <w:t xml:space="preserve">, </w:t>
            </w:r>
            <w:r w:rsidRPr="00791796">
              <w:rPr>
                <w:rFonts w:ascii="Verdana" w:hAnsi="Verdana" w:cs="Calibri"/>
                <w:b/>
                <w:bCs/>
                <w:sz w:val="18"/>
                <w:szCs w:val="18"/>
              </w:rPr>
              <w:t>HERRAMIENTAS Y</w:t>
            </w:r>
            <w:r w:rsidRPr="00791796">
              <w:rPr>
                <w:rFonts w:ascii="Verdana" w:hAnsi="Verdana" w:cs="Calibri"/>
                <w:sz w:val="18"/>
                <w:szCs w:val="18"/>
              </w:rPr>
              <w:t xml:space="preserve"> </w:t>
            </w:r>
            <w:r w:rsidRPr="00791796">
              <w:rPr>
                <w:rFonts w:ascii="Verdana" w:hAnsi="Verdana" w:cs="Calibri"/>
                <w:b/>
                <w:bCs/>
                <w:sz w:val="18"/>
                <w:szCs w:val="18"/>
              </w:rPr>
              <w:t>EQUIPOS</w:t>
            </w:r>
          </w:p>
        </w:tc>
      </w:tr>
      <w:tr w:rsidR="007261E7" w:rsidRPr="00791796" w:rsidTr="00882056">
        <w:trPr>
          <w:trHeight w:val="250"/>
        </w:trPr>
        <w:tc>
          <w:tcPr>
            <w:tcW w:w="9322" w:type="dxa"/>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7261E7" w:rsidRPr="00791796" w:rsidRDefault="007261E7" w:rsidP="00882056">
            <w:pPr>
              <w:autoSpaceDE w:val="0"/>
              <w:autoSpaceDN w:val="0"/>
              <w:adjustRightInd w:val="0"/>
              <w:jc w:val="both"/>
              <w:rPr>
                <w:rFonts w:ascii="Verdana" w:hAnsi="Verdana" w:cs="Calibri"/>
                <w:sz w:val="18"/>
                <w:szCs w:val="18"/>
              </w:rPr>
            </w:pPr>
          </w:p>
          <w:p w:rsidR="007261E7"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Asimismo el FISCAL de YPFB, en caso de observar equipo, material o herramientas en mal estado o que pudieran causar un riesgo al personal, tiene toda potestad para instruir la sustitución correspondiente.</w:t>
            </w:r>
          </w:p>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358"/>
        </w:trPr>
        <w:tc>
          <w:tcPr>
            <w:tcW w:w="9322" w:type="dxa"/>
            <w:shd w:val="clear" w:color="auto" w:fill="9CC2E5"/>
            <w:vAlign w:val="center"/>
          </w:tcPr>
          <w:p w:rsidR="007261E7" w:rsidRPr="00791796" w:rsidRDefault="007261E7" w:rsidP="00882056">
            <w:pPr>
              <w:autoSpaceDE w:val="0"/>
              <w:autoSpaceDN w:val="0"/>
              <w:adjustRightInd w:val="0"/>
              <w:jc w:val="both"/>
              <w:rPr>
                <w:rFonts w:ascii="Verdana" w:hAnsi="Verdana" w:cs="Calibri"/>
                <w:sz w:val="18"/>
                <w:szCs w:val="18"/>
              </w:rPr>
            </w:pPr>
            <w:r w:rsidRPr="009D5C6C">
              <w:rPr>
                <w:rFonts w:ascii="Verdana" w:hAnsi="Verdana" w:cs="Calibri"/>
                <w:b/>
                <w:bCs/>
                <w:sz w:val="18"/>
                <w:szCs w:val="18"/>
              </w:rPr>
              <w:t>GRAFICOS Y PLANOS</w:t>
            </w:r>
          </w:p>
        </w:tc>
      </w:tr>
      <w:tr w:rsidR="007261E7" w:rsidRPr="00791796" w:rsidTr="00882056">
        <w:trPr>
          <w:trHeight w:val="680"/>
        </w:trPr>
        <w:tc>
          <w:tcPr>
            <w:tcW w:w="9322" w:type="dxa"/>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r>
              <w:rPr>
                <w:rFonts w:ascii="Verdana" w:hAnsi="Verdana" w:cs="Calibri"/>
                <w:sz w:val="18"/>
                <w:szCs w:val="18"/>
              </w:rPr>
              <w:t>En el ANEXO 2 del presente documento se encuentran detallados los gráficos que componen la presente especificación técnica, mientras que los Planos del servicio se encuentran en el ANEXO 3.</w:t>
            </w:r>
          </w:p>
        </w:tc>
      </w:tr>
      <w:tr w:rsidR="007261E7" w:rsidRPr="00791796" w:rsidTr="00882056">
        <w:trPr>
          <w:trHeight w:val="306"/>
        </w:trPr>
        <w:tc>
          <w:tcPr>
            <w:tcW w:w="9322" w:type="dxa"/>
            <w:shd w:val="clear" w:color="auto" w:fill="8DB3E2"/>
            <w:vAlign w:val="center"/>
          </w:tcPr>
          <w:p w:rsidR="007261E7" w:rsidRPr="00791796" w:rsidRDefault="007261E7" w:rsidP="00882056">
            <w:pPr>
              <w:rPr>
                <w:rFonts w:ascii="Verdana" w:hAnsi="Verdana" w:cs="Calibri"/>
                <w:sz w:val="18"/>
                <w:szCs w:val="18"/>
              </w:rPr>
            </w:pPr>
            <w:r w:rsidRPr="00791796">
              <w:rPr>
                <w:rFonts w:ascii="Verdana" w:hAnsi="Verdana" w:cs="Calibri"/>
                <w:b/>
                <w:bCs/>
                <w:sz w:val="18"/>
                <w:szCs w:val="18"/>
              </w:rPr>
              <w:t xml:space="preserve">PLAZO DE EJECUCION DEL SERVICIO </w:t>
            </w:r>
          </w:p>
        </w:tc>
      </w:tr>
      <w:tr w:rsidR="007261E7" w:rsidRPr="00791796" w:rsidTr="00882056">
        <w:trPr>
          <w:trHeight w:val="70"/>
        </w:trPr>
        <w:tc>
          <w:tcPr>
            <w:tcW w:w="9322" w:type="dxa"/>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El plazo de ejecución se encuentra descrito en el siguiente cuadro, de acuerdo al tiempo establecido en días calendario; computables a partir de la emisión de la </w:t>
            </w:r>
            <w:r w:rsidRPr="00791796">
              <w:rPr>
                <w:rFonts w:ascii="Verdana" w:hAnsi="Verdana" w:cs="Calibri"/>
                <w:sz w:val="18"/>
                <w:szCs w:val="18"/>
                <w:lang w:val="es-BO"/>
              </w:rPr>
              <w:t>orden de proceder</w:t>
            </w:r>
            <w:r w:rsidRPr="00791796">
              <w:rPr>
                <w:rFonts w:ascii="Verdana" w:hAnsi="Verdana" w:cs="Calibri"/>
                <w:sz w:val="18"/>
                <w:szCs w:val="18"/>
              </w:rPr>
              <w:t>.</w:t>
            </w:r>
          </w:p>
          <w:p w:rsidR="007261E7" w:rsidRPr="00791796" w:rsidRDefault="007261E7" w:rsidP="00882056">
            <w:pPr>
              <w:autoSpaceDE w:val="0"/>
              <w:autoSpaceDN w:val="0"/>
              <w:adjustRightInd w:val="0"/>
              <w:jc w:val="both"/>
              <w:rPr>
                <w:rFonts w:ascii="Verdana" w:hAnsi="Verdana" w:cs="Calibri"/>
                <w:sz w:val="18"/>
                <w:szCs w:val="18"/>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4038"/>
              <w:gridCol w:w="1998"/>
            </w:tblGrid>
            <w:tr w:rsidR="007261E7" w:rsidRPr="009D5C6C" w:rsidTr="00882056">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9D5C6C" w:rsidRDefault="007261E7" w:rsidP="00882056">
                  <w:pPr>
                    <w:autoSpaceDE w:val="0"/>
                    <w:autoSpaceDN w:val="0"/>
                    <w:adjustRightInd w:val="0"/>
                    <w:jc w:val="center"/>
                    <w:rPr>
                      <w:rFonts w:ascii="Verdana" w:hAnsi="Verdana" w:cs="Calibri"/>
                      <w:b/>
                      <w:sz w:val="16"/>
                      <w:szCs w:val="18"/>
                    </w:rPr>
                  </w:pPr>
                  <w:r w:rsidRPr="009D5C6C">
                    <w:rPr>
                      <w:rFonts w:ascii="Verdana" w:hAnsi="Verdana" w:cs="Calibri"/>
                      <w:b/>
                      <w:sz w:val="16"/>
                      <w:szCs w:val="18"/>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9D5C6C" w:rsidRDefault="007261E7" w:rsidP="00882056">
                  <w:pPr>
                    <w:autoSpaceDE w:val="0"/>
                    <w:autoSpaceDN w:val="0"/>
                    <w:adjustRightInd w:val="0"/>
                    <w:jc w:val="center"/>
                    <w:rPr>
                      <w:rFonts w:ascii="Verdana" w:hAnsi="Verdana" w:cs="Calibri"/>
                      <w:b/>
                      <w:sz w:val="16"/>
                      <w:szCs w:val="18"/>
                    </w:rPr>
                  </w:pPr>
                  <w:r w:rsidRPr="009D5C6C">
                    <w:rPr>
                      <w:rFonts w:ascii="Verdana" w:hAnsi="Verdana" w:cs="Calibri"/>
                      <w:b/>
                      <w:sz w:val="16"/>
                      <w:szCs w:val="18"/>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9D5C6C" w:rsidRDefault="007261E7" w:rsidP="00882056">
                  <w:pPr>
                    <w:autoSpaceDE w:val="0"/>
                    <w:autoSpaceDN w:val="0"/>
                    <w:adjustRightInd w:val="0"/>
                    <w:jc w:val="center"/>
                    <w:rPr>
                      <w:rFonts w:ascii="Verdana" w:hAnsi="Verdana" w:cs="Calibri"/>
                      <w:b/>
                      <w:sz w:val="16"/>
                      <w:szCs w:val="18"/>
                    </w:rPr>
                  </w:pPr>
                  <w:r w:rsidRPr="009D5C6C">
                    <w:rPr>
                      <w:rFonts w:ascii="Verdana" w:hAnsi="Verdana" w:cs="Calibri"/>
                      <w:b/>
                      <w:sz w:val="16"/>
                      <w:szCs w:val="18"/>
                    </w:rPr>
                    <w:t>P</w:t>
                  </w:r>
                  <w:r>
                    <w:rPr>
                      <w:rFonts w:ascii="Verdana" w:hAnsi="Verdana" w:cs="Calibri"/>
                      <w:b/>
                      <w:sz w:val="16"/>
                      <w:szCs w:val="18"/>
                    </w:rPr>
                    <w:t>lazo de Ejecución</w:t>
                  </w:r>
                </w:p>
                <w:p w:rsidR="007261E7" w:rsidRPr="009D5C6C" w:rsidRDefault="007261E7" w:rsidP="00882056">
                  <w:pPr>
                    <w:autoSpaceDE w:val="0"/>
                    <w:autoSpaceDN w:val="0"/>
                    <w:adjustRightInd w:val="0"/>
                    <w:jc w:val="center"/>
                    <w:rPr>
                      <w:rFonts w:ascii="Verdana" w:hAnsi="Verdana" w:cs="Calibri"/>
                      <w:b/>
                      <w:sz w:val="16"/>
                      <w:szCs w:val="18"/>
                    </w:rPr>
                  </w:pPr>
                  <w:r w:rsidRPr="009D5C6C">
                    <w:rPr>
                      <w:rFonts w:ascii="Verdana" w:hAnsi="Verdana" w:cs="Calibri"/>
                      <w:b/>
                      <w:sz w:val="16"/>
                      <w:szCs w:val="18"/>
                    </w:rPr>
                    <w:t>[Días Calendario]</w:t>
                  </w:r>
                </w:p>
              </w:tc>
            </w:tr>
            <w:tr w:rsidR="007261E7" w:rsidRPr="009D5C6C" w:rsidTr="00882056">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261E7" w:rsidRPr="009D5C6C" w:rsidRDefault="007261E7" w:rsidP="00882056">
                  <w:pPr>
                    <w:autoSpaceDE w:val="0"/>
                    <w:autoSpaceDN w:val="0"/>
                    <w:adjustRightInd w:val="0"/>
                    <w:rPr>
                      <w:rFonts w:ascii="Verdana" w:hAnsi="Verdana" w:cs="Calibri"/>
                      <w:sz w:val="16"/>
                      <w:szCs w:val="18"/>
                      <w:lang w:val="es-MX"/>
                    </w:rPr>
                  </w:pPr>
                  <w:r w:rsidRPr="009D5C6C">
                    <w:rPr>
                      <w:rFonts w:ascii="Verdana" w:hAnsi="Verdana" w:cs="Calibri"/>
                      <w:sz w:val="16"/>
                      <w:szCs w:val="18"/>
                      <w:lang w:val="es-MX"/>
                    </w:rPr>
                    <w:t>INSTALACION DE TOMAS DE MUESTRAS DE OLOR EN LA CIUDAD Y POBLACIÓN</w:t>
                  </w:r>
                </w:p>
              </w:tc>
              <w:tc>
                <w:tcPr>
                  <w:tcW w:w="2227" w:type="pct"/>
                  <w:tcBorders>
                    <w:top w:val="single" w:sz="4" w:space="0" w:color="auto"/>
                    <w:left w:val="single" w:sz="4" w:space="0" w:color="auto"/>
                    <w:bottom w:val="single" w:sz="4" w:space="0" w:color="auto"/>
                    <w:right w:val="single" w:sz="4" w:space="0" w:color="auto"/>
                  </w:tcBorders>
                  <w:vAlign w:val="center"/>
                </w:tcPr>
                <w:p w:rsidR="007261E7" w:rsidRPr="009D5C6C" w:rsidRDefault="007261E7" w:rsidP="005572CB">
                  <w:pPr>
                    <w:numPr>
                      <w:ilvl w:val="0"/>
                      <w:numId w:val="34"/>
                    </w:numPr>
                    <w:autoSpaceDE w:val="0"/>
                    <w:autoSpaceDN w:val="0"/>
                    <w:adjustRightInd w:val="0"/>
                    <w:ind w:left="0" w:hanging="121"/>
                    <w:rPr>
                      <w:rFonts w:ascii="Verdana" w:hAnsi="Verdana" w:cs="Calibri"/>
                      <w:sz w:val="16"/>
                      <w:szCs w:val="18"/>
                    </w:rPr>
                  </w:pPr>
                  <w:r w:rsidRPr="009D5C6C">
                    <w:rPr>
                      <w:rFonts w:ascii="Verdana" w:hAnsi="Verdana" w:cs="Calibri"/>
                      <w:sz w:val="16"/>
                      <w:szCs w:val="18"/>
                    </w:rPr>
                    <w:t>DISTRITOS 11, 12, 17, 18, 19   DE LA CIUDAD DE LA PAZ.</w:t>
                  </w:r>
                </w:p>
                <w:p w:rsidR="007261E7" w:rsidRPr="009D5C6C" w:rsidRDefault="007261E7" w:rsidP="005572CB">
                  <w:pPr>
                    <w:numPr>
                      <w:ilvl w:val="0"/>
                      <w:numId w:val="34"/>
                    </w:numPr>
                    <w:autoSpaceDE w:val="0"/>
                    <w:autoSpaceDN w:val="0"/>
                    <w:adjustRightInd w:val="0"/>
                    <w:ind w:left="0" w:hanging="121"/>
                    <w:rPr>
                      <w:rFonts w:ascii="Verdana" w:hAnsi="Verdana" w:cs="Calibri"/>
                      <w:sz w:val="16"/>
                      <w:szCs w:val="18"/>
                    </w:rPr>
                  </w:pPr>
                  <w:r w:rsidRPr="009D5C6C">
                    <w:rPr>
                      <w:rFonts w:ascii="Verdana" w:hAnsi="Verdana" w:cs="Calibri"/>
                      <w:sz w:val="16"/>
                      <w:szCs w:val="18"/>
                    </w:rPr>
                    <w:t>POBLACIONES DE COROICO Y CARANAVI.</w:t>
                  </w:r>
                </w:p>
              </w:tc>
              <w:tc>
                <w:tcPr>
                  <w:tcW w:w="1102" w:type="pct"/>
                  <w:tcBorders>
                    <w:top w:val="single" w:sz="4" w:space="0" w:color="auto"/>
                    <w:left w:val="single" w:sz="4" w:space="0" w:color="auto"/>
                    <w:bottom w:val="single" w:sz="4" w:space="0" w:color="auto"/>
                    <w:right w:val="single" w:sz="4" w:space="0" w:color="auto"/>
                  </w:tcBorders>
                  <w:vAlign w:val="center"/>
                  <w:hideMark/>
                </w:tcPr>
                <w:p w:rsidR="007261E7" w:rsidRPr="009D5C6C" w:rsidRDefault="007261E7" w:rsidP="00882056">
                  <w:pPr>
                    <w:autoSpaceDE w:val="0"/>
                    <w:autoSpaceDN w:val="0"/>
                    <w:adjustRightInd w:val="0"/>
                    <w:jc w:val="center"/>
                    <w:rPr>
                      <w:rFonts w:ascii="Verdana" w:hAnsi="Verdana" w:cs="Calibri"/>
                      <w:sz w:val="16"/>
                      <w:szCs w:val="18"/>
                    </w:rPr>
                  </w:pPr>
                  <w:r w:rsidRPr="009D5C6C">
                    <w:rPr>
                      <w:rFonts w:ascii="Verdana" w:hAnsi="Verdana" w:cs="Calibri"/>
                      <w:sz w:val="16"/>
                      <w:szCs w:val="18"/>
                    </w:rPr>
                    <w:t>20</w:t>
                  </w:r>
                </w:p>
              </w:tc>
            </w:tr>
          </w:tbl>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Las Empresas Proponentes deberán ofertar un plazo de ejecución igual o menor al establecido y en ningún caso un plazo mayor al estimado.</w:t>
            </w:r>
          </w:p>
        </w:tc>
      </w:tr>
      <w:tr w:rsidR="007261E7" w:rsidRPr="00791796" w:rsidTr="00882056">
        <w:trPr>
          <w:trHeight w:val="425"/>
        </w:trPr>
        <w:tc>
          <w:tcPr>
            <w:tcW w:w="9322" w:type="dxa"/>
            <w:shd w:val="clear" w:color="auto" w:fill="8DB3E2"/>
            <w:vAlign w:val="center"/>
          </w:tcPr>
          <w:p w:rsidR="007261E7" w:rsidRPr="00791796" w:rsidRDefault="007261E7" w:rsidP="00882056">
            <w:pPr>
              <w:rPr>
                <w:rFonts w:ascii="Verdana" w:hAnsi="Verdana" w:cs="Calibri"/>
                <w:sz w:val="18"/>
                <w:szCs w:val="18"/>
              </w:rPr>
            </w:pPr>
            <w:r w:rsidRPr="00791796">
              <w:rPr>
                <w:rFonts w:ascii="Verdana" w:hAnsi="Verdana" w:cs="Calibri"/>
                <w:b/>
                <w:bCs/>
                <w:sz w:val="18"/>
                <w:szCs w:val="18"/>
              </w:rPr>
              <w:lastRenderedPageBreak/>
              <w:t>EXPERIENCIA GENERAL Y ESPECIFICA DEL PROPONENTE</w:t>
            </w:r>
          </w:p>
        </w:tc>
      </w:tr>
      <w:tr w:rsidR="007261E7" w:rsidRPr="00791796" w:rsidTr="00882056">
        <w:trPr>
          <w:trHeight w:val="7896"/>
        </w:trPr>
        <w:tc>
          <w:tcPr>
            <w:tcW w:w="9322" w:type="dxa"/>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791796">
              <w:rPr>
                <w:rFonts w:ascii="Verdana" w:hAnsi="Verdana" w:cs="Calibri"/>
                <w:b/>
                <w:sz w:val="18"/>
                <w:szCs w:val="18"/>
                <w:u w:val="single"/>
                <w:lang w:val="es-BO"/>
              </w:rPr>
              <w:t>adicionales</w:t>
            </w:r>
            <w:r w:rsidRPr="00791796">
              <w:rPr>
                <w:rFonts w:ascii="Verdana" w:hAnsi="Verdana" w:cs="Calibri"/>
                <w:sz w:val="18"/>
                <w:szCs w:val="18"/>
                <w:lang w:val="es-BO"/>
              </w:rPr>
              <w:t xml:space="preserve"> (</w:t>
            </w:r>
            <w:r w:rsidRPr="00791796">
              <w:rPr>
                <w:rFonts w:ascii="Verdana" w:hAnsi="Verdana" w:cs="Calibri"/>
                <w:sz w:val="18"/>
                <w:szCs w:val="18"/>
              </w:rPr>
              <w:t>Ejemplo: Actas de Conformidad, facturas, NIT, etc.) a los citados,</w:t>
            </w:r>
            <w:r w:rsidRPr="00791796">
              <w:rPr>
                <w:rFonts w:ascii="Verdana" w:hAnsi="Verdana" w:cs="Calibri"/>
                <w:sz w:val="18"/>
                <w:szCs w:val="18"/>
                <w:lang w:val="es-BO"/>
              </w:rPr>
              <w:t xml:space="preserve"> donde se evidencie y/o complemente la información solicitada.</w:t>
            </w:r>
          </w:p>
          <w:p w:rsidR="007261E7" w:rsidRPr="00791796" w:rsidRDefault="007261E7" w:rsidP="00882056">
            <w:pPr>
              <w:autoSpaceDE w:val="0"/>
              <w:autoSpaceDN w:val="0"/>
              <w:adjustRightInd w:val="0"/>
              <w:jc w:val="both"/>
              <w:rPr>
                <w:rFonts w:ascii="Verdana" w:hAnsi="Verdana" w:cs="Calibri"/>
                <w:sz w:val="18"/>
                <w:szCs w:val="18"/>
                <w:lang w:val="es-BO"/>
              </w:rPr>
            </w:pPr>
          </w:p>
          <w:p w:rsidR="007261E7" w:rsidRPr="00791796" w:rsidRDefault="007261E7" w:rsidP="00882056">
            <w:pPr>
              <w:autoSpaceDE w:val="0"/>
              <w:autoSpaceDN w:val="0"/>
              <w:adjustRightInd w:val="0"/>
              <w:jc w:val="both"/>
              <w:rPr>
                <w:rFonts w:ascii="Verdana" w:hAnsi="Verdana" w:cs="Calibri"/>
                <w:b/>
                <w:sz w:val="18"/>
                <w:szCs w:val="18"/>
                <w:u w:val="single"/>
                <w:lang w:val="es-BO"/>
              </w:rPr>
            </w:pPr>
            <w:r w:rsidRPr="00791796">
              <w:rPr>
                <w:rFonts w:ascii="Verdana" w:hAnsi="Verdana" w:cs="Calibri"/>
                <w:b/>
                <w:sz w:val="18"/>
                <w:szCs w:val="18"/>
                <w:u w:val="single"/>
                <w:lang w:val="es-BO"/>
              </w:rPr>
              <w:t>Experiencia General de la Empresa</w:t>
            </w:r>
          </w:p>
          <w:p w:rsidR="007261E7" w:rsidRPr="00791796" w:rsidRDefault="007261E7" w:rsidP="00882056">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 xml:space="preserve">La sumatoria de la experiencia de la empresa proponente, deberá sumar al menos (1) una vez el monto del precio referencial establecido en el Documento Base de Contratación. </w:t>
            </w:r>
          </w:p>
          <w:p w:rsidR="007261E7" w:rsidRPr="00791796" w:rsidRDefault="007261E7" w:rsidP="00882056">
            <w:pPr>
              <w:autoSpaceDE w:val="0"/>
              <w:autoSpaceDN w:val="0"/>
              <w:adjustRightInd w:val="0"/>
              <w:jc w:val="both"/>
              <w:rPr>
                <w:rFonts w:ascii="Verdana" w:hAnsi="Verdana" w:cs="Calibri"/>
                <w:sz w:val="18"/>
                <w:szCs w:val="18"/>
                <w:lang w:val="es-BO"/>
              </w:rPr>
            </w:pPr>
          </w:p>
          <w:p w:rsidR="007261E7" w:rsidRPr="00791796" w:rsidRDefault="007261E7" w:rsidP="00882056">
            <w:pPr>
              <w:autoSpaceDE w:val="0"/>
              <w:autoSpaceDN w:val="0"/>
              <w:adjustRightInd w:val="0"/>
              <w:jc w:val="both"/>
              <w:rPr>
                <w:rFonts w:ascii="Verdana" w:hAnsi="Verdana" w:cs="Calibri"/>
                <w:b/>
                <w:sz w:val="18"/>
                <w:szCs w:val="18"/>
                <w:u w:val="single"/>
                <w:lang w:val="es-BO"/>
              </w:rPr>
            </w:pPr>
            <w:r w:rsidRPr="00791796">
              <w:rPr>
                <w:rFonts w:ascii="Verdana" w:hAnsi="Verdana" w:cs="Calibri"/>
                <w:b/>
                <w:sz w:val="18"/>
                <w:szCs w:val="18"/>
                <w:u w:val="single"/>
                <w:lang w:val="es-BO"/>
              </w:rPr>
              <w:t>Experiencia Específica de la Empresa</w:t>
            </w:r>
          </w:p>
          <w:p w:rsidR="007261E7" w:rsidRPr="00791796" w:rsidRDefault="007261E7" w:rsidP="00882056">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La sumatoria de la experiencia especifica de la empresa proponente, deberá sumar al menos 0,5 veces el monto del precio referencial establecido en el Documento Base de Contratación en servicios similares.</w:t>
            </w:r>
          </w:p>
          <w:p w:rsidR="007261E7" w:rsidRPr="00791796" w:rsidRDefault="007261E7" w:rsidP="00882056">
            <w:pPr>
              <w:autoSpaceDE w:val="0"/>
              <w:autoSpaceDN w:val="0"/>
              <w:adjustRightInd w:val="0"/>
              <w:jc w:val="both"/>
              <w:rPr>
                <w:rFonts w:ascii="Verdana" w:hAnsi="Verdana" w:cs="Calibri"/>
                <w:sz w:val="18"/>
                <w:szCs w:val="18"/>
                <w:lang w:val="es-BO"/>
              </w:rPr>
            </w:pPr>
          </w:p>
          <w:p w:rsidR="007261E7" w:rsidRPr="00791796" w:rsidRDefault="007261E7" w:rsidP="00882056">
            <w:pPr>
              <w:autoSpaceDE w:val="0"/>
              <w:autoSpaceDN w:val="0"/>
              <w:adjustRightInd w:val="0"/>
              <w:jc w:val="both"/>
              <w:rPr>
                <w:rFonts w:ascii="Verdana" w:hAnsi="Verdana" w:cs="Calibri"/>
                <w:b/>
                <w:bCs/>
                <w:sz w:val="18"/>
                <w:szCs w:val="18"/>
                <w:u w:val="single"/>
              </w:rPr>
            </w:pPr>
            <w:r w:rsidRPr="00791796">
              <w:rPr>
                <w:rFonts w:ascii="Verdana" w:hAnsi="Verdana" w:cs="Calibri"/>
                <w:b/>
                <w:bCs/>
                <w:sz w:val="18"/>
                <w:szCs w:val="18"/>
                <w:u w:val="single"/>
              </w:rPr>
              <w:t>Servicios y/o Trabajos similares</w:t>
            </w: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Serán consideradas como trabajos y/o servicios iguales o similares las siguientes actividades:</w:t>
            </w:r>
          </w:p>
          <w:p w:rsidR="007261E7" w:rsidRPr="00791796" w:rsidRDefault="007261E7" w:rsidP="00882056">
            <w:pPr>
              <w:autoSpaceDE w:val="0"/>
              <w:autoSpaceDN w:val="0"/>
              <w:adjustRightInd w:val="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8537"/>
            </w:tblGrid>
            <w:tr w:rsidR="007261E7" w:rsidRPr="00791796" w:rsidTr="00882056">
              <w:trPr>
                <w:trHeight w:val="381"/>
                <w:jc w:val="center"/>
              </w:trPr>
              <w:tc>
                <w:tcPr>
                  <w:tcW w:w="9012" w:type="dxa"/>
                  <w:gridSpan w:val="2"/>
                  <w:shd w:val="clear" w:color="auto" w:fill="5B9BD5"/>
                  <w:vAlign w:val="center"/>
                </w:tcPr>
                <w:p w:rsidR="007261E7" w:rsidRPr="00791796" w:rsidRDefault="007261E7" w:rsidP="00882056">
                  <w:pPr>
                    <w:jc w:val="center"/>
                    <w:rPr>
                      <w:rFonts w:ascii="Verdana" w:hAnsi="Verdana" w:cs="Calibri"/>
                      <w:b/>
                      <w:sz w:val="18"/>
                      <w:szCs w:val="18"/>
                    </w:rPr>
                  </w:pPr>
                  <w:r w:rsidRPr="00791796">
                    <w:rPr>
                      <w:rFonts w:ascii="Verdana" w:hAnsi="Verdana" w:cs="Calibri"/>
                      <w:b/>
                      <w:sz w:val="18"/>
                      <w:szCs w:val="18"/>
                    </w:rPr>
                    <w:t>DETALLE DE TRABAJOS A SER CONSIDERADAS IGUALES O SIMILARES</w:t>
                  </w:r>
                </w:p>
              </w:tc>
            </w:tr>
            <w:tr w:rsidR="007261E7" w:rsidRPr="00791796" w:rsidTr="00882056">
              <w:trPr>
                <w:jc w:val="center"/>
              </w:trPr>
              <w:tc>
                <w:tcPr>
                  <w:tcW w:w="475" w:type="dxa"/>
                  <w:shd w:val="clear" w:color="auto" w:fill="5B9BD5"/>
                  <w:vAlign w:val="center"/>
                </w:tcPr>
                <w:p w:rsidR="007261E7" w:rsidRPr="00791796" w:rsidRDefault="007261E7" w:rsidP="00882056">
                  <w:pPr>
                    <w:jc w:val="center"/>
                    <w:rPr>
                      <w:rFonts w:ascii="Verdana" w:hAnsi="Verdana" w:cs="Calibri"/>
                      <w:b/>
                      <w:sz w:val="18"/>
                      <w:szCs w:val="18"/>
                    </w:rPr>
                  </w:pPr>
                  <w:r w:rsidRPr="00791796">
                    <w:rPr>
                      <w:rFonts w:ascii="Verdana" w:hAnsi="Verdana" w:cs="Calibri"/>
                      <w:b/>
                      <w:sz w:val="18"/>
                      <w:szCs w:val="18"/>
                    </w:rPr>
                    <w:t>N°</w:t>
                  </w:r>
                </w:p>
              </w:tc>
              <w:tc>
                <w:tcPr>
                  <w:tcW w:w="8537" w:type="dxa"/>
                  <w:shd w:val="clear" w:color="auto" w:fill="5B9BD5"/>
                  <w:vAlign w:val="center"/>
                </w:tcPr>
                <w:p w:rsidR="007261E7" w:rsidRPr="00791796" w:rsidRDefault="007261E7" w:rsidP="00882056">
                  <w:pPr>
                    <w:jc w:val="center"/>
                    <w:rPr>
                      <w:rFonts w:ascii="Verdana" w:hAnsi="Verdana" w:cs="Calibri"/>
                      <w:b/>
                      <w:sz w:val="18"/>
                      <w:szCs w:val="18"/>
                    </w:rPr>
                  </w:pPr>
                  <w:r w:rsidRPr="00791796">
                    <w:rPr>
                      <w:rFonts w:ascii="Verdana" w:hAnsi="Verdana" w:cs="Calibri"/>
                      <w:b/>
                      <w:sz w:val="18"/>
                      <w:szCs w:val="18"/>
                    </w:rPr>
                    <w:t>DESCRIPCIÓN</w:t>
                  </w:r>
                </w:p>
              </w:tc>
            </w:tr>
            <w:tr w:rsidR="007261E7" w:rsidRPr="00791796" w:rsidTr="00882056">
              <w:trPr>
                <w:trHeight w:val="250"/>
                <w:jc w:val="center"/>
              </w:trPr>
              <w:tc>
                <w:tcPr>
                  <w:tcW w:w="475" w:type="dxa"/>
                  <w:shd w:val="clear" w:color="auto" w:fill="auto"/>
                  <w:vAlign w:val="center"/>
                </w:tcPr>
                <w:p w:rsidR="007261E7" w:rsidRPr="00791796" w:rsidRDefault="007261E7" w:rsidP="00882056">
                  <w:pPr>
                    <w:jc w:val="center"/>
                    <w:rPr>
                      <w:rFonts w:ascii="Verdana" w:hAnsi="Verdana" w:cs="Calibri"/>
                      <w:sz w:val="18"/>
                      <w:szCs w:val="18"/>
                    </w:rPr>
                  </w:pPr>
                  <w:r w:rsidRPr="00791796">
                    <w:rPr>
                      <w:rFonts w:ascii="Verdana" w:hAnsi="Verdana" w:cs="Calibri"/>
                      <w:sz w:val="18"/>
                      <w:szCs w:val="18"/>
                    </w:rPr>
                    <w:t>1</w:t>
                  </w:r>
                </w:p>
              </w:tc>
              <w:tc>
                <w:tcPr>
                  <w:tcW w:w="8537" w:type="dxa"/>
                  <w:shd w:val="clear" w:color="auto" w:fill="auto"/>
                  <w:vAlign w:val="center"/>
                </w:tcPr>
                <w:p w:rsidR="007261E7" w:rsidRPr="00791796" w:rsidRDefault="007261E7" w:rsidP="00882056">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obras civiles  para la  instalación de la señalización en vías, carreteras, caminos, avenidas, calles, aceras y paredes.</w:t>
                  </w:r>
                </w:p>
              </w:tc>
            </w:tr>
            <w:tr w:rsidR="007261E7" w:rsidRPr="00791796" w:rsidTr="00882056">
              <w:trPr>
                <w:trHeight w:val="282"/>
                <w:jc w:val="center"/>
              </w:trPr>
              <w:tc>
                <w:tcPr>
                  <w:tcW w:w="475" w:type="dxa"/>
                  <w:shd w:val="clear" w:color="auto" w:fill="auto"/>
                  <w:vAlign w:val="center"/>
                </w:tcPr>
                <w:p w:rsidR="007261E7" w:rsidRPr="00791796" w:rsidRDefault="007261E7" w:rsidP="00882056">
                  <w:pPr>
                    <w:jc w:val="center"/>
                    <w:rPr>
                      <w:rFonts w:ascii="Verdana" w:hAnsi="Verdana" w:cs="Calibri"/>
                      <w:sz w:val="18"/>
                      <w:szCs w:val="18"/>
                    </w:rPr>
                  </w:pPr>
                  <w:r w:rsidRPr="00791796">
                    <w:rPr>
                      <w:rFonts w:ascii="Verdana" w:hAnsi="Verdana" w:cs="Calibri"/>
                      <w:sz w:val="18"/>
                      <w:szCs w:val="18"/>
                    </w:rPr>
                    <w:t>2</w:t>
                  </w:r>
                </w:p>
              </w:tc>
              <w:tc>
                <w:tcPr>
                  <w:tcW w:w="8537" w:type="dxa"/>
                  <w:shd w:val="clear" w:color="auto" w:fill="auto"/>
                  <w:vAlign w:val="center"/>
                </w:tcPr>
                <w:p w:rsidR="007261E7" w:rsidRPr="00791796" w:rsidRDefault="007261E7" w:rsidP="00882056">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construcción y/o mantenimiento de red secundaria y/o red primaria.</w:t>
                  </w:r>
                </w:p>
              </w:tc>
            </w:tr>
            <w:tr w:rsidR="007261E7" w:rsidRPr="00791796" w:rsidTr="00882056">
              <w:trPr>
                <w:trHeight w:val="258"/>
                <w:jc w:val="center"/>
              </w:trPr>
              <w:tc>
                <w:tcPr>
                  <w:tcW w:w="475" w:type="dxa"/>
                  <w:shd w:val="clear" w:color="auto" w:fill="auto"/>
                  <w:vAlign w:val="center"/>
                </w:tcPr>
                <w:p w:rsidR="007261E7" w:rsidRPr="00791796" w:rsidRDefault="007261E7" w:rsidP="00882056">
                  <w:pPr>
                    <w:jc w:val="center"/>
                    <w:rPr>
                      <w:rFonts w:ascii="Verdana" w:hAnsi="Verdana" w:cs="Calibri"/>
                      <w:sz w:val="18"/>
                      <w:szCs w:val="18"/>
                    </w:rPr>
                  </w:pPr>
                  <w:r w:rsidRPr="00791796">
                    <w:rPr>
                      <w:rFonts w:ascii="Verdana" w:hAnsi="Verdana" w:cs="Calibri"/>
                      <w:sz w:val="18"/>
                      <w:szCs w:val="18"/>
                    </w:rPr>
                    <w:t>3</w:t>
                  </w:r>
                </w:p>
              </w:tc>
              <w:tc>
                <w:tcPr>
                  <w:tcW w:w="8537" w:type="dxa"/>
                  <w:shd w:val="clear" w:color="auto" w:fill="auto"/>
                  <w:vAlign w:val="center"/>
                </w:tcPr>
                <w:p w:rsidR="007261E7" w:rsidRPr="00791796" w:rsidRDefault="007261E7" w:rsidP="00882056">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obras civiles para reposiciones de aceras, calzadas.</w:t>
                  </w:r>
                </w:p>
              </w:tc>
            </w:tr>
            <w:tr w:rsidR="007261E7" w:rsidRPr="00791796" w:rsidTr="00882056">
              <w:trPr>
                <w:trHeight w:val="276"/>
                <w:jc w:val="center"/>
              </w:trPr>
              <w:tc>
                <w:tcPr>
                  <w:tcW w:w="475" w:type="dxa"/>
                  <w:shd w:val="clear" w:color="auto" w:fill="auto"/>
                  <w:vAlign w:val="center"/>
                </w:tcPr>
                <w:p w:rsidR="007261E7" w:rsidRPr="00791796" w:rsidRDefault="007261E7" w:rsidP="00882056">
                  <w:pPr>
                    <w:jc w:val="center"/>
                    <w:rPr>
                      <w:rFonts w:ascii="Verdana" w:hAnsi="Verdana" w:cs="Calibri"/>
                      <w:sz w:val="18"/>
                      <w:szCs w:val="18"/>
                    </w:rPr>
                  </w:pPr>
                  <w:r w:rsidRPr="00791796">
                    <w:rPr>
                      <w:rFonts w:ascii="Verdana" w:hAnsi="Verdana" w:cs="Calibri"/>
                      <w:sz w:val="18"/>
                      <w:szCs w:val="18"/>
                    </w:rPr>
                    <w:t>4</w:t>
                  </w:r>
                </w:p>
              </w:tc>
              <w:tc>
                <w:tcPr>
                  <w:tcW w:w="8537" w:type="dxa"/>
                  <w:shd w:val="clear" w:color="auto" w:fill="auto"/>
                  <w:vAlign w:val="center"/>
                </w:tcPr>
                <w:p w:rsidR="007261E7" w:rsidRPr="00791796" w:rsidRDefault="007261E7" w:rsidP="00882056">
                  <w:pPr>
                    <w:pStyle w:val="Prrafodelista"/>
                    <w:ind w:left="0"/>
                    <w:rPr>
                      <w:rFonts w:ascii="Verdana" w:hAnsi="Verdana" w:cs="Calibri"/>
                      <w:sz w:val="18"/>
                      <w:szCs w:val="18"/>
                      <w:lang w:eastAsia="es-BO"/>
                    </w:rPr>
                  </w:pPr>
                  <w:r w:rsidRPr="00791796">
                    <w:rPr>
                      <w:rFonts w:ascii="Verdana" w:hAnsi="Verdana" w:cs="Calibri"/>
                      <w:sz w:val="18"/>
                      <w:szCs w:val="18"/>
                      <w:lang w:val="es-BO" w:eastAsia="es-BO"/>
                    </w:rPr>
                    <w:t xml:space="preserve">Trabajos de construcción y/o mantenimiento de infraestructuras, edificios, </w:t>
                  </w:r>
                  <w:r w:rsidRPr="00791796">
                    <w:rPr>
                      <w:rFonts w:ascii="Verdana" w:hAnsi="Verdana" w:cs="Calibri"/>
                      <w:sz w:val="18"/>
                      <w:szCs w:val="18"/>
                      <w:lang w:eastAsia="es-BO"/>
                    </w:rPr>
                    <w:t>edificaciones, plazas, parques, estructuras y/o tinglados.</w:t>
                  </w:r>
                </w:p>
              </w:tc>
            </w:tr>
            <w:tr w:rsidR="007261E7" w:rsidRPr="00791796" w:rsidTr="00882056">
              <w:trPr>
                <w:trHeight w:val="486"/>
                <w:jc w:val="center"/>
              </w:trPr>
              <w:tc>
                <w:tcPr>
                  <w:tcW w:w="475" w:type="dxa"/>
                  <w:shd w:val="clear" w:color="auto" w:fill="auto"/>
                  <w:vAlign w:val="center"/>
                </w:tcPr>
                <w:p w:rsidR="007261E7" w:rsidRPr="00791796" w:rsidRDefault="007261E7" w:rsidP="00882056">
                  <w:pPr>
                    <w:jc w:val="center"/>
                    <w:rPr>
                      <w:rFonts w:ascii="Verdana" w:hAnsi="Verdana" w:cs="Calibri"/>
                      <w:sz w:val="18"/>
                      <w:szCs w:val="18"/>
                    </w:rPr>
                  </w:pPr>
                  <w:r w:rsidRPr="00791796">
                    <w:rPr>
                      <w:rFonts w:ascii="Verdana" w:hAnsi="Verdana" w:cs="Calibri"/>
                      <w:sz w:val="18"/>
                      <w:szCs w:val="18"/>
                    </w:rPr>
                    <w:t>5</w:t>
                  </w:r>
                </w:p>
              </w:tc>
              <w:tc>
                <w:tcPr>
                  <w:tcW w:w="8537" w:type="dxa"/>
                  <w:shd w:val="clear" w:color="auto" w:fill="auto"/>
                  <w:vAlign w:val="center"/>
                </w:tcPr>
                <w:p w:rsidR="007261E7" w:rsidRPr="00791796" w:rsidRDefault="007261E7" w:rsidP="00882056">
                  <w:pPr>
                    <w:pStyle w:val="Prrafodelista"/>
                    <w:ind w:left="0"/>
                    <w:jc w:val="both"/>
                    <w:rPr>
                      <w:rFonts w:ascii="Verdana" w:hAnsi="Verdana" w:cs="Calibri"/>
                      <w:sz w:val="18"/>
                      <w:szCs w:val="18"/>
                      <w:lang w:val="es-BO" w:eastAsia="es-BO"/>
                    </w:rPr>
                  </w:pPr>
                  <w:r w:rsidRPr="00791796">
                    <w:rPr>
                      <w:rFonts w:ascii="Verdana" w:hAnsi="Verdana" w:cs="Calibri"/>
                      <w:sz w:val="18"/>
                      <w:szCs w:val="18"/>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285"/>
        </w:trPr>
        <w:tc>
          <w:tcPr>
            <w:tcW w:w="9322" w:type="dxa"/>
            <w:shd w:val="clear" w:color="auto" w:fill="9CC2E5"/>
            <w:vAlign w:val="center"/>
          </w:tcPr>
          <w:p w:rsidR="007261E7" w:rsidRPr="00791796" w:rsidRDefault="007261E7" w:rsidP="00882056">
            <w:pPr>
              <w:rPr>
                <w:rFonts w:ascii="Verdana" w:hAnsi="Verdana" w:cs="Calibri"/>
                <w:sz w:val="18"/>
                <w:szCs w:val="18"/>
              </w:rPr>
            </w:pPr>
            <w:bookmarkStart w:id="5" w:name="_Toc450828820"/>
            <w:bookmarkStart w:id="6" w:name="_Toc463538719"/>
            <w:bookmarkStart w:id="7" w:name="_Toc456118566"/>
            <w:r w:rsidRPr="00791796">
              <w:rPr>
                <w:rFonts w:ascii="Verdana" w:hAnsi="Verdana" w:cs="Calibri"/>
                <w:b/>
                <w:bCs/>
                <w:sz w:val="18"/>
                <w:szCs w:val="18"/>
              </w:rPr>
              <w:t>EXPERIENCIA DEL PERSONAL CLAVE</w:t>
            </w:r>
            <w:bookmarkEnd w:id="5"/>
            <w:r w:rsidRPr="00791796">
              <w:rPr>
                <w:rFonts w:ascii="Verdana" w:hAnsi="Verdana" w:cs="Calibri"/>
                <w:b/>
                <w:bCs/>
                <w:sz w:val="18"/>
                <w:szCs w:val="18"/>
                <w:lang w:val="es-BO"/>
              </w:rPr>
              <w:t xml:space="preserve"> (SUJETO A EVALUACION)</w:t>
            </w:r>
            <w:bookmarkEnd w:id="6"/>
            <w:bookmarkEnd w:id="7"/>
          </w:p>
        </w:tc>
      </w:tr>
      <w:tr w:rsidR="007261E7" w:rsidRPr="00791796" w:rsidTr="00882056">
        <w:trPr>
          <w:trHeight w:val="695"/>
        </w:trPr>
        <w:tc>
          <w:tcPr>
            <w:tcW w:w="9322" w:type="dxa"/>
            <w:shd w:val="clear" w:color="auto" w:fill="auto"/>
            <w:vAlign w:val="center"/>
          </w:tcPr>
          <w:p w:rsidR="007261E7" w:rsidRPr="00791796" w:rsidRDefault="007261E7" w:rsidP="00882056">
            <w:pPr>
              <w:autoSpaceDE w:val="0"/>
              <w:autoSpaceDN w:val="0"/>
              <w:adjustRightInd w:val="0"/>
              <w:jc w:val="both"/>
              <w:rPr>
                <w:rFonts w:ascii="Verdana" w:hAnsi="Verdana"/>
                <w:b/>
                <w:sz w:val="18"/>
                <w:szCs w:val="18"/>
                <w:lang w:eastAsia="es-BO"/>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b/>
                <w:sz w:val="18"/>
                <w:szCs w:val="18"/>
                <w:lang w:eastAsia="es-BO"/>
              </w:rPr>
              <w:t>PERSONAL TÉCNICO CLAVE REQUERIDO </w:t>
            </w:r>
          </w:p>
          <w:tbl>
            <w:tblPr>
              <w:tblW w:w="8920" w:type="dxa"/>
              <w:tblLayout w:type="fixed"/>
              <w:tblCellMar>
                <w:left w:w="70" w:type="dxa"/>
                <w:right w:w="70" w:type="dxa"/>
              </w:tblCellMar>
              <w:tblLook w:val="04A0" w:firstRow="1" w:lastRow="0" w:firstColumn="1" w:lastColumn="0" w:noHBand="0" w:noVBand="1"/>
            </w:tblPr>
            <w:tblGrid>
              <w:gridCol w:w="416"/>
              <w:gridCol w:w="2126"/>
              <w:gridCol w:w="1559"/>
              <w:gridCol w:w="1418"/>
              <w:gridCol w:w="1842"/>
              <w:gridCol w:w="1559"/>
            </w:tblGrid>
            <w:tr w:rsidR="007261E7" w:rsidRPr="00791796" w:rsidTr="00882056">
              <w:trPr>
                <w:trHeight w:val="346"/>
              </w:trPr>
              <w:tc>
                <w:tcPr>
                  <w:tcW w:w="416" w:type="dxa"/>
                  <w:tcBorders>
                    <w:top w:val="nil"/>
                    <w:left w:val="single" w:sz="8" w:space="0" w:color="auto"/>
                    <w:bottom w:val="single" w:sz="8" w:space="0" w:color="auto"/>
                    <w:right w:val="single" w:sz="8" w:space="0" w:color="auto"/>
                  </w:tcBorders>
                  <w:shd w:val="clear" w:color="auto" w:fill="5B9BD5"/>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N°</w:t>
                  </w:r>
                </w:p>
              </w:tc>
              <w:tc>
                <w:tcPr>
                  <w:tcW w:w="2126" w:type="dxa"/>
                  <w:tcBorders>
                    <w:top w:val="nil"/>
                    <w:left w:val="nil"/>
                    <w:bottom w:val="single" w:sz="8" w:space="0" w:color="auto"/>
                    <w:right w:val="single" w:sz="8" w:space="0" w:color="auto"/>
                  </w:tcBorders>
                  <w:shd w:val="clear" w:color="auto" w:fill="5B9BD5"/>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FORMACIÓN</w:t>
                  </w:r>
                </w:p>
              </w:tc>
              <w:tc>
                <w:tcPr>
                  <w:tcW w:w="1559" w:type="dxa"/>
                  <w:tcBorders>
                    <w:top w:val="nil"/>
                    <w:left w:val="nil"/>
                    <w:bottom w:val="single" w:sz="8" w:space="0" w:color="auto"/>
                    <w:right w:val="single" w:sz="8" w:space="0" w:color="auto"/>
                  </w:tcBorders>
                  <w:shd w:val="clear" w:color="auto" w:fill="5B9BD5"/>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CARGO A DESEMPEÑAR</w:t>
                  </w:r>
                </w:p>
              </w:tc>
              <w:tc>
                <w:tcPr>
                  <w:tcW w:w="1418" w:type="dxa"/>
                  <w:tcBorders>
                    <w:top w:val="nil"/>
                    <w:left w:val="nil"/>
                    <w:bottom w:val="single" w:sz="8" w:space="0" w:color="auto"/>
                    <w:right w:val="single" w:sz="8" w:space="0" w:color="auto"/>
                  </w:tcBorders>
                  <w:shd w:val="clear" w:color="auto" w:fill="5B9BD5"/>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NUMERO DE PERSONAS</w:t>
                  </w:r>
                </w:p>
              </w:tc>
              <w:tc>
                <w:tcPr>
                  <w:tcW w:w="1842" w:type="dxa"/>
                  <w:tcBorders>
                    <w:top w:val="nil"/>
                    <w:left w:val="nil"/>
                    <w:bottom w:val="single" w:sz="8" w:space="0" w:color="auto"/>
                    <w:right w:val="single" w:sz="8" w:space="0" w:color="000000"/>
                  </w:tcBorders>
                  <w:shd w:val="clear" w:color="auto" w:fill="5B9BD5"/>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CARGO SIMILAR (*)</w:t>
                  </w:r>
                </w:p>
              </w:tc>
              <w:tc>
                <w:tcPr>
                  <w:tcW w:w="1559" w:type="dxa"/>
                  <w:tcBorders>
                    <w:top w:val="nil"/>
                    <w:left w:val="nil"/>
                    <w:bottom w:val="single" w:sz="8" w:space="0" w:color="auto"/>
                    <w:right w:val="single" w:sz="8" w:space="0" w:color="000000"/>
                  </w:tcBorders>
                  <w:shd w:val="clear" w:color="auto" w:fill="5B9BD5"/>
                  <w:vAlign w:val="center"/>
                </w:tcPr>
                <w:p w:rsidR="007261E7" w:rsidRPr="00791796" w:rsidRDefault="007261E7" w:rsidP="00882056">
                  <w:pPr>
                    <w:jc w:val="center"/>
                    <w:rPr>
                      <w:rFonts w:ascii="Verdana" w:hAnsi="Verdana"/>
                      <w:b/>
                      <w:sz w:val="18"/>
                      <w:szCs w:val="18"/>
                    </w:rPr>
                  </w:pPr>
                  <w:r w:rsidRPr="00791796">
                    <w:rPr>
                      <w:rFonts w:ascii="Verdana" w:hAnsi="Verdana"/>
                      <w:b/>
                      <w:sz w:val="18"/>
                      <w:szCs w:val="18"/>
                    </w:rPr>
                    <w:t>EXPERIENCIA</w:t>
                  </w:r>
                </w:p>
              </w:tc>
            </w:tr>
            <w:tr w:rsidR="007261E7" w:rsidRPr="00791796" w:rsidTr="00882056">
              <w:trPr>
                <w:trHeight w:val="1206"/>
              </w:trPr>
              <w:tc>
                <w:tcPr>
                  <w:tcW w:w="416" w:type="dxa"/>
                  <w:tcBorders>
                    <w:top w:val="nil"/>
                    <w:left w:val="single" w:sz="8" w:space="0" w:color="auto"/>
                    <w:bottom w:val="single" w:sz="8" w:space="0" w:color="auto"/>
                    <w:right w:val="single" w:sz="8" w:space="0" w:color="auto"/>
                  </w:tcBorders>
                  <w:vAlign w:val="center"/>
                  <w:hideMark/>
                </w:tcPr>
                <w:p w:rsidR="007261E7" w:rsidRPr="00791796" w:rsidRDefault="007261E7" w:rsidP="00882056">
                  <w:pPr>
                    <w:jc w:val="center"/>
                    <w:rPr>
                      <w:rFonts w:ascii="Verdana" w:hAnsi="Verdana"/>
                      <w:b/>
                      <w:sz w:val="18"/>
                      <w:szCs w:val="18"/>
                    </w:rPr>
                  </w:pPr>
                  <w:r w:rsidRPr="00791796">
                    <w:rPr>
                      <w:rFonts w:ascii="Verdana" w:hAnsi="Verdana"/>
                      <w:b/>
                      <w:sz w:val="18"/>
                      <w:szCs w:val="18"/>
                    </w:rPr>
                    <w:t>1</w:t>
                  </w:r>
                </w:p>
              </w:tc>
              <w:tc>
                <w:tcPr>
                  <w:tcW w:w="2126" w:type="dxa"/>
                  <w:tcBorders>
                    <w:top w:val="nil"/>
                    <w:left w:val="nil"/>
                    <w:bottom w:val="single" w:sz="8" w:space="0" w:color="auto"/>
                    <w:right w:val="single" w:sz="8" w:space="0" w:color="auto"/>
                  </w:tcBorders>
                  <w:vAlign w:val="center"/>
                  <w:hideMark/>
                </w:tcPr>
                <w:p w:rsidR="007261E7" w:rsidRPr="00791796" w:rsidRDefault="007261E7" w:rsidP="00882056">
                  <w:pPr>
                    <w:rPr>
                      <w:rFonts w:ascii="Verdana" w:hAnsi="Verdana"/>
                      <w:sz w:val="18"/>
                      <w:szCs w:val="18"/>
                    </w:rPr>
                  </w:pPr>
                  <w:r w:rsidRPr="00791796">
                    <w:rPr>
                      <w:rFonts w:ascii="Verdana" w:hAnsi="Verdana" w:cs="Arial"/>
                      <w:sz w:val="18"/>
                      <w:szCs w:val="18"/>
                    </w:rPr>
                    <w:t xml:space="preserve">Ingeniero Civil, Ingeniero Mecánico, Ingeniero Industrial, Ingeniero Petrolero, Arquitecto, Constructor Civil, Ingeniero en Construcciones y/o ramas afines de la ingeniería y de la construcción  con </w:t>
                  </w:r>
                  <w:r w:rsidRPr="00791796">
                    <w:rPr>
                      <w:rFonts w:ascii="Verdana" w:hAnsi="Verdana" w:cs="Arial"/>
                      <w:sz w:val="18"/>
                      <w:szCs w:val="18"/>
                    </w:rPr>
                    <w:lastRenderedPageBreak/>
                    <w:t>título en provisión nacional.</w:t>
                  </w:r>
                </w:p>
              </w:tc>
              <w:tc>
                <w:tcPr>
                  <w:tcW w:w="1559" w:type="dxa"/>
                  <w:tcBorders>
                    <w:top w:val="nil"/>
                    <w:left w:val="nil"/>
                    <w:bottom w:val="single" w:sz="8" w:space="0" w:color="auto"/>
                    <w:right w:val="single" w:sz="8" w:space="0" w:color="auto"/>
                  </w:tcBorders>
                  <w:vAlign w:val="center"/>
                  <w:hideMark/>
                </w:tcPr>
                <w:p w:rsidR="007261E7" w:rsidRPr="00791796" w:rsidRDefault="007261E7" w:rsidP="00882056">
                  <w:pPr>
                    <w:jc w:val="both"/>
                    <w:rPr>
                      <w:rFonts w:ascii="Verdana" w:hAnsi="Verdana" w:cs="Arial"/>
                      <w:b/>
                      <w:sz w:val="18"/>
                      <w:szCs w:val="18"/>
                    </w:rPr>
                  </w:pPr>
                  <w:r w:rsidRPr="00791796">
                    <w:rPr>
                      <w:rFonts w:ascii="Verdana" w:hAnsi="Verdana" w:cs="Arial"/>
                      <w:b/>
                      <w:sz w:val="18"/>
                      <w:szCs w:val="18"/>
                    </w:rPr>
                    <w:lastRenderedPageBreak/>
                    <w:t>Supervisor del Servicio</w:t>
                  </w:r>
                </w:p>
                <w:p w:rsidR="007261E7" w:rsidRPr="00791796" w:rsidRDefault="007261E7" w:rsidP="00882056">
                  <w:pPr>
                    <w:jc w:val="both"/>
                    <w:rPr>
                      <w:rFonts w:ascii="Verdana" w:hAnsi="Verdana"/>
                      <w:sz w:val="18"/>
                      <w:szCs w:val="18"/>
                    </w:rPr>
                  </w:pPr>
                  <w:r w:rsidRPr="00791796">
                    <w:rPr>
                      <w:rFonts w:ascii="Verdana" w:hAnsi="Verdana" w:cs="Arial"/>
                      <w:sz w:val="18"/>
                      <w:szCs w:val="18"/>
                    </w:rPr>
                    <w:t>(con permanencia completa en terreno)</w:t>
                  </w:r>
                </w:p>
              </w:tc>
              <w:tc>
                <w:tcPr>
                  <w:tcW w:w="1418" w:type="dxa"/>
                  <w:tcBorders>
                    <w:top w:val="nil"/>
                    <w:left w:val="nil"/>
                    <w:bottom w:val="single" w:sz="8" w:space="0" w:color="auto"/>
                    <w:right w:val="single" w:sz="8" w:space="0" w:color="auto"/>
                  </w:tcBorders>
                  <w:vAlign w:val="center"/>
                  <w:hideMark/>
                </w:tcPr>
                <w:p w:rsidR="007261E7" w:rsidRPr="00791796" w:rsidRDefault="007261E7" w:rsidP="00882056">
                  <w:pPr>
                    <w:jc w:val="center"/>
                    <w:rPr>
                      <w:rFonts w:ascii="Verdana" w:hAnsi="Verdana"/>
                      <w:sz w:val="18"/>
                      <w:szCs w:val="18"/>
                    </w:rPr>
                  </w:pPr>
                  <w:r w:rsidRPr="00791796">
                    <w:rPr>
                      <w:rFonts w:ascii="Verdana" w:hAnsi="Verdana" w:cs="Arial"/>
                      <w:sz w:val="18"/>
                      <w:szCs w:val="18"/>
                    </w:rPr>
                    <w:t>1</w:t>
                  </w:r>
                </w:p>
              </w:tc>
              <w:tc>
                <w:tcPr>
                  <w:tcW w:w="1842" w:type="dxa"/>
                  <w:tcBorders>
                    <w:top w:val="single" w:sz="8" w:space="0" w:color="auto"/>
                    <w:left w:val="nil"/>
                    <w:bottom w:val="single" w:sz="8" w:space="0" w:color="auto"/>
                    <w:right w:val="single" w:sz="8" w:space="0" w:color="000000"/>
                  </w:tcBorders>
                  <w:vAlign w:val="center"/>
                  <w:hideMark/>
                </w:tcPr>
                <w:p w:rsidR="007261E7" w:rsidRPr="00791796" w:rsidRDefault="007261E7" w:rsidP="00882056">
                  <w:pPr>
                    <w:rPr>
                      <w:rFonts w:ascii="Verdana" w:hAnsi="Verdana"/>
                      <w:sz w:val="18"/>
                      <w:szCs w:val="18"/>
                    </w:rPr>
                  </w:pPr>
                  <w:r w:rsidRPr="00791796">
                    <w:rPr>
                      <w:rFonts w:ascii="Verdana" w:hAnsi="Verdana" w:cs="Arial"/>
                      <w:sz w:val="18"/>
                      <w:szCs w:val="18"/>
                    </w:rPr>
                    <w:t>Fiscal, Supervisor, Superintendente, Director, Residente en trabajos similares.</w:t>
                  </w:r>
                </w:p>
              </w:tc>
              <w:tc>
                <w:tcPr>
                  <w:tcW w:w="1559" w:type="dxa"/>
                  <w:tcBorders>
                    <w:top w:val="single" w:sz="8" w:space="0" w:color="auto"/>
                    <w:left w:val="nil"/>
                    <w:bottom w:val="single" w:sz="8" w:space="0" w:color="auto"/>
                    <w:right w:val="single" w:sz="8" w:space="0" w:color="000000"/>
                  </w:tcBorders>
                  <w:vAlign w:val="center"/>
                </w:tcPr>
                <w:p w:rsidR="007261E7" w:rsidRPr="00791796" w:rsidRDefault="007261E7" w:rsidP="00882056">
                  <w:pPr>
                    <w:rPr>
                      <w:rFonts w:ascii="Verdana" w:hAnsi="Verdana" w:cs="Arial"/>
                      <w:sz w:val="18"/>
                      <w:szCs w:val="18"/>
                    </w:rPr>
                  </w:pPr>
                  <w:r w:rsidRPr="00791796">
                    <w:rPr>
                      <w:rFonts w:ascii="Verdana" w:hAnsi="Verdana" w:cs="Arial"/>
                      <w:sz w:val="18"/>
                      <w:szCs w:val="18"/>
                    </w:rPr>
                    <w:t xml:space="preserve">GENERAL: </w:t>
                  </w:r>
                  <w:r w:rsidRPr="00791796">
                    <w:rPr>
                      <w:rFonts w:ascii="Verdana" w:hAnsi="Verdana" w:cs="Arial"/>
                      <w:b/>
                      <w:sz w:val="18"/>
                      <w:szCs w:val="18"/>
                      <w:u w:val="single"/>
                    </w:rPr>
                    <w:t xml:space="preserve">1 año </w:t>
                  </w:r>
                  <w:r w:rsidRPr="00791796">
                    <w:rPr>
                      <w:rFonts w:ascii="Verdana" w:hAnsi="Verdana" w:cs="Arial"/>
                      <w:sz w:val="18"/>
                      <w:szCs w:val="18"/>
                    </w:rPr>
                    <w:t xml:space="preserve"> </w:t>
                  </w:r>
                </w:p>
                <w:p w:rsidR="007261E7" w:rsidRPr="00791796" w:rsidRDefault="007261E7" w:rsidP="00882056">
                  <w:pPr>
                    <w:rPr>
                      <w:rFonts w:ascii="Verdana" w:hAnsi="Verdana" w:cs="Arial"/>
                      <w:sz w:val="18"/>
                      <w:szCs w:val="18"/>
                    </w:rPr>
                  </w:pPr>
                  <w:r w:rsidRPr="00791796">
                    <w:rPr>
                      <w:rFonts w:ascii="Verdana" w:hAnsi="Verdana" w:cs="Arial"/>
                      <w:sz w:val="18"/>
                      <w:szCs w:val="18"/>
                    </w:rPr>
                    <w:t xml:space="preserve">ESPECIFICA: </w:t>
                  </w:r>
                </w:p>
                <w:p w:rsidR="007261E7" w:rsidRPr="00791796" w:rsidRDefault="007261E7" w:rsidP="00882056">
                  <w:pPr>
                    <w:rPr>
                      <w:rFonts w:ascii="Verdana" w:hAnsi="Verdana" w:cs="Arial"/>
                      <w:sz w:val="18"/>
                      <w:szCs w:val="18"/>
                    </w:rPr>
                  </w:pPr>
                  <w:r w:rsidRPr="00791796">
                    <w:rPr>
                      <w:rFonts w:ascii="Verdana" w:hAnsi="Verdana" w:cs="Arial"/>
                      <w:sz w:val="18"/>
                      <w:szCs w:val="18"/>
                    </w:rPr>
                    <w:t>2 trabajos realizados en cargos, obras y/o servicios similares.</w:t>
                  </w:r>
                </w:p>
              </w:tc>
            </w:tr>
          </w:tbl>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470"/>
        </w:trPr>
        <w:tc>
          <w:tcPr>
            <w:tcW w:w="9322" w:type="dxa"/>
            <w:shd w:val="clear" w:color="auto" w:fill="9CC2E5"/>
            <w:vAlign w:val="center"/>
          </w:tcPr>
          <w:p w:rsidR="007261E7" w:rsidRPr="00791796" w:rsidRDefault="007261E7" w:rsidP="00882056">
            <w:pPr>
              <w:autoSpaceDE w:val="0"/>
              <w:autoSpaceDN w:val="0"/>
              <w:adjustRightInd w:val="0"/>
              <w:jc w:val="both"/>
              <w:rPr>
                <w:rFonts w:ascii="Verdana" w:hAnsi="Verdana" w:cs="Calibri"/>
                <w:b/>
                <w:sz w:val="18"/>
                <w:szCs w:val="18"/>
              </w:rPr>
            </w:pPr>
            <w:bookmarkStart w:id="8" w:name="_Toc463538720"/>
            <w:bookmarkStart w:id="9" w:name="_Toc456118567"/>
            <w:r w:rsidRPr="00791796">
              <w:rPr>
                <w:rFonts w:ascii="Verdana" w:hAnsi="Verdana" w:cs="Calibri"/>
                <w:b/>
                <w:sz w:val="18"/>
                <w:szCs w:val="18"/>
              </w:rPr>
              <w:lastRenderedPageBreak/>
              <w:t>PERSONAL TECNICO Y DE APOYO MINIMO REQUERIDO (OBLIGATORIO PERO NO SUJETO A EVALUACION)</w:t>
            </w:r>
            <w:bookmarkEnd w:id="8"/>
            <w:bookmarkEnd w:id="9"/>
          </w:p>
        </w:tc>
      </w:tr>
      <w:tr w:rsidR="007261E7" w:rsidRPr="00791796" w:rsidTr="00882056">
        <w:trPr>
          <w:trHeight w:val="3540"/>
        </w:trPr>
        <w:tc>
          <w:tcPr>
            <w:tcW w:w="9322" w:type="dxa"/>
            <w:shd w:val="clear" w:color="auto" w:fill="auto"/>
            <w:vAlign w:val="center"/>
          </w:tcPr>
          <w:tbl>
            <w:tblPr>
              <w:tblpPr w:leftFromText="141" w:rightFromText="141" w:vertAnchor="page" w:horzAnchor="margin" w:tblpY="235"/>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4536"/>
              <w:gridCol w:w="1560"/>
            </w:tblGrid>
            <w:tr w:rsidR="007261E7" w:rsidRPr="00791796" w:rsidTr="00882056">
              <w:trPr>
                <w:trHeight w:val="392"/>
              </w:trPr>
              <w:tc>
                <w:tcPr>
                  <w:tcW w:w="562"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7261E7" w:rsidRPr="00791796" w:rsidRDefault="007261E7" w:rsidP="00882056">
                  <w:pPr>
                    <w:jc w:val="center"/>
                    <w:rPr>
                      <w:rFonts w:ascii="Verdana" w:hAnsi="Verdana"/>
                      <w:b/>
                      <w:sz w:val="16"/>
                      <w:szCs w:val="16"/>
                    </w:rPr>
                  </w:pPr>
                  <w:r w:rsidRPr="00791796">
                    <w:rPr>
                      <w:rFonts w:ascii="Verdana" w:hAnsi="Verdana"/>
                      <w:b/>
                      <w:sz w:val="16"/>
                      <w:szCs w:val="16"/>
                    </w:rPr>
                    <w:t>N°</w:t>
                  </w:r>
                </w:p>
              </w:tc>
              <w:tc>
                <w:tcPr>
                  <w:tcW w:w="2268" w:type="dxa"/>
                  <w:tcBorders>
                    <w:top w:val="single" w:sz="4" w:space="0" w:color="auto"/>
                    <w:left w:val="single" w:sz="4" w:space="0" w:color="auto"/>
                    <w:bottom w:val="single" w:sz="4" w:space="0" w:color="auto"/>
                    <w:right w:val="single" w:sz="4" w:space="0" w:color="auto"/>
                  </w:tcBorders>
                  <w:shd w:val="clear" w:color="auto" w:fill="5B9BD5"/>
                  <w:vAlign w:val="center"/>
                </w:tcPr>
                <w:p w:rsidR="007261E7" w:rsidRPr="00791796" w:rsidRDefault="007261E7" w:rsidP="00882056">
                  <w:pPr>
                    <w:jc w:val="center"/>
                    <w:rPr>
                      <w:rFonts w:ascii="Verdana" w:hAnsi="Verdana"/>
                      <w:b/>
                      <w:sz w:val="18"/>
                      <w:szCs w:val="18"/>
                    </w:rPr>
                  </w:pPr>
                  <w:bookmarkStart w:id="10" w:name="_Toc456118457"/>
                  <w:r w:rsidRPr="00791796">
                    <w:rPr>
                      <w:rFonts w:ascii="Verdana" w:hAnsi="Verdana"/>
                      <w:b/>
                      <w:sz w:val="18"/>
                      <w:szCs w:val="18"/>
                    </w:rPr>
                    <w:t>CARGO A DESEMPEÑAR</w:t>
                  </w:r>
                  <w:bookmarkEnd w:id="10"/>
                </w:p>
              </w:tc>
              <w:tc>
                <w:tcPr>
                  <w:tcW w:w="4536" w:type="dxa"/>
                  <w:tcBorders>
                    <w:top w:val="single" w:sz="4" w:space="0" w:color="auto"/>
                    <w:left w:val="single" w:sz="4" w:space="0" w:color="auto"/>
                    <w:bottom w:val="single" w:sz="4" w:space="0" w:color="auto"/>
                    <w:right w:val="single" w:sz="4" w:space="0" w:color="auto"/>
                  </w:tcBorders>
                  <w:shd w:val="clear" w:color="auto" w:fill="5B9BD5"/>
                  <w:vAlign w:val="center"/>
                </w:tcPr>
                <w:p w:rsidR="007261E7" w:rsidRPr="00791796" w:rsidRDefault="007261E7" w:rsidP="00882056">
                  <w:pPr>
                    <w:jc w:val="center"/>
                    <w:rPr>
                      <w:rFonts w:ascii="Verdana" w:hAnsi="Verdana"/>
                      <w:b/>
                      <w:sz w:val="18"/>
                      <w:szCs w:val="18"/>
                    </w:rPr>
                  </w:pPr>
                  <w:r w:rsidRPr="00791796">
                    <w:rPr>
                      <w:rFonts w:ascii="Verdana" w:hAnsi="Verdana"/>
                      <w:b/>
                      <w:sz w:val="18"/>
                      <w:szCs w:val="18"/>
                    </w:rPr>
                    <w:t>FORMACIÓN</w:t>
                  </w:r>
                </w:p>
              </w:tc>
              <w:tc>
                <w:tcPr>
                  <w:tcW w:w="1560" w:type="dxa"/>
                  <w:tcBorders>
                    <w:top w:val="single" w:sz="4" w:space="0" w:color="auto"/>
                    <w:left w:val="single" w:sz="4" w:space="0" w:color="auto"/>
                    <w:bottom w:val="single" w:sz="4" w:space="0" w:color="auto"/>
                    <w:right w:val="single" w:sz="4" w:space="0" w:color="auto"/>
                  </w:tcBorders>
                  <w:shd w:val="clear" w:color="auto" w:fill="5B9BD5"/>
                  <w:vAlign w:val="center"/>
                </w:tcPr>
                <w:p w:rsidR="007261E7" w:rsidRPr="00791796" w:rsidRDefault="007261E7" w:rsidP="00882056">
                  <w:pPr>
                    <w:jc w:val="center"/>
                    <w:rPr>
                      <w:rFonts w:ascii="Verdana" w:hAnsi="Verdana"/>
                      <w:b/>
                      <w:sz w:val="18"/>
                      <w:szCs w:val="18"/>
                    </w:rPr>
                  </w:pPr>
                  <w:r w:rsidRPr="00791796">
                    <w:rPr>
                      <w:rFonts w:ascii="Verdana" w:hAnsi="Verdana"/>
                      <w:b/>
                      <w:sz w:val="18"/>
                      <w:szCs w:val="18"/>
                    </w:rPr>
                    <w:t>NUMERO DE PERSONAS</w:t>
                  </w:r>
                </w:p>
              </w:tc>
            </w:tr>
            <w:tr w:rsidR="007261E7" w:rsidRPr="00791796" w:rsidTr="00882056">
              <w:trPr>
                <w:trHeight w:val="810"/>
              </w:trPr>
              <w:tc>
                <w:tcPr>
                  <w:tcW w:w="562" w:type="dxa"/>
                  <w:tcBorders>
                    <w:top w:val="single" w:sz="4" w:space="0" w:color="auto"/>
                    <w:left w:val="single" w:sz="4" w:space="0" w:color="auto"/>
                    <w:bottom w:val="single" w:sz="4" w:space="0" w:color="auto"/>
                    <w:right w:val="single" w:sz="4" w:space="0" w:color="auto"/>
                  </w:tcBorders>
                  <w:vAlign w:val="center"/>
                  <w:hideMark/>
                </w:tcPr>
                <w:p w:rsidR="007261E7" w:rsidRPr="00791796" w:rsidRDefault="007261E7" w:rsidP="00882056">
                  <w:pPr>
                    <w:pStyle w:val="Ttulo1"/>
                    <w:jc w:val="center"/>
                    <w:rPr>
                      <w:rFonts w:ascii="Verdana" w:hAnsi="Verdana"/>
                      <w:sz w:val="18"/>
                      <w:szCs w:val="18"/>
                      <w:lang w:val="es-BO"/>
                    </w:rPr>
                  </w:pPr>
                  <w:bookmarkStart w:id="11" w:name="_Toc456118459"/>
                  <w:bookmarkStart w:id="12" w:name="_Toc456118568"/>
                  <w:bookmarkStart w:id="13" w:name="_Toc456174509"/>
                  <w:bookmarkStart w:id="14" w:name="_Toc463538721"/>
                  <w:r w:rsidRPr="00791796">
                    <w:rPr>
                      <w:rFonts w:ascii="Verdana" w:hAnsi="Verdana"/>
                      <w:sz w:val="18"/>
                      <w:szCs w:val="18"/>
                      <w:lang w:val="es-BO"/>
                    </w:rPr>
                    <w:t>1</w:t>
                  </w:r>
                  <w:bookmarkEnd w:id="11"/>
                  <w:bookmarkEnd w:id="12"/>
                  <w:bookmarkEnd w:id="13"/>
                  <w:bookmarkEnd w:id="14"/>
                </w:p>
              </w:tc>
              <w:tc>
                <w:tcPr>
                  <w:tcW w:w="2268"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sz w:val="18"/>
                      <w:szCs w:val="18"/>
                    </w:rPr>
                  </w:pPr>
                  <w:bookmarkStart w:id="15" w:name="_Toc456118460"/>
                  <w:bookmarkStart w:id="16" w:name="_Toc456118569"/>
                  <w:bookmarkStart w:id="17" w:name="_Toc456174510"/>
                  <w:bookmarkStart w:id="18" w:name="_Toc463538722"/>
                  <w:r w:rsidRPr="00791796">
                    <w:rPr>
                      <w:rFonts w:ascii="Verdana" w:hAnsi="Verdana" w:cs="Arial"/>
                      <w:sz w:val="18"/>
                      <w:szCs w:val="18"/>
                    </w:rPr>
                    <w:t>Monitor SMS</w:t>
                  </w:r>
                  <w:bookmarkEnd w:id="15"/>
                  <w:bookmarkEnd w:id="16"/>
                  <w:bookmarkEnd w:id="17"/>
                  <w:bookmarkEnd w:id="18"/>
                </w:p>
              </w:tc>
              <w:tc>
                <w:tcPr>
                  <w:tcW w:w="453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rPr>
                      <w:rFonts w:ascii="Verdana" w:hAnsi="Verdana" w:cs="Calibri"/>
                      <w:sz w:val="18"/>
                      <w:szCs w:val="18"/>
                      <w:lang w:val="es-BO"/>
                    </w:rPr>
                  </w:pPr>
                  <w:r w:rsidRPr="00791796">
                    <w:rPr>
                      <w:rFonts w:ascii="Verdana" w:hAnsi="Verdana" w:cs="Calibri"/>
                      <w:sz w:val="18"/>
                      <w:szCs w:val="18"/>
                      <w:lang w:val="es-BO"/>
                    </w:rPr>
                    <w:t>Profesional a nivel licenciatura en ingeniería o Técnico del área Industrial (mecánico, eléctrico, SMS o similares).</w:t>
                  </w:r>
                </w:p>
                <w:p w:rsidR="007261E7" w:rsidRPr="00791796" w:rsidRDefault="007261E7" w:rsidP="00882056">
                  <w:pPr>
                    <w:jc w:val="both"/>
                    <w:rPr>
                      <w:rFonts w:ascii="Verdana" w:hAnsi="Verdana" w:cs="Calibri"/>
                      <w:sz w:val="18"/>
                      <w:szCs w:val="18"/>
                      <w:lang w:val="es-BO"/>
                    </w:rPr>
                  </w:pPr>
                  <w:r w:rsidRPr="00791796">
                    <w:rPr>
                      <w:rFonts w:ascii="Verdana" w:hAnsi="Verdana" w:cs="Calibri"/>
                      <w:sz w:val="18"/>
                      <w:szCs w:val="18"/>
                      <w:lang w:val="es-BO"/>
                    </w:rPr>
                    <w:t>La experiencia solicitada se especifica en el punto “</w:t>
                  </w:r>
                  <w:r w:rsidRPr="00791796">
                    <w:rPr>
                      <w:rFonts w:ascii="Verdana" w:hAnsi="Verdana" w:cs="Calibri"/>
                      <w:b/>
                      <w:sz w:val="18"/>
                      <w:szCs w:val="18"/>
                      <w:lang w:val="es-BO"/>
                    </w:rPr>
                    <w:t>II. CONDICIONES REQUERIDAS”</w:t>
                  </w:r>
                  <w:r w:rsidRPr="00791796">
                    <w:rPr>
                      <w:rFonts w:ascii="Verdana" w:hAnsi="Verdana" w:cs="Calibri"/>
                      <w:sz w:val="18"/>
                      <w:szCs w:val="18"/>
                      <w:lang w:val="es-BO"/>
                    </w:rPr>
                    <w:t xml:space="preserve"> – </w:t>
                  </w:r>
                  <w:r w:rsidRPr="00791796">
                    <w:rPr>
                      <w:rFonts w:ascii="Verdana" w:hAnsi="Verdana" w:cs="Calibri"/>
                      <w:b/>
                      <w:sz w:val="18"/>
                      <w:szCs w:val="18"/>
                      <w:lang w:val="es-BO"/>
                    </w:rPr>
                    <w:t>“</w:t>
                  </w:r>
                  <w:r w:rsidRPr="00791796">
                    <w:rPr>
                      <w:rFonts w:ascii="Verdana" w:hAnsi="Verdana"/>
                      <w:b/>
                      <w:sz w:val="18"/>
                      <w:szCs w:val="18"/>
                    </w:rPr>
                    <w:t>DISPOSICIONES DE SEGURIDAD Y SALUD OCUPACIONAL PARA EMPRESAS CONTRATISTA DE YPFB”</w:t>
                  </w:r>
                </w:p>
              </w:tc>
              <w:tc>
                <w:tcPr>
                  <w:tcW w:w="1560"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sz w:val="18"/>
                      <w:szCs w:val="18"/>
                    </w:rPr>
                  </w:pPr>
                  <w:r w:rsidRPr="00791796">
                    <w:rPr>
                      <w:rFonts w:ascii="Verdana" w:hAnsi="Verdana" w:cs="Arial"/>
                      <w:sz w:val="18"/>
                      <w:szCs w:val="18"/>
                    </w:rPr>
                    <w:t>1</w:t>
                  </w:r>
                </w:p>
              </w:tc>
            </w:tr>
            <w:tr w:rsidR="007261E7" w:rsidRPr="00791796" w:rsidTr="00882056">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sz w:val="18"/>
                      <w:szCs w:val="18"/>
                      <w:lang w:val="es-BO"/>
                    </w:rPr>
                  </w:pPr>
                  <w:r w:rsidRPr="00791796">
                    <w:rPr>
                      <w:rFonts w:ascii="Verdana" w:hAnsi="Verdana"/>
                      <w:sz w:val="18"/>
                      <w:szCs w:val="18"/>
                      <w:lang w:val="es-BO"/>
                    </w:rPr>
                    <w:t>2</w:t>
                  </w:r>
                </w:p>
              </w:tc>
              <w:tc>
                <w:tcPr>
                  <w:tcW w:w="2268"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cs="Arial"/>
                      <w:sz w:val="18"/>
                      <w:szCs w:val="18"/>
                      <w:lang w:val="es-BO"/>
                    </w:rPr>
                  </w:pPr>
                  <w:r w:rsidRPr="00791796">
                    <w:rPr>
                      <w:rFonts w:ascii="Verdana" w:hAnsi="Verdana" w:cs="Arial"/>
                      <w:sz w:val="18"/>
                      <w:szCs w:val="18"/>
                      <w:lang w:val="es-BO"/>
                    </w:rPr>
                    <w:t>Capataz</w:t>
                  </w:r>
                </w:p>
              </w:tc>
              <w:tc>
                <w:tcPr>
                  <w:tcW w:w="453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Arial"/>
                      <w:sz w:val="18"/>
                      <w:szCs w:val="18"/>
                    </w:rPr>
                  </w:pPr>
                  <w:r w:rsidRPr="00791796">
                    <w:rPr>
                      <w:rFonts w:ascii="Verdana" w:hAnsi="Verdana" w:cs="Arial"/>
                      <w:sz w:val="18"/>
                      <w:szCs w:val="18"/>
                    </w:rPr>
                    <w:t>1</w:t>
                  </w:r>
                </w:p>
              </w:tc>
            </w:tr>
            <w:tr w:rsidR="007261E7" w:rsidRPr="00791796" w:rsidTr="00882056">
              <w:trPr>
                <w:trHeight w:val="280"/>
              </w:trPr>
              <w:tc>
                <w:tcPr>
                  <w:tcW w:w="562"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sz w:val="18"/>
                      <w:szCs w:val="18"/>
                      <w:lang w:val="es-BO"/>
                    </w:rPr>
                  </w:pPr>
                  <w:r w:rsidRPr="00791796">
                    <w:rPr>
                      <w:rFonts w:ascii="Verdana" w:hAnsi="Verdana"/>
                      <w:sz w:val="18"/>
                      <w:szCs w:val="18"/>
                      <w:lang w:val="es-BO"/>
                    </w:rPr>
                    <w:t>3</w:t>
                  </w:r>
                </w:p>
              </w:tc>
              <w:tc>
                <w:tcPr>
                  <w:tcW w:w="2268"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cs="Arial"/>
                      <w:sz w:val="18"/>
                      <w:szCs w:val="18"/>
                      <w:lang w:val="es-BO"/>
                    </w:rPr>
                  </w:pPr>
                  <w:r w:rsidRPr="00791796">
                    <w:rPr>
                      <w:rFonts w:ascii="Verdana" w:hAnsi="Verdana" w:cs="Arial"/>
                      <w:sz w:val="18"/>
                      <w:szCs w:val="18"/>
                      <w:lang w:val="es-BO"/>
                    </w:rPr>
                    <w:t>Albañil</w:t>
                  </w:r>
                </w:p>
              </w:tc>
              <w:tc>
                <w:tcPr>
                  <w:tcW w:w="453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Arial"/>
                      <w:sz w:val="18"/>
                      <w:szCs w:val="18"/>
                    </w:rPr>
                  </w:pPr>
                  <w:r w:rsidRPr="00791796">
                    <w:rPr>
                      <w:rFonts w:ascii="Verdana" w:hAnsi="Verdana" w:cs="Arial"/>
                      <w:sz w:val="18"/>
                      <w:szCs w:val="18"/>
                    </w:rPr>
                    <w:t>1</w:t>
                  </w:r>
                </w:p>
              </w:tc>
            </w:tr>
            <w:tr w:rsidR="007261E7" w:rsidRPr="00791796" w:rsidTr="00882056">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sz w:val="18"/>
                      <w:szCs w:val="18"/>
                      <w:lang w:val="es-BO"/>
                    </w:rPr>
                  </w:pPr>
                  <w:r w:rsidRPr="00791796">
                    <w:rPr>
                      <w:rFonts w:ascii="Verdana" w:hAnsi="Verdana"/>
                      <w:sz w:val="18"/>
                      <w:szCs w:val="18"/>
                      <w:lang w:val="es-BO"/>
                    </w:rPr>
                    <w:t>4</w:t>
                  </w:r>
                </w:p>
              </w:tc>
              <w:tc>
                <w:tcPr>
                  <w:tcW w:w="2268"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cs="Arial"/>
                      <w:sz w:val="18"/>
                      <w:szCs w:val="18"/>
                      <w:lang w:val="es-BO"/>
                    </w:rPr>
                  </w:pPr>
                  <w:r w:rsidRPr="00791796">
                    <w:rPr>
                      <w:rFonts w:ascii="Verdana" w:hAnsi="Verdana" w:cs="Arial"/>
                      <w:sz w:val="18"/>
                      <w:szCs w:val="18"/>
                      <w:lang w:val="es-BO"/>
                    </w:rPr>
                    <w:t>Ayudante de Albañil</w:t>
                  </w:r>
                </w:p>
              </w:tc>
              <w:tc>
                <w:tcPr>
                  <w:tcW w:w="453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Arial"/>
                      <w:sz w:val="18"/>
                      <w:szCs w:val="18"/>
                    </w:rPr>
                  </w:pPr>
                  <w:r w:rsidRPr="00791796">
                    <w:rPr>
                      <w:rFonts w:ascii="Verdana" w:hAnsi="Verdana" w:cs="Arial"/>
                      <w:sz w:val="18"/>
                      <w:szCs w:val="18"/>
                    </w:rPr>
                    <w:t>1</w:t>
                  </w:r>
                </w:p>
              </w:tc>
            </w:tr>
            <w:tr w:rsidR="007261E7" w:rsidRPr="00791796" w:rsidTr="00882056">
              <w:trPr>
                <w:trHeight w:val="193"/>
              </w:trPr>
              <w:tc>
                <w:tcPr>
                  <w:tcW w:w="562"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sz w:val="18"/>
                      <w:szCs w:val="18"/>
                      <w:lang w:val="es-BO"/>
                    </w:rPr>
                  </w:pPr>
                  <w:r w:rsidRPr="00791796">
                    <w:rPr>
                      <w:rFonts w:ascii="Verdana" w:hAnsi="Verdana"/>
                      <w:sz w:val="18"/>
                      <w:szCs w:val="18"/>
                      <w:lang w:val="es-BO"/>
                    </w:rPr>
                    <w:t>5</w:t>
                  </w:r>
                </w:p>
              </w:tc>
              <w:tc>
                <w:tcPr>
                  <w:tcW w:w="2268"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pStyle w:val="Ttulo1"/>
                    <w:jc w:val="center"/>
                    <w:rPr>
                      <w:rFonts w:ascii="Verdana" w:hAnsi="Verdana" w:cs="Arial"/>
                      <w:sz w:val="18"/>
                      <w:szCs w:val="18"/>
                      <w:lang w:val="es-BO"/>
                    </w:rPr>
                  </w:pPr>
                  <w:r w:rsidRPr="00791796">
                    <w:rPr>
                      <w:rFonts w:ascii="Verdana" w:hAnsi="Verdana" w:cs="Arial"/>
                      <w:sz w:val="18"/>
                      <w:szCs w:val="18"/>
                      <w:lang w:val="es-BO"/>
                    </w:rPr>
                    <w:t>Conductor</w:t>
                  </w:r>
                </w:p>
              </w:tc>
              <w:tc>
                <w:tcPr>
                  <w:tcW w:w="453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center"/>
                    <w:rPr>
                      <w:rFonts w:ascii="Verdana" w:hAnsi="Verdana" w:cs="Arial"/>
                      <w:sz w:val="18"/>
                      <w:szCs w:val="18"/>
                    </w:rPr>
                  </w:pPr>
                  <w:r w:rsidRPr="00791796">
                    <w:rPr>
                      <w:rFonts w:ascii="Verdana" w:hAnsi="Verdana" w:cs="Arial"/>
                      <w:sz w:val="18"/>
                      <w:szCs w:val="18"/>
                    </w:rPr>
                    <w:t>1</w:t>
                  </w:r>
                </w:p>
              </w:tc>
            </w:tr>
          </w:tbl>
          <w:p w:rsidR="007261E7" w:rsidRPr="00791796" w:rsidRDefault="007261E7" w:rsidP="00882056">
            <w:pPr>
              <w:autoSpaceDE w:val="0"/>
              <w:autoSpaceDN w:val="0"/>
              <w:adjustRightInd w:val="0"/>
              <w:jc w:val="both"/>
              <w:rPr>
                <w:rFonts w:ascii="Verdana" w:hAnsi="Verdana" w:cs="Calibri"/>
                <w:sz w:val="18"/>
                <w:szCs w:val="18"/>
                <w:lang w:val="es-BO"/>
              </w:rPr>
            </w:pPr>
          </w:p>
        </w:tc>
      </w:tr>
      <w:tr w:rsidR="007261E7" w:rsidRPr="00791796" w:rsidTr="00882056">
        <w:trPr>
          <w:trHeight w:val="366"/>
        </w:trPr>
        <w:tc>
          <w:tcPr>
            <w:tcW w:w="9322" w:type="dxa"/>
            <w:shd w:val="clear" w:color="auto" w:fill="9CC2E5"/>
            <w:vAlign w:val="center"/>
          </w:tcPr>
          <w:p w:rsidR="007261E7" w:rsidRPr="00791796" w:rsidRDefault="007261E7" w:rsidP="00882056">
            <w:pPr>
              <w:autoSpaceDE w:val="0"/>
              <w:autoSpaceDN w:val="0"/>
              <w:adjustRightInd w:val="0"/>
              <w:jc w:val="both"/>
              <w:rPr>
                <w:rFonts w:ascii="Verdana" w:hAnsi="Verdana" w:cs="Calibri"/>
                <w:b/>
                <w:sz w:val="18"/>
                <w:szCs w:val="18"/>
              </w:rPr>
            </w:pPr>
            <w:bookmarkStart w:id="19" w:name="_Toc463538723"/>
            <w:bookmarkStart w:id="20" w:name="_Toc450828821"/>
            <w:r w:rsidRPr="00791796">
              <w:rPr>
                <w:rFonts w:ascii="Verdana" w:hAnsi="Verdana"/>
                <w:b/>
                <w:sz w:val="18"/>
                <w:szCs w:val="18"/>
              </w:rPr>
              <w:t>ORGANIGRAMA</w:t>
            </w:r>
            <w:bookmarkEnd w:id="19"/>
            <w:bookmarkEnd w:id="20"/>
          </w:p>
        </w:tc>
      </w:tr>
      <w:tr w:rsidR="007261E7" w:rsidRPr="00791796" w:rsidTr="00882056">
        <w:trPr>
          <w:trHeight w:val="704"/>
        </w:trPr>
        <w:tc>
          <w:tcPr>
            <w:tcW w:w="9322" w:type="dxa"/>
            <w:shd w:val="clear" w:color="auto" w:fill="auto"/>
            <w:vAlign w:val="center"/>
          </w:tcPr>
          <w:p w:rsidR="007261E7" w:rsidRPr="00791796" w:rsidRDefault="007261E7" w:rsidP="00882056">
            <w:pPr>
              <w:rPr>
                <w:rFonts w:ascii="Verdana" w:hAnsi="Verdana"/>
                <w:b/>
                <w:sz w:val="18"/>
                <w:szCs w:val="18"/>
              </w:rPr>
            </w:pPr>
            <w:r w:rsidRPr="00791796">
              <w:rPr>
                <w:rFonts w:ascii="Verdana" w:hAnsi="Verdana"/>
                <w:sz w:val="18"/>
                <w:szCs w:val="18"/>
              </w:rPr>
              <w:t>La empresa proponente deberá presentar un organigrama que contemple en su estructura a todo el personal comprometido para la ejecución del servicio.</w:t>
            </w:r>
          </w:p>
        </w:tc>
      </w:tr>
      <w:tr w:rsidR="007261E7" w:rsidRPr="00791796" w:rsidTr="00882056">
        <w:trPr>
          <w:trHeight w:val="292"/>
        </w:trPr>
        <w:tc>
          <w:tcPr>
            <w:tcW w:w="9322" w:type="dxa"/>
            <w:shd w:val="clear" w:color="auto" w:fill="9CC2E5"/>
            <w:vAlign w:val="center"/>
          </w:tcPr>
          <w:p w:rsidR="007261E7" w:rsidRPr="00791796" w:rsidRDefault="007261E7" w:rsidP="00882056">
            <w:pPr>
              <w:rPr>
                <w:rFonts w:ascii="Verdana" w:hAnsi="Verdana"/>
                <w:sz w:val="18"/>
                <w:szCs w:val="18"/>
              </w:rPr>
            </w:pPr>
            <w:r w:rsidRPr="00934D2E">
              <w:rPr>
                <w:rFonts w:ascii="Verdana" w:hAnsi="Verdana"/>
                <w:b/>
                <w:sz w:val="18"/>
                <w:szCs w:val="18"/>
              </w:rPr>
              <w:t>INFORMACION COMPLEMENTARIA</w:t>
            </w:r>
          </w:p>
        </w:tc>
      </w:tr>
      <w:tr w:rsidR="007261E7" w:rsidRPr="00791796" w:rsidTr="00882056">
        <w:trPr>
          <w:trHeight w:val="410"/>
        </w:trPr>
        <w:tc>
          <w:tcPr>
            <w:tcW w:w="9322" w:type="dxa"/>
            <w:shd w:val="clear" w:color="auto" w:fill="auto"/>
            <w:vAlign w:val="center"/>
          </w:tcPr>
          <w:p w:rsidR="007261E7" w:rsidRPr="00791796" w:rsidRDefault="007261E7" w:rsidP="00882056">
            <w:pPr>
              <w:rPr>
                <w:rFonts w:ascii="Verdana" w:hAnsi="Verdana"/>
                <w:sz w:val="18"/>
                <w:szCs w:val="18"/>
              </w:rPr>
            </w:pPr>
            <w:r>
              <w:rPr>
                <w:rFonts w:ascii="Verdana" w:hAnsi="Verdana"/>
                <w:sz w:val="18"/>
                <w:szCs w:val="18"/>
              </w:rPr>
              <w:t>Las Obras mecánicas serán ejecutadas por personal técnico de YPFB – Redes de Gas.</w:t>
            </w:r>
          </w:p>
        </w:tc>
      </w:tr>
    </w:tbl>
    <w:p w:rsidR="007261E7" w:rsidRPr="00791796" w:rsidRDefault="007261E7" w:rsidP="007261E7">
      <w:pPr>
        <w:rPr>
          <w:rFonts w:ascii="Calibri" w:hAnsi="Calibri" w:cs="Calibri"/>
          <w:sz w:val="22"/>
          <w:szCs w:val="22"/>
        </w:rPr>
      </w:pPr>
    </w:p>
    <w:p w:rsidR="007261E7" w:rsidRDefault="007261E7" w:rsidP="005572CB">
      <w:pPr>
        <w:pStyle w:val="Prrafodelista"/>
        <w:numPr>
          <w:ilvl w:val="0"/>
          <w:numId w:val="33"/>
        </w:numPr>
        <w:ind w:left="720" w:hanging="567"/>
        <w:contextualSpacing/>
        <w:jc w:val="both"/>
        <w:rPr>
          <w:rFonts w:ascii="Calibri" w:hAnsi="Calibri" w:cs="Calibri"/>
          <w:b/>
          <w:sz w:val="22"/>
          <w:szCs w:val="22"/>
        </w:rPr>
      </w:pPr>
      <w:r w:rsidRPr="0028290E">
        <w:rPr>
          <w:rFonts w:ascii="Verdana" w:hAnsi="Verdana" w:cs="Calibri"/>
          <w:b/>
          <w:bCs/>
          <w:sz w:val="18"/>
          <w:szCs w:val="18"/>
          <w:lang w:eastAsia="es-BO"/>
        </w:rPr>
        <w:t xml:space="preserve">CONDICIONES REQUERIDAS PARA EL SERVICIO </w:t>
      </w:r>
    </w:p>
    <w:p w:rsidR="007261E7" w:rsidRPr="0028290E" w:rsidRDefault="007261E7" w:rsidP="007261E7">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417"/>
        <w:gridCol w:w="9"/>
      </w:tblGrid>
      <w:tr w:rsidR="007261E7" w:rsidRPr="00791796" w:rsidTr="00882056">
        <w:trPr>
          <w:trHeight w:val="454"/>
        </w:trPr>
        <w:tc>
          <w:tcPr>
            <w:tcW w:w="9339" w:type="dxa"/>
            <w:gridSpan w:val="3"/>
            <w:shd w:val="clear" w:color="auto" w:fill="8DB3E2"/>
            <w:vAlign w:val="center"/>
          </w:tcPr>
          <w:p w:rsidR="007261E7" w:rsidRPr="00791796" w:rsidRDefault="007261E7" w:rsidP="00882056">
            <w:pPr>
              <w:rPr>
                <w:rFonts w:ascii="Verdana" w:hAnsi="Verdana" w:cs="Calibri"/>
                <w:sz w:val="18"/>
                <w:szCs w:val="18"/>
              </w:rPr>
            </w:pPr>
            <w:r w:rsidRPr="00791796">
              <w:rPr>
                <w:rFonts w:ascii="Verdana" w:hAnsi="Verdana" w:cs="Calibri"/>
                <w:b/>
                <w:bCs/>
                <w:sz w:val="18"/>
                <w:szCs w:val="18"/>
              </w:rPr>
              <w:t xml:space="preserve">FORMA DE PAGO  </w:t>
            </w:r>
          </w:p>
        </w:tc>
      </w:tr>
      <w:tr w:rsidR="007261E7" w:rsidRPr="00791796" w:rsidTr="00882056">
        <w:trPr>
          <w:trHeight w:val="1095"/>
        </w:trPr>
        <w:tc>
          <w:tcPr>
            <w:tcW w:w="9339" w:type="dxa"/>
            <w:gridSpan w:val="3"/>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p>
          <w:p w:rsidR="007261E7"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7261E7"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w:t>
            </w:r>
            <w:r w:rsidRPr="00791796">
              <w:rPr>
                <w:rFonts w:ascii="Verdana" w:hAnsi="Verdana" w:cs="Calibri"/>
                <w:sz w:val="18"/>
                <w:szCs w:val="18"/>
              </w:rPr>
              <w:lastRenderedPageBreak/>
              <w:t>deberá emitir factura e informe solicitando el pago de todos los trabajos realizados y concluidos, acompañando al informe documentación de respaldo, el mismo que será aprobado por las instancias correspondientes para viabilizar el pago.</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r>
      <w:tr w:rsidR="007261E7" w:rsidRPr="00791796" w:rsidTr="00882056">
        <w:trPr>
          <w:trHeight w:val="417"/>
        </w:trPr>
        <w:tc>
          <w:tcPr>
            <w:tcW w:w="9339" w:type="dxa"/>
            <w:gridSpan w:val="3"/>
            <w:shd w:val="clear" w:color="auto" w:fill="9CC2E5"/>
            <w:vAlign w:val="center"/>
          </w:tcPr>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b/>
                <w:bCs/>
                <w:sz w:val="18"/>
                <w:szCs w:val="18"/>
              </w:rPr>
              <w:lastRenderedPageBreak/>
              <w:t xml:space="preserve">LUGAR DE PRESTACIÓN DEL SERVICIO </w:t>
            </w:r>
          </w:p>
        </w:tc>
      </w:tr>
      <w:tr w:rsidR="007261E7" w:rsidRPr="00791796" w:rsidTr="00882056">
        <w:trPr>
          <w:trHeight w:val="1674"/>
        </w:trPr>
        <w:tc>
          <w:tcPr>
            <w:tcW w:w="9339" w:type="dxa"/>
            <w:gridSpan w:val="3"/>
            <w:shd w:val="clear" w:color="auto" w:fill="auto"/>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3393"/>
              <w:gridCol w:w="2504"/>
            </w:tblGrid>
            <w:tr w:rsidR="007261E7" w:rsidRPr="00791796" w:rsidTr="00882056">
              <w:trPr>
                <w:trHeight w:val="189"/>
                <w:jc w:val="center"/>
              </w:trPr>
              <w:tc>
                <w:tcPr>
                  <w:tcW w:w="1672"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7261E7" w:rsidRPr="00791796" w:rsidRDefault="007261E7" w:rsidP="00882056">
                  <w:pPr>
                    <w:autoSpaceDE w:val="0"/>
                    <w:autoSpaceDN w:val="0"/>
                    <w:adjustRightInd w:val="0"/>
                    <w:jc w:val="center"/>
                    <w:rPr>
                      <w:rFonts w:ascii="Verdana" w:hAnsi="Verdana" w:cs="Calibri"/>
                      <w:b/>
                      <w:sz w:val="18"/>
                      <w:szCs w:val="18"/>
                    </w:rPr>
                  </w:pPr>
                  <w:r w:rsidRPr="00791796">
                    <w:rPr>
                      <w:rFonts w:ascii="Verdana" w:hAnsi="Verdana" w:cs="Calibri"/>
                      <w:b/>
                      <w:sz w:val="18"/>
                      <w:szCs w:val="18"/>
                    </w:rPr>
                    <w:t>DESCRIPCIÓN</w:t>
                  </w:r>
                </w:p>
              </w:tc>
              <w:tc>
                <w:tcPr>
                  <w:tcW w:w="1915"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7261E7" w:rsidRPr="00791796" w:rsidRDefault="007261E7" w:rsidP="00882056">
                  <w:pPr>
                    <w:autoSpaceDE w:val="0"/>
                    <w:autoSpaceDN w:val="0"/>
                    <w:adjustRightInd w:val="0"/>
                    <w:jc w:val="center"/>
                    <w:rPr>
                      <w:rFonts w:ascii="Verdana" w:hAnsi="Verdana" w:cs="Calibri"/>
                      <w:b/>
                      <w:sz w:val="18"/>
                      <w:szCs w:val="18"/>
                    </w:rPr>
                  </w:pPr>
                  <w:r w:rsidRPr="00791796">
                    <w:rPr>
                      <w:rFonts w:ascii="Verdana" w:hAnsi="Verdana" w:cs="Calibri"/>
                      <w:b/>
                      <w:sz w:val="18"/>
                      <w:szCs w:val="18"/>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7261E7" w:rsidRPr="00791796" w:rsidRDefault="007261E7" w:rsidP="00882056">
                  <w:pPr>
                    <w:autoSpaceDE w:val="0"/>
                    <w:autoSpaceDN w:val="0"/>
                    <w:adjustRightInd w:val="0"/>
                    <w:jc w:val="center"/>
                    <w:rPr>
                      <w:rFonts w:ascii="Verdana" w:hAnsi="Verdana" w:cs="Calibri"/>
                      <w:b/>
                      <w:sz w:val="18"/>
                      <w:szCs w:val="18"/>
                    </w:rPr>
                  </w:pPr>
                  <w:r w:rsidRPr="00791796">
                    <w:rPr>
                      <w:rFonts w:ascii="Verdana" w:hAnsi="Verdana" w:cs="Calibri"/>
                      <w:b/>
                      <w:sz w:val="18"/>
                      <w:szCs w:val="18"/>
                    </w:rPr>
                    <w:t>PLAZO DE EJECUCIÓN</w:t>
                  </w:r>
                </w:p>
                <w:p w:rsidR="007261E7" w:rsidRPr="00791796" w:rsidRDefault="007261E7" w:rsidP="00882056">
                  <w:pPr>
                    <w:autoSpaceDE w:val="0"/>
                    <w:autoSpaceDN w:val="0"/>
                    <w:adjustRightInd w:val="0"/>
                    <w:jc w:val="center"/>
                    <w:rPr>
                      <w:rFonts w:ascii="Verdana" w:hAnsi="Verdana" w:cs="Calibri"/>
                      <w:b/>
                      <w:sz w:val="18"/>
                      <w:szCs w:val="18"/>
                    </w:rPr>
                  </w:pPr>
                  <w:r w:rsidRPr="00791796">
                    <w:rPr>
                      <w:rFonts w:ascii="Verdana" w:hAnsi="Verdana" w:cs="Calibri"/>
                      <w:b/>
                      <w:sz w:val="18"/>
                      <w:szCs w:val="18"/>
                    </w:rPr>
                    <w:t>[Días Calendario]</w:t>
                  </w:r>
                </w:p>
              </w:tc>
            </w:tr>
            <w:tr w:rsidR="007261E7" w:rsidRPr="00791796" w:rsidTr="00882056">
              <w:trPr>
                <w:trHeight w:val="728"/>
                <w:jc w:val="center"/>
              </w:trPr>
              <w:tc>
                <w:tcPr>
                  <w:tcW w:w="16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261E7" w:rsidRPr="00791796" w:rsidRDefault="007261E7" w:rsidP="00882056">
                  <w:pPr>
                    <w:autoSpaceDE w:val="0"/>
                    <w:autoSpaceDN w:val="0"/>
                    <w:adjustRightInd w:val="0"/>
                    <w:rPr>
                      <w:rFonts w:ascii="Verdana" w:hAnsi="Verdana" w:cs="Calibri"/>
                      <w:sz w:val="18"/>
                      <w:szCs w:val="18"/>
                      <w:lang w:val="es-MX"/>
                    </w:rPr>
                  </w:pPr>
                  <w:r w:rsidRPr="00791796">
                    <w:rPr>
                      <w:rFonts w:ascii="Verdana" w:hAnsi="Verdana" w:cs="Calibri"/>
                      <w:sz w:val="18"/>
                      <w:szCs w:val="18"/>
                      <w:lang w:val="es-MX"/>
                    </w:rPr>
                    <w:t>INSTALACION DE TOMAS DE MUESTRAS DE OLOR EN LA CIUDAD Y POBLACIÓN</w:t>
                  </w:r>
                </w:p>
              </w:tc>
              <w:tc>
                <w:tcPr>
                  <w:tcW w:w="1915" w:type="pct"/>
                  <w:tcBorders>
                    <w:top w:val="single" w:sz="4" w:space="0" w:color="auto"/>
                    <w:left w:val="single" w:sz="4" w:space="0" w:color="auto"/>
                    <w:bottom w:val="single" w:sz="4" w:space="0" w:color="auto"/>
                    <w:right w:val="single" w:sz="4" w:space="0" w:color="auto"/>
                  </w:tcBorders>
                  <w:vAlign w:val="center"/>
                </w:tcPr>
                <w:p w:rsidR="007261E7" w:rsidRPr="00791796" w:rsidRDefault="007261E7" w:rsidP="005572CB">
                  <w:pPr>
                    <w:numPr>
                      <w:ilvl w:val="0"/>
                      <w:numId w:val="34"/>
                    </w:numPr>
                    <w:autoSpaceDE w:val="0"/>
                    <w:autoSpaceDN w:val="0"/>
                    <w:adjustRightInd w:val="0"/>
                    <w:ind w:left="174" w:hanging="121"/>
                    <w:rPr>
                      <w:rFonts w:ascii="Verdana" w:hAnsi="Verdana" w:cs="Calibri"/>
                      <w:sz w:val="18"/>
                      <w:szCs w:val="18"/>
                    </w:rPr>
                  </w:pPr>
                  <w:r w:rsidRPr="00791796">
                    <w:rPr>
                      <w:rFonts w:ascii="Verdana" w:hAnsi="Verdana" w:cs="Calibri"/>
                      <w:sz w:val="18"/>
                      <w:szCs w:val="18"/>
                    </w:rPr>
                    <w:t>DISTRITOS 11, 12, 17, 18, 19   DE LA CIUDAD DE LA PAZ</w:t>
                  </w:r>
                  <w:r>
                    <w:rPr>
                      <w:rFonts w:ascii="Verdana" w:hAnsi="Verdana" w:cs="Calibri"/>
                      <w:sz w:val="18"/>
                      <w:szCs w:val="18"/>
                    </w:rPr>
                    <w:t>.</w:t>
                  </w:r>
                </w:p>
                <w:p w:rsidR="007261E7" w:rsidRPr="00791796" w:rsidRDefault="007261E7" w:rsidP="005572CB">
                  <w:pPr>
                    <w:numPr>
                      <w:ilvl w:val="0"/>
                      <w:numId w:val="34"/>
                    </w:numPr>
                    <w:autoSpaceDE w:val="0"/>
                    <w:autoSpaceDN w:val="0"/>
                    <w:adjustRightInd w:val="0"/>
                    <w:ind w:left="174" w:hanging="121"/>
                    <w:rPr>
                      <w:rFonts w:ascii="Verdana" w:hAnsi="Verdana" w:cs="Calibri"/>
                      <w:sz w:val="18"/>
                      <w:szCs w:val="18"/>
                    </w:rPr>
                  </w:pPr>
                  <w:r w:rsidRPr="00791796">
                    <w:rPr>
                      <w:rFonts w:ascii="Verdana" w:hAnsi="Verdana" w:cs="Calibri"/>
                      <w:sz w:val="18"/>
                      <w:szCs w:val="18"/>
                    </w:rPr>
                    <w:t>POBLACION</w:t>
                  </w:r>
                  <w:r>
                    <w:rPr>
                      <w:rFonts w:ascii="Verdana" w:hAnsi="Verdana" w:cs="Calibri"/>
                      <w:sz w:val="18"/>
                      <w:szCs w:val="18"/>
                    </w:rPr>
                    <w:t>ES</w:t>
                  </w:r>
                  <w:r w:rsidRPr="00791796">
                    <w:rPr>
                      <w:rFonts w:ascii="Verdana" w:hAnsi="Verdana" w:cs="Calibri"/>
                      <w:sz w:val="18"/>
                      <w:szCs w:val="18"/>
                    </w:rPr>
                    <w:t xml:space="preserve"> DE COROICO</w:t>
                  </w:r>
                  <w:r>
                    <w:rPr>
                      <w:rFonts w:ascii="Verdana" w:hAnsi="Verdana" w:cs="Calibri"/>
                      <w:sz w:val="18"/>
                      <w:szCs w:val="18"/>
                    </w:rPr>
                    <w:t xml:space="preserve"> Y CARANAVI.</w:t>
                  </w:r>
                </w:p>
              </w:tc>
              <w:tc>
                <w:tcPr>
                  <w:tcW w:w="1413" w:type="pct"/>
                  <w:tcBorders>
                    <w:top w:val="single" w:sz="4" w:space="0" w:color="auto"/>
                    <w:left w:val="single" w:sz="4" w:space="0" w:color="auto"/>
                    <w:bottom w:val="single" w:sz="4" w:space="0" w:color="auto"/>
                    <w:right w:val="single" w:sz="4" w:space="0" w:color="auto"/>
                  </w:tcBorders>
                  <w:vAlign w:val="center"/>
                  <w:hideMark/>
                </w:tcPr>
                <w:p w:rsidR="007261E7" w:rsidRPr="00791796" w:rsidRDefault="007261E7" w:rsidP="00882056">
                  <w:pPr>
                    <w:autoSpaceDE w:val="0"/>
                    <w:autoSpaceDN w:val="0"/>
                    <w:adjustRightInd w:val="0"/>
                    <w:jc w:val="center"/>
                    <w:rPr>
                      <w:rFonts w:ascii="Verdana" w:hAnsi="Verdana" w:cs="Calibri"/>
                      <w:sz w:val="18"/>
                      <w:szCs w:val="18"/>
                    </w:rPr>
                  </w:pPr>
                  <w:r>
                    <w:rPr>
                      <w:rFonts w:ascii="Verdana" w:hAnsi="Verdana" w:cs="Calibri"/>
                      <w:sz w:val="18"/>
                      <w:szCs w:val="18"/>
                    </w:rPr>
                    <w:t>20</w:t>
                  </w:r>
                </w:p>
              </w:tc>
            </w:tr>
          </w:tbl>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416"/>
        </w:trPr>
        <w:tc>
          <w:tcPr>
            <w:tcW w:w="9339" w:type="dxa"/>
            <w:gridSpan w:val="3"/>
            <w:shd w:val="clear" w:color="auto" w:fill="9CC2E5"/>
            <w:vAlign w:val="center"/>
          </w:tcPr>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b/>
                <w:bCs/>
                <w:sz w:val="18"/>
                <w:szCs w:val="18"/>
              </w:rPr>
              <w:t xml:space="preserve">FISCAL DEL SERVICIO </w:t>
            </w:r>
          </w:p>
        </w:tc>
      </w:tr>
      <w:tr w:rsidR="007261E7" w:rsidRPr="00791796" w:rsidTr="00882056">
        <w:trPr>
          <w:trHeight w:val="2261"/>
        </w:trPr>
        <w:tc>
          <w:tcPr>
            <w:tcW w:w="9339" w:type="dxa"/>
            <w:gridSpan w:val="3"/>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Para la fiscalización, la unidad solicitante designará un FISCAL DEL SERVICIO por parte de YPFB quien tendrá a su cargo la supervisión, seguimiento y control del servicio. Haciendo cumplir lo establecido en las especificaciones técnicas, anexos y contrato.</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El FISCAL DEL SERVICIO de YPFB, actúa dentro el contrato de ejecución del servicio como el responsable de ejercer vigilancia y control acerca de toda la labor de ejecución, de conformidad a las especificaciones técnicas, anexos y otras instructivas otorgadas en el transcurso del proceso en ejecución, para el logro de resultados contractuales en condiciones de calidad, economía, beneficio y oportunidad.</w:t>
            </w:r>
          </w:p>
        </w:tc>
      </w:tr>
      <w:tr w:rsidR="007261E7" w:rsidRPr="00791796" w:rsidTr="00882056">
        <w:trPr>
          <w:trHeight w:val="412"/>
        </w:trPr>
        <w:tc>
          <w:tcPr>
            <w:tcW w:w="9339" w:type="dxa"/>
            <w:gridSpan w:val="3"/>
            <w:shd w:val="clear" w:color="auto" w:fill="9CC2E5"/>
            <w:vAlign w:val="center"/>
          </w:tcPr>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b/>
                <w:bCs/>
                <w:sz w:val="18"/>
                <w:szCs w:val="18"/>
              </w:rPr>
              <w:t xml:space="preserve">GARANTÍAS TÉCNICAS </w:t>
            </w:r>
          </w:p>
        </w:tc>
      </w:tr>
      <w:tr w:rsidR="007261E7" w:rsidRPr="00791796" w:rsidTr="00882056">
        <w:trPr>
          <w:trHeight w:val="412"/>
        </w:trPr>
        <w:tc>
          <w:tcPr>
            <w:tcW w:w="9339" w:type="dxa"/>
            <w:gridSpan w:val="3"/>
            <w:shd w:val="clear" w:color="auto" w:fill="auto"/>
            <w:vAlign w:val="center"/>
          </w:tcPr>
          <w:p w:rsidR="007261E7" w:rsidRPr="00791796" w:rsidRDefault="007261E7" w:rsidP="00882056">
            <w:pPr>
              <w:autoSpaceDE w:val="0"/>
              <w:autoSpaceDN w:val="0"/>
              <w:adjustRightInd w:val="0"/>
              <w:ind w:left="72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7261E7" w:rsidRPr="00791796" w:rsidRDefault="007261E7" w:rsidP="00882056">
            <w:pPr>
              <w:autoSpaceDE w:val="0"/>
              <w:autoSpaceDN w:val="0"/>
              <w:adjustRightInd w:val="0"/>
              <w:jc w:val="both"/>
              <w:rPr>
                <w:rFonts w:ascii="Verdana" w:hAnsi="Verdana" w:cs="Calibri"/>
                <w:sz w:val="18"/>
                <w:szCs w:val="18"/>
                <w:lang w:val="es-BO"/>
              </w:rPr>
            </w:pPr>
          </w:p>
        </w:tc>
      </w:tr>
      <w:tr w:rsidR="007261E7" w:rsidRPr="00791796" w:rsidTr="00882056">
        <w:trPr>
          <w:trHeight w:val="412"/>
        </w:trPr>
        <w:tc>
          <w:tcPr>
            <w:tcW w:w="9339" w:type="dxa"/>
            <w:gridSpan w:val="3"/>
            <w:shd w:val="clear" w:color="auto" w:fill="9CC2E5"/>
            <w:vAlign w:val="center"/>
          </w:tcPr>
          <w:p w:rsidR="007261E7" w:rsidRPr="00791796" w:rsidRDefault="007261E7" w:rsidP="00882056">
            <w:pPr>
              <w:autoSpaceDE w:val="0"/>
              <w:autoSpaceDN w:val="0"/>
              <w:adjustRightInd w:val="0"/>
              <w:jc w:val="both"/>
              <w:rPr>
                <w:rFonts w:ascii="Verdana" w:hAnsi="Verdana" w:cs="Calibri"/>
                <w:b/>
                <w:sz w:val="18"/>
                <w:szCs w:val="18"/>
              </w:rPr>
            </w:pPr>
            <w:r w:rsidRPr="00791796">
              <w:rPr>
                <w:rFonts w:ascii="Verdana" w:hAnsi="Verdana" w:cs="Calibri"/>
                <w:b/>
                <w:sz w:val="18"/>
                <w:szCs w:val="18"/>
              </w:rPr>
              <w:t xml:space="preserve">GARANTÍAS FINANCIERAS </w:t>
            </w:r>
          </w:p>
        </w:tc>
      </w:tr>
      <w:tr w:rsidR="007261E7" w:rsidRPr="00791796" w:rsidTr="00882056">
        <w:trPr>
          <w:trHeight w:val="550"/>
        </w:trPr>
        <w:tc>
          <w:tcPr>
            <w:tcW w:w="9339" w:type="dxa"/>
            <w:gridSpan w:val="3"/>
            <w:shd w:val="clear" w:color="auto" w:fill="auto"/>
            <w:vAlign w:val="center"/>
          </w:tcPr>
          <w:p w:rsidR="007261E7" w:rsidRDefault="007261E7" w:rsidP="00882056">
            <w:pPr>
              <w:autoSpaceDE w:val="0"/>
              <w:autoSpaceDN w:val="0"/>
              <w:adjustRightInd w:val="0"/>
              <w:jc w:val="both"/>
              <w:rPr>
                <w:rFonts w:ascii="Verdana" w:hAnsi="Verdana" w:cs="Calibri"/>
                <w:bCs/>
                <w:sz w:val="18"/>
                <w:szCs w:val="18"/>
                <w:lang w:val="es-BO"/>
              </w:rPr>
            </w:pPr>
          </w:p>
          <w:p w:rsidR="007261E7" w:rsidRDefault="007261E7" w:rsidP="00882056">
            <w:pPr>
              <w:autoSpaceDE w:val="0"/>
              <w:autoSpaceDN w:val="0"/>
              <w:adjustRightInd w:val="0"/>
              <w:jc w:val="both"/>
              <w:rPr>
                <w:rFonts w:ascii="Verdana" w:hAnsi="Verdana" w:cs="Calibri"/>
                <w:bCs/>
                <w:sz w:val="18"/>
                <w:szCs w:val="18"/>
                <w:lang w:val="es-BO"/>
              </w:rPr>
            </w:pPr>
            <w:r w:rsidRPr="003A31EA">
              <w:rPr>
                <w:rFonts w:ascii="Verdana" w:hAnsi="Verdana" w:cs="Calibri"/>
                <w:bCs/>
                <w:sz w:val="18"/>
                <w:szCs w:val="18"/>
                <w:lang w:val="es-BO"/>
              </w:rPr>
              <w:t xml:space="preserve">A elección de la empresa (proponente o adjudicada, según corresponda) ésta podrá optar por uno de los siguientes instrumentos financieros: </w:t>
            </w:r>
          </w:p>
          <w:p w:rsidR="007261E7" w:rsidRPr="00791796" w:rsidRDefault="007261E7" w:rsidP="00882056">
            <w:pPr>
              <w:autoSpaceDE w:val="0"/>
              <w:autoSpaceDN w:val="0"/>
              <w:adjustRightInd w:val="0"/>
              <w:jc w:val="both"/>
              <w:rPr>
                <w:rFonts w:ascii="Verdana" w:hAnsi="Verdana" w:cs="Calibri"/>
                <w:b/>
                <w:bCs/>
                <w:sz w:val="18"/>
                <w:szCs w:val="18"/>
                <w:u w:val="single"/>
                <w:lang w:val="es-BO"/>
              </w:rPr>
            </w:pPr>
          </w:p>
          <w:p w:rsidR="007261E7" w:rsidRPr="00581D6B" w:rsidRDefault="007261E7" w:rsidP="005572CB">
            <w:pPr>
              <w:numPr>
                <w:ilvl w:val="0"/>
                <w:numId w:val="32"/>
              </w:numPr>
              <w:autoSpaceDE w:val="0"/>
              <w:autoSpaceDN w:val="0"/>
              <w:adjustRightInd w:val="0"/>
              <w:ind w:left="426" w:hanging="426"/>
              <w:jc w:val="both"/>
              <w:rPr>
                <w:rFonts w:ascii="Verdana" w:hAnsi="Verdana" w:cs="Calibri"/>
                <w:sz w:val="18"/>
                <w:szCs w:val="18"/>
                <w:u w:val="single"/>
              </w:rPr>
            </w:pPr>
            <w:r w:rsidRPr="00791796">
              <w:rPr>
                <w:rFonts w:ascii="Verdana" w:hAnsi="Verdana" w:cs="Calibri"/>
                <w:b/>
                <w:sz w:val="18"/>
                <w:szCs w:val="18"/>
                <w:u w:val="single"/>
              </w:rPr>
              <w:t>GARANTÍA DE SERIEDAD DE PROPUESTA</w:t>
            </w:r>
          </w:p>
          <w:p w:rsidR="007261E7" w:rsidRDefault="007261E7" w:rsidP="00882056">
            <w:pPr>
              <w:autoSpaceDE w:val="0"/>
              <w:autoSpaceDN w:val="0"/>
              <w:adjustRightInd w:val="0"/>
              <w:ind w:left="426"/>
              <w:jc w:val="both"/>
              <w:rPr>
                <w:rFonts w:ascii="Verdana" w:hAnsi="Verdana" w:cs="Calibri"/>
                <w:b/>
                <w:sz w:val="18"/>
                <w:szCs w:val="18"/>
                <w:u w:val="single"/>
              </w:rPr>
            </w:pPr>
          </w:p>
          <w:p w:rsidR="007261E7" w:rsidRPr="003A31EA" w:rsidRDefault="007261E7" w:rsidP="00882056">
            <w:pPr>
              <w:autoSpaceDE w:val="0"/>
              <w:autoSpaceDN w:val="0"/>
              <w:adjustRightInd w:val="0"/>
              <w:ind w:left="426" w:right="334"/>
              <w:jc w:val="both"/>
              <w:rPr>
                <w:rFonts w:ascii="Verdana" w:hAnsi="Verdana" w:cs="Calibri"/>
                <w:sz w:val="18"/>
                <w:szCs w:val="18"/>
              </w:rPr>
            </w:pPr>
            <w:r w:rsidRPr="003A31EA">
              <w:rPr>
                <w:rFonts w:ascii="Verdana" w:hAnsi="Verdana" w:cs="Calibri"/>
                <w:b/>
                <w:bCs/>
                <w:sz w:val="18"/>
                <w:szCs w:val="18"/>
                <w:lang w:val="es-BO"/>
              </w:rPr>
              <w:t>Boleta de Garantía</w:t>
            </w:r>
            <w:r w:rsidRPr="003A31EA">
              <w:rPr>
                <w:rFonts w:ascii="Verdana" w:hAnsi="Verdana" w:cs="Calibri"/>
                <w:bCs/>
                <w:sz w:val="18"/>
                <w:szCs w:val="18"/>
                <w:lang w:val="es-BO"/>
              </w:rPr>
              <w:t xml:space="preserve">, </w:t>
            </w:r>
            <w:r w:rsidRPr="003A31EA">
              <w:rPr>
                <w:rFonts w:ascii="Verdana" w:hAnsi="Verdana" w:cs="Calibri"/>
                <w:sz w:val="18"/>
                <w:szCs w:val="18"/>
                <w:lang w:val="es-BO"/>
              </w:rPr>
              <w:t>emitida por una Entidad de</w:t>
            </w:r>
            <w:r>
              <w:rPr>
                <w:rFonts w:ascii="Verdana" w:hAnsi="Verdana" w:cs="Calibri"/>
                <w:sz w:val="18"/>
                <w:szCs w:val="18"/>
                <w:lang w:val="es-BO"/>
              </w:rPr>
              <w:t xml:space="preserve"> </w:t>
            </w:r>
            <w:r w:rsidRPr="003A31EA">
              <w:rPr>
                <w:rFonts w:ascii="Verdana" w:hAnsi="Verdana" w:cs="Calibri"/>
                <w:sz w:val="18"/>
                <w:szCs w:val="18"/>
                <w:lang w:val="es-BO"/>
              </w:rPr>
              <w:t xml:space="preserve">Intermediación Financiera </w:t>
            </w:r>
            <w:r w:rsidRPr="003A31EA">
              <w:rPr>
                <w:rFonts w:ascii="Verdana" w:hAnsi="Verdana" w:cs="Calibri"/>
                <w:b/>
                <w:sz w:val="18"/>
                <w:szCs w:val="18"/>
                <w:lang w:val="es-BO"/>
              </w:rPr>
              <w:t>(</w:t>
            </w:r>
            <w:r w:rsidRPr="003A31EA">
              <w:rPr>
                <w:rFonts w:ascii="Verdana" w:hAnsi="Verdana" w:cs="Calibri"/>
                <w:b/>
                <w:bCs/>
                <w:sz w:val="18"/>
                <w:szCs w:val="18"/>
                <w:lang w:val="es-BO"/>
              </w:rPr>
              <w:t>Bancaria)</w:t>
            </w:r>
            <w:r w:rsidRPr="003A31EA">
              <w:rPr>
                <w:rFonts w:ascii="Verdana" w:hAnsi="Verdana" w:cs="Calibri"/>
                <w:bCs/>
                <w:sz w:val="18"/>
                <w:szCs w:val="18"/>
                <w:lang w:val="es-BO"/>
              </w:rPr>
              <w:t xml:space="preserve"> </w:t>
            </w:r>
            <w:r w:rsidRPr="003A31EA">
              <w:rPr>
                <w:rFonts w:ascii="Verdana" w:hAnsi="Verdana" w:cs="Calibri"/>
                <w:sz w:val="18"/>
                <w:szCs w:val="18"/>
                <w:lang w:val="es-BO"/>
              </w:rPr>
              <w:t>del Estado</w:t>
            </w:r>
            <w:r>
              <w:rPr>
                <w:rFonts w:ascii="Verdana" w:hAnsi="Verdana" w:cs="Calibri"/>
                <w:sz w:val="18"/>
                <w:szCs w:val="18"/>
                <w:lang w:val="es-BO"/>
              </w:rPr>
              <w:t xml:space="preserve"> </w:t>
            </w:r>
            <w:r w:rsidRPr="003A31EA">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3A31EA">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3A31EA">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3A31EA">
              <w:rPr>
                <w:rFonts w:ascii="Verdana" w:hAnsi="Verdana" w:cs="Calibri"/>
                <w:sz w:val="18"/>
                <w:szCs w:val="18"/>
                <w:lang w:val="es-BO"/>
              </w:rPr>
              <w:t>Fiscales Bolivianos / YPFB, con las características</w:t>
            </w:r>
            <w:r>
              <w:rPr>
                <w:rFonts w:ascii="Verdana" w:hAnsi="Verdana" w:cs="Calibri"/>
                <w:sz w:val="18"/>
                <w:szCs w:val="18"/>
                <w:lang w:val="es-BO"/>
              </w:rPr>
              <w:t xml:space="preserve"> </w:t>
            </w:r>
            <w:r w:rsidRPr="003A31EA">
              <w:rPr>
                <w:rFonts w:ascii="Verdana" w:hAnsi="Verdana" w:cs="Calibri"/>
                <w:sz w:val="18"/>
                <w:szCs w:val="18"/>
                <w:lang w:val="es-BO"/>
              </w:rPr>
              <w:t>expresas de renovable, irrevocable y de ejecución</w:t>
            </w:r>
            <w:r>
              <w:rPr>
                <w:rFonts w:ascii="Verdana" w:hAnsi="Verdana" w:cs="Calibri"/>
                <w:sz w:val="18"/>
                <w:szCs w:val="18"/>
                <w:lang w:val="es-BO"/>
              </w:rPr>
              <w:t xml:space="preserve"> </w:t>
            </w:r>
            <w:r w:rsidRPr="003A31EA">
              <w:rPr>
                <w:rFonts w:ascii="Verdana" w:hAnsi="Verdana" w:cs="Calibri"/>
                <w:sz w:val="18"/>
                <w:szCs w:val="18"/>
                <w:lang w:val="es-BO"/>
              </w:rPr>
              <w:t xml:space="preserve">inmediata con vigencia de </w:t>
            </w:r>
            <w:r>
              <w:rPr>
                <w:rFonts w:ascii="Verdana" w:hAnsi="Verdana" w:cs="Calibri"/>
                <w:sz w:val="18"/>
                <w:szCs w:val="18"/>
                <w:lang w:val="es-BO"/>
              </w:rPr>
              <w:t>90</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p>
          <w:p w:rsidR="007261E7" w:rsidRDefault="007261E7" w:rsidP="00882056">
            <w:pPr>
              <w:autoSpaceDE w:val="0"/>
              <w:autoSpaceDN w:val="0"/>
              <w:adjustRightInd w:val="0"/>
              <w:ind w:left="284" w:right="334"/>
              <w:jc w:val="both"/>
              <w:rPr>
                <w:rFonts w:ascii="Verdana" w:hAnsi="Verdana" w:cs="Calibri"/>
                <w:b/>
                <w:sz w:val="18"/>
                <w:szCs w:val="18"/>
                <w:u w:val="single"/>
              </w:rPr>
            </w:pPr>
          </w:p>
          <w:p w:rsidR="007261E7" w:rsidRDefault="007261E7" w:rsidP="00882056">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lastRenderedPageBreak/>
              <w:t>Garantía a Primer Requerimiento</w:t>
            </w:r>
            <w:r w:rsidRPr="003A31EA">
              <w:rPr>
                <w:rFonts w:ascii="Verdana" w:hAnsi="Verdana" w:cs="Calibri"/>
                <w:sz w:val="18"/>
                <w:szCs w:val="18"/>
                <w:lang w:val="es-BO"/>
              </w:rPr>
              <w:t>, emitida por una</w:t>
            </w:r>
            <w:r>
              <w:rPr>
                <w:rFonts w:ascii="Verdana" w:hAnsi="Verdana" w:cs="Calibri"/>
                <w:sz w:val="18"/>
                <w:szCs w:val="18"/>
                <w:lang w:val="es-BO"/>
              </w:rPr>
              <w:t xml:space="preserve"> </w:t>
            </w:r>
            <w:r w:rsidRPr="003A31EA">
              <w:rPr>
                <w:rFonts w:ascii="Verdana" w:hAnsi="Verdana" w:cs="Calibri"/>
                <w:sz w:val="18"/>
                <w:szCs w:val="18"/>
                <w:lang w:val="es-BO"/>
              </w:rPr>
              <w:t>Entidad de Intermediación Financiera (</w:t>
            </w:r>
            <w:r w:rsidRPr="003A31EA">
              <w:rPr>
                <w:rFonts w:ascii="Verdana" w:hAnsi="Verdana" w:cs="Calibri"/>
                <w:bCs/>
                <w:sz w:val="18"/>
                <w:szCs w:val="18"/>
                <w:lang w:val="es-BO"/>
              </w:rPr>
              <w:t xml:space="preserve">Bancaria) </w:t>
            </w:r>
            <w:r w:rsidRPr="003A31EA">
              <w:rPr>
                <w:rFonts w:ascii="Verdana" w:hAnsi="Verdana" w:cs="Calibri"/>
                <w:sz w:val="18"/>
                <w:szCs w:val="18"/>
                <w:lang w:val="es-BO"/>
              </w:rPr>
              <w:t>del</w:t>
            </w:r>
            <w:r>
              <w:rPr>
                <w:rFonts w:ascii="Verdana" w:hAnsi="Verdana" w:cs="Calibri"/>
                <w:sz w:val="18"/>
                <w:szCs w:val="18"/>
                <w:lang w:val="es-BO"/>
              </w:rPr>
              <w:t xml:space="preserve"> </w:t>
            </w:r>
            <w:r w:rsidRPr="003A31EA">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3A31EA">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3A31EA">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3A31EA">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3A31EA">
              <w:rPr>
                <w:rFonts w:ascii="Verdana" w:hAnsi="Verdana" w:cs="Calibri"/>
                <w:sz w:val="18"/>
                <w:szCs w:val="18"/>
                <w:lang w:val="es-BO"/>
              </w:rPr>
              <w:t>Petrolíferos Fiscales Bolivianos / YPFB, con las</w:t>
            </w:r>
            <w:r>
              <w:rPr>
                <w:rFonts w:ascii="Verdana" w:hAnsi="Verdana" w:cs="Calibri"/>
                <w:sz w:val="18"/>
                <w:szCs w:val="18"/>
                <w:lang w:val="es-BO"/>
              </w:rPr>
              <w:t xml:space="preserve"> </w:t>
            </w:r>
            <w:r w:rsidRPr="003A31EA">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3A31EA">
              <w:rPr>
                <w:rFonts w:ascii="Verdana" w:hAnsi="Verdana" w:cs="Calibri"/>
                <w:sz w:val="18"/>
                <w:szCs w:val="18"/>
                <w:lang w:val="es-BO"/>
              </w:rPr>
              <w:t>ejecución a primer requerimiento con vigencia de</w:t>
            </w:r>
            <w:r>
              <w:rPr>
                <w:rFonts w:ascii="Verdana" w:hAnsi="Verdana" w:cs="Calibri"/>
                <w:sz w:val="18"/>
                <w:szCs w:val="18"/>
                <w:lang w:val="es-BO"/>
              </w:rPr>
              <w:t xml:space="preserve"> 90</w:t>
            </w:r>
            <w:r w:rsidRPr="003A31EA">
              <w:rPr>
                <w:rFonts w:ascii="Verdana" w:hAnsi="Verdana" w:cs="Calibri"/>
                <w:sz w:val="18"/>
                <w:szCs w:val="18"/>
                <w:lang w:val="es-BO"/>
              </w:rPr>
              <w:t xml:space="preserve"> días calendario computables a partir de la</w:t>
            </w:r>
            <w:r>
              <w:rPr>
                <w:rFonts w:ascii="Verdana" w:hAnsi="Verdana" w:cs="Calibri"/>
                <w:sz w:val="18"/>
                <w:szCs w:val="18"/>
                <w:lang w:val="es-BO"/>
              </w:rPr>
              <w:t xml:space="preserve"> </w:t>
            </w:r>
            <w:r w:rsidRPr="003A31EA">
              <w:rPr>
                <w:rFonts w:ascii="Verdana" w:hAnsi="Verdana" w:cs="Calibri"/>
                <w:sz w:val="18"/>
                <w:szCs w:val="18"/>
                <w:lang w:val="es-BO"/>
              </w:rPr>
              <w:t>fecha de Presentación de Propuestas, por un monto</w:t>
            </w:r>
            <w:r>
              <w:rPr>
                <w:rFonts w:ascii="Verdana" w:hAnsi="Verdana" w:cs="Calibri"/>
                <w:sz w:val="18"/>
                <w:szCs w:val="18"/>
                <w:lang w:val="es-BO"/>
              </w:rPr>
              <w:t xml:space="preserve"> </w:t>
            </w:r>
            <w:r w:rsidRPr="003A31EA">
              <w:rPr>
                <w:rFonts w:ascii="Verdana" w:hAnsi="Verdana" w:cs="Calibri"/>
                <w:sz w:val="18"/>
                <w:szCs w:val="18"/>
                <w:lang w:val="es-BO"/>
              </w:rPr>
              <w:t xml:space="preserve">equivalente de al menos </w:t>
            </w:r>
            <w:r>
              <w:rPr>
                <w:rFonts w:ascii="Verdana" w:hAnsi="Verdana" w:cs="Calibri"/>
                <w:sz w:val="18"/>
                <w:szCs w:val="18"/>
                <w:lang w:val="es-BO"/>
              </w:rPr>
              <w:t xml:space="preserve">1 </w:t>
            </w:r>
            <w:r w:rsidRPr="003A31EA">
              <w:rPr>
                <w:rFonts w:ascii="Verdana" w:hAnsi="Verdana" w:cs="Calibri"/>
                <w:sz w:val="18"/>
                <w:szCs w:val="18"/>
                <w:lang w:val="es-BO"/>
              </w:rPr>
              <w:t>(%) del valor total la</w:t>
            </w:r>
            <w:r>
              <w:rPr>
                <w:rFonts w:ascii="Verdana" w:hAnsi="Verdana" w:cs="Calibri"/>
                <w:sz w:val="18"/>
                <w:szCs w:val="18"/>
                <w:lang w:val="es-BO"/>
              </w:rPr>
              <w:t xml:space="preserve"> </w:t>
            </w:r>
            <w:r w:rsidRPr="003A31EA">
              <w:rPr>
                <w:rFonts w:ascii="Verdana" w:hAnsi="Verdana" w:cs="Calibri"/>
                <w:sz w:val="18"/>
                <w:szCs w:val="18"/>
                <w:lang w:val="es-BO"/>
              </w:rPr>
              <w:t>propuesta económica.</w:t>
            </w:r>
          </w:p>
          <w:p w:rsidR="007261E7" w:rsidRDefault="007261E7" w:rsidP="00882056">
            <w:pPr>
              <w:autoSpaceDE w:val="0"/>
              <w:autoSpaceDN w:val="0"/>
              <w:adjustRightInd w:val="0"/>
              <w:ind w:left="284" w:right="334"/>
              <w:jc w:val="both"/>
              <w:rPr>
                <w:rFonts w:ascii="Verdana" w:hAnsi="Verdana" w:cs="Calibri"/>
                <w:sz w:val="18"/>
                <w:szCs w:val="18"/>
                <w:lang w:val="es-BO"/>
              </w:rPr>
            </w:pPr>
          </w:p>
          <w:p w:rsidR="007261E7" w:rsidRDefault="007261E7" w:rsidP="00882056">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3A31EA">
              <w:rPr>
                <w:rFonts w:ascii="Verdana" w:hAnsi="Verdana" w:cs="Calibri"/>
                <w:b/>
                <w:bCs/>
                <w:sz w:val="18"/>
                <w:szCs w:val="18"/>
                <w:lang w:val="es-BO"/>
              </w:rPr>
              <w:t>Entidades Públicas</w:t>
            </w:r>
            <w:r w:rsidRPr="003A31EA">
              <w:rPr>
                <w:rFonts w:ascii="Verdana" w:hAnsi="Verdana" w:cs="Calibri"/>
                <w:sz w:val="18"/>
                <w:szCs w:val="18"/>
                <w:lang w:val="es-BO"/>
              </w:rPr>
              <w:t>, emitida por una empresa</w:t>
            </w:r>
            <w:r>
              <w:rPr>
                <w:rFonts w:ascii="Verdana" w:hAnsi="Verdana" w:cs="Calibri"/>
                <w:sz w:val="18"/>
                <w:szCs w:val="18"/>
                <w:lang w:val="es-BO"/>
              </w:rPr>
              <w:t xml:space="preserve"> </w:t>
            </w:r>
            <w:r w:rsidRPr="003A31EA">
              <w:rPr>
                <w:rFonts w:ascii="Verdana" w:hAnsi="Verdana" w:cs="Calibri"/>
                <w:sz w:val="18"/>
                <w:szCs w:val="18"/>
                <w:lang w:val="es-BO"/>
              </w:rPr>
              <w:t xml:space="preserve">aseguradora del </w:t>
            </w:r>
            <w:r>
              <w:rPr>
                <w:rFonts w:ascii="Verdana" w:hAnsi="Verdana" w:cs="Calibri"/>
                <w:sz w:val="18"/>
                <w:szCs w:val="18"/>
                <w:lang w:val="es-BO"/>
              </w:rPr>
              <w:t>Estado Plurinacional de Bolivia</w:t>
            </w:r>
            <w:r w:rsidRPr="003A31EA">
              <w:rPr>
                <w:rFonts w:ascii="Verdana" w:hAnsi="Verdana" w:cs="Calibri"/>
                <w:sz w:val="18"/>
                <w:szCs w:val="18"/>
                <w:lang w:val="es-BO"/>
              </w:rPr>
              <w:t>,</w:t>
            </w:r>
            <w:r>
              <w:rPr>
                <w:rFonts w:ascii="Verdana" w:hAnsi="Verdana" w:cs="Calibri"/>
                <w:sz w:val="18"/>
                <w:szCs w:val="18"/>
                <w:lang w:val="es-BO"/>
              </w:rPr>
              <w:t xml:space="preserve"> </w:t>
            </w:r>
            <w:r w:rsidRPr="003A31EA">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3A31EA">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3A31EA">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3A31EA">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3A31EA">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3A31EA">
              <w:rPr>
                <w:rFonts w:ascii="Verdana" w:hAnsi="Verdana" w:cs="Calibri"/>
                <w:sz w:val="18"/>
                <w:szCs w:val="18"/>
                <w:lang w:val="es-BO"/>
              </w:rPr>
              <w:t xml:space="preserve">requerimiento con vigencia de </w:t>
            </w:r>
            <w:r>
              <w:rPr>
                <w:rFonts w:ascii="Verdana" w:hAnsi="Verdana" w:cs="Calibri"/>
                <w:sz w:val="18"/>
                <w:szCs w:val="18"/>
                <w:lang w:val="es-BO"/>
              </w:rPr>
              <w:t xml:space="preserve">90 </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r>
              <w:rPr>
                <w:rFonts w:ascii="Verdana" w:hAnsi="Verdana" w:cs="Calibri"/>
                <w:sz w:val="18"/>
                <w:szCs w:val="18"/>
                <w:lang w:val="es-BO"/>
              </w:rPr>
              <w:t>.</w:t>
            </w:r>
          </w:p>
          <w:p w:rsidR="007261E7" w:rsidRPr="003A31EA" w:rsidRDefault="007261E7" w:rsidP="00882056">
            <w:pPr>
              <w:autoSpaceDE w:val="0"/>
              <w:autoSpaceDN w:val="0"/>
              <w:adjustRightInd w:val="0"/>
              <w:ind w:left="426" w:right="334"/>
              <w:jc w:val="both"/>
              <w:rPr>
                <w:rFonts w:ascii="Verdana" w:hAnsi="Verdana" w:cs="Calibri"/>
                <w:sz w:val="18"/>
                <w:szCs w:val="18"/>
              </w:rPr>
            </w:pPr>
          </w:p>
          <w:p w:rsidR="007261E7" w:rsidRPr="00581D6B" w:rsidRDefault="007261E7" w:rsidP="00882056">
            <w:pPr>
              <w:autoSpaceDE w:val="0"/>
              <w:autoSpaceDN w:val="0"/>
              <w:adjustRightInd w:val="0"/>
              <w:ind w:left="426"/>
              <w:jc w:val="both"/>
              <w:rPr>
                <w:rFonts w:ascii="Verdana" w:hAnsi="Verdana" w:cs="Calibri"/>
                <w:sz w:val="18"/>
                <w:szCs w:val="18"/>
                <w:u w:val="single"/>
              </w:rPr>
            </w:pPr>
          </w:p>
          <w:p w:rsidR="007261E7" w:rsidRPr="00581D6B" w:rsidRDefault="007261E7" w:rsidP="005572CB">
            <w:pPr>
              <w:numPr>
                <w:ilvl w:val="0"/>
                <w:numId w:val="32"/>
              </w:numPr>
              <w:autoSpaceDE w:val="0"/>
              <w:autoSpaceDN w:val="0"/>
              <w:adjustRightInd w:val="0"/>
              <w:ind w:left="426" w:hanging="426"/>
              <w:jc w:val="both"/>
              <w:rPr>
                <w:rFonts w:ascii="Verdana" w:hAnsi="Verdana" w:cs="Calibri"/>
                <w:sz w:val="18"/>
                <w:szCs w:val="18"/>
                <w:u w:val="single"/>
              </w:rPr>
            </w:pPr>
            <w:r w:rsidRPr="00581D6B">
              <w:rPr>
                <w:rFonts w:ascii="Verdana" w:hAnsi="Verdana" w:cs="Calibri"/>
                <w:b/>
                <w:bCs/>
                <w:sz w:val="18"/>
                <w:szCs w:val="18"/>
                <w:u w:val="single"/>
                <w:lang w:val="es-BO"/>
              </w:rPr>
              <w:t>GARANTIA DE CORRECTA INVERSIÓN DE ANTICIPO</w:t>
            </w:r>
          </w:p>
          <w:p w:rsidR="007261E7" w:rsidRDefault="007261E7" w:rsidP="00882056">
            <w:pPr>
              <w:autoSpaceDE w:val="0"/>
              <w:autoSpaceDN w:val="0"/>
              <w:adjustRightInd w:val="0"/>
              <w:ind w:left="426"/>
              <w:jc w:val="both"/>
              <w:rPr>
                <w:rFonts w:ascii="Verdana" w:hAnsi="Verdana" w:cs="Calibri"/>
                <w:sz w:val="18"/>
                <w:szCs w:val="18"/>
                <w:u w:val="single"/>
              </w:rPr>
            </w:pPr>
          </w:p>
          <w:p w:rsidR="007261E7" w:rsidRDefault="007261E7" w:rsidP="00882056">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7261E7" w:rsidRDefault="007261E7" w:rsidP="00882056">
            <w:pPr>
              <w:tabs>
                <w:tab w:val="left" w:pos="8647"/>
              </w:tabs>
              <w:autoSpaceDE w:val="0"/>
              <w:autoSpaceDN w:val="0"/>
              <w:adjustRightInd w:val="0"/>
              <w:ind w:left="426"/>
              <w:jc w:val="both"/>
              <w:rPr>
                <w:rFonts w:ascii="Verdana" w:hAnsi="Verdana" w:cs="Calibri"/>
                <w:sz w:val="18"/>
                <w:szCs w:val="18"/>
              </w:rPr>
            </w:pPr>
          </w:p>
          <w:p w:rsidR="007261E7" w:rsidRDefault="007261E7" w:rsidP="00882056">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7261E7" w:rsidRDefault="007261E7" w:rsidP="00882056">
            <w:pPr>
              <w:autoSpaceDE w:val="0"/>
              <w:autoSpaceDN w:val="0"/>
              <w:adjustRightInd w:val="0"/>
              <w:ind w:left="426"/>
              <w:jc w:val="both"/>
              <w:rPr>
                <w:rFonts w:ascii="Verdana" w:hAnsi="Verdana" w:cs="Calibri"/>
                <w:sz w:val="18"/>
                <w:szCs w:val="18"/>
              </w:rPr>
            </w:pPr>
          </w:p>
          <w:p w:rsidR="007261E7" w:rsidRPr="00581D6B" w:rsidRDefault="007261E7" w:rsidP="00882056">
            <w:pPr>
              <w:autoSpaceDE w:val="0"/>
              <w:autoSpaceDN w:val="0"/>
              <w:adjustRightInd w:val="0"/>
              <w:ind w:left="426"/>
              <w:jc w:val="both"/>
              <w:rPr>
                <w:rFonts w:ascii="Verdana" w:hAnsi="Verdana" w:cs="Calibri"/>
                <w:sz w:val="18"/>
                <w:szCs w:val="18"/>
                <w:u w:val="single"/>
              </w:rPr>
            </w:pPr>
          </w:p>
          <w:p w:rsidR="007261E7" w:rsidRPr="00581D6B" w:rsidRDefault="007261E7" w:rsidP="005572CB">
            <w:pPr>
              <w:numPr>
                <w:ilvl w:val="0"/>
                <w:numId w:val="32"/>
              </w:numPr>
              <w:autoSpaceDE w:val="0"/>
              <w:autoSpaceDN w:val="0"/>
              <w:adjustRightInd w:val="0"/>
              <w:ind w:left="426" w:hanging="426"/>
              <w:jc w:val="both"/>
              <w:rPr>
                <w:rFonts w:ascii="Verdana" w:hAnsi="Verdana" w:cs="Calibri"/>
                <w:sz w:val="18"/>
                <w:szCs w:val="18"/>
                <w:u w:val="single"/>
              </w:rPr>
            </w:pPr>
            <w:r w:rsidRPr="00581D6B">
              <w:rPr>
                <w:rFonts w:ascii="Verdana" w:hAnsi="Verdana" w:cs="Calibri"/>
                <w:b/>
                <w:bCs/>
                <w:sz w:val="18"/>
                <w:szCs w:val="18"/>
                <w:u w:val="single"/>
                <w:lang w:val="es-BO"/>
              </w:rPr>
              <w:t>GARANTIA DE CUMPLIMIENTO DE CONTRATO</w:t>
            </w:r>
          </w:p>
          <w:p w:rsidR="007261E7" w:rsidRDefault="007261E7" w:rsidP="00882056">
            <w:pPr>
              <w:pStyle w:val="Prrafodelista"/>
              <w:rPr>
                <w:rFonts w:ascii="Verdana" w:hAnsi="Verdana" w:cs="Calibri"/>
                <w:sz w:val="18"/>
                <w:szCs w:val="18"/>
                <w:u w:val="single"/>
              </w:rPr>
            </w:pPr>
          </w:p>
          <w:p w:rsidR="007261E7" w:rsidRPr="00581D6B" w:rsidRDefault="007261E7" w:rsidP="00882056">
            <w:pPr>
              <w:pStyle w:val="Prrafodelista"/>
              <w:ind w:left="426"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7261E7" w:rsidRDefault="007261E7" w:rsidP="00882056">
            <w:pPr>
              <w:autoSpaceDE w:val="0"/>
              <w:autoSpaceDN w:val="0"/>
              <w:adjustRightInd w:val="0"/>
              <w:ind w:left="426"/>
              <w:jc w:val="both"/>
              <w:rPr>
                <w:rFonts w:ascii="Verdana" w:hAnsi="Verdana" w:cs="Calibri"/>
                <w:sz w:val="18"/>
                <w:szCs w:val="18"/>
                <w:u w:val="single"/>
              </w:rPr>
            </w:pPr>
          </w:p>
          <w:p w:rsidR="007261E7" w:rsidRPr="00581D6B" w:rsidRDefault="007261E7" w:rsidP="00882056">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 de 60</w:t>
            </w:r>
            <w:r>
              <w:rPr>
                <w:rFonts w:ascii="Verdana" w:hAnsi="Verdana" w:cs="Calibri"/>
                <w:sz w:val="18"/>
                <w:szCs w:val="18"/>
                <w:lang w:val="es-BO"/>
              </w:rPr>
              <w:t xml:space="preserve"> </w:t>
            </w:r>
            <w:r w:rsidRPr="00581D6B">
              <w:rPr>
                <w:rFonts w:ascii="Verdana" w:hAnsi="Verdana" w:cs="Calibri"/>
                <w:sz w:val="18"/>
                <w:szCs w:val="18"/>
                <w:lang w:val="es-BO"/>
              </w:rPr>
              <w:t>días calendario adicionales a la vigencia del contrato,</w:t>
            </w:r>
            <w:r>
              <w:rPr>
                <w:rFonts w:ascii="Verdana" w:hAnsi="Verdana" w:cs="Calibri"/>
                <w:sz w:val="18"/>
                <w:szCs w:val="18"/>
                <w:lang w:val="es-BO"/>
              </w:rPr>
              <w:t xml:space="preserve"> </w:t>
            </w:r>
            <w:r w:rsidRPr="00581D6B">
              <w:rPr>
                <w:rFonts w:ascii="Verdana" w:hAnsi="Verdana" w:cs="Calibri"/>
                <w:sz w:val="18"/>
                <w:szCs w:val="18"/>
                <w:lang w:val="es-BO"/>
              </w:rPr>
              <w:t>por un monto equivalente al 7% del valor total del</w:t>
            </w:r>
            <w:r>
              <w:rPr>
                <w:rFonts w:ascii="Verdana" w:hAnsi="Verdana" w:cs="Calibri"/>
                <w:sz w:val="18"/>
                <w:szCs w:val="18"/>
                <w:lang w:val="es-BO"/>
              </w:rPr>
              <w:t xml:space="preserve"> </w:t>
            </w:r>
            <w:r w:rsidRPr="00581D6B">
              <w:rPr>
                <w:rFonts w:ascii="Verdana" w:hAnsi="Verdana" w:cs="Calibri"/>
                <w:sz w:val="18"/>
                <w:szCs w:val="18"/>
                <w:lang w:val="es-BO"/>
              </w:rPr>
              <w:t>contrato.</w:t>
            </w:r>
          </w:p>
          <w:p w:rsidR="007261E7" w:rsidRDefault="007261E7" w:rsidP="00882056">
            <w:pPr>
              <w:autoSpaceDE w:val="0"/>
              <w:autoSpaceDN w:val="0"/>
              <w:adjustRightInd w:val="0"/>
              <w:ind w:left="426"/>
              <w:jc w:val="both"/>
              <w:rPr>
                <w:rFonts w:ascii="Verdana" w:hAnsi="Verdana" w:cs="Calibri"/>
                <w:sz w:val="18"/>
                <w:szCs w:val="18"/>
                <w:u w:val="single"/>
                <w:lang w:val="es-BO"/>
              </w:rPr>
            </w:pPr>
          </w:p>
          <w:p w:rsidR="007261E7" w:rsidRDefault="007261E7" w:rsidP="00882056">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581D6B">
              <w:rPr>
                <w:rFonts w:ascii="Verdana" w:hAnsi="Verdana" w:cs="Calibri"/>
                <w:b/>
                <w:bCs/>
                <w:sz w:val="18"/>
                <w:szCs w:val="18"/>
                <w:lang w:val="es-BO"/>
              </w:rPr>
              <w:t>Entidades Públicas</w:t>
            </w:r>
            <w:r w:rsidRPr="00581D6B">
              <w:rPr>
                <w:rFonts w:ascii="Verdana" w:hAnsi="Verdana" w:cs="Calibri"/>
                <w:sz w:val="18"/>
                <w:szCs w:val="18"/>
                <w:lang w:val="es-BO"/>
              </w:rPr>
              <w:t>, emitida por una empresa</w:t>
            </w:r>
            <w:r>
              <w:rPr>
                <w:rFonts w:ascii="Verdana" w:hAnsi="Verdana" w:cs="Calibri"/>
                <w:sz w:val="18"/>
                <w:szCs w:val="18"/>
                <w:lang w:val="es-BO"/>
              </w:rPr>
              <w:t xml:space="preserve"> </w:t>
            </w:r>
            <w:r w:rsidRPr="00581D6B">
              <w:rPr>
                <w:rFonts w:ascii="Verdana" w:hAnsi="Verdana" w:cs="Calibri"/>
                <w:sz w:val="18"/>
                <w:szCs w:val="18"/>
                <w:lang w:val="es-BO"/>
              </w:rPr>
              <w:t>aseguradora del Estado Plurinacional de Bolivia ,</w:t>
            </w:r>
            <w:r>
              <w:rPr>
                <w:rFonts w:ascii="Verdana" w:hAnsi="Verdana" w:cs="Calibri"/>
                <w:sz w:val="18"/>
                <w:szCs w:val="18"/>
                <w:lang w:val="es-BO"/>
              </w:rPr>
              <w:t xml:space="preserve"> </w:t>
            </w:r>
            <w:r w:rsidRPr="00581D6B">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581D6B">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581D6B">
              <w:rPr>
                <w:rFonts w:ascii="Verdana" w:hAnsi="Verdana" w:cs="Calibri"/>
                <w:sz w:val="18"/>
                <w:szCs w:val="18"/>
                <w:lang w:val="es-BO"/>
              </w:rPr>
              <w:t xml:space="preserve">orden/a favor </w:t>
            </w:r>
            <w:r w:rsidRPr="00581D6B">
              <w:rPr>
                <w:rFonts w:ascii="Verdana" w:hAnsi="Verdana" w:cs="Calibri"/>
                <w:sz w:val="18"/>
                <w:szCs w:val="18"/>
                <w:lang w:val="es-BO"/>
              </w:rPr>
              <w:lastRenderedPageBreak/>
              <w:t>de Yacimientos Petrolíferos Fiscales</w:t>
            </w:r>
            <w:r>
              <w:rPr>
                <w:rFonts w:ascii="Verdana" w:hAnsi="Verdana" w:cs="Calibri"/>
                <w:sz w:val="18"/>
                <w:szCs w:val="18"/>
                <w:lang w:val="es-BO"/>
              </w:rPr>
              <w:t xml:space="preserve"> </w:t>
            </w:r>
            <w:r w:rsidRPr="00581D6B">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581D6B">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581D6B">
              <w:rPr>
                <w:rFonts w:ascii="Verdana" w:hAnsi="Verdana" w:cs="Calibri"/>
                <w:sz w:val="18"/>
                <w:szCs w:val="18"/>
                <w:lang w:val="es-BO"/>
              </w:rPr>
              <w:t>requerimiento con vigencia de 60 días calendario</w:t>
            </w:r>
            <w:r>
              <w:rPr>
                <w:rFonts w:ascii="Verdana" w:hAnsi="Verdana" w:cs="Calibri"/>
                <w:sz w:val="18"/>
                <w:szCs w:val="18"/>
                <w:lang w:val="es-BO"/>
              </w:rPr>
              <w:t xml:space="preserve"> </w:t>
            </w:r>
            <w:r w:rsidRPr="00581D6B">
              <w:rPr>
                <w:rFonts w:ascii="Verdana" w:hAnsi="Verdana" w:cs="Calibri"/>
                <w:sz w:val="18"/>
                <w:szCs w:val="18"/>
                <w:lang w:val="es-BO"/>
              </w:rPr>
              <w:t>adicionales a la vigencia del contrato, por un monto</w:t>
            </w:r>
            <w:r>
              <w:rPr>
                <w:rFonts w:ascii="Verdana" w:hAnsi="Verdana" w:cs="Calibri"/>
                <w:sz w:val="18"/>
                <w:szCs w:val="18"/>
                <w:lang w:val="es-BO"/>
              </w:rPr>
              <w:t xml:space="preserve"> </w:t>
            </w:r>
            <w:r w:rsidRPr="00581D6B">
              <w:rPr>
                <w:rFonts w:ascii="Verdana" w:hAnsi="Verdana" w:cs="Calibri"/>
                <w:sz w:val="18"/>
                <w:szCs w:val="18"/>
                <w:lang w:val="es-BO"/>
              </w:rPr>
              <w:t>equivalente al 7% del valor total del contrato.</w:t>
            </w:r>
          </w:p>
          <w:p w:rsidR="007261E7" w:rsidRPr="00563A3B" w:rsidRDefault="007261E7" w:rsidP="00882056">
            <w:pPr>
              <w:autoSpaceDE w:val="0"/>
              <w:autoSpaceDN w:val="0"/>
              <w:adjustRightInd w:val="0"/>
              <w:ind w:left="426"/>
              <w:jc w:val="both"/>
              <w:rPr>
                <w:rFonts w:ascii="Verdana" w:hAnsi="Verdana" w:cs="Calibri"/>
                <w:sz w:val="18"/>
                <w:szCs w:val="18"/>
                <w:lang w:val="es-BO"/>
              </w:rPr>
            </w:pPr>
          </w:p>
          <w:p w:rsidR="007261E7" w:rsidRPr="00563A3B" w:rsidRDefault="007261E7" w:rsidP="00882056">
            <w:pPr>
              <w:autoSpaceDE w:val="0"/>
              <w:autoSpaceDN w:val="0"/>
              <w:adjustRightInd w:val="0"/>
              <w:ind w:left="426" w:right="334"/>
              <w:jc w:val="both"/>
              <w:rPr>
                <w:rFonts w:ascii="Verdana" w:hAnsi="Verdana" w:cs="Calibri"/>
                <w:sz w:val="18"/>
                <w:szCs w:val="18"/>
                <w:lang w:val="es-BO"/>
              </w:rPr>
            </w:pPr>
            <w:r w:rsidRPr="00563A3B">
              <w:rPr>
                <w:rFonts w:ascii="Verdana" w:hAnsi="Verdana" w:cs="Calibri"/>
                <w:b/>
                <w:bCs/>
                <w:sz w:val="18"/>
                <w:szCs w:val="18"/>
                <w:lang w:val="es-BO"/>
              </w:rPr>
              <w:t xml:space="preserve">RETENCIONES. </w:t>
            </w:r>
            <w:r w:rsidRPr="00563A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7261E7" w:rsidRDefault="007261E7" w:rsidP="00882056">
            <w:pPr>
              <w:autoSpaceDE w:val="0"/>
              <w:autoSpaceDN w:val="0"/>
              <w:adjustRightInd w:val="0"/>
              <w:ind w:left="426"/>
              <w:jc w:val="both"/>
              <w:rPr>
                <w:rFonts w:ascii="Verdana" w:hAnsi="Verdana" w:cs="Calibri"/>
                <w:sz w:val="18"/>
                <w:szCs w:val="18"/>
                <w:lang w:val="es-BO"/>
              </w:rPr>
            </w:pPr>
          </w:p>
          <w:p w:rsidR="007261E7" w:rsidRPr="00581D6B" w:rsidRDefault="007261E7" w:rsidP="00882056">
            <w:pPr>
              <w:autoSpaceDE w:val="0"/>
              <w:autoSpaceDN w:val="0"/>
              <w:adjustRightInd w:val="0"/>
              <w:ind w:left="426"/>
              <w:jc w:val="both"/>
              <w:rPr>
                <w:rFonts w:ascii="Verdana" w:hAnsi="Verdana" w:cs="Calibri"/>
                <w:sz w:val="18"/>
                <w:szCs w:val="18"/>
                <w:u w:val="single"/>
              </w:rPr>
            </w:pPr>
          </w:p>
          <w:p w:rsidR="007261E7" w:rsidRDefault="007261E7" w:rsidP="005572CB">
            <w:pPr>
              <w:numPr>
                <w:ilvl w:val="0"/>
                <w:numId w:val="32"/>
              </w:numPr>
              <w:autoSpaceDE w:val="0"/>
              <w:autoSpaceDN w:val="0"/>
              <w:adjustRightInd w:val="0"/>
              <w:ind w:left="426" w:hanging="426"/>
              <w:jc w:val="both"/>
              <w:rPr>
                <w:rFonts w:ascii="Verdana" w:hAnsi="Verdana" w:cs="Calibri"/>
                <w:b/>
                <w:bCs/>
                <w:sz w:val="18"/>
                <w:szCs w:val="18"/>
                <w:u w:val="single"/>
                <w:lang w:val="es-BO"/>
              </w:rPr>
            </w:pPr>
            <w:r w:rsidRPr="00581D6B">
              <w:rPr>
                <w:rFonts w:ascii="Verdana" w:hAnsi="Verdana" w:cs="Calibri"/>
                <w:b/>
                <w:bCs/>
                <w:sz w:val="18"/>
                <w:szCs w:val="18"/>
                <w:u w:val="single"/>
                <w:lang w:val="es-BO"/>
              </w:rPr>
              <w:t>GARANTIA ADICIONAL DE CUMPLIMIENTO DE CONTRATO</w:t>
            </w:r>
            <w:r>
              <w:rPr>
                <w:rFonts w:ascii="Verdana" w:hAnsi="Verdana" w:cs="Calibri"/>
                <w:b/>
                <w:bCs/>
                <w:sz w:val="18"/>
                <w:szCs w:val="18"/>
                <w:u w:val="single"/>
                <w:lang w:val="es-BO"/>
              </w:rPr>
              <w:t xml:space="preserve"> </w:t>
            </w:r>
            <w:r w:rsidRPr="00581D6B">
              <w:rPr>
                <w:rFonts w:ascii="Verdana" w:hAnsi="Verdana" w:cs="Calibri"/>
                <w:b/>
                <w:bCs/>
                <w:sz w:val="18"/>
                <w:szCs w:val="18"/>
                <w:u w:val="single"/>
                <w:lang w:val="es-BO"/>
              </w:rPr>
              <w:t>DE OBRA</w:t>
            </w:r>
          </w:p>
          <w:p w:rsidR="007261E7" w:rsidRDefault="007261E7" w:rsidP="00882056">
            <w:pPr>
              <w:autoSpaceDE w:val="0"/>
              <w:autoSpaceDN w:val="0"/>
              <w:adjustRightInd w:val="0"/>
              <w:ind w:left="426"/>
              <w:jc w:val="both"/>
              <w:rPr>
                <w:rFonts w:ascii="Verdana" w:hAnsi="Verdana" w:cs="Calibri"/>
                <w:b/>
                <w:bCs/>
                <w:sz w:val="18"/>
                <w:szCs w:val="18"/>
                <w:u w:val="single"/>
                <w:lang w:val="es-BO"/>
              </w:rPr>
            </w:pPr>
          </w:p>
          <w:p w:rsidR="007261E7" w:rsidRDefault="007261E7" w:rsidP="00882056">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Boleta de Garantía</w:t>
            </w:r>
            <w:r w:rsidRPr="00581D6B">
              <w:rPr>
                <w:rFonts w:ascii="Verdana" w:hAnsi="Verdana" w:cs="Calibri"/>
                <w:bCs/>
                <w:sz w:val="18"/>
                <w:szCs w:val="18"/>
                <w:lang w:val="es-BO"/>
              </w:rPr>
              <w:t>, emitida por una Entidad de</w:t>
            </w:r>
            <w:r>
              <w:rPr>
                <w:rFonts w:ascii="Verdana" w:hAnsi="Verdana" w:cs="Calibri"/>
                <w:bCs/>
                <w:sz w:val="18"/>
                <w:szCs w:val="18"/>
                <w:lang w:val="es-BO"/>
              </w:rPr>
              <w:t xml:space="preserve"> </w:t>
            </w:r>
            <w:r w:rsidRPr="00581D6B">
              <w:rPr>
                <w:rFonts w:ascii="Verdana" w:hAnsi="Verdana" w:cs="Calibri"/>
                <w:bCs/>
                <w:sz w:val="18"/>
                <w:szCs w:val="18"/>
                <w:lang w:val="es-BO"/>
              </w:rPr>
              <w:t xml:space="preserve">Intermediación Financiera </w:t>
            </w:r>
            <w:r w:rsidRPr="00581D6B">
              <w:rPr>
                <w:rFonts w:ascii="Verdana" w:hAnsi="Verdana" w:cs="Calibri"/>
                <w:b/>
                <w:bCs/>
                <w:sz w:val="18"/>
                <w:szCs w:val="18"/>
                <w:lang w:val="es-BO"/>
              </w:rPr>
              <w:t>(Bancaria)</w:t>
            </w:r>
            <w:r w:rsidRPr="00581D6B">
              <w:rPr>
                <w:rFonts w:ascii="Verdana" w:hAnsi="Verdana" w:cs="Calibri"/>
                <w:bCs/>
                <w:sz w:val="18"/>
                <w:szCs w:val="18"/>
                <w:lang w:val="es-BO"/>
              </w:rPr>
              <w:t xml:space="preserve"> del Estado</w:t>
            </w:r>
            <w:r>
              <w:rPr>
                <w:rFonts w:ascii="Verdana" w:hAnsi="Verdana" w:cs="Calibri"/>
                <w:bCs/>
                <w:sz w:val="18"/>
                <w:szCs w:val="18"/>
                <w:lang w:val="es-BO"/>
              </w:rPr>
              <w:t xml:space="preserve"> </w:t>
            </w:r>
            <w:r w:rsidRPr="00581D6B">
              <w:rPr>
                <w:rFonts w:ascii="Verdana" w:hAnsi="Verdana" w:cs="Calibri"/>
                <w:bCs/>
                <w:sz w:val="18"/>
                <w:szCs w:val="18"/>
                <w:lang w:val="es-BO"/>
              </w:rPr>
              <w:t>Plurinacional de Bolivia con estructura de alcance a</w:t>
            </w:r>
            <w:r>
              <w:rPr>
                <w:rFonts w:ascii="Verdana" w:hAnsi="Verdana" w:cs="Calibri"/>
                <w:bCs/>
                <w:sz w:val="18"/>
                <w:szCs w:val="18"/>
                <w:lang w:val="es-BO"/>
              </w:rPr>
              <w:t xml:space="preserve"> </w:t>
            </w:r>
            <w:r w:rsidRPr="00581D6B">
              <w:rPr>
                <w:rFonts w:ascii="Verdana" w:hAnsi="Verdana" w:cs="Calibri"/>
                <w:bCs/>
                <w:sz w:val="18"/>
                <w:szCs w:val="18"/>
                <w:lang w:val="es-BO"/>
              </w:rPr>
              <w:t>nivel nacional, registrada, autorizada y bajo el control</w:t>
            </w:r>
            <w:r>
              <w:rPr>
                <w:rFonts w:ascii="Verdana" w:hAnsi="Verdana" w:cs="Calibri"/>
                <w:bCs/>
                <w:sz w:val="18"/>
                <w:szCs w:val="18"/>
                <w:lang w:val="es-BO"/>
              </w:rPr>
              <w:t xml:space="preserve"> </w:t>
            </w:r>
            <w:r w:rsidRPr="00581D6B">
              <w:rPr>
                <w:rFonts w:ascii="Verdana" w:hAnsi="Verdana" w:cs="Calibri"/>
                <w:bCs/>
                <w:sz w:val="18"/>
                <w:szCs w:val="18"/>
                <w:lang w:val="es-BO"/>
              </w:rPr>
              <w:t>de la Autoridad de Supervisión del Sistema Financiero-ASFI, a la orden/a favor de Yacimientos Petrolíferos</w:t>
            </w:r>
            <w:r>
              <w:rPr>
                <w:rFonts w:ascii="Verdana" w:hAnsi="Verdana" w:cs="Calibri"/>
                <w:bCs/>
                <w:sz w:val="18"/>
                <w:szCs w:val="18"/>
                <w:lang w:val="es-BO"/>
              </w:rPr>
              <w:t xml:space="preserve"> </w:t>
            </w:r>
            <w:r w:rsidRPr="00581D6B">
              <w:rPr>
                <w:rFonts w:ascii="Verdana" w:hAnsi="Verdana" w:cs="Calibri"/>
                <w:bCs/>
                <w:sz w:val="18"/>
                <w:szCs w:val="18"/>
                <w:lang w:val="es-BO"/>
              </w:rPr>
              <w:t>Fiscales Bolivianos / YPFB, con características expresas</w:t>
            </w:r>
            <w:r>
              <w:rPr>
                <w:rFonts w:ascii="Verdana" w:hAnsi="Verdana" w:cs="Calibri"/>
                <w:bCs/>
                <w:sz w:val="18"/>
                <w:szCs w:val="18"/>
                <w:lang w:val="es-BO"/>
              </w:rPr>
              <w:t xml:space="preserve"> </w:t>
            </w:r>
            <w:r w:rsidRPr="00581D6B">
              <w:rPr>
                <w:rFonts w:ascii="Verdana" w:hAnsi="Verdana" w:cs="Calibri"/>
                <w:bCs/>
                <w:sz w:val="18"/>
                <w:szCs w:val="18"/>
                <w:lang w:val="es-BO"/>
              </w:rPr>
              <w:t>de renovable, irrevocable y de ejecución inmediata con</w:t>
            </w:r>
            <w:r>
              <w:rPr>
                <w:rFonts w:ascii="Verdana" w:hAnsi="Verdana" w:cs="Calibri"/>
                <w:bCs/>
                <w:sz w:val="18"/>
                <w:szCs w:val="18"/>
                <w:lang w:val="es-BO"/>
              </w:rPr>
              <w:t xml:space="preserve"> </w:t>
            </w:r>
            <w:r w:rsidRPr="00581D6B">
              <w:rPr>
                <w:rFonts w:ascii="Verdana" w:hAnsi="Verdana" w:cs="Calibri"/>
                <w:bCs/>
                <w:sz w:val="18"/>
                <w:szCs w:val="18"/>
                <w:lang w:val="es-BO"/>
              </w:rPr>
              <w:t>vigencia de 60 días calendario adicionales a la</w:t>
            </w:r>
            <w:r>
              <w:rPr>
                <w:rFonts w:ascii="Verdana" w:hAnsi="Verdana" w:cs="Calibri"/>
                <w:bCs/>
                <w:sz w:val="18"/>
                <w:szCs w:val="18"/>
                <w:lang w:val="es-BO"/>
              </w:rPr>
              <w:t xml:space="preserve"> </w:t>
            </w:r>
            <w:r w:rsidRPr="00581D6B">
              <w:rPr>
                <w:rFonts w:ascii="Verdana" w:hAnsi="Verdana" w:cs="Calibri"/>
                <w:bCs/>
                <w:sz w:val="18"/>
                <w:szCs w:val="18"/>
                <w:lang w:val="es-BO"/>
              </w:rPr>
              <w:t>vigencia del contrato, por un monto equivalente a la</w:t>
            </w:r>
            <w:r>
              <w:rPr>
                <w:rFonts w:ascii="Verdana" w:hAnsi="Verdana" w:cs="Calibri"/>
                <w:bCs/>
                <w:sz w:val="18"/>
                <w:szCs w:val="18"/>
                <w:lang w:val="es-BO"/>
              </w:rPr>
              <w:t xml:space="preserve"> </w:t>
            </w:r>
            <w:r w:rsidRPr="00581D6B">
              <w:rPr>
                <w:rFonts w:ascii="Verdana" w:hAnsi="Verdana" w:cs="Calibri"/>
                <w:bCs/>
                <w:sz w:val="18"/>
                <w:szCs w:val="18"/>
                <w:lang w:val="es-BO"/>
              </w:rPr>
              <w:t>diferencia entre el ochenta y cinco por ciento (85%) del</w:t>
            </w:r>
            <w:r>
              <w:rPr>
                <w:rFonts w:ascii="Verdana" w:hAnsi="Verdana" w:cs="Calibri"/>
                <w:bCs/>
                <w:sz w:val="18"/>
                <w:szCs w:val="18"/>
                <w:lang w:val="es-BO"/>
              </w:rPr>
              <w:t xml:space="preserve"> </w:t>
            </w:r>
            <w:r w:rsidRPr="00581D6B">
              <w:rPr>
                <w:rFonts w:ascii="Verdana" w:hAnsi="Verdana" w:cs="Calibri"/>
                <w:bCs/>
                <w:sz w:val="18"/>
                <w:szCs w:val="18"/>
                <w:lang w:val="es-BO"/>
              </w:rPr>
              <w:t>Precio Referencial y el valor de su propuesta</w:t>
            </w:r>
            <w:r>
              <w:rPr>
                <w:rFonts w:ascii="Verdana" w:hAnsi="Verdana" w:cs="Calibri"/>
                <w:bCs/>
                <w:sz w:val="18"/>
                <w:szCs w:val="18"/>
                <w:lang w:val="es-BO"/>
              </w:rPr>
              <w:t xml:space="preserve"> </w:t>
            </w:r>
            <w:r w:rsidRPr="00581D6B">
              <w:rPr>
                <w:rFonts w:ascii="Verdana" w:hAnsi="Verdana" w:cs="Calibri"/>
                <w:bCs/>
                <w:sz w:val="18"/>
                <w:szCs w:val="18"/>
                <w:lang w:val="es-BO"/>
              </w:rPr>
              <w:t>económica.</w:t>
            </w:r>
          </w:p>
          <w:p w:rsidR="007261E7" w:rsidRDefault="007261E7" w:rsidP="00882056">
            <w:pPr>
              <w:autoSpaceDE w:val="0"/>
              <w:autoSpaceDN w:val="0"/>
              <w:adjustRightInd w:val="0"/>
              <w:ind w:left="426" w:right="334"/>
              <w:jc w:val="both"/>
              <w:rPr>
                <w:rFonts w:ascii="Verdana" w:hAnsi="Verdana" w:cs="Calibri"/>
                <w:bCs/>
                <w:sz w:val="18"/>
                <w:szCs w:val="18"/>
                <w:lang w:val="es-BO"/>
              </w:rPr>
            </w:pPr>
          </w:p>
          <w:p w:rsidR="007261E7" w:rsidRPr="00581D6B" w:rsidRDefault="007261E7" w:rsidP="00882056">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bCs/>
                <w:sz w:val="18"/>
                <w:szCs w:val="18"/>
                <w:lang w:val="es-BO"/>
              </w:rPr>
              <w:t>, emitida por una</w:t>
            </w:r>
            <w:r>
              <w:rPr>
                <w:rFonts w:ascii="Verdana" w:hAnsi="Verdana" w:cs="Calibri"/>
                <w:bCs/>
                <w:sz w:val="18"/>
                <w:szCs w:val="18"/>
                <w:lang w:val="es-BO"/>
              </w:rPr>
              <w:t xml:space="preserve"> </w:t>
            </w:r>
            <w:r w:rsidRPr="00581D6B">
              <w:rPr>
                <w:rFonts w:ascii="Verdana" w:hAnsi="Verdana" w:cs="Calibri"/>
                <w:bCs/>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bCs/>
                <w:sz w:val="18"/>
                <w:szCs w:val="18"/>
                <w:lang w:val="es-BO"/>
              </w:rPr>
              <w:t>del</w:t>
            </w:r>
            <w:r>
              <w:rPr>
                <w:rFonts w:ascii="Verdana" w:hAnsi="Verdana" w:cs="Calibri"/>
                <w:bCs/>
                <w:sz w:val="18"/>
                <w:szCs w:val="18"/>
                <w:lang w:val="es-BO"/>
              </w:rPr>
              <w:t xml:space="preserve"> </w:t>
            </w:r>
            <w:r w:rsidRPr="00581D6B">
              <w:rPr>
                <w:rFonts w:ascii="Verdana" w:hAnsi="Verdana" w:cs="Calibri"/>
                <w:bCs/>
                <w:sz w:val="18"/>
                <w:szCs w:val="18"/>
                <w:lang w:val="es-BO"/>
              </w:rPr>
              <w:t>Estado Plurinacional de Bolivia con estructura de</w:t>
            </w:r>
            <w:r>
              <w:rPr>
                <w:rFonts w:ascii="Verdana" w:hAnsi="Verdana" w:cs="Calibri"/>
                <w:bCs/>
                <w:sz w:val="18"/>
                <w:szCs w:val="18"/>
                <w:lang w:val="es-BO"/>
              </w:rPr>
              <w:t xml:space="preserve"> </w:t>
            </w:r>
            <w:r w:rsidRPr="00581D6B">
              <w:rPr>
                <w:rFonts w:ascii="Verdana" w:hAnsi="Verdana" w:cs="Calibri"/>
                <w:bCs/>
                <w:sz w:val="18"/>
                <w:szCs w:val="18"/>
                <w:lang w:val="es-BO"/>
              </w:rPr>
              <w:t>alcance a nivel nacional, registrada, autorizada y bajo</w:t>
            </w:r>
            <w:r>
              <w:rPr>
                <w:rFonts w:ascii="Verdana" w:hAnsi="Verdana" w:cs="Calibri"/>
                <w:bCs/>
                <w:sz w:val="18"/>
                <w:szCs w:val="18"/>
                <w:lang w:val="es-BO"/>
              </w:rPr>
              <w:t xml:space="preserve"> </w:t>
            </w:r>
            <w:r w:rsidRPr="00581D6B">
              <w:rPr>
                <w:rFonts w:ascii="Verdana" w:hAnsi="Verdana" w:cs="Calibri"/>
                <w:bCs/>
                <w:sz w:val="18"/>
                <w:szCs w:val="18"/>
                <w:lang w:val="es-BO"/>
              </w:rPr>
              <w:t>el control de la Autoridad de Supervisión del Sistema</w:t>
            </w:r>
            <w:r>
              <w:rPr>
                <w:rFonts w:ascii="Verdana" w:hAnsi="Verdana" w:cs="Calibri"/>
                <w:bCs/>
                <w:sz w:val="18"/>
                <w:szCs w:val="18"/>
                <w:lang w:val="es-BO"/>
              </w:rPr>
              <w:t xml:space="preserve"> </w:t>
            </w:r>
            <w:r w:rsidRPr="00581D6B">
              <w:rPr>
                <w:rFonts w:ascii="Verdana" w:hAnsi="Verdana" w:cs="Calibri"/>
                <w:bCs/>
                <w:sz w:val="18"/>
                <w:szCs w:val="18"/>
                <w:lang w:val="es-BO"/>
              </w:rPr>
              <w:t>Financiero-ASFI, a la orden/a favor de Yacimientos</w:t>
            </w:r>
            <w:r>
              <w:rPr>
                <w:rFonts w:ascii="Verdana" w:hAnsi="Verdana" w:cs="Calibri"/>
                <w:bCs/>
                <w:sz w:val="18"/>
                <w:szCs w:val="18"/>
                <w:lang w:val="es-BO"/>
              </w:rPr>
              <w:t xml:space="preserve"> </w:t>
            </w:r>
            <w:r w:rsidRPr="00581D6B">
              <w:rPr>
                <w:rFonts w:ascii="Verdana" w:hAnsi="Verdana" w:cs="Calibri"/>
                <w:bCs/>
                <w:sz w:val="18"/>
                <w:szCs w:val="18"/>
                <w:lang w:val="es-BO"/>
              </w:rPr>
              <w:t>Petrolíferos Fiscales Bolivianos / YPFB, con</w:t>
            </w:r>
            <w:r>
              <w:rPr>
                <w:rFonts w:ascii="Verdana" w:hAnsi="Verdana" w:cs="Calibri"/>
                <w:bCs/>
                <w:sz w:val="18"/>
                <w:szCs w:val="18"/>
                <w:lang w:val="es-BO"/>
              </w:rPr>
              <w:t xml:space="preserve"> </w:t>
            </w:r>
            <w:r w:rsidRPr="00581D6B">
              <w:rPr>
                <w:rFonts w:ascii="Verdana" w:hAnsi="Verdana" w:cs="Calibri"/>
                <w:bCs/>
                <w:sz w:val="18"/>
                <w:szCs w:val="18"/>
                <w:lang w:val="es-BO"/>
              </w:rPr>
              <w:t>características expresas de renovable, irrevocable y de</w:t>
            </w:r>
            <w:r>
              <w:rPr>
                <w:rFonts w:ascii="Verdana" w:hAnsi="Verdana" w:cs="Calibri"/>
                <w:bCs/>
                <w:sz w:val="18"/>
                <w:szCs w:val="18"/>
                <w:lang w:val="es-BO"/>
              </w:rPr>
              <w:t xml:space="preserve"> </w:t>
            </w:r>
            <w:r w:rsidRPr="00581D6B">
              <w:rPr>
                <w:rFonts w:ascii="Verdana" w:hAnsi="Verdana" w:cs="Calibri"/>
                <w:bCs/>
                <w:sz w:val="18"/>
                <w:szCs w:val="18"/>
                <w:lang w:val="es-BO"/>
              </w:rPr>
              <w:t>ejecución a primer requerimiento con vigencia de 60</w:t>
            </w:r>
            <w:r>
              <w:rPr>
                <w:rFonts w:ascii="Verdana" w:hAnsi="Verdana" w:cs="Calibri"/>
                <w:bCs/>
                <w:sz w:val="18"/>
                <w:szCs w:val="18"/>
                <w:lang w:val="es-BO"/>
              </w:rPr>
              <w:t xml:space="preserve"> </w:t>
            </w:r>
            <w:r w:rsidRPr="00581D6B">
              <w:rPr>
                <w:rFonts w:ascii="Verdana" w:hAnsi="Verdana" w:cs="Calibri"/>
                <w:bCs/>
                <w:sz w:val="18"/>
                <w:szCs w:val="18"/>
                <w:lang w:val="es-BO"/>
              </w:rPr>
              <w:t>días calendario adicionales a la vigencia del contrato,</w:t>
            </w:r>
            <w:r>
              <w:rPr>
                <w:rFonts w:ascii="Verdana" w:hAnsi="Verdana" w:cs="Calibri"/>
                <w:bCs/>
                <w:sz w:val="18"/>
                <w:szCs w:val="18"/>
                <w:lang w:val="es-BO"/>
              </w:rPr>
              <w:t xml:space="preserve"> </w:t>
            </w:r>
            <w:r w:rsidRPr="00581D6B">
              <w:rPr>
                <w:rFonts w:ascii="Verdana" w:hAnsi="Verdana" w:cs="Calibri"/>
                <w:bCs/>
                <w:sz w:val="18"/>
                <w:szCs w:val="18"/>
                <w:lang w:val="es-BO"/>
              </w:rPr>
              <w:t>por un monto equivalente a la diferencia entre el</w:t>
            </w:r>
            <w:r>
              <w:rPr>
                <w:rFonts w:ascii="Verdana" w:hAnsi="Verdana" w:cs="Calibri"/>
                <w:bCs/>
                <w:sz w:val="18"/>
                <w:szCs w:val="18"/>
                <w:lang w:val="es-BO"/>
              </w:rPr>
              <w:t xml:space="preserve"> </w:t>
            </w:r>
            <w:r w:rsidRPr="00581D6B">
              <w:rPr>
                <w:rFonts w:ascii="Verdana" w:hAnsi="Verdana" w:cs="Calibri"/>
                <w:bCs/>
                <w:sz w:val="18"/>
                <w:szCs w:val="18"/>
                <w:lang w:val="es-BO"/>
              </w:rPr>
              <w:t>ochenta y cinco por ciento (85%) del Precio Referencial</w:t>
            </w:r>
            <w:r>
              <w:rPr>
                <w:rFonts w:ascii="Verdana" w:hAnsi="Verdana" w:cs="Calibri"/>
                <w:bCs/>
                <w:sz w:val="18"/>
                <w:szCs w:val="18"/>
                <w:lang w:val="es-BO"/>
              </w:rPr>
              <w:t xml:space="preserve"> </w:t>
            </w:r>
            <w:r w:rsidRPr="00581D6B">
              <w:rPr>
                <w:rFonts w:ascii="Verdana" w:hAnsi="Verdana" w:cs="Calibri"/>
                <w:bCs/>
                <w:sz w:val="18"/>
                <w:szCs w:val="18"/>
                <w:lang w:val="es-BO"/>
              </w:rPr>
              <w:t>y el valor de su propuesta económica.</w:t>
            </w:r>
          </w:p>
          <w:p w:rsidR="007261E7" w:rsidRDefault="007261E7" w:rsidP="00882056">
            <w:pPr>
              <w:autoSpaceDE w:val="0"/>
              <w:autoSpaceDN w:val="0"/>
              <w:adjustRightInd w:val="0"/>
              <w:jc w:val="both"/>
              <w:rPr>
                <w:rFonts w:ascii="Verdana" w:hAnsi="Verdana" w:cs="Calibri"/>
                <w:b/>
                <w:sz w:val="18"/>
                <w:szCs w:val="18"/>
                <w:u w:val="single"/>
              </w:rPr>
            </w:pPr>
          </w:p>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417"/>
        </w:trPr>
        <w:tc>
          <w:tcPr>
            <w:tcW w:w="9339" w:type="dxa"/>
            <w:gridSpan w:val="3"/>
            <w:shd w:val="clear" w:color="auto" w:fill="9CC2E5"/>
            <w:vAlign w:val="center"/>
          </w:tcPr>
          <w:p w:rsidR="007261E7" w:rsidRPr="00791796" w:rsidRDefault="007261E7" w:rsidP="00882056">
            <w:pPr>
              <w:rPr>
                <w:rFonts w:ascii="Verdana" w:hAnsi="Verdana" w:cs="Calibri"/>
                <w:b/>
                <w:sz w:val="18"/>
                <w:szCs w:val="18"/>
              </w:rPr>
            </w:pPr>
            <w:r w:rsidRPr="00791796">
              <w:rPr>
                <w:rFonts w:ascii="Verdana" w:hAnsi="Verdana" w:cs="Calibri"/>
                <w:b/>
                <w:sz w:val="18"/>
                <w:szCs w:val="18"/>
              </w:rPr>
              <w:lastRenderedPageBreak/>
              <w:t>VALIDACION DE SEGUROS</w:t>
            </w:r>
          </w:p>
        </w:tc>
      </w:tr>
      <w:tr w:rsidR="007261E7" w:rsidRPr="00791796" w:rsidTr="00882056">
        <w:trPr>
          <w:trHeight w:val="3368"/>
        </w:trPr>
        <w:tc>
          <w:tcPr>
            <w:tcW w:w="9339" w:type="dxa"/>
            <w:gridSpan w:val="3"/>
            <w:shd w:val="clear" w:color="auto" w:fill="auto"/>
            <w:vAlign w:val="center"/>
          </w:tcPr>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La empresa adjudicada, deberá presentar y mantener vigente de forma ininterrumpida durante todo el periodo del contrato la Póliza de Seguro especificada a continuación:</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b/>
                <w:sz w:val="18"/>
                <w:szCs w:val="18"/>
              </w:rPr>
            </w:pPr>
            <w:r w:rsidRPr="00791796">
              <w:rPr>
                <w:rFonts w:ascii="Verdana" w:hAnsi="Verdana" w:cs="Calibri"/>
                <w:b/>
                <w:sz w:val="18"/>
                <w:szCs w:val="18"/>
              </w:rPr>
              <w:t>a)       Póliza Todo Riesgo de Construcción</w:t>
            </w: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Durante la ejecución de la obra, el Contratista deberá mantener por su cuenta y cargo una póliza de Seguro adecuada, para asegurar contra todo riesgo, las obras en ejecución y materiales.</w:t>
            </w: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b/>
                <w:sz w:val="18"/>
                <w:szCs w:val="18"/>
              </w:rPr>
            </w:pPr>
            <w:r w:rsidRPr="00791796">
              <w:rPr>
                <w:rFonts w:ascii="Verdana" w:hAnsi="Verdana" w:cs="Calibri"/>
                <w:b/>
                <w:sz w:val="18"/>
                <w:szCs w:val="18"/>
              </w:rPr>
              <w:t>b)       Seguro de Responsabilidad Civil.</w:t>
            </w:r>
          </w:p>
          <w:p w:rsidR="007261E7"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w:t>
            </w:r>
            <w:r w:rsidRPr="00791796">
              <w:rPr>
                <w:rFonts w:ascii="Verdana" w:hAnsi="Verdana" w:cs="Calibri"/>
                <w:sz w:val="18"/>
                <w:szCs w:val="18"/>
              </w:rPr>
              <w:lastRenderedPageBreak/>
              <w:t>escombros dejando indemne a YPFB por cualquier suceso. En esta póliza YPFB deberá figurar como un tercero.</w:t>
            </w: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El límite de indemnización por evento y/o reclamos deberá ser por $us. 10.000.-</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b/>
                <w:sz w:val="18"/>
                <w:szCs w:val="18"/>
              </w:rPr>
            </w:pPr>
            <w:r w:rsidRPr="00791796">
              <w:rPr>
                <w:rFonts w:ascii="Verdana" w:hAnsi="Verdana" w:cs="Calibri"/>
                <w:b/>
                <w:sz w:val="18"/>
                <w:szCs w:val="18"/>
              </w:rPr>
              <w:t>c)        Póliza de Accidentes Personales.</w:t>
            </w: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b/>
                <w:sz w:val="18"/>
                <w:szCs w:val="18"/>
              </w:rPr>
              <w:t>Condiciones Adicionales</w:t>
            </w:r>
            <w:r w:rsidRPr="00791796">
              <w:rPr>
                <w:rFonts w:ascii="Verdana" w:hAnsi="Verdana" w:cs="Calibri"/>
                <w:sz w:val="18"/>
                <w:szCs w:val="18"/>
              </w:rPr>
              <w:t>.</w:t>
            </w:r>
          </w:p>
          <w:p w:rsidR="007261E7" w:rsidRPr="00791796" w:rsidRDefault="007261E7" w:rsidP="005572CB">
            <w:pPr>
              <w:numPr>
                <w:ilvl w:val="0"/>
                <w:numId w:val="35"/>
              </w:numPr>
              <w:autoSpaceDE w:val="0"/>
              <w:autoSpaceDN w:val="0"/>
              <w:adjustRightInd w:val="0"/>
              <w:jc w:val="both"/>
              <w:rPr>
                <w:rFonts w:ascii="Verdana" w:hAnsi="Verdana" w:cs="Calibri"/>
                <w:sz w:val="18"/>
                <w:szCs w:val="18"/>
              </w:rPr>
            </w:pPr>
            <w:r w:rsidRPr="00791796">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261E7" w:rsidRPr="00791796" w:rsidRDefault="007261E7" w:rsidP="00882056">
            <w:pPr>
              <w:autoSpaceDE w:val="0"/>
              <w:autoSpaceDN w:val="0"/>
              <w:adjustRightInd w:val="0"/>
              <w:ind w:left="720"/>
              <w:jc w:val="both"/>
              <w:rPr>
                <w:rFonts w:ascii="Verdana" w:hAnsi="Verdana" w:cs="Calibri"/>
                <w:sz w:val="18"/>
                <w:szCs w:val="18"/>
              </w:rPr>
            </w:pPr>
          </w:p>
          <w:p w:rsidR="007261E7" w:rsidRPr="00791796" w:rsidRDefault="007261E7" w:rsidP="005572CB">
            <w:pPr>
              <w:numPr>
                <w:ilvl w:val="0"/>
                <w:numId w:val="35"/>
              </w:numPr>
              <w:autoSpaceDE w:val="0"/>
              <w:autoSpaceDN w:val="0"/>
              <w:adjustRightInd w:val="0"/>
              <w:jc w:val="both"/>
              <w:rPr>
                <w:rFonts w:ascii="Verdana" w:hAnsi="Verdana" w:cs="Calibri"/>
                <w:sz w:val="18"/>
                <w:szCs w:val="18"/>
              </w:rPr>
            </w:pPr>
            <w:r w:rsidRPr="00791796">
              <w:rPr>
                <w:rFonts w:ascii="Verdana" w:hAnsi="Verdana" w:cs="Calibri"/>
                <w:sz w:val="18"/>
                <w:szCs w:val="18"/>
              </w:rPr>
              <w:t>La empresa adjudicada, deberá entregar una copia de las citadas pólizas a YPFB antes de la suscripción del contrato.</w:t>
            </w:r>
          </w:p>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rPr>
          <w:trHeight w:val="392"/>
        </w:trPr>
        <w:tc>
          <w:tcPr>
            <w:tcW w:w="9339" w:type="dxa"/>
            <w:gridSpan w:val="3"/>
            <w:shd w:val="clear" w:color="auto" w:fill="9CC2E5"/>
            <w:vAlign w:val="center"/>
          </w:tcPr>
          <w:p w:rsidR="007261E7" w:rsidRPr="00791796" w:rsidRDefault="007261E7" w:rsidP="00882056">
            <w:pPr>
              <w:pStyle w:val="Ttulo1"/>
              <w:rPr>
                <w:rFonts w:ascii="Verdana" w:hAnsi="Verdana"/>
                <w:b w:val="0"/>
                <w:sz w:val="18"/>
                <w:szCs w:val="18"/>
              </w:rPr>
            </w:pPr>
            <w:r w:rsidRPr="00791796">
              <w:rPr>
                <w:rFonts w:ascii="Verdana" w:hAnsi="Verdana"/>
                <w:sz w:val="18"/>
                <w:szCs w:val="18"/>
              </w:rPr>
              <w:lastRenderedPageBreak/>
              <w:t>DISPOSICIONES DE SEGURIDAD Y SALUD OCUPACIONAL PARA EMPRESAS CONTRATISTA DE YPFB</w:t>
            </w:r>
          </w:p>
        </w:tc>
      </w:tr>
      <w:tr w:rsidR="007261E7" w:rsidRPr="00791796" w:rsidTr="00882056">
        <w:trPr>
          <w:trHeight w:val="392"/>
        </w:trPr>
        <w:tc>
          <w:tcPr>
            <w:tcW w:w="9339" w:type="dxa"/>
            <w:gridSpan w:val="3"/>
            <w:shd w:val="clear" w:color="auto" w:fill="FFFFFF"/>
          </w:tcPr>
          <w:p w:rsidR="007261E7" w:rsidRPr="00506E19" w:rsidRDefault="007261E7" w:rsidP="00882056">
            <w:pPr>
              <w:jc w:val="both"/>
              <w:rPr>
                <w:rFonts w:ascii="Verdana" w:hAnsi="Verdana" w:cs="Calibri"/>
                <w:sz w:val="18"/>
                <w:szCs w:val="18"/>
              </w:rPr>
            </w:pPr>
          </w:p>
          <w:p w:rsidR="007261E7" w:rsidRDefault="007261E7" w:rsidP="00882056">
            <w:pPr>
              <w:jc w:val="both"/>
              <w:rPr>
                <w:rFonts w:ascii="Verdana" w:hAnsi="Verdana" w:cs="Calibri"/>
                <w:sz w:val="18"/>
                <w:szCs w:val="18"/>
                <w:lang w:val="es-BO"/>
              </w:rPr>
            </w:pPr>
            <w:r w:rsidRPr="00506E19">
              <w:rPr>
                <w:rFonts w:ascii="Verdana" w:hAnsi="Verdana" w:cs="Calibri"/>
                <w:sz w:val="18"/>
                <w:szCs w:val="18"/>
                <w:lang w:val="es-BO"/>
              </w:rPr>
              <w:t xml:space="preserve">La Empresa  Contratista de la actividad/obra/proyecto deberá cumplir de forma obligatoria con los siguientes estándares de Seguridad Industrial y Salud Ocupacional: </w:t>
            </w:r>
          </w:p>
          <w:p w:rsidR="007261E7" w:rsidRPr="00506E19" w:rsidRDefault="007261E7" w:rsidP="00882056">
            <w:pPr>
              <w:jc w:val="both"/>
              <w:rPr>
                <w:rFonts w:ascii="Verdana" w:hAnsi="Verdana" w:cs="Calibri"/>
                <w:sz w:val="18"/>
                <w:szCs w:val="18"/>
                <w:lang w:val="es-BO"/>
              </w:rPr>
            </w:pPr>
          </w:p>
          <w:p w:rsidR="007261E7" w:rsidRDefault="007261E7" w:rsidP="00882056">
            <w:pPr>
              <w:jc w:val="center"/>
              <w:rPr>
                <w:rFonts w:ascii="Verdana" w:hAnsi="Verdana" w:cs="Calibri"/>
                <w:b/>
                <w:bCs/>
                <w:sz w:val="18"/>
                <w:szCs w:val="18"/>
                <w:lang w:val="es-BO"/>
              </w:rPr>
            </w:pPr>
            <w:r w:rsidRPr="00506E19">
              <w:rPr>
                <w:rFonts w:ascii="Verdana" w:hAnsi="Verdana" w:cs="Calibri"/>
                <w:b/>
                <w:bCs/>
                <w:sz w:val="18"/>
                <w:szCs w:val="18"/>
                <w:lang w:val="es-BO"/>
              </w:rPr>
              <w:t>ESTÁNDARES Y REQUISITOS DE SySO PARA CONTRATISTAS DE YPFB CORPORACIÓN.</w:t>
            </w:r>
          </w:p>
          <w:p w:rsidR="007261E7" w:rsidRPr="00506E19" w:rsidRDefault="007261E7" w:rsidP="00882056">
            <w:pPr>
              <w:jc w:val="both"/>
              <w:rPr>
                <w:rFonts w:ascii="Verdana" w:hAnsi="Verdana" w:cs="Calibri"/>
                <w:b/>
                <w:bCs/>
                <w:sz w:val="18"/>
                <w:szCs w:val="18"/>
                <w:lang w:val="es-BO"/>
              </w:rPr>
            </w:pPr>
          </w:p>
          <w:p w:rsidR="007261E7" w:rsidRDefault="007261E7" w:rsidP="00882056">
            <w:pPr>
              <w:jc w:val="both"/>
              <w:rPr>
                <w:rFonts w:ascii="Verdana" w:hAnsi="Verdana" w:cs="Calibri"/>
                <w:sz w:val="18"/>
                <w:szCs w:val="18"/>
                <w:lang w:val="es-BO"/>
              </w:rPr>
            </w:pPr>
            <w:r w:rsidRPr="00506E19">
              <w:rPr>
                <w:rFonts w:ascii="Verdana" w:hAnsi="Verdana" w:cs="Calibri"/>
                <w:sz w:val="18"/>
                <w:szCs w:val="18"/>
                <w:lang w:val="es-BO"/>
              </w:rPr>
              <w:t xml:space="preserve">Los requisitos de SySO son aplicables en base al </w:t>
            </w:r>
            <w:r w:rsidRPr="00506E19">
              <w:rPr>
                <w:rFonts w:ascii="Verdana" w:hAnsi="Verdana" w:cs="Calibri"/>
                <w:b/>
                <w:bCs/>
                <w:sz w:val="18"/>
                <w:szCs w:val="18"/>
                <w:lang w:val="es-BO"/>
              </w:rPr>
              <w:t>Análisis Preliminar de Peligros y Riesgos</w:t>
            </w:r>
            <w:r w:rsidRPr="00506E19">
              <w:rPr>
                <w:rFonts w:ascii="Verdana" w:hAnsi="Verdana" w:cs="Calibri"/>
                <w:sz w:val="18"/>
                <w:szCs w:val="18"/>
                <w:lang w:val="es-BO"/>
              </w:rPr>
              <w:t xml:space="preserve"> elaborado para cada actividad a realizar. En función de ello, podrán establecerse requisitos adicionales y/o verificar la “no aplicación de ciertos requisitos de SySO” de acuerdo a las actividades del proyecto u obra.</w:t>
            </w:r>
          </w:p>
          <w:p w:rsidR="007261E7" w:rsidRPr="00506E19" w:rsidRDefault="007261E7" w:rsidP="00882056">
            <w:pPr>
              <w:jc w:val="both"/>
              <w:rPr>
                <w:rFonts w:ascii="Verdana" w:hAnsi="Verdana" w:cs="Calibri"/>
                <w:sz w:val="18"/>
                <w:szCs w:val="18"/>
                <w:lang w:val="es-BO"/>
              </w:rPr>
            </w:pPr>
          </w:p>
          <w:p w:rsidR="007261E7" w:rsidRPr="00506E19" w:rsidRDefault="007261E7" w:rsidP="00882056">
            <w:pPr>
              <w:jc w:val="both"/>
              <w:rPr>
                <w:rFonts w:ascii="Verdana" w:hAnsi="Verdana" w:cs="Calibri"/>
                <w:sz w:val="18"/>
                <w:szCs w:val="18"/>
                <w:lang w:val="es-BO"/>
              </w:rPr>
            </w:pPr>
            <w:r w:rsidRPr="00506E19">
              <w:rPr>
                <w:rFonts w:ascii="Verdana" w:hAnsi="Verdana" w:cs="Calibri"/>
                <w:sz w:val="18"/>
                <w:szCs w:val="18"/>
                <w:lang w:val="es-BO"/>
              </w:rPr>
              <w:t xml:space="preserve">La empresa contratista deberá garantizar el cumplimiento de los requisitos y estándares de Seguridad descritos en el </w:t>
            </w:r>
            <w:r w:rsidRPr="00506E19">
              <w:rPr>
                <w:rFonts w:ascii="Verdana" w:hAnsi="Verdana" w:cs="Calibri"/>
                <w:b/>
                <w:bCs/>
                <w:i/>
                <w:iCs/>
                <w:sz w:val="18"/>
                <w:szCs w:val="18"/>
                <w:lang w:val="es-BO"/>
              </w:rPr>
              <w:t>Anexo</w:t>
            </w:r>
            <w:r>
              <w:rPr>
                <w:rFonts w:ascii="Verdana" w:hAnsi="Verdana" w:cs="Calibri"/>
                <w:b/>
                <w:bCs/>
                <w:i/>
                <w:iCs/>
                <w:sz w:val="18"/>
                <w:szCs w:val="18"/>
                <w:lang w:val="es-BO"/>
              </w:rPr>
              <w:t xml:space="preserve"> 2.1</w:t>
            </w:r>
            <w:r w:rsidRPr="00506E19">
              <w:rPr>
                <w:rFonts w:ascii="Verdana" w:hAnsi="Verdana" w:cs="Calibri"/>
                <w:b/>
                <w:bCs/>
                <w:i/>
                <w:iCs/>
                <w:sz w:val="18"/>
                <w:szCs w:val="18"/>
                <w:lang w:val="es-BO"/>
              </w:rPr>
              <w:t>:</w:t>
            </w:r>
            <w:r w:rsidRPr="00506E19">
              <w:rPr>
                <w:rFonts w:ascii="Verdana" w:hAnsi="Verdana" w:cs="Calibri"/>
                <w:sz w:val="18"/>
                <w:szCs w:val="18"/>
                <w:lang w:val="es-BO"/>
              </w:rPr>
              <w:t xml:space="preserve"> </w:t>
            </w:r>
            <w:r w:rsidRPr="00506E19">
              <w:rPr>
                <w:rFonts w:ascii="Verdana" w:hAnsi="Verdana" w:cs="Calibri"/>
                <w:b/>
                <w:bCs/>
                <w:sz w:val="18"/>
                <w:szCs w:val="18"/>
                <w:lang w:val="es-BO"/>
              </w:rPr>
              <w:t>“REQUISITOS DE SEGURIDAD INDUSTRIAL PARA CONTRATISTAS”</w:t>
            </w:r>
            <w:r w:rsidRPr="00506E19">
              <w:rPr>
                <w:rFonts w:ascii="Verdana" w:hAnsi="Verdana" w:cs="Calibri"/>
                <w:sz w:val="18"/>
                <w:szCs w:val="18"/>
                <w:lang w:val="es-BO"/>
              </w:rPr>
              <w:t>, documento elaborado conforme a políticas internas de YPFB y en estricto cumplimiento de la normativa legal vigente (D.L. 16998).</w:t>
            </w:r>
          </w:p>
          <w:p w:rsidR="007261E7" w:rsidRPr="00506E19" w:rsidRDefault="007261E7" w:rsidP="00882056">
            <w:pPr>
              <w:jc w:val="both"/>
              <w:rPr>
                <w:rFonts w:ascii="Verdana" w:hAnsi="Verdana" w:cs="Calibri"/>
                <w:sz w:val="18"/>
                <w:szCs w:val="18"/>
                <w:u w:val="single"/>
              </w:rPr>
            </w:pPr>
          </w:p>
          <w:p w:rsidR="007261E7" w:rsidRPr="00791796" w:rsidRDefault="007261E7" w:rsidP="00882056">
            <w:pPr>
              <w:jc w:val="both"/>
              <w:rPr>
                <w:rFonts w:ascii="Verdana" w:hAnsi="Verdana" w:cs="Calibri"/>
                <w:sz w:val="18"/>
                <w:szCs w:val="18"/>
              </w:rPr>
            </w:pPr>
            <w:r w:rsidRPr="00791796">
              <w:rPr>
                <w:rFonts w:ascii="Verdana" w:hAnsi="Verdana" w:cs="Calibri"/>
                <w:b/>
                <w:sz w:val="18"/>
                <w:szCs w:val="18"/>
                <w:u w:val="single"/>
              </w:rPr>
              <w:t>ASPECTOS GENERALES</w:t>
            </w:r>
            <w:r w:rsidRPr="00791796">
              <w:rPr>
                <w:rFonts w:ascii="Verdana" w:hAnsi="Verdana" w:cs="Calibri"/>
                <w:b/>
                <w:sz w:val="18"/>
                <w:szCs w:val="18"/>
              </w:rPr>
              <w:t>:</w:t>
            </w:r>
            <w:r w:rsidRPr="00791796">
              <w:rPr>
                <w:rFonts w:ascii="Verdana" w:hAnsi="Verdana" w:cs="Calibri"/>
                <w:sz w:val="18"/>
                <w:szCs w:val="18"/>
              </w:rPr>
              <w:t xml:space="preserve"> </w:t>
            </w:r>
          </w:p>
          <w:p w:rsidR="007261E7" w:rsidRPr="00791796" w:rsidRDefault="007261E7" w:rsidP="00882056">
            <w:pPr>
              <w:jc w:val="both"/>
              <w:rPr>
                <w:rFonts w:ascii="Verdana" w:hAnsi="Verdana" w:cs="Calibri"/>
                <w:sz w:val="18"/>
                <w:szCs w:val="18"/>
              </w:rPr>
            </w:pPr>
          </w:p>
          <w:p w:rsidR="007261E7" w:rsidRPr="00791796" w:rsidRDefault="007261E7" w:rsidP="00882056">
            <w:pPr>
              <w:spacing w:line="276" w:lineRule="auto"/>
              <w:jc w:val="both"/>
              <w:rPr>
                <w:rFonts w:ascii="Verdana" w:hAnsi="Verdana" w:cs="Calibri"/>
                <w:sz w:val="18"/>
                <w:szCs w:val="18"/>
              </w:rPr>
            </w:pPr>
            <w:r w:rsidRPr="00791796">
              <w:rPr>
                <w:rFonts w:ascii="Verdana" w:hAnsi="Verdana" w:cs="Calibri"/>
                <w:sz w:val="18"/>
                <w:szCs w:val="18"/>
              </w:rPr>
              <w:t>La empresa contratista deberá prever el número de personal de SMS para el proyecto en función a las siguientes consideraciones:</w:t>
            </w:r>
          </w:p>
          <w:p w:rsidR="007261E7" w:rsidRPr="00791796" w:rsidRDefault="007261E7" w:rsidP="00882056">
            <w:pPr>
              <w:spacing w:line="276" w:lineRule="auto"/>
              <w:jc w:val="both"/>
              <w:rPr>
                <w:rFonts w:ascii="Verdana" w:hAnsi="Verdana" w:cs="Calibri"/>
                <w:sz w:val="18"/>
                <w:szCs w:val="18"/>
              </w:rPr>
            </w:pPr>
          </w:p>
          <w:p w:rsidR="007261E7" w:rsidRPr="00791796" w:rsidRDefault="007261E7" w:rsidP="005572CB">
            <w:pPr>
              <w:pStyle w:val="Prrafodelista"/>
              <w:numPr>
                <w:ilvl w:val="0"/>
                <w:numId w:val="36"/>
              </w:numPr>
              <w:spacing w:after="160" w:line="276" w:lineRule="auto"/>
              <w:contextualSpacing/>
              <w:jc w:val="both"/>
              <w:rPr>
                <w:rFonts w:ascii="Verdana" w:hAnsi="Verdana" w:cs="Calibri"/>
                <w:sz w:val="18"/>
                <w:szCs w:val="18"/>
              </w:rPr>
            </w:pPr>
            <w:r w:rsidRPr="00791796">
              <w:rPr>
                <w:rFonts w:ascii="Verdana" w:hAnsi="Verdana" w:cs="Calibri"/>
                <w:sz w:val="18"/>
                <w:szCs w:val="18"/>
              </w:rPr>
              <w:t>Análisis preliminar de peligros y riesgos (asociados a la actividad), tiempo, magnitud del proyecto, número de trabajadores y numero de frentes de trabajo.</w:t>
            </w:r>
          </w:p>
          <w:p w:rsidR="007261E7" w:rsidRPr="00791796" w:rsidRDefault="007261E7" w:rsidP="005572CB">
            <w:pPr>
              <w:pStyle w:val="Prrafodelista"/>
              <w:numPr>
                <w:ilvl w:val="0"/>
                <w:numId w:val="36"/>
              </w:numPr>
              <w:spacing w:after="160" w:line="276" w:lineRule="auto"/>
              <w:contextualSpacing/>
              <w:jc w:val="both"/>
              <w:rPr>
                <w:rFonts w:ascii="Verdana" w:hAnsi="Verdana" w:cs="Calibri"/>
                <w:sz w:val="18"/>
                <w:szCs w:val="18"/>
              </w:rPr>
            </w:pPr>
            <w:r w:rsidRPr="00791796">
              <w:rPr>
                <w:rFonts w:ascii="Verdana" w:hAnsi="Verdana" w:cs="Calibri"/>
                <w:sz w:val="18"/>
                <w:szCs w:val="18"/>
              </w:rPr>
              <w:t xml:space="preserve">En cumplimiento a la LGT Art.73, se establece que todo proyecto con más de 80 trabajadores  deberá contar necesariamente con personal médico (in situ). </w:t>
            </w:r>
          </w:p>
          <w:p w:rsidR="007261E7" w:rsidRPr="00791796" w:rsidRDefault="007261E7" w:rsidP="005572CB">
            <w:pPr>
              <w:pStyle w:val="Prrafodelista"/>
              <w:numPr>
                <w:ilvl w:val="0"/>
                <w:numId w:val="36"/>
              </w:numPr>
              <w:spacing w:after="160" w:line="276" w:lineRule="auto"/>
              <w:contextualSpacing/>
              <w:jc w:val="both"/>
              <w:rPr>
                <w:rFonts w:ascii="Verdana" w:hAnsi="Verdana" w:cs="Calibri"/>
                <w:sz w:val="18"/>
                <w:szCs w:val="18"/>
              </w:rPr>
            </w:pPr>
            <w:r w:rsidRPr="00791796">
              <w:rPr>
                <w:rFonts w:ascii="Verdana" w:hAnsi="Verdana" w:cs="Calibri"/>
                <w:sz w:val="18"/>
                <w:szCs w:val="18"/>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7261E7" w:rsidRPr="00791796" w:rsidRDefault="007261E7" w:rsidP="00882056">
            <w:pPr>
              <w:jc w:val="both"/>
              <w:rPr>
                <w:rFonts w:ascii="Verdana" w:hAnsi="Verdana" w:cs="Calibri"/>
                <w:sz w:val="18"/>
                <w:szCs w:val="18"/>
              </w:rPr>
            </w:pPr>
            <w:r w:rsidRPr="00791796">
              <w:rPr>
                <w:rFonts w:ascii="Verdana" w:hAnsi="Verdana" w:cs="Calibri"/>
                <w:b/>
                <w:sz w:val="18"/>
                <w:szCs w:val="18"/>
                <w:u w:val="single"/>
              </w:rPr>
              <w:t>PERSONAL DE SMS</w:t>
            </w:r>
            <w:r w:rsidRPr="00791796">
              <w:rPr>
                <w:rFonts w:ascii="Verdana" w:hAnsi="Verdana" w:cs="Calibri"/>
                <w:sz w:val="18"/>
                <w:szCs w:val="18"/>
              </w:rPr>
              <w:t>:</w:t>
            </w:r>
          </w:p>
          <w:p w:rsidR="007261E7" w:rsidRPr="00791796" w:rsidRDefault="007261E7" w:rsidP="00882056">
            <w:pPr>
              <w:jc w:val="both"/>
              <w:rPr>
                <w:rFonts w:ascii="Verdana" w:hAnsi="Verdana" w:cs="Calibri"/>
                <w:sz w:val="18"/>
                <w:szCs w:val="18"/>
              </w:rPr>
            </w:pPr>
          </w:p>
          <w:p w:rsidR="007261E7" w:rsidRDefault="007261E7" w:rsidP="00882056">
            <w:pPr>
              <w:spacing w:line="276" w:lineRule="auto"/>
              <w:jc w:val="both"/>
              <w:rPr>
                <w:rFonts w:ascii="Verdana" w:hAnsi="Verdana" w:cs="Calibri"/>
                <w:sz w:val="18"/>
                <w:szCs w:val="18"/>
              </w:rPr>
            </w:pPr>
            <w:r w:rsidRPr="00791796">
              <w:rPr>
                <w:rFonts w:ascii="Verdana" w:hAnsi="Verdana" w:cs="Calibri"/>
                <w:sz w:val="18"/>
                <w:szCs w:val="18"/>
              </w:rPr>
              <w:t>La empresa contratista deberá contar mínimamente con el siguiente personal de SMS (Monitor/Supervisor/Coordinador de SMS), en base a los siguientes criterios:</w:t>
            </w:r>
          </w:p>
          <w:p w:rsidR="007261E7" w:rsidRPr="00791796" w:rsidRDefault="007261E7" w:rsidP="00882056">
            <w:pPr>
              <w:spacing w:line="276" w:lineRule="auto"/>
              <w:jc w:val="both"/>
              <w:rPr>
                <w:rFonts w:ascii="Verdana" w:hAnsi="Verdana" w:cs="Calibri"/>
                <w:sz w:val="18"/>
                <w:szCs w:val="18"/>
              </w:rPr>
            </w:pPr>
          </w:p>
          <w:p w:rsidR="007261E7" w:rsidRPr="00791796" w:rsidRDefault="007261E7" w:rsidP="00882056">
            <w:pPr>
              <w:ind w:left="360"/>
              <w:jc w:val="both"/>
              <w:rPr>
                <w:rFonts w:ascii="Verdana" w:hAnsi="Verdana" w:cs="Calibri"/>
                <w:b/>
                <w:sz w:val="18"/>
                <w:szCs w:val="18"/>
              </w:rPr>
            </w:pPr>
            <w:r w:rsidRPr="00791796">
              <w:rPr>
                <w:rFonts w:ascii="Verdana" w:hAnsi="Verdana" w:cs="Calibri"/>
                <w:b/>
                <w:sz w:val="18"/>
                <w:szCs w:val="18"/>
              </w:rPr>
              <w:t>Proyectos de Red Secundaria/Estación Distrital de Regulación (EDR):</w:t>
            </w:r>
          </w:p>
          <w:p w:rsidR="007261E7" w:rsidRPr="00791796" w:rsidRDefault="007261E7" w:rsidP="00882056">
            <w:pPr>
              <w:ind w:left="360"/>
              <w:jc w:val="both"/>
              <w:rPr>
                <w:rFonts w:ascii="Verdana" w:hAnsi="Verdana" w:cs="Calibri"/>
                <w:b/>
                <w:sz w:val="18"/>
                <w:szCs w:val="18"/>
              </w:rPr>
            </w:pPr>
          </w:p>
          <w:p w:rsidR="007261E7" w:rsidRPr="00506E19" w:rsidRDefault="007261E7" w:rsidP="005572CB">
            <w:pPr>
              <w:numPr>
                <w:ilvl w:val="0"/>
                <w:numId w:val="37"/>
              </w:numPr>
              <w:ind w:left="709"/>
              <w:jc w:val="both"/>
              <w:rPr>
                <w:rFonts w:ascii="Verdana" w:hAnsi="Verdana"/>
                <w:b/>
                <w:sz w:val="18"/>
                <w:szCs w:val="18"/>
              </w:rPr>
            </w:pPr>
            <w:r w:rsidRPr="00791796">
              <w:rPr>
                <w:rFonts w:ascii="Verdana" w:hAnsi="Verdana" w:cs="Calibri"/>
                <w:sz w:val="18"/>
                <w:szCs w:val="18"/>
              </w:rPr>
              <w:t>1 Monitor de SySO: por cada frente de trabajo (de acuerdo al análisis de Riesgos de las actividades a desarrollarse en el frente de trabajo)</w:t>
            </w:r>
          </w:p>
          <w:p w:rsidR="007261E7" w:rsidRDefault="007261E7" w:rsidP="00882056">
            <w:pPr>
              <w:ind w:left="349"/>
              <w:jc w:val="both"/>
              <w:rPr>
                <w:rFonts w:ascii="Verdana" w:hAnsi="Verdana" w:cs="Calibri"/>
                <w:sz w:val="18"/>
                <w:szCs w:val="18"/>
              </w:rPr>
            </w:pPr>
          </w:p>
          <w:p w:rsidR="007261E7" w:rsidRPr="00506E19" w:rsidRDefault="007261E7" w:rsidP="00882056">
            <w:pPr>
              <w:jc w:val="both"/>
              <w:rPr>
                <w:rFonts w:ascii="Verdana" w:hAnsi="Verdana"/>
                <w:b/>
                <w:sz w:val="18"/>
                <w:szCs w:val="18"/>
              </w:rPr>
            </w:pPr>
            <w:r>
              <w:rPr>
                <w:rFonts w:ascii="Verdana" w:hAnsi="Verdana" w:cs="Calibri"/>
                <w:sz w:val="18"/>
                <w:szCs w:val="18"/>
              </w:rPr>
              <w:t xml:space="preserve"> </w:t>
            </w:r>
            <w:r w:rsidRPr="00506E19">
              <w:rPr>
                <w:rFonts w:ascii="Verdana" w:hAnsi="Verdana"/>
                <w:b/>
                <w:bCs/>
                <w:sz w:val="18"/>
                <w:szCs w:val="18"/>
              </w:rPr>
              <w:t>Monitor de SMS</w:t>
            </w:r>
          </w:p>
          <w:tbl>
            <w:tblPr>
              <w:tblW w:w="5000" w:type="pct"/>
              <w:jc w:val="center"/>
              <w:tblCellMar>
                <w:left w:w="0" w:type="dxa"/>
                <w:right w:w="0" w:type="dxa"/>
              </w:tblCellMar>
              <w:tblLook w:val="04A0" w:firstRow="1" w:lastRow="0" w:firstColumn="1" w:lastColumn="0" w:noHBand="0" w:noVBand="1"/>
            </w:tblPr>
            <w:tblGrid>
              <w:gridCol w:w="1758"/>
              <w:gridCol w:w="7119"/>
            </w:tblGrid>
            <w:tr w:rsidR="007261E7" w:rsidRPr="00506E19" w:rsidTr="00882056">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jc w:val="center"/>
                    <w:rPr>
                      <w:rFonts w:ascii="Verdana" w:hAnsi="Verdana"/>
                      <w:b/>
                      <w:bCs/>
                      <w:sz w:val="18"/>
                      <w:szCs w:val="18"/>
                      <w:lang w:val="es-BO"/>
                    </w:rPr>
                  </w:pPr>
                  <w:r w:rsidRPr="00506E19">
                    <w:rPr>
                      <w:rFonts w:ascii="Verdana" w:hAnsi="Verdana"/>
                      <w:b/>
                      <w:bCs/>
                      <w:sz w:val="18"/>
                      <w:szCs w:val="18"/>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jc w:val="center"/>
                    <w:rPr>
                      <w:rFonts w:ascii="Verdana" w:hAnsi="Verdana"/>
                      <w:b/>
                      <w:bCs/>
                      <w:sz w:val="18"/>
                      <w:szCs w:val="18"/>
                    </w:rPr>
                  </w:pPr>
                  <w:r w:rsidRPr="00506E19">
                    <w:rPr>
                      <w:rFonts w:ascii="Verdana" w:hAnsi="Verdana"/>
                      <w:b/>
                      <w:bCs/>
                      <w:sz w:val="18"/>
                      <w:szCs w:val="18"/>
                    </w:rPr>
                    <w:t>Requisitos</w:t>
                  </w:r>
                </w:p>
              </w:tc>
            </w:tr>
            <w:tr w:rsidR="007261E7" w:rsidRPr="00506E19" w:rsidTr="00882056">
              <w:trPr>
                <w:trHeight w:val="4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b/>
                      <w:bCs/>
                      <w:sz w:val="18"/>
                      <w:szCs w:val="18"/>
                    </w:rPr>
                  </w:pPr>
                  <w:r w:rsidRPr="00506E19">
                    <w:rPr>
                      <w:rFonts w:ascii="Verdana" w:hAnsi="Verdana"/>
                      <w:b/>
                      <w:bCs/>
                      <w:sz w:val="18"/>
                      <w:szCs w:val="18"/>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sz w:val="18"/>
                      <w:szCs w:val="18"/>
                    </w:rPr>
                  </w:pPr>
                  <w:r w:rsidRPr="00506E19">
                    <w:rPr>
                      <w:rFonts w:ascii="Verdana" w:hAnsi="Verdana"/>
                      <w:sz w:val="18"/>
                      <w:szCs w:val="18"/>
                    </w:rPr>
                    <w:t>Profesional a nivel licenciatura en ingeniería o Técnico del área Industrial (mecánico, eléctrico, SMS o similares)</w:t>
                  </w:r>
                </w:p>
              </w:tc>
            </w:tr>
            <w:tr w:rsidR="007261E7" w:rsidRPr="00506E19" w:rsidTr="00882056">
              <w:trPr>
                <w:trHeight w:val="1065"/>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b/>
                      <w:bCs/>
                      <w:sz w:val="18"/>
                      <w:szCs w:val="18"/>
                    </w:rPr>
                  </w:pPr>
                  <w:r w:rsidRPr="00506E19">
                    <w:rPr>
                      <w:rFonts w:ascii="Verdana" w:hAnsi="Verdana"/>
                      <w:b/>
                      <w:bCs/>
                      <w:sz w:val="18"/>
                      <w:szCs w:val="18"/>
                    </w:rPr>
                    <w:t xml:space="preserve">Formación OBLIGATORIA </w:t>
                  </w:r>
                  <w:r w:rsidRPr="00506E19">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sz w:val="18"/>
                      <w:szCs w:val="18"/>
                    </w:rPr>
                  </w:pPr>
                  <w:r w:rsidRPr="00506E19">
                    <w:rPr>
                      <w:rFonts w:ascii="Verdana" w:hAnsi="Verdana"/>
                      <w:sz w:val="18"/>
                      <w:szCs w:val="18"/>
                    </w:rPr>
                    <w:t>Seguridad Industrial, Salud Ocupacional y Medio Ambiente.</w:t>
                  </w:r>
                </w:p>
                <w:p w:rsidR="007261E7" w:rsidRPr="00506E19" w:rsidRDefault="007261E7" w:rsidP="00882056">
                  <w:pPr>
                    <w:spacing w:before="120" w:after="120"/>
                    <w:rPr>
                      <w:rFonts w:ascii="Verdana" w:hAnsi="Verdana"/>
                      <w:sz w:val="18"/>
                      <w:szCs w:val="18"/>
                      <w:lang w:val="es-BO"/>
                    </w:rPr>
                  </w:pPr>
                  <w:r w:rsidRPr="00506E19">
                    <w:rPr>
                      <w:rFonts w:ascii="Verdana" w:hAnsi="Verdana"/>
                      <w:sz w:val="18"/>
                      <w:szCs w:val="18"/>
                    </w:rPr>
                    <w:t xml:space="preserve">Cursos de Sistemas de Gestión  de Seguridad y salud ocupacional y Medio Ambiente (OHSAS 18001 - ISO 14001). </w:t>
                  </w:r>
                </w:p>
              </w:tc>
            </w:tr>
            <w:tr w:rsidR="007261E7" w:rsidRPr="00506E19" w:rsidTr="00882056">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b/>
                      <w:bCs/>
                      <w:sz w:val="18"/>
                      <w:szCs w:val="18"/>
                    </w:rPr>
                  </w:pPr>
                  <w:r w:rsidRPr="00506E19">
                    <w:rPr>
                      <w:rFonts w:ascii="Verdana" w:hAnsi="Verdana"/>
                      <w:b/>
                      <w:bCs/>
                      <w:sz w:val="18"/>
                      <w:szCs w:val="18"/>
                    </w:rPr>
                    <w:t>Formación</w:t>
                  </w:r>
                </w:p>
                <w:p w:rsidR="007261E7" w:rsidRPr="00506E19" w:rsidRDefault="007261E7" w:rsidP="00882056">
                  <w:pPr>
                    <w:spacing w:before="120" w:after="120"/>
                    <w:rPr>
                      <w:rFonts w:ascii="Verdana" w:hAnsi="Verdana"/>
                      <w:b/>
                      <w:bCs/>
                      <w:sz w:val="18"/>
                      <w:szCs w:val="18"/>
                    </w:rPr>
                  </w:pPr>
                  <w:r w:rsidRPr="00506E19">
                    <w:rPr>
                      <w:rFonts w:ascii="Verdana" w:hAnsi="Verdana"/>
                      <w:b/>
                      <w:bCs/>
                      <w:sz w:val="18"/>
                      <w:szCs w:val="18"/>
                    </w:rPr>
                    <w:t xml:space="preserve">DESEABLE </w:t>
                  </w:r>
                  <w:r w:rsidRPr="00506E19">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sz w:val="18"/>
                      <w:szCs w:val="18"/>
                    </w:rPr>
                  </w:pPr>
                  <w:r w:rsidRPr="00506E19">
                    <w:rPr>
                      <w:rFonts w:ascii="Verdana" w:hAnsi="Verdana"/>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261E7" w:rsidRPr="00506E19" w:rsidRDefault="007261E7" w:rsidP="00882056">
                  <w:pPr>
                    <w:spacing w:before="120" w:after="120"/>
                    <w:rPr>
                      <w:rFonts w:ascii="Verdana" w:hAnsi="Verdana"/>
                      <w:sz w:val="18"/>
                      <w:szCs w:val="18"/>
                      <w:lang w:val="es-BO"/>
                    </w:rPr>
                  </w:pPr>
                  <w:r w:rsidRPr="00506E19">
                    <w:rPr>
                      <w:rFonts w:ascii="Verdana" w:hAnsi="Verdana"/>
                      <w:sz w:val="18"/>
                      <w:szCs w:val="18"/>
                    </w:rPr>
                    <w:t>Lucha contra incendios, Primeros Auxilios Básicos,  Manejo Defensivo.</w:t>
                  </w:r>
                </w:p>
              </w:tc>
            </w:tr>
            <w:tr w:rsidR="007261E7" w:rsidRPr="00506E19" w:rsidTr="00882056">
              <w:trPr>
                <w:trHeight w:val="9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b/>
                      <w:bCs/>
                      <w:sz w:val="18"/>
                      <w:szCs w:val="18"/>
                      <w:highlight w:val="green"/>
                    </w:rPr>
                  </w:pPr>
                  <w:r w:rsidRPr="00506E19">
                    <w:rPr>
                      <w:rFonts w:ascii="Verdana" w:hAnsi="Verdana"/>
                      <w:b/>
                      <w:bCs/>
                      <w:sz w:val="18"/>
                      <w:szCs w:val="18"/>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261E7" w:rsidRPr="00506E19" w:rsidRDefault="007261E7" w:rsidP="00882056">
                  <w:pPr>
                    <w:spacing w:before="120" w:after="120"/>
                    <w:rPr>
                      <w:rFonts w:ascii="Verdana" w:hAnsi="Verdana"/>
                      <w:sz w:val="18"/>
                      <w:szCs w:val="18"/>
                    </w:rPr>
                  </w:pPr>
                  <w:r w:rsidRPr="00506E19">
                    <w:rPr>
                      <w:rFonts w:ascii="Verdana" w:hAnsi="Verdana"/>
                      <w:sz w:val="18"/>
                      <w:szCs w:val="18"/>
                    </w:rPr>
                    <w:t>Experiencia general mínima de 2 años y experiencia específica mínima de 1 año en cargos similares en proyectos de gas y petróleo, construcción, y/o rubro industrial.</w:t>
                  </w:r>
                </w:p>
                <w:p w:rsidR="007261E7" w:rsidRPr="00506E19" w:rsidRDefault="007261E7" w:rsidP="00882056">
                  <w:pPr>
                    <w:spacing w:before="120" w:after="120"/>
                    <w:rPr>
                      <w:rFonts w:ascii="Verdana" w:hAnsi="Verdana"/>
                      <w:sz w:val="18"/>
                      <w:szCs w:val="18"/>
                    </w:rPr>
                  </w:pPr>
                  <w:r w:rsidRPr="00506E19">
                    <w:rPr>
                      <w:rFonts w:ascii="Verdana" w:hAnsi="Verdana"/>
                      <w:sz w:val="18"/>
                      <w:szCs w:val="18"/>
                    </w:rPr>
                    <w:t>Experiencia especifica:</w:t>
                  </w:r>
                </w:p>
                <w:p w:rsidR="007261E7" w:rsidRPr="00506E19" w:rsidRDefault="007261E7" w:rsidP="00882056">
                  <w:pPr>
                    <w:spacing w:before="120" w:after="120"/>
                    <w:rPr>
                      <w:rFonts w:ascii="Verdana" w:hAnsi="Verdana"/>
                      <w:sz w:val="18"/>
                      <w:szCs w:val="18"/>
                    </w:rPr>
                  </w:pPr>
                  <w:r w:rsidRPr="00506E19">
                    <w:rPr>
                      <w:rFonts w:ascii="Verdana" w:hAnsi="Verdana"/>
                      <w:sz w:val="18"/>
                      <w:szCs w:val="18"/>
                    </w:rPr>
                    <w:t>- Inspección y Auditoría de actos y/o condiciones inseguras</w:t>
                  </w:r>
                </w:p>
                <w:p w:rsidR="007261E7" w:rsidRPr="00506E19" w:rsidRDefault="007261E7" w:rsidP="00882056">
                  <w:pPr>
                    <w:spacing w:before="120" w:after="120"/>
                    <w:rPr>
                      <w:rFonts w:ascii="Verdana" w:hAnsi="Verdana"/>
                      <w:sz w:val="18"/>
                      <w:szCs w:val="18"/>
                    </w:rPr>
                  </w:pPr>
                  <w:r w:rsidRPr="00506E19">
                    <w:rPr>
                      <w:rFonts w:ascii="Verdana" w:hAnsi="Verdana"/>
                      <w:sz w:val="18"/>
                      <w:szCs w:val="18"/>
                    </w:rPr>
                    <w:t>- Gestión de Equipos de protección personal (EPP)</w:t>
                  </w:r>
                </w:p>
                <w:p w:rsidR="007261E7" w:rsidRPr="00506E19" w:rsidRDefault="007261E7" w:rsidP="00882056">
                  <w:pPr>
                    <w:spacing w:before="120" w:after="120"/>
                    <w:rPr>
                      <w:rFonts w:ascii="Verdana" w:hAnsi="Verdana"/>
                      <w:sz w:val="18"/>
                      <w:szCs w:val="18"/>
                    </w:rPr>
                  </w:pPr>
                  <w:r w:rsidRPr="00506E19">
                    <w:rPr>
                      <w:rFonts w:ascii="Verdana" w:hAnsi="Verdana"/>
                      <w:sz w:val="18"/>
                      <w:szCs w:val="18"/>
                    </w:rPr>
                    <w:t>- Gestión de Permisos de trabajo</w:t>
                  </w:r>
                </w:p>
                <w:p w:rsidR="007261E7" w:rsidRPr="00506E19" w:rsidRDefault="007261E7" w:rsidP="00882056">
                  <w:pPr>
                    <w:spacing w:before="120" w:after="120"/>
                    <w:rPr>
                      <w:rFonts w:ascii="Verdana" w:hAnsi="Verdana"/>
                      <w:sz w:val="18"/>
                      <w:szCs w:val="18"/>
                    </w:rPr>
                  </w:pPr>
                  <w:r w:rsidRPr="00506E19">
                    <w:rPr>
                      <w:rFonts w:ascii="Verdana" w:hAnsi="Verdana"/>
                      <w:sz w:val="18"/>
                      <w:szCs w:val="18"/>
                    </w:rPr>
                    <w:t>- Gestión y Manejo de emergencias (evacuación, simulacros, etc.)</w:t>
                  </w:r>
                </w:p>
              </w:tc>
            </w:tr>
          </w:tbl>
          <w:p w:rsidR="007261E7" w:rsidRPr="00506E19" w:rsidRDefault="007261E7" w:rsidP="00882056">
            <w:pPr>
              <w:jc w:val="both"/>
              <w:rPr>
                <w:rFonts w:ascii="Verdana" w:hAnsi="Verdana"/>
                <w:b/>
                <w:sz w:val="18"/>
                <w:szCs w:val="18"/>
              </w:rPr>
            </w:pPr>
          </w:p>
          <w:p w:rsidR="007261E7" w:rsidRPr="00791796" w:rsidRDefault="007261E7" w:rsidP="00882056">
            <w:pPr>
              <w:jc w:val="both"/>
              <w:rPr>
                <w:rFonts w:ascii="Verdana" w:hAnsi="Verdana" w:cs="Calibri"/>
                <w:i/>
                <w:sz w:val="18"/>
                <w:szCs w:val="18"/>
              </w:rPr>
            </w:pPr>
            <w:r w:rsidRPr="00791796">
              <w:rPr>
                <w:rFonts w:ascii="Verdana" w:hAnsi="Verdana" w:cs="Calibri"/>
                <w:b/>
                <w:sz w:val="18"/>
                <w:szCs w:val="18"/>
              </w:rPr>
              <w:t>POSTERIOR A LA ADJUDICACION:</w:t>
            </w:r>
            <w:r w:rsidRPr="00791796">
              <w:rPr>
                <w:rFonts w:ascii="Verdana" w:hAnsi="Verdana" w:cs="Calibri"/>
                <w:sz w:val="18"/>
                <w:szCs w:val="18"/>
              </w:rPr>
              <w:t xml:space="preserve"> Antes del inicio de las actividades (orden de proceder) la Empresa adjudicada deberá presentar los siguientes documentos</w:t>
            </w:r>
            <w:r w:rsidRPr="00791796">
              <w:rPr>
                <w:rFonts w:ascii="Verdana" w:hAnsi="Verdana" w:cs="Calibri"/>
                <w:b/>
                <w:i/>
                <w:sz w:val="18"/>
                <w:szCs w:val="18"/>
              </w:rPr>
              <w:t xml:space="preserve"> </w:t>
            </w:r>
            <w:r w:rsidRPr="00791796">
              <w:rPr>
                <w:rFonts w:ascii="Verdana" w:hAnsi="Verdana" w:cs="Calibri"/>
                <w:sz w:val="18"/>
                <w:szCs w:val="18"/>
              </w:rPr>
              <w:t xml:space="preserve">para la </w:t>
            </w:r>
            <w:r w:rsidRPr="00791796">
              <w:rPr>
                <w:rFonts w:ascii="Verdana" w:hAnsi="Verdana" w:cs="Calibri"/>
                <w:b/>
                <w:sz w:val="18"/>
                <w:szCs w:val="18"/>
              </w:rPr>
              <w:t>aprobación</w:t>
            </w:r>
            <w:r w:rsidRPr="00791796">
              <w:rPr>
                <w:rFonts w:ascii="Verdana" w:hAnsi="Verdana" w:cs="Calibri"/>
                <w:sz w:val="18"/>
                <w:szCs w:val="18"/>
              </w:rPr>
              <w:t xml:space="preserve"> y </w:t>
            </w:r>
            <w:r w:rsidRPr="00791796">
              <w:rPr>
                <w:rFonts w:ascii="Verdana" w:hAnsi="Verdana" w:cs="Calibri"/>
                <w:b/>
                <w:sz w:val="18"/>
                <w:szCs w:val="18"/>
              </w:rPr>
              <w:t xml:space="preserve">VoBo </w:t>
            </w:r>
            <w:r w:rsidRPr="00791796">
              <w:rPr>
                <w:rFonts w:ascii="Verdana" w:hAnsi="Verdana" w:cs="Calibri"/>
                <w:sz w:val="18"/>
                <w:szCs w:val="18"/>
              </w:rPr>
              <w:t>de la Unidad SMSG de YPFB</w:t>
            </w:r>
            <w:r w:rsidRPr="00791796">
              <w:rPr>
                <w:rFonts w:ascii="Verdana" w:hAnsi="Verdana" w:cs="Calibri"/>
                <w:i/>
                <w:sz w:val="18"/>
                <w:szCs w:val="18"/>
              </w:rPr>
              <w:t>:</w:t>
            </w:r>
          </w:p>
          <w:p w:rsidR="007261E7" w:rsidRPr="00791796" w:rsidRDefault="007261E7" w:rsidP="00882056">
            <w:pPr>
              <w:jc w:val="both"/>
              <w:rPr>
                <w:rFonts w:ascii="Verdana" w:hAnsi="Verdana" w:cs="Calibri"/>
                <w:b/>
                <w:i/>
                <w:sz w:val="18"/>
                <w:szCs w:val="18"/>
              </w:rPr>
            </w:pPr>
          </w:p>
          <w:p w:rsidR="007261E7" w:rsidRPr="00791796" w:rsidRDefault="007261E7" w:rsidP="005572CB">
            <w:pPr>
              <w:pStyle w:val="Prrafodelista"/>
              <w:numPr>
                <w:ilvl w:val="0"/>
                <w:numId w:val="38"/>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Declaración jurada</w:t>
            </w:r>
            <w:r w:rsidRPr="00791796">
              <w:rPr>
                <w:rFonts w:ascii="Verdana" w:hAnsi="Verdana" w:cs="Calibri"/>
                <w:sz w:val="18"/>
                <w:szCs w:val="18"/>
              </w:rPr>
              <w:t xml:space="preserve"> “Compromiso de SMS” para Cumplimiento de requisitos de Seguridad Industrial, Salud Ocupacional y Medio Ambiente para contratistas de YPFB Corporación.</w:t>
            </w:r>
          </w:p>
          <w:p w:rsidR="007261E7" w:rsidRPr="00791796" w:rsidRDefault="007261E7" w:rsidP="00882056">
            <w:pPr>
              <w:pStyle w:val="Prrafodelista"/>
              <w:tabs>
                <w:tab w:val="left" w:pos="284"/>
              </w:tabs>
              <w:spacing w:after="200" w:line="276" w:lineRule="auto"/>
              <w:ind w:left="0" w:right="34"/>
              <w:contextualSpacing/>
              <w:jc w:val="both"/>
              <w:rPr>
                <w:rFonts w:ascii="Verdana" w:hAnsi="Verdana" w:cs="Calibri"/>
                <w:i/>
                <w:sz w:val="18"/>
                <w:szCs w:val="18"/>
              </w:rPr>
            </w:pPr>
            <w:r w:rsidRPr="00791796">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7261E7" w:rsidRPr="00791796" w:rsidRDefault="007261E7" w:rsidP="00882056">
            <w:pPr>
              <w:pStyle w:val="Prrafodelista"/>
              <w:tabs>
                <w:tab w:val="left" w:pos="284"/>
              </w:tabs>
              <w:spacing w:after="200" w:line="276" w:lineRule="auto"/>
              <w:ind w:left="0" w:right="34"/>
              <w:contextualSpacing/>
              <w:jc w:val="both"/>
              <w:rPr>
                <w:rFonts w:ascii="Verdana" w:hAnsi="Verdana" w:cs="Calibri"/>
                <w:i/>
                <w:sz w:val="18"/>
                <w:szCs w:val="18"/>
              </w:rPr>
            </w:pPr>
            <w:r w:rsidRPr="00791796">
              <w:rPr>
                <w:rFonts w:ascii="Verdana" w:hAnsi="Verdana" w:cs="Calibri"/>
                <w:i/>
                <w:sz w:val="18"/>
                <w:szCs w:val="18"/>
              </w:rPr>
              <w:t>Presentar debidamente firmada por el representante legal, adjuntando la fotocopia firmada del documento de identificación (pasaporte/CI), con la impresión dactilar del mismo (pulgar derecho y/o izquierdo).</w:t>
            </w:r>
          </w:p>
          <w:p w:rsidR="007261E7" w:rsidRPr="00791796" w:rsidRDefault="007261E7" w:rsidP="005572CB">
            <w:pPr>
              <w:pStyle w:val="Prrafodelista"/>
              <w:numPr>
                <w:ilvl w:val="0"/>
                <w:numId w:val="38"/>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Presentación del sistema de Gestión de Seguridad y Salud Ocupacional</w:t>
            </w:r>
            <w:r w:rsidRPr="00791796">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w:t>
            </w:r>
            <w:r w:rsidRPr="00791796">
              <w:rPr>
                <w:rFonts w:ascii="Verdana" w:hAnsi="Verdana" w:cs="Calibri"/>
                <w:sz w:val="18"/>
                <w:szCs w:val="18"/>
              </w:rPr>
              <w:lastRenderedPageBreak/>
              <w:t xml:space="preserve">Salud Ocupacional a ser aplicada en el Proyecto (Plan de Seguridad y Salud Ocupacional - </w:t>
            </w:r>
            <w:r w:rsidRPr="00791796">
              <w:rPr>
                <w:rFonts w:ascii="Verdana" w:hAnsi="Verdana" w:cs="Calibri"/>
                <w:sz w:val="18"/>
                <w:szCs w:val="18"/>
                <w:u w:val="single"/>
              </w:rPr>
              <w:t>específico para la actividad/obra/proyecto/servicio</w:t>
            </w:r>
            <w:r w:rsidRPr="00791796">
              <w:rPr>
                <w:rFonts w:ascii="Verdana" w:hAnsi="Verdana" w:cs="Calibri"/>
                <w:sz w:val="18"/>
                <w:szCs w:val="18"/>
              </w:rPr>
              <w:t>.</w:t>
            </w:r>
          </w:p>
          <w:p w:rsidR="007261E7" w:rsidRPr="00791796" w:rsidRDefault="007261E7" w:rsidP="005572CB">
            <w:pPr>
              <w:pStyle w:val="Prrafodelista"/>
              <w:numPr>
                <w:ilvl w:val="0"/>
                <w:numId w:val="38"/>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Plan específico de Seguridad y Salud Ocupacional:</w:t>
            </w:r>
            <w:r w:rsidRPr="00791796">
              <w:rPr>
                <w:rFonts w:ascii="Verdana" w:hAnsi="Verdana" w:cs="Calibri"/>
                <w:sz w:val="18"/>
                <w:szCs w:val="18"/>
              </w:rPr>
              <w:t xml:space="preserve"> debe contener al menos los siguientes puntos:</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Política de Seguridad Industrial y Salud Ocupacional</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Programas y políticas de control de alcohol y drogas</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Programa de gestión vehicular (cronograma de mantenimiento de vehículos)</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Programas de medidas preventivas en seguridad y salud ocupacional</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Plan de respuesta ante emergencias (especifico del proyecto).</w:t>
            </w:r>
          </w:p>
          <w:p w:rsidR="007261E7" w:rsidRPr="00791796" w:rsidRDefault="007261E7" w:rsidP="005572CB">
            <w:pPr>
              <w:pStyle w:val="Prrafodelista"/>
              <w:numPr>
                <w:ilvl w:val="0"/>
                <w:numId w:val="39"/>
              </w:numPr>
              <w:tabs>
                <w:tab w:val="left" w:pos="284"/>
              </w:tabs>
              <w:spacing w:line="276" w:lineRule="auto"/>
              <w:ind w:left="426" w:right="34"/>
              <w:contextualSpacing/>
              <w:rPr>
                <w:rFonts w:ascii="Verdana" w:hAnsi="Verdana" w:cs="Calibri"/>
                <w:sz w:val="18"/>
                <w:szCs w:val="18"/>
              </w:rPr>
            </w:pPr>
            <w:r w:rsidRPr="00791796">
              <w:rPr>
                <w:rFonts w:ascii="Verdana" w:hAnsi="Verdana" w:cs="Calibri"/>
                <w:sz w:val="18"/>
                <w:szCs w:val="18"/>
              </w:rPr>
              <w:t>Plan de evacuación Médica (MEDEVAC)</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Plan de rescate</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permisos de trabajo</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reporte de accidentes e incidentes.</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reporte de SMS (Semanal/Mensual).</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Identificación de Peligros y Evaluación de Riesgos inicial de la actividad (este registro debe ser actualizado periódicamente y cada vez que se presente la necesidad o cambios en la actividad a realizarse).</w:t>
            </w:r>
          </w:p>
          <w:p w:rsidR="007261E7" w:rsidRPr="00791796" w:rsidRDefault="007261E7" w:rsidP="005572CB">
            <w:pPr>
              <w:pStyle w:val="Prrafodelista"/>
              <w:numPr>
                <w:ilvl w:val="0"/>
                <w:numId w:val="39"/>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Lista de procedimientos específicos de SMS (permisos de trabajo, reporte de accidentes, incidentes e informes del proyecto).</w:t>
            </w:r>
          </w:p>
          <w:p w:rsidR="007261E7" w:rsidRPr="00791796" w:rsidRDefault="007261E7" w:rsidP="00882056">
            <w:pPr>
              <w:pStyle w:val="Prrafodelista"/>
              <w:tabs>
                <w:tab w:val="left" w:pos="284"/>
              </w:tabs>
              <w:spacing w:line="276" w:lineRule="auto"/>
              <w:ind w:left="66" w:right="34"/>
              <w:contextualSpacing/>
              <w:jc w:val="both"/>
              <w:rPr>
                <w:rFonts w:ascii="Verdana" w:hAnsi="Verdana" w:cs="Calibri"/>
                <w:sz w:val="18"/>
                <w:szCs w:val="18"/>
              </w:rPr>
            </w:pP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sz w:val="18"/>
                <w:szCs w:val="18"/>
              </w:rPr>
            </w:pPr>
            <w:r w:rsidRPr="00791796">
              <w:rPr>
                <w:rFonts w:ascii="Verdana" w:hAnsi="Verdana" w:cs="Calibri"/>
                <w:b/>
                <w:i/>
                <w:sz w:val="18"/>
                <w:szCs w:val="18"/>
              </w:rPr>
              <w:t>Nómina de personal</w:t>
            </w:r>
            <w:r w:rsidRPr="00791796">
              <w:rPr>
                <w:rFonts w:ascii="Verdana" w:hAnsi="Verdana" w:cs="Calibri"/>
                <w:sz w:val="18"/>
                <w:szCs w:val="18"/>
              </w:rPr>
              <w:t xml:space="preserve"> (nombre y Cédula de Identificación) con los respaldos correspondientes de “dotación de ropa de trabajo y EPP”.</w:t>
            </w: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Contrato del personal (Bajo la modalidad que corresponda).</w:t>
            </w: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 xml:space="preserve">Seguro médico (cuando aplique). Caso contrario debe contar necesariamente con una póliza de Seguro contra accidentes – grupal o individual. </w:t>
            </w: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Seguro Obligatorio contra Accidentes de Tránsito – SOAT. (cuando aplique).</w:t>
            </w: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 xml:space="preserve">Copia de póliza contra accidentes personales </w:t>
            </w:r>
            <w:r w:rsidRPr="00791796">
              <w:rPr>
                <w:rFonts w:ascii="Verdana" w:hAnsi="Verdana" w:cs="Calibri"/>
                <w:i/>
                <w:sz w:val="18"/>
                <w:szCs w:val="18"/>
              </w:rPr>
              <w:t xml:space="preserve">(que cubre gastos médicos, invalidez parcial permanente, invalidez total permanente y muerte)  </w:t>
            </w:r>
            <w:r w:rsidRPr="00791796">
              <w:rPr>
                <w:rFonts w:ascii="Verdana" w:hAnsi="Verdana" w:cs="Calibri"/>
                <w:b/>
                <w:i/>
                <w:sz w:val="18"/>
                <w:szCs w:val="18"/>
              </w:rPr>
              <w:t>(cuando aplique).</w:t>
            </w:r>
          </w:p>
          <w:p w:rsidR="007261E7" w:rsidRPr="00791796" w:rsidRDefault="007261E7" w:rsidP="005572CB">
            <w:pPr>
              <w:pStyle w:val="Prrafodelista"/>
              <w:numPr>
                <w:ilvl w:val="0"/>
                <w:numId w:val="38"/>
              </w:numPr>
              <w:tabs>
                <w:tab w:val="left" w:pos="284"/>
              </w:tabs>
              <w:spacing w:after="200" w:line="276" w:lineRule="auto"/>
              <w:ind w:left="284" w:right="34" w:hanging="284"/>
              <w:contextualSpacing/>
              <w:jc w:val="both"/>
              <w:rPr>
                <w:rFonts w:ascii="Verdana" w:hAnsi="Verdana" w:cs="Calibri"/>
                <w:sz w:val="18"/>
                <w:szCs w:val="18"/>
                <w:lang w:val="es-BO"/>
              </w:rPr>
            </w:pPr>
            <w:r w:rsidRPr="00791796">
              <w:rPr>
                <w:rFonts w:ascii="Verdana" w:hAnsi="Verdana" w:cs="Calibri"/>
                <w:b/>
                <w:i/>
                <w:sz w:val="18"/>
                <w:szCs w:val="18"/>
                <w:lang w:val="es-BO"/>
              </w:rPr>
              <w:t>Check list</w:t>
            </w:r>
            <w:r w:rsidRPr="00791796">
              <w:rPr>
                <w:rFonts w:ascii="Verdana" w:hAnsi="Verdana" w:cs="Calibri"/>
                <w:sz w:val="18"/>
                <w:szCs w:val="18"/>
                <w:lang w:val="es-BO"/>
              </w:rPr>
              <w:t xml:space="preserve"> de vehículos livianos y pesados. </w:t>
            </w:r>
            <w:r w:rsidRPr="00791796">
              <w:rPr>
                <w:rFonts w:ascii="Verdana" w:hAnsi="Verdana" w:cs="Calibri"/>
                <w:b/>
                <w:i/>
                <w:sz w:val="18"/>
                <w:szCs w:val="18"/>
              </w:rPr>
              <w:t>(cuando aplique).</w:t>
            </w:r>
          </w:p>
          <w:p w:rsidR="007261E7" w:rsidRPr="00791796" w:rsidRDefault="007261E7" w:rsidP="005572CB">
            <w:pPr>
              <w:pStyle w:val="Prrafodelista"/>
              <w:numPr>
                <w:ilvl w:val="0"/>
                <w:numId w:val="38"/>
              </w:numPr>
              <w:tabs>
                <w:tab w:val="left" w:pos="426"/>
              </w:tabs>
              <w:spacing w:line="276" w:lineRule="auto"/>
              <w:ind w:left="426" w:right="34" w:hanging="426"/>
              <w:contextualSpacing/>
              <w:jc w:val="both"/>
              <w:rPr>
                <w:rFonts w:ascii="Verdana" w:hAnsi="Verdana" w:cs="Calibri"/>
                <w:sz w:val="18"/>
                <w:szCs w:val="18"/>
              </w:rPr>
            </w:pPr>
            <w:r w:rsidRPr="00791796">
              <w:rPr>
                <w:rFonts w:ascii="Verdana" w:hAnsi="Verdana" w:cs="Calibri"/>
                <w:b/>
                <w:i/>
                <w:sz w:val="18"/>
                <w:szCs w:val="18"/>
              </w:rPr>
              <w:t>Capacitaciones básicas de SMS:</w:t>
            </w:r>
            <w:r w:rsidRPr="00791796">
              <w:rPr>
                <w:rFonts w:ascii="Verdana" w:hAnsi="Verdana" w:cs="Calibri"/>
                <w:sz w:val="18"/>
                <w:szCs w:val="18"/>
              </w:rPr>
              <w:t xml:space="preserve"> Primeros Auxilios, Manejo de Extintores, Plan de Emergencia, uso de EPP y otros aplicables)</w:t>
            </w:r>
          </w:p>
          <w:p w:rsidR="007261E7" w:rsidRPr="00791796" w:rsidRDefault="007261E7" w:rsidP="00882056">
            <w:pPr>
              <w:pStyle w:val="Prrafodelista"/>
              <w:tabs>
                <w:tab w:val="left" w:pos="426"/>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Aplica a todo el personal inmerso en la actividad/obra/proyecto/servicio. (Personal propio, y sub contratistas).</w:t>
            </w:r>
          </w:p>
          <w:p w:rsidR="007261E7" w:rsidRPr="00791796" w:rsidRDefault="007261E7" w:rsidP="00882056">
            <w:pPr>
              <w:pStyle w:val="Prrafodelista"/>
              <w:tabs>
                <w:tab w:val="left" w:pos="426"/>
              </w:tabs>
              <w:spacing w:line="276" w:lineRule="auto"/>
              <w:ind w:left="0" w:right="34"/>
              <w:contextualSpacing/>
              <w:jc w:val="both"/>
              <w:rPr>
                <w:rFonts w:ascii="Verdana" w:hAnsi="Verdana" w:cs="Calibri"/>
                <w:sz w:val="18"/>
                <w:szCs w:val="18"/>
              </w:rPr>
            </w:pPr>
          </w:p>
          <w:p w:rsidR="007261E7" w:rsidRPr="00791796" w:rsidRDefault="007261E7" w:rsidP="005572CB">
            <w:pPr>
              <w:pStyle w:val="Prrafodelista"/>
              <w:numPr>
                <w:ilvl w:val="0"/>
                <w:numId w:val="38"/>
              </w:numPr>
              <w:tabs>
                <w:tab w:val="left" w:pos="426"/>
              </w:tabs>
              <w:spacing w:after="200" w:line="276" w:lineRule="auto"/>
              <w:ind w:left="426" w:right="34" w:hanging="426"/>
              <w:contextualSpacing/>
              <w:jc w:val="both"/>
              <w:rPr>
                <w:rFonts w:ascii="Verdana" w:hAnsi="Verdana" w:cs="Calibri"/>
                <w:sz w:val="18"/>
                <w:szCs w:val="18"/>
              </w:rPr>
            </w:pPr>
            <w:r w:rsidRPr="00791796">
              <w:rPr>
                <w:rFonts w:ascii="Verdana" w:hAnsi="Verdana" w:cs="Calibri"/>
                <w:b/>
                <w:sz w:val="18"/>
                <w:szCs w:val="18"/>
              </w:rPr>
              <w:t>Sustancias Peligrosas:</w:t>
            </w:r>
            <w:r w:rsidRPr="00791796">
              <w:rPr>
                <w:rFonts w:ascii="Verdana" w:hAnsi="Verdana" w:cs="Calibri"/>
                <w:sz w:val="18"/>
                <w:szCs w:val="18"/>
              </w:rPr>
              <w:t xml:space="preserve"> En todas las áreas donde se transporte, almacene, utilice y/o manipulen sustancias peligrosas deberán existir las Hojas de Seguridad (MSDS) para cada una de las sustancias. Deben estar a disposición de todos los trabajadores.</w:t>
            </w:r>
          </w:p>
          <w:p w:rsidR="007261E7" w:rsidRPr="00791796" w:rsidRDefault="007261E7" w:rsidP="00882056">
            <w:pPr>
              <w:jc w:val="both"/>
              <w:rPr>
                <w:rFonts w:ascii="Verdana" w:hAnsi="Verdana" w:cs="Calibri"/>
                <w:sz w:val="18"/>
                <w:szCs w:val="18"/>
              </w:rPr>
            </w:pPr>
            <w:r w:rsidRPr="00791796">
              <w:rPr>
                <w:rFonts w:ascii="Verdana" w:hAnsi="Verdana" w:cs="Calibri"/>
                <w:b/>
                <w:sz w:val="18"/>
                <w:szCs w:val="18"/>
              </w:rPr>
              <w:t xml:space="preserve">       REQUISITOS MINIMOS: </w:t>
            </w:r>
            <w:r w:rsidRPr="00791796">
              <w:rPr>
                <w:rFonts w:ascii="Verdana" w:hAnsi="Verdana" w:cs="Calibri"/>
                <w:sz w:val="18"/>
                <w:szCs w:val="18"/>
              </w:rPr>
              <w:t>Para el ingreso a la actividad/obra/proyecto/servicio</w:t>
            </w:r>
          </w:p>
          <w:p w:rsidR="007261E7" w:rsidRPr="00791796" w:rsidRDefault="007261E7" w:rsidP="00882056">
            <w:pPr>
              <w:jc w:val="both"/>
              <w:rPr>
                <w:rFonts w:ascii="Verdana" w:hAnsi="Verdana" w:cs="Calibri"/>
                <w:sz w:val="18"/>
                <w:szCs w:val="18"/>
              </w:rPr>
            </w:pPr>
          </w:p>
          <w:p w:rsidR="007261E7" w:rsidRPr="00791796" w:rsidRDefault="007261E7" w:rsidP="005572CB">
            <w:pPr>
              <w:pStyle w:val="Prrafodelista"/>
              <w:numPr>
                <w:ilvl w:val="0"/>
                <w:numId w:val="40"/>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Inducción de SMS (A cargo de YPFB - Unidad Operativa)</w:t>
            </w:r>
          </w:p>
          <w:p w:rsidR="007261E7" w:rsidRPr="00791796" w:rsidRDefault="007261E7" w:rsidP="005572CB">
            <w:pPr>
              <w:pStyle w:val="Prrafodelista"/>
              <w:numPr>
                <w:ilvl w:val="0"/>
                <w:numId w:val="40"/>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Inducción de SMS (A realizarse “in situ” – A cargo de la empresa Contratista).</w:t>
            </w:r>
          </w:p>
          <w:p w:rsidR="007261E7" w:rsidRPr="00791796" w:rsidRDefault="007261E7" w:rsidP="005572CB">
            <w:pPr>
              <w:pStyle w:val="Prrafodelista"/>
              <w:numPr>
                <w:ilvl w:val="0"/>
                <w:numId w:val="40"/>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Uso obligatorio de ropa de trabajo (overol, ropa de dos piezas manga larga y otros que sean necesarios o aplicables)</w:t>
            </w:r>
          </w:p>
          <w:p w:rsidR="007261E7" w:rsidRPr="00791796" w:rsidRDefault="007261E7" w:rsidP="005572CB">
            <w:pPr>
              <w:pStyle w:val="Prrafodelista"/>
              <w:numPr>
                <w:ilvl w:val="0"/>
                <w:numId w:val="40"/>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Uso obligatorio de EPP (Equipo de Protección Personal):</w:t>
            </w:r>
          </w:p>
          <w:p w:rsidR="007261E7" w:rsidRPr="00791796" w:rsidRDefault="007261E7" w:rsidP="005572CB">
            <w:pPr>
              <w:pStyle w:val="Default"/>
              <w:numPr>
                <w:ilvl w:val="0"/>
                <w:numId w:val="41"/>
              </w:numPr>
              <w:ind w:left="1134"/>
              <w:rPr>
                <w:rFonts w:cs="Calibri"/>
                <w:color w:val="auto"/>
                <w:sz w:val="18"/>
                <w:szCs w:val="18"/>
              </w:rPr>
            </w:pPr>
            <w:r w:rsidRPr="00791796">
              <w:rPr>
                <w:rFonts w:cs="Calibri"/>
                <w:color w:val="auto"/>
                <w:sz w:val="18"/>
                <w:szCs w:val="18"/>
              </w:rPr>
              <w:t>Casco de seguridad</w:t>
            </w:r>
          </w:p>
          <w:p w:rsidR="007261E7" w:rsidRPr="00791796" w:rsidRDefault="007261E7" w:rsidP="005572CB">
            <w:pPr>
              <w:pStyle w:val="Default"/>
              <w:numPr>
                <w:ilvl w:val="0"/>
                <w:numId w:val="41"/>
              </w:numPr>
              <w:ind w:left="1134"/>
              <w:rPr>
                <w:rFonts w:cs="Calibri"/>
                <w:color w:val="auto"/>
                <w:sz w:val="18"/>
                <w:szCs w:val="18"/>
              </w:rPr>
            </w:pPr>
            <w:r w:rsidRPr="00791796">
              <w:rPr>
                <w:rFonts w:cs="Calibri"/>
                <w:color w:val="auto"/>
                <w:sz w:val="18"/>
                <w:szCs w:val="18"/>
              </w:rPr>
              <w:t>Calzado de seguridad</w:t>
            </w:r>
          </w:p>
          <w:p w:rsidR="007261E7" w:rsidRPr="00791796" w:rsidRDefault="007261E7" w:rsidP="005572CB">
            <w:pPr>
              <w:pStyle w:val="Default"/>
              <w:numPr>
                <w:ilvl w:val="0"/>
                <w:numId w:val="41"/>
              </w:numPr>
              <w:ind w:left="1134"/>
              <w:rPr>
                <w:rFonts w:cs="Calibri"/>
                <w:color w:val="auto"/>
                <w:sz w:val="18"/>
                <w:szCs w:val="18"/>
              </w:rPr>
            </w:pPr>
            <w:r w:rsidRPr="00791796">
              <w:rPr>
                <w:rFonts w:cs="Calibri"/>
                <w:color w:val="auto"/>
                <w:sz w:val="18"/>
                <w:szCs w:val="18"/>
              </w:rPr>
              <w:t>Lentes de seguridad</w:t>
            </w:r>
          </w:p>
          <w:p w:rsidR="007261E7" w:rsidRPr="00791796" w:rsidRDefault="007261E7" w:rsidP="005572CB">
            <w:pPr>
              <w:pStyle w:val="Default"/>
              <w:numPr>
                <w:ilvl w:val="0"/>
                <w:numId w:val="41"/>
              </w:numPr>
              <w:ind w:left="1134"/>
              <w:rPr>
                <w:rFonts w:cs="Calibri"/>
                <w:color w:val="auto"/>
                <w:sz w:val="18"/>
                <w:szCs w:val="18"/>
              </w:rPr>
            </w:pPr>
            <w:r w:rsidRPr="00791796">
              <w:rPr>
                <w:rFonts w:cs="Calibri"/>
                <w:color w:val="auto"/>
                <w:sz w:val="18"/>
                <w:szCs w:val="18"/>
              </w:rPr>
              <w:t>Protectores auditivos (si corresponde)</w:t>
            </w:r>
          </w:p>
          <w:p w:rsidR="007261E7" w:rsidRPr="00791796" w:rsidRDefault="007261E7" w:rsidP="005572CB">
            <w:pPr>
              <w:pStyle w:val="Default"/>
              <w:numPr>
                <w:ilvl w:val="0"/>
                <w:numId w:val="41"/>
              </w:numPr>
              <w:ind w:left="1134"/>
              <w:rPr>
                <w:rFonts w:cs="Calibri"/>
                <w:color w:val="auto"/>
                <w:sz w:val="18"/>
                <w:szCs w:val="18"/>
              </w:rPr>
            </w:pPr>
            <w:r w:rsidRPr="00791796">
              <w:rPr>
                <w:rFonts w:cs="Calibri"/>
                <w:color w:val="auto"/>
                <w:sz w:val="18"/>
                <w:szCs w:val="18"/>
              </w:rPr>
              <w:t>Guantes (específicos a la tarea a realizar)</w:t>
            </w:r>
          </w:p>
          <w:p w:rsidR="007261E7" w:rsidRPr="00791796" w:rsidRDefault="007261E7" w:rsidP="00882056">
            <w:pPr>
              <w:pStyle w:val="Default"/>
              <w:ind w:left="1068"/>
              <w:rPr>
                <w:rFonts w:cs="Calibri"/>
                <w:color w:val="auto"/>
                <w:sz w:val="18"/>
                <w:szCs w:val="18"/>
              </w:rPr>
            </w:pPr>
          </w:p>
          <w:p w:rsidR="007261E7" w:rsidRPr="00791796" w:rsidRDefault="007261E7" w:rsidP="005572CB">
            <w:pPr>
              <w:pStyle w:val="Default"/>
              <w:numPr>
                <w:ilvl w:val="0"/>
                <w:numId w:val="42"/>
              </w:numPr>
              <w:jc w:val="both"/>
              <w:rPr>
                <w:rFonts w:cs="Calibri"/>
                <w:color w:val="auto"/>
                <w:sz w:val="18"/>
                <w:szCs w:val="18"/>
              </w:rPr>
            </w:pPr>
            <w:r w:rsidRPr="00791796">
              <w:rPr>
                <w:rFonts w:cs="Calibri"/>
                <w:b/>
                <w:i/>
                <w:color w:val="auto"/>
                <w:sz w:val="18"/>
                <w:szCs w:val="18"/>
              </w:rPr>
              <w:lastRenderedPageBreak/>
              <w:t xml:space="preserve">EPP para </w:t>
            </w:r>
            <w:r w:rsidRPr="00791796">
              <w:rPr>
                <w:rFonts w:cs="Calibri"/>
                <w:b/>
                <w:i/>
                <w:color w:val="auto"/>
                <w:sz w:val="18"/>
                <w:szCs w:val="18"/>
                <w:u w:val="single"/>
              </w:rPr>
              <w:t>riesgos especiales</w:t>
            </w:r>
            <w:r w:rsidRPr="00791796">
              <w:rPr>
                <w:rFonts w:cs="Calibri"/>
                <w:b/>
                <w:i/>
                <w:color w:val="auto"/>
                <w:sz w:val="18"/>
                <w:szCs w:val="18"/>
              </w:rPr>
              <w:t xml:space="preserve"> y tareas críticas</w:t>
            </w:r>
            <w:r w:rsidRPr="00791796">
              <w:rPr>
                <w:rFonts w:cs="Calibri"/>
                <w:color w:val="auto"/>
                <w:sz w:val="18"/>
                <w:szCs w:val="18"/>
              </w:rPr>
              <w:t xml:space="preserve"> (altura, espacios confinados, eléctricos, trabajos en caliente, etc,)</w:t>
            </w:r>
          </w:p>
          <w:p w:rsidR="007261E7" w:rsidRPr="00791796" w:rsidRDefault="007261E7" w:rsidP="00882056">
            <w:pPr>
              <w:pStyle w:val="Default"/>
              <w:ind w:left="1068"/>
              <w:rPr>
                <w:rFonts w:cs="Calibri"/>
                <w:color w:val="auto"/>
                <w:sz w:val="18"/>
                <w:szCs w:val="18"/>
              </w:rPr>
            </w:pP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Arnés de seguridad de cuerpo completo.</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Línea de vida. (sistema de supresión contra caídas)</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Detector de gases (en caso de requerir).</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Equipo de rescate para alturas (en caso de requerir).</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Guantes dieléctricos (en caso de requerir).</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Equipo de rescate para espacios confinados (en caso de requerir).</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Equipo de respiración autónoma (en caso de requerir).</w:t>
            </w:r>
          </w:p>
          <w:p w:rsidR="007261E7" w:rsidRPr="00791796" w:rsidRDefault="007261E7" w:rsidP="005572CB">
            <w:pPr>
              <w:pStyle w:val="Default"/>
              <w:numPr>
                <w:ilvl w:val="1"/>
                <w:numId w:val="43"/>
              </w:numPr>
              <w:rPr>
                <w:rFonts w:cs="Calibri"/>
                <w:color w:val="auto"/>
                <w:sz w:val="18"/>
                <w:szCs w:val="18"/>
              </w:rPr>
            </w:pPr>
            <w:r w:rsidRPr="00791796">
              <w:rPr>
                <w:rFonts w:cs="Calibri"/>
                <w:color w:val="auto"/>
                <w:sz w:val="18"/>
                <w:szCs w:val="18"/>
              </w:rPr>
              <w:t xml:space="preserve">Extintores para el área de intervención y combate contra incendios. Trabajos en caliente (soldadura, eléctricos, etc.). </w:t>
            </w:r>
          </w:p>
          <w:p w:rsidR="007261E7" w:rsidRPr="00791796" w:rsidRDefault="007261E7" w:rsidP="00882056">
            <w:pPr>
              <w:jc w:val="both"/>
              <w:rPr>
                <w:rFonts w:ascii="Verdana" w:hAnsi="Verdana" w:cs="Calibri"/>
                <w:sz w:val="18"/>
                <w:szCs w:val="18"/>
                <w:lang w:val="es-BO"/>
              </w:rPr>
            </w:pPr>
          </w:p>
          <w:p w:rsidR="007261E7" w:rsidRPr="00791796" w:rsidRDefault="007261E7" w:rsidP="00882056">
            <w:pPr>
              <w:jc w:val="both"/>
              <w:rPr>
                <w:rFonts w:ascii="Verdana" w:hAnsi="Verdana" w:cs="Calibri"/>
                <w:sz w:val="18"/>
                <w:szCs w:val="18"/>
              </w:rPr>
            </w:pPr>
            <w:r w:rsidRPr="00791796">
              <w:rPr>
                <w:rFonts w:ascii="Verdana" w:hAnsi="Verdana" w:cs="Calibri"/>
                <w:b/>
                <w:sz w:val="18"/>
                <w:szCs w:val="18"/>
              </w:rPr>
              <w:t xml:space="preserve"> Documentación que debe estar en </w:t>
            </w:r>
            <w:r w:rsidRPr="00791796">
              <w:rPr>
                <w:rFonts w:ascii="Verdana" w:hAnsi="Verdana" w:cs="Calibri"/>
                <w:sz w:val="18"/>
                <w:szCs w:val="18"/>
              </w:rPr>
              <w:t>la actividad/obra/proyecto/servicio:</w:t>
            </w:r>
          </w:p>
          <w:p w:rsidR="007261E7" w:rsidRPr="00791796" w:rsidRDefault="007261E7" w:rsidP="00882056">
            <w:pPr>
              <w:jc w:val="both"/>
              <w:rPr>
                <w:rFonts w:ascii="Verdana" w:hAnsi="Verdana" w:cs="Calibri"/>
                <w:b/>
                <w:sz w:val="18"/>
                <w:szCs w:val="18"/>
              </w:rPr>
            </w:pPr>
          </w:p>
          <w:p w:rsidR="007261E7" w:rsidRPr="00791796" w:rsidRDefault="007261E7" w:rsidP="005572CB">
            <w:pPr>
              <w:pStyle w:val="Prrafodelista"/>
              <w:numPr>
                <w:ilvl w:val="0"/>
                <w:numId w:val="44"/>
              </w:numPr>
              <w:ind w:left="1418"/>
              <w:contextualSpacing/>
              <w:jc w:val="both"/>
              <w:rPr>
                <w:rFonts w:ascii="Verdana" w:hAnsi="Verdana" w:cs="Calibri"/>
                <w:sz w:val="18"/>
                <w:szCs w:val="18"/>
              </w:rPr>
            </w:pPr>
            <w:r w:rsidRPr="00791796">
              <w:rPr>
                <w:rFonts w:ascii="Verdana" w:hAnsi="Verdana" w:cs="Calibri"/>
                <w:sz w:val="18"/>
                <w:szCs w:val="18"/>
              </w:rPr>
              <w:t>Plan de Seguridad y Salud Ocupacional (Específico)</w:t>
            </w:r>
          </w:p>
          <w:p w:rsidR="007261E7" w:rsidRPr="00791796" w:rsidRDefault="007261E7" w:rsidP="005572CB">
            <w:pPr>
              <w:pStyle w:val="Prrafodelista"/>
              <w:numPr>
                <w:ilvl w:val="0"/>
                <w:numId w:val="44"/>
              </w:numPr>
              <w:ind w:left="1418"/>
              <w:contextualSpacing/>
              <w:jc w:val="both"/>
              <w:rPr>
                <w:rFonts w:ascii="Verdana" w:hAnsi="Verdana" w:cs="Calibri"/>
                <w:sz w:val="18"/>
                <w:szCs w:val="18"/>
              </w:rPr>
            </w:pPr>
            <w:r w:rsidRPr="00791796">
              <w:rPr>
                <w:rFonts w:ascii="Verdana" w:hAnsi="Verdana" w:cs="Calibri"/>
                <w:sz w:val="18"/>
                <w:szCs w:val="18"/>
              </w:rPr>
              <w:t>Plan de Emergencias/Contingencias</w:t>
            </w:r>
          </w:p>
          <w:p w:rsidR="007261E7" w:rsidRPr="00791796" w:rsidRDefault="007261E7" w:rsidP="005572CB">
            <w:pPr>
              <w:pStyle w:val="Prrafodelista"/>
              <w:numPr>
                <w:ilvl w:val="0"/>
                <w:numId w:val="44"/>
              </w:numPr>
              <w:ind w:left="1418"/>
              <w:contextualSpacing/>
              <w:jc w:val="both"/>
              <w:rPr>
                <w:rFonts w:ascii="Verdana" w:hAnsi="Verdana" w:cs="Calibri"/>
                <w:sz w:val="18"/>
                <w:szCs w:val="18"/>
              </w:rPr>
            </w:pPr>
            <w:r w:rsidRPr="00791796">
              <w:rPr>
                <w:rFonts w:ascii="Verdana" w:hAnsi="Verdana" w:cs="Calibri"/>
                <w:sz w:val="18"/>
                <w:szCs w:val="18"/>
              </w:rPr>
              <w:t>Procedimientos de trabajo para las actividades a realizar.</w:t>
            </w:r>
          </w:p>
          <w:p w:rsidR="007261E7" w:rsidRPr="00791796" w:rsidRDefault="007261E7" w:rsidP="005572CB">
            <w:pPr>
              <w:pStyle w:val="Prrafodelista"/>
              <w:numPr>
                <w:ilvl w:val="0"/>
                <w:numId w:val="44"/>
              </w:numPr>
              <w:ind w:left="1418"/>
              <w:contextualSpacing/>
              <w:jc w:val="both"/>
              <w:rPr>
                <w:rFonts w:ascii="Verdana" w:hAnsi="Verdana" w:cs="Calibri"/>
                <w:sz w:val="18"/>
                <w:szCs w:val="18"/>
              </w:rPr>
            </w:pPr>
            <w:r w:rsidRPr="00791796">
              <w:rPr>
                <w:rFonts w:ascii="Verdana" w:hAnsi="Verdana" w:cs="Calibri"/>
                <w:sz w:val="18"/>
                <w:szCs w:val="18"/>
              </w:rPr>
              <w:t>Nómina del personal, con copia de su póliza de seguro contra accidentes</w:t>
            </w:r>
          </w:p>
          <w:p w:rsidR="007261E7" w:rsidRPr="00791796" w:rsidRDefault="007261E7" w:rsidP="005572CB">
            <w:pPr>
              <w:pStyle w:val="Prrafodelista"/>
              <w:numPr>
                <w:ilvl w:val="0"/>
                <w:numId w:val="44"/>
              </w:numPr>
              <w:ind w:left="1418"/>
              <w:contextualSpacing/>
              <w:jc w:val="both"/>
              <w:rPr>
                <w:rFonts w:ascii="Verdana" w:hAnsi="Verdana" w:cs="Calibri"/>
                <w:sz w:val="18"/>
                <w:szCs w:val="18"/>
              </w:rPr>
            </w:pPr>
            <w:r w:rsidRPr="00791796">
              <w:rPr>
                <w:rFonts w:ascii="Verdana" w:hAnsi="Verdana" w:cs="Calibri"/>
                <w:sz w:val="18"/>
                <w:szCs w:val="18"/>
              </w:rPr>
              <w:t>Permiso de trabajo, AST – Identificación de peligros y riesgos</w:t>
            </w:r>
          </w:p>
          <w:p w:rsidR="007261E7" w:rsidRPr="00791796" w:rsidRDefault="007261E7" w:rsidP="00882056">
            <w:pPr>
              <w:jc w:val="both"/>
              <w:rPr>
                <w:rFonts w:ascii="Verdana" w:hAnsi="Verdana" w:cs="Calibri"/>
                <w:b/>
                <w:sz w:val="18"/>
                <w:szCs w:val="18"/>
              </w:rPr>
            </w:pPr>
            <w:r w:rsidRPr="00791796">
              <w:rPr>
                <w:rFonts w:ascii="Verdana" w:hAnsi="Verdana" w:cs="Calibri"/>
                <w:b/>
                <w:sz w:val="18"/>
                <w:szCs w:val="18"/>
              </w:rPr>
              <w:t xml:space="preserve">       </w:t>
            </w:r>
          </w:p>
          <w:p w:rsidR="007261E7" w:rsidRPr="00791796" w:rsidRDefault="007261E7" w:rsidP="00882056">
            <w:pPr>
              <w:jc w:val="both"/>
              <w:rPr>
                <w:rFonts w:ascii="Verdana" w:hAnsi="Verdana" w:cs="Calibri"/>
                <w:b/>
                <w:sz w:val="18"/>
                <w:szCs w:val="18"/>
              </w:rPr>
            </w:pPr>
            <w:r w:rsidRPr="00791796">
              <w:rPr>
                <w:rFonts w:ascii="Verdana" w:hAnsi="Verdana" w:cs="Calibri"/>
                <w:b/>
                <w:sz w:val="18"/>
                <w:szCs w:val="18"/>
              </w:rPr>
              <w:t xml:space="preserve"> Documentación para Data Book:</w:t>
            </w:r>
          </w:p>
          <w:p w:rsidR="007261E7" w:rsidRPr="00791796" w:rsidRDefault="007261E7" w:rsidP="00882056">
            <w:pPr>
              <w:jc w:val="both"/>
              <w:rPr>
                <w:rFonts w:ascii="Verdana" w:hAnsi="Verdana" w:cs="Calibri"/>
                <w:b/>
                <w:sz w:val="18"/>
                <w:szCs w:val="18"/>
              </w:rPr>
            </w:pP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 xml:space="preserve">Plan específico de Seguridad y Salud Ocupacional </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Procedimientos de las actividades</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Nómina de todo el personal (con los respaldos establecidos por YPFB)</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Informes de SMS</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Reporte de accidentes/incidentes y Acciones correctivas (lecciones aprendidas)</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 xml:space="preserve">Reporte Mensual de Indicadores SYSO (firmado por los responsables)   </w:t>
            </w:r>
          </w:p>
          <w:p w:rsidR="007261E7" w:rsidRPr="00791796" w:rsidRDefault="007261E7" w:rsidP="00882056">
            <w:pPr>
              <w:pStyle w:val="Prrafodelista"/>
              <w:spacing w:line="276" w:lineRule="auto"/>
              <w:ind w:left="1440"/>
              <w:contextualSpacing/>
              <w:jc w:val="both"/>
              <w:rPr>
                <w:rFonts w:ascii="Verdana" w:hAnsi="Verdana" w:cs="Calibri"/>
                <w:sz w:val="18"/>
                <w:szCs w:val="18"/>
              </w:rPr>
            </w:pPr>
            <w:r w:rsidRPr="00791796">
              <w:rPr>
                <w:rFonts w:ascii="Verdana" w:hAnsi="Verdana" w:cs="Calibri"/>
                <w:sz w:val="18"/>
                <w:szCs w:val="18"/>
              </w:rPr>
              <w:t>(El formato será remitido por el área de SMS de YPFB)</w:t>
            </w:r>
          </w:p>
          <w:p w:rsidR="007261E7" w:rsidRPr="00791796" w:rsidRDefault="007261E7" w:rsidP="005572CB">
            <w:pPr>
              <w:pStyle w:val="Prrafodelista"/>
              <w:numPr>
                <w:ilvl w:val="0"/>
                <w:numId w:val="45"/>
              </w:numPr>
              <w:spacing w:line="276" w:lineRule="auto"/>
              <w:contextualSpacing/>
              <w:jc w:val="both"/>
              <w:rPr>
                <w:rFonts w:ascii="Verdana" w:hAnsi="Verdana" w:cs="Calibri"/>
                <w:sz w:val="18"/>
                <w:szCs w:val="18"/>
              </w:rPr>
            </w:pPr>
            <w:r w:rsidRPr="00791796">
              <w:rPr>
                <w:rFonts w:ascii="Verdana" w:hAnsi="Verdana" w:cs="Calibri"/>
                <w:sz w:val="18"/>
                <w:szCs w:val="18"/>
              </w:rPr>
              <w:t xml:space="preserve">Registro de capacitaciones </w:t>
            </w:r>
          </w:p>
          <w:p w:rsidR="007261E7" w:rsidRPr="00791796" w:rsidRDefault="007261E7" w:rsidP="00882056">
            <w:pPr>
              <w:pStyle w:val="Prrafodelista"/>
              <w:spacing w:line="276" w:lineRule="auto"/>
              <w:contextualSpacing/>
              <w:jc w:val="both"/>
              <w:rPr>
                <w:rFonts w:ascii="Verdana" w:hAnsi="Verdana" w:cs="Calibri"/>
                <w:sz w:val="18"/>
                <w:szCs w:val="18"/>
              </w:rPr>
            </w:pPr>
          </w:p>
          <w:p w:rsidR="007261E7" w:rsidRPr="00791796" w:rsidRDefault="007261E7" w:rsidP="005572CB">
            <w:pPr>
              <w:pStyle w:val="Prrafodelista"/>
              <w:numPr>
                <w:ilvl w:val="0"/>
                <w:numId w:val="38"/>
              </w:numPr>
              <w:tabs>
                <w:tab w:val="left" w:pos="426"/>
              </w:tabs>
              <w:spacing w:after="200" w:line="276" w:lineRule="auto"/>
              <w:ind w:left="0" w:hanging="11"/>
              <w:contextualSpacing/>
              <w:jc w:val="both"/>
              <w:rPr>
                <w:rFonts w:ascii="Verdana" w:hAnsi="Verdana" w:cs="Calibri"/>
                <w:sz w:val="18"/>
                <w:szCs w:val="18"/>
              </w:rPr>
            </w:pPr>
            <w:r w:rsidRPr="00791796">
              <w:rPr>
                <w:rFonts w:ascii="Verdana" w:hAnsi="Verdana" w:cs="Calibri"/>
                <w:sz w:val="18"/>
                <w:szCs w:val="18"/>
              </w:rPr>
              <w:t xml:space="preserve">De acuerdo a las características y dinámica de cada proyecto podrá establecerse una reunión inicial y posterior a ello reuniones de consulta con el área de SMS de YPFB. </w:t>
            </w:r>
          </w:p>
          <w:p w:rsidR="007261E7" w:rsidRPr="00AE73FA" w:rsidRDefault="007261E7" w:rsidP="005572CB">
            <w:pPr>
              <w:pStyle w:val="Prrafodelista"/>
              <w:numPr>
                <w:ilvl w:val="0"/>
                <w:numId w:val="38"/>
              </w:numPr>
              <w:tabs>
                <w:tab w:val="left" w:pos="426"/>
              </w:tabs>
              <w:spacing w:after="200" w:line="276" w:lineRule="auto"/>
              <w:ind w:left="0" w:hanging="11"/>
              <w:contextualSpacing/>
              <w:jc w:val="both"/>
              <w:rPr>
                <w:rFonts w:ascii="Verdana" w:hAnsi="Verdana" w:cs="Calibri"/>
                <w:b/>
                <w:sz w:val="18"/>
                <w:szCs w:val="18"/>
                <w:u w:val="single"/>
              </w:rPr>
            </w:pPr>
            <w:r w:rsidRPr="00791796">
              <w:rPr>
                <w:rFonts w:ascii="Verdana" w:hAnsi="Verdana" w:cs="Calibri"/>
                <w:sz w:val="18"/>
                <w:szCs w:val="18"/>
              </w:rPr>
              <w:t xml:space="preserve">Toda empresa contratista </w:t>
            </w:r>
            <w:r w:rsidRPr="00791796">
              <w:rPr>
                <w:rFonts w:ascii="Verdana" w:hAnsi="Verdana" w:cs="Calibri"/>
                <w:sz w:val="18"/>
                <w:szCs w:val="18"/>
                <w:u w:val="single"/>
              </w:rPr>
              <w:t>directa de YPFB</w:t>
            </w:r>
            <w:r w:rsidRPr="00791796">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7261E7" w:rsidRPr="00AE73FA" w:rsidRDefault="007261E7" w:rsidP="00882056">
            <w:pPr>
              <w:pStyle w:val="Prrafodelista"/>
              <w:tabs>
                <w:tab w:val="left" w:pos="426"/>
              </w:tabs>
              <w:spacing w:after="200" w:line="276" w:lineRule="auto"/>
              <w:ind w:left="0"/>
              <w:contextualSpacing/>
              <w:jc w:val="both"/>
              <w:rPr>
                <w:rFonts w:ascii="Verdana" w:hAnsi="Verdana" w:cs="Calibri"/>
                <w:b/>
                <w:sz w:val="18"/>
                <w:szCs w:val="18"/>
                <w:u w:val="single"/>
              </w:rPr>
            </w:pPr>
          </w:p>
          <w:p w:rsidR="007261E7" w:rsidRPr="00791796" w:rsidRDefault="007261E7" w:rsidP="005572CB">
            <w:pPr>
              <w:pStyle w:val="Prrafodelista"/>
              <w:numPr>
                <w:ilvl w:val="0"/>
                <w:numId w:val="38"/>
              </w:numPr>
              <w:tabs>
                <w:tab w:val="left" w:pos="426"/>
              </w:tabs>
              <w:spacing w:after="200" w:line="276" w:lineRule="auto"/>
              <w:ind w:left="0" w:hanging="11"/>
              <w:contextualSpacing/>
              <w:jc w:val="both"/>
              <w:rPr>
                <w:rFonts w:ascii="Verdana" w:hAnsi="Verdana" w:cs="Calibri"/>
                <w:sz w:val="18"/>
                <w:szCs w:val="18"/>
              </w:rPr>
            </w:pPr>
            <w:r w:rsidRPr="00791796">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7261E7" w:rsidRPr="00791796" w:rsidRDefault="007261E7" w:rsidP="005572CB">
            <w:pPr>
              <w:pStyle w:val="Prrafodelista"/>
              <w:numPr>
                <w:ilvl w:val="0"/>
                <w:numId w:val="38"/>
              </w:numPr>
              <w:tabs>
                <w:tab w:val="left" w:pos="426"/>
              </w:tabs>
              <w:spacing w:after="200" w:line="276" w:lineRule="auto"/>
              <w:ind w:left="0" w:hanging="11"/>
              <w:contextualSpacing/>
              <w:jc w:val="both"/>
              <w:rPr>
                <w:rFonts w:ascii="Verdana" w:hAnsi="Verdana"/>
                <w:sz w:val="18"/>
                <w:szCs w:val="18"/>
                <w:lang w:val="es-BO" w:eastAsia="x-none"/>
              </w:rPr>
            </w:pPr>
            <w:r w:rsidRPr="00791796">
              <w:rPr>
                <w:rFonts w:ascii="Verdana" w:hAnsi="Verdana" w:cs="Calibri"/>
                <w:sz w:val="18"/>
                <w:szCs w:val="18"/>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7261E7" w:rsidRDefault="007261E7" w:rsidP="00882056">
            <w:pPr>
              <w:tabs>
                <w:tab w:val="left" w:pos="426"/>
              </w:tabs>
              <w:ind w:hanging="11"/>
              <w:jc w:val="both"/>
              <w:rPr>
                <w:rFonts w:ascii="Verdana" w:hAnsi="Verdana" w:cs="Calibri"/>
                <w:sz w:val="18"/>
                <w:szCs w:val="18"/>
              </w:rPr>
            </w:pPr>
            <w:r w:rsidRPr="00791796">
              <w:rPr>
                <w:rFonts w:ascii="Verdana" w:hAnsi="Verdana" w:cs="Calibri"/>
                <w:sz w:val="18"/>
                <w:szCs w:val="18"/>
              </w:rPr>
              <w:t>La subcontratación de Servicios deberá ser previamente aprobada por YPFB y la Empresa Subcontratada deberá cumplir con todos y cada uno de los requisitos de SySO establecidos por YPFB para el CONTRATISTA.</w:t>
            </w:r>
          </w:p>
          <w:p w:rsidR="007261E7" w:rsidRPr="00791796" w:rsidRDefault="007261E7" w:rsidP="00882056">
            <w:pPr>
              <w:tabs>
                <w:tab w:val="left" w:pos="426"/>
              </w:tabs>
              <w:ind w:hanging="11"/>
              <w:jc w:val="both"/>
              <w:rPr>
                <w:rFonts w:ascii="Verdana" w:hAnsi="Verdana" w:cs="Calibri"/>
                <w:sz w:val="18"/>
                <w:szCs w:val="18"/>
              </w:rPr>
            </w:pPr>
          </w:p>
        </w:tc>
      </w:tr>
      <w:tr w:rsidR="007261E7" w:rsidRPr="00791796" w:rsidTr="00882056">
        <w:trPr>
          <w:trHeight w:val="573"/>
        </w:trPr>
        <w:tc>
          <w:tcPr>
            <w:tcW w:w="9339" w:type="dxa"/>
            <w:gridSpan w:val="3"/>
            <w:shd w:val="clear" w:color="auto" w:fill="9CC2E5"/>
            <w:vAlign w:val="center"/>
          </w:tcPr>
          <w:p w:rsidR="007261E7" w:rsidRPr="00791796" w:rsidRDefault="007261E7" w:rsidP="00882056">
            <w:pPr>
              <w:rPr>
                <w:rFonts w:ascii="Verdana" w:hAnsi="Verdana" w:cs="Calibri"/>
                <w:b/>
                <w:bCs/>
                <w:sz w:val="18"/>
                <w:szCs w:val="18"/>
                <w:lang w:val="es-BO"/>
              </w:rPr>
            </w:pPr>
            <w:r w:rsidRPr="00791796">
              <w:rPr>
                <w:rFonts w:ascii="Verdana" w:hAnsi="Verdana" w:cs="Calibri"/>
                <w:b/>
                <w:bCs/>
                <w:sz w:val="18"/>
                <w:szCs w:val="18"/>
                <w:lang w:val="es-BO"/>
              </w:rPr>
              <w:lastRenderedPageBreak/>
              <w:t>DISPOSICIONES AMBIENTALES PARA LA CONTRATACIÓN DE EMPRESAS PARA LA EJECUCIÓN DE PROYECTOS DE REDES DE GAS</w:t>
            </w:r>
          </w:p>
        </w:tc>
      </w:tr>
      <w:tr w:rsidR="007261E7" w:rsidRPr="00791796" w:rsidTr="00882056">
        <w:trPr>
          <w:trHeight w:val="392"/>
        </w:trPr>
        <w:tc>
          <w:tcPr>
            <w:tcW w:w="9339" w:type="dxa"/>
            <w:gridSpan w:val="3"/>
            <w:shd w:val="clear" w:color="auto" w:fill="FFFFFF"/>
            <w:vAlign w:val="center"/>
          </w:tcPr>
          <w:p w:rsidR="007261E7" w:rsidRPr="00791796" w:rsidRDefault="007261E7" w:rsidP="005572CB">
            <w:pPr>
              <w:pStyle w:val="Prrafodelista"/>
              <w:numPr>
                <w:ilvl w:val="0"/>
                <w:numId w:val="46"/>
              </w:numPr>
              <w:spacing w:before="120" w:after="120"/>
              <w:ind w:left="0" w:right="34" w:firstLine="0"/>
              <w:contextualSpacing/>
              <w:jc w:val="both"/>
              <w:rPr>
                <w:rFonts w:ascii="Verdana" w:hAnsi="Verdana"/>
                <w:b/>
                <w:sz w:val="18"/>
                <w:szCs w:val="18"/>
              </w:rPr>
            </w:pPr>
            <w:r w:rsidRPr="00791796">
              <w:rPr>
                <w:rFonts w:ascii="Verdana" w:hAnsi="Verdana"/>
                <w:b/>
                <w:sz w:val="18"/>
                <w:szCs w:val="18"/>
              </w:rPr>
              <w:t>DISPOSICIONES AMBIENTALES</w:t>
            </w:r>
          </w:p>
          <w:p w:rsidR="007261E7" w:rsidRPr="00791796" w:rsidRDefault="007261E7" w:rsidP="005572CB">
            <w:pPr>
              <w:pStyle w:val="Prrafodelista"/>
              <w:numPr>
                <w:ilvl w:val="1"/>
                <w:numId w:val="47"/>
              </w:numPr>
              <w:spacing w:before="120" w:after="120"/>
              <w:ind w:left="0" w:right="34" w:firstLine="0"/>
              <w:contextualSpacing/>
              <w:jc w:val="both"/>
              <w:rPr>
                <w:rFonts w:ascii="Verdana" w:hAnsi="Verdana"/>
                <w:sz w:val="18"/>
                <w:szCs w:val="18"/>
              </w:rPr>
            </w:pPr>
            <w:r w:rsidRPr="00791796">
              <w:rPr>
                <w:rFonts w:ascii="Verdana" w:hAnsi="Verdana"/>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230FAA">
              <w:rPr>
                <w:rFonts w:ascii="Verdana" w:hAnsi="Verdana"/>
                <w:b/>
                <w:sz w:val="18"/>
                <w:szCs w:val="18"/>
              </w:rPr>
              <w:t>ANEXO 4</w:t>
            </w:r>
            <w:r w:rsidRPr="00791796">
              <w:rPr>
                <w:rFonts w:ascii="Verdana" w:hAnsi="Verdana"/>
                <w:sz w:val="18"/>
                <w:szCs w:val="18"/>
              </w:rPr>
              <w:t xml:space="preserve"> </w:t>
            </w:r>
            <w:r w:rsidRPr="00230FAA">
              <w:rPr>
                <w:rFonts w:ascii="Verdana" w:hAnsi="Verdana"/>
                <w:b/>
                <w:sz w:val="18"/>
                <w:szCs w:val="18"/>
              </w:rPr>
              <w:t>“Requisitos de Protección Ambiental Contratistas”</w:t>
            </w:r>
            <w:r w:rsidRPr="00791796">
              <w:rPr>
                <w:rFonts w:ascii="Verdana" w:hAnsi="Verdana"/>
                <w:sz w:val="18"/>
                <w:szCs w:val="18"/>
              </w:rPr>
              <w:t>, parte integral del presente documento.</w:t>
            </w:r>
          </w:p>
          <w:p w:rsidR="007261E7" w:rsidRDefault="007261E7" w:rsidP="00882056">
            <w:pPr>
              <w:spacing w:before="120" w:after="120"/>
              <w:ind w:right="34"/>
              <w:jc w:val="both"/>
              <w:rPr>
                <w:rFonts w:ascii="Verdana" w:hAnsi="Verdana"/>
                <w:sz w:val="18"/>
                <w:szCs w:val="18"/>
              </w:rPr>
            </w:pPr>
            <w:r w:rsidRPr="00791796">
              <w:rPr>
                <w:rFonts w:ascii="Verdana" w:hAnsi="Verdana"/>
                <w:sz w:val="18"/>
                <w:szCs w:val="18"/>
              </w:rPr>
              <w:t>Toda esta documentación de respaldo deberá demostrar el cumplimiento de la legislación aplicable, misma que será de insumo para la elaboración de los Informes de Monitoreo Ambiental que elabore YPFB cuando corresponda.</w:t>
            </w:r>
          </w:p>
          <w:p w:rsidR="007261E7" w:rsidRDefault="007261E7" w:rsidP="005572CB">
            <w:pPr>
              <w:pStyle w:val="Prrafodelista"/>
              <w:numPr>
                <w:ilvl w:val="1"/>
                <w:numId w:val="47"/>
              </w:numPr>
              <w:spacing w:before="120" w:after="120"/>
              <w:ind w:left="0" w:right="34" w:firstLine="0"/>
              <w:contextualSpacing/>
              <w:jc w:val="both"/>
              <w:rPr>
                <w:rFonts w:ascii="Verdana" w:hAnsi="Verdana"/>
                <w:sz w:val="18"/>
                <w:szCs w:val="18"/>
              </w:rPr>
            </w:pPr>
            <w:r w:rsidRPr="00791796">
              <w:rPr>
                <w:rFonts w:ascii="Verdana" w:hAnsi="Verdana"/>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261E7" w:rsidRDefault="007261E7" w:rsidP="005572CB">
            <w:pPr>
              <w:pStyle w:val="Prrafodelista"/>
              <w:numPr>
                <w:ilvl w:val="1"/>
                <w:numId w:val="47"/>
              </w:numPr>
              <w:spacing w:before="120" w:after="120"/>
              <w:ind w:left="0" w:right="34" w:firstLine="0"/>
              <w:contextualSpacing/>
              <w:jc w:val="both"/>
              <w:rPr>
                <w:rFonts w:ascii="Verdana" w:hAnsi="Verdana"/>
                <w:sz w:val="18"/>
                <w:szCs w:val="18"/>
              </w:rPr>
            </w:pPr>
            <w:r w:rsidRPr="00791796">
              <w:rPr>
                <w:rFonts w:ascii="Verdana" w:hAnsi="Verdana"/>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261E7" w:rsidRPr="00791796" w:rsidRDefault="007261E7" w:rsidP="005572CB">
            <w:pPr>
              <w:pStyle w:val="Prrafodelista"/>
              <w:numPr>
                <w:ilvl w:val="1"/>
                <w:numId w:val="47"/>
              </w:numPr>
              <w:spacing w:before="120" w:after="120"/>
              <w:ind w:left="0" w:right="34" w:firstLine="0"/>
              <w:contextualSpacing/>
              <w:jc w:val="both"/>
              <w:rPr>
                <w:rFonts w:ascii="Verdana" w:hAnsi="Verdana"/>
                <w:sz w:val="18"/>
                <w:szCs w:val="18"/>
              </w:rPr>
            </w:pPr>
            <w:r w:rsidRPr="00791796">
              <w:rPr>
                <w:rFonts w:ascii="Verdana" w:hAnsi="Verdana"/>
                <w:sz w:val="18"/>
                <w:szCs w:val="18"/>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261E7" w:rsidRDefault="007261E7" w:rsidP="005572CB">
            <w:pPr>
              <w:pStyle w:val="Prrafodelista"/>
              <w:numPr>
                <w:ilvl w:val="1"/>
                <w:numId w:val="47"/>
              </w:numPr>
              <w:spacing w:before="120" w:after="120"/>
              <w:ind w:left="0" w:right="34" w:firstLine="0"/>
              <w:contextualSpacing/>
              <w:jc w:val="both"/>
              <w:rPr>
                <w:rFonts w:ascii="Verdana" w:hAnsi="Verdana"/>
                <w:sz w:val="18"/>
                <w:szCs w:val="18"/>
              </w:rPr>
            </w:pPr>
            <w:r w:rsidRPr="00791796">
              <w:rPr>
                <w:rFonts w:ascii="Verdana" w:hAnsi="Verdana"/>
                <w:sz w:val="18"/>
                <w:szCs w:val="18"/>
              </w:rPr>
              <w:t>Al momento de adjudicarse el servicio, YPFB entregará a la CONTRATISTA el Procedimiento Gerencial de Residuos Sólidos para su aplicación, según corresponda durante la ejecución de sus actividades.</w:t>
            </w:r>
            <w:r w:rsidRPr="004025FC">
              <w:rPr>
                <w:rFonts w:ascii="Verdana" w:hAnsi="Verdana"/>
                <w:sz w:val="18"/>
                <w:szCs w:val="18"/>
              </w:rPr>
              <w:tab/>
            </w:r>
          </w:p>
          <w:p w:rsidR="007261E7" w:rsidRPr="004025FC" w:rsidRDefault="007261E7" w:rsidP="00882056">
            <w:pPr>
              <w:pStyle w:val="Prrafodelista"/>
              <w:spacing w:before="120" w:after="120"/>
              <w:ind w:left="0" w:right="34"/>
              <w:contextualSpacing/>
              <w:jc w:val="both"/>
              <w:rPr>
                <w:rFonts w:ascii="Verdana" w:hAnsi="Verdana"/>
                <w:sz w:val="18"/>
                <w:szCs w:val="18"/>
              </w:rPr>
            </w:pPr>
          </w:p>
        </w:tc>
      </w:tr>
      <w:tr w:rsidR="007261E7" w:rsidRPr="00791796" w:rsidTr="00882056">
        <w:trPr>
          <w:trHeight w:val="392"/>
        </w:trPr>
        <w:tc>
          <w:tcPr>
            <w:tcW w:w="9339" w:type="dxa"/>
            <w:gridSpan w:val="3"/>
            <w:shd w:val="clear" w:color="auto" w:fill="9CC2E5"/>
            <w:vAlign w:val="center"/>
          </w:tcPr>
          <w:p w:rsidR="007261E7" w:rsidRPr="00791796" w:rsidRDefault="007261E7" w:rsidP="00882056">
            <w:pPr>
              <w:rPr>
                <w:rFonts w:ascii="Verdana" w:hAnsi="Verdana" w:cs="Calibri"/>
                <w:sz w:val="18"/>
                <w:szCs w:val="18"/>
              </w:rPr>
            </w:pPr>
            <w:r w:rsidRPr="00791796">
              <w:rPr>
                <w:rFonts w:ascii="Verdana" w:hAnsi="Verdana" w:cs="Calibri"/>
                <w:b/>
                <w:bCs/>
                <w:sz w:val="18"/>
                <w:szCs w:val="18"/>
              </w:rPr>
              <w:t>FACTURACIÓN Y TRIBUTOS</w:t>
            </w:r>
          </w:p>
        </w:tc>
      </w:tr>
      <w:tr w:rsidR="007261E7" w:rsidRPr="00791796" w:rsidTr="00882056">
        <w:trPr>
          <w:trHeight w:val="4353"/>
        </w:trPr>
        <w:tc>
          <w:tcPr>
            <w:tcW w:w="9339" w:type="dxa"/>
            <w:gridSpan w:val="3"/>
            <w:shd w:val="clear" w:color="auto" w:fill="auto"/>
            <w:vAlign w:val="center"/>
          </w:tcPr>
          <w:p w:rsidR="007261E7" w:rsidRPr="00791796" w:rsidRDefault="007261E7" w:rsidP="00882056">
            <w:pPr>
              <w:autoSpaceDE w:val="0"/>
              <w:autoSpaceDN w:val="0"/>
              <w:adjustRightInd w:val="0"/>
              <w:rPr>
                <w:rFonts w:ascii="Verdana" w:hAnsi="Verdana" w:cs="Calibri"/>
                <w:b/>
                <w:sz w:val="18"/>
                <w:szCs w:val="18"/>
                <w:u w:val="single"/>
              </w:rPr>
            </w:pPr>
            <w:r w:rsidRPr="00791796">
              <w:rPr>
                <w:rFonts w:ascii="Verdana" w:hAnsi="Verdana" w:cs="Calibri"/>
                <w:b/>
                <w:sz w:val="18"/>
                <w:szCs w:val="18"/>
                <w:u w:val="single"/>
              </w:rPr>
              <w:lastRenderedPageBreak/>
              <w:t>FACTURACION</w:t>
            </w:r>
          </w:p>
          <w:p w:rsidR="007261E7" w:rsidRPr="00791796" w:rsidRDefault="007261E7" w:rsidP="00882056">
            <w:pPr>
              <w:autoSpaceDE w:val="0"/>
              <w:autoSpaceDN w:val="0"/>
              <w:adjustRightInd w:val="0"/>
              <w:rPr>
                <w:rFonts w:ascii="Verdana" w:hAnsi="Verdana" w:cs="Calibri"/>
                <w:b/>
                <w:sz w:val="18"/>
                <w:szCs w:val="18"/>
                <w:u w:val="single"/>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7261E7" w:rsidRPr="00791796" w:rsidRDefault="007261E7" w:rsidP="00882056">
            <w:pPr>
              <w:autoSpaceDE w:val="0"/>
              <w:autoSpaceDN w:val="0"/>
              <w:adjustRightInd w:val="0"/>
              <w:jc w:val="both"/>
              <w:rPr>
                <w:rFonts w:ascii="Verdana" w:hAnsi="Verdana" w:cs="Calibri"/>
                <w:sz w:val="18"/>
                <w:szCs w:val="18"/>
              </w:rPr>
            </w:pPr>
          </w:p>
          <w:p w:rsidR="007261E7" w:rsidRPr="00791796" w:rsidRDefault="007261E7" w:rsidP="00882056">
            <w:pPr>
              <w:autoSpaceDE w:val="0"/>
              <w:autoSpaceDN w:val="0"/>
              <w:adjustRightInd w:val="0"/>
              <w:jc w:val="both"/>
              <w:rPr>
                <w:rFonts w:ascii="Verdana" w:hAnsi="Verdana" w:cs="Calibri"/>
                <w:sz w:val="18"/>
                <w:szCs w:val="18"/>
              </w:rPr>
            </w:pPr>
            <w:r>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261E7" w:rsidRPr="00791796" w:rsidRDefault="007261E7" w:rsidP="00882056">
            <w:pPr>
              <w:autoSpaceDE w:val="0"/>
              <w:autoSpaceDN w:val="0"/>
              <w:adjustRightInd w:val="0"/>
              <w:rPr>
                <w:rFonts w:ascii="Verdana" w:hAnsi="Verdana" w:cs="Calibri"/>
                <w:sz w:val="18"/>
                <w:szCs w:val="18"/>
              </w:rPr>
            </w:pPr>
          </w:p>
          <w:p w:rsidR="007261E7" w:rsidRPr="00791796" w:rsidRDefault="007261E7" w:rsidP="00882056">
            <w:pPr>
              <w:autoSpaceDE w:val="0"/>
              <w:autoSpaceDN w:val="0"/>
              <w:adjustRightInd w:val="0"/>
              <w:rPr>
                <w:rFonts w:ascii="Verdana" w:hAnsi="Verdana" w:cs="Calibri"/>
                <w:b/>
                <w:sz w:val="18"/>
                <w:szCs w:val="18"/>
                <w:u w:val="single"/>
              </w:rPr>
            </w:pPr>
            <w:r w:rsidRPr="00791796">
              <w:rPr>
                <w:rFonts w:ascii="Verdana" w:hAnsi="Verdana" w:cs="Calibri"/>
                <w:b/>
                <w:sz w:val="18"/>
                <w:szCs w:val="18"/>
                <w:u w:val="single"/>
              </w:rPr>
              <w:t>TRIBUTOS</w:t>
            </w:r>
          </w:p>
          <w:p w:rsidR="007261E7" w:rsidRPr="00791796" w:rsidRDefault="007261E7" w:rsidP="00882056">
            <w:pPr>
              <w:autoSpaceDE w:val="0"/>
              <w:autoSpaceDN w:val="0"/>
              <w:adjustRightInd w:val="0"/>
              <w:rPr>
                <w:rFonts w:ascii="Verdana" w:hAnsi="Verdana" w:cs="Calibri"/>
                <w:b/>
                <w:sz w:val="18"/>
                <w:szCs w:val="18"/>
                <w:u w:val="single"/>
              </w:rPr>
            </w:pPr>
          </w:p>
          <w:p w:rsidR="007261E7" w:rsidRPr="00791796" w:rsidRDefault="007261E7" w:rsidP="00882056">
            <w:pPr>
              <w:autoSpaceDE w:val="0"/>
              <w:autoSpaceDN w:val="0"/>
              <w:adjustRightInd w:val="0"/>
              <w:jc w:val="both"/>
              <w:rPr>
                <w:rFonts w:ascii="Verdana" w:hAnsi="Verdana" w:cs="Calibri"/>
                <w:sz w:val="18"/>
                <w:szCs w:val="18"/>
              </w:rPr>
            </w:pPr>
            <w:r w:rsidRPr="0079179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7261E7" w:rsidRPr="00791796" w:rsidTr="00882056">
        <w:trPr>
          <w:trHeight w:val="420"/>
        </w:trPr>
        <w:tc>
          <w:tcPr>
            <w:tcW w:w="9339" w:type="dxa"/>
            <w:gridSpan w:val="3"/>
            <w:shd w:val="clear" w:color="auto" w:fill="9CC2E5"/>
            <w:vAlign w:val="center"/>
          </w:tcPr>
          <w:p w:rsidR="007261E7" w:rsidRPr="00791796" w:rsidRDefault="007261E7" w:rsidP="00882056">
            <w:pPr>
              <w:autoSpaceDE w:val="0"/>
              <w:autoSpaceDN w:val="0"/>
              <w:adjustRightInd w:val="0"/>
              <w:rPr>
                <w:rFonts w:ascii="Verdana" w:hAnsi="Verdana" w:cs="Calibri"/>
                <w:b/>
                <w:sz w:val="18"/>
                <w:szCs w:val="18"/>
              </w:rPr>
            </w:pPr>
            <w:r w:rsidRPr="00791796">
              <w:rPr>
                <w:rFonts w:ascii="Verdana" w:hAnsi="Verdana" w:cs="Calibri"/>
                <w:b/>
                <w:sz w:val="18"/>
                <w:szCs w:val="18"/>
              </w:rPr>
              <w:t xml:space="preserve">MULTAS </w:t>
            </w:r>
          </w:p>
        </w:tc>
      </w:tr>
      <w:tr w:rsidR="007261E7" w:rsidRPr="00791796" w:rsidTr="00882056">
        <w:trPr>
          <w:trHeight w:val="3368"/>
        </w:trPr>
        <w:tc>
          <w:tcPr>
            <w:tcW w:w="9339" w:type="dxa"/>
            <w:gridSpan w:val="3"/>
            <w:shd w:val="clear" w:color="auto" w:fill="auto"/>
            <w:vAlign w:val="center"/>
          </w:tcPr>
          <w:p w:rsidR="007261E7" w:rsidRDefault="007261E7" w:rsidP="00882056">
            <w:pPr>
              <w:tabs>
                <w:tab w:val="left" w:pos="426"/>
              </w:tabs>
              <w:contextualSpacing/>
              <w:rPr>
                <w:rFonts w:ascii="Verdana" w:hAnsi="Verdana" w:cs="Calibri"/>
                <w:sz w:val="18"/>
                <w:szCs w:val="18"/>
              </w:rPr>
            </w:pPr>
            <w:r w:rsidRPr="00791796">
              <w:rPr>
                <w:rFonts w:ascii="Verdana" w:hAnsi="Verdana" w:cs="Calibri"/>
                <w:sz w:val="18"/>
                <w:szCs w:val="18"/>
              </w:rPr>
              <w:t>Se han establecido multas para la presente especificación conforme el siguiente detalle:</w:t>
            </w:r>
          </w:p>
          <w:p w:rsidR="007261E7" w:rsidRDefault="007261E7" w:rsidP="00882056">
            <w:pPr>
              <w:tabs>
                <w:tab w:val="left" w:pos="426"/>
              </w:tabs>
              <w:contextualSpacing/>
              <w:rPr>
                <w:rFonts w:ascii="Verdana" w:hAnsi="Verdana"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7261E7" w:rsidRPr="008B4F92" w:rsidTr="00882056">
              <w:trPr>
                <w:trHeight w:val="189"/>
                <w:jc w:val="center"/>
              </w:trPr>
              <w:tc>
                <w:tcPr>
                  <w:tcW w:w="1362" w:type="pct"/>
                  <w:shd w:val="clear" w:color="auto" w:fill="BFBFBF"/>
                  <w:vAlign w:val="center"/>
                </w:tcPr>
                <w:p w:rsidR="007261E7" w:rsidRPr="00035395" w:rsidRDefault="007261E7" w:rsidP="00882056">
                  <w:pPr>
                    <w:pStyle w:val="Default"/>
                    <w:jc w:val="center"/>
                    <w:rPr>
                      <w:rFonts w:ascii="Calibri" w:hAnsi="Calibri" w:cs="Calibri"/>
                      <w:sz w:val="22"/>
                      <w:szCs w:val="22"/>
                    </w:rPr>
                  </w:pPr>
                  <w:r w:rsidRPr="00035395">
                    <w:rPr>
                      <w:rFonts w:ascii="Calibri" w:hAnsi="Calibri" w:cs="Calibri"/>
                      <w:sz w:val="22"/>
                      <w:szCs w:val="22"/>
                    </w:rPr>
                    <w:t>MOTIVO DE LA MULTA</w:t>
                  </w:r>
                </w:p>
              </w:tc>
              <w:tc>
                <w:tcPr>
                  <w:tcW w:w="3638" w:type="pct"/>
                  <w:shd w:val="clear" w:color="auto" w:fill="BFBFBF"/>
                  <w:vAlign w:val="center"/>
                </w:tcPr>
                <w:p w:rsidR="007261E7" w:rsidRPr="00035395" w:rsidRDefault="007261E7" w:rsidP="00882056">
                  <w:pPr>
                    <w:pStyle w:val="Default"/>
                    <w:jc w:val="center"/>
                    <w:rPr>
                      <w:rFonts w:ascii="Calibri" w:hAnsi="Calibri" w:cs="Calibri"/>
                      <w:sz w:val="22"/>
                      <w:szCs w:val="22"/>
                    </w:rPr>
                  </w:pPr>
                  <w:r w:rsidRPr="00035395">
                    <w:rPr>
                      <w:rFonts w:ascii="Calibri" w:hAnsi="Calibri" w:cs="Calibri"/>
                      <w:sz w:val="22"/>
                      <w:szCs w:val="22"/>
                    </w:rPr>
                    <w:t>MULTA</w:t>
                  </w:r>
                </w:p>
              </w:tc>
            </w:tr>
            <w:tr w:rsidR="007261E7" w:rsidRPr="008B4F92" w:rsidTr="00882056">
              <w:trPr>
                <w:trHeight w:val="189"/>
                <w:jc w:val="center"/>
              </w:trPr>
              <w:tc>
                <w:tcPr>
                  <w:tcW w:w="1362" w:type="pct"/>
                  <w:vAlign w:val="center"/>
                </w:tcPr>
                <w:p w:rsidR="007261E7" w:rsidRPr="00035395" w:rsidRDefault="007261E7" w:rsidP="00882056">
                  <w:pPr>
                    <w:tabs>
                      <w:tab w:val="left" w:pos="426"/>
                    </w:tabs>
                    <w:contextualSpacing/>
                    <w:rPr>
                      <w:rFonts w:ascii="Calibri" w:eastAsia="Calibri" w:hAnsi="Calibri" w:cs="Calibri"/>
                      <w:color w:val="000000"/>
                      <w:sz w:val="22"/>
                      <w:szCs w:val="22"/>
                      <w:highlight w:val="yellow"/>
                      <w:lang w:val="es-BO"/>
                    </w:rPr>
                  </w:pPr>
                  <w:r w:rsidRPr="00035395">
                    <w:rPr>
                      <w:rFonts w:ascii="Calibri" w:hAnsi="Calibri" w:cs="Calibri"/>
                      <w:sz w:val="22"/>
                      <w:szCs w:val="22"/>
                    </w:rPr>
                    <w:t>Por exceder el plazo de ejecución establecido.</w:t>
                  </w:r>
                </w:p>
              </w:tc>
              <w:tc>
                <w:tcPr>
                  <w:tcW w:w="3638" w:type="pct"/>
                  <w:vAlign w:val="center"/>
                </w:tcPr>
                <w:p w:rsidR="007261E7" w:rsidRPr="00035395" w:rsidRDefault="007261E7" w:rsidP="00882056">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2 x 1.000 del monto total de contrato entre el día 1 y 10</w:t>
                  </w:r>
                </w:p>
                <w:p w:rsidR="007261E7" w:rsidRPr="00035395" w:rsidRDefault="007261E7" w:rsidP="00882056">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4 x 1.000 del monto total de contrato entre el día 11 y 20</w:t>
                  </w:r>
                </w:p>
                <w:p w:rsidR="007261E7" w:rsidRPr="00035395" w:rsidRDefault="007261E7" w:rsidP="00882056">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6 x 1.000 del monto total de contrato entre el día 21 y 30</w:t>
                  </w:r>
                </w:p>
                <w:p w:rsidR="007261E7" w:rsidRPr="00035395" w:rsidRDefault="007261E7" w:rsidP="00882056">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8 x 1.000 del monto total de contrato entre el día 31 en adelante</w:t>
                  </w:r>
                </w:p>
              </w:tc>
            </w:tr>
            <w:tr w:rsidR="007261E7" w:rsidRPr="008B4F92" w:rsidTr="00882056">
              <w:trPr>
                <w:trHeight w:val="189"/>
                <w:jc w:val="center"/>
              </w:trPr>
              <w:tc>
                <w:tcPr>
                  <w:tcW w:w="1362" w:type="pct"/>
                  <w:vAlign w:val="center"/>
                </w:tcPr>
                <w:p w:rsidR="007261E7" w:rsidRPr="00035395" w:rsidRDefault="007261E7" w:rsidP="00882056">
                  <w:pPr>
                    <w:tabs>
                      <w:tab w:val="left" w:pos="426"/>
                    </w:tabs>
                    <w:contextualSpacing/>
                    <w:rPr>
                      <w:rFonts w:ascii="Calibri" w:hAnsi="Calibri" w:cs="Calibri"/>
                      <w:sz w:val="22"/>
                      <w:szCs w:val="22"/>
                    </w:rPr>
                  </w:pPr>
                  <w:r w:rsidRPr="00035395">
                    <w:rPr>
                      <w:rFonts w:ascii="Calibri" w:hAnsi="Calibri" w:cs="Calibri"/>
                      <w:sz w:val="22"/>
                      <w:szCs w:val="22"/>
                    </w:rPr>
                    <w:t>Por cambio del personal clave</w:t>
                  </w:r>
                </w:p>
              </w:tc>
              <w:tc>
                <w:tcPr>
                  <w:tcW w:w="3638" w:type="pct"/>
                  <w:vAlign w:val="center"/>
                </w:tcPr>
                <w:p w:rsidR="007261E7" w:rsidRPr="00035395" w:rsidRDefault="007261E7" w:rsidP="00882056">
                  <w:pPr>
                    <w:autoSpaceDE w:val="0"/>
                    <w:autoSpaceDN w:val="0"/>
                    <w:adjustRightInd w:val="0"/>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0,50 % del monto total del contrato</w:t>
                  </w:r>
                </w:p>
              </w:tc>
            </w:tr>
            <w:tr w:rsidR="007261E7" w:rsidRPr="008B4F92" w:rsidTr="00882056">
              <w:trPr>
                <w:trHeight w:val="189"/>
                <w:jc w:val="center"/>
              </w:trPr>
              <w:tc>
                <w:tcPr>
                  <w:tcW w:w="1362" w:type="pct"/>
                  <w:shd w:val="clear" w:color="auto" w:fill="auto"/>
                  <w:vAlign w:val="center"/>
                </w:tcPr>
                <w:p w:rsidR="007261E7" w:rsidRPr="00035395" w:rsidRDefault="007261E7" w:rsidP="00882056">
                  <w:pPr>
                    <w:tabs>
                      <w:tab w:val="left" w:pos="426"/>
                    </w:tabs>
                    <w:contextualSpacing/>
                    <w:jc w:val="both"/>
                    <w:rPr>
                      <w:rFonts w:ascii="Calibri" w:hAnsi="Calibri" w:cs="Calibri"/>
                      <w:sz w:val="22"/>
                      <w:szCs w:val="22"/>
                    </w:rPr>
                  </w:pPr>
                  <w:r w:rsidRPr="00035395">
                    <w:rPr>
                      <w:rFonts w:ascii="Calibri" w:hAnsi="Calibri" w:cs="Calibri"/>
                      <w:sz w:val="22"/>
                      <w:szCs w:val="22"/>
                    </w:rPr>
                    <w:t>Por llamada de atención</w:t>
                  </w:r>
                </w:p>
              </w:tc>
              <w:tc>
                <w:tcPr>
                  <w:tcW w:w="3638" w:type="pct"/>
                  <w:vAlign w:val="center"/>
                </w:tcPr>
                <w:p w:rsidR="007261E7" w:rsidRPr="00035395" w:rsidRDefault="007261E7" w:rsidP="00882056">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A la primera llamada de atención 1 % del monto total del contrato.</w:t>
                  </w:r>
                </w:p>
                <w:p w:rsidR="007261E7" w:rsidRPr="00035395" w:rsidRDefault="007261E7" w:rsidP="00882056">
                  <w:pPr>
                    <w:autoSpaceDE w:val="0"/>
                    <w:autoSpaceDN w:val="0"/>
                    <w:adjustRightInd w:val="0"/>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A la segunda llamada de atención 2 % del monto total del contrato.</w:t>
                  </w:r>
                </w:p>
              </w:tc>
            </w:tr>
          </w:tbl>
          <w:p w:rsidR="007261E7" w:rsidRPr="00791796" w:rsidRDefault="007261E7" w:rsidP="00882056">
            <w:pPr>
              <w:autoSpaceDE w:val="0"/>
              <w:autoSpaceDN w:val="0"/>
              <w:adjustRightInd w:val="0"/>
              <w:jc w:val="both"/>
              <w:rPr>
                <w:rFonts w:ascii="Verdana" w:hAnsi="Verdana" w:cs="Calibri"/>
                <w:sz w:val="18"/>
                <w:szCs w:val="18"/>
              </w:rPr>
            </w:pPr>
          </w:p>
        </w:tc>
      </w:tr>
      <w:tr w:rsidR="007261E7" w:rsidRPr="00791796" w:rsidTr="00882056">
        <w:tblPrEx>
          <w:jc w:val="center"/>
        </w:tblPrEx>
        <w:trPr>
          <w:gridAfter w:val="1"/>
          <w:wAfter w:w="9" w:type="dxa"/>
          <w:trHeight w:val="291"/>
          <w:jc w:val="center"/>
        </w:trPr>
        <w:tc>
          <w:tcPr>
            <w:tcW w:w="478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791796" w:rsidRDefault="007261E7" w:rsidP="00882056">
            <w:pPr>
              <w:jc w:val="center"/>
              <w:rPr>
                <w:rFonts w:ascii="Calibri" w:hAnsi="Calibri" w:cs="Arial"/>
                <w:b/>
                <w:sz w:val="18"/>
                <w:szCs w:val="18"/>
              </w:rPr>
            </w:pPr>
            <w:r w:rsidRPr="00791796">
              <w:rPr>
                <w:rFonts w:ascii="Calibri" w:hAnsi="Calibri" w:cs="Arial"/>
                <w:b/>
                <w:sz w:val="18"/>
                <w:szCs w:val="18"/>
              </w:rPr>
              <w:t>Elaborado por:</w:t>
            </w:r>
          </w:p>
        </w:tc>
        <w:tc>
          <w:tcPr>
            <w:tcW w:w="454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791796" w:rsidRDefault="007261E7" w:rsidP="00882056">
            <w:pPr>
              <w:jc w:val="center"/>
              <w:rPr>
                <w:rFonts w:ascii="Calibri" w:hAnsi="Calibri" w:cs="Arial"/>
                <w:b/>
                <w:sz w:val="18"/>
                <w:szCs w:val="18"/>
              </w:rPr>
            </w:pPr>
            <w:r w:rsidRPr="00791796">
              <w:rPr>
                <w:rFonts w:ascii="Calibri" w:hAnsi="Calibri" w:cs="Arial"/>
                <w:b/>
                <w:sz w:val="18"/>
                <w:szCs w:val="18"/>
              </w:rPr>
              <w:t>Aprobado por Jefe Inmediato Superior:</w:t>
            </w:r>
          </w:p>
        </w:tc>
      </w:tr>
      <w:tr w:rsidR="007261E7" w:rsidRPr="00791796" w:rsidTr="00882056">
        <w:tblPrEx>
          <w:jc w:val="center"/>
        </w:tblPrEx>
        <w:trPr>
          <w:gridAfter w:val="1"/>
          <w:wAfter w:w="9" w:type="dxa"/>
          <w:trHeight w:val="1703"/>
          <w:jc w:val="center"/>
        </w:trPr>
        <w:tc>
          <w:tcPr>
            <w:tcW w:w="4786"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both"/>
              <w:rPr>
                <w:rFonts w:ascii="Calibri" w:hAnsi="Calibri" w:cs="Arial"/>
                <w:sz w:val="18"/>
                <w:szCs w:val="18"/>
              </w:rPr>
            </w:pPr>
          </w:p>
          <w:p w:rsidR="007261E7" w:rsidRPr="00791796" w:rsidRDefault="007261E7" w:rsidP="00882056">
            <w:pPr>
              <w:jc w:val="both"/>
              <w:rPr>
                <w:rFonts w:ascii="Calibri" w:hAnsi="Calibri" w:cs="Arial"/>
                <w:sz w:val="18"/>
                <w:szCs w:val="18"/>
              </w:rPr>
            </w:pPr>
          </w:p>
          <w:p w:rsidR="007261E7" w:rsidRPr="00791796" w:rsidRDefault="007261E7" w:rsidP="00882056">
            <w:pPr>
              <w:jc w:val="both"/>
              <w:rPr>
                <w:rFonts w:ascii="Calibri" w:hAnsi="Calibri" w:cs="Arial"/>
                <w:sz w:val="18"/>
                <w:szCs w:val="18"/>
              </w:rPr>
            </w:pPr>
          </w:p>
          <w:p w:rsidR="007261E7" w:rsidRPr="00791796" w:rsidRDefault="007261E7" w:rsidP="00882056">
            <w:pPr>
              <w:jc w:val="both"/>
              <w:rPr>
                <w:rFonts w:ascii="Calibri" w:hAnsi="Calibri" w:cs="Arial"/>
                <w:sz w:val="18"/>
                <w:szCs w:val="18"/>
              </w:rPr>
            </w:pPr>
          </w:p>
          <w:p w:rsidR="007261E7" w:rsidRPr="00791796" w:rsidRDefault="007261E7" w:rsidP="00882056">
            <w:pPr>
              <w:jc w:val="both"/>
              <w:rPr>
                <w:rFonts w:ascii="Calibri" w:hAnsi="Calibri" w:cs="Arial"/>
                <w:sz w:val="18"/>
                <w:szCs w:val="18"/>
              </w:rPr>
            </w:pPr>
          </w:p>
        </w:tc>
        <w:tc>
          <w:tcPr>
            <w:tcW w:w="4544" w:type="dxa"/>
            <w:tcBorders>
              <w:top w:val="single" w:sz="4" w:space="0" w:color="auto"/>
              <w:left w:val="single" w:sz="4" w:space="0" w:color="auto"/>
              <w:bottom w:val="single" w:sz="4" w:space="0" w:color="auto"/>
              <w:right w:val="single" w:sz="4" w:space="0" w:color="auto"/>
            </w:tcBorders>
            <w:vAlign w:val="center"/>
          </w:tcPr>
          <w:p w:rsidR="007261E7" w:rsidRPr="00791796" w:rsidRDefault="007261E7" w:rsidP="00882056">
            <w:pPr>
              <w:jc w:val="both"/>
              <w:rPr>
                <w:rFonts w:ascii="Calibri" w:hAnsi="Calibri" w:cs="Arial"/>
                <w:sz w:val="18"/>
                <w:szCs w:val="18"/>
              </w:rPr>
            </w:pPr>
          </w:p>
        </w:tc>
      </w:tr>
      <w:tr w:rsidR="007261E7" w:rsidRPr="00791796" w:rsidTr="00882056">
        <w:tblPrEx>
          <w:jc w:val="center"/>
        </w:tblPrEx>
        <w:trPr>
          <w:gridAfter w:val="1"/>
          <w:wAfter w:w="9" w:type="dxa"/>
          <w:trHeight w:val="70"/>
          <w:jc w:val="center"/>
        </w:trPr>
        <w:tc>
          <w:tcPr>
            <w:tcW w:w="478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791796" w:rsidRDefault="007261E7" w:rsidP="00882056">
            <w:pPr>
              <w:jc w:val="center"/>
              <w:rPr>
                <w:rFonts w:ascii="Calibri" w:hAnsi="Calibri" w:cs="Arial"/>
                <w:b/>
                <w:sz w:val="18"/>
                <w:szCs w:val="18"/>
              </w:rPr>
            </w:pPr>
            <w:r w:rsidRPr="00791796">
              <w:rPr>
                <w:rFonts w:ascii="Calibri" w:hAnsi="Calibri" w:cs="Arial"/>
                <w:b/>
                <w:sz w:val="18"/>
                <w:szCs w:val="18"/>
              </w:rPr>
              <w:t>NOMBRE, FIRMA, CARGO Y SELLO</w:t>
            </w:r>
          </w:p>
        </w:tc>
        <w:tc>
          <w:tcPr>
            <w:tcW w:w="454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261E7" w:rsidRPr="00791796" w:rsidRDefault="007261E7" w:rsidP="00882056">
            <w:pPr>
              <w:jc w:val="center"/>
              <w:rPr>
                <w:rFonts w:ascii="Calibri" w:hAnsi="Calibri" w:cs="Arial"/>
                <w:sz w:val="18"/>
                <w:szCs w:val="18"/>
              </w:rPr>
            </w:pPr>
            <w:r w:rsidRPr="00791796">
              <w:rPr>
                <w:rFonts w:ascii="Calibri" w:hAnsi="Calibri" w:cs="Arial"/>
                <w:b/>
                <w:sz w:val="18"/>
                <w:szCs w:val="18"/>
              </w:rPr>
              <w:t>NOMBRE, FIRMA, CARGO Y SELLO</w:t>
            </w:r>
          </w:p>
        </w:tc>
      </w:tr>
    </w:tbl>
    <w:p w:rsidR="007261E7" w:rsidRPr="00791796" w:rsidRDefault="007261E7" w:rsidP="007261E7">
      <w:pPr>
        <w:pStyle w:val="Prrafodelista"/>
        <w:ind w:left="0"/>
        <w:contextualSpacing/>
        <w:jc w:val="both"/>
        <w:rPr>
          <w:rFonts w:ascii="Calibri" w:hAnsi="Calibri" w:cs="Calibri"/>
          <w:b/>
          <w:bCs/>
          <w:lang w:val="es-BO" w:eastAsia="es-BO"/>
        </w:rPr>
      </w:pPr>
    </w:p>
    <w:p w:rsidR="00F50C94" w:rsidRPr="007261E7" w:rsidRDefault="00F50C94"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572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572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572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572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572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572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5572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5572C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5572C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5572C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5572C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5572C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5572C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5572C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572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572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572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5572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5572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5572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572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572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572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572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5572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5572C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5572C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5572C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5572C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5572C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5572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572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211E0E" w:rsidRDefault="00211E0E" w:rsidP="006025E6">
      <w:pPr>
        <w:ind w:left="2832" w:hanging="2124"/>
        <w:jc w:val="both"/>
        <w:rPr>
          <w:rFonts w:asciiTheme="minorHAnsi" w:hAnsiTheme="minorHAnsi" w:cstheme="minorHAnsi"/>
          <w:b/>
          <w:i/>
          <w:color w:val="FF0000"/>
          <w:sz w:val="22"/>
          <w:szCs w:val="22"/>
        </w:rPr>
      </w:pPr>
    </w:p>
    <w:p w:rsidR="00211E0E" w:rsidRPr="002B564A" w:rsidRDefault="00211E0E" w:rsidP="00211E0E">
      <w:pPr>
        <w:jc w:val="both"/>
        <w:rPr>
          <w:rFonts w:asciiTheme="minorHAnsi" w:hAnsiTheme="minorHAnsi" w:cstheme="minorHAnsi"/>
          <w:sz w:val="22"/>
          <w:szCs w:val="22"/>
        </w:rPr>
      </w:pPr>
      <w:r>
        <w:rPr>
          <w:rFonts w:asciiTheme="minorHAnsi" w:hAnsiTheme="minorHAnsi" w:cstheme="minorHAnsi"/>
          <w:sz w:val="22"/>
          <w:szCs w:val="22"/>
          <w:lang w:val="es-BO"/>
        </w:rPr>
        <w:t xml:space="preserve">              </w:t>
      </w: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006438F5">
        <w:rPr>
          <w:rFonts w:asciiTheme="minorHAnsi" w:hAnsiTheme="minorHAnsi" w:cstheme="minorHAnsi"/>
          <w:sz w:val="22"/>
          <w:szCs w:val="22"/>
        </w:rPr>
        <w:t xml:space="preserve"> Jurada de Cumplimiento al</w:t>
      </w:r>
      <w:r>
        <w:rPr>
          <w:rFonts w:asciiTheme="minorHAnsi" w:hAnsiTheme="minorHAnsi" w:cstheme="minorHAnsi"/>
          <w:sz w:val="22"/>
          <w:szCs w:val="22"/>
        </w:rPr>
        <w:t xml:space="preserve"> ANEX</w:t>
      </w:r>
      <w:bookmarkStart w:id="21" w:name="_GoBack"/>
      <w:bookmarkEnd w:id="21"/>
      <w:r>
        <w:rPr>
          <w:rFonts w:asciiTheme="minorHAnsi" w:hAnsiTheme="minorHAnsi" w:cstheme="minorHAnsi"/>
          <w:sz w:val="22"/>
          <w:szCs w:val="22"/>
        </w:rPr>
        <w:t>O 1</w:t>
      </w:r>
    </w:p>
    <w:p w:rsidR="006025E6" w:rsidRPr="00211E0E" w:rsidRDefault="006025E6" w:rsidP="006025E6">
      <w:pPr>
        <w:pStyle w:val="Normal2"/>
        <w:tabs>
          <w:tab w:val="left" w:pos="1701"/>
        </w:tabs>
        <w:ind w:left="2832" w:hanging="2124"/>
        <w:rPr>
          <w:rFonts w:asciiTheme="minorHAnsi" w:hAnsiTheme="minorHAnsi" w:cstheme="minorHAnsi"/>
          <w:sz w:val="22"/>
          <w:szCs w:val="22"/>
          <w:highlight w:val="green"/>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2191F" w:rsidRDefault="00F2191F"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56153B" w:rsidRDefault="0056153B"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w:t>
      </w:r>
      <w:r w:rsidR="00351476" w:rsidRPr="00C92408">
        <w:rPr>
          <w:rFonts w:asciiTheme="minorHAnsi" w:hAnsiTheme="minorHAnsi" w:cstheme="minorHAnsi"/>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5572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5572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572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5572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572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5572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351476" w:rsidRPr="00801F49"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5572C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5572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6153B" w:rsidRPr="0056153B" w:rsidRDefault="002C772A" w:rsidP="005572C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6153B" w:rsidRPr="0056153B" w:rsidRDefault="0056153B" w:rsidP="0056153B">
      <w:pPr>
        <w:ind w:left="720"/>
        <w:jc w:val="both"/>
        <w:rPr>
          <w:rFonts w:asciiTheme="minorHAnsi" w:hAnsiTheme="minorHAnsi" w:cstheme="minorHAnsi"/>
          <w:color w:val="000000"/>
          <w:sz w:val="22"/>
          <w:szCs w:val="22"/>
        </w:rPr>
      </w:pPr>
    </w:p>
    <w:p w:rsidR="0056153B" w:rsidRPr="00581D6B" w:rsidRDefault="0056153B" w:rsidP="0056153B">
      <w:pPr>
        <w:pStyle w:val="Prrafodelista"/>
        <w:ind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56153B" w:rsidRPr="0056153B" w:rsidRDefault="0056153B" w:rsidP="0056153B">
      <w:pPr>
        <w:pStyle w:val="Prrafodelista"/>
        <w:autoSpaceDE w:val="0"/>
        <w:autoSpaceDN w:val="0"/>
        <w:adjustRightInd w:val="0"/>
        <w:jc w:val="both"/>
        <w:rPr>
          <w:rFonts w:ascii="Verdana" w:hAnsi="Verdana" w:cs="Calibri"/>
          <w:sz w:val="18"/>
          <w:szCs w:val="18"/>
          <w:u w:val="single"/>
        </w:rPr>
      </w:pPr>
    </w:p>
    <w:p w:rsidR="0056153B" w:rsidRPr="0056153B" w:rsidRDefault="0056153B" w:rsidP="0056153B">
      <w:pPr>
        <w:pStyle w:val="Prrafodelista"/>
        <w:autoSpaceDE w:val="0"/>
        <w:autoSpaceDN w:val="0"/>
        <w:adjustRightInd w:val="0"/>
        <w:ind w:right="334"/>
        <w:jc w:val="both"/>
        <w:rPr>
          <w:rFonts w:ascii="Verdana" w:hAnsi="Verdana" w:cs="Calibri"/>
          <w:sz w:val="18"/>
          <w:szCs w:val="18"/>
          <w:lang w:val="es-BO"/>
        </w:rPr>
      </w:pPr>
      <w:r w:rsidRPr="0056153B">
        <w:rPr>
          <w:rFonts w:ascii="Verdana" w:hAnsi="Verdana" w:cs="Calibri"/>
          <w:b/>
          <w:bCs/>
          <w:sz w:val="18"/>
          <w:szCs w:val="18"/>
          <w:lang w:val="es-BO"/>
        </w:rPr>
        <w:t>Garantía a Primer Requerimiento</w:t>
      </w:r>
      <w:r w:rsidRPr="0056153B">
        <w:rPr>
          <w:rFonts w:ascii="Verdana" w:hAnsi="Verdana" w:cs="Calibri"/>
          <w:sz w:val="18"/>
          <w:szCs w:val="18"/>
          <w:lang w:val="es-BO"/>
        </w:rPr>
        <w:t>, emitida por una Entidad de Intermediación Financiera (</w:t>
      </w:r>
      <w:r w:rsidRPr="0056153B">
        <w:rPr>
          <w:rFonts w:ascii="Verdana" w:hAnsi="Verdana" w:cs="Calibri"/>
          <w:b/>
          <w:bCs/>
          <w:sz w:val="18"/>
          <w:szCs w:val="18"/>
          <w:lang w:val="es-BO"/>
        </w:rPr>
        <w:t xml:space="preserve">Bancaria) </w:t>
      </w:r>
      <w:r w:rsidRPr="0056153B">
        <w:rPr>
          <w:rFonts w:ascii="Verdana" w:hAnsi="Verdana" w:cs="Calibri"/>
          <w:sz w:val="18"/>
          <w:szCs w:val="18"/>
          <w:lang w:val="es-BO"/>
        </w:rPr>
        <w:t xml:space="preserve">del Estado Plurinacional de Bolivia con estructura de alcance a nivel nacional, registrada, autorizada y bajo el control de la Autoridad de Supervisión del </w:t>
      </w:r>
      <w:r w:rsidRPr="0056153B">
        <w:rPr>
          <w:rFonts w:ascii="Verdana" w:hAnsi="Verdana" w:cs="Calibri"/>
          <w:sz w:val="18"/>
          <w:szCs w:val="18"/>
          <w:lang w:val="es-BO"/>
        </w:rPr>
        <w:lastRenderedPageBreak/>
        <w:t>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6153B" w:rsidRPr="0056153B" w:rsidRDefault="0056153B" w:rsidP="0056153B">
      <w:pPr>
        <w:pStyle w:val="Prrafodelista"/>
        <w:autoSpaceDE w:val="0"/>
        <w:autoSpaceDN w:val="0"/>
        <w:adjustRightInd w:val="0"/>
        <w:jc w:val="both"/>
        <w:rPr>
          <w:rFonts w:ascii="Verdana" w:hAnsi="Verdana" w:cs="Calibri"/>
          <w:sz w:val="18"/>
          <w:szCs w:val="18"/>
          <w:u w:val="single"/>
          <w:lang w:val="es-BO"/>
        </w:rPr>
      </w:pPr>
    </w:p>
    <w:p w:rsidR="0056153B" w:rsidRPr="0056153B" w:rsidRDefault="0056153B" w:rsidP="0056153B">
      <w:pPr>
        <w:pStyle w:val="Prrafodelista"/>
        <w:autoSpaceDE w:val="0"/>
        <w:autoSpaceDN w:val="0"/>
        <w:adjustRightInd w:val="0"/>
        <w:ind w:right="334"/>
        <w:jc w:val="both"/>
        <w:rPr>
          <w:rFonts w:ascii="Verdana" w:hAnsi="Verdana" w:cs="Calibri"/>
          <w:sz w:val="18"/>
          <w:szCs w:val="18"/>
          <w:lang w:val="es-BO"/>
        </w:rPr>
      </w:pPr>
      <w:r w:rsidRPr="0056153B">
        <w:rPr>
          <w:rFonts w:ascii="Verdana" w:hAnsi="Verdana" w:cs="Calibri"/>
          <w:b/>
          <w:bCs/>
          <w:sz w:val="18"/>
          <w:szCs w:val="18"/>
          <w:lang w:val="es-BO"/>
        </w:rPr>
        <w:t>Póliza de caución a Primer requerimiento para Entidades Públicas</w:t>
      </w:r>
      <w:r w:rsidRPr="0056153B">
        <w:rPr>
          <w:rFonts w:ascii="Verdana" w:hAnsi="Verdana" w:cs="Calibr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6153B" w:rsidRPr="0056153B" w:rsidRDefault="0056153B" w:rsidP="0056153B">
      <w:pPr>
        <w:pStyle w:val="Prrafodelista"/>
        <w:autoSpaceDE w:val="0"/>
        <w:autoSpaceDN w:val="0"/>
        <w:adjustRightInd w:val="0"/>
        <w:jc w:val="both"/>
        <w:rPr>
          <w:rFonts w:ascii="Verdana" w:hAnsi="Verdana" w:cs="Calibri"/>
          <w:sz w:val="18"/>
          <w:szCs w:val="18"/>
          <w:lang w:val="es-BO"/>
        </w:rPr>
      </w:pPr>
    </w:p>
    <w:p w:rsidR="0056153B" w:rsidRPr="0056153B" w:rsidRDefault="0056153B" w:rsidP="0056153B">
      <w:pPr>
        <w:pStyle w:val="Prrafodelista"/>
        <w:autoSpaceDE w:val="0"/>
        <w:autoSpaceDN w:val="0"/>
        <w:adjustRightInd w:val="0"/>
        <w:ind w:right="334"/>
        <w:jc w:val="both"/>
        <w:rPr>
          <w:rFonts w:ascii="Verdana" w:hAnsi="Verdana" w:cs="Calibri"/>
          <w:sz w:val="18"/>
          <w:szCs w:val="18"/>
          <w:lang w:val="es-BO"/>
        </w:rPr>
      </w:pPr>
      <w:r w:rsidRPr="0056153B">
        <w:rPr>
          <w:rFonts w:ascii="Verdana" w:hAnsi="Verdana" w:cs="Calibri"/>
          <w:b/>
          <w:bCs/>
          <w:sz w:val="18"/>
          <w:szCs w:val="18"/>
          <w:lang w:val="es-BO"/>
        </w:rPr>
        <w:t xml:space="preserve">RETENCIONES. </w:t>
      </w:r>
      <w:r w:rsidRPr="005615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56153B" w:rsidRPr="0056153B" w:rsidRDefault="0056153B" w:rsidP="0056153B">
      <w:pPr>
        <w:ind w:left="720"/>
        <w:jc w:val="both"/>
        <w:rPr>
          <w:rFonts w:asciiTheme="minorHAnsi" w:hAnsiTheme="minorHAnsi" w:cstheme="minorHAnsi"/>
          <w:color w:val="000000"/>
          <w:sz w:val="22"/>
          <w:szCs w:val="22"/>
        </w:rPr>
      </w:pPr>
    </w:p>
    <w:p w:rsidR="00F10C70" w:rsidRPr="0013370D" w:rsidRDefault="00F10C70" w:rsidP="005572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5572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572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2386"/>
        <w:gridCol w:w="432"/>
        <w:gridCol w:w="414"/>
        <w:gridCol w:w="615"/>
      </w:tblGrid>
      <w:tr w:rsidR="00596B5C" w:rsidRPr="00C75BEC" w:rsidTr="0032408E">
        <w:trPr>
          <w:tblHeader/>
          <w:jc w:val="center"/>
        </w:trPr>
        <w:tc>
          <w:tcPr>
            <w:tcW w:w="524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8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6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2408E">
        <w:trPr>
          <w:cantSplit/>
          <w:trHeight w:val="1448"/>
          <w:jc w:val="center"/>
        </w:trPr>
        <w:tc>
          <w:tcPr>
            <w:tcW w:w="524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8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1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32408E">
        <w:trPr>
          <w:jc w:val="center"/>
        </w:trPr>
        <w:tc>
          <w:tcPr>
            <w:tcW w:w="5246" w:type="dxa"/>
            <w:vAlign w:val="center"/>
          </w:tcPr>
          <w:p w:rsidR="00A71FE0" w:rsidRPr="00A71FE0" w:rsidRDefault="00A71FE0" w:rsidP="00A71FE0">
            <w:pPr>
              <w:contextualSpacing/>
              <w:jc w:val="both"/>
              <w:rPr>
                <w:rFonts w:ascii="Verdana" w:hAnsi="Verdana" w:cs="Calibri"/>
                <w:b/>
                <w:bCs/>
                <w:sz w:val="10"/>
                <w:szCs w:val="10"/>
                <w:lang w:eastAsia="es-BO"/>
              </w:rPr>
            </w:pPr>
            <w:r w:rsidRPr="00A71FE0">
              <w:rPr>
                <w:rFonts w:ascii="Verdana" w:hAnsi="Verdana" w:cs="Calibri"/>
                <w:b/>
                <w:bCs/>
                <w:sz w:val="10"/>
                <w:szCs w:val="10"/>
                <w:lang w:eastAsia="es-BO"/>
              </w:rPr>
              <w:t xml:space="preserve">I.CARACTERÍSTICAS DEL SERVICIO </w:t>
            </w:r>
          </w:p>
          <w:p w:rsidR="00596B5C" w:rsidRPr="00A71FE0" w:rsidRDefault="00596B5C" w:rsidP="00560F45">
            <w:pPr>
              <w:rPr>
                <w:rFonts w:ascii="Calibri" w:hAnsi="Calibri" w:cs="Calibri"/>
                <w:b/>
                <w:sz w:val="10"/>
                <w:szCs w:val="10"/>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A71FE0" w:rsidRDefault="00A71FE0" w:rsidP="00560F45">
            <w:pPr>
              <w:ind w:right="141"/>
              <w:jc w:val="both"/>
              <w:rPr>
                <w:rFonts w:ascii="Verdana" w:hAnsi="Verdana" w:cs="Calibri"/>
                <w:b/>
                <w:bCs/>
                <w:sz w:val="10"/>
                <w:szCs w:val="10"/>
              </w:rPr>
            </w:pPr>
            <w:r w:rsidRPr="00A71FE0">
              <w:rPr>
                <w:rFonts w:ascii="Verdana" w:hAnsi="Verdana" w:cs="Calibri"/>
                <w:b/>
                <w:bCs/>
                <w:sz w:val="10"/>
                <w:szCs w:val="10"/>
              </w:rPr>
              <w:t>DESCRIPCIÓN DEL SERVICIO</w:t>
            </w:r>
          </w:p>
          <w:p w:rsidR="00A71FE0" w:rsidRPr="00A71FE0" w:rsidRDefault="00A71FE0" w:rsidP="00560F45">
            <w:pPr>
              <w:ind w:right="141"/>
              <w:jc w:val="both"/>
              <w:rPr>
                <w:rFonts w:ascii="Verdana" w:hAnsi="Verdana" w:cs="Calibri"/>
                <w:b/>
                <w:bCs/>
                <w:sz w:val="10"/>
                <w:szCs w:val="10"/>
              </w:rPr>
            </w:pPr>
          </w:p>
          <w:p w:rsidR="00A71FE0" w:rsidRPr="00A71FE0" w:rsidRDefault="00A71FE0" w:rsidP="00560F45">
            <w:pPr>
              <w:ind w:right="141"/>
              <w:jc w:val="both"/>
              <w:rPr>
                <w:rFonts w:ascii="Calibri" w:hAnsi="Calibri" w:cs="Calibri"/>
                <w:sz w:val="10"/>
                <w:szCs w:val="10"/>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tbl>
            <w:tblPr>
              <w:tblW w:w="3709" w:type="dxa"/>
              <w:tblInd w:w="212" w:type="dxa"/>
              <w:tblCellMar>
                <w:left w:w="70" w:type="dxa"/>
                <w:right w:w="70" w:type="dxa"/>
              </w:tblCellMar>
              <w:tblLook w:val="04A0" w:firstRow="1" w:lastRow="0" w:firstColumn="1" w:lastColumn="0" w:noHBand="0" w:noVBand="1"/>
            </w:tblPr>
            <w:tblGrid>
              <w:gridCol w:w="426"/>
              <w:gridCol w:w="1936"/>
              <w:gridCol w:w="742"/>
              <w:gridCol w:w="605"/>
            </w:tblGrid>
            <w:tr w:rsidR="00A71FE0" w:rsidRPr="00A71FE0" w:rsidTr="00FC07F8">
              <w:trPr>
                <w:trHeight w:val="244"/>
              </w:trPr>
              <w:tc>
                <w:tcPr>
                  <w:tcW w:w="426" w:type="dxa"/>
                  <w:tcBorders>
                    <w:top w:val="single" w:sz="4" w:space="0" w:color="auto"/>
                    <w:left w:val="single" w:sz="4" w:space="0" w:color="auto"/>
                    <w:bottom w:val="single" w:sz="4" w:space="0" w:color="auto"/>
                    <w:right w:val="single" w:sz="4" w:space="0" w:color="000000"/>
                  </w:tcBorders>
                  <w:shd w:val="clear" w:color="auto" w:fill="B8CCE4"/>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N° ITEM</w:t>
                  </w:r>
                </w:p>
              </w:tc>
              <w:tc>
                <w:tcPr>
                  <w:tcW w:w="19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 xml:space="preserve">DESCRIPCIÓN DE ÍTEMS DEL SERVICIO </w:t>
                  </w:r>
                </w:p>
              </w:tc>
              <w:tc>
                <w:tcPr>
                  <w:tcW w:w="742" w:type="dxa"/>
                  <w:tcBorders>
                    <w:top w:val="single" w:sz="4" w:space="0" w:color="auto"/>
                    <w:left w:val="single" w:sz="4" w:space="0" w:color="auto"/>
                    <w:bottom w:val="single" w:sz="4" w:space="0" w:color="auto"/>
                    <w:right w:val="single" w:sz="4" w:space="0" w:color="000000"/>
                  </w:tcBorders>
                  <w:shd w:val="clear" w:color="auto" w:fill="B8CCE4"/>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CANTIDAD</w:t>
                  </w:r>
                </w:p>
              </w:tc>
              <w:tc>
                <w:tcPr>
                  <w:tcW w:w="605" w:type="dxa"/>
                  <w:tcBorders>
                    <w:top w:val="single" w:sz="4" w:space="0" w:color="auto"/>
                    <w:left w:val="single" w:sz="4" w:space="0" w:color="auto"/>
                    <w:bottom w:val="single" w:sz="4" w:space="0" w:color="auto"/>
                    <w:right w:val="single" w:sz="4" w:space="0" w:color="000000"/>
                  </w:tcBorders>
                  <w:shd w:val="clear" w:color="auto" w:fill="B8CCE4"/>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UNIDAD</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1</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MOVILIZACIÓN Y DESMOVILIZACIÓN DE EQUIPO, MATERIAL, HERRAMIENTAS Y PERSONAL.</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1</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GLOBAL</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2</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 xml:space="preserve">CORTE, ROTURA Y REMOCIÓN DE PARED. </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2.40</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M2</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3</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CORTE Y APERTURA DE LATON DEL GABINETE.</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20</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PUNTO</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4</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 xml:space="preserve">PROVISIÓN DE TUBERIA PVC 1 ½”. </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10</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M</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5</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REPOSICIÓN Y AFINADO DE FACHADA DE PARED.</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2.40</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M2</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6</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PROVISION DE CANDADO DE SEGURIDAD CON CLAVE NUMÉRICA.</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20</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PZA</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7</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LIMPIEZA Y RETIRO DE ESCOMBROS.</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1</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GLOBAL</w:t>
                  </w:r>
                </w:p>
              </w:tc>
            </w:tr>
            <w:tr w:rsidR="00A71FE0" w:rsidRPr="00A71FE0" w:rsidTr="00FC07F8">
              <w:trPr>
                <w:trHeight w:val="193"/>
              </w:trPr>
              <w:tc>
                <w:tcPr>
                  <w:tcW w:w="426"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b/>
                      <w:bCs/>
                      <w:sz w:val="10"/>
                      <w:szCs w:val="10"/>
                      <w:lang w:val="es-BO"/>
                    </w:rPr>
                  </w:pPr>
                  <w:r w:rsidRPr="00A71FE0">
                    <w:rPr>
                      <w:rFonts w:ascii="Verdana" w:hAnsi="Verdana" w:cs="Calibri"/>
                      <w:b/>
                      <w:bCs/>
                      <w:sz w:val="10"/>
                      <w:szCs w:val="10"/>
                      <w:lang w:val="es-BO"/>
                    </w:rPr>
                    <w:t>8</w:t>
                  </w:r>
                </w:p>
              </w:tc>
              <w:tc>
                <w:tcPr>
                  <w:tcW w:w="19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1FE0" w:rsidRPr="00A71FE0" w:rsidRDefault="00A71FE0" w:rsidP="00A71FE0">
                  <w:pPr>
                    <w:spacing w:before="60" w:after="60"/>
                    <w:rPr>
                      <w:rFonts w:ascii="Verdana" w:hAnsi="Verdana" w:cs="Calibri"/>
                      <w:sz w:val="10"/>
                      <w:szCs w:val="10"/>
                      <w:lang w:val="es-BO"/>
                    </w:rPr>
                  </w:pPr>
                  <w:r w:rsidRPr="00A71FE0">
                    <w:rPr>
                      <w:rFonts w:ascii="Verdana" w:hAnsi="Verdana" w:cs="Calibri"/>
                      <w:sz w:val="10"/>
                      <w:szCs w:val="10"/>
                      <w:lang w:val="es-BO"/>
                    </w:rPr>
                    <w:t>ELABORACIÓN DE DATABOOK.</w:t>
                  </w:r>
                </w:p>
              </w:tc>
              <w:tc>
                <w:tcPr>
                  <w:tcW w:w="742"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1</w:t>
                  </w:r>
                </w:p>
              </w:tc>
              <w:tc>
                <w:tcPr>
                  <w:tcW w:w="605" w:type="dxa"/>
                  <w:tcBorders>
                    <w:top w:val="single" w:sz="4" w:space="0" w:color="auto"/>
                    <w:left w:val="single" w:sz="4" w:space="0" w:color="auto"/>
                    <w:bottom w:val="single" w:sz="4" w:space="0" w:color="auto"/>
                    <w:right w:val="single" w:sz="4" w:space="0" w:color="000000"/>
                  </w:tcBorders>
                  <w:vAlign w:val="center"/>
                </w:tcPr>
                <w:p w:rsidR="00A71FE0" w:rsidRPr="00A71FE0" w:rsidRDefault="00A71FE0" w:rsidP="00A71FE0">
                  <w:pPr>
                    <w:spacing w:before="60" w:after="60"/>
                    <w:jc w:val="center"/>
                    <w:rPr>
                      <w:rFonts w:ascii="Verdana" w:hAnsi="Verdana" w:cs="Calibri"/>
                      <w:sz w:val="10"/>
                      <w:szCs w:val="10"/>
                      <w:lang w:val="es-BO"/>
                    </w:rPr>
                  </w:pPr>
                  <w:r w:rsidRPr="00A71FE0">
                    <w:rPr>
                      <w:rFonts w:ascii="Verdana" w:hAnsi="Verdana" w:cs="Calibri"/>
                      <w:sz w:val="10"/>
                      <w:szCs w:val="10"/>
                      <w:lang w:val="es-BO"/>
                    </w:rPr>
                    <w:t>GLOBAL</w:t>
                  </w:r>
                </w:p>
              </w:tc>
            </w:tr>
          </w:tbl>
          <w:p w:rsidR="00FC07F8" w:rsidRPr="00FC07F8" w:rsidRDefault="00FC07F8" w:rsidP="00FC07F8">
            <w:pPr>
              <w:autoSpaceDE w:val="0"/>
              <w:autoSpaceDN w:val="0"/>
              <w:adjustRightInd w:val="0"/>
              <w:jc w:val="both"/>
              <w:rPr>
                <w:rFonts w:ascii="Verdana" w:hAnsi="Verdana" w:cs="Calibri"/>
                <w:sz w:val="10"/>
                <w:szCs w:val="10"/>
                <w:lang w:val="es-BO"/>
              </w:rPr>
            </w:pPr>
            <w:r w:rsidRPr="00FC07F8">
              <w:rPr>
                <w:rFonts w:ascii="Verdana" w:hAnsi="Verdana" w:cs="Calibri"/>
                <w:sz w:val="10"/>
                <w:szCs w:val="10"/>
                <w:lang w:val="es-BO"/>
              </w:rPr>
              <w:t>Las especificaciones técnicas para la ejecución y desarrollo de cada ítem se encuentran detalladas en el ANEXO 1.</w:t>
            </w:r>
          </w:p>
          <w:p w:rsidR="00596B5C" w:rsidRPr="00FC07F8" w:rsidRDefault="00596B5C" w:rsidP="00560F45">
            <w:pPr>
              <w:rPr>
                <w:rFonts w:ascii="Calibri" w:hAnsi="Calibri" w:cs="Calibri"/>
                <w:b/>
                <w:sz w:val="18"/>
                <w:szCs w:val="18"/>
                <w:lang w:val="es-BO"/>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ind w:right="141"/>
              <w:jc w:val="both"/>
              <w:rPr>
                <w:rFonts w:ascii="Calibri" w:hAnsi="Calibri" w:cs="Calibri"/>
                <w:sz w:val="10"/>
                <w:szCs w:val="10"/>
              </w:rPr>
            </w:pPr>
            <w:r w:rsidRPr="00FC07F8">
              <w:rPr>
                <w:rFonts w:ascii="Verdana" w:hAnsi="Verdana" w:cs="Calibri"/>
                <w:b/>
                <w:bCs/>
                <w:sz w:val="10"/>
                <w:szCs w:val="10"/>
              </w:rPr>
              <w:t>MATERIALES</w:t>
            </w:r>
            <w:r w:rsidRPr="00FC07F8">
              <w:rPr>
                <w:rFonts w:ascii="Verdana" w:hAnsi="Verdana" w:cs="Calibri"/>
                <w:sz w:val="10"/>
                <w:szCs w:val="10"/>
              </w:rPr>
              <w:t xml:space="preserve">, </w:t>
            </w:r>
            <w:r w:rsidRPr="00FC07F8">
              <w:rPr>
                <w:rFonts w:ascii="Verdana" w:hAnsi="Verdana" w:cs="Calibri"/>
                <w:b/>
                <w:bCs/>
                <w:sz w:val="10"/>
                <w:szCs w:val="10"/>
              </w:rPr>
              <w:t>HERRAMIENTAS Y</w:t>
            </w:r>
            <w:r w:rsidRPr="00FC07F8">
              <w:rPr>
                <w:rFonts w:ascii="Verdana" w:hAnsi="Verdana" w:cs="Calibri"/>
                <w:sz w:val="10"/>
                <w:szCs w:val="10"/>
              </w:rPr>
              <w:t xml:space="preserve"> </w:t>
            </w:r>
            <w:r w:rsidRPr="00FC07F8">
              <w:rPr>
                <w:rFonts w:ascii="Verdana" w:hAnsi="Verdana" w:cs="Calibri"/>
                <w:b/>
                <w:bCs/>
                <w:sz w:val="10"/>
                <w:szCs w:val="10"/>
              </w:rPr>
              <w:t>EQUIPOS</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FC07F8" w:rsidRPr="00FC07F8" w:rsidRDefault="00FC07F8" w:rsidP="00FC07F8">
            <w:pPr>
              <w:autoSpaceDE w:val="0"/>
              <w:autoSpaceDN w:val="0"/>
              <w:adjustRightInd w:val="0"/>
              <w:jc w:val="both"/>
              <w:rPr>
                <w:rFonts w:ascii="Verdana" w:hAnsi="Verdana" w:cs="Calibri"/>
                <w:sz w:val="10"/>
                <w:szCs w:val="10"/>
              </w:rPr>
            </w:pPr>
            <w:r w:rsidRPr="00FC07F8">
              <w:rPr>
                <w:rFonts w:ascii="Verdana" w:hAnsi="Verdana" w:cs="Calibri"/>
                <w:sz w:val="10"/>
                <w:szCs w:val="10"/>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FC07F8" w:rsidRPr="00FC07F8" w:rsidRDefault="00FC07F8" w:rsidP="00FC07F8">
            <w:pPr>
              <w:autoSpaceDE w:val="0"/>
              <w:autoSpaceDN w:val="0"/>
              <w:adjustRightInd w:val="0"/>
              <w:jc w:val="both"/>
              <w:rPr>
                <w:rFonts w:ascii="Verdana" w:hAnsi="Verdana" w:cs="Calibri"/>
                <w:sz w:val="10"/>
                <w:szCs w:val="10"/>
              </w:rPr>
            </w:pPr>
          </w:p>
          <w:p w:rsidR="00FC07F8" w:rsidRPr="00FC07F8" w:rsidRDefault="00FC07F8" w:rsidP="00FC07F8">
            <w:pPr>
              <w:autoSpaceDE w:val="0"/>
              <w:autoSpaceDN w:val="0"/>
              <w:adjustRightInd w:val="0"/>
              <w:jc w:val="both"/>
              <w:rPr>
                <w:rFonts w:ascii="Verdana" w:hAnsi="Verdana" w:cs="Calibri"/>
                <w:sz w:val="10"/>
                <w:szCs w:val="10"/>
              </w:rPr>
            </w:pPr>
            <w:r w:rsidRPr="00FC07F8">
              <w:rPr>
                <w:rFonts w:ascii="Verdana" w:hAnsi="Verdana" w:cs="Calibri"/>
                <w:sz w:val="10"/>
                <w:szCs w:val="10"/>
              </w:rPr>
              <w:t>Asimismo el FISCAL de YPFB, en caso de observar equipo, material o herramientas en mal estado o que pudieran causar un riesgo al personal, tiene toda potestad para instruir la sustitución correspondiente.</w:t>
            </w:r>
          </w:p>
          <w:p w:rsidR="00596B5C" w:rsidRPr="00FC07F8" w:rsidRDefault="00596B5C" w:rsidP="00560F45">
            <w:pPr>
              <w:rPr>
                <w:rFonts w:ascii="Calibri" w:hAnsi="Calibri" w:cs="Calibri"/>
                <w:b/>
                <w:sz w:val="10"/>
                <w:szCs w:val="10"/>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jc w:val="both"/>
              <w:rPr>
                <w:rFonts w:ascii="Calibri" w:hAnsi="Calibri" w:cs="Calibri"/>
                <w:sz w:val="10"/>
                <w:szCs w:val="10"/>
              </w:rPr>
            </w:pPr>
            <w:r w:rsidRPr="00FC07F8">
              <w:rPr>
                <w:rFonts w:ascii="Verdana" w:hAnsi="Verdana" w:cs="Calibri"/>
                <w:b/>
                <w:bCs/>
                <w:sz w:val="10"/>
                <w:szCs w:val="10"/>
              </w:rPr>
              <w:t>GRAFICOS Y PLANOS</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rPr>
                <w:rFonts w:ascii="Calibri" w:hAnsi="Calibri" w:cs="Calibri"/>
                <w:b/>
                <w:sz w:val="10"/>
                <w:szCs w:val="10"/>
              </w:rPr>
            </w:pPr>
            <w:r w:rsidRPr="00FC07F8">
              <w:rPr>
                <w:rFonts w:ascii="Verdana" w:hAnsi="Verdana" w:cs="Calibri"/>
                <w:sz w:val="10"/>
                <w:szCs w:val="10"/>
              </w:rPr>
              <w:t>En el ANEXO 2 del presente documento se encuentran detallados los gráficos que componen la presente especificación técnica, mientras que los Planos del servicio se encuentran en el ANEXO 3.</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rPr>
                <w:rFonts w:ascii="Calibri" w:hAnsi="Calibri" w:cs="Calibri"/>
                <w:b/>
                <w:sz w:val="10"/>
                <w:szCs w:val="10"/>
              </w:rPr>
            </w:pPr>
            <w:r w:rsidRPr="00FC07F8">
              <w:rPr>
                <w:rFonts w:ascii="Verdana" w:hAnsi="Verdana" w:cs="Calibri"/>
                <w:b/>
                <w:bCs/>
                <w:sz w:val="10"/>
                <w:szCs w:val="10"/>
              </w:rPr>
              <w:t>PLAZO DE EJECUCION DEL SERVICIO</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Default="00FC07F8" w:rsidP="00560F45">
            <w:pPr>
              <w:rPr>
                <w:rFonts w:ascii="Verdana" w:hAnsi="Verdana" w:cs="Calibri"/>
                <w:sz w:val="10"/>
                <w:szCs w:val="10"/>
              </w:rPr>
            </w:pPr>
            <w:r w:rsidRPr="00FC07F8">
              <w:rPr>
                <w:rFonts w:ascii="Verdana" w:hAnsi="Verdana" w:cs="Calibri"/>
                <w:sz w:val="10"/>
                <w:szCs w:val="10"/>
              </w:rPr>
              <w:t xml:space="preserve">El plazo de ejecución se encuentra descrito en el siguiente cuadro, de acuerdo al tiempo establecido en días calendario; computables a partir de la emisión de la </w:t>
            </w:r>
            <w:r w:rsidRPr="00FC07F8">
              <w:rPr>
                <w:rFonts w:ascii="Verdana" w:hAnsi="Verdana" w:cs="Calibri"/>
                <w:sz w:val="10"/>
                <w:szCs w:val="10"/>
                <w:lang w:val="es-BO"/>
              </w:rPr>
              <w:t>orden de proceder</w:t>
            </w:r>
            <w:r w:rsidRPr="00FC07F8">
              <w:rPr>
                <w:rFonts w:ascii="Verdana" w:hAnsi="Verdana" w:cs="Calibri"/>
                <w:sz w:val="10"/>
                <w:szCs w:val="10"/>
              </w:rPr>
              <w:t>.</w:t>
            </w:r>
          </w:p>
          <w:tbl>
            <w:tblPr>
              <w:tblW w:w="3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683"/>
              <w:gridCol w:w="871"/>
            </w:tblGrid>
            <w:tr w:rsidR="00FC07F8" w:rsidRPr="00FC07F8" w:rsidTr="00FC07F8">
              <w:trPr>
                <w:trHeight w:val="160"/>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FC07F8" w:rsidRPr="00FC07F8" w:rsidRDefault="00FC07F8" w:rsidP="00FC07F8">
                  <w:pPr>
                    <w:autoSpaceDE w:val="0"/>
                    <w:autoSpaceDN w:val="0"/>
                    <w:adjustRightInd w:val="0"/>
                    <w:jc w:val="center"/>
                    <w:rPr>
                      <w:rFonts w:ascii="Verdana" w:hAnsi="Verdana" w:cs="Calibri"/>
                      <w:b/>
                      <w:sz w:val="10"/>
                      <w:szCs w:val="10"/>
                    </w:rPr>
                  </w:pPr>
                  <w:r w:rsidRPr="00FC07F8">
                    <w:rPr>
                      <w:rFonts w:ascii="Verdana" w:hAnsi="Verdana" w:cs="Calibri"/>
                      <w:b/>
                      <w:sz w:val="10"/>
                      <w:szCs w:val="10"/>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FC07F8" w:rsidRPr="00FC07F8" w:rsidRDefault="00FC07F8" w:rsidP="00FC07F8">
                  <w:pPr>
                    <w:autoSpaceDE w:val="0"/>
                    <w:autoSpaceDN w:val="0"/>
                    <w:adjustRightInd w:val="0"/>
                    <w:jc w:val="center"/>
                    <w:rPr>
                      <w:rFonts w:ascii="Verdana" w:hAnsi="Verdana" w:cs="Calibri"/>
                      <w:b/>
                      <w:sz w:val="10"/>
                      <w:szCs w:val="10"/>
                    </w:rPr>
                  </w:pPr>
                  <w:r w:rsidRPr="00FC07F8">
                    <w:rPr>
                      <w:rFonts w:ascii="Verdana" w:hAnsi="Verdana" w:cs="Calibri"/>
                      <w:b/>
                      <w:sz w:val="10"/>
                      <w:szCs w:val="10"/>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FC07F8" w:rsidRPr="00FC07F8" w:rsidRDefault="00FC07F8" w:rsidP="00FC07F8">
                  <w:pPr>
                    <w:autoSpaceDE w:val="0"/>
                    <w:autoSpaceDN w:val="0"/>
                    <w:adjustRightInd w:val="0"/>
                    <w:jc w:val="center"/>
                    <w:rPr>
                      <w:rFonts w:ascii="Verdana" w:hAnsi="Verdana" w:cs="Calibri"/>
                      <w:b/>
                      <w:sz w:val="10"/>
                      <w:szCs w:val="10"/>
                    </w:rPr>
                  </w:pPr>
                  <w:r w:rsidRPr="00FC07F8">
                    <w:rPr>
                      <w:rFonts w:ascii="Verdana" w:hAnsi="Verdana" w:cs="Calibri"/>
                      <w:b/>
                      <w:sz w:val="10"/>
                      <w:szCs w:val="10"/>
                    </w:rPr>
                    <w:t>Plazo de Ejecución</w:t>
                  </w:r>
                </w:p>
                <w:p w:rsidR="00FC07F8" w:rsidRPr="00FC07F8" w:rsidRDefault="00FC07F8" w:rsidP="00FC07F8">
                  <w:pPr>
                    <w:autoSpaceDE w:val="0"/>
                    <w:autoSpaceDN w:val="0"/>
                    <w:adjustRightInd w:val="0"/>
                    <w:jc w:val="center"/>
                    <w:rPr>
                      <w:rFonts w:ascii="Verdana" w:hAnsi="Verdana" w:cs="Calibri"/>
                      <w:b/>
                      <w:sz w:val="10"/>
                      <w:szCs w:val="10"/>
                    </w:rPr>
                  </w:pPr>
                  <w:r w:rsidRPr="00FC07F8">
                    <w:rPr>
                      <w:rFonts w:ascii="Verdana" w:hAnsi="Verdana" w:cs="Calibri"/>
                      <w:b/>
                      <w:sz w:val="10"/>
                      <w:szCs w:val="10"/>
                    </w:rPr>
                    <w:t>[Días Calendario]</w:t>
                  </w:r>
                </w:p>
              </w:tc>
            </w:tr>
            <w:tr w:rsidR="00FC07F8" w:rsidRPr="00FC07F8" w:rsidTr="00FC07F8">
              <w:trPr>
                <w:trHeight w:val="619"/>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C07F8" w:rsidRPr="00FC07F8" w:rsidRDefault="00FC07F8" w:rsidP="00FC07F8">
                  <w:pPr>
                    <w:autoSpaceDE w:val="0"/>
                    <w:autoSpaceDN w:val="0"/>
                    <w:adjustRightInd w:val="0"/>
                    <w:rPr>
                      <w:rFonts w:ascii="Verdana" w:hAnsi="Verdana" w:cs="Calibri"/>
                      <w:sz w:val="10"/>
                      <w:szCs w:val="10"/>
                      <w:lang w:val="es-MX"/>
                    </w:rPr>
                  </w:pPr>
                  <w:r w:rsidRPr="00FC07F8">
                    <w:rPr>
                      <w:rFonts w:ascii="Verdana" w:hAnsi="Verdana" w:cs="Calibri"/>
                      <w:sz w:val="10"/>
                      <w:szCs w:val="10"/>
                      <w:lang w:val="es-MX"/>
                    </w:rPr>
                    <w:t>INSTALACION DE TOMAS DE MUESTRAS DE OLOR EN LA CIUDAD Y POBLACIÓN</w:t>
                  </w:r>
                </w:p>
              </w:tc>
              <w:tc>
                <w:tcPr>
                  <w:tcW w:w="2227" w:type="pct"/>
                  <w:tcBorders>
                    <w:top w:val="single" w:sz="4" w:space="0" w:color="auto"/>
                    <w:left w:val="single" w:sz="4" w:space="0" w:color="auto"/>
                    <w:bottom w:val="single" w:sz="4" w:space="0" w:color="auto"/>
                    <w:right w:val="single" w:sz="4" w:space="0" w:color="auto"/>
                  </w:tcBorders>
                  <w:vAlign w:val="center"/>
                </w:tcPr>
                <w:p w:rsidR="00FC07F8" w:rsidRPr="00FC07F8" w:rsidRDefault="00FC07F8" w:rsidP="005572CB">
                  <w:pPr>
                    <w:numPr>
                      <w:ilvl w:val="0"/>
                      <w:numId w:val="34"/>
                    </w:numPr>
                    <w:autoSpaceDE w:val="0"/>
                    <w:autoSpaceDN w:val="0"/>
                    <w:adjustRightInd w:val="0"/>
                    <w:ind w:left="0" w:hanging="121"/>
                    <w:rPr>
                      <w:rFonts w:ascii="Verdana" w:hAnsi="Verdana" w:cs="Calibri"/>
                      <w:sz w:val="10"/>
                      <w:szCs w:val="10"/>
                    </w:rPr>
                  </w:pPr>
                  <w:r w:rsidRPr="00FC07F8">
                    <w:rPr>
                      <w:rFonts w:ascii="Verdana" w:hAnsi="Verdana" w:cs="Calibri"/>
                      <w:sz w:val="10"/>
                      <w:szCs w:val="10"/>
                    </w:rPr>
                    <w:t>DISTRITOS 11, 12, 17, 18, 19   DE LA CIUDAD DE LA PAZ.</w:t>
                  </w:r>
                </w:p>
                <w:p w:rsidR="00FC07F8" w:rsidRPr="00FC07F8" w:rsidRDefault="00FC07F8" w:rsidP="005572CB">
                  <w:pPr>
                    <w:numPr>
                      <w:ilvl w:val="0"/>
                      <w:numId w:val="34"/>
                    </w:numPr>
                    <w:autoSpaceDE w:val="0"/>
                    <w:autoSpaceDN w:val="0"/>
                    <w:adjustRightInd w:val="0"/>
                    <w:ind w:left="0" w:hanging="121"/>
                    <w:rPr>
                      <w:rFonts w:ascii="Verdana" w:hAnsi="Verdana" w:cs="Calibri"/>
                      <w:sz w:val="10"/>
                      <w:szCs w:val="10"/>
                    </w:rPr>
                  </w:pPr>
                  <w:r w:rsidRPr="00FC07F8">
                    <w:rPr>
                      <w:rFonts w:ascii="Verdana" w:hAnsi="Verdana" w:cs="Calibri"/>
                      <w:sz w:val="10"/>
                      <w:szCs w:val="10"/>
                    </w:rPr>
                    <w:t>POBLACIONES DE COROICO Y CARANAVI.</w:t>
                  </w:r>
                </w:p>
              </w:tc>
              <w:tc>
                <w:tcPr>
                  <w:tcW w:w="1102" w:type="pct"/>
                  <w:tcBorders>
                    <w:top w:val="single" w:sz="4" w:space="0" w:color="auto"/>
                    <w:left w:val="single" w:sz="4" w:space="0" w:color="auto"/>
                    <w:bottom w:val="single" w:sz="4" w:space="0" w:color="auto"/>
                    <w:right w:val="single" w:sz="4" w:space="0" w:color="auto"/>
                  </w:tcBorders>
                  <w:vAlign w:val="center"/>
                  <w:hideMark/>
                </w:tcPr>
                <w:p w:rsidR="00FC07F8" w:rsidRPr="00FC07F8" w:rsidRDefault="00FC07F8" w:rsidP="00FC07F8">
                  <w:pPr>
                    <w:autoSpaceDE w:val="0"/>
                    <w:autoSpaceDN w:val="0"/>
                    <w:adjustRightInd w:val="0"/>
                    <w:jc w:val="center"/>
                    <w:rPr>
                      <w:rFonts w:ascii="Verdana" w:hAnsi="Verdana" w:cs="Calibri"/>
                      <w:sz w:val="10"/>
                      <w:szCs w:val="10"/>
                    </w:rPr>
                  </w:pPr>
                  <w:r w:rsidRPr="00FC07F8">
                    <w:rPr>
                      <w:rFonts w:ascii="Verdana" w:hAnsi="Verdana" w:cs="Calibri"/>
                      <w:sz w:val="10"/>
                      <w:szCs w:val="10"/>
                    </w:rPr>
                    <w:t>20</w:t>
                  </w:r>
                </w:p>
              </w:tc>
            </w:tr>
          </w:tbl>
          <w:p w:rsidR="00FC07F8" w:rsidRDefault="00FC07F8" w:rsidP="00560F45">
            <w:pPr>
              <w:rPr>
                <w:rFonts w:ascii="Verdana" w:hAnsi="Verdana" w:cs="Calibri"/>
                <w:sz w:val="10"/>
                <w:szCs w:val="10"/>
              </w:rPr>
            </w:pPr>
          </w:p>
          <w:p w:rsidR="00FC07F8" w:rsidRPr="00FC07F8" w:rsidRDefault="00FC07F8" w:rsidP="00560F45">
            <w:pPr>
              <w:rPr>
                <w:rFonts w:ascii="Verdana" w:hAnsi="Verdana" w:cs="Calibri"/>
                <w:sz w:val="10"/>
                <w:szCs w:val="10"/>
              </w:rPr>
            </w:pPr>
            <w:r w:rsidRPr="00FC07F8">
              <w:rPr>
                <w:rFonts w:ascii="Verdana" w:hAnsi="Verdana" w:cs="Calibri"/>
                <w:sz w:val="10"/>
                <w:szCs w:val="10"/>
              </w:rPr>
              <w:t>Las Empresas Proponentes deberán ofertar un plazo de ejecución igual o menor al establecido y en ningún caso un plazo mayor al estimado.</w:t>
            </w:r>
          </w:p>
          <w:p w:rsidR="00FC07F8" w:rsidRDefault="00FC07F8" w:rsidP="00560F45">
            <w:pPr>
              <w:rPr>
                <w:rFonts w:ascii="Verdana" w:hAnsi="Verdana" w:cs="Calibri"/>
                <w:sz w:val="10"/>
                <w:szCs w:val="10"/>
              </w:rPr>
            </w:pPr>
          </w:p>
          <w:p w:rsidR="00FC07F8" w:rsidRPr="00FC07F8" w:rsidRDefault="00FC07F8" w:rsidP="00560F45">
            <w:pPr>
              <w:rPr>
                <w:rFonts w:ascii="Calibri" w:hAnsi="Calibri" w:cs="Calibri"/>
                <w:b/>
                <w:bCs/>
                <w:sz w:val="10"/>
                <w:szCs w:val="10"/>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tabs>
                <w:tab w:val="left" w:pos="1843"/>
              </w:tabs>
              <w:jc w:val="both"/>
              <w:rPr>
                <w:rFonts w:ascii="Calibri" w:hAnsi="Calibri" w:cs="Calibri"/>
                <w:sz w:val="10"/>
                <w:szCs w:val="10"/>
              </w:rPr>
            </w:pPr>
            <w:r w:rsidRPr="00FC07F8">
              <w:rPr>
                <w:rFonts w:ascii="Verdana" w:hAnsi="Verdana" w:cs="Calibri"/>
                <w:b/>
                <w:bCs/>
                <w:sz w:val="10"/>
                <w:szCs w:val="10"/>
              </w:rPr>
              <w:t>EXPERIENCIA GENERAL Y ESPECIFICA DEL PROPONENTE</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FC07F8" w:rsidRPr="00FC07F8" w:rsidRDefault="00FC07F8" w:rsidP="00FC07F8">
            <w:pPr>
              <w:autoSpaceDE w:val="0"/>
              <w:autoSpaceDN w:val="0"/>
              <w:adjustRightInd w:val="0"/>
              <w:jc w:val="both"/>
              <w:rPr>
                <w:rFonts w:ascii="Verdana" w:hAnsi="Verdana" w:cs="Calibri"/>
                <w:sz w:val="10"/>
                <w:szCs w:val="10"/>
                <w:lang w:val="es-BO"/>
              </w:rPr>
            </w:pPr>
            <w:r w:rsidRPr="00FC07F8">
              <w:rPr>
                <w:rFonts w:ascii="Verdana" w:hAnsi="Verdana" w:cs="Calibri"/>
                <w:sz w:val="10"/>
                <w:szCs w:val="10"/>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w:t>
            </w:r>
            <w:r w:rsidRPr="00FC07F8">
              <w:rPr>
                <w:rFonts w:ascii="Verdana" w:hAnsi="Verdana" w:cs="Calibri"/>
                <w:sz w:val="10"/>
                <w:szCs w:val="10"/>
                <w:lang w:val="es-BO"/>
              </w:rPr>
              <w:lastRenderedPageBreak/>
              <w:t xml:space="preserve">Cuando los respaldos citados no contemplen toda la información requerida en los formularios de la propuesta, se podrán presentar documentos </w:t>
            </w:r>
            <w:r w:rsidRPr="00FC07F8">
              <w:rPr>
                <w:rFonts w:ascii="Verdana" w:hAnsi="Verdana" w:cs="Calibri"/>
                <w:b/>
                <w:sz w:val="10"/>
                <w:szCs w:val="10"/>
                <w:u w:val="single"/>
                <w:lang w:val="es-BO"/>
              </w:rPr>
              <w:t>adicionales</w:t>
            </w:r>
            <w:r w:rsidRPr="00FC07F8">
              <w:rPr>
                <w:rFonts w:ascii="Verdana" w:hAnsi="Verdana" w:cs="Calibri"/>
                <w:sz w:val="10"/>
                <w:szCs w:val="10"/>
                <w:lang w:val="es-BO"/>
              </w:rPr>
              <w:t xml:space="preserve"> (</w:t>
            </w:r>
            <w:r w:rsidRPr="00FC07F8">
              <w:rPr>
                <w:rFonts w:ascii="Verdana" w:hAnsi="Verdana" w:cs="Calibri"/>
                <w:sz w:val="10"/>
                <w:szCs w:val="10"/>
              </w:rPr>
              <w:t>Ejemplo: Actas de Conformidad, facturas, NIT, etc.) a los citados,</w:t>
            </w:r>
            <w:r w:rsidRPr="00FC07F8">
              <w:rPr>
                <w:rFonts w:ascii="Verdana" w:hAnsi="Verdana" w:cs="Calibri"/>
                <w:sz w:val="10"/>
                <w:szCs w:val="10"/>
                <w:lang w:val="es-BO"/>
              </w:rPr>
              <w:t xml:space="preserve"> donde se evidencie y/o complemente la información solicitada.</w:t>
            </w:r>
          </w:p>
          <w:p w:rsidR="00FC07F8" w:rsidRPr="00FC07F8" w:rsidRDefault="00FC07F8" w:rsidP="00FC07F8">
            <w:pPr>
              <w:autoSpaceDE w:val="0"/>
              <w:autoSpaceDN w:val="0"/>
              <w:adjustRightInd w:val="0"/>
              <w:jc w:val="both"/>
              <w:rPr>
                <w:rFonts w:ascii="Verdana" w:hAnsi="Verdana" w:cs="Calibri"/>
                <w:sz w:val="10"/>
                <w:szCs w:val="10"/>
                <w:lang w:val="es-BO"/>
              </w:rPr>
            </w:pPr>
          </w:p>
          <w:p w:rsidR="00FC07F8" w:rsidRPr="00FC07F8" w:rsidRDefault="00FC07F8" w:rsidP="00FC07F8">
            <w:pPr>
              <w:autoSpaceDE w:val="0"/>
              <w:autoSpaceDN w:val="0"/>
              <w:adjustRightInd w:val="0"/>
              <w:jc w:val="both"/>
              <w:rPr>
                <w:rFonts w:ascii="Verdana" w:hAnsi="Verdana" w:cs="Calibri"/>
                <w:b/>
                <w:sz w:val="10"/>
                <w:szCs w:val="10"/>
                <w:u w:val="single"/>
                <w:lang w:val="es-BO"/>
              </w:rPr>
            </w:pPr>
            <w:r w:rsidRPr="00FC07F8">
              <w:rPr>
                <w:rFonts w:ascii="Verdana" w:hAnsi="Verdana" w:cs="Calibri"/>
                <w:b/>
                <w:sz w:val="10"/>
                <w:szCs w:val="10"/>
                <w:u w:val="single"/>
                <w:lang w:val="es-BO"/>
              </w:rPr>
              <w:t>Experiencia General de la Empresa</w:t>
            </w:r>
          </w:p>
          <w:p w:rsidR="00FC07F8" w:rsidRPr="00FC07F8" w:rsidRDefault="00FC07F8" w:rsidP="00FC07F8">
            <w:pPr>
              <w:autoSpaceDE w:val="0"/>
              <w:autoSpaceDN w:val="0"/>
              <w:adjustRightInd w:val="0"/>
              <w:jc w:val="both"/>
              <w:rPr>
                <w:rFonts w:ascii="Verdana" w:hAnsi="Verdana" w:cs="Calibri"/>
                <w:sz w:val="10"/>
                <w:szCs w:val="10"/>
                <w:lang w:val="es-BO"/>
              </w:rPr>
            </w:pPr>
            <w:r w:rsidRPr="00FC07F8">
              <w:rPr>
                <w:rFonts w:ascii="Verdana" w:hAnsi="Verdana" w:cs="Calibri"/>
                <w:sz w:val="10"/>
                <w:szCs w:val="10"/>
                <w:lang w:val="es-BO"/>
              </w:rPr>
              <w:t xml:space="preserve">La sumatoria de la experiencia de la empresa proponente, deberá sumar al menos (1) una vez el monto del precio referencial establecido en el Documento Base de Contratación. </w:t>
            </w:r>
          </w:p>
          <w:p w:rsidR="00FC07F8" w:rsidRPr="00FC07F8" w:rsidRDefault="00FC07F8" w:rsidP="00FC07F8">
            <w:pPr>
              <w:autoSpaceDE w:val="0"/>
              <w:autoSpaceDN w:val="0"/>
              <w:adjustRightInd w:val="0"/>
              <w:jc w:val="both"/>
              <w:rPr>
                <w:rFonts w:ascii="Verdana" w:hAnsi="Verdana" w:cs="Calibri"/>
                <w:sz w:val="10"/>
                <w:szCs w:val="10"/>
                <w:lang w:val="es-BO"/>
              </w:rPr>
            </w:pPr>
          </w:p>
          <w:p w:rsidR="00FC07F8" w:rsidRPr="00FC07F8" w:rsidRDefault="00FC07F8" w:rsidP="00FC07F8">
            <w:pPr>
              <w:autoSpaceDE w:val="0"/>
              <w:autoSpaceDN w:val="0"/>
              <w:adjustRightInd w:val="0"/>
              <w:jc w:val="both"/>
              <w:rPr>
                <w:rFonts w:ascii="Verdana" w:hAnsi="Verdana" w:cs="Calibri"/>
                <w:b/>
                <w:sz w:val="10"/>
                <w:szCs w:val="10"/>
                <w:u w:val="single"/>
                <w:lang w:val="es-BO"/>
              </w:rPr>
            </w:pPr>
            <w:r w:rsidRPr="00FC07F8">
              <w:rPr>
                <w:rFonts w:ascii="Verdana" w:hAnsi="Verdana" w:cs="Calibri"/>
                <w:b/>
                <w:sz w:val="10"/>
                <w:szCs w:val="10"/>
                <w:u w:val="single"/>
                <w:lang w:val="es-BO"/>
              </w:rPr>
              <w:t>Experiencia Específica de la Empresa</w:t>
            </w:r>
          </w:p>
          <w:p w:rsidR="00FC07F8" w:rsidRPr="00FC07F8" w:rsidRDefault="00FC07F8" w:rsidP="00FC07F8">
            <w:pPr>
              <w:autoSpaceDE w:val="0"/>
              <w:autoSpaceDN w:val="0"/>
              <w:adjustRightInd w:val="0"/>
              <w:jc w:val="both"/>
              <w:rPr>
                <w:rFonts w:ascii="Verdana" w:hAnsi="Verdana" w:cs="Calibri"/>
                <w:sz w:val="10"/>
                <w:szCs w:val="10"/>
                <w:lang w:val="es-BO"/>
              </w:rPr>
            </w:pPr>
            <w:r w:rsidRPr="00FC07F8">
              <w:rPr>
                <w:rFonts w:ascii="Verdana" w:hAnsi="Verdana" w:cs="Calibri"/>
                <w:sz w:val="10"/>
                <w:szCs w:val="10"/>
                <w:lang w:val="es-BO"/>
              </w:rPr>
              <w:t>La sumatoria de la experiencia especifica de la empresa proponente, deberá sumar al menos 0,5 veces el monto del precio referencial establecido en el Documento Base de Contratación en servicios similares.</w:t>
            </w:r>
          </w:p>
          <w:p w:rsidR="00FC07F8" w:rsidRPr="00FC07F8" w:rsidRDefault="00FC07F8" w:rsidP="00FC07F8">
            <w:pPr>
              <w:autoSpaceDE w:val="0"/>
              <w:autoSpaceDN w:val="0"/>
              <w:adjustRightInd w:val="0"/>
              <w:jc w:val="both"/>
              <w:rPr>
                <w:rFonts w:ascii="Verdana" w:hAnsi="Verdana" w:cs="Calibri"/>
                <w:sz w:val="10"/>
                <w:szCs w:val="10"/>
                <w:lang w:val="es-BO"/>
              </w:rPr>
            </w:pPr>
          </w:p>
          <w:p w:rsidR="00FC07F8" w:rsidRPr="00FC07F8" w:rsidRDefault="00FC07F8" w:rsidP="00FC07F8">
            <w:pPr>
              <w:autoSpaceDE w:val="0"/>
              <w:autoSpaceDN w:val="0"/>
              <w:adjustRightInd w:val="0"/>
              <w:jc w:val="both"/>
              <w:rPr>
                <w:rFonts w:ascii="Verdana" w:hAnsi="Verdana" w:cs="Calibri"/>
                <w:b/>
                <w:bCs/>
                <w:sz w:val="10"/>
                <w:szCs w:val="10"/>
                <w:u w:val="single"/>
              </w:rPr>
            </w:pPr>
            <w:r w:rsidRPr="00FC07F8">
              <w:rPr>
                <w:rFonts w:ascii="Verdana" w:hAnsi="Verdana" w:cs="Calibri"/>
                <w:b/>
                <w:bCs/>
                <w:sz w:val="10"/>
                <w:szCs w:val="10"/>
                <w:u w:val="single"/>
              </w:rPr>
              <w:t>Servicios y/o Trabajos similares</w:t>
            </w:r>
          </w:p>
          <w:p w:rsidR="00596B5C" w:rsidRDefault="00FC07F8" w:rsidP="00FC07F8">
            <w:pPr>
              <w:rPr>
                <w:rFonts w:ascii="Verdana" w:hAnsi="Verdana" w:cs="Calibri"/>
                <w:sz w:val="10"/>
                <w:szCs w:val="10"/>
              </w:rPr>
            </w:pPr>
            <w:r w:rsidRPr="00FC07F8">
              <w:rPr>
                <w:rFonts w:ascii="Verdana" w:hAnsi="Verdana" w:cs="Calibri"/>
                <w:sz w:val="10"/>
                <w:szCs w:val="10"/>
              </w:rPr>
              <w:t>Serán consideradas como trabajos y/o servicios iguales o similares las siguientes actividades:</w:t>
            </w:r>
          </w:p>
          <w:p w:rsidR="00FC07F8" w:rsidRDefault="00FC07F8" w:rsidP="00FC07F8">
            <w:pPr>
              <w:rPr>
                <w:rFonts w:ascii="Verdana" w:hAnsi="Verdana" w:cs="Calibri"/>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3490"/>
            </w:tblGrid>
            <w:tr w:rsidR="00FC07F8" w:rsidRPr="00FC07F8" w:rsidTr="00FC07F8">
              <w:trPr>
                <w:trHeight w:val="319"/>
                <w:jc w:val="center"/>
              </w:trPr>
              <w:tc>
                <w:tcPr>
                  <w:tcW w:w="3817" w:type="dxa"/>
                  <w:gridSpan w:val="2"/>
                  <w:shd w:val="clear" w:color="auto" w:fill="5B9BD5"/>
                  <w:vAlign w:val="center"/>
                </w:tcPr>
                <w:p w:rsidR="00FC07F8" w:rsidRPr="00FC07F8" w:rsidRDefault="00FC07F8" w:rsidP="00FC07F8">
                  <w:pPr>
                    <w:jc w:val="center"/>
                    <w:rPr>
                      <w:rFonts w:ascii="Verdana" w:hAnsi="Verdana" w:cs="Calibri"/>
                      <w:b/>
                      <w:sz w:val="10"/>
                      <w:szCs w:val="10"/>
                    </w:rPr>
                  </w:pPr>
                  <w:r w:rsidRPr="00FC07F8">
                    <w:rPr>
                      <w:rFonts w:ascii="Verdana" w:hAnsi="Verdana" w:cs="Calibri"/>
                      <w:b/>
                      <w:sz w:val="10"/>
                      <w:szCs w:val="10"/>
                    </w:rPr>
                    <w:t>DETALLE DE TRABAJOS A SER CONSIDERADAS IGUALES O SIMILARES</w:t>
                  </w:r>
                </w:p>
              </w:tc>
            </w:tr>
            <w:tr w:rsidR="00FC07F8" w:rsidRPr="00FC07F8" w:rsidTr="00FC07F8">
              <w:trPr>
                <w:trHeight w:val="103"/>
                <w:jc w:val="center"/>
              </w:trPr>
              <w:tc>
                <w:tcPr>
                  <w:tcW w:w="327" w:type="dxa"/>
                  <w:shd w:val="clear" w:color="auto" w:fill="5B9BD5"/>
                  <w:vAlign w:val="center"/>
                </w:tcPr>
                <w:p w:rsidR="00FC07F8" w:rsidRPr="00FC07F8" w:rsidRDefault="00FC07F8" w:rsidP="00FC07F8">
                  <w:pPr>
                    <w:jc w:val="center"/>
                    <w:rPr>
                      <w:rFonts w:ascii="Verdana" w:hAnsi="Verdana" w:cs="Calibri"/>
                      <w:b/>
                      <w:sz w:val="10"/>
                      <w:szCs w:val="10"/>
                    </w:rPr>
                  </w:pPr>
                  <w:r w:rsidRPr="00FC07F8">
                    <w:rPr>
                      <w:rFonts w:ascii="Verdana" w:hAnsi="Verdana" w:cs="Calibri"/>
                      <w:b/>
                      <w:sz w:val="10"/>
                      <w:szCs w:val="10"/>
                    </w:rPr>
                    <w:t>N°</w:t>
                  </w:r>
                </w:p>
              </w:tc>
              <w:tc>
                <w:tcPr>
                  <w:tcW w:w="3489" w:type="dxa"/>
                  <w:shd w:val="clear" w:color="auto" w:fill="5B9BD5"/>
                  <w:vAlign w:val="center"/>
                </w:tcPr>
                <w:p w:rsidR="00FC07F8" w:rsidRPr="00FC07F8" w:rsidRDefault="00FC07F8" w:rsidP="00FC07F8">
                  <w:pPr>
                    <w:jc w:val="center"/>
                    <w:rPr>
                      <w:rFonts w:ascii="Verdana" w:hAnsi="Verdana" w:cs="Calibri"/>
                      <w:b/>
                      <w:sz w:val="10"/>
                      <w:szCs w:val="10"/>
                    </w:rPr>
                  </w:pPr>
                  <w:r w:rsidRPr="00FC07F8">
                    <w:rPr>
                      <w:rFonts w:ascii="Verdana" w:hAnsi="Verdana" w:cs="Calibri"/>
                      <w:b/>
                      <w:sz w:val="10"/>
                      <w:szCs w:val="10"/>
                    </w:rPr>
                    <w:t>DESCRIPCIÓN</w:t>
                  </w:r>
                </w:p>
              </w:tc>
            </w:tr>
            <w:tr w:rsidR="00FC07F8" w:rsidRPr="00FC07F8" w:rsidTr="00FC07F8">
              <w:trPr>
                <w:trHeight w:val="209"/>
                <w:jc w:val="center"/>
              </w:trPr>
              <w:tc>
                <w:tcPr>
                  <w:tcW w:w="327" w:type="dxa"/>
                  <w:shd w:val="clear" w:color="auto" w:fill="auto"/>
                  <w:vAlign w:val="center"/>
                </w:tcPr>
                <w:p w:rsidR="00FC07F8" w:rsidRPr="00FC07F8" w:rsidRDefault="00FC07F8" w:rsidP="00FC07F8">
                  <w:pPr>
                    <w:jc w:val="center"/>
                    <w:rPr>
                      <w:rFonts w:ascii="Verdana" w:hAnsi="Verdana" w:cs="Calibri"/>
                      <w:sz w:val="10"/>
                      <w:szCs w:val="10"/>
                    </w:rPr>
                  </w:pPr>
                  <w:r w:rsidRPr="00FC07F8">
                    <w:rPr>
                      <w:rFonts w:ascii="Verdana" w:hAnsi="Verdana" w:cs="Calibri"/>
                      <w:sz w:val="10"/>
                      <w:szCs w:val="10"/>
                    </w:rPr>
                    <w:t>1</w:t>
                  </w:r>
                </w:p>
              </w:tc>
              <w:tc>
                <w:tcPr>
                  <w:tcW w:w="3489" w:type="dxa"/>
                  <w:shd w:val="clear" w:color="auto" w:fill="auto"/>
                  <w:vAlign w:val="center"/>
                </w:tcPr>
                <w:p w:rsidR="00FC07F8" w:rsidRPr="00FC07F8" w:rsidRDefault="00FC07F8" w:rsidP="00FC07F8">
                  <w:pPr>
                    <w:pStyle w:val="Prrafodelista"/>
                    <w:ind w:left="0"/>
                    <w:rPr>
                      <w:rFonts w:ascii="Verdana" w:hAnsi="Verdana" w:cs="Calibri"/>
                      <w:sz w:val="10"/>
                      <w:szCs w:val="10"/>
                      <w:lang w:val="es-BO" w:eastAsia="es-BO"/>
                    </w:rPr>
                  </w:pPr>
                  <w:r w:rsidRPr="00FC07F8">
                    <w:rPr>
                      <w:rFonts w:ascii="Verdana" w:hAnsi="Verdana" w:cs="Calibri"/>
                      <w:sz w:val="10"/>
                      <w:szCs w:val="10"/>
                      <w:lang w:val="es-BO" w:eastAsia="es-BO"/>
                    </w:rPr>
                    <w:t>Trabajos de obras civiles  para la  instalación de la señalización en vías, carreteras, caminos, avenidas, calles, aceras y paredes.</w:t>
                  </w:r>
                </w:p>
              </w:tc>
            </w:tr>
            <w:tr w:rsidR="00FC07F8" w:rsidRPr="00FC07F8" w:rsidTr="00FC07F8">
              <w:trPr>
                <w:trHeight w:val="236"/>
                <w:jc w:val="center"/>
              </w:trPr>
              <w:tc>
                <w:tcPr>
                  <w:tcW w:w="327" w:type="dxa"/>
                  <w:shd w:val="clear" w:color="auto" w:fill="auto"/>
                  <w:vAlign w:val="center"/>
                </w:tcPr>
                <w:p w:rsidR="00FC07F8" w:rsidRPr="00FC07F8" w:rsidRDefault="00FC07F8" w:rsidP="00FC07F8">
                  <w:pPr>
                    <w:jc w:val="center"/>
                    <w:rPr>
                      <w:rFonts w:ascii="Verdana" w:hAnsi="Verdana" w:cs="Calibri"/>
                      <w:sz w:val="10"/>
                      <w:szCs w:val="10"/>
                    </w:rPr>
                  </w:pPr>
                  <w:r w:rsidRPr="00FC07F8">
                    <w:rPr>
                      <w:rFonts w:ascii="Verdana" w:hAnsi="Verdana" w:cs="Calibri"/>
                      <w:sz w:val="10"/>
                      <w:szCs w:val="10"/>
                    </w:rPr>
                    <w:t>2</w:t>
                  </w:r>
                </w:p>
              </w:tc>
              <w:tc>
                <w:tcPr>
                  <w:tcW w:w="3489" w:type="dxa"/>
                  <w:shd w:val="clear" w:color="auto" w:fill="auto"/>
                  <w:vAlign w:val="center"/>
                </w:tcPr>
                <w:p w:rsidR="00FC07F8" w:rsidRPr="00FC07F8" w:rsidRDefault="00FC07F8" w:rsidP="00FC07F8">
                  <w:pPr>
                    <w:pStyle w:val="Prrafodelista"/>
                    <w:ind w:left="0"/>
                    <w:rPr>
                      <w:rFonts w:ascii="Verdana" w:hAnsi="Verdana" w:cs="Calibri"/>
                      <w:sz w:val="10"/>
                      <w:szCs w:val="10"/>
                      <w:lang w:val="es-BO" w:eastAsia="es-BO"/>
                    </w:rPr>
                  </w:pPr>
                  <w:r w:rsidRPr="00FC07F8">
                    <w:rPr>
                      <w:rFonts w:ascii="Verdana" w:hAnsi="Verdana" w:cs="Calibri"/>
                      <w:sz w:val="10"/>
                      <w:szCs w:val="10"/>
                      <w:lang w:val="es-BO" w:eastAsia="es-BO"/>
                    </w:rPr>
                    <w:t>Trabajos de construcción y/o mantenimiento de red secundaria y/o red primaria.</w:t>
                  </w:r>
                </w:p>
              </w:tc>
            </w:tr>
            <w:tr w:rsidR="00FC07F8" w:rsidRPr="00FC07F8" w:rsidTr="00FC07F8">
              <w:trPr>
                <w:trHeight w:val="216"/>
                <w:jc w:val="center"/>
              </w:trPr>
              <w:tc>
                <w:tcPr>
                  <w:tcW w:w="327" w:type="dxa"/>
                  <w:shd w:val="clear" w:color="auto" w:fill="auto"/>
                  <w:vAlign w:val="center"/>
                </w:tcPr>
                <w:p w:rsidR="00FC07F8" w:rsidRPr="00FC07F8" w:rsidRDefault="00FC07F8" w:rsidP="00FC07F8">
                  <w:pPr>
                    <w:jc w:val="center"/>
                    <w:rPr>
                      <w:rFonts w:ascii="Verdana" w:hAnsi="Verdana" w:cs="Calibri"/>
                      <w:sz w:val="10"/>
                      <w:szCs w:val="10"/>
                    </w:rPr>
                  </w:pPr>
                  <w:r w:rsidRPr="00FC07F8">
                    <w:rPr>
                      <w:rFonts w:ascii="Verdana" w:hAnsi="Verdana" w:cs="Calibri"/>
                      <w:sz w:val="10"/>
                      <w:szCs w:val="10"/>
                    </w:rPr>
                    <w:t>3</w:t>
                  </w:r>
                </w:p>
              </w:tc>
              <w:tc>
                <w:tcPr>
                  <w:tcW w:w="3489" w:type="dxa"/>
                  <w:shd w:val="clear" w:color="auto" w:fill="auto"/>
                  <w:vAlign w:val="center"/>
                </w:tcPr>
                <w:p w:rsidR="00FC07F8" w:rsidRPr="00FC07F8" w:rsidRDefault="00FC07F8" w:rsidP="00FC07F8">
                  <w:pPr>
                    <w:pStyle w:val="Prrafodelista"/>
                    <w:ind w:left="0"/>
                    <w:rPr>
                      <w:rFonts w:ascii="Verdana" w:hAnsi="Verdana" w:cs="Calibri"/>
                      <w:sz w:val="10"/>
                      <w:szCs w:val="10"/>
                      <w:lang w:val="es-BO" w:eastAsia="es-BO"/>
                    </w:rPr>
                  </w:pPr>
                  <w:r w:rsidRPr="00FC07F8">
                    <w:rPr>
                      <w:rFonts w:ascii="Verdana" w:hAnsi="Verdana" w:cs="Calibri"/>
                      <w:sz w:val="10"/>
                      <w:szCs w:val="10"/>
                      <w:lang w:val="es-BO" w:eastAsia="es-BO"/>
                    </w:rPr>
                    <w:t>Trabajos de obras civiles para reposiciones de aceras, calzadas.</w:t>
                  </w:r>
                </w:p>
              </w:tc>
            </w:tr>
            <w:tr w:rsidR="00FC07F8" w:rsidRPr="00FC07F8" w:rsidTr="00FC07F8">
              <w:trPr>
                <w:trHeight w:val="231"/>
                <w:jc w:val="center"/>
              </w:trPr>
              <w:tc>
                <w:tcPr>
                  <w:tcW w:w="327" w:type="dxa"/>
                  <w:shd w:val="clear" w:color="auto" w:fill="auto"/>
                  <w:vAlign w:val="center"/>
                </w:tcPr>
                <w:p w:rsidR="00FC07F8" w:rsidRPr="00FC07F8" w:rsidRDefault="00FC07F8" w:rsidP="00FC07F8">
                  <w:pPr>
                    <w:jc w:val="center"/>
                    <w:rPr>
                      <w:rFonts w:ascii="Verdana" w:hAnsi="Verdana" w:cs="Calibri"/>
                      <w:sz w:val="10"/>
                      <w:szCs w:val="10"/>
                    </w:rPr>
                  </w:pPr>
                  <w:r w:rsidRPr="00FC07F8">
                    <w:rPr>
                      <w:rFonts w:ascii="Verdana" w:hAnsi="Verdana" w:cs="Calibri"/>
                      <w:sz w:val="10"/>
                      <w:szCs w:val="10"/>
                    </w:rPr>
                    <w:t>4</w:t>
                  </w:r>
                </w:p>
              </w:tc>
              <w:tc>
                <w:tcPr>
                  <w:tcW w:w="3489" w:type="dxa"/>
                  <w:shd w:val="clear" w:color="auto" w:fill="auto"/>
                  <w:vAlign w:val="center"/>
                </w:tcPr>
                <w:p w:rsidR="00FC07F8" w:rsidRPr="00FC07F8" w:rsidRDefault="00FC07F8" w:rsidP="00FC07F8">
                  <w:pPr>
                    <w:pStyle w:val="Prrafodelista"/>
                    <w:ind w:left="0"/>
                    <w:rPr>
                      <w:rFonts w:ascii="Verdana" w:hAnsi="Verdana" w:cs="Calibri"/>
                      <w:sz w:val="10"/>
                      <w:szCs w:val="10"/>
                      <w:lang w:eastAsia="es-BO"/>
                    </w:rPr>
                  </w:pPr>
                  <w:r w:rsidRPr="00FC07F8">
                    <w:rPr>
                      <w:rFonts w:ascii="Verdana" w:hAnsi="Verdana" w:cs="Calibri"/>
                      <w:sz w:val="10"/>
                      <w:szCs w:val="10"/>
                      <w:lang w:val="es-BO" w:eastAsia="es-BO"/>
                    </w:rPr>
                    <w:t xml:space="preserve">Trabajos de construcción y/o mantenimiento de infraestructuras, edificios, </w:t>
                  </w:r>
                  <w:r w:rsidRPr="00FC07F8">
                    <w:rPr>
                      <w:rFonts w:ascii="Verdana" w:hAnsi="Verdana" w:cs="Calibri"/>
                      <w:sz w:val="10"/>
                      <w:szCs w:val="10"/>
                      <w:lang w:eastAsia="es-BO"/>
                    </w:rPr>
                    <w:t>edificaciones, plazas, parques, estructuras y/o tinglados.</w:t>
                  </w:r>
                </w:p>
              </w:tc>
            </w:tr>
            <w:tr w:rsidR="00FC07F8" w:rsidRPr="00FC07F8" w:rsidTr="00FC07F8">
              <w:trPr>
                <w:trHeight w:val="407"/>
                <w:jc w:val="center"/>
              </w:trPr>
              <w:tc>
                <w:tcPr>
                  <w:tcW w:w="327" w:type="dxa"/>
                  <w:shd w:val="clear" w:color="auto" w:fill="auto"/>
                  <w:vAlign w:val="center"/>
                </w:tcPr>
                <w:p w:rsidR="00FC07F8" w:rsidRPr="00FC07F8" w:rsidRDefault="00FC07F8" w:rsidP="00FC07F8">
                  <w:pPr>
                    <w:jc w:val="center"/>
                    <w:rPr>
                      <w:rFonts w:ascii="Verdana" w:hAnsi="Verdana" w:cs="Calibri"/>
                      <w:sz w:val="10"/>
                      <w:szCs w:val="10"/>
                    </w:rPr>
                  </w:pPr>
                  <w:r w:rsidRPr="00FC07F8">
                    <w:rPr>
                      <w:rFonts w:ascii="Verdana" w:hAnsi="Verdana" w:cs="Calibri"/>
                      <w:sz w:val="10"/>
                      <w:szCs w:val="10"/>
                    </w:rPr>
                    <w:t>5</w:t>
                  </w:r>
                </w:p>
              </w:tc>
              <w:tc>
                <w:tcPr>
                  <w:tcW w:w="3489" w:type="dxa"/>
                  <w:shd w:val="clear" w:color="auto" w:fill="auto"/>
                  <w:vAlign w:val="center"/>
                </w:tcPr>
                <w:p w:rsidR="00FC07F8" w:rsidRPr="00FC07F8" w:rsidRDefault="00FC07F8" w:rsidP="00FC07F8">
                  <w:pPr>
                    <w:pStyle w:val="Prrafodelista"/>
                    <w:ind w:left="0"/>
                    <w:jc w:val="both"/>
                    <w:rPr>
                      <w:rFonts w:ascii="Verdana" w:hAnsi="Verdana" w:cs="Calibri"/>
                      <w:sz w:val="10"/>
                      <w:szCs w:val="10"/>
                      <w:lang w:val="es-BO" w:eastAsia="es-BO"/>
                    </w:rPr>
                  </w:pPr>
                  <w:r w:rsidRPr="00FC07F8">
                    <w:rPr>
                      <w:rFonts w:ascii="Verdana" w:hAnsi="Verdana" w:cs="Calibri"/>
                      <w:sz w:val="10"/>
                      <w:szCs w:val="10"/>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FC07F8" w:rsidRDefault="00FC07F8" w:rsidP="00FC07F8">
            <w:pPr>
              <w:rPr>
                <w:rFonts w:ascii="Verdana" w:hAnsi="Verdana" w:cs="Calibri"/>
                <w:sz w:val="10"/>
                <w:szCs w:val="10"/>
              </w:rPr>
            </w:pPr>
          </w:p>
          <w:p w:rsidR="00FC07F8" w:rsidRPr="00FC07F8" w:rsidRDefault="00FC07F8" w:rsidP="00FC07F8">
            <w:pPr>
              <w:rPr>
                <w:rFonts w:ascii="Calibri" w:hAnsi="Calibri" w:cs="Calibri"/>
                <w:b/>
                <w:bCs/>
                <w:sz w:val="10"/>
                <w:szCs w:val="10"/>
              </w:rPr>
            </w:pP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32408E" w:rsidRPr="00C75BEC" w:rsidTr="0032408E">
        <w:trPr>
          <w:jc w:val="center"/>
        </w:trPr>
        <w:tc>
          <w:tcPr>
            <w:tcW w:w="5246" w:type="dxa"/>
            <w:vAlign w:val="center"/>
          </w:tcPr>
          <w:p w:rsidR="00596B5C" w:rsidRPr="00FC07F8" w:rsidRDefault="00FC07F8" w:rsidP="00560F45">
            <w:pPr>
              <w:rPr>
                <w:rFonts w:ascii="Calibri" w:hAnsi="Calibri" w:cs="Calibri"/>
                <w:bCs/>
                <w:sz w:val="10"/>
                <w:szCs w:val="10"/>
              </w:rPr>
            </w:pPr>
            <w:r w:rsidRPr="00FC07F8">
              <w:rPr>
                <w:rFonts w:ascii="Verdana" w:hAnsi="Verdana" w:cs="Calibri"/>
                <w:b/>
                <w:bCs/>
                <w:sz w:val="10"/>
                <w:szCs w:val="10"/>
              </w:rPr>
              <w:lastRenderedPageBreak/>
              <w:t>EXPERIENCIA DEL PERSONAL CLAVE</w:t>
            </w:r>
            <w:r w:rsidRPr="00FC07F8">
              <w:rPr>
                <w:rFonts w:ascii="Verdana" w:hAnsi="Verdana" w:cs="Calibri"/>
                <w:b/>
                <w:bCs/>
                <w:sz w:val="10"/>
                <w:szCs w:val="10"/>
                <w:lang w:val="es-BO"/>
              </w:rPr>
              <w:t xml:space="preserve"> (SUJETO A EVALUACION)</w:t>
            </w:r>
          </w:p>
        </w:tc>
        <w:tc>
          <w:tcPr>
            <w:tcW w:w="2386" w:type="dxa"/>
            <w:vAlign w:val="center"/>
          </w:tcPr>
          <w:p w:rsidR="00596B5C" w:rsidRPr="00DB5AAF" w:rsidRDefault="00596B5C" w:rsidP="00560F45">
            <w:pPr>
              <w:rPr>
                <w:rFonts w:ascii="Calibri" w:hAnsi="Calibri" w:cs="Calibri"/>
                <w:b/>
                <w:sz w:val="18"/>
                <w:szCs w:val="18"/>
              </w:rPr>
            </w:pPr>
          </w:p>
        </w:tc>
        <w:tc>
          <w:tcPr>
            <w:tcW w:w="432" w:type="dxa"/>
            <w:vAlign w:val="center"/>
          </w:tcPr>
          <w:p w:rsidR="00596B5C" w:rsidRPr="00DB5AAF" w:rsidRDefault="00596B5C" w:rsidP="00560F45">
            <w:pPr>
              <w:rPr>
                <w:rFonts w:ascii="Calibri" w:hAnsi="Calibri" w:cs="Calibri"/>
                <w:b/>
                <w:sz w:val="18"/>
                <w:szCs w:val="18"/>
              </w:rPr>
            </w:pPr>
          </w:p>
        </w:tc>
        <w:tc>
          <w:tcPr>
            <w:tcW w:w="414" w:type="dxa"/>
            <w:vAlign w:val="center"/>
          </w:tcPr>
          <w:p w:rsidR="00596B5C" w:rsidRPr="00DB5AAF" w:rsidRDefault="00596B5C" w:rsidP="00560F45">
            <w:pPr>
              <w:rPr>
                <w:rFonts w:ascii="Calibri" w:hAnsi="Calibri" w:cs="Calibri"/>
                <w:b/>
                <w:sz w:val="18"/>
                <w:szCs w:val="18"/>
              </w:rPr>
            </w:pPr>
          </w:p>
        </w:tc>
        <w:tc>
          <w:tcPr>
            <w:tcW w:w="615" w:type="dxa"/>
            <w:vAlign w:val="center"/>
          </w:tcPr>
          <w:p w:rsidR="00596B5C" w:rsidRPr="00DB5AAF" w:rsidRDefault="00596B5C" w:rsidP="00560F45">
            <w:pPr>
              <w:rPr>
                <w:rFonts w:ascii="Calibri" w:hAnsi="Calibri" w:cs="Calibri"/>
                <w:b/>
                <w:sz w:val="18"/>
                <w:szCs w:val="18"/>
              </w:rPr>
            </w:pPr>
          </w:p>
        </w:tc>
      </w:tr>
      <w:tr w:rsidR="00FC07F8" w:rsidRPr="00C75BEC" w:rsidTr="0032408E">
        <w:trPr>
          <w:jc w:val="center"/>
        </w:trPr>
        <w:tc>
          <w:tcPr>
            <w:tcW w:w="5246" w:type="dxa"/>
            <w:vAlign w:val="center"/>
          </w:tcPr>
          <w:p w:rsidR="00FC07F8" w:rsidRPr="00FC07F8" w:rsidRDefault="00FC07F8" w:rsidP="00FC07F8">
            <w:pPr>
              <w:autoSpaceDE w:val="0"/>
              <w:autoSpaceDN w:val="0"/>
              <w:adjustRightInd w:val="0"/>
              <w:jc w:val="both"/>
              <w:rPr>
                <w:rFonts w:ascii="Verdana" w:hAnsi="Verdana" w:cs="Calibri"/>
                <w:sz w:val="10"/>
                <w:szCs w:val="10"/>
              </w:rPr>
            </w:pPr>
            <w:r w:rsidRPr="00FC07F8">
              <w:rPr>
                <w:rFonts w:ascii="Verdana" w:hAnsi="Verdana"/>
                <w:b/>
                <w:sz w:val="10"/>
                <w:szCs w:val="10"/>
                <w:lang w:eastAsia="es-BO"/>
              </w:rPr>
              <w:t>PERSONAL TÉCNICO CLAVE REQUERIDO </w:t>
            </w:r>
          </w:p>
          <w:tbl>
            <w:tblPr>
              <w:tblW w:w="4153" w:type="dxa"/>
              <w:tblCellMar>
                <w:left w:w="70" w:type="dxa"/>
                <w:right w:w="70" w:type="dxa"/>
              </w:tblCellMar>
              <w:tblLook w:val="04A0" w:firstRow="1" w:lastRow="0" w:firstColumn="1" w:lastColumn="0" w:noHBand="0" w:noVBand="1"/>
            </w:tblPr>
            <w:tblGrid>
              <w:gridCol w:w="284"/>
              <w:gridCol w:w="899"/>
              <w:gridCol w:w="908"/>
              <w:gridCol w:w="750"/>
              <w:gridCol w:w="1010"/>
              <w:gridCol w:w="917"/>
            </w:tblGrid>
            <w:tr w:rsidR="00FC07F8" w:rsidRPr="00FC07F8" w:rsidTr="00FC07F8">
              <w:trPr>
                <w:trHeight w:val="111"/>
              </w:trPr>
              <w:tc>
                <w:tcPr>
                  <w:tcW w:w="193" w:type="dxa"/>
                  <w:tcBorders>
                    <w:top w:val="nil"/>
                    <w:left w:val="single" w:sz="8" w:space="0" w:color="auto"/>
                    <w:bottom w:val="single" w:sz="8" w:space="0" w:color="auto"/>
                    <w:right w:val="single" w:sz="8" w:space="0" w:color="auto"/>
                  </w:tcBorders>
                  <w:shd w:val="clear" w:color="auto" w:fill="5B9BD5"/>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N°</w:t>
                  </w:r>
                </w:p>
              </w:tc>
              <w:tc>
                <w:tcPr>
                  <w:tcW w:w="990" w:type="dxa"/>
                  <w:tcBorders>
                    <w:top w:val="nil"/>
                    <w:left w:val="nil"/>
                    <w:bottom w:val="single" w:sz="8" w:space="0" w:color="auto"/>
                    <w:right w:val="single" w:sz="8" w:space="0" w:color="auto"/>
                  </w:tcBorders>
                  <w:shd w:val="clear" w:color="auto" w:fill="5B9BD5"/>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FORMACIÓN</w:t>
                  </w:r>
                </w:p>
              </w:tc>
              <w:tc>
                <w:tcPr>
                  <w:tcW w:w="726" w:type="dxa"/>
                  <w:tcBorders>
                    <w:top w:val="nil"/>
                    <w:left w:val="nil"/>
                    <w:bottom w:val="single" w:sz="8" w:space="0" w:color="auto"/>
                    <w:right w:val="single" w:sz="8" w:space="0" w:color="auto"/>
                  </w:tcBorders>
                  <w:shd w:val="clear" w:color="auto" w:fill="5B9BD5"/>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CARGO A DESEMPEÑAR</w:t>
                  </w:r>
                </w:p>
              </w:tc>
              <w:tc>
                <w:tcPr>
                  <w:tcW w:w="660" w:type="dxa"/>
                  <w:tcBorders>
                    <w:top w:val="nil"/>
                    <w:left w:val="nil"/>
                    <w:bottom w:val="single" w:sz="8" w:space="0" w:color="auto"/>
                    <w:right w:val="single" w:sz="8" w:space="0" w:color="auto"/>
                  </w:tcBorders>
                  <w:shd w:val="clear" w:color="auto" w:fill="5B9BD5"/>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NUMERO DE PERSONAS</w:t>
                  </w:r>
                </w:p>
              </w:tc>
              <w:tc>
                <w:tcPr>
                  <w:tcW w:w="858" w:type="dxa"/>
                  <w:tcBorders>
                    <w:top w:val="nil"/>
                    <w:left w:val="nil"/>
                    <w:bottom w:val="single" w:sz="8" w:space="0" w:color="auto"/>
                    <w:right w:val="single" w:sz="8" w:space="0" w:color="000000"/>
                  </w:tcBorders>
                  <w:shd w:val="clear" w:color="auto" w:fill="5B9BD5"/>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CARGO SIMILAR (*)</w:t>
                  </w:r>
                </w:p>
              </w:tc>
              <w:tc>
                <w:tcPr>
                  <w:tcW w:w="726" w:type="dxa"/>
                  <w:tcBorders>
                    <w:top w:val="nil"/>
                    <w:left w:val="nil"/>
                    <w:bottom w:val="single" w:sz="8" w:space="0" w:color="auto"/>
                    <w:right w:val="single" w:sz="8" w:space="0" w:color="000000"/>
                  </w:tcBorders>
                  <w:shd w:val="clear" w:color="auto" w:fill="5B9BD5"/>
                  <w:vAlign w:val="center"/>
                </w:tcPr>
                <w:p w:rsidR="00FC07F8" w:rsidRPr="00FC07F8" w:rsidRDefault="00FC07F8" w:rsidP="00FC07F8">
                  <w:pPr>
                    <w:jc w:val="center"/>
                    <w:rPr>
                      <w:rFonts w:ascii="Verdana" w:hAnsi="Verdana"/>
                      <w:b/>
                      <w:sz w:val="10"/>
                      <w:szCs w:val="10"/>
                    </w:rPr>
                  </w:pPr>
                  <w:r w:rsidRPr="00FC07F8">
                    <w:rPr>
                      <w:rFonts w:ascii="Verdana" w:hAnsi="Verdana"/>
                      <w:b/>
                      <w:sz w:val="10"/>
                      <w:szCs w:val="10"/>
                    </w:rPr>
                    <w:t>EXPERIENCIA</w:t>
                  </w:r>
                </w:p>
              </w:tc>
            </w:tr>
            <w:tr w:rsidR="00FC07F8" w:rsidRPr="00FC07F8" w:rsidTr="00FC07F8">
              <w:trPr>
                <w:trHeight w:val="387"/>
              </w:trPr>
              <w:tc>
                <w:tcPr>
                  <w:tcW w:w="193" w:type="dxa"/>
                  <w:tcBorders>
                    <w:top w:val="nil"/>
                    <w:left w:val="single" w:sz="8" w:space="0" w:color="auto"/>
                    <w:bottom w:val="single" w:sz="8" w:space="0" w:color="auto"/>
                    <w:right w:val="single" w:sz="8" w:space="0" w:color="auto"/>
                  </w:tcBorders>
                  <w:vAlign w:val="center"/>
                  <w:hideMark/>
                </w:tcPr>
                <w:p w:rsidR="00FC07F8" w:rsidRPr="00FC07F8" w:rsidRDefault="00FC07F8" w:rsidP="00FC07F8">
                  <w:pPr>
                    <w:jc w:val="center"/>
                    <w:rPr>
                      <w:rFonts w:ascii="Verdana" w:hAnsi="Verdana"/>
                      <w:b/>
                      <w:sz w:val="10"/>
                      <w:szCs w:val="10"/>
                    </w:rPr>
                  </w:pPr>
                  <w:r w:rsidRPr="00FC07F8">
                    <w:rPr>
                      <w:rFonts w:ascii="Verdana" w:hAnsi="Verdana"/>
                      <w:b/>
                      <w:sz w:val="10"/>
                      <w:szCs w:val="10"/>
                    </w:rPr>
                    <w:t>1</w:t>
                  </w:r>
                </w:p>
              </w:tc>
              <w:tc>
                <w:tcPr>
                  <w:tcW w:w="990" w:type="dxa"/>
                  <w:tcBorders>
                    <w:top w:val="nil"/>
                    <w:left w:val="nil"/>
                    <w:bottom w:val="single" w:sz="8" w:space="0" w:color="auto"/>
                    <w:right w:val="single" w:sz="8" w:space="0" w:color="auto"/>
                  </w:tcBorders>
                  <w:vAlign w:val="center"/>
                  <w:hideMark/>
                </w:tcPr>
                <w:p w:rsidR="00FC07F8" w:rsidRPr="00FC07F8" w:rsidRDefault="00FC07F8" w:rsidP="00FC07F8">
                  <w:pPr>
                    <w:rPr>
                      <w:rFonts w:ascii="Verdana" w:hAnsi="Verdana"/>
                      <w:sz w:val="10"/>
                      <w:szCs w:val="10"/>
                    </w:rPr>
                  </w:pPr>
                  <w:r w:rsidRPr="00FC07F8">
                    <w:rPr>
                      <w:rFonts w:ascii="Verdana" w:hAnsi="Verdana" w:cs="Arial"/>
                      <w:sz w:val="10"/>
                      <w:szCs w:val="10"/>
                    </w:rPr>
                    <w:t>Ingeniero Civil, Ingeniero Mecánico, Ingeniero Industrial, Ingeniero Petrolero, Arquitecto, Constructor Civil, Ingeniero en Construcciones y/o ramas afines de la ingeniería y de la construcción  con título en provisión nacional.</w:t>
                  </w:r>
                </w:p>
              </w:tc>
              <w:tc>
                <w:tcPr>
                  <w:tcW w:w="726" w:type="dxa"/>
                  <w:tcBorders>
                    <w:top w:val="nil"/>
                    <w:left w:val="nil"/>
                    <w:bottom w:val="single" w:sz="8" w:space="0" w:color="auto"/>
                    <w:right w:val="single" w:sz="8" w:space="0" w:color="auto"/>
                  </w:tcBorders>
                  <w:vAlign w:val="center"/>
                  <w:hideMark/>
                </w:tcPr>
                <w:p w:rsidR="00FC07F8" w:rsidRPr="00FC07F8" w:rsidRDefault="00FC07F8" w:rsidP="00FC07F8">
                  <w:pPr>
                    <w:jc w:val="both"/>
                    <w:rPr>
                      <w:rFonts w:ascii="Verdana" w:hAnsi="Verdana" w:cs="Arial"/>
                      <w:b/>
                      <w:sz w:val="10"/>
                      <w:szCs w:val="10"/>
                    </w:rPr>
                  </w:pPr>
                  <w:r w:rsidRPr="00FC07F8">
                    <w:rPr>
                      <w:rFonts w:ascii="Verdana" w:hAnsi="Verdana" w:cs="Arial"/>
                      <w:b/>
                      <w:sz w:val="10"/>
                      <w:szCs w:val="10"/>
                    </w:rPr>
                    <w:t>Supervisor del Servicio</w:t>
                  </w:r>
                </w:p>
                <w:p w:rsidR="00FC07F8" w:rsidRPr="00FC07F8" w:rsidRDefault="00FC07F8" w:rsidP="00FC07F8">
                  <w:pPr>
                    <w:jc w:val="both"/>
                    <w:rPr>
                      <w:rFonts w:ascii="Verdana" w:hAnsi="Verdana"/>
                      <w:sz w:val="10"/>
                      <w:szCs w:val="10"/>
                    </w:rPr>
                  </w:pPr>
                  <w:r w:rsidRPr="00FC07F8">
                    <w:rPr>
                      <w:rFonts w:ascii="Verdana" w:hAnsi="Verdana" w:cs="Arial"/>
                      <w:sz w:val="10"/>
                      <w:szCs w:val="10"/>
                    </w:rPr>
                    <w:t>(con permanencia completa en terreno)</w:t>
                  </w:r>
                </w:p>
              </w:tc>
              <w:tc>
                <w:tcPr>
                  <w:tcW w:w="660" w:type="dxa"/>
                  <w:tcBorders>
                    <w:top w:val="nil"/>
                    <w:left w:val="nil"/>
                    <w:bottom w:val="single" w:sz="8" w:space="0" w:color="auto"/>
                    <w:right w:val="single" w:sz="8" w:space="0" w:color="auto"/>
                  </w:tcBorders>
                  <w:vAlign w:val="center"/>
                  <w:hideMark/>
                </w:tcPr>
                <w:p w:rsidR="00FC07F8" w:rsidRPr="00FC07F8" w:rsidRDefault="00FC07F8" w:rsidP="00FC07F8">
                  <w:pPr>
                    <w:jc w:val="center"/>
                    <w:rPr>
                      <w:rFonts w:ascii="Verdana" w:hAnsi="Verdana"/>
                      <w:sz w:val="10"/>
                      <w:szCs w:val="10"/>
                    </w:rPr>
                  </w:pPr>
                  <w:r w:rsidRPr="00FC07F8">
                    <w:rPr>
                      <w:rFonts w:ascii="Verdana" w:hAnsi="Verdana" w:cs="Arial"/>
                      <w:sz w:val="10"/>
                      <w:szCs w:val="10"/>
                    </w:rPr>
                    <w:t>1</w:t>
                  </w:r>
                </w:p>
              </w:tc>
              <w:tc>
                <w:tcPr>
                  <w:tcW w:w="858" w:type="dxa"/>
                  <w:tcBorders>
                    <w:top w:val="single" w:sz="8" w:space="0" w:color="auto"/>
                    <w:left w:val="nil"/>
                    <w:bottom w:val="single" w:sz="8" w:space="0" w:color="auto"/>
                    <w:right w:val="single" w:sz="8" w:space="0" w:color="000000"/>
                  </w:tcBorders>
                  <w:vAlign w:val="center"/>
                  <w:hideMark/>
                </w:tcPr>
                <w:p w:rsidR="00FC07F8" w:rsidRPr="00FC07F8" w:rsidRDefault="00FC07F8" w:rsidP="00FC07F8">
                  <w:pPr>
                    <w:rPr>
                      <w:rFonts w:ascii="Verdana" w:hAnsi="Verdana"/>
                      <w:sz w:val="10"/>
                      <w:szCs w:val="10"/>
                    </w:rPr>
                  </w:pPr>
                  <w:r w:rsidRPr="00FC07F8">
                    <w:rPr>
                      <w:rFonts w:ascii="Verdana" w:hAnsi="Verdana" w:cs="Arial"/>
                      <w:sz w:val="10"/>
                      <w:szCs w:val="10"/>
                    </w:rPr>
                    <w:t>Fiscal, Supervisor, Superintendente, Director, Residente en trabajos similares.</w:t>
                  </w:r>
                </w:p>
              </w:tc>
              <w:tc>
                <w:tcPr>
                  <w:tcW w:w="726" w:type="dxa"/>
                  <w:tcBorders>
                    <w:top w:val="single" w:sz="8" w:space="0" w:color="auto"/>
                    <w:left w:val="nil"/>
                    <w:bottom w:val="single" w:sz="8" w:space="0" w:color="auto"/>
                    <w:right w:val="single" w:sz="8" w:space="0" w:color="000000"/>
                  </w:tcBorders>
                  <w:vAlign w:val="center"/>
                </w:tcPr>
                <w:p w:rsidR="00FC07F8" w:rsidRPr="00FC07F8" w:rsidRDefault="00FC07F8" w:rsidP="00FC07F8">
                  <w:pPr>
                    <w:rPr>
                      <w:rFonts w:ascii="Verdana" w:hAnsi="Verdana" w:cs="Arial"/>
                      <w:sz w:val="10"/>
                      <w:szCs w:val="10"/>
                    </w:rPr>
                  </w:pPr>
                  <w:r w:rsidRPr="00FC07F8">
                    <w:rPr>
                      <w:rFonts w:ascii="Verdana" w:hAnsi="Verdana" w:cs="Arial"/>
                      <w:sz w:val="10"/>
                      <w:szCs w:val="10"/>
                    </w:rPr>
                    <w:t xml:space="preserve">GENERAL: </w:t>
                  </w:r>
                  <w:r w:rsidRPr="00FC07F8">
                    <w:rPr>
                      <w:rFonts w:ascii="Verdana" w:hAnsi="Verdana" w:cs="Arial"/>
                      <w:b/>
                      <w:sz w:val="10"/>
                      <w:szCs w:val="10"/>
                      <w:u w:val="single"/>
                    </w:rPr>
                    <w:t xml:space="preserve">1 año </w:t>
                  </w:r>
                  <w:r w:rsidRPr="00FC07F8">
                    <w:rPr>
                      <w:rFonts w:ascii="Verdana" w:hAnsi="Verdana" w:cs="Arial"/>
                      <w:sz w:val="10"/>
                      <w:szCs w:val="10"/>
                    </w:rPr>
                    <w:t xml:space="preserve"> </w:t>
                  </w:r>
                </w:p>
                <w:p w:rsidR="00FC07F8" w:rsidRPr="00FC07F8" w:rsidRDefault="00FC07F8" w:rsidP="00FC07F8">
                  <w:pPr>
                    <w:rPr>
                      <w:rFonts w:ascii="Verdana" w:hAnsi="Verdana" w:cs="Arial"/>
                      <w:sz w:val="10"/>
                      <w:szCs w:val="10"/>
                    </w:rPr>
                  </w:pPr>
                  <w:r w:rsidRPr="00FC07F8">
                    <w:rPr>
                      <w:rFonts w:ascii="Verdana" w:hAnsi="Verdana" w:cs="Arial"/>
                      <w:sz w:val="10"/>
                      <w:szCs w:val="10"/>
                    </w:rPr>
                    <w:t xml:space="preserve">ESPECIFICA: </w:t>
                  </w:r>
                </w:p>
                <w:p w:rsidR="00FC07F8" w:rsidRPr="00FC07F8" w:rsidRDefault="00FC07F8" w:rsidP="00FC07F8">
                  <w:pPr>
                    <w:rPr>
                      <w:rFonts w:ascii="Verdana" w:hAnsi="Verdana" w:cs="Arial"/>
                      <w:sz w:val="10"/>
                      <w:szCs w:val="10"/>
                    </w:rPr>
                  </w:pPr>
                  <w:r w:rsidRPr="00FC07F8">
                    <w:rPr>
                      <w:rFonts w:ascii="Verdana" w:hAnsi="Verdana" w:cs="Arial"/>
                      <w:sz w:val="10"/>
                      <w:szCs w:val="10"/>
                    </w:rPr>
                    <w:t>2 trabajos realizados en cargos, obras y/o servicios similares.</w:t>
                  </w:r>
                </w:p>
              </w:tc>
            </w:tr>
          </w:tbl>
          <w:p w:rsidR="00FC07F8" w:rsidRPr="00FC07F8" w:rsidRDefault="00FC07F8" w:rsidP="00560F45">
            <w:pPr>
              <w:rPr>
                <w:rFonts w:ascii="Calibri" w:hAnsi="Calibri" w:cs="Calibri"/>
                <w:bCs/>
                <w:sz w:val="10"/>
                <w:szCs w:val="10"/>
                <w:lang w:val="es-BO"/>
              </w:rPr>
            </w:pPr>
          </w:p>
        </w:tc>
        <w:tc>
          <w:tcPr>
            <w:tcW w:w="2386" w:type="dxa"/>
            <w:vAlign w:val="center"/>
          </w:tcPr>
          <w:p w:rsidR="00FC07F8" w:rsidRPr="00DB5AAF" w:rsidRDefault="00FC07F8" w:rsidP="00560F45">
            <w:pPr>
              <w:rPr>
                <w:rFonts w:ascii="Calibri" w:hAnsi="Calibri" w:cs="Calibri"/>
                <w:b/>
                <w:sz w:val="18"/>
                <w:szCs w:val="18"/>
              </w:rPr>
            </w:pPr>
          </w:p>
        </w:tc>
        <w:tc>
          <w:tcPr>
            <w:tcW w:w="432" w:type="dxa"/>
            <w:vAlign w:val="center"/>
          </w:tcPr>
          <w:p w:rsidR="00FC07F8" w:rsidRPr="00DB5AAF" w:rsidRDefault="00FC07F8" w:rsidP="00560F45">
            <w:pPr>
              <w:rPr>
                <w:rFonts w:ascii="Calibri" w:hAnsi="Calibri" w:cs="Calibri"/>
                <w:b/>
                <w:sz w:val="18"/>
                <w:szCs w:val="18"/>
              </w:rPr>
            </w:pPr>
          </w:p>
        </w:tc>
        <w:tc>
          <w:tcPr>
            <w:tcW w:w="414" w:type="dxa"/>
            <w:vAlign w:val="center"/>
          </w:tcPr>
          <w:p w:rsidR="00FC07F8" w:rsidRPr="00DB5AAF" w:rsidRDefault="00FC07F8" w:rsidP="00560F45">
            <w:pPr>
              <w:rPr>
                <w:rFonts w:ascii="Calibri" w:hAnsi="Calibri" w:cs="Calibri"/>
                <w:b/>
                <w:sz w:val="18"/>
                <w:szCs w:val="18"/>
              </w:rPr>
            </w:pPr>
          </w:p>
        </w:tc>
        <w:tc>
          <w:tcPr>
            <w:tcW w:w="615" w:type="dxa"/>
            <w:vAlign w:val="center"/>
          </w:tcPr>
          <w:p w:rsidR="00FC07F8" w:rsidRPr="00DB5AAF" w:rsidRDefault="00FC07F8" w:rsidP="00560F45">
            <w:pPr>
              <w:rPr>
                <w:rFonts w:ascii="Calibri" w:hAnsi="Calibri" w:cs="Calibri"/>
                <w:b/>
                <w:sz w:val="18"/>
                <w:szCs w:val="18"/>
              </w:rPr>
            </w:pPr>
          </w:p>
        </w:tc>
      </w:tr>
      <w:tr w:rsidR="00FC07F8" w:rsidRPr="00C75BEC" w:rsidTr="0032408E">
        <w:trPr>
          <w:jc w:val="center"/>
        </w:trPr>
        <w:tc>
          <w:tcPr>
            <w:tcW w:w="5246" w:type="dxa"/>
            <w:vAlign w:val="center"/>
          </w:tcPr>
          <w:p w:rsidR="00FC07F8" w:rsidRPr="00FC07F8" w:rsidRDefault="00FC07F8" w:rsidP="00560F45">
            <w:pPr>
              <w:rPr>
                <w:rFonts w:ascii="Calibri" w:hAnsi="Calibri" w:cs="Calibri"/>
                <w:bCs/>
                <w:sz w:val="10"/>
                <w:szCs w:val="10"/>
              </w:rPr>
            </w:pPr>
            <w:r w:rsidRPr="00FC07F8">
              <w:rPr>
                <w:rFonts w:ascii="Verdana" w:hAnsi="Verdana" w:cs="Calibri"/>
                <w:b/>
                <w:sz w:val="10"/>
                <w:szCs w:val="10"/>
              </w:rPr>
              <w:t>PERSONAL TECNICO Y DE APOYO MINIMO REQUERIDO (OBLIGATORIO PERO NO SUJETO A EVALUACION)</w:t>
            </w:r>
          </w:p>
        </w:tc>
        <w:tc>
          <w:tcPr>
            <w:tcW w:w="2386" w:type="dxa"/>
            <w:vAlign w:val="center"/>
          </w:tcPr>
          <w:p w:rsidR="00FC07F8" w:rsidRPr="00DB5AAF" w:rsidRDefault="00FC07F8" w:rsidP="00560F45">
            <w:pPr>
              <w:rPr>
                <w:rFonts w:ascii="Calibri" w:hAnsi="Calibri" w:cs="Calibri"/>
                <w:b/>
                <w:sz w:val="18"/>
                <w:szCs w:val="18"/>
              </w:rPr>
            </w:pPr>
          </w:p>
        </w:tc>
        <w:tc>
          <w:tcPr>
            <w:tcW w:w="432" w:type="dxa"/>
            <w:vAlign w:val="center"/>
          </w:tcPr>
          <w:p w:rsidR="00FC07F8" w:rsidRPr="00DB5AAF" w:rsidRDefault="00FC07F8" w:rsidP="00560F45">
            <w:pPr>
              <w:rPr>
                <w:rFonts w:ascii="Calibri" w:hAnsi="Calibri" w:cs="Calibri"/>
                <w:b/>
                <w:sz w:val="18"/>
                <w:szCs w:val="18"/>
              </w:rPr>
            </w:pPr>
          </w:p>
        </w:tc>
        <w:tc>
          <w:tcPr>
            <w:tcW w:w="414" w:type="dxa"/>
            <w:vAlign w:val="center"/>
          </w:tcPr>
          <w:p w:rsidR="00FC07F8" w:rsidRPr="00DB5AAF" w:rsidRDefault="00FC07F8" w:rsidP="00560F45">
            <w:pPr>
              <w:rPr>
                <w:rFonts w:ascii="Calibri" w:hAnsi="Calibri" w:cs="Calibri"/>
                <w:b/>
                <w:sz w:val="18"/>
                <w:szCs w:val="18"/>
              </w:rPr>
            </w:pPr>
          </w:p>
        </w:tc>
        <w:tc>
          <w:tcPr>
            <w:tcW w:w="615" w:type="dxa"/>
            <w:vAlign w:val="center"/>
          </w:tcPr>
          <w:p w:rsidR="00FC07F8" w:rsidRPr="00DB5AAF" w:rsidRDefault="00FC07F8" w:rsidP="00560F45">
            <w:pPr>
              <w:rPr>
                <w:rFonts w:ascii="Calibri" w:hAnsi="Calibri" w:cs="Calibri"/>
                <w:b/>
                <w:sz w:val="18"/>
                <w:szCs w:val="18"/>
              </w:rPr>
            </w:pPr>
          </w:p>
        </w:tc>
      </w:tr>
      <w:tr w:rsidR="00FC07F8" w:rsidRPr="00C75BEC" w:rsidTr="0032408E">
        <w:trPr>
          <w:jc w:val="center"/>
        </w:trPr>
        <w:tc>
          <w:tcPr>
            <w:tcW w:w="5246" w:type="dxa"/>
            <w:vAlign w:val="center"/>
          </w:tcPr>
          <w:p w:rsidR="00EF4723" w:rsidRPr="00EF4723" w:rsidRDefault="00EF4723">
            <w:pPr>
              <w:rPr>
                <w:sz w:val="10"/>
                <w:szCs w:val="10"/>
              </w:rPr>
            </w:pPr>
          </w:p>
          <w:p w:rsidR="00EF4723" w:rsidRPr="00EF4723" w:rsidRDefault="00EF4723">
            <w:pPr>
              <w:rPr>
                <w:sz w:val="10"/>
                <w:szCs w:val="10"/>
              </w:rPr>
            </w:pPr>
          </w:p>
          <w:p w:rsidR="00EF4723" w:rsidRPr="00EF4723" w:rsidRDefault="00EF4723">
            <w:pPr>
              <w:rPr>
                <w:sz w:val="10"/>
                <w:szCs w:val="10"/>
              </w:rPr>
            </w:pPr>
          </w:p>
          <w:tbl>
            <w:tblPr>
              <w:tblpPr w:leftFromText="141" w:rightFromText="141" w:vertAnchor="page" w:horzAnchor="margin" w:tblpY="235"/>
              <w:tblOverlap w:val="never"/>
              <w:tblW w:w="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1186"/>
              <w:gridCol w:w="2339"/>
              <w:gridCol w:w="826"/>
            </w:tblGrid>
            <w:tr w:rsidR="00EF4723" w:rsidRPr="00EF4723" w:rsidTr="00EF4723">
              <w:trPr>
                <w:trHeight w:val="307"/>
              </w:trPr>
              <w:tc>
                <w:tcPr>
                  <w:tcW w:w="360"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EF4723" w:rsidRPr="00EF4723" w:rsidRDefault="00EF4723" w:rsidP="00EF4723">
                  <w:pPr>
                    <w:jc w:val="center"/>
                    <w:rPr>
                      <w:rFonts w:ascii="Verdana" w:hAnsi="Verdana"/>
                      <w:b/>
                      <w:sz w:val="10"/>
                      <w:szCs w:val="10"/>
                    </w:rPr>
                  </w:pPr>
                  <w:r w:rsidRPr="00EF4723">
                    <w:rPr>
                      <w:rFonts w:ascii="Verdana" w:hAnsi="Verdana"/>
                      <w:b/>
                      <w:sz w:val="10"/>
                      <w:szCs w:val="10"/>
                    </w:rPr>
                    <w:t>N°</w:t>
                  </w:r>
                </w:p>
              </w:tc>
              <w:tc>
                <w:tcPr>
                  <w:tcW w:w="1186" w:type="dxa"/>
                  <w:tcBorders>
                    <w:top w:val="single" w:sz="4" w:space="0" w:color="auto"/>
                    <w:left w:val="single" w:sz="4" w:space="0" w:color="auto"/>
                    <w:bottom w:val="single" w:sz="4" w:space="0" w:color="auto"/>
                    <w:right w:val="single" w:sz="4" w:space="0" w:color="auto"/>
                  </w:tcBorders>
                  <w:shd w:val="clear" w:color="auto" w:fill="5B9BD5"/>
                  <w:vAlign w:val="center"/>
                </w:tcPr>
                <w:p w:rsidR="00EF4723" w:rsidRPr="00EF4723" w:rsidRDefault="00EF4723" w:rsidP="00EF4723">
                  <w:pPr>
                    <w:jc w:val="center"/>
                    <w:rPr>
                      <w:rFonts w:ascii="Verdana" w:hAnsi="Verdana"/>
                      <w:b/>
                      <w:sz w:val="10"/>
                      <w:szCs w:val="10"/>
                    </w:rPr>
                  </w:pPr>
                  <w:r w:rsidRPr="00EF4723">
                    <w:rPr>
                      <w:rFonts w:ascii="Verdana" w:hAnsi="Verdana"/>
                      <w:b/>
                      <w:sz w:val="10"/>
                      <w:szCs w:val="10"/>
                    </w:rPr>
                    <w:t>CARGO A DESEMPEÑAR</w:t>
                  </w:r>
                </w:p>
              </w:tc>
              <w:tc>
                <w:tcPr>
                  <w:tcW w:w="2339" w:type="dxa"/>
                  <w:tcBorders>
                    <w:top w:val="single" w:sz="4" w:space="0" w:color="auto"/>
                    <w:left w:val="single" w:sz="4" w:space="0" w:color="auto"/>
                    <w:bottom w:val="single" w:sz="4" w:space="0" w:color="auto"/>
                    <w:right w:val="single" w:sz="4" w:space="0" w:color="auto"/>
                  </w:tcBorders>
                  <w:shd w:val="clear" w:color="auto" w:fill="5B9BD5"/>
                  <w:vAlign w:val="center"/>
                </w:tcPr>
                <w:p w:rsidR="00EF4723" w:rsidRPr="00EF4723" w:rsidRDefault="00EF4723" w:rsidP="00EF4723">
                  <w:pPr>
                    <w:jc w:val="center"/>
                    <w:rPr>
                      <w:rFonts w:ascii="Verdana" w:hAnsi="Verdana"/>
                      <w:b/>
                      <w:sz w:val="10"/>
                      <w:szCs w:val="10"/>
                    </w:rPr>
                  </w:pPr>
                  <w:r w:rsidRPr="00EF4723">
                    <w:rPr>
                      <w:rFonts w:ascii="Verdana" w:hAnsi="Verdana"/>
                      <w:b/>
                      <w:sz w:val="10"/>
                      <w:szCs w:val="10"/>
                    </w:rPr>
                    <w:t>FORMACIÓN</w:t>
                  </w:r>
                </w:p>
              </w:tc>
              <w:tc>
                <w:tcPr>
                  <w:tcW w:w="826" w:type="dxa"/>
                  <w:tcBorders>
                    <w:top w:val="single" w:sz="4" w:space="0" w:color="auto"/>
                    <w:left w:val="single" w:sz="4" w:space="0" w:color="auto"/>
                    <w:bottom w:val="single" w:sz="4" w:space="0" w:color="auto"/>
                    <w:right w:val="single" w:sz="4" w:space="0" w:color="auto"/>
                  </w:tcBorders>
                  <w:shd w:val="clear" w:color="auto" w:fill="5B9BD5"/>
                  <w:vAlign w:val="center"/>
                </w:tcPr>
                <w:p w:rsidR="00EF4723" w:rsidRPr="00EF4723" w:rsidRDefault="00EF4723" w:rsidP="00EF4723">
                  <w:pPr>
                    <w:jc w:val="center"/>
                    <w:rPr>
                      <w:rFonts w:ascii="Verdana" w:hAnsi="Verdana"/>
                      <w:b/>
                      <w:sz w:val="10"/>
                      <w:szCs w:val="10"/>
                    </w:rPr>
                  </w:pPr>
                  <w:r w:rsidRPr="00EF4723">
                    <w:rPr>
                      <w:rFonts w:ascii="Verdana" w:hAnsi="Verdana"/>
                      <w:b/>
                      <w:sz w:val="10"/>
                      <w:szCs w:val="10"/>
                    </w:rPr>
                    <w:t>NUMERO DE PERSONAS</w:t>
                  </w:r>
                </w:p>
              </w:tc>
            </w:tr>
            <w:tr w:rsidR="00EF4723" w:rsidRPr="00EF4723" w:rsidTr="00EF4723">
              <w:trPr>
                <w:trHeight w:val="636"/>
              </w:trPr>
              <w:tc>
                <w:tcPr>
                  <w:tcW w:w="307" w:type="dxa"/>
                  <w:tcBorders>
                    <w:top w:val="single" w:sz="4" w:space="0" w:color="auto"/>
                    <w:left w:val="single" w:sz="4" w:space="0" w:color="auto"/>
                    <w:bottom w:val="single" w:sz="4" w:space="0" w:color="auto"/>
                    <w:right w:val="single" w:sz="4" w:space="0" w:color="auto"/>
                  </w:tcBorders>
                  <w:vAlign w:val="center"/>
                  <w:hideMark/>
                </w:tcPr>
                <w:p w:rsidR="00EF4723" w:rsidRPr="00EF4723" w:rsidRDefault="00EF4723" w:rsidP="00EF4723">
                  <w:pPr>
                    <w:pStyle w:val="Ttulo1"/>
                    <w:jc w:val="center"/>
                    <w:rPr>
                      <w:rFonts w:ascii="Verdana" w:hAnsi="Verdana"/>
                      <w:sz w:val="10"/>
                      <w:szCs w:val="10"/>
                      <w:lang w:val="es-BO"/>
                    </w:rPr>
                  </w:pPr>
                  <w:r w:rsidRPr="00EF4723">
                    <w:rPr>
                      <w:rFonts w:ascii="Verdana" w:hAnsi="Verdana"/>
                      <w:sz w:val="10"/>
                      <w:szCs w:val="10"/>
                      <w:lang w:val="es-BO"/>
                    </w:rPr>
                    <w:t>1</w:t>
                  </w:r>
                </w:p>
              </w:tc>
              <w:tc>
                <w:tcPr>
                  <w:tcW w:w="1195"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sz w:val="10"/>
                      <w:szCs w:val="10"/>
                    </w:rPr>
                  </w:pPr>
                  <w:r w:rsidRPr="00EF4723">
                    <w:rPr>
                      <w:rFonts w:ascii="Verdana" w:hAnsi="Verdana" w:cs="Arial"/>
                      <w:sz w:val="10"/>
                      <w:szCs w:val="10"/>
                    </w:rPr>
                    <w:t>Monitor SMS</w:t>
                  </w:r>
                </w:p>
              </w:tc>
              <w:tc>
                <w:tcPr>
                  <w:tcW w:w="238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rPr>
                      <w:rFonts w:ascii="Verdana" w:hAnsi="Verdana" w:cs="Calibri"/>
                      <w:sz w:val="10"/>
                      <w:szCs w:val="10"/>
                      <w:lang w:val="es-BO"/>
                    </w:rPr>
                  </w:pPr>
                  <w:r w:rsidRPr="00EF4723">
                    <w:rPr>
                      <w:rFonts w:ascii="Verdana" w:hAnsi="Verdana" w:cs="Calibri"/>
                      <w:sz w:val="10"/>
                      <w:szCs w:val="10"/>
                      <w:lang w:val="es-BO"/>
                    </w:rPr>
                    <w:t>Profesional a nivel licenciatura en ingeniería o Técnico del área Industrial (mecánico, eléctrico, SMS o similares).</w:t>
                  </w:r>
                </w:p>
                <w:p w:rsidR="00EF4723" w:rsidRPr="00EF4723" w:rsidRDefault="00EF4723" w:rsidP="00EF4723">
                  <w:pPr>
                    <w:jc w:val="both"/>
                    <w:rPr>
                      <w:rFonts w:ascii="Verdana" w:hAnsi="Verdana" w:cs="Calibri"/>
                      <w:sz w:val="10"/>
                      <w:szCs w:val="10"/>
                      <w:lang w:val="es-BO"/>
                    </w:rPr>
                  </w:pPr>
                  <w:r w:rsidRPr="00EF4723">
                    <w:rPr>
                      <w:rFonts w:ascii="Verdana" w:hAnsi="Verdana" w:cs="Calibri"/>
                      <w:sz w:val="10"/>
                      <w:szCs w:val="10"/>
                      <w:lang w:val="es-BO"/>
                    </w:rPr>
                    <w:t>La experiencia solicitada se especifica en el punto “</w:t>
                  </w:r>
                  <w:r w:rsidRPr="00EF4723">
                    <w:rPr>
                      <w:rFonts w:ascii="Verdana" w:hAnsi="Verdana" w:cs="Calibri"/>
                      <w:b/>
                      <w:sz w:val="10"/>
                      <w:szCs w:val="10"/>
                      <w:lang w:val="es-BO"/>
                    </w:rPr>
                    <w:t>II. CONDICIONES REQUERIDAS”</w:t>
                  </w:r>
                  <w:r w:rsidRPr="00EF4723">
                    <w:rPr>
                      <w:rFonts w:ascii="Verdana" w:hAnsi="Verdana" w:cs="Calibri"/>
                      <w:sz w:val="10"/>
                      <w:szCs w:val="10"/>
                      <w:lang w:val="es-BO"/>
                    </w:rPr>
                    <w:t xml:space="preserve"> – </w:t>
                  </w:r>
                  <w:r w:rsidRPr="00EF4723">
                    <w:rPr>
                      <w:rFonts w:ascii="Verdana" w:hAnsi="Verdana" w:cs="Calibri"/>
                      <w:b/>
                      <w:sz w:val="10"/>
                      <w:szCs w:val="10"/>
                      <w:lang w:val="es-BO"/>
                    </w:rPr>
                    <w:t>“</w:t>
                  </w:r>
                  <w:r w:rsidRPr="00EF4723">
                    <w:rPr>
                      <w:rFonts w:ascii="Verdana" w:hAnsi="Verdana"/>
                      <w:b/>
                      <w:sz w:val="10"/>
                      <w:szCs w:val="10"/>
                    </w:rPr>
                    <w:t>DISPOSICIONES DE SEGURIDAD Y SALUD OCUPACIONAL PARA EMPRESAS CONTRATISTA DE YPFB”</w:t>
                  </w:r>
                </w:p>
              </w:tc>
              <w:tc>
                <w:tcPr>
                  <w:tcW w:w="822"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sz w:val="10"/>
                      <w:szCs w:val="10"/>
                    </w:rPr>
                  </w:pPr>
                  <w:r w:rsidRPr="00EF4723">
                    <w:rPr>
                      <w:rFonts w:ascii="Verdana" w:hAnsi="Verdana" w:cs="Arial"/>
                      <w:sz w:val="10"/>
                      <w:szCs w:val="10"/>
                    </w:rPr>
                    <w:t>1</w:t>
                  </w:r>
                </w:p>
              </w:tc>
            </w:tr>
            <w:tr w:rsidR="00EF4723" w:rsidRPr="00EF4723" w:rsidTr="00EF4723">
              <w:trPr>
                <w:trHeight w:val="205"/>
              </w:trPr>
              <w:tc>
                <w:tcPr>
                  <w:tcW w:w="30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sz w:val="10"/>
                      <w:szCs w:val="10"/>
                      <w:lang w:val="es-BO"/>
                    </w:rPr>
                  </w:pPr>
                  <w:r w:rsidRPr="00EF4723">
                    <w:rPr>
                      <w:rFonts w:ascii="Verdana" w:hAnsi="Verdana"/>
                      <w:sz w:val="10"/>
                      <w:szCs w:val="10"/>
                      <w:lang w:val="es-BO"/>
                    </w:rPr>
                    <w:t>2</w:t>
                  </w:r>
                </w:p>
              </w:tc>
              <w:tc>
                <w:tcPr>
                  <w:tcW w:w="1195"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cs="Arial"/>
                      <w:sz w:val="10"/>
                      <w:szCs w:val="10"/>
                      <w:lang w:val="es-BO"/>
                    </w:rPr>
                  </w:pPr>
                  <w:r w:rsidRPr="00EF4723">
                    <w:rPr>
                      <w:rFonts w:ascii="Verdana" w:hAnsi="Verdana" w:cs="Arial"/>
                      <w:sz w:val="10"/>
                      <w:szCs w:val="10"/>
                      <w:lang w:val="es-BO"/>
                    </w:rPr>
                    <w:t>Capataz</w:t>
                  </w:r>
                </w:p>
              </w:tc>
              <w:tc>
                <w:tcPr>
                  <w:tcW w:w="238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Calibri"/>
                      <w:sz w:val="10"/>
                      <w:szCs w:val="10"/>
                      <w:lang w:val="es-BO"/>
                    </w:rPr>
                  </w:pPr>
                  <w:r w:rsidRPr="00EF4723">
                    <w:rPr>
                      <w:rFonts w:ascii="Verdana" w:hAnsi="Verdana" w:cs="Calibri"/>
                      <w:sz w:val="10"/>
                      <w:szCs w:val="10"/>
                      <w:lang w:val="es-BO"/>
                    </w:rPr>
                    <w:t>-</w:t>
                  </w:r>
                </w:p>
              </w:tc>
              <w:tc>
                <w:tcPr>
                  <w:tcW w:w="822"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Arial"/>
                      <w:sz w:val="10"/>
                      <w:szCs w:val="10"/>
                    </w:rPr>
                  </w:pPr>
                  <w:r w:rsidRPr="00EF4723">
                    <w:rPr>
                      <w:rFonts w:ascii="Verdana" w:hAnsi="Verdana" w:cs="Arial"/>
                      <w:sz w:val="10"/>
                      <w:szCs w:val="10"/>
                    </w:rPr>
                    <w:t>1</w:t>
                  </w:r>
                </w:p>
              </w:tc>
            </w:tr>
            <w:tr w:rsidR="00EF4723" w:rsidRPr="00EF4723" w:rsidTr="00EF4723">
              <w:trPr>
                <w:trHeight w:val="219"/>
              </w:trPr>
              <w:tc>
                <w:tcPr>
                  <w:tcW w:w="30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sz w:val="10"/>
                      <w:szCs w:val="10"/>
                      <w:lang w:val="es-BO"/>
                    </w:rPr>
                  </w:pPr>
                  <w:r w:rsidRPr="00EF4723">
                    <w:rPr>
                      <w:rFonts w:ascii="Verdana" w:hAnsi="Verdana"/>
                      <w:sz w:val="10"/>
                      <w:szCs w:val="10"/>
                      <w:lang w:val="es-BO"/>
                    </w:rPr>
                    <w:t>3</w:t>
                  </w:r>
                </w:p>
              </w:tc>
              <w:tc>
                <w:tcPr>
                  <w:tcW w:w="1195"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cs="Arial"/>
                      <w:sz w:val="10"/>
                      <w:szCs w:val="10"/>
                      <w:lang w:val="es-BO"/>
                    </w:rPr>
                  </w:pPr>
                  <w:r w:rsidRPr="00EF4723">
                    <w:rPr>
                      <w:rFonts w:ascii="Verdana" w:hAnsi="Verdana" w:cs="Arial"/>
                      <w:sz w:val="10"/>
                      <w:szCs w:val="10"/>
                      <w:lang w:val="es-BO"/>
                    </w:rPr>
                    <w:t>Albañil</w:t>
                  </w:r>
                </w:p>
              </w:tc>
              <w:tc>
                <w:tcPr>
                  <w:tcW w:w="238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Calibri"/>
                      <w:sz w:val="10"/>
                      <w:szCs w:val="10"/>
                      <w:lang w:val="es-BO"/>
                    </w:rPr>
                  </w:pPr>
                  <w:r w:rsidRPr="00EF4723">
                    <w:rPr>
                      <w:rFonts w:ascii="Verdana" w:hAnsi="Verdana" w:cs="Calibri"/>
                      <w:sz w:val="10"/>
                      <w:szCs w:val="10"/>
                      <w:lang w:val="es-BO"/>
                    </w:rPr>
                    <w:t>-</w:t>
                  </w:r>
                </w:p>
              </w:tc>
              <w:tc>
                <w:tcPr>
                  <w:tcW w:w="822"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Arial"/>
                      <w:sz w:val="10"/>
                      <w:szCs w:val="10"/>
                    </w:rPr>
                  </w:pPr>
                  <w:r w:rsidRPr="00EF4723">
                    <w:rPr>
                      <w:rFonts w:ascii="Verdana" w:hAnsi="Verdana" w:cs="Arial"/>
                      <w:sz w:val="10"/>
                      <w:szCs w:val="10"/>
                    </w:rPr>
                    <w:t>1</w:t>
                  </w:r>
                </w:p>
              </w:tc>
            </w:tr>
            <w:tr w:rsidR="00EF4723" w:rsidRPr="00EF4723" w:rsidTr="00EF4723">
              <w:trPr>
                <w:trHeight w:val="103"/>
              </w:trPr>
              <w:tc>
                <w:tcPr>
                  <w:tcW w:w="30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sz w:val="10"/>
                      <w:szCs w:val="10"/>
                      <w:lang w:val="es-BO"/>
                    </w:rPr>
                  </w:pPr>
                  <w:r w:rsidRPr="00EF4723">
                    <w:rPr>
                      <w:rFonts w:ascii="Verdana" w:hAnsi="Verdana"/>
                      <w:sz w:val="10"/>
                      <w:szCs w:val="10"/>
                      <w:lang w:val="es-BO"/>
                    </w:rPr>
                    <w:t>4</w:t>
                  </w:r>
                </w:p>
              </w:tc>
              <w:tc>
                <w:tcPr>
                  <w:tcW w:w="1195"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cs="Arial"/>
                      <w:sz w:val="10"/>
                      <w:szCs w:val="10"/>
                      <w:lang w:val="es-BO"/>
                    </w:rPr>
                  </w:pPr>
                  <w:r w:rsidRPr="00EF4723">
                    <w:rPr>
                      <w:rFonts w:ascii="Verdana" w:hAnsi="Verdana" w:cs="Arial"/>
                      <w:sz w:val="10"/>
                      <w:szCs w:val="10"/>
                      <w:lang w:val="es-BO"/>
                    </w:rPr>
                    <w:t>Ayudante de Albañil</w:t>
                  </w:r>
                </w:p>
              </w:tc>
              <w:tc>
                <w:tcPr>
                  <w:tcW w:w="238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Calibri"/>
                      <w:sz w:val="10"/>
                      <w:szCs w:val="10"/>
                      <w:lang w:val="es-BO"/>
                    </w:rPr>
                  </w:pPr>
                  <w:r w:rsidRPr="00EF4723">
                    <w:rPr>
                      <w:rFonts w:ascii="Verdana" w:hAnsi="Verdana" w:cs="Calibri"/>
                      <w:sz w:val="10"/>
                      <w:szCs w:val="10"/>
                      <w:lang w:val="es-BO"/>
                    </w:rPr>
                    <w:t>-</w:t>
                  </w:r>
                </w:p>
              </w:tc>
              <w:tc>
                <w:tcPr>
                  <w:tcW w:w="822"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Arial"/>
                      <w:sz w:val="10"/>
                      <w:szCs w:val="10"/>
                    </w:rPr>
                  </w:pPr>
                  <w:r w:rsidRPr="00EF4723">
                    <w:rPr>
                      <w:rFonts w:ascii="Verdana" w:hAnsi="Verdana" w:cs="Arial"/>
                      <w:sz w:val="10"/>
                      <w:szCs w:val="10"/>
                    </w:rPr>
                    <w:t>1</w:t>
                  </w:r>
                </w:p>
              </w:tc>
            </w:tr>
            <w:tr w:rsidR="00EF4723" w:rsidRPr="00EF4723" w:rsidTr="00EF4723">
              <w:trPr>
                <w:trHeight w:val="151"/>
              </w:trPr>
              <w:tc>
                <w:tcPr>
                  <w:tcW w:w="30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sz w:val="10"/>
                      <w:szCs w:val="10"/>
                      <w:lang w:val="es-BO"/>
                    </w:rPr>
                  </w:pPr>
                  <w:r w:rsidRPr="00EF4723">
                    <w:rPr>
                      <w:rFonts w:ascii="Verdana" w:hAnsi="Verdana"/>
                      <w:sz w:val="10"/>
                      <w:szCs w:val="10"/>
                      <w:lang w:val="es-BO"/>
                    </w:rPr>
                    <w:t>5</w:t>
                  </w:r>
                </w:p>
              </w:tc>
              <w:tc>
                <w:tcPr>
                  <w:tcW w:w="1195"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pStyle w:val="Ttulo1"/>
                    <w:jc w:val="center"/>
                    <w:rPr>
                      <w:rFonts w:ascii="Verdana" w:hAnsi="Verdana" w:cs="Arial"/>
                      <w:sz w:val="10"/>
                      <w:szCs w:val="10"/>
                      <w:lang w:val="es-BO"/>
                    </w:rPr>
                  </w:pPr>
                  <w:r w:rsidRPr="00EF4723">
                    <w:rPr>
                      <w:rFonts w:ascii="Verdana" w:hAnsi="Verdana" w:cs="Arial"/>
                      <w:sz w:val="10"/>
                      <w:szCs w:val="10"/>
                      <w:lang w:val="es-BO"/>
                    </w:rPr>
                    <w:t>Conductor</w:t>
                  </w:r>
                </w:p>
              </w:tc>
              <w:tc>
                <w:tcPr>
                  <w:tcW w:w="2387"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Calibri"/>
                      <w:sz w:val="10"/>
                      <w:szCs w:val="10"/>
                      <w:lang w:val="es-BO"/>
                    </w:rPr>
                  </w:pPr>
                  <w:r w:rsidRPr="00EF4723">
                    <w:rPr>
                      <w:rFonts w:ascii="Verdana" w:hAnsi="Verdana" w:cs="Calibri"/>
                      <w:sz w:val="10"/>
                      <w:szCs w:val="10"/>
                      <w:lang w:val="es-BO"/>
                    </w:rPr>
                    <w:t>-</w:t>
                  </w:r>
                </w:p>
              </w:tc>
              <w:tc>
                <w:tcPr>
                  <w:tcW w:w="822" w:type="dxa"/>
                  <w:tcBorders>
                    <w:top w:val="single" w:sz="4" w:space="0" w:color="auto"/>
                    <w:left w:val="single" w:sz="4" w:space="0" w:color="auto"/>
                    <w:bottom w:val="single" w:sz="4" w:space="0" w:color="auto"/>
                    <w:right w:val="single" w:sz="4" w:space="0" w:color="auto"/>
                  </w:tcBorders>
                  <w:vAlign w:val="center"/>
                </w:tcPr>
                <w:p w:rsidR="00EF4723" w:rsidRPr="00EF4723" w:rsidRDefault="00EF4723" w:rsidP="00EF4723">
                  <w:pPr>
                    <w:jc w:val="center"/>
                    <w:rPr>
                      <w:rFonts w:ascii="Verdana" w:hAnsi="Verdana" w:cs="Arial"/>
                      <w:sz w:val="10"/>
                      <w:szCs w:val="10"/>
                    </w:rPr>
                  </w:pPr>
                  <w:r w:rsidRPr="00EF4723">
                    <w:rPr>
                      <w:rFonts w:ascii="Verdana" w:hAnsi="Verdana" w:cs="Arial"/>
                      <w:sz w:val="10"/>
                      <w:szCs w:val="10"/>
                    </w:rPr>
                    <w:t>1</w:t>
                  </w:r>
                </w:p>
              </w:tc>
            </w:tr>
          </w:tbl>
          <w:p w:rsidR="00FC07F8" w:rsidRPr="00EF4723" w:rsidRDefault="00FC07F8" w:rsidP="00560F45">
            <w:pPr>
              <w:rPr>
                <w:rFonts w:ascii="Calibri" w:hAnsi="Calibri" w:cs="Calibri"/>
                <w:bCs/>
                <w:sz w:val="10"/>
                <w:szCs w:val="10"/>
              </w:rPr>
            </w:pPr>
          </w:p>
        </w:tc>
        <w:tc>
          <w:tcPr>
            <w:tcW w:w="2386" w:type="dxa"/>
            <w:vAlign w:val="center"/>
          </w:tcPr>
          <w:p w:rsidR="00FC07F8" w:rsidRPr="00DB5AAF" w:rsidRDefault="00FC07F8" w:rsidP="00560F45">
            <w:pPr>
              <w:rPr>
                <w:rFonts w:ascii="Calibri" w:hAnsi="Calibri" w:cs="Calibri"/>
                <w:b/>
                <w:sz w:val="18"/>
                <w:szCs w:val="18"/>
              </w:rPr>
            </w:pPr>
          </w:p>
        </w:tc>
        <w:tc>
          <w:tcPr>
            <w:tcW w:w="432" w:type="dxa"/>
            <w:vAlign w:val="center"/>
          </w:tcPr>
          <w:p w:rsidR="00FC07F8" w:rsidRPr="00DB5AAF" w:rsidRDefault="00FC07F8" w:rsidP="00560F45">
            <w:pPr>
              <w:rPr>
                <w:rFonts w:ascii="Calibri" w:hAnsi="Calibri" w:cs="Calibri"/>
                <w:b/>
                <w:sz w:val="18"/>
                <w:szCs w:val="18"/>
              </w:rPr>
            </w:pPr>
          </w:p>
        </w:tc>
        <w:tc>
          <w:tcPr>
            <w:tcW w:w="414" w:type="dxa"/>
            <w:vAlign w:val="center"/>
          </w:tcPr>
          <w:p w:rsidR="00FC07F8" w:rsidRPr="00DB5AAF" w:rsidRDefault="00FC07F8" w:rsidP="00560F45">
            <w:pPr>
              <w:rPr>
                <w:rFonts w:ascii="Calibri" w:hAnsi="Calibri" w:cs="Calibri"/>
                <w:b/>
                <w:sz w:val="18"/>
                <w:szCs w:val="18"/>
              </w:rPr>
            </w:pPr>
          </w:p>
        </w:tc>
        <w:tc>
          <w:tcPr>
            <w:tcW w:w="615" w:type="dxa"/>
            <w:vAlign w:val="center"/>
          </w:tcPr>
          <w:p w:rsidR="00FC07F8" w:rsidRPr="00DB5AAF" w:rsidRDefault="00FC07F8" w:rsidP="00560F45">
            <w:pPr>
              <w:rPr>
                <w:rFonts w:ascii="Calibri" w:hAnsi="Calibri" w:cs="Calibri"/>
                <w:b/>
                <w:sz w:val="18"/>
                <w:szCs w:val="18"/>
              </w:rPr>
            </w:pPr>
          </w:p>
        </w:tc>
      </w:tr>
      <w:tr w:rsidR="00FC07F8" w:rsidRPr="00C75BEC" w:rsidTr="0032408E">
        <w:trPr>
          <w:jc w:val="center"/>
        </w:trPr>
        <w:tc>
          <w:tcPr>
            <w:tcW w:w="5246" w:type="dxa"/>
            <w:vAlign w:val="center"/>
          </w:tcPr>
          <w:p w:rsidR="00FC07F8" w:rsidRPr="00EF4723" w:rsidRDefault="00EF4723" w:rsidP="00560F45">
            <w:pPr>
              <w:rPr>
                <w:rFonts w:ascii="Calibri" w:hAnsi="Calibri" w:cs="Calibri"/>
                <w:bCs/>
                <w:sz w:val="10"/>
                <w:szCs w:val="10"/>
              </w:rPr>
            </w:pPr>
            <w:r w:rsidRPr="00EF4723">
              <w:rPr>
                <w:rFonts w:ascii="Verdana" w:hAnsi="Verdana"/>
                <w:b/>
                <w:sz w:val="10"/>
                <w:szCs w:val="10"/>
              </w:rPr>
              <w:t>ORGANIGRAMA</w:t>
            </w:r>
          </w:p>
        </w:tc>
        <w:tc>
          <w:tcPr>
            <w:tcW w:w="2386" w:type="dxa"/>
            <w:vAlign w:val="center"/>
          </w:tcPr>
          <w:p w:rsidR="00FC07F8" w:rsidRPr="00DB5AAF" w:rsidRDefault="00FC07F8" w:rsidP="00560F45">
            <w:pPr>
              <w:rPr>
                <w:rFonts w:ascii="Calibri" w:hAnsi="Calibri" w:cs="Calibri"/>
                <w:b/>
                <w:sz w:val="18"/>
                <w:szCs w:val="18"/>
              </w:rPr>
            </w:pPr>
          </w:p>
        </w:tc>
        <w:tc>
          <w:tcPr>
            <w:tcW w:w="432" w:type="dxa"/>
            <w:vAlign w:val="center"/>
          </w:tcPr>
          <w:p w:rsidR="00FC07F8" w:rsidRPr="00DB5AAF" w:rsidRDefault="00FC07F8" w:rsidP="00560F45">
            <w:pPr>
              <w:rPr>
                <w:rFonts w:ascii="Calibri" w:hAnsi="Calibri" w:cs="Calibri"/>
                <w:b/>
                <w:sz w:val="18"/>
                <w:szCs w:val="18"/>
              </w:rPr>
            </w:pPr>
          </w:p>
        </w:tc>
        <w:tc>
          <w:tcPr>
            <w:tcW w:w="414" w:type="dxa"/>
            <w:vAlign w:val="center"/>
          </w:tcPr>
          <w:p w:rsidR="00FC07F8" w:rsidRPr="00DB5AAF" w:rsidRDefault="00FC07F8" w:rsidP="00560F45">
            <w:pPr>
              <w:rPr>
                <w:rFonts w:ascii="Calibri" w:hAnsi="Calibri" w:cs="Calibri"/>
                <w:b/>
                <w:sz w:val="18"/>
                <w:szCs w:val="18"/>
              </w:rPr>
            </w:pPr>
          </w:p>
        </w:tc>
        <w:tc>
          <w:tcPr>
            <w:tcW w:w="615" w:type="dxa"/>
            <w:vAlign w:val="center"/>
          </w:tcPr>
          <w:p w:rsidR="00FC07F8" w:rsidRPr="00DB5AAF" w:rsidRDefault="00FC07F8" w:rsidP="00560F45">
            <w:pPr>
              <w:rPr>
                <w:rFonts w:ascii="Calibri" w:hAnsi="Calibri" w:cs="Calibri"/>
                <w:b/>
                <w:sz w:val="18"/>
                <w:szCs w:val="18"/>
              </w:rPr>
            </w:pPr>
          </w:p>
        </w:tc>
      </w:tr>
      <w:tr w:rsidR="00FC07F8" w:rsidRPr="00C75BEC" w:rsidTr="0032408E">
        <w:trPr>
          <w:jc w:val="center"/>
        </w:trPr>
        <w:tc>
          <w:tcPr>
            <w:tcW w:w="5246" w:type="dxa"/>
            <w:vAlign w:val="center"/>
          </w:tcPr>
          <w:p w:rsidR="00FC07F8" w:rsidRPr="00EF4723" w:rsidRDefault="00EF4723" w:rsidP="00560F45">
            <w:pPr>
              <w:rPr>
                <w:rFonts w:ascii="Calibri" w:hAnsi="Calibri" w:cs="Calibri"/>
                <w:bCs/>
                <w:sz w:val="10"/>
                <w:szCs w:val="10"/>
              </w:rPr>
            </w:pPr>
            <w:r w:rsidRPr="00EF4723">
              <w:rPr>
                <w:rFonts w:ascii="Verdana" w:hAnsi="Verdana"/>
                <w:sz w:val="10"/>
                <w:szCs w:val="10"/>
              </w:rPr>
              <w:t>La empresa proponente deberá presentar un organigrama que contemple en su estructura a todo el personal comprometido para la ejecución del servicio.</w:t>
            </w:r>
          </w:p>
        </w:tc>
        <w:tc>
          <w:tcPr>
            <w:tcW w:w="2386" w:type="dxa"/>
            <w:vAlign w:val="center"/>
          </w:tcPr>
          <w:p w:rsidR="00FC07F8" w:rsidRPr="00DB5AAF" w:rsidRDefault="00FC07F8" w:rsidP="00560F45">
            <w:pPr>
              <w:rPr>
                <w:rFonts w:ascii="Calibri" w:hAnsi="Calibri" w:cs="Calibri"/>
                <w:b/>
                <w:sz w:val="18"/>
                <w:szCs w:val="18"/>
              </w:rPr>
            </w:pPr>
          </w:p>
        </w:tc>
        <w:tc>
          <w:tcPr>
            <w:tcW w:w="432" w:type="dxa"/>
            <w:vAlign w:val="center"/>
          </w:tcPr>
          <w:p w:rsidR="00FC07F8" w:rsidRPr="00DB5AAF" w:rsidRDefault="00FC07F8" w:rsidP="00560F45">
            <w:pPr>
              <w:rPr>
                <w:rFonts w:ascii="Calibri" w:hAnsi="Calibri" w:cs="Calibri"/>
                <w:b/>
                <w:sz w:val="18"/>
                <w:szCs w:val="18"/>
              </w:rPr>
            </w:pPr>
          </w:p>
        </w:tc>
        <w:tc>
          <w:tcPr>
            <w:tcW w:w="414" w:type="dxa"/>
            <w:vAlign w:val="center"/>
          </w:tcPr>
          <w:p w:rsidR="00FC07F8" w:rsidRPr="00DB5AAF" w:rsidRDefault="00FC07F8" w:rsidP="00560F45">
            <w:pPr>
              <w:rPr>
                <w:rFonts w:ascii="Calibri" w:hAnsi="Calibri" w:cs="Calibri"/>
                <w:b/>
                <w:sz w:val="18"/>
                <w:szCs w:val="18"/>
              </w:rPr>
            </w:pPr>
          </w:p>
        </w:tc>
        <w:tc>
          <w:tcPr>
            <w:tcW w:w="615" w:type="dxa"/>
            <w:vAlign w:val="center"/>
          </w:tcPr>
          <w:p w:rsidR="00FC07F8" w:rsidRPr="00DB5AAF" w:rsidRDefault="00FC07F8"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b/>
                <w:sz w:val="10"/>
                <w:szCs w:val="10"/>
              </w:rPr>
              <w:lastRenderedPageBreak/>
              <w:t>INFORMACION COMPLEMENTARIA</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sz w:val="10"/>
                <w:szCs w:val="10"/>
              </w:rPr>
              <w:t>Las Obras mecánicas serán ejecutadas por personal técnico de YPFB – Redes de Gas.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EF4723">
            <w:pPr>
              <w:contextualSpacing/>
              <w:jc w:val="both"/>
              <w:rPr>
                <w:rFonts w:ascii="Calibri" w:hAnsi="Calibri" w:cs="Calibri"/>
                <w:b/>
                <w:sz w:val="10"/>
                <w:szCs w:val="10"/>
              </w:rPr>
            </w:pPr>
            <w:r w:rsidRPr="00EF4723">
              <w:rPr>
                <w:rFonts w:ascii="Verdana" w:hAnsi="Verdana" w:cs="Calibri"/>
                <w:b/>
                <w:bCs/>
                <w:sz w:val="10"/>
                <w:szCs w:val="10"/>
                <w:lang w:eastAsia="es-BO"/>
              </w:rPr>
              <w:t xml:space="preserve">II.CONDICIONES REQUERIDAS PARA EL SERVICIO </w:t>
            </w:r>
          </w:p>
          <w:p w:rsidR="00EF4723" w:rsidRPr="00EF4723" w:rsidRDefault="00EF4723" w:rsidP="00560F45">
            <w:pPr>
              <w:rPr>
                <w:rFonts w:ascii="Calibri" w:hAnsi="Calibri" w:cs="Calibri"/>
                <w:bCs/>
                <w:sz w:val="10"/>
                <w:szCs w:val="10"/>
              </w:rPr>
            </w:pP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cs="Calibri"/>
                <w:b/>
                <w:bCs/>
                <w:sz w:val="10"/>
                <w:szCs w:val="10"/>
              </w:rPr>
              <w:t xml:space="preserve">FORMA DE PAGO  </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rPr>
                <w:rFonts w:ascii="Calibri" w:hAnsi="Calibri" w:cs="Calibri"/>
                <w:bCs/>
                <w:sz w:val="10"/>
                <w:szCs w:val="10"/>
              </w:rPr>
            </w:pPr>
            <w:r w:rsidRPr="00EF4723">
              <w:rPr>
                <w:rFonts w:ascii="Verdana" w:hAnsi="Verdana" w:cs="Calibri"/>
                <w:sz w:val="10"/>
                <w:szCs w:val="1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cs="Calibri"/>
                <w:b/>
                <w:bCs/>
                <w:sz w:val="10"/>
                <w:szCs w:val="10"/>
              </w:rPr>
              <w:t>LUGAR DE PRESTACIÓN DEL SERVICIO</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2"/>
              <w:gridCol w:w="1064"/>
            </w:tblGrid>
            <w:tr w:rsidR="00EF4723" w:rsidRPr="00EF4723" w:rsidTr="00EF4723">
              <w:trPr>
                <w:trHeight w:val="162"/>
                <w:jc w:val="center"/>
              </w:trPr>
              <w:tc>
                <w:tcPr>
                  <w:tcW w:w="167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EF4723" w:rsidRPr="00EF4723" w:rsidRDefault="00EF4723" w:rsidP="00EF4723">
                  <w:pPr>
                    <w:autoSpaceDE w:val="0"/>
                    <w:autoSpaceDN w:val="0"/>
                    <w:adjustRightInd w:val="0"/>
                    <w:jc w:val="center"/>
                    <w:rPr>
                      <w:rFonts w:ascii="Verdana" w:hAnsi="Verdana" w:cs="Calibri"/>
                      <w:b/>
                      <w:sz w:val="10"/>
                      <w:szCs w:val="10"/>
                    </w:rPr>
                  </w:pPr>
                  <w:r w:rsidRPr="00EF4723">
                    <w:rPr>
                      <w:rFonts w:ascii="Verdana" w:hAnsi="Verdana" w:cs="Calibri"/>
                      <w:b/>
                      <w:sz w:val="10"/>
                      <w:szCs w:val="10"/>
                    </w:rPr>
                    <w:t>DESCRIPCIÓN</w:t>
                  </w:r>
                </w:p>
              </w:tc>
              <w:tc>
                <w:tcPr>
                  <w:tcW w:w="1914"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EF4723" w:rsidRPr="00EF4723" w:rsidRDefault="00EF4723" w:rsidP="00EF4723">
                  <w:pPr>
                    <w:autoSpaceDE w:val="0"/>
                    <w:autoSpaceDN w:val="0"/>
                    <w:adjustRightInd w:val="0"/>
                    <w:jc w:val="center"/>
                    <w:rPr>
                      <w:rFonts w:ascii="Verdana" w:hAnsi="Verdana" w:cs="Calibri"/>
                      <w:b/>
                      <w:sz w:val="10"/>
                      <w:szCs w:val="10"/>
                    </w:rPr>
                  </w:pPr>
                  <w:r w:rsidRPr="00EF4723">
                    <w:rPr>
                      <w:rFonts w:ascii="Verdana" w:hAnsi="Verdana" w:cs="Calibri"/>
                      <w:b/>
                      <w:sz w:val="10"/>
                      <w:szCs w:val="10"/>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EF4723" w:rsidRPr="00EF4723" w:rsidRDefault="00EF4723" w:rsidP="00EF4723">
                  <w:pPr>
                    <w:autoSpaceDE w:val="0"/>
                    <w:autoSpaceDN w:val="0"/>
                    <w:adjustRightInd w:val="0"/>
                    <w:jc w:val="center"/>
                    <w:rPr>
                      <w:rFonts w:ascii="Verdana" w:hAnsi="Verdana" w:cs="Calibri"/>
                      <w:b/>
                      <w:sz w:val="10"/>
                      <w:szCs w:val="10"/>
                    </w:rPr>
                  </w:pPr>
                  <w:r w:rsidRPr="00EF4723">
                    <w:rPr>
                      <w:rFonts w:ascii="Verdana" w:hAnsi="Verdana" w:cs="Calibri"/>
                      <w:b/>
                      <w:sz w:val="10"/>
                      <w:szCs w:val="10"/>
                    </w:rPr>
                    <w:t>PLAZO DE EJECUCIÓN</w:t>
                  </w:r>
                </w:p>
                <w:p w:rsidR="00EF4723" w:rsidRPr="00EF4723" w:rsidRDefault="00EF4723" w:rsidP="00EF4723">
                  <w:pPr>
                    <w:autoSpaceDE w:val="0"/>
                    <w:autoSpaceDN w:val="0"/>
                    <w:adjustRightInd w:val="0"/>
                    <w:jc w:val="center"/>
                    <w:rPr>
                      <w:rFonts w:ascii="Verdana" w:hAnsi="Verdana" w:cs="Calibri"/>
                      <w:b/>
                      <w:sz w:val="10"/>
                      <w:szCs w:val="10"/>
                    </w:rPr>
                  </w:pPr>
                  <w:r w:rsidRPr="00EF4723">
                    <w:rPr>
                      <w:rFonts w:ascii="Verdana" w:hAnsi="Verdana" w:cs="Calibri"/>
                      <w:b/>
                      <w:sz w:val="10"/>
                      <w:szCs w:val="10"/>
                    </w:rPr>
                    <w:t>[Días Calendario]</w:t>
                  </w:r>
                </w:p>
              </w:tc>
            </w:tr>
            <w:tr w:rsidR="00EF4723" w:rsidRPr="00EF4723" w:rsidTr="00EF4723">
              <w:trPr>
                <w:trHeight w:val="627"/>
                <w:jc w:val="center"/>
              </w:trPr>
              <w:tc>
                <w:tcPr>
                  <w:tcW w:w="16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F4723" w:rsidRPr="00EF4723" w:rsidRDefault="00EF4723" w:rsidP="00EF4723">
                  <w:pPr>
                    <w:autoSpaceDE w:val="0"/>
                    <w:autoSpaceDN w:val="0"/>
                    <w:adjustRightInd w:val="0"/>
                    <w:rPr>
                      <w:rFonts w:ascii="Verdana" w:hAnsi="Verdana" w:cs="Calibri"/>
                      <w:sz w:val="10"/>
                      <w:szCs w:val="10"/>
                      <w:lang w:val="es-MX"/>
                    </w:rPr>
                  </w:pPr>
                  <w:r w:rsidRPr="00EF4723">
                    <w:rPr>
                      <w:rFonts w:ascii="Verdana" w:hAnsi="Verdana" w:cs="Calibri"/>
                      <w:sz w:val="10"/>
                      <w:szCs w:val="10"/>
                      <w:lang w:val="es-MX"/>
                    </w:rPr>
                    <w:t>INSTALACION DE TOMAS DE MUESTRAS DE OLOR EN LA CIUDAD Y POBLACIÓN</w:t>
                  </w:r>
                </w:p>
              </w:tc>
              <w:tc>
                <w:tcPr>
                  <w:tcW w:w="1914" w:type="pct"/>
                  <w:tcBorders>
                    <w:top w:val="single" w:sz="4" w:space="0" w:color="auto"/>
                    <w:left w:val="single" w:sz="4" w:space="0" w:color="auto"/>
                    <w:bottom w:val="single" w:sz="4" w:space="0" w:color="auto"/>
                    <w:right w:val="single" w:sz="4" w:space="0" w:color="auto"/>
                  </w:tcBorders>
                  <w:vAlign w:val="center"/>
                </w:tcPr>
                <w:p w:rsidR="00EF4723" w:rsidRPr="00EF4723" w:rsidRDefault="00EF4723" w:rsidP="005572CB">
                  <w:pPr>
                    <w:numPr>
                      <w:ilvl w:val="0"/>
                      <w:numId w:val="34"/>
                    </w:numPr>
                    <w:autoSpaceDE w:val="0"/>
                    <w:autoSpaceDN w:val="0"/>
                    <w:adjustRightInd w:val="0"/>
                    <w:ind w:left="174" w:hanging="121"/>
                    <w:rPr>
                      <w:rFonts w:ascii="Verdana" w:hAnsi="Verdana" w:cs="Calibri"/>
                      <w:sz w:val="10"/>
                      <w:szCs w:val="10"/>
                    </w:rPr>
                  </w:pPr>
                  <w:r w:rsidRPr="00EF4723">
                    <w:rPr>
                      <w:rFonts w:ascii="Verdana" w:hAnsi="Verdana" w:cs="Calibri"/>
                      <w:sz w:val="10"/>
                      <w:szCs w:val="10"/>
                    </w:rPr>
                    <w:t>DISTRITOS 11, 12, 17, 18, 19   DE LA CIUDAD DE LA PAZ.</w:t>
                  </w:r>
                </w:p>
                <w:p w:rsidR="00EF4723" w:rsidRPr="00EF4723" w:rsidRDefault="00EF4723" w:rsidP="005572CB">
                  <w:pPr>
                    <w:numPr>
                      <w:ilvl w:val="0"/>
                      <w:numId w:val="34"/>
                    </w:numPr>
                    <w:autoSpaceDE w:val="0"/>
                    <w:autoSpaceDN w:val="0"/>
                    <w:adjustRightInd w:val="0"/>
                    <w:ind w:left="174" w:hanging="121"/>
                    <w:rPr>
                      <w:rFonts w:ascii="Verdana" w:hAnsi="Verdana" w:cs="Calibri"/>
                      <w:sz w:val="10"/>
                      <w:szCs w:val="10"/>
                    </w:rPr>
                  </w:pPr>
                  <w:r w:rsidRPr="00EF4723">
                    <w:rPr>
                      <w:rFonts w:ascii="Verdana" w:hAnsi="Verdana" w:cs="Calibri"/>
                      <w:sz w:val="10"/>
                      <w:szCs w:val="10"/>
                    </w:rPr>
                    <w:t>POBLACIONES DE COROICO Y CARANAVI.</w:t>
                  </w:r>
                </w:p>
              </w:tc>
              <w:tc>
                <w:tcPr>
                  <w:tcW w:w="1413" w:type="pct"/>
                  <w:tcBorders>
                    <w:top w:val="single" w:sz="4" w:space="0" w:color="auto"/>
                    <w:left w:val="single" w:sz="4" w:space="0" w:color="auto"/>
                    <w:bottom w:val="single" w:sz="4" w:space="0" w:color="auto"/>
                    <w:right w:val="single" w:sz="4" w:space="0" w:color="auto"/>
                  </w:tcBorders>
                  <w:vAlign w:val="center"/>
                  <w:hideMark/>
                </w:tcPr>
                <w:p w:rsidR="00EF4723" w:rsidRPr="00EF4723" w:rsidRDefault="00EF4723" w:rsidP="00EF4723">
                  <w:pPr>
                    <w:autoSpaceDE w:val="0"/>
                    <w:autoSpaceDN w:val="0"/>
                    <w:adjustRightInd w:val="0"/>
                    <w:jc w:val="center"/>
                    <w:rPr>
                      <w:rFonts w:ascii="Verdana" w:hAnsi="Verdana" w:cs="Calibri"/>
                      <w:sz w:val="10"/>
                      <w:szCs w:val="10"/>
                    </w:rPr>
                  </w:pPr>
                  <w:r w:rsidRPr="00EF4723">
                    <w:rPr>
                      <w:rFonts w:ascii="Verdana" w:hAnsi="Verdana" w:cs="Calibri"/>
                      <w:sz w:val="10"/>
                      <w:szCs w:val="10"/>
                    </w:rPr>
                    <w:t>20</w:t>
                  </w:r>
                </w:p>
              </w:tc>
            </w:tr>
          </w:tbl>
          <w:p w:rsidR="00EF4723" w:rsidRPr="00DB5AAF" w:rsidRDefault="00EF4723" w:rsidP="00560F45">
            <w:pPr>
              <w:rPr>
                <w:rFonts w:ascii="Calibri" w:hAnsi="Calibri" w:cs="Calibri"/>
                <w:bCs/>
                <w:sz w:val="18"/>
                <w:szCs w:val="18"/>
              </w:rPr>
            </w:pP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cs="Calibri"/>
                <w:b/>
                <w:bCs/>
                <w:sz w:val="10"/>
                <w:szCs w:val="10"/>
              </w:rPr>
              <w:t>FISCAL DEL SERVICIO</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Para la fiscalización, la unidad solicitante designará un FISCAL DEL SERVICIO por parte de YPFB quien tendrá a su cargo la supervisión, seguimiento y control del servicio. Haciendo cumplir lo establecido en las especificaciones técnicas, anexos y contrato.</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rPr>
                <w:rFonts w:ascii="Calibri" w:hAnsi="Calibri" w:cs="Calibri"/>
                <w:bCs/>
                <w:sz w:val="10"/>
                <w:szCs w:val="10"/>
              </w:rPr>
            </w:pPr>
            <w:r w:rsidRPr="00EF4723">
              <w:rPr>
                <w:rFonts w:ascii="Verdana" w:hAnsi="Verdana" w:cs="Calibri"/>
                <w:sz w:val="10"/>
                <w:szCs w:val="10"/>
              </w:rPr>
              <w:t>El FISCAL DEL SERVICIO de YPFB, actúa dentro el contrato de ejecución del servicio como el responsable de ejercer vigilancia y control acerca de toda la labor de ejecución, de conformidad a las especificaciones técnicas, anexos y otras instructivas otorgadas en el transcurso del proceso en ejecución, para el logro de resultados contractuales en condiciones de calidad, economía, beneficio y oportunidad</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cs="Calibri"/>
                <w:b/>
                <w:bCs/>
                <w:sz w:val="10"/>
                <w:szCs w:val="10"/>
              </w:rPr>
              <w:t>GARANTÍAS TÉCNICAS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EF4723">
            <w:pPr>
              <w:autoSpaceDE w:val="0"/>
              <w:autoSpaceDN w:val="0"/>
              <w:adjustRightInd w:val="0"/>
              <w:jc w:val="both"/>
              <w:rPr>
                <w:rFonts w:ascii="Verdana" w:hAnsi="Verdana" w:cs="Calibri"/>
                <w:sz w:val="10"/>
                <w:szCs w:val="10"/>
                <w:lang w:val="es-BO"/>
              </w:rPr>
            </w:pPr>
            <w:r w:rsidRPr="00EF4723">
              <w:rPr>
                <w:rFonts w:ascii="Verdana" w:hAnsi="Verdana" w:cs="Calibri"/>
                <w:sz w:val="10"/>
                <w:szCs w:val="10"/>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EF4723" w:rsidRPr="00EF4723" w:rsidRDefault="00EF4723" w:rsidP="00560F45">
            <w:pPr>
              <w:rPr>
                <w:rFonts w:ascii="Calibri" w:hAnsi="Calibri" w:cs="Calibri"/>
                <w:bCs/>
                <w:sz w:val="10"/>
                <w:szCs w:val="10"/>
                <w:lang w:val="es-BO"/>
              </w:rPr>
            </w:pP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Cs/>
                <w:sz w:val="10"/>
                <w:szCs w:val="10"/>
              </w:rPr>
            </w:pPr>
            <w:r w:rsidRPr="00EF4723">
              <w:rPr>
                <w:rFonts w:ascii="Verdana" w:hAnsi="Verdana" w:cs="Calibri"/>
                <w:b/>
                <w:sz w:val="10"/>
                <w:szCs w:val="10"/>
              </w:rPr>
              <w:t>VALIDACION DE SEGUROS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La empresa adjudicada, deberá presentar y mantener vigente de forma ininterrumpida durante todo el periodo del contrato la Póliza de Seguro especificada a continuación:</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b/>
                <w:sz w:val="10"/>
                <w:szCs w:val="10"/>
              </w:rPr>
            </w:pPr>
            <w:r w:rsidRPr="00EF4723">
              <w:rPr>
                <w:rFonts w:ascii="Verdana" w:hAnsi="Verdana" w:cs="Calibri"/>
                <w:b/>
                <w:sz w:val="10"/>
                <w:szCs w:val="10"/>
              </w:rPr>
              <w:t>a)       Póliza Todo Riesgo de Construcción</w:t>
            </w: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Durante la ejecución de la obra, el Contratista deberá mantener por su cuenta y cargo una póliza de Seguro adecuada, para asegurar contra todo riesgo, las obras en ejecución y materiales.</w:t>
            </w: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b/>
                <w:sz w:val="10"/>
                <w:szCs w:val="10"/>
              </w:rPr>
            </w:pPr>
            <w:r w:rsidRPr="00EF4723">
              <w:rPr>
                <w:rFonts w:ascii="Verdana" w:hAnsi="Verdana" w:cs="Calibri"/>
                <w:b/>
                <w:sz w:val="10"/>
                <w:szCs w:val="10"/>
              </w:rPr>
              <w:t>b)       Seguro de Responsabilidad Civil.</w:t>
            </w: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El límite de indemnización por evento y/o reclamos deberá ser por $us. 10.000.-</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b/>
                <w:sz w:val="10"/>
                <w:szCs w:val="10"/>
              </w:rPr>
            </w:pPr>
            <w:r w:rsidRPr="00EF4723">
              <w:rPr>
                <w:rFonts w:ascii="Verdana" w:hAnsi="Verdana" w:cs="Calibri"/>
                <w:b/>
                <w:sz w:val="10"/>
                <w:szCs w:val="10"/>
              </w:rPr>
              <w:t>c)        Póliza de Accidentes Personales.</w:t>
            </w: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F4723" w:rsidRPr="00EF4723" w:rsidRDefault="00EF4723" w:rsidP="00EF4723">
            <w:pPr>
              <w:autoSpaceDE w:val="0"/>
              <w:autoSpaceDN w:val="0"/>
              <w:adjustRightInd w:val="0"/>
              <w:jc w:val="both"/>
              <w:rPr>
                <w:rFonts w:ascii="Verdana" w:hAnsi="Verdana" w:cs="Calibri"/>
                <w:sz w:val="10"/>
                <w:szCs w:val="10"/>
              </w:rPr>
            </w:pPr>
          </w:p>
          <w:p w:rsidR="00EF4723" w:rsidRPr="00EF4723" w:rsidRDefault="00EF4723" w:rsidP="00EF4723">
            <w:pPr>
              <w:autoSpaceDE w:val="0"/>
              <w:autoSpaceDN w:val="0"/>
              <w:adjustRightInd w:val="0"/>
              <w:jc w:val="both"/>
              <w:rPr>
                <w:rFonts w:ascii="Verdana" w:hAnsi="Verdana" w:cs="Calibri"/>
                <w:sz w:val="10"/>
                <w:szCs w:val="10"/>
              </w:rPr>
            </w:pPr>
            <w:r w:rsidRPr="00EF4723">
              <w:rPr>
                <w:rFonts w:ascii="Verdana" w:hAnsi="Verdana" w:cs="Calibri"/>
                <w:b/>
                <w:sz w:val="10"/>
                <w:szCs w:val="10"/>
              </w:rPr>
              <w:t>Condiciones Adicionales</w:t>
            </w:r>
            <w:r w:rsidRPr="00EF4723">
              <w:rPr>
                <w:rFonts w:ascii="Verdana" w:hAnsi="Verdana" w:cs="Calibri"/>
                <w:sz w:val="10"/>
                <w:szCs w:val="10"/>
              </w:rPr>
              <w:t>.</w:t>
            </w:r>
          </w:p>
          <w:p w:rsidR="00EF4723" w:rsidRPr="00EF4723" w:rsidRDefault="00EF4723" w:rsidP="005572CB">
            <w:pPr>
              <w:numPr>
                <w:ilvl w:val="0"/>
                <w:numId w:val="48"/>
              </w:numPr>
              <w:autoSpaceDE w:val="0"/>
              <w:autoSpaceDN w:val="0"/>
              <w:adjustRightInd w:val="0"/>
              <w:jc w:val="both"/>
              <w:rPr>
                <w:rFonts w:ascii="Verdana" w:hAnsi="Verdana" w:cs="Calibri"/>
                <w:sz w:val="10"/>
                <w:szCs w:val="10"/>
              </w:rPr>
            </w:pPr>
            <w:r w:rsidRPr="00EF4723">
              <w:rPr>
                <w:rFonts w:ascii="Verdana" w:hAnsi="Verdana" w:cs="Calibri"/>
                <w:sz w:val="10"/>
                <w:szCs w:val="10"/>
              </w:rPr>
              <w:t xml:space="preserve">De suspenderse por cualquier razón la vigencia o cobertura de las Pólizas nominadas precedentemente, o bien se presente la existencia de eventos no cubiertos por las mismas; la empresa adjudicada, se hace enteramente responsable frente a YPFB,  por </w:t>
            </w:r>
            <w:r w:rsidRPr="00EF4723">
              <w:rPr>
                <w:rFonts w:ascii="Verdana" w:hAnsi="Verdana" w:cs="Calibri"/>
                <w:sz w:val="10"/>
                <w:szCs w:val="10"/>
              </w:rPr>
              <w:lastRenderedPageBreak/>
              <w:t>todos los accidentes que hayan podido sufrir su personal en el desempeño de sus funciones.</w:t>
            </w:r>
          </w:p>
          <w:p w:rsidR="00EF4723" w:rsidRPr="00EF4723" w:rsidRDefault="00EF4723" w:rsidP="00EF4723">
            <w:pPr>
              <w:autoSpaceDE w:val="0"/>
              <w:autoSpaceDN w:val="0"/>
              <w:adjustRightInd w:val="0"/>
              <w:ind w:left="720"/>
              <w:jc w:val="both"/>
              <w:rPr>
                <w:rFonts w:ascii="Verdana" w:hAnsi="Verdana" w:cs="Calibri"/>
                <w:sz w:val="10"/>
                <w:szCs w:val="10"/>
              </w:rPr>
            </w:pPr>
          </w:p>
          <w:p w:rsidR="00EF4723" w:rsidRPr="00EF4723" w:rsidRDefault="00EF4723" w:rsidP="005572CB">
            <w:pPr>
              <w:numPr>
                <w:ilvl w:val="0"/>
                <w:numId w:val="48"/>
              </w:numPr>
              <w:autoSpaceDE w:val="0"/>
              <w:autoSpaceDN w:val="0"/>
              <w:adjustRightInd w:val="0"/>
              <w:jc w:val="both"/>
              <w:rPr>
                <w:rFonts w:ascii="Verdana" w:hAnsi="Verdana" w:cs="Calibri"/>
                <w:sz w:val="10"/>
                <w:szCs w:val="10"/>
              </w:rPr>
            </w:pPr>
            <w:r w:rsidRPr="00EF4723">
              <w:rPr>
                <w:rFonts w:ascii="Verdana" w:hAnsi="Verdana" w:cs="Calibri"/>
                <w:sz w:val="10"/>
                <w:szCs w:val="10"/>
              </w:rPr>
              <w:t>La empresa adjudicada, deberá entregar una copia de las citadas pólizas a YPFB antes de la suscripción del contrato.</w:t>
            </w:r>
          </w:p>
          <w:p w:rsidR="00EF4723" w:rsidRPr="00EF4723" w:rsidRDefault="00EF4723" w:rsidP="00560F45">
            <w:pPr>
              <w:rPr>
                <w:rFonts w:ascii="Calibri" w:hAnsi="Calibri" w:cs="Calibri"/>
                <w:bCs/>
                <w:sz w:val="10"/>
                <w:szCs w:val="10"/>
              </w:rPr>
            </w:pP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EF4723" w:rsidRDefault="00EF4723" w:rsidP="00560F45">
            <w:pPr>
              <w:rPr>
                <w:rFonts w:ascii="Calibri" w:hAnsi="Calibri" w:cs="Calibri"/>
                <w:b/>
                <w:bCs/>
                <w:sz w:val="10"/>
                <w:szCs w:val="10"/>
              </w:rPr>
            </w:pPr>
            <w:r w:rsidRPr="00EF4723">
              <w:rPr>
                <w:rFonts w:ascii="Verdana" w:hAnsi="Verdana"/>
                <w:b/>
                <w:sz w:val="10"/>
                <w:szCs w:val="10"/>
              </w:rPr>
              <w:lastRenderedPageBreak/>
              <w:t>DISPOSICIONES DE SEGURIDAD Y SALUD OCUPACIONAL PARA EMPRESAS CONTRATISTA DE YPFB</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7F7125" w:rsidRDefault="00EF4723" w:rsidP="00EF4723">
            <w:pPr>
              <w:jc w:val="both"/>
              <w:rPr>
                <w:rFonts w:ascii="Verdana" w:hAnsi="Verdana" w:cs="Calibri"/>
                <w:sz w:val="10"/>
                <w:szCs w:val="10"/>
                <w:lang w:val="es-BO"/>
              </w:rPr>
            </w:pPr>
            <w:r w:rsidRPr="007F7125">
              <w:rPr>
                <w:rFonts w:ascii="Verdana" w:hAnsi="Verdana" w:cs="Calibri"/>
                <w:sz w:val="10"/>
                <w:szCs w:val="10"/>
                <w:lang w:val="es-BO"/>
              </w:rPr>
              <w:t xml:space="preserve">La Empresa  Contratista de la actividad/obra/proyecto deberá cumplir de forma obligatoria con los siguientes estándares de Seguridad Industrial y Salud Ocupacional: </w:t>
            </w:r>
          </w:p>
          <w:p w:rsidR="00EF4723" w:rsidRPr="007F7125" w:rsidRDefault="00EF4723" w:rsidP="00EF4723">
            <w:pPr>
              <w:jc w:val="both"/>
              <w:rPr>
                <w:rFonts w:ascii="Verdana" w:hAnsi="Verdana" w:cs="Calibri"/>
                <w:sz w:val="10"/>
                <w:szCs w:val="10"/>
                <w:lang w:val="es-BO"/>
              </w:rPr>
            </w:pPr>
          </w:p>
          <w:p w:rsidR="00EF4723" w:rsidRPr="007F7125" w:rsidRDefault="00EF4723" w:rsidP="00EF4723">
            <w:pPr>
              <w:jc w:val="center"/>
              <w:rPr>
                <w:rFonts w:ascii="Verdana" w:hAnsi="Verdana" w:cs="Calibri"/>
                <w:b/>
                <w:bCs/>
                <w:sz w:val="10"/>
                <w:szCs w:val="10"/>
                <w:lang w:val="es-BO"/>
              </w:rPr>
            </w:pPr>
            <w:r w:rsidRPr="007F7125">
              <w:rPr>
                <w:rFonts w:ascii="Verdana" w:hAnsi="Verdana" w:cs="Calibri"/>
                <w:b/>
                <w:bCs/>
                <w:sz w:val="10"/>
                <w:szCs w:val="10"/>
                <w:lang w:val="es-BO"/>
              </w:rPr>
              <w:t>ESTÁNDARES Y REQUISITOS DE SySO PARA CONTRATISTAS DE YPFB CORPORACIÓN.</w:t>
            </w:r>
          </w:p>
          <w:p w:rsidR="00EF4723" w:rsidRPr="007F7125" w:rsidRDefault="00EF4723" w:rsidP="00EF4723">
            <w:pPr>
              <w:jc w:val="both"/>
              <w:rPr>
                <w:rFonts w:ascii="Verdana" w:hAnsi="Verdana" w:cs="Calibri"/>
                <w:b/>
                <w:bCs/>
                <w:sz w:val="10"/>
                <w:szCs w:val="10"/>
                <w:lang w:val="es-BO"/>
              </w:rPr>
            </w:pPr>
          </w:p>
          <w:p w:rsidR="00EF4723" w:rsidRPr="007F7125" w:rsidRDefault="00EF4723" w:rsidP="00EF4723">
            <w:pPr>
              <w:jc w:val="both"/>
              <w:rPr>
                <w:rFonts w:ascii="Verdana" w:hAnsi="Verdana" w:cs="Calibri"/>
                <w:sz w:val="10"/>
                <w:szCs w:val="10"/>
                <w:lang w:val="es-BO"/>
              </w:rPr>
            </w:pPr>
            <w:r w:rsidRPr="007F7125">
              <w:rPr>
                <w:rFonts w:ascii="Verdana" w:hAnsi="Verdana" w:cs="Calibri"/>
                <w:sz w:val="10"/>
                <w:szCs w:val="10"/>
                <w:lang w:val="es-BO"/>
              </w:rPr>
              <w:t xml:space="preserve">Los requisitos de SySO son aplicables en base al </w:t>
            </w:r>
            <w:r w:rsidRPr="007F7125">
              <w:rPr>
                <w:rFonts w:ascii="Verdana" w:hAnsi="Verdana" w:cs="Calibri"/>
                <w:b/>
                <w:bCs/>
                <w:sz w:val="10"/>
                <w:szCs w:val="10"/>
                <w:lang w:val="es-BO"/>
              </w:rPr>
              <w:t>Análisis Preliminar de Peligros y Riesgos</w:t>
            </w:r>
            <w:r w:rsidRPr="007F7125">
              <w:rPr>
                <w:rFonts w:ascii="Verdana" w:hAnsi="Verdana" w:cs="Calibri"/>
                <w:sz w:val="10"/>
                <w:szCs w:val="10"/>
                <w:lang w:val="es-BO"/>
              </w:rPr>
              <w:t xml:space="preserve"> elaborado para cada actividad a realizar. En función de ello, podrán establecerse requisitos adicionales y/o verificar la “no aplicación de ciertos requisitos de SySO” de acuerdo a las actividades del proyecto u obra.</w:t>
            </w:r>
          </w:p>
          <w:p w:rsidR="00EF4723" w:rsidRPr="007F7125" w:rsidRDefault="00EF4723" w:rsidP="00EF4723">
            <w:pPr>
              <w:jc w:val="both"/>
              <w:rPr>
                <w:rFonts w:ascii="Verdana" w:hAnsi="Verdana" w:cs="Calibri"/>
                <w:sz w:val="10"/>
                <w:szCs w:val="10"/>
                <w:lang w:val="es-BO"/>
              </w:rPr>
            </w:pPr>
          </w:p>
          <w:p w:rsidR="00EF4723" w:rsidRPr="007F7125" w:rsidRDefault="00EF4723" w:rsidP="00EF4723">
            <w:pPr>
              <w:jc w:val="both"/>
              <w:rPr>
                <w:rFonts w:ascii="Verdana" w:hAnsi="Verdana" w:cs="Calibri"/>
                <w:sz w:val="10"/>
                <w:szCs w:val="10"/>
                <w:lang w:val="es-BO"/>
              </w:rPr>
            </w:pPr>
            <w:r w:rsidRPr="007F7125">
              <w:rPr>
                <w:rFonts w:ascii="Verdana" w:hAnsi="Verdana" w:cs="Calibri"/>
                <w:sz w:val="10"/>
                <w:szCs w:val="10"/>
                <w:lang w:val="es-BO"/>
              </w:rPr>
              <w:t xml:space="preserve">La empresa contratista deberá garantizar el cumplimiento de los requisitos y estándares de Seguridad descritos en el </w:t>
            </w:r>
            <w:r w:rsidRPr="007F7125">
              <w:rPr>
                <w:rFonts w:ascii="Verdana" w:hAnsi="Verdana" w:cs="Calibri"/>
                <w:b/>
                <w:bCs/>
                <w:i/>
                <w:iCs/>
                <w:sz w:val="10"/>
                <w:szCs w:val="10"/>
                <w:lang w:val="es-BO"/>
              </w:rPr>
              <w:t>Anexo 2.1:</w:t>
            </w:r>
            <w:r w:rsidRPr="007F7125">
              <w:rPr>
                <w:rFonts w:ascii="Verdana" w:hAnsi="Verdana" w:cs="Calibri"/>
                <w:sz w:val="10"/>
                <w:szCs w:val="10"/>
                <w:lang w:val="es-BO"/>
              </w:rPr>
              <w:t xml:space="preserve"> </w:t>
            </w:r>
            <w:r w:rsidRPr="007F7125">
              <w:rPr>
                <w:rFonts w:ascii="Verdana" w:hAnsi="Verdana" w:cs="Calibri"/>
                <w:b/>
                <w:bCs/>
                <w:sz w:val="10"/>
                <w:szCs w:val="10"/>
                <w:lang w:val="es-BO"/>
              </w:rPr>
              <w:t>“REQUISITOS DE SEGURIDAD INDUSTRIAL PARA CONTRATISTAS”</w:t>
            </w:r>
            <w:r w:rsidRPr="007F7125">
              <w:rPr>
                <w:rFonts w:ascii="Verdana" w:hAnsi="Verdana" w:cs="Calibri"/>
                <w:sz w:val="10"/>
                <w:szCs w:val="10"/>
                <w:lang w:val="es-BO"/>
              </w:rPr>
              <w:t>, documento elaborado conforme a políticas internas de YPFB y en estricto cumplimiento de la normativa legal vigente (D.L. 16998).</w:t>
            </w:r>
          </w:p>
          <w:p w:rsidR="00EF4723" w:rsidRPr="007F7125" w:rsidRDefault="00EF4723" w:rsidP="00EF4723">
            <w:pPr>
              <w:jc w:val="both"/>
              <w:rPr>
                <w:rFonts w:ascii="Verdana" w:hAnsi="Verdana" w:cs="Calibri"/>
                <w:sz w:val="10"/>
                <w:szCs w:val="10"/>
                <w:u w:val="single"/>
              </w:rPr>
            </w:pPr>
          </w:p>
          <w:p w:rsidR="00EF4723" w:rsidRPr="007F7125" w:rsidRDefault="00EF4723" w:rsidP="00EF4723">
            <w:pPr>
              <w:jc w:val="both"/>
              <w:rPr>
                <w:rFonts w:ascii="Verdana" w:hAnsi="Verdana" w:cs="Calibri"/>
                <w:sz w:val="10"/>
                <w:szCs w:val="10"/>
              </w:rPr>
            </w:pPr>
            <w:r w:rsidRPr="007F7125">
              <w:rPr>
                <w:rFonts w:ascii="Verdana" w:hAnsi="Verdana" w:cs="Calibri"/>
                <w:b/>
                <w:sz w:val="10"/>
                <w:szCs w:val="10"/>
                <w:u w:val="single"/>
              </w:rPr>
              <w:t>ASPECTOS GENERALES</w:t>
            </w:r>
            <w:r w:rsidRPr="007F7125">
              <w:rPr>
                <w:rFonts w:ascii="Verdana" w:hAnsi="Verdana" w:cs="Calibri"/>
                <w:b/>
                <w:sz w:val="10"/>
                <w:szCs w:val="10"/>
              </w:rPr>
              <w:t>:</w:t>
            </w:r>
            <w:r w:rsidRPr="007F7125">
              <w:rPr>
                <w:rFonts w:ascii="Verdana" w:hAnsi="Verdana" w:cs="Calibri"/>
                <w:sz w:val="10"/>
                <w:szCs w:val="10"/>
              </w:rPr>
              <w:t xml:space="preserve"> </w:t>
            </w:r>
          </w:p>
          <w:p w:rsidR="00EF4723" w:rsidRPr="007F7125" w:rsidRDefault="00EF4723" w:rsidP="00EF4723">
            <w:pPr>
              <w:jc w:val="both"/>
              <w:rPr>
                <w:rFonts w:ascii="Verdana" w:hAnsi="Verdana" w:cs="Calibri"/>
                <w:sz w:val="10"/>
                <w:szCs w:val="10"/>
              </w:rPr>
            </w:pPr>
          </w:p>
          <w:p w:rsidR="00EF4723" w:rsidRPr="007F7125" w:rsidRDefault="00EF4723" w:rsidP="00EF4723">
            <w:pPr>
              <w:spacing w:line="276" w:lineRule="auto"/>
              <w:jc w:val="both"/>
              <w:rPr>
                <w:rFonts w:ascii="Verdana" w:hAnsi="Verdana" w:cs="Calibri"/>
                <w:sz w:val="10"/>
                <w:szCs w:val="10"/>
              </w:rPr>
            </w:pPr>
            <w:r w:rsidRPr="007F7125">
              <w:rPr>
                <w:rFonts w:ascii="Verdana" w:hAnsi="Verdana" w:cs="Calibri"/>
                <w:sz w:val="10"/>
                <w:szCs w:val="10"/>
              </w:rPr>
              <w:t>La empresa contratista deberá prever el número de personal de SMS para el proyecto en función a las siguientes consideraciones:</w:t>
            </w:r>
          </w:p>
          <w:p w:rsidR="00EF4723" w:rsidRPr="007F7125" w:rsidRDefault="00EF4723" w:rsidP="00EF4723">
            <w:pPr>
              <w:spacing w:line="276" w:lineRule="auto"/>
              <w:jc w:val="both"/>
              <w:rPr>
                <w:rFonts w:ascii="Verdana" w:hAnsi="Verdana" w:cs="Calibri"/>
                <w:sz w:val="10"/>
                <w:szCs w:val="10"/>
              </w:rPr>
            </w:pPr>
          </w:p>
          <w:p w:rsidR="00EF4723" w:rsidRPr="007F7125" w:rsidRDefault="00EF4723" w:rsidP="005572CB">
            <w:pPr>
              <w:pStyle w:val="Prrafodelista"/>
              <w:numPr>
                <w:ilvl w:val="0"/>
                <w:numId w:val="49"/>
              </w:numPr>
              <w:spacing w:after="160" w:line="276" w:lineRule="auto"/>
              <w:contextualSpacing/>
              <w:jc w:val="both"/>
              <w:rPr>
                <w:rFonts w:ascii="Verdana" w:hAnsi="Verdana" w:cs="Calibri"/>
                <w:sz w:val="10"/>
                <w:szCs w:val="10"/>
              </w:rPr>
            </w:pPr>
            <w:r w:rsidRPr="007F7125">
              <w:rPr>
                <w:rFonts w:ascii="Verdana" w:hAnsi="Verdana" w:cs="Calibri"/>
                <w:sz w:val="10"/>
                <w:szCs w:val="10"/>
              </w:rPr>
              <w:t>Análisis preliminar de peligros y riesgos (asociados a la actividad), tiempo, magnitud del proyecto, número de trabajadores y numero de frentes de trabajo.</w:t>
            </w:r>
          </w:p>
          <w:p w:rsidR="00EF4723" w:rsidRPr="007F7125" w:rsidRDefault="00EF4723" w:rsidP="005572CB">
            <w:pPr>
              <w:pStyle w:val="Prrafodelista"/>
              <w:numPr>
                <w:ilvl w:val="0"/>
                <w:numId w:val="49"/>
              </w:numPr>
              <w:spacing w:after="160" w:line="276" w:lineRule="auto"/>
              <w:contextualSpacing/>
              <w:jc w:val="both"/>
              <w:rPr>
                <w:rFonts w:ascii="Verdana" w:hAnsi="Verdana" w:cs="Calibri"/>
                <w:sz w:val="10"/>
                <w:szCs w:val="10"/>
              </w:rPr>
            </w:pPr>
            <w:r w:rsidRPr="007F7125">
              <w:rPr>
                <w:rFonts w:ascii="Verdana" w:hAnsi="Verdana" w:cs="Calibri"/>
                <w:sz w:val="10"/>
                <w:szCs w:val="10"/>
              </w:rPr>
              <w:t xml:space="preserve">En cumplimiento a la LGT Art.73, se establece que todo proyecto con más de 80 trabajadores  deberá contar necesariamente con personal médico (in situ). </w:t>
            </w:r>
          </w:p>
          <w:p w:rsidR="00EF4723" w:rsidRPr="007F7125" w:rsidRDefault="00EF4723" w:rsidP="005572CB">
            <w:pPr>
              <w:pStyle w:val="Prrafodelista"/>
              <w:numPr>
                <w:ilvl w:val="0"/>
                <w:numId w:val="49"/>
              </w:numPr>
              <w:spacing w:after="160" w:line="276" w:lineRule="auto"/>
              <w:contextualSpacing/>
              <w:jc w:val="both"/>
              <w:rPr>
                <w:rFonts w:ascii="Verdana" w:hAnsi="Verdana" w:cs="Calibri"/>
                <w:sz w:val="10"/>
                <w:szCs w:val="10"/>
              </w:rPr>
            </w:pPr>
            <w:r w:rsidRPr="007F7125">
              <w:rPr>
                <w:rFonts w:ascii="Verdana" w:hAnsi="Verdana" w:cs="Calibri"/>
                <w:sz w:val="10"/>
                <w:szCs w:val="10"/>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EF4723" w:rsidRPr="007F7125" w:rsidRDefault="00EF4723" w:rsidP="00EF4723">
            <w:pPr>
              <w:jc w:val="both"/>
              <w:rPr>
                <w:rFonts w:ascii="Verdana" w:hAnsi="Verdana" w:cs="Calibri"/>
                <w:sz w:val="10"/>
                <w:szCs w:val="10"/>
              </w:rPr>
            </w:pPr>
            <w:r w:rsidRPr="007F7125">
              <w:rPr>
                <w:rFonts w:ascii="Verdana" w:hAnsi="Verdana" w:cs="Calibri"/>
                <w:b/>
                <w:sz w:val="10"/>
                <w:szCs w:val="10"/>
                <w:u w:val="single"/>
              </w:rPr>
              <w:t>PERSONAL DE SMS</w:t>
            </w:r>
            <w:r w:rsidRPr="007F7125">
              <w:rPr>
                <w:rFonts w:ascii="Verdana" w:hAnsi="Verdana" w:cs="Calibri"/>
                <w:sz w:val="10"/>
                <w:szCs w:val="10"/>
              </w:rPr>
              <w:t>:</w:t>
            </w:r>
          </w:p>
          <w:p w:rsidR="00EF4723" w:rsidRPr="007F7125" w:rsidRDefault="00EF4723" w:rsidP="00EF4723">
            <w:pPr>
              <w:jc w:val="both"/>
              <w:rPr>
                <w:rFonts w:ascii="Verdana" w:hAnsi="Verdana" w:cs="Calibri"/>
                <w:sz w:val="10"/>
                <w:szCs w:val="10"/>
              </w:rPr>
            </w:pPr>
          </w:p>
          <w:p w:rsidR="00EF4723" w:rsidRPr="007F7125" w:rsidRDefault="00EF4723" w:rsidP="00EF4723">
            <w:pPr>
              <w:spacing w:line="276" w:lineRule="auto"/>
              <w:jc w:val="both"/>
              <w:rPr>
                <w:rFonts w:ascii="Verdana" w:hAnsi="Verdana" w:cs="Calibri"/>
                <w:sz w:val="10"/>
                <w:szCs w:val="10"/>
              </w:rPr>
            </w:pPr>
            <w:r w:rsidRPr="007F7125">
              <w:rPr>
                <w:rFonts w:ascii="Verdana" w:hAnsi="Verdana" w:cs="Calibri"/>
                <w:sz w:val="10"/>
                <w:szCs w:val="10"/>
              </w:rPr>
              <w:t>La empresa contratista deberá contar mínimamente con el siguiente personal de SMS (Monitor/Supervisor/Coordinador de SMS), en base a los siguientes criterios:</w:t>
            </w:r>
          </w:p>
          <w:p w:rsidR="00EF4723" w:rsidRPr="007F7125" w:rsidRDefault="00EF4723" w:rsidP="00EF4723">
            <w:pPr>
              <w:spacing w:line="276" w:lineRule="auto"/>
              <w:jc w:val="both"/>
              <w:rPr>
                <w:rFonts w:ascii="Verdana" w:hAnsi="Verdana" w:cs="Calibri"/>
                <w:sz w:val="10"/>
                <w:szCs w:val="10"/>
              </w:rPr>
            </w:pPr>
          </w:p>
          <w:p w:rsidR="00EF4723" w:rsidRPr="007F7125" w:rsidRDefault="00EF4723" w:rsidP="00EF4723">
            <w:pPr>
              <w:ind w:left="360"/>
              <w:jc w:val="both"/>
              <w:rPr>
                <w:rFonts w:ascii="Verdana" w:hAnsi="Verdana" w:cs="Calibri"/>
                <w:b/>
                <w:sz w:val="10"/>
                <w:szCs w:val="10"/>
              </w:rPr>
            </w:pPr>
            <w:r w:rsidRPr="007F7125">
              <w:rPr>
                <w:rFonts w:ascii="Verdana" w:hAnsi="Verdana" w:cs="Calibri"/>
                <w:b/>
                <w:sz w:val="10"/>
                <w:szCs w:val="10"/>
              </w:rPr>
              <w:t>Proyectos de Red Secundaria/Estación Distrital de Regulación (EDR):</w:t>
            </w:r>
          </w:p>
          <w:p w:rsidR="00EF4723" w:rsidRPr="007F7125" w:rsidRDefault="00EF4723" w:rsidP="00EF4723">
            <w:pPr>
              <w:ind w:left="360"/>
              <w:jc w:val="both"/>
              <w:rPr>
                <w:rFonts w:ascii="Verdana" w:hAnsi="Verdana" w:cs="Calibri"/>
                <w:b/>
                <w:sz w:val="10"/>
                <w:szCs w:val="10"/>
              </w:rPr>
            </w:pPr>
          </w:p>
          <w:p w:rsidR="00EF4723" w:rsidRPr="007F7125" w:rsidRDefault="00EF4723" w:rsidP="005572CB">
            <w:pPr>
              <w:numPr>
                <w:ilvl w:val="0"/>
                <w:numId w:val="37"/>
              </w:numPr>
              <w:ind w:left="709"/>
              <w:jc w:val="both"/>
              <w:rPr>
                <w:rFonts w:ascii="Verdana" w:hAnsi="Verdana"/>
                <w:b/>
                <w:sz w:val="10"/>
                <w:szCs w:val="10"/>
              </w:rPr>
            </w:pPr>
            <w:r w:rsidRPr="007F7125">
              <w:rPr>
                <w:rFonts w:ascii="Verdana" w:hAnsi="Verdana" w:cs="Calibri"/>
                <w:sz w:val="10"/>
                <w:szCs w:val="10"/>
              </w:rPr>
              <w:t>1 Monitor de SySO: por cada frente de trabajo (de acuerdo al análisis de Riesgos de las actividades a desarrollarse en el frente de trabajo)</w:t>
            </w:r>
          </w:p>
          <w:p w:rsidR="00EF4723" w:rsidRPr="007F7125" w:rsidRDefault="00EF4723" w:rsidP="00EF4723">
            <w:pPr>
              <w:jc w:val="both"/>
              <w:rPr>
                <w:rFonts w:ascii="Verdana" w:hAnsi="Verdana" w:cs="Calibri"/>
                <w:sz w:val="10"/>
                <w:szCs w:val="10"/>
              </w:rPr>
            </w:pPr>
          </w:p>
          <w:p w:rsidR="00EF4723" w:rsidRPr="007F7125" w:rsidRDefault="00EF4723" w:rsidP="00EF4723">
            <w:pPr>
              <w:jc w:val="both"/>
              <w:rPr>
                <w:rFonts w:ascii="Verdana" w:hAnsi="Verdana" w:cs="Calibri"/>
                <w:sz w:val="10"/>
                <w:szCs w:val="10"/>
              </w:rPr>
            </w:pPr>
            <w:r w:rsidRPr="007F7125">
              <w:rPr>
                <w:rFonts w:ascii="Verdana" w:hAnsi="Verdana"/>
                <w:b/>
                <w:bCs/>
                <w:sz w:val="10"/>
                <w:szCs w:val="10"/>
              </w:rPr>
              <w:t>Monitor de SMS</w:t>
            </w:r>
          </w:p>
          <w:tbl>
            <w:tblPr>
              <w:tblW w:w="4031" w:type="pct"/>
              <w:jc w:val="center"/>
              <w:tblCellMar>
                <w:left w:w="0" w:type="dxa"/>
                <w:right w:w="0" w:type="dxa"/>
              </w:tblCellMar>
              <w:tblLook w:val="04A0" w:firstRow="1" w:lastRow="0" w:firstColumn="1" w:lastColumn="0" w:noHBand="0" w:noVBand="1"/>
            </w:tblPr>
            <w:tblGrid>
              <w:gridCol w:w="1018"/>
              <w:gridCol w:w="3150"/>
            </w:tblGrid>
            <w:tr w:rsidR="00EF4723" w:rsidRPr="007F7125" w:rsidTr="007F7125">
              <w:trPr>
                <w:trHeight w:val="240"/>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jc w:val="center"/>
                    <w:rPr>
                      <w:rFonts w:ascii="Verdana" w:hAnsi="Verdana"/>
                      <w:b/>
                      <w:bCs/>
                      <w:sz w:val="10"/>
                      <w:szCs w:val="10"/>
                      <w:lang w:val="es-BO"/>
                    </w:rPr>
                  </w:pPr>
                  <w:r w:rsidRPr="007F7125">
                    <w:rPr>
                      <w:rFonts w:ascii="Verdana" w:hAnsi="Verdana"/>
                      <w:b/>
                      <w:bCs/>
                      <w:sz w:val="10"/>
                      <w:szCs w:val="10"/>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jc w:val="center"/>
                    <w:rPr>
                      <w:rFonts w:ascii="Verdana" w:hAnsi="Verdana"/>
                      <w:b/>
                      <w:bCs/>
                      <w:sz w:val="10"/>
                      <w:szCs w:val="10"/>
                    </w:rPr>
                  </w:pPr>
                  <w:r w:rsidRPr="007F7125">
                    <w:rPr>
                      <w:rFonts w:ascii="Verdana" w:hAnsi="Verdana"/>
                      <w:b/>
                      <w:bCs/>
                      <w:sz w:val="10"/>
                      <w:szCs w:val="10"/>
                    </w:rPr>
                    <w:t>Requisitos</w:t>
                  </w:r>
                </w:p>
              </w:tc>
            </w:tr>
            <w:tr w:rsidR="00EF4723" w:rsidRPr="007F7125" w:rsidTr="007F7125">
              <w:trPr>
                <w:trHeight w:val="461"/>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b/>
                      <w:bCs/>
                      <w:sz w:val="10"/>
                      <w:szCs w:val="10"/>
                    </w:rPr>
                  </w:pPr>
                  <w:r w:rsidRPr="007F7125">
                    <w:rPr>
                      <w:rFonts w:ascii="Verdana" w:hAnsi="Verdana"/>
                      <w:b/>
                      <w:bCs/>
                      <w:sz w:val="10"/>
                      <w:szCs w:val="10"/>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sz w:val="10"/>
                      <w:szCs w:val="10"/>
                    </w:rPr>
                  </w:pPr>
                  <w:r w:rsidRPr="007F7125">
                    <w:rPr>
                      <w:rFonts w:ascii="Verdana" w:hAnsi="Verdana"/>
                      <w:sz w:val="10"/>
                      <w:szCs w:val="10"/>
                    </w:rPr>
                    <w:t>Profesional a nivel licenciatura en ingeniería o Técnico del área Industrial (mecánico, eléctrico, SMS o similares)</w:t>
                  </w:r>
                </w:p>
              </w:tc>
            </w:tr>
            <w:tr w:rsidR="00EF4723" w:rsidRPr="007F7125" w:rsidTr="007F7125">
              <w:trPr>
                <w:trHeight w:val="100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b/>
                      <w:bCs/>
                      <w:sz w:val="10"/>
                      <w:szCs w:val="10"/>
                    </w:rPr>
                  </w:pPr>
                  <w:r w:rsidRPr="007F7125">
                    <w:rPr>
                      <w:rFonts w:ascii="Verdana" w:hAnsi="Verdana"/>
                      <w:b/>
                      <w:bCs/>
                      <w:sz w:val="10"/>
                      <w:szCs w:val="10"/>
                    </w:rPr>
                    <w:t xml:space="preserve">Formación OBLIGATORIA </w:t>
                  </w:r>
                  <w:r w:rsidRPr="007F7125">
                    <w:rPr>
                      <w:rFonts w:ascii="Verdana" w:hAnsi="Verdana"/>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sz w:val="10"/>
                      <w:szCs w:val="10"/>
                    </w:rPr>
                  </w:pPr>
                  <w:r w:rsidRPr="007F7125">
                    <w:rPr>
                      <w:rFonts w:ascii="Verdana" w:hAnsi="Verdana"/>
                      <w:sz w:val="10"/>
                      <w:szCs w:val="10"/>
                    </w:rPr>
                    <w:t>Seguridad Industrial, Salud Ocupacional y Medio Ambiente.</w:t>
                  </w:r>
                </w:p>
                <w:p w:rsidR="00EF4723" w:rsidRPr="007F7125" w:rsidRDefault="00EF4723" w:rsidP="00EF4723">
                  <w:pPr>
                    <w:spacing w:before="120" w:after="120"/>
                    <w:rPr>
                      <w:rFonts w:ascii="Verdana" w:hAnsi="Verdana"/>
                      <w:sz w:val="10"/>
                      <w:szCs w:val="10"/>
                      <w:lang w:val="es-BO"/>
                    </w:rPr>
                  </w:pPr>
                  <w:r w:rsidRPr="007F7125">
                    <w:rPr>
                      <w:rFonts w:ascii="Verdana" w:hAnsi="Verdana"/>
                      <w:sz w:val="10"/>
                      <w:szCs w:val="10"/>
                    </w:rPr>
                    <w:t xml:space="preserve">Cursos de Sistemas de Gestión  de Seguridad y salud ocupacional y Medio Ambiente (OHSAS 18001 - ISO 14001). </w:t>
                  </w:r>
                </w:p>
              </w:tc>
            </w:tr>
            <w:tr w:rsidR="00EF4723" w:rsidRPr="007F7125" w:rsidTr="007F7125">
              <w:trPr>
                <w:trHeight w:val="255"/>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b/>
                      <w:bCs/>
                      <w:sz w:val="10"/>
                      <w:szCs w:val="10"/>
                    </w:rPr>
                  </w:pPr>
                  <w:r w:rsidRPr="007F7125">
                    <w:rPr>
                      <w:rFonts w:ascii="Verdana" w:hAnsi="Verdana"/>
                      <w:b/>
                      <w:bCs/>
                      <w:sz w:val="10"/>
                      <w:szCs w:val="10"/>
                    </w:rPr>
                    <w:t>Formación</w:t>
                  </w:r>
                </w:p>
                <w:p w:rsidR="00EF4723" w:rsidRPr="007F7125" w:rsidRDefault="00EF4723" w:rsidP="00EF4723">
                  <w:pPr>
                    <w:spacing w:before="120" w:after="120"/>
                    <w:rPr>
                      <w:rFonts w:ascii="Verdana" w:hAnsi="Verdana"/>
                      <w:b/>
                      <w:bCs/>
                      <w:sz w:val="10"/>
                      <w:szCs w:val="10"/>
                    </w:rPr>
                  </w:pPr>
                  <w:r w:rsidRPr="007F7125">
                    <w:rPr>
                      <w:rFonts w:ascii="Verdana" w:hAnsi="Verdana"/>
                      <w:b/>
                      <w:bCs/>
                      <w:sz w:val="10"/>
                      <w:szCs w:val="10"/>
                    </w:rPr>
                    <w:t xml:space="preserve">DESEABLE </w:t>
                  </w:r>
                  <w:r w:rsidRPr="007F7125">
                    <w:rPr>
                      <w:rFonts w:ascii="Verdana" w:hAnsi="Verdana"/>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sz w:val="10"/>
                      <w:szCs w:val="10"/>
                    </w:rPr>
                  </w:pPr>
                  <w:r w:rsidRPr="007F7125">
                    <w:rPr>
                      <w:rFonts w:ascii="Verdana" w:hAnsi="Verdana"/>
                      <w:sz w:val="10"/>
                      <w:szCs w:val="1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F4723" w:rsidRPr="007F7125" w:rsidRDefault="00EF4723" w:rsidP="00EF4723">
                  <w:pPr>
                    <w:spacing w:before="120" w:after="120"/>
                    <w:rPr>
                      <w:rFonts w:ascii="Verdana" w:hAnsi="Verdana"/>
                      <w:sz w:val="10"/>
                      <w:szCs w:val="10"/>
                      <w:lang w:val="es-BO"/>
                    </w:rPr>
                  </w:pPr>
                  <w:r w:rsidRPr="007F7125">
                    <w:rPr>
                      <w:rFonts w:ascii="Verdana" w:hAnsi="Verdana"/>
                      <w:sz w:val="10"/>
                      <w:szCs w:val="10"/>
                    </w:rPr>
                    <w:t>Lucha contra incendios, Primeros Auxilios Básicos,  Manejo Defensivo.</w:t>
                  </w:r>
                </w:p>
              </w:tc>
            </w:tr>
            <w:tr w:rsidR="00EF4723" w:rsidRPr="007F7125" w:rsidTr="007F7125">
              <w:trPr>
                <w:trHeight w:val="9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b/>
                      <w:bCs/>
                      <w:sz w:val="10"/>
                      <w:szCs w:val="10"/>
                      <w:highlight w:val="green"/>
                    </w:rPr>
                  </w:pPr>
                  <w:r w:rsidRPr="007F7125">
                    <w:rPr>
                      <w:rFonts w:ascii="Verdana" w:hAnsi="Verdana"/>
                      <w:b/>
                      <w:bCs/>
                      <w:sz w:val="10"/>
                      <w:szCs w:val="10"/>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F4723" w:rsidRPr="007F7125" w:rsidRDefault="00EF4723" w:rsidP="00EF4723">
                  <w:pPr>
                    <w:spacing w:before="120" w:after="120"/>
                    <w:rPr>
                      <w:rFonts w:ascii="Verdana" w:hAnsi="Verdana"/>
                      <w:sz w:val="10"/>
                      <w:szCs w:val="10"/>
                    </w:rPr>
                  </w:pPr>
                  <w:r w:rsidRPr="007F7125">
                    <w:rPr>
                      <w:rFonts w:ascii="Verdana" w:hAnsi="Verdana"/>
                      <w:sz w:val="10"/>
                      <w:szCs w:val="10"/>
                    </w:rPr>
                    <w:t>Experiencia general mínima de 2 años y experiencia específica mínima de 1 año en cargos similares en proyectos de gas y petróleo, construcción, y/o rubro industrial.</w:t>
                  </w:r>
                </w:p>
                <w:p w:rsidR="00EF4723" w:rsidRPr="007F7125" w:rsidRDefault="00EF4723" w:rsidP="00EF4723">
                  <w:pPr>
                    <w:spacing w:before="120" w:after="120"/>
                    <w:rPr>
                      <w:rFonts w:ascii="Verdana" w:hAnsi="Verdana"/>
                      <w:sz w:val="10"/>
                      <w:szCs w:val="10"/>
                    </w:rPr>
                  </w:pPr>
                  <w:r w:rsidRPr="007F7125">
                    <w:rPr>
                      <w:rFonts w:ascii="Verdana" w:hAnsi="Verdana"/>
                      <w:sz w:val="10"/>
                      <w:szCs w:val="10"/>
                    </w:rPr>
                    <w:t>Experiencia especifica:</w:t>
                  </w:r>
                </w:p>
                <w:p w:rsidR="00EF4723" w:rsidRPr="007F7125" w:rsidRDefault="00EF4723" w:rsidP="00EF4723">
                  <w:pPr>
                    <w:spacing w:before="120" w:after="120"/>
                    <w:rPr>
                      <w:rFonts w:ascii="Verdana" w:hAnsi="Verdana"/>
                      <w:sz w:val="10"/>
                      <w:szCs w:val="10"/>
                    </w:rPr>
                  </w:pPr>
                  <w:r w:rsidRPr="007F7125">
                    <w:rPr>
                      <w:rFonts w:ascii="Verdana" w:hAnsi="Verdana"/>
                      <w:sz w:val="10"/>
                      <w:szCs w:val="10"/>
                    </w:rPr>
                    <w:t>- Inspección y Auditoría de actos y/o condiciones inseguras</w:t>
                  </w:r>
                </w:p>
                <w:p w:rsidR="00EF4723" w:rsidRPr="007F7125" w:rsidRDefault="00EF4723" w:rsidP="00EF4723">
                  <w:pPr>
                    <w:spacing w:before="120" w:after="120"/>
                    <w:rPr>
                      <w:rFonts w:ascii="Verdana" w:hAnsi="Verdana"/>
                      <w:sz w:val="10"/>
                      <w:szCs w:val="10"/>
                    </w:rPr>
                  </w:pPr>
                  <w:r w:rsidRPr="007F7125">
                    <w:rPr>
                      <w:rFonts w:ascii="Verdana" w:hAnsi="Verdana"/>
                      <w:sz w:val="10"/>
                      <w:szCs w:val="10"/>
                    </w:rPr>
                    <w:t>- Gestión de Equipos de protección personal (EPP)</w:t>
                  </w:r>
                </w:p>
                <w:p w:rsidR="00EF4723" w:rsidRPr="007F7125" w:rsidRDefault="00EF4723" w:rsidP="00EF4723">
                  <w:pPr>
                    <w:spacing w:before="120" w:after="120"/>
                    <w:rPr>
                      <w:rFonts w:ascii="Verdana" w:hAnsi="Verdana"/>
                      <w:sz w:val="10"/>
                      <w:szCs w:val="10"/>
                    </w:rPr>
                  </w:pPr>
                  <w:r w:rsidRPr="007F7125">
                    <w:rPr>
                      <w:rFonts w:ascii="Verdana" w:hAnsi="Verdana"/>
                      <w:sz w:val="10"/>
                      <w:szCs w:val="10"/>
                    </w:rPr>
                    <w:t>- Gestión de Permisos de trabajo</w:t>
                  </w:r>
                </w:p>
                <w:p w:rsidR="00EF4723" w:rsidRPr="007F7125" w:rsidRDefault="00EF4723" w:rsidP="00EF4723">
                  <w:pPr>
                    <w:spacing w:before="120" w:after="120"/>
                    <w:rPr>
                      <w:rFonts w:ascii="Verdana" w:hAnsi="Verdana"/>
                      <w:sz w:val="10"/>
                      <w:szCs w:val="10"/>
                    </w:rPr>
                  </w:pPr>
                  <w:r w:rsidRPr="007F7125">
                    <w:rPr>
                      <w:rFonts w:ascii="Verdana" w:hAnsi="Verdana"/>
                      <w:sz w:val="10"/>
                      <w:szCs w:val="10"/>
                    </w:rPr>
                    <w:t>- Gestión y Manejo de emergencias (evacuación, simulacros, etc.)</w:t>
                  </w:r>
                </w:p>
              </w:tc>
            </w:tr>
          </w:tbl>
          <w:p w:rsidR="00EF4723" w:rsidRPr="007F7125" w:rsidRDefault="00EF4723" w:rsidP="00EF4723">
            <w:pPr>
              <w:jc w:val="both"/>
              <w:rPr>
                <w:rFonts w:ascii="Verdana" w:hAnsi="Verdana" w:cs="Calibri"/>
                <w:sz w:val="10"/>
                <w:szCs w:val="10"/>
              </w:rPr>
            </w:pPr>
          </w:p>
          <w:p w:rsidR="007F7125" w:rsidRPr="007F7125" w:rsidRDefault="007F7125" w:rsidP="007F7125">
            <w:pPr>
              <w:jc w:val="both"/>
              <w:rPr>
                <w:rFonts w:ascii="Verdana" w:hAnsi="Verdana" w:cs="Calibri"/>
                <w:i/>
                <w:sz w:val="10"/>
                <w:szCs w:val="10"/>
              </w:rPr>
            </w:pPr>
            <w:r w:rsidRPr="007F7125">
              <w:rPr>
                <w:rFonts w:ascii="Verdana" w:hAnsi="Verdana" w:cs="Calibri"/>
                <w:b/>
                <w:sz w:val="10"/>
                <w:szCs w:val="10"/>
              </w:rPr>
              <w:lastRenderedPageBreak/>
              <w:t>POSTERIOR A LA ADJUDICACION:</w:t>
            </w:r>
            <w:r w:rsidRPr="007F7125">
              <w:rPr>
                <w:rFonts w:ascii="Verdana" w:hAnsi="Verdana" w:cs="Calibri"/>
                <w:sz w:val="10"/>
                <w:szCs w:val="10"/>
              </w:rPr>
              <w:t xml:space="preserve"> Antes del inicio de las actividades (orden de proceder) la Empresa adjudicada deberá presentar los siguientes documentos</w:t>
            </w:r>
            <w:r w:rsidRPr="007F7125">
              <w:rPr>
                <w:rFonts w:ascii="Verdana" w:hAnsi="Verdana" w:cs="Calibri"/>
                <w:b/>
                <w:i/>
                <w:sz w:val="10"/>
                <w:szCs w:val="10"/>
              </w:rPr>
              <w:t xml:space="preserve"> </w:t>
            </w:r>
            <w:r w:rsidRPr="007F7125">
              <w:rPr>
                <w:rFonts w:ascii="Verdana" w:hAnsi="Verdana" w:cs="Calibri"/>
                <w:sz w:val="10"/>
                <w:szCs w:val="10"/>
              </w:rPr>
              <w:t xml:space="preserve">para la </w:t>
            </w:r>
            <w:r w:rsidRPr="007F7125">
              <w:rPr>
                <w:rFonts w:ascii="Verdana" w:hAnsi="Verdana" w:cs="Calibri"/>
                <w:b/>
                <w:sz w:val="10"/>
                <w:szCs w:val="10"/>
              </w:rPr>
              <w:t>aprobación</w:t>
            </w:r>
            <w:r w:rsidRPr="007F7125">
              <w:rPr>
                <w:rFonts w:ascii="Verdana" w:hAnsi="Verdana" w:cs="Calibri"/>
                <w:sz w:val="10"/>
                <w:szCs w:val="10"/>
              </w:rPr>
              <w:t xml:space="preserve"> y </w:t>
            </w:r>
            <w:r w:rsidRPr="007F7125">
              <w:rPr>
                <w:rFonts w:ascii="Verdana" w:hAnsi="Verdana" w:cs="Calibri"/>
                <w:b/>
                <w:sz w:val="10"/>
                <w:szCs w:val="10"/>
              </w:rPr>
              <w:t xml:space="preserve">VoBo </w:t>
            </w:r>
            <w:r w:rsidRPr="007F7125">
              <w:rPr>
                <w:rFonts w:ascii="Verdana" w:hAnsi="Verdana" w:cs="Calibri"/>
                <w:sz w:val="10"/>
                <w:szCs w:val="10"/>
              </w:rPr>
              <w:t>de la Unidad SMSG de YPFB</w:t>
            </w:r>
            <w:r w:rsidRPr="007F7125">
              <w:rPr>
                <w:rFonts w:ascii="Verdana" w:hAnsi="Verdana" w:cs="Calibri"/>
                <w:i/>
                <w:sz w:val="10"/>
                <w:szCs w:val="10"/>
              </w:rPr>
              <w:t>:</w:t>
            </w:r>
          </w:p>
          <w:p w:rsidR="007F7125" w:rsidRPr="007F7125" w:rsidRDefault="007F7125" w:rsidP="007F7125">
            <w:pPr>
              <w:jc w:val="both"/>
              <w:rPr>
                <w:rFonts w:ascii="Verdana" w:hAnsi="Verdana" w:cs="Calibri"/>
                <w:b/>
                <w:i/>
                <w:sz w:val="10"/>
                <w:szCs w:val="10"/>
              </w:rPr>
            </w:pPr>
          </w:p>
          <w:p w:rsidR="007F7125" w:rsidRPr="007F7125" w:rsidRDefault="009A1EE5" w:rsidP="009A1EE5">
            <w:pPr>
              <w:pStyle w:val="Prrafodelista"/>
              <w:tabs>
                <w:tab w:val="left" w:pos="284"/>
              </w:tabs>
              <w:spacing w:after="200" w:line="276" w:lineRule="auto"/>
              <w:ind w:left="0" w:right="34"/>
              <w:contextualSpacing/>
              <w:jc w:val="both"/>
              <w:rPr>
                <w:rFonts w:ascii="Verdana" w:hAnsi="Verdana" w:cs="Calibri"/>
                <w:b/>
                <w:i/>
                <w:sz w:val="10"/>
                <w:szCs w:val="10"/>
              </w:rPr>
            </w:pPr>
            <w:r>
              <w:rPr>
                <w:rFonts w:ascii="Verdana" w:hAnsi="Verdana" w:cs="Calibri"/>
                <w:b/>
                <w:i/>
                <w:sz w:val="10"/>
                <w:szCs w:val="10"/>
              </w:rPr>
              <w:t>1.</w:t>
            </w:r>
            <w:r w:rsidRPr="007F7125">
              <w:rPr>
                <w:rFonts w:ascii="Verdana" w:hAnsi="Verdana" w:cs="Calibri"/>
                <w:b/>
                <w:i/>
                <w:sz w:val="10"/>
                <w:szCs w:val="10"/>
              </w:rPr>
              <w:t xml:space="preserve"> Declaración</w:t>
            </w:r>
            <w:r w:rsidR="007F7125" w:rsidRPr="007F7125">
              <w:rPr>
                <w:rFonts w:ascii="Verdana" w:hAnsi="Verdana" w:cs="Calibri"/>
                <w:b/>
                <w:i/>
                <w:sz w:val="10"/>
                <w:szCs w:val="10"/>
              </w:rPr>
              <w:t xml:space="preserve"> jurada</w:t>
            </w:r>
            <w:r w:rsidR="007F7125" w:rsidRPr="007F7125">
              <w:rPr>
                <w:rFonts w:ascii="Verdana" w:hAnsi="Verdana" w:cs="Calibri"/>
                <w:sz w:val="10"/>
                <w:szCs w:val="10"/>
              </w:rPr>
              <w:t xml:space="preserve"> “Compromiso de SMS” para Cumplimiento de requisitos de Seguridad Industrial, Salud Ocupacional y Medio Ambiente para contratistas de YPFB Corporación.</w:t>
            </w:r>
          </w:p>
          <w:p w:rsidR="007F7125" w:rsidRPr="007F7125" w:rsidRDefault="007F7125" w:rsidP="007F7125">
            <w:pPr>
              <w:pStyle w:val="Prrafodelista"/>
              <w:tabs>
                <w:tab w:val="left" w:pos="284"/>
              </w:tabs>
              <w:spacing w:after="200" w:line="276" w:lineRule="auto"/>
              <w:ind w:left="0" w:right="34"/>
              <w:contextualSpacing/>
              <w:jc w:val="both"/>
              <w:rPr>
                <w:rFonts w:ascii="Verdana" w:hAnsi="Verdana" w:cs="Calibri"/>
                <w:i/>
                <w:sz w:val="10"/>
                <w:szCs w:val="10"/>
              </w:rPr>
            </w:pPr>
            <w:r w:rsidRPr="007F7125">
              <w:rPr>
                <w:rFonts w:ascii="Verdana" w:hAnsi="Verdana" w:cs="Calibri"/>
                <w:i/>
                <w:sz w:val="10"/>
                <w:szCs w:val="1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A1EE5" w:rsidRDefault="007F7125" w:rsidP="009A1EE5">
            <w:pPr>
              <w:pStyle w:val="Prrafodelista"/>
              <w:tabs>
                <w:tab w:val="left" w:pos="284"/>
              </w:tabs>
              <w:spacing w:after="200" w:line="276" w:lineRule="auto"/>
              <w:ind w:left="0" w:right="34"/>
              <w:contextualSpacing/>
              <w:jc w:val="both"/>
              <w:rPr>
                <w:rFonts w:ascii="Verdana" w:hAnsi="Verdana" w:cs="Calibri"/>
                <w:i/>
                <w:sz w:val="10"/>
                <w:szCs w:val="10"/>
              </w:rPr>
            </w:pPr>
            <w:r w:rsidRPr="007F7125">
              <w:rPr>
                <w:rFonts w:ascii="Verdana" w:hAnsi="Verdana" w:cs="Calibri"/>
                <w:i/>
                <w:sz w:val="10"/>
                <w:szCs w:val="10"/>
              </w:rPr>
              <w:t>Presentar debidamente firmada por el representante legal, adjuntando la fotocopia firmada del documento de identificación (pasaporte/CI), con la impresión dactilar del mismo (pulgar derecho y/o izquierdo).</w:t>
            </w:r>
          </w:p>
          <w:p w:rsidR="007F7125" w:rsidRPr="009A1EE5" w:rsidRDefault="009A1EE5" w:rsidP="009A1EE5">
            <w:pPr>
              <w:pStyle w:val="Prrafodelista"/>
              <w:tabs>
                <w:tab w:val="left" w:pos="284"/>
              </w:tabs>
              <w:spacing w:after="200" w:line="276" w:lineRule="auto"/>
              <w:ind w:left="0" w:right="34"/>
              <w:contextualSpacing/>
              <w:jc w:val="both"/>
              <w:rPr>
                <w:rFonts w:ascii="Verdana" w:hAnsi="Verdana" w:cs="Calibri"/>
                <w:i/>
                <w:sz w:val="10"/>
                <w:szCs w:val="10"/>
              </w:rPr>
            </w:pPr>
            <w:r w:rsidRPr="009A1EE5">
              <w:rPr>
                <w:rFonts w:ascii="Verdana" w:hAnsi="Verdana" w:cs="Calibri"/>
                <w:b/>
                <w:i/>
                <w:sz w:val="10"/>
                <w:szCs w:val="10"/>
              </w:rPr>
              <w:t>2. Presentación</w:t>
            </w:r>
            <w:r w:rsidR="007F7125" w:rsidRPr="007F7125">
              <w:rPr>
                <w:rFonts w:ascii="Verdana" w:hAnsi="Verdana" w:cs="Calibri"/>
                <w:b/>
                <w:i/>
                <w:sz w:val="10"/>
                <w:szCs w:val="10"/>
              </w:rPr>
              <w:t xml:space="preserve"> del sistema de Gestión de Seguridad y Salud Ocupacional</w:t>
            </w:r>
            <w:r w:rsidR="007F7125" w:rsidRPr="007F7125">
              <w:rPr>
                <w:rFonts w:ascii="Verdana" w:hAnsi="Verdana" w:cs="Calibri"/>
                <w:sz w:val="10"/>
                <w:szCs w:val="1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007F7125" w:rsidRPr="007F7125">
              <w:rPr>
                <w:rFonts w:ascii="Verdana" w:hAnsi="Verdana" w:cs="Calibri"/>
                <w:sz w:val="10"/>
                <w:szCs w:val="10"/>
                <w:u w:val="single"/>
              </w:rPr>
              <w:t>específico para la actividad/obra/proyecto/servicio</w:t>
            </w:r>
            <w:r w:rsidR="007F7125" w:rsidRPr="007F7125">
              <w:rPr>
                <w:rFonts w:ascii="Verdana" w:hAnsi="Verdana" w:cs="Calibri"/>
                <w:sz w:val="10"/>
                <w:szCs w:val="10"/>
              </w:rPr>
              <w:t>.</w:t>
            </w:r>
          </w:p>
          <w:p w:rsidR="007F7125" w:rsidRPr="007F7125" w:rsidRDefault="009A1EE5" w:rsidP="009A1EE5">
            <w:pPr>
              <w:pStyle w:val="Prrafodelista"/>
              <w:tabs>
                <w:tab w:val="left" w:pos="284"/>
              </w:tabs>
              <w:spacing w:after="200" w:line="276" w:lineRule="auto"/>
              <w:ind w:left="0" w:right="34"/>
              <w:contextualSpacing/>
              <w:jc w:val="both"/>
              <w:rPr>
                <w:rFonts w:ascii="Verdana" w:hAnsi="Verdana" w:cs="Calibri"/>
                <w:b/>
                <w:i/>
                <w:sz w:val="10"/>
                <w:szCs w:val="10"/>
              </w:rPr>
            </w:pPr>
            <w:r>
              <w:rPr>
                <w:rFonts w:ascii="Verdana" w:hAnsi="Verdana" w:cs="Calibri"/>
                <w:b/>
                <w:i/>
                <w:sz w:val="10"/>
                <w:szCs w:val="10"/>
              </w:rPr>
              <w:t>3.</w:t>
            </w:r>
            <w:r w:rsidR="007F7125" w:rsidRPr="007F7125">
              <w:rPr>
                <w:rFonts w:ascii="Verdana" w:hAnsi="Verdana" w:cs="Calibri"/>
                <w:b/>
                <w:i/>
                <w:sz w:val="10"/>
                <w:szCs w:val="10"/>
              </w:rPr>
              <w:t>Plan específico de Seguridad y Salud Ocupacional:</w:t>
            </w:r>
            <w:r w:rsidR="007F7125" w:rsidRPr="007F7125">
              <w:rPr>
                <w:rFonts w:ascii="Verdana" w:hAnsi="Verdana" w:cs="Calibri"/>
                <w:sz w:val="10"/>
                <w:szCs w:val="10"/>
              </w:rPr>
              <w:t xml:space="preserve"> debe contener al menos los siguientes puntos:</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i/>
                <w:sz w:val="10"/>
                <w:szCs w:val="10"/>
              </w:rPr>
            </w:pPr>
            <w:r w:rsidRPr="007F7125">
              <w:rPr>
                <w:rFonts w:ascii="Verdana" w:hAnsi="Verdana" w:cs="Calibri"/>
                <w:sz w:val="10"/>
                <w:szCs w:val="10"/>
              </w:rPr>
              <w:t>Política de Seguridad Industrial y Salud Ocupacional</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Programas y políticas de control de alcohol y drogas</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Programa de gestión vehicular (cronograma de mantenimiento de vehículos)</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i/>
                <w:sz w:val="10"/>
                <w:szCs w:val="10"/>
              </w:rPr>
            </w:pPr>
            <w:r w:rsidRPr="007F7125">
              <w:rPr>
                <w:rFonts w:ascii="Verdana" w:hAnsi="Verdana" w:cs="Calibri"/>
                <w:sz w:val="10"/>
                <w:szCs w:val="10"/>
              </w:rPr>
              <w:t>Programas de medidas preventivas en seguridad y salud ocupacional</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Plan de respuesta ante emergencias (especifico del proyecto).</w:t>
            </w:r>
          </w:p>
          <w:p w:rsidR="007F7125" w:rsidRPr="007F7125" w:rsidRDefault="007F7125" w:rsidP="005572CB">
            <w:pPr>
              <w:pStyle w:val="Prrafodelista"/>
              <w:numPr>
                <w:ilvl w:val="0"/>
                <w:numId w:val="39"/>
              </w:numPr>
              <w:tabs>
                <w:tab w:val="left" w:pos="284"/>
              </w:tabs>
              <w:spacing w:line="276" w:lineRule="auto"/>
              <w:ind w:left="426" w:right="34"/>
              <w:contextualSpacing/>
              <w:rPr>
                <w:rFonts w:ascii="Verdana" w:hAnsi="Verdana" w:cs="Calibri"/>
                <w:sz w:val="10"/>
                <w:szCs w:val="10"/>
              </w:rPr>
            </w:pPr>
            <w:r w:rsidRPr="007F7125">
              <w:rPr>
                <w:rFonts w:ascii="Verdana" w:hAnsi="Verdana" w:cs="Calibri"/>
                <w:sz w:val="10"/>
                <w:szCs w:val="10"/>
              </w:rPr>
              <w:t>Plan de evacuación Médica (MEDEVAC)</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Plan de rescate</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i/>
                <w:sz w:val="10"/>
                <w:szCs w:val="10"/>
              </w:rPr>
            </w:pPr>
            <w:r w:rsidRPr="007F7125">
              <w:rPr>
                <w:rFonts w:ascii="Verdana" w:hAnsi="Verdana" w:cs="Calibri"/>
                <w:sz w:val="10"/>
                <w:szCs w:val="10"/>
              </w:rPr>
              <w:t>Sistemas de permisos de trabajo</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i/>
                <w:sz w:val="10"/>
                <w:szCs w:val="10"/>
              </w:rPr>
            </w:pPr>
            <w:r w:rsidRPr="007F7125">
              <w:rPr>
                <w:rFonts w:ascii="Verdana" w:hAnsi="Verdana" w:cs="Calibri"/>
                <w:sz w:val="10"/>
                <w:szCs w:val="10"/>
              </w:rPr>
              <w:t>Sistemas de reporte de accidentes e incidentes.</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i/>
                <w:sz w:val="10"/>
                <w:szCs w:val="10"/>
              </w:rPr>
            </w:pPr>
            <w:r w:rsidRPr="007F7125">
              <w:rPr>
                <w:rFonts w:ascii="Verdana" w:hAnsi="Verdana" w:cs="Calibri"/>
                <w:sz w:val="10"/>
                <w:szCs w:val="10"/>
              </w:rPr>
              <w:t>Sistemas de reporte de SMS (Semanal/Mensual).</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Identificación de Peligros y Evaluación de Riesgos inicial de la actividad (este registro debe ser actualizado periódicamente y cada vez que se presente la necesidad o cambios en la actividad a realizarse).</w:t>
            </w:r>
          </w:p>
          <w:p w:rsidR="007F7125" w:rsidRPr="007F7125" w:rsidRDefault="007F7125" w:rsidP="005572CB">
            <w:pPr>
              <w:pStyle w:val="Prrafodelista"/>
              <w:numPr>
                <w:ilvl w:val="0"/>
                <w:numId w:val="39"/>
              </w:numPr>
              <w:tabs>
                <w:tab w:val="left" w:pos="284"/>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Lista de procedimientos específicos de SMS (permisos de trabajo, reporte de accidentes, incidentes e informes del proyecto).</w:t>
            </w:r>
          </w:p>
          <w:p w:rsidR="007F7125" w:rsidRPr="007F7125" w:rsidRDefault="007F7125" w:rsidP="007F7125">
            <w:pPr>
              <w:pStyle w:val="Prrafodelista"/>
              <w:tabs>
                <w:tab w:val="left" w:pos="284"/>
              </w:tabs>
              <w:spacing w:line="276" w:lineRule="auto"/>
              <w:ind w:left="66" w:right="34"/>
              <w:contextualSpacing/>
              <w:jc w:val="both"/>
              <w:rPr>
                <w:rFonts w:ascii="Verdana" w:hAnsi="Verdana" w:cs="Calibri"/>
                <w:sz w:val="10"/>
                <w:szCs w:val="10"/>
              </w:rPr>
            </w:pPr>
          </w:p>
          <w:p w:rsidR="007F7125" w:rsidRPr="009A1EE5" w:rsidRDefault="00065BED" w:rsidP="009A1EE5">
            <w:pPr>
              <w:tabs>
                <w:tab w:val="left" w:pos="284"/>
              </w:tabs>
              <w:spacing w:after="200" w:line="276" w:lineRule="auto"/>
              <w:ind w:right="34"/>
              <w:contextualSpacing/>
              <w:jc w:val="both"/>
              <w:rPr>
                <w:rFonts w:ascii="Verdana" w:hAnsi="Verdana" w:cs="Calibri"/>
                <w:sz w:val="10"/>
                <w:szCs w:val="10"/>
              </w:rPr>
            </w:pPr>
            <w:r>
              <w:rPr>
                <w:rFonts w:ascii="Verdana" w:hAnsi="Verdana" w:cs="Calibri"/>
                <w:b/>
                <w:i/>
                <w:sz w:val="10"/>
                <w:szCs w:val="10"/>
              </w:rPr>
              <w:t>4.</w:t>
            </w:r>
            <w:r w:rsidRPr="009A1EE5">
              <w:rPr>
                <w:rFonts w:ascii="Verdana" w:hAnsi="Verdana" w:cs="Calibri"/>
                <w:b/>
                <w:i/>
                <w:sz w:val="10"/>
                <w:szCs w:val="10"/>
              </w:rPr>
              <w:t xml:space="preserve"> Nómina</w:t>
            </w:r>
            <w:r w:rsidR="007F7125" w:rsidRPr="009A1EE5">
              <w:rPr>
                <w:rFonts w:ascii="Verdana" w:hAnsi="Verdana" w:cs="Calibri"/>
                <w:b/>
                <w:i/>
                <w:sz w:val="10"/>
                <w:szCs w:val="10"/>
              </w:rPr>
              <w:t xml:space="preserve"> de personal</w:t>
            </w:r>
            <w:r w:rsidR="007F7125" w:rsidRPr="009A1EE5">
              <w:rPr>
                <w:rFonts w:ascii="Verdana" w:hAnsi="Verdana" w:cs="Calibri"/>
                <w:sz w:val="10"/>
                <w:szCs w:val="10"/>
              </w:rPr>
              <w:t xml:space="preserve"> (nombre y Cédula de Identificación) con los respaldos correspondientes de “dotación de ropa de trabajo y EPP”.</w:t>
            </w:r>
          </w:p>
          <w:p w:rsidR="007F7125" w:rsidRPr="009A1EE5" w:rsidRDefault="00065BED" w:rsidP="009A1EE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5.</w:t>
            </w:r>
            <w:r w:rsidRPr="009A1EE5">
              <w:rPr>
                <w:rFonts w:ascii="Verdana" w:hAnsi="Verdana" w:cs="Calibri"/>
                <w:b/>
                <w:i/>
                <w:sz w:val="10"/>
                <w:szCs w:val="10"/>
              </w:rPr>
              <w:t xml:space="preserve"> Contrato</w:t>
            </w:r>
            <w:r w:rsidR="007F7125" w:rsidRPr="009A1EE5">
              <w:rPr>
                <w:rFonts w:ascii="Verdana" w:hAnsi="Verdana" w:cs="Calibri"/>
                <w:b/>
                <w:i/>
                <w:sz w:val="10"/>
                <w:szCs w:val="10"/>
              </w:rPr>
              <w:t xml:space="preserve"> del personal (Bajo la modalidad que corresponda).</w:t>
            </w:r>
          </w:p>
          <w:p w:rsidR="007F7125" w:rsidRPr="009A1EE5" w:rsidRDefault="00065BED" w:rsidP="009A1EE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6.</w:t>
            </w:r>
            <w:r w:rsidRPr="009A1EE5">
              <w:rPr>
                <w:rFonts w:ascii="Verdana" w:hAnsi="Verdana" w:cs="Calibri"/>
                <w:b/>
                <w:i/>
                <w:sz w:val="10"/>
                <w:szCs w:val="10"/>
              </w:rPr>
              <w:t xml:space="preserve"> Seguro</w:t>
            </w:r>
            <w:r w:rsidR="007F7125" w:rsidRPr="009A1EE5">
              <w:rPr>
                <w:rFonts w:ascii="Verdana" w:hAnsi="Verdana" w:cs="Calibri"/>
                <w:b/>
                <w:i/>
                <w:sz w:val="10"/>
                <w:szCs w:val="10"/>
              </w:rPr>
              <w:t xml:space="preserve"> médico (cuando aplique). Caso contrario debe contar necesariamente con una póliza de Seguro contra accidentes – grupal o individual. </w:t>
            </w:r>
          </w:p>
          <w:p w:rsidR="007F7125" w:rsidRPr="009A1EE5" w:rsidRDefault="00065BED" w:rsidP="009A1EE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7.</w:t>
            </w:r>
            <w:r w:rsidRPr="009A1EE5">
              <w:rPr>
                <w:rFonts w:ascii="Verdana" w:hAnsi="Verdana" w:cs="Calibri"/>
                <w:b/>
                <w:i/>
                <w:sz w:val="10"/>
                <w:szCs w:val="10"/>
              </w:rPr>
              <w:t xml:space="preserve"> Seguro</w:t>
            </w:r>
            <w:r w:rsidR="007F7125" w:rsidRPr="009A1EE5">
              <w:rPr>
                <w:rFonts w:ascii="Verdana" w:hAnsi="Verdana" w:cs="Calibri"/>
                <w:b/>
                <w:i/>
                <w:sz w:val="10"/>
                <w:szCs w:val="10"/>
              </w:rPr>
              <w:t xml:space="preserve"> Obligatorio contra Accidentes de Tránsito – SOAT. (cuando aplique).</w:t>
            </w:r>
          </w:p>
          <w:p w:rsidR="007F7125" w:rsidRPr="009A1EE5" w:rsidRDefault="00065BED" w:rsidP="009A1EE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8.</w:t>
            </w:r>
            <w:r w:rsidRPr="009A1EE5">
              <w:rPr>
                <w:rFonts w:ascii="Verdana" w:hAnsi="Verdana" w:cs="Calibri"/>
                <w:b/>
                <w:i/>
                <w:sz w:val="10"/>
                <w:szCs w:val="10"/>
              </w:rPr>
              <w:t xml:space="preserve"> Copia</w:t>
            </w:r>
            <w:r w:rsidR="007F7125" w:rsidRPr="009A1EE5">
              <w:rPr>
                <w:rFonts w:ascii="Verdana" w:hAnsi="Verdana" w:cs="Calibri"/>
                <w:b/>
                <w:i/>
                <w:sz w:val="10"/>
                <w:szCs w:val="10"/>
              </w:rPr>
              <w:t xml:space="preserve"> de póliza contra accidentes personales </w:t>
            </w:r>
            <w:r w:rsidR="007F7125" w:rsidRPr="009A1EE5">
              <w:rPr>
                <w:rFonts w:ascii="Verdana" w:hAnsi="Verdana" w:cs="Calibri"/>
                <w:i/>
                <w:sz w:val="10"/>
                <w:szCs w:val="10"/>
              </w:rPr>
              <w:t xml:space="preserve">(que cubre gastos médicos, invalidez parcial permanente, invalidez total permanente y muerte)  </w:t>
            </w:r>
            <w:r w:rsidR="007F7125" w:rsidRPr="009A1EE5">
              <w:rPr>
                <w:rFonts w:ascii="Verdana" w:hAnsi="Verdana" w:cs="Calibri"/>
                <w:b/>
                <w:i/>
                <w:sz w:val="10"/>
                <w:szCs w:val="10"/>
              </w:rPr>
              <w:t>(cuando aplique).</w:t>
            </w:r>
          </w:p>
          <w:p w:rsidR="007F7125" w:rsidRPr="009A1EE5" w:rsidRDefault="00065BED" w:rsidP="009A1EE5">
            <w:pPr>
              <w:tabs>
                <w:tab w:val="left" w:pos="284"/>
              </w:tabs>
              <w:spacing w:after="200" w:line="276" w:lineRule="auto"/>
              <w:ind w:right="34"/>
              <w:contextualSpacing/>
              <w:jc w:val="both"/>
              <w:rPr>
                <w:rFonts w:ascii="Verdana" w:hAnsi="Verdana" w:cs="Calibri"/>
                <w:sz w:val="10"/>
                <w:szCs w:val="10"/>
                <w:lang w:val="es-BO"/>
              </w:rPr>
            </w:pPr>
            <w:r>
              <w:rPr>
                <w:rFonts w:ascii="Verdana" w:hAnsi="Verdana" w:cs="Calibri"/>
                <w:b/>
                <w:i/>
                <w:sz w:val="10"/>
                <w:szCs w:val="10"/>
                <w:lang w:val="es-BO"/>
              </w:rPr>
              <w:t>9.</w:t>
            </w:r>
            <w:r w:rsidRPr="009A1EE5">
              <w:rPr>
                <w:rFonts w:ascii="Verdana" w:hAnsi="Verdana" w:cs="Calibri"/>
                <w:b/>
                <w:i/>
                <w:sz w:val="10"/>
                <w:szCs w:val="10"/>
                <w:lang w:val="es-BO"/>
              </w:rPr>
              <w:t xml:space="preserve"> Check</w:t>
            </w:r>
            <w:r w:rsidR="007F7125" w:rsidRPr="009A1EE5">
              <w:rPr>
                <w:rFonts w:ascii="Verdana" w:hAnsi="Verdana" w:cs="Calibri"/>
                <w:b/>
                <w:i/>
                <w:sz w:val="10"/>
                <w:szCs w:val="10"/>
                <w:lang w:val="es-BO"/>
              </w:rPr>
              <w:t xml:space="preserve"> list</w:t>
            </w:r>
            <w:r w:rsidR="007F7125" w:rsidRPr="009A1EE5">
              <w:rPr>
                <w:rFonts w:ascii="Verdana" w:hAnsi="Verdana" w:cs="Calibri"/>
                <w:sz w:val="10"/>
                <w:szCs w:val="10"/>
                <w:lang w:val="es-BO"/>
              </w:rPr>
              <w:t xml:space="preserve"> de vehículos livianos y pesados. </w:t>
            </w:r>
            <w:r w:rsidR="007F7125" w:rsidRPr="009A1EE5">
              <w:rPr>
                <w:rFonts w:ascii="Verdana" w:hAnsi="Verdana" w:cs="Calibri"/>
                <w:b/>
                <w:i/>
                <w:sz w:val="10"/>
                <w:szCs w:val="10"/>
              </w:rPr>
              <w:t>(cuando aplique).</w:t>
            </w:r>
          </w:p>
          <w:p w:rsidR="007F7125" w:rsidRPr="009A1EE5" w:rsidRDefault="009A1EE5" w:rsidP="009A1EE5">
            <w:pPr>
              <w:tabs>
                <w:tab w:val="left" w:pos="426"/>
              </w:tabs>
              <w:spacing w:line="276" w:lineRule="auto"/>
              <w:ind w:right="34"/>
              <w:contextualSpacing/>
              <w:jc w:val="both"/>
              <w:rPr>
                <w:rFonts w:ascii="Verdana" w:hAnsi="Verdana" w:cs="Calibri"/>
                <w:sz w:val="10"/>
                <w:szCs w:val="10"/>
              </w:rPr>
            </w:pPr>
            <w:r>
              <w:rPr>
                <w:rFonts w:ascii="Verdana" w:hAnsi="Verdana" w:cs="Calibri"/>
                <w:b/>
                <w:i/>
                <w:sz w:val="10"/>
                <w:szCs w:val="10"/>
                <w:lang w:val="es-BO"/>
              </w:rPr>
              <w:t>10.</w:t>
            </w:r>
            <w:r w:rsidR="007F7125" w:rsidRPr="009A1EE5">
              <w:rPr>
                <w:rFonts w:ascii="Verdana" w:hAnsi="Verdana" w:cs="Calibri"/>
                <w:b/>
                <w:i/>
                <w:sz w:val="10"/>
                <w:szCs w:val="10"/>
              </w:rPr>
              <w:t>Capacitaciones básicas de SMS:</w:t>
            </w:r>
            <w:r w:rsidR="007F7125" w:rsidRPr="009A1EE5">
              <w:rPr>
                <w:rFonts w:ascii="Verdana" w:hAnsi="Verdana" w:cs="Calibri"/>
                <w:sz w:val="10"/>
                <w:szCs w:val="10"/>
              </w:rPr>
              <w:t xml:space="preserve"> Primeros Auxilios, Manejo de Extintores, Plan de Emergencia, uso de EPP y otros aplicables)</w:t>
            </w:r>
          </w:p>
          <w:p w:rsidR="007F7125" w:rsidRPr="007F7125" w:rsidRDefault="007F7125" w:rsidP="007F7125">
            <w:pPr>
              <w:pStyle w:val="Prrafodelista"/>
              <w:tabs>
                <w:tab w:val="left" w:pos="426"/>
              </w:tabs>
              <w:spacing w:line="276" w:lineRule="auto"/>
              <w:ind w:left="426" w:right="34"/>
              <w:contextualSpacing/>
              <w:jc w:val="both"/>
              <w:rPr>
                <w:rFonts w:ascii="Verdana" w:hAnsi="Verdana" w:cs="Calibri"/>
                <w:sz w:val="10"/>
                <w:szCs w:val="10"/>
              </w:rPr>
            </w:pPr>
            <w:r w:rsidRPr="007F7125">
              <w:rPr>
                <w:rFonts w:ascii="Verdana" w:hAnsi="Verdana" w:cs="Calibri"/>
                <w:sz w:val="10"/>
                <w:szCs w:val="10"/>
              </w:rPr>
              <w:t>Aplica a todo el personal inmerso en la actividad/obra/proyecto/servicio. (Personal propio, y sub contratistas).</w:t>
            </w:r>
          </w:p>
          <w:p w:rsidR="007F7125" w:rsidRPr="007F7125" w:rsidRDefault="007F7125" w:rsidP="007F7125">
            <w:pPr>
              <w:pStyle w:val="Prrafodelista"/>
              <w:tabs>
                <w:tab w:val="left" w:pos="426"/>
              </w:tabs>
              <w:spacing w:line="276" w:lineRule="auto"/>
              <w:ind w:left="0" w:right="34"/>
              <w:contextualSpacing/>
              <w:jc w:val="both"/>
              <w:rPr>
                <w:rFonts w:ascii="Verdana" w:hAnsi="Verdana" w:cs="Calibri"/>
                <w:sz w:val="10"/>
                <w:szCs w:val="10"/>
              </w:rPr>
            </w:pPr>
          </w:p>
          <w:p w:rsidR="007F7125" w:rsidRPr="009A1EE5" w:rsidRDefault="009A1EE5" w:rsidP="009A1EE5">
            <w:pPr>
              <w:tabs>
                <w:tab w:val="left" w:pos="426"/>
              </w:tabs>
              <w:spacing w:after="200" w:line="276" w:lineRule="auto"/>
              <w:ind w:right="34"/>
              <w:contextualSpacing/>
              <w:jc w:val="both"/>
              <w:rPr>
                <w:rFonts w:ascii="Verdana" w:hAnsi="Verdana" w:cs="Calibri"/>
                <w:sz w:val="10"/>
                <w:szCs w:val="10"/>
              </w:rPr>
            </w:pPr>
            <w:r>
              <w:rPr>
                <w:rFonts w:ascii="Verdana" w:hAnsi="Verdana" w:cs="Calibri"/>
                <w:b/>
                <w:sz w:val="10"/>
                <w:szCs w:val="10"/>
              </w:rPr>
              <w:t>11</w:t>
            </w:r>
            <w:r w:rsidR="00065BED">
              <w:rPr>
                <w:rFonts w:ascii="Verdana" w:hAnsi="Verdana" w:cs="Calibri"/>
                <w:b/>
                <w:sz w:val="10"/>
                <w:szCs w:val="10"/>
              </w:rPr>
              <w:t>.</w:t>
            </w:r>
            <w:r w:rsidR="00065BED" w:rsidRPr="009A1EE5">
              <w:rPr>
                <w:rFonts w:ascii="Verdana" w:hAnsi="Verdana" w:cs="Calibri"/>
                <w:b/>
                <w:sz w:val="10"/>
                <w:szCs w:val="10"/>
              </w:rPr>
              <w:t xml:space="preserve"> Sustancias</w:t>
            </w:r>
            <w:r w:rsidR="007F7125" w:rsidRPr="009A1EE5">
              <w:rPr>
                <w:rFonts w:ascii="Verdana" w:hAnsi="Verdana" w:cs="Calibri"/>
                <w:b/>
                <w:sz w:val="10"/>
                <w:szCs w:val="10"/>
              </w:rPr>
              <w:t xml:space="preserve"> Peligrosas:</w:t>
            </w:r>
            <w:r w:rsidR="007F7125" w:rsidRPr="009A1EE5">
              <w:rPr>
                <w:rFonts w:ascii="Verdana" w:hAnsi="Verdana" w:cs="Calibri"/>
                <w:sz w:val="10"/>
                <w:szCs w:val="10"/>
              </w:rPr>
              <w:t xml:space="preserve"> En todas las áreas donde se transporte, almacene, utilice y/o manipulen sustancias peligrosas deberán existir las Hojas de Seguridad (MSDS) para cada una de las sustancias. Deben estar a disposición de todos los trabajadores.</w:t>
            </w:r>
          </w:p>
          <w:p w:rsidR="007F7125" w:rsidRPr="007F7125" w:rsidRDefault="007F7125" w:rsidP="007F7125">
            <w:pPr>
              <w:jc w:val="both"/>
              <w:rPr>
                <w:rFonts w:ascii="Verdana" w:hAnsi="Verdana" w:cs="Calibri"/>
                <w:sz w:val="10"/>
                <w:szCs w:val="10"/>
              </w:rPr>
            </w:pPr>
            <w:r w:rsidRPr="007F7125">
              <w:rPr>
                <w:rFonts w:ascii="Verdana" w:hAnsi="Verdana" w:cs="Calibri"/>
                <w:b/>
                <w:sz w:val="10"/>
                <w:szCs w:val="10"/>
              </w:rPr>
              <w:t xml:space="preserve">       REQUISITOS MINIMOS: </w:t>
            </w:r>
            <w:r w:rsidRPr="007F7125">
              <w:rPr>
                <w:rFonts w:ascii="Verdana" w:hAnsi="Verdana" w:cs="Calibri"/>
                <w:sz w:val="10"/>
                <w:szCs w:val="10"/>
              </w:rPr>
              <w:t>Para el ingreso a la actividad/obra/proyecto/servicio</w:t>
            </w:r>
          </w:p>
          <w:p w:rsidR="007F7125" w:rsidRPr="007F7125" w:rsidRDefault="007F7125" w:rsidP="007F7125">
            <w:pPr>
              <w:jc w:val="both"/>
              <w:rPr>
                <w:rFonts w:ascii="Verdana" w:hAnsi="Verdana" w:cs="Calibri"/>
                <w:sz w:val="10"/>
                <w:szCs w:val="10"/>
              </w:rPr>
            </w:pPr>
          </w:p>
          <w:p w:rsidR="007F7125" w:rsidRPr="007F7125" w:rsidRDefault="007F7125" w:rsidP="005572CB">
            <w:pPr>
              <w:pStyle w:val="Prrafodelista"/>
              <w:numPr>
                <w:ilvl w:val="0"/>
                <w:numId w:val="40"/>
              </w:numPr>
              <w:spacing w:after="200" w:line="276" w:lineRule="auto"/>
              <w:ind w:left="851"/>
              <w:contextualSpacing/>
              <w:jc w:val="both"/>
              <w:rPr>
                <w:rFonts w:ascii="Verdana" w:hAnsi="Verdana" w:cs="Calibri"/>
                <w:sz w:val="10"/>
                <w:szCs w:val="10"/>
              </w:rPr>
            </w:pPr>
            <w:r w:rsidRPr="007F7125">
              <w:rPr>
                <w:rFonts w:ascii="Verdana" w:hAnsi="Verdana" w:cs="Calibri"/>
                <w:sz w:val="10"/>
                <w:szCs w:val="10"/>
              </w:rPr>
              <w:t>Inducción de SMS (A cargo de YPFB - Unidad Operativa)</w:t>
            </w:r>
          </w:p>
          <w:p w:rsidR="007F7125" w:rsidRPr="007F7125" w:rsidRDefault="007F7125" w:rsidP="005572CB">
            <w:pPr>
              <w:pStyle w:val="Prrafodelista"/>
              <w:numPr>
                <w:ilvl w:val="0"/>
                <w:numId w:val="40"/>
              </w:numPr>
              <w:spacing w:after="200" w:line="276" w:lineRule="auto"/>
              <w:ind w:left="851"/>
              <w:contextualSpacing/>
              <w:jc w:val="both"/>
              <w:rPr>
                <w:rFonts w:ascii="Verdana" w:hAnsi="Verdana" w:cs="Calibri"/>
                <w:sz w:val="10"/>
                <w:szCs w:val="10"/>
              </w:rPr>
            </w:pPr>
            <w:r w:rsidRPr="007F7125">
              <w:rPr>
                <w:rFonts w:ascii="Verdana" w:hAnsi="Verdana" w:cs="Calibri"/>
                <w:sz w:val="10"/>
                <w:szCs w:val="10"/>
              </w:rPr>
              <w:t>Inducción de SMS (A realizarse “in situ” – A cargo de la empresa Contratista).</w:t>
            </w:r>
          </w:p>
          <w:p w:rsidR="007F7125" w:rsidRPr="007F7125" w:rsidRDefault="007F7125" w:rsidP="005572CB">
            <w:pPr>
              <w:pStyle w:val="Prrafodelista"/>
              <w:numPr>
                <w:ilvl w:val="0"/>
                <w:numId w:val="40"/>
              </w:numPr>
              <w:spacing w:after="200" w:line="276" w:lineRule="auto"/>
              <w:ind w:left="851"/>
              <w:contextualSpacing/>
              <w:jc w:val="both"/>
              <w:rPr>
                <w:rFonts w:ascii="Verdana" w:hAnsi="Verdana" w:cs="Calibri"/>
                <w:sz w:val="10"/>
                <w:szCs w:val="10"/>
              </w:rPr>
            </w:pPr>
            <w:r w:rsidRPr="007F7125">
              <w:rPr>
                <w:rFonts w:ascii="Verdana" w:hAnsi="Verdana" w:cs="Calibri"/>
                <w:sz w:val="10"/>
                <w:szCs w:val="10"/>
              </w:rPr>
              <w:t>Uso obligatorio de ropa de trabajo (overol, ropa de dos piezas manga larga y otros que sean necesarios o aplicables)</w:t>
            </w:r>
          </w:p>
          <w:p w:rsidR="007F7125" w:rsidRPr="007F7125" w:rsidRDefault="007F7125" w:rsidP="005572CB">
            <w:pPr>
              <w:pStyle w:val="Prrafodelista"/>
              <w:numPr>
                <w:ilvl w:val="0"/>
                <w:numId w:val="40"/>
              </w:numPr>
              <w:spacing w:after="200" w:line="276" w:lineRule="auto"/>
              <w:ind w:left="851"/>
              <w:contextualSpacing/>
              <w:jc w:val="both"/>
              <w:rPr>
                <w:rFonts w:ascii="Verdana" w:hAnsi="Verdana" w:cs="Calibri"/>
                <w:sz w:val="10"/>
                <w:szCs w:val="10"/>
              </w:rPr>
            </w:pPr>
            <w:r w:rsidRPr="007F7125">
              <w:rPr>
                <w:rFonts w:ascii="Verdana" w:hAnsi="Verdana" w:cs="Calibri"/>
                <w:sz w:val="10"/>
                <w:szCs w:val="10"/>
              </w:rPr>
              <w:t>Uso obligatorio de EPP (Equipo de Protección Personal):</w:t>
            </w:r>
          </w:p>
          <w:p w:rsidR="007F7125" w:rsidRPr="007F7125" w:rsidRDefault="007F7125" w:rsidP="005572CB">
            <w:pPr>
              <w:pStyle w:val="Default"/>
              <w:numPr>
                <w:ilvl w:val="0"/>
                <w:numId w:val="41"/>
              </w:numPr>
              <w:ind w:left="1134"/>
              <w:rPr>
                <w:rFonts w:cs="Calibri"/>
                <w:color w:val="auto"/>
                <w:sz w:val="10"/>
                <w:szCs w:val="10"/>
              </w:rPr>
            </w:pPr>
            <w:r w:rsidRPr="007F7125">
              <w:rPr>
                <w:rFonts w:cs="Calibri"/>
                <w:color w:val="auto"/>
                <w:sz w:val="10"/>
                <w:szCs w:val="10"/>
              </w:rPr>
              <w:t>Casco de seguridad</w:t>
            </w:r>
          </w:p>
          <w:p w:rsidR="007F7125" w:rsidRPr="007F7125" w:rsidRDefault="007F7125" w:rsidP="005572CB">
            <w:pPr>
              <w:pStyle w:val="Default"/>
              <w:numPr>
                <w:ilvl w:val="0"/>
                <w:numId w:val="41"/>
              </w:numPr>
              <w:ind w:left="1134"/>
              <w:rPr>
                <w:rFonts w:cs="Calibri"/>
                <w:color w:val="auto"/>
                <w:sz w:val="10"/>
                <w:szCs w:val="10"/>
              </w:rPr>
            </w:pPr>
            <w:r w:rsidRPr="007F7125">
              <w:rPr>
                <w:rFonts w:cs="Calibri"/>
                <w:color w:val="auto"/>
                <w:sz w:val="10"/>
                <w:szCs w:val="10"/>
              </w:rPr>
              <w:t>Calzado de seguridad</w:t>
            </w:r>
          </w:p>
          <w:p w:rsidR="007F7125" w:rsidRPr="007F7125" w:rsidRDefault="007F7125" w:rsidP="005572CB">
            <w:pPr>
              <w:pStyle w:val="Default"/>
              <w:numPr>
                <w:ilvl w:val="0"/>
                <w:numId w:val="41"/>
              </w:numPr>
              <w:ind w:left="1134"/>
              <w:rPr>
                <w:rFonts w:cs="Calibri"/>
                <w:color w:val="auto"/>
                <w:sz w:val="10"/>
                <w:szCs w:val="10"/>
              </w:rPr>
            </w:pPr>
            <w:r w:rsidRPr="007F7125">
              <w:rPr>
                <w:rFonts w:cs="Calibri"/>
                <w:color w:val="auto"/>
                <w:sz w:val="10"/>
                <w:szCs w:val="10"/>
              </w:rPr>
              <w:t>Lentes de seguridad</w:t>
            </w:r>
          </w:p>
          <w:p w:rsidR="007F7125" w:rsidRPr="007F7125" w:rsidRDefault="007F7125" w:rsidP="005572CB">
            <w:pPr>
              <w:pStyle w:val="Default"/>
              <w:numPr>
                <w:ilvl w:val="0"/>
                <w:numId w:val="41"/>
              </w:numPr>
              <w:ind w:left="1134"/>
              <w:rPr>
                <w:rFonts w:cs="Calibri"/>
                <w:color w:val="auto"/>
                <w:sz w:val="10"/>
                <w:szCs w:val="10"/>
              </w:rPr>
            </w:pPr>
            <w:r w:rsidRPr="007F7125">
              <w:rPr>
                <w:rFonts w:cs="Calibri"/>
                <w:color w:val="auto"/>
                <w:sz w:val="10"/>
                <w:szCs w:val="10"/>
              </w:rPr>
              <w:t>Protectores auditivos (si corresponde)</w:t>
            </w:r>
          </w:p>
          <w:p w:rsidR="007F7125" w:rsidRPr="007F7125" w:rsidRDefault="007F7125" w:rsidP="005572CB">
            <w:pPr>
              <w:pStyle w:val="Default"/>
              <w:numPr>
                <w:ilvl w:val="0"/>
                <w:numId w:val="41"/>
              </w:numPr>
              <w:ind w:left="1134"/>
              <w:rPr>
                <w:rFonts w:cs="Calibri"/>
                <w:color w:val="auto"/>
                <w:sz w:val="10"/>
                <w:szCs w:val="10"/>
              </w:rPr>
            </w:pPr>
            <w:r w:rsidRPr="007F7125">
              <w:rPr>
                <w:rFonts w:cs="Calibri"/>
                <w:color w:val="auto"/>
                <w:sz w:val="10"/>
                <w:szCs w:val="10"/>
              </w:rPr>
              <w:t>Guantes (específicos a la tarea a realizar)</w:t>
            </w:r>
          </w:p>
          <w:p w:rsidR="007F7125" w:rsidRPr="007F7125" w:rsidRDefault="007F7125" w:rsidP="007F7125">
            <w:pPr>
              <w:pStyle w:val="Default"/>
              <w:ind w:left="1068"/>
              <w:rPr>
                <w:rFonts w:cs="Calibri"/>
                <w:color w:val="auto"/>
                <w:sz w:val="10"/>
                <w:szCs w:val="10"/>
              </w:rPr>
            </w:pPr>
          </w:p>
          <w:p w:rsidR="007F7125" w:rsidRPr="007F7125" w:rsidRDefault="007F7125" w:rsidP="005572CB">
            <w:pPr>
              <w:pStyle w:val="Default"/>
              <w:numPr>
                <w:ilvl w:val="0"/>
                <w:numId w:val="42"/>
              </w:numPr>
              <w:jc w:val="both"/>
              <w:rPr>
                <w:rFonts w:cs="Calibri"/>
                <w:color w:val="auto"/>
                <w:sz w:val="10"/>
                <w:szCs w:val="10"/>
              </w:rPr>
            </w:pPr>
            <w:r w:rsidRPr="007F7125">
              <w:rPr>
                <w:rFonts w:cs="Calibri"/>
                <w:b/>
                <w:i/>
                <w:color w:val="auto"/>
                <w:sz w:val="10"/>
                <w:szCs w:val="10"/>
              </w:rPr>
              <w:t xml:space="preserve">EPP para </w:t>
            </w:r>
            <w:r w:rsidRPr="007F7125">
              <w:rPr>
                <w:rFonts w:cs="Calibri"/>
                <w:b/>
                <w:i/>
                <w:color w:val="auto"/>
                <w:sz w:val="10"/>
                <w:szCs w:val="10"/>
                <w:u w:val="single"/>
              </w:rPr>
              <w:t>riesgos especiales</w:t>
            </w:r>
            <w:r w:rsidRPr="007F7125">
              <w:rPr>
                <w:rFonts w:cs="Calibri"/>
                <w:b/>
                <w:i/>
                <w:color w:val="auto"/>
                <w:sz w:val="10"/>
                <w:szCs w:val="10"/>
              </w:rPr>
              <w:t xml:space="preserve"> y tareas críticas</w:t>
            </w:r>
            <w:r w:rsidRPr="007F7125">
              <w:rPr>
                <w:rFonts w:cs="Calibri"/>
                <w:color w:val="auto"/>
                <w:sz w:val="10"/>
                <w:szCs w:val="10"/>
              </w:rPr>
              <w:t xml:space="preserve"> (altura, espacios confinados, eléctricos, trabajos en caliente, etc,)</w:t>
            </w:r>
          </w:p>
          <w:p w:rsidR="007F7125" w:rsidRPr="007F7125" w:rsidRDefault="007F7125" w:rsidP="007F7125">
            <w:pPr>
              <w:pStyle w:val="Default"/>
              <w:ind w:left="1068"/>
              <w:rPr>
                <w:rFonts w:cs="Calibri"/>
                <w:color w:val="auto"/>
                <w:sz w:val="10"/>
                <w:szCs w:val="10"/>
              </w:rPr>
            </w:pP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Arnés de seguridad de cuerpo completo.</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Línea de vida. (sistema de supresión contra caídas)</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Detector de gases (en caso de requerir).</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Equipo de rescate para alturas (en caso de requerir).</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Guantes dieléctricos (en caso de requerir).</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Equipo de rescate para espacios confinados (en caso de requerir).</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Equipo de respiración autónoma (en caso de requerir).</w:t>
            </w:r>
          </w:p>
          <w:p w:rsidR="007F7125" w:rsidRPr="007F7125" w:rsidRDefault="007F7125" w:rsidP="005572CB">
            <w:pPr>
              <w:pStyle w:val="Default"/>
              <w:numPr>
                <w:ilvl w:val="1"/>
                <w:numId w:val="43"/>
              </w:numPr>
              <w:rPr>
                <w:rFonts w:cs="Calibri"/>
                <w:color w:val="auto"/>
                <w:sz w:val="10"/>
                <w:szCs w:val="10"/>
              </w:rPr>
            </w:pPr>
            <w:r w:rsidRPr="007F7125">
              <w:rPr>
                <w:rFonts w:cs="Calibri"/>
                <w:color w:val="auto"/>
                <w:sz w:val="10"/>
                <w:szCs w:val="10"/>
              </w:rPr>
              <w:t xml:space="preserve">Extintores para el área de intervención y combate contra incendios. Trabajos en caliente (soldadura, eléctricos, etc.). </w:t>
            </w:r>
          </w:p>
          <w:p w:rsidR="007F7125" w:rsidRPr="007F7125" w:rsidRDefault="007F7125" w:rsidP="007F7125">
            <w:pPr>
              <w:jc w:val="both"/>
              <w:rPr>
                <w:rFonts w:ascii="Verdana" w:hAnsi="Verdana" w:cs="Calibri"/>
                <w:sz w:val="10"/>
                <w:szCs w:val="10"/>
                <w:lang w:val="es-BO"/>
              </w:rPr>
            </w:pPr>
          </w:p>
          <w:p w:rsidR="007F7125" w:rsidRPr="007F7125" w:rsidRDefault="007F7125" w:rsidP="007F7125">
            <w:pPr>
              <w:jc w:val="both"/>
              <w:rPr>
                <w:rFonts w:ascii="Verdana" w:hAnsi="Verdana" w:cs="Calibri"/>
                <w:sz w:val="10"/>
                <w:szCs w:val="10"/>
              </w:rPr>
            </w:pPr>
            <w:r w:rsidRPr="007F7125">
              <w:rPr>
                <w:rFonts w:ascii="Verdana" w:hAnsi="Verdana" w:cs="Calibri"/>
                <w:b/>
                <w:sz w:val="10"/>
                <w:szCs w:val="10"/>
              </w:rPr>
              <w:t xml:space="preserve"> Documentación que debe estar en </w:t>
            </w:r>
            <w:r w:rsidRPr="007F7125">
              <w:rPr>
                <w:rFonts w:ascii="Verdana" w:hAnsi="Verdana" w:cs="Calibri"/>
                <w:sz w:val="10"/>
                <w:szCs w:val="10"/>
              </w:rPr>
              <w:t>la actividad/obra/proyecto/servicio:</w:t>
            </w:r>
          </w:p>
          <w:p w:rsidR="007F7125" w:rsidRPr="007F7125" w:rsidRDefault="007F7125" w:rsidP="007F7125">
            <w:pPr>
              <w:jc w:val="both"/>
              <w:rPr>
                <w:rFonts w:ascii="Verdana" w:hAnsi="Verdana" w:cs="Calibri"/>
                <w:b/>
                <w:sz w:val="10"/>
                <w:szCs w:val="10"/>
              </w:rPr>
            </w:pPr>
          </w:p>
          <w:p w:rsidR="007F7125" w:rsidRPr="007F7125" w:rsidRDefault="007F7125" w:rsidP="005572CB">
            <w:pPr>
              <w:pStyle w:val="Prrafodelista"/>
              <w:numPr>
                <w:ilvl w:val="0"/>
                <w:numId w:val="44"/>
              </w:numPr>
              <w:ind w:left="1418"/>
              <w:contextualSpacing/>
              <w:jc w:val="both"/>
              <w:rPr>
                <w:rFonts w:ascii="Verdana" w:hAnsi="Verdana" w:cs="Calibri"/>
                <w:sz w:val="10"/>
                <w:szCs w:val="10"/>
              </w:rPr>
            </w:pPr>
            <w:r w:rsidRPr="007F7125">
              <w:rPr>
                <w:rFonts w:ascii="Verdana" w:hAnsi="Verdana" w:cs="Calibri"/>
                <w:sz w:val="10"/>
                <w:szCs w:val="10"/>
              </w:rPr>
              <w:t>Plan de Seguridad y Salud Ocupacional (Específico)</w:t>
            </w:r>
          </w:p>
          <w:p w:rsidR="007F7125" w:rsidRPr="007F7125" w:rsidRDefault="007F7125" w:rsidP="005572CB">
            <w:pPr>
              <w:pStyle w:val="Prrafodelista"/>
              <w:numPr>
                <w:ilvl w:val="0"/>
                <w:numId w:val="44"/>
              </w:numPr>
              <w:ind w:left="1418"/>
              <w:contextualSpacing/>
              <w:jc w:val="both"/>
              <w:rPr>
                <w:rFonts w:ascii="Verdana" w:hAnsi="Verdana" w:cs="Calibri"/>
                <w:sz w:val="10"/>
                <w:szCs w:val="10"/>
              </w:rPr>
            </w:pPr>
            <w:r w:rsidRPr="007F7125">
              <w:rPr>
                <w:rFonts w:ascii="Verdana" w:hAnsi="Verdana" w:cs="Calibri"/>
                <w:sz w:val="10"/>
                <w:szCs w:val="10"/>
              </w:rPr>
              <w:t>Plan de Emergencias/Contingencias</w:t>
            </w:r>
          </w:p>
          <w:p w:rsidR="007F7125" w:rsidRPr="007F7125" w:rsidRDefault="007F7125" w:rsidP="005572CB">
            <w:pPr>
              <w:pStyle w:val="Prrafodelista"/>
              <w:numPr>
                <w:ilvl w:val="0"/>
                <w:numId w:val="44"/>
              </w:numPr>
              <w:ind w:left="1418"/>
              <w:contextualSpacing/>
              <w:jc w:val="both"/>
              <w:rPr>
                <w:rFonts w:ascii="Verdana" w:hAnsi="Verdana" w:cs="Calibri"/>
                <w:sz w:val="10"/>
                <w:szCs w:val="10"/>
              </w:rPr>
            </w:pPr>
            <w:r w:rsidRPr="007F7125">
              <w:rPr>
                <w:rFonts w:ascii="Verdana" w:hAnsi="Verdana" w:cs="Calibri"/>
                <w:sz w:val="10"/>
                <w:szCs w:val="10"/>
              </w:rPr>
              <w:t>Procedimientos de trabajo para las actividades a realizar.</w:t>
            </w:r>
          </w:p>
          <w:p w:rsidR="007F7125" w:rsidRPr="007F7125" w:rsidRDefault="007F7125" w:rsidP="005572CB">
            <w:pPr>
              <w:pStyle w:val="Prrafodelista"/>
              <w:numPr>
                <w:ilvl w:val="0"/>
                <w:numId w:val="44"/>
              </w:numPr>
              <w:ind w:left="1418"/>
              <w:contextualSpacing/>
              <w:jc w:val="both"/>
              <w:rPr>
                <w:rFonts w:ascii="Verdana" w:hAnsi="Verdana" w:cs="Calibri"/>
                <w:sz w:val="10"/>
                <w:szCs w:val="10"/>
              </w:rPr>
            </w:pPr>
            <w:r w:rsidRPr="007F7125">
              <w:rPr>
                <w:rFonts w:ascii="Verdana" w:hAnsi="Verdana" w:cs="Calibri"/>
                <w:sz w:val="10"/>
                <w:szCs w:val="10"/>
              </w:rPr>
              <w:t>Nómina del personal, con copia de su póliza de seguro contra accidentes</w:t>
            </w:r>
          </w:p>
          <w:p w:rsidR="007F7125" w:rsidRPr="007F7125" w:rsidRDefault="007F7125" w:rsidP="005572CB">
            <w:pPr>
              <w:pStyle w:val="Prrafodelista"/>
              <w:numPr>
                <w:ilvl w:val="0"/>
                <w:numId w:val="44"/>
              </w:numPr>
              <w:ind w:left="1418"/>
              <w:contextualSpacing/>
              <w:jc w:val="both"/>
              <w:rPr>
                <w:rFonts w:ascii="Verdana" w:hAnsi="Verdana" w:cs="Calibri"/>
                <w:sz w:val="10"/>
                <w:szCs w:val="10"/>
              </w:rPr>
            </w:pPr>
            <w:r w:rsidRPr="007F7125">
              <w:rPr>
                <w:rFonts w:ascii="Verdana" w:hAnsi="Verdana" w:cs="Calibri"/>
                <w:sz w:val="10"/>
                <w:szCs w:val="10"/>
              </w:rPr>
              <w:t>Permiso de trabajo, AST – Identificación de peligros y riesgos</w:t>
            </w:r>
          </w:p>
          <w:p w:rsidR="007F7125" w:rsidRPr="007F7125" w:rsidRDefault="007F7125" w:rsidP="007F7125">
            <w:pPr>
              <w:jc w:val="both"/>
              <w:rPr>
                <w:rFonts w:ascii="Verdana" w:hAnsi="Verdana" w:cs="Calibri"/>
                <w:b/>
                <w:sz w:val="10"/>
                <w:szCs w:val="10"/>
              </w:rPr>
            </w:pPr>
            <w:r w:rsidRPr="007F7125">
              <w:rPr>
                <w:rFonts w:ascii="Verdana" w:hAnsi="Verdana" w:cs="Calibri"/>
                <w:b/>
                <w:sz w:val="10"/>
                <w:szCs w:val="10"/>
              </w:rPr>
              <w:t xml:space="preserve">       </w:t>
            </w:r>
          </w:p>
          <w:p w:rsidR="007F7125" w:rsidRPr="007F7125" w:rsidRDefault="007F7125" w:rsidP="007F7125">
            <w:pPr>
              <w:jc w:val="both"/>
              <w:rPr>
                <w:rFonts w:ascii="Verdana" w:hAnsi="Verdana" w:cs="Calibri"/>
                <w:b/>
                <w:sz w:val="10"/>
                <w:szCs w:val="10"/>
              </w:rPr>
            </w:pPr>
            <w:r w:rsidRPr="007F7125">
              <w:rPr>
                <w:rFonts w:ascii="Verdana" w:hAnsi="Verdana" w:cs="Calibri"/>
                <w:b/>
                <w:sz w:val="10"/>
                <w:szCs w:val="10"/>
              </w:rPr>
              <w:t xml:space="preserve"> Documentación para Data Book:</w:t>
            </w:r>
          </w:p>
          <w:p w:rsidR="007F7125" w:rsidRPr="007F7125" w:rsidRDefault="007F7125" w:rsidP="007F7125">
            <w:pPr>
              <w:jc w:val="both"/>
              <w:rPr>
                <w:rFonts w:ascii="Verdana" w:hAnsi="Verdana" w:cs="Calibri"/>
                <w:b/>
                <w:sz w:val="10"/>
                <w:szCs w:val="10"/>
              </w:rPr>
            </w:pP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 xml:space="preserve">Plan específico de Seguridad y Salud Ocupacional </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Procedimientos de las actividades</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Nómina de todo el personal (con los respaldos establecidos por YPFB)</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Informes de SMS</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Reporte de accidentes/incidentes y Acciones correctivas (lecciones aprendidas)</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 xml:space="preserve">Reporte Mensual de Indicadores SYSO (firmado por los responsables)   </w:t>
            </w:r>
          </w:p>
          <w:p w:rsidR="007F7125" w:rsidRPr="007F7125" w:rsidRDefault="007F7125" w:rsidP="007F7125">
            <w:pPr>
              <w:pStyle w:val="Prrafodelista"/>
              <w:spacing w:line="276" w:lineRule="auto"/>
              <w:ind w:left="1440"/>
              <w:contextualSpacing/>
              <w:jc w:val="both"/>
              <w:rPr>
                <w:rFonts w:ascii="Verdana" w:hAnsi="Verdana" w:cs="Calibri"/>
                <w:sz w:val="10"/>
                <w:szCs w:val="10"/>
              </w:rPr>
            </w:pPr>
            <w:r w:rsidRPr="007F7125">
              <w:rPr>
                <w:rFonts w:ascii="Verdana" w:hAnsi="Verdana" w:cs="Calibri"/>
                <w:sz w:val="10"/>
                <w:szCs w:val="10"/>
              </w:rPr>
              <w:t>(El formato será remitido por el área de SMS de YPFB)</w:t>
            </w:r>
          </w:p>
          <w:p w:rsidR="007F7125" w:rsidRPr="007F7125" w:rsidRDefault="007F7125" w:rsidP="005572CB">
            <w:pPr>
              <w:pStyle w:val="Prrafodelista"/>
              <w:numPr>
                <w:ilvl w:val="0"/>
                <w:numId w:val="45"/>
              </w:numPr>
              <w:spacing w:line="276" w:lineRule="auto"/>
              <w:contextualSpacing/>
              <w:jc w:val="both"/>
              <w:rPr>
                <w:rFonts w:ascii="Verdana" w:hAnsi="Verdana" w:cs="Calibri"/>
                <w:sz w:val="10"/>
                <w:szCs w:val="10"/>
              </w:rPr>
            </w:pPr>
            <w:r w:rsidRPr="007F7125">
              <w:rPr>
                <w:rFonts w:ascii="Verdana" w:hAnsi="Verdana" w:cs="Calibri"/>
                <w:sz w:val="10"/>
                <w:szCs w:val="10"/>
              </w:rPr>
              <w:t xml:space="preserve">Registro de capacitaciones </w:t>
            </w:r>
          </w:p>
          <w:p w:rsidR="007F7125" w:rsidRPr="007F7125" w:rsidRDefault="007F7125" w:rsidP="007F7125">
            <w:pPr>
              <w:pStyle w:val="Prrafodelista"/>
              <w:spacing w:line="276" w:lineRule="auto"/>
              <w:contextualSpacing/>
              <w:jc w:val="both"/>
              <w:rPr>
                <w:rFonts w:ascii="Verdana" w:hAnsi="Verdana" w:cs="Calibri"/>
                <w:sz w:val="10"/>
                <w:szCs w:val="10"/>
              </w:rPr>
            </w:pPr>
          </w:p>
          <w:p w:rsidR="007F7125" w:rsidRPr="007F7125" w:rsidRDefault="009A1EE5" w:rsidP="009A1EE5">
            <w:pPr>
              <w:pStyle w:val="Prrafodelista"/>
              <w:tabs>
                <w:tab w:val="left" w:pos="426"/>
              </w:tabs>
              <w:spacing w:after="200" w:line="276" w:lineRule="auto"/>
              <w:ind w:left="0"/>
              <w:contextualSpacing/>
              <w:jc w:val="both"/>
              <w:rPr>
                <w:rFonts w:ascii="Verdana" w:hAnsi="Verdana" w:cs="Calibri"/>
                <w:sz w:val="10"/>
                <w:szCs w:val="10"/>
              </w:rPr>
            </w:pPr>
            <w:r w:rsidRPr="009A1EE5">
              <w:rPr>
                <w:rFonts w:ascii="Verdana" w:hAnsi="Verdana" w:cs="Calibri"/>
                <w:b/>
                <w:sz w:val="10"/>
                <w:szCs w:val="10"/>
              </w:rPr>
              <w:t>12</w:t>
            </w:r>
            <w:r w:rsidR="00065BED" w:rsidRPr="009A1EE5">
              <w:rPr>
                <w:rFonts w:ascii="Verdana" w:hAnsi="Verdana" w:cs="Calibri"/>
                <w:b/>
                <w:sz w:val="10"/>
                <w:szCs w:val="10"/>
              </w:rPr>
              <w:t>.</w:t>
            </w:r>
            <w:r w:rsidR="00065BED" w:rsidRPr="007F7125">
              <w:rPr>
                <w:rFonts w:ascii="Verdana" w:hAnsi="Verdana" w:cs="Calibri"/>
                <w:sz w:val="10"/>
                <w:szCs w:val="10"/>
              </w:rPr>
              <w:t xml:space="preserve"> De</w:t>
            </w:r>
            <w:r w:rsidR="007F7125" w:rsidRPr="007F7125">
              <w:rPr>
                <w:rFonts w:ascii="Verdana" w:hAnsi="Verdana" w:cs="Calibri"/>
                <w:sz w:val="10"/>
                <w:szCs w:val="10"/>
              </w:rPr>
              <w:t xml:space="preserve"> acuerdo a las características y dinámica de cada proyecto podrá establecerse una reunión inicial y posterior a ello reuniones de consulta con el área de SMS de YPFB. </w:t>
            </w:r>
          </w:p>
          <w:p w:rsidR="007F7125" w:rsidRPr="007F7125" w:rsidRDefault="009A1EE5" w:rsidP="009A1EE5">
            <w:pPr>
              <w:pStyle w:val="Prrafodelista"/>
              <w:tabs>
                <w:tab w:val="left" w:pos="426"/>
              </w:tabs>
              <w:spacing w:after="200" w:line="276" w:lineRule="auto"/>
              <w:ind w:left="0"/>
              <w:contextualSpacing/>
              <w:jc w:val="both"/>
              <w:rPr>
                <w:rFonts w:ascii="Verdana" w:hAnsi="Verdana" w:cs="Calibri"/>
                <w:b/>
                <w:sz w:val="10"/>
                <w:szCs w:val="10"/>
                <w:u w:val="single"/>
              </w:rPr>
            </w:pPr>
            <w:r w:rsidRPr="00065BED">
              <w:rPr>
                <w:rFonts w:ascii="Verdana" w:hAnsi="Verdana" w:cs="Calibri"/>
                <w:b/>
                <w:sz w:val="10"/>
                <w:szCs w:val="10"/>
              </w:rPr>
              <w:t>13.</w:t>
            </w:r>
            <w:r w:rsidR="007F7125" w:rsidRPr="007F7125">
              <w:rPr>
                <w:rFonts w:ascii="Verdana" w:hAnsi="Verdana" w:cs="Calibri"/>
                <w:sz w:val="10"/>
                <w:szCs w:val="10"/>
              </w:rPr>
              <w:t xml:space="preserve">Toda empresa contratista </w:t>
            </w:r>
            <w:r w:rsidR="007F7125" w:rsidRPr="007F7125">
              <w:rPr>
                <w:rFonts w:ascii="Verdana" w:hAnsi="Verdana" w:cs="Calibri"/>
                <w:sz w:val="10"/>
                <w:szCs w:val="10"/>
                <w:u w:val="single"/>
              </w:rPr>
              <w:t>directa de YPFB</w:t>
            </w:r>
            <w:r w:rsidR="007F7125" w:rsidRPr="007F7125">
              <w:rPr>
                <w:rFonts w:ascii="Verdana" w:hAnsi="Verdana" w:cs="Calibri"/>
                <w:sz w:val="10"/>
                <w:szCs w:val="1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7F7125" w:rsidRPr="007F7125" w:rsidRDefault="007F7125" w:rsidP="007F7125">
            <w:pPr>
              <w:pStyle w:val="Prrafodelista"/>
              <w:tabs>
                <w:tab w:val="left" w:pos="426"/>
              </w:tabs>
              <w:spacing w:after="200" w:line="276" w:lineRule="auto"/>
              <w:ind w:left="0"/>
              <w:contextualSpacing/>
              <w:jc w:val="both"/>
              <w:rPr>
                <w:rFonts w:ascii="Verdana" w:hAnsi="Verdana" w:cs="Calibri"/>
                <w:b/>
                <w:sz w:val="10"/>
                <w:szCs w:val="10"/>
                <w:u w:val="single"/>
              </w:rPr>
            </w:pPr>
          </w:p>
          <w:p w:rsidR="00065BED" w:rsidRDefault="009A1EE5" w:rsidP="009A1EE5">
            <w:pPr>
              <w:pStyle w:val="Prrafodelista"/>
              <w:tabs>
                <w:tab w:val="left" w:pos="426"/>
              </w:tabs>
              <w:spacing w:after="200" w:line="276" w:lineRule="auto"/>
              <w:ind w:left="0"/>
              <w:contextualSpacing/>
              <w:jc w:val="both"/>
              <w:rPr>
                <w:rFonts w:ascii="Verdana" w:hAnsi="Verdana" w:cs="Calibri"/>
                <w:sz w:val="10"/>
                <w:szCs w:val="10"/>
              </w:rPr>
            </w:pPr>
            <w:r w:rsidRPr="009A1EE5">
              <w:rPr>
                <w:rFonts w:ascii="Verdana" w:hAnsi="Verdana" w:cs="Calibri"/>
                <w:b/>
                <w:sz w:val="10"/>
                <w:szCs w:val="10"/>
              </w:rPr>
              <w:t>14</w:t>
            </w:r>
            <w:r w:rsidR="00065BED" w:rsidRPr="009A1EE5">
              <w:rPr>
                <w:rFonts w:ascii="Verdana" w:hAnsi="Verdana" w:cs="Calibri"/>
                <w:b/>
                <w:sz w:val="10"/>
                <w:szCs w:val="10"/>
              </w:rPr>
              <w:t>.</w:t>
            </w:r>
            <w:r w:rsidR="00065BED" w:rsidRPr="007F7125">
              <w:rPr>
                <w:rFonts w:ascii="Verdana" w:hAnsi="Verdana" w:cs="Calibri"/>
                <w:sz w:val="10"/>
                <w:szCs w:val="10"/>
              </w:rPr>
              <w:t xml:space="preserve"> Se</w:t>
            </w:r>
            <w:r w:rsidR="007F7125" w:rsidRPr="007F7125">
              <w:rPr>
                <w:rFonts w:ascii="Verdana" w:hAnsi="Verdana" w:cs="Calibri"/>
                <w:sz w:val="10"/>
                <w:szCs w:val="10"/>
              </w:rPr>
              <w:t xml:space="preserve"> deja claramente establecido la prohibición total y definitiva de ingreso a obra o ejecución de trabajos con pasantes y/o practicantes de la contratista y/o sub contratista en  proyectos de YPFB. </w:t>
            </w:r>
          </w:p>
          <w:p w:rsidR="007F7125" w:rsidRPr="009A1EE5" w:rsidRDefault="009A1EE5" w:rsidP="009A1EE5">
            <w:pPr>
              <w:pStyle w:val="Prrafodelista"/>
              <w:tabs>
                <w:tab w:val="left" w:pos="426"/>
              </w:tabs>
              <w:spacing w:after="200" w:line="276" w:lineRule="auto"/>
              <w:ind w:left="0"/>
              <w:contextualSpacing/>
              <w:jc w:val="both"/>
              <w:rPr>
                <w:rFonts w:ascii="Verdana" w:hAnsi="Verdana" w:cs="Calibri"/>
                <w:sz w:val="10"/>
                <w:szCs w:val="10"/>
              </w:rPr>
            </w:pPr>
            <w:r w:rsidRPr="009A1EE5">
              <w:rPr>
                <w:rFonts w:ascii="Verdana" w:hAnsi="Verdana" w:cs="Calibri"/>
                <w:b/>
                <w:sz w:val="10"/>
                <w:szCs w:val="10"/>
              </w:rPr>
              <w:t>15.</w:t>
            </w:r>
            <w:r w:rsidR="00065BED">
              <w:rPr>
                <w:rFonts w:ascii="Verdana" w:hAnsi="Verdana" w:cs="Calibri"/>
                <w:b/>
                <w:sz w:val="10"/>
                <w:szCs w:val="10"/>
              </w:rPr>
              <w:t xml:space="preserve"> </w:t>
            </w:r>
            <w:r w:rsidR="007F7125" w:rsidRPr="007F7125">
              <w:rPr>
                <w:rFonts w:ascii="Verdana" w:hAnsi="Verdana" w:cs="Calibri"/>
                <w:sz w:val="10"/>
                <w:szCs w:val="10"/>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EF4723" w:rsidRPr="007F7125" w:rsidRDefault="007F7125" w:rsidP="007F7125">
            <w:pPr>
              <w:tabs>
                <w:tab w:val="left" w:pos="426"/>
              </w:tabs>
              <w:ind w:hanging="11"/>
              <w:jc w:val="both"/>
              <w:rPr>
                <w:rFonts w:ascii="Verdana" w:hAnsi="Verdana" w:cs="Calibri"/>
                <w:sz w:val="10"/>
                <w:szCs w:val="10"/>
              </w:rPr>
            </w:pPr>
            <w:r w:rsidRPr="007F7125">
              <w:rPr>
                <w:rFonts w:ascii="Verdana" w:hAnsi="Verdana" w:cs="Calibri"/>
                <w:sz w:val="10"/>
                <w:szCs w:val="10"/>
              </w:rPr>
              <w:t>La subcontratación de Servicios deberá ser previamente aprobada por YPFB y la Empresa Subcontratada deberá cumplir con todos y cada uno de los requisitos de SySO establecidos por YPFB para el CONTRATISTA.</w:t>
            </w:r>
          </w:p>
          <w:p w:rsidR="00EF4723" w:rsidRPr="007F7125" w:rsidRDefault="00EF4723" w:rsidP="00560F45">
            <w:pPr>
              <w:rPr>
                <w:rFonts w:ascii="Calibri" w:hAnsi="Calibri" w:cs="Calibri"/>
                <w:bCs/>
                <w:sz w:val="10"/>
                <w:szCs w:val="10"/>
              </w:rPr>
            </w:pP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7F7125" w:rsidRDefault="007F7125" w:rsidP="00560F45">
            <w:pPr>
              <w:rPr>
                <w:rFonts w:ascii="Calibri" w:hAnsi="Calibri" w:cs="Calibri"/>
                <w:bCs/>
                <w:sz w:val="10"/>
                <w:szCs w:val="10"/>
              </w:rPr>
            </w:pPr>
            <w:r w:rsidRPr="007F7125">
              <w:rPr>
                <w:rFonts w:ascii="Verdana" w:hAnsi="Verdana" w:cs="Calibri"/>
                <w:b/>
                <w:bCs/>
                <w:sz w:val="10"/>
                <w:szCs w:val="10"/>
                <w:lang w:val="es-BO"/>
              </w:rPr>
              <w:lastRenderedPageBreak/>
              <w:t>DISPOSICIONES AMBIENTALES PARA LA CONTRATACIÓN DE EMPRESAS PARA LA EJECUCIÓN DE PROYECTOS DE REDES DE GAS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7F7125" w:rsidRPr="004F4392" w:rsidRDefault="00065BED" w:rsidP="00065BED">
            <w:pPr>
              <w:pStyle w:val="Prrafodelista"/>
              <w:spacing w:before="120" w:after="120"/>
              <w:ind w:left="0" w:right="34"/>
              <w:contextualSpacing/>
              <w:jc w:val="both"/>
              <w:rPr>
                <w:rFonts w:ascii="Verdana" w:hAnsi="Verdana"/>
                <w:b/>
                <w:sz w:val="10"/>
                <w:szCs w:val="10"/>
              </w:rPr>
            </w:pPr>
            <w:r>
              <w:rPr>
                <w:rFonts w:ascii="Verdana" w:hAnsi="Verdana"/>
                <w:b/>
                <w:sz w:val="10"/>
                <w:szCs w:val="10"/>
              </w:rPr>
              <w:t>I.</w:t>
            </w:r>
            <w:r w:rsidR="007F7125" w:rsidRPr="004F4392">
              <w:rPr>
                <w:rFonts w:ascii="Verdana" w:hAnsi="Verdana"/>
                <w:b/>
                <w:sz w:val="10"/>
                <w:szCs w:val="10"/>
              </w:rPr>
              <w:t>DISPOSICIONES AMBIENTALES</w:t>
            </w:r>
          </w:p>
          <w:p w:rsidR="007F7125" w:rsidRPr="00123162" w:rsidRDefault="00123162" w:rsidP="00123162">
            <w:pPr>
              <w:spacing w:before="120" w:after="120"/>
              <w:ind w:right="34"/>
              <w:contextualSpacing/>
              <w:jc w:val="both"/>
              <w:rPr>
                <w:rFonts w:ascii="Verdana" w:hAnsi="Verdana"/>
                <w:sz w:val="10"/>
                <w:szCs w:val="10"/>
              </w:rPr>
            </w:pPr>
            <w:r w:rsidRPr="00123162">
              <w:rPr>
                <w:rFonts w:ascii="Verdana" w:hAnsi="Verdana"/>
                <w:b/>
                <w:sz w:val="10"/>
                <w:szCs w:val="10"/>
              </w:rPr>
              <w:t>1.1</w:t>
            </w:r>
            <w:r w:rsidR="007F7125" w:rsidRPr="00123162">
              <w:rPr>
                <w:rFonts w:ascii="Verdana" w:hAnsi="Verdana"/>
                <w:sz w:val="10"/>
                <w:szCs w:val="1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7F7125" w:rsidRPr="00123162">
              <w:rPr>
                <w:rFonts w:ascii="Verdana" w:hAnsi="Verdana"/>
                <w:b/>
                <w:sz w:val="10"/>
                <w:szCs w:val="10"/>
              </w:rPr>
              <w:t>ANEXO 4</w:t>
            </w:r>
            <w:r w:rsidR="007F7125" w:rsidRPr="00123162">
              <w:rPr>
                <w:rFonts w:ascii="Verdana" w:hAnsi="Verdana"/>
                <w:sz w:val="10"/>
                <w:szCs w:val="10"/>
              </w:rPr>
              <w:t xml:space="preserve"> </w:t>
            </w:r>
            <w:r w:rsidR="007F7125" w:rsidRPr="00123162">
              <w:rPr>
                <w:rFonts w:ascii="Verdana" w:hAnsi="Verdana"/>
                <w:b/>
                <w:sz w:val="10"/>
                <w:szCs w:val="10"/>
              </w:rPr>
              <w:t>“Requisitos de Protección Ambiental Contratistas”</w:t>
            </w:r>
            <w:r w:rsidR="007F7125" w:rsidRPr="00123162">
              <w:rPr>
                <w:rFonts w:ascii="Verdana" w:hAnsi="Verdana"/>
                <w:sz w:val="10"/>
                <w:szCs w:val="10"/>
              </w:rPr>
              <w:t>, parte integral del presente documento.</w:t>
            </w:r>
          </w:p>
          <w:p w:rsidR="007F7125" w:rsidRPr="004F4392" w:rsidRDefault="007F7125" w:rsidP="007F7125">
            <w:pPr>
              <w:spacing w:before="120" w:after="120"/>
              <w:ind w:right="34"/>
              <w:jc w:val="both"/>
              <w:rPr>
                <w:rFonts w:ascii="Verdana" w:hAnsi="Verdana"/>
                <w:sz w:val="10"/>
                <w:szCs w:val="10"/>
              </w:rPr>
            </w:pPr>
            <w:r w:rsidRPr="004F4392">
              <w:rPr>
                <w:rFonts w:ascii="Verdana" w:hAnsi="Verdana"/>
                <w:sz w:val="10"/>
                <w:szCs w:val="10"/>
              </w:rPr>
              <w:t>Toda esta documentación de respaldo deberá demostrar el cumplimiento de la legislación aplicable, misma que será de insumo para la elaboración de los Informes de Monitoreo Ambiental que elabore YPFB cuando corresponda.</w:t>
            </w:r>
          </w:p>
          <w:p w:rsidR="007F7125" w:rsidRPr="004F4392" w:rsidRDefault="00123162" w:rsidP="00123162">
            <w:pPr>
              <w:pStyle w:val="Prrafodelista"/>
              <w:spacing w:before="120" w:after="120"/>
              <w:ind w:left="0" w:right="34"/>
              <w:contextualSpacing/>
              <w:jc w:val="both"/>
              <w:rPr>
                <w:rFonts w:ascii="Verdana" w:hAnsi="Verdana"/>
                <w:sz w:val="10"/>
                <w:szCs w:val="10"/>
              </w:rPr>
            </w:pPr>
            <w:r w:rsidRPr="00123162">
              <w:rPr>
                <w:rFonts w:ascii="Verdana" w:hAnsi="Verdana"/>
                <w:b/>
                <w:sz w:val="10"/>
                <w:szCs w:val="10"/>
              </w:rPr>
              <w:t>1.2</w:t>
            </w:r>
            <w:r w:rsidR="007F7125" w:rsidRPr="004F4392">
              <w:rPr>
                <w:rFonts w:ascii="Verdana" w:hAnsi="Verdana"/>
                <w:sz w:val="10"/>
                <w:szCs w:val="1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F7125" w:rsidRPr="004F4392" w:rsidRDefault="00123162" w:rsidP="00123162">
            <w:pPr>
              <w:pStyle w:val="Prrafodelista"/>
              <w:spacing w:before="120" w:after="120"/>
              <w:ind w:left="0" w:right="34"/>
              <w:contextualSpacing/>
              <w:jc w:val="both"/>
              <w:rPr>
                <w:rFonts w:ascii="Verdana" w:hAnsi="Verdana"/>
                <w:sz w:val="10"/>
                <w:szCs w:val="10"/>
              </w:rPr>
            </w:pPr>
            <w:r w:rsidRPr="00123162">
              <w:rPr>
                <w:rFonts w:ascii="Verdana" w:hAnsi="Verdana"/>
                <w:b/>
                <w:sz w:val="10"/>
                <w:szCs w:val="10"/>
              </w:rPr>
              <w:t>1.3</w:t>
            </w:r>
            <w:r w:rsidR="007F7125" w:rsidRPr="004F4392">
              <w:rPr>
                <w:rFonts w:ascii="Verdana" w:hAnsi="Verdana"/>
                <w:sz w:val="10"/>
                <w:szCs w:val="1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F7125" w:rsidRPr="004F4392" w:rsidRDefault="00123162" w:rsidP="00123162">
            <w:pPr>
              <w:pStyle w:val="Prrafodelista"/>
              <w:spacing w:before="120" w:after="120"/>
              <w:ind w:left="0" w:right="34"/>
              <w:contextualSpacing/>
              <w:jc w:val="both"/>
              <w:rPr>
                <w:rFonts w:ascii="Verdana" w:hAnsi="Verdana"/>
                <w:sz w:val="10"/>
                <w:szCs w:val="10"/>
              </w:rPr>
            </w:pPr>
            <w:r w:rsidRPr="00123162">
              <w:rPr>
                <w:rFonts w:ascii="Verdana" w:hAnsi="Verdana"/>
                <w:b/>
                <w:sz w:val="10"/>
                <w:szCs w:val="10"/>
              </w:rPr>
              <w:t>1.4</w:t>
            </w:r>
            <w:r w:rsidR="007F7125" w:rsidRPr="004F4392">
              <w:rPr>
                <w:rFonts w:ascii="Verdana" w:hAnsi="Verdana"/>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F4723" w:rsidRPr="004F4392" w:rsidRDefault="00123162" w:rsidP="007F7125">
            <w:pPr>
              <w:rPr>
                <w:rFonts w:ascii="Calibri" w:hAnsi="Calibri" w:cs="Calibri"/>
                <w:bCs/>
                <w:sz w:val="10"/>
                <w:szCs w:val="10"/>
              </w:rPr>
            </w:pPr>
            <w:r w:rsidRPr="00123162">
              <w:rPr>
                <w:rFonts w:ascii="Verdana" w:hAnsi="Verdana"/>
                <w:b/>
                <w:sz w:val="10"/>
                <w:szCs w:val="10"/>
              </w:rPr>
              <w:t>1.5</w:t>
            </w:r>
            <w:r w:rsidR="007F7125" w:rsidRPr="004F4392">
              <w:rPr>
                <w:rFonts w:ascii="Verdana" w:hAnsi="Verdana"/>
                <w:sz w:val="10"/>
                <w:szCs w:val="10"/>
              </w:rPr>
              <w:t>Al momento de adjudicarse el servicio, YPFB entregará a la CONTRATISTA el Procedimiento Gerencial de Residuos Sólidos para su aplicación, según corresponda durante la ejecución de sus actividades.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EF4723" w:rsidRPr="00C75BEC" w:rsidTr="0032408E">
        <w:trPr>
          <w:jc w:val="center"/>
        </w:trPr>
        <w:tc>
          <w:tcPr>
            <w:tcW w:w="5246" w:type="dxa"/>
            <w:vAlign w:val="center"/>
          </w:tcPr>
          <w:p w:rsidR="00EF4723" w:rsidRPr="004F4392" w:rsidRDefault="007F7125" w:rsidP="00560F45">
            <w:pPr>
              <w:rPr>
                <w:rFonts w:ascii="Calibri" w:hAnsi="Calibri" w:cs="Calibri"/>
                <w:bCs/>
                <w:sz w:val="10"/>
                <w:szCs w:val="10"/>
              </w:rPr>
            </w:pPr>
            <w:r w:rsidRPr="004F4392">
              <w:rPr>
                <w:rFonts w:ascii="Verdana" w:hAnsi="Verdana" w:cs="Calibri"/>
                <w:b/>
                <w:bCs/>
                <w:sz w:val="10"/>
                <w:szCs w:val="10"/>
              </w:rPr>
              <w:t>FACTURACIÓN Y TRIBUTOS</w:t>
            </w:r>
          </w:p>
        </w:tc>
        <w:tc>
          <w:tcPr>
            <w:tcW w:w="2386" w:type="dxa"/>
            <w:vAlign w:val="center"/>
          </w:tcPr>
          <w:p w:rsidR="00EF4723" w:rsidRPr="00DB5AAF" w:rsidRDefault="00EF4723" w:rsidP="00560F45">
            <w:pPr>
              <w:rPr>
                <w:rFonts w:ascii="Calibri" w:hAnsi="Calibri" w:cs="Calibri"/>
                <w:b/>
                <w:sz w:val="18"/>
                <w:szCs w:val="18"/>
              </w:rPr>
            </w:pPr>
          </w:p>
        </w:tc>
        <w:tc>
          <w:tcPr>
            <w:tcW w:w="432" w:type="dxa"/>
            <w:vAlign w:val="center"/>
          </w:tcPr>
          <w:p w:rsidR="00EF4723" w:rsidRPr="00DB5AAF" w:rsidRDefault="00EF4723" w:rsidP="00560F45">
            <w:pPr>
              <w:rPr>
                <w:rFonts w:ascii="Calibri" w:hAnsi="Calibri" w:cs="Calibri"/>
                <w:b/>
                <w:sz w:val="18"/>
                <w:szCs w:val="18"/>
              </w:rPr>
            </w:pPr>
          </w:p>
        </w:tc>
        <w:tc>
          <w:tcPr>
            <w:tcW w:w="414" w:type="dxa"/>
            <w:vAlign w:val="center"/>
          </w:tcPr>
          <w:p w:rsidR="00EF4723" w:rsidRPr="00DB5AAF" w:rsidRDefault="00EF4723" w:rsidP="00560F45">
            <w:pPr>
              <w:rPr>
                <w:rFonts w:ascii="Calibri" w:hAnsi="Calibri" w:cs="Calibri"/>
                <w:b/>
                <w:sz w:val="18"/>
                <w:szCs w:val="18"/>
              </w:rPr>
            </w:pPr>
          </w:p>
        </w:tc>
        <w:tc>
          <w:tcPr>
            <w:tcW w:w="615" w:type="dxa"/>
            <w:vAlign w:val="center"/>
          </w:tcPr>
          <w:p w:rsidR="00EF4723" w:rsidRPr="00DB5AAF" w:rsidRDefault="00EF4723" w:rsidP="00560F45">
            <w:pPr>
              <w:rPr>
                <w:rFonts w:ascii="Calibri" w:hAnsi="Calibri" w:cs="Calibri"/>
                <w:b/>
                <w:sz w:val="18"/>
                <w:szCs w:val="18"/>
              </w:rPr>
            </w:pPr>
          </w:p>
        </w:tc>
      </w:tr>
      <w:tr w:rsidR="007F7125" w:rsidRPr="00C75BEC" w:rsidTr="0032408E">
        <w:trPr>
          <w:jc w:val="center"/>
        </w:trPr>
        <w:tc>
          <w:tcPr>
            <w:tcW w:w="5246" w:type="dxa"/>
            <w:vAlign w:val="center"/>
          </w:tcPr>
          <w:p w:rsidR="007F7125" w:rsidRPr="004F4392" w:rsidRDefault="007F7125" w:rsidP="007F7125">
            <w:pPr>
              <w:autoSpaceDE w:val="0"/>
              <w:autoSpaceDN w:val="0"/>
              <w:adjustRightInd w:val="0"/>
              <w:rPr>
                <w:rFonts w:ascii="Verdana" w:hAnsi="Verdana" w:cs="Calibri"/>
                <w:b/>
                <w:sz w:val="10"/>
                <w:szCs w:val="10"/>
                <w:u w:val="single"/>
              </w:rPr>
            </w:pPr>
            <w:r w:rsidRPr="004F4392">
              <w:rPr>
                <w:rFonts w:ascii="Verdana" w:hAnsi="Verdana" w:cs="Calibri"/>
                <w:b/>
                <w:sz w:val="10"/>
                <w:szCs w:val="10"/>
                <w:u w:val="single"/>
              </w:rPr>
              <w:t>FACTURACION</w:t>
            </w:r>
          </w:p>
          <w:p w:rsidR="007F7125" w:rsidRPr="004F4392" w:rsidRDefault="007F7125" w:rsidP="007F7125">
            <w:pPr>
              <w:autoSpaceDE w:val="0"/>
              <w:autoSpaceDN w:val="0"/>
              <w:adjustRightInd w:val="0"/>
              <w:rPr>
                <w:rFonts w:ascii="Verdana" w:hAnsi="Verdana" w:cs="Calibri"/>
                <w:b/>
                <w:sz w:val="10"/>
                <w:szCs w:val="10"/>
                <w:u w:val="single"/>
              </w:rPr>
            </w:pPr>
          </w:p>
          <w:p w:rsidR="007F7125" w:rsidRPr="004F4392" w:rsidRDefault="007F7125" w:rsidP="007F7125">
            <w:pPr>
              <w:autoSpaceDE w:val="0"/>
              <w:autoSpaceDN w:val="0"/>
              <w:adjustRightInd w:val="0"/>
              <w:jc w:val="both"/>
              <w:rPr>
                <w:rFonts w:ascii="Verdana" w:hAnsi="Verdana" w:cs="Calibri"/>
                <w:sz w:val="10"/>
                <w:szCs w:val="10"/>
              </w:rPr>
            </w:pPr>
            <w:r w:rsidRPr="004F4392">
              <w:rPr>
                <w:rFonts w:ascii="Verdana" w:hAnsi="Verdana" w:cs="Calibri"/>
                <w:sz w:val="10"/>
                <w:szCs w:val="10"/>
              </w:rPr>
              <w:t>La factura debe ser emitida de acuerdo a normativa vigente a nombre de Yacimientos Petrolíferos Fiscales Bolivianos consignando el Número de Identificación Tributaria (NIT) 1020269020.</w:t>
            </w:r>
          </w:p>
          <w:p w:rsidR="007F7125" w:rsidRPr="004F4392" w:rsidRDefault="007F7125" w:rsidP="007F7125">
            <w:pPr>
              <w:autoSpaceDE w:val="0"/>
              <w:autoSpaceDN w:val="0"/>
              <w:adjustRightInd w:val="0"/>
              <w:jc w:val="both"/>
              <w:rPr>
                <w:rFonts w:ascii="Verdana" w:hAnsi="Verdana" w:cs="Calibri"/>
                <w:sz w:val="10"/>
                <w:szCs w:val="10"/>
              </w:rPr>
            </w:pPr>
          </w:p>
          <w:p w:rsidR="007F7125" w:rsidRPr="004F4392" w:rsidRDefault="007F7125" w:rsidP="007F7125">
            <w:pPr>
              <w:autoSpaceDE w:val="0"/>
              <w:autoSpaceDN w:val="0"/>
              <w:adjustRightInd w:val="0"/>
              <w:jc w:val="both"/>
              <w:rPr>
                <w:rFonts w:ascii="Verdana" w:hAnsi="Verdana" w:cs="Calibri"/>
                <w:sz w:val="10"/>
                <w:szCs w:val="10"/>
              </w:rPr>
            </w:pPr>
            <w:r w:rsidRPr="004F4392">
              <w:rPr>
                <w:rFonts w:ascii="Verdana" w:hAnsi="Verdana" w:cs="Calibri"/>
                <w:sz w:val="10"/>
                <w:szCs w:val="10"/>
              </w:rPr>
              <w:t>La factura deberá emitirse en el momento que finalice la ejecución o la prestación efectiva del servicio o a momento de percibir el pago total o parcial, lo que ocurra primero, sin deducir las multas ni otros cargos.</w:t>
            </w:r>
          </w:p>
          <w:p w:rsidR="007F7125" w:rsidRPr="004F4392" w:rsidRDefault="007F7125" w:rsidP="007F7125">
            <w:pPr>
              <w:autoSpaceDE w:val="0"/>
              <w:autoSpaceDN w:val="0"/>
              <w:adjustRightInd w:val="0"/>
              <w:jc w:val="both"/>
              <w:rPr>
                <w:rFonts w:ascii="Verdana" w:hAnsi="Verdana" w:cs="Calibri"/>
                <w:sz w:val="10"/>
                <w:szCs w:val="10"/>
              </w:rPr>
            </w:pPr>
          </w:p>
          <w:p w:rsidR="007F7125" w:rsidRPr="004F4392" w:rsidRDefault="007F7125" w:rsidP="007F7125">
            <w:pPr>
              <w:autoSpaceDE w:val="0"/>
              <w:autoSpaceDN w:val="0"/>
              <w:adjustRightInd w:val="0"/>
              <w:jc w:val="both"/>
              <w:rPr>
                <w:rFonts w:ascii="Verdana" w:hAnsi="Verdana" w:cs="Calibri"/>
                <w:sz w:val="10"/>
                <w:szCs w:val="10"/>
              </w:rPr>
            </w:pPr>
            <w:r w:rsidRPr="004F4392">
              <w:rPr>
                <w:rFonts w:ascii="Verdana" w:hAnsi="Verdana" w:cs="Calibri"/>
                <w:sz w:val="10"/>
                <w:szCs w:val="1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F7125" w:rsidRPr="004F4392" w:rsidRDefault="007F7125" w:rsidP="007F7125">
            <w:pPr>
              <w:autoSpaceDE w:val="0"/>
              <w:autoSpaceDN w:val="0"/>
              <w:adjustRightInd w:val="0"/>
              <w:rPr>
                <w:rFonts w:ascii="Verdana" w:hAnsi="Verdana" w:cs="Calibri"/>
                <w:sz w:val="10"/>
                <w:szCs w:val="10"/>
              </w:rPr>
            </w:pPr>
          </w:p>
          <w:p w:rsidR="007F7125" w:rsidRPr="004F4392" w:rsidRDefault="007F7125" w:rsidP="007F7125">
            <w:pPr>
              <w:autoSpaceDE w:val="0"/>
              <w:autoSpaceDN w:val="0"/>
              <w:adjustRightInd w:val="0"/>
              <w:rPr>
                <w:rFonts w:ascii="Verdana" w:hAnsi="Verdana" w:cs="Calibri"/>
                <w:b/>
                <w:sz w:val="10"/>
                <w:szCs w:val="10"/>
                <w:u w:val="single"/>
              </w:rPr>
            </w:pPr>
            <w:r w:rsidRPr="004F4392">
              <w:rPr>
                <w:rFonts w:ascii="Verdana" w:hAnsi="Verdana" w:cs="Calibri"/>
                <w:b/>
                <w:sz w:val="10"/>
                <w:szCs w:val="10"/>
                <w:u w:val="single"/>
              </w:rPr>
              <w:t>TRIBUTOS</w:t>
            </w:r>
          </w:p>
          <w:p w:rsidR="007F7125" w:rsidRPr="004F4392" w:rsidRDefault="007F7125" w:rsidP="007F7125">
            <w:pPr>
              <w:autoSpaceDE w:val="0"/>
              <w:autoSpaceDN w:val="0"/>
              <w:adjustRightInd w:val="0"/>
              <w:rPr>
                <w:rFonts w:ascii="Verdana" w:hAnsi="Verdana" w:cs="Calibri"/>
                <w:b/>
                <w:sz w:val="10"/>
                <w:szCs w:val="10"/>
                <w:u w:val="single"/>
              </w:rPr>
            </w:pPr>
          </w:p>
          <w:p w:rsidR="007F7125" w:rsidRPr="004F4392" w:rsidRDefault="007F7125" w:rsidP="007F7125">
            <w:pPr>
              <w:rPr>
                <w:rFonts w:ascii="Calibri" w:hAnsi="Calibri" w:cs="Calibri"/>
                <w:bCs/>
                <w:sz w:val="10"/>
                <w:szCs w:val="10"/>
              </w:rPr>
            </w:pPr>
            <w:r w:rsidRPr="004F4392">
              <w:rPr>
                <w:rFonts w:ascii="Verdana" w:hAnsi="Verdana" w:cs="Calibri"/>
                <w:sz w:val="10"/>
                <w:szCs w:val="10"/>
              </w:rPr>
              <w:t>El adjudicado declara que todos los tributos vigentes a la fecha y que puedan originarse directa o   indirectamente en aplicación del contrato, son de su responsabilidad, no correspondiendo ningún reclamo posterior.</w:t>
            </w:r>
          </w:p>
        </w:tc>
        <w:tc>
          <w:tcPr>
            <w:tcW w:w="2386" w:type="dxa"/>
            <w:vAlign w:val="center"/>
          </w:tcPr>
          <w:p w:rsidR="007F7125" w:rsidRPr="00DB5AAF" w:rsidRDefault="007F7125" w:rsidP="00560F45">
            <w:pPr>
              <w:rPr>
                <w:rFonts w:ascii="Calibri" w:hAnsi="Calibri" w:cs="Calibri"/>
                <w:b/>
                <w:sz w:val="18"/>
                <w:szCs w:val="18"/>
              </w:rPr>
            </w:pPr>
          </w:p>
        </w:tc>
        <w:tc>
          <w:tcPr>
            <w:tcW w:w="432" w:type="dxa"/>
            <w:vAlign w:val="center"/>
          </w:tcPr>
          <w:p w:rsidR="007F7125" w:rsidRPr="00DB5AAF" w:rsidRDefault="007F7125" w:rsidP="00560F45">
            <w:pPr>
              <w:rPr>
                <w:rFonts w:ascii="Calibri" w:hAnsi="Calibri" w:cs="Calibri"/>
                <w:b/>
                <w:sz w:val="18"/>
                <w:szCs w:val="18"/>
              </w:rPr>
            </w:pPr>
          </w:p>
        </w:tc>
        <w:tc>
          <w:tcPr>
            <w:tcW w:w="414" w:type="dxa"/>
            <w:vAlign w:val="center"/>
          </w:tcPr>
          <w:p w:rsidR="007F7125" w:rsidRPr="00DB5AAF" w:rsidRDefault="007F7125" w:rsidP="00560F45">
            <w:pPr>
              <w:rPr>
                <w:rFonts w:ascii="Calibri" w:hAnsi="Calibri" w:cs="Calibri"/>
                <w:b/>
                <w:sz w:val="18"/>
                <w:szCs w:val="18"/>
              </w:rPr>
            </w:pPr>
          </w:p>
        </w:tc>
        <w:tc>
          <w:tcPr>
            <w:tcW w:w="615" w:type="dxa"/>
            <w:vAlign w:val="center"/>
          </w:tcPr>
          <w:p w:rsidR="007F7125" w:rsidRPr="00DB5AAF" w:rsidRDefault="007F7125" w:rsidP="00560F45">
            <w:pPr>
              <w:rPr>
                <w:rFonts w:ascii="Calibri" w:hAnsi="Calibri" w:cs="Calibri"/>
                <w:b/>
                <w:sz w:val="18"/>
                <w:szCs w:val="18"/>
              </w:rPr>
            </w:pPr>
          </w:p>
        </w:tc>
      </w:tr>
      <w:tr w:rsidR="007F7125" w:rsidRPr="00C75BEC" w:rsidTr="0032408E">
        <w:trPr>
          <w:jc w:val="center"/>
        </w:trPr>
        <w:tc>
          <w:tcPr>
            <w:tcW w:w="5246" w:type="dxa"/>
            <w:vAlign w:val="center"/>
          </w:tcPr>
          <w:p w:rsidR="007F7125" w:rsidRPr="004F4392" w:rsidRDefault="007F7125" w:rsidP="00560F45">
            <w:pPr>
              <w:rPr>
                <w:rFonts w:ascii="Calibri" w:hAnsi="Calibri" w:cs="Calibri"/>
                <w:bCs/>
                <w:sz w:val="10"/>
                <w:szCs w:val="10"/>
              </w:rPr>
            </w:pPr>
            <w:r w:rsidRPr="004F4392">
              <w:rPr>
                <w:rFonts w:ascii="Verdana" w:hAnsi="Verdana" w:cs="Calibri"/>
                <w:b/>
                <w:sz w:val="10"/>
                <w:szCs w:val="10"/>
              </w:rPr>
              <w:t>MULTAS</w:t>
            </w:r>
          </w:p>
        </w:tc>
        <w:tc>
          <w:tcPr>
            <w:tcW w:w="2386" w:type="dxa"/>
            <w:vAlign w:val="center"/>
          </w:tcPr>
          <w:p w:rsidR="007F7125" w:rsidRPr="00DB5AAF" w:rsidRDefault="007F7125" w:rsidP="00560F45">
            <w:pPr>
              <w:rPr>
                <w:rFonts w:ascii="Calibri" w:hAnsi="Calibri" w:cs="Calibri"/>
                <w:b/>
                <w:sz w:val="18"/>
                <w:szCs w:val="18"/>
              </w:rPr>
            </w:pPr>
          </w:p>
        </w:tc>
        <w:tc>
          <w:tcPr>
            <w:tcW w:w="432" w:type="dxa"/>
            <w:vAlign w:val="center"/>
          </w:tcPr>
          <w:p w:rsidR="007F7125" w:rsidRPr="00DB5AAF" w:rsidRDefault="007F7125" w:rsidP="00560F45">
            <w:pPr>
              <w:rPr>
                <w:rFonts w:ascii="Calibri" w:hAnsi="Calibri" w:cs="Calibri"/>
                <w:b/>
                <w:sz w:val="18"/>
                <w:szCs w:val="18"/>
              </w:rPr>
            </w:pPr>
          </w:p>
        </w:tc>
        <w:tc>
          <w:tcPr>
            <w:tcW w:w="414" w:type="dxa"/>
            <w:vAlign w:val="center"/>
          </w:tcPr>
          <w:p w:rsidR="007F7125" w:rsidRPr="00DB5AAF" w:rsidRDefault="007F7125" w:rsidP="00560F45">
            <w:pPr>
              <w:rPr>
                <w:rFonts w:ascii="Calibri" w:hAnsi="Calibri" w:cs="Calibri"/>
                <w:b/>
                <w:sz w:val="18"/>
                <w:szCs w:val="18"/>
              </w:rPr>
            </w:pPr>
          </w:p>
        </w:tc>
        <w:tc>
          <w:tcPr>
            <w:tcW w:w="615" w:type="dxa"/>
            <w:vAlign w:val="center"/>
          </w:tcPr>
          <w:p w:rsidR="007F7125" w:rsidRPr="00DB5AAF" w:rsidRDefault="007F7125" w:rsidP="00560F45">
            <w:pPr>
              <w:rPr>
                <w:rFonts w:ascii="Calibri" w:hAnsi="Calibri" w:cs="Calibri"/>
                <w:b/>
                <w:sz w:val="18"/>
                <w:szCs w:val="18"/>
              </w:rPr>
            </w:pPr>
          </w:p>
        </w:tc>
      </w:tr>
      <w:tr w:rsidR="007F7125" w:rsidRPr="00C75BEC" w:rsidTr="0032408E">
        <w:trPr>
          <w:jc w:val="center"/>
        </w:trPr>
        <w:tc>
          <w:tcPr>
            <w:tcW w:w="5246" w:type="dxa"/>
            <w:vAlign w:val="center"/>
          </w:tcPr>
          <w:p w:rsidR="007F7125" w:rsidRPr="004F4392" w:rsidRDefault="007F7125" w:rsidP="007F7125">
            <w:pPr>
              <w:tabs>
                <w:tab w:val="left" w:pos="426"/>
              </w:tabs>
              <w:contextualSpacing/>
              <w:rPr>
                <w:rFonts w:ascii="Verdana" w:hAnsi="Verdana" w:cs="Calibri"/>
                <w:sz w:val="10"/>
                <w:szCs w:val="10"/>
              </w:rPr>
            </w:pPr>
            <w:r w:rsidRPr="004F4392">
              <w:rPr>
                <w:rFonts w:ascii="Verdana" w:hAnsi="Verdana" w:cs="Calibri"/>
                <w:sz w:val="10"/>
                <w:szCs w:val="10"/>
              </w:rPr>
              <w:t>Se han establecido multas para la presente especificación conforme el siguiente detalle:</w:t>
            </w:r>
          </w:p>
          <w:p w:rsidR="007F7125" w:rsidRDefault="007F7125" w:rsidP="00560F45">
            <w:pPr>
              <w:rPr>
                <w:rFonts w:ascii="Calibri" w:hAnsi="Calibri" w:cs="Calibri"/>
                <w:bCs/>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1"/>
              <w:gridCol w:w="3769"/>
            </w:tblGrid>
            <w:tr w:rsidR="004F4392" w:rsidRPr="008B4F92" w:rsidTr="00197885">
              <w:trPr>
                <w:trHeight w:val="189"/>
                <w:jc w:val="center"/>
              </w:trPr>
              <w:tc>
                <w:tcPr>
                  <w:tcW w:w="1362" w:type="pct"/>
                  <w:shd w:val="clear" w:color="auto" w:fill="BFBFBF"/>
                  <w:vAlign w:val="center"/>
                </w:tcPr>
                <w:p w:rsidR="004F4392" w:rsidRPr="004F4392" w:rsidRDefault="004F4392" w:rsidP="004F4392">
                  <w:pPr>
                    <w:pStyle w:val="Default"/>
                    <w:jc w:val="center"/>
                    <w:rPr>
                      <w:rFonts w:ascii="Calibri" w:hAnsi="Calibri" w:cs="Calibri"/>
                      <w:sz w:val="10"/>
                      <w:szCs w:val="10"/>
                    </w:rPr>
                  </w:pPr>
                  <w:r w:rsidRPr="004F4392">
                    <w:rPr>
                      <w:rFonts w:ascii="Calibri" w:hAnsi="Calibri" w:cs="Calibri"/>
                      <w:sz w:val="10"/>
                      <w:szCs w:val="10"/>
                    </w:rPr>
                    <w:lastRenderedPageBreak/>
                    <w:t>MOTIVO DE LA MULTA</w:t>
                  </w:r>
                </w:p>
              </w:tc>
              <w:tc>
                <w:tcPr>
                  <w:tcW w:w="3638" w:type="pct"/>
                  <w:shd w:val="clear" w:color="auto" w:fill="BFBFBF"/>
                  <w:vAlign w:val="center"/>
                </w:tcPr>
                <w:p w:rsidR="004F4392" w:rsidRPr="004F4392" w:rsidRDefault="004F4392" w:rsidP="004F4392">
                  <w:pPr>
                    <w:pStyle w:val="Default"/>
                    <w:jc w:val="center"/>
                    <w:rPr>
                      <w:rFonts w:ascii="Calibri" w:hAnsi="Calibri" w:cs="Calibri"/>
                      <w:sz w:val="10"/>
                      <w:szCs w:val="10"/>
                    </w:rPr>
                  </w:pPr>
                  <w:r w:rsidRPr="004F4392">
                    <w:rPr>
                      <w:rFonts w:ascii="Calibri" w:hAnsi="Calibri" w:cs="Calibri"/>
                      <w:sz w:val="10"/>
                      <w:szCs w:val="10"/>
                    </w:rPr>
                    <w:t>MULTA</w:t>
                  </w:r>
                </w:p>
              </w:tc>
            </w:tr>
            <w:tr w:rsidR="004F4392" w:rsidRPr="008B4F92" w:rsidTr="00197885">
              <w:trPr>
                <w:trHeight w:val="189"/>
                <w:jc w:val="center"/>
              </w:trPr>
              <w:tc>
                <w:tcPr>
                  <w:tcW w:w="1362" w:type="pct"/>
                  <w:vAlign w:val="center"/>
                </w:tcPr>
                <w:p w:rsidR="004F4392" w:rsidRPr="004F4392" w:rsidRDefault="004F4392" w:rsidP="004F4392">
                  <w:pPr>
                    <w:tabs>
                      <w:tab w:val="left" w:pos="426"/>
                    </w:tabs>
                    <w:contextualSpacing/>
                    <w:rPr>
                      <w:rFonts w:ascii="Calibri" w:eastAsia="Calibri" w:hAnsi="Calibri" w:cs="Calibri"/>
                      <w:color w:val="000000"/>
                      <w:sz w:val="10"/>
                      <w:szCs w:val="10"/>
                      <w:highlight w:val="yellow"/>
                      <w:lang w:val="es-BO"/>
                    </w:rPr>
                  </w:pPr>
                  <w:r w:rsidRPr="004F4392">
                    <w:rPr>
                      <w:rFonts w:ascii="Calibri" w:hAnsi="Calibri" w:cs="Calibri"/>
                      <w:sz w:val="10"/>
                      <w:szCs w:val="10"/>
                    </w:rPr>
                    <w:t>Por exceder el plazo de ejecución establecido.</w:t>
                  </w:r>
                </w:p>
              </w:tc>
              <w:tc>
                <w:tcPr>
                  <w:tcW w:w="3638" w:type="pct"/>
                  <w:vAlign w:val="center"/>
                </w:tcPr>
                <w:p w:rsidR="004F4392" w:rsidRPr="004F4392" w:rsidRDefault="004F4392" w:rsidP="004F4392">
                  <w:pPr>
                    <w:autoSpaceDE w:val="0"/>
                    <w:autoSpaceDN w:val="0"/>
                    <w:adjustRightInd w:val="0"/>
                    <w:spacing w:line="276" w:lineRule="auto"/>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2 x 1.000 del monto total de contrato entre el día 1 y 10</w:t>
                  </w:r>
                </w:p>
                <w:p w:rsidR="004F4392" w:rsidRPr="004F4392" w:rsidRDefault="004F4392" w:rsidP="004F4392">
                  <w:pPr>
                    <w:autoSpaceDE w:val="0"/>
                    <w:autoSpaceDN w:val="0"/>
                    <w:adjustRightInd w:val="0"/>
                    <w:spacing w:line="276" w:lineRule="auto"/>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4 x 1.000 del monto total de contrato entre el día 11 y 20</w:t>
                  </w:r>
                </w:p>
                <w:p w:rsidR="004F4392" w:rsidRPr="004F4392" w:rsidRDefault="004F4392" w:rsidP="004F4392">
                  <w:pPr>
                    <w:autoSpaceDE w:val="0"/>
                    <w:autoSpaceDN w:val="0"/>
                    <w:adjustRightInd w:val="0"/>
                    <w:spacing w:line="276" w:lineRule="auto"/>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6 x 1.000 del monto total de contrato entre el día 21 y 30</w:t>
                  </w:r>
                </w:p>
                <w:p w:rsidR="004F4392" w:rsidRPr="004F4392" w:rsidRDefault="004F4392" w:rsidP="004F4392">
                  <w:pPr>
                    <w:autoSpaceDE w:val="0"/>
                    <w:autoSpaceDN w:val="0"/>
                    <w:adjustRightInd w:val="0"/>
                    <w:spacing w:line="276" w:lineRule="auto"/>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8 x 1.000 del monto total de contrato entre el día 31 en adelante</w:t>
                  </w:r>
                </w:p>
              </w:tc>
            </w:tr>
            <w:tr w:rsidR="004F4392" w:rsidRPr="008B4F92" w:rsidTr="00197885">
              <w:trPr>
                <w:trHeight w:val="189"/>
                <w:jc w:val="center"/>
              </w:trPr>
              <w:tc>
                <w:tcPr>
                  <w:tcW w:w="1362" w:type="pct"/>
                  <w:vAlign w:val="center"/>
                </w:tcPr>
                <w:p w:rsidR="004F4392" w:rsidRPr="004F4392" w:rsidRDefault="004F4392" w:rsidP="004F4392">
                  <w:pPr>
                    <w:tabs>
                      <w:tab w:val="left" w:pos="426"/>
                    </w:tabs>
                    <w:contextualSpacing/>
                    <w:rPr>
                      <w:rFonts w:ascii="Calibri" w:hAnsi="Calibri" w:cs="Calibri"/>
                      <w:sz w:val="10"/>
                      <w:szCs w:val="10"/>
                    </w:rPr>
                  </w:pPr>
                  <w:r w:rsidRPr="004F4392">
                    <w:rPr>
                      <w:rFonts w:ascii="Calibri" w:hAnsi="Calibri" w:cs="Calibri"/>
                      <w:sz w:val="10"/>
                      <w:szCs w:val="10"/>
                    </w:rPr>
                    <w:t>Por cambio del personal clave</w:t>
                  </w:r>
                </w:p>
              </w:tc>
              <w:tc>
                <w:tcPr>
                  <w:tcW w:w="3638" w:type="pct"/>
                  <w:vAlign w:val="center"/>
                </w:tcPr>
                <w:p w:rsidR="004F4392" w:rsidRPr="004F4392" w:rsidRDefault="004F4392" w:rsidP="004F4392">
                  <w:pPr>
                    <w:autoSpaceDE w:val="0"/>
                    <w:autoSpaceDN w:val="0"/>
                    <w:adjustRightInd w:val="0"/>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0,50 % del monto total del contrato</w:t>
                  </w:r>
                </w:p>
              </w:tc>
            </w:tr>
            <w:tr w:rsidR="004F4392" w:rsidRPr="008B4F92" w:rsidTr="00197885">
              <w:trPr>
                <w:trHeight w:val="189"/>
                <w:jc w:val="center"/>
              </w:trPr>
              <w:tc>
                <w:tcPr>
                  <w:tcW w:w="1362" w:type="pct"/>
                  <w:shd w:val="clear" w:color="auto" w:fill="auto"/>
                  <w:vAlign w:val="center"/>
                </w:tcPr>
                <w:p w:rsidR="004F4392" w:rsidRPr="004F4392" w:rsidRDefault="004F4392" w:rsidP="004F4392">
                  <w:pPr>
                    <w:tabs>
                      <w:tab w:val="left" w:pos="426"/>
                    </w:tabs>
                    <w:contextualSpacing/>
                    <w:jc w:val="both"/>
                    <w:rPr>
                      <w:rFonts w:ascii="Calibri" w:hAnsi="Calibri" w:cs="Calibri"/>
                      <w:sz w:val="10"/>
                      <w:szCs w:val="10"/>
                    </w:rPr>
                  </w:pPr>
                  <w:r w:rsidRPr="004F4392">
                    <w:rPr>
                      <w:rFonts w:ascii="Calibri" w:hAnsi="Calibri" w:cs="Calibri"/>
                      <w:sz w:val="10"/>
                      <w:szCs w:val="10"/>
                    </w:rPr>
                    <w:t>Por llamada de atención</w:t>
                  </w:r>
                </w:p>
              </w:tc>
              <w:tc>
                <w:tcPr>
                  <w:tcW w:w="3638" w:type="pct"/>
                  <w:vAlign w:val="center"/>
                </w:tcPr>
                <w:p w:rsidR="004F4392" w:rsidRPr="004F4392" w:rsidRDefault="004F4392" w:rsidP="004F4392">
                  <w:pPr>
                    <w:autoSpaceDE w:val="0"/>
                    <w:autoSpaceDN w:val="0"/>
                    <w:adjustRightInd w:val="0"/>
                    <w:spacing w:line="276" w:lineRule="auto"/>
                    <w:rPr>
                      <w:rFonts w:ascii="Calibri" w:eastAsia="Calibri" w:hAnsi="Calibri" w:cs="Calibri"/>
                      <w:color w:val="000000"/>
                      <w:sz w:val="10"/>
                      <w:szCs w:val="10"/>
                      <w:lang w:val="es-BO"/>
                    </w:rPr>
                  </w:pPr>
                  <w:r w:rsidRPr="004F4392">
                    <w:rPr>
                      <w:rFonts w:ascii="Calibri" w:eastAsia="Calibri" w:hAnsi="Calibri" w:cs="Calibri"/>
                      <w:color w:val="000000"/>
                      <w:sz w:val="10"/>
                      <w:szCs w:val="10"/>
                      <w:lang w:val="es-BO"/>
                    </w:rPr>
                    <w:t>A la primera llamada de atención 1 % del monto total del contrato.</w:t>
                  </w:r>
                </w:p>
                <w:p w:rsidR="004F4392" w:rsidRPr="00035395" w:rsidRDefault="004F4392" w:rsidP="004F4392">
                  <w:pPr>
                    <w:autoSpaceDE w:val="0"/>
                    <w:autoSpaceDN w:val="0"/>
                    <w:adjustRightInd w:val="0"/>
                    <w:rPr>
                      <w:rFonts w:ascii="Calibri" w:eastAsia="Calibri" w:hAnsi="Calibri" w:cs="Calibri"/>
                      <w:color w:val="000000"/>
                      <w:sz w:val="22"/>
                      <w:szCs w:val="22"/>
                      <w:lang w:val="es-BO"/>
                    </w:rPr>
                  </w:pPr>
                  <w:r w:rsidRPr="004F4392">
                    <w:rPr>
                      <w:rFonts w:ascii="Calibri" w:eastAsia="Calibri" w:hAnsi="Calibri" w:cs="Calibri"/>
                      <w:color w:val="000000"/>
                      <w:sz w:val="10"/>
                      <w:szCs w:val="10"/>
                      <w:lang w:val="es-BO"/>
                    </w:rPr>
                    <w:t>A la segunda llamada de atención 2 % del monto total del contrato.</w:t>
                  </w:r>
                </w:p>
              </w:tc>
            </w:tr>
          </w:tbl>
          <w:p w:rsidR="004F4392" w:rsidRPr="004F4392" w:rsidRDefault="004F4392" w:rsidP="00560F45">
            <w:pPr>
              <w:rPr>
                <w:rFonts w:ascii="Calibri" w:hAnsi="Calibri" w:cs="Calibri"/>
                <w:bCs/>
                <w:sz w:val="10"/>
                <w:szCs w:val="10"/>
              </w:rPr>
            </w:pPr>
          </w:p>
        </w:tc>
        <w:tc>
          <w:tcPr>
            <w:tcW w:w="2386" w:type="dxa"/>
            <w:vAlign w:val="center"/>
          </w:tcPr>
          <w:p w:rsidR="007F7125" w:rsidRPr="00DB5AAF" w:rsidRDefault="007F7125" w:rsidP="00560F45">
            <w:pPr>
              <w:rPr>
                <w:rFonts w:ascii="Calibri" w:hAnsi="Calibri" w:cs="Calibri"/>
                <w:b/>
                <w:sz w:val="18"/>
                <w:szCs w:val="18"/>
              </w:rPr>
            </w:pPr>
          </w:p>
        </w:tc>
        <w:tc>
          <w:tcPr>
            <w:tcW w:w="432" w:type="dxa"/>
            <w:vAlign w:val="center"/>
          </w:tcPr>
          <w:p w:rsidR="007F7125" w:rsidRPr="00DB5AAF" w:rsidRDefault="007F7125" w:rsidP="00560F45">
            <w:pPr>
              <w:rPr>
                <w:rFonts w:ascii="Calibri" w:hAnsi="Calibri" w:cs="Calibri"/>
                <w:b/>
                <w:sz w:val="18"/>
                <w:szCs w:val="18"/>
              </w:rPr>
            </w:pPr>
          </w:p>
        </w:tc>
        <w:tc>
          <w:tcPr>
            <w:tcW w:w="414" w:type="dxa"/>
            <w:vAlign w:val="center"/>
          </w:tcPr>
          <w:p w:rsidR="007F7125" w:rsidRPr="00DB5AAF" w:rsidRDefault="007F7125" w:rsidP="00560F45">
            <w:pPr>
              <w:rPr>
                <w:rFonts w:ascii="Calibri" w:hAnsi="Calibri" w:cs="Calibri"/>
                <w:b/>
                <w:sz w:val="18"/>
                <w:szCs w:val="18"/>
              </w:rPr>
            </w:pPr>
          </w:p>
        </w:tc>
        <w:tc>
          <w:tcPr>
            <w:tcW w:w="615" w:type="dxa"/>
            <w:vAlign w:val="center"/>
          </w:tcPr>
          <w:p w:rsidR="007F7125" w:rsidRPr="00DB5AAF" w:rsidRDefault="007F7125"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BE5E52" w:rsidRDefault="00BE5E52"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572C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572C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572C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572C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572C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572C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E5E52" w:rsidRDefault="00BE5E52" w:rsidP="00AF2036">
      <w:pPr>
        <w:rPr>
          <w:lang w:val="es-BO" w:eastAsia="es-ES"/>
        </w:rPr>
      </w:pPr>
    </w:p>
    <w:p w:rsidR="00BE5E52" w:rsidRDefault="00BE5E52"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22"/>
    <w:p w:rsidR="00BC0D73" w:rsidRPr="00E308B3" w:rsidRDefault="00BC0D73" w:rsidP="00BC0D73">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C0D73" w:rsidRPr="00E308B3" w:rsidRDefault="00BC0D73" w:rsidP="00BC0D73">
      <w:pPr>
        <w:jc w:val="center"/>
        <w:rPr>
          <w:rFonts w:asciiTheme="minorHAnsi" w:hAnsiTheme="minorHAnsi" w:cstheme="minorHAnsi"/>
          <w:b/>
          <w:sz w:val="22"/>
          <w:szCs w:val="22"/>
        </w:rPr>
      </w:pPr>
    </w:p>
    <w:p w:rsidR="00BC0D73" w:rsidRPr="00E308B3" w:rsidRDefault="00BC0D73" w:rsidP="00BC0D73">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C0D73" w:rsidRPr="00E308B3" w:rsidRDefault="00BC0D73" w:rsidP="00BC0D73">
      <w:pPr>
        <w:jc w:val="both"/>
        <w:rPr>
          <w:rFonts w:asciiTheme="minorHAnsi" w:hAnsiTheme="minorHAnsi" w:cstheme="minorHAnsi"/>
          <w:sz w:val="22"/>
          <w:szCs w:val="22"/>
        </w:rPr>
      </w:pPr>
    </w:p>
    <w:p w:rsidR="00BC0D73" w:rsidRPr="00E308B3" w:rsidRDefault="00BC0D73" w:rsidP="00BC0D73">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C0D73" w:rsidRPr="00E308B3" w:rsidTr="001120A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C0D73" w:rsidRPr="00E308B3" w:rsidRDefault="00BC0D73" w:rsidP="001120AC">
            <w:pPr>
              <w:rPr>
                <w:rFonts w:asciiTheme="minorHAnsi" w:hAnsiTheme="minorHAnsi" w:cstheme="minorHAnsi"/>
                <w:sz w:val="22"/>
                <w:szCs w:val="22"/>
              </w:rPr>
            </w:pPr>
          </w:p>
        </w:tc>
      </w:tr>
      <w:tr w:rsidR="00BC0D73" w:rsidRPr="00E308B3" w:rsidTr="001120AC">
        <w:tc>
          <w:tcPr>
            <w:tcW w:w="2870" w:type="dxa"/>
            <w:tcBorders>
              <w:top w:val="nil"/>
              <w:left w:val="single" w:sz="12" w:space="0" w:color="auto"/>
              <w:bottom w:val="nil"/>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C0D73" w:rsidRPr="00E308B3" w:rsidRDefault="00BC0D73" w:rsidP="001120AC">
            <w:pPr>
              <w:jc w:val="center"/>
              <w:rPr>
                <w:rFonts w:asciiTheme="minorHAnsi" w:hAnsiTheme="minorHAnsi" w:cstheme="minorHAnsi"/>
                <w:sz w:val="22"/>
                <w:szCs w:val="22"/>
              </w:rPr>
            </w:pPr>
          </w:p>
          <w:p w:rsidR="00BC0D73" w:rsidRPr="00E308B3" w:rsidRDefault="00BC0D73" w:rsidP="001120A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C0D73" w:rsidRPr="00E308B3" w:rsidRDefault="00BC0D73" w:rsidP="001120AC">
            <w:pPr>
              <w:rPr>
                <w:rFonts w:asciiTheme="minorHAnsi" w:hAnsiTheme="minorHAnsi" w:cstheme="minorHAnsi"/>
                <w:sz w:val="22"/>
                <w:szCs w:val="22"/>
              </w:rPr>
            </w:pPr>
          </w:p>
        </w:tc>
      </w:tr>
      <w:tr w:rsidR="00BC0D73" w:rsidRPr="00E308B3" w:rsidTr="001120AC">
        <w:tc>
          <w:tcPr>
            <w:tcW w:w="2870" w:type="dxa"/>
            <w:tcBorders>
              <w:top w:val="nil"/>
              <w:left w:val="single" w:sz="12" w:space="0" w:color="auto"/>
              <w:bottom w:val="nil"/>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C0D73" w:rsidRPr="00E308B3" w:rsidRDefault="00BC0D73" w:rsidP="001120AC">
            <w:pPr>
              <w:rPr>
                <w:rFonts w:asciiTheme="minorHAnsi" w:hAnsiTheme="minorHAnsi" w:cstheme="minorHAnsi"/>
                <w:sz w:val="22"/>
                <w:szCs w:val="22"/>
              </w:rPr>
            </w:pPr>
          </w:p>
        </w:tc>
      </w:tr>
      <w:tr w:rsidR="00BC0D73" w:rsidRPr="00E308B3" w:rsidTr="001120AC">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C0D73" w:rsidRPr="00E308B3" w:rsidRDefault="00BC0D73" w:rsidP="001120AC">
            <w:pPr>
              <w:rPr>
                <w:rFonts w:asciiTheme="minorHAnsi" w:hAnsiTheme="minorHAnsi" w:cstheme="minorHAnsi"/>
                <w:sz w:val="22"/>
                <w:szCs w:val="22"/>
              </w:rPr>
            </w:pPr>
          </w:p>
          <w:p w:rsidR="00BC0D73" w:rsidRPr="00E308B3" w:rsidRDefault="00BC0D73" w:rsidP="001120A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C0D73" w:rsidRPr="00E308B3" w:rsidRDefault="00BC0D73" w:rsidP="001120AC">
            <w:pPr>
              <w:rPr>
                <w:rFonts w:asciiTheme="minorHAnsi" w:hAnsiTheme="minorHAnsi" w:cstheme="minorHAnsi"/>
                <w:sz w:val="22"/>
                <w:szCs w:val="22"/>
              </w:rPr>
            </w:pPr>
          </w:p>
        </w:tc>
      </w:tr>
      <w:tr w:rsidR="00BC0D73" w:rsidRPr="00E308B3" w:rsidTr="001120AC">
        <w:tc>
          <w:tcPr>
            <w:tcW w:w="2870" w:type="dxa"/>
            <w:tcBorders>
              <w:top w:val="nil"/>
              <w:left w:val="single" w:sz="12" w:space="0" w:color="auto"/>
              <w:bottom w:val="nil"/>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C0D73" w:rsidRPr="00E308B3" w:rsidRDefault="00BC0D73" w:rsidP="001120AC">
            <w:pPr>
              <w:rPr>
                <w:rFonts w:asciiTheme="minorHAnsi" w:hAnsiTheme="minorHAnsi" w:cstheme="minorHAnsi"/>
                <w:sz w:val="22"/>
                <w:szCs w:val="22"/>
              </w:rPr>
            </w:pPr>
          </w:p>
        </w:tc>
      </w:tr>
      <w:tr w:rsidR="00BC0D73" w:rsidRPr="00E308B3" w:rsidTr="001120A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C0D73" w:rsidRPr="00E308B3" w:rsidRDefault="00BC0D73" w:rsidP="001120A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C0D73" w:rsidRPr="00E308B3" w:rsidRDefault="00BC0D73" w:rsidP="001120A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C0D73" w:rsidRPr="00E308B3" w:rsidRDefault="00BC0D73" w:rsidP="001120A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C0D73" w:rsidRPr="00E308B3" w:rsidRDefault="00BC0D73" w:rsidP="001120AC">
            <w:pPr>
              <w:rPr>
                <w:rFonts w:asciiTheme="minorHAnsi" w:hAnsiTheme="minorHAnsi" w:cstheme="minorHAnsi"/>
                <w:sz w:val="22"/>
                <w:szCs w:val="22"/>
              </w:rPr>
            </w:pPr>
          </w:p>
        </w:tc>
      </w:tr>
    </w:tbl>
    <w:p w:rsidR="00BC0D73" w:rsidRPr="00E308B3" w:rsidRDefault="00BC0D73" w:rsidP="00BC0D73">
      <w:pPr>
        <w:jc w:val="center"/>
        <w:rPr>
          <w:rFonts w:asciiTheme="minorHAnsi" w:hAnsiTheme="minorHAnsi" w:cstheme="minorHAnsi"/>
          <w:sz w:val="22"/>
          <w:szCs w:val="22"/>
        </w:rPr>
      </w:pPr>
    </w:p>
    <w:p w:rsidR="00BC0D73" w:rsidRPr="00E308B3" w:rsidRDefault="00BC0D73" w:rsidP="00BC0D73">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C0D73" w:rsidRPr="00E308B3" w:rsidRDefault="00BC0D73" w:rsidP="00BC0D73">
      <w:pPr>
        <w:jc w:val="both"/>
        <w:rPr>
          <w:rFonts w:asciiTheme="minorHAnsi" w:hAnsiTheme="minorHAnsi" w:cstheme="minorHAnsi"/>
          <w:sz w:val="22"/>
          <w:szCs w:val="22"/>
        </w:rPr>
      </w:pPr>
    </w:p>
    <w:p w:rsidR="00BC0D73" w:rsidRPr="00E308B3" w:rsidRDefault="00BC0D73" w:rsidP="00BC0D73">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BC0D73" w:rsidRPr="00E308B3" w:rsidRDefault="00BC0D73" w:rsidP="00BC0D73">
      <w:pPr>
        <w:jc w:val="both"/>
        <w:rPr>
          <w:rFonts w:asciiTheme="minorHAnsi" w:hAnsiTheme="minorHAnsi" w:cstheme="minorHAnsi"/>
          <w:sz w:val="22"/>
          <w:szCs w:val="22"/>
          <w:lang w:val="es-ES_tradnl"/>
        </w:rPr>
      </w:pPr>
    </w:p>
    <w:p w:rsidR="00BC0D73" w:rsidRPr="00BC4218" w:rsidRDefault="00BC0D73" w:rsidP="005572CB">
      <w:pPr>
        <w:numPr>
          <w:ilvl w:val="0"/>
          <w:numId w:val="31"/>
        </w:numPr>
        <w:jc w:val="both"/>
        <w:rPr>
          <w:rFonts w:asciiTheme="minorHAnsi" w:hAnsiTheme="minorHAnsi" w:cstheme="minorHAnsi"/>
          <w:sz w:val="22"/>
          <w:szCs w:val="22"/>
        </w:rPr>
      </w:pPr>
      <w:r w:rsidRPr="00BC4218">
        <w:rPr>
          <w:rFonts w:asciiTheme="minorHAnsi" w:hAnsiTheme="minorHAnsi" w:cstheme="minorHAnsi"/>
          <w:sz w:val="22"/>
          <w:szCs w:val="22"/>
        </w:rPr>
        <w:t>La empresa a la que represento cuenta con el equipo mínimo requerido para la ejecución de</w:t>
      </w:r>
      <w:r w:rsidR="00BC4218" w:rsidRPr="00BC4218">
        <w:rPr>
          <w:rFonts w:asciiTheme="minorHAnsi" w:hAnsiTheme="minorHAnsi" w:cstheme="minorHAnsi"/>
          <w:sz w:val="22"/>
          <w:szCs w:val="22"/>
        </w:rPr>
        <w:t>l servicio</w:t>
      </w:r>
      <w:r w:rsidRPr="00BC4218">
        <w:rPr>
          <w:rFonts w:asciiTheme="minorHAnsi" w:hAnsiTheme="minorHAnsi" w:cstheme="minorHAnsi"/>
          <w:sz w:val="22"/>
          <w:szCs w:val="22"/>
        </w:rPr>
        <w:t>, el cual puede ser verificado en cualquier momento en caso de ser necesario.</w:t>
      </w:r>
    </w:p>
    <w:p w:rsidR="00BC0D73" w:rsidRPr="00BC4218" w:rsidRDefault="00BC0D73" w:rsidP="005572CB">
      <w:pPr>
        <w:numPr>
          <w:ilvl w:val="0"/>
          <w:numId w:val="31"/>
        </w:numPr>
        <w:jc w:val="both"/>
        <w:rPr>
          <w:rFonts w:asciiTheme="minorHAnsi" w:hAnsiTheme="minorHAnsi" w:cstheme="minorHAnsi"/>
          <w:sz w:val="22"/>
          <w:szCs w:val="22"/>
        </w:rPr>
      </w:pPr>
      <w:r w:rsidRPr="00BC4218">
        <w:rPr>
          <w:rFonts w:asciiTheme="minorHAnsi" w:hAnsiTheme="minorHAnsi" w:cstheme="minorHAnsi"/>
          <w:sz w:val="22"/>
          <w:szCs w:val="22"/>
        </w:rPr>
        <w:t>Se garantiza la movilización y permanencia de los equipos de acuerdo al cronograma de ejecución de</w:t>
      </w:r>
      <w:r w:rsidR="00BC4218" w:rsidRPr="00BC4218">
        <w:rPr>
          <w:rFonts w:asciiTheme="minorHAnsi" w:hAnsiTheme="minorHAnsi" w:cstheme="minorHAnsi"/>
          <w:sz w:val="22"/>
          <w:szCs w:val="22"/>
        </w:rPr>
        <w:t>l servicio</w:t>
      </w:r>
      <w:r w:rsidRPr="00BC4218">
        <w:rPr>
          <w:rFonts w:asciiTheme="minorHAnsi" w:hAnsiTheme="minorHAnsi" w:cstheme="minorHAnsi"/>
          <w:sz w:val="22"/>
          <w:szCs w:val="22"/>
        </w:rPr>
        <w:t>.</w:t>
      </w:r>
    </w:p>
    <w:p w:rsidR="00BC0D73" w:rsidRPr="00A309C4" w:rsidRDefault="00BC0D73" w:rsidP="005572CB">
      <w:pPr>
        <w:numPr>
          <w:ilvl w:val="0"/>
          <w:numId w:val="31"/>
        </w:numPr>
        <w:jc w:val="both"/>
        <w:rPr>
          <w:rFonts w:asciiTheme="minorHAnsi" w:hAnsiTheme="minorHAnsi" w:cstheme="minorHAnsi"/>
          <w:sz w:val="22"/>
          <w:szCs w:val="22"/>
          <w:lang w:val="es-BO"/>
        </w:rPr>
      </w:pPr>
      <w:r w:rsidRPr="00A309C4">
        <w:rPr>
          <w:rFonts w:asciiTheme="minorHAnsi" w:hAnsiTheme="minorHAnsi" w:cstheme="minorHAnsi"/>
          <w:sz w:val="22"/>
          <w:szCs w:val="22"/>
          <w:lang w:val="es-BO"/>
        </w:rPr>
        <w:t>Que la empresa a la cual represento cumplirá con</w:t>
      </w:r>
      <w:r w:rsidR="00A309C4" w:rsidRPr="00A309C4">
        <w:rPr>
          <w:rFonts w:asciiTheme="minorHAnsi" w:hAnsiTheme="minorHAnsi" w:cstheme="minorHAnsi"/>
          <w:sz w:val="22"/>
          <w:szCs w:val="22"/>
          <w:lang w:val="es-BO"/>
        </w:rPr>
        <w:t xml:space="preserve"> lo establecido en</w:t>
      </w:r>
      <w:r w:rsidRPr="00A309C4">
        <w:rPr>
          <w:rFonts w:asciiTheme="minorHAnsi" w:hAnsiTheme="minorHAnsi" w:cstheme="minorHAnsi"/>
          <w:sz w:val="22"/>
          <w:szCs w:val="22"/>
          <w:lang w:val="es-BO"/>
        </w:rPr>
        <w:t xml:space="preserve"> el ANEXO 1 </w:t>
      </w:r>
    </w:p>
    <w:p w:rsidR="00BC0D73" w:rsidRPr="00E308B3" w:rsidRDefault="00BC0D73" w:rsidP="00BC0D73">
      <w:pPr>
        <w:jc w:val="both"/>
        <w:rPr>
          <w:rFonts w:asciiTheme="minorHAnsi" w:hAnsiTheme="minorHAnsi" w:cstheme="minorHAnsi"/>
          <w:sz w:val="22"/>
          <w:szCs w:val="22"/>
        </w:rPr>
      </w:pPr>
    </w:p>
    <w:p w:rsidR="00BC0D73" w:rsidRPr="007F7668" w:rsidRDefault="00BC0D73" w:rsidP="00BC0D73">
      <w:pPr>
        <w:rPr>
          <w:rFonts w:asciiTheme="minorHAnsi" w:hAnsiTheme="minorHAnsi" w:cstheme="minorHAnsi"/>
          <w:strike/>
          <w:sz w:val="22"/>
          <w:szCs w:val="22"/>
          <w:lang w:val="es-BO"/>
        </w:rPr>
      </w:pPr>
    </w:p>
    <w:p w:rsidR="00BF273A" w:rsidRPr="00BC0D73" w:rsidRDefault="00BF273A" w:rsidP="00C00A9F">
      <w:pPr>
        <w:jc w:val="center"/>
        <w:rPr>
          <w:rFonts w:asciiTheme="minorHAnsi" w:hAnsiTheme="minorHAnsi" w:cstheme="minorHAnsi"/>
          <w:b/>
          <w:sz w:val="22"/>
          <w:szCs w:val="22"/>
          <w:lang w:val="es-BO"/>
        </w:rPr>
      </w:pPr>
    </w:p>
    <w:p w:rsidR="00BF273A" w:rsidRDefault="00BF273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3C75D3" w:rsidRDefault="003C75D3" w:rsidP="00C00A9F">
      <w:pPr>
        <w:jc w:val="center"/>
        <w:rPr>
          <w:rFonts w:asciiTheme="minorHAnsi" w:hAnsiTheme="minorHAnsi" w:cstheme="minorHAnsi"/>
          <w:b/>
          <w:sz w:val="22"/>
          <w:szCs w:val="22"/>
        </w:rPr>
      </w:pPr>
    </w:p>
    <w:p w:rsidR="003C75D3" w:rsidRDefault="003C75D3" w:rsidP="00C00A9F">
      <w:pPr>
        <w:jc w:val="center"/>
        <w:rPr>
          <w:rFonts w:asciiTheme="minorHAnsi" w:hAnsiTheme="minorHAnsi" w:cstheme="minorHAnsi"/>
          <w:b/>
          <w:sz w:val="22"/>
          <w:szCs w:val="22"/>
        </w:rPr>
      </w:pPr>
    </w:p>
    <w:p w:rsidR="003C75D3" w:rsidRDefault="003C75D3" w:rsidP="00C00A9F">
      <w:pPr>
        <w:jc w:val="center"/>
        <w:rPr>
          <w:rFonts w:asciiTheme="minorHAnsi" w:hAnsiTheme="minorHAnsi" w:cstheme="minorHAnsi"/>
          <w:b/>
          <w:sz w:val="22"/>
          <w:szCs w:val="22"/>
        </w:rPr>
      </w:pPr>
    </w:p>
    <w:p w:rsidR="003C75D3" w:rsidRDefault="003C75D3"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B05ACA" w:rsidRDefault="00B05AC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572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572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572CB">
      <w:pPr>
        <w:pStyle w:val="Prrafodelista"/>
        <w:numPr>
          <w:ilvl w:val="0"/>
          <w:numId w:val="19"/>
        </w:numPr>
        <w:jc w:val="both"/>
        <w:rPr>
          <w:rFonts w:asciiTheme="minorHAnsi" w:hAnsiTheme="minorHAnsi" w:cstheme="minorHAnsi"/>
          <w:b/>
          <w:vanish/>
          <w:sz w:val="22"/>
          <w:szCs w:val="22"/>
        </w:rPr>
      </w:pPr>
    </w:p>
    <w:p w:rsidR="0070385B" w:rsidRPr="00987515" w:rsidRDefault="0070385B" w:rsidP="005572CB">
      <w:pPr>
        <w:pStyle w:val="Prrafodelista"/>
        <w:numPr>
          <w:ilvl w:val="0"/>
          <w:numId w:val="19"/>
        </w:numPr>
        <w:jc w:val="both"/>
        <w:rPr>
          <w:rFonts w:asciiTheme="minorHAnsi" w:hAnsiTheme="minorHAnsi" w:cstheme="minorHAnsi"/>
          <w:b/>
          <w:vanish/>
          <w:sz w:val="22"/>
          <w:szCs w:val="22"/>
        </w:rPr>
      </w:pPr>
    </w:p>
    <w:p w:rsidR="0070385B" w:rsidRPr="00A303EE" w:rsidRDefault="005F6C94" w:rsidP="005572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572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572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572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572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5572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572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4" w:name="_Toc346784731"/>
      <w:bookmarkStart w:id="25" w:name="_Toc346784742"/>
      <w:bookmarkEnd w:id="2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5"/>
    <w:p w:rsidR="0070385B" w:rsidRPr="00B40D0C" w:rsidRDefault="0070385B" w:rsidP="005572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12CA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572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5572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572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572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BE5E52" w:rsidRDefault="00BE5E52" w:rsidP="0070385B">
      <w:pPr>
        <w:jc w:val="center"/>
        <w:rPr>
          <w:rFonts w:asciiTheme="minorHAnsi" w:hAnsiTheme="minorHAnsi" w:cstheme="minorHAnsi"/>
          <w:b/>
          <w:bCs/>
          <w:sz w:val="22"/>
          <w:szCs w:val="22"/>
        </w:rPr>
      </w:pPr>
    </w:p>
    <w:p w:rsidR="00BE5E52" w:rsidRDefault="00BE5E52" w:rsidP="0070385B">
      <w:pPr>
        <w:jc w:val="center"/>
        <w:rPr>
          <w:rFonts w:asciiTheme="minorHAnsi" w:hAnsiTheme="minorHAnsi" w:cstheme="minorHAnsi"/>
          <w:b/>
          <w:bCs/>
          <w:sz w:val="22"/>
          <w:szCs w:val="22"/>
        </w:rPr>
      </w:pPr>
    </w:p>
    <w:p w:rsidR="00BE5E52" w:rsidRDefault="00BE5E52" w:rsidP="0070385B">
      <w:pPr>
        <w:jc w:val="center"/>
        <w:rPr>
          <w:rFonts w:asciiTheme="minorHAnsi" w:hAnsiTheme="minorHAnsi" w:cstheme="minorHAnsi"/>
          <w:b/>
          <w:bCs/>
          <w:sz w:val="22"/>
          <w:szCs w:val="22"/>
        </w:rPr>
      </w:pPr>
    </w:p>
    <w:p w:rsidR="00BE5E52" w:rsidRDefault="00BE5E52" w:rsidP="0070385B">
      <w:pPr>
        <w:jc w:val="center"/>
        <w:rPr>
          <w:rFonts w:asciiTheme="minorHAnsi" w:hAnsiTheme="minorHAnsi" w:cstheme="minorHAnsi"/>
          <w:b/>
          <w:bCs/>
          <w:sz w:val="22"/>
          <w:szCs w:val="22"/>
        </w:rPr>
      </w:pPr>
    </w:p>
    <w:p w:rsidR="00BE5E52" w:rsidRDefault="00BE5E52" w:rsidP="0070385B">
      <w:pPr>
        <w:jc w:val="center"/>
        <w:rPr>
          <w:rFonts w:asciiTheme="minorHAnsi" w:hAnsiTheme="minorHAnsi" w:cstheme="minorHAnsi"/>
          <w:b/>
          <w:bCs/>
          <w:sz w:val="22"/>
          <w:szCs w:val="22"/>
        </w:rPr>
      </w:pPr>
    </w:p>
    <w:p w:rsidR="00BE5E52" w:rsidRDefault="00BE5E52"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F804B9" w:rsidRPr="008A43D1" w:rsidRDefault="00F804B9" w:rsidP="00F804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F804B9" w:rsidRPr="008A43D1" w:rsidRDefault="00F804B9" w:rsidP="00F804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F804B9" w:rsidRPr="003902F5" w:rsidRDefault="00F804B9" w:rsidP="00F804B9">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804B9" w:rsidRPr="00552079" w:rsidTr="00197885">
        <w:trPr>
          <w:trHeight w:val="1091"/>
        </w:trPr>
        <w:tc>
          <w:tcPr>
            <w:tcW w:w="9828" w:type="dxa"/>
            <w:shd w:val="clear" w:color="auto" w:fill="auto"/>
            <w:vAlign w:val="center"/>
          </w:tcPr>
          <w:p w:rsidR="00F804B9" w:rsidRPr="005128ED" w:rsidRDefault="00F804B9" w:rsidP="00197885">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F804B9" w:rsidRPr="00552079" w:rsidRDefault="00F804B9" w:rsidP="00F804B9">
      <w:pPr>
        <w:jc w:val="center"/>
        <w:rPr>
          <w:rFonts w:asciiTheme="minorHAnsi" w:hAnsiTheme="minorHAnsi" w:cstheme="minorHAnsi"/>
          <w:b/>
          <w:bCs/>
          <w:sz w:val="22"/>
          <w:szCs w:val="22"/>
        </w:rPr>
      </w:pPr>
    </w:p>
    <w:p w:rsidR="00F804B9" w:rsidRPr="0080480D" w:rsidRDefault="00F804B9" w:rsidP="00F804B9">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r>
        <w:rPr>
          <w:rFonts w:asciiTheme="minorHAnsi" w:hAnsiTheme="minorHAnsi" w:cstheme="minorHAnsi"/>
          <w:b/>
          <w:position w:val="-6"/>
        </w:rPr>
        <w:t>xxxxxxxxxxxxxxxx</w:t>
      </w:r>
    </w:p>
    <w:p w:rsidR="00F804B9" w:rsidRPr="0080480D" w:rsidRDefault="00F804B9" w:rsidP="00F804B9">
      <w:pPr>
        <w:jc w:val="right"/>
        <w:rPr>
          <w:rFonts w:asciiTheme="minorHAnsi" w:hAnsiTheme="minorHAnsi" w:cstheme="minorHAnsi"/>
          <w:b/>
          <w:position w:val="-6"/>
          <w:u w:val="single"/>
        </w:rPr>
      </w:pPr>
      <w:r>
        <w:rPr>
          <w:rFonts w:asciiTheme="minorHAnsi" w:hAnsiTheme="minorHAnsi" w:cstheme="minorHAnsi"/>
          <w:b/>
          <w:position w:val="-6"/>
        </w:rPr>
        <w:t>De fecha xxxxxxxxxxxxxxx</w:t>
      </w:r>
    </w:p>
    <w:p w:rsidR="00F804B9" w:rsidRPr="0080480D" w:rsidRDefault="00F804B9" w:rsidP="00F804B9">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F804B9" w:rsidRPr="0080480D" w:rsidRDefault="00F804B9" w:rsidP="00F804B9">
      <w:pPr>
        <w:autoSpaceDE w:val="0"/>
        <w:autoSpaceDN w:val="0"/>
        <w:adjustRightInd w:val="0"/>
        <w:jc w:val="both"/>
        <w:rPr>
          <w:rFonts w:asciiTheme="minorHAnsi" w:hAnsiTheme="minorHAnsi" w:cs="Calibri"/>
          <w:b/>
        </w:rPr>
      </w:pPr>
    </w:p>
    <w:p w:rsidR="00F804B9" w:rsidRDefault="00F804B9" w:rsidP="005572CB">
      <w:pPr>
        <w:pStyle w:val="Prrafodelista"/>
        <w:numPr>
          <w:ilvl w:val="0"/>
          <w:numId w:val="59"/>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F804B9" w:rsidRPr="00517749" w:rsidRDefault="00F804B9" w:rsidP="00F804B9">
      <w:pPr>
        <w:pStyle w:val="Prrafodelista"/>
        <w:autoSpaceDE w:val="0"/>
        <w:autoSpaceDN w:val="0"/>
        <w:adjustRightInd w:val="0"/>
        <w:ind w:left="1080"/>
        <w:rPr>
          <w:rFonts w:asciiTheme="minorHAnsi" w:hAnsiTheme="minorHAnsi" w:cs="Calibri"/>
          <w:b/>
        </w:rPr>
      </w:pPr>
    </w:p>
    <w:p w:rsidR="00F804B9" w:rsidRPr="0080480D" w:rsidRDefault="00F804B9" w:rsidP="00F804B9">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F804B9" w:rsidRPr="0080480D" w:rsidRDefault="00F804B9" w:rsidP="00F804B9">
      <w:pPr>
        <w:autoSpaceDE w:val="0"/>
        <w:autoSpaceDN w:val="0"/>
        <w:adjustRightInd w:val="0"/>
        <w:jc w:val="both"/>
        <w:rPr>
          <w:rFonts w:asciiTheme="minorHAnsi" w:eastAsia="Calibri" w:hAnsiTheme="minorHAnsi" w:cs="Calibri"/>
        </w:rPr>
      </w:pPr>
    </w:p>
    <w:p w:rsidR="00F804B9" w:rsidRPr="0080480D" w:rsidRDefault="00F804B9" w:rsidP="005572CB">
      <w:pPr>
        <w:numPr>
          <w:ilvl w:val="1"/>
          <w:numId w:val="52"/>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s,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F804B9" w:rsidRPr="0080480D" w:rsidRDefault="00F804B9" w:rsidP="005572CB">
      <w:pPr>
        <w:numPr>
          <w:ilvl w:val="1"/>
          <w:numId w:val="52"/>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F804B9" w:rsidRPr="0080480D" w:rsidRDefault="00F804B9" w:rsidP="005572CB">
      <w:pPr>
        <w:pStyle w:val="Prrafodelista"/>
        <w:numPr>
          <w:ilvl w:val="1"/>
          <w:numId w:val="52"/>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F804B9" w:rsidRPr="0080480D" w:rsidRDefault="00F804B9" w:rsidP="00F804B9">
      <w:pPr>
        <w:jc w:val="both"/>
        <w:rPr>
          <w:rFonts w:asciiTheme="minorHAnsi" w:hAnsiTheme="minorHAnsi" w:cs="Calibri"/>
        </w:rPr>
      </w:pPr>
    </w:p>
    <w:p w:rsidR="00F804B9" w:rsidRPr="0080480D" w:rsidRDefault="00F804B9" w:rsidP="00F804B9">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F804B9" w:rsidRPr="0080480D" w:rsidRDefault="00F804B9" w:rsidP="00F804B9">
      <w:pPr>
        <w:jc w:val="both"/>
        <w:rPr>
          <w:rFonts w:asciiTheme="minorHAnsi" w:hAnsiTheme="minorHAnsi" w:cs="Calibri"/>
          <w:b/>
        </w:rPr>
      </w:pPr>
    </w:p>
    <w:p w:rsidR="00F804B9" w:rsidRPr="00E75794" w:rsidRDefault="00F804B9" w:rsidP="00F804B9">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F804B9" w:rsidRPr="0080480D" w:rsidRDefault="00F804B9" w:rsidP="00F804B9">
      <w:pPr>
        <w:jc w:val="both"/>
        <w:rPr>
          <w:rFonts w:asciiTheme="minorHAnsi" w:hAnsiTheme="minorHAnsi" w:cs="Arial"/>
        </w:rPr>
      </w:pPr>
    </w:p>
    <w:p w:rsidR="00F804B9" w:rsidRPr="00E75794" w:rsidRDefault="00F804B9" w:rsidP="00F804B9">
      <w:pPr>
        <w:jc w:val="both"/>
        <w:rPr>
          <w:rFonts w:asciiTheme="minorHAnsi" w:hAnsiTheme="minorHAnsi" w:cs="Calibri"/>
          <w:b/>
        </w:rPr>
      </w:pPr>
      <w:r w:rsidRPr="00E75794">
        <w:rPr>
          <w:rFonts w:asciiTheme="minorHAnsi" w:hAnsiTheme="minorHAnsi" w:cs="Calibri"/>
          <w:b/>
        </w:rPr>
        <w:t>TERCERA.- (DISPOSICIONES GENERALES)</w:t>
      </w:r>
    </w:p>
    <w:p w:rsidR="00F804B9" w:rsidRPr="00E75794" w:rsidRDefault="00F804B9" w:rsidP="00F804B9">
      <w:pPr>
        <w:jc w:val="both"/>
        <w:rPr>
          <w:rFonts w:asciiTheme="minorHAnsi" w:hAnsiTheme="minorHAnsi" w:cs="Calibri"/>
        </w:rPr>
      </w:pPr>
    </w:p>
    <w:p w:rsidR="00F804B9" w:rsidRPr="00E75794" w:rsidRDefault="00F804B9" w:rsidP="00F804B9">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F804B9" w:rsidRPr="00E75794" w:rsidRDefault="00F804B9" w:rsidP="00F804B9">
      <w:pPr>
        <w:jc w:val="both"/>
        <w:rPr>
          <w:rFonts w:asciiTheme="minorHAnsi" w:hAnsiTheme="minorHAnsi" w:cs="Calibri"/>
        </w:rPr>
      </w:pPr>
    </w:p>
    <w:p w:rsidR="00F804B9" w:rsidRPr="00E75794" w:rsidRDefault="00F804B9" w:rsidP="00F804B9">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F804B9" w:rsidRPr="00E75794" w:rsidRDefault="00F804B9" w:rsidP="00F804B9">
      <w:pPr>
        <w:ind w:left="1410" w:hanging="984"/>
        <w:jc w:val="both"/>
        <w:rPr>
          <w:rFonts w:asciiTheme="minorHAnsi" w:hAnsiTheme="minorHAnsi" w:cs="Calibri"/>
        </w:rPr>
      </w:pPr>
    </w:p>
    <w:p w:rsidR="00F804B9" w:rsidRPr="00E75794" w:rsidRDefault="00F804B9" w:rsidP="00F804B9">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F804B9" w:rsidRPr="00E75794" w:rsidRDefault="00F804B9" w:rsidP="00F804B9">
      <w:pPr>
        <w:jc w:val="both"/>
        <w:rPr>
          <w:rFonts w:asciiTheme="minorHAnsi" w:hAnsiTheme="minorHAnsi" w:cs="Calibri"/>
        </w:rPr>
      </w:pPr>
    </w:p>
    <w:p w:rsidR="00F804B9" w:rsidRPr="00E75794" w:rsidRDefault="00F804B9" w:rsidP="00F804B9">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F804B9" w:rsidRPr="00E75794" w:rsidRDefault="00F804B9" w:rsidP="00F804B9">
      <w:pPr>
        <w:ind w:left="1410" w:hanging="984"/>
        <w:jc w:val="both"/>
        <w:rPr>
          <w:rFonts w:asciiTheme="minorHAnsi" w:hAnsiTheme="minorHAnsi" w:cs="Calibri"/>
        </w:rPr>
      </w:pPr>
    </w:p>
    <w:p w:rsidR="00F804B9" w:rsidRPr="00E75794" w:rsidRDefault="00F804B9" w:rsidP="00F804B9">
      <w:pPr>
        <w:ind w:left="426"/>
        <w:jc w:val="both"/>
        <w:rPr>
          <w:rFonts w:asciiTheme="minorHAnsi" w:hAnsiTheme="minorHAnsi" w:cs="Calibri"/>
        </w:rPr>
      </w:pPr>
      <w:r w:rsidRPr="00E75794">
        <w:rPr>
          <w:rFonts w:asciiTheme="minorHAnsi" w:hAnsiTheme="minorHAnsi" w:cs="Calibri"/>
        </w:rPr>
        <w:lastRenderedPageBreak/>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F804B9" w:rsidRPr="00E75794" w:rsidRDefault="00F804B9" w:rsidP="00F804B9">
      <w:pPr>
        <w:ind w:left="1410" w:hanging="1410"/>
        <w:jc w:val="both"/>
        <w:rPr>
          <w:rFonts w:asciiTheme="minorHAnsi" w:hAnsiTheme="minorHAnsi" w:cs="Calibri"/>
        </w:rPr>
      </w:pPr>
    </w:p>
    <w:p w:rsidR="00F804B9" w:rsidRPr="00E75794" w:rsidRDefault="00F804B9" w:rsidP="00F804B9">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F804B9" w:rsidRPr="00E75794" w:rsidRDefault="00F804B9" w:rsidP="00F804B9">
      <w:pPr>
        <w:ind w:left="1410" w:hanging="1410"/>
        <w:jc w:val="both"/>
        <w:rPr>
          <w:rFonts w:asciiTheme="minorHAnsi" w:hAnsiTheme="minorHAnsi" w:cs="Calibri"/>
        </w:rPr>
      </w:pPr>
      <w:r w:rsidRPr="00E75794">
        <w:rPr>
          <w:rFonts w:asciiTheme="minorHAnsi" w:hAnsiTheme="minorHAnsi" w:cs="Calibri"/>
        </w:rPr>
        <w:t xml:space="preserve"> </w:t>
      </w:r>
    </w:p>
    <w:p w:rsidR="00F804B9" w:rsidRPr="00E75794" w:rsidRDefault="00F804B9" w:rsidP="00F804B9">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F804B9" w:rsidRPr="00E75794" w:rsidRDefault="00F804B9" w:rsidP="00F804B9">
      <w:pPr>
        <w:ind w:left="1410" w:hanging="1410"/>
        <w:jc w:val="both"/>
        <w:rPr>
          <w:rFonts w:asciiTheme="minorHAnsi" w:hAnsiTheme="minorHAnsi" w:cs="Calibri"/>
        </w:rPr>
      </w:pPr>
    </w:p>
    <w:p w:rsidR="00F804B9" w:rsidRPr="00E75794" w:rsidRDefault="00F804B9" w:rsidP="00F804B9">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F804B9" w:rsidRPr="00E75794" w:rsidRDefault="00F804B9" w:rsidP="00F804B9">
      <w:pPr>
        <w:ind w:left="284"/>
        <w:jc w:val="both"/>
        <w:rPr>
          <w:rFonts w:asciiTheme="minorHAnsi" w:hAnsiTheme="minorHAnsi" w:cs="Arial"/>
        </w:rPr>
      </w:pPr>
    </w:p>
    <w:p w:rsidR="00F804B9" w:rsidRPr="00E75794" w:rsidRDefault="00F804B9" w:rsidP="00F804B9">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F804B9" w:rsidRPr="006C4395" w:rsidRDefault="00F804B9" w:rsidP="00F804B9">
      <w:pPr>
        <w:jc w:val="both"/>
        <w:rPr>
          <w:rFonts w:asciiTheme="minorHAnsi" w:hAnsiTheme="minorHAnsi" w:cs="Calibri"/>
        </w:rPr>
      </w:pPr>
    </w:p>
    <w:p w:rsidR="00F804B9" w:rsidRPr="00E75794" w:rsidRDefault="00F804B9" w:rsidP="00F804B9">
      <w:pPr>
        <w:ind w:left="1410" w:hanging="1126"/>
        <w:jc w:val="both"/>
        <w:rPr>
          <w:rFonts w:asciiTheme="minorHAnsi" w:hAnsiTheme="minorHAnsi" w:cs="Calibri"/>
          <w:b/>
        </w:rPr>
      </w:pPr>
      <w:r w:rsidRPr="00E75794">
        <w:rPr>
          <w:rFonts w:asciiTheme="minorHAnsi" w:hAnsiTheme="minorHAnsi" w:cs="Calibri"/>
          <w:b/>
        </w:rPr>
        <w:t>Personal:</w:t>
      </w:r>
    </w:p>
    <w:p w:rsidR="00F804B9" w:rsidRPr="00E75794" w:rsidRDefault="00F804B9" w:rsidP="00F804B9">
      <w:pPr>
        <w:ind w:left="1410" w:hanging="1126"/>
        <w:jc w:val="both"/>
        <w:rPr>
          <w:rFonts w:asciiTheme="minorHAnsi" w:hAnsiTheme="minorHAnsi" w:cs="Calibri"/>
        </w:rPr>
      </w:pPr>
      <w:r w:rsidRPr="00E75794">
        <w:rPr>
          <w:rFonts w:asciiTheme="minorHAnsi" w:hAnsiTheme="minorHAnsi" w:cs="Calibri"/>
        </w:rPr>
        <w:tab/>
      </w:r>
    </w:p>
    <w:p w:rsidR="00F804B9" w:rsidRPr="00E75794" w:rsidRDefault="00F804B9" w:rsidP="00F804B9">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F804B9" w:rsidRPr="00E75794" w:rsidRDefault="00F804B9" w:rsidP="00F804B9">
      <w:pPr>
        <w:ind w:left="1410" w:hanging="1410"/>
        <w:jc w:val="both"/>
        <w:rPr>
          <w:rFonts w:asciiTheme="minorHAnsi" w:hAnsiTheme="minorHAnsi" w:cs="Calibri"/>
        </w:rPr>
      </w:pPr>
    </w:p>
    <w:p w:rsidR="00F804B9" w:rsidRPr="00E75794" w:rsidRDefault="00F804B9" w:rsidP="00F804B9">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F804B9" w:rsidRPr="00E75794" w:rsidRDefault="00F804B9" w:rsidP="00F804B9">
      <w:pPr>
        <w:ind w:left="1410" w:hanging="1410"/>
        <w:jc w:val="both"/>
        <w:rPr>
          <w:rFonts w:asciiTheme="minorHAnsi" w:hAnsiTheme="minorHAnsi" w:cs="Calibri"/>
        </w:rPr>
      </w:pPr>
    </w:p>
    <w:p w:rsidR="00F804B9" w:rsidRPr="00E75794" w:rsidRDefault="00F804B9" w:rsidP="00F804B9">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F804B9" w:rsidRPr="00E75794" w:rsidRDefault="00F804B9" w:rsidP="00F804B9">
      <w:pPr>
        <w:ind w:left="1410" w:hanging="1410"/>
        <w:jc w:val="both"/>
        <w:rPr>
          <w:rFonts w:asciiTheme="minorHAnsi" w:hAnsiTheme="minorHAnsi" w:cs="Calibri"/>
        </w:rPr>
      </w:pP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F804B9"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F804B9" w:rsidRPr="00E75794" w:rsidRDefault="00F804B9" w:rsidP="00F80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F804B9" w:rsidRPr="006C4395" w:rsidRDefault="00F804B9" w:rsidP="00F804B9">
      <w:pPr>
        <w:jc w:val="both"/>
        <w:rPr>
          <w:rFonts w:asciiTheme="minorHAnsi" w:hAnsiTheme="minorHAnsi" w:cs="Calibri"/>
          <w:b/>
          <w:lang w:val="es-BO"/>
        </w:rPr>
      </w:pPr>
    </w:p>
    <w:p w:rsidR="00F804B9" w:rsidRDefault="00F804B9" w:rsidP="00F804B9">
      <w:pPr>
        <w:jc w:val="both"/>
        <w:rPr>
          <w:rFonts w:asciiTheme="minorHAnsi" w:hAnsiTheme="minorHAnsi" w:cs="Calibri"/>
          <w:b/>
          <w:lang w:val="es-ES_tradnl"/>
        </w:rPr>
      </w:pPr>
      <w:r>
        <w:rPr>
          <w:rFonts w:asciiTheme="minorHAnsi" w:hAnsiTheme="minorHAnsi" w:cs="Calibri"/>
          <w:b/>
          <w:lang w:val="es-ES_tradnl"/>
        </w:rPr>
        <w:lastRenderedPageBreak/>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F804B9" w:rsidRDefault="00F804B9" w:rsidP="00F804B9">
      <w:pPr>
        <w:jc w:val="both"/>
        <w:rPr>
          <w:rFonts w:asciiTheme="minorHAnsi" w:hAnsiTheme="minorHAnsi" w:cs="Arial"/>
        </w:rPr>
      </w:pPr>
    </w:p>
    <w:p w:rsidR="00F804B9" w:rsidRDefault="00F804B9" w:rsidP="00F804B9">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F804B9" w:rsidRDefault="00F804B9" w:rsidP="00F804B9">
      <w:pPr>
        <w:jc w:val="both"/>
        <w:rPr>
          <w:rFonts w:asciiTheme="minorHAnsi" w:hAnsiTheme="minorHAnsi" w:cs="Arial"/>
        </w:rPr>
      </w:pPr>
    </w:p>
    <w:p w:rsidR="00F804B9" w:rsidRDefault="00F804B9" w:rsidP="00F804B9">
      <w:pPr>
        <w:jc w:val="both"/>
        <w:rPr>
          <w:rFonts w:asciiTheme="minorHAnsi" w:hAnsiTheme="minorHAnsi" w:cs="Arial"/>
        </w:rPr>
      </w:pPr>
      <w:r>
        <w:rPr>
          <w:rFonts w:asciiTheme="minorHAnsi" w:hAnsiTheme="minorHAnsi" w:cs="Arial"/>
        </w:rPr>
        <w:t>XXXXXXXXXXXXXXXXXXXXXXXXX</w:t>
      </w:r>
    </w:p>
    <w:p w:rsidR="00F804B9" w:rsidRDefault="00F804B9" w:rsidP="00F804B9">
      <w:pPr>
        <w:jc w:val="both"/>
        <w:rPr>
          <w:rFonts w:asciiTheme="minorHAnsi" w:hAnsiTheme="minorHAnsi" w:cs="Arial"/>
        </w:rPr>
      </w:pPr>
    </w:p>
    <w:p w:rsidR="00F804B9" w:rsidRDefault="00F804B9" w:rsidP="00F804B9">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F804B9" w:rsidRPr="00220FCA" w:rsidRDefault="00F804B9" w:rsidP="00F804B9">
      <w:pPr>
        <w:jc w:val="both"/>
        <w:rPr>
          <w:rFonts w:asciiTheme="minorHAnsi" w:hAnsiTheme="minorHAnsi" w:cs="Arial"/>
        </w:rPr>
      </w:pPr>
    </w:p>
    <w:p w:rsidR="00F804B9" w:rsidRPr="00E75794" w:rsidRDefault="00F804B9" w:rsidP="00F804B9">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F804B9" w:rsidRPr="00E75794" w:rsidRDefault="00F804B9" w:rsidP="00F804B9">
      <w:pPr>
        <w:contextualSpacing/>
        <w:jc w:val="both"/>
        <w:rPr>
          <w:rFonts w:asciiTheme="minorHAnsi" w:hAnsiTheme="minorHAnsi" w:cs="Calibri"/>
          <w:b/>
          <w:lang w:val="es-BO"/>
        </w:rPr>
      </w:pPr>
    </w:p>
    <w:p w:rsidR="00F804B9" w:rsidRPr="00FF611D" w:rsidRDefault="00F804B9" w:rsidP="005572CB">
      <w:pPr>
        <w:pStyle w:val="Prrafodelista"/>
        <w:numPr>
          <w:ilvl w:val="1"/>
          <w:numId w:val="53"/>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F804B9" w:rsidRDefault="00F804B9" w:rsidP="00F804B9">
      <w:pPr>
        <w:ind w:left="567"/>
        <w:jc w:val="both"/>
        <w:rPr>
          <w:rFonts w:asciiTheme="minorHAnsi" w:hAnsiTheme="minorHAnsi" w:cs="Calibri"/>
          <w:lang w:val="es-BO"/>
        </w:rPr>
      </w:pPr>
    </w:p>
    <w:p w:rsidR="00F804B9" w:rsidRPr="00E75794" w:rsidRDefault="00F804B9" w:rsidP="00F804B9">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F804B9" w:rsidRPr="00FF611D" w:rsidRDefault="00F804B9" w:rsidP="005572CB">
      <w:pPr>
        <w:pStyle w:val="Prrafodelista"/>
        <w:numPr>
          <w:ilvl w:val="1"/>
          <w:numId w:val="53"/>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F804B9" w:rsidRDefault="00F804B9" w:rsidP="00F804B9">
      <w:pPr>
        <w:pStyle w:val="Prrafodelista"/>
        <w:ind w:left="360"/>
        <w:jc w:val="both"/>
        <w:rPr>
          <w:rFonts w:asciiTheme="minorHAnsi" w:hAnsiTheme="minorHAnsi"/>
          <w:lang w:val="es-ES_tradnl"/>
        </w:rPr>
      </w:pPr>
    </w:p>
    <w:p w:rsidR="00F804B9" w:rsidRPr="00FF611D" w:rsidRDefault="00F804B9" w:rsidP="00F804B9">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F804B9" w:rsidRDefault="00F804B9" w:rsidP="00F804B9">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F804B9" w:rsidRPr="0080480D" w:rsidRDefault="00F804B9" w:rsidP="00F804B9">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F804B9" w:rsidRPr="0080480D" w:rsidRDefault="00F804B9" w:rsidP="00F804B9">
      <w:pPr>
        <w:jc w:val="both"/>
        <w:rPr>
          <w:rFonts w:asciiTheme="minorHAnsi" w:hAnsiTheme="minorHAnsi" w:cs="Calibri"/>
          <w:b/>
        </w:rPr>
      </w:pPr>
    </w:p>
    <w:p w:rsidR="00F804B9" w:rsidRPr="0080480D" w:rsidRDefault="00F804B9" w:rsidP="00F804B9">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F804B9" w:rsidRPr="0080480D" w:rsidRDefault="00F804B9" w:rsidP="00F804B9">
      <w:pPr>
        <w:jc w:val="both"/>
        <w:rPr>
          <w:rFonts w:asciiTheme="minorHAnsi" w:hAnsiTheme="minorHAnsi" w:cs="Calibri"/>
        </w:rPr>
      </w:pPr>
    </w:p>
    <w:p w:rsidR="00F804B9" w:rsidRPr="00F16159" w:rsidRDefault="00F804B9" w:rsidP="005572CB">
      <w:pPr>
        <w:pStyle w:val="Prrafodelista"/>
        <w:numPr>
          <w:ilvl w:val="1"/>
          <w:numId w:val="54"/>
        </w:numPr>
        <w:contextualSpacing/>
        <w:jc w:val="both"/>
        <w:rPr>
          <w:rFonts w:asciiTheme="minorHAnsi" w:hAnsiTheme="minorHAnsi" w:cs="Calibri"/>
        </w:rPr>
      </w:pPr>
      <w:r w:rsidRPr="00F16159">
        <w:rPr>
          <w:rFonts w:asciiTheme="minorHAnsi" w:hAnsiTheme="minorHAnsi" w:cs="Calibri"/>
        </w:rPr>
        <w:t>Legislación aplicable:</w:t>
      </w:r>
    </w:p>
    <w:p w:rsidR="00F804B9" w:rsidRDefault="00F804B9" w:rsidP="00F804B9">
      <w:pPr>
        <w:jc w:val="both"/>
        <w:rPr>
          <w:rFonts w:asciiTheme="minorHAnsi" w:hAnsiTheme="minorHAnsi" w:cs="Calibri"/>
        </w:rPr>
      </w:pPr>
    </w:p>
    <w:p w:rsidR="00F804B9" w:rsidRPr="0080480D" w:rsidRDefault="00F804B9" w:rsidP="00F804B9">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F804B9" w:rsidRPr="0080480D" w:rsidRDefault="00F804B9" w:rsidP="00F804B9">
      <w:pPr>
        <w:ind w:left="360"/>
        <w:jc w:val="both"/>
        <w:rPr>
          <w:rFonts w:asciiTheme="minorHAnsi" w:hAnsiTheme="minorHAnsi" w:cs="Calibri"/>
        </w:rPr>
      </w:pPr>
    </w:p>
    <w:p w:rsidR="00F804B9" w:rsidRPr="0080480D" w:rsidRDefault="00F804B9" w:rsidP="00F804B9">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F804B9" w:rsidRPr="0080480D" w:rsidRDefault="00F804B9" w:rsidP="00F804B9">
      <w:pPr>
        <w:jc w:val="both"/>
        <w:rPr>
          <w:rFonts w:asciiTheme="minorHAnsi" w:hAnsiTheme="minorHAnsi" w:cs="Calibri"/>
        </w:rPr>
      </w:pPr>
    </w:p>
    <w:p w:rsidR="00F804B9" w:rsidRPr="0080480D" w:rsidRDefault="00F804B9" w:rsidP="00F804B9">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F804B9" w:rsidRPr="00F16159" w:rsidRDefault="00F804B9" w:rsidP="00F804B9">
      <w:pPr>
        <w:jc w:val="both"/>
        <w:rPr>
          <w:rFonts w:asciiTheme="minorHAnsi" w:hAnsiTheme="minorHAnsi" w:cs="Calibri"/>
          <w:b/>
        </w:rPr>
      </w:pPr>
    </w:p>
    <w:p w:rsidR="00F804B9" w:rsidRDefault="00F804B9" w:rsidP="00F804B9">
      <w:pPr>
        <w:jc w:val="both"/>
        <w:rPr>
          <w:rFonts w:asciiTheme="minorHAnsi" w:hAnsiTheme="minorHAnsi" w:cs="Calibri"/>
          <w:b/>
          <w:lang w:val="es-ES_tradnl"/>
        </w:rPr>
      </w:pPr>
      <w:r>
        <w:rPr>
          <w:rFonts w:asciiTheme="minorHAnsi" w:hAnsiTheme="minorHAnsi" w:cs="Calibri"/>
          <w:b/>
          <w:lang w:val="es-ES_tradnl"/>
        </w:rPr>
        <w:t>SÉPTIMA.- (PRECIO DEL CONTRATO)</w:t>
      </w:r>
    </w:p>
    <w:p w:rsidR="00F804B9" w:rsidRDefault="00F804B9" w:rsidP="00F804B9">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XXXXXXXXXl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F804B9" w:rsidRDefault="00F804B9" w:rsidP="00F804B9">
      <w:pPr>
        <w:jc w:val="both"/>
        <w:rPr>
          <w:rFonts w:asciiTheme="minorHAnsi" w:hAnsiTheme="minorHAnsi" w:cs="Calibri"/>
          <w:lang w:val="es-ES_tradnl"/>
        </w:rPr>
      </w:pPr>
    </w:p>
    <w:p w:rsidR="00F804B9" w:rsidRDefault="00F804B9" w:rsidP="00F804B9">
      <w:pPr>
        <w:jc w:val="both"/>
        <w:rPr>
          <w:rFonts w:asciiTheme="minorHAnsi" w:hAnsiTheme="minorHAnsi" w:cs="Calibri"/>
          <w:lang w:val="es-ES_tradnl"/>
        </w:rPr>
      </w:pPr>
      <w:r>
        <w:rPr>
          <w:rFonts w:asciiTheme="minorHAnsi" w:hAnsiTheme="minorHAnsi" w:cs="Calibri"/>
          <w:lang w:val="es-ES_tradnl"/>
        </w:rPr>
        <w:t xml:space="preserve"> XXXXXXXXXXXXXXXXXXXX</w:t>
      </w:r>
    </w:p>
    <w:p w:rsidR="00F804B9" w:rsidRDefault="00F804B9" w:rsidP="00F804B9">
      <w:pPr>
        <w:jc w:val="both"/>
        <w:rPr>
          <w:rFonts w:asciiTheme="minorHAnsi" w:hAnsiTheme="minorHAnsi" w:cs="Calibri"/>
          <w:lang w:val="es-ES_tradnl"/>
        </w:rPr>
      </w:pPr>
    </w:p>
    <w:p w:rsidR="00F804B9" w:rsidRPr="00542941" w:rsidRDefault="00F804B9" w:rsidP="00F804B9">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F804B9" w:rsidRDefault="00F804B9" w:rsidP="00F804B9">
      <w:pPr>
        <w:jc w:val="both"/>
        <w:rPr>
          <w:rFonts w:asciiTheme="minorHAnsi" w:hAnsiTheme="minorHAnsi" w:cs="Calibri"/>
          <w:b/>
          <w:lang w:val="es-ES_tradnl"/>
        </w:rPr>
      </w:pPr>
    </w:p>
    <w:p w:rsidR="00F804B9" w:rsidRDefault="00F804B9" w:rsidP="00F804B9">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F804B9" w:rsidRPr="0080480D" w:rsidRDefault="00F804B9" w:rsidP="00F804B9">
      <w:pPr>
        <w:jc w:val="both"/>
        <w:rPr>
          <w:rFonts w:asciiTheme="minorHAnsi" w:hAnsiTheme="minorHAnsi" w:cs="Calibri"/>
          <w:b/>
          <w:lang w:val="es-ES_tradnl"/>
        </w:rPr>
      </w:pPr>
    </w:p>
    <w:p w:rsidR="00F804B9" w:rsidRPr="0080480D" w:rsidRDefault="00F804B9" w:rsidP="00F804B9">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F804B9" w:rsidRPr="0080480D" w:rsidRDefault="00F804B9" w:rsidP="00F804B9">
      <w:pPr>
        <w:tabs>
          <w:tab w:val="num" w:pos="993"/>
        </w:tabs>
        <w:jc w:val="both"/>
        <w:rPr>
          <w:rFonts w:asciiTheme="minorHAnsi" w:hAnsiTheme="minorHAnsi" w:cs="Calibri"/>
          <w:lang w:val="es-ES_tradnl"/>
        </w:rPr>
      </w:pPr>
    </w:p>
    <w:p w:rsidR="00F804B9" w:rsidRPr="0080480D" w:rsidRDefault="00F804B9" w:rsidP="00F804B9">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F804B9" w:rsidRPr="0080480D" w:rsidRDefault="00F804B9" w:rsidP="00F804B9">
      <w:pPr>
        <w:jc w:val="both"/>
        <w:rPr>
          <w:rFonts w:asciiTheme="minorHAnsi" w:hAnsiTheme="minorHAnsi" w:cs="Calibri"/>
          <w:color w:val="FF0000"/>
          <w:lang w:val="es-ES_tradnl"/>
        </w:rPr>
      </w:pPr>
    </w:p>
    <w:p w:rsidR="00F804B9" w:rsidRPr="00E75794" w:rsidRDefault="00F804B9" w:rsidP="00F804B9">
      <w:pPr>
        <w:jc w:val="both"/>
        <w:rPr>
          <w:rFonts w:asciiTheme="minorHAnsi" w:hAnsiTheme="minorHAnsi" w:cs="Calibri"/>
          <w:b/>
          <w:lang w:val="es-BO"/>
        </w:rPr>
      </w:pPr>
      <w:r>
        <w:rPr>
          <w:rFonts w:asciiTheme="minorHAnsi" w:hAnsiTheme="minorHAnsi" w:cs="Calibri"/>
          <w:b/>
          <w:lang w:val="es-BO"/>
        </w:rPr>
        <w:lastRenderedPageBreak/>
        <w:t xml:space="preserve">NOVENA.- </w:t>
      </w:r>
      <w:r w:rsidRPr="00E75794">
        <w:rPr>
          <w:rFonts w:asciiTheme="minorHAnsi" w:hAnsiTheme="minorHAnsi" w:cs="Calibri"/>
          <w:b/>
          <w:lang w:val="es-BO"/>
        </w:rPr>
        <w:t xml:space="preserve">(FACTURACIÓN). </w:t>
      </w:r>
    </w:p>
    <w:p w:rsidR="00F804B9" w:rsidRPr="00E75794" w:rsidRDefault="00F804B9" w:rsidP="00F804B9">
      <w:pPr>
        <w:jc w:val="both"/>
        <w:rPr>
          <w:rFonts w:asciiTheme="minorHAnsi" w:hAnsiTheme="minorHAnsi" w:cs="Calibri"/>
          <w:b/>
          <w:lang w:val="es-BO"/>
        </w:rPr>
      </w:pPr>
    </w:p>
    <w:p w:rsidR="00F804B9" w:rsidRDefault="00F804B9" w:rsidP="00F804B9">
      <w:pPr>
        <w:jc w:val="both"/>
        <w:rPr>
          <w:rFonts w:asciiTheme="minorHAnsi" w:hAnsiTheme="minorHAnsi" w:cs="Calibri"/>
          <w:bCs/>
          <w:lang w:val="es-BO"/>
        </w:rPr>
      </w:pPr>
      <w:r w:rsidRPr="00E75794">
        <w:rPr>
          <w:rFonts w:asciiTheme="minorHAnsi" w:hAnsiTheme="minorHAnsi" w:cs="Calibri"/>
          <w:lang w:val="es-BO"/>
        </w:rPr>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F804B9" w:rsidRDefault="00F804B9" w:rsidP="00F804B9">
      <w:pPr>
        <w:jc w:val="both"/>
        <w:rPr>
          <w:rFonts w:asciiTheme="minorHAnsi" w:hAnsiTheme="minorHAnsi" w:cs="Calibri"/>
          <w:b/>
          <w:lang w:val="es-BO"/>
        </w:rPr>
      </w:pPr>
    </w:p>
    <w:p w:rsidR="00F804B9" w:rsidRPr="0080480D" w:rsidRDefault="00F804B9" w:rsidP="00F804B9">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F804B9" w:rsidRDefault="00F804B9" w:rsidP="00F804B9">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F804B9" w:rsidRPr="0080480D" w:rsidRDefault="00F804B9" w:rsidP="00F804B9">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F804B9" w:rsidRPr="0080480D" w:rsidRDefault="00F804B9" w:rsidP="00F804B9">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F804B9" w:rsidRPr="004F49AF" w:rsidRDefault="00F804B9" w:rsidP="00F804B9">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804B9" w:rsidRDefault="00F804B9" w:rsidP="00F804B9">
      <w:pPr>
        <w:jc w:val="both"/>
        <w:rPr>
          <w:rFonts w:asciiTheme="minorHAnsi" w:hAnsiTheme="minorHAnsi" w:cs="Calibri"/>
          <w:b/>
          <w:lang w:val="es-ES_tradnl"/>
        </w:rPr>
      </w:pPr>
    </w:p>
    <w:p w:rsidR="00F804B9" w:rsidRDefault="00F804B9" w:rsidP="00F804B9">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F804B9" w:rsidRPr="0080480D" w:rsidRDefault="00F804B9" w:rsidP="00F804B9">
      <w:pPr>
        <w:jc w:val="both"/>
        <w:rPr>
          <w:rFonts w:asciiTheme="minorHAnsi" w:hAnsiTheme="minorHAnsi" w:cs="Calibri"/>
          <w:lang w:val="es-ES_tradnl"/>
        </w:rPr>
      </w:pPr>
    </w:p>
    <w:p w:rsidR="00F804B9" w:rsidRPr="0080480D" w:rsidRDefault="00F804B9" w:rsidP="00F804B9">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F804B9" w:rsidRPr="0080480D" w:rsidRDefault="00F804B9" w:rsidP="00F804B9">
      <w:pPr>
        <w:jc w:val="both"/>
        <w:rPr>
          <w:rFonts w:asciiTheme="minorHAnsi" w:hAnsiTheme="minorHAnsi" w:cs="Calibri"/>
          <w:lang w:val="es-ES_tradnl"/>
        </w:rPr>
      </w:pPr>
    </w:p>
    <w:p w:rsidR="00F804B9" w:rsidRPr="004F49AF"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xxxxxxxxxxxx</w:t>
      </w:r>
    </w:p>
    <w:p w:rsidR="00F804B9" w:rsidRPr="004F49AF"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w:t>
      </w:r>
    </w:p>
    <w:p w:rsidR="00F804B9" w:rsidRPr="0080480D"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w:t>
      </w:r>
    </w:p>
    <w:p w:rsidR="00F804B9" w:rsidRPr="0080480D"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xxxxxxxxxxxxxxx</w:t>
      </w:r>
    </w:p>
    <w:p w:rsidR="00F804B9" w:rsidRPr="0080480D"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xxxxxxxxxxxxxxxxxxxxx</w:t>
      </w:r>
    </w:p>
    <w:p w:rsidR="00F804B9" w:rsidRPr="0080480D"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xxxxxxxxxxxxxxx</w:t>
      </w:r>
    </w:p>
    <w:p w:rsidR="00F804B9" w:rsidRPr="004F49AF" w:rsidRDefault="00F804B9" w:rsidP="005572CB">
      <w:pPr>
        <w:pStyle w:val="Prrafodelista"/>
        <w:numPr>
          <w:ilvl w:val="1"/>
          <w:numId w:val="55"/>
        </w:numPr>
        <w:contextualSpacing/>
        <w:jc w:val="both"/>
        <w:rPr>
          <w:rFonts w:asciiTheme="minorHAnsi" w:hAnsiTheme="minorHAnsi" w:cs="Calibri"/>
          <w:lang w:val="es-ES_tradnl"/>
        </w:rPr>
      </w:pPr>
      <w:r>
        <w:rPr>
          <w:rFonts w:asciiTheme="minorHAnsi" w:hAnsiTheme="minorHAnsi" w:cs="Calibri"/>
          <w:lang w:val="es-ES_tradnl"/>
        </w:rPr>
        <w:t>xxxxxxxxxxxxxxxxx</w:t>
      </w:r>
    </w:p>
    <w:p w:rsidR="00F804B9" w:rsidRPr="0080480D" w:rsidRDefault="00F804B9" w:rsidP="00F804B9">
      <w:pPr>
        <w:jc w:val="both"/>
        <w:rPr>
          <w:rFonts w:asciiTheme="minorHAnsi" w:hAnsiTheme="minorHAnsi" w:cs="Calibri"/>
          <w:b/>
        </w:rPr>
      </w:pPr>
    </w:p>
    <w:p w:rsidR="00F804B9" w:rsidRDefault="00F804B9" w:rsidP="00F804B9">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F804B9" w:rsidRPr="00E64F42" w:rsidRDefault="00F804B9" w:rsidP="00F804B9">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F804B9" w:rsidRPr="00E64F42" w:rsidRDefault="00F804B9" w:rsidP="00F804B9">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F804B9" w:rsidRPr="00E64F42" w:rsidRDefault="00F804B9" w:rsidP="00F804B9">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F804B9" w:rsidRPr="00E64F42" w:rsidRDefault="00F804B9" w:rsidP="00F804B9">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F804B9" w:rsidRDefault="00F804B9" w:rsidP="00F804B9">
      <w:pPr>
        <w:jc w:val="both"/>
        <w:rPr>
          <w:rFonts w:asciiTheme="minorHAnsi" w:hAnsiTheme="minorHAnsi" w:cs="Calibri"/>
          <w:b/>
          <w:lang w:val="es-BO"/>
        </w:rPr>
      </w:pPr>
    </w:p>
    <w:p w:rsidR="00F804B9" w:rsidRPr="00F34753" w:rsidRDefault="00F804B9" w:rsidP="00F804B9">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F804B9" w:rsidRDefault="00F804B9" w:rsidP="00F804B9">
      <w:pPr>
        <w:autoSpaceDE w:val="0"/>
        <w:autoSpaceDN w:val="0"/>
        <w:adjustRightInd w:val="0"/>
        <w:jc w:val="both"/>
        <w:rPr>
          <w:rFonts w:asciiTheme="minorHAnsi" w:hAnsiTheme="minorHAnsi" w:cs="Arial"/>
        </w:rPr>
      </w:pPr>
    </w:p>
    <w:p w:rsidR="00F804B9" w:rsidRPr="00CD4B07" w:rsidRDefault="00F804B9" w:rsidP="00F804B9">
      <w:pPr>
        <w:autoSpaceDE w:val="0"/>
        <w:autoSpaceDN w:val="0"/>
        <w:adjustRightInd w:val="0"/>
        <w:jc w:val="both"/>
        <w:rPr>
          <w:rFonts w:asciiTheme="minorHAnsi" w:hAnsiTheme="minorHAnsi" w:cs="Verdana"/>
          <w:b/>
        </w:rPr>
      </w:pPr>
      <w:r w:rsidRPr="00CD4B07">
        <w:rPr>
          <w:rFonts w:asciiTheme="minorHAnsi" w:hAnsiTheme="minorHAnsi" w:cs="Arial"/>
        </w:rPr>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F804B9" w:rsidRPr="00F34753" w:rsidRDefault="00F804B9" w:rsidP="00F804B9">
      <w:pPr>
        <w:jc w:val="both"/>
        <w:rPr>
          <w:rFonts w:asciiTheme="minorHAnsi" w:hAnsiTheme="minorHAnsi" w:cs="Calibri"/>
          <w:b/>
        </w:rPr>
      </w:pPr>
    </w:p>
    <w:p w:rsidR="00F804B9" w:rsidRDefault="00F804B9" w:rsidP="00F804B9">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F804B9" w:rsidRDefault="00F804B9" w:rsidP="00F804B9">
      <w:pPr>
        <w:jc w:val="both"/>
        <w:rPr>
          <w:rFonts w:asciiTheme="minorHAnsi" w:hAnsiTheme="minorHAnsi" w:cs="Calibri"/>
          <w:lang w:val="es-ES_tradnl"/>
        </w:rPr>
      </w:pPr>
    </w:p>
    <w:p w:rsidR="00F804B9" w:rsidRDefault="00F804B9" w:rsidP="005572C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F804B9" w:rsidRDefault="00F804B9" w:rsidP="00F804B9">
      <w:pPr>
        <w:pStyle w:val="Prrafodelista"/>
        <w:jc w:val="both"/>
        <w:rPr>
          <w:rFonts w:asciiTheme="minorHAnsi" w:hAnsiTheme="minorHAnsi" w:cs="Calibri"/>
          <w:lang w:val="es-ES_tradnl"/>
        </w:rPr>
      </w:pPr>
    </w:p>
    <w:p w:rsidR="00F804B9" w:rsidRDefault="00F804B9" w:rsidP="005572C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F804B9" w:rsidRPr="00F34753" w:rsidRDefault="00F804B9" w:rsidP="00F804B9">
      <w:pPr>
        <w:pStyle w:val="Prrafodelista"/>
        <w:rPr>
          <w:rFonts w:asciiTheme="minorHAnsi" w:hAnsiTheme="minorHAnsi" w:cs="Calibri"/>
          <w:lang w:val="es-ES_tradnl"/>
        </w:rPr>
      </w:pPr>
    </w:p>
    <w:p w:rsidR="00F804B9" w:rsidRPr="00585CF7" w:rsidRDefault="00F804B9" w:rsidP="005572C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F804B9" w:rsidRDefault="00F804B9" w:rsidP="00F804B9">
      <w:pPr>
        <w:pStyle w:val="Prrafodelista"/>
        <w:rPr>
          <w:rFonts w:asciiTheme="minorHAnsi" w:hAnsiTheme="minorHAnsi" w:cs="Calibri"/>
          <w:lang w:val="es-ES_tradnl"/>
        </w:rPr>
      </w:pPr>
    </w:p>
    <w:p w:rsidR="00F804B9" w:rsidRPr="00585CF7" w:rsidRDefault="00F804B9" w:rsidP="00F804B9">
      <w:pPr>
        <w:pStyle w:val="Prrafodelista"/>
        <w:rPr>
          <w:rFonts w:asciiTheme="minorHAnsi" w:hAnsiTheme="minorHAnsi" w:cs="Calibri"/>
          <w:lang w:val="es-ES_tradnl"/>
        </w:rPr>
      </w:pPr>
    </w:p>
    <w:p w:rsidR="00F804B9" w:rsidRDefault="00F804B9" w:rsidP="00F804B9">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F804B9" w:rsidRDefault="00F804B9" w:rsidP="00F804B9">
      <w:pPr>
        <w:jc w:val="both"/>
        <w:rPr>
          <w:rFonts w:asciiTheme="minorHAnsi" w:hAnsiTheme="minorHAnsi" w:cs="Calibri"/>
          <w:lang w:val="es-ES_tradnl"/>
        </w:rPr>
      </w:pPr>
    </w:p>
    <w:p w:rsidR="00F804B9" w:rsidRPr="0080480D" w:rsidRDefault="00F804B9" w:rsidP="00F804B9">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F804B9" w:rsidRPr="0080480D" w:rsidRDefault="00F804B9" w:rsidP="00F804B9">
      <w:pPr>
        <w:jc w:val="both"/>
        <w:rPr>
          <w:rFonts w:asciiTheme="minorHAnsi" w:hAnsiTheme="minorHAnsi" w:cs="Calibri"/>
          <w:lang w:val="es-ES_tradnl"/>
        </w:rPr>
      </w:pPr>
    </w:p>
    <w:p w:rsidR="00F804B9" w:rsidRPr="0080480D" w:rsidRDefault="00F804B9" w:rsidP="00F804B9">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F804B9" w:rsidRPr="0080480D" w:rsidRDefault="00F804B9" w:rsidP="00F804B9">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04B9" w:rsidRPr="0080480D" w:rsidRDefault="00F804B9" w:rsidP="00F804B9">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04B9" w:rsidRPr="0080480D" w:rsidRDefault="00F804B9" w:rsidP="00F804B9">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F804B9" w:rsidRPr="0080480D" w:rsidRDefault="00F804B9" w:rsidP="005572CB">
      <w:pPr>
        <w:numPr>
          <w:ilvl w:val="0"/>
          <w:numId w:val="50"/>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Las circunstancias de la fuerza mayor o caso fortuito no hayan surgido por un incumplimiento, omisión o negligencia de la Parte invocante.</w:t>
      </w:r>
    </w:p>
    <w:p w:rsidR="00F804B9" w:rsidRPr="0080480D" w:rsidRDefault="00F804B9" w:rsidP="005572CB">
      <w:pPr>
        <w:numPr>
          <w:ilvl w:val="0"/>
          <w:numId w:val="50"/>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F804B9" w:rsidRPr="0080480D" w:rsidRDefault="00F804B9" w:rsidP="00F804B9">
      <w:pPr>
        <w:spacing w:before="120" w:after="120"/>
        <w:ind w:left="1134" w:hanging="283"/>
        <w:contextualSpacing/>
        <w:jc w:val="both"/>
        <w:rPr>
          <w:rFonts w:asciiTheme="minorHAnsi" w:hAnsiTheme="minorHAnsi" w:cs="Calibri"/>
          <w:lang w:val="es-ES_tradnl"/>
        </w:rPr>
      </w:pPr>
    </w:p>
    <w:p w:rsidR="00F804B9" w:rsidRPr="0080480D" w:rsidRDefault="00F804B9" w:rsidP="005572CB">
      <w:pPr>
        <w:numPr>
          <w:ilvl w:val="0"/>
          <w:numId w:val="50"/>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F804B9" w:rsidRPr="0080480D" w:rsidRDefault="00F804B9" w:rsidP="00F804B9">
      <w:pPr>
        <w:spacing w:before="120" w:after="120"/>
        <w:contextualSpacing/>
        <w:jc w:val="both"/>
        <w:rPr>
          <w:rFonts w:asciiTheme="minorHAnsi" w:hAnsiTheme="minorHAnsi" w:cs="Calibri"/>
          <w:lang w:val="es-ES_tradnl"/>
        </w:rPr>
      </w:pP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F804B9" w:rsidRPr="0080480D" w:rsidRDefault="00F804B9" w:rsidP="00F804B9">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F804B9" w:rsidRPr="0080480D" w:rsidRDefault="00F804B9" w:rsidP="00F804B9">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F804B9" w:rsidRPr="0080480D" w:rsidRDefault="00F804B9" w:rsidP="00F804B9">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F804B9" w:rsidRPr="00C807C6" w:rsidRDefault="00F804B9" w:rsidP="00F804B9">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F804B9" w:rsidRDefault="00F804B9" w:rsidP="00F804B9">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F804B9" w:rsidRDefault="00F804B9" w:rsidP="00F804B9">
      <w:pPr>
        <w:jc w:val="both"/>
        <w:rPr>
          <w:rFonts w:asciiTheme="minorHAnsi" w:hAnsiTheme="minorHAnsi" w:cs="Calibri"/>
          <w:b/>
          <w:lang w:val="es-ES_tradnl"/>
        </w:rPr>
      </w:pPr>
    </w:p>
    <w:p w:rsidR="00F804B9" w:rsidRPr="0080480D" w:rsidRDefault="00F804B9" w:rsidP="00F804B9">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F804B9" w:rsidRPr="0080480D" w:rsidRDefault="00F804B9" w:rsidP="00F804B9">
      <w:pPr>
        <w:jc w:val="both"/>
        <w:rPr>
          <w:rFonts w:asciiTheme="minorHAnsi" w:hAnsiTheme="minorHAnsi" w:cs="Calibri"/>
          <w:lang w:val="es-ES_tradnl"/>
        </w:rPr>
      </w:pPr>
    </w:p>
    <w:p w:rsidR="00F804B9" w:rsidRDefault="00F804B9" w:rsidP="00F804B9">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F804B9" w:rsidRPr="0080480D" w:rsidRDefault="00F804B9" w:rsidP="00F804B9">
      <w:pPr>
        <w:tabs>
          <w:tab w:val="left" w:pos="567"/>
        </w:tabs>
        <w:ind w:left="567" w:hanging="567"/>
        <w:jc w:val="both"/>
        <w:rPr>
          <w:rFonts w:asciiTheme="minorHAnsi" w:hAnsiTheme="minorHAnsi" w:cs="Calibri"/>
          <w:lang w:val="es-ES_tradnl"/>
        </w:rPr>
      </w:pPr>
    </w:p>
    <w:p w:rsidR="00F804B9" w:rsidRPr="0080480D" w:rsidRDefault="00F804B9" w:rsidP="00F804B9">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F804B9" w:rsidRPr="0080480D" w:rsidRDefault="00F804B9" w:rsidP="00F804B9">
      <w:pPr>
        <w:jc w:val="both"/>
        <w:rPr>
          <w:rFonts w:asciiTheme="minorHAnsi" w:hAnsiTheme="minorHAnsi" w:cs="Calibri"/>
          <w:lang w:val="es-ES_tradnl"/>
        </w:rPr>
      </w:pPr>
    </w:p>
    <w:p w:rsidR="00F804B9" w:rsidRPr="0080480D" w:rsidRDefault="00F804B9" w:rsidP="00F804B9">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F804B9" w:rsidRPr="0080480D" w:rsidRDefault="00F804B9" w:rsidP="00F804B9">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F804B9" w:rsidRPr="0080480D" w:rsidRDefault="00F804B9" w:rsidP="00F804B9">
      <w:pPr>
        <w:jc w:val="both"/>
        <w:rPr>
          <w:rFonts w:asciiTheme="minorHAnsi" w:hAnsiTheme="minorHAnsi" w:cs="Calibri"/>
          <w:lang w:val="es-ES_tradnl"/>
        </w:rPr>
      </w:pPr>
    </w:p>
    <w:p w:rsidR="00F804B9" w:rsidRPr="00903A7A" w:rsidRDefault="00F804B9" w:rsidP="005572CB">
      <w:pPr>
        <w:numPr>
          <w:ilvl w:val="0"/>
          <w:numId w:val="5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F804B9" w:rsidRPr="00903A7A" w:rsidRDefault="00F804B9" w:rsidP="005572CB">
      <w:pPr>
        <w:numPr>
          <w:ilvl w:val="0"/>
          <w:numId w:val="51"/>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F804B9" w:rsidRDefault="00F804B9" w:rsidP="005572CB">
      <w:pPr>
        <w:numPr>
          <w:ilvl w:val="0"/>
          <w:numId w:val="5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F804B9" w:rsidRPr="0080480D" w:rsidRDefault="00F804B9" w:rsidP="005572CB">
      <w:pPr>
        <w:numPr>
          <w:ilvl w:val="0"/>
          <w:numId w:val="5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F804B9" w:rsidRDefault="00F804B9" w:rsidP="005572CB">
      <w:pPr>
        <w:numPr>
          <w:ilvl w:val="0"/>
          <w:numId w:val="5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F804B9" w:rsidRDefault="00F804B9" w:rsidP="005572CB">
      <w:pPr>
        <w:numPr>
          <w:ilvl w:val="0"/>
          <w:numId w:val="5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F804B9" w:rsidRDefault="00F804B9" w:rsidP="005572CB">
      <w:pPr>
        <w:numPr>
          <w:ilvl w:val="0"/>
          <w:numId w:val="5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F804B9" w:rsidRPr="0080480D" w:rsidRDefault="00F804B9" w:rsidP="005572CB">
      <w:pPr>
        <w:numPr>
          <w:ilvl w:val="0"/>
          <w:numId w:val="5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F804B9" w:rsidRPr="0080480D" w:rsidRDefault="00F804B9" w:rsidP="005572CB">
      <w:pPr>
        <w:numPr>
          <w:ilvl w:val="0"/>
          <w:numId w:val="51"/>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F804B9" w:rsidRPr="0080480D" w:rsidRDefault="00F804B9" w:rsidP="005572CB">
      <w:pPr>
        <w:numPr>
          <w:ilvl w:val="0"/>
          <w:numId w:val="51"/>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F804B9" w:rsidRPr="0080480D" w:rsidRDefault="00F804B9" w:rsidP="00F804B9">
      <w:pPr>
        <w:jc w:val="both"/>
        <w:rPr>
          <w:rFonts w:asciiTheme="minorHAnsi" w:hAnsiTheme="minorHAnsi" w:cs="Calibri"/>
          <w:lang w:val="es-ES_tradnl"/>
        </w:rPr>
      </w:pPr>
    </w:p>
    <w:p w:rsidR="00F804B9" w:rsidRPr="00585CF7" w:rsidRDefault="00F804B9" w:rsidP="005572CB">
      <w:pPr>
        <w:pStyle w:val="Prrafodelista"/>
        <w:numPr>
          <w:ilvl w:val="2"/>
          <w:numId w:val="57"/>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F804B9" w:rsidRDefault="00F804B9" w:rsidP="00F804B9">
      <w:pPr>
        <w:ind w:left="1418"/>
        <w:jc w:val="both"/>
        <w:rPr>
          <w:rFonts w:asciiTheme="minorHAnsi" w:hAnsiTheme="minorHAnsi" w:cs="Calibri"/>
          <w:lang w:val="es-ES_tradnl"/>
        </w:rPr>
      </w:pPr>
    </w:p>
    <w:p w:rsidR="00F804B9" w:rsidRPr="0080480D" w:rsidRDefault="00F804B9" w:rsidP="00F804B9">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F804B9" w:rsidRPr="0080480D" w:rsidRDefault="00F804B9" w:rsidP="00F804B9">
      <w:pPr>
        <w:jc w:val="both"/>
        <w:rPr>
          <w:rFonts w:asciiTheme="minorHAnsi" w:hAnsiTheme="minorHAnsi" w:cs="Calibri"/>
          <w:lang w:val="es-ES_tradnl"/>
        </w:rPr>
      </w:pPr>
    </w:p>
    <w:p w:rsidR="00F804B9" w:rsidRPr="00CD4B07" w:rsidRDefault="00F804B9" w:rsidP="005572CB">
      <w:pPr>
        <w:numPr>
          <w:ilvl w:val="1"/>
          <w:numId w:val="58"/>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F804B9" w:rsidRPr="00CD4B07" w:rsidRDefault="00F804B9" w:rsidP="005572CB">
      <w:pPr>
        <w:numPr>
          <w:ilvl w:val="1"/>
          <w:numId w:val="58"/>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F804B9" w:rsidRPr="0080480D" w:rsidRDefault="00F804B9" w:rsidP="00F804B9">
      <w:pPr>
        <w:ind w:left="1700"/>
        <w:jc w:val="both"/>
        <w:rPr>
          <w:rFonts w:asciiTheme="minorHAnsi" w:hAnsiTheme="minorHAnsi" w:cs="Calibri"/>
          <w:b/>
          <w:lang w:val="es-ES_tradnl"/>
        </w:rPr>
      </w:pPr>
    </w:p>
    <w:p w:rsidR="00F804B9" w:rsidRPr="0098627B" w:rsidRDefault="00F804B9" w:rsidP="005572CB">
      <w:pPr>
        <w:pStyle w:val="Prrafodelista"/>
        <w:numPr>
          <w:ilvl w:val="2"/>
          <w:numId w:val="57"/>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F804B9" w:rsidRPr="0080480D" w:rsidRDefault="00F804B9" w:rsidP="00F804B9">
      <w:pPr>
        <w:ind w:left="1700"/>
        <w:jc w:val="both"/>
        <w:rPr>
          <w:rFonts w:asciiTheme="minorHAnsi" w:hAnsiTheme="minorHAnsi" w:cs="Calibri"/>
          <w:lang w:val="es-ES_tradnl"/>
        </w:rPr>
      </w:pPr>
    </w:p>
    <w:p w:rsidR="00F804B9" w:rsidRPr="0080480D" w:rsidRDefault="00F804B9" w:rsidP="00F804B9">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F804B9" w:rsidRPr="0080480D" w:rsidRDefault="00F804B9" w:rsidP="00F804B9">
      <w:pPr>
        <w:pStyle w:val="Prrafodelista"/>
        <w:ind w:left="1418"/>
        <w:jc w:val="both"/>
        <w:rPr>
          <w:rFonts w:asciiTheme="minorHAnsi" w:hAnsiTheme="minorHAnsi" w:cs="Calibri"/>
          <w:lang w:val="es-ES_tradnl"/>
        </w:rPr>
      </w:pPr>
    </w:p>
    <w:p w:rsidR="00F804B9" w:rsidRPr="0080480D" w:rsidRDefault="00F804B9" w:rsidP="00F804B9">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F804B9" w:rsidRPr="0080480D" w:rsidRDefault="00F804B9" w:rsidP="00F804B9">
      <w:pPr>
        <w:ind w:left="1700"/>
        <w:jc w:val="both"/>
        <w:rPr>
          <w:rFonts w:asciiTheme="minorHAnsi" w:hAnsiTheme="minorHAnsi" w:cs="Calibri"/>
          <w:lang w:val="es-ES_tradnl"/>
        </w:rPr>
      </w:pPr>
    </w:p>
    <w:p w:rsidR="00F804B9" w:rsidRDefault="00F804B9" w:rsidP="00F804B9">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F804B9" w:rsidRDefault="00F804B9" w:rsidP="00F804B9">
      <w:pPr>
        <w:ind w:left="1416" w:firstLine="4"/>
        <w:jc w:val="both"/>
        <w:rPr>
          <w:rFonts w:asciiTheme="minorHAnsi" w:hAnsiTheme="minorHAnsi"/>
          <w:lang w:val="es-ES_tradnl"/>
        </w:rPr>
      </w:pPr>
    </w:p>
    <w:p w:rsidR="00F804B9" w:rsidRPr="00CD4B07" w:rsidRDefault="00F804B9" w:rsidP="00F804B9">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F804B9" w:rsidRDefault="00F804B9" w:rsidP="00F804B9">
      <w:pPr>
        <w:autoSpaceDE w:val="0"/>
        <w:autoSpaceDN w:val="0"/>
        <w:adjustRightInd w:val="0"/>
        <w:jc w:val="both"/>
        <w:rPr>
          <w:rFonts w:asciiTheme="minorHAnsi" w:hAnsiTheme="minorHAnsi" w:cs="Verdana-Bold"/>
          <w:bCs/>
        </w:rPr>
      </w:pPr>
    </w:p>
    <w:p w:rsidR="00F804B9" w:rsidRPr="00CD4B07" w:rsidRDefault="00F804B9" w:rsidP="00F804B9">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F804B9" w:rsidRPr="0098627B" w:rsidRDefault="00F804B9" w:rsidP="00F804B9">
      <w:pPr>
        <w:ind w:left="1416" w:firstLine="4"/>
        <w:jc w:val="both"/>
        <w:rPr>
          <w:rFonts w:asciiTheme="minorHAnsi" w:hAnsiTheme="minorHAnsi"/>
        </w:rPr>
      </w:pPr>
    </w:p>
    <w:p w:rsidR="00F804B9" w:rsidRPr="00CD4B07" w:rsidRDefault="00F804B9" w:rsidP="00F804B9">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F804B9" w:rsidRDefault="00F804B9" w:rsidP="00F804B9">
      <w:pPr>
        <w:jc w:val="both"/>
        <w:rPr>
          <w:rFonts w:asciiTheme="minorHAnsi" w:hAnsiTheme="minorHAnsi"/>
        </w:rPr>
      </w:pPr>
    </w:p>
    <w:p w:rsidR="00F804B9" w:rsidRDefault="00F804B9" w:rsidP="00F804B9">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F804B9" w:rsidRDefault="00F804B9" w:rsidP="00F804B9">
      <w:pPr>
        <w:jc w:val="both"/>
        <w:rPr>
          <w:rFonts w:asciiTheme="minorHAnsi" w:hAnsiTheme="minorHAnsi"/>
        </w:rPr>
      </w:pPr>
    </w:p>
    <w:p w:rsidR="00F804B9" w:rsidRDefault="00F804B9" w:rsidP="00F804B9">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F804B9" w:rsidRDefault="00F804B9" w:rsidP="00F804B9">
      <w:pPr>
        <w:jc w:val="both"/>
        <w:rPr>
          <w:rFonts w:asciiTheme="minorHAnsi" w:hAnsiTheme="minorHAnsi" w:cs="Verdana"/>
        </w:rPr>
      </w:pPr>
    </w:p>
    <w:p w:rsidR="00F804B9" w:rsidRDefault="00F804B9" w:rsidP="00F804B9">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F804B9" w:rsidRDefault="00F804B9" w:rsidP="00F804B9">
      <w:pPr>
        <w:jc w:val="both"/>
        <w:rPr>
          <w:rFonts w:asciiTheme="minorHAnsi" w:hAnsiTheme="minorHAnsi" w:cs="Verdana"/>
        </w:rPr>
      </w:pPr>
    </w:p>
    <w:p w:rsidR="00F804B9" w:rsidRPr="00CD4B07" w:rsidRDefault="00F804B9" w:rsidP="00F804B9">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F804B9" w:rsidRDefault="00F804B9" w:rsidP="00F804B9">
      <w:pPr>
        <w:jc w:val="both"/>
        <w:rPr>
          <w:rFonts w:asciiTheme="minorHAnsi" w:hAnsiTheme="minorHAnsi" w:cs="Calibri"/>
          <w:b/>
          <w:lang w:val="es-ES_tradnl"/>
        </w:rPr>
      </w:pPr>
    </w:p>
    <w:p w:rsidR="00F804B9" w:rsidRDefault="00F804B9" w:rsidP="005572CB">
      <w:pPr>
        <w:pStyle w:val="Prrafodelista"/>
        <w:numPr>
          <w:ilvl w:val="0"/>
          <w:numId w:val="59"/>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F804B9" w:rsidRDefault="00F804B9" w:rsidP="00F804B9">
      <w:pPr>
        <w:rPr>
          <w:rFonts w:asciiTheme="minorHAnsi" w:hAnsiTheme="minorHAnsi"/>
          <w:b/>
          <w:lang w:val="es-ES_tradnl"/>
        </w:rPr>
      </w:pPr>
    </w:p>
    <w:p w:rsidR="00F804B9" w:rsidRDefault="00F804B9" w:rsidP="00F804B9">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F804B9" w:rsidRDefault="00F804B9" w:rsidP="00F804B9">
      <w:pPr>
        <w:rPr>
          <w:rFonts w:asciiTheme="minorHAnsi" w:hAnsiTheme="minorHAnsi"/>
          <w:b/>
          <w:lang w:val="es-ES_tradnl"/>
        </w:rPr>
      </w:pPr>
    </w:p>
    <w:p w:rsidR="00F804B9" w:rsidRPr="00517749" w:rsidRDefault="00F804B9" w:rsidP="00F804B9">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F804B9" w:rsidRDefault="00F804B9" w:rsidP="00F804B9">
      <w:pPr>
        <w:jc w:val="both"/>
        <w:rPr>
          <w:rFonts w:asciiTheme="minorHAnsi" w:hAnsiTheme="minorHAnsi" w:cs="Calibri"/>
          <w:b/>
          <w:lang w:val="es-ES_tradnl"/>
        </w:rPr>
      </w:pPr>
    </w:p>
    <w:p w:rsidR="00F804B9" w:rsidRDefault="00F804B9" w:rsidP="00F804B9">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F804B9" w:rsidRDefault="00F804B9" w:rsidP="00F804B9">
      <w:pPr>
        <w:jc w:val="both"/>
        <w:rPr>
          <w:rFonts w:asciiTheme="minorHAnsi" w:hAnsiTheme="minorHAnsi" w:cs="Calibri"/>
          <w:lang w:val="es-ES_tradnl"/>
        </w:rPr>
      </w:pPr>
    </w:p>
    <w:p w:rsidR="00F804B9" w:rsidRDefault="00F804B9" w:rsidP="00F804B9">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F804B9" w:rsidRDefault="00F804B9" w:rsidP="005572CB">
      <w:pPr>
        <w:pStyle w:val="Prrafodelista"/>
        <w:numPr>
          <w:ilvl w:val="0"/>
          <w:numId w:val="60"/>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F804B9" w:rsidRDefault="00F804B9" w:rsidP="00F804B9">
      <w:pPr>
        <w:pStyle w:val="Prrafodelista"/>
        <w:ind w:left="768"/>
        <w:jc w:val="both"/>
        <w:rPr>
          <w:rFonts w:asciiTheme="minorHAnsi" w:hAnsiTheme="minorHAnsi" w:cs="Calibri"/>
          <w:lang w:val="es-ES_tradnl"/>
        </w:rPr>
      </w:pPr>
    </w:p>
    <w:p w:rsidR="00F804B9" w:rsidRDefault="00F804B9" w:rsidP="005572CB">
      <w:pPr>
        <w:pStyle w:val="Prrafodelista"/>
        <w:numPr>
          <w:ilvl w:val="0"/>
          <w:numId w:val="60"/>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F804B9" w:rsidRPr="0067648E" w:rsidRDefault="00F804B9" w:rsidP="00F804B9">
      <w:pPr>
        <w:pStyle w:val="Prrafodelista"/>
        <w:rPr>
          <w:rFonts w:asciiTheme="minorHAnsi" w:hAnsiTheme="minorHAnsi" w:cs="Calibri"/>
          <w:lang w:val="es-ES_tradnl"/>
        </w:rPr>
      </w:pPr>
    </w:p>
    <w:p w:rsidR="00F804B9" w:rsidRDefault="00F804B9" w:rsidP="005572CB">
      <w:pPr>
        <w:pStyle w:val="Prrafodelista"/>
        <w:numPr>
          <w:ilvl w:val="0"/>
          <w:numId w:val="60"/>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F804B9" w:rsidRPr="00B267E0" w:rsidRDefault="00F804B9" w:rsidP="00F804B9">
      <w:pPr>
        <w:pStyle w:val="Prrafodelista"/>
        <w:rPr>
          <w:rFonts w:asciiTheme="minorHAnsi" w:hAnsiTheme="minorHAnsi" w:cs="Calibri"/>
          <w:b/>
          <w:lang w:val="es-ES_tradnl"/>
        </w:rPr>
      </w:pPr>
    </w:p>
    <w:p w:rsidR="00F804B9" w:rsidRDefault="00F804B9" w:rsidP="00F804B9">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F804B9" w:rsidRDefault="00F804B9" w:rsidP="00F804B9">
      <w:pPr>
        <w:jc w:val="both"/>
        <w:rPr>
          <w:rFonts w:asciiTheme="minorHAnsi" w:hAnsiTheme="minorHAnsi" w:cs="Calibri"/>
          <w:lang w:val="es-ES_tradnl"/>
        </w:rPr>
      </w:pPr>
    </w:p>
    <w:p w:rsidR="00F804B9" w:rsidRDefault="00F804B9" w:rsidP="00F804B9">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F804B9" w:rsidRDefault="00F804B9" w:rsidP="00F804B9">
      <w:pPr>
        <w:jc w:val="both"/>
        <w:rPr>
          <w:rFonts w:asciiTheme="minorHAnsi" w:hAnsiTheme="minorHAnsi" w:cs="Calibri"/>
          <w:lang w:val="es-ES_tradnl"/>
        </w:rPr>
      </w:pPr>
    </w:p>
    <w:p w:rsidR="00F804B9" w:rsidRDefault="00F804B9" w:rsidP="00F804B9">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F804B9" w:rsidRPr="00B267E0" w:rsidRDefault="00F804B9" w:rsidP="00F804B9">
      <w:pPr>
        <w:jc w:val="both"/>
        <w:rPr>
          <w:rFonts w:asciiTheme="minorHAnsi" w:hAnsiTheme="minorHAnsi" w:cs="Calibri"/>
          <w:lang w:val="es-ES_tradnl"/>
        </w:rPr>
      </w:pPr>
    </w:p>
    <w:p w:rsidR="00F804B9" w:rsidRDefault="00F804B9" w:rsidP="00F804B9">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F804B9" w:rsidRPr="00B267E0" w:rsidRDefault="00F804B9" w:rsidP="00F804B9">
      <w:pPr>
        <w:jc w:val="both"/>
        <w:rPr>
          <w:rFonts w:asciiTheme="minorHAnsi" w:hAnsiTheme="minorHAnsi" w:cs="Calibri"/>
          <w:lang w:val="es-ES_tradnl"/>
        </w:rPr>
      </w:pPr>
      <w:r w:rsidRPr="00B267E0">
        <w:rPr>
          <w:rFonts w:asciiTheme="minorHAnsi" w:hAnsiTheme="minorHAnsi" w:cs="Calibri"/>
          <w:lang w:val="es-ES_tradnl"/>
        </w:rPr>
        <w:t xml:space="preserve">  </w:t>
      </w:r>
    </w:p>
    <w:p w:rsidR="00F804B9" w:rsidRPr="00844535" w:rsidRDefault="00F804B9" w:rsidP="00F804B9">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F804B9" w:rsidRPr="00844535" w:rsidRDefault="00F804B9" w:rsidP="00F804B9">
      <w:pPr>
        <w:jc w:val="both"/>
        <w:rPr>
          <w:rFonts w:asciiTheme="minorHAnsi" w:hAnsiTheme="minorHAnsi"/>
          <w:lang w:val="es-ES_tradnl"/>
        </w:rPr>
      </w:pPr>
    </w:p>
    <w:p w:rsidR="00F804B9" w:rsidRPr="004D6A32" w:rsidRDefault="00F804B9" w:rsidP="005572CB">
      <w:pPr>
        <w:pStyle w:val="Prrafodelista"/>
        <w:numPr>
          <w:ilvl w:val="1"/>
          <w:numId w:val="61"/>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F804B9" w:rsidRPr="004142A5" w:rsidRDefault="00F804B9" w:rsidP="00F804B9">
      <w:pPr>
        <w:pStyle w:val="Prrafodelista"/>
        <w:ind w:left="709"/>
        <w:jc w:val="both"/>
        <w:rPr>
          <w:rFonts w:asciiTheme="minorHAnsi" w:hAnsiTheme="minorHAnsi"/>
          <w:lang w:val="es-ES_tradnl"/>
        </w:rPr>
      </w:pPr>
    </w:p>
    <w:p w:rsidR="00F804B9" w:rsidRDefault="00F804B9" w:rsidP="00F804B9">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F804B9" w:rsidRPr="00844535" w:rsidRDefault="00F804B9" w:rsidP="00F804B9">
      <w:pPr>
        <w:ind w:left="708"/>
        <w:jc w:val="both"/>
        <w:rPr>
          <w:rFonts w:asciiTheme="minorHAnsi" w:hAnsiTheme="minorHAnsi"/>
          <w:lang w:val="es-ES_tradnl"/>
        </w:rPr>
      </w:pPr>
    </w:p>
    <w:p w:rsidR="00F804B9" w:rsidRPr="00844535" w:rsidRDefault="00F804B9" w:rsidP="00F804B9">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F804B9" w:rsidRPr="00844535" w:rsidRDefault="00F804B9" w:rsidP="00F804B9">
      <w:pPr>
        <w:ind w:left="708"/>
        <w:jc w:val="both"/>
        <w:rPr>
          <w:rFonts w:asciiTheme="minorHAnsi" w:hAnsiTheme="minorHAnsi"/>
          <w:lang w:val="es-ES_tradnl"/>
        </w:rPr>
      </w:pPr>
    </w:p>
    <w:p w:rsidR="00F804B9" w:rsidRPr="004D6A32" w:rsidRDefault="00F804B9" w:rsidP="005572CB">
      <w:pPr>
        <w:pStyle w:val="Prrafodelista"/>
        <w:numPr>
          <w:ilvl w:val="1"/>
          <w:numId w:val="61"/>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F804B9" w:rsidRDefault="00F804B9" w:rsidP="00F804B9">
      <w:pPr>
        <w:pStyle w:val="Prrafodelista"/>
        <w:ind w:left="709"/>
        <w:jc w:val="both"/>
        <w:rPr>
          <w:rFonts w:asciiTheme="minorHAnsi" w:hAnsiTheme="minorHAnsi"/>
          <w:b/>
          <w:lang w:val="es-ES_tradnl"/>
        </w:rPr>
      </w:pPr>
    </w:p>
    <w:p w:rsidR="00F804B9" w:rsidRPr="004D6A32" w:rsidRDefault="00F804B9" w:rsidP="005572CB">
      <w:pPr>
        <w:pStyle w:val="Prrafodelista"/>
        <w:numPr>
          <w:ilvl w:val="1"/>
          <w:numId w:val="61"/>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F804B9" w:rsidRPr="004D6A32" w:rsidRDefault="00F804B9" w:rsidP="00F804B9">
      <w:pPr>
        <w:pStyle w:val="Prrafodelista"/>
        <w:rPr>
          <w:rFonts w:asciiTheme="minorHAnsi" w:hAnsiTheme="minorHAnsi"/>
          <w:lang w:val="es-ES_tradnl"/>
        </w:rPr>
      </w:pPr>
    </w:p>
    <w:p w:rsidR="00F804B9" w:rsidRPr="004D6A32" w:rsidRDefault="00F804B9" w:rsidP="005572CB">
      <w:pPr>
        <w:pStyle w:val="Prrafodelista"/>
        <w:numPr>
          <w:ilvl w:val="2"/>
          <w:numId w:val="61"/>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F804B9" w:rsidRPr="004D6A32" w:rsidRDefault="00F804B9" w:rsidP="005572CB">
      <w:pPr>
        <w:pStyle w:val="Prrafodelista"/>
        <w:numPr>
          <w:ilvl w:val="2"/>
          <w:numId w:val="61"/>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04B9" w:rsidRPr="004D6A32" w:rsidRDefault="00F804B9" w:rsidP="005572CB">
      <w:pPr>
        <w:pStyle w:val="Prrafodelista"/>
        <w:numPr>
          <w:ilvl w:val="2"/>
          <w:numId w:val="61"/>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F804B9" w:rsidRDefault="00F804B9" w:rsidP="005572CB">
      <w:pPr>
        <w:pStyle w:val="Prrafodelista"/>
        <w:numPr>
          <w:ilvl w:val="2"/>
          <w:numId w:val="61"/>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F804B9" w:rsidRDefault="00F804B9" w:rsidP="005572CB">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F804B9" w:rsidRDefault="00F804B9" w:rsidP="005572CB">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F804B9" w:rsidRDefault="00F804B9" w:rsidP="005572CB">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F804B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F804B9" w:rsidRDefault="00F804B9" w:rsidP="005572CB">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F804B9" w:rsidRDefault="00F804B9" w:rsidP="005572CB">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F804B9" w:rsidRDefault="00F804B9" w:rsidP="005572CB">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F804B9" w:rsidRDefault="00F804B9" w:rsidP="005572CB">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F804B9" w:rsidRDefault="00F804B9" w:rsidP="005572CB">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F804B9" w:rsidRPr="00620209" w:rsidRDefault="00F804B9" w:rsidP="005572CB">
      <w:pPr>
        <w:pStyle w:val="Prrafodelista"/>
        <w:numPr>
          <w:ilvl w:val="2"/>
          <w:numId w:val="61"/>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F804B9" w:rsidRDefault="00F804B9" w:rsidP="00F804B9">
      <w:pPr>
        <w:jc w:val="both"/>
        <w:rPr>
          <w:rFonts w:asciiTheme="minorHAnsi" w:hAnsiTheme="minorHAnsi" w:cs="Calibri"/>
          <w:b/>
          <w:lang w:val="es-ES_tradnl"/>
        </w:rPr>
      </w:pPr>
    </w:p>
    <w:p w:rsidR="00F804B9" w:rsidRDefault="00F804B9" w:rsidP="00F804B9">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F804B9" w:rsidRPr="00844535" w:rsidRDefault="00F804B9" w:rsidP="00F804B9">
      <w:pPr>
        <w:jc w:val="both"/>
        <w:rPr>
          <w:rFonts w:asciiTheme="minorHAnsi" w:hAnsiTheme="minorHAnsi"/>
          <w:lang w:val="es-ES_tradnl"/>
        </w:rPr>
      </w:pPr>
      <w:r w:rsidRPr="00844535">
        <w:rPr>
          <w:rFonts w:asciiTheme="minorHAnsi" w:hAnsiTheme="minorHAnsi"/>
          <w:lang w:val="es-ES_tradnl"/>
        </w:rPr>
        <w:t xml:space="preserve"> </w:t>
      </w:r>
    </w:p>
    <w:p w:rsidR="00F804B9" w:rsidRPr="00844535" w:rsidRDefault="00F804B9" w:rsidP="00F804B9">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F804B9" w:rsidRPr="00844535" w:rsidRDefault="00F804B9" w:rsidP="00F804B9">
      <w:pPr>
        <w:jc w:val="both"/>
        <w:rPr>
          <w:rFonts w:asciiTheme="minorHAnsi" w:hAnsiTheme="minorHAnsi"/>
          <w:lang w:val="es-ES_tradnl"/>
        </w:rPr>
      </w:pPr>
    </w:p>
    <w:p w:rsidR="00F804B9" w:rsidRPr="00844535" w:rsidRDefault="00F804B9" w:rsidP="00F804B9">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F804B9" w:rsidRPr="00844535" w:rsidRDefault="00F804B9" w:rsidP="00F804B9">
      <w:pPr>
        <w:jc w:val="both"/>
        <w:rPr>
          <w:rFonts w:asciiTheme="minorHAnsi" w:hAnsiTheme="minorHAnsi"/>
          <w:lang w:val="es-ES_tradnl"/>
        </w:rPr>
      </w:pPr>
    </w:p>
    <w:p w:rsidR="00F804B9" w:rsidRPr="00844535" w:rsidRDefault="00F804B9" w:rsidP="00F804B9">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F804B9" w:rsidRDefault="00F804B9" w:rsidP="00F804B9">
      <w:pPr>
        <w:jc w:val="both"/>
        <w:rPr>
          <w:rFonts w:asciiTheme="minorHAnsi" w:hAnsiTheme="minorHAnsi" w:cs="Calibri"/>
          <w:b/>
          <w:lang w:val="es-ES_tradnl"/>
        </w:rPr>
      </w:pPr>
    </w:p>
    <w:p w:rsidR="00F804B9" w:rsidRDefault="00F804B9" w:rsidP="00F804B9">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F804B9" w:rsidRDefault="00F804B9" w:rsidP="00F804B9">
      <w:pPr>
        <w:jc w:val="both"/>
        <w:rPr>
          <w:rFonts w:asciiTheme="minorHAnsi" w:hAnsiTheme="minorHAnsi"/>
          <w:b/>
          <w:lang w:val="es-ES_tradnl"/>
        </w:rPr>
      </w:pPr>
    </w:p>
    <w:p w:rsidR="00F804B9" w:rsidRDefault="00F804B9" w:rsidP="00F804B9">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F804B9" w:rsidRDefault="00F804B9" w:rsidP="00F804B9">
      <w:pPr>
        <w:jc w:val="both"/>
        <w:rPr>
          <w:rFonts w:asciiTheme="minorHAnsi" w:hAnsiTheme="minorHAnsi"/>
          <w:lang w:val="es-ES_tradnl"/>
        </w:rPr>
      </w:pPr>
    </w:p>
    <w:p w:rsidR="00F804B9" w:rsidRDefault="00F804B9" w:rsidP="00F804B9">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F804B9" w:rsidRDefault="00F804B9" w:rsidP="00F804B9">
      <w:pPr>
        <w:jc w:val="both"/>
        <w:rPr>
          <w:rFonts w:asciiTheme="minorHAnsi" w:hAnsiTheme="minorHAnsi"/>
          <w:lang w:val="es-ES_tradnl"/>
        </w:rPr>
      </w:pPr>
    </w:p>
    <w:p w:rsidR="00F804B9" w:rsidRDefault="00F804B9" w:rsidP="00F804B9">
      <w:pPr>
        <w:jc w:val="both"/>
        <w:rPr>
          <w:rFonts w:asciiTheme="minorHAnsi" w:hAnsiTheme="minorHAnsi"/>
          <w:lang w:val="es-ES_tradnl"/>
        </w:rPr>
      </w:pPr>
      <w:r>
        <w:rPr>
          <w:rFonts w:asciiTheme="minorHAnsi" w:hAnsiTheme="minorHAnsi"/>
          <w:lang w:val="es-ES_tradnl"/>
        </w:rPr>
        <w:t>En el cierre o liquidación de contrato, se tomarán en cuenta:</w:t>
      </w:r>
    </w:p>
    <w:p w:rsidR="00F804B9" w:rsidRDefault="00F804B9" w:rsidP="005572CB">
      <w:pPr>
        <w:pStyle w:val="Prrafodelista"/>
        <w:numPr>
          <w:ilvl w:val="0"/>
          <w:numId w:val="63"/>
        </w:numPr>
        <w:contextualSpacing/>
        <w:jc w:val="both"/>
        <w:rPr>
          <w:rFonts w:asciiTheme="minorHAnsi" w:hAnsiTheme="minorHAnsi"/>
          <w:lang w:val="es-ES_tradnl"/>
        </w:rPr>
      </w:pPr>
      <w:r>
        <w:rPr>
          <w:rFonts w:asciiTheme="minorHAnsi" w:hAnsiTheme="minorHAnsi"/>
          <w:lang w:val="es-ES_tradnl"/>
        </w:rPr>
        <w:t>Las multas y penalidades</w:t>
      </w:r>
    </w:p>
    <w:p w:rsidR="00F804B9" w:rsidRPr="00844535" w:rsidRDefault="00F804B9" w:rsidP="00F804B9">
      <w:pPr>
        <w:jc w:val="both"/>
        <w:rPr>
          <w:rFonts w:asciiTheme="minorHAnsi" w:hAnsiTheme="minorHAnsi"/>
          <w:lang w:val="es-ES_tradnl"/>
        </w:rPr>
      </w:pPr>
    </w:p>
    <w:p w:rsidR="00F804B9" w:rsidRDefault="00F804B9" w:rsidP="00F804B9">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F804B9" w:rsidRDefault="00F804B9" w:rsidP="00F804B9">
      <w:pPr>
        <w:jc w:val="both"/>
        <w:rPr>
          <w:rFonts w:asciiTheme="minorHAnsi" w:hAnsiTheme="minorHAnsi"/>
          <w:b/>
          <w:lang w:val="es-ES_tradnl"/>
        </w:rPr>
      </w:pPr>
    </w:p>
    <w:p w:rsidR="00F804B9" w:rsidRPr="00844535" w:rsidRDefault="00F804B9" w:rsidP="00F804B9">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F804B9" w:rsidRPr="00844535" w:rsidRDefault="00F804B9" w:rsidP="00F804B9">
      <w:pPr>
        <w:jc w:val="both"/>
        <w:rPr>
          <w:rFonts w:asciiTheme="minorHAnsi" w:hAnsiTheme="minorHAnsi"/>
          <w:lang w:val="es-ES_tradnl"/>
        </w:rPr>
      </w:pPr>
    </w:p>
    <w:p w:rsidR="00F804B9" w:rsidRPr="00844535" w:rsidRDefault="00F804B9" w:rsidP="00F804B9">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F804B9" w:rsidRPr="00844535" w:rsidRDefault="00F804B9" w:rsidP="00F804B9">
      <w:pPr>
        <w:jc w:val="both"/>
        <w:rPr>
          <w:rFonts w:asciiTheme="minorHAnsi" w:hAnsiTheme="minorHAnsi"/>
          <w:lang w:val="es-ES_tradnl"/>
        </w:rPr>
      </w:pPr>
    </w:p>
    <w:p w:rsidR="00F804B9" w:rsidRDefault="00F804B9" w:rsidP="00F804B9">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F804B9" w:rsidRDefault="00F804B9" w:rsidP="00F804B9">
      <w:pPr>
        <w:jc w:val="both"/>
        <w:rPr>
          <w:rFonts w:asciiTheme="minorHAnsi" w:hAnsiTheme="minorHAnsi"/>
          <w:b/>
          <w:lang w:val="es-ES_tradnl"/>
        </w:rPr>
      </w:pPr>
    </w:p>
    <w:p w:rsidR="00F804B9" w:rsidRDefault="00F804B9" w:rsidP="00F804B9">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F804B9" w:rsidRDefault="00F804B9" w:rsidP="00F804B9">
      <w:pPr>
        <w:jc w:val="both"/>
        <w:rPr>
          <w:rFonts w:asciiTheme="minorHAnsi" w:hAnsiTheme="minorHAnsi"/>
          <w:b/>
          <w:lang w:val="es-ES_tradnl"/>
        </w:rPr>
      </w:pPr>
    </w:p>
    <w:p w:rsidR="00F804B9" w:rsidRDefault="00F804B9" w:rsidP="00F804B9">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F804B9" w:rsidRDefault="00F804B9" w:rsidP="00F804B9">
      <w:pPr>
        <w:jc w:val="both"/>
        <w:rPr>
          <w:rFonts w:asciiTheme="minorHAnsi" w:hAnsiTheme="minorHAnsi"/>
          <w:b/>
          <w:lang w:val="es-ES_tradnl"/>
        </w:rPr>
      </w:pPr>
    </w:p>
    <w:p w:rsidR="00F804B9" w:rsidRPr="00844535" w:rsidRDefault="00F804B9" w:rsidP="00F804B9">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F804B9" w:rsidRPr="004142A5" w:rsidRDefault="00F804B9" w:rsidP="00F804B9">
      <w:pPr>
        <w:jc w:val="both"/>
        <w:rPr>
          <w:rFonts w:asciiTheme="minorHAnsi" w:hAnsiTheme="minorHAnsi"/>
          <w:i/>
          <w:lang w:val="es-ES_tradnl"/>
        </w:rPr>
      </w:pPr>
    </w:p>
    <w:p w:rsidR="00F804B9" w:rsidRPr="00E75794" w:rsidRDefault="00F804B9" w:rsidP="00F804B9">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y lXXXXXXXXXXXXXX</w:t>
      </w:r>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F804B9" w:rsidRPr="00E75794" w:rsidRDefault="00F804B9" w:rsidP="00F804B9">
      <w:pPr>
        <w:widowControl w:val="0"/>
        <w:autoSpaceDE w:val="0"/>
        <w:autoSpaceDN w:val="0"/>
        <w:spacing w:line="276" w:lineRule="auto"/>
        <w:jc w:val="both"/>
        <w:rPr>
          <w:rFonts w:asciiTheme="minorHAnsi" w:eastAsiaTheme="minorHAnsi" w:hAnsiTheme="minorHAnsi" w:cs="Calibri"/>
          <w:b/>
          <w:lang w:val="es-ES_tradnl"/>
        </w:rPr>
      </w:pPr>
    </w:p>
    <w:p w:rsidR="00F804B9" w:rsidRPr="00E75794" w:rsidRDefault="00F804B9" w:rsidP="00F804B9">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F804B9" w:rsidRPr="00E75794" w:rsidRDefault="00F804B9" w:rsidP="00F804B9">
      <w:pPr>
        <w:jc w:val="center"/>
        <w:rPr>
          <w:rFonts w:asciiTheme="minorHAnsi" w:hAnsiTheme="minorHAnsi" w:cs="Calibri"/>
          <w:lang w:val="es-ES_tradnl"/>
        </w:rPr>
      </w:pPr>
      <w:r>
        <w:rPr>
          <w:rFonts w:asciiTheme="minorHAnsi" w:hAnsiTheme="minorHAnsi" w:cs="Calibri"/>
          <w:lang w:val="es-ES_tradnl"/>
        </w:rPr>
        <w:t>La Paz, XXXXXXXXXXXXXXXXXXX</w:t>
      </w:r>
    </w:p>
    <w:p w:rsidR="00F804B9" w:rsidRPr="00E75794" w:rsidRDefault="00F804B9" w:rsidP="00F804B9">
      <w:pPr>
        <w:jc w:val="both"/>
        <w:rPr>
          <w:rFonts w:asciiTheme="minorHAnsi" w:hAnsiTheme="minorHAnsi" w:cs="Calibri"/>
          <w:lang w:val="es-ES_tradnl"/>
        </w:rPr>
      </w:pPr>
    </w:p>
    <w:p w:rsidR="00F804B9" w:rsidRPr="00E75794" w:rsidRDefault="00F804B9" w:rsidP="00F804B9">
      <w:pPr>
        <w:jc w:val="both"/>
        <w:rPr>
          <w:rFonts w:asciiTheme="minorHAnsi" w:hAnsiTheme="minorHAnsi" w:cs="Calibri"/>
          <w:lang w:val="es-ES_tradnl"/>
        </w:rPr>
      </w:pPr>
    </w:p>
    <w:p w:rsidR="00F804B9" w:rsidRDefault="00F804B9" w:rsidP="00F804B9">
      <w:pPr>
        <w:jc w:val="both"/>
        <w:rPr>
          <w:rFonts w:asciiTheme="minorHAnsi" w:hAnsiTheme="minorHAnsi" w:cs="Calibri"/>
          <w:lang w:val="es-ES_tradnl"/>
        </w:rPr>
      </w:pPr>
    </w:p>
    <w:p w:rsidR="00F804B9" w:rsidRPr="00E75794" w:rsidRDefault="00F804B9" w:rsidP="00F804B9">
      <w:pPr>
        <w:jc w:val="both"/>
        <w:rPr>
          <w:rFonts w:asciiTheme="minorHAnsi" w:hAnsiTheme="minorHAnsi" w:cs="Calibri"/>
          <w:lang w:val="es-ES_tradnl"/>
        </w:rPr>
      </w:pPr>
    </w:p>
    <w:p w:rsidR="00F804B9" w:rsidRPr="00E75794" w:rsidRDefault="00F804B9" w:rsidP="00F804B9">
      <w:pPr>
        <w:jc w:val="both"/>
        <w:rPr>
          <w:rFonts w:asciiTheme="minorHAnsi" w:hAnsiTheme="minorHAnsi" w:cs="Calibri"/>
          <w:lang w:val="es-ES_tradnl"/>
        </w:rPr>
      </w:pPr>
    </w:p>
    <w:p w:rsidR="00F804B9" w:rsidRPr="00E75794" w:rsidRDefault="00F804B9" w:rsidP="00F804B9">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F804B9" w:rsidRPr="00E75794" w:rsidRDefault="00F804B9" w:rsidP="00F804B9">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F804B9" w:rsidRPr="00E75794" w:rsidRDefault="00F804B9" w:rsidP="00F804B9">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F804B9" w:rsidRPr="00E75794" w:rsidRDefault="00F804B9" w:rsidP="00F804B9">
      <w:pPr>
        <w:rPr>
          <w:rFonts w:asciiTheme="minorHAnsi" w:hAnsiTheme="minorHAnsi" w:cs="Calibri"/>
        </w:rPr>
      </w:pPr>
    </w:p>
    <w:p w:rsidR="00F804B9" w:rsidRPr="00844535" w:rsidRDefault="00F804B9" w:rsidP="00F804B9">
      <w:pPr>
        <w:jc w:val="both"/>
        <w:rPr>
          <w:rFonts w:asciiTheme="minorHAnsi" w:hAnsiTheme="minorHAnsi"/>
          <w:lang w:val="es-ES_tradnl"/>
        </w:rPr>
      </w:pPr>
    </w:p>
    <w:p w:rsidR="00F804B9" w:rsidRDefault="00F804B9" w:rsidP="00F804B9">
      <w:pPr>
        <w:jc w:val="both"/>
        <w:rPr>
          <w:rFonts w:asciiTheme="minorHAnsi" w:hAnsiTheme="minorHAnsi" w:cs="Calibri"/>
          <w:b/>
          <w:lang w:val="es-ES_tradnl"/>
        </w:rPr>
      </w:pPr>
    </w:p>
    <w:p w:rsidR="00F804B9" w:rsidRPr="00552079" w:rsidRDefault="00F804B9" w:rsidP="00F804B9">
      <w:pPr>
        <w:jc w:val="center"/>
        <w:rPr>
          <w:rFonts w:asciiTheme="minorHAnsi" w:hAnsiTheme="minorHAnsi" w:cstheme="minorHAnsi"/>
          <w:b/>
          <w:bCs/>
          <w:sz w:val="22"/>
          <w:szCs w:val="22"/>
        </w:rPr>
      </w:pPr>
    </w:p>
    <w:p w:rsidR="00F804B9" w:rsidRPr="003902F5" w:rsidRDefault="00F804B9" w:rsidP="00F804B9">
      <w:pPr>
        <w:jc w:val="center"/>
        <w:rPr>
          <w:rFonts w:asciiTheme="minorHAnsi" w:hAnsiTheme="minorHAnsi" w:cstheme="minorHAnsi"/>
          <w:b/>
          <w:bCs/>
          <w:sz w:val="22"/>
          <w:szCs w:val="22"/>
        </w:rPr>
      </w:pPr>
    </w:p>
    <w:p w:rsidR="00F804B9" w:rsidRPr="00552079" w:rsidRDefault="00F804B9" w:rsidP="00F804B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F804B9" w:rsidRPr="0055207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Default="00F804B9" w:rsidP="00F804B9">
      <w:pPr>
        <w:jc w:val="center"/>
        <w:rPr>
          <w:rFonts w:asciiTheme="minorHAnsi" w:hAnsiTheme="minorHAnsi" w:cstheme="minorHAnsi"/>
          <w:b/>
          <w:bCs/>
          <w:sz w:val="22"/>
          <w:szCs w:val="22"/>
          <w:lang w:val="es-ES_tradnl"/>
        </w:rPr>
      </w:pPr>
    </w:p>
    <w:p w:rsidR="00F804B9" w:rsidRPr="00552079" w:rsidRDefault="00F804B9" w:rsidP="00F804B9">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A0" w:rsidRDefault="00312CA0">
      <w:r>
        <w:separator/>
      </w:r>
    </w:p>
  </w:endnote>
  <w:endnote w:type="continuationSeparator" w:id="0">
    <w:p w:rsidR="00312CA0" w:rsidRDefault="0031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056" w:rsidRDefault="00882056">
    <w:pPr>
      <w:pStyle w:val="Piedepgina"/>
      <w:jc w:val="right"/>
    </w:pPr>
    <w:r>
      <w:fldChar w:fldCharType="begin"/>
    </w:r>
    <w:r>
      <w:instrText xml:space="preserve"> PAGE   \* MERGEFORMAT </w:instrText>
    </w:r>
    <w:r>
      <w:fldChar w:fldCharType="separate"/>
    </w:r>
    <w:r w:rsidR="006438F5">
      <w:rPr>
        <w:noProof/>
      </w:rPr>
      <w:t>24</w:t>
    </w:r>
    <w:r>
      <w:fldChar w:fldCharType="end"/>
    </w:r>
  </w:p>
  <w:p w:rsidR="00882056" w:rsidRDefault="008820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A0" w:rsidRDefault="00312CA0">
      <w:r>
        <w:separator/>
      </w:r>
    </w:p>
  </w:footnote>
  <w:footnote w:type="continuationSeparator" w:id="0">
    <w:p w:rsidR="00312CA0" w:rsidRDefault="00312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B364C74"/>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A511685"/>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4">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3">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4">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C46133D"/>
    <w:multiLevelType w:val="hybridMultilevel"/>
    <w:tmpl w:val="A3E40F32"/>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5"/>
  </w:num>
  <w:num w:numId="3">
    <w:abstractNumId w:val="55"/>
  </w:num>
  <w:num w:numId="4">
    <w:abstractNumId w:val="17"/>
  </w:num>
  <w:num w:numId="5">
    <w:abstractNumId w:val="33"/>
  </w:num>
  <w:num w:numId="6">
    <w:abstractNumId w:val="34"/>
  </w:num>
  <w:num w:numId="7">
    <w:abstractNumId w:val="0"/>
  </w:num>
  <w:num w:numId="8">
    <w:abstractNumId w:val="60"/>
  </w:num>
  <w:num w:numId="9">
    <w:abstractNumId w:val="27"/>
  </w:num>
  <w:num w:numId="10">
    <w:abstractNumId w:val="16"/>
  </w:num>
  <w:num w:numId="11">
    <w:abstractNumId w:val="14"/>
  </w:num>
  <w:num w:numId="12">
    <w:abstractNumId w:val="18"/>
  </w:num>
  <w:num w:numId="13">
    <w:abstractNumId w:val="47"/>
  </w:num>
  <w:num w:numId="14">
    <w:abstractNumId w:val="45"/>
  </w:num>
  <w:num w:numId="15">
    <w:abstractNumId w:val="49"/>
  </w:num>
  <w:num w:numId="16">
    <w:abstractNumId w:val="23"/>
  </w:num>
  <w:num w:numId="17">
    <w:abstractNumId w:val="5"/>
  </w:num>
  <w:num w:numId="18">
    <w:abstractNumId w:val="57"/>
  </w:num>
  <w:num w:numId="19">
    <w:abstractNumId w:val="3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24"/>
  </w:num>
  <w:num w:numId="24">
    <w:abstractNumId w:val="51"/>
  </w:num>
  <w:num w:numId="25">
    <w:abstractNumId w:val="42"/>
  </w:num>
  <w:num w:numId="26">
    <w:abstractNumId w:val="31"/>
  </w:num>
  <w:num w:numId="27">
    <w:abstractNumId w:val="46"/>
  </w:num>
  <w:num w:numId="28">
    <w:abstractNumId w:val="8"/>
  </w:num>
  <w:num w:numId="29">
    <w:abstractNumId w:val="63"/>
  </w:num>
  <w:num w:numId="30">
    <w:abstractNumId w:val="11"/>
  </w:num>
  <w:num w:numId="31">
    <w:abstractNumId w:val="41"/>
  </w:num>
  <w:num w:numId="32">
    <w:abstractNumId w:val="53"/>
  </w:num>
  <w:num w:numId="33">
    <w:abstractNumId w:val="4"/>
  </w:num>
  <w:num w:numId="34">
    <w:abstractNumId w:val="59"/>
  </w:num>
  <w:num w:numId="35">
    <w:abstractNumId w:val="40"/>
  </w:num>
  <w:num w:numId="36">
    <w:abstractNumId w:val="54"/>
  </w:num>
  <w:num w:numId="37">
    <w:abstractNumId w:val="36"/>
  </w:num>
  <w:num w:numId="38">
    <w:abstractNumId w:val="56"/>
  </w:num>
  <w:num w:numId="39">
    <w:abstractNumId w:val="44"/>
  </w:num>
  <w:num w:numId="40">
    <w:abstractNumId w:val="35"/>
  </w:num>
  <w:num w:numId="41">
    <w:abstractNumId w:val="29"/>
  </w:num>
  <w:num w:numId="42">
    <w:abstractNumId w:val="39"/>
  </w:num>
  <w:num w:numId="43">
    <w:abstractNumId w:val="32"/>
  </w:num>
  <w:num w:numId="44">
    <w:abstractNumId w:val="37"/>
  </w:num>
  <w:num w:numId="45">
    <w:abstractNumId w:val="58"/>
  </w:num>
  <w:num w:numId="46">
    <w:abstractNumId w:val="15"/>
  </w:num>
  <w:num w:numId="47">
    <w:abstractNumId w:val="19"/>
  </w:num>
  <w:num w:numId="48">
    <w:abstractNumId w:val="26"/>
  </w:num>
  <w:num w:numId="49">
    <w:abstractNumId w:val="10"/>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num>
  <w:num w:numId="52">
    <w:abstractNumId w:val="22"/>
  </w:num>
  <w:num w:numId="53">
    <w:abstractNumId w:val="13"/>
  </w:num>
  <w:num w:numId="54">
    <w:abstractNumId w:val="38"/>
  </w:num>
  <w:num w:numId="55">
    <w:abstractNumId w:val="48"/>
  </w:num>
  <w:num w:numId="56">
    <w:abstractNumId w:val="20"/>
  </w:num>
  <w:num w:numId="57">
    <w:abstractNumId w:val="50"/>
  </w:num>
  <w:num w:numId="58">
    <w:abstractNumId w:val="1"/>
  </w:num>
  <w:num w:numId="59">
    <w:abstractNumId w:val="62"/>
  </w:num>
  <w:num w:numId="60">
    <w:abstractNumId w:val="52"/>
  </w:num>
  <w:num w:numId="61">
    <w:abstractNumId w:val="2"/>
  </w:num>
  <w:num w:numId="62">
    <w:abstractNumId w:val="43"/>
  </w:num>
  <w:num w:numId="63">
    <w:abstractNumId w:val="7"/>
  </w:num>
  <w:num w:numId="64">
    <w:abstractNumId w:val="6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BED"/>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A96"/>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0AC"/>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16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0AE2"/>
    <w:rsid w:val="00171F4B"/>
    <w:rsid w:val="001723A8"/>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655"/>
    <w:rsid w:val="00211999"/>
    <w:rsid w:val="00211B8A"/>
    <w:rsid w:val="00211E0E"/>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0C5"/>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6C0"/>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CA0"/>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08E"/>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2EB"/>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5D3"/>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388"/>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F15"/>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392"/>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1EF"/>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2CB"/>
    <w:rsid w:val="005575D7"/>
    <w:rsid w:val="005607EB"/>
    <w:rsid w:val="005608CB"/>
    <w:rsid w:val="005609B5"/>
    <w:rsid w:val="00560E3B"/>
    <w:rsid w:val="00560E8B"/>
    <w:rsid w:val="00560F45"/>
    <w:rsid w:val="0056153B"/>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08C"/>
    <w:rsid w:val="006412BB"/>
    <w:rsid w:val="006415D2"/>
    <w:rsid w:val="00641C2C"/>
    <w:rsid w:val="00642405"/>
    <w:rsid w:val="006438F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1E7"/>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810"/>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125"/>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9B1"/>
    <w:rsid w:val="00823021"/>
    <w:rsid w:val="008235D7"/>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2E4"/>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056"/>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D25"/>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5B9"/>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1EE5"/>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9C4"/>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1FE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ACA"/>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47"/>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D73"/>
    <w:rsid w:val="00BC0F5A"/>
    <w:rsid w:val="00BC0F5D"/>
    <w:rsid w:val="00BC1113"/>
    <w:rsid w:val="00BC1695"/>
    <w:rsid w:val="00BC1805"/>
    <w:rsid w:val="00BC1C8F"/>
    <w:rsid w:val="00BC21BB"/>
    <w:rsid w:val="00BC336D"/>
    <w:rsid w:val="00BC3528"/>
    <w:rsid w:val="00BC3827"/>
    <w:rsid w:val="00BC3C2A"/>
    <w:rsid w:val="00BC3D55"/>
    <w:rsid w:val="00BC3E2A"/>
    <w:rsid w:val="00BC4218"/>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E52"/>
    <w:rsid w:val="00BE5F79"/>
    <w:rsid w:val="00BE61B1"/>
    <w:rsid w:val="00BE638C"/>
    <w:rsid w:val="00BE68A0"/>
    <w:rsid w:val="00BE6FC7"/>
    <w:rsid w:val="00BE7063"/>
    <w:rsid w:val="00BE71C0"/>
    <w:rsid w:val="00BE74EF"/>
    <w:rsid w:val="00BE7743"/>
    <w:rsid w:val="00BE7E83"/>
    <w:rsid w:val="00BF0108"/>
    <w:rsid w:val="00BF0246"/>
    <w:rsid w:val="00BF02F9"/>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2C9"/>
    <w:rsid w:val="00C779EB"/>
    <w:rsid w:val="00C77ACD"/>
    <w:rsid w:val="00C8009B"/>
    <w:rsid w:val="00C8018C"/>
    <w:rsid w:val="00C808CE"/>
    <w:rsid w:val="00C80BAE"/>
    <w:rsid w:val="00C80D92"/>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3702"/>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DF3"/>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5F4"/>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29"/>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723"/>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0E9"/>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04B9"/>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07F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C1A3-585B-485D-9672-917C00BD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60</Pages>
  <Words>22965</Words>
  <Characters>126310</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148978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35</cp:revision>
  <cp:lastPrinted>2015-02-19T14:27:00Z</cp:lastPrinted>
  <dcterms:created xsi:type="dcterms:W3CDTF">2017-02-23T16:33:00Z</dcterms:created>
  <dcterms:modified xsi:type="dcterms:W3CDTF">2017-02-24T16:18:00Z</dcterms:modified>
</cp:coreProperties>
</file>