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258" w:rsidRPr="000A713F" w:rsidRDefault="003C3258" w:rsidP="003C3258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bookmarkStart w:id="1" w:name="_GoBack"/>
      <w:bookmarkEnd w:id="1"/>
      <w:r w:rsidRPr="00A84906">
        <w:rPr>
          <w:rFonts w:ascii="Arial Narrow" w:eastAsia="Arial Unicode MS" w:hAnsi="Arial Narrow"/>
          <w:b/>
        </w:rPr>
        <w:t>FIGURA 1.</w:t>
      </w:r>
      <w:r w:rsidR="000A713F"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0"/>
      <w:r w:rsidR="000A713F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24E5B42" wp14:editId="030FB046">
            <wp:extent cx="4840013" cy="6260648"/>
            <wp:effectExtent l="0" t="0" r="0" b="6985"/>
            <wp:docPr id="4" name="Imagen 4" descr="D:\UIP\PROCESOS_2016\AMPLIACIONES MACRO DISTRITO SAN ANTONIO\grafico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6\AMPLIACIONES MACRO DISTRITO SAN ANTONIO\graficos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252" cy="626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Pr="000A713F" w:rsidRDefault="000A713F" w:rsidP="003C3258">
      <w:pPr>
        <w:jc w:val="center"/>
        <w:rPr>
          <w:rFonts w:ascii="Arial Narrow" w:eastAsia="Arial Unicode MS" w:hAnsi="Arial Narrow"/>
          <w:b/>
          <w:lang w:val="es-BO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2</w:t>
      </w:r>
      <w:r w:rsidRPr="00A84906">
        <w:rPr>
          <w:rFonts w:ascii="Arial Narrow" w:eastAsia="Arial Unicode MS" w:hAnsi="Arial Narrow"/>
          <w:b/>
        </w:rPr>
        <w:t>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r>
        <w:rPr>
          <w:rFonts w:ascii="Arial Narrow" w:eastAsia="Arial Unicode MS" w:hAnsi="Arial Narrow"/>
          <w:b/>
        </w:rPr>
        <w:t xml:space="preserve"> (CRUCE DE CALLE)</w:t>
      </w: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BEA10E0" wp14:editId="2D9611A2">
            <wp:extent cx="5192124" cy="6716110"/>
            <wp:effectExtent l="0" t="0" r="8890" b="8890"/>
            <wp:docPr id="5" name="Imagen 5" descr="D:\UIP\PROCESOS_2016\AMPLIACIONES MACRO DISTRITO SAN ANTONIO\grafico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6\AMPLIACIONES MACRO DISTRITO SAN ANTONIO\graficos-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11" cy="672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CDA" w:rsidRDefault="00A06CDA" w:rsidP="006723C1">
      <w:pPr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3</w:t>
      </w:r>
      <w:r w:rsidRPr="00A84906">
        <w:rPr>
          <w:rFonts w:ascii="Arial Narrow" w:eastAsia="Arial Unicode MS" w:hAnsi="Arial Narrow"/>
          <w:b/>
        </w:rPr>
        <w:t>. ESQUEMA DE FIJACIÓN PARA VÁLVULA DE P.E</w:t>
      </w:r>
      <w:r>
        <w:rPr>
          <w:rFonts w:ascii="Arial Narrow" w:eastAsia="Arial Unicode MS" w:hAnsi="Arial Narrow"/>
          <w:b/>
        </w:rPr>
        <w:t>. Ø 40 MM</w:t>
      </w:r>
    </w:p>
    <w:p w:rsidR="00A06CDA" w:rsidRDefault="00A06CDA" w:rsidP="006723C1">
      <w:pPr>
        <w:jc w:val="center"/>
        <w:rPr>
          <w:rFonts w:ascii="Arial Narrow" w:eastAsia="Arial Unicode MS" w:hAnsi="Arial Narrow"/>
          <w:b/>
        </w:rPr>
      </w:pPr>
      <w:r w:rsidRPr="00A06CDA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997669" cy="6693664"/>
            <wp:effectExtent l="0" t="0" r="0" b="0"/>
            <wp:docPr id="9" name="Imagen 9" descr="D:\UIP\PROCESOS_2017\AMPLIACIONES DISTRITOS 14, 16 Y 17\IMAGES\VALV 4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IP\PROCESOS_2017\AMPLIACIONES DISTRITOS 14, 16 Y 17\IMAGES\VALV 40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" t="1172" r="2607" b="1168"/>
                    <a:stretch/>
                  </pic:blipFill>
                  <pic:spPr bwMode="auto">
                    <a:xfrm>
                      <a:off x="0" y="0"/>
                      <a:ext cx="5003201" cy="67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3C1" w:rsidRDefault="006723C1" w:rsidP="006723C1">
      <w:pPr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A06CDA">
        <w:rPr>
          <w:rFonts w:ascii="Arial Narrow" w:eastAsia="Arial Unicode MS" w:hAnsi="Arial Narrow"/>
          <w:b/>
        </w:rPr>
        <w:t>4</w:t>
      </w:r>
      <w:r w:rsidRPr="00A84906">
        <w:rPr>
          <w:rFonts w:ascii="Arial Narrow" w:eastAsia="Arial Unicode MS" w:hAnsi="Arial Narrow"/>
          <w:b/>
        </w:rPr>
        <w:t>. ESQUEMA DE FIJACIÓN PARA VÁLVULA DE P.E</w:t>
      </w:r>
      <w:r>
        <w:rPr>
          <w:rFonts w:ascii="Arial Narrow" w:eastAsia="Arial Unicode MS" w:hAnsi="Arial Narrow"/>
          <w:b/>
        </w:rPr>
        <w:t>. Ø 63 MM</w:t>
      </w:r>
    </w:p>
    <w:p w:rsidR="00A06CDA" w:rsidRDefault="00A06CDA" w:rsidP="006723C1">
      <w:pPr>
        <w:jc w:val="center"/>
        <w:rPr>
          <w:rFonts w:ascii="Arial Narrow" w:eastAsia="Arial Unicode MS" w:hAnsi="Arial Narrow"/>
          <w:b/>
        </w:rPr>
      </w:pPr>
      <w:r w:rsidRPr="006723C1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505D6A80" wp14:editId="2ACB98E0">
            <wp:extent cx="4918842" cy="6618577"/>
            <wp:effectExtent l="0" t="0" r="0" b="0"/>
            <wp:docPr id="6" name="Imagen 6" descr="D:\UIP\PROCESOS_2017\AMPLIACIONES DISTRITOS 9 Y 10\IMAGENES\VALV 6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IP\PROCESOS_2017\AMPLIACIONES DISTRITOS 9 Y 10\IMAGENES\VALV 63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" t="875" r="2867" b="946"/>
                    <a:stretch/>
                  </pic:blipFill>
                  <pic:spPr bwMode="auto">
                    <a:xfrm>
                      <a:off x="0" y="0"/>
                      <a:ext cx="4923629" cy="662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CDA" w:rsidRDefault="00A06CDA" w:rsidP="006723C1">
      <w:pPr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5</w:t>
      </w:r>
      <w:r w:rsidRPr="00A84906">
        <w:rPr>
          <w:rFonts w:ascii="Arial Narrow" w:eastAsia="Arial Unicode MS" w:hAnsi="Arial Narrow"/>
          <w:b/>
        </w:rPr>
        <w:t>. ESQUEMA DE FIJACIÓN PARA VÁLVULA DE P.E</w:t>
      </w:r>
      <w:r>
        <w:rPr>
          <w:rFonts w:ascii="Arial Narrow" w:eastAsia="Arial Unicode MS" w:hAnsi="Arial Narrow"/>
          <w:b/>
        </w:rPr>
        <w:t>. Ø 110 MM</w:t>
      </w:r>
    </w:p>
    <w:p w:rsidR="00A06CDA" w:rsidRDefault="00A06CDA" w:rsidP="006723C1">
      <w:pPr>
        <w:jc w:val="center"/>
        <w:rPr>
          <w:rFonts w:ascii="Arial Narrow" w:eastAsia="Arial Unicode MS" w:hAnsi="Arial Narrow"/>
          <w:b/>
        </w:rPr>
      </w:pPr>
      <w:r w:rsidRPr="00A06CDA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966138" cy="6644694"/>
            <wp:effectExtent l="0" t="0" r="6350" b="3810"/>
            <wp:docPr id="10" name="Imagen 10" descr="D:\UIP\PROCESOS_2017\AMPLIACIONES DISTRITOS 14, 16 Y 17\IMAGES\VALV 11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7\AMPLIACIONES DISTRITOS 14, 16 Y 17\IMAGES\VALV 110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" t="879" r="2611" b="1172"/>
                    <a:stretch/>
                  </pic:blipFill>
                  <pic:spPr bwMode="auto">
                    <a:xfrm>
                      <a:off x="0" y="0"/>
                      <a:ext cx="4972377" cy="665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13F" w:rsidRPr="00A84906" w:rsidRDefault="003C3258" w:rsidP="00B763DB">
      <w:pPr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A06CDA">
        <w:rPr>
          <w:rFonts w:ascii="Arial Narrow" w:eastAsia="Arial Unicode MS" w:hAnsi="Arial Narrow"/>
          <w:b/>
        </w:rPr>
        <w:t>6</w:t>
      </w:r>
      <w:r w:rsidRPr="00A84906">
        <w:rPr>
          <w:rFonts w:ascii="Arial Narrow" w:eastAsia="Arial Unicode MS" w:hAnsi="Arial Narrow"/>
          <w:b/>
        </w:rPr>
        <w:t>.</w:t>
      </w:r>
      <w:bookmarkStart w:id="3" w:name="_Toc314667027"/>
      <w:bookmarkStart w:id="4" w:name="_Toc314667029"/>
      <w:bookmarkEnd w:id="2"/>
      <w:r w:rsidR="000A713F" w:rsidRPr="002B474B">
        <w:rPr>
          <w:rFonts w:ascii="Arial Narrow" w:eastAsia="Arial Unicode MS" w:hAnsi="Arial Narrow"/>
          <w:b/>
          <w:lang w:val="es-ES_tradnl"/>
        </w:rPr>
        <w:t xml:space="preserve"> VACIADO DE ACERAS</w:t>
      </w:r>
    </w:p>
    <w:p w:rsidR="003C3258" w:rsidRDefault="006723C1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6723C1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997669" cy="3231412"/>
            <wp:effectExtent l="0" t="0" r="0" b="7620"/>
            <wp:docPr id="8" name="Imagen 8" descr="D:\UIP\PROCESOS_2017\AMPLIACIONES DISTRITOS 9 Y 10\IMAGENES\VACIADO ACERA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7\AMPLIACIONES DISTRITOS 9 Y 10\IMAGENES\VACIADO ACERAS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" t="16995" r="1306" b="17032"/>
                    <a:stretch/>
                  </pic:blipFill>
                  <pic:spPr bwMode="auto">
                    <a:xfrm>
                      <a:off x="0" y="0"/>
                      <a:ext cx="5010758" cy="32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  <w:lang w:val="es-ES_tradnl"/>
        </w:rPr>
        <w:t xml:space="preserve">FIGURA </w:t>
      </w:r>
      <w:r w:rsidR="00A06CDA">
        <w:rPr>
          <w:rFonts w:ascii="Arial Narrow" w:eastAsia="Arial Unicode MS" w:hAnsi="Arial Narrow"/>
          <w:b/>
          <w:lang w:val="es-ES_tradnl"/>
        </w:rPr>
        <w:t>7</w:t>
      </w:r>
      <w:r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3C3258" w:rsidRDefault="008D31F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4EB065D" wp14:editId="475FBF34">
            <wp:extent cx="4477407" cy="3104734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036" cy="31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1B0231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A06CDA">
        <w:rPr>
          <w:rFonts w:ascii="Arial Narrow" w:eastAsia="Arial Unicode MS" w:hAnsi="Arial Narrow"/>
          <w:b/>
          <w:lang w:val="es-ES_tradnl"/>
        </w:rPr>
        <w:t>8</w:t>
      </w:r>
      <w:r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3C3258" w:rsidRPr="001B0231" w:rsidRDefault="00B763DB" w:rsidP="003C3258">
      <w:pPr>
        <w:rPr>
          <w:rFonts w:ascii="Century Gothic" w:eastAsia="Arial Unicode MS" w:hAnsi="Century Gothic"/>
          <w:b/>
          <w:noProof/>
          <w:sz w:val="20"/>
          <w:szCs w:val="20"/>
        </w:rPr>
      </w:pPr>
      <w:r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5610225" cy="5076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A84906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A77C87">
      <w:pPr>
        <w:rPr>
          <w:rFonts w:ascii="Arial Narrow" w:hAnsi="Arial Narrow"/>
          <w:b/>
          <w:sz w:val="32"/>
          <w:szCs w:val="32"/>
        </w:rPr>
      </w:pPr>
    </w:p>
    <w:sectPr w:rsidR="003C3258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A6F" w:rsidRDefault="003E5A6F" w:rsidP="00E92156">
      <w:r>
        <w:separator/>
      </w:r>
    </w:p>
  </w:endnote>
  <w:endnote w:type="continuationSeparator" w:id="0">
    <w:p w:rsidR="003E5A6F" w:rsidRDefault="003E5A6F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A74CA9" w:rsidRPr="000810BB" w:rsidTr="007672CC">
      <w:tc>
        <w:tcPr>
          <w:tcW w:w="2942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A74CA9" w:rsidRPr="000810BB" w:rsidTr="007672CC">
      <w:tc>
        <w:tcPr>
          <w:tcW w:w="2942" w:type="dxa"/>
        </w:tcPr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A74CA9" w:rsidRPr="000810BB" w:rsidTr="007672CC">
      <w:tc>
        <w:tcPr>
          <w:tcW w:w="2942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A74CA9" w:rsidRDefault="00A74CA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A6F" w:rsidRDefault="003E5A6F" w:rsidP="00E92156">
      <w:r>
        <w:separator/>
      </w:r>
    </w:p>
  </w:footnote>
  <w:footnote w:type="continuationSeparator" w:id="0">
    <w:p w:rsidR="003E5A6F" w:rsidRDefault="003E5A6F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44DD3B2D" wp14:editId="76341319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6723C1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6723C1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EE4D25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6723C1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EE4D25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EE4D25" w:rsidRDefault="003920E1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2</w:t>
          </w:r>
        </w:p>
        <w:p w:rsidR="00E92156" w:rsidRPr="00EE4D25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6723C1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6723C1" w:rsidRPr="00FA0D94" w:rsidRDefault="006723C1" w:rsidP="006723C1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6723C1" w:rsidRPr="0076024C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34" w:type="dxa"/>
          <w:vAlign w:val="center"/>
        </w:tcPr>
        <w:p w:rsidR="006723C1" w:rsidRPr="0076024C" w:rsidRDefault="006723C1" w:rsidP="006723C1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6723C1" w:rsidRPr="0076024C" w:rsidRDefault="006723C1" w:rsidP="006723C1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E2DC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E2DC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713F"/>
    <w:rsid w:val="000D588F"/>
    <w:rsid w:val="000E2DCB"/>
    <w:rsid w:val="00363205"/>
    <w:rsid w:val="003920E1"/>
    <w:rsid w:val="003C3258"/>
    <w:rsid w:val="003E2753"/>
    <w:rsid w:val="003E5A6F"/>
    <w:rsid w:val="003E6F3A"/>
    <w:rsid w:val="00481070"/>
    <w:rsid w:val="004C087F"/>
    <w:rsid w:val="004D5231"/>
    <w:rsid w:val="004E3FAF"/>
    <w:rsid w:val="00520846"/>
    <w:rsid w:val="005872F1"/>
    <w:rsid w:val="006723C1"/>
    <w:rsid w:val="006B7C6A"/>
    <w:rsid w:val="006D1A78"/>
    <w:rsid w:val="00741B16"/>
    <w:rsid w:val="007B07F1"/>
    <w:rsid w:val="007B0D6D"/>
    <w:rsid w:val="007C38E7"/>
    <w:rsid w:val="00870582"/>
    <w:rsid w:val="008D31F8"/>
    <w:rsid w:val="00923D23"/>
    <w:rsid w:val="009A4773"/>
    <w:rsid w:val="009B4E6C"/>
    <w:rsid w:val="00A06CDA"/>
    <w:rsid w:val="00A74CA9"/>
    <w:rsid w:val="00A77C87"/>
    <w:rsid w:val="00B21A9A"/>
    <w:rsid w:val="00B763DB"/>
    <w:rsid w:val="00CB64B2"/>
    <w:rsid w:val="00CC128B"/>
    <w:rsid w:val="00D24C3F"/>
    <w:rsid w:val="00E92156"/>
    <w:rsid w:val="00EE4D25"/>
    <w:rsid w:val="00F6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C6F1C957-800A-44F2-8E9D-E9F64A70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E4D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D25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A74C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62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2017-03-01T16:27:00Z</cp:lastPrinted>
  <dcterms:created xsi:type="dcterms:W3CDTF">2017-03-10T14:06:00Z</dcterms:created>
  <dcterms:modified xsi:type="dcterms:W3CDTF">2017-03-10T14:06:00Z</dcterms:modified>
</cp:coreProperties>
</file>