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6E3B3A" w:rsidRPr="00AD6AF2" w:rsidRDefault="006E3B3A" w:rsidP="008537B0">
                            <w:pPr>
                              <w:ind w:right="930"/>
                              <w:jc w:val="center"/>
                              <w:rPr>
                                <w:rFonts w:ascii="Century Gothic" w:hAnsi="Century Gothic"/>
                                <w:sz w:val="14"/>
                                <w:lang w:val="es-ES_tradnl"/>
                              </w:rPr>
                            </w:pPr>
                          </w:p>
                          <w:p w14:paraId="35D48255" w14:textId="4E047868" w:rsidR="006E3B3A" w:rsidRDefault="006E3B3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6E3B3A" w:rsidRPr="00AD6AF2" w:rsidRDefault="006E3B3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6E3B3A" w:rsidRPr="00AD6AF2" w:rsidRDefault="006E3B3A" w:rsidP="008537B0">
                      <w:pPr>
                        <w:ind w:right="930"/>
                        <w:jc w:val="center"/>
                        <w:rPr>
                          <w:rFonts w:ascii="Century Gothic" w:hAnsi="Century Gothic"/>
                          <w:sz w:val="14"/>
                          <w:lang w:val="es-ES_tradnl"/>
                        </w:rPr>
                      </w:pPr>
                    </w:p>
                    <w:p w14:paraId="35D48255" w14:textId="4E047868" w:rsidR="006E3B3A" w:rsidRDefault="006E3B3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6E3B3A" w:rsidRPr="00AD6AF2" w:rsidRDefault="006E3B3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6E3B3A" w:rsidRDefault="006E3B3A" w:rsidP="008537B0">
                            <w:pPr>
                              <w:pStyle w:val="Ttulo1"/>
                              <w:ind w:left="142"/>
                              <w:jc w:val="center"/>
                              <w:rPr>
                                <w:rFonts w:ascii="Century Gothic" w:hAnsi="Century Gothic"/>
                                <w:szCs w:val="28"/>
                              </w:rPr>
                            </w:pPr>
                          </w:p>
                          <w:p w14:paraId="4F15C962" w14:textId="77777777" w:rsidR="006E3B3A" w:rsidRDefault="006E3B3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6E3B3A" w:rsidRPr="00196858" w:rsidRDefault="006E3B3A" w:rsidP="008537B0"/>
                          <w:p w14:paraId="2FAF2E51" w14:textId="77777777" w:rsidR="006E3B3A" w:rsidRDefault="006E3B3A" w:rsidP="008537B0">
                            <w:pPr>
                              <w:ind w:left="142"/>
                              <w:jc w:val="center"/>
                              <w:rPr>
                                <w:rFonts w:ascii="Verdana" w:hAnsi="Verdana"/>
                                <w:b/>
                              </w:rPr>
                            </w:pPr>
                          </w:p>
                          <w:p w14:paraId="6E90B37D" w14:textId="77777777" w:rsidR="006E3B3A" w:rsidRDefault="006E3B3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6E3B3A" w:rsidRPr="00103622" w:rsidRDefault="006E3B3A" w:rsidP="008537B0">
                            <w:pPr>
                              <w:ind w:left="142"/>
                              <w:jc w:val="center"/>
                              <w:rPr>
                                <w:rFonts w:ascii="Century Gothic" w:hAnsi="Century Gothic" w:cs="Arial"/>
                                <w:b/>
                                <w:sz w:val="32"/>
                                <w:szCs w:val="32"/>
                                <w:lang w:val="es-MX"/>
                              </w:rPr>
                            </w:pPr>
                          </w:p>
                          <w:p w14:paraId="5859BF03" w14:textId="77777777" w:rsidR="006E3B3A" w:rsidRPr="00103622" w:rsidRDefault="006E3B3A"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6E3B3A" w:rsidRDefault="006E3B3A"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6E3B3A" w:rsidRDefault="006E3B3A" w:rsidP="008537B0">
                            <w:pPr>
                              <w:jc w:val="center"/>
                              <w:rPr>
                                <w:rFonts w:ascii="Century Gothic" w:hAnsi="Century Gothic" w:cs="Arial"/>
                                <w:b/>
                                <w:sz w:val="28"/>
                                <w:szCs w:val="32"/>
                              </w:rPr>
                            </w:pPr>
                          </w:p>
                          <w:p w14:paraId="75AEF3E0" w14:textId="77777777" w:rsidR="006E3B3A" w:rsidRPr="00D94CE2" w:rsidRDefault="006E3B3A"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6E3B3A" w:rsidRPr="00D94CE2" w:rsidRDefault="006E3B3A"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6E3B3A" w:rsidRDefault="006E3B3A" w:rsidP="008537B0">
                            <w:pPr>
                              <w:ind w:left="142" w:right="-118"/>
                              <w:jc w:val="center"/>
                              <w:rPr>
                                <w:rFonts w:ascii="Century Gothic" w:hAnsi="Century Gothic" w:cs="Arial"/>
                                <w:b/>
                                <w:sz w:val="28"/>
                                <w:szCs w:val="28"/>
                                <w:lang w:val="es-MX"/>
                              </w:rPr>
                            </w:pPr>
                          </w:p>
                          <w:p w14:paraId="611F339B" w14:textId="77777777" w:rsidR="006E3B3A" w:rsidRDefault="006E3B3A" w:rsidP="008537B0">
                            <w:pPr>
                              <w:ind w:left="142" w:right="-118"/>
                              <w:jc w:val="center"/>
                              <w:rPr>
                                <w:rFonts w:ascii="Century Gothic" w:hAnsi="Century Gothic" w:cs="Arial"/>
                                <w:b/>
                                <w:sz w:val="28"/>
                                <w:szCs w:val="28"/>
                                <w:lang w:val="es-MX"/>
                              </w:rPr>
                            </w:pPr>
                          </w:p>
                          <w:p w14:paraId="050BB91F" w14:textId="77777777" w:rsidR="006E3B3A" w:rsidRPr="00103622" w:rsidRDefault="006E3B3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6E3B3A" w:rsidRPr="00103622" w:rsidRDefault="006E3B3A" w:rsidP="008537B0">
                            <w:pPr>
                              <w:ind w:left="142" w:right="-118"/>
                              <w:rPr>
                                <w:rFonts w:ascii="Century Gothic" w:hAnsi="Century Gothic"/>
                                <w:b/>
                                <w:sz w:val="28"/>
                                <w:szCs w:val="28"/>
                              </w:rPr>
                            </w:pPr>
                          </w:p>
                          <w:p w14:paraId="2ADBDFFA" w14:textId="265AF0C3" w:rsidR="006E3B3A" w:rsidRPr="00D70120" w:rsidRDefault="006E3B3A" w:rsidP="008537B0">
                            <w:pPr>
                              <w:ind w:right="-118"/>
                              <w:jc w:val="center"/>
                              <w:rPr>
                                <w:rFonts w:ascii="Century Gothic" w:hAnsi="Century Gothic" w:cs="Century Gothic"/>
                                <w:b/>
                                <w:bCs/>
                                <w:color w:val="FF0000"/>
                                <w:sz w:val="24"/>
                                <w:szCs w:val="24"/>
                              </w:rPr>
                            </w:pPr>
                            <w:r w:rsidRPr="00D70120">
                              <w:rPr>
                                <w:rFonts w:ascii="Century Gothic" w:hAnsi="Century Gothic" w:cs="Century Gothic"/>
                                <w:b/>
                                <w:bCs/>
                                <w:color w:val="000000"/>
                                <w:sz w:val="24"/>
                                <w:szCs w:val="24"/>
                              </w:rPr>
                              <w:t xml:space="preserve">OBJETO: </w:t>
                            </w:r>
                            <w:r w:rsidRPr="00D70120">
                              <w:rPr>
                                <w:rFonts w:ascii="Century Gothic" w:hAnsi="Century Gothic" w:cs="Tahoma"/>
                                <w:b/>
                                <w:color w:val="000000"/>
                                <w:sz w:val="24"/>
                                <w:szCs w:val="24"/>
                                <w:shd w:val="clear" w:color="auto" w:fill="FFFFFF"/>
                              </w:rPr>
                              <w:t>TRABAJOS DE OBRAS CIVILES PARA EL TENDIDO DE RED SECUNDARIA AMPLIACIONES ZONAS HUAYLLANI, KELLUMANI, CHIJIPATA Y CONSTRUCCIÓN DE ENTRAMADOS METÁLICOS PARA CRUCES ESPECIALES DE RIO ZONA KELLUMANI DISTRITO 18 CIUDAD DE LA PAZ</w:t>
                            </w:r>
                          </w:p>
                          <w:p w14:paraId="502C4473" w14:textId="77777777" w:rsidR="006E3B3A" w:rsidRPr="00D94CE2" w:rsidRDefault="006E3B3A" w:rsidP="008537B0">
                            <w:pPr>
                              <w:ind w:right="-118"/>
                              <w:jc w:val="center"/>
                              <w:rPr>
                                <w:rFonts w:ascii="Century Gothic" w:hAnsi="Century Gothic" w:cs="Century Gothic"/>
                                <w:b/>
                                <w:bCs/>
                                <w:color w:val="FF0000"/>
                                <w:sz w:val="28"/>
                                <w:szCs w:val="28"/>
                              </w:rPr>
                            </w:pPr>
                          </w:p>
                          <w:p w14:paraId="4D4AC652" w14:textId="62AE3671" w:rsidR="006E3B3A" w:rsidRPr="00D70120" w:rsidRDefault="006E3B3A" w:rsidP="008537B0">
                            <w:pPr>
                              <w:ind w:right="-118"/>
                              <w:jc w:val="center"/>
                              <w:rPr>
                                <w:rFonts w:ascii="Century Gothic" w:hAnsi="Century Gothic" w:cs="Century Gothic"/>
                                <w:b/>
                                <w:bCs/>
                                <w:color w:val="FF0000"/>
                                <w:sz w:val="28"/>
                                <w:szCs w:val="28"/>
                              </w:rPr>
                            </w:pPr>
                            <w:r w:rsidRPr="00D70120">
                              <w:rPr>
                                <w:rFonts w:ascii="Century Gothic" w:hAnsi="Century Gothic" w:cs="Century Gothic"/>
                                <w:b/>
                                <w:bCs/>
                                <w:sz w:val="28"/>
                                <w:szCs w:val="28"/>
                              </w:rPr>
                              <w:t>CODIGO:</w:t>
                            </w:r>
                            <w:r w:rsidRPr="00D70120">
                              <w:rPr>
                                <w:rFonts w:ascii="Century Gothic" w:hAnsi="Century Gothic" w:cs="Century Gothic"/>
                                <w:b/>
                                <w:bCs/>
                                <w:color w:val="FF0000"/>
                                <w:sz w:val="28"/>
                                <w:szCs w:val="28"/>
                              </w:rPr>
                              <w:t xml:space="preserve"> </w:t>
                            </w:r>
                            <w:r w:rsidRPr="00D70120">
                              <w:rPr>
                                <w:rFonts w:ascii="Century Gothic" w:hAnsi="Century Gothic" w:cs="Tahoma"/>
                                <w:b/>
                                <w:bCs/>
                                <w:color w:val="000000"/>
                                <w:sz w:val="28"/>
                                <w:szCs w:val="28"/>
                                <w:shd w:val="clear" w:color="auto" w:fill="FFFFFF"/>
                              </w:rPr>
                              <w:t>GCC-CDL-DRLP-33-17</w:t>
                            </w:r>
                          </w:p>
                          <w:p w14:paraId="48A709C3" w14:textId="77777777" w:rsidR="006E3B3A" w:rsidRPr="00D94CE2" w:rsidRDefault="006E3B3A" w:rsidP="008537B0">
                            <w:pPr>
                              <w:ind w:right="-118"/>
                              <w:jc w:val="center"/>
                              <w:rPr>
                                <w:rFonts w:ascii="Century Gothic" w:hAnsi="Century Gothic" w:cs="Century Gothic"/>
                                <w:b/>
                                <w:bCs/>
                                <w:color w:val="FF0000"/>
                                <w:sz w:val="28"/>
                                <w:szCs w:val="28"/>
                              </w:rPr>
                            </w:pPr>
                          </w:p>
                          <w:p w14:paraId="4A42D2C4" w14:textId="1A9F7314" w:rsidR="006E3B3A" w:rsidRPr="00D70120" w:rsidRDefault="006E3B3A" w:rsidP="00D70120">
                            <w:pPr>
                              <w:ind w:right="-118"/>
                              <w:jc w:val="center"/>
                              <w:rPr>
                                <w:rFonts w:ascii="Century Gothic" w:hAnsi="Century Gothic"/>
                                <w:b/>
                                <w:sz w:val="28"/>
                                <w:szCs w:val="28"/>
                                <w:lang w:val="es-ES_tradnl"/>
                              </w:rPr>
                            </w:pPr>
                            <w:r w:rsidRPr="00D70120">
                              <w:rPr>
                                <w:rFonts w:ascii="Century Gothic" w:hAnsi="Century Gothic" w:cs="Century Gothic"/>
                                <w:b/>
                                <w:bCs/>
                                <w:sz w:val="28"/>
                                <w:szCs w:val="28"/>
                              </w:rPr>
                              <w:t>(Primera Convocatoria</w:t>
                            </w:r>
                            <w:r w:rsidRPr="00D70120">
                              <w:rPr>
                                <w:rFonts w:ascii="Century Gothic" w:hAnsi="Century Gothic"/>
                                <w:b/>
                                <w:sz w:val="28"/>
                                <w:szCs w:val="28"/>
                                <w:lang w:val="es-ES_tradnl"/>
                              </w:rPr>
                              <w:t>)</w:t>
                            </w:r>
                          </w:p>
                          <w:p w14:paraId="009C7675" w14:textId="77777777" w:rsidR="006E3B3A" w:rsidRPr="00103622" w:rsidRDefault="006E3B3A" w:rsidP="008537B0">
                            <w:pPr>
                              <w:ind w:right="930"/>
                              <w:jc w:val="center"/>
                              <w:rPr>
                                <w:rFonts w:ascii="Century Gothic" w:hAnsi="Century Gothic"/>
                                <w:sz w:val="32"/>
                                <w:szCs w:val="32"/>
                                <w:lang w:val="es-ES_tradnl"/>
                              </w:rPr>
                            </w:pPr>
                          </w:p>
                          <w:p w14:paraId="0D792466" w14:textId="77777777" w:rsidR="006E3B3A" w:rsidRPr="00103622" w:rsidRDefault="006E3B3A" w:rsidP="008537B0">
                            <w:pPr>
                              <w:ind w:right="930"/>
                              <w:jc w:val="center"/>
                              <w:rPr>
                                <w:rFonts w:ascii="Century Gothic" w:hAnsi="Century Gothic"/>
                                <w:sz w:val="32"/>
                                <w:szCs w:val="32"/>
                                <w:lang w:val="es-ES_tradnl"/>
                              </w:rPr>
                            </w:pPr>
                          </w:p>
                          <w:p w14:paraId="7B7611E1" w14:textId="77777777" w:rsidR="006E3B3A" w:rsidRPr="00103622" w:rsidRDefault="006E3B3A" w:rsidP="008537B0">
                            <w:pPr>
                              <w:ind w:right="930"/>
                              <w:jc w:val="center"/>
                              <w:rPr>
                                <w:rFonts w:ascii="Century Gothic" w:hAnsi="Century Gothic"/>
                                <w:sz w:val="32"/>
                                <w:szCs w:val="32"/>
                                <w:lang w:val="es-ES_tradnl"/>
                              </w:rPr>
                            </w:pPr>
                          </w:p>
                          <w:p w14:paraId="7B98CC40" w14:textId="77777777" w:rsidR="006E3B3A" w:rsidRDefault="006E3B3A" w:rsidP="008537B0">
                            <w:pPr>
                              <w:ind w:right="930"/>
                              <w:jc w:val="center"/>
                              <w:rPr>
                                <w:rFonts w:ascii="Century Gothic" w:hAnsi="Century Gothic"/>
                                <w:lang w:val="es-ES_tradnl"/>
                              </w:rPr>
                            </w:pPr>
                          </w:p>
                          <w:p w14:paraId="2FE09DE0" w14:textId="77777777" w:rsidR="006E3B3A" w:rsidRPr="009C5A35" w:rsidRDefault="006E3B3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6E3B3A" w:rsidRDefault="006E3B3A" w:rsidP="008537B0">
                      <w:pPr>
                        <w:pStyle w:val="Ttulo1"/>
                        <w:ind w:left="142"/>
                        <w:jc w:val="center"/>
                        <w:rPr>
                          <w:rFonts w:ascii="Century Gothic" w:hAnsi="Century Gothic"/>
                          <w:szCs w:val="28"/>
                        </w:rPr>
                      </w:pPr>
                    </w:p>
                    <w:p w14:paraId="4F15C962" w14:textId="77777777" w:rsidR="006E3B3A" w:rsidRDefault="006E3B3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6E3B3A" w:rsidRPr="00196858" w:rsidRDefault="006E3B3A" w:rsidP="008537B0"/>
                    <w:p w14:paraId="2FAF2E51" w14:textId="77777777" w:rsidR="006E3B3A" w:rsidRDefault="006E3B3A" w:rsidP="008537B0">
                      <w:pPr>
                        <w:ind w:left="142"/>
                        <w:jc w:val="center"/>
                        <w:rPr>
                          <w:rFonts w:ascii="Verdana" w:hAnsi="Verdana"/>
                          <w:b/>
                        </w:rPr>
                      </w:pPr>
                    </w:p>
                    <w:p w14:paraId="6E90B37D" w14:textId="77777777" w:rsidR="006E3B3A" w:rsidRDefault="006E3B3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6E3B3A" w:rsidRPr="00103622" w:rsidRDefault="006E3B3A" w:rsidP="008537B0">
                      <w:pPr>
                        <w:ind w:left="142"/>
                        <w:jc w:val="center"/>
                        <w:rPr>
                          <w:rFonts w:ascii="Century Gothic" w:hAnsi="Century Gothic" w:cs="Arial"/>
                          <w:b/>
                          <w:sz w:val="32"/>
                          <w:szCs w:val="32"/>
                          <w:lang w:val="es-MX"/>
                        </w:rPr>
                      </w:pPr>
                    </w:p>
                    <w:p w14:paraId="5859BF03" w14:textId="77777777" w:rsidR="006E3B3A" w:rsidRPr="00103622" w:rsidRDefault="006E3B3A"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6E3B3A" w:rsidRDefault="006E3B3A"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6E3B3A" w:rsidRDefault="006E3B3A" w:rsidP="008537B0">
                      <w:pPr>
                        <w:jc w:val="center"/>
                        <w:rPr>
                          <w:rFonts w:ascii="Century Gothic" w:hAnsi="Century Gothic" w:cs="Arial"/>
                          <w:b/>
                          <w:sz w:val="28"/>
                          <w:szCs w:val="32"/>
                        </w:rPr>
                      </w:pPr>
                    </w:p>
                    <w:p w14:paraId="75AEF3E0" w14:textId="77777777" w:rsidR="006E3B3A" w:rsidRPr="00D94CE2" w:rsidRDefault="006E3B3A"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6E3B3A" w:rsidRPr="00D94CE2" w:rsidRDefault="006E3B3A"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6E3B3A" w:rsidRDefault="006E3B3A" w:rsidP="008537B0">
                      <w:pPr>
                        <w:ind w:left="142" w:right="-118"/>
                        <w:jc w:val="center"/>
                        <w:rPr>
                          <w:rFonts w:ascii="Century Gothic" w:hAnsi="Century Gothic" w:cs="Arial"/>
                          <w:b/>
                          <w:sz w:val="28"/>
                          <w:szCs w:val="28"/>
                          <w:lang w:val="es-MX"/>
                        </w:rPr>
                      </w:pPr>
                    </w:p>
                    <w:p w14:paraId="611F339B" w14:textId="77777777" w:rsidR="006E3B3A" w:rsidRDefault="006E3B3A" w:rsidP="008537B0">
                      <w:pPr>
                        <w:ind w:left="142" w:right="-118"/>
                        <w:jc w:val="center"/>
                        <w:rPr>
                          <w:rFonts w:ascii="Century Gothic" w:hAnsi="Century Gothic" w:cs="Arial"/>
                          <w:b/>
                          <w:sz w:val="28"/>
                          <w:szCs w:val="28"/>
                          <w:lang w:val="es-MX"/>
                        </w:rPr>
                      </w:pPr>
                    </w:p>
                    <w:p w14:paraId="050BB91F" w14:textId="77777777" w:rsidR="006E3B3A" w:rsidRPr="00103622" w:rsidRDefault="006E3B3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6E3B3A" w:rsidRPr="00103622" w:rsidRDefault="006E3B3A" w:rsidP="008537B0">
                      <w:pPr>
                        <w:ind w:left="142" w:right="-118"/>
                        <w:rPr>
                          <w:rFonts w:ascii="Century Gothic" w:hAnsi="Century Gothic"/>
                          <w:b/>
                          <w:sz w:val="28"/>
                          <w:szCs w:val="28"/>
                        </w:rPr>
                      </w:pPr>
                    </w:p>
                    <w:p w14:paraId="2ADBDFFA" w14:textId="265AF0C3" w:rsidR="006E3B3A" w:rsidRPr="00D70120" w:rsidRDefault="006E3B3A" w:rsidP="008537B0">
                      <w:pPr>
                        <w:ind w:right="-118"/>
                        <w:jc w:val="center"/>
                        <w:rPr>
                          <w:rFonts w:ascii="Century Gothic" w:hAnsi="Century Gothic" w:cs="Century Gothic"/>
                          <w:b/>
                          <w:bCs/>
                          <w:color w:val="FF0000"/>
                          <w:sz w:val="24"/>
                          <w:szCs w:val="24"/>
                        </w:rPr>
                      </w:pPr>
                      <w:r w:rsidRPr="00D70120">
                        <w:rPr>
                          <w:rFonts w:ascii="Century Gothic" w:hAnsi="Century Gothic" w:cs="Century Gothic"/>
                          <w:b/>
                          <w:bCs/>
                          <w:color w:val="000000"/>
                          <w:sz w:val="24"/>
                          <w:szCs w:val="24"/>
                        </w:rPr>
                        <w:t xml:space="preserve">OBJETO: </w:t>
                      </w:r>
                      <w:r w:rsidRPr="00D70120">
                        <w:rPr>
                          <w:rFonts w:ascii="Century Gothic" w:hAnsi="Century Gothic" w:cs="Tahoma"/>
                          <w:b/>
                          <w:color w:val="000000"/>
                          <w:sz w:val="24"/>
                          <w:szCs w:val="24"/>
                          <w:shd w:val="clear" w:color="auto" w:fill="FFFFFF"/>
                        </w:rPr>
                        <w:t>TRABAJOS DE OBRAS CIVILES PARA EL TENDIDO DE RED SECUNDARIA AMPLIACIONES ZONAS HUAYLLANI, KELLUMANI, CHIJIPATA Y CONSTRUCCIÓN DE ENTRAMADOS METÁLICOS PARA CRUCES ESPECIALES DE RIO ZONA KELLUMANI DISTRITO 18 CIUDAD DE LA PAZ</w:t>
                      </w:r>
                    </w:p>
                    <w:p w14:paraId="502C4473" w14:textId="77777777" w:rsidR="006E3B3A" w:rsidRPr="00D94CE2" w:rsidRDefault="006E3B3A" w:rsidP="008537B0">
                      <w:pPr>
                        <w:ind w:right="-118"/>
                        <w:jc w:val="center"/>
                        <w:rPr>
                          <w:rFonts w:ascii="Century Gothic" w:hAnsi="Century Gothic" w:cs="Century Gothic"/>
                          <w:b/>
                          <w:bCs/>
                          <w:color w:val="FF0000"/>
                          <w:sz w:val="28"/>
                          <w:szCs w:val="28"/>
                        </w:rPr>
                      </w:pPr>
                    </w:p>
                    <w:p w14:paraId="4D4AC652" w14:textId="62AE3671" w:rsidR="006E3B3A" w:rsidRPr="00D70120" w:rsidRDefault="006E3B3A" w:rsidP="008537B0">
                      <w:pPr>
                        <w:ind w:right="-118"/>
                        <w:jc w:val="center"/>
                        <w:rPr>
                          <w:rFonts w:ascii="Century Gothic" w:hAnsi="Century Gothic" w:cs="Century Gothic"/>
                          <w:b/>
                          <w:bCs/>
                          <w:color w:val="FF0000"/>
                          <w:sz w:val="28"/>
                          <w:szCs w:val="28"/>
                        </w:rPr>
                      </w:pPr>
                      <w:r w:rsidRPr="00D70120">
                        <w:rPr>
                          <w:rFonts w:ascii="Century Gothic" w:hAnsi="Century Gothic" w:cs="Century Gothic"/>
                          <w:b/>
                          <w:bCs/>
                          <w:sz w:val="28"/>
                          <w:szCs w:val="28"/>
                        </w:rPr>
                        <w:t>CODIGO:</w:t>
                      </w:r>
                      <w:r w:rsidRPr="00D70120">
                        <w:rPr>
                          <w:rFonts w:ascii="Century Gothic" w:hAnsi="Century Gothic" w:cs="Century Gothic"/>
                          <w:b/>
                          <w:bCs/>
                          <w:color w:val="FF0000"/>
                          <w:sz w:val="28"/>
                          <w:szCs w:val="28"/>
                        </w:rPr>
                        <w:t xml:space="preserve"> </w:t>
                      </w:r>
                      <w:r w:rsidRPr="00D70120">
                        <w:rPr>
                          <w:rFonts w:ascii="Century Gothic" w:hAnsi="Century Gothic" w:cs="Tahoma"/>
                          <w:b/>
                          <w:bCs/>
                          <w:color w:val="000000"/>
                          <w:sz w:val="28"/>
                          <w:szCs w:val="28"/>
                          <w:shd w:val="clear" w:color="auto" w:fill="FFFFFF"/>
                        </w:rPr>
                        <w:t>GCC-CDL-DRLP-33-17</w:t>
                      </w:r>
                    </w:p>
                    <w:p w14:paraId="48A709C3" w14:textId="77777777" w:rsidR="006E3B3A" w:rsidRPr="00D94CE2" w:rsidRDefault="006E3B3A" w:rsidP="008537B0">
                      <w:pPr>
                        <w:ind w:right="-118"/>
                        <w:jc w:val="center"/>
                        <w:rPr>
                          <w:rFonts w:ascii="Century Gothic" w:hAnsi="Century Gothic" w:cs="Century Gothic"/>
                          <w:b/>
                          <w:bCs/>
                          <w:color w:val="FF0000"/>
                          <w:sz w:val="28"/>
                          <w:szCs w:val="28"/>
                        </w:rPr>
                      </w:pPr>
                    </w:p>
                    <w:p w14:paraId="4A42D2C4" w14:textId="1A9F7314" w:rsidR="006E3B3A" w:rsidRPr="00D70120" w:rsidRDefault="006E3B3A" w:rsidP="00D70120">
                      <w:pPr>
                        <w:ind w:right="-118"/>
                        <w:jc w:val="center"/>
                        <w:rPr>
                          <w:rFonts w:ascii="Century Gothic" w:hAnsi="Century Gothic"/>
                          <w:b/>
                          <w:sz w:val="28"/>
                          <w:szCs w:val="28"/>
                          <w:lang w:val="es-ES_tradnl"/>
                        </w:rPr>
                      </w:pPr>
                      <w:r w:rsidRPr="00D70120">
                        <w:rPr>
                          <w:rFonts w:ascii="Century Gothic" w:hAnsi="Century Gothic" w:cs="Century Gothic"/>
                          <w:b/>
                          <w:bCs/>
                          <w:sz w:val="28"/>
                          <w:szCs w:val="28"/>
                        </w:rPr>
                        <w:t>(Primera Convocatoria</w:t>
                      </w:r>
                      <w:r w:rsidRPr="00D70120">
                        <w:rPr>
                          <w:rFonts w:ascii="Century Gothic" w:hAnsi="Century Gothic"/>
                          <w:b/>
                          <w:sz w:val="28"/>
                          <w:szCs w:val="28"/>
                          <w:lang w:val="es-ES_tradnl"/>
                        </w:rPr>
                        <w:t>)</w:t>
                      </w:r>
                    </w:p>
                    <w:p w14:paraId="009C7675" w14:textId="77777777" w:rsidR="006E3B3A" w:rsidRPr="00103622" w:rsidRDefault="006E3B3A" w:rsidP="008537B0">
                      <w:pPr>
                        <w:ind w:right="930"/>
                        <w:jc w:val="center"/>
                        <w:rPr>
                          <w:rFonts w:ascii="Century Gothic" w:hAnsi="Century Gothic"/>
                          <w:sz w:val="32"/>
                          <w:szCs w:val="32"/>
                          <w:lang w:val="es-ES_tradnl"/>
                        </w:rPr>
                      </w:pPr>
                    </w:p>
                    <w:p w14:paraId="0D792466" w14:textId="77777777" w:rsidR="006E3B3A" w:rsidRPr="00103622" w:rsidRDefault="006E3B3A" w:rsidP="008537B0">
                      <w:pPr>
                        <w:ind w:right="930"/>
                        <w:jc w:val="center"/>
                        <w:rPr>
                          <w:rFonts w:ascii="Century Gothic" w:hAnsi="Century Gothic"/>
                          <w:sz w:val="32"/>
                          <w:szCs w:val="32"/>
                          <w:lang w:val="es-ES_tradnl"/>
                        </w:rPr>
                      </w:pPr>
                    </w:p>
                    <w:p w14:paraId="7B7611E1" w14:textId="77777777" w:rsidR="006E3B3A" w:rsidRPr="00103622" w:rsidRDefault="006E3B3A" w:rsidP="008537B0">
                      <w:pPr>
                        <w:ind w:right="930"/>
                        <w:jc w:val="center"/>
                        <w:rPr>
                          <w:rFonts w:ascii="Century Gothic" w:hAnsi="Century Gothic"/>
                          <w:sz w:val="32"/>
                          <w:szCs w:val="32"/>
                          <w:lang w:val="es-ES_tradnl"/>
                        </w:rPr>
                      </w:pPr>
                    </w:p>
                    <w:p w14:paraId="7B98CC40" w14:textId="77777777" w:rsidR="006E3B3A" w:rsidRDefault="006E3B3A" w:rsidP="008537B0">
                      <w:pPr>
                        <w:ind w:right="930"/>
                        <w:jc w:val="center"/>
                        <w:rPr>
                          <w:rFonts w:ascii="Century Gothic" w:hAnsi="Century Gothic"/>
                          <w:lang w:val="es-ES_tradnl"/>
                        </w:rPr>
                      </w:pPr>
                    </w:p>
                    <w:p w14:paraId="2FE09DE0" w14:textId="77777777" w:rsidR="006E3B3A" w:rsidRPr="009C5A35" w:rsidRDefault="006E3B3A"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48989649" w:rsidR="00A73638" w:rsidRPr="00552079" w:rsidRDefault="008B6718" w:rsidP="008B6718">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207E0AAF" w:rsidR="00A73638" w:rsidRPr="00552079" w:rsidRDefault="008B671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20CA5B18" w:rsidR="00A73638" w:rsidRPr="00552079" w:rsidRDefault="008B671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3"/>
        <w:gridCol w:w="1101"/>
        <w:gridCol w:w="51"/>
        <w:gridCol w:w="1087"/>
        <w:gridCol w:w="3334"/>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657AB1C6" w:rsidR="00103622" w:rsidRPr="008B6718" w:rsidRDefault="008B6718" w:rsidP="001B5615">
            <w:pPr>
              <w:jc w:val="both"/>
              <w:rPr>
                <w:rFonts w:asciiTheme="minorHAnsi" w:hAnsiTheme="minorHAnsi" w:cstheme="minorHAnsi"/>
                <w:i/>
                <w:color w:val="000000"/>
                <w:sz w:val="22"/>
                <w:szCs w:val="22"/>
              </w:rPr>
            </w:pPr>
            <w:r w:rsidRPr="008B6718">
              <w:rPr>
                <w:rFonts w:ascii="Calibri" w:hAnsi="Calibri"/>
                <w:b/>
                <w:i/>
                <w:sz w:val="18"/>
                <w:szCs w:val="16"/>
              </w:rPr>
              <w:t>No Aplica</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6E3B3A" w:rsidRPr="00552079" w14:paraId="0A0994F6" w14:textId="77777777" w:rsidTr="00103622">
        <w:trPr>
          <w:trHeight w:val="433"/>
        </w:trPr>
        <w:tc>
          <w:tcPr>
            <w:tcW w:w="418" w:type="dxa"/>
            <w:shd w:val="clear" w:color="auto" w:fill="auto"/>
            <w:vAlign w:val="center"/>
          </w:tcPr>
          <w:p w14:paraId="5B46DF12" w14:textId="77777777" w:rsidR="006E3B3A" w:rsidRPr="00552079" w:rsidRDefault="006E3B3A" w:rsidP="006E3B3A">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6E3B3A" w:rsidRPr="00552079" w:rsidRDefault="006E3B3A" w:rsidP="006E3B3A">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6E3B3A" w:rsidRPr="00552079" w:rsidRDefault="006E3B3A" w:rsidP="006E3B3A">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39FA70F6" w:rsidR="006E3B3A" w:rsidRPr="006E3B3A" w:rsidRDefault="00F07CCC" w:rsidP="006E3B3A">
            <w:pPr>
              <w:jc w:val="center"/>
              <w:rPr>
                <w:rFonts w:asciiTheme="minorHAnsi" w:hAnsiTheme="minorHAnsi" w:cstheme="minorHAnsi"/>
                <w:b/>
                <w:sz w:val="22"/>
                <w:szCs w:val="22"/>
              </w:rPr>
            </w:pPr>
            <w:r>
              <w:rPr>
                <w:rFonts w:asciiTheme="minorHAnsi" w:hAnsiTheme="minorHAnsi" w:cstheme="minorHAnsi"/>
                <w:b/>
                <w:sz w:val="18"/>
                <w:szCs w:val="22"/>
              </w:rPr>
              <w:t>21</w:t>
            </w:r>
            <w:r w:rsidR="006E3B3A" w:rsidRPr="006E3B3A">
              <w:rPr>
                <w:rFonts w:asciiTheme="minorHAnsi" w:hAnsiTheme="minorHAnsi" w:cstheme="minorHAnsi"/>
                <w:b/>
                <w:sz w:val="18"/>
                <w:szCs w:val="22"/>
              </w:rPr>
              <w:t>/03/2017</w:t>
            </w:r>
          </w:p>
        </w:tc>
        <w:tc>
          <w:tcPr>
            <w:tcW w:w="1089" w:type="dxa"/>
            <w:vAlign w:val="center"/>
          </w:tcPr>
          <w:p w14:paraId="31F0FF93" w14:textId="77777777" w:rsidR="006E3B3A" w:rsidRPr="00552079" w:rsidRDefault="006E3B3A" w:rsidP="006E3B3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22466472" w:rsidR="006E3B3A" w:rsidRPr="00F07CCC" w:rsidRDefault="00F07CCC" w:rsidP="00F07CCC">
            <w:pPr>
              <w:jc w:val="center"/>
              <w:rPr>
                <w:rFonts w:asciiTheme="minorHAnsi" w:hAnsiTheme="minorHAnsi" w:cstheme="minorHAnsi"/>
                <w:b/>
                <w:sz w:val="22"/>
                <w:szCs w:val="22"/>
              </w:rPr>
            </w:pPr>
            <w:r w:rsidRPr="00F07CCC">
              <w:rPr>
                <w:rFonts w:asciiTheme="minorHAnsi" w:hAnsiTheme="minorHAnsi" w:cstheme="minorHAnsi"/>
                <w:b/>
                <w:sz w:val="18"/>
                <w:szCs w:val="22"/>
              </w:rPr>
              <w:t>18:30</w:t>
            </w:r>
          </w:p>
        </w:tc>
        <w:tc>
          <w:tcPr>
            <w:tcW w:w="3344" w:type="dxa"/>
            <w:vAlign w:val="center"/>
          </w:tcPr>
          <w:p w14:paraId="06ABDB52" w14:textId="7EA4136B" w:rsidR="006E3B3A" w:rsidRPr="00552079" w:rsidRDefault="006E3B3A" w:rsidP="006E3B3A">
            <w:pPr>
              <w:jc w:val="both"/>
              <w:rPr>
                <w:rFonts w:asciiTheme="minorHAnsi" w:hAnsiTheme="minorHAnsi" w:cstheme="minorHAnsi"/>
                <w:b/>
                <w:color w:val="000000"/>
                <w:sz w:val="22"/>
                <w:szCs w:val="22"/>
              </w:rPr>
            </w:pPr>
            <w:hyperlink r:id="rId9" w:history="1">
              <w:r w:rsidRPr="00C510C3">
                <w:rPr>
                  <w:rStyle w:val="Hipervnculo"/>
                  <w:rFonts w:asciiTheme="minorHAnsi" w:hAnsiTheme="minorHAnsi" w:cstheme="minorHAnsi"/>
                  <w:b/>
                  <w:sz w:val="16"/>
                  <w:szCs w:val="22"/>
                </w:rPr>
                <w:t>egchavez@ypfb.gob.bo</w:t>
              </w:r>
            </w:hyperlink>
            <w:r w:rsidRPr="00C510C3">
              <w:rPr>
                <w:rFonts w:asciiTheme="minorHAnsi" w:hAnsiTheme="minorHAnsi" w:cstheme="minorHAnsi"/>
                <w:b/>
                <w:color w:val="FF0000"/>
                <w:sz w:val="16"/>
                <w:szCs w:val="22"/>
              </w:rPr>
              <w:t xml:space="preserve"> </w:t>
            </w:r>
          </w:p>
        </w:tc>
      </w:tr>
      <w:tr w:rsidR="006E3B3A" w:rsidRPr="00552079" w14:paraId="13C3111C" w14:textId="77777777" w:rsidTr="006E3B3A">
        <w:trPr>
          <w:trHeight w:val="65"/>
        </w:trPr>
        <w:tc>
          <w:tcPr>
            <w:tcW w:w="433" w:type="dxa"/>
            <w:vAlign w:val="center"/>
          </w:tcPr>
          <w:p w14:paraId="2CA44F60" w14:textId="77777777" w:rsidR="006E3B3A" w:rsidRPr="00552079" w:rsidRDefault="006E3B3A" w:rsidP="006E3B3A">
            <w:pPr>
              <w:jc w:val="center"/>
              <w:rPr>
                <w:rFonts w:asciiTheme="minorHAnsi" w:hAnsiTheme="minorHAnsi" w:cstheme="minorHAnsi"/>
                <w:sz w:val="22"/>
                <w:szCs w:val="22"/>
              </w:rPr>
            </w:pPr>
          </w:p>
        </w:tc>
        <w:tc>
          <w:tcPr>
            <w:tcW w:w="3038" w:type="dxa"/>
            <w:vAlign w:val="center"/>
          </w:tcPr>
          <w:p w14:paraId="3685DD95" w14:textId="77777777" w:rsidR="006E3B3A" w:rsidRPr="00552079" w:rsidRDefault="006E3B3A" w:rsidP="006E3B3A">
            <w:pPr>
              <w:rPr>
                <w:rFonts w:asciiTheme="minorHAnsi" w:hAnsiTheme="minorHAnsi" w:cstheme="minorHAnsi"/>
                <w:sz w:val="22"/>
                <w:szCs w:val="22"/>
              </w:rPr>
            </w:pPr>
          </w:p>
        </w:tc>
        <w:tc>
          <w:tcPr>
            <w:tcW w:w="2231" w:type="dxa"/>
            <w:gridSpan w:val="3"/>
          </w:tcPr>
          <w:p w14:paraId="48927073" w14:textId="77777777" w:rsidR="006E3B3A" w:rsidRPr="00552079" w:rsidRDefault="006E3B3A" w:rsidP="006E3B3A">
            <w:pPr>
              <w:rPr>
                <w:rFonts w:asciiTheme="minorHAnsi" w:hAnsiTheme="minorHAnsi" w:cstheme="minorHAnsi"/>
                <w:sz w:val="22"/>
                <w:szCs w:val="22"/>
              </w:rPr>
            </w:pPr>
          </w:p>
        </w:tc>
        <w:tc>
          <w:tcPr>
            <w:tcW w:w="3337" w:type="dxa"/>
          </w:tcPr>
          <w:p w14:paraId="34F0C505" w14:textId="77777777" w:rsidR="006E3B3A" w:rsidRPr="00552079" w:rsidRDefault="006E3B3A" w:rsidP="006E3B3A">
            <w:pPr>
              <w:rPr>
                <w:rFonts w:asciiTheme="minorHAnsi" w:hAnsiTheme="minorHAnsi" w:cstheme="minorHAnsi"/>
                <w:sz w:val="22"/>
                <w:szCs w:val="22"/>
              </w:rPr>
            </w:pPr>
          </w:p>
        </w:tc>
      </w:tr>
      <w:tr w:rsidR="006E3B3A" w:rsidRPr="00552079" w14:paraId="40703F05" w14:textId="77777777" w:rsidTr="006E3B3A">
        <w:trPr>
          <w:trHeight w:val="370"/>
        </w:trPr>
        <w:tc>
          <w:tcPr>
            <w:tcW w:w="433" w:type="dxa"/>
            <w:vAlign w:val="center"/>
          </w:tcPr>
          <w:p w14:paraId="3D740CCE" w14:textId="77777777" w:rsidR="006E3B3A" w:rsidRPr="00552079" w:rsidRDefault="006E3B3A" w:rsidP="006E3B3A">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14:paraId="281C0611" w14:textId="77777777" w:rsidR="006E3B3A" w:rsidRPr="00552079" w:rsidRDefault="006E3B3A" w:rsidP="006E3B3A">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56217BBD" w14:textId="77777777" w:rsidR="006E3B3A" w:rsidRPr="00552079" w:rsidRDefault="006E3B3A" w:rsidP="006E3B3A">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54BA8F4A" w:rsidR="006E3B3A" w:rsidRPr="00552079" w:rsidRDefault="00F07CCC" w:rsidP="006E3B3A">
            <w:pPr>
              <w:rPr>
                <w:rFonts w:asciiTheme="minorHAnsi" w:hAnsiTheme="minorHAnsi" w:cstheme="minorHAnsi"/>
                <w:sz w:val="22"/>
                <w:szCs w:val="22"/>
              </w:rPr>
            </w:pPr>
            <w:r>
              <w:rPr>
                <w:rFonts w:asciiTheme="minorHAnsi" w:hAnsiTheme="minorHAnsi" w:cstheme="minorHAnsi"/>
                <w:b/>
                <w:sz w:val="18"/>
                <w:szCs w:val="22"/>
              </w:rPr>
              <w:t>22</w:t>
            </w:r>
            <w:r w:rsidR="006E3B3A" w:rsidRPr="006E3B3A">
              <w:rPr>
                <w:rFonts w:asciiTheme="minorHAnsi" w:hAnsiTheme="minorHAnsi" w:cstheme="minorHAnsi"/>
                <w:b/>
                <w:sz w:val="18"/>
                <w:szCs w:val="22"/>
              </w:rPr>
              <w:t>/03/2017</w:t>
            </w:r>
          </w:p>
        </w:tc>
        <w:tc>
          <w:tcPr>
            <w:tcW w:w="1088" w:type="dxa"/>
            <w:vAlign w:val="center"/>
          </w:tcPr>
          <w:p w14:paraId="3256B371" w14:textId="77777777" w:rsidR="006E3B3A" w:rsidRPr="00552079" w:rsidRDefault="006E3B3A" w:rsidP="006E3B3A">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255D4249" w:rsidR="006E3B3A" w:rsidRPr="00552079" w:rsidRDefault="00F07CCC" w:rsidP="00F07CCC">
            <w:pPr>
              <w:jc w:val="center"/>
              <w:rPr>
                <w:rFonts w:asciiTheme="minorHAnsi" w:hAnsiTheme="minorHAnsi" w:cstheme="minorHAnsi"/>
                <w:sz w:val="22"/>
                <w:szCs w:val="22"/>
              </w:rPr>
            </w:pPr>
            <w:r>
              <w:rPr>
                <w:rFonts w:asciiTheme="minorHAnsi" w:hAnsiTheme="minorHAnsi" w:cstheme="minorHAnsi"/>
                <w:b/>
                <w:sz w:val="18"/>
                <w:szCs w:val="22"/>
              </w:rPr>
              <w:t>11:00</w:t>
            </w:r>
          </w:p>
        </w:tc>
        <w:tc>
          <w:tcPr>
            <w:tcW w:w="3337" w:type="dxa"/>
          </w:tcPr>
          <w:p w14:paraId="733B2E68" w14:textId="027B32B0" w:rsidR="006E3B3A" w:rsidRPr="001B5615" w:rsidRDefault="006E3B3A" w:rsidP="006E3B3A">
            <w:pPr>
              <w:rPr>
                <w:rFonts w:asciiTheme="minorHAnsi" w:hAnsiTheme="minorHAnsi" w:cstheme="minorHAnsi"/>
                <w:color w:val="FF0000"/>
                <w:sz w:val="22"/>
                <w:szCs w:val="22"/>
              </w:rPr>
            </w:pPr>
            <w:r w:rsidRPr="00F239E5">
              <w:rPr>
                <w:rFonts w:ascii="Calibri" w:hAnsi="Calibri" w:cs="Calibri"/>
                <w:b/>
                <w:color w:val="000000"/>
                <w:sz w:val="14"/>
                <w:szCs w:val="14"/>
              </w:rPr>
              <w:t>UNIDAD DE CONTRATACIONES DISTRITAL DE REDES DE GAS LA PAZ  CALLE FINAL PICADA CHACO ESQ. SEBASTIAN PAGADOR S/N ZONA DEL CEMENTERIO GENERAL LA PAZ- BOLIVIA</w:t>
            </w:r>
          </w:p>
        </w:tc>
      </w:tr>
      <w:tr w:rsidR="006E3B3A" w:rsidRPr="00552079" w14:paraId="3E90B519" w14:textId="77777777" w:rsidTr="006E3B3A">
        <w:trPr>
          <w:trHeight w:val="64"/>
        </w:trPr>
        <w:tc>
          <w:tcPr>
            <w:tcW w:w="433" w:type="dxa"/>
            <w:vAlign w:val="center"/>
          </w:tcPr>
          <w:p w14:paraId="2D2E8ABE" w14:textId="77777777" w:rsidR="006E3B3A" w:rsidRPr="00552079" w:rsidRDefault="006E3B3A" w:rsidP="006E3B3A">
            <w:pPr>
              <w:jc w:val="center"/>
              <w:rPr>
                <w:rFonts w:asciiTheme="minorHAnsi" w:hAnsiTheme="minorHAnsi" w:cstheme="minorHAnsi"/>
                <w:sz w:val="22"/>
                <w:szCs w:val="22"/>
              </w:rPr>
            </w:pPr>
          </w:p>
        </w:tc>
        <w:tc>
          <w:tcPr>
            <w:tcW w:w="3038" w:type="dxa"/>
            <w:vAlign w:val="center"/>
          </w:tcPr>
          <w:p w14:paraId="6D8D7263" w14:textId="77777777" w:rsidR="006E3B3A" w:rsidRPr="00552079" w:rsidRDefault="006E3B3A" w:rsidP="006E3B3A">
            <w:pPr>
              <w:jc w:val="center"/>
              <w:rPr>
                <w:rFonts w:asciiTheme="minorHAnsi" w:hAnsiTheme="minorHAnsi" w:cstheme="minorHAnsi"/>
                <w:sz w:val="22"/>
                <w:szCs w:val="22"/>
              </w:rPr>
            </w:pPr>
          </w:p>
        </w:tc>
        <w:tc>
          <w:tcPr>
            <w:tcW w:w="2231" w:type="dxa"/>
            <w:gridSpan w:val="3"/>
            <w:vAlign w:val="center"/>
          </w:tcPr>
          <w:p w14:paraId="666A3839" w14:textId="77777777" w:rsidR="006E3B3A" w:rsidRPr="00552079" w:rsidRDefault="006E3B3A" w:rsidP="006E3B3A">
            <w:pPr>
              <w:jc w:val="center"/>
              <w:rPr>
                <w:rFonts w:asciiTheme="minorHAnsi" w:hAnsiTheme="minorHAnsi" w:cstheme="minorHAnsi"/>
                <w:sz w:val="22"/>
                <w:szCs w:val="22"/>
              </w:rPr>
            </w:pPr>
          </w:p>
        </w:tc>
        <w:tc>
          <w:tcPr>
            <w:tcW w:w="3337" w:type="dxa"/>
            <w:vAlign w:val="center"/>
          </w:tcPr>
          <w:p w14:paraId="13FBD114" w14:textId="77777777" w:rsidR="006E3B3A" w:rsidRPr="001B5615" w:rsidRDefault="006E3B3A" w:rsidP="006E3B3A">
            <w:pPr>
              <w:rPr>
                <w:rFonts w:asciiTheme="minorHAnsi" w:hAnsiTheme="minorHAnsi" w:cstheme="minorHAnsi"/>
                <w:color w:val="FF0000"/>
                <w:sz w:val="22"/>
                <w:szCs w:val="22"/>
              </w:rPr>
            </w:pPr>
          </w:p>
        </w:tc>
      </w:tr>
      <w:tr w:rsidR="006E3B3A" w:rsidRPr="00552079" w14:paraId="6687C930" w14:textId="77777777" w:rsidTr="006E3B3A">
        <w:trPr>
          <w:trHeight w:val="370"/>
        </w:trPr>
        <w:tc>
          <w:tcPr>
            <w:tcW w:w="433" w:type="dxa"/>
            <w:vAlign w:val="center"/>
          </w:tcPr>
          <w:p w14:paraId="508048D6" w14:textId="77777777" w:rsidR="006E3B3A" w:rsidRPr="00552079" w:rsidRDefault="006E3B3A" w:rsidP="006E3B3A">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6E3B3A" w:rsidRPr="00552079" w:rsidRDefault="006E3B3A" w:rsidP="006E3B3A">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495C1419" w14:textId="77777777" w:rsidR="006E3B3A" w:rsidRPr="00552079" w:rsidRDefault="006E3B3A" w:rsidP="006E3B3A">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7792D352" w:rsidR="006E3B3A" w:rsidRPr="00552079" w:rsidRDefault="00F07CCC" w:rsidP="006E3B3A">
            <w:pPr>
              <w:rPr>
                <w:rFonts w:asciiTheme="minorHAnsi" w:hAnsiTheme="minorHAnsi" w:cstheme="minorHAnsi"/>
                <w:sz w:val="22"/>
                <w:szCs w:val="22"/>
              </w:rPr>
            </w:pPr>
            <w:r>
              <w:rPr>
                <w:rFonts w:asciiTheme="minorHAnsi" w:hAnsiTheme="minorHAnsi" w:cstheme="minorHAnsi"/>
                <w:b/>
                <w:sz w:val="18"/>
                <w:szCs w:val="22"/>
              </w:rPr>
              <w:t>24</w:t>
            </w:r>
            <w:r w:rsidR="006E3B3A" w:rsidRPr="006E3B3A">
              <w:rPr>
                <w:rFonts w:asciiTheme="minorHAnsi" w:hAnsiTheme="minorHAnsi" w:cstheme="minorHAnsi"/>
                <w:b/>
                <w:sz w:val="18"/>
                <w:szCs w:val="22"/>
              </w:rPr>
              <w:t>/03/2017</w:t>
            </w:r>
          </w:p>
        </w:tc>
        <w:tc>
          <w:tcPr>
            <w:tcW w:w="1088" w:type="dxa"/>
            <w:vAlign w:val="center"/>
          </w:tcPr>
          <w:p w14:paraId="698BDC3D" w14:textId="77777777" w:rsidR="006E3B3A" w:rsidRPr="00552079" w:rsidRDefault="006E3B3A" w:rsidP="006E3B3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22EF3204" w:rsidR="006E3B3A" w:rsidRPr="00552079" w:rsidRDefault="00F07CCC" w:rsidP="00F07CCC">
            <w:pPr>
              <w:jc w:val="center"/>
              <w:rPr>
                <w:rFonts w:asciiTheme="minorHAnsi" w:hAnsiTheme="minorHAnsi" w:cstheme="minorHAnsi"/>
                <w:sz w:val="22"/>
                <w:szCs w:val="22"/>
              </w:rPr>
            </w:pPr>
            <w:r>
              <w:rPr>
                <w:rFonts w:asciiTheme="minorHAnsi" w:hAnsiTheme="minorHAnsi" w:cstheme="minorHAnsi"/>
                <w:b/>
                <w:sz w:val="18"/>
                <w:szCs w:val="22"/>
              </w:rPr>
              <w:t>09:00</w:t>
            </w:r>
          </w:p>
        </w:tc>
        <w:tc>
          <w:tcPr>
            <w:tcW w:w="3337" w:type="dxa"/>
          </w:tcPr>
          <w:p w14:paraId="7A8F4CF2" w14:textId="7C48C036" w:rsidR="006E3B3A" w:rsidRPr="001B5615" w:rsidRDefault="006E3B3A" w:rsidP="006E3B3A">
            <w:pPr>
              <w:rPr>
                <w:rFonts w:asciiTheme="minorHAnsi" w:hAnsiTheme="minorHAnsi" w:cstheme="minorHAnsi"/>
                <w:color w:val="FF0000"/>
                <w:sz w:val="22"/>
                <w:szCs w:val="22"/>
              </w:rPr>
            </w:pPr>
            <w:r w:rsidRPr="00F239E5">
              <w:rPr>
                <w:rFonts w:ascii="Calibri" w:hAnsi="Calibri" w:cs="Calibri"/>
                <w:b/>
                <w:color w:val="000000"/>
                <w:sz w:val="14"/>
                <w:szCs w:val="14"/>
              </w:rPr>
              <w:t>UNIDAD DE CONTRATACIONES DISTRITAL DE REDES DE GAS LA PAZ  CALLE FINAL PICADA CHACO ESQ. SEBASTIAN PAGADOR S/N ZONA DEL CEMENTERIO GENERAL LA PAZ- BOLIVIA</w:t>
            </w:r>
          </w:p>
        </w:tc>
      </w:tr>
      <w:tr w:rsidR="006E3B3A" w:rsidRPr="00552079" w14:paraId="03F7CF14" w14:textId="77777777" w:rsidTr="006E3B3A">
        <w:trPr>
          <w:trHeight w:val="64"/>
        </w:trPr>
        <w:tc>
          <w:tcPr>
            <w:tcW w:w="433" w:type="dxa"/>
            <w:vAlign w:val="center"/>
          </w:tcPr>
          <w:p w14:paraId="023E1839" w14:textId="77777777" w:rsidR="006E3B3A" w:rsidRPr="00552079" w:rsidRDefault="006E3B3A" w:rsidP="006E3B3A">
            <w:pPr>
              <w:jc w:val="center"/>
              <w:rPr>
                <w:rFonts w:asciiTheme="minorHAnsi" w:hAnsiTheme="minorHAnsi" w:cstheme="minorHAnsi"/>
                <w:sz w:val="22"/>
                <w:szCs w:val="22"/>
              </w:rPr>
            </w:pPr>
          </w:p>
        </w:tc>
        <w:tc>
          <w:tcPr>
            <w:tcW w:w="3038" w:type="dxa"/>
            <w:vAlign w:val="center"/>
          </w:tcPr>
          <w:p w14:paraId="2333F7C2" w14:textId="77777777" w:rsidR="006E3B3A" w:rsidRPr="00552079" w:rsidRDefault="006E3B3A" w:rsidP="006E3B3A">
            <w:pPr>
              <w:rPr>
                <w:rFonts w:asciiTheme="minorHAnsi" w:hAnsiTheme="minorHAnsi" w:cstheme="minorHAnsi"/>
                <w:sz w:val="22"/>
                <w:szCs w:val="22"/>
              </w:rPr>
            </w:pPr>
          </w:p>
        </w:tc>
        <w:tc>
          <w:tcPr>
            <w:tcW w:w="2231" w:type="dxa"/>
            <w:gridSpan w:val="3"/>
            <w:vAlign w:val="center"/>
          </w:tcPr>
          <w:p w14:paraId="1BB49809" w14:textId="77777777" w:rsidR="006E3B3A" w:rsidRPr="00552079" w:rsidRDefault="006E3B3A" w:rsidP="006E3B3A">
            <w:pPr>
              <w:jc w:val="center"/>
              <w:rPr>
                <w:rFonts w:asciiTheme="minorHAnsi" w:hAnsiTheme="minorHAnsi" w:cstheme="minorHAnsi"/>
                <w:sz w:val="22"/>
                <w:szCs w:val="22"/>
              </w:rPr>
            </w:pPr>
          </w:p>
        </w:tc>
        <w:tc>
          <w:tcPr>
            <w:tcW w:w="3337" w:type="dxa"/>
          </w:tcPr>
          <w:p w14:paraId="7A39517B" w14:textId="77777777" w:rsidR="006E3B3A" w:rsidRPr="001B5615" w:rsidRDefault="006E3B3A" w:rsidP="006E3B3A">
            <w:pPr>
              <w:rPr>
                <w:rFonts w:asciiTheme="minorHAnsi" w:hAnsiTheme="minorHAnsi" w:cstheme="minorHAnsi"/>
                <w:color w:val="FF0000"/>
                <w:sz w:val="22"/>
                <w:szCs w:val="22"/>
              </w:rPr>
            </w:pPr>
          </w:p>
        </w:tc>
      </w:tr>
      <w:tr w:rsidR="006E3B3A" w:rsidRPr="00552079" w14:paraId="375116C2" w14:textId="77777777" w:rsidTr="006E3B3A">
        <w:trPr>
          <w:trHeight w:val="246"/>
        </w:trPr>
        <w:tc>
          <w:tcPr>
            <w:tcW w:w="433" w:type="dxa"/>
            <w:vAlign w:val="center"/>
          </w:tcPr>
          <w:p w14:paraId="54CFDB40" w14:textId="77777777" w:rsidR="006E3B3A" w:rsidRPr="00552079" w:rsidRDefault="006E3B3A" w:rsidP="006E3B3A">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6E3B3A" w:rsidRPr="00552079" w:rsidRDefault="006E3B3A" w:rsidP="006E3B3A">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9ED4C5D" w14:textId="77777777" w:rsidR="006E3B3A" w:rsidRPr="00552079" w:rsidRDefault="006E3B3A" w:rsidP="006E3B3A">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6558FF48" w:rsidR="006E3B3A" w:rsidRPr="00552079" w:rsidRDefault="00F07CCC" w:rsidP="006E3B3A">
            <w:pPr>
              <w:rPr>
                <w:rFonts w:asciiTheme="minorHAnsi" w:hAnsiTheme="minorHAnsi" w:cstheme="minorHAnsi"/>
                <w:sz w:val="22"/>
                <w:szCs w:val="22"/>
              </w:rPr>
            </w:pPr>
            <w:r>
              <w:rPr>
                <w:rFonts w:asciiTheme="minorHAnsi" w:hAnsiTheme="minorHAnsi" w:cstheme="minorHAnsi"/>
                <w:b/>
                <w:sz w:val="18"/>
                <w:szCs w:val="22"/>
              </w:rPr>
              <w:t>24</w:t>
            </w:r>
            <w:r w:rsidR="006E3B3A" w:rsidRPr="006E3B3A">
              <w:rPr>
                <w:rFonts w:asciiTheme="minorHAnsi" w:hAnsiTheme="minorHAnsi" w:cstheme="minorHAnsi"/>
                <w:b/>
                <w:sz w:val="18"/>
                <w:szCs w:val="22"/>
              </w:rPr>
              <w:t>/03/2017</w:t>
            </w:r>
          </w:p>
        </w:tc>
        <w:tc>
          <w:tcPr>
            <w:tcW w:w="1138" w:type="dxa"/>
            <w:gridSpan w:val="2"/>
            <w:vAlign w:val="center"/>
          </w:tcPr>
          <w:p w14:paraId="4A488928" w14:textId="77777777" w:rsidR="006E3B3A" w:rsidRPr="00552079" w:rsidRDefault="006E3B3A" w:rsidP="006E3B3A">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3EF0B882" w:rsidR="006E3B3A" w:rsidRPr="00552079" w:rsidRDefault="00F07CCC" w:rsidP="00F07CCC">
            <w:pPr>
              <w:jc w:val="center"/>
              <w:rPr>
                <w:rFonts w:asciiTheme="minorHAnsi" w:hAnsiTheme="minorHAnsi" w:cstheme="minorHAnsi"/>
                <w:sz w:val="22"/>
                <w:szCs w:val="22"/>
              </w:rPr>
            </w:pPr>
            <w:r>
              <w:rPr>
                <w:rFonts w:asciiTheme="minorHAnsi" w:hAnsiTheme="minorHAnsi" w:cstheme="minorHAnsi"/>
                <w:b/>
                <w:sz w:val="18"/>
                <w:szCs w:val="22"/>
              </w:rPr>
              <w:t>09</w:t>
            </w:r>
            <w:r w:rsidRPr="00F07CCC">
              <w:rPr>
                <w:rFonts w:asciiTheme="minorHAnsi" w:hAnsiTheme="minorHAnsi" w:cstheme="minorHAnsi"/>
                <w:b/>
                <w:sz w:val="18"/>
                <w:szCs w:val="22"/>
              </w:rPr>
              <w:t>:30</w:t>
            </w:r>
          </w:p>
        </w:tc>
        <w:tc>
          <w:tcPr>
            <w:tcW w:w="3337" w:type="dxa"/>
            <w:vAlign w:val="center"/>
          </w:tcPr>
          <w:p w14:paraId="5327C22D" w14:textId="1B63E464" w:rsidR="006E3B3A" w:rsidRPr="001B5615" w:rsidRDefault="006E3B3A" w:rsidP="006E3B3A">
            <w:pPr>
              <w:rPr>
                <w:rFonts w:asciiTheme="minorHAnsi" w:hAnsiTheme="minorHAnsi" w:cstheme="minorHAnsi"/>
                <w:color w:val="FF0000"/>
                <w:sz w:val="22"/>
                <w:szCs w:val="22"/>
                <w:lang w:val="es-BO"/>
              </w:rPr>
            </w:pPr>
            <w:r w:rsidRPr="00F239E5">
              <w:rPr>
                <w:rFonts w:ascii="Calibri" w:hAnsi="Calibri" w:cs="Calibri"/>
                <w:b/>
                <w:color w:val="000000"/>
                <w:sz w:val="14"/>
                <w:szCs w:val="14"/>
              </w:rPr>
              <w:t>UNIDAD DE CONTRATACIONES DISTRITAL DE REDES DE GAS LA PAZ  CALLE FINAL PICADA CHACO ESQ. SEBASTIAN PAGADOR S/N ZONA DEL CEMENTERIO GENERAL LA PAZ- BOLIVIA</w:t>
            </w:r>
          </w:p>
        </w:tc>
      </w:tr>
      <w:tr w:rsidR="00A73638" w:rsidRPr="00552079" w14:paraId="7866985A" w14:textId="77777777" w:rsidTr="006E3B3A">
        <w:trPr>
          <w:trHeight w:val="246"/>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38"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3"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8"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37"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33E32F51"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6D672DA5" w:rsidR="004150C6" w:rsidRPr="00552079" w:rsidRDefault="00F07CCC"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28C6CB04" w:rsidR="004150C6" w:rsidRPr="00552079" w:rsidRDefault="00F07CCC" w:rsidP="00F07CCC">
            <w:pPr>
              <w:jc w:val="center"/>
              <w:rPr>
                <w:rFonts w:asciiTheme="minorHAnsi" w:hAnsiTheme="minorHAnsi" w:cstheme="minorHAnsi"/>
                <w:color w:val="000000"/>
                <w:sz w:val="22"/>
                <w:szCs w:val="22"/>
                <w:lang w:val="es-BO" w:eastAsia="es-BO"/>
              </w:rPr>
            </w:pPr>
            <w:r w:rsidRPr="00F07CCC">
              <w:rPr>
                <w:rFonts w:ascii="Century Gothic" w:hAnsi="Century Gothic" w:cs="Tahoma"/>
                <w:b/>
                <w:color w:val="000000"/>
                <w:szCs w:val="24"/>
                <w:shd w:val="clear" w:color="auto" w:fill="FFFFFF"/>
              </w:rPr>
              <w:t>TRABAJOS DE OBRAS CIVILES PARA EL TENDIDO DE RED SECUNDARIA AMPLIACIONES ZONAS HUAYLLANI, KELLUMANI, CHIJIPATA Y CONSTRUCCIÓN DE ENTRAMADOS METÁLICOS PARA CRUCES ESPECIALES DE RIO ZONA KELLUMANI DISTRITO 18 CIUDAD DE LA PAZ</w:t>
            </w:r>
          </w:p>
        </w:tc>
        <w:tc>
          <w:tcPr>
            <w:tcW w:w="1772" w:type="dxa"/>
            <w:tcBorders>
              <w:top w:val="nil"/>
              <w:left w:val="nil"/>
              <w:bottom w:val="single" w:sz="8" w:space="0" w:color="auto"/>
              <w:right w:val="single" w:sz="8" w:space="0" w:color="auto"/>
            </w:tcBorders>
            <w:shd w:val="clear" w:color="auto" w:fill="auto"/>
            <w:noWrap/>
            <w:vAlign w:val="center"/>
          </w:tcPr>
          <w:p w14:paraId="684D0922" w14:textId="2A4F00F0" w:rsidR="004150C6" w:rsidRPr="00F07CCC" w:rsidRDefault="00F07CCC" w:rsidP="00F07CCC">
            <w:pPr>
              <w:jc w:val="center"/>
              <w:rPr>
                <w:rFonts w:asciiTheme="minorHAnsi" w:hAnsiTheme="minorHAnsi" w:cstheme="minorHAnsi"/>
                <w:b/>
                <w:color w:val="000000"/>
                <w:sz w:val="22"/>
                <w:szCs w:val="22"/>
                <w:lang w:val="es-BO" w:eastAsia="es-BO"/>
              </w:rPr>
            </w:pPr>
            <w:r w:rsidRPr="00F07CCC">
              <w:rPr>
                <w:rFonts w:asciiTheme="minorHAnsi" w:hAnsiTheme="minorHAnsi" w:cstheme="minorHAnsi"/>
                <w:b/>
                <w:color w:val="000000"/>
                <w:sz w:val="24"/>
                <w:szCs w:val="22"/>
                <w:lang w:val="es-BO" w:eastAsia="es-BO"/>
              </w:rPr>
              <w:t>369.982,62</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182F2B9D" w:rsidR="00103622" w:rsidRPr="00552079" w:rsidRDefault="00041F25" w:rsidP="00041F25">
            <w:pPr>
              <w:jc w:val="center"/>
              <w:rPr>
                <w:rFonts w:asciiTheme="minorHAnsi" w:hAnsiTheme="minorHAnsi" w:cstheme="minorHAnsi"/>
                <w:color w:val="000000"/>
                <w:sz w:val="22"/>
                <w:szCs w:val="22"/>
                <w:lang w:val="es-BO" w:eastAsia="es-BO"/>
              </w:rPr>
            </w:pPr>
            <w:r w:rsidRPr="00F07CCC">
              <w:rPr>
                <w:rFonts w:asciiTheme="minorHAnsi" w:hAnsiTheme="minorHAnsi" w:cstheme="minorHAnsi"/>
                <w:b/>
                <w:color w:val="000000"/>
                <w:sz w:val="24"/>
                <w:szCs w:val="22"/>
                <w:lang w:val="es-BO" w:eastAsia="es-BO"/>
              </w:rPr>
              <w:t>369.982,62</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F82A1C">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F82A1C">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F82A1C">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F82A1C">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F82A1C">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F82A1C">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F82A1C">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F82A1C">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F82A1C">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F82A1C">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F82A1C">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F82A1C">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F82A1C">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F82A1C">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F82A1C">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F82A1C">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F82A1C">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F82A1C">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F82A1C">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F82A1C">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F82A1C">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F82A1C">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F82A1C">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F82A1C">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F82A1C">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F82A1C">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F82A1C">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F82A1C">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F82A1C">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F82A1C">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F82A1C">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F82A1C">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F82A1C">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F82A1C">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F82A1C">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F82A1C">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F82A1C">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F82A1C">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F82A1C">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F82A1C">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F82A1C">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4F645975" w:rsidR="000E33F0" w:rsidRPr="00041F25" w:rsidRDefault="00900663" w:rsidP="00041F25">
      <w:pPr>
        <w:pStyle w:val="Prrafodelista"/>
        <w:numPr>
          <w:ilvl w:val="0"/>
          <w:numId w:val="3"/>
        </w:numPr>
        <w:ind w:left="426" w:hanging="426"/>
        <w:jc w:val="both"/>
        <w:rPr>
          <w:rFonts w:asciiTheme="minorHAnsi" w:hAnsiTheme="minorHAnsi" w:cstheme="minorHAnsi"/>
          <w:i/>
          <w:color w:val="FF0000"/>
          <w:sz w:val="22"/>
          <w:szCs w:val="22"/>
          <w:lang w:val="es-ES_tradnl"/>
        </w:rPr>
      </w:pPr>
      <w:r w:rsidRPr="00552079">
        <w:rPr>
          <w:rFonts w:asciiTheme="minorHAnsi" w:hAnsiTheme="minorHAnsi" w:cstheme="minorHAnsi"/>
          <w:b/>
          <w:sz w:val="22"/>
          <w:szCs w:val="22"/>
        </w:rPr>
        <w:t>INSPECCIÓN PREVIA</w:t>
      </w:r>
      <w:r w:rsidR="00041F25">
        <w:rPr>
          <w:rFonts w:asciiTheme="minorHAnsi" w:hAnsiTheme="minorHAnsi" w:cstheme="minorHAnsi"/>
          <w:b/>
          <w:sz w:val="22"/>
          <w:szCs w:val="22"/>
        </w:rPr>
        <w:t xml:space="preserve"> </w:t>
      </w:r>
      <w:r w:rsidR="000E33F0" w:rsidRPr="00041F25">
        <w:rPr>
          <w:rFonts w:asciiTheme="minorHAnsi" w:hAnsiTheme="minorHAnsi" w:cstheme="minorHAnsi"/>
          <w:i/>
          <w:color w:val="FF0000"/>
          <w:sz w:val="22"/>
          <w:szCs w:val="22"/>
          <w:lang w:val="es-ES_tradnl"/>
        </w:rPr>
        <w:t xml:space="preserve"> </w:t>
      </w:r>
      <w:r w:rsidR="00A72EED" w:rsidRPr="00041F25">
        <w:rPr>
          <w:rFonts w:asciiTheme="minorHAnsi" w:hAnsiTheme="minorHAnsi" w:cstheme="minorHAnsi"/>
          <w:i/>
          <w:color w:val="FF0000"/>
          <w:sz w:val="22"/>
          <w:szCs w:val="22"/>
          <w:lang w:val="es-ES_tradnl"/>
        </w:rPr>
        <w:t>“</w:t>
      </w:r>
      <w:r w:rsidR="000E33F0" w:rsidRPr="00041F25">
        <w:rPr>
          <w:rFonts w:asciiTheme="minorHAnsi" w:hAnsiTheme="minorHAnsi" w:cstheme="minorHAnsi"/>
          <w:b/>
          <w:i/>
          <w:color w:val="FF0000"/>
          <w:sz w:val="22"/>
          <w:szCs w:val="22"/>
          <w:lang w:val="es-ES_tradnl"/>
        </w:rPr>
        <w:t>NO APLICA</w:t>
      </w:r>
      <w:r w:rsidR="00A72EED" w:rsidRPr="00041F25">
        <w:rPr>
          <w:rFonts w:asciiTheme="minorHAnsi" w:hAnsiTheme="minorHAnsi" w:cstheme="minorHAnsi"/>
          <w:i/>
          <w:color w:val="FF0000"/>
          <w:sz w:val="22"/>
          <w:szCs w:val="22"/>
          <w:lang w:val="es-ES_tradnl"/>
        </w:rPr>
        <w:t>”</w:t>
      </w:r>
      <w:r w:rsidR="00E545E7" w:rsidRPr="00041F25">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707F656D" w14:textId="77777777" w:rsidR="00810045" w:rsidRPr="00552079" w:rsidRDefault="00810045" w:rsidP="00041F25">
      <w:pPr>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F82A1C">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F82A1C">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60EF1BE6" w14:textId="77777777" w:rsidR="00041F25" w:rsidRDefault="00041F25" w:rsidP="00897820">
      <w:pPr>
        <w:ind w:firstLine="426"/>
        <w:jc w:val="center"/>
        <w:rPr>
          <w:rFonts w:asciiTheme="minorHAnsi" w:hAnsiTheme="minorHAnsi" w:cstheme="minorHAnsi"/>
          <w:b/>
          <w:sz w:val="22"/>
          <w:szCs w:val="22"/>
        </w:rPr>
      </w:pPr>
    </w:p>
    <w:p w14:paraId="500E3C0B" w14:textId="77777777" w:rsidR="00041F25" w:rsidRDefault="00041F25" w:rsidP="00897820">
      <w:pPr>
        <w:ind w:firstLine="426"/>
        <w:jc w:val="center"/>
        <w:rPr>
          <w:rFonts w:asciiTheme="minorHAnsi" w:hAnsiTheme="minorHAnsi" w:cstheme="minorHAnsi"/>
          <w:b/>
          <w:sz w:val="22"/>
          <w:szCs w:val="22"/>
        </w:rPr>
      </w:pPr>
    </w:p>
    <w:p w14:paraId="4D2244A4" w14:textId="77777777" w:rsidR="00041F25" w:rsidRDefault="00041F25" w:rsidP="00897820">
      <w:pPr>
        <w:ind w:firstLine="426"/>
        <w:jc w:val="center"/>
        <w:rPr>
          <w:rFonts w:asciiTheme="minorHAnsi" w:hAnsiTheme="minorHAnsi" w:cstheme="minorHAnsi"/>
          <w:b/>
          <w:sz w:val="22"/>
          <w:szCs w:val="22"/>
        </w:rPr>
      </w:pPr>
    </w:p>
    <w:p w14:paraId="36B02ED5" w14:textId="77777777" w:rsidR="00041F25" w:rsidRDefault="00041F25" w:rsidP="00897820">
      <w:pPr>
        <w:ind w:firstLine="426"/>
        <w:jc w:val="center"/>
        <w:rPr>
          <w:rFonts w:asciiTheme="minorHAnsi" w:hAnsiTheme="minorHAnsi" w:cstheme="minorHAnsi"/>
          <w:b/>
          <w:sz w:val="22"/>
          <w:szCs w:val="22"/>
        </w:rPr>
      </w:pPr>
    </w:p>
    <w:p w14:paraId="20016065" w14:textId="77777777" w:rsidR="00041F25" w:rsidRDefault="00041F25" w:rsidP="00897820">
      <w:pPr>
        <w:ind w:firstLine="426"/>
        <w:jc w:val="center"/>
        <w:rPr>
          <w:rFonts w:asciiTheme="minorHAnsi" w:hAnsiTheme="minorHAnsi" w:cstheme="minorHAnsi"/>
          <w:b/>
          <w:sz w:val="22"/>
          <w:szCs w:val="22"/>
        </w:rPr>
      </w:pPr>
    </w:p>
    <w:p w14:paraId="6FDBD350" w14:textId="77777777" w:rsidR="00041F25" w:rsidRDefault="00041F25" w:rsidP="00897820">
      <w:pPr>
        <w:ind w:firstLine="426"/>
        <w:jc w:val="center"/>
        <w:rPr>
          <w:rFonts w:asciiTheme="minorHAnsi" w:hAnsiTheme="minorHAnsi" w:cstheme="minorHAnsi"/>
          <w:b/>
          <w:sz w:val="22"/>
          <w:szCs w:val="22"/>
        </w:rPr>
      </w:pPr>
    </w:p>
    <w:p w14:paraId="5F468EFC" w14:textId="77777777" w:rsidR="00041F25" w:rsidRDefault="00041F25" w:rsidP="00897820">
      <w:pPr>
        <w:ind w:firstLine="426"/>
        <w:jc w:val="center"/>
        <w:rPr>
          <w:rFonts w:asciiTheme="minorHAnsi" w:hAnsiTheme="minorHAnsi" w:cstheme="minorHAnsi"/>
          <w:b/>
          <w:sz w:val="22"/>
          <w:szCs w:val="22"/>
        </w:rPr>
      </w:pPr>
    </w:p>
    <w:p w14:paraId="30E83B2E" w14:textId="77777777" w:rsidR="00041F25" w:rsidRDefault="00041F25" w:rsidP="00897820">
      <w:pPr>
        <w:ind w:firstLine="426"/>
        <w:jc w:val="center"/>
        <w:rPr>
          <w:rFonts w:asciiTheme="minorHAnsi" w:hAnsiTheme="minorHAnsi" w:cstheme="minorHAnsi"/>
          <w:b/>
          <w:sz w:val="22"/>
          <w:szCs w:val="22"/>
        </w:rPr>
      </w:pPr>
    </w:p>
    <w:p w14:paraId="58332130" w14:textId="77777777" w:rsidR="00041F25" w:rsidRDefault="00041F25" w:rsidP="00897820">
      <w:pPr>
        <w:ind w:firstLine="426"/>
        <w:jc w:val="center"/>
        <w:rPr>
          <w:rFonts w:asciiTheme="minorHAnsi" w:hAnsiTheme="minorHAnsi" w:cstheme="minorHAnsi"/>
          <w:b/>
          <w:sz w:val="22"/>
          <w:szCs w:val="22"/>
        </w:rPr>
      </w:pPr>
    </w:p>
    <w:p w14:paraId="3C8D013C" w14:textId="77777777" w:rsidR="00041F25" w:rsidRDefault="00041F25" w:rsidP="00897820">
      <w:pPr>
        <w:ind w:firstLine="426"/>
        <w:jc w:val="center"/>
        <w:rPr>
          <w:rFonts w:asciiTheme="minorHAnsi" w:hAnsiTheme="minorHAnsi" w:cstheme="minorHAnsi"/>
          <w:b/>
          <w:sz w:val="22"/>
          <w:szCs w:val="22"/>
        </w:rPr>
      </w:pPr>
    </w:p>
    <w:p w14:paraId="087529A0" w14:textId="77777777" w:rsidR="00041F25" w:rsidRDefault="00041F25" w:rsidP="00897820">
      <w:pPr>
        <w:ind w:firstLine="426"/>
        <w:jc w:val="center"/>
        <w:rPr>
          <w:rFonts w:asciiTheme="minorHAnsi" w:hAnsiTheme="minorHAnsi" w:cstheme="minorHAnsi"/>
          <w:b/>
          <w:sz w:val="22"/>
          <w:szCs w:val="22"/>
        </w:rPr>
      </w:pPr>
    </w:p>
    <w:p w14:paraId="11CA95E7" w14:textId="77777777" w:rsidR="00041F25" w:rsidRDefault="00041F25" w:rsidP="00897820">
      <w:pPr>
        <w:ind w:firstLine="426"/>
        <w:jc w:val="center"/>
        <w:rPr>
          <w:rFonts w:asciiTheme="minorHAnsi" w:hAnsiTheme="minorHAnsi" w:cstheme="minorHAnsi"/>
          <w:b/>
          <w:sz w:val="22"/>
          <w:szCs w:val="22"/>
        </w:rPr>
      </w:pPr>
    </w:p>
    <w:p w14:paraId="23E569EE" w14:textId="77777777" w:rsidR="00041F25" w:rsidRDefault="00041F25" w:rsidP="00897820">
      <w:pPr>
        <w:ind w:firstLine="426"/>
        <w:jc w:val="center"/>
        <w:rPr>
          <w:rFonts w:asciiTheme="minorHAnsi" w:hAnsiTheme="minorHAnsi" w:cstheme="minorHAnsi"/>
          <w:b/>
          <w:sz w:val="22"/>
          <w:szCs w:val="22"/>
        </w:rPr>
      </w:pPr>
    </w:p>
    <w:p w14:paraId="331D8CFA" w14:textId="77777777" w:rsidR="00041F25" w:rsidRDefault="00041F25" w:rsidP="00897820">
      <w:pPr>
        <w:ind w:firstLine="426"/>
        <w:jc w:val="center"/>
        <w:rPr>
          <w:rFonts w:asciiTheme="minorHAnsi" w:hAnsiTheme="minorHAnsi" w:cstheme="minorHAnsi"/>
          <w:b/>
          <w:sz w:val="22"/>
          <w:szCs w:val="22"/>
        </w:rPr>
      </w:pPr>
    </w:p>
    <w:p w14:paraId="0FB63188" w14:textId="77777777" w:rsidR="00041F25" w:rsidRDefault="00041F25" w:rsidP="00897820">
      <w:pPr>
        <w:ind w:firstLine="426"/>
        <w:jc w:val="center"/>
        <w:rPr>
          <w:rFonts w:asciiTheme="minorHAnsi" w:hAnsiTheme="minorHAnsi" w:cstheme="minorHAnsi"/>
          <w:b/>
          <w:sz w:val="22"/>
          <w:szCs w:val="22"/>
        </w:rPr>
      </w:pPr>
    </w:p>
    <w:p w14:paraId="5B96F8A9" w14:textId="77777777" w:rsidR="00041F25" w:rsidRDefault="00041F25" w:rsidP="00897820">
      <w:pPr>
        <w:ind w:firstLine="426"/>
        <w:jc w:val="center"/>
        <w:rPr>
          <w:rFonts w:asciiTheme="minorHAnsi" w:hAnsiTheme="minorHAnsi" w:cstheme="minorHAnsi"/>
          <w:b/>
          <w:sz w:val="22"/>
          <w:szCs w:val="22"/>
        </w:rPr>
      </w:pPr>
    </w:p>
    <w:p w14:paraId="49CE4575" w14:textId="77777777" w:rsidR="00041F25" w:rsidRDefault="00041F25" w:rsidP="00897820">
      <w:pPr>
        <w:ind w:firstLine="426"/>
        <w:jc w:val="center"/>
        <w:rPr>
          <w:rFonts w:asciiTheme="minorHAnsi" w:hAnsiTheme="minorHAnsi" w:cstheme="minorHAnsi"/>
          <w:b/>
          <w:sz w:val="22"/>
          <w:szCs w:val="22"/>
        </w:rPr>
      </w:pPr>
    </w:p>
    <w:p w14:paraId="094B8016" w14:textId="77777777" w:rsidR="00041F25" w:rsidRDefault="00041F25" w:rsidP="00897820">
      <w:pPr>
        <w:ind w:firstLine="426"/>
        <w:jc w:val="center"/>
        <w:rPr>
          <w:rFonts w:asciiTheme="minorHAnsi" w:hAnsiTheme="minorHAnsi" w:cstheme="minorHAnsi"/>
          <w:b/>
          <w:sz w:val="22"/>
          <w:szCs w:val="22"/>
        </w:rPr>
      </w:pPr>
    </w:p>
    <w:p w14:paraId="307D72A8" w14:textId="77777777" w:rsidR="00041F25" w:rsidRDefault="00041F25" w:rsidP="00897820">
      <w:pPr>
        <w:ind w:firstLine="426"/>
        <w:jc w:val="center"/>
        <w:rPr>
          <w:rFonts w:asciiTheme="minorHAnsi" w:hAnsiTheme="minorHAnsi" w:cstheme="minorHAnsi"/>
          <w:b/>
          <w:sz w:val="22"/>
          <w:szCs w:val="22"/>
        </w:rPr>
      </w:pPr>
    </w:p>
    <w:p w14:paraId="57A46661" w14:textId="77777777" w:rsidR="00041F25" w:rsidRDefault="00041F25" w:rsidP="00897820">
      <w:pPr>
        <w:ind w:firstLine="426"/>
        <w:jc w:val="center"/>
        <w:rPr>
          <w:rFonts w:asciiTheme="minorHAnsi" w:hAnsiTheme="minorHAnsi" w:cstheme="minorHAnsi"/>
          <w:b/>
          <w:sz w:val="22"/>
          <w:szCs w:val="22"/>
        </w:rPr>
      </w:pPr>
    </w:p>
    <w:p w14:paraId="58F87ECA" w14:textId="77777777" w:rsidR="00041F25" w:rsidRDefault="00041F25" w:rsidP="00897820">
      <w:pPr>
        <w:ind w:firstLine="426"/>
        <w:jc w:val="center"/>
        <w:rPr>
          <w:rFonts w:asciiTheme="minorHAnsi" w:hAnsiTheme="minorHAnsi" w:cstheme="minorHAnsi"/>
          <w:b/>
          <w:sz w:val="22"/>
          <w:szCs w:val="22"/>
        </w:rPr>
      </w:pPr>
    </w:p>
    <w:p w14:paraId="5024E645" w14:textId="77777777" w:rsidR="00041F25" w:rsidRDefault="00041F25" w:rsidP="00897820">
      <w:pPr>
        <w:ind w:firstLine="426"/>
        <w:jc w:val="center"/>
        <w:rPr>
          <w:rFonts w:asciiTheme="minorHAnsi" w:hAnsiTheme="minorHAnsi" w:cstheme="minorHAnsi"/>
          <w:b/>
          <w:sz w:val="22"/>
          <w:szCs w:val="22"/>
        </w:rPr>
      </w:pPr>
    </w:p>
    <w:p w14:paraId="32A2CB92" w14:textId="77777777" w:rsidR="00041F25" w:rsidRDefault="00041F25" w:rsidP="00897820">
      <w:pPr>
        <w:ind w:firstLine="426"/>
        <w:jc w:val="center"/>
        <w:rPr>
          <w:rFonts w:asciiTheme="minorHAnsi" w:hAnsiTheme="minorHAnsi" w:cstheme="minorHAnsi"/>
          <w:b/>
          <w:sz w:val="22"/>
          <w:szCs w:val="22"/>
        </w:rPr>
      </w:pPr>
    </w:p>
    <w:p w14:paraId="2A686619" w14:textId="77777777" w:rsidR="00041F25" w:rsidRDefault="00041F25" w:rsidP="00897820">
      <w:pPr>
        <w:ind w:firstLine="426"/>
        <w:jc w:val="center"/>
        <w:rPr>
          <w:rFonts w:asciiTheme="minorHAnsi" w:hAnsiTheme="minorHAnsi" w:cstheme="minorHAnsi"/>
          <w:b/>
          <w:sz w:val="22"/>
          <w:szCs w:val="22"/>
        </w:rPr>
      </w:pPr>
    </w:p>
    <w:p w14:paraId="0221A08E" w14:textId="77777777" w:rsidR="00041F25" w:rsidRDefault="00041F25" w:rsidP="00897820">
      <w:pPr>
        <w:ind w:firstLine="426"/>
        <w:jc w:val="center"/>
        <w:rPr>
          <w:rFonts w:asciiTheme="minorHAnsi" w:hAnsiTheme="minorHAnsi" w:cstheme="minorHAnsi"/>
          <w:b/>
          <w:sz w:val="22"/>
          <w:szCs w:val="22"/>
        </w:rPr>
      </w:pPr>
    </w:p>
    <w:p w14:paraId="5F192866" w14:textId="77777777" w:rsidR="00041F25" w:rsidRDefault="00041F25" w:rsidP="00897820">
      <w:pPr>
        <w:ind w:firstLine="426"/>
        <w:jc w:val="center"/>
        <w:rPr>
          <w:rFonts w:asciiTheme="minorHAnsi" w:hAnsiTheme="minorHAnsi" w:cstheme="minorHAnsi"/>
          <w:b/>
          <w:sz w:val="22"/>
          <w:szCs w:val="22"/>
        </w:rPr>
      </w:pPr>
    </w:p>
    <w:p w14:paraId="632FAF77" w14:textId="77777777" w:rsidR="00041F25" w:rsidRDefault="00041F25" w:rsidP="00897820">
      <w:pPr>
        <w:ind w:firstLine="426"/>
        <w:jc w:val="center"/>
        <w:rPr>
          <w:rFonts w:asciiTheme="minorHAnsi" w:hAnsiTheme="minorHAnsi" w:cstheme="minorHAnsi"/>
          <w:b/>
          <w:sz w:val="22"/>
          <w:szCs w:val="22"/>
        </w:rPr>
      </w:pPr>
    </w:p>
    <w:p w14:paraId="376B53FA" w14:textId="77777777" w:rsidR="00041F25" w:rsidRDefault="00041F25" w:rsidP="00897820">
      <w:pPr>
        <w:ind w:firstLine="426"/>
        <w:jc w:val="center"/>
        <w:rPr>
          <w:rFonts w:asciiTheme="minorHAnsi" w:hAnsiTheme="minorHAnsi" w:cstheme="minorHAnsi"/>
          <w:b/>
          <w:sz w:val="22"/>
          <w:szCs w:val="22"/>
        </w:rPr>
      </w:pPr>
    </w:p>
    <w:p w14:paraId="2B817F4E" w14:textId="77777777" w:rsidR="00041F25" w:rsidRDefault="00041F25" w:rsidP="00897820">
      <w:pPr>
        <w:ind w:firstLine="426"/>
        <w:jc w:val="center"/>
        <w:rPr>
          <w:rFonts w:asciiTheme="minorHAnsi" w:hAnsiTheme="minorHAnsi" w:cstheme="minorHAnsi"/>
          <w:b/>
          <w:sz w:val="22"/>
          <w:szCs w:val="22"/>
        </w:rPr>
      </w:pPr>
    </w:p>
    <w:p w14:paraId="21FD92E1" w14:textId="77777777" w:rsidR="00041F25" w:rsidRDefault="00041F25" w:rsidP="00897820">
      <w:pPr>
        <w:ind w:firstLine="426"/>
        <w:jc w:val="center"/>
        <w:rPr>
          <w:rFonts w:asciiTheme="minorHAnsi" w:hAnsiTheme="minorHAnsi" w:cstheme="minorHAnsi"/>
          <w:b/>
          <w:sz w:val="22"/>
          <w:szCs w:val="22"/>
        </w:rPr>
      </w:pPr>
    </w:p>
    <w:p w14:paraId="17F8766A" w14:textId="77777777" w:rsidR="00041F25" w:rsidRDefault="00041F25" w:rsidP="00897820">
      <w:pPr>
        <w:ind w:firstLine="426"/>
        <w:jc w:val="center"/>
        <w:rPr>
          <w:rFonts w:asciiTheme="minorHAnsi" w:hAnsiTheme="minorHAnsi" w:cstheme="minorHAnsi"/>
          <w:b/>
          <w:sz w:val="22"/>
          <w:szCs w:val="22"/>
        </w:rPr>
      </w:pPr>
    </w:p>
    <w:p w14:paraId="31E38E96" w14:textId="77777777" w:rsidR="00041F25" w:rsidRDefault="00041F25" w:rsidP="00897820">
      <w:pPr>
        <w:ind w:firstLine="426"/>
        <w:jc w:val="center"/>
        <w:rPr>
          <w:rFonts w:asciiTheme="minorHAnsi" w:hAnsiTheme="minorHAnsi" w:cstheme="minorHAnsi"/>
          <w:b/>
          <w:sz w:val="22"/>
          <w:szCs w:val="22"/>
        </w:rPr>
      </w:pPr>
    </w:p>
    <w:p w14:paraId="01E1CE50" w14:textId="77777777" w:rsidR="00041F25" w:rsidRDefault="00041F25" w:rsidP="00897820">
      <w:pPr>
        <w:ind w:firstLine="426"/>
        <w:jc w:val="center"/>
        <w:rPr>
          <w:rFonts w:asciiTheme="minorHAnsi" w:hAnsiTheme="minorHAnsi" w:cstheme="minorHAnsi"/>
          <w:b/>
          <w:sz w:val="22"/>
          <w:szCs w:val="22"/>
        </w:rPr>
      </w:pPr>
    </w:p>
    <w:p w14:paraId="4EB480EB" w14:textId="77777777" w:rsidR="00041F25" w:rsidRDefault="00041F25" w:rsidP="00897820">
      <w:pPr>
        <w:ind w:firstLine="426"/>
        <w:jc w:val="center"/>
        <w:rPr>
          <w:rFonts w:asciiTheme="minorHAnsi" w:hAnsiTheme="minorHAnsi" w:cstheme="minorHAnsi"/>
          <w:b/>
          <w:sz w:val="22"/>
          <w:szCs w:val="22"/>
        </w:rPr>
      </w:pPr>
    </w:p>
    <w:p w14:paraId="7DC29781" w14:textId="77777777" w:rsidR="00041F25" w:rsidRDefault="00041F25" w:rsidP="00897820">
      <w:pPr>
        <w:ind w:firstLine="426"/>
        <w:jc w:val="center"/>
        <w:rPr>
          <w:rFonts w:asciiTheme="minorHAnsi" w:hAnsiTheme="minorHAnsi" w:cstheme="minorHAnsi"/>
          <w:b/>
          <w:sz w:val="22"/>
          <w:szCs w:val="22"/>
        </w:rPr>
      </w:pPr>
    </w:p>
    <w:p w14:paraId="2D3B226E" w14:textId="77777777" w:rsidR="00041F25" w:rsidRDefault="00041F25" w:rsidP="00897820">
      <w:pPr>
        <w:ind w:firstLine="426"/>
        <w:jc w:val="center"/>
        <w:rPr>
          <w:rFonts w:asciiTheme="minorHAnsi" w:hAnsiTheme="minorHAnsi" w:cstheme="minorHAnsi"/>
          <w:b/>
          <w:sz w:val="22"/>
          <w:szCs w:val="22"/>
        </w:rPr>
      </w:pPr>
    </w:p>
    <w:p w14:paraId="50A4A576" w14:textId="77777777" w:rsidR="00041F25" w:rsidRDefault="00041F25" w:rsidP="00897820">
      <w:pPr>
        <w:ind w:firstLine="426"/>
        <w:jc w:val="center"/>
        <w:rPr>
          <w:rFonts w:asciiTheme="minorHAnsi" w:hAnsiTheme="minorHAnsi" w:cstheme="minorHAnsi"/>
          <w:b/>
          <w:sz w:val="22"/>
          <w:szCs w:val="22"/>
        </w:rPr>
      </w:pPr>
    </w:p>
    <w:p w14:paraId="576C6EFE" w14:textId="77777777" w:rsidR="00041F25" w:rsidRDefault="00041F25" w:rsidP="00897820">
      <w:pPr>
        <w:ind w:firstLine="426"/>
        <w:jc w:val="center"/>
        <w:rPr>
          <w:rFonts w:asciiTheme="minorHAnsi" w:hAnsiTheme="minorHAnsi" w:cstheme="minorHAnsi"/>
          <w:b/>
          <w:sz w:val="22"/>
          <w:szCs w:val="22"/>
        </w:rPr>
      </w:pPr>
    </w:p>
    <w:p w14:paraId="75EAD8EB" w14:textId="77777777" w:rsidR="00041F25" w:rsidRDefault="00041F25" w:rsidP="00897820">
      <w:pPr>
        <w:ind w:firstLine="426"/>
        <w:jc w:val="center"/>
        <w:rPr>
          <w:rFonts w:asciiTheme="minorHAnsi" w:hAnsiTheme="minorHAnsi" w:cstheme="minorHAnsi"/>
          <w:b/>
          <w:sz w:val="22"/>
          <w:szCs w:val="22"/>
        </w:rPr>
      </w:pPr>
    </w:p>
    <w:p w14:paraId="4D90969F" w14:textId="77777777" w:rsidR="00041F25" w:rsidRDefault="00041F25" w:rsidP="00897820">
      <w:pPr>
        <w:ind w:firstLine="426"/>
        <w:jc w:val="center"/>
        <w:rPr>
          <w:rFonts w:asciiTheme="minorHAnsi" w:hAnsiTheme="minorHAnsi" w:cstheme="minorHAnsi"/>
          <w:b/>
          <w:sz w:val="22"/>
          <w:szCs w:val="22"/>
        </w:rPr>
      </w:pPr>
    </w:p>
    <w:p w14:paraId="15584551" w14:textId="77777777" w:rsidR="00041F25" w:rsidRDefault="00041F25"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F82A1C">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F82A1C">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7667FADB" w14:textId="77777777" w:rsidR="00041F25" w:rsidRDefault="00041F25" w:rsidP="00084434">
      <w:pPr>
        <w:ind w:left="426"/>
        <w:jc w:val="both"/>
        <w:rPr>
          <w:rFonts w:asciiTheme="minorHAnsi" w:hAnsiTheme="minorHAnsi" w:cstheme="minorHAnsi"/>
          <w:b/>
          <w:sz w:val="22"/>
          <w:szCs w:val="22"/>
        </w:rPr>
      </w:pPr>
    </w:p>
    <w:p w14:paraId="0E0F99E0" w14:textId="77777777" w:rsidR="00041F25" w:rsidRDefault="00041F25" w:rsidP="00084434">
      <w:pPr>
        <w:ind w:left="426"/>
        <w:jc w:val="both"/>
        <w:rPr>
          <w:rFonts w:asciiTheme="minorHAnsi" w:hAnsiTheme="minorHAnsi" w:cstheme="minorHAnsi"/>
          <w:b/>
          <w:sz w:val="22"/>
          <w:szCs w:val="22"/>
        </w:rPr>
      </w:pPr>
    </w:p>
    <w:p w14:paraId="078ED2A9" w14:textId="77777777" w:rsidR="00041F25" w:rsidRDefault="00041F25" w:rsidP="00084434">
      <w:pPr>
        <w:ind w:left="426"/>
        <w:jc w:val="both"/>
        <w:rPr>
          <w:rFonts w:asciiTheme="minorHAnsi" w:hAnsiTheme="minorHAnsi" w:cstheme="minorHAnsi"/>
          <w:b/>
          <w:sz w:val="22"/>
          <w:szCs w:val="22"/>
        </w:rPr>
      </w:pPr>
    </w:p>
    <w:p w14:paraId="0D345E49" w14:textId="77777777" w:rsidR="00041F25" w:rsidRDefault="00041F25" w:rsidP="00084434">
      <w:pPr>
        <w:ind w:left="426"/>
        <w:jc w:val="both"/>
        <w:rPr>
          <w:rFonts w:asciiTheme="minorHAnsi" w:hAnsiTheme="minorHAnsi" w:cstheme="minorHAnsi"/>
          <w:b/>
          <w:sz w:val="22"/>
          <w:szCs w:val="22"/>
        </w:rPr>
      </w:pPr>
    </w:p>
    <w:p w14:paraId="2D11D589" w14:textId="77777777" w:rsidR="00041F25" w:rsidRDefault="00041F25" w:rsidP="00084434">
      <w:pPr>
        <w:ind w:left="426"/>
        <w:jc w:val="both"/>
        <w:rPr>
          <w:rFonts w:asciiTheme="minorHAnsi" w:hAnsiTheme="minorHAnsi" w:cstheme="minorHAnsi"/>
          <w:b/>
          <w:sz w:val="22"/>
          <w:szCs w:val="22"/>
        </w:rPr>
      </w:pPr>
    </w:p>
    <w:p w14:paraId="2039B965" w14:textId="77777777" w:rsidR="00041F25" w:rsidRDefault="00041F25" w:rsidP="00084434">
      <w:pPr>
        <w:ind w:left="426"/>
        <w:jc w:val="both"/>
        <w:rPr>
          <w:rFonts w:asciiTheme="minorHAnsi" w:hAnsiTheme="minorHAnsi" w:cstheme="minorHAnsi"/>
          <w:b/>
          <w:sz w:val="22"/>
          <w:szCs w:val="22"/>
        </w:rPr>
      </w:pPr>
    </w:p>
    <w:p w14:paraId="618A1C40" w14:textId="77777777" w:rsidR="00041F25" w:rsidRDefault="00041F25" w:rsidP="00084434">
      <w:pPr>
        <w:ind w:left="426"/>
        <w:jc w:val="both"/>
        <w:rPr>
          <w:rFonts w:asciiTheme="minorHAnsi" w:hAnsiTheme="minorHAnsi" w:cstheme="minorHAnsi"/>
          <w:b/>
          <w:sz w:val="22"/>
          <w:szCs w:val="22"/>
        </w:rPr>
      </w:pPr>
    </w:p>
    <w:p w14:paraId="0A6AA4CF" w14:textId="77777777" w:rsidR="00041F25" w:rsidRDefault="00041F25" w:rsidP="00084434">
      <w:pPr>
        <w:ind w:left="426"/>
        <w:jc w:val="both"/>
        <w:rPr>
          <w:rFonts w:asciiTheme="minorHAnsi" w:hAnsiTheme="minorHAnsi" w:cstheme="minorHAnsi"/>
          <w:b/>
          <w:sz w:val="22"/>
          <w:szCs w:val="22"/>
        </w:rPr>
      </w:pPr>
    </w:p>
    <w:p w14:paraId="38415FB5" w14:textId="77777777" w:rsidR="00041F25" w:rsidRDefault="00041F25" w:rsidP="00084434">
      <w:pPr>
        <w:ind w:left="426"/>
        <w:jc w:val="both"/>
        <w:rPr>
          <w:rFonts w:asciiTheme="minorHAnsi" w:hAnsiTheme="minorHAnsi" w:cstheme="minorHAnsi"/>
          <w:b/>
          <w:sz w:val="22"/>
          <w:szCs w:val="22"/>
        </w:rPr>
      </w:pPr>
    </w:p>
    <w:p w14:paraId="3F0179AC" w14:textId="77777777" w:rsidR="00041F25" w:rsidRDefault="00041F25" w:rsidP="00084434">
      <w:pPr>
        <w:ind w:left="426"/>
        <w:jc w:val="both"/>
        <w:rPr>
          <w:rFonts w:asciiTheme="minorHAnsi" w:hAnsiTheme="minorHAnsi" w:cstheme="minorHAnsi"/>
          <w:b/>
          <w:sz w:val="22"/>
          <w:szCs w:val="22"/>
        </w:rPr>
      </w:pPr>
    </w:p>
    <w:p w14:paraId="36A589EF" w14:textId="77777777" w:rsidR="00041F25" w:rsidRDefault="00041F25" w:rsidP="00084434">
      <w:pPr>
        <w:ind w:left="426"/>
        <w:jc w:val="both"/>
        <w:rPr>
          <w:rFonts w:asciiTheme="minorHAnsi" w:hAnsiTheme="minorHAnsi" w:cstheme="minorHAnsi"/>
          <w:b/>
          <w:sz w:val="22"/>
          <w:szCs w:val="22"/>
        </w:rPr>
      </w:pPr>
    </w:p>
    <w:p w14:paraId="07A9767C" w14:textId="77777777" w:rsidR="00041F25" w:rsidRDefault="00041F25" w:rsidP="00084434">
      <w:pPr>
        <w:ind w:left="426"/>
        <w:jc w:val="both"/>
        <w:rPr>
          <w:rFonts w:asciiTheme="minorHAnsi" w:hAnsiTheme="minorHAnsi" w:cstheme="minorHAnsi"/>
          <w:b/>
          <w:sz w:val="22"/>
          <w:szCs w:val="22"/>
        </w:rPr>
      </w:pPr>
    </w:p>
    <w:p w14:paraId="0B3332AA" w14:textId="77777777" w:rsidR="00041F25" w:rsidRDefault="00041F25" w:rsidP="00084434">
      <w:pPr>
        <w:ind w:left="426"/>
        <w:jc w:val="both"/>
        <w:rPr>
          <w:rFonts w:asciiTheme="minorHAnsi" w:hAnsiTheme="minorHAnsi" w:cstheme="minorHAnsi"/>
          <w:b/>
          <w:sz w:val="22"/>
          <w:szCs w:val="22"/>
        </w:rPr>
      </w:pPr>
    </w:p>
    <w:p w14:paraId="462B5F67" w14:textId="77777777" w:rsidR="00041F25" w:rsidRDefault="00041F25" w:rsidP="00084434">
      <w:pPr>
        <w:ind w:left="426"/>
        <w:jc w:val="both"/>
        <w:rPr>
          <w:rFonts w:asciiTheme="minorHAnsi" w:hAnsiTheme="minorHAnsi" w:cstheme="minorHAnsi"/>
          <w:b/>
          <w:sz w:val="22"/>
          <w:szCs w:val="22"/>
        </w:rPr>
      </w:pPr>
    </w:p>
    <w:p w14:paraId="08F7BC60" w14:textId="77777777" w:rsidR="00041F25" w:rsidRDefault="00041F25" w:rsidP="00084434">
      <w:pPr>
        <w:ind w:left="426"/>
        <w:jc w:val="both"/>
        <w:rPr>
          <w:rFonts w:asciiTheme="minorHAnsi" w:hAnsiTheme="minorHAnsi" w:cstheme="minorHAnsi"/>
          <w:b/>
          <w:sz w:val="22"/>
          <w:szCs w:val="22"/>
        </w:rPr>
      </w:pPr>
    </w:p>
    <w:p w14:paraId="23026D11" w14:textId="77777777" w:rsidR="00041F25" w:rsidRDefault="00041F25" w:rsidP="00084434">
      <w:pPr>
        <w:ind w:left="426"/>
        <w:jc w:val="both"/>
        <w:rPr>
          <w:rFonts w:asciiTheme="minorHAnsi" w:hAnsiTheme="minorHAnsi" w:cstheme="minorHAnsi"/>
          <w:b/>
          <w:sz w:val="22"/>
          <w:szCs w:val="22"/>
        </w:rPr>
      </w:pPr>
    </w:p>
    <w:p w14:paraId="2F1EF5E0" w14:textId="77777777" w:rsidR="00041F25" w:rsidRDefault="00041F25" w:rsidP="00084434">
      <w:pPr>
        <w:ind w:left="426"/>
        <w:jc w:val="both"/>
        <w:rPr>
          <w:rFonts w:asciiTheme="minorHAnsi" w:hAnsiTheme="minorHAnsi" w:cstheme="minorHAnsi"/>
          <w:b/>
          <w:sz w:val="22"/>
          <w:szCs w:val="22"/>
        </w:rPr>
      </w:pPr>
    </w:p>
    <w:p w14:paraId="51CB5DE7" w14:textId="77777777" w:rsidR="00041F25" w:rsidRDefault="00041F25" w:rsidP="00084434">
      <w:pPr>
        <w:ind w:left="426"/>
        <w:jc w:val="both"/>
        <w:rPr>
          <w:rFonts w:asciiTheme="minorHAnsi" w:hAnsiTheme="minorHAnsi" w:cstheme="minorHAnsi"/>
          <w:b/>
          <w:sz w:val="22"/>
          <w:szCs w:val="22"/>
        </w:rPr>
      </w:pPr>
    </w:p>
    <w:p w14:paraId="01DE445C" w14:textId="77777777" w:rsidR="00041F25" w:rsidRDefault="00041F25" w:rsidP="00084434">
      <w:pPr>
        <w:ind w:left="426"/>
        <w:jc w:val="both"/>
        <w:rPr>
          <w:rFonts w:asciiTheme="minorHAnsi" w:hAnsiTheme="minorHAnsi" w:cstheme="minorHAnsi"/>
          <w:b/>
          <w:sz w:val="22"/>
          <w:szCs w:val="22"/>
        </w:rPr>
      </w:pPr>
    </w:p>
    <w:p w14:paraId="46F11DF1" w14:textId="77777777" w:rsidR="00041F25" w:rsidRDefault="00041F25" w:rsidP="00084434">
      <w:pPr>
        <w:ind w:left="426"/>
        <w:jc w:val="both"/>
        <w:rPr>
          <w:rFonts w:asciiTheme="minorHAnsi" w:hAnsiTheme="minorHAnsi" w:cstheme="minorHAnsi"/>
          <w:b/>
          <w:sz w:val="22"/>
          <w:szCs w:val="22"/>
        </w:rPr>
      </w:pPr>
    </w:p>
    <w:p w14:paraId="2B1679F3" w14:textId="77777777" w:rsidR="00041F25" w:rsidRDefault="00041F25" w:rsidP="00084434">
      <w:pPr>
        <w:ind w:left="426"/>
        <w:jc w:val="both"/>
        <w:rPr>
          <w:rFonts w:asciiTheme="minorHAnsi" w:hAnsiTheme="minorHAnsi" w:cstheme="minorHAnsi"/>
          <w:b/>
          <w:sz w:val="22"/>
          <w:szCs w:val="22"/>
        </w:rPr>
      </w:pPr>
    </w:p>
    <w:p w14:paraId="18513021" w14:textId="77777777" w:rsidR="00041F25" w:rsidRDefault="00041F25" w:rsidP="00084434">
      <w:pPr>
        <w:ind w:left="426"/>
        <w:jc w:val="both"/>
        <w:rPr>
          <w:rFonts w:asciiTheme="minorHAnsi" w:hAnsiTheme="minorHAnsi" w:cstheme="minorHAnsi"/>
          <w:b/>
          <w:sz w:val="22"/>
          <w:szCs w:val="22"/>
        </w:rPr>
      </w:pPr>
    </w:p>
    <w:p w14:paraId="5EC17009" w14:textId="77777777" w:rsidR="00041F25" w:rsidRPr="002B564A" w:rsidRDefault="00041F25"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0967F1F" w14:textId="77777777" w:rsidR="00041F25" w:rsidRPr="00B857A6" w:rsidRDefault="00041F25" w:rsidP="00F50C94">
      <w:pPr>
        <w:jc w:val="center"/>
        <w:rPr>
          <w:rFonts w:asciiTheme="minorHAnsi" w:hAnsiTheme="minorHAnsi" w:cstheme="minorHAnsi"/>
          <w:b/>
          <w:bCs/>
          <w:sz w:val="22"/>
          <w:szCs w:val="22"/>
          <w:lang w:val="es-ES_tradnl"/>
        </w:rPr>
      </w:pPr>
    </w:p>
    <w:p w14:paraId="6D3754D5" w14:textId="18979F08" w:rsidR="00041F25" w:rsidRPr="008D71A8" w:rsidRDefault="00041F25" w:rsidP="00041F25">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GARANTÍA DE SERIEDAD DE PROPUESTA</w:t>
      </w:r>
    </w:p>
    <w:p w14:paraId="7EBE6B3B" w14:textId="77777777" w:rsidR="00041F25" w:rsidRPr="008D71A8" w:rsidRDefault="00041F25" w:rsidP="00041F25">
      <w:pPr>
        <w:widowControl w:val="0"/>
        <w:autoSpaceDE w:val="0"/>
        <w:autoSpaceDN w:val="0"/>
        <w:adjustRightInd w:val="0"/>
        <w:jc w:val="both"/>
        <w:rPr>
          <w:rFonts w:asciiTheme="minorHAnsi" w:hAnsiTheme="minorHAnsi" w:cstheme="minorHAnsi"/>
          <w:b/>
          <w:sz w:val="22"/>
          <w:szCs w:val="22"/>
          <w:u w:val="single"/>
        </w:rPr>
      </w:pPr>
    </w:p>
    <w:p w14:paraId="6A24C060" w14:textId="77777777" w:rsidR="00041F25" w:rsidRPr="008D71A8" w:rsidRDefault="00041F25" w:rsidP="00041F25">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14:paraId="1EF50C27" w14:textId="77777777" w:rsidR="00041F25" w:rsidRPr="008D71A8" w:rsidRDefault="00041F25" w:rsidP="00041F25">
      <w:pPr>
        <w:widowControl w:val="0"/>
        <w:autoSpaceDE w:val="0"/>
        <w:autoSpaceDN w:val="0"/>
        <w:adjustRightInd w:val="0"/>
        <w:jc w:val="both"/>
        <w:rPr>
          <w:rFonts w:asciiTheme="minorHAnsi" w:hAnsiTheme="minorHAnsi" w:cstheme="minorHAnsi"/>
          <w:b/>
          <w:sz w:val="22"/>
          <w:szCs w:val="22"/>
          <w:u w:val="single"/>
        </w:rPr>
      </w:pPr>
    </w:p>
    <w:p w14:paraId="39DFEF83" w14:textId="77777777" w:rsidR="00041F25" w:rsidRPr="008D71A8" w:rsidRDefault="00041F25" w:rsidP="00041F25">
      <w:pPr>
        <w:widowControl w:val="0"/>
        <w:autoSpaceDE w:val="0"/>
        <w:autoSpaceDN w:val="0"/>
        <w:adjustRightInd w:val="0"/>
        <w:jc w:val="both"/>
        <w:rPr>
          <w:rFonts w:asciiTheme="minorHAnsi" w:hAnsiTheme="minorHAnsi" w:cstheme="minorHAnsi"/>
          <w:b/>
          <w:sz w:val="22"/>
          <w:szCs w:val="22"/>
        </w:rPr>
      </w:pPr>
      <w:r w:rsidRPr="008D71A8">
        <w:rPr>
          <w:rFonts w:asciiTheme="minorHAnsi" w:hAnsiTheme="minorHAnsi" w:cstheme="minorHAnsi"/>
          <w:b/>
          <w:sz w:val="22"/>
          <w:szCs w:val="22"/>
        </w:rPr>
        <w:t xml:space="preserve">Boleta de Garantía,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noventa (90) días calendario computables a partir de la fecha de Presentación de Propuestas, por un monto equivalente de  al menos 1 % del valor total de la propuesta económica.</w:t>
      </w:r>
    </w:p>
    <w:p w14:paraId="5EF44908" w14:textId="77777777" w:rsidR="00041F25" w:rsidRPr="008D71A8" w:rsidRDefault="00041F25" w:rsidP="00041F25">
      <w:pPr>
        <w:widowControl w:val="0"/>
        <w:autoSpaceDE w:val="0"/>
        <w:autoSpaceDN w:val="0"/>
        <w:adjustRightInd w:val="0"/>
        <w:jc w:val="both"/>
        <w:rPr>
          <w:rFonts w:asciiTheme="minorHAnsi" w:hAnsiTheme="minorHAnsi" w:cstheme="minorHAnsi"/>
          <w:b/>
          <w:sz w:val="22"/>
          <w:szCs w:val="22"/>
        </w:rPr>
      </w:pPr>
    </w:p>
    <w:p w14:paraId="5CA2ACF1" w14:textId="77777777" w:rsidR="00041F25" w:rsidRPr="008D71A8" w:rsidRDefault="00041F25" w:rsidP="00041F25">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Garantía a Primer Requerimiento,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la propuesta económica.</w:t>
      </w:r>
    </w:p>
    <w:p w14:paraId="67D18F1C" w14:textId="77777777" w:rsidR="00041F25" w:rsidRPr="008D71A8" w:rsidRDefault="00041F25" w:rsidP="00041F25">
      <w:pPr>
        <w:tabs>
          <w:tab w:val="left" w:pos="1206"/>
        </w:tabs>
        <w:contextualSpacing/>
        <w:jc w:val="both"/>
        <w:rPr>
          <w:rFonts w:asciiTheme="minorHAnsi" w:hAnsiTheme="minorHAnsi" w:cstheme="minorHAnsi"/>
          <w:b/>
          <w:sz w:val="22"/>
          <w:szCs w:val="22"/>
        </w:rPr>
      </w:pPr>
    </w:p>
    <w:p w14:paraId="6D6C2526" w14:textId="77777777" w:rsidR="00041F25" w:rsidRPr="008D71A8" w:rsidRDefault="00041F25" w:rsidP="00041F25">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Póliza de caución a Primer requerimiento para Entidades Públicas, </w:t>
      </w:r>
      <w:r w:rsidRPr="008D71A8">
        <w:rPr>
          <w:rFonts w:asciiTheme="minorHAnsi" w:hAnsiTheme="minorHAnsi" w:cstheme="minorHAns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de la propuesta económica.</w:t>
      </w:r>
    </w:p>
    <w:p w14:paraId="68DA05EF" w14:textId="77777777" w:rsidR="00041F25" w:rsidRPr="008D71A8" w:rsidRDefault="00041F25" w:rsidP="00041F25">
      <w:pPr>
        <w:tabs>
          <w:tab w:val="left" w:pos="1206"/>
        </w:tabs>
        <w:contextualSpacing/>
        <w:jc w:val="both"/>
        <w:rPr>
          <w:rFonts w:asciiTheme="minorHAnsi" w:hAnsiTheme="minorHAnsi" w:cstheme="minorHAnsi"/>
          <w:b/>
          <w:sz w:val="22"/>
          <w:szCs w:val="22"/>
        </w:rPr>
      </w:pPr>
    </w:p>
    <w:p w14:paraId="0F2287A8" w14:textId="0BBCB66C" w:rsidR="00041F25" w:rsidRPr="008D71A8" w:rsidRDefault="00041F25" w:rsidP="00041F25">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GARANTÍA DE CORRECTA INVERSIÓN DE ANTICIPO</w:t>
      </w:r>
    </w:p>
    <w:p w14:paraId="3ABAE5BD" w14:textId="77777777" w:rsidR="00041F25" w:rsidRPr="008D71A8" w:rsidRDefault="00041F25" w:rsidP="00041F25">
      <w:pPr>
        <w:widowControl w:val="0"/>
        <w:autoSpaceDE w:val="0"/>
        <w:autoSpaceDN w:val="0"/>
        <w:adjustRightInd w:val="0"/>
        <w:jc w:val="both"/>
        <w:rPr>
          <w:rFonts w:asciiTheme="minorHAnsi" w:hAnsiTheme="minorHAnsi" w:cstheme="minorHAnsi"/>
          <w:b/>
          <w:sz w:val="22"/>
          <w:szCs w:val="22"/>
          <w:u w:val="single"/>
        </w:rPr>
      </w:pPr>
    </w:p>
    <w:p w14:paraId="2F0C55DC" w14:textId="77777777" w:rsidR="00041F25" w:rsidRPr="008D71A8" w:rsidRDefault="00041F25" w:rsidP="00041F25">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14:paraId="0746965E" w14:textId="77777777" w:rsidR="00041F25" w:rsidRPr="008D71A8" w:rsidRDefault="00041F25" w:rsidP="00041F25">
      <w:pPr>
        <w:widowControl w:val="0"/>
        <w:autoSpaceDE w:val="0"/>
        <w:autoSpaceDN w:val="0"/>
        <w:adjustRightInd w:val="0"/>
        <w:jc w:val="both"/>
        <w:rPr>
          <w:rFonts w:asciiTheme="minorHAnsi" w:hAnsiTheme="minorHAnsi" w:cstheme="minorHAnsi"/>
          <w:sz w:val="22"/>
          <w:szCs w:val="22"/>
          <w:u w:val="single"/>
        </w:rPr>
      </w:pPr>
    </w:p>
    <w:p w14:paraId="3A034587" w14:textId="77777777" w:rsidR="00041F25" w:rsidRPr="008D71A8" w:rsidRDefault="00041F25" w:rsidP="00041F25">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14:paraId="2A8F1A6B" w14:textId="77777777" w:rsidR="00041F25" w:rsidRPr="008D71A8" w:rsidRDefault="00041F25" w:rsidP="00041F25">
      <w:pPr>
        <w:widowControl w:val="0"/>
        <w:autoSpaceDE w:val="0"/>
        <w:autoSpaceDN w:val="0"/>
        <w:adjustRightInd w:val="0"/>
        <w:jc w:val="both"/>
        <w:rPr>
          <w:rFonts w:asciiTheme="minorHAnsi" w:hAnsiTheme="minorHAnsi" w:cstheme="minorHAnsi"/>
          <w:b/>
          <w:sz w:val="22"/>
          <w:szCs w:val="22"/>
          <w:lang w:val="es-BO"/>
        </w:rPr>
      </w:pPr>
    </w:p>
    <w:p w14:paraId="4EF5548F" w14:textId="77777777" w:rsidR="00041F25" w:rsidRPr="008D71A8" w:rsidRDefault="00041F25" w:rsidP="00041F25">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w:t>
      </w:r>
      <w:r w:rsidRPr="008D71A8">
        <w:rPr>
          <w:rFonts w:asciiTheme="minorHAnsi" w:hAnsiTheme="minorHAnsi" w:cstheme="minorHAnsi"/>
          <w:sz w:val="22"/>
          <w:szCs w:val="22"/>
          <w:lang w:val="es-BO"/>
        </w:rPr>
        <w:lastRenderedPageBreak/>
        <w:t>Yacimientos Petrolíferos Fiscales Bolivianos / YPFB, con características expresas de renovable, irrevocable y de ejecución a primer requerimiento con vigencia noventa (90) días calendario, computables a partir de la fecha de su emisión, por un monto equivalente al cien por ciento (100%) del anticipo otorgado.</w:t>
      </w:r>
    </w:p>
    <w:p w14:paraId="34B9DC0C" w14:textId="77777777" w:rsidR="00041F25" w:rsidRPr="008D71A8" w:rsidRDefault="00041F25" w:rsidP="00041F25">
      <w:pPr>
        <w:widowControl w:val="0"/>
        <w:autoSpaceDE w:val="0"/>
        <w:autoSpaceDN w:val="0"/>
        <w:adjustRightInd w:val="0"/>
        <w:jc w:val="both"/>
        <w:rPr>
          <w:rFonts w:asciiTheme="minorHAnsi" w:hAnsiTheme="minorHAnsi" w:cstheme="minorHAnsi"/>
          <w:b/>
          <w:sz w:val="22"/>
          <w:szCs w:val="22"/>
          <w:lang w:val="es-BO"/>
        </w:rPr>
      </w:pPr>
    </w:p>
    <w:p w14:paraId="593B99FD" w14:textId="61AF0FC5" w:rsidR="00041F25" w:rsidRPr="008D71A8" w:rsidRDefault="00041F25" w:rsidP="00041F25">
      <w:pPr>
        <w:widowControl w:val="0"/>
        <w:autoSpaceDE w:val="0"/>
        <w:autoSpaceDN w:val="0"/>
        <w:adjustRightInd w:val="0"/>
        <w:jc w:val="both"/>
        <w:rPr>
          <w:rFonts w:asciiTheme="minorHAnsi" w:hAnsiTheme="minorHAnsi" w:cstheme="minorHAnsi"/>
          <w:b/>
          <w:sz w:val="22"/>
          <w:szCs w:val="22"/>
          <w:u w:val="single"/>
        </w:rPr>
      </w:pPr>
      <w:bookmarkStart w:id="2" w:name="_Toc314666251"/>
      <w:r w:rsidRPr="008D71A8">
        <w:rPr>
          <w:rFonts w:asciiTheme="minorHAnsi" w:hAnsiTheme="minorHAnsi" w:cstheme="minorHAnsi"/>
          <w:b/>
          <w:sz w:val="22"/>
          <w:szCs w:val="22"/>
          <w:u w:val="single"/>
        </w:rPr>
        <w:t>GARANTÍA DE CUMPLIMIENTO DE CONTRATO</w:t>
      </w:r>
      <w:bookmarkEnd w:id="2"/>
    </w:p>
    <w:p w14:paraId="5E8F72BF" w14:textId="77777777" w:rsidR="00041F25" w:rsidRPr="008D71A8" w:rsidRDefault="00041F25" w:rsidP="00041F25">
      <w:pPr>
        <w:widowControl w:val="0"/>
        <w:autoSpaceDE w:val="0"/>
        <w:autoSpaceDN w:val="0"/>
        <w:adjustRightInd w:val="0"/>
        <w:jc w:val="both"/>
        <w:rPr>
          <w:rFonts w:asciiTheme="minorHAnsi" w:hAnsiTheme="minorHAnsi" w:cstheme="minorHAnsi"/>
          <w:b/>
          <w:sz w:val="22"/>
          <w:szCs w:val="22"/>
          <w:u w:val="single"/>
        </w:rPr>
      </w:pPr>
    </w:p>
    <w:p w14:paraId="4032028C" w14:textId="77777777" w:rsidR="00041F25" w:rsidRPr="008D71A8" w:rsidRDefault="00041F25" w:rsidP="00041F25">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14:paraId="599883AF" w14:textId="77777777" w:rsidR="00041F25" w:rsidRPr="008D71A8" w:rsidRDefault="00041F25" w:rsidP="00041F25">
      <w:pPr>
        <w:widowControl w:val="0"/>
        <w:autoSpaceDE w:val="0"/>
        <w:autoSpaceDN w:val="0"/>
        <w:adjustRightInd w:val="0"/>
        <w:jc w:val="both"/>
        <w:rPr>
          <w:rFonts w:asciiTheme="minorHAnsi" w:hAnsiTheme="minorHAnsi" w:cstheme="minorHAnsi"/>
          <w:sz w:val="22"/>
          <w:szCs w:val="22"/>
          <w:u w:val="single"/>
        </w:rPr>
      </w:pPr>
    </w:p>
    <w:p w14:paraId="4B00ADB6" w14:textId="77777777" w:rsidR="00041F25" w:rsidRPr="008D71A8" w:rsidRDefault="00041F25" w:rsidP="00041F25">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14:paraId="7414F07D" w14:textId="77777777" w:rsidR="00041F25" w:rsidRPr="008D71A8" w:rsidRDefault="00041F25" w:rsidP="00041F25">
      <w:pPr>
        <w:widowControl w:val="0"/>
        <w:autoSpaceDE w:val="0"/>
        <w:autoSpaceDN w:val="0"/>
        <w:adjustRightInd w:val="0"/>
        <w:jc w:val="both"/>
        <w:rPr>
          <w:rFonts w:asciiTheme="minorHAnsi" w:hAnsiTheme="minorHAnsi" w:cstheme="minorHAnsi"/>
          <w:sz w:val="22"/>
          <w:szCs w:val="22"/>
          <w:lang w:val="es-BO"/>
        </w:rPr>
      </w:pPr>
    </w:p>
    <w:p w14:paraId="625ACF4A" w14:textId="77777777" w:rsidR="00041F25" w:rsidRPr="008D71A8" w:rsidRDefault="00041F25" w:rsidP="00041F25">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50CF28AB" w14:textId="77777777" w:rsidR="00041F25" w:rsidRPr="008D71A8" w:rsidRDefault="00041F25" w:rsidP="00041F25">
      <w:pPr>
        <w:widowControl w:val="0"/>
        <w:autoSpaceDE w:val="0"/>
        <w:autoSpaceDN w:val="0"/>
        <w:adjustRightInd w:val="0"/>
        <w:jc w:val="both"/>
        <w:rPr>
          <w:rFonts w:asciiTheme="minorHAnsi" w:hAnsiTheme="minorHAnsi" w:cstheme="minorHAnsi"/>
          <w:b/>
          <w:sz w:val="22"/>
          <w:szCs w:val="22"/>
          <w:lang w:val="es-BO"/>
        </w:rPr>
      </w:pPr>
    </w:p>
    <w:p w14:paraId="3657F958" w14:textId="77777777" w:rsidR="00041F25" w:rsidRPr="008D71A8" w:rsidRDefault="00041F25" w:rsidP="00041F25">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68057AE9" w14:textId="77777777" w:rsidR="00041F25" w:rsidRPr="008D71A8" w:rsidRDefault="00041F25" w:rsidP="00041F25">
      <w:pPr>
        <w:widowControl w:val="0"/>
        <w:autoSpaceDE w:val="0"/>
        <w:autoSpaceDN w:val="0"/>
        <w:adjustRightInd w:val="0"/>
        <w:jc w:val="both"/>
        <w:rPr>
          <w:rFonts w:asciiTheme="minorHAnsi" w:hAnsiTheme="minorHAnsi" w:cstheme="minorHAnsi"/>
          <w:sz w:val="22"/>
          <w:szCs w:val="22"/>
          <w:lang w:val="es-BO"/>
        </w:rPr>
      </w:pPr>
    </w:p>
    <w:p w14:paraId="35492399" w14:textId="13FCDDCC" w:rsidR="00041F25" w:rsidRPr="008D71A8" w:rsidRDefault="00041F25" w:rsidP="00041F25">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GARANTÍA ADICIONAL A LA GARANTÍA DE CUMPLIMIENTO DE CONTRATO DE OBRAS</w:t>
      </w:r>
    </w:p>
    <w:p w14:paraId="51E76E16" w14:textId="77777777" w:rsidR="00041F25" w:rsidRPr="008D71A8" w:rsidRDefault="00041F25" w:rsidP="00041F25">
      <w:pPr>
        <w:widowControl w:val="0"/>
        <w:autoSpaceDE w:val="0"/>
        <w:autoSpaceDN w:val="0"/>
        <w:adjustRightInd w:val="0"/>
        <w:jc w:val="both"/>
        <w:rPr>
          <w:rFonts w:asciiTheme="minorHAnsi" w:hAnsiTheme="minorHAnsi" w:cstheme="minorHAnsi"/>
          <w:b/>
          <w:sz w:val="22"/>
          <w:szCs w:val="22"/>
          <w:u w:val="single"/>
        </w:rPr>
      </w:pPr>
    </w:p>
    <w:p w14:paraId="3677231A" w14:textId="77777777" w:rsidR="00041F25" w:rsidRPr="008D71A8" w:rsidRDefault="00041F25" w:rsidP="00041F25">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14:paraId="138A5F82" w14:textId="77777777" w:rsidR="00041F25" w:rsidRPr="008D71A8" w:rsidRDefault="00041F25" w:rsidP="00041F25">
      <w:pPr>
        <w:widowControl w:val="0"/>
        <w:autoSpaceDE w:val="0"/>
        <w:autoSpaceDN w:val="0"/>
        <w:adjustRightInd w:val="0"/>
        <w:jc w:val="both"/>
        <w:rPr>
          <w:rFonts w:asciiTheme="minorHAnsi" w:hAnsiTheme="minorHAnsi" w:cstheme="minorHAnsi"/>
          <w:sz w:val="22"/>
          <w:szCs w:val="22"/>
          <w:u w:val="single"/>
        </w:rPr>
      </w:pPr>
    </w:p>
    <w:p w14:paraId="3E7EC782" w14:textId="77777777" w:rsidR="00041F25" w:rsidRPr="008D71A8" w:rsidRDefault="00041F25" w:rsidP="00041F25">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14:paraId="20B8926E" w14:textId="77777777" w:rsidR="00041F25" w:rsidRPr="008D71A8" w:rsidRDefault="00041F25" w:rsidP="00041F25">
      <w:pPr>
        <w:widowControl w:val="0"/>
        <w:autoSpaceDE w:val="0"/>
        <w:autoSpaceDN w:val="0"/>
        <w:adjustRightInd w:val="0"/>
        <w:jc w:val="both"/>
        <w:rPr>
          <w:rFonts w:asciiTheme="minorHAnsi" w:hAnsiTheme="minorHAnsi" w:cstheme="minorHAnsi"/>
          <w:b/>
          <w:sz w:val="22"/>
          <w:szCs w:val="22"/>
          <w:lang w:val="es-BO"/>
        </w:rPr>
      </w:pPr>
    </w:p>
    <w:p w14:paraId="63D65562" w14:textId="77777777" w:rsidR="00041F25" w:rsidRPr="008D71A8" w:rsidRDefault="00041F25" w:rsidP="00041F25">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w:t>
      </w:r>
      <w:r w:rsidRPr="008D71A8">
        <w:rPr>
          <w:rFonts w:asciiTheme="minorHAnsi" w:hAnsiTheme="minorHAnsi" w:cstheme="minorHAnsi"/>
          <w:sz w:val="22"/>
          <w:szCs w:val="22"/>
          <w:lang w:val="es-BO"/>
        </w:rPr>
        <w:lastRenderedPageBreak/>
        <w:t>irrevocable y de ejecución a primer requerimiento con vigencia de 60 días calendario adicionales a la vigencia del contrato, por un monto equivalente  a la diferencia entre el ochenta y cinco por ciento (85%) del Precio Referencial y el valor de su propuesta económica.</w:t>
      </w:r>
    </w:p>
    <w:p w14:paraId="3787B9E8" w14:textId="77777777" w:rsidR="00F50C94" w:rsidRPr="00041F25" w:rsidRDefault="00F50C94" w:rsidP="00B37050">
      <w:pPr>
        <w:jc w:val="center"/>
        <w:rPr>
          <w:rFonts w:asciiTheme="minorHAnsi" w:hAnsiTheme="minorHAnsi" w:cstheme="minorHAnsi"/>
          <w:b/>
          <w:sz w:val="22"/>
          <w:szCs w:val="22"/>
          <w:lang w:val="es-BO"/>
        </w:rPr>
      </w:pPr>
    </w:p>
    <w:p w14:paraId="6CF3C64E" w14:textId="77777777" w:rsidR="0002531B" w:rsidRDefault="0002531B" w:rsidP="00B37050">
      <w:pPr>
        <w:jc w:val="center"/>
        <w:rPr>
          <w:rFonts w:asciiTheme="minorHAnsi" w:hAnsiTheme="minorHAnsi" w:cstheme="minorHAnsi"/>
          <w:b/>
          <w:sz w:val="22"/>
          <w:szCs w:val="22"/>
          <w:lang w:val="es-ES_tradnl"/>
        </w:rPr>
      </w:pPr>
    </w:p>
    <w:p w14:paraId="66D59DCB" w14:textId="77777777" w:rsidR="00041F25" w:rsidRDefault="00041F25" w:rsidP="00B37050">
      <w:pPr>
        <w:jc w:val="center"/>
        <w:rPr>
          <w:rFonts w:asciiTheme="minorHAnsi" w:hAnsiTheme="minorHAnsi" w:cstheme="minorHAnsi"/>
          <w:b/>
          <w:sz w:val="22"/>
          <w:szCs w:val="22"/>
          <w:lang w:val="es-ES_tradnl"/>
        </w:rPr>
      </w:pPr>
    </w:p>
    <w:p w14:paraId="2C1367EA" w14:textId="77777777" w:rsidR="00041F25" w:rsidRDefault="00041F25" w:rsidP="00B37050">
      <w:pPr>
        <w:jc w:val="center"/>
        <w:rPr>
          <w:rFonts w:asciiTheme="minorHAnsi" w:hAnsiTheme="minorHAnsi" w:cstheme="minorHAnsi"/>
          <w:b/>
          <w:sz w:val="22"/>
          <w:szCs w:val="22"/>
          <w:lang w:val="es-ES_tradnl"/>
        </w:rPr>
      </w:pPr>
    </w:p>
    <w:p w14:paraId="7F863673" w14:textId="77777777" w:rsidR="00041F25" w:rsidRDefault="00041F25" w:rsidP="00B37050">
      <w:pPr>
        <w:jc w:val="center"/>
        <w:rPr>
          <w:rFonts w:asciiTheme="minorHAnsi" w:hAnsiTheme="minorHAnsi" w:cstheme="minorHAnsi"/>
          <w:b/>
          <w:sz w:val="22"/>
          <w:szCs w:val="22"/>
          <w:lang w:val="es-ES_tradnl"/>
        </w:rPr>
      </w:pPr>
    </w:p>
    <w:p w14:paraId="5AE3CDB1" w14:textId="77777777" w:rsidR="00041F25" w:rsidRDefault="00041F25" w:rsidP="00B37050">
      <w:pPr>
        <w:jc w:val="center"/>
        <w:rPr>
          <w:rFonts w:asciiTheme="minorHAnsi" w:hAnsiTheme="minorHAnsi" w:cstheme="minorHAnsi"/>
          <w:b/>
          <w:sz w:val="22"/>
          <w:szCs w:val="22"/>
          <w:lang w:val="es-ES_tradnl"/>
        </w:rPr>
      </w:pPr>
    </w:p>
    <w:p w14:paraId="7056D923" w14:textId="77777777" w:rsidR="00041F25" w:rsidRDefault="00041F25" w:rsidP="00B37050">
      <w:pPr>
        <w:jc w:val="center"/>
        <w:rPr>
          <w:rFonts w:asciiTheme="minorHAnsi" w:hAnsiTheme="minorHAnsi" w:cstheme="minorHAnsi"/>
          <w:b/>
          <w:sz w:val="22"/>
          <w:szCs w:val="22"/>
          <w:lang w:val="es-ES_tradnl"/>
        </w:rPr>
      </w:pPr>
    </w:p>
    <w:p w14:paraId="4ED50BC0" w14:textId="77777777" w:rsidR="00041F25" w:rsidRDefault="00041F25" w:rsidP="00B37050">
      <w:pPr>
        <w:jc w:val="center"/>
        <w:rPr>
          <w:rFonts w:asciiTheme="minorHAnsi" w:hAnsiTheme="minorHAnsi" w:cstheme="minorHAnsi"/>
          <w:b/>
          <w:sz w:val="22"/>
          <w:szCs w:val="22"/>
          <w:lang w:val="es-ES_tradnl"/>
        </w:rPr>
      </w:pPr>
    </w:p>
    <w:p w14:paraId="5E309E4A" w14:textId="77777777" w:rsidR="00041F25" w:rsidRDefault="00041F25" w:rsidP="00B37050">
      <w:pPr>
        <w:jc w:val="center"/>
        <w:rPr>
          <w:rFonts w:asciiTheme="minorHAnsi" w:hAnsiTheme="minorHAnsi" w:cstheme="minorHAnsi"/>
          <w:b/>
          <w:sz w:val="22"/>
          <w:szCs w:val="22"/>
          <w:lang w:val="es-ES_tradnl"/>
        </w:rPr>
      </w:pPr>
    </w:p>
    <w:p w14:paraId="0A35590C" w14:textId="77777777" w:rsidR="00041F25" w:rsidRDefault="00041F25" w:rsidP="00B37050">
      <w:pPr>
        <w:jc w:val="center"/>
        <w:rPr>
          <w:rFonts w:asciiTheme="minorHAnsi" w:hAnsiTheme="minorHAnsi" w:cstheme="minorHAnsi"/>
          <w:b/>
          <w:sz w:val="22"/>
          <w:szCs w:val="22"/>
          <w:lang w:val="es-ES_tradnl"/>
        </w:rPr>
      </w:pPr>
    </w:p>
    <w:p w14:paraId="3BA5E4DF" w14:textId="77777777" w:rsidR="00041F25" w:rsidRDefault="00041F25" w:rsidP="00B37050">
      <w:pPr>
        <w:jc w:val="center"/>
        <w:rPr>
          <w:rFonts w:asciiTheme="minorHAnsi" w:hAnsiTheme="minorHAnsi" w:cstheme="minorHAnsi"/>
          <w:b/>
          <w:sz w:val="22"/>
          <w:szCs w:val="22"/>
          <w:lang w:val="es-ES_tradnl"/>
        </w:rPr>
      </w:pPr>
    </w:p>
    <w:p w14:paraId="664A0BBC" w14:textId="77777777" w:rsidR="00041F25" w:rsidRDefault="00041F25" w:rsidP="00B37050">
      <w:pPr>
        <w:jc w:val="center"/>
        <w:rPr>
          <w:rFonts w:asciiTheme="minorHAnsi" w:hAnsiTheme="minorHAnsi" w:cstheme="minorHAnsi"/>
          <w:b/>
          <w:sz w:val="22"/>
          <w:szCs w:val="22"/>
          <w:lang w:val="es-ES_tradnl"/>
        </w:rPr>
      </w:pPr>
    </w:p>
    <w:p w14:paraId="41B12B80" w14:textId="77777777" w:rsidR="00041F25" w:rsidRDefault="00041F25" w:rsidP="00B37050">
      <w:pPr>
        <w:jc w:val="center"/>
        <w:rPr>
          <w:rFonts w:asciiTheme="minorHAnsi" w:hAnsiTheme="minorHAnsi" w:cstheme="minorHAnsi"/>
          <w:b/>
          <w:sz w:val="22"/>
          <w:szCs w:val="22"/>
          <w:lang w:val="es-ES_tradnl"/>
        </w:rPr>
      </w:pPr>
    </w:p>
    <w:p w14:paraId="44DE9F2C" w14:textId="77777777" w:rsidR="00041F25" w:rsidRDefault="00041F25" w:rsidP="00B37050">
      <w:pPr>
        <w:jc w:val="center"/>
        <w:rPr>
          <w:rFonts w:asciiTheme="minorHAnsi" w:hAnsiTheme="minorHAnsi" w:cstheme="minorHAnsi"/>
          <w:b/>
          <w:sz w:val="22"/>
          <w:szCs w:val="22"/>
          <w:lang w:val="es-ES_tradnl"/>
        </w:rPr>
      </w:pPr>
    </w:p>
    <w:p w14:paraId="2B8D3460" w14:textId="77777777" w:rsidR="00041F25" w:rsidRDefault="00041F25" w:rsidP="00B37050">
      <w:pPr>
        <w:jc w:val="center"/>
        <w:rPr>
          <w:rFonts w:asciiTheme="minorHAnsi" w:hAnsiTheme="minorHAnsi" w:cstheme="minorHAnsi"/>
          <w:b/>
          <w:sz w:val="22"/>
          <w:szCs w:val="22"/>
          <w:lang w:val="es-ES_tradnl"/>
        </w:rPr>
      </w:pPr>
    </w:p>
    <w:p w14:paraId="631F1519" w14:textId="77777777" w:rsidR="00041F25" w:rsidRDefault="00041F25" w:rsidP="00B37050">
      <w:pPr>
        <w:jc w:val="center"/>
        <w:rPr>
          <w:rFonts w:asciiTheme="minorHAnsi" w:hAnsiTheme="minorHAnsi" w:cstheme="minorHAnsi"/>
          <w:b/>
          <w:sz w:val="22"/>
          <w:szCs w:val="22"/>
          <w:lang w:val="es-ES_tradnl"/>
        </w:rPr>
      </w:pPr>
    </w:p>
    <w:p w14:paraId="3A795233" w14:textId="77777777" w:rsidR="00041F25" w:rsidRDefault="00041F25" w:rsidP="00B37050">
      <w:pPr>
        <w:jc w:val="center"/>
        <w:rPr>
          <w:rFonts w:asciiTheme="minorHAnsi" w:hAnsiTheme="minorHAnsi" w:cstheme="minorHAnsi"/>
          <w:b/>
          <w:sz w:val="22"/>
          <w:szCs w:val="22"/>
          <w:lang w:val="es-ES_tradnl"/>
        </w:rPr>
      </w:pPr>
    </w:p>
    <w:p w14:paraId="5B533A81" w14:textId="77777777" w:rsidR="00041F25" w:rsidRDefault="00041F25" w:rsidP="00B37050">
      <w:pPr>
        <w:jc w:val="center"/>
        <w:rPr>
          <w:rFonts w:asciiTheme="minorHAnsi" w:hAnsiTheme="minorHAnsi" w:cstheme="minorHAnsi"/>
          <w:b/>
          <w:sz w:val="22"/>
          <w:szCs w:val="22"/>
          <w:lang w:val="es-ES_tradnl"/>
        </w:rPr>
      </w:pPr>
    </w:p>
    <w:p w14:paraId="22F847BF" w14:textId="77777777" w:rsidR="00041F25" w:rsidRDefault="00041F25" w:rsidP="00B37050">
      <w:pPr>
        <w:jc w:val="center"/>
        <w:rPr>
          <w:rFonts w:asciiTheme="minorHAnsi" w:hAnsiTheme="minorHAnsi" w:cstheme="minorHAnsi"/>
          <w:b/>
          <w:sz w:val="22"/>
          <w:szCs w:val="22"/>
          <w:lang w:val="es-ES_tradnl"/>
        </w:rPr>
      </w:pPr>
    </w:p>
    <w:p w14:paraId="29E53EE8" w14:textId="77777777" w:rsidR="00041F25" w:rsidRDefault="00041F25" w:rsidP="00B37050">
      <w:pPr>
        <w:jc w:val="center"/>
        <w:rPr>
          <w:rFonts w:asciiTheme="minorHAnsi" w:hAnsiTheme="minorHAnsi" w:cstheme="minorHAnsi"/>
          <w:b/>
          <w:sz w:val="22"/>
          <w:szCs w:val="22"/>
          <w:lang w:val="es-ES_tradnl"/>
        </w:rPr>
      </w:pPr>
    </w:p>
    <w:p w14:paraId="5AAB1FEC" w14:textId="77777777" w:rsidR="00041F25" w:rsidRDefault="00041F25" w:rsidP="00B37050">
      <w:pPr>
        <w:jc w:val="center"/>
        <w:rPr>
          <w:rFonts w:asciiTheme="minorHAnsi" w:hAnsiTheme="minorHAnsi" w:cstheme="minorHAnsi"/>
          <w:b/>
          <w:sz w:val="22"/>
          <w:szCs w:val="22"/>
          <w:lang w:val="es-ES_tradnl"/>
        </w:rPr>
      </w:pPr>
    </w:p>
    <w:p w14:paraId="71F4922C" w14:textId="77777777" w:rsidR="00041F25" w:rsidRDefault="00041F25" w:rsidP="00B37050">
      <w:pPr>
        <w:jc w:val="center"/>
        <w:rPr>
          <w:rFonts w:asciiTheme="minorHAnsi" w:hAnsiTheme="minorHAnsi" w:cstheme="minorHAnsi"/>
          <w:b/>
          <w:sz w:val="22"/>
          <w:szCs w:val="22"/>
          <w:lang w:val="es-ES_tradnl"/>
        </w:rPr>
      </w:pPr>
    </w:p>
    <w:p w14:paraId="4E98A256" w14:textId="77777777" w:rsidR="00041F25" w:rsidRDefault="00041F25" w:rsidP="00B37050">
      <w:pPr>
        <w:jc w:val="center"/>
        <w:rPr>
          <w:rFonts w:asciiTheme="minorHAnsi" w:hAnsiTheme="minorHAnsi" w:cstheme="minorHAnsi"/>
          <w:b/>
          <w:sz w:val="22"/>
          <w:szCs w:val="22"/>
          <w:lang w:val="es-ES_tradnl"/>
        </w:rPr>
      </w:pPr>
    </w:p>
    <w:p w14:paraId="50989CED" w14:textId="77777777" w:rsidR="00041F25" w:rsidRDefault="00041F25" w:rsidP="00B37050">
      <w:pPr>
        <w:jc w:val="center"/>
        <w:rPr>
          <w:rFonts w:asciiTheme="minorHAnsi" w:hAnsiTheme="minorHAnsi" w:cstheme="minorHAnsi"/>
          <w:b/>
          <w:sz w:val="22"/>
          <w:szCs w:val="22"/>
          <w:lang w:val="es-ES_tradnl"/>
        </w:rPr>
      </w:pPr>
    </w:p>
    <w:p w14:paraId="09C90838" w14:textId="77777777" w:rsidR="00041F25" w:rsidRDefault="00041F25" w:rsidP="00B37050">
      <w:pPr>
        <w:jc w:val="center"/>
        <w:rPr>
          <w:rFonts w:asciiTheme="minorHAnsi" w:hAnsiTheme="minorHAnsi" w:cstheme="minorHAnsi"/>
          <w:b/>
          <w:sz w:val="22"/>
          <w:szCs w:val="22"/>
          <w:lang w:val="es-ES_tradnl"/>
        </w:rPr>
      </w:pPr>
    </w:p>
    <w:p w14:paraId="004CF0D7" w14:textId="77777777" w:rsidR="00041F25" w:rsidRDefault="00041F25" w:rsidP="00B37050">
      <w:pPr>
        <w:jc w:val="center"/>
        <w:rPr>
          <w:rFonts w:asciiTheme="minorHAnsi" w:hAnsiTheme="minorHAnsi" w:cstheme="minorHAnsi"/>
          <w:b/>
          <w:sz w:val="22"/>
          <w:szCs w:val="22"/>
          <w:lang w:val="es-ES_tradnl"/>
        </w:rPr>
      </w:pPr>
    </w:p>
    <w:p w14:paraId="22C006D4" w14:textId="77777777" w:rsidR="00041F25" w:rsidRDefault="00041F25" w:rsidP="00B37050">
      <w:pPr>
        <w:jc w:val="center"/>
        <w:rPr>
          <w:rFonts w:asciiTheme="minorHAnsi" w:hAnsiTheme="minorHAnsi" w:cstheme="minorHAnsi"/>
          <w:b/>
          <w:sz w:val="22"/>
          <w:szCs w:val="22"/>
          <w:lang w:val="es-ES_tradnl"/>
        </w:rPr>
      </w:pPr>
    </w:p>
    <w:p w14:paraId="3BD2B8A0" w14:textId="77777777" w:rsidR="00041F25" w:rsidRDefault="00041F25" w:rsidP="00B37050">
      <w:pPr>
        <w:jc w:val="center"/>
        <w:rPr>
          <w:rFonts w:asciiTheme="minorHAnsi" w:hAnsiTheme="minorHAnsi" w:cstheme="minorHAnsi"/>
          <w:b/>
          <w:sz w:val="22"/>
          <w:szCs w:val="22"/>
          <w:lang w:val="es-ES_tradnl"/>
        </w:rPr>
      </w:pPr>
    </w:p>
    <w:p w14:paraId="1E01B089" w14:textId="77777777" w:rsidR="00041F25" w:rsidRDefault="00041F25" w:rsidP="00B37050">
      <w:pPr>
        <w:jc w:val="center"/>
        <w:rPr>
          <w:rFonts w:asciiTheme="minorHAnsi" w:hAnsiTheme="minorHAnsi" w:cstheme="minorHAnsi"/>
          <w:b/>
          <w:sz w:val="22"/>
          <w:szCs w:val="22"/>
          <w:lang w:val="es-ES_tradnl"/>
        </w:rPr>
      </w:pPr>
    </w:p>
    <w:p w14:paraId="41DE4C83" w14:textId="77777777" w:rsidR="00041F25" w:rsidRDefault="00041F25" w:rsidP="00B37050">
      <w:pPr>
        <w:jc w:val="center"/>
        <w:rPr>
          <w:rFonts w:asciiTheme="minorHAnsi" w:hAnsiTheme="minorHAnsi" w:cstheme="minorHAnsi"/>
          <w:b/>
          <w:sz w:val="22"/>
          <w:szCs w:val="22"/>
          <w:lang w:val="es-ES_tradnl"/>
        </w:rPr>
      </w:pPr>
    </w:p>
    <w:p w14:paraId="082A2824" w14:textId="77777777" w:rsidR="00041F25" w:rsidRDefault="00041F25" w:rsidP="00B37050">
      <w:pPr>
        <w:jc w:val="center"/>
        <w:rPr>
          <w:rFonts w:asciiTheme="minorHAnsi" w:hAnsiTheme="minorHAnsi" w:cstheme="minorHAnsi"/>
          <w:b/>
          <w:sz w:val="22"/>
          <w:szCs w:val="22"/>
          <w:lang w:val="es-ES_tradnl"/>
        </w:rPr>
      </w:pPr>
    </w:p>
    <w:p w14:paraId="5452ABCB" w14:textId="77777777" w:rsidR="00041F25" w:rsidRDefault="00041F25" w:rsidP="00B37050">
      <w:pPr>
        <w:jc w:val="center"/>
        <w:rPr>
          <w:rFonts w:asciiTheme="minorHAnsi" w:hAnsiTheme="minorHAnsi" w:cstheme="minorHAnsi"/>
          <w:b/>
          <w:sz w:val="22"/>
          <w:szCs w:val="22"/>
          <w:lang w:val="es-ES_tradnl"/>
        </w:rPr>
      </w:pPr>
    </w:p>
    <w:p w14:paraId="029565DD" w14:textId="77777777" w:rsidR="00041F25" w:rsidRDefault="00041F25" w:rsidP="00B37050">
      <w:pPr>
        <w:jc w:val="center"/>
        <w:rPr>
          <w:rFonts w:asciiTheme="minorHAnsi" w:hAnsiTheme="minorHAnsi" w:cstheme="minorHAnsi"/>
          <w:b/>
          <w:sz w:val="22"/>
          <w:szCs w:val="22"/>
          <w:lang w:val="es-ES_tradnl"/>
        </w:rPr>
      </w:pPr>
    </w:p>
    <w:p w14:paraId="38717DF7" w14:textId="77777777" w:rsidR="00041F25" w:rsidRDefault="00041F25" w:rsidP="00B37050">
      <w:pPr>
        <w:jc w:val="center"/>
        <w:rPr>
          <w:rFonts w:asciiTheme="minorHAnsi" w:hAnsiTheme="minorHAnsi" w:cstheme="minorHAnsi"/>
          <w:b/>
          <w:sz w:val="22"/>
          <w:szCs w:val="22"/>
          <w:lang w:val="es-ES_tradnl"/>
        </w:rPr>
      </w:pPr>
    </w:p>
    <w:p w14:paraId="74FA4CCA" w14:textId="77777777" w:rsidR="00041F25" w:rsidRDefault="00041F25" w:rsidP="00B37050">
      <w:pPr>
        <w:jc w:val="center"/>
        <w:rPr>
          <w:rFonts w:asciiTheme="minorHAnsi" w:hAnsiTheme="minorHAnsi" w:cstheme="minorHAnsi"/>
          <w:b/>
          <w:sz w:val="22"/>
          <w:szCs w:val="22"/>
          <w:lang w:val="es-ES_tradnl"/>
        </w:rPr>
      </w:pPr>
    </w:p>
    <w:p w14:paraId="4160CCFB" w14:textId="77777777" w:rsidR="00041F25" w:rsidRDefault="00041F25" w:rsidP="00B37050">
      <w:pPr>
        <w:jc w:val="center"/>
        <w:rPr>
          <w:rFonts w:asciiTheme="minorHAnsi" w:hAnsiTheme="minorHAnsi" w:cstheme="minorHAnsi"/>
          <w:b/>
          <w:sz w:val="22"/>
          <w:szCs w:val="22"/>
          <w:lang w:val="es-ES_tradnl"/>
        </w:rPr>
      </w:pPr>
    </w:p>
    <w:p w14:paraId="39A48CBB" w14:textId="77777777" w:rsidR="00041F25" w:rsidRDefault="00041F25" w:rsidP="00B37050">
      <w:pPr>
        <w:jc w:val="center"/>
        <w:rPr>
          <w:rFonts w:asciiTheme="minorHAnsi" w:hAnsiTheme="minorHAnsi" w:cstheme="minorHAnsi"/>
          <w:b/>
          <w:sz w:val="22"/>
          <w:szCs w:val="22"/>
          <w:lang w:val="es-ES_tradnl"/>
        </w:rPr>
      </w:pPr>
    </w:p>
    <w:p w14:paraId="78B7A9B6" w14:textId="77777777" w:rsidR="00041F25" w:rsidRDefault="00041F25" w:rsidP="00B37050">
      <w:pPr>
        <w:jc w:val="center"/>
        <w:rPr>
          <w:rFonts w:asciiTheme="minorHAnsi" w:hAnsiTheme="minorHAnsi" w:cstheme="minorHAnsi"/>
          <w:b/>
          <w:sz w:val="22"/>
          <w:szCs w:val="22"/>
          <w:lang w:val="es-ES_tradnl"/>
        </w:rPr>
      </w:pPr>
    </w:p>
    <w:p w14:paraId="38F6ABC5" w14:textId="77777777" w:rsidR="00041F25" w:rsidRDefault="00041F25" w:rsidP="00B37050">
      <w:pPr>
        <w:jc w:val="center"/>
        <w:rPr>
          <w:rFonts w:asciiTheme="minorHAnsi" w:hAnsiTheme="minorHAnsi" w:cstheme="minorHAnsi"/>
          <w:b/>
          <w:sz w:val="22"/>
          <w:szCs w:val="22"/>
          <w:lang w:val="es-ES_tradnl"/>
        </w:rPr>
      </w:pPr>
    </w:p>
    <w:p w14:paraId="6A2879C2" w14:textId="77777777" w:rsidR="00041F25" w:rsidRDefault="00041F25" w:rsidP="00B37050">
      <w:pPr>
        <w:jc w:val="center"/>
        <w:rPr>
          <w:rFonts w:asciiTheme="minorHAnsi" w:hAnsiTheme="minorHAnsi" w:cstheme="minorHAnsi"/>
          <w:b/>
          <w:sz w:val="22"/>
          <w:szCs w:val="22"/>
          <w:lang w:val="es-ES_tradnl"/>
        </w:rPr>
      </w:pPr>
    </w:p>
    <w:p w14:paraId="2DD3F579" w14:textId="77777777" w:rsidR="00041F25" w:rsidRDefault="00041F25" w:rsidP="00B37050">
      <w:pPr>
        <w:jc w:val="center"/>
        <w:rPr>
          <w:rFonts w:asciiTheme="minorHAnsi" w:hAnsiTheme="minorHAnsi" w:cstheme="minorHAnsi"/>
          <w:b/>
          <w:sz w:val="22"/>
          <w:szCs w:val="22"/>
          <w:lang w:val="es-ES_tradnl"/>
        </w:rPr>
      </w:pPr>
    </w:p>
    <w:p w14:paraId="377CEF4F" w14:textId="77777777" w:rsidR="00041F25" w:rsidRDefault="00041F25" w:rsidP="00B37050">
      <w:pPr>
        <w:jc w:val="center"/>
        <w:rPr>
          <w:rFonts w:asciiTheme="minorHAnsi" w:hAnsiTheme="minorHAnsi" w:cstheme="minorHAnsi"/>
          <w:b/>
          <w:sz w:val="22"/>
          <w:szCs w:val="22"/>
          <w:lang w:val="es-ES_tradnl"/>
        </w:rPr>
      </w:pPr>
    </w:p>
    <w:p w14:paraId="4EF5870F" w14:textId="77777777" w:rsidR="00041F25" w:rsidRDefault="00041F25" w:rsidP="00B37050">
      <w:pPr>
        <w:jc w:val="center"/>
        <w:rPr>
          <w:rFonts w:asciiTheme="minorHAnsi" w:hAnsiTheme="minorHAnsi" w:cstheme="minorHAnsi"/>
          <w:b/>
          <w:sz w:val="22"/>
          <w:szCs w:val="22"/>
          <w:lang w:val="es-ES_tradnl"/>
        </w:rPr>
      </w:pPr>
    </w:p>
    <w:p w14:paraId="3C4B30BA" w14:textId="77777777" w:rsidR="00041F25" w:rsidRDefault="00041F25" w:rsidP="00B37050">
      <w:pPr>
        <w:jc w:val="center"/>
        <w:rPr>
          <w:rFonts w:asciiTheme="minorHAnsi" w:hAnsiTheme="minorHAnsi" w:cstheme="minorHAnsi"/>
          <w:b/>
          <w:sz w:val="22"/>
          <w:szCs w:val="22"/>
          <w:lang w:val="es-ES_tradnl"/>
        </w:rPr>
      </w:pPr>
    </w:p>
    <w:p w14:paraId="2B992717" w14:textId="77777777" w:rsidR="00041F25" w:rsidRDefault="00041F25"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2D7D56D4"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F82A1C">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F82A1C">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F82A1C">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F82A1C">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F82A1C">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F82A1C">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F82A1C">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21E16A85" w:rsidR="000A2BD2" w:rsidRPr="00AB0118" w:rsidRDefault="000A2BD2" w:rsidP="00F82A1C">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27771EB7" w:rsidR="004A11B1" w:rsidRPr="00AB0118" w:rsidRDefault="000A2BD2" w:rsidP="00F82A1C">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041F25">
        <w:rPr>
          <w:rFonts w:asciiTheme="minorHAnsi" w:hAnsiTheme="minorHAnsi" w:cstheme="minorHAnsi"/>
          <w:sz w:val="22"/>
          <w:szCs w:val="22"/>
        </w:rPr>
        <w:t>.</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9D56FB">
      <w:pPr>
        <w:pStyle w:val="Normal2"/>
        <w:ind w:left="2124" w:hanging="2124"/>
        <w:rPr>
          <w:rFonts w:asciiTheme="minorHAnsi" w:hAnsiTheme="minorHAnsi" w:cstheme="minorHAnsi"/>
          <w:sz w:val="22"/>
          <w:szCs w:val="22"/>
        </w:rPr>
      </w:pPr>
    </w:p>
    <w:p w14:paraId="488CC3A2" w14:textId="77777777" w:rsidR="00C27AA3" w:rsidRPr="00552079" w:rsidRDefault="00C27AA3" w:rsidP="00F82A1C">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5B39FF1B" w14:textId="77777777" w:rsidR="00C27AA3" w:rsidRPr="00552079" w:rsidRDefault="00C27AA3" w:rsidP="00F82A1C">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5AFCA62B" w14:textId="77777777" w:rsidR="00C27AA3" w:rsidRDefault="00C27AA3" w:rsidP="00F82A1C">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14:paraId="297FA706" w14:textId="77777777" w:rsidR="00C27AA3" w:rsidRPr="00552079" w:rsidRDefault="00C27AA3" w:rsidP="00F82A1C">
      <w:pPr>
        <w:pStyle w:val="Prrafodelista"/>
        <w:numPr>
          <w:ilvl w:val="0"/>
          <w:numId w:val="27"/>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21375E22" w14:textId="77777777" w:rsidR="00C27AA3" w:rsidRPr="00552079" w:rsidRDefault="00C27AA3" w:rsidP="00F82A1C">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2EE188D1" w14:textId="77777777" w:rsidR="0024188A" w:rsidRDefault="0024188A" w:rsidP="009D56FB">
      <w:pPr>
        <w:pStyle w:val="Prrafodelista"/>
        <w:ind w:left="1134"/>
        <w:jc w:val="both"/>
        <w:rPr>
          <w:rFonts w:asciiTheme="minorHAnsi" w:hAnsiTheme="minorHAnsi" w:cstheme="minorHAnsi"/>
          <w:sz w:val="22"/>
          <w:szCs w:val="22"/>
        </w:rPr>
      </w:pPr>
    </w:p>
    <w:p w14:paraId="2C4502BB" w14:textId="445C839C" w:rsidR="00141D35" w:rsidRPr="00552079" w:rsidRDefault="00141D35" w:rsidP="00F82A1C">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F82A1C">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F82A1C">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9D56FB">
      <w:pPr>
        <w:pStyle w:val="Normal2"/>
        <w:ind w:left="2124" w:hanging="2124"/>
        <w:rPr>
          <w:rFonts w:asciiTheme="minorHAnsi" w:hAnsiTheme="minorHAnsi" w:cstheme="minorHAnsi"/>
          <w:b/>
          <w:sz w:val="22"/>
          <w:szCs w:val="22"/>
        </w:rPr>
      </w:pPr>
    </w:p>
    <w:p w14:paraId="57EF3F7B" w14:textId="77777777" w:rsidR="00C27AA3" w:rsidRPr="00552079" w:rsidRDefault="00C27AA3" w:rsidP="00F82A1C">
      <w:pPr>
        <w:pStyle w:val="Prrafodelista"/>
        <w:numPr>
          <w:ilvl w:val="0"/>
          <w:numId w:val="28"/>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106336B1" w14:textId="77777777" w:rsidR="00C27AA3" w:rsidRPr="00552079" w:rsidRDefault="00C27AA3" w:rsidP="00F82A1C">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4935D215" w14:textId="77777777" w:rsidR="00C27AA3" w:rsidRPr="00552079" w:rsidRDefault="00C27AA3" w:rsidP="00F82A1C">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262144B0" w14:textId="77777777" w:rsidR="00375675" w:rsidRPr="00552079" w:rsidRDefault="00375675" w:rsidP="009D56FB">
      <w:pPr>
        <w:jc w:val="both"/>
        <w:rPr>
          <w:rFonts w:asciiTheme="minorHAnsi" w:hAnsiTheme="minorHAnsi" w:cstheme="minorHAnsi"/>
          <w:b/>
          <w:sz w:val="22"/>
          <w:szCs w:val="22"/>
          <w:lang w:eastAsia="es-ES"/>
        </w:rPr>
      </w:pPr>
    </w:p>
    <w:p w14:paraId="72C5A09C" w14:textId="21A60FCD" w:rsidR="00417248" w:rsidRPr="00552079" w:rsidRDefault="00417248" w:rsidP="009D56F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F82A1C">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F82A1C">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F82A1C">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F82A1C">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F82A1C">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06E42AB7" w:rsidR="000A2BD2" w:rsidRPr="00552079" w:rsidRDefault="000A2BD2" w:rsidP="00F82A1C">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9D56FB">
      <w:pPr>
        <w:ind w:left="927"/>
        <w:jc w:val="both"/>
        <w:rPr>
          <w:rFonts w:asciiTheme="minorHAnsi" w:hAnsiTheme="minorHAnsi" w:cstheme="minorHAnsi"/>
          <w:sz w:val="22"/>
          <w:szCs w:val="22"/>
        </w:rPr>
      </w:pPr>
    </w:p>
    <w:p w14:paraId="2F149897" w14:textId="77777777" w:rsidR="00C27AA3" w:rsidRPr="00F07C0B" w:rsidRDefault="00C27AA3" w:rsidP="009D56FB">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442EA8F4" w14:textId="77777777" w:rsidR="00C27AA3" w:rsidRDefault="00C27AA3" w:rsidP="009D56FB">
      <w:pPr>
        <w:jc w:val="both"/>
        <w:rPr>
          <w:rFonts w:asciiTheme="minorHAnsi" w:hAnsiTheme="minorHAnsi" w:cstheme="minorHAnsi"/>
          <w:sz w:val="22"/>
          <w:szCs w:val="22"/>
          <w:highlight w:val="yellow"/>
        </w:rPr>
      </w:pPr>
    </w:p>
    <w:p w14:paraId="4D147926" w14:textId="77777777" w:rsidR="00C27AA3" w:rsidRPr="00552079" w:rsidRDefault="00C27AA3" w:rsidP="00F82A1C">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25787ED9" w14:textId="77777777" w:rsidR="00C27AA3" w:rsidRPr="00552079" w:rsidRDefault="00C27AA3" w:rsidP="00F82A1C">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1AA70EB8" w14:textId="77777777" w:rsidR="00C27AA3" w:rsidRDefault="00C27AA3" w:rsidP="00F82A1C">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14:paraId="15EC720D" w14:textId="77777777" w:rsidR="00C27AA3" w:rsidRDefault="00C27AA3" w:rsidP="00F82A1C">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14:paraId="2AE021F5" w14:textId="77777777" w:rsidR="00C27AA3" w:rsidRPr="00414F4B" w:rsidRDefault="00C27AA3" w:rsidP="00F82A1C">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lastRenderedPageBreak/>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2F1E4DDD" w14:textId="77777777" w:rsidR="000F3E7E" w:rsidRPr="002B564A" w:rsidRDefault="000F3E7E" w:rsidP="009D56FB">
      <w:pPr>
        <w:jc w:val="both"/>
        <w:rPr>
          <w:rFonts w:asciiTheme="minorHAnsi" w:hAnsiTheme="minorHAnsi" w:cstheme="minorHAnsi"/>
          <w:sz w:val="22"/>
          <w:szCs w:val="22"/>
        </w:rPr>
      </w:pPr>
    </w:p>
    <w:p w14:paraId="389DEE6D" w14:textId="77777777" w:rsidR="000F3E7E" w:rsidRPr="002B564A" w:rsidRDefault="009A5338" w:rsidP="00F82A1C">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F82A1C">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0F04B877"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6BA257F7"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33B4297B"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Organigrama,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463E5E09" w14:textId="77777777" w:rsidR="00FC7E20" w:rsidRPr="002B564A" w:rsidRDefault="00FC7E20" w:rsidP="00041F25">
      <w:pPr>
        <w:tabs>
          <w:tab w:val="left" w:pos="5025"/>
        </w:tabs>
        <w:rPr>
          <w:rFonts w:asciiTheme="minorHAnsi" w:hAnsiTheme="minorHAnsi" w:cstheme="minorHAnsi"/>
          <w:sz w:val="22"/>
          <w:szCs w:val="22"/>
        </w:rPr>
      </w:pPr>
    </w:p>
    <w:p w14:paraId="1A7CA512" w14:textId="77777777" w:rsidR="009D56FB" w:rsidRDefault="009D56FB" w:rsidP="00775867">
      <w:pPr>
        <w:jc w:val="center"/>
        <w:rPr>
          <w:rFonts w:asciiTheme="minorHAnsi" w:hAnsiTheme="minorHAnsi" w:cstheme="minorHAnsi"/>
          <w:b/>
          <w:sz w:val="22"/>
          <w:szCs w:val="22"/>
        </w:rPr>
      </w:pPr>
    </w:p>
    <w:p w14:paraId="21A8153F" w14:textId="77777777" w:rsidR="00041F25" w:rsidRDefault="00041F25" w:rsidP="00775867">
      <w:pPr>
        <w:jc w:val="center"/>
        <w:rPr>
          <w:rFonts w:asciiTheme="minorHAnsi" w:hAnsiTheme="minorHAnsi" w:cstheme="minorHAnsi"/>
          <w:b/>
          <w:sz w:val="22"/>
          <w:szCs w:val="22"/>
        </w:rPr>
      </w:pPr>
    </w:p>
    <w:p w14:paraId="4843E941" w14:textId="77777777" w:rsidR="00041F25" w:rsidRDefault="00041F25" w:rsidP="00775867">
      <w:pPr>
        <w:jc w:val="center"/>
        <w:rPr>
          <w:rFonts w:asciiTheme="minorHAnsi" w:hAnsiTheme="minorHAnsi" w:cstheme="minorHAnsi"/>
          <w:b/>
          <w:sz w:val="22"/>
          <w:szCs w:val="22"/>
        </w:rPr>
      </w:pPr>
    </w:p>
    <w:p w14:paraId="70583482" w14:textId="77777777" w:rsidR="00041F25" w:rsidRDefault="00041F25" w:rsidP="00775867">
      <w:pPr>
        <w:jc w:val="center"/>
        <w:rPr>
          <w:rFonts w:asciiTheme="minorHAnsi" w:hAnsiTheme="minorHAnsi" w:cstheme="minorHAnsi"/>
          <w:b/>
          <w:sz w:val="22"/>
          <w:szCs w:val="22"/>
        </w:rPr>
      </w:pPr>
    </w:p>
    <w:p w14:paraId="02E34D86" w14:textId="77777777" w:rsidR="00041F25" w:rsidRDefault="00041F25" w:rsidP="00775867">
      <w:pPr>
        <w:jc w:val="center"/>
        <w:rPr>
          <w:rFonts w:asciiTheme="minorHAnsi" w:hAnsiTheme="minorHAnsi" w:cstheme="minorHAnsi"/>
          <w:b/>
          <w:sz w:val="22"/>
          <w:szCs w:val="22"/>
        </w:rPr>
      </w:pPr>
    </w:p>
    <w:p w14:paraId="6521CF8A" w14:textId="77777777" w:rsidR="00041F25" w:rsidRDefault="00041F25" w:rsidP="00775867">
      <w:pPr>
        <w:jc w:val="center"/>
        <w:rPr>
          <w:rFonts w:asciiTheme="minorHAnsi" w:hAnsiTheme="minorHAnsi" w:cstheme="minorHAnsi"/>
          <w:b/>
          <w:sz w:val="22"/>
          <w:szCs w:val="22"/>
        </w:rPr>
      </w:pPr>
    </w:p>
    <w:p w14:paraId="5D23D460" w14:textId="77777777" w:rsidR="00041F25" w:rsidRDefault="00041F25" w:rsidP="00775867">
      <w:pPr>
        <w:jc w:val="center"/>
        <w:rPr>
          <w:rFonts w:asciiTheme="minorHAnsi" w:hAnsiTheme="minorHAnsi" w:cstheme="minorHAnsi"/>
          <w:b/>
          <w:sz w:val="22"/>
          <w:szCs w:val="22"/>
        </w:rPr>
      </w:pPr>
    </w:p>
    <w:p w14:paraId="42973F4A" w14:textId="77777777" w:rsidR="00041F25" w:rsidRDefault="00041F25" w:rsidP="00775867">
      <w:pPr>
        <w:jc w:val="center"/>
        <w:rPr>
          <w:rFonts w:asciiTheme="minorHAnsi" w:hAnsiTheme="minorHAnsi" w:cstheme="minorHAnsi"/>
          <w:b/>
          <w:sz w:val="22"/>
          <w:szCs w:val="22"/>
        </w:rPr>
      </w:pPr>
    </w:p>
    <w:p w14:paraId="3F63E09C" w14:textId="77777777" w:rsidR="00041F25" w:rsidRDefault="00041F25" w:rsidP="00775867">
      <w:pPr>
        <w:jc w:val="center"/>
        <w:rPr>
          <w:rFonts w:asciiTheme="minorHAnsi" w:hAnsiTheme="minorHAnsi" w:cstheme="minorHAnsi"/>
          <w:b/>
          <w:sz w:val="22"/>
          <w:szCs w:val="22"/>
        </w:rPr>
      </w:pPr>
    </w:p>
    <w:p w14:paraId="75AC9BA2" w14:textId="77777777" w:rsidR="00041F25" w:rsidRDefault="00041F25" w:rsidP="00775867">
      <w:pPr>
        <w:jc w:val="center"/>
        <w:rPr>
          <w:rFonts w:asciiTheme="minorHAnsi" w:hAnsiTheme="minorHAnsi" w:cstheme="minorHAnsi"/>
          <w:b/>
          <w:sz w:val="22"/>
          <w:szCs w:val="22"/>
        </w:rPr>
      </w:pPr>
    </w:p>
    <w:p w14:paraId="79DB8352" w14:textId="77777777" w:rsidR="00041F25" w:rsidRDefault="00041F25" w:rsidP="00775867">
      <w:pPr>
        <w:jc w:val="center"/>
        <w:rPr>
          <w:rFonts w:asciiTheme="minorHAnsi" w:hAnsiTheme="minorHAnsi" w:cstheme="minorHAnsi"/>
          <w:b/>
          <w:sz w:val="22"/>
          <w:szCs w:val="22"/>
        </w:rPr>
      </w:pPr>
    </w:p>
    <w:p w14:paraId="7549C929" w14:textId="77777777" w:rsidR="00041F25" w:rsidRDefault="00041F25" w:rsidP="00775867">
      <w:pPr>
        <w:jc w:val="center"/>
        <w:rPr>
          <w:rFonts w:asciiTheme="minorHAnsi" w:hAnsiTheme="minorHAnsi" w:cstheme="minorHAnsi"/>
          <w:b/>
          <w:sz w:val="22"/>
          <w:szCs w:val="22"/>
        </w:rPr>
      </w:pPr>
    </w:p>
    <w:p w14:paraId="2AB72B26" w14:textId="77777777" w:rsidR="00041F25" w:rsidRDefault="00041F25" w:rsidP="00775867">
      <w:pPr>
        <w:jc w:val="center"/>
        <w:rPr>
          <w:rFonts w:asciiTheme="minorHAnsi" w:hAnsiTheme="minorHAnsi" w:cstheme="minorHAnsi"/>
          <w:b/>
          <w:sz w:val="22"/>
          <w:szCs w:val="22"/>
        </w:rPr>
      </w:pPr>
    </w:p>
    <w:p w14:paraId="4FFF1105" w14:textId="77777777" w:rsidR="00041F25" w:rsidRDefault="00041F25" w:rsidP="00775867">
      <w:pPr>
        <w:jc w:val="center"/>
        <w:rPr>
          <w:rFonts w:asciiTheme="minorHAnsi" w:hAnsiTheme="minorHAnsi" w:cstheme="minorHAnsi"/>
          <w:b/>
          <w:sz w:val="22"/>
          <w:szCs w:val="22"/>
        </w:rPr>
      </w:pPr>
    </w:p>
    <w:p w14:paraId="073CB9D9" w14:textId="77777777" w:rsidR="00041F25" w:rsidRDefault="00041F25" w:rsidP="00775867">
      <w:pPr>
        <w:jc w:val="center"/>
        <w:rPr>
          <w:rFonts w:asciiTheme="minorHAnsi" w:hAnsiTheme="minorHAnsi" w:cstheme="minorHAnsi"/>
          <w:b/>
          <w:sz w:val="22"/>
          <w:szCs w:val="22"/>
        </w:rPr>
      </w:pPr>
    </w:p>
    <w:p w14:paraId="3FB262D1" w14:textId="77777777" w:rsidR="00041F25" w:rsidRDefault="00041F25" w:rsidP="00775867">
      <w:pPr>
        <w:jc w:val="center"/>
        <w:rPr>
          <w:rFonts w:asciiTheme="minorHAnsi" w:hAnsiTheme="minorHAnsi" w:cstheme="minorHAnsi"/>
          <w:b/>
          <w:sz w:val="22"/>
          <w:szCs w:val="22"/>
        </w:rPr>
      </w:pPr>
    </w:p>
    <w:p w14:paraId="3985D37A" w14:textId="77777777" w:rsidR="00041F25" w:rsidRDefault="00041F25" w:rsidP="00775867">
      <w:pPr>
        <w:jc w:val="center"/>
        <w:rPr>
          <w:rFonts w:asciiTheme="minorHAnsi" w:hAnsiTheme="minorHAnsi" w:cstheme="minorHAnsi"/>
          <w:b/>
          <w:sz w:val="22"/>
          <w:szCs w:val="22"/>
        </w:rPr>
      </w:pPr>
    </w:p>
    <w:p w14:paraId="5E0ECA35" w14:textId="77777777" w:rsidR="00041F25" w:rsidRDefault="00041F25" w:rsidP="00775867">
      <w:pPr>
        <w:jc w:val="center"/>
        <w:rPr>
          <w:rFonts w:asciiTheme="minorHAnsi" w:hAnsiTheme="minorHAnsi" w:cstheme="minorHAnsi"/>
          <w:b/>
          <w:sz w:val="22"/>
          <w:szCs w:val="22"/>
        </w:rPr>
      </w:pPr>
    </w:p>
    <w:p w14:paraId="787039C1" w14:textId="77777777" w:rsidR="00041F25" w:rsidRDefault="00041F25" w:rsidP="00775867">
      <w:pPr>
        <w:jc w:val="center"/>
        <w:rPr>
          <w:rFonts w:asciiTheme="minorHAnsi" w:hAnsiTheme="minorHAnsi" w:cstheme="minorHAnsi"/>
          <w:b/>
          <w:sz w:val="22"/>
          <w:szCs w:val="22"/>
        </w:rPr>
      </w:pPr>
    </w:p>
    <w:p w14:paraId="04648D8A" w14:textId="77777777" w:rsidR="00041F25" w:rsidRDefault="00041F25" w:rsidP="00775867">
      <w:pPr>
        <w:jc w:val="center"/>
        <w:rPr>
          <w:rFonts w:asciiTheme="minorHAnsi" w:hAnsiTheme="minorHAnsi" w:cstheme="minorHAnsi"/>
          <w:b/>
          <w:sz w:val="22"/>
          <w:szCs w:val="22"/>
        </w:rPr>
      </w:pPr>
    </w:p>
    <w:p w14:paraId="20969451" w14:textId="77777777" w:rsidR="00041F25" w:rsidRDefault="00041F25" w:rsidP="00775867">
      <w:pPr>
        <w:jc w:val="center"/>
        <w:rPr>
          <w:rFonts w:asciiTheme="minorHAnsi" w:hAnsiTheme="minorHAnsi" w:cstheme="minorHAnsi"/>
          <w:b/>
          <w:sz w:val="22"/>
          <w:szCs w:val="22"/>
        </w:rPr>
      </w:pPr>
    </w:p>
    <w:p w14:paraId="4BC4AF35" w14:textId="77777777" w:rsidR="00041F25" w:rsidRDefault="00041F25" w:rsidP="00775867">
      <w:pPr>
        <w:jc w:val="center"/>
        <w:rPr>
          <w:rFonts w:asciiTheme="minorHAnsi" w:hAnsiTheme="minorHAnsi" w:cstheme="minorHAnsi"/>
          <w:b/>
          <w:sz w:val="22"/>
          <w:szCs w:val="22"/>
        </w:rPr>
      </w:pPr>
    </w:p>
    <w:p w14:paraId="4B71CF9D" w14:textId="77777777" w:rsidR="00041F25" w:rsidRDefault="00041F25" w:rsidP="00775867">
      <w:pPr>
        <w:jc w:val="center"/>
        <w:rPr>
          <w:rFonts w:asciiTheme="minorHAnsi" w:hAnsiTheme="minorHAnsi" w:cstheme="minorHAnsi"/>
          <w:b/>
          <w:sz w:val="22"/>
          <w:szCs w:val="22"/>
        </w:rPr>
      </w:pPr>
    </w:p>
    <w:p w14:paraId="3AD55FDB" w14:textId="77777777" w:rsidR="009D56FB" w:rsidRDefault="009D56FB"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0DC7E508"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184C35DE" w14:textId="77777777" w:rsidR="0023737D" w:rsidRDefault="0023737D" w:rsidP="009D56FB">
      <w:pPr>
        <w:jc w:val="both"/>
        <w:rPr>
          <w:rFonts w:asciiTheme="minorHAnsi" w:hAnsiTheme="minorHAnsi" w:cstheme="minorHAnsi"/>
          <w:sz w:val="22"/>
          <w:szCs w:val="22"/>
        </w:rPr>
      </w:pPr>
    </w:p>
    <w:p w14:paraId="04E4A4CE" w14:textId="77777777" w:rsidR="00C27AA3" w:rsidRDefault="0023737D" w:rsidP="009D56FB">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C27AA3" w:rsidRPr="009D56FB">
        <w:rPr>
          <w:rFonts w:asciiTheme="minorHAnsi" w:hAnsiTheme="minorHAnsi" w:cstheme="minorHAnsi"/>
          <w:sz w:val="22"/>
          <w:szCs w:val="22"/>
        </w:rPr>
        <w:t>b), c), d), l),</w:t>
      </w:r>
      <w:r w:rsidR="00C27AA3">
        <w:rPr>
          <w:rFonts w:asciiTheme="minorHAnsi" w:hAnsiTheme="minorHAnsi" w:cstheme="minorHAnsi"/>
          <w:sz w:val="22"/>
          <w:szCs w:val="22"/>
        </w:rPr>
        <w:t xml:space="preserve"> </w:t>
      </w:r>
      <w:r w:rsidR="00C27AA3" w:rsidRPr="00A173CE">
        <w:rPr>
          <w:rFonts w:asciiTheme="minorHAnsi" w:hAnsiTheme="minorHAnsi" w:cstheme="minorHAnsi"/>
          <w:sz w:val="22"/>
          <w:szCs w:val="22"/>
        </w:rPr>
        <w:t>que deberán ser presentados por la Asociación Accidental en f</w:t>
      </w:r>
      <w:r w:rsidR="00C27AA3">
        <w:rPr>
          <w:rFonts w:asciiTheme="minorHAnsi" w:hAnsiTheme="minorHAnsi" w:cstheme="minorHAnsi"/>
          <w:sz w:val="22"/>
          <w:szCs w:val="22"/>
        </w:rPr>
        <w:t xml:space="preserve">orma conjunta; </w:t>
      </w:r>
      <w:r w:rsidR="00C27AA3" w:rsidRPr="009D56FB">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F24D1F0" w14:textId="17F3F402" w:rsidR="0023737D" w:rsidRPr="00A173CE" w:rsidRDefault="0023737D" w:rsidP="009D56FB">
      <w:pPr>
        <w:jc w:val="both"/>
        <w:rPr>
          <w:rFonts w:asciiTheme="minorHAnsi" w:hAnsiTheme="minorHAnsi" w:cstheme="minorHAnsi"/>
          <w:sz w:val="22"/>
          <w:szCs w:val="22"/>
        </w:rPr>
      </w:pPr>
    </w:p>
    <w:p w14:paraId="033E326F" w14:textId="77777777" w:rsidR="00C27AA3" w:rsidRPr="005952C8" w:rsidRDefault="00C27AA3" w:rsidP="00F82A1C">
      <w:pPr>
        <w:pStyle w:val="Prrafodelista"/>
        <w:numPr>
          <w:ilvl w:val="0"/>
          <w:numId w:val="23"/>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042182F3" w14:textId="77777777" w:rsidR="00C27AA3" w:rsidRDefault="00C27AA3" w:rsidP="00F82A1C">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Pr="001F513B">
        <w:rPr>
          <w:rFonts w:asciiTheme="minorHAnsi" w:hAnsiTheme="minorHAnsi" w:cstheme="minorHAnsi"/>
          <w:color w:val="000000"/>
          <w:sz w:val="22"/>
          <w:szCs w:val="22"/>
        </w:rPr>
        <w:t>(si corresponde).</w:t>
      </w:r>
    </w:p>
    <w:p w14:paraId="14A967B8" w14:textId="77777777" w:rsidR="00C27AA3" w:rsidRPr="0047493F" w:rsidRDefault="00C27AA3" w:rsidP="00F82A1C">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41FCB43C" w14:textId="77777777" w:rsidR="00C27AA3" w:rsidRDefault="00C27AA3" w:rsidP="00F82A1C">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169B2772" w14:textId="77777777" w:rsidR="00C27AA3" w:rsidRDefault="00C27AA3" w:rsidP="00F82A1C">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 (Si corresponde)</w:t>
      </w:r>
    </w:p>
    <w:p w14:paraId="30F6F4AE" w14:textId="77777777" w:rsidR="002C772A" w:rsidRPr="00552079" w:rsidRDefault="002C772A" w:rsidP="00F82A1C">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692C1A31" w:rsidR="0077199F" w:rsidRDefault="002C772A" w:rsidP="00F82A1C">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r w:rsidR="00C27AA3">
        <w:rPr>
          <w:rFonts w:asciiTheme="minorHAnsi" w:hAnsiTheme="minorHAnsi" w:cstheme="minorHAnsi"/>
          <w:color w:val="000000"/>
          <w:sz w:val="22"/>
          <w:szCs w:val="22"/>
        </w:rPr>
        <w:t xml:space="preserve"> </w:t>
      </w:r>
      <w:r w:rsidR="00C27AA3" w:rsidRPr="009D56FB">
        <w:rPr>
          <w:rFonts w:asciiTheme="minorHAnsi" w:hAnsiTheme="minorHAnsi" w:cstheme="minorHAnsi"/>
          <w:color w:val="000000"/>
          <w:sz w:val="22"/>
          <w:szCs w:val="22"/>
        </w:rPr>
        <w:t>(excepto empresas extranjeras)</w:t>
      </w:r>
    </w:p>
    <w:p w14:paraId="0D158B6F" w14:textId="33BC3DB2" w:rsidR="002C772A" w:rsidRPr="00552079" w:rsidRDefault="002C772A" w:rsidP="009D56FB">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F82A1C">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F82A1C">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F82A1C">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9D56FB">
      <w:pPr>
        <w:ind w:left="1134"/>
        <w:jc w:val="both"/>
        <w:rPr>
          <w:rFonts w:asciiTheme="minorHAnsi" w:hAnsiTheme="minorHAnsi" w:cstheme="minorHAnsi"/>
          <w:color w:val="000000"/>
          <w:sz w:val="22"/>
          <w:szCs w:val="22"/>
        </w:rPr>
      </w:pPr>
    </w:p>
    <w:p w14:paraId="75C210AC" w14:textId="77777777" w:rsidR="00C27AA3" w:rsidRPr="00C27AA3" w:rsidRDefault="00C27AA3" w:rsidP="00F82A1C">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Matricula de Comercio (vigente) emitida por FUNDEMPRESA.</w:t>
      </w:r>
    </w:p>
    <w:p w14:paraId="31067D96" w14:textId="77777777" w:rsidR="00C27AA3" w:rsidRPr="00C27AA3" w:rsidRDefault="00C27AA3" w:rsidP="00F82A1C">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del Certificado de Tradición Comercial emitido por FUNDEMPRESA, vigente o emitida el mes anterior a la fecha de presentación de propuestas (excepto empresas extranjeras)</w:t>
      </w:r>
    </w:p>
    <w:p w14:paraId="610CBAEF" w14:textId="77777777" w:rsidR="00C27AA3" w:rsidRPr="00C27AA3" w:rsidRDefault="00C27AA3" w:rsidP="00F82A1C">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Fotocopia simple de la cédula de identidad del representante legal.</w:t>
      </w:r>
    </w:p>
    <w:p w14:paraId="7EB9300E" w14:textId="46725057" w:rsidR="002C772A" w:rsidRPr="00C27AA3" w:rsidRDefault="002C772A" w:rsidP="00F82A1C">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Solvencia Fiscal emitida por la Contraloría General del Estado, presentar este documento solo para montos mayores a Bs. 1.000.000.- (Un Millón 00/100 Bolivianos).</w:t>
      </w:r>
    </w:p>
    <w:p w14:paraId="6836A10F" w14:textId="77777777" w:rsidR="00041F25" w:rsidRPr="00041F25" w:rsidRDefault="002C772A" w:rsidP="00F82A1C">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14:paraId="16A2272B" w14:textId="77777777" w:rsidR="00041F25" w:rsidRPr="00041F25" w:rsidRDefault="00041F25" w:rsidP="00041F25">
      <w:pPr>
        <w:widowControl w:val="0"/>
        <w:autoSpaceDE w:val="0"/>
        <w:autoSpaceDN w:val="0"/>
        <w:adjustRightInd w:val="0"/>
        <w:ind w:left="708"/>
        <w:jc w:val="both"/>
        <w:rPr>
          <w:rFonts w:asciiTheme="minorHAnsi" w:hAnsiTheme="minorHAnsi" w:cstheme="minorHAnsi"/>
          <w:sz w:val="22"/>
          <w:szCs w:val="22"/>
        </w:rPr>
      </w:pPr>
      <w:r w:rsidRPr="00041F25">
        <w:rPr>
          <w:rFonts w:asciiTheme="minorHAnsi" w:hAnsiTheme="minorHAnsi" w:cstheme="minorHAnsi"/>
          <w:sz w:val="22"/>
          <w:szCs w:val="22"/>
        </w:rPr>
        <w:t xml:space="preserve">A elección de la empresa (proponente o adjudicada, según corresponda)  ésta podrá optar por </w:t>
      </w:r>
      <w:r w:rsidRPr="00041F25">
        <w:rPr>
          <w:rFonts w:asciiTheme="minorHAnsi" w:hAnsiTheme="minorHAnsi" w:cstheme="minorHAnsi"/>
          <w:sz w:val="22"/>
          <w:szCs w:val="22"/>
        </w:rPr>
        <w:lastRenderedPageBreak/>
        <w:t>uno de los siguientes instrumentos financieros: (en caso de incorporar más de un instrumento de Garantía)</w:t>
      </w:r>
    </w:p>
    <w:p w14:paraId="65C54C46" w14:textId="77777777" w:rsidR="00041F25" w:rsidRPr="00041F25" w:rsidRDefault="00041F25" w:rsidP="00041F25">
      <w:pPr>
        <w:pStyle w:val="Prrafodelista"/>
        <w:widowControl w:val="0"/>
        <w:autoSpaceDE w:val="0"/>
        <w:autoSpaceDN w:val="0"/>
        <w:adjustRightInd w:val="0"/>
        <w:jc w:val="both"/>
        <w:rPr>
          <w:rFonts w:asciiTheme="minorHAnsi" w:hAnsiTheme="minorHAnsi" w:cstheme="minorHAnsi"/>
          <w:sz w:val="22"/>
          <w:szCs w:val="22"/>
          <w:u w:val="single"/>
        </w:rPr>
      </w:pPr>
    </w:p>
    <w:p w14:paraId="5D0C1501" w14:textId="77777777" w:rsidR="00041F25" w:rsidRPr="00041F25" w:rsidRDefault="00041F25" w:rsidP="00041F25">
      <w:pPr>
        <w:pStyle w:val="Prrafodelista"/>
        <w:widowControl w:val="0"/>
        <w:autoSpaceDE w:val="0"/>
        <w:autoSpaceDN w:val="0"/>
        <w:adjustRightInd w:val="0"/>
        <w:jc w:val="both"/>
        <w:rPr>
          <w:rFonts w:asciiTheme="minorHAnsi" w:hAnsiTheme="minorHAnsi" w:cstheme="minorHAnsi"/>
          <w:sz w:val="22"/>
          <w:szCs w:val="22"/>
          <w:lang w:val="es-BO"/>
        </w:rPr>
      </w:pPr>
      <w:r w:rsidRPr="00041F25">
        <w:rPr>
          <w:rFonts w:asciiTheme="minorHAnsi" w:hAnsiTheme="minorHAnsi" w:cstheme="minorHAnsi"/>
          <w:b/>
          <w:sz w:val="22"/>
          <w:szCs w:val="22"/>
          <w:lang w:val="es-BO"/>
        </w:rPr>
        <w:t>Boleta de Garantía,</w:t>
      </w:r>
      <w:r w:rsidRPr="00041F25">
        <w:rPr>
          <w:rFonts w:asciiTheme="minorHAnsi" w:hAnsiTheme="minorHAnsi" w:cstheme="minorHAnsi"/>
          <w:sz w:val="22"/>
          <w:szCs w:val="22"/>
          <w:lang w:val="es-BO"/>
        </w:rPr>
        <w:t xml:space="preserve"> emitida por una Entidad de Intermediación Financiera </w:t>
      </w:r>
      <w:r w:rsidRPr="00041F25">
        <w:rPr>
          <w:rFonts w:asciiTheme="minorHAnsi" w:hAnsiTheme="minorHAnsi" w:cstheme="minorHAnsi"/>
          <w:b/>
          <w:sz w:val="22"/>
          <w:szCs w:val="22"/>
          <w:lang w:val="es-BO"/>
        </w:rPr>
        <w:t>(Bancaria)</w:t>
      </w:r>
      <w:r w:rsidRPr="00041F25">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14:paraId="338EAD7E" w14:textId="77777777" w:rsidR="00041F25" w:rsidRPr="00041F25" w:rsidRDefault="00041F25" w:rsidP="00041F25">
      <w:pPr>
        <w:pStyle w:val="Prrafodelista"/>
        <w:widowControl w:val="0"/>
        <w:autoSpaceDE w:val="0"/>
        <w:autoSpaceDN w:val="0"/>
        <w:adjustRightInd w:val="0"/>
        <w:jc w:val="both"/>
        <w:rPr>
          <w:rFonts w:asciiTheme="minorHAnsi" w:hAnsiTheme="minorHAnsi" w:cstheme="minorHAnsi"/>
          <w:sz w:val="22"/>
          <w:szCs w:val="22"/>
          <w:lang w:val="es-BO"/>
        </w:rPr>
      </w:pPr>
    </w:p>
    <w:p w14:paraId="03A2845B" w14:textId="77777777" w:rsidR="00041F25" w:rsidRPr="00041F25" w:rsidRDefault="00041F25" w:rsidP="00041F25">
      <w:pPr>
        <w:pStyle w:val="Prrafodelista"/>
        <w:widowControl w:val="0"/>
        <w:autoSpaceDE w:val="0"/>
        <w:autoSpaceDN w:val="0"/>
        <w:adjustRightInd w:val="0"/>
        <w:jc w:val="both"/>
        <w:rPr>
          <w:rFonts w:asciiTheme="minorHAnsi" w:hAnsiTheme="minorHAnsi" w:cstheme="minorHAnsi"/>
          <w:sz w:val="22"/>
          <w:szCs w:val="22"/>
          <w:lang w:val="es-BO"/>
        </w:rPr>
      </w:pPr>
      <w:r w:rsidRPr="00041F25">
        <w:rPr>
          <w:rFonts w:asciiTheme="minorHAnsi" w:hAnsiTheme="minorHAnsi" w:cstheme="minorHAnsi"/>
          <w:b/>
          <w:sz w:val="22"/>
          <w:szCs w:val="22"/>
          <w:lang w:val="es-BO"/>
        </w:rPr>
        <w:t xml:space="preserve">Garantía a Primer Requerimiento, </w:t>
      </w:r>
      <w:r w:rsidRPr="00041F25">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0CBC58C6" w14:textId="77777777" w:rsidR="00041F25" w:rsidRPr="00041F25" w:rsidRDefault="00041F25" w:rsidP="00041F25">
      <w:pPr>
        <w:pStyle w:val="Prrafodelista"/>
        <w:widowControl w:val="0"/>
        <w:autoSpaceDE w:val="0"/>
        <w:autoSpaceDN w:val="0"/>
        <w:adjustRightInd w:val="0"/>
        <w:jc w:val="both"/>
        <w:rPr>
          <w:rFonts w:asciiTheme="minorHAnsi" w:hAnsiTheme="minorHAnsi" w:cstheme="minorHAnsi"/>
          <w:b/>
          <w:sz w:val="22"/>
          <w:szCs w:val="22"/>
          <w:lang w:val="es-BO"/>
        </w:rPr>
      </w:pPr>
    </w:p>
    <w:p w14:paraId="30A662DF" w14:textId="77777777" w:rsidR="00041F25" w:rsidRPr="00041F25" w:rsidRDefault="00041F25" w:rsidP="00041F25">
      <w:pPr>
        <w:pStyle w:val="Prrafodelista"/>
        <w:widowControl w:val="0"/>
        <w:autoSpaceDE w:val="0"/>
        <w:autoSpaceDN w:val="0"/>
        <w:adjustRightInd w:val="0"/>
        <w:jc w:val="both"/>
        <w:rPr>
          <w:rFonts w:asciiTheme="minorHAnsi" w:hAnsiTheme="minorHAnsi" w:cstheme="minorHAnsi"/>
          <w:sz w:val="22"/>
          <w:szCs w:val="22"/>
          <w:lang w:val="es-BO"/>
        </w:rPr>
      </w:pPr>
      <w:r w:rsidRPr="00041F25">
        <w:rPr>
          <w:rFonts w:asciiTheme="minorHAnsi" w:hAnsiTheme="minorHAnsi" w:cstheme="minorHAnsi"/>
          <w:b/>
          <w:sz w:val="22"/>
          <w:szCs w:val="22"/>
          <w:lang w:val="es-BO"/>
        </w:rPr>
        <w:t>Póliza de caución a Primer requerimiento para Entidades Públicas,</w:t>
      </w:r>
      <w:r w:rsidRPr="00041F25">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7863D481" w14:textId="77777777" w:rsidR="00041F25" w:rsidRPr="00041F25" w:rsidRDefault="00041F25" w:rsidP="00041F25">
      <w:pPr>
        <w:ind w:left="720"/>
        <w:jc w:val="both"/>
        <w:rPr>
          <w:rFonts w:asciiTheme="minorHAnsi" w:hAnsiTheme="minorHAnsi" w:cstheme="minorHAnsi"/>
          <w:color w:val="000000"/>
          <w:sz w:val="22"/>
          <w:szCs w:val="22"/>
          <w:lang w:val="es-BO"/>
        </w:rPr>
      </w:pPr>
    </w:p>
    <w:p w14:paraId="36753C7D" w14:textId="43FE8951" w:rsidR="001D22AC" w:rsidRPr="0013370D" w:rsidRDefault="001D22AC" w:rsidP="00F82A1C">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F82A1C">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F82A1C">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2CADFC4D" w14:textId="77777777" w:rsidR="0023737D" w:rsidRDefault="0023737D" w:rsidP="00041F25">
      <w:pPr>
        <w:rPr>
          <w:rFonts w:asciiTheme="minorHAnsi" w:hAnsiTheme="minorHAnsi" w:cstheme="minorHAnsi"/>
          <w:b/>
          <w:sz w:val="22"/>
          <w:szCs w:val="22"/>
        </w:rPr>
      </w:pPr>
    </w:p>
    <w:p w14:paraId="29B4F3EF" w14:textId="77777777" w:rsidR="0023737D" w:rsidRDefault="0023737D" w:rsidP="00FA78A9">
      <w:pPr>
        <w:jc w:val="center"/>
        <w:rPr>
          <w:rFonts w:asciiTheme="minorHAnsi" w:hAnsiTheme="minorHAnsi" w:cstheme="minorHAnsi"/>
          <w:b/>
          <w:sz w:val="22"/>
          <w:szCs w:val="22"/>
        </w:rPr>
      </w:pPr>
    </w:p>
    <w:p w14:paraId="1DFEE920" w14:textId="77777777" w:rsidR="0023737D" w:rsidRDefault="0023737D" w:rsidP="00FA78A9">
      <w:pPr>
        <w:jc w:val="center"/>
        <w:rPr>
          <w:rFonts w:asciiTheme="minorHAnsi" w:hAnsiTheme="minorHAnsi" w:cstheme="minorHAnsi"/>
          <w:b/>
          <w:sz w:val="22"/>
          <w:szCs w:val="22"/>
        </w:rPr>
      </w:pPr>
    </w:p>
    <w:p w14:paraId="098131A6" w14:textId="77777777" w:rsidR="00530AFA" w:rsidRDefault="00530AFA"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F82A1C">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F82A1C">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F82A1C">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F82A1C">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F82A1C">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F82A1C">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F82A1C">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F82A1C">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F82A1C">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F82A1C">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F82A1C">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F82A1C">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0BDEDC23"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39D82577" w14:textId="77777777" w:rsidR="00FA78A9" w:rsidRPr="00552079" w:rsidRDefault="00FA78A9" w:rsidP="00CC713F">
      <w:pP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1EFAC423" w:rsidR="00FA78A9" w:rsidRPr="00552079" w:rsidRDefault="001A2809" w:rsidP="00C111B4">
            <w:pPr>
              <w:rPr>
                <w:rFonts w:asciiTheme="minorHAnsi" w:hAnsiTheme="minorHAnsi" w:cstheme="minorHAnsi"/>
                <w:b/>
                <w:sz w:val="22"/>
                <w:szCs w:val="22"/>
              </w:rPr>
            </w:pPr>
            <w:r>
              <w:rPr>
                <w:rFonts w:asciiTheme="minorHAnsi" w:hAnsiTheme="minorHAnsi" w:cstheme="minorHAnsi"/>
                <w:b/>
                <w:sz w:val="22"/>
                <w:szCs w:val="22"/>
              </w:rPr>
              <w:t>4</w:t>
            </w:r>
            <w:r w:rsidR="00FA78A9" w:rsidRPr="00552079">
              <w:rPr>
                <w:rFonts w:asciiTheme="minorHAnsi" w:hAnsiTheme="minorHAnsi" w:cstheme="minorHAnsi"/>
                <w:b/>
                <w:sz w:val="22"/>
                <w:szCs w:val="22"/>
              </w:rPr>
              <w:t xml:space="preserve">.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lastRenderedPageBreak/>
              <w:t>Nota:</w:t>
            </w:r>
          </w:p>
          <w:p w14:paraId="522A6FCD" w14:textId="77777777" w:rsidR="00AE1D28" w:rsidRDefault="00AE1D28" w:rsidP="00F82A1C">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F82A1C">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F82A1C">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16E6BA2D" w14:textId="77777777" w:rsidR="00041F25" w:rsidRDefault="00041F25" w:rsidP="00FA78A9">
      <w:pPr>
        <w:jc w:val="center"/>
        <w:rPr>
          <w:rFonts w:asciiTheme="minorHAnsi" w:hAnsiTheme="minorHAnsi" w:cstheme="minorHAnsi"/>
          <w:b/>
          <w:sz w:val="22"/>
          <w:szCs w:val="22"/>
          <w:lang w:val="es-BO"/>
        </w:rPr>
      </w:pPr>
    </w:p>
    <w:p w14:paraId="2C810A58" w14:textId="77777777" w:rsidR="00041F25" w:rsidRDefault="00041F25" w:rsidP="00FA78A9">
      <w:pPr>
        <w:jc w:val="center"/>
        <w:rPr>
          <w:rFonts w:asciiTheme="minorHAnsi" w:hAnsiTheme="minorHAnsi" w:cstheme="minorHAnsi"/>
          <w:b/>
          <w:sz w:val="22"/>
          <w:szCs w:val="22"/>
          <w:lang w:val="es-BO"/>
        </w:rPr>
      </w:pPr>
    </w:p>
    <w:p w14:paraId="6D769C12" w14:textId="77777777" w:rsidR="00041F25" w:rsidRDefault="00041F25" w:rsidP="00FA78A9">
      <w:pPr>
        <w:jc w:val="center"/>
        <w:rPr>
          <w:rFonts w:asciiTheme="minorHAnsi" w:hAnsiTheme="minorHAnsi" w:cstheme="minorHAnsi"/>
          <w:b/>
          <w:sz w:val="22"/>
          <w:szCs w:val="22"/>
          <w:lang w:val="es-BO"/>
        </w:rPr>
      </w:pPr>
    </w:p>
    <w:p w14:paraId="7A4E5107" w14:textId="77777777" w:rsidR="00041F25" w:rsidRDefault="00041F25" w:rsidP="00FA78A9">
      <w:pPr>
        <w:jc w:val="center"/>
        <w:rPr>
          <w:rFonts w:asciiTheme="minorHAnsi" w:hAnsiTheme="minorHAnsi" w:cstheme="minorHAnsi"/>
          <w:b/>
          <w:sz w:val="22"/>
          <w:szCs w:val="22"/>
          <w:lang w:val="es-BO"/>
        </w:rPr>
      </w:pPr>
    </w:p>
    <w:p w14:paraId="2987685D" w14:textId="77777777" w:rsidR="00041F25" w:rsidRDefault="00041F25" w:rsidP="00FA78A9">
      <w:pPr>
        <w:jc w:val="center"/>
        <w:rPr>
          <w:rFonts w:asciiTheme="minorHAnsi" w:hAnsiTheme="minorHAnsi" w:cstheme="minorHAnsi"/>
          <w:b/>
          <w:sz w:val="22"/>
          <w:szCs w:val="22"/>
          <w:lang w:val="es-BO"/>
        </w:rPr>
      </w:pPr>
    </w:p>
    <w:p w14:paraId="4ABB8423" w14:textId="77777777" w:rsidR="00041F25" w:rsidRDefault="00041F25" w:rsidP="00FA78A9">
      <w:pPr>
        <w:jc w:val="center"/>
        <w:rPr>
          <w:rFonts w:asciiTheme="minorHAnsi" w:hAnsiTheme="minorHAnsi" w:cstheme="minorHAnsi"/>
          <w:b/>
          <w:sz w:val="22"/>
          <w:szCs w:val="22"/>
          <w:lang w:val="es-BO"/>
        </w:rPr>
      </w:pPr>
    </w:p>
    <w:p w14:paraId="16C91014" w14:textId="77777777" w:rsidR="00041F25" w:rsidRDefault="00041F25" w:rsidP="00FA78A9">
      <w:pPr>
        <w:jc w:val="center"/>
        <w:rPr>
          <w:rFonts w:asciiTheme="minorHAnsi" w:hAnsiTheme="minorHAnsi" w:cstheme="minorHAnsi"/>
          <w:b/>
          <w:sz w:val="22"/>
          <w:szCs w:val="22"/>
          <w:lang w:val="es-BO"/>
        </w:rPr>
      </w:pPr>
    </w:p>
    <w:p w14:paraId="0AD3AF3B" w14:textId="77777777" w:rsidR="00041F25" w:rsidRDefault="00041F25"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F82A1C">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F82A1C">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F82A1C">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F82A1C">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1908F431" w14:textId="77777777" w:rsidR="005F65BB" w:rsidRPr="00552079" w:rsidRDefault="005F65BB" w:rsidP="00102AE4">
      <w:pPr>
        <w:jc w:val="center"/>
        <w:rPr>
          <w:rFonts w:asciiTheme="minorHAnsi" w:hAnsiTheme="minorHAnsi" w:cstheme="minorHAnsi"/>
          <w:b/>
          <w:sz w:val="22"/>
          <w:szCs w:val="22"/>
        </w:rPr>
      </w:pPr>
    </w:p>
    <w:p w14:paraId="5F548458" w14:textId="77777777" w:rsidR="00102AE4" w:rsidRDefault="00102AE4" w:rsidP="00102AE4">
      <w:pPr>
        <w:rPr>
          <w:rFonts w:asciiTheme="minorHAnsi" w:hAnsiTheme="minorHAnsi" w:cstheme="minorHAnsi"/>
          <w:b/>
          <w:sz w:val="22"/>
          <w:szCs w:val="22"/>
          <w:highlight w:val="red"/>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F82A1C">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F82A1C">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F82A1C">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F82A1C">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F82A1C">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F82A1C">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F82A1C">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F82A1C">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F82A1C">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F82A1C">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6E3B3A"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F82A1C">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F82A1C">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F82A1C">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F82A1C">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3A7E3E">
      <w:pPr>
        <w:rPr>
          <w:rFonts w:asciiTheme="minorHAnsi" w:hAnsiTheme="minorHAnsi" w:cstheme="minorHAnsi"/>
          <w:b/>
          <w:bCs/>
          <w:sz w:val="22"/>
          <w:szCs w:val="22"/>
          <w:lang w:val="es-ES_tradnl"/>
        </w:rPr>
      </w:pPr>
    </w:p>
    <w:p w14:paraId="083F2344" w14:textId="77777777" w:rsidR="002F1169" w:rsidRPr="00552079" w:rsidRDefault="002F1169"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bookmarkStart w:id="7" w:name="_GoBack"/>
      <w:bookmarkEnd w:id="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04D2884A" w14:textId="77777777" w:rsidR="001828C9" w:rsidRPr="00F22D8C" w:rsidRDefault="001828C9" w:rsidP="001828C9">
      <w:pPr>
        <w:tabs>
          <w:tab w:val="left" w:pos="7004"/>
        </w:tabs>
        <w:spacing w:line="0" w:lineRule="atLeast"/>
        <w:contextualSpacing/>
        <w:jc w:val="right"/>
        <w:rPr>
          <w:rFonts w:ascii="Calibri" w:hAnsi="Calibri" w:cs="Calibri"/>
          <w:b/>
          <w:position w:val="-6"/>
          <w:lang w:eastAsia="es-ES"/>
        </w:rPr>
      </w:pPr>
      <w:r>
        <w:rPr>
          <w:rFonts w:ascii="Calibri" w:hAnsi="Calibri" w:cs="Calibri"/>
          <w:b/>
          <w:position w:val="-6"/>
          <w:lang w:eastAsia="es-ES"/>
        </w:rPr>
        <w:t>Contrato DRLP</w:t>
      </w:r>
      <w:r w:rsidRPr="00F22D8C">
        <w:rPr>
          <w:rFonts w:ascii="Calibri" w:hAnsi="Calibri" w:cs="Calibri"/>
          <w:b/>
          <w:position w:val="-6"/>
          <w:lang w:eastAsia="es-ES"/>
        </w:rPr>
        <w:t xml:space="preserve"> – AL/XXX/2017</w:t>
      </w:r>
    </w:p>
    <w:p w14:paraId="1BC320C1" w14:textId="77777777" w:rsidR="001828C9" w:rsidRPr="00F22D8C" w:rsidRDefault="001828C9" w:rsidP="001828C9">
      <w:pPr>
        <w:jc w:val="right"/>
        <w:rPr>
          <w:rFonts w:ascii="Calibri" w:hAnsi="Calibri" w:cs="Calibri"/>
          <w:b/>
          <w:position w:val="-6"/>
          <w:lang w:eastAsia="es-ES"/>
        </w:rPr>
      </w:pPr>
      <w:r w:rsidRPr="00F22D8C">
        <w:rPr>
          <w:rFonts w:ascii="Calibri" w:hAnsi="Calibri" w:cs="Calibri"/>
          <w:b/>
          <w:position w:val="-6"/>
          <w:lang w:eastAsia="es-ES"/>
        </w:rPr>
        <w:t>De fecha XX de XXXXXXXXXXXXXX de 2017</w:t>
      </w:r>
    </w:p>
    <w:p w14:paraId="27CC437D" w14:textId="77777777" w:rsidR="001828C9" w:rsidRPr="00F22D8C" w:rsidRDefault="001828C9" w:rsidP="001828C9">
      <w:pPr>
        <w:tabs>
          <w:tab w:val="left" w:pos="7004"/>
        </w:tabs>
        <w:spacing w:line="0" w:lineRule="atLeast"/>
        <w:contextualSpacing/>
        <w:jc w:val="right"/>
        <w:rPr>
          <w:rFonts w:ascii="Calibri" w:hAnsi="Calibri" w:cs="Calibri"/>
          <w:b/>
          <w:position w:val="-6"/>
          <w:lang w:eastAsia="es-ES"/>
        </w:rPr>
      </w:pPr>
    </w:p>
    <w:p w14:paraId="6245CECD" w14:textId="77777777" w:rsidR="001828C9" w:rsidRPr="00F22D8C" w:rsidRDefault="001828C9" w:rsidP="001828C9">
      <w:pPr>
        <w:autoSpaceDE w:val="0"/>
        <w:autoSpaceDN w:val="0"/>
        <w:adjustRightInd w:val="0"/>
        <w:jc w:val="center"/>
        <w:rPr>
          <w:rFonts w:ascii="Calibri" w:hAnsi="Calibri" w:cs="Calibri"/>
          <w:b/>
          <w:position w:val="-6"/>
          <w:u w:val="single"/>
          <w:lang w:val="es-ES_tradnl" w:eastAsia="es-ES"/>
        </w:rPr>
      </w:pPr>
      <w:r w:rsidRPr="00F22D8C">
        <w:rPr>
          <w:rFonts w:ascii="Calibri" w:hAnsi="Calibri" w:cs="Calibri"/>
          <w:b/>
          <w:position w:val="-6"/>
          <w:u w:val="single"/>
          <w:lang w:val="es-ES_tradnl" w:eastAsia="es-ES"/>
        </w:rPr>
        <w:t>CONTRATO ADMINISTRATIVO DE TRABAJOS DE OBRAS CIVILES PARAXXXXXXXXXXXXXXXXXXXXXXXXXXXXXXXX CIUDAD DE LA PAZ</w:t>
      </w:r>
    </w:p>
    <w:p w14:paraId="2B1B77C0" w14:textId="77777777" w:rsidR="001828C9" w:rsidRPr="00F22D8C" w:rsidRDefault="001828C9" w:rsidP="001828C9">
      <w:pPr>
        <w:jc w:val="both"/>
        <w:rPr>
          <w:rFonts w:ascii="Calibri" w:hAnsi="Calibri" w:cs="Calibri"/>
          <w:lang w:val="es-ES_tradnl" w:eastAsia="es-ES"/>
        </w:rPr>
      </w:pPr>
    </w:p>
    <w:p w14:paraId="57CDBC18" w14:textId="77777777" w:rsidR="001828C9" w:rsidRPr="00F22D8C" w:rsidRDefault="001828C9" w:rsidP="001828C9">
      <w:pPr>
        <w:keepNext/>
        <w:spacing w:before="120" w:after="120"/>
        <w:jc w:val="both"/>
        <w:outlineLvl w:val="3"/>
        <w:rPr>
          <w:rFonts w:ascii="Calibri" w:hAnsi="Calibri" w:cs="Calibri"/>
          <w:b/>
          <w:bCs/>
          <w:lang w:val="es-BO" w:eastAsia="es-ES"/>
        </w:rPr>
      </w:pPr>
      <w:r w:rsidRPr="00F22D8C">
        <w:rPr>
          <w:rFonts w:ascii="Calibri" w:hAnsi="Calibri" w:cs="Calibri"/>
          <w:b/>
          <w:bCs/>
          <w:lang w:val="es-BO" w:eastAsia="es-ES"/>
        </w:rPr>
        <w:t xml:space="preserve">PRIMERA.- (PARTES CONTRATANTES). </w:t>
      </w:r>
    </w:p>
    <w:p w14:paraId="0AB5B92B" w14:textId="77777777" w:rsidR="001828C9" w:rsidRPr="00F22D8C" w:rsidRDefault="001828C9" w:rsidP="00F82A1C">
      <w:pPr>
        <w:numPr>
          <w:ilvl w:val="1"/>
          <w:numId w:val="56"/>
        </w:numPr>
        <w:spacing w:before="120" w:after="120"/>
        <w:ind w:left="567" w:hanging="567"/>
        <w:jc w:val="both"/>
        <w:rPr>
          <w:rFonts w:ascii="Calibri" w:hAnsi="Calibri" w:cs="Calibri"/>
          <w:lang w:eastAsia="es-ES"/>
        </w:rPr>
      </w:pPr>
      <w:r w:rsidRPr="00F22D8C">
        <w:rPr>
          <w:rFonts w:ascii="Calibri" w:hAnsi="Calibri" w:cs="Calibri"/>
          <w:b/>
          <w:position w:val="-6"/>
          <w:lang w:val="es-ES_tradnl" w:eastAsia="es-ES"/>
        </w:rPr>
        <w:t>YACIMIENTOS PETROLÍFEROS FISCALES BOLIVIANOS</w:t>
      </w:r>
      <w:r w:rsidRPr="00F22D8C">
        <w:rPr>
          <w:rFonts w:ascii="Calibri" w:hAnsi="Calibri" w:cs="Calibri"/>
          <w:position w:val="-6"/>
          <w:lang w:val="es-ES_tradnl" w:eastAsia="es-ES"/>
        </w:rPr>
        <w:t xml:space="preserve">, con NIT Nº 1020269020, con domicilio en la Calle Final Picada Chaco esq. Sebastian Pagador s/n de la ciudad de La Paz representado por el Lic. Gonzalo Wilmer Saavedra Escobar con cedula de identidad No 3029267 Cbba. en su calidad de Vicepresidente Nacional de Operaciones, delegado mediante Resolución Administrativa de Presidencia No. PRS-089/2015 para suscripción de contratos, que en adelante se denominará </w:t>
      </w:r>
      <w:r w:rsidRPr="00F22D8C">
        <w:rPr>
          <w:rFonts w:ascii="Calibri" w:hAnsi="Calibri" w:cs="Calibri"/>
          <w:b/>
          <w:position w:val="-6"/>
          <w:lang w:val="es-ES_tradnl" w:eastAsia="es-ES"/>
        </w:rPr>
        <w:t>YPFB</w:t>
      </w:r>
      <w:r w:rsidRPr="00F22D8C">
        <w:rPr>
          <w:rFonts w:ascii="Calibri" w:hAnsi="Calibri" w:cs="Calibri"/>
          <w:b/>
          <w:bCs/>
          <w:position w:val="-6"/>
          <w:lang w:val="es-ES_tradnl" w:eastAsia="es-ES"/>
        </w:rPr>
        <w:t xml:space="preserve"> </w:t>
      </w:r>
      <w:r w:rsidRPr="00F22D8C">
        <w:rPr>
          <w:rFonts w:ascii="Calibri" w:hAnsi="Calibri" w:cs="Calibri"/>
          <w:position w:val="-6"/>
          <w:lang w:val="es-ES_tradnl" w:eastAsia="es-ES"/>
        </w:rPr>
        <w:t>y;</w:t>
      </w:r>
    </w:p>
    <w:p w14:paraId="788D4EEE" w14:textId="77777777" w:rsidR="001828C9" w:rsidRPr="00F22D8C" w:rsidRDefault="001828C9" w:rsidP="00F82A1C">
      <w:pPr>
        <w:numPr>
          <w:ilvl w:val="1"/>
          <w:numId w:val="56"/>
        </w:numPr>
        <w:spacing w:before="120" w:after="120"/>
        <w:ind w:left="567" w:hanging="567"/>
        <w:jc w:val="both"/>
        <w:rPr>
          <w:rFonts w:ascii="Calibri" w:hAnsi="Calibri" w:cs="Calibri"/>
          <w:position w:val="-6"/>
          <w:lang w:val="es-ES_tradnl" w:eastAsia="es-ES"/>
        </w:rPr>
      </w:pPr>
      <w:r w:rsidRPr="00F22D8C">
        <w:rPr>
          <w:rFonts w:ascii="Calibri" w:hAnsi="Calibri" w:cs="Calibri"/>
          <w:position w:val="-6"/>
          <w:lang w:val="es-ES_tradnl" w:eastAsia="es-ES"/>
        </w:rPr>
        <w:t xml:space="preserve">La empresa unipersonal del señor </w:t>
      </w:r>
      <w:r w:rsidRPr="00F22D8C">
        <w:rPr>
          <w:rFonts w:ascii="Calibri" w:hAnsi="Calibri" w:cs="Calibri"/>
          <w:b/>
          <w:position w:val="-6"/>
          <w:lang w:val="es-ES_tradnl" w:eastAsia="es-ES"/>
        </w:rPr>
        <w:t>XXXXXXXXXXXXXXXXXX</w:t>
      </w:r>
      <w:r w:rsidRPr="00F22D8C">
        <w:rPr>
          <w:rFonts w:ascii="Calibri" w:hAnsi="Calibri" w:cs="Calibri"/>
          <w:position w:val="-6"/>
          <w:lang w:val="es-ES_tradnl" w:eastAsia="es-ES"/>
        </w:rPr>
        <w:t xml:space="preserve"> con C.I. Nº XXXXXXXXXXXXXXXX L.P., legalmente constituida conforme a la legislación de Bolivia, inscrita en el Registro de Comercio Nº XXXXXXXXXXXXX, que en adelante se denominará </w:t>
      </w:r>
      <w:r w:rsidRPr="00F22D8C">
        <w:rPr>
          <w:rFonts w:ascii="Calibri" w:hAnsi="Calibri" w:cs="Calibri"/>
          <w:b/>
          <w:position w:val="-6"/>
          <w:lang w:val="es-ES_tradnl" w:eastAsia="es-ES"/>
        </w:rPr>
        <w:t>CONTRATISTA</w:t>
      </w:r>
      <w:r w:rsidRPr="00F22D8C">
        <w:rPr>
          <w:rFonts w:ascii="Calibri" w:hAnsi="Calibri" w:cs="Calibri"/>
          <w:position w:val="-6"/>
          <w:lang w:val="es-ES_tradnl" w:eastAsia="es-ES"/>
        </w:rPr>
        <w:t>, quienes celebran y suscriben el presente Contrato.</w:t>
      </w:r>
    </w:p>
    <w:p w14:paraId="6019F606" w14:textId="77777777" w:rsidR="001828C9" w:rsidRPr="00F22D8C" w:rsidRDefault="001828C9" w:rsidP="00F82A1C">
      <w:pPr>
        <w:numPr>
          <w:ilvl w:val="1"/>
          <w:numId w:val="56"/>
        </w:numPr>
        <w:ind w:left="567" w:hanging="567"/>
        <w:contextualSpacing/>
        <w:jc w:val="both"/>
        <w:rPr>
          <w:rFonts w:ascii="Calibri" w:hAnsi="Calibri" w:cs="Calibri"/>
          <w:b/>
          <w:lang w:eastAsia="es-ES"/>
        </w:rPr>
      </w:pPr>
      <w:r w:rsidRPr="00F22D8C">
        <w:rPr>
          <w:rFonts w:ascii="Calibri" w:hAnsi="Calibri" w:cs="Calibri"/>
          <w:lang w:eastAsia="es-ES"/>
        </w:rPr>
        <w:t>Denominadas cada una individualmente “</w:t>
      </w:r>
      <w:r w:rsidRPr="00F22D8C">
        <w:rPr>
          <w:rFonts w:ascii="Calibri" w:hAnsi="Calibri" w:cs="Calibri"/>
          <w:iCs/>
          <w:lang w:eastAsia="es-ES"/>
        </w:rPr>
        <w:t>Parte</w:t>
      </w:r>
      <w:r w:rsidRPr="00F22D8C">
        <w:rPr>
          <w:rFonts w:ascii="Calibri" w:hAnsi="Calibri" w:cs="Calibri"/>
          <w:lang w:eastAsia="es-ES"/>
        </w:rPr>
        <w:t>” o colectivamente “</w:t>
      </w:r>
      <w:r w:rsidRPr="00F22D8C">
        <w:rPr>
          <w:rFonts w:ascii="Calibri" w:hAnsi="Calibri" w:cs="Calibri"/>
          <w:iCs/>
          <w:lang w:eastAsia="es-ES"/>
        </w:rPr>
        <w:t>Partes</w:t>
      </w:r>
      <w:r w:rsidRPr="00F22D8C">
        <w:rPr>
          <w:rFonts w:ascii="Calibri" w:hAnsi="Calibri" w:cs="Calibri"/>
          <w:lang w:eastAsia="es-ES"/>
        </w:rPr>
        <w:t>”.</w:t>
      </w:r>
    </w:p>
    <w:p w14:paraId="5F001DDE" w14:textId="77777777" w:rsidR="001828C9" w:rsidRPr="00F22D8C" w:rsidRDefault="001828C9" w:rsidP="001828C9">
      <w:pPr>
        <w:jc w:val="both"/>
        <w:rPr>
          <w:rFonts w:ascii="Calibri" w:hAnsi="Calibri" w:cs="Calibri"/>
          <w:lang w:eastAsia="es-ES"/>
        </w:rPr>
      </w:pPr>
    </w:p>
    <w:p w14:paraId="2286B7C0" w14:textId="77777777" w:rsidR="001828C9" w:rsidRPr="00F22D8C" w:rsidRDefault="001828C9" w:rsidP="001828C9">
      <w:pPr>
        <w:jc w:val="both"/>
        <w:rPr>
          <w:rFonts w:ascii="Calibri" w:hAnsi="Calibri" w:cs="Calibri"/>
          <w:b/>
          <w:lang w:val="es-BO" w:eastAsia="es-ES"/>
        </w:rPr>
      </w:pPr>
      <w:r w:rsidRPr="00F22D8C">
        <w:rPr>
          <w:rFonts w:ascii="Calibri" w:hAnsi="Calibri" w:cs="Calibri"/>
          <w:b/>
          <w:lang w:val="es-BO" w:eastAsia="es-ES"/>
        </w:rPr>
        <w:t xml:space="preserve">SEGUNDA.- (ANTECEDENTES LEGALES DEL CONTRATO). </w:t>
      </w:r>
    </w:p>
    <w:p w14:paraId="2543FC05" w14:textId="77777777" w:rsidR="001828C9" w:rsidRPr="00F22D8C" w:rsidRDefault="001828C9" w:rsidP="001828C9">
      <w:pPr>
        <w:jc w:val="both"/>
        <w:rPr>
          <w:rFonts w:ascii="Calibri" w:hAnsi="Calibri" w:cs="Calibri"/>
          <w:b/>
          <w:lang w:val="es-BO" w:eastAsia="es-ES"/>
        </w:rPr>
      </w:pPr>
    </w:p>
    <w:p w14:paraId="3C28194B" w14:textId="77777777" w:rsidR="001828C9" w:rsidRPr="00F22D8C" w:rsidRDefault="001828C9" w:rsidP="001828C9">
      <w:pPr>
        <w:ind w:left="567" w:hanging="567"/>
        <w:jc w:val="both"/>
        <w:rPr>
          <w:rFonts w:ascii="Calibri" w:hAnsi="Calibri" w:cs="Calibri"/>
          <w:lang w:eastAsia="es-ES"/>
        </w:rPr>
      </w:pPr>
      <w:r w:rsidRPr="00F22D8C">
        <w:rPr>
          <w:rFonts w:ascii="Calibri" w:hAnsi="Calibri" w:cs="Calibri"/>
          <w:b/>
          <w:lang w:val="es-BO" w:eastAsia="es-ES"/>
        </w:rPr>
        <w:t xml:space="preserve">2.1 </w:t>
      </w:r>
      <w:r w:rsidRPr="00F22D8C">
        <w:rPr>
          <w:rFonts w:ascii="Calibri" w:hAnsi="Calibri" w:cs="Calibri"/>
          <w:b/>
          <w:lang w:val="es-BO" w:eastAsia="es-ES"/>
        </w:rPr>
        <w:tab/>
        <w:t>YPFB</w:t>
      </w:r>
      <w:r w:rsidRPr="00F22D8C">
        <w:rPr>
          <w:rFonts w:ascii="Calibri" w:hAnsi="Calibri" w:cs="Calibri"/>
          <w:lang w:val="es-BO" w:eastAsia="es-ES"/>
        </w:rPr>
        <w:t xml:space="preserve">, </w:t>
      </w:r>
      <w:r w:rsidRPr="00F22D8C">
        <w:rPr>
          <w:rFonts w:ascii="Calibri" w:hAnsi="Calibri" w:cs="Calibri"/>
          <w:bCs/>
          <w:lang w:val="es-BO" w:eastAsia="es-ES"/>
        </w:rPr>
        <w:t xml:space="preserve">mediante la modalidad de </w:t>
      </w:r>
      <w:r w:rsidRPr="00F22D8C">
        <w:rPr>
          <w:rFonts w:ascii="Calibri" w:hAnsi="Calibri" w:cs="Calibri"/>
          <w:lang w:eastAsia="es-ES"/>
        </w:rPr>
        <w:t xml:space="preserve">Contratación Directa Ordinaria con </w:t>
      </w:r>
      <w:r w:rsidRPr="00F22D8C">
        <w:rPr>
          <w:rFonts w:ascii="Calibri" w:eastAsia="Calibri" w:hAnsi="Calibri" w:cs="Calibri"/>
          <w:lang w:val="es-BO" w:eastAsia="es-BO"/>
        </w:rPr>
        <w:t xml:space="preserve">código proceso: </w:t>
      </w:r>
      <w:r w:rsidRPr="00F22D8C">
        <w:rPr>
          <w:rFonts w:ascii="Calibri" w:eastAsia="Calibri" w:hAnsi="Calibri" w:cs="Calibri"/>
          <w:b/>
          <w:lang w:val="es-BO" w:eastAsia="es-BO"/>
        </w:rPr>
        <w:t>CDO-DRGLP-XX-XX</w:t>
      </w:r>
      <w:r w:rsidRPr="00F22D8C">
        <w:rPr>
          <w:rFonts w:ascii="Calibri" w:eastAsia="Calibri" w:hAnsi="Calibri" w:cs="Calibri"/>
          <w:lang w:val="es-BO" w:eastAsia="es-BO"/>
        </w:rPr>
        <w:t xml:space="preserve"> </w:t>
      </w:r>
      <w:r w:rsidRPr="00F22D8C">
        <w:rPr>
          <w:rFonts w:ascii="Calibri" w:hAnsi="Calibri" w:cs="Calibri"/>
          <w:lang w:val="es-BO" w:eastAsia="es-ES"/>
        </w:rPr>
        <w:t xml:space="preserve">llevó adelante el proceso de contratación para la contratación de </w:t>
      </w:r>
      <w:r w:rsidRPr="00F22D8C">
        <w:rPr>
          <w:rFonts w:ascii="Calibri" w:hAnsi="Calibri" w:cs="Calibri"/>
          <w:b/>
          <w:lang w:val="es-BO" w:eastAsia="es-ES"/>
        </w:rPr>
        <w:t>XXXXXXXXXXXXXXXXXXXXXXXXXXXXXXXXXXXXXX</w:t>
      </w:r>
      <w:r w:rsidRPr="00F22D8C">
        <w:rPr>
          <w:rFonts w:ascii="Calibri" w:hAnsi="Calibri" w:cs="Calibri"/>
          <w:lang w:val="es-BO" w:eastAsia="es-ES"/>
        </w:rPr>
        <w:t>,</w:t>
      </w:r>
      <w:r w:rsidRPr="00F22D8C">
        <w:rPr>
          <w:rFonts w:ascii="Calibri" w:hAnsi="Calibri" w:cs="Calibri"/>
          <w:b/>
          <w:i/>
          <w:lang w:val="es-BO" w:eastAsia="es-ES"/>
        </w:rPr>
        <w:t xml:space="preserve"> </w:t>
      </w:r>
      <w:r w:rsidRPr="00F22D8C">
        <w:rPr>
          <w:rFonts w:ascii="Calibri" w:hAnsi="Calibri" w:cs="Calibri"/>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14:paraId="695F250A" w14:textId="77777777" w:rsidR="001828C9" w:rsidRPr="00F22D8C" w:rsidRDefault="001828C9" w:rsidP="001828C9">
      <w:pPr>
        <w:widowControl w:val="0"/>
        <w:spacing w:before="120" w:after="120"/>
        <w:ind w:left="567" w:right="-79" w:hanging="567"/>
        <w:jc w:val="both"/>
        <w:rPr>
          <w:rFonts w:ascii="Calibri" w:hAnsi="Calibri" w:cs="Calibri"/>
          <w:lang w:eastAsia="es-ES"/>
        </w:rPr>
      </w:pPr>
      <w:r w:rsidRPr="00F22D8C">
        <w:rPr>
          <w:rFonts w:ascii="Calibri" w:hAnsi="Calibri" w:cs="Calibri"/>
          <w:b/>
          <w:lang w:eastAsia="es-ES"/>
        </w:rPr>
        <w:t>2.2</w:t>
      </w:r>
      <w:r w:rsidRPr="00F22D8C">
        <w:rPr>
          <w:rFonts w:ascii="Calibri" w:hAnsi="Calibri" w:cs="Calibri"/>
          <w:lang w:eastAsia="es-ES"/>
        </w:rPr>
        <w:t xml:space="preserve"> </w:t>
      </w:r>
      <w:r w:rsidRPr="00F22D8C">
        <w:rPr>
          <w:rFonts w:ascii="Calibri" w:hAnsi="Calibri" w:cs="Calibri"/>
          <w:lang w:eastAsia="es-ES"/>
        </w:rPr>
        <w:tab/>
        <w:t xml:space="preserve">Por su parte el CONTRATISTA reúne las condiciones y experiencia para llevar a cabo la Obra detallada en el presente Contrato. </w:t>
      </w:r>
      <w:bookmarkStart w:id="8" w:name="_Toc418613179"/>
      <w:bookmarkStart w:id="9" w:name="_Toc429824734"/>
      <w:bookmarkStart w:id="10" w:name="_Toc245538374"/>
      <w:bookmarkStart w:id="11" w:name="_Toc249143838"/>
    </w:p>
    <w:p w14:paraId="021CE5D3" w14:textId="77777777" w:rsidR="001828C9" w:rsidRPr="00F22D8C" w:rsidRDefault="001828C9" w:rsidP="001828C9">
      <w:pPr>
        <w:jc w:val="both"/>
        <w:rPr>
          <w:rFonts w:ascii="Calibri" w:hAnsi="Calibri" w:cs="Calibri"/>
          <w:b/>
          <w:lang w:eastAsia="es-ES"/>
        </w:rPr>
      </w:pPr>
      <w:r w:rsidRPr="00F22D8C">
        <w:rPr>
          <w:rFonts w:ascii="Calibri" w:hAnsi="Calibri" w:cs="Calibri"/>
          <w:b/>
          <w:lang w:eastAsia="es-ES"/>
        </w:rPr>
        <w:t>TERCERA.- (DISPOSICIONES GENERALES)</w:t>
      </w:r>
    </w:p>
    <w:p w14:paraId="29A9866D" w14:textId="77777777" w:rsidR="001828C9" w:rsidRPr="00F22D8C" w:rsidRDefault="001828C9" w:rsidP="001828C9">
      <w:pPr>
        <w:jc w:val="both"/>
        <w:rPr>
          <w:rFonts w:ascii="Calibri" w:hAnsi="Calibri" w:cs="Calibri"/>
          <w:lang w:eastAsia="es-ES"/>
        </w:rPr>
      </w:pPr>
    </w:p>
    <w:p w14:paraId="6796D4F8" w14:textId="77777777" w:rsidR="001828C9" w:rsidRPr="00F22D8C" w:rsidRDefault="001828C9" w:rsidP="001828C9">
      <w:pPr>
        <w:ind w:left="426" w:hanging="421"/>
        <w:jc w:val="both"/>
        <w:rPr>
          <w:rFonts w:ascii="Calibri" w:hAnsi="Calibri" w:cs="Calibri"/>
          <w:lang w:eastAsia="es-ES"/>
        </w:rPr>
      </w:pPr>
      <w:r w:rsidRPr="00F22D8C">
        <w:rPr>
          <w:rFonts w:ascii="Calibri" w:hAnsi="Calibri" w:cs="Calibri"/>
          <w:b/>
          <w:lang w:eastAsia="es-ES"/>
        </w:rPr>
        <w:t>3.1</w:t>
      </w:r>
      <w:r w:rsidRPr="00F22D8C">
        <w:rPr>
          <w:rFonts w:ascii="Calibri" w:hAnsi="Calibri" w:cs="Calibri"/>
          <w:lang w:eastAsia="es-ES"/>
        </w:rPr>
        <w:tab/>
        <w:t>Definiciones: A menos que el contexto exija otra cosa, cuando se utilicen en este Contrato los siguientes términos, en plural o singular, tendrán los significados que se indican a continuación:</w:t>
      </w:r>
    </w:p>
    <w:p w14:paraId="207528FA" w14:textId="77777777" w:rsidR="001828C9" w:rsidRPr="00F22D8C" w:rsidRDefault="001828C9" w:rsidP="001828C9">
      <w:pPr>
        <w:jc w:val="both"/>
        <w:rPr>
          <w:rFonts w:ascii="Calibri" w:hAnsi="Calibri" w:cs="Calibri"/>
          <w:lang w:eastAsia="es-ES"/>
        </w:rPr>
      </w:pPr>
    </w:p>
    <w:p w14:paraId="49B1D477" w14:textId="77777777" w:rsidR="001828C9" w:rsidRPr="00F22D8C" w:rsidRDefault="001828C9" w:rsidP="001828C9">
      <w:pPr>
        <w:ind w:left="1410" w:hanging="984"/>
        <w:jc w:val="both"/>
        <w:rPr>
          <w:rFonts w:ascii="Calibri" w:hAnsi="Calibri" w:cs="Calibri"/>
          <w:b/>
          <w:lang w:eastAsia="es-ES"/>
        </w:rPr>
      </w:pPr>
      <w:r w:rsidRPr="00F22D8C">
        <w:rPr>
          <w:rFonts w:ascii="Calibri" w:hAnsi="Calibri" w:cs="Calibri"/>
          <w:b/>
          <w:lang w:eastAsia="es-ES"/>
        </w:rPr>
        <w:t>Contrato:</w:t>
      </w:r>
      <w:r w:rsidRPr="00F22D8C">
        <w:rPr>
          <w:rFonts w:ascii="Calibri" w:hAnsi="Calibri" w:cs="Calibri"/>
          <w:b/>
          <w:lang w:eastAsia="es-ES"/>
        </w:rPr>
        <w:tab/>
      </w:r>
    </w:p>
    <w:p w14:paraId="4630A44F" w14:textId="77777777" w:rsidR="001828C9" w:rsidRPr="00F22D8C" w:rsidRDefault="001828C9" w:rsidP="001828C9">
      <w:pPr>
        <w:ind w:left="1410" w:hanging="984"/>
        <w:jc w:val="both"/>
        <w:rPr>
          <w:rFonts w:ascii="Calibri" w:hAnsi="Calibri" w:cs="Calibri"/>
          <w:lang w:eastAsia="es-ES"/>
        </w:rPr>
      </w:pPr>
    </w:p>
    <w:p w14:paraId="531C44B0" w14:textId="77777777" w:rsidR="001828C9" w:rsidRPr="00F22D8C" w:rsidRDefault="001828C9" w:rsidP="001828C9">
      <w:pPr>
        <w:ind w:left="426"/>
        <w:jc w:val="both"/>
        <w:rPr>
          <w:rFonts w:ascii="Calibri" w:hAnsi="Calibri" w:cs="Calibri"/>
          <w:lang w:eastAsia="es-ES"/>
        </w:rPr>
      </w:pPr>
      <w:r w:rsidRPr="00F22D8C">
        <w:rPr>
          <w:rFonts w:ascii="Calibri" w:hAnsi="Calibri" w:cs="Calibri"/>
          <w:lang w:eastAsia="es-ES"/>
        </w:rPr>
        <w:t>Es el presente documento celebrado entre las Partes, junto con todos los documentos que forman parte integrante del mismo.</w:t>
      </w:r>
    </w:p>
    <w:p w14:paraId="7E83F38B" w14:textId="77777777" w:rsidR="001828C9" w:rsidRPr="00F22D8C" w:rsidRDefault="001828C9" w:rsidP="001828C9">
      <w:pPr>
        <w:ind w:left="1410" w:hanging="1410"/>
        <w:jc w:val="both"/>
        <w:rPr>
          <w:rFonts w:ascii="Calibri" w:hAnsi="Calibri" w:cs="Calibri"/>
          <w:lang w:eastAsia="es-ES"/>
        </w:rPr>
      </w:pPr>
    </w:p>
    <w:p w14:paraId="27231302" w14:textId="77777777" w:rsidR="001828C9" w:rsidRPr="00F22D8C" w:rsidRDefault="001828C9" w:rsidP="001828C9">
      <w:pPr>
        <w:ind w:left="426"/>
        <w:jc w:val="both"/>
        <w:rPr>
          <w:rFonts w:ascii="Calibri" w:hAnsi="Calibri" w:cs="Calibri"/>
          <w:b/>
          <w:lang w:eastAsia="es-ES"/>
        </w:rPr>
      </w:pPr>
      <w:r w:rsidRPr="00F22D8C">
        <w:rPr>
          <w:rFonts w:ascii="Calibri" w:hAnsi="Calibri" w:cs="Calibri"/>
          <w:b/>
          <w:lang w:eastAsia="es-ES"/>
        </w:rPr>
        <w:lastRenderedPageBreak/>
        <w:t xml:space="preserve">Cronograma de ejecución de la Obra: </w:t>
      </w:r>
    </w:p>
    <w:p w14:paraId="079D02C8" w14:textId="77777777" w:rsidR="001828C9" w:rsidRPr="00F22D8C" w:rsidRDefault="001828C9" w:rsidP="001828C9">
      <w:pPr>
        <w:ind w:left="426"/>
        <w:jc w:val="both"/>
        <w:rPr>
          <w:rFonts w:ascii="Calibri" w:hAnsi="Calibri" w:cs="Arial"/>
          <w:lang w:eastAsia="es-ES"/>
        </w:rPr>
      </w:pPr>
    </w:p>
    <w:p w14:paraId="2D8057F9" w14:textId="77777777" w:rsidR="001828C9" w:rsidRPr="00F22D8C" w:rsidRDefault="001828C9" w:rsidP="001828C9">
      <w:pPr>
        <w:ind w:left="426"/>
        <w:jc w:val="both"/>
        <w:rPr>
          <w:rFonts w:ascii="Calibri" w:hAnsi="Calibri" w:cs="Arial"/>
          <w:lang w:eastAsia="es-ES"/>
        </w:rPr>
      </w:pPr>
      <w:r w:rsidRPr="00F22D8C">
        <w:rPr>
          <w:rFonts w:ascii="Calibri" w:hAnsi="Calibri" w:cs="Arial"/>
          <w:lang w:eastAsia="es-ES"/>
        </w:rPr>
        <w:t xml:space="preserve">Este cronograma contractual ajustado y aprobado por el supervisor es de uso y cumplimiento obligatorio del contratista. Solo se modificara realizando los ajustes siempre y cuando exista una ampliación de plazo aprobado, ya sea por paralización de obras, ampliación de plazos por eventos compensables, por lo que en cada ampliación de plazo aprobado deberá incluirse el nuevo cronograma actualizado a la nueva fecha de conclusión. </w:t>
      </w:r>
    </w:p>
    <w:p w14:paraId="2FBBB078" w14:textId="77777777" w:rsidR="001828C9" w:rsidRPr="00F22D8C" w:rsidRDefault="001828C9" w:rsidP="001828C9">
      <w:pPr>
        <w:ind w:left="1410" w:hanging="1410"/>
        <w:jc w:val="both"/>
        <w:rPr>
          <w:rFonts w:ascii="Calibri" w:hAnsi="Calibri" w:cs="Calibri"/>
          <w:lang w:eastAsia="es-ES"/>
        </w:rPr>
      </w:pPr>
    </w:p>
    <w:p w14:paraId="4E6DAA3C" w14:textId="77777777" w:rsidR="001828C9" w:rsidRPr="00F22D8C" w:rsidRDefault="001828C9" w:rsidP="001828C9">
      <w:pPr>
        <w:ind w:left="1410" w:hanging="1126"/>
        <w:jc w:val="both"/>
        <w:rPr>
          <w:rFonts w:ascii="Calibri" w:hAnsi="Calibri" w:cs="Calibri"/>
          <w:b/>
          <w:lang w:eastAsia="es-ES"/>
        </w:rPr>
      </w:pPr>
      <w:r w:rsidRPr="00F22D8C">
        <w:rPr>
          <w:rFonts w:ascii="Calibri" w:hAnsi="Calibri" w:cs="Calibri"/>
          <w:b/>
          <w:lang w:eastAsia="es-ES"/>
        </w:rPr>
        <w:t xml:space="preserve">Certificado de Liquidación Final: </w:t>
      </w:r>
    </w:p>
    <w:p w14:paraId="602893F1" w14:textId="77777777" w:rsidR="001828C9" w:rsidRPr="00F22D8C" w:rsidRDefault="001828C9" w:rsidP="001828C9">
      <w:pPr>
        <w:ind w:left="1410" w:hanging="1126"/>
        <w:jc w:val="both"/>
        <w:rPr>
          <w:rFonts w:ascii="Calibri" w:hAnsi="Calibri" w:cs="Calibri"/>
          <w:lang w:eastAsia="es-ES"/>
        </w:rPr>
      </w:pPr>
    </w:p>
    <w:p w14:paraId="0FC05DB8" w14:textId="77777777" w:rsidR="001828C9" w:rsidRPr="00F22D8C" w:rsidRDefault="001828C9" w:rsidP="001828C9">
      <w:pPr>
        <w:ind w:left="284"/>
        <w:jc w:val="both"/>
        <w:rPr>
          <w:rFonts w:ascii="Calibri" w:hAnsi="Calibri" w:cs="Arial"/>
          <w:lang w:eastAsia="es-ES"/>
        </w:rPr>
      </w:pPr>
      <w:r w:rsidRPr="00F22D8C">
        <w:rPr>
          <w:rFonts w:ascii="Calibri" w:hAnsi="Calibri" w:cs="Arial"/>
          <w:lang w:eastAsia="es-ES"/>
        </w:rPr>
        <w:t>El certificado de cierre o planilla final es un documento técnico-administrativo que certifica oficialmente los volúmenes de obra ejecutados, con el objeto de gestionar el pago del saldo por avance total de obras.</w:t>
      </w:r>
    </w:p>
    <w:p w14:paraId="61D8152A" w14:textId="77777777" w:rsidR="001828C9" w:rsidRPr="00F22D8C" w:rsidRDefault="001828C9" w:rsidP="001828C9">
      <w:pPr>
        <w:ind w:left="284"/>
        <w:jc w:val="both"/>
        <w:rPr>
          <w:rFonts w:ascii="Calibri" w:hAnsi="Calibri" w:cs="Arial"/>
          <w:lang w:eastAsia="es-ES"/>
        </w:rPr>
      </w:pPr>
    </w:p>
    <w:p w14:paraId="39B0C460" w14:textId="77777777" w:rsidR="001828C9" w:rsidRPr="00F22D8C" w:rsidRDefault="001828C9" w:rsidP="001828C9">
      <w:pPr>
        <w:ind w:left="284"/>
        <w:jc w:val="both"/>
        <w:rPr>
          <w:rFonts w:ascii="Calibri" w:hAnsi="Calibri" w:cs="Arial"/>
          <w:lang w:eastAsia="es-ES"/>
        </w:rPr>
      </w:pPr>
      <w:r w:rsidRPr="00F22D8C">
        <w:rPr>
          <w:rFonts w:ascii="Calibri" w:hAnsi="Calibri" w:cs="Arial"/>
          <w:lang w:eastAsia="es-ES"/>
        </w:rPr>
        <w:t>El documento justifica el gasto, por tanto su valor legal tiene implicaciones contables y financieras, está sujeto a control interno (previo) y (auditoria) posterior, implica responsabilidades penales y civiles para los que generan el gasto y responsabilidades ejecutivas para los que aprueban.</w:t>
      </w:r>
    </w:p>
    <w:p w14:paraId="4D6A61BA" w14:textId="77777777" w:rsidR="001828C9" w:rsidRPr="00F22D8C" w:rsidRDefault="001828C9" w:rsidP="001828C9">
      <w:pPr>
        <w:ind w:left="1410" w:hanging="1410"/>
        <w:jc w:val="both"/>
        <w:rPr>
          <w:rFonts w:ascii="Calibri" w:hAnsi="Calibri" w:cs="Calibri"/>
          <w:lang w:eastAsia="es-ES"/>
        </w:rPr>
      </w:pPr>
    </w:p>
    <w:p w14:paraId="05340805" w14:textId="77777777" w:rsidR="001828C9" w:rsidRPr="00F22D8C" w:rsidRDefault="001828C9" w:rsidP="001828C9">
      <w:pPr>
        <w:ind w:left="1410" w:hanging="1126"/>
        <w:jc w:val="both"/>
        <w:rPr>
          <w:rFonts w:ascii="Calibri" w:hAnsi="Calibri" w:cs="Calibri"/>
          <w:b/>
          <w:lang w:eastAsia="es-ES"/>
        </w:rPr>
      </w:pPr>
      <w:r w:rsidRPr="00F22D8C">
        <w:rPr>
          <w:rFonts w:ascii="Calibri" w:hAnsi="Calibri" w:cs="Calibri"/>
          <w:b/>
          <w:lang w:eastAsia="es-ES"/>
        </w:rPr>
        <w:t xml:space="preserve">Comisión de Recepción de Obras: </w:t>
      </w:r>
    </w:p>
    <w:p w14:paraId="38246D6D" w14:textId="77777777" w:rsidR="001828C9" w:rsidRPr="00F22D8C" w:rsidRDefault="001828C9" w:rsidP="001828C9">
      <w:pPr>
        <w:spacing w:before="120" w:after="120"/>
        <w:ind w:left="284"/>
        <w:jc w:val="both"/>
        <w:rPr>
          <w:rFonts w:ascii="Calibri" w:hAnsi="Calibri" w:cs="Calibri"/>
          <w:lang w:val="es-BO" w:eastAsia="es-ES"/>
        </w:rPr>
      </w:pPr>
      <w:r w:rsidRPr="00F22D8C">
        <w:rPr>
          <w:rFonts w:ascii="Calibri" w:hAnsi="Calibri" w:cs="Calibri"/>
          <w:lang w:val="es-BO" w:eastAsia="es-ES"/>
        </w:rPr>
        <w:t xml:space="preserve">La comisión de recepción de obras, es aquella que tendrá actuación obligatoria en todo el proceso de recepción de la Obra y estará conformada en razón de la naturaleza del proyecto y la especialidad técnica requerida por los miembros que la constituyan. </w:t>
      </w:r>
    </w:p>
    <w:p w14:paraId="6886BE9E" w14:textId="77777777" w:rsidR="001828C9" w:rsidRPr="00F22D8C" w:rsidRDefault="001828C9" w:rsidP="001828C9">
      <w:pPr>
        <w:ind w:left="1410" w:hanging="1126"/>
        <w:jc w:val="both"/>
        <w:rPr>
          <w:rFonts w:ascii="Calibri" w:hAnsi="Calibri" w:cs="Calibri"/>
          <w:b/>
          <w:lang w:eastAsia="es-ES"/>
        </w:rPr>
      </w:pPr>
      <w:r w:rsidRPr="00F22D8C">
        <w:rPr>
          <w:rFonts w:ascii="Calibri" w:hAnsi="Calibri" w:cs="Calibri"/>
          <w:b/>
          <w:lang w:eastAsia="es-ES"/>
        </w:rPr>
        <w:t>Fiscal de Obra:</w:t>
      </w:r>
      <w:r w:rsidRPr="00F22D8C">
        <w:rPr>
          <w:rFonts w:ascii="Calibri" w:hAnsi="Calibri" w:cs="Calibri"/>
          <w:b/>
          <w:lang w:eastAsia="es-ES"/>
        </w:rPr>
        <w:tab/>
      </w:r>
    </w:p>
    <w:p w14:paraId="144BB34E" w14:textId="77777777" w:rsidR="001828C9" w:rsidRPr="00F22D8C" w:rsidRDefault="001828C9" w:rsidP="001828C9">
      <w:pPr>
        <w:ind w:left="1410" w:hanging="1126"/>
        <w:jc w:val="both"/>
        <w:rPr>
          <w:rFonts w:ascii="Calibri" w:hAnsi="Calibri" w:cs="Calibri"/>
          <w:lang w:eastAsia="es-ES"/>
        </w:rPr>
      </w:pPr>
    </w:p>
    <w:p w14:paraId="372A6D23" w14:textId="77777777" w:rsidR="001828C9" w:rsidRPr="00F22D8C" w:rsidRDefault="001828C9" w:rsidP="001828C9">
      <w:pPr>
        <w:ind w:left="284"/>
        <w:jc w:val="both"/>
        <w:rPr>
          <w:rFonts w:ascii="Calibri" w:hAnsi="Calibri" w:cs="Calibri"/>
          <w:lang w:eastAsia="es-ES"/>
        </w:rPr>
      </w:pPr>
      <w:r w:rsidRPr="00F22D8C">
        <w:rPr>
          <w:rFonts w:ascii="Calibri" w:hAnsi="Calibri" w:cs="Calibri"/>
          <w:lang w:eastAsia="es-ES"/>
        </w:rPr>
        <w:t>Es una o más personas designadas por YPFB, quien será el interlocutor de ésta frente al CONTRATISTA, encargado de verificar el cumplimiento de las obligaciones del CONTRATISTA, asegurando que la Obra sea ejecutada conforme lo establecido en el Contrato.</w:t>
      </w:r>
    </w:p>
    <w:p w14:paraId="71A99B39" w14:textId="77777777" w:rsidR="001828C9" w:rsidRPr="00F22D8C" w:rsidRDefault="001828C9" w:rsidP="001828C9">
      <w:pPr>
        <w:ind w:left="1410" w:hanging="1410"/>
        <w:jc w:val="both"/>
        <w:rPr>
          <w:rFonts w:ascii="Calibri" w:hAnsi="Calibri" w:cs="Calibri"/>
          <w:lang w:eastAsia="es-ES"/>
        </w:rPr>
      </w:pPr>
    </w:p>
    <w:p w14:paraId="12B4CCCD" w14:textId="77777777" w:rsidR="001828C9" w:rsidRPr="00F22D8C" w:rsidRDefault="001828C9" w:rsidP="001828C9">
      <w:pPr>
        <w:ind w:left="1410" w:hanging="1126"/>
        <w:jc w:val="both"/>
        <w:rPr>
          <w:rFonts w:ascii="Calibri" w:hAnsi="Calibri" w:cs="Calibri"/>
          <w:b/>
          <w:lang w:eastAsia="es-ES"/>
        </w:rPr>
      </w:pPr>
      <w:r w:rsidRPr="00F22D8C">
        <w:rPr>
          <w:rFonts w:ascii="Calibri" w:hAnsi="Calibri" w:cs="Calibri"/>
          <w:b/>
          <w:lang w:eastAsia="es-ES"/>
        </w:rPr>
        <w:t>Libro de Órdenes de Trabajo:</w:t>
      </w:r>
    </w:p>
    <w:p w14:paraId="3D2187F3" w14:textId="77777777" w:rsidR="001828C9" w:rsidRPr="00F22D8C" w:rsidRDefault="001828C9" w:rsidP="001828C9">
      <w:pPr>
        <w:ind w:left="1410" w:hanging="1410"/>
        <w:jc w:val="both"/>
        <w:rPr>
          <w:rFonts w:ascii="Calibri" w:hAnsi="Calibri" w:cs="Calibri"/>
          <w:lang w:eastAsia="es-ES"/>
        </w:rPr>
      </w:pPr>
      <w:r w:rsidRPr="00F22D8C">
        <w:rPr>
          <w:rFonts w:ascii="Calibri" w:hAnsi="Calibri" w:cs="Calibri"/>
          <w:lang w:eastAsia="es-ES"/>
        </w:rPr>
        <w:t xml:space="preserve"> </w:t>
      </w:r>
    </w:p>
    <w:p w14:paraId="4A6946F3" w14:textId="77777777" w:rsidR="001828C9" w:rsidRPr="00F22D8C" w:rsidRDefault="001828C9" w:rsidP="001828C9">
      <w:pPr>
        <w:ind w:left="284"/>
        <w:jc w:val="both"/>
        <w:rPr>
          <w:rFonts w:ascii="Calibri" w:hAnsi="Calibri" w:cs="Calibri"/>
          <w:lang w:eastAsia="es-ES"/>
        </w:rPr>
      </w:pPr>
      <w:r w:rsidRPr="00F22D8C">
        <w:rPr>
          <w:rFonts w:ascii="Calibri" w:hAnsi="Calibri" w:cs="Calibri"/>
          <w:lang w:eastAsia="es-ES"/>
        </w:rPr>
        <w:t xml:space="preserve">Libro de Trabajo con páginas numeradas y dos copias, el mismo que deberá ser aperturado con participación de Notario de Fe Pública en la fecha en que el </w:t>
      </w:r>
      <w:r w:rsidRPr="00F22D8C">
        <w:rPr>
          <w:rFonts w:ascii="Calibri" w:hAnsi="Calibri" w:cs="Calibri"/>
          <w:b/>
          <w:lang w:eastAsia="es-ES"/>
        </w:rPr>
        <w:t>CONTRATISTA</w:t>
      </w:r>
      <w:r w:rsidRPr="00F22D8C">
        <w:rPr>
          <w:rFonts w:ascii="Calibri" w:hAnsi="Calibri" w:cs="Calibri"/>
          <w:lang w:eastAsia="es-ES"/>
        </w:rPr>
        <w:t xml:space="preserve"> reciba la orden de proceder.</w:t>
      </w:r>
    </w:p>
    <w:p w14:paraId="43D3B1AB" w14:textId="77777777" w:rsidR="001828C9" w:rsidRPr="00F22D8C" w:rsidRDefault="001828C9" w:rsidP="001828C9">
      <w:pPr>
        <w:ind w:left="1410" w:hanging="1410"/>
        <w:jc w:val="both"/>
        <w:rPr>
          <w:rFonts w:ascii="Calibri" w:hAnsi="Calibri" w:cs="Calibri"/>
          <w:lang w:eastAsia="es-ES"/>
        </w:rPr>
      </w:pPr>
    </w:p>
    <w:p w14:paraId="2B53BB59" w14:textId="77777777" w:rsidR="001828C9" w:rsidRPr="00F22D8C" w:rsidRDefault="001828C9" w:rsidP="001828C9">
      <w:pPr>
        <w:ind w:left="1410" w:hanging="1126"/>
        <w:jc w:val="both"/>
        <w:rPr>
          <w:rFonts w:ascii="Calibri" w:hAnsi="Calibri" w:cs="Calibri"/>
          <w:b/>
          <w:lang w:eastAsia="es-ES"/>
        </w:rPr>
      </w:pPr>
      <w:r w:rsidRPr="00F22D8C">
        <w:rPr>
          <w:rFonts w:ascii="Calibri" w:hAnsi="Calibri" w:cs="Calibri"/>
          <w:b/>
          <w:lang w:eastAsia="es-ES"/>
        </w:rPr>
        <w:t xml:space="preserve">Orden de Proceder: </w:t>
      </w:r>
    </w:p>
    <w:p w14:paraId="46471116" w14:textId="77777777" w:rsidR="001828C9" w:rsidRPr="00F22D8C" w:rsidRDefault="001828C9" w:rsidP="001828C9">
      <w:pPr>
        <w:ind w:left="284"/>
        <w:jc w:val="both"/>
        <w:rPr>
          <w:rFonts w:ascii="Calibri" w:hAnsi="Calibri" w:cs="Arial"/>
          <w:lang w:eastAsia="es-ES"/>
        </w:rPr>
      </w:pPr>
    </w:p>
    <w:p w14:paraId="2F6744F9" w14:textId="77777777" w:rsidR="001828C9" w:rsidRPr="00F22D8C" w:rsidRDefault="001828C9" w:rsidP="001828C9">
      <w:pPr>
        <w:ind w:left="284"/>
        <w:jc w:val="both"/>
        <w:rPr>
          <w:rFonts w:ascii="Calibri" w:hAnsi="Calibri" w:cs="Arial"/>
          <w:lang w:eastAsia="es-ES"/>
        </w:rPr>
      </w:pPr>
      <w:r w:rsidRPr="00F22D8C">
        <w:rPr>
          <w:rFonts w:ascii="Calibri" w:hAnsi="Calibri" w:cs="Arial"/>
          <w:lang w:eastAsia="es-ES"/>
        </w:rPr>
        <w:t>Sirve para establecer la fecha de inicio oficial de obra y a partir de esta controlar el plazo contractualmente establecido hasta la recepción Provisional de Obra.</w:t>
      </w:r>
    </w:p>
    <w:p w14:paraId="27CDBEFA" w14:textId="77777777" w:rsidR="001828C9" w:rsidRPr="00F22D8C" w:rsidRDefault="001828C9" w:rsidP="001828C9">
      <w:pPr>
        <w:ind w:left="1410" w:hanging="1410"/>
        <w:jc w:val="both"/>
        <w:rPr>
          <w:rFonts w:ascii="Calibri" w:hAnsi="Calibri" w:cs="Calibri"/>
          <w:lang w:eastAsia="es-ES"/>
        </w:rPr>
      </w:pPr>
    </w:p>
    <w:p w14:paraId="1B245158" w14:textId="77777777" w:rsidR="001828C9" w:rsidRPr="00F22D8C" w:rsidRDefault="001828C9" w:rsidP="001828C9">
      <w:pPr>
        <w:ind w:left="1410" w:hanging="1126"/>
        <w:jc w:val="both"/>
        <w:rPr>
          <w:rFonts w:ascii="Calibri" w:hAnsi="Calibri" w:cs="Calibri"/>
          <w:b/>
          <w:lang w:eastAsia="es-ES"/>
        </w:rPr>
      </w:pPr>
      <w:r w:rsidRPr="00F22D8C">
        <w:rPr>
          <w:rFonts w:ascii="Calibri" w:hAnsi="Calibri" w:cs="Calibri"/>
          <w:b/>
          <w:lang w:eastAsia="es-ES"/>
        </w:rPr>
        <w:t xml:space="preserve">Orden de Trabajo: </w:t>
      </w:r>
    </w:p>
    <w:p w14:paraId="5B514C3F" w14:textId="77777777" w:rsidR="001828C9" w:rsidRPr="00F22D8C" w:rsidRDefault="001828C9" w:rsidP="001828C9">
      <w:pPr>
        <w:ind w:left="284"/>
        <w:jc w:val="both"/>
        <w:rPr>
          <w:rFonts w:ascii="Calibri" w:hAnsi="Calibri" w:cs="Arial"/>
          <w:lang w:eastAsia="es-ES"/>
        </w:rPr>
      </w:pPr>
    </w:p>
    <w:p w14:paraId="58E6FE54" w14:textId="77777777" w:rsidR="001828C9" w:rsidRPr="00F22D8C" w:rsidRDefault="001828C9" w:rsidP="001828C9">
      <w:pPr>
        <w:ind w:left="284"/>
        <w:jc w:val="both"/>
        <w:rPr>
          <w:rFonts w:ascii="Calibri" w:hAnsi="Calibri" w:cs="Arial"/>
          <w:lang w:eastAsia="es-ES"/>
        </w:rPr>
      </w:pPr>
      <w:r w:rsidRPr="00F22D8C">
        <w:rPr>
          <w:rFonts w:ascii="Calibri" w:hAnsi="Calibri" w:cs="Arial"/>
          <w:lang w:eastAsia="es-ES"/>
        </w:rPr>
        <w:t xml:space="preserve">Habilita la opción de realizar un ajuste de volúmenes sin modificar el presupuesto general de la obra sustancialmente. Particularmente para el Cierre Físico y Financiero de la Obra se aplicara la Orden de Trabajo. </w:t>
      </w:r>
    </w:p>
    <w:p w14:paraId="30B7B681" w14:textId="77777777" w:rsidR="001828C9" w:rsidRPr="00F22D8C" w:rsidRDefault="001828C9" w:rsidP="001828C9">
      <w:pPr>
        <w:ind w:left="1410" w:hanging="1410"/>
        <w:jc w:val="both"/>
        <w:rPr>
          <w:rFonts w:ascii="Calibri" w:hAnsi="Calibri" w:cs="Calibri"/>
          <w:lang w:eastAsia="es-ES"/>
        </w:rPr>
      </w:pPr>
    </w:p>
    <w:p w14:paraId="12E1527A" w14:textId="77777777" w:rsidR="001828C9" w:rsidRPr="00F22D8C" w:rsidRDefault="001828C9" w:rsidP="001828C9">
      <w:pPr>
        <w:ind w:left="1410" w:hanging="1126"/>
        <w:jc w:val="both"/>
        <w:rPr>
          <w:rFonts w:ascii="Calibri" w:hAnsi="Calibri" w:cs="Calibri"/>
          <w:b/>
          <w:lang w:eastAsia="es-ES"/>
        </w:rPr>
      </w:pPr>
      <w:r w:rsidRPr="00F22D8C">
        <w:rPr>
          <w:rFonts w:ascii="Calibri" w:hAnsi="Calibri" w:cs="Calibri"/>
          <w:b/>
          <w:lang w:eastAsia="es-ES"/>
        </w:rPr>
        <w:t xml:space="preserve">Orden de Cambio: </w:t>
      </w:r>
    </w:p>
    <w:p w14:paraId="6925BD1A" w14:textId="77777777" w:rsidR="001828C9" w:rsidRPr="00F22D8C" w:rsidRDefault="001828C9" w:rsidP="001828C9">
      <w:pPr>
        <w:ind w:left="1410" w:hanging="1126"/>
        <w:jc w:val="both"/>
        <w:rPr>
          <w:rFonts w:ascii="Calibri" w:hAnsi="Calibri" w:cs="Calibri"/>
          <w:b/>
          <w:lang w:eastAsia="es-ES"/>
        </w:rPr>
      </w:pPr>
    </w:p>
    <w:p w14:paraId="67D483C8" w14:textId="77777777" w:rsidR="001828C9" w:rsidRPr="00F22D8C" w:rsidRDefault="001828C9" w:rsidP="001828C9">
      <w:pPr>
        <w:ind w:left="284"/>
        <w:contextualSpacing/>
        <w:jc w:val="both"/>
        <w:rPr>
          <w:rFonts w:ascii="Calibri" w:hAnsi="Calibri" w:cs="Arial"/>
          <w:lang w:eastAsia="es-ES"/>
        </w:rPr>
      </w:pPr>
      <w:r w:rsidRPr="00F22D8C">
        <w:rPr>
          <w:rFonts w:ascii="Calibri" w:hAnsi="Calibri" w:cs="Arial"/>
          <w:lang w:eastAsia="es-ES"/>
        </w:rPr>
        <w:t>Documento que permite el incremento o decremento de cantidades con referencia al contrato original siguiendo los procedimientos que establece el contrato.</w:t>
      </w:r>
    </w:p>
    <w:p w14:paraId="5ED07ABA" w14:textId="77777777" w:rsidR="001828C9" w:rsidRPr="00F22D8C" w:rsidRDefault="001828C9" w:rsidP="001828C9">
      <w:pPr>
        <w:ind w:left="284"/>
        <w:contextualSpacing/>
        <w:jc w:val="both"/>
        <w:rPr>
          <w:rFonts w:ascii="Calibri" w:hAnsi="Calibri" w:cs="Calibri"/>
          <w:lang w:eastAsia="es-ES"/>
        </w:rPr>
      </w:pPr>
      <w:r w:rsidRPr="00F22D8C">
        <w:rPr>
          <w:rFonts w:ascii="Calibri" w:hAnsi="Calibri" w:cs="Calibri"/>
          <w:lang w:eastAsia="es-ES"/>
        </w:rPr>
        <w:t xml:space="preserve"> </w:t>
      </w:r>
    </w:p>
    <w:p w14:paraId="7F01210F" w14:textId="77777777" w:rsidR="001828C9" w:rsidRPr="00F22D8C" w:rsidRDefault="001828C9" w:rsidP="001828C9">
      <w:pPr>
        <w:ind w:left="1410" w:hanging="1126"/>
        <w:jc w:val="both"/>
        <w:rPr>
          <w:rFonts w:ascii="Calibri" w:hAnsi="Calibri" w:cs="Calibri"/>
          <w:b/>
          <w:lang w:eastAsia="es-ES"/>
        </w:rPr>
      </w:pPr>
      <w:r w:rsidRPr="00F22D8C">
        <w:rPr>
          <w:rFonts w:ascii="Calibri" w:hAnsi="Calibri" w:cs="Calibri"/>
          <w:b/>
          <w:lang w:eastAsia="es-ES"/>
        </w:rPr>
        <w:t>Personal:</w:t>
      </w:r>
    </w:p>
    <w:p w14:paraId="695E4770" w14:textId="77777777" w:rsidR="001828C9" w:rsidRPr="00F22D8C" w:rsidRDefault="001828C9" w:rsidP="001828C9">
      <w:pPr>
        <w:ind w:left="1410" w:hanging="1126"/>
        <w:jc w:val="both"/>
        <w:rPr>
          <w:rFonts w:ascii="Calibri" w:hAnsi="Calibri" w:cs="Calibri"/>
          <w:lang w:eastAsia="es-ES"/>
        </w:rPr>
      </w:pPr>
      <w:r w:rsidRPr="00F22D8C">
        <w:rPr>
          <w:rFonts w:ascii="Calibri" w:hAnsi="Calibri" w:cs="Calibri"/>
          <w:lang w:eastAsia="es-ES"/>
        </w:rPr>
        <w:tab/>
      </w:r>
    </w:p>
    <w:p w14:paraId="60E791CA" w14:textId="77777777" w:rsidR="001828C9" w:rsidRPr="00F22D8C" w:rsidRDefault="001828C9" w:rsidP="001828C9">
      <w:pPr>
        <w:ind w:left="1410" w:hanging="1126"/>
        <w:jc w:val="both"/>
        <w:rPr>
          <w:rFonts w:ascii="Calibri" w:hAnsi="Calibri" w:cs="Calibri"/>
          <w:lang w:eastAsia="es-ES"/>
        </w:rPr>
      </w:pPr>
      <w:r w:rsidRPr="00F22D8C">
        <w:rPr>
          <w:rFonts w:ascii="Calibri" w:hAnsi="Calibri" w:cs="Calibri"/>
          <w:lang w:eastAsia="es-ES"/>
        </w:rPr>
        <w:t>Son los empleados del Contratista a cargo de la ejecución de la obra (ej. Residente de Obra)</w:t>
      </w:r>
    </w:p>
    <w:p w14:paraId="2ED0E71F" w14:textId="77777777" w:rsidR="001828C9" w:rsidRPr="00F22D8C" w:rsidRDefault="001828C9" w:rsidP="001828C9">
      <w:pPr>
        <w:ind w:left="1410" w:hanging="1410"/>
        <w:jc w:val="both"/>
        <w:rPr>
          <w:rFonts w:ascii="Calibri" w:hAnsi="Calibri" w:cs="Calibri"/>
          <w:lang w:eastAsia="es-ES"/>
        </w:rPr>
      </w:pPr>
    </w:p>
    <w:p w14:paraId="1F3F69F4" w14:textId="77777777" w:rsidR="001828C9" w:rsidRPr="00F22D8C" w:rsidRDefault="001828C9" w:rsidP="001828C9">
      <w:pPr>
        <w:ind w:left="1410" w:hanging="1126"/>
        <w:jc w:val="both"/>
        <w:rPr>
          <w:rFonts w:ascii="Calibri" w:hAnsi="Calibri" w:cs="Calibri"/>
          <w:b/>
          <w:lang w:eastAsia="es-ES"/>
        </w:rPr>
      </w:pPr>
      <w:r w:rsidRPr="00F22D8C">
        <w:rPr>
          <w:rFonts w:ascii="Calibri" w:hAnsi="Calibri" w:cs="Calibri"/>
          <w:b/>
          <w:lang w:eastAsia="es-ES"/>
        </w:rPr>
        <w:lastRenderedPageBreak/>
        <w:t xml:space="preserve">Obra: </w:t>
      </w:r>
    </w:p>
    <w:p w14:paraId="5ED07960" w14:textId="77777777" w:rsidR="001828C9" w:rsidRPr="00F22D8C" w:rsidRDefault="001828C9" w:rsidP="001828C9">
      <w:pPr>
        <w:ind w:left="1410" w:hanging="1410"/>
        <w:jc w:val="both"/>
        <w:rPr>
          <w:rFonts w:ascii="Calibri" w:hAnsi="Calibri" w:cs="Calibri"/>
          <w:lang w:eastAsia="es-ES"/>
        </w:rPr>
      </w:pPr>
    </w:p>
    <w:p w14:paraId="7ECD3981" w14:textId="77777777" w:rsidR="001828C9" w:rsidRPr="00F22D8C" w:rsidRDefault="001828C9" w:rsidP="001828C9">
      <w:pPr>
        <w:ind w:left="284"/>
        <w:jc w:val="both"/>
        <w:rPr>
          <w:rFonts w:ascii="Calibri" w:hAnsi="Calibri" w:cs="Calibri"/>
          <w:lang w:eastAsia="es-ES"/>
        </w:rPr>
      </w:pPr>
      <w:r w:rsidRPr="00F22D8C">
        <w:rPr>
          <w:rFonts w:ascii="Calibri" w:hAnsi="Calibri" w:cs="Calibri"/>
          <w:lang w:eastAsia="es-ES"/>
        </w:rPr>
        <w:t xml:space="preserve">Son aquellos trabajos relacionados con la construcción, reconstrucción, reparación instalación, ampliación, mantenimiento, modificación, de edificios, carreteras, tendido de gasoductos, tendido de redes, así como la preparación, limpieza del terreno, excavación y otros. </w:t>
      </w:r>
    </w:p>
    <w:p w14:paraId="2223FDB4" w14:textId="77777777" w:rsidR="001828C9" w:rsidRPr="00F22D8C" w:rsidRDefault="001828C9" w:rsidP="001828C9">
      <w:pPr>
        <w:ind w:left="1410" w:hanging="1410"/>
        <w:jc w:val="both"/>
        <w:rPr>
          <w:rFonts w:ascii="Calibri" w:hAnsi="Calibri" w:cs="Calibri"/>
          <w:lang w:eastAsia="es-ES"/>
        </w:rPr>
      </w:pPr>
    </w:p>
    <w:p w14:paraId="59C8B556" w14:textId="77777777" w:rsidR="001828C9" w:rsidRPr="00F22D8C" w:rsidRDefault="001828C9" w:rsidP="001828C9">
      <w:pPr>
        <w:ind w:left="1410" w:hanging="1126"/>
        <w:jc w:val="both"/>
        <w:rPr>
          <w:rFonts w:ascii="Calibri" w:hAnsi="Calibri" w:cs="Calibri"/>
          <w:b/>
          <w:lang w:eastAsia="es-ES"/>
        </w:rPr>
      </w:pPr>
      <w:r w:rsidRPr="00F22D8C">
        <w:rPr>
          <w:rFonts w:ascii="Calibri" w:hAnsi="Calibri" w:cs="Calibri"/>
          <w:b/>
          <w:lang w:eastAsia="es-ES"/>
        </w:rPr>
        <w:t xml:space="preserve">Supervisor: </w:t>
      </w:r>
    </w:p>
    <w:p w14:paraId="03E18102" w14:textId="77777777" w:rsidR="001828C9" w:rsidRPr="00F22D8C" w:rsidRDefault="001828C9" w:rsidP="001828C9">
      <w:pPr>
        <w:ind w:left="1410" w:hanging="1126"/>
        <w:jc w:val="both"/>
        <w:rPr>
          <w:rFonts w:ascii="Calibri" w:hAnsi="Calibri" w:cs="Calibri"/>
          <w:b/>
          <w:lang w:eastAsia="es-ES"/>
        </w:rPr>
      </w:pPr>
    </w:p>
    <w:p w14:paraId="7D1ED841" w14:textId="77777777" w:rsidR="001828C9" w:rsidRPr="00F22D8C" w:rsidRDefault="001828C9" w:rsidP="001828C9">
      <w:pPr>
        <w:autoSpaceDE w:val="0"/>
        <w:autoSpaceDN w:val="0"/>
        <w:adjustRightInd w:val="0"/>
        <w:ind w:left="284"/>
        <w:jc w:val="both"/>
        <w:rPr>
          <w:rFonts w:ascii="Calibri" w:hAnsi="Calibri" w:cs="Arial"/>
          <w:lang w:eastAsia="es-ES"/>
        </w:rPr>
      </w:pPr>
      <w:r w:rsidRPr="00F22D8C">
        <w:rPr>
          <w:rFonts w:ascii="Calibri" w:hAnsi="Calibri" w:cs="Arial"/>
          <w:lang w:eastAsia="es-ES"/>
        </w:rPr>
        <w:t>Personal de YPFB, o la entidad financiadora y en representación de este,  actúa dentro el contrato de ejecución de obras como el responsable de ejercer vigilancia  y control acerca de toda la labor de ejecución y concurrente al “objeto de inversión”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235B2E1A" w14:textId="77777777" w:rsidR="001828C9" w:rsidRPr="00F22D8C" w:rsidRDefault="001828C9" w:rsidP="001828C9">
      <w:pPr>
        <w:ind w:left="1410" w:hanging="1410"/>
        <w:jc w:val="both"/>
        <w:rPr>
          <w:rFonts w:ascii="Calibri" w:hAnsi="Calibri" w:cs="Calibri"/>
          <w:lang w:eastAsia="es-ES"/>
        </w:rPr>
      </w:pPr>
    </w:p>
    <w:p w14:paraId="7C0451EA" w14:textId="77777777" w:rsidR="001828C9" w:rsidRPr="00F22D8C" w:rsidRDefault="001828C9" w:rsidP="001828C9">
      <w:pPr>
        <w:ind w:left="1410" w:hanging="1126"/>
        <w:jc w:val="both"/>
        <w:rPr>
          <w:rFonts w:ascii="Calibri" w:hAnsi="Calibri" w:cs="Calibri"/>
          <w:b/>
          <w:lang w:eastAsia="es-ES"/>
        </w:rPr>
      </w:pPr>
      <w:r w:rsidRPr="00F22D8C">
        <w:rPr>
          <w:rFonts w:ascii="Calibri" w:hAnsi="Calibri" w:cs="Calibri"/>
          <w:b/>
          <w:lang w:eastAsia="es-ES"/>
        </w:rPr>
        <w:t xml:space="preserve">Fiscal: </w:t>
      </w:r>
    </w:p>
    <w:p w14:paraId="4CC7803C" w14:textId="77777777" w:rsidR="001828C9" w:rsidRPr="00F22D8C" w:rsidRDefault="001828C9" w:rsidP="001828C9">
      <w:pPr>
        <w:ind w:left="1410" w:hanging="1126"/>
        <w:jc w:val="both"/>
        <w:rPr>
          <w:rFonts w:ascii="Calibri" w:hAnsi="Calibri" w:cs="Calibri"/>
          <w:lang w:eastAsia="es-ES"/>
        </w:rPr>
      </w:pPr>
    </w:p>
    <w:p w14:paraId="1C8F4BF3" w14:textId="77777777" w:rsidR="001828C9" w:rsidRPr="00F22D8C" w:rsidRDefault="001828C9" w:rsidP="001828C9">
      <w:pPr>
        <w:autoSpaceDE w:val="0"/>
        <w:autoSpaceDN w:val="0"/>
        <w:adjustRightInd w:val="0"/>
        <w:ind w:left="284"/>
        <w:jc w:val="both"/>
        <w:rPr>
          <w:rFonts w:ascii="Calibri" w:hAnsi="Calibri" w:cs="Arial"/>
          <w:lang w:eastAsia="es-ES"/>
        </w:rPr>
      </w:pPr>
      <w:r w:rsidRPr="00F22D8C">
        <w:rPr>
          <w:rFonts w:ascii="Calibri" w:hAnsi="Calibri" w:cs="Arial"/>
          <w:lang w:eastAsia="es-ES"/>
        </w:rPr>
        <w:t>Personal designado por YPFB o la entidad financiadora para representar al contratante en labores de seguimiento y control del supervisor de obra y los resultados del proceso de ejecución.</w:t>
      </w:r>
    </w:p>
    <w:p w14:paraId="40616E10" w14:textId="77777777" w:rsidR="001828C9" w:rsidRPr="00F22D8C" w:rsidRDefault="001828C9" w:rsidP="001828C9">
      <w:pPr>
        <w:jc w:val="both"/>
        <w:rPr>
          <w:rFonts w:ascii="Calibri" w:hAnsi="Calibri" w:cs="Calibri"/>
          <w:lang w:eastAsia="es-ES"/>
        </w:rPr>
      </w:pPr>
    </w:p>
    <w:p w14:paraId="74C82BE8" w14:textId="77777777" w:rsidR="001828C9" w:rsidRPr="00F22D8C" w:rsidRDefault="001828C9" w:rsidP="001828C9">
      <w:pPr>
        <w:ind w:left="284" w:firstLine="8"/>
        <w:jc w:val="both"/>
        <w:rPr>
          <w:rFonts w:ascii="Calibri" w:hAnsi="Calibri" w:cs="Calibri"/>
          <w:b/>
          <w:lang w:eastAsia="es-ES"/>
        </w:rPr>
      </w:pPr>
      <w:r w:rsidRPr="00F22D8C">
        <w:rPr>
          <w:rFonts w:ascii="Calibri" w:hAnsi="Calibri" w:cs="Calibri"/>
          <w:b/>
          <w:lang w:eastAsia="es-ES"/>
        </w:rPr>
        <w:t xml:space="preserve">Residente De Obra </w:t>
      </w:r>
    </w:p>
    <w:p w14:paraId="3E496A27" w14:textId="77777777" w:rsidR="001828C9" w:rsidRPr="00F22D8C" w:rsidRDefault="001828C9" w:rsidP="001828C9">
      <w:pPr>
        <w:autoSpaceDE w:val="0"/>
        <w:autoSpaceDN w:val="0"/>
        <w:adjustRightInd w:val="0"/>
        <w:ind w:left="284" w:firstLine="8"/>
        <w:jc w:val="both"/>
        <w:rPr>
          <w:rFonts w:ascii="Calibri" w:hAnsi="Calibri" w:cs="Arial"/>
          <w:lang w:eastAsia="es-ES"/>
        </w:rPr>
      </w:pPr>
    </w:p>
    <w:p w14:paraId="217A3236" w14:textId="77777777" w:rsidR="001828C9" w:rsidRPr="00F22D8C" w:rsidRDefault="001828C9" w:rsidP="001828C9">
      <w:pPr>
        <w:autoSpaceDE w:val="0"/>
        <w:autoSpaceDN w:val="0"/>
        <w:adjustRightInd w:val="0"/>
        <w:ind w:left="284" w:firstLine="8"/>
        <w:jc w:val="both"/>
        <w:rPr>
          <w:rFonts w:ascii="Calibri" w:hAnsi="Calibri" w:cs="Arial"/>
          <w:lang w:eastAsia="es-ES"/>
        </w:rPr>
      </w:pPr>
      <w:r w:rsidRPr="00F22D8C">
        <w:rPr>
          <w:rFonts w:ascii="Calibri" w:hAnsi="Calibri" w:cs="Arial"/>
          <w:lang w:eastAsia="es-ES"/>
        </w:rPr>
        <w:t>Representa contractualmente en obra al contratista.</w:t>
      </w:r>
    </w:p>
    <w:p w14:paraId="67E50580" w14:textId="77777777" w:rsidR="001828C9" w:rsidRPr="00F22D8C" w:rsidRDefault="001828C9" w:rsidP="001828C9">
      <w:pPr>
        <w:jc w:val="both"/>
        <w:rPr>
          <w:rFonts w:ascii="Calibri" w:hAnsi="Calibri" w:cs="Calibri"/>
          <w:lang w:eastAsia="es-ES"/>
        </w:rPr>
      </w:pPr>
    </w:p>
    <w:p w14:paraId="5810EF11" w14:textId="77777777" w:rsidR="001828C9" w:rsidRPr="00F22D8C" w:rsidRDefault="001828C9" w:rsidP="001828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3.2</w:t>
      </w:r>
      <w:r w:rsidRPr="00F22D8C">
        <w:rPr>
          <w:rFonts w:ascii="Calibri" w:hAnsi="Calibri" w:cs="Calibri"/>
          <w:lang w:eastAsia="es-ES"/>
        </w:rPr>
        <w:t xml:space="preserve"> </w:t>
      </w:r>
      <w:r w:rsidRPr="00F22D8C">
        <w:rPr>
          <w:rFonts w:ascii="Calibri" w:hAnsi="Calibri" w:cs="Calibri"/>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14:paraId="1CB04AC6" w14:textId="77777777" w:rsidR="001828C9" w:rsidRPr="00F22D8C" w:rsidRDefault="001828C9" w:rsidP="001828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3.3</w:t>
      </w:r>
      <w:r w:rsidRPr="00F22D8C">
        <w:rPr>
          <w:rFonts w:ascii="Calibri" w:hAnsi="Calibri" w:cs="Calibri"/>
          <w:lang w:eastAsia="es-ES"/>
        </w:rPr>
        <w:tab/>
      </w:r>
      <w:r w:rsidRPr="00F22D8C">
        <w:rPr>
          <w:rFonts w:ascii="Calibri" w:hAnsi="Calibri" w:cs="Calibri"/>
          <w:b/>
          <w:lang w:eastAsia="es-ES"/>
        </w:rPr>
        <w:t>Idioma</w:t>
      </w:r>
      <w:r w:rsidRPr="00F22D8C">
        <w:rPr>
          <w:rFonts w:ascii="Calibri" w:hAnsi="Calibri" w:cs="Calibri"/>
          <w:lang w:eastAsia="es-ES"/>
        </w:rPr>
        <w:t>: Este Contrato se ha celebrado en español, idioma por el que se regirán obligatoriamente todas las materias relacionadas con el mismo o su interpretación.</w:t>
      </w:r>
    </w:p>
    <w:p w14:paraId="3231617A" w14:textId="77777777" w:rsidR="001828C9" w:rsidRPr="00F22D8C" w:rsidRDefault="001828C9" w:rsidP="001828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3.4</w:t>
      </w:r>
      <w:r w:rsidRPr="00F22D8C">
        <w:rPr>
          <w:rFonts w:ascii="Calibri" w:hAnsi="Calibri" w:cs="Calibri"/>
          <w:lang w:eastAsia="es-ES"/>
        </w:rPr>
        <w:tab/>
      </w:r>
      <w:r w:rsidRPr="00F22D8C">
        <w:rPr>
          <w:rFonts w:ascii="Calibri" w:hAnsi="Calibri" w:cs="Calibri"/>
          <w:b/>
          <w:lang w:eastAsia="es-ES"/>
        </w:rPr>
        <w:t>Encabezamientos</w:t>
      </w:r>
      <w:r w:rsidRPr="00F22D8C">
        <w:rPr>
          <w:rFonts w:ascii="Calibri" w:hAnsi="Calibri" w:cs="Calibri"/>
          <w:lang w:eastAsia="es-ES"/>
        </w:rPr>
        <w:t>: El contenido de este Contrato no se verá restringido, modificado o afectado por los encabezamientos.</w:t>
      </w:r>
    </w:p>
    <w:p w14:paraId="2B754D1A" w14:textId="77777777" w:rsidR="001828C9" w:rsidRPr="00F22D8C" w:rsidRDefault="001828C9" w:rsidP="001828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3.5</w:t>
      </w:r>
      <w:r w:rsidRPr="00F22D8C">
        <w:rPr>
          <w:rFonts w:ascii="Calibri" w:hAnsi="Calibri" w:cs="Calibri"/>
          <w:lang w:eastAsia="es-ES"/>
        </w:rPr>
        <w:tab/>
      </w:r>
      <w:r w:rsidRPr="00F22D8C">
        <w:rPr>
          <w:rFonts w:ascii="Calibri" w:hAnsi="Calibri" w:cs="Calibri"/>
          <w:b/>
          <w:lang w:eastAsia="es-ES"/>
        </w:rPr>
        <w:t>Totalidad del acuerdo</w:t>
      </w:r>
      <w:r w:rsidRPr="00F22D8C">
        <w:rPr>
          <w:rFonts w:ascii="Calibri" w:hAnsi="Calibri" w:cs="Calibri"/>
          <w:lang w:eastAsia="es-E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E1BB8BC" w14:textId="77777777" w:rsidR="001828C9" w:rsidRPr="00F22D8C" w:rsidRDefault="001828C9" w:rsidP="001828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3.6</w:t>
      </w:r>
      <w:r w:rsidRPr="00F22D8C">
        <w:rPr>
          <w:rFonts w:ascii="Calibri" w:hAnsi="Calibri" w:cs="Calibri"/>
          <w:lang w:eastAsia="es-ES"/>
        </w:rPr>
        <w:tab/>
      </w:r>
      <w:r w:rsidRPr="00F22D8C">
        <w:rPr>
          <w:rFonts w:ascii="Calibri" w:hAnsi="Calibri" w:cs="Calibri"/>
          <w:b/>
          <w:lang w:eastAsia="es-ES"/>
        </w:rPr>
        <w:t>Modificaciones</w:t>
      </w:r>
      <w:r w:rsidRPr="00F22D8C">
        <w:rPr>
          <w:rFonts w:ascii="Calibri" w:hAnsi="Calibri" w:cs="Calibri"/>
          <w:lang w:eastAsia="es-ES"/>
        </w:rPr>
        <w:t xml:space="preserve">: Las Partes convienen que, cualquier variación, modificación o cambio a los términos aquí acordados deberá constar por escrito y deberá estar debidamente suscrito por sus representantes legales. </w:t>
      </w:r>
    </w:p>
    <w:p w14:paraId="188AD96B" w14:textId="77777777" w:rsidR="001828C9" w:rsidRPr="00F22D8C" w:rsidRDefault="001828C9" w:rsidP="001828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highlight w:val="yellow"/>
          <w:lang w:eastAsia="es-ES"/>
        </w:rPr>
      </w:pPr>
      <w:r w:rsidRPr="00F22D8C">
        <w:rPr>
          <w:rFonts w:ascii="Calibri" w:hAnsi="Calibri" w:cs="Calibri"/>
          <w:b/>
          <w:lang w:eastAsia="es-ES"/>
        </w:rPr>
        <w:t>3.7</w:t>
      </w:r>
      <w:r w:rsidRPr="00F22D8C">
        <w:rPr>
          <w:rFonts w:ascii="Calibri" w:hAnsi="Calibri" w:cs="Calibri"/>
          <w:lang w:eastAsia="es-ES"/>
        </w:rPr>
        <w:tab/>
      </w:r>
      <w:r w:rsidRPr="00F22D8C">
        <w:rPr>
          <w:rFonts w:ascii="Calibri" w:hAnsi="Calibri" w:cs="Calibri"/>
          <w:b/>
          <w:lang w:eastAsia="es-ES"/>
        </w:rPr>
        <w:t>Plazos</w:t>
      </w:r>
      <w:r w:rsidRPr="00F22D8C">
        <w:rPr>
          <w:rFonts w:ascii="Calibri" w:hAnsi="Calibri" w:cs="Calibri"/>
          <w:lang w:eastAsia="es-ES"/>
        </w:rPr>
        <w:t>: Todos los plazos establecidos en este Contrato se entenderán como días calendario, salvo indicación expresa en contrario.</w:t>
      </w:r>
    </w:p>
    <w:p w14:paraId="21C39E89" w14:textId="77777777" w:rsidR="001828C9" w:rsidRPr="00F22D8C" w:rsidRDefault="001828C9" w:rsidP="001828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3.8</w:t>
      </w:r>
      <w:r w:rsidRPr="00F22D8C">
        <w:rPr>
          <w:rFonts w:ascii="Calibri" w:hAnsi="Calibri" w:cs="Calibri"/>
          <w:lang w:eastAsia="es-ES"/>
        </w:rPr>
        <w:tab/>
      </w:r>
      <w:r w:rsidRPr="00F22D8C">
        <w:rPr>
          <w:rFonts w:ascii="Calibri" w:hAnsi="Calibri" w:cs="Calibri"/>
          <w:b/>
          <w:lang w:eastAsia="es-ES"/>
        </w:rPr>
        <w:t>Mayúsculas</w:t>
      </w:r>
      <w:r w:rsidRPr="00F22D8C">
        <w:rPr>
          <w:rFonts w:ascii="Calibri" w:hAnsi="Calibri" w:cs="Calibri"/>
          <w:lang w:eastAsia="es-ES"/>
        </w:rPr>
        <w:t>: El uso de las mayúsculas se entenderá conforme a las denominaciones otorgadas en este instrumento, o de acuerdo a su contexto, usando indistintamente en plural o singular.</w:t>
      </w:r>
      <w:r w:rsidRPr="00F22D8C">
        <w:rPr>
          <w:rFonts w:ascii="Calibri" w:hAnsi="Calibri" w:cs="Calibri"/>
          <w:bCs/>
          <w:lang w:eastAsia="es-ES"/>
        </w:rPr>
        <w:t xml:space="preserve">     </w:t>
      </w:r>
    </w:p>
    <w:p w14:paraId="68A5BE3E" w14:textId="77777777" w:rsidR="001828C9" w:rsidRPr="00F22D8C" w:rsidRDefault="001828C9" w:rsidP="001828C9">
      <w:pPr>
        <w:tabs>
          <w:tab w:val="left" w:pos="567"/>
        </w:tabs>
        <w:autoSpaceDE w:val="0"/>
        <w:autoSpaceDN w:val="0"/>
        <w:adjustRightInd w:val="0"/>
        <w:spacing w:before="120" w:after="120"/>
        <w:ind w:left="709" w:right="-7" w:hanging="709"/>
        <w:jc w:val="both"/>
        <w:rPr>
          <w:rFonts w:ascii="Calibri" w:hAnsi="Calibri" w:cs="Calibri"/>
          <w:lang w:val="es-BO" w:eastAsia="es-ES"/>
        </w:rPr>
      </w:pPr>
      <w:r w:rsidRPr="00F22D8C">
        <w:rPr>
          <w:rFonts w:ascii="Calibri" w:hAnsi="Calibri" w:cs="Calibri"/>
          <w:b/>
          <w:lang w:val="es-BO" w:eastAsia="es-ES"/>
        </w:rPr>
        <w:t>3.9</w:t>
      </w:r>
      <w:r w:rsidRPr="00F22D8C">
        <w:rPr>
          <w:rFonts w:ascii="Calibri" w:hAnsi="Calibri" w:cs="Calibri"/>
          <w:lang w:val="es-BO" w:eastAsia="es-ES"/>
        </w:rPr>
        <w:t xml:space="preserve"> </w:t>
      </w:r>
      <w:r w:rsidRPr="00F22D8C">
        <w:rPr>
          <w:rFonts w:ascii="Calibri" w:hAnsi="Calibri" w:cs="Calibri"/>
          <w:lang w:val="es-BO" w:eastAsia="es-ES"/>
        </w:rPr>
        <w:tab/>
        <w:t xml:space="preserve">   </w:t>
      </w:r>
      <w:r w:rsidRPr="00F22D8C">
        <w:rPr>
          <w:rFonts w:ascii="Calibri" w:hAnsi="Calibri" w:cs="Calibri"/>
          <w:b/>
          <w:lang w:val="es-BO" w:eastAsia="es-ES"/>
        </w:rPr>
        <w:t>No se constituye Sociedad</w:t>
      </w:r>
      <w:r w:rsidRPr="00F22D8C">
        <w:rPr>
          <w:rFonts w:ascii="Calibri" w:hAnsi="Calibri" w:cs="Calibri"/>
          <w:lang w:val="es-BO" w:eastAsia="es-ES"/>
        </w:rPr>
        <w:t xml:space="preserve">: </w:t>
      </w:r>
      <w:r w:rsidRPr="00F22D8C">
        <w:rPr>
          <w:rFonts w:ascii="Calibri" w:eastAsia="Calibri" w:hAnsi="Calibri" w:cs="Calibri"/>
          <w:lang w:val="es-BO" w:eastAsia="es-BO"/>
        </w:rPr>
        <w:t xml:space="preserve">Nada de lo dispuesto en el presente Contrato crea una sociedad o empresa conjunta entre el   Contratista y el Contratante. </w:t>
      </w:r>
    </w:p>
    <w:p w14:paraId="39802D83" w14:textId="77777777" w:rsidR="001828C9" w:rsidRPr="00F22D8C" w:rsidRDefault="001828C9" w:rsidP="001828C9">
      <w:pPr>
        <w:tabs>
          <w:tab w:val="left" w:pos="709"/>
        </w:tabs>
        <w:autoSpaceDE w:val="0"/>
        <w:autoSpaceDN w:val="0"/>
        <w:adjustRightInd w:val="0"/>
        <w:spacing w:before="120" w:after="120"/>
        <w:ind w:left="709" w:right="-7" w:hanging="709"/>
        <w:jc w:val="both"/>
        <w:rPr>
          <w:rFonts w:ascii="Calibri" w:hAnsi="Calibri" w:cs="Calibri"/>
          <w:b/>
          <w:lang w:val="es-BO" w:eastAsia="es-ES"/>
        </w:rPr>
      </w:pPr>
      <w:r w:rsidRPr="00F22D8C">
        <w:rPr>
          <w:rFonts w:ascii="Calibri" w:hAnsi="Calibri" w:cs="Calibri"/>
          <w:b/>
          <w:lang w:val="es-BO" w:eastAsia="es-ES"/>
        </w:rPr>
        <w:t xml:space="preserve">3.10 </w:t>
      </w:r>
      <w:r w:rsidRPr="00F22D8C">
        <w:rPr>
          <w:rFonts w:ascii="Calibri" w:hAnsi="Calibri" w:cs="Calibri"/>
          <w:b/>
          <w:lang w:val="es-BO" w:eastAsia="es-ES"/>
        </w:rPr>
        <w:tab/>
        <w:t xml:space="preserve">Separabilidad: </w:t>
      </w:r>
      <w:r w:rsidRPr="00F22D8C">
        <w:rPr>
          <w:rFonts w:ascii="Calibri" w:hAnsi="Calibri" w:cs="Calibri"/>
          <w:lang w:val="es-BO" w:eastAsia="es-ES"/>
        </w:rPr>
        <w:t xml:space="preserve">La invalidez o inejecutabilidad, en todo o en parte, de cualquier cláusula, sub cláusula, inciso o disposición del contrato no afectará la validez o ejecutabilidad de cualquier otra cláusula, sub </w:t>
      </w:r>
      <w:r w:rsidRPr="00F22D8C">
        <w:rPr>
          <w:rFonts w:ascii="Calibri" w:hAnsi="Calibri" w:cs="Calibri"/>
          <w:lang w:val="es-BO" w:eastAsia="es-ES"/>
        </w:rPr>
        <w:lastRenderedPageBreak/>
        <w:t>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14:paraId="055EBE07" w14:textId="77777777" w:rsidR="001828C9" w:rsidRPr="00F22D8C" w:rsidRDefault="001828C9" w:rsidP="001828C9">
      <w:pPr>
        <w:tabs>
          <w:tab w:val="left" w:pos="993"/>
        </w:tabs>
        <w:autoSpaceDE w:val="0"/>
        <w:autoSpaceDN w:val="0"/>
        <w:adjustRightInd w:val="0"/>
        <w:ind w:left="709" w:right="-7" w:hanging="709"/>
        <w:jc w:val="both"/>
        <w:rPr>
          <w:rFonts w:ascii="Calibri" w:hAnsi="Calibri" w:cs="Calibri"/>
          <w:b/>
          <w:lang w:val="es-BO" w:eastAsia="es-ES"/>
        </w:rPr>
      </w:pPr>
      <w:r w:rsidRPr="00F22D8C">
        <w:rPr>
          <w:rFonts w:ascii="Calibri" w:hAnsi="Calibri" w:cs="Calibri"/>
          <w:b/>
          <w:lang w:val="es-BO" w:eastAsia="es-ES"/>
        </w:rPr>
        <w:t xml:space="preserve">3.11 </w:t>
      </w:r>
      <w:r w:rsidRPr="00F22D8C">
        <w:rPr>
          <w:rFonts w:ascii="Calibri" w:hAnsi="Calibri" w:cs="Calibri"/>
          <w:b/>
          <w:lang w:val="es-BO" w:eastAsia="es-ES"/>
        </w:rPr>
        <w:tab/>
        <w:t xml:space="preserve">Contrato integro: </w:t>
      </w:r>
      <w:r w:rsidRPr="00F22D8C">
        <w:rPr>
          <w:rFonts w:ascii="Calibri" w:eastAsia="Calibri" w:hAnsi="Calibri" w:cs="Calibri"/>
          <w:lang w:val="es-BO" w:eastAsia="es-BO"/>
        </w:rPr>
        <w:t xml:space="preserve">Este contrato sustituye cualquier otro acuerdo, ya sea escrito u oral, que pueda haberse hecho u otorgado entre </w:t>
      </w:r>
      <w:r w:rsidRPr="00F22D8C">
        <w:rPr>
          <w:rFonts w:ascii="Calibri" w:eastAsia="Calibri" w:hAnsi="Calibri" w:cs="Calibri"/>
          <w:b/>
          <w:lang w:val="es-BO" w:eastAsia="es-BO"/>
        </w:rPr>
        <w:t xml:space="preserve">YPFB </w:t>
      </w:r>
      <w:r w:rsidRPr="00F22D8C">
        <w:rPr>
          <w:rFonts w:ascii="Calibri" w:eastAsia="Calibri" w:hAnsi="Calibri" w:cs="Calibri"/>
          <w:lang w:val="es-BO" w:eastAsia="es-BO"/>
        </w:rPr>
        <w:t xml:space="preserve">y el </w:t>
      </w:r>
      <w:r w:rsidRPr="00F22D8C">
        <w:rPr>
          <w:rFonts w:ascii="Calibri" w:eastAsia="Calibri" w:hAnsi="Calibri" w:cs="Calibri"/>
          <w:b/>
          <w:lang w:val="es-BO" w:eastAsia="es-BO"/>
        </w:rPr>
        <w:t>CONTRATISTA</w:t>
      </w:r>
      <w:r w:rsidRPr="00F22D8C">
        <w:rPr>
          <w:rFonts w:ascii="Calibri" w:eastAsia="Calibri" w:hAnsi="Calibri" w:cs="Calibri"/>
          <w:lang w:val="es-BO" w:eastAsia="es-BO"/>
        </w:rPr>
        <w:t xml:space="preserve"> con relación a la Obra. Este Contrato constituye el acuerdo único y entero entre las Partes con relación a la Obra y no existe ningún otro acuerdo o compromiso válido con relación al proyecto.  </w:t>
      </w:r>
      <w:bookmarkEnd w:id="8"/>
      <w:bookmarkEnd w:id="9"/>
      <w:bookmarkEnd w:id="10"/>
      <w:bookmarkEnd w:id="11"/>
    </w:p>
    <w:p w14:paraId="1EACD84E" w14:textId="77777777" w:rsidR="001828C9" w:rsidRPr="00F22D8C" w:rsidRDefault="001828C9" w:rsidP="001828C9">
      <w:pPr>
        <w:autoSpaceDE w:val="0"/>
        <w:autoSpaceDN w:val="0"/>
        <w:adjustRightInd w:val="0"/>
        <w:ind w:left="709"/>
        <w:jc w:val="both"/>
        <w:rPr>
          <w:rFonts w:ascii="Calibri" w:eastAsia="Calibri" w:hAnsi="Calibri" w:cs="Calibri"/>
          <w:lang w:val="es-BO" w:eastAsia="es-BO"/>
        </w:rPr>
      </w:pPr>
    </w:p>
    <w:p w14:paraId="67F2DFEE" w14:textId="77777777" w:rsidR="001828C9" w:rsidRPr="00F22D8C" w:rsidRDefault="001828C9" w:rsidP="001828C9">
      <w:pPr>
        <w:jc w:val="both"/>
        <w:rPr>
          <w:rFonts w:ascii="Calibri" w:hAnsi="Calibri" w:cs="Calibri"/>
          <w:lang w:val="es-BO"/>
        </w:rPr>
      </w:pPr>
      <w:r w:rsidRPr="00F22D8C">
        <w:rPr>
          <w:rFonts w:ascii="Calibri" w:hAnsi="Calibri" w:cs="Calibri"/>
          <w:b/>
          <w:lang w:val="es-BO"/>
        </w:rPr>
        <w:t>CUARTA.- (DOCUMENTOS DE CONTRATO).</w:t>
      </w:r>
      <w:r w:rsidRPr="00F22D8C">
        <w:rPr>
          <w:rFonts w:ascii="Calibri" w:hAnsi="Calibri" w:cs="Calibri"/>
          <w:lang w:val="es-BO"/>
        </w:rPr>
        <w:t xml:space="preserve"> </w:t>
      </w:r>
    </w:p>
    <w:p w14:paraId="6B85A51E" w14:textId="77777777" w:rsidR="001828C9" w:rsidRPr="00F22D8C" w:rsidRDefault="001828C9" w:rsidP="001828C9">
      <w:pPr>
        <w:jc w:val="both"/>
        <w:rPr>
          <w:rFonts w:ascii="Calibri" w:hAnsi="Calibri" w:cs="Calibri"/>
          <w:lang w:val="es-BO"/>
        </w:rPr>
      </w:pPr>
    </w:p>
    <w:p w14:paraId="011C732D" w14:textId="77777777" w:rsidR="001828C9" w:rsidRPr="00F22D8C" w:rsidRDefault="001828C9" w:rsidP="001828C9">
      <w:pPr>
        <w:jc w:val="both"/>
        <w:rPr>
          <w:rFonts w:ascii="Calibri" w:hAnsi="Calibri" w:cs="Calibri"/>
          <w:lang w:val="es-BO"/>
        </w:rPr>
      </w:pPr>
      <w:r w:rsidRPr="00F22D8C">
        <w:rPr>
          <w:rFonts w:ascii="Calibri" w:hAnsi="Calibri" w:cs="Calibri"/>
          <w:lang w:val="es-BO"/>
        </w:rPr>
        <w:t>Forman parte del presente Contrato los documentos que se detallan a continuación y que tienen por finalidad complementarse mutuamente:</w:t>
      </w:r>
    </w:p>
    <w:p w14:paraId="3B7B41D1" w14:textId="77777777" w:rsidR="001828C9" w:rsidRPr="00F22D8C" w:rsidRDefault="001828C9" w:rsidP="001828C9">
      <w:pPr>
        <w:jc w:val="both"/>
        <w:rPr>
          <w:rFonts w:ascii="Calibri" w:hAnsi="Calibri" w:cs="Calibri"/>
          <w:lang w:val="es-BO"/>
        </w:rPr>
      </w:pPr>
    </w:p>
    <w:p w14:paraId="0298B8CF" w14:textId="77777777" w:rsidR="001828C9" w:rsidRPr="00F22D8C" w:rsidRDefault="001828C9" w:rsidP="00F82A1C">
      <w:pPr>
        <w:numPr>
          <w:ilvl w:val="1"/>
          <w:numId w:val="69"/>
        </w:numPr>
        <w:tabs>
          <w:tab w:val="left" w:pos="1134"/>
        </w:tabs>
        <w:ind w:firstLine="207"/>
        <w:contextualSpacing/>
        <w:jc w:val="both"/>
        <w:rPr>
          <w:rFonts w:ascii="Calibri" w:hAnsi="Calibri" w:cs="Calibri"/>
          <w:lang w:val="es-BO" w:eastAsia="es-ES"/>
        </w:rPr>
      </w:pPr>
      <w:r w:rsidRPr="00F22D8C">
        <w:rPr>
          <w:rFonts w:ascii="Calibri" w:hAnsi="Calibri" w:cs="Calibri"/>
          <w:lang w:val="es-BO" w:eastAsia="es-ES"/>
        </w:rPr>
        <w:t>Documento Base de Contratación, aclaraciones y ajustes.</w:t>
      </w:r>
    </w:p>
    <w:p w14:paraId="37F69FE3" w14:textId="77777777" w:rsidR="001828C9" w:rsidRPr="00F22D8C" w:rsidRDefault="001828C9" w:rsidP="00F82A1C">
      <w:pPr>
        <w:numPr>
          <w:ilvl w:val="1"/>
          <w:numId w:val="69"/>
        </w:numPr>
        <w:tabs>
          <w:tab w:val="left" w:pos="1134"/>
        </w:tabs>
        <w:ind w:firstLine="207"/>
        <w:contextualSpacing/>
        <w:jc w:val="both"/>
        <w:rPr>
          <w:rFonts w:ascii="Calibri" w:hAnsi="Calibri" w:cs="Calibri"/>
          <w:lang w:val="es-BO" w:eastAsia="es-ES"/>
        </w:rPr>
      </w:pPr>
      <w:r w:rsidRPr="00F22D8C">
        <w:rPr>
          <w:rFonts w:ascii="Calibri" w:hAnsi="Calibri" w:cs="Calibri"/>
          <w:lang w:val="es-BO" w:eastAsia="es-ES"/>
        </w:rPr>
        <w:t>Especificaciones Técnicas.</w:t>
      </w:r>
    </w:p>
    <w:p w14:paraId="0B609446" w14:textId="77777777" w:rsidR="001828C9" w:rsidRPr="00F22D8C" w:rsidRDefault="001828C9" w:rsidP="00F82A1C">
      <w:pPr>
        <w:numPr>
          <w:ilvl w:val="1"/>
          <w:numId w:val="69"/>
        </w:numPr>
        <w:tabs>
          <w:tab w:val="left" w:pos="1134"/>
        </w:tabs>
        <w:ind w:firstLine="207"/>
        <w:jc w:val="both"/>
        <w:rPr>
          <w:rFonts w:ascii="Calibri" w:hAnsi="Calibri" w:cs="Calibri"/>
          <w:lang w:val="es-BO" w:eastAsia="es-ES"/>
        </w:rPr>
      </w:pPr>
      <w:r w:rsidRPr="00F22D8C">
        <w:rPr>
          <w:rFonts w:ascii="Calibri" w:hAnsi="Calibri" w:cs="Calibri"/>
          <w:lang w:val="es-BO" w:eastAsia="es-ES"/>
        </w:rPr>
        <w:t>Propuesta adjudicada.</w:t>
      </w:r>
    </w:p>
    <w:p w14:paraId="1324EC84" w14:textId="77777777" w:rsidR="001828C9" w:rsidRPr="00F22D8C" w:rsidRDefault="001828C9" w:rsidP="00F82A1C">
      <w:pPr>
        <w:numPr>
          <w:ilvl w:val="1"/>
          <w:numId w:val="69"/>
        </w:numPr>
        <w:tabs>
          <w:tab w:val="left" w:pos="1134"/>
        </w:tabs>
        <w:ind w:left="1134" w:hanging="567"/>
        <w:jc w:val="both"/>
        <w:rPr>
          <w:rFonts w:ascii="Calibri" w:hAnsi="Calibri" w:cs="Calibri"/>
          <w:lang w:val="es-BO" w:eastAsia="es-ES"/>
        </w:rPr>
      </w:pPr>
      <w:r w:rsidRPr="00F22D8C">
        <w:rPr>
          <w:rFonts w:ascii="Calibri" w:hAnsi="Calibri" w:cs="Calibri"/>
          <w:lang w:val="es-BO" w:eastAsia="es-ES"/>
        </w:rPr>
        <w:t>Garantías</w:t>
      </w:r>
    </w:p>
    <w:p w14:paraId="0A924871" w14:textId="77777777" w:rsidR="001828C9" w:rsidRPr="00F22D8C" w:rsidRDefault="001828C9" w:rsidP="00F82A1C">
      <w:pPr>
        <w:numPr>
          <w:ilvl w:val="1"/>
          <w:numId w:val="69"/>
        </w:numPr>
        <w:tabs>
          <w:tab w:val="left" w:pos="1134"/>
        </w:tabs>
        <w:ind w:left="1134" w:hanging="567"/>
        <w:jc w:val="both"/>
        <w:rPr>
          <w:rFonts w:ascii="Calibri" w:hAnsi="Calibri" w:cs="Calibri"/>
          <w:lang w:val="es-BO" w:eastAsia="es-ES"/>
        </w:rPr>
      </w:pPr>
      <w:r w:rsidRPr="00F22D8C">
        <w:rPr>
          <w:rFonts w:ascii="Calibri" w:hAnsi="Calibri" w:cs="Calibri"/>
          <w:lang w:val="es-BO" w:eastAsia="es-ES"/>
        </w:rPr>
        <w:t>Número de Identificación Tributaria – 4740281019</w:t>
      </w:r>
    </w:p>
    <w:p w14:paraId="28F1CB47" w14:textId="77777777" w:rsidR="001828C9" w:rsidRPr="00A37A0B" w:rsidRDefault="001828C9" w:rsidP="00F82A1C">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Certificación de no adeudos al Seguro Social Obligatorio</w:t>
      </w:r>
    </w:p>
    <w:p w14:paraId="5F102D6C" w14:textId="77777777" w:rsidR="001828C9" w:rsidRPr="00A37A0B" w:rsidRDefault="001828C9" w:rsidP="00F82A1C">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Formulario B1 y B2</w:t>
      </w:r>
    </w:p>
    <w:p w14:paraId="0AAB5EC8" w14:textId="77777777" w:rsidR="001828C9" w:rsidRPr="00A37A0B" w:rsidRDefault="001828C9" w:rsidP="001828C9">
      <w:pPr>
        <w:tabs>
          <w:tab w:val="left" w:pos="1134"/>
        </w:tabs>
        <w:ind w:left="1134"/>
        <w:jc w:val="both"/>
        <w:rPr>
          <w:rFonts w:ascii="Calibri" w:hAnsi="Calibri" w:cs="Calibri"/>
          <w:lang w:val="es-BO" w:eastAsia="es-ES"/>
        </w:rPr>
      </w:pPr>
    </w:p>
    <w:p w14:paraId="6B5FCA43" w14:textId="77777777" w:rsidR="001828C9" w:rsidRPr="00A37A0B" w:rsidRDefault="001828C9" w:rsidP="001828C9">
      <w:pPr>
        <w:jc w:val="both"/>
        <w:rPr>
          <w:rFonts w:ascii="Calibri" w:hAnsi="Calibri" w:cs="Calibri"/>
          <w:b/>
          <w:lang w:val="es-BO" w:eastAsia="es-ES"/>
        </w:rPr>
      </w:pPr>
      <w:r w:rsidRPr="00A37A0B">
        <w:rPr>
          <w:rFonts w:ascii="Calibri" w:hAnsi="Calibri" w:cs="Calibri"/>
          <w:b/>
          <w:lang w:val="es-BO" w:eastAsia="es-ES"/>
        </w:rPr>
        <w:t xml:space="preserve">QUINTA.- (LEGISLACIÓN APLICABLE Y NATURALEZA DEL CONTRATO). </w:t>
      </w:r>
    </w:p>
    <w:p w14:paraId="54DF619A" w14:textId="77777777" w:rsidR="001828C9" w:rsidRPr="00A37A0B" w:rsidRDefault="001828C9" w:rsidP="001828C9">
      <w:pPr>
        <w:jc w:val="both"/>
        <w:rPr>
          <w:rFonts w:ascii="Calibri" w:hAnsi="Calibri" w:cs="Calibri"/>
          <w:b/>
          <w:lang w:val="es-BO" w:eastAsia="es-ES"/>
        </w:rPr>
      </w:pPr>
    </w:p>
    <w:p w14:paraId="18B03521" w14:textId="77777777" w:rsidR="001828C9" w:rsidRPr="00A37A0B" w:rsidRDefault="001828C9" w:rsidP="00F82A1C">
      <w:pPr>
        <w:numPr>
          <w:ilvl w:val="1"/>
          <w:numId w:val="55"/>
        </w:numPr>
        <w:ind w:left="567" w:right="-7" w:hanging="567"/>
        <w:jc w:val="both"/>
        <w:rPr>
          <w:rFonts w:ascii="Calibri" w:hAnsi="Calibri" w:cs="Calibri"/>
          <w:b/>
          <w:color w:val="000000"/>
          <w:lang w:val="es-BO"/>
        </w:rPr>
      </w:pPr>
      <w:r w:rsidRPr="00A37A0B">
        <w:rPr>
          <w:rFonts w:ascii="Calibri" w:hAnsi="Calibri" w:cs="Calibri"/>
          <w:b/>
          <w:color w:val="000000"/>
          <w:lang w:val="es-BO"/>
        </w:rPr>
        <w:t>Legislación aplicable:</w:t>
      </w:r>
    </w:p>
    <w:p w14:paraId="3AF2E0D8" w14:textId="77777777" w:rsidR="001828C9" w:rsidRPr="00A37A0B" w:rsidRDefault="001828C9" w:rsidP="001828C9">
      <w:pPr>
        <w:spacing w:before="120" w:after="120"/>
        <w:ind w:left="567" w:right="-7"/>
        <w:jc w:val="both"/>
        <w:rPr>
          <w:rFonts w:ascii="Calibri" w:hAnsi="Calibri" w:cs="Calibri"/>
          <w:color w:val="000000"/>
          <w:lang w:val="es-BO"/>
        </w:rPr>
      </w:pPr>
      <w:r w:rsidRPr="00A37A0B">
        <w:rPr>
          <w:rFonts w:ascii="Calibri" w:hAnsi="Calibri" w:cs="Calibri"/>
          <w:color w:val="000000"/>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w:t>
      </w:r>
    </w:p>
    <w:p w14:paraId="12A89E9B" w14:textId="77777777" w:rsidR="001828C9" w:rsidRPr="00A37A0B" w:rsidRDefault="001828C9" w:rsidP="00F82A1C">
      <w:pPr>
        <w:numPr>
          <w:ilvl w:val="1"/>
          <w:numId w:val="54"/>
        </w:numPr>
        <w:spacing w:before="120" w:after="120"/>
        <w:ind w:left="567" w:hanging="567"/>
        <w:jc w:val="both"/>
        <w:rPr>
          <w:rFonts w:ascii="Calibri" w:hAnsi="Calibri" w:cs="Calibri"/>
          <w:b/>
          <w:lang w:eastAsia="es-ES"/>
        </w:rPr>
      </w:pPr>
      <w:r w:rsidRPr="00A37A0B">
        <w:rPr>
          <w:rFonts w:ascii="Calibri" w:hAnsi="Calibri" w:cs="Calibri"/>
          <w:b/>
          <w:lang w:val="es-BO" w:eastAsia="es-ES"/>
        </w:rPr>
        <w:t>Naturaleza del Contrato:</w:t>
      </w:r>
    </w:p>
    <w:p w14:paraId="69D95581" w14:textId="77777777" w:rsidR="001828C9" w:rsidRPr="00A37A0B" w:rsidRDefault="001828C9" w:rsidP="001828C9">
      <w:pPr>
        <w:ind w:left="567"/>
        <w:jc w:val="both"/>
        <w:rPr>
          <w:rFonts w:ascii="Calibri" w:hAnsi="Calibri" w:cs="Calibri"/>
          <w:lang w:eastAsia="es-ES"/>
        </w:rPr>
      </w:pPr>
      <w:r w:rsidRPr="00A37A0B">
        <w:rPr>
          <w:rFonts w:ascii="Calibri" w:hAnsi="Calibri" w:cs="Calibri"/>
          <w:lang w:eastAsia="es-ES"/>
        </w:rPr>
        <w:t>El presente Contrato es de naturaleza administrativa, por tanto, su aplicación e interpretación deberá realizarse en el marco de la normativa legal vigente en el Estado Plurinacional de Bolivia.</w:t>
      </w:r>
    </w:p>
    <w:p w14:paraId="51B234B7" w14:textId="77777777" w:rsidR="001828C9" w:rsidRPr="00A37A0B" w:rsidRDefault="001828C9" w:rsidP="001828C9">
      <w:pPr>
        <w:ind w:left="567"/>
        <w:jc w:val="both"/>
        <w:rPr>
          <w:rFonts w:ascii="Calibri" w:hAnsi="Calibri" w:cs="Calibri"/>
          <w:lang w:eastAsia="es-ES"/>
        </w:rPr>
      </w:pPr>
    </w:p>
    <w:p w14:paraId="3C9D3E2D" w14:textId="77777777" w:rsidR="001828C9" w:rsidRPr="00A37A0B" w:rsidRDefault="001828C9" w:rsidP="001828C9">
      <w:pPr>
        <w:jc w:val="both"/>
        <w:rPr>
          <w:rFonts w:ascii="Calibri" w:hAnsi="Calibri" w:cs="Calibri"/>
          <w:b/>
          <w:lang w:val="es-BO" w:eastAsia="es-ES"/>
        </w:rPr>
      </w:pPr>
      <w:r w:rsidRPr="00A37A0B">
        <w:rPr>
          <w:rFonts w:ascii="Calibri" w:hAnsi="Calibri" w:cs="Calibri"/>
          <w:b/>
          <w:lang w:val="es-BO" w:eastAsia="es-ES"/>
        </w:rPr>
        <w:t xml:space="preserve">SEXTA.- (OBJETO DEL CONTRATO). </w:t>
      </w:r>
    </w:p>
    <w:p w14:paraId="77671B30" w14:textId="77777777" w:rsidR="001828C9" w:rsidRPr="00A37A0B" w:rsidRDefault="001828C9" w:rsidP="001828C9">
      <w:pPr>
        <w:jc w:val="both"/>
        <w:rPr>
          <w:rFonts w:ascii="Calibri" w:hAnsi="Calibri" w:cs="Calibri"/>
          <w:b/>
          <w:lang w:val="es-BO" w:eastAsia="es-ES"/>
        </w:rPr>
      </w:pPr>
    </w:p>
    <w:p w14:paraId="498AEE48" w14:textId="77777777" w:rsidR="001828C9" w:rsidRPr="00A37A0B" w:rsidRDefault="001828C9" w:rsidP="001828C9">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se compromete y obliga por el presente Contrato, a ejecutar todos los trabajos necesarios para la construcción de </w:t>
      </w:r>
      <w:r w:rsidRPr="00A37A0B">
        <w:rPr>
          <w:rFonts w:ascii="Calibri" w:hAnsi="Calibri" w:cs="Calibri"/>
          <w:b/>
          <w:lang w:val="es-BO" w:eastAsia="es-ES"/>
        </w:rPr>
        <w:t>XXXXXXXXXXXXXXXXXXXXXXXXXXXXXXXXXXXXXXXXXXXXXXXXXXX</w:t>
      </w:r>
      <w:r w:rsidRPr="00A37A0B">
        <w:rPr>
          <w:rFonts w:ascii="Calibri" w:hAnsi="Calibri" w:cs="Calibri"/>
          <w:lang w:val="es-BO" w:eastAsia="es-ES"/>
        </w:rPr>
        <w:t xml:space="preserve">, de propiedad de YPFB, ubicada en el departamento de La Paz, que en adelante se denominara la “Obra”, de conformidad al presente Contrato, la propuesta adjudicada, el diseño final que forman parte integrante e indivisible del mismo. </w:t>
      </w:r>
    </w:p>
    <w:p w14:paraId="71E42515" w14:textId="77777777" w:rsidR="001828C9" w:rsidRPr="00A37A0B" w:rsidRDefault="001828C9" w:rsidP="001828C9">
      <w:pPr>
        <w:spacing w:line="0" w:lineRule="atLeast"/>
        <w:contextualSpacing/>
        <w:jc w:val="both"/>
        <w:rPr>
          <w:rFonts w:ascii="Calibri" w:hAnsi="Calibri" w:cs="Calibri"/>
          <w:position w:val="-6"/>
          <w:lang w:val="es-ES_tradnl" w:eastAsia="es-ES"/>
        </w:rPr>
      </w:pPr>
      <w:r w:rsidRPr="00A37A0B">
        <w:rPr>
          <w:rFonts w:ascii="Calibri" w:hAnsi="Calibri" w:cs="Calibri"/>
          <w:position w:val="-6"/>
          <w:lang w:val="es-ES_tradnl" w:eastAsia="es-ES"/>
        </w:rPr>
        <w:t xml:space="preserve">Para la correcta ejecución y terminación de la </w:t>
      </w:r>
      <w:r w:rsidRPr="00A37A0B">
        <w:rPr>
          <w:rFonts w:ascii="Calibri" w:hAnsi="Calibri" w:cs="Calibri"/>
          <w:b/>
          <w:position w:val="-6"/>
          <w:lang w:val="es-ES_tradnl" w:eastAsia="es-ES"/>
        </w:rPr>
        <w:t>OBRA</w:t>
      </w:r>
      <w:r w:rsidRPr="00A37A0B">
        <w:rPr>
          <w:rFonts w:ascii="Calibri" w:hAnsi="Calibri" w:cs="Calibri"/>
          <w:position w:val="-6"/>
          <w:lang w:val="es-ES_tradnl" w:eastAsia="es-ES"/>
        </w:rPr>
        <w:t xml:space="preserve"> hasta la conclusión del contrato, el CONTRATISTA se obliga a ejecutar el trabajo, a suministrar equipo, mano de obra y materiales, así como todo lo necesario de acuerdo con los documentos del proceso y Propuesta adjudicada. </w:t>
      </w:r>
    </w:p>
    <w:p w14:paraId="586F8A2B" w14:textId="77777777" w:rsidR="001828C9" w:rsidRPr="00A37A0B" w:rsidRDefault="001828C9" w:rsidP="001828C9">
      <w:pPr>
        <w:contextualSpacing/>
        <w:jc w:val="both"/>
        <w:rPr>
          <w:rFonts w:ascii="Calibri" w:hAnsi="Calibri" w:cs="Calibri"/>
          <w:position w:val="-6"/>
          <w:lang w:val="es-ES_tradnl" w:eastAsia="es-ES"/>
        </w:rPr>
      </w:pPr>
    </w:p>
    <w:p w14:paraId="4A14710E" w14:textId="77777777" w:rsidR="001828C9" w:rsidRPr="00A37A0B" w:rsidRDefault="001828C9" w:rsidP="001828C9">
      <w:pPr>
        <w:contextualSpacing/>
        <w:jc w:val="both"/>
        <w:rPr>
          <w:rFonts w:ascii="Calibri" w:hAnsi="Calibri" w:cs="Calibri"/>
          <w:b/>
          <w:lang w:val="es-BO" w:eastAsia="es-ES"/>
        </w:rPr>
      </w:pPr>
      <w:r w:rsidRPr="00A37A0B">
        <w:rPr>
          <w:rFonts w:ascii="Calibri" w:hAnsi="Calibri" w:cs="Calibri"/>
          <w:b/>
          <w:lang w:val="es-BO" w:eastAsia="es-ES"/>
        </w:rPr>
        <w:t xml:space="preserve">SÉPTIMA.- (VIGENCIA, PLAZO DE EJECUCIÓN DE LA OBRA Y ORDEN DE PROCEDER). </w:t>
      </w:r>
    </w:p>
    <w:p w14:paraId="0D421356" w14:textId="77777777" w:rsidR="001828C9" w:rsidRPr="00A37A0B" w:rsidRDefault="001828C9" w:rsidP="001828C9">
      <w:pPr>
        <w:contextualSpacing/>
        <w:jc w:val="both"/>
        <w:rPr>
          <w:rFonts w:ascii="Calibri" w:hAnsi="Calibri" w:cs="Calibri"/>
          <w:b/>
          <w:lang w:val="es-BO" w:eastAsia="es-ES"/>
        </w:rPr>
      </w:pPr>
    </w:p>
    <w:p w14:paraId="3AEC7746" w14:textId="77777777" w:rsidR="001828C9" w:rsidRPr="00A37A0B" w:rsidRDefault="001828C9" w:rsidP="00F82A1C">
      <w:pPr>
        <w:numPr>
          <w:ilvl w:val="1"/>
          <w:numId w:val="53"/>
        </w:numPr>
        <w:ind w:left="567" w:hanging="567"/>
        <w:jc w:val="both"/>
        <w:rPr>
          <w:rFonts w:ascii="Calibri" w:hAnsi="Calibri" w:cs="Calibri"/>
          <w:b/>
          <w:lang w:val="es-BO" w:eastAsia="es-ES"/>
        </w:rPr>
      </w:pPr>
      <w:r w:rsidRPr="00A37A0B">
        <w:rPr>
          <w:rFonts w:ascii="Calibri" w:hAnsi="Calibri" w:cs="Calibri"/>
          <w:b/>
          <w:lang w:val="es-BO" w:eastAsia="es-ES"/>
        </w:rPr>
        <w:t xml:space="preserve">Vigencia: </w:t>
      </w:r>
    </w:p>
    <w:p w14:paraId="1CA898A4" w14:textId="77777777" w:rsidR="001828C9" w:rsidRPr="00A37A0B" w:rsidRDefault="001828C9" w:rsidP="001828C9">
      <w:pPr>
        <w:ind w:left="567"/>
        <w:jc w:val="both"/>
        <w:rPr>
          <w:rFonts w:ascii="Calibri" w:hAnsi="Calibri" w:cs="Calibri"/>
          <w:lang w:val="es-BO" w:eastAsia="es-ES"/>
        </w:rPr>
      </w:pPr>
      <w:r w:rsidRPr="00A37A0B">
        <w:rPr>
          <w:rFonts w:ascii="Calibri" w:hAnsi="Calibri" w:cs="Calibri"/>
          <w:lang w:val="es-BO" w:eastAsia="es-ES"/>
        </w:rPr>
        <w:t>El presente Contrato, entrará en vigencia desde el día siguiente hábil de su suscripción por ambas Partes.</w:t>
      </w:r>
    </w:p>
    <w:p w14:paraId="0AF487C0" w14:textId="77777777" w:rsidR="001828C9" w:rsidRPr="00A37A0B" w:rsidRDefault="001828C9" w:rsidP="00F82A1C">
      <w:pPr>
        <w:numPr>
          <w:ilvl w:val="1"/>
          <w:numId w:val="53"/>
        </w:numPr>
        <w:spacing w:before="120" w:after="120"/>
        <w:ind w:left="567" w:hanging="567"/>
        <w:jc w:val="both"/>
        <w:rPr>
          <w:rFonts w:ascii="Calibri" w:hAnsi="Calibri" w:cs="Calibri"/>
          <w:b/>
          <w:lang w:val="es-BO" w:eastAsia="es-ES"/>
        </w:rPr>
      </w:pPr>
      <w:r w:rsidRPr="00A37A0B">
        <w:rPr>
          <w:rFonts w:ascii="Calibri" w:hAnsi="Calibri" w:cs="Calibri"/>
          <w:b/>
          <w:lang w:val="es-BO" w:eastAsia="es-ES"/>
        </w:rPr>
        <w:t>Plazo de ejecución de la Obra y orden de proceder</w:t>
      </w:r>
    </w:p>
    <w:p w14:paraId="62087EC1" w14:textId="77777777" w:rsidR="001828C9" w:rsidRPr="00A37A0B" w:rsidRDefault="001828C9" w:rsidP="001828C9">
      <w:pPr>
        <w:spacing w:line="0" w:lineRule="atLeast"/>
        <w:ind w:left="567"/>
        <w:contextualSpacing/>
        <w:jc w:val="both"/>
        <w:rPr>
          <w:rFonts w:ascii="Calibri" w:hAnsi="Calibri" w:cs="Calibri"/>
          <w:b/>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ejecutará y entregará la obra satisfactoriamente concluida, en estricto acuerdo con los ítems de la propuesta adjudicada, los planos del diseño final, la validación del lugar de la obra, las </w:t>
      </w:r>
      <w:r w:rsidRPr="00A37A0B">
        <w:rPr>
          <w:rFonts w:ascii="Calibri" w:hAnsi="Calibri" w:cs="Calibri"/>
          <w:position w:val="-6"/>
          <w:lang w:val="es-ES_tradnl" w:eastAsia="es-ES"/>
        </w:rPr>
        <w:lastRenderedPageBreak/>
        <w:t xml:space="preserve">especificaciones técnicas y el cronograma de trabajos en un plazo máximo de </w:t>
      </w:r>
      <w:r w:rsidRPr="00A37A0B">
        <w:rPr>
          <w:rFonts w:ascii="Calibri" w:hAnsi="Calibri" w:cs="Calibri"/>
          <w:b/>
          <w:position w:val="-6"/>
          <w:lang w:val="es-ES_tradnl" w:eastAsia="es-ES"/>
        </w:rPr>
        <w:t>XXXXXXXXX y XXX</w:t>
      </w:r>
      <w:r w:rsidRPr="00A37A0B">
        <w:rPr>
          <w:rFonts w:ascii="Calibri" w:hAnsi="Calibri" w:cs="Calibri"/>
          <w:position w:val="-6"/>
          <w:lang w:val="es-ES_tradnl" w:eastAsia="es-ES"/>
        </w:rPr>
        <w:t xml:space="preserve"> </w:t>
      </w:r>
      <w:r w:rsidRPr="00A37A0B">
        <w:rPr>
          <w:rFonts w:ascii="Calibri" w:hAnsi="Calibri" w:cs="Calibri"/>
          <w:b/>
          <w:position w:val="-6"/>
          <w:lang w:val="es-ES_tradnl" w:eastAsia="es-ES"/>
        </w:rPr>
        <w:t>(XX)</w:t>
      </w:r>
      <w:r w:rsidRPr="00A37A0B">
        <w:rPr>
          <w:rFonts w:ascii="Calibri" w:hAnsi="Calibri" w:cs="Calibri"/>
          <w:position w:val="-6"/>
          <w:lang w:val="es-ES_tradnl" w:eastAsia="es-ES"/>
        </w:rPr>
        <w:t xml:space="preserve"> días calendario, plazo computado a partir de la fecha en la que el</w:t>
      </w:r>
      <w:r w:rsidRPr="00A37A0B">
        <w:rPr>
          <w:rFonts w:ascii="Calibri" w:hAnsi="Calibri" w:cs="Calibri"/>
          <w:b/>
          <w:position w:val="-6"/>
          <w:lang w:val="es-ES_tradnl" w:eastAsia="es-ES"/>
        </w:rPr>
        <w:t xml:space="preserve"> FISCAL </w:t>
      </w:r>
      <w:r w:rsidRPr="00A37A0B">
        <w:rPr>
          <w:rFonts w:ascii="Calibri" w:hAnsi="Calibri" w:cs="Calibri"/>
          <w:position w:val="-6"/>
          <w:lang w:val="es-ES_tradnl" w:eastAsia="es-ES"/>
        </w:rPr>
        <w:t xml:space="preserve">expida la Orden de Proceder, por orden de </w:t>
      </w:r>
      <w:r w:rsidRPr="00A37A0B">
        <w:rPr>
          <w:rFonts w:ascii="Calibri" w:hAnsi="Calibri" w:cs="Calibri"/>
          <w:b/>
          <w:position w:val="-6"/>
          <w:lang w:val="es-ES_tradnl" w:eastAsia="es-ES"/>
        </w:rPr>
        <w:t xml:space="preserve">YPFB. </w:t>
      </w:r>
    </w:p>
    <w:p w14:paraId="7AF3A02E" w14:textId="77777777" w:rsidR="001828C9" w:rsidRPr="00A37A0B" w:rsidRDefault="001828C9" w:rsidP="001828C9">
      <w:pPr>
        <w:ind w:left="567" w:firstLine="360"/>
        <w:jc w:val="both"/>
        <w:rPr>
          <w:rFonts w:ascii="Calibri" w:hAnsi="Calibri" w:cs="Calibri"/>
          <w:position w:val="-6"/>
          <w:lang w:val="es-ES_tradnl" w:eastAsia="es-ES"/>
        </w:rPr>
      </w:pPr>
    </w:p>
    <w:p w14:paraId="6F54FE64" w14:textId="77777777" w:rsidR="001828C9" w:rsidRPr="00A37A0B" w:rsidRDefault="001828C9" w:rsidP="001828C9">
      <w:pPr>
        <w:ind w:left="567"/>
        <w:jc w:val="both"/>
        <w:rPr>
          <w:rFonts w:ascii="Calibri" w:hAnsi="Calibri" w:cs="Calibri"/>
          <w:position w:val="-6"/>
          <w:lang w:val="es-ES_tradnl" w:eastAsia="es-ES"/>
        </w:rPr>
      </w:pPr>
      <w:r w:rsidRPr="00A37A0B">
        <w:rPr>
          <w:rFonts w:ascii="Calibri" w:hAnsi="Calibri" w:cs="Calibri"/>
          <w:position w:val="-6"/>
          <w:lang w:val="es-ES_tradnl" w:eastAsia="es-ES"/>
        </w:rPr>
        <w:t>El plazo de ejecución de la obra, establecido en la presente cláusula, podrá ser ampliado en los siguientes casos:</w:t>
      </w:r>
    </w:p>
    <w:p w14:paraId="2AB041EF" w14:textId="77777777" w:rsidR="001828C9" w:rsidRPr="00A37A0B" w:rsidRDefault="001828C9" w:rsidP="001828C9">
      <w:pPr>
        <w:ind w:left="567"/>
        <w:jc w:val="both"/>
        <w:rPr>
          <w:rFonts w:ascii="Calibri" w:hAnsi="Calibri" w:cs="Calibri"/>
          <w:position w:val="-6"/>
          <w:lang w:val="es-ES_tradnl" w:eastAsia="es-ES"/>
        </w:rPr>
      </w:pPr>
    </w:p>
    <w:p w14:paraId="46DE2E30" w14:textId="77777777" w:rsidR="001828C9" w:rsidRPr="00A37A0B" w:rsidRDefault="001828C9" w:rsidP="00F82A1C">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 xml:space="preserve">Cuando </w:t>
      </w:r>
      <w:r w:rsidRPr="00A37A0B">
        <w:rPr>
          <w:rFonts w:ascii="Calibri" w:hAnsi="Calibri" w:cs="Calibri"/>
          <w:b/>
          <w:position w:val="-6"/>
          <w:lang w:val="es-ES_tradnl" w:eastAsia="es-ES"/>
        </w:rPr>
        <w:t>YPFB</w:t>
      </w:r>
      <w:r w:rsidRPr="00A37A0B">
        <w:rPr>
          <w:rFonts w:ascii="Calibri" w:hAnsi="Calibri" w:cs="Calibri"/>
          <w:position w:val="-6"/>
          <w:lang w:val="es-ES_tradnl" w:eastAsia="es-ES"/>
        </w:rPr>
        <w:t xml:space="preserve"> así lo determine de acuerdo con el procedimiento establecido en la Cláusula de Modificación al Contrato, por incremento  en los volúmenes de obra o modificaciones en la obra que incidan en el plazo, lo que será consignado en la respectiva Orden de Cambio o Contrato Modificatorio.</w:t>
      </w:r>
    </w:p>
    <w:p w14:paraId="549EC266" w14:textId="77777777" w:rsidR="001828C9" w:rsidRPr="00A37A0B" w:rsidRDefault="001828C9" w:rsidP="001828C9">
      <w:pPr>
        <w:ind w:left="993"/>
        <w:jc w:val="both"/>
        <w:rPr>
          <w:rFonts w:ascii="Calibri" w:hAnsi="Calibri" w:cs="Calibri"/>
          <w:position w:val="-6"/>
          <w:lang w:val="es-ES_tradnl" w:eastAsia="es-ES"/>
        </w:rPr>
      </w:pPr>
    </w:p>
    <w:p w14:paraId="6994B086" w14:textId="77777777" w:rsidR="001828C9" w:rsidRPr="00A37A0B" w:rsidRDefault="001828C9" w:rsidP="00F82A1C">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Por otras de las causales previstas en este Contrato y documentos que forman parte del mismo.</w:t>
      </w:r>
    </w:p>
    <w:p w14:paraId="0844ECFC" w14:textId="77777777" w:rsidR="001828C9" w:rsidRPr="00A37A0B" w:rsidRDefault="001828C9" w:rsidP="001828C9">
      <w:pPr>
        <w:ind w:left="567"/>
        <w:jc w:val="both"/>
        <w:rPr>
          <w:rFonts w:ascii="Calibri" w:hAnsi="Calibri" w:cs="Calibri"/>
          <w:position w:val="-6"/>
          <w:lang w:val="es-ES_tradnl" w:eastAsia="es-ES"/>
        </w:rPr>
      </w:pPr>
    </w:p>
    <w:p w14:paraId="57442D07" w14:textId="77777777" w:rsidR="001828C9" w:rsidRPr="00A37A0B" w:rsidRDefault="001828C9" w:rsidP="001828C9">
      <w:pPr>
        <w:ind w:left="567"/>
        <w:jc w:val="both"/>
        <w:rPr>
          <w:rFonts w:ascii="Calibri" w:hAnsi="Calibri" w:cs="Calibri"/>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deberá efectuar el trámite de reclamo en su favor, cumpliendo el procedimiento pertinente, el que será analizado por el </w:t>
      </w:r>
      <w:r w:rsidRPr="00A37A0B">
        <w:rPr>
          <w:rFonts w:ascii="Calibri" w:hAnsi="Calibri" w:cs="Calibri"/>
          <w:b/>
          <w:position w:val="-6"/>
          <w:lang w:val="es-ES_tradnl" w:eastAsia="es-ES"/>
        </w:rPr>
        <w:t>SUPERVISOR</w:t>
      </w:r>
      <w:r w:rsidRPr="00A37A0B">
        <w:rPr>
          <w:rFonts w:ascii="Calibri" w:hAnsi="Calibri" w:cs="Calibri"/>
          <w:position w:val="-6"/>
          <w:lang w:val="es-ES_tradnl" w:eastAsia="es-ES"/>
        </w:rPr>
        <w:t xml:space="preserve"> para luego emitir informe y recomendación respectiva al </w:t>
      </w:r>
      <w:r w:rsidRPr="00A37A0B">
        <w:rPr>
          <w:rFonts w:ascii="Calibri" w:hAnsi="Calibri" w:cs="Calibri"/>
          <w:b/>
          <w:position w:val="-6"/>
          <w:lang w:val="es-ES_tradnl" w:eastAsia="es-ES"/>
        </w:rPr>
        <w:t>FISCAL</w:t>
      </w:r>
      <w:r w:rsidRPr="00A37A0B">
        <w:rPr>
          <w:rFonts w:ascii="Calibri" w:hAnsi="Calibri" w:cs="Calibri"/>
          <w:position w:val="-6"/>
          <w:lang w:val="es-ES_tradnl" w:eastAsia="es-ES"/>
        </w:rPr>
        <w:t>, a efectos de la emisión de la Orden de Cambio que establezca la ampliación de plazo.</w:t>
      </w:r>
    </w:p>
    <w:p w14:paraId="6D804932" w14:textId="77777777" w:rsidR="001828C9" w:rsidRPr="00A37A0B" w:rsidRDefault="001828C9" w:rsidP="001828C9">
      <w:pPr>
        <w:ind w:left="567"/>
        <w:jc w:val="both"/>
        <w:rPr>
          <w:rFonts w:ascii="Calibri" w:hAnsi="Calibri" w:cs="Calibri"/>
          <w:position w:val="-6"/>
          <w:lang w:val="es-ES_tradnl" w:eastAsia="es-ES"/>
        </w:rPr>
      </w:pPr>
    </w:p>
    <w:p w14:paraId="6D84F354" w14:textId="77777777" w:rsidR="001828C9" w:rsidRPr="00A37A0B" w:rsidRDefault="001828C9" w:rsidP="001828C9">
      <w:pPr>
        <w:jc w:val="both"/>
        <w:rPr>
          <w:rFonts w:ascii="Calibri" w:hAnsi="Calibri" w:cs="Calibri"/>
          <w:b/>
          <w:lang w:val="es-BO" w:eastAsia="es-ES"/>
        </w:rPr>
      </w:pPr>
      <w:r w:rsidRPr="00A37A0B">
        <w:rPr>
          <w:rFonts w:ascii="Calibri" w:hAnsi="Calibri" w:cs="Calibri"/>
          <w:b/>
          <w:lang w:val="es-BO" w:eastAsia="es-ES"/>
        </w:rPr>
        <w:t xml:space="preserve">OCTAVA.- (MONTO DEL CONTRATO). </w:t>
      </w:r>
    </w:p>
    <w:p w14:paraId="2077DA93" w14:textId="77777777" w:rsidR="001828C9" w:rsidRPr="00A37A0B" w:rsidRDefault="001828C9" w:rsidP="001828C9">
      <w:pPr>
        <w:jc w:val="both"/>
        <w:rPr>
          <w:rFonts w:ascii="Calibri" w:hAnsi="Calibri" w:cs="Calibri"/>
          <w:b/>
          <w:lang w:val="es-BO" w:eastAsia="es-ES"/>
        </w:rPr>
      </w:pPr>
    </w:p>
    <w:p w14:paraId="3108F306" w14:textId="77777777" w:rsidR="001828C9" w:rsidRPr="00A37A0B" w:rsidRDefault="001828C9" w:rsidP="001828C9">
      <w:pPr>
        <w:jc w:val="both"/>
        <w:rPr>
          <w:rFonts w:ascii="Calibri" w:hAnsi="Calibri" w:cs="Calibri"/>
          <w:b/>
          <w:lang w:val="es-BO" w:eastAsia="es-ES"/>
        </w:rPr>
      </w:pPr>
      <w:r w:rsidRPr="00A37A0B">
        <w:rPr>
          <w:rFonts w:ascii="Calibri" w:hAnsi="Calibri" w:cs="Calibri"/>
          <w:lang w:val="es-BO" w:eastAsia="es-ES"/>
        </w:rPr>
        <w:t xml:space="preserve">El monto total propuesto y aceptado por ambas partes para la ejecución de la </w:t>
      </w:r>
      <w:r w:rsidRPr="00A37A0B">
        <w:rPr>
          <w:rFonts w:ascii="Calibri" w:hAnsi="Calibri" w:cs="Calibri"/>
          <w:b/>
          <w:lang w:val="es-BO" w:eastAsia="es-ES"/>
        </w:rPr>
        <w:t>OBRA</w:t>
      </w:r>
      <w:r w:rsidRPr="00A37A0B">
        <w:rPr>
          <w:rFonts w:ascii="Calibri" w:hAnsi="Calibri" w:cs="Calibri"/>
          <w:lang w:val="es-BO" w:eastAsia="es-ES"/>
        </w:rPr>
        <w:t xml:space="preserve">, objeto del presente Contrato es de </w:t>
      </w:r>
      <w:r w:rsidRPr="00A37A0B">
        <w:rPr>
          <w:rFonts w:ascii="Calibri" w:hAnsi="Calibri" w:cs="Calibri"/>
          <w:b/>
          <w:lang w:val="es-BO" w:eastAsia="es-ES"/>
        </w:rPr>
        <w:t>Bs. XXX.XXXX.XX (XXXXXXXXXXXXXXXXXXXXXXXXXXXXXXX XX/100 Bolivianos).</w:t>
      </w:r>
    </w:p>
    <w:p w14:paraId="3F5FFACE" w14:textId="77777777" w:rsidR="001828C9" w:rsidRPr="00A37A0B" w:rsidRDefault="001828C9" w:rsidP="001828C9">
      <w:pPr>
        <w:jc w:val="both"/>
        <w:rPr>
          <w:rFonts w:ascii="Calibri" w:hAnsi="Calibri" w:cs="Calibri"/>
          <w:b/>
          <w:lang w:val="es-BO" w:eastAsia="es-ES"/>
        </w:rPr>
      </w:pPr>
    </w:p>
    <w:p w14:paraId="60259191" w14:textId="77777777" w:rsidR="001828C9" w:rsidRPr="00A37A0B" w:rsidRDefault="001828C9" w:rsidP="001828C9">
      <w:pPr>
        <w:jc w:val="both"/>
        <w:rPr>
          <w:rFonts w:ascii="Calibri" w:hAnsi="Calibri" w:cs="Calibri"/>
          <w:lang w:eastAsia="es-ES"/>
        </w:rPr>
      </w:pPr>
      <w:r w:rsidRPr="00A37A0B">
        <w:rPr>
          <w:rFonts w:ascii="Calibri" w:hAnsi="Calibri" w:cs="Calibri"/>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B-2 presentado por el CONTRATISTA.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14:paraId="1C4E54A0" w14:textId="77777777" w:rsidR="001828C9" w:rsidRPr="00A37A0B" w:rsidRDefault="001828C9" w:rsidP="001828C9">
      <w:pPr>
        <w:jc w:val="both"/>
        <w:rPr>
          <w:rFonts w:ascii="Calibri" w:hAnsi="Calibri" w:cs="Calibri"/>
          <w:lang w:val="es-BO" w:eastAsia="es-ES"/>
        </w:rPr>
      </w:pPr>
      <w:r w:rsidRPr="00A37A0B">
        <w:rPr>
          <w:rFonts w:ascii="Calibri" w:hAnsi="Calibri" w:cs="Calibri"/>
          <w:lang w:val="es-BO" w:eastAsia="es-ES"/>
        </w:rPr>
        <w:t xml:space="preserve">Es de exclusiva responsabilidad del </w:t>
      </w:r>
      <w:r w:rsidRPr="00A37A0B">
        <w:rPr>
          <w:rFonts w:ascii="Calibri" w:hAnsi="Calibri" w:cs="Calibri"/>
          <w:b/>
          <w:bCs/>
          <w:lang w:val="es-BO" w:eastAsia="es-ES"/>
        </w:rPr>
        <w:t>CONTRATISTA</w:t>
      </w:r>
      <w:r w:rsidRPr="00A37A0B">
        <w:rPr>
          <w:rFonts w:ascii="Calibri" w:hAnsi="Calibri" w:cs="Calibri"/>
          <w:lang w:val="es-BO" w:eastAsia="es-ES"/>
        </w:rPr>
        <w:t>,</w:t>
      </w:r>
      <w:r w:rsidRPr="00A37A0B">
        <w:rPr>
          <w:rFonts w:ascii="Calibri" w:hAnsi="Calibri" w:cs="Calibri"/>
          <w:b/>
          <w:lang w:val="es-BO" w:eastAsia="es-ES"/>
        </w:rPr>
        <w:t xml:space="preserve"> </w:t>
      </w:r>
      <w:r w:rsidRPr="00A37A0B">
        <w:rPr>
          <w:rFonts w:ascii="Calibri" w:hAnsi="Calibri" w:cs="Calibri"/>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14:paraId="041135A7" w14:textId="77777777" w:rsidR="001828C9" w:rsidRPr="00A37A0B" w:rsidRDefault="001828C9" w:rsidP="001828C9">
      <w:pPr>
        <w:jc w:val="both"/>
        <w:rPr>
          <w:rFonts w:ascii="Calibri" w:hAnsi="Calibri" w:cs="Calibri"/>
          <w:lang w:val="es-BO" w:eastAsia="es-ES"/>
        </w:rPr>
      </w:pPr>
    </w:p>
    <w:p w14:paraId="2343EBA3" w14:textId="77777777" w:rsidR="001828C9" w:rsidRPr="00A37A0B" w:rsidRDefault="001828C9" w:rsidP="001828C9">
      <w:pPr>
        <w:jc w:val="both"/>
        <w:rPr>
          <w:rFonts w:ascii="Calibri" w:hAnsi="Calibri" w:cs="Calibri"/>
          <w:lang w:val="es-BO" w:eastAsia="es-ES"/>
        </w:rPr>
      </w:pPr>
      <w:r w:rsidRPr="00A37A0B">
        <w:rPr>
          <w:rFonts w:ascii="Calibri" w:hAnsi="Calibri" w:cs="Calibri"/>
          <w:b/>
          <w:lang w:val="es-BO" w:eastAsia="es-ES"/>
        </w:rPr>
        <w:t>NOVENA.- (FORMA DE PAGO).</w:t>
      </w:r>
      <w:r w:rsidRPr="00A37A0B">
        <w:rPr>
          <w:rFonts w:ascii="Calibri" w:hAnsi="Calibri" w:cs="Calibri"/>
          <w:lang w:val="es-BO" w:eastAsia="es-ES"/>
        </w:rPr>
        <w:t xml:space="preserve"> </w:t>
      </w:r>
    </w:p>
    <w:p w14:paraId="7FB386E1" w14:textId="77777777" w:rsidR="001828C9" w:rsidRPr="00A37A0B" w:rsidRDefault="001828C9" w:rsidP="001828C9">
      <w:pPr>
        <w:jc w:val="both"/>
        <w:rPr>
          <w:rFonts w:ascii="Calibri" w:hAnsi="Calibri" w:cs="Calibri"/>
          <w:lang w:val="es-BO" w:eastAsia="es-ES"/>
        </w:rPr>
      </w:pPr>
    </w:p>
    <w:p w14:paraId="254A6E8F" w14:textId="77777777" w:rsidR="001828C9" w:rsidRPr="00A37A0B" w:rsidRDefault="001828C9" w:rsidP="001828C9">
      <w:pPr>
        <w:jc w:val="both"/>
        <w:rPr>
          <w:rFonts w:ascii="Calibri" w:hAnsi="Calibri" w:cs="Arial"/>
          <w:lang w:eastAsia="es-ES"/>
        </w:rPr>
      </w:pPr>
      <w:r w:rsidRPr="00A37A0B">
        <w:rPr>
          <w:rFonts w:ascii="Calibri" w:hAnsi="Calibri" w:cs="Arial"/>
          <w:lang w:eastAsia="es-ES"/>
        </w:rPr>
        <w:t xml:space="preserve">El pago será realizado contra avance de la obra de acuerdo a las condiciones establecidas en las especificaciones técnicas, Documento Base de Contratación y propuesta adjudicada. Debiendo el </w:t>
      </w:r>
      <w:r w:rsidRPr="00A37A0B">
        <w:rPr>
          <w:rFonts w:ascii="Calibri" w:hAnsi="Calibri" w:cs="Arial"/>
          <w:b/>
          <w:lang w:eastAsia="es-ES"/>
        </w:rPr>
        <w:t>CONTRATISTA</w:t>
      </w:r>
      <w:r w:rsidRPr="00A37A0B">
        <w:rPr>
          <w:rFonts w:ascii="Calibri" w:hAnsi="Calibri" w:cs="Arial"/>
          <w:lang w:eastAsia="es-ES"/>
        </w:rPr>
        <w:t xml:space="preserve"> en el plazo de cinco (5) días hábiles posteriores a la medición realizada entregar la planilla al SUPERVISOR, para su revisión, una planilla con los respaldos técnicos que el SUPERVISOR requiera, con fecha y firma del </w:t>
      </w:r>
      <w:r w:rsidRPr="00A37A0B">
        <w:rPr>
          <w:rFonts w:ascii="Calibri" w:hAnsi="Calibri" w:cs="Arial"/>
          <w:b/>
          <w:lang w:eastAsia="es-ES"/>
        </w:rPr>
        <w:t>RESIDENTE DE OBRA</w:t>
      </w:r>
      <w:r w:rsidRPr="00A37A0B">
        <w:rPr>
          <w:rFonts w:ascii="Calibri" w:hAnsi="Calibri" w:cs="Arial"/>
          <w:lang w:eastAsia="es-ES"/>
        </w:rPr>
        <w:t>, documento que consignará todos los trabajos ejecutados a los precios unitarios establecidos, de acuerdo a la medición efectuada en forma conjunta por el SUPERVISOR y el CONTRATISTA. Los pagos parciales acumulados no podrán exceder del 80% del monto total del contrato.</w:t>
      </w:r>
    </w:p>
    <w:p w14:paraId="33803180" w14:textId="77777777" w:rsidR="001828C9" w:rsidRPr="00A37A0B" w:rsidRDefault="001828C9" w:rsidP="001828C9">
      <w:pPr>
        <w:jc w:val="both"/>
        <w:rPr>
          <w:rFonts w:ascii="Calibri" w:hAnsi="Calibri" w:cs="Arial"/>
          <w:lang w:eastAsia="es-ES"/>
        </w:rPr>
      </w:pPr>
    </w:p>
    <w:p w14:paraId="57F7D543" w14:textId="77777777" w:rsidR="001828C9" w:rsidRPr="00A37A0B" w:rsidRDefault="001828C9" w:rsidP="001828C9">
      <w:pPr>
        <w:jc w:val="both"/>
        <w:rPr>
          <w:rFonts w:ascii="Calibri" w:hAnsi="Calibri" w:cs="Arial"/>
          <w:lang w:eastAsia="es-ES"/>
        </w:rPr>
      </w:pPr>
      <w:r w:rsidRPr="00A37A0B">
        <w:rPr>
          <w:rFonts w:ascii="Calibri" w:hAnsi="Calibri" w:cs="Arial"/>
          <w:lang w:eastAsia="es-ES"/>
        </w:rPr>
        <w:t xml:space="preserve">De no presentar el </w:t>
      </w:r>
      <w:r w:rsidRPr="00A37A0B">
        <w:rPr>
          <w:rFonts w:ascii="Calibri" w:hAnsi="Calibri" w:cs="Arial"/>
          <w:b/>
          <w:lang w:eastAsia="es-ES"/>
        </w:rPr>
        <w:t>CONTRATISTA</w:t>
      </w:r>
      <w:r w:rsidRPr="00A37A0B">
        <w:rPr>
          <w:rFonts w:ascii="Calibri" w:hAnsi="Calibri" w:cs="Arial"/>
          <w:lang w:eastAsia="es-ES"/>
        </w:rPr>
        <w:t xml:space="preserve"> la respectiva planilla dentro del plazo previsto, los días de demora serán contabilizados por el </w:t>
      </w:r>
      <w:r w:rsidRPr="00A37A0B">
        <w:rPr>
          <w:rFonts w:ascii="Calibri" w:hAnsi="Calibri" w:cs="Arial"/>
          <w:b/>
          <w:lang w:eastAsia="es-ES"/>
        </w:rPr>
        <w:t>SUPERVISOR y/o el FISCAL</w:t>
      </w:r>
      <w:r w:rsidRPr="00A37A0B">
        <w:rPr>
          <w:rFonts w:ascii="Calibri" w:hAnsi="Calibri" w:cs="Arial"/>
          <w:lang w:eastAsia="es-ES"/>
        </w:rPr>
        <w:t>, a efectos de aplicar las multas y sanciones correspondientes de acuerdo a la cláusula de Morosidad y Penalidades.</w:t>
      </w:r>
    </w:p>
    <w:p w14:paraId="59BD5C68" w14:textId="77777777" w:rsidR="001828C9" w:rsidRPr="00A37A0B" w:rsidRDefault="001828C9" w:rsidP="001828C9">
      <w:pPr>
        <w:jc w:val="both"/>
        <w:rPr>
          <w:rFonts w:ascii="Calibri" w:hAnsi="Calibri" w:cs="Arial"/>
          <w:lang w:eastAsia="es-ES"/>
        </w:rPr>
      </w:pPr>
    </w:p>
    <w:p w14:paraId="508EDF4B" w14:textId="77777777" w:rsidR="001828C9" w:rsidRPr="00A37A0B" w:rsidRDefault="001828C9" w:rsidP="001828C9">
      <w:pPr>
        <w:jc w:val="both"/>
        <w:rPr>
          <w:rFonts w:ascii="Calibri" w:hAnsi="Calibri" w:cs="Arial"/>
          <w:lang w:eastAsia="es-ES"/>
        </w:rPr>
      </w:pPr>
      <w:r w:rsidRPr="00A37A0B">
        <w:rPr>
          <w:rFonts w:ascii="Calibri" w:hAnsi="Calibri" w:cs="Arial"/>
          <w:lang w:eastAsia="es-ES"/>
        </w:rPr>
        <w:lastRenderedPageBreak/>
        <w:t xml:space="preserve">El </w:t>
      </w:r>
      <w:r w:rsidRPr="00A37A0B">
        <w:rPr>
          <w:rFonts w:ascii="Calibri" w:hAnsi="Calibri" w:cs="Arial"/>
          <w:b/>
          <w:lang w:eastAsia="es-ES"/>
        </w:rPr>
        <w:t>SUPERVISOR</w:t>
      </w:r>
      <w:r w:rsidRPr="00A37A0B">
        <w:rPr>
          <w:rFonts w:ascii="Calibri" w:hAnsi="Calibri" w:cs="Arial"/>
          <w:lang w:eastAsia="es-ES"/>
        </w:rPr>
        <w:t>,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 en un plazo no mayor a los tres (3) días hábiles siguientes, caso contrario se aplicará la cláusula de Morosidad y sus Penalidades del presente contrato.</w:t>
      </w:r>
    </w:p>
    <w:p w14:paraId="14190E19" w14:textId="77777777" w:rsidR="001828C9" w:rsidRPr="00A37A0B" w:rsidRDefault="001828C9" w:rsidP="001828C9">
      <w:pPr>
        <w:jc w:val="both"/>
        <w:rPr>
          <w:rFonts w:ascii="Calibri" w:hAnsi="Calibri" w:cs="Arial"/>
          <w:lang w:eastAsia="es-ES"/>
        </w:rPr>
      </w:pPr>
    </w:p>
    <w:p w14:paraId="203EA45C" w14:textId="77777777" w:rsidR="001828C9" w:rsidRPr="00A37A0B" w:rsidRDefault="001828C9" w:rsidP="001828C9">
      <w:pPr>
        <w:jc w:val="both"/>
        <w:rPr>
          <w:rFonts w:ascii="Calibri" w:hAnsi="Calibri" w:cs="Arial"/>
          <w:lang w:eastAsia="es-ES"/>
        </w:rPr>
      </w:pPr>
      <w:r w:rsidRPr="00A37A0B">
        <w:rPr>
          <w:rFonts w:ascii="Calibri" w:hAnsi="Calibri" w:cs="Arial"/>
          <w:lang w:eastAsia="es-ES"/>
        </w:rPr>
        <w:t xml:space="preserve">El certificado aprobado por el </w:t>
      </w:r>
      <w:r w:rsidRPr="00A37A0B">
        <w:rPr>
          <w:rFonts w:ascii="Calibri" w:hAnsi="Calibri" w:cs="Arial"/>
          <w:b/>
          <w:lang w:eastAsia="es-ES"/>
        </w:rPr>
        <w:t>SUPERVISOR</w:t>
      </w:r>
      <w:r w:rsidRPr="00A37A0B">
        <w:rPr>
          <w:rFonts w:ascii="Calibri" w:hAnsi="Calibri" w:cs="Arial"/>
          <w:lang w:eastAsia="es-ES"/>
        </w:rPr>
        <w:t xml:space="preserve">, con la fecha de aprobación, será remitido al </w:t>
      </w:r>
      <w:r w:rsidRPr="00A37A0B">
        <w:rPr>
          <w:rFonts w:ascii="Calibri" w:hAnsi="Calibri" w:cs="Arial"/>
          <w:b/>
          <w:lang w:eastAsia="es-ES"/>
        </w:rPr>
        <w:t>FISCAL DE OBRA</w:t>
      </w:r>
      <w:r w:rsidRPr="00A37A0B">
        <w:rPr>
          <w:rFonts w:ascii="Calibri" w:hAnsi="Calibri" w:cs="Arial"/>
          <w:lang w:eastAsia="es-ES"/>
        </w:rPr>
        <w:t xml:space="preserve">, quien luego de tomar conocimiento del mismo, dentro del término de tres (3) días hábiles subsiguientes a su recepción lo devolverá al </w:t>
      </w:r>
      <w:r w:rsidRPr="00A37A0B">
        <w:rPr>
          <w:rFonts w:ascii="Calibri" w:hAnsi="Calibri" w:cs="Arial"/>
          <w:b/>
          <w:lang w:eastAsia="es-ES"/>
        </w:rPr>
        <w:t>SUPERVISOR</w:t>
      </w:r>
      <w:r w:rsidRPr="00A37A0B">
        <w:rPr>
          <w:rFonts w:ascii="Calibri" w:hAnsi="Calibri" w:cs="Arial"/>
          <w:lang w:eastAsia="es-ES"/>
        </w:rPr>
        <w:t xml:space="preserve"> si requiere aclaraciones o lo enviará a la dependencia pertinente de </w:t>
      </w:r>
      <w:r w:rsidRPr="00A37A0B">
        <w:rPr>
          <w:rFonts w:ascii="Calibri" w:hAnsi="Calibri" w:cs="Arial"/>
          <w:b/>
          <w:lang w:eastAsia="es-ES"/>
        </w:rPr>
        <w:t>YPFB</w:t>
      </w:r>
      <w:r w:rsidRPr="00A37A0B">
        <w:rPr>
          <w:rFonts w:ascii="Calibri" w:hAnsi="Calibri" w:cs="Arial"/>
          <w:lang w:eastAsia="es-ES"/>
        </w:rPr>
        <w:t xml:space="preserve"> para el pago, con la firma y fecha respectivas. En dicha dependencia se expedirá la orden de pago dentro del plazo máximo de cinco (5) días hábiles computables desde su recepción.</w:t>
      </w:r>
    </w:p>
    <w:p w14:paraId="1E3417A5" w14:textId="77777777" w:rsidR="001828C9" w:rsidRPr="00A37A0B" w:rsidRDefault="001828C9" w:rsidP="001828C9">
      <w:pPr>
        <w:jc w:val="both"/>
        <w:rPr>
          <w:rFonts w:ascii="Calibri" w:hAnsi="Calibri" w:cs="Arial"/>
          <w:lang w:eastAsia="es-ES"/>
        </w:rPr>
      </w:pPr>
    </w:p>
    <w:p w14:paraId="4F7BCD96" w14:textId="77777777" w:rsidR="001828C9" w:rsidRPr="00A37A0B" w:rsidRDefault="001828C9" w:rsidP="001828C9">
      <w:pPr>
        <w:jc w:val="both"/>
        <w:rPr>
          <w:rFonts w:ascii="Calibri" w:hAnsi="Calibri" w:cs="Arial"/>
          <w:lang w:eastAsia="es-ES"/>
        </w:rPr>
      </w:pPr>
      <w:r w:rsidRPr="00A37A0B">
        <w:rPr>
          <w:rFonts w:ascii="Calibri" w:hAnsi="Calibri" w:cs="Arial"/>
          <w:lang w:eastAsia="es-ES"/>
        </w:rPr>
        <w:t xml:space="preserve">En caso que el certificado de pago fuese devuelto al </w:t>
      </w:r>
      <w:r w:rsidRPr="00A37A0B">
        <w:rPr>
          <w:rFonts w:ascii="Calibri" w:hAnsi="Calibri" w:cs="Arial"/>
          <w:b/>
          <w:lang w:eastAsia="es-ES"/>
        </w:rPr>
        <w:t>SUPERVISOR</w:t>
      </w:r>
      <w:r w:rsidRPr="00A37A0B">
        <w:rPr>
          <w:rFonts w:ascii="Calibri" w:hAnsi="Calibri" w:cs="Arial"/>
          <w:lang w:eastAsia="es-ES"/>
        </w:rPr>
        <w:t xml:space="preserve">, para correcciones o aclaraciones, el </w:t>
      </w:r>
      <w:r w:rsidRPr="00A37A0B">
        <w:rPr>
          <w:rFonts w:ascii="Calibri" w:hAnsi="Calibri" w:cs="Arial"/>
          <w:b/>
          <w:lang w:eastAsia="es-ES"/>
        </w:rPr>
        <w:t>CONTRATISTA</w:t>
      </w:r>
      <w:r w:rsidRPr="00A37A0B">
        <w:rPr>
          <w:rFonts w:ascii="Calibri" w:hAnsi="Calibri" w:cs="Arial"/>
          <w:lang w:eastAsia="es-ES"/>
        </w:rPr>
        <w:t xml:space="preserve"> a partir de la fecha de conocimiento, dispondrá de cinco (5) días hábiles para efectuarlas, debiendo con la nueva fecha remitir los documentos nuevamente al </w:t>
      </w:r>
      <w:r w:rsidRPr="00A37A0B">
        <w:rPr>
          <w:rFonts w:ascii="Calibri" w:hAnsi="Calibri" w:cs="Arial"/>
          <w:b/>
          <w:lang w:eastAsia="es-ES"/>
        </w:rPr>
        <w:t>SUPERVISOR</w:t>
      </w:r>
      <w:r w:rsidRPr="00A37A0B">
        <w:rPr>
          <w:rFonts w:ascii="Calibri" w:hAnsi="Calibri" w:cs="Arial"/>
          <w:lang w:eastAsia="es-ES"/>
        </w:rPr>
        <w:t xml:space="preserve"> y este al </w:t>
      </w:r>
      <w:r w:rsidRPr="00A37A0B">
        <w:rPr>
          <w:rFonts w:ascii="Calibri" w:hAnsi="Calibri" w:cs="Arial"/>
          <w:b/>
          <w:lang w:eastAsia="es-ES"/>
        </w:rPr>
        <w:t>FISCAL DE OBRA</w:t>
      </w:r>
      <w:r w:rsidRPr="00A37A0B">
        <w:rPr>
          <w:rFonts w:ascii="Calibri" w:hAnsi="Calibri" w:cs="Arial"/>
          <w:lang w:eastAsia="es-ES"/>
        </w:rPr>
        <w:t>.</w:t>
      </w:r>
    </w:p>
    <w:p w14:paraId="5B8AD99E" w14:textId="77777777" w:rsidR="001828C9" w:rsidRPr="00A37A0B" w:rsidRDefault="001828C9" w:rsidP="001828C9">
      <w:pPr>
        <w:jc w:val="both"/>
        <w:rPr>
          <w:rFonts w:ascii="Calibri" w:hAnsi="Calibri" w:cs="Arial"/>
          <w:lang w:eastAsia="es-ES"/>
        </w:rPr>
      </w:pPr>
    </w:p>
    <w:p w14:paraId="78CB7257" w14:textId="77777777" w:rsidR="001828C9" w:rsidRPr="00A37A0B" w:rsidRDefault="001828C9" w:rsidP="001828C9">
      <w:pPr>
        <w:contextualSpacing/>
        <w:jc w:val="both"/>
        <w:rPr>
          <w:rFonts w:ascii="Calibri" w:hAnsi="Calibri" w:cs="Arial"/>
          <w:lang w:eastAsia="es-ES"/>
        </w:rPr>
      </w:pPr>
      <w:r w:rsidRPr="00A37A0B">
        <w:rPr>
          <w:rFonts w:ascii="Calibri" w:hAnsi="Calibri" w:cs="Arial"/>
          <w:lang w:eastAsia="es-ES"/>
        </w:rPr>
        <w:t xml:space="preserve">El pago de cada certificado o planilla de avance de obra se realizará dentro de los treinta (30) días hábiles siguientes a la fecha de remisión del </w:t>
      </w:r>
      <w:r w:rsidRPr="00A37A0B">
        <w:rPr>
          <w:rFonts w:ascii="Calibri" w:hAnsi="Calibri" w:cs="Arial"/>
          <w:b/>
          <w:lang w:eastAsia="es-ES"/>
        </w:rPr>
        <w:t>FISCAL</w:t>
      </w:r>
      <w:r w:rsidRPr="00A37A0B">
        <w:rPr>
          <w:rFonts w:ascii="Calibri" w:hAnsi="Calibri" w:cs="Arial"/>
          <w:lang w:eastAsia="es-ES"/>
        </w:rPr>
        <w:t xml:space="preserve"> a la dependencia prevista de </w:t>
      </w:r>
      <w:r w:rsidRPr="00A37A0B">
        <w:rPr>
          <w:rFonts w:ascii="Calibri" w:hAnsi="Calibri" w:cs="Arial"/>
          <w:b/>
          <w:lang w:eastAsia="es-ES"/>
        </w:rPr>
        <w:t>YPFB</w:t>
      </w:r>
      <w:r w:rsidRPr="00A37A0B">
        <w:rPr>
          <w:rFonts w:ascii="Calibri" w:hAnsi="Calibri" w:cs="Arial"/>
          <w:lang w:eastAsia="es-ES"/>
        </w:rPr>
        <w:t xml:space="preserve">, para el pago. El </w:t>
      </w:r>
      <w:r w:rsidRPr="00A37A0B">
        <w:rPr>
          <w:rFonts w:ascii="Calibri" w:hAnsi="Calibri" w:cs="Arial"/>
          <w:b/>
          <w:lang w:eastAsia="es-ES"/>
        </w:rPr>
        <w:t>CONTRATISTA</w:t>
      </w:r>
      <w:r w:rsidRPr="00A37A0B">
        <w:rPr>
          <w:rFonts w:ascii="Calibri" w:hAnsi="Calibri" w:cs="Arial"/>
          <w:lang w:eastAsia="es-ES"/>
        </w:rPr>
        <w:t>, recibirá el pago del monto certificado menos las deducciones que correspondiesen.</w:t>
      </w:r>
    </w:p>
    <w:p w14:paraId="2FEE5BAF" w14:textId="77777777" w:rsidR="001828C9" w:rsidRPr="00A37A0B" w:rsidRDefault="001828C9" w:rsidP="001828C9">
      <w:pPr>
        <w:contextualSpacing/>
        <w:jc w:val="both"/>
        <w:rPr>
          <w:rFonts w:ascii="Calibri" w:hAnsi="Calibri" w:cs="Arial"/>
          <w:lang w:eastAsia="es-ES"/>
        </w:rPr>
      </w:pPr>
    </w:p>
    <w:p w14:paraId="66400796" w14:textId="77777777" w:rsidR="001828C9" w:rsidRPr="00A37A0B" w:rsidRDefault="001828C9" w:rsidP="001828C9">
      <w:pPr>
        <w:contextualSpacing/>
        <w:jc w:val="both"/>
        <w:rPr>
          <w:rFonts w:ascii="Calibri" w:hAnsi="Calibri" w:cs="Arial"/>
          <w:b/>
          <w:lang w:eastAsia="es-ES"/>
        </w:rPr>
      </w:pPr>
      <w:r w:rsidRPr="00A37A0B">
        <w:rPr>
          <w:rFonts w:ascii="Calibri" w:hAnsi="Calibri" w:cs="Arial"/>
          <w:lang w:eastAsia="es-ES"/>
        </w:rPr>
        <w:t xml:space="preserve">En cada caso, el Informe del </w:t>
      </w:r>
      <w:r w:rsidRPr="00A37A0B">
        <w:rPr>
          <w:rFonts w:ascii="Calibri" w:hAnsi="Calibri" w:cs="Arial"/>
          <w:b/>
          <w:lang w:eastAsia="es-ES"/>
        </w:rPr>
        <w:t>SUPERVISOR</w:t>
      </w:r>
      <w:r w:rsidRPr="00A37A0B">
        <w:rPr>
          <w:rFonts w:ascii="Calibri" w:hAnsi="Calibri" w:cs="Arial"/>
          <w:lang w:eastAsia="es-ES"/>
        </w:rPr>
        <w:t xml:space="preserve"> consignará también la deducción de los días de demora en la presentación de la planilla que en su caso hubiese incurrido el </w:t>
      </w:r>
      <w:r w:rsidRPr="00A37A0B">
        <w:rPr>
          <w:rFonts w:ascii="Calibri" w:hAnsi="Calibri" w:cs="Arial"/>
          <w:b/>
          <w:lang w:eastAsia="es-ES"/>
        </w:rPr>
        <w:t>CONTRATISTA.</w:t>
      </w:r>
    </w:p>
    <w:p w14:paraId="416FFC7B" w14:textId="77777777" w:rsidR="001828C9" w:rsidRPr="00A37A0B" w:rsidRDefault="001828C9" w:rsidP="001828C9">
      <w:pPr>
        <w:contextualSpacing/>
        <w:jc w:val="both"/>
        <w:rPr>
          <w:rFonts w:ascii="Calibri" w:hAnsi="Calibri" w:cs="Arial"/>
          <w:b/>
          <w:lang w:eastAsia="es-ES"/>
        </w:rPr>
      </w:pPr>
    </w:p>
    <w:p w14:paraId="0035BF3F" w14:textId="77777777" w:rsidR="001828C9" w:rsidRPr="00A37A0B" w:rsidRDefault="001828C9" w:rsidP="001828C9">
      <w:pPr>
        <w:contextualSpacing/>
        <w:jc w:val="both"/>
        <w:rPr>
          <w:rFonts w:ascii="Calibri" w:hAnsi="Calibri" w:cs="Calibri"/>
          <w:lang w:eastAsia="es-ES"/>
        </w:rPr>
      </w:pPr>
      <w:r w:rsidRPr="00A37A0B">
        <w:rPr>
          <w:rFonts w:ascii="Calibri" w:hAnsi="Calibri" w:cs="Calibri"/>
          <w:lang w:eastAsia="es-ES"/>
        </w:rPr>
        <w:t xml:space="preserve">El pago se realizará en moneda nacional (bolivianos), mediante transferencia bancaria a través del SIGMA o SIGEP, posterior a la emisión y aprobación de la planilla de avance de obras por el </w:t>
      </w:r>
      <w:r w:rsidRPr="00A37A0B">
        <w:rPr>
          <w:rFonts w:ascii="Calibri" w:hAnsi="Calibri" w:cs="Calibri"/>
          <w:b/>
          <w:lang w:eastAsia="es-ES"/>
        </w:rPr>
        <w:t>FISCAL DE OBRAS</w:t>
      </w:r>
      <w:r w:rsidRPr="00A37A0B">
        <w:rPr>
          <w:rFonts w:ascii="Calibri" w:hAnsi="Calibri" w:cs="Calibri"/>
          <w:lang w:eastAsia="es-ES"/>
        </w:rPr>
        <w:t xml:space="preserve"> nombrado por </w:t>
      </w:r>
      <w:r w:rsidRPr="00A37A0B">
        <w:rPr>
          <w:rFonts w:ascii="Calibri" w:hAnsi="Calibri" w:cs="Calibri"/>
          <w:b/>
          <w:lang w:eastAsia="es-ES"/>
        </w:rPr>
        <w:t>YPFB</w:t>
      </w:r>
      <w:r w:rsidRPr="00A37A0B">
        <w:rPr>
          <w:rFonts w:ascii="Calibri" w:hAnsi="Calibri" w:cs="Calibri"/>
          <w:lang w:eastAsia="es-ES"/>
        </w:rPr>
        <w:t xml:space="preserve">, para lo cual el </w:t>
      </w:r>
      <w:r w:rsidRPr="00A37A0B">
        <w:rPr>
          <w:rFonts w:ascii="Calibri" w:hAnsi="Calibri" w:cs="Calibri"/>
          <w:b/>
          <w:lang w:eastAsia="es-ES"/>
        </w:rPr>
        <w:t>CONTRATISTA</w:t>
      </w:r>
      <w:r w:rsidRPr="00A37A0B">
        <w:rPr>
          <w:rFonts w:ascii="Calibri" w:hAnsi="Calibri" w:cs="Calibri"/>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28F68F15" w14:textId="77777777" w:rsidR="001828C9" w:rsidRPr="00A37A0B" w:rsidRDefault="001828C9" w:rsidP="001828C9">
      <w:pPr>
        <w:spacing w:before="120" w:after="120"/>
        <w:jc w:val="both"/>
        <w:rPr>
          <w:rFonts w:ascii="Calibri" w:hAnsi="Calibri" w:cs="Calibri"/>
          <w:lang w:eastAsia="es-ES"/>
        </w:rPr>
      </w:pPr>
      <w:r w:rsidRPr="00A37A0B">
        <w:rPr>
          <w:rFonts w:ascii="Calibri" w:hAnsi="Calibri" w:cs="Calibri"/>
          <w:lang w:eastAsia="es-ES"/>
        </w:rPr>
        <w:t xml:space="preserve">Para cada pago el </w:t>
      </w:r>
      <w:r w:rsidRPr="00A37A0B">
        <w:rPr>
          <w:rFonts w:ascii="Calibri" w:hAnsi="Calibri" w:cs="Calibri"/>
          <w:b/>
          <w:lang w:eastAsia="es-ES"/>
        </w:rPr>
        <w:t>CONTRATISTA</w:t>
      </w:r>
      <w:r w:rsidRPr="00A37A0B">
        <w:rPr>
          <w:rFonts w:ascii="Calibri" w:hAnsi="Calibri" w:cs="Calibri"/>
          <w:lang w:eastAsia="es-ES"/>
        </w:rPr>
        <w:t xml:space="preserve"> deberá adjuntar lo siguiente:</w:t>
      </w:r>
    </w:p>
    <w:p w14:paraId="15DBDF24" w14:textId="77777777" w:rsidR="001828C9" w:rsidRPr="00A37A0B" w:rsidRDefault="001828C9" w:rsidP="00F82A1C">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Carta de solicitud de pago</w:t>
      </w:r>
    </w:p>
    <w:p w14:paraId="2F0C2705" w14:textId="77777777" w:rsidR="001828C9" w:rsidRPr="00A37A0B" w:rsidRDefault="001828C9" w:rsidP="00F82A1C">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Factura original</w:t>
      </w:r>
    </w:p>
    <w:p w14:paraId="0041B47A" w14:textId="77777777" w:rsidR="001828C9" w:rsidRPr="00A37A0B" w:rsidRDefault="001828C9" w:rsidP="00F82A1C">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SIGMA</w:t>
      </w:r>
    </w:p>
    <w:p w14:paraId="73B54EA2" w14:textId="77777777" w:rsidR="001828C9" w:rsidRPr="00A37A0B" w:rsidRDefault="001828C9" w:rsidP="00F82A1C">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NIT</w:t>
      </w:r>
    </w:p>
    <w:p w14:paraId="0D96A467" w14:textId="77777777" w:rsidR="001828C9" w:rsidRPr="00A37A0B" w:rsidRDefault="001828C9" w:rsidP="00F82A1C">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del contrato.</w:t>
      </w:r>
    </w:p>
    <w:p w14:paraId="672DB58B" w14:textId="77777777" w:rsidR="001828C9" w:rsidRPr="00A37A0B" w:rsidRDefault="001828C9" w:rsidP="00F82A1C">
      <w:pPr>
        <w:numPr>
          <w:ilvl w:val="0"/>
          <w:numId w:val="47"/>
        </w:numPr>
        <w:ind w:left="714" w:hanging="357"/>
        <w:jc w:val="both"/>
        <w:rPr>
          <w:rFonts w:ascii="Calibri" w:hAnsi="Calibri" w:cs="Calibri"/>
          <w:bCs/>
          <w:lang w:val="es-BO" w:eastAsia="es-ES"/>
        </w:rPr>
      </w:pPr>
      <w:r w:rsidRPr="00A37A0B">
        <w:rPr>
          <w:rFonts w:ascii="Calibri" w:hAnsi="Calibri" w:cs="Calibri"/>
          <w:bCs/>
          <w:lang w:val="es-BO" w:eastAsia="es-ES"/>
        </w:rPr>
        <w:t>Y otra documentación solicitada por el SUPERVISOR.</w:t>
      </w:r>
    </w:p>
    <w:p w14:paraId="5F9A8331" w14:textId="77777777" w:rsidR="001828C9" w:rsidRPr="00A37A0B" w:rsidRDefault="001828C9" w:rsidP="001828C9">
      <w:pPr>
        <w:ind w:left="357"/>
        <w:jc w:val="both"/>
        <w:rPr>
          <w:rFonts w:ascii="Calibri" w:hAnsi="Calibri" w:cs="Calibri"/>
          <w:bCs/>
          <w:lang w:val="es-BO" w:eastAsia="es-ES"/>
        </w:rPr>
      </w:pPr>
    </w:p>
    <w:p w14:paraId="45A7C5A5" w14:textId="77777777" w:rsidR="001828C9" w:rsidRPr="00A37A0B" w:rsidRDefault="001828C9" w:rsidP="001828C9">
      <w:pPr>
        <w:jc w:val="both"/>
        <w:rPr>
          <w:rFonts w:ascii="Calibri" w:hAnsi="Calibri" w:cs="Calibri"/>
          <w:b/>
          <w:lang w:val="es-BO" w:eastAsia="es-ES"/>
        </w:rPr>
      </w:pPr>
      <w:r w:rsidRPr="00A37A0B">
        <w:rPr>
          <w:rFonts w:ascii="Calibri" w:hAnsi="Calibri" w:cs="Calibri"/>
          <w:b/>
          <w:lang w:val="es-BO" w:eastAsia="es-ES"/>
        </w:rPr>
        <w:t>DÉCIMA.- (PLANILLA O CERTIFICADO DE LIQUIDACIÓN FINAL).</w:t>
      </w:r>
    </w:p>
    <w:p w14:paraId="5056126C" w14:textId="77777777" w:rsidR="001828C9" w:rsidRPr="00A37A0B" w:rsidRDefault="001828C9" w:rsidP="001828C9">
      <w:pPr>
        <w:jc w:val="both"/>
        <w:rPr>
          <w:rFonts w:ascii="Calibri" w:hAnsi="Calibri" w:cs="Calibri"/>
          <w:b/>
          <w:lang w:val="es-BO" w:eastAsia="es-ES"/>
        </w:rPr>
      </w:pPr>
    </w:p>
    <w:p w14:paraId="110D9E04" w14:textId="77777777" w:rsidR="001828C9" w:rsidRPr="00A37A0B" w:rsidRDefault="001828C9" w:rsidP="001828C9">
      <w:pPr>
        <w:jc w:val="both"/>
        <w:rPr>
          <w:rFonts w:ascii="Calibri" w:hAnsi="Calibri" w:cs="Calibri"/>
          <w:bCs/>
          <w:lang w:val="es-BO" w:eastAsia="es-ES"/>
        </w:rPr>
      </w:pPr>
      <w:r w:rsidRPr="00A37A0B">
        <w:rPr>
          <w:rFonts w:ascii="Calibri" w:hAnsi="Calibri" w:cs="Calibri"/>
          <w:lang w:val="es-BO" w:eastAsia="es-ES"/>
        </w:rPr>
        <w:t xml:space="preserve">Dentro de los diez (10) días calendario siguientes a la fecha de recepción definitiva, el </w:t>
      </w:r>
      <w:r w:rsidRPr="00A37A0B">
        <w:rPr>
          <w:rFonts w:ascii="Calibri" w:hAnsi="Calibri" w:cs="Calibri"/>
          <w:b/>
          <w:bCs/>
          <w:lang w:val="es-BO" w:eastAsia="es-ES"/>
        </w:rPr>
        <w:t>SUPERVISOR</w:t>
      </w:r>
      <w:r w:rsidRPr="00A37A0B">
        <w:rPr>
          <w:rFonts w:ascii="Calibri" w:hAnsi="Calibri" w:cs="Calibri"/>
          <w:lang w:val="es-BO" w:eastAsia="es-ES"/>
        </w:rPr>
        <w:t xml:space="preserve"> elaborará una planilla de cantidades finales de Obra, con base a la Obra efectiva y realmente ejecutada, dicha planilla será cursada al </w:t>
      </w:r>
      <w:r w:rsidRPr="00A37A0B">
        <w:rPr>
          <w:rFonts w:ascii="Calibri" w:hAnsi="Calibri" w:cs="Calibri"/>
          <w:b/>
          <w:bCs/>
          <w:lang w:val="es-BO" w:eastAsia="es-ES"/>
        </w:rPr>
        <w:t>CONTRATISTA</w:t>
      </w:r>
      <w:r w:rsidRPr="00A37A0B">
        <w:rPr>
          <w:rFonts w:ascii="Calibri" w:hAnsi="Calibri" w:cs="Calibri"/>
          <w:lang w:val="es-BO" w:eastAsia="es-ES"/>
        </w:rPr>
        <w:t xml:space="preserve"> para que el mismo dentro del plazo de diez (10) días calendario subsiguientes elabore la planilla o certificado de liquidación final conjuntamente con los documentos solicitados por el SUPERVISOR, planos “as built” y la presente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versión definitiva con fecha y firma del </w:t>
      </w:r>
      <w:r w:rsidRPr="00A37A0B">
        <w:rPr>
          <w:rFonts w:ascii="Calibri" w:hAnsi="Calibri" w:cs="Calibri"/>
          <w:b/>
          <w:lang w:val="es-BO" w:eastAsia="es-ES"/>
        </w:rPr>
        <w:t>RESIDENTE DE OBRA</w:t>
      </w:r>
      <w:r w:rsidRPr="00A37A0B">
        <w:rPr>
          <w:rFonts w:ascii="Calibri" w:hAnsi="Calibri" w:cs="Calibri"/>
          <w:lang w:val="es-BO" w:eastAsia="es-ES"/>
        </w:rPr>
        <w:t xml:space="preserve"> .</w:t>
      </w:r>
      <w:r w:rsidRPr="00A37A0B">
        <w:rPr>
          <w:rFonts w:ascii="Calibri" w:hAnsi="Calibri" w:cs="Calibri"/>
          <w:bCs/>
          <w:lang w:val="es-BO" w:eastAsia="es-ES"/>
        </w:rPr>
        <w:t xml:space="preserve"> En caso de incumplimiento del </w:t>
      </w:r>
      <w:r w:rsidRPr="00A37A0B">
        <w:rPr>
          <w:rFonts w:ascii="Calibri" w:hAnsi="Calibri" w:cs="Calibri"/>
          <w:b/>
          <w:bCs/>
          <w:lang w:val="es-BO" w:eastAsia="es-ES"/>
        </w:rPr>
        <w:t>CONTRATISTA</w:t>
      </w:r>
      <w:r w:rsidRPr="00A37A0B">
        <w:rPr>
          <w:rFonts w:ascii="Calibri" w:hAnsi="Calibri" w:cs="Calibri"/>
          <w:bCs/>
          <w:lang w:val="es-BO" w:eastAsia="es-ES"/>
        </w:rPr>
        <w:t xml:space="preserve"> en la elaboración de la planilla o certificado de liquidación final, éste</w:t>
      </w:r>
      <w:r w:rsidRPr="00A37A0B">
        <w:rPr>
          <w:rFonts w:ascii="Calibri" w:hAnsi="Calibri" w:cs="Calibri"/>
          <w:b/>
          <w:bCs/>
          <w:lang w:val="es-BO" w:eastAsia="es-ES"/>
        </w:rPr>
        <w:t xml:space="preserve"> </w:t>
      </w:r>
      <w:r w:rsidRPr="00A37A0B">
        <w:rPr>
          <w:rFonts w:ascii="Calibri" w:hAnsi="Calibri" w:cs="Calibri"/>
          <w:bCs/>
          <w:lang w:val="es-BO" w:eastAsia="es-ES"/>
        </w:rPr>
        <w:t xml:space="preserve">autoriza al </w:t>
      </w:r>
      <w:r w:rsidRPr="00A37A0B">
        <w:rPr>
          <w:rFonts w:ascii="Calibri" w:hAnsi="Calibri" w:cs="Calibri"/>
          <w:b/>
          <w:bCs/>
          <w:lang w:val="es-BO" w:eastAsia="es-ES"/>
        </w:rPr>
        <w:t>SUPERVISOR</w:t>
      </w:r>
      <w:r w:rsidRPr="00A37A0B">
        <w:rPr>
          <w:rFonts w:ascii="Calibri" w:hAnsi="Calibri" w:cs="Calibri"/>
          <w:bCs/>
          <w:lang w:val="es-BO" w:eastAsia="es-ES"/>
        </w:rPr>
        <w:t xml:space="preserve"> la suscripción de la misma en su lugar, a cuyo efecto el </w:t>
      </w:r>
      <w:r w:rsidRPr="00A37A0B">
        <w:rPr>
          <w:rFonts w:ascii="Calibri" w:hAnsi="Calibri" w:cs="Calibri"/>
          <w:b/>
          <w:bCs/>
          <w:lang w:val="es-BO" w:eastAsia="es-ES"/>
        </w:rPr>
        <w:t>SUPERVISOR</w:t>
      </w:r>
      <w:r w:rsidRPr="00A37A0B">
        <w:rPr>
          <w:rFonts w:ascii="Calibri" w:hAnsi="Calibri" w:cs="Calibri"/>
          <w:bCs/>
          <w:lang w:val="es-BO" w:eastAsia="es-ES"/>
        </w:rPr>
        <w:t xml:space="preserve"> en coordinación con el </w:t>
      </w:r>
      <w:r w:rsidRPr="00A37A0B">
        <w:rPr>
          <w:rFonts w:ascii="Calibri" w:hAnsi="Calibri" w:cs="Calibri"/>
          <w:b/>
          <w:bCs/>
          <w:lang w:val="es-BO" w:eastAsia="es-ES"/>
        </w:rPr>
        <w:t>FISCAL DE OBRA</w:t>
      </w:r>
      <w:r w:rsidRPr="00A37A0B">
        <w:rPr>
          <w:rFonts w:ascii="Calibri" w:hAnsi="Calibri" w:cs="Calibri"/>
          <w:bCs/>
          <w:lang w:val="es-BO" w:eastAsia="es-ES"/>
        </w:rPr>
        <w:t xml:space="preserve"> emitirán los documentos necesarios para procesar la liquidación del contrato, mismos que no podrán ser objeto de reclamo posterior por el </w:t>
      </w:r>
      <w:r w:rsidRPr="00A37A0B">
        <w:rPr>
          <w:rFonts w:ascii="Calibri" w:hAnsi="Calibri" w:cs="Calibri"/>
          <w:b/>
          <w:bCs/>
          <w:lang w:val="es-BO" w:eastAsia="es-ES"/>
        </w:rPr>
        <w:t>CONTRATISTA</w:t>
      </w:r>
      <w:r w:rsidRPr="00A37A0B">
        <w:rPr>
          <w:rFonts w:ascii="Calibri" w:hAnsi="Calibri" w:cs="Calibri"/>
          <w:bCs/>
          <w:lang w:val="es-BO" w:eastAsia="es-ES"/>
        </w:rPr>
        <w:t>.</w:t>
      </w:r>
    </w:p>
    <w:p w14:paraId="5273BEB1" w14:textId="77777777" w:rsidR="001828C9" w:rsidRPr="00A37A0B" w:rsidRDefault="001828C9" w:rsidP="001828C9">
      <w:pPr>
        <w:spacing w:before="120" w:after="120"/>
        <w:jc w:val="both"/>
        <w:rPr>
          <w:rFonts w:ascii="Calibri" w:hAnsi="Calibri" w:cs="Calibri"/>
          <w:lang w:val="es-BO" w:eastAsia="es-ES"/>
        </w:rPr>
      </w:pPr>
      <w:r w:rsidRPr="00A37A0B">
        <w:rPr>
          <w:rFonts w:ascii="Calibri" w:hAnsi="Calibri" w:cs="Calibri"/>
          <w:lang w:val="es-BO" w:eastAsia="es-ES"/>
        </w:rPr>
        <w:lastRenderedPageBreak/>
        <w:t xml:space="preserve">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no darán por finalizada la revisión de la liquidación, si el </w:t>
      </w:r>
      <w:r w:rsidRPr="00A37A0B">
        <w:rPr>
          <w:rFonts w:ascii="Calibri" w:hAnsi="Calibri" w:cs="Calibri"/>
          <w:b/>
          <w:bCs/>
          <w:lang w:val="es-BO" w:eastAsia="es-ES"/>
        </w:rPr>
        <w:t>CONTRATISTA</w:t>
      </w:r>
      <w:r w:rsidRPr="00A37A0B">
        <w:rPr>
          <w:rFonts w:ascii="Calibri" w:hAnsi="Calibri" w:cs="Calibri"/>
          <w:lang w:val="es-BO" w:eastAsia="es-ES"/>
        </w:rPr>
        <w:t xml:space="preserve"> no hubiese cumplido con todas sus obligaciones de acuerdo a los términos del contrato, por lo que 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A37A0B">
        <w:rPr>
          <w:rFonts w:ascii="Calibri" w:hAnsi="Calibri" w:cs="Calibri"/>
          <w:b/>
          <w:bCs/>
          <w:lang w:val="es-BO" w:eastAsia="es-ES"/>
        </w:rPr>
        <w:t>CONTRATISTA</w:t>
      </w:r>
      <w:r w:rsidRPr="00A37A0B">
        <w:rPr>
          <w:rFonts w:ascii="Calibri" w:hAnsi="Calibri" w:cs="Calibri"/>
          <w:lang w:val="es-BO" w:eastAsia="es-ES"/>
        </w:rPr>
        <w:t xml:space="preserve">. </w:t>
      </w:r>
    </w:p>
    <w:p w14:paraId="3D6771D4" w14:textId="77777777" w:rsidR="001828C9" w:rsidRPr="00A37A0B" w:rsidRDefault="001828C9" w:rsidP="001828C9">
      <w:pPr>
        <w:jc w:val="both"/>
        <w:rPr>
          <w:rFonts w:ascii="Calibri" w:hAnsi="Calibri" w:cs="Calibri"/>
          <w:lang w:val="es-BO" w:eastAsia="es-ES"/>
        </w:rPr>
      </w:pPr>
      <w:r w:rsidRPr="00A37A0B">
        <w:rPr>
          <w:rFonts w:ascii="Calibri" w:hAnsi="Calibri" w:cs="Calibri"/>
          <w:lang w:val="es-BO" w:eastAsia="es-ES"/>
        </w:rPr>
        <w:t>El cierre de Contrato deberá ser acreditado con un certificado de terminación de Obra, otorgado por la Unidad Ejecutora, luego de la recepción definitiva y de concluido el trámite precedentemente especificado.</w:t>
      </w:r>
    </w:p>
    <w:p w14:paraId="4486B093" w14:textId="77777777" w:rsidR="001828C9" w:rsidRPr="00A37A0B" w:rsidRDefault="001828C9" w:rsidP="001828C9">
      <w:pPr>
        <w:jc w:val="both"/>
        <w:rPr>
          <w:rFonts w:ascii="Calibri" w:hAnsi="Calibri" w:cs="Calibri"/>
          <w:lang w:val="es-BO" w:eastAsia="es-ES"/>
        </w:rPr>
      </w:pPr>
    </w:p>
    <w:p w14:paraId="7E30DA14" w14:textId="77777777" w:rsidR="001828C9" w:rsidRPr="00A37A0B" w:rsidRDefault="001828C9" w:rsidP="001828C9">
      <w:pPr>
        <w:jc w:val="both"/>
        <w:rPr>
          <w:rFonts w:ascii="Calibri" w:hAnsi="Calibri" w:cs="Calibri"/>
          <w:b/>
          <w:lang w:val="es-BO" w:eastAsia="es-ES"/>
        </w:rPr>
      </w:pPr>
      <w:r w:rsidRPr="00A37A0B">
        <w:rPr>
          <w:rFonts w:ascii="Calibri" w:hAnsi="Calibri" w:cs="Calibri"/>
          <w:b/>
          <w:lang w:val="es-BO" w:eastAsia="es-ES"/>
        </w:rPr>
        <w:t>DÉCIMA PRIMERA.- (PROCEDIMIENTO DE PAGO DE LA PLANILLA O CERTIFICADO DE LIQUIDACIÓN FINAL)</w:t>
      </w:r>
    </w:p>
    <w:p w14:paraId="332B39F0" w14:textId="77777777" w:rsidR="001828C9" w:rsidRPr="00A37A0B" w:rsidRDefault="001828C9" w:rsidP="001828C9">
      <w:pPr>
        <w:jc w:val="both"/>
        <w:rPr>
          <w:rFonts w:ascii="Calibri" w:hAnsi="Calibri" w:cs="Calibri"/>
          <w:b/>
          <w:lang w:val="es-BO" w:eastAsia="es-ES"/>
        </w:rPr>
      </w:pPr>
    </w:p>
    <w:p w14:paraId="1C5A6BA7" w14:textId="77777777" w:rsidR="001828C9" w:rsidRPr="00A37A0B" w:rsidRDefault="001828C9" w:rsidP="001828C9">
      <w:pPr>
        <w:jc w:val="both"/>
        <w:rPr>
          <w:rFonts w:ascii="Calibri" w:hAnsi="Calibri" w:cs="Calibri"/>
          <w:lang w:val="es-BO" w:eastAsia="es-ES"/>
        </w:rPr>
      </w:pPr>
      <w:r w:rsidRPr="00A37A0B">
        <w:rPr>
          <w:rFonts w:ascii="Calibri" w:hAnsi="Calibri" w:cs="Calibri"/>
          <w:lang w:val="es-BO" w:eastAsia="es-ES"/>
        </w:rPr>
        <w:t>Se debe tener presente que deberá descontarse del importe del certificado de liquidación final los siguientes conceptos:</w:t>
      </w:r>
    </w:p>
    <w:p w14:paraId="53E0B9BD" w14:textId="77777777" w:rsidR="001828C9" w:rsidRPr="00A37A0B" w:rsidRDefault="001828C9" w:rsidP="00F82A1C">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Sumas anteriores ya pagadas en los certificados o planillas de avance de obra.</w:t>
      </w:r>
    </w:p>
    <w:p w14:paraId="6F4259DB" w14:textId="77777777" w:rsidR="001828C9" w:rsidRPr="00A37A0B" w:rsidRDefault="001828C9" w:rsidP="00F82A1C">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Reposición de daños, si hubieren.</w:t>
      </w:r>
    </w:p>
    <w:p w14:paraId="5F7E0A5D" w14:textId="77777777" w:rsidR="001828C9" w:rsidRPr="00A37A0B" w:rsidRDefault="001828C9" w:rsidP="00F82A1C">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El porcentaje correspondiente a la recuperación del anticipo, si hubiera saldos pendientes.</w:t>
      </w:r>
    </w:p>
    <w:p w14:paraId="01606988" w14:textId="77777777" w:rsidR="001828C9" w:rsidRPr="00A37A0B" w:rsidRDefault="001828C9" w:rsidP="00F82A1C">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Las multas y penalidades, si hubieren.</w:t>
      </w:r>
    </w:p>
    <w:p w14:paraId="6ABD2E6A" w14:textId="77777777" w:rsidR="001828C9" w:rsidRPr="00A37A0B" w:rsidRDefault="001828C9" w:rsidP="001828C9">
      <w:pPr>
        <w:spacing w:before="120" w:after="120"/>
        <w:jc w:val="both"/>
        <w:rPr>
          <w:rFonts w:ascii="Calibri" w:hAnsi="Calibri" w:cs="Calibri"/>
          <w:lang w:val="es-BO" w:eastAsia="es-ES"/>
        </w:rPr>
      </w:pPr>
      <w:r w:rsidRPr="00A37A0B">
        <w:rPr>
          <w:rFonts w:ascii="Calibri" w:hAnsi="Calibri" w:cs="Calibri"/>
          <w:lang w:val="es-BO" w:eastAsia="es-ES"/>
        </w:rPr>
        <w:t xml:space="preserve">Asimismo,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A37A0B">
        <w:rPr>
          <w:rFonts w:ascii="Calibri" w:hAnsi="Calibri" w:cs="Calibri"/>
          <w:b/>
          <w:lang w:val="es-BO" w:eastAsia="es-ES"/>
        </w:rPr>
        <w:t>YPFB</w:t>
      </w:r>
      <w:r w:rsidRPr="00A37A0B">
        <w:rPr>
          <w:rFonts w:ascii="Calibri" w:hAnsi="Calibri" w:cs="Calibri"/>
          <w:lang w:val="es-BO" w:eastAsia="es-ES"/>
        </w:rPr>
        <w:t>.</w:t>
      </w:r>
    </w:p>
    <w:p w14:paraId="76AA988F" w14:textId="77777777" w:rsidR="001828C9" w:rsidRPr="00A37A0B" w:rsidRDefault="001828C9" w:rsidP="001828C9">
      <w:pPr>
        <w:jc w:val="both"/>
        <w:rPr>
          <w:rFonts w:ascii="Calibri" w:hAnsi="Calibri" w:cs="Calibri"/>
          <w:b/>
          <w:lang w:val="es-BO" w:eastAsia="es-ES"/>
        </w:rPr>
      </w:pPr>
      <w:r w:rsidRPr="00A37A0B">
        <w:rPr>
          <w:rFonts w:ascii="Calibri" w:hAnsi="Calibri" w:cs="Calibri"/>
          <w:lang w:val="es-BO" w:eastAsia="es-ES"/>
        </w:rPr>
        <w:t xml:space="preserve">Preparado así el certificado de liquidación final y debidamente aprobado por el </w:t>
      </w:r>
      <w:r w:rsidRPr="00A37A0B">
        <w:rPr>
          <w:rFonts w:ascii="Calibri" w:hAnsi="Calibri" w:cs="Calibri"/>
          <w:b/>
          <w:bCs/>
          <w:lang w:val="es-BO" w:eastAsia="es-ES"/>
        </w:rPr>
        <w:t xml:space="preserve">SUPERVISOR </w:t>
      </w:r>
      <w:r w:rsidRPr="00A37A0B">
        <w:rPr>
          <w:rFonts w:ascii="Calibri" w:hAnsi="Calibri" w:cs="Calibri"/>
          <w:bCs/>
          <w:lang w:val="es-BO" w:eastAsia="es-ES"/>
        </w:rPr>
        <w:t>en el plazo máximo de treinta (30) días calendario</w:t>
      </w:r>
      <w:r w:rsidRPr="00A37A0B">
        <w:rPr>
          <w:rFonts w:ascii="Calibri" w:hAnsi="Calibri" w:cs="Calibri"/>
          <w:lang w:val="es-BO" w:eastAsia="es-ES"/>
        </w:rPr>
        <w:t xml:space="preserve">, éste lo remitirá al </w:t>
      </w:r>
      <w:r w:rsidRPr="00A37A0B">
        <w:rPr>
          <w:rFonts w:ascii="Calibri" w:hAnsi="Calibri" w:cs="Calibri"/>
          <w:b/>
          <w:bCs/>
          <w:lang w:val="es-BO" w:eastAsia="es-ES"/>
        </w:rPr>
        <w:t>FISCAL DE OBRA</w:t>
      </w:r>
      <w:r w:rsidRPr="00A37A0B">
        <w:rPr>
          <w:rFonts w:ascii="Calibri" w:hAnsi="Calibri" w:cs="Calibri"/>
          <w:lang w:val="es-BO" w:eastAsia="es-ES"/>
        </w:rPr>
        <w:t xml:space="preserve">, para su aprobación y conocimiento, quien en su caso requerirá las aclaraciones que considere pertinentes; caso contrario lo remitirá a la dependencia establecida por </w:t>
      </w:r>
      <w:r w:rsidRPr="00A37A0B">
        <w:rPr>
          <w:rFonts w:ascii="Calibri" w:hAnsi="Calibri" w:cs="Calibri"/>
          <w:b/>
          <w:lang w:val="es-BO" w:eastAsia="es-ES"/>
        </w:rPr>
        <w:t>YPFB</w:t>
      </w:r>
      <w:r w:rsidRPr="00A37A0B">
        <w:rPr>
          <w:rFonts w:ascii="Calibri" w:hAnsi="Calibri" w:cs="Calibri"/>
          <w:lang w:val="es-BO" w:eastAsia="es-ES"/>
        </w:rPr>
        <w:t xml:space="preserve">, para el procesamiento del pago correspondiente, previa remisión y aprobación de la factura emitida por el </w:t>
      </w:r>
      <w:r w:rsidRPr="00A37A0B">
        <w:rPr>
          <w:rFonts w:ascii="Calibri" w:hAnsi="Calibri" w:cs="Calibri"/>
          <w:b/>
          <w:lang w:val="es-BO" w:eastAsia="es-ES"/>
        </w:rPr>
        <w:t>CONTRATISTA.</w:t>
      </w:r>
    </w:p>
    <w:p w14:paraId="09AB9B84" w14:textId="77777777" w:rsidR="001828C9" w:rsidRPr="00A37A0B" w:rsidRDefault="001828C9" w:rsidP="001828C9">
      <w:pPr>
        <w:jc w:val="both"/>
        <w:rPr>
          <w:rFonts w:ascii="Calibri" w:hAnsi="Calibri" w:cs="Calibri"/>
          <w:lang w:val="es-BO" w:eastAsia="es-ES"/>
        </w:rPr>
      </w:pPr>
    </w:p>
    <w:p w14:paraId="1779CA48" w14:textId="77777777" w:rsidR="001828C9" w:rsidRPr="00A37A0B" w:rsidRDefault="001828C9" w:rsidP="001828C9">
      <w:pPr>
        <w:jc w:val="both"/>
        <w:rPr>
          <w:rFonts w:ascii="Calibri" w:hAnsi="Calibri" w:cs="Calibri"/>
          <w:b/>
          <w:lang w:val="es-BO" w:eastAsia="es-ES"/>
        </w:rPr>
      </w:pPr>
      <w:r w:rsidRPr="00A37A0B">
        <w:rPr>
          <w:rFonts w:ascii="Calibri" w:hAnsi="Calibri" w:cs="Calibri"/>
          <w:b/>
          <w:lang w:val="es-BO" w:eastAsia="es-ES"/>
        </w:rPr>
        <w:t xml:space="preserve">DÉCIMA SEGUNDA.- (FACTURACIÓN). </w:t>
      </w:r>
    </w:p>
    <w:p w14:paraId="3651EFE4" w14:textId="77777777" w:rsidR="001828C9" w:rsidRPr="00A37A0B" w:rsidRDefault="001828C9" w:rsidP="001828C9">
      <w:pPr>
        <w:jc w:val="both"/>
        <w:rPr>
          <w:rFonts w:ascii="Calibri" w:hAnsi="Calibri" w:cs="Calibri"/>
          <w:b/>
          <w:lang w:val="es-BO" w:eastAsia="es-ES"/>
        </w:rPr>
      </w:pPr>
    </w:p>
    <w:p w14:paraId="006CDF77" w14:textId="77777777" w:rsidR="001828C9" w:rsidRPr="00A37A0B" w:rsidRDefault="001828C9" w:rsidP="001828C9">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emitirá la factura correspondiente a favor de </w:t>
      </w:r>
      <w:r w:rsidRPr="00A37A0B">
        <w:rPr>
          <w:rFonts w:ascii="Calibri" w:hAnsi="Calibri" w:cs="Calibri"/>
          <w:b/>
          <w:lang w:val="es-BO" w:eastAsia="es-ES"/>
        </w:rPr>
        <w:t>YPFB</w:t>
      </w:r>
      <w:r w:rsidRPr="00A37A0B">
        <w:rPr>
          <w:rFonts w:ascii="Calibri" w:hAnsi="Calibri" w:cs="Calibri"/>
          <w:lang w:val="es-BO" w:eastAsia="es-ES"/>
        </w:rPr>
        <w:t xml:space="preserve"> una vez que cada planilla de avance de obra haya sido aprobada por el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caso de que no sea emitida la factura respectiva, </w:t>
      </w:r>
      <w:r w:rsidRPr="00A37A0B">
        <w:rPr>
          <w:rFonts w:ascii="Calibri" w:hAnsi="Calibri" w:cs="Calibri"/>
          <w:b/>
          <w:lang w:val="es-BO" w:eastAsia="es-ES"/>
        </w:rPr>
        <w:t>YPFB</w:t>
      </w:r>
      <w:r w:rsidRPr="00A37A0B">
        <w:rPr>
          <w:rFonts w:ascii="Calibri" w:hAnsi="Calibri" w:cs="Calibri"/>
          <w:lang w:val="es-BO" w:eastAsia="es-ES"/>
        </w:rPr>
        <w:t xml:space="preserve"> no hará efectivo el pago de la planilla.</w:t>
      </w:r>
    </w:p>
    <w:p w14:paraId="6BC57F57" w14:textId="77777777" w:rsidR="001828C9" w:rsidRPr="00A37A0B" w:rsidRDefault="001828C9" w:rsidP="001828C9">
      <w:pPr>
        <w:jc w:val="both"/>
        <w:rPr>
          <w:rFonts w:ascii="Calibri" w:hAnsi="Calibri" w:cs="Calibri"/>
          <w:b/>
          <w:lang w:val="es-BO" w:eastAsia="es-ES"/>
        </w:rPr>
      </w:pPr>
    </w:p>
    <w:p w14:paraId="12B325C5" w14:textId="77777777" w:rsidR="001828C9" w:rsidRPr="00A37A0B" w:rsidRDefault="001828C9" w:rsidP="001828C9">
      <w:pPr>
        <w:jc w:val="both"/>
        <w:rPr>
          <w:rFonts w:ascii="Calibri" w:hAnsi="Calibri" w:cs="Calibri"/>
          <w:b/>
          <w:lang w:val="es-BO" w:eastAsia="es-ES"/>
        </w:rPr>
      </w:pPr>
      <w:r w:rsidRPr="00A37A0B">
        <w:rPr>
          <w:rFonts w:ascii="Calibri" w:hAnsi="Calibri" w:cs="Calibri"/>
          <w:b/>
          <w:lang w:val="es-BO" w:eastAsia="es-ES"/>
        </w:rPr>
        <w:t>DÉCIMA TERCERA.- (GARANTIAS).</w:t>
      </w:r>
    </w:p>
    <w:p w14:paraId="7DBCAAA3" w14:textId="77777777" w:rsidR="001828C9" w:rsidRPr="00A37A0B" w:rsidRDefault="001828C9" w:rsidP="001828C9">
      <w:pPr>
        <w:jc w:val="both"/>
        <w:rPr>
          <w:rFonts w:ascii="Calibri" w:hAnsi="Calibri" w:cs="Calibri"/>
          <w:b/>
          <w:lang w:val="es-BO" w:eastAsia="es-ES"/>
        </w:rPr>
      </w:pPr>
    </w:p>
    <w:p w14:paraId="49EB38A2" w14:textId="77777777" w:rsidR="001828C9" w:rsidRPr="00A37A0B" w:rsidRDefault="001828C9" w:rsidP="00F82A1C">
      <w:pPr>
        <w:numPr>
          <w:ilvl w:val="1"/>
          <w:numId w:val="63"/>
        </w:numPr>
        <w:tabs>
          <w:tab w:val="left" w:pos="567"/>
        </w:tabs>
        <w:ind w:left="426"/>
        <w:contextualSpacing/>
        <w:jc w:val="both"/>
        <w:rPr>
          <w:rFonts w:ascii="Calibri" w:hAnsi="Calibri" w:cs="Calibri"/>
          <w:b/>
          <w:lang w:val="es-BO" w:eastAsia="es-ES"/>
        </w:rPr>
      </w:pPr>
      <w:r w:rsidRPr="00A37A0B">
        <w:rPr>
          <w:rFonts w:ascii="Calibri" w:hAnsi="Calibri" w:cs="Calibri"/>
          <w:b/>
          <w:lang w:val="es-BO" w:eastAsia="es-ES"/>
        </w:rPr>
        <w:t xml:space="preserve">Garantía de cumplimiento de Contrato: </w:t>
      </w:r>
      <w:bookmarkStart w:id="12" w:name="OLE_LINK1"/>
      <w:bookmarkStart w:id="13" w:name="OLE_LINK2"/>
    </w:p>
    <w:p w14:paraId="5FE87DC9" w14:textId="77777777" w:rsidR="001828C9" w:rsidRPr="00A37A0B" w:rsidRDefault="001828C9" w:rsidP="001828C9">
      <w:pPr>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garantiza la correcta y fiel ejecución del presente </w:t>
      </w:r>
      <w:r w:rsidRPr="00A37A0B">
        <w:rPr>
          <w:rFonts w:ascii="Calibri" w:hAnsi="Calibri" w:cs="Calibri"/>
          <w:b/>
          <w:bCs/>
          <w:lang w:val="es-BO" w:eastAsia="es-ES"/>
        </w:rPr>
        <w:t xml:space="preserve">CONTRATO </w:t>
      </w:r>
      <w:r w:rsidRPr="00A37A0B">
        <w:rPr>
          <w:rFonts w:ascii="Calibri" w:hAnsi="Calibri" w:cs="Calibri"/>
          <w:lang w:val="es-BO" w:eastAsia="es-ES"/>
        </w:rPr>
        <w:t>en todas sus partes con la Boleta de Garantía de Cumplimiento de Contrato Nº BG-079358--0101 emitida por el Banco Bisa S.A., con vigencia hasta el 26 de abril de 2016, a la orden de Yacimientos Petrolíferos Fiscales Bolivianos</w:t>
      </w:r>
      <w:r w:rsidRPr="00A37A0B">
        <w:rPr>
          <w:rFonts w:ascii="Calibri" w:hAnsi="Calibri" w:cs="Calibri"/>
          <w:b/>
          <w:i/>
          <w:lang w:val="es-BO" w:eastAsia="es-ES"/>
        </w:rPr>
        <w:t xml:space="preserve">, </w:t>
      </w:r>
      <w:r w:rsidRPr="00A37A0B">
        <w:rPr>
          <w:rFonts w:ascii="Calibri" w:hAnsi="Calibri" w:cs="Calibri"/>
          <w:lang w:val="es-BO" w:eastAsia="es-ES"/>
        </w:rPr>
        <w:t xml:space="preserve">por </w:t>
      </w:r>
      <w:r w:rsidRPr="00A37A0B">
        <w:rPr>
          <w:rFonts w:ascii="Calibri" w:hAnsi="Calibri" w:cs="Calibri"/>
          <w:b/>
          <w:lang w:val="es-BO" w:eastAsia="es-ES"/>
        </w:rPr>
        <w:t>Bs.29.855,35</w:t>
      </w:r>
      <w:r w:rsidRPr="00A37A0B">
        <w:rPr>
          <w:rFonts w:ascii="Calibri" w:hAnsi="Calibri" w:cs="Calibri"/>
          <w:lang w:val="es-BO" w:eastAsia="es-ES"/>
        </w:rPr>
        <w:t xml:space="preserve"> </w:t>
      </w:r>
      <w:r w:rsidRPr="00A37A0B">
        <w:rPr>
          <w:rFonts w:ascii="Calibri" w:hAnsi="Calibri" w:cs="Calibri"/>
          <w:b/>
          <w:lang w:val="es-BO" w:eastAsia="es-ES"/>
        </w:rPr>
        <w:t>(Veintinueve Mil Ochocientos Cincuenta y Cinco con 35/100 Bolivianos)</w:t>
      </w:r>
      <w:r w:rsidRPr="00A37A0B">
        <w:rPr>
          <w:rFonts w:ascii="Calibri" w:hAnsi="Calibri" w:cs="Calibri"/>
          <w:lang w:val="es-BO" w:eastAsia="es-ES"/>
        </w:rPr>
        <w:t xml:space="preserve"> </w:t>
      </w:r>
      <w:r w:rsidRPr="00A37A0B">
        <w:rPr>
          <w:rFonts w:ascii="Calibri" w:hAnsi="Calibri" w:cs="Calibri"/>
          <w:b/>
          <w:i/>
          <w:lang w:val="es-BO" w:eastAsia="es-ES"/>
        </w:rPr>
        <w:t xml:space="preserve"> </w:t>
      </w:r>
      <w:r w:rsidRPr="00A37A0B">
        <w:rPr>
          <w:rFonts w:ascii="Calibri" w:hAnsi="Calibri" w:cs="Calibri"/>
          <w:lang w:val="es-BO" w:eastAsia="es-ES"/>
        </w:rPr>
        <w:t>equivalente al siete por ciento (7%) del monto total del Contrato.</w:t>
      </w:r>
      <w:bookmarkEnd w:id="12"/>
      <w:bookmarkEnd w:id="13"/>
    </w:p>
    <w:p w14:paraId="752E672D" w14:textId="77777777" w:rsidR="001828C9" w:rsidRPr="00A37A0B" w:rsidRDefault="001828C9" w:rsidP="001828C9">
      <w:pPr>
        <w:spacing w:before="120" w:after="120"/>
        <w:ind w:left="567"/>
        <w:jc w:val="both"/>
        <w:rPr>
          <w:rFonts w:ascii="Calibri" w:hAnsi="Calibri" w:cs="Calibri"/>
          <w:lang w:val="es-BO" w:eastAsia="es-ES"/>
        </w:rPr>
      </w:pPr>
      <w:r w:rsidRPr="00A37A0B">
        <w:rPr>
          <w:rFonts w:ascii="Calibri" w:hAnsi="Calibri" w:cs="Calibri"/>
          <w:lang w:val="es-BO" w:eastAsia="es-ES"/>
        </w:rPr>
        <w:t xml:space="preserve">A solo requerimiento por </w:t>
      </w:r>
      <w:r w:rsidRPr="00A37A0B">
        <w:rPr>
          <w:rFonts w:ascii="Calibri" w:hAnsi="Calibri" w:cs="Calibri"/>
          <w:b/>
          <w:lang w:val="es-BO" w:eastAsia="es-ES"/>
        </w:rPr>
        <w:t>YPFB</w:t>
      </w:r>
      <w:r w:rsidRPr="00A37A0B">
        <w:rPr>
          <w:rFonts w:ascii="Calibri" w:hAnsi="Calibri" w:cs="Calibri"/>
          <w:bCs/>
          <w:lang w:val="es-BO" w:eastAsia="es-ES"/>
        </w:rPr>
        <w:t>,</w:t>
      </w:r>
      <w:r w:rsidRPr="00A37A0B">
        <w:rPr>
          <w:rFonts w:ascii="Calibri" w:hAnsi="Calibri" w:cs="Calibri"/>
          <w:b/>
          <w:bCs/>
          <w:lang w:val="es-BO" w:eastAsia="es-ES"/>
        </w:rPr>
        <w:t xml:space="preserve"> </w:t>
      </w:r>
      <w:r w:rsidRPr="00A37A0B">
        <w:rPr>
          <w:rFonts w:ascii="Calibri" w:hAnsi="Calibri" w:cs="Calibri"/>
          <w:lang w:val="es-BO" w:eastAsia="es-ES"/>
        </w:rPr>
        <w:t xml:space="preserve">el importe de la garantía citada anteriormente será ejecutada </w:t>
      </w:r>
      <w:r w:rsidRPr="00A37A0B">
        <w:rPr>
          <w:rFonts w:ascii="Calibri" w:hAnsi="Calibri" w:cs="Calibri"/>
          <w:bCs/>
          <w:lang w:val="es-BO" w:eastAsia="es-ES"/>
        </w:rPr>
        <w:t xml:space="preserve">en caso de cualquier incumplimiento </w:t>
      </w:r>
      <w:r w:rsidRPr="00A37A0B">
        <w:rPr>
          <w:rFonts w:ascii="Calibri" w:hAnsi="Calibri" w:cs="Calibri"/>
          <w:lang w:val="es-BO" w:eastAsia="es-ES"/>
        </w:rPr>
        <w:t xml:space="preserve">contractual incurrido por el </w:t>
      </w:r>
      <w:r w:rsidRPr="00A37A0B">
        <w:rPr>
          <w:rFonts w:ascii="Calibri" w:hAnsi="Calibri" w:cs="Calibri"/>
          <w:b/>
          <w:bCs/>
          <w:lang w:val="es-BO" w:eastAsia="es-ES"/>
        </w:rPr>
        <w:t>CONTRATISTA</w:t>
      </w:r>
      <w:r w:rsidRPr="00A37A0B">
        <w:rPr>
          <w:rFonts w:ascii="Calibri" w:hAnsi="Calibri" w:cs="Calibri"/>
          <w:bCs/>
          <w:lang w:val="es-BO" w:eastAsia="es-ES"/>
        </w:rPr>
        <w:t>,</w:t>
      </w:r>
      <w:r w:rsidRPr="00A37A0B">
        <w:rPr>
          <w:rFonts w:ascii="Calibri" w:hAnsi="Calibri" w:cs="Calibri"/>
          <w:lang w:val="es-BO" w:eastAsia="es-ES"/>
        </w:rPr>
        <w:t xml:space="preserve"> sin necesidad de ningún trámite o acción judicial.</w:t>
      </w:r>
    </w:p>
    <w:p w14:paraId="10391D6A" w14:textId="77777777" w:rsidR="001828C9" w:rsidRPr="00A37A0B" w:rsidRDefault="001828C9" w:rsidP="001828C9">
      <w:pPr>
        <w:spacing w:before="120" w:after="120"/>
        <w:ind w:left="567"/>
        <w:jc w:val="both"/>
        <w:rPr>
          <w:rFonts w:ascii="Calibri" w:hAnsi="Calibri" w:cs="Calibri"/>
          <w:lang w:val="es-BO" w:eastAsia="es-ES"/>
        </w:rPr>
      </w:pPr>
      <w:r w:rsidRPr="00A37A0B">
        <w:rPr>
          <w:rFonts w:ascii="Calibri" w:hAnsi="Calibri" w:cs="Calibri"/>
          <w:lang w:val="es-BO" w:eastAsia="es-ES"/>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14:paraId="7A2A2CEB" w14:textId="77777777" w:rsidR="001828C9" w:rsidRPr="00A37A0B" w:rsidRDefault="001828C9" w:rsidP="001828C9">
      <w:pPr>
        <w:spacing w:before="120" w:after="120"/>
        <w:ind w:left="567"/>
        <w:jc w:val="both"/>
        <w:rPr>
          <w:rFonts w:ascii="Calibri" w:hAnsi="Calibri" w:cs="Calibri"/>
          <w:lang w:val="es-BO" w:eastAsia="es-ES"/>
        </w:rPr>
      </w:pPr>
      <w:r w:rsidRPr="00A37A0B">
        <w:rPr>
          <w:rFonts w:ascii="Calibri" w:hAnsi="Calibri" w:cs="Calibri"/>
          <w:b/>
          <w:lang w:val="es-BO" w:eastAsia="es-ES"/>
        </w:rPr>
        <w:lastRenderedPageBreak/>
        <w:t>YPFB</w:t>
      </w:r>
      <w:r w:rsidRPr="00A37A0B">
        <w:rPr>
          <w:rFonts w:ascii="Calibri" w:hAnsi="Calibri" w:cs="Calibri"/>
          <w:b/>
          <w:bCs/>
          <w:lang w:val="es-BO" w:eastAsia="es-ES"/>
        </w:rPr>
        <w:t xml:space="preserve"> </w:t>
      </w:r>
      <w:r w:rsidRPr="00A37A0B">
        <w:rPr>
          <w:rFonts w:ascii="Calibri" w:hAnsi="Calibri" w:cs="Calibri"/>
          <w:lang w:val="es-BO" w:eastAsia="es-ES"/>
        </w:rPr>
        <w:t xml:space="preserve">llevará el control directo de la vigencia de la garantía en cuanto al monto y plazo, a efectos de requerir su ampliación al </w:t>
      </w:r>
      <w:r w:rsidRPr="00A37A0B">
        <w:rPr>
          <w:rFonts w:ascii="Calibri" w:hAnsi="Calibri" w:cs="Calibri"/>
          <w:b/>
          <w:bCs/>
          <w:lang w:val="es-BO" w:eastAsia="es-ES"/>
        </w:rPr>
        <w:t>CONTRATISTA</w:t>
      </w:r>
      <w:r w:rsidRPr="00A37A0B">
        <w:rPr>
          <w:rFonts w:ascii="Calibri" w:hAnsi="Calibri" w:cs="Calibri"/>
          <w:lang w:val="es-BO" w:eastAsia="es-ES"/>
        </w:rPr>
        <w:t>, o solicitar gestionar su ejecución.</w:t>
      </w:r>
    </w:p>
    <w:p w14:paraId="3F0A232A" w14:textId="77777777" w:rsidR="001828C9" w:rsidRPr="00A37A0B" w:rsidRDefault="001828C9" w:rsidP="00F82A1C">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Garantía Adicional a la Garantía de Cumplimiento de Contrato</w:t>
      </w:r>
    </w:p>
    <w:p w14:paraId="02F3DC67" w14:textId="77777777" w:rsidR="001828C9" w:rsidRPr="00A37A0B" w:rsidRDefault="001828C9" w:rsidP="001828C9">
      <w:pPr>
        <w:tabs>
          <w:tab w:val="left" w:pos="567"/>
        </w:tabs>
        <w:spacing w:before="120" w:after="120"/>
        <w:ind w:left="426"/>
        <w:contextualSpacing/>
        <w:jc w:val="both"/>
        <w:rPr>
          <w:rFonts w:ascii="Calibri" w:hAnsi="Calibri" w:cs="Calibri"/>
          <w:b/>
          <w:bCs/>
          <w:lang w:val="es-BO" w:eastAsia="es-ES"/>
        </w:rPr>
      </w:pPr>
      <w:r w:rsidRPr="00A37A0B">
        <w:rPr>
          <w:rFonts w:ascii="Calibri" w:hAnsi="Calibri" w:cs="Calibri"/>
          <w:b/>
          <w:bCs/>
          <w:lang w:val="es-BO" w:eastAsia="es-ES"/>
        </w:rPr>
        <w:tab/>
      </w:r>
    </w:p>
    <w:p w14:paraId="605AFC3C" w14:textId="77777777" w:rsidR="001828C9" w:rsidRPr="00A37A0B" w:rsidRDefault="001828C9" w:rsidP="001828C9">
      <w:pPr>
        <w:tabs>
          <w:tab w:val="left" w:pos="567"/>
        </w:tabs>
        <w:ind w:left="567"/>
        <w:contextualSpacing/>
        <w:jc w:val="both"/>
        <w:rPr>
          <w:rFonts w:ascii="Calibri" w:hAnsi="Calibri" w:cs="Calibri"/>
          <w:b/>
          <w:bCs/>
          <w:lang w:val="es-BO" w:eastAsia="es-ES"/>
        </w:rPr>
      </w:pPr>
      <w:r w:rsidRPr="00A37A0B">
        <w:rPr>
          <w:rFonts w:ascii="Calibri" w:hAnsi="Calibri" w:cs="Calibri"/>
          <w:bCs/>
          <w:lang w:val="es-BO" w:eastAsia="es-ES"/>
        </w:rPr>
        <w:t xml:space="preserve">El CONTRATISTA garantiza la correcta y fiel ejecución del presente contrato en todas sus partes con la Boleta de Garantía adicional a la garantía de cumplimiento de contrato N° </w:t>
      </w:r>
      <w:r w:rsidRPr="00A37A0B">
        <w:rPr>
          <w:rFonts w:ascii="Calibri" w:hAnsi="Calibri" w:cs="Calibri"/>
          <w:lang w:val="es-BO" w:eastAsia="es-ES"/>
        </w:rPr>
        <w:t>BG-079356-0101</w:t>
      </w:r>
      <w:r w:rsidRPr="00A37A0B">
        <w:rPr>
          <w:rFonts w:ascii="Calibri" w:hAnsi="Calibri" w:cs="Calibri"/>
          <w:bCs/>
          <w:lang w:val="es-BO" w:eastAsia="es-ES"/>
        </w:rPr>
        <w:t xml:space="preserve">, emitida por el Banco Bisa, con validez hasta el 26 de abril de 2016, a la orden de Yacimientos Petrolíferos Fiscales Bolivianos, por </w:t>
      </w:r>
      <w:r w:rsidRPr="00A37A0B">
        <w:rPr>
          <w:rFonts w:ascii="Calibri" w:hAnsi="Calibri" w:cs="Calibri"/>
          <w:b/>
          <w:bCs/>
          <w:lang w:val="es-BO" w:eastAsia="es-ES"/>
        </w:rPr>
        <w:t>BsXXXXXXXXXXXX</w:t>
      </w:r>
      <w:r w:rsidRPr="00A37A0B">
        <w:rPr>
          <w:rFonts w:ascii="Calibri" w:hAnsi="Calibri" w:cs="Calibri"/>
          <w:bCs/>
          <w:lang w:val="es-BO" w:eastAsia="es-ES"/>
        </w:rPr>
        <w:t xml:space="preserve"> </w:t>
      </w:r>
      <w:r w:rsidRPr="00A37A0B">
        <w:rPr>
          <w:rFonts w:ascii="Calibri" w:hAnsi="Calibri" w:cs="Calibri"/>
          <w:b/>
          <w:bCs/>
          <w:lang w:val="es-BO" w:eastAsia="es-ES"/>
        </w:rPr>
        <w:t>(XXXXXXXXXXXXXXXXXXXXXXXXX/100 Bolivianos).</w:t>
      </w:r>
    </w:p>
    <w:p w14:paraId="1D8B7912" w14:textId="77777777" w:rsidR="001828C9" w:rsidRPr="00A37A0B" w:rsidRDefault="001828C9" w:rsidP="001828C9">
      <w:pPr>
        <w:tabs>
          <w:tab w:val="left" w:pos="567"/>
        </w:tabs>
        <w:ind w:left="426"/>
        <w:contextualSpacing/>
        <w:jc w:val="both"/>
        <w:rPr>
          <w:rFonts w:ascii="Calibri" w:hAnsi="Calibri" w:cs="Calibri"/>
          <w:bCs/>
          <w:lang w:val="es-BO" w:eastAsia="es-ES"/>
        </w:rPr>
      </w:pPr>
      <w:r w:rsidRPr="00A37A0B">
        <w:rPr>
          <w:rFonts w:ascii="Calibri" w:hAnsi="Calibri" w:cs="Calibri"/>
          <w:bCs/>
          <w:lang w:val="es-BO" w:eastAsia="es-ES"/>
        </w:rPr>
        <w:t xml:space="preserve"> </w:t>
      </w:r>
    </w:p>
    <w:p w14:paraId="0AB067E8" w14:textId="77777777" w:rsidR="001828C9" w:rsidRPr="00A37A0B" w:rsidRDefault="001828C9" w:rsidP="001828C9">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Si se procediera a la Recepción Definitiva de la Obra dentro del plazo contractual en forma satisfactoria, hecho que se hará constar mediante el Acta correspondiente, dicha garantía será devuelta después de la Liquidación del Contrato.</w:t>
      </w:r>
    </w:p>
    <w:p w14:paraId="2C8EE3E2" w14:textId="77777777" w:rsidR="001828C9" w:rsidRPr="00A37A0B" w:rsidRDefault="001828C9" w:rsidP="001828C9">
      <w:pPr>
        <w:tabs>
          <w:tab w:val="left" w:pos="567"/>
        </w:tabs>
        <w:ind w:left="426"/>
        <w:contextualSpacing/>
        <w:jc w:val="both"/>
        <w:rPr>
          <w:rFonts w:ascii="Calibri" w:hAnsi="Calibri" w:cs="Calibri"/>
          <w:bCs/>
          <w:lang w:val="es-BO" w:eastAsia="es-ES"/>
        </w:rPr>
      </w:pPr>
    </w:p>
    <w:p w14:paraId="00C91C36" w14:textId="77777777" w:rsidR="001828C9" w:rsidRPr="00A37A0B" w:rsidRDefault="001828C9" w:rsidP="001828C9">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 xml:space="preserve">La Garantía Adicional a la Garantía de Cumplimiento de Contrato estará bajo custodia de la unidad administrativa de </w:t>
      </w:r>
      <w:r w:rsidRPr="00A37A0B">
        <w:rPr>
          <w:rFonts w:ascii="Calibri" w:hAnsi="Calibri" w:cs="Calibri"/>
          <w:b/>
          <w:bCs/>
          <w:lang w:val="es-BO" w:eastAsia="es-ES"/>
        </w:rPr>
        <w:t>YPFB</w:t>
      </w:r>
      <w:r w:rsidRPr="00A37A0B">
        <w:rPr>
          <w:rFonts w:ascii="Calibri" w:hAnsi="Calibri" w:cs="Calibri"/>
          <w:bCs/>
          <w:lang w:val="es-BO" w:eastAsia="es-ES"/>
        </w:rPr>
        <w:t xml:space="preserve">, lo que no exime la responsabilidad del </w:t>
      </w:r>
      <w:r w:rsidRPr="00A37A0B">
        <w:rPr>
          <w:rFonts w:ascii="Calibri" w:hAnsi="Calibri" w:cs="Calibri"/>
          <w:b/>
          <w:bCs/>
          <w:lang w:val="es-BO" w:eastAsia="es-ES"/>
        </w:rPr>
        <w:t>SUPERVISOR</w:t>
      </w:r>
      <w:r w:rsidRPr="00A37A0B">
        <w:rPr>
          <w:rFonts w:ascii="Calibri" w:hAnsi="Calibri" w:cs="Calibri"/>
          <w:bCs/>
          <w:lang w:val="es-BO" w:eastAsia="es-ES"/>
        </w:rPr>
        <w:t xml:space="preserve">.  </w:t>
      </w:r>
    </w:p>
    <w:p w14:paraId="3E4C058E" w14:textId="77777777" w:rsidR="001828C9" w:rsidRPr="00A37A0B" w:rsidRDefault="001828C9" w:rsidP="001828C9">
      <w:pPr>
        <w:tabs>
          <w:tab w:val="left" w:pos="567"/>
        </w:tabs>
        <w:spacing w:before="120" w:after="120"/>
        <w:ind w:left="426"/>
        <w:contextualSpacing/>
        <w:jc w:val="both"/>
        <w:rPr>
          <w:rFonts w:ascii="Calibri" w:hAnsi="Calibri" w:cs="Calibri"/>
          <w:b/>
          <w:bCs/>
          <w:i/>
          <w:lang w:val="es-BO" w:eastAsia="es-ES"/>
        </w:rPr>
      </w:pPr>
    </w:p>
    <w:p w14:paraId="057DEC70" w14:textId="77777777" w:rsidR="001828C9" w:rsidRPr="00A37A0B" w:rsidRDefault="001828C9" w:rsidP="00F82A1C">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 xml:space="preserve">Garantía de la Obra: </w:t>
      </w:r>
    </w:p>
    <w:p w14:paraId="4AE42714" w14:textId="77777777" w:rsidR="001828C9" w:rsidRPr="00A37A0B" w:rsidRDefault="001828C9" w:rsidP="001828C9">
      <w:pPr>
        <w:ind w:left="567"/>
        <w:jc w:val="both"/>
        <w:rPr>
          <w:rFonts w:ascii="Calibri" w:hAnsi="Calibri" w:cs="Calibri"/>
          <w:bCs/>
          <w:lang w:val="es-BO" w:eastAsia="es-ES"/>
        </w:rPr>
      </w:pPr>
      <w:r w:rsidRPr="00A37A0B">
        <w:rPr>
          <w:rFonts w:ascii="Calibri" w:hAnsi="Calibri" w:cs="Calibri"/>
          <w:bCs/>
          <w:lang w:val="es-BO" w:eastAsia="es-ES"/>
        </w:rPr>
        <w:t>Posterior a la firma de contrato y previa a la emisión de la orden de proceder, El CONTRATISTA deberá presentar una carta notariada en dos ejemplares originales por un plazo mínimo de dos años, en la que garantice la buena ejecución de la obra de acuerdo a los parámetros establecidos por el SUPERVISOR.</w:t>
      </w:r>
    </w:p>
    <w:p w14:paraId="2DBC126B" w14:textId="77777777" w:rsidR="001828C9" w:rsidRPr="00A37A0B" w:rsidRDefault="001828C9" w:rsidP="001828C9">
      <w:pPr>
        <w:ind w:left="567"/>
        <w:jc w:val="both"/>
        <w:rPr>
          <w:rFonts w:ascii="Calibri" w:hAnsi="Calibri" w:cs="Calibri"/>
          <w:bCs/>
          <w:lang w:val="es-BO" w:eastAsia="es-ES"/>
        </w:rPr>
      </w:pPr>
    </w:p>
    <w:p w14:paraId="231B58C8" w14:textId="77777777" w:rsidR="001828C9" w:rsidRPr="00A37A0B" w:rsidRDefault="001828C9" w:rsidP="001828C9">
      <w:pPr>
        <w:ind w:left="567" w:hanging="567"/>
        <w:jc w:val="both"/>
        <w:rPr>
          <w:rFonts w:ascii="Calibri" w:hAnsi="Calibri" w:cs="Calibri"/>
          <w:b/>
          <w:lang w:val="es-BO" w:eastAsia="es-ES"/>
        </w:rPr>
      </w:pPr>
      <w:r w:rsidRPr="00A37A0B">
        <w:rPr>
          <w:rFonts w:ascii="Calibri" w:hAnsi="Calibri" w:cs="Calibri"/>
          <w:b/>
          <w:lang w:val="es-BO" w:eastAsia="es-ES"/>
        </w:rPr>
        <w:t xml:space="preserve">DÉCIMA CUARTA.- (CLÁUSULA DE SEGUROS). </w:t>
      </w:r>
      <w:bookmarkStart w:id="14" w:name="_Toc413861695"/>
    </w:p>
    <w:p w14:paraId="6B29B630" w14:textId="77777777" w:rsidR="001828C9" w:rsidRPr="00A37A0B" w:rsidRDefault="001828C9" w:rsidP="001828C9">
      <w:pPr>
        <w:ind w:left="567" w:hanging="567"/>
        <w:jc w:val="both"/>
        <w:rPr>
          <w:rFonts w:ascii="Calibri" w:hAnsi="Calibri" w:cs="Calibri"/>
          <w:b/>
          <w:lang w:val="es-BO" w:eastAsia="es-ES"/>
        </w:rPr>
      </w:pPr>
    </w:p>
    <w:p w14:paraId="3A3F3EDB" w14:textId="77777777" w:rsidR="001828C9" w:rsidRPr="00A37A0B" w:rsidRDefault="001828C9" w:rsidP="001828C9">
      <w:pPr>
        <w:ind w:left="567" w:hanging="567"/>
        <w:jc w:val="both"/>
        <w:rPr>
          <w:rFonts w:ascii="Calibri" w:hAnsi="Calibri" w:cs="Calibri"/>
          <w:b/>
          <w:lang w:eastAsia="es-ES"/>
        </w:rPr>
      </w:pPr>
      <w:r w:rsidRPr="00A37A0B">
        <w:rPr>
          <w:rFonts w:ascii="Calibri" w:hAnsi="Calibri" w:cs="Calibri"/>
          <w:b/>
          <w:lang w:eastAsia="es-ES"/>
        </w:rPr>
        <w:t>Seguros del Contratista</w:t>
      </w:r>
      <w:bookmarkEnd w:id="14"/>
      <w:r w:rsidRPr="00A37A0B">
        <w:rPr>
          <w:rFonts w:ascii="Calibri" w:hAnsi="Calibri" w:cs="Calibri"/>
          <w:b/>
          <w:lang w:eastAsia="es-ES"/>
        </w:rPr>
        <w:t>:</w:t>
      </w:r>
    </w:p>
    <w:p w14:paraId="275B354C" w14:textId="77777777" w:rsidR="001828C9" w:rsidRPr="00A37A0B" w:rsidRDefault="001828C9" w:rsidP="001828C9">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obtendrá y mantendrá vigentes de forma ininterrumpida mientras dure el Contrato, los seguros obligatorios requeridos por </w:t>
      </w:r>
      <w:r w:rsidRPr="00A37A0B">
        <w:rPr>
          <w:rFonts w:ascii="Calibri" w:hAnsi="Calibri" w:cs="Arial"/>
          <w:b/>
          <w:lang w:eastAsia="es-ES"/>
        </w:rPr>
        <w:t>YPFB</w:t>
      </w:r>
      <w:r w:rsidRPr="00A37A0B">
        <w:rPr>
          <w:rFonts w:ascii="Calibri" w:eastAsia="Calibri" w:hAnsi="Calibri" w:cs="Calibri"/>
          <w:b/>
        </w:rPr>
        <w:t>,</w:t>
      </w:r>
      <w:r w:rsidRPr="00A37A0B">
        <w:rPr>
          <w:rFonts w:ascii="Calibri" w:eastAsia="Calibri" w:hAnsi="Calibri" w:cs="Calibri"/>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14:paraId="71186100" w14:textId="77777777" w:rsidR="001828C9" w:rsidRPr="00A37A0B" w:rsidRDefault="001828C9" w:rsidP="001828C9">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14:paraId="4F4E2646" w14:textId="77777777" w:rsidR="001828C9" w:rsidRPr="00A37A0B" w:rsidRDefault="001828C9" w:rsidP="001828C9">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Contratante será incluido como asegurado adicional en las pólizas especificadas en esta Cláusula hasta el límite de responsabilidad cubierto por la póliza del Contratista. Todas las pólizas de seguros que el </w:t>
      </w:r>
      <w:r w:rsidRPr="00A37A0B">
        <w:rPr>
          <w:rFonts w:ascii="Calibri" w:eastAsia="Calibri" w:hAnsi="Calibri" w:cs="Calibri"/>
          <w:b/>
        </w:rPr>
        <w:t>CONTRATISTA</w:t>
      </w:r>
      <w:r w:rsidRPr="00A37A0B">
        <w:rPr>
          <w:rFonts w:ascii="Calibri" w:eastAsia="Calibri" w:hAnsi="Calibri" w:cs="Calibri"/>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14:paraId="041F2D37" w14:textId="77777777" w:rsidR="001828C9" w:rsidRPr="00A37A0B" w:rsidRDefault="001828C9" w:rsidP="001828C9">
      <w:pPr>
        <w:autoSpaceDE w:val="0"/>
        <w:autoSpaceDN w:val="0"/>
        <w:adjustRightInd w:val="0"/>
        <w:spacing w:before="120" w:after="120"/>
        <w:ind w:left="567"/>
        <w:jc w:val="both"/>
        <w:rPr>
          <w:rFonts w:ascii="Calibri" w:eastAsia="Calibri" w:hAnsi="Calibri" w:cs="Calibri"/>
        </w:rPr>
      </w:pPr>
      <w:r w:rsidRPr="00A37A0B">
        <w:rPr>
          <w:rFonts w:ascii="Calibri" w:eastAsia="Calibri" w:hAnsi="Calibri" w:cs="Calibri"/>
        </w:rPr>
        <w:t xml:space="preserve">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w:t>
      </w:r>
      <w:r w:rsidRPr="00A37A0B">
        <w:rPr>
          <w:rFonts w:ascii="Calibri" w:eastAsia="Calibri" w:hAnsi="Calibri" w:cs="Calibri"/>
        </w:rPr>
        <w:lastRenderedPageBreak/>
        <w:t>calificación de riesgo corresponda a la más baja de las obtenidas a la última fecha disponible, y como mínimo serán las que se indican a continuación:</w:t>
      </w:r>
    </w:p>
    <w:p w14:paraId="3B164C08" w14:textId="77777777" w:rsidR="001828C9" w:rsidRPr="00A37A0B" w:rsidRDefault="001828C9" w:rsidP="00F82A1C">
      <w:pPr>
        <w:numPr>
          <w:ilvl w:val="1"/>
          <w:numId w:val="64"/>
        </w:numPr>
        <w:tabs>
          <w:tab w:val="left" w:pos="567"/>
        </w:tabs>
        <w:spacing w:before="120" w:after="120"/>
        <w:ind w:left="426"/>
        <w:contextualSpacing/>
        <w:jc w:val="both"/>
        <w:rPr>
          <w:rFonts w:ascii="Calibri" w:hAnsi="Calibri" w:cs="Calibri"/>
          <w:b/>
          <w:lang w:eastAsia="es-ES"/>
        </w:rPr>
      </w:pPr>
      <w:bookmarkStart w:id="15" w:name="_Toc413861696"/>
      <w:r w:rsidRPr="00A37A0B">
        <w:rPr>
          <w:rFonts w:ascii="Calibri" w:hAnsi="Calibri" w:cs="Calibri"/>
          <w:b/>
          <w:lang w:eastAsia="es-ES"/>
        </w:rPr>
        <w:t>Seguro de todo riesgo de construcción</w:t>
      </w:r>
      <w:bookmarkEnd w:id="15"/>
      <w:r w:rsidRPr="00A37A0B">
        <w:rPr>
          <w:rFonts w:ascii="Calibri" w:hAnsi="Calibri" w:cs="Calibri"/>
          <w:b/>
          <w:lang w:eastAsia="es-ES"/>
        </w:rPr>
        <w:t>:</w:t>
      </w:r>
    </w:p>
    <w:p w14:paraId="616F9975" w14:textId="77777777" w:rsidR="001828C9" w:rsidRPr="00A37A0B" w:rsidRDefault="001828C9" w:rsidP="001828C9">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Durante la ejecución de la Obra, el CONTRATISTA deberá obtener una póliza de Seguro de todo riesgo de construcción, la misma que cubrirá los </w:t>
      </w:r>
      <w:r w:rsidRPr="00A37A0B">
        <w:rPr>
          <w:rFonts w:ascii="Calibri" w:hAnsi="Calibri" w:cs="Calibri"/>
          <w:b/>
          <w:lang w:val="es-BO" w:eastAsia="es-ES"/>
        </w:rPr>
        <w:t>XXXXXXXXXXXXXXXXXXXXXXXXXXXXXXXXXXXXXXXXXXXXXXXXXXXXXXXXXXXXXXXXXXXXXXX</w:t>
      </w:r>
      <w:r w:rsidRPr="00A37A0B">
        <w:rPr>
          <w:rFonts w:ascii="Calibri" w:eastAsia="Calibri" w:hAnsi="Calibri" w:cs="Calibri"/>
        </w:rPr>
        <w:t>, definidas en el paquete adjudicado, por un valor asegurado equivalente al valor del Contrato al finalizar la Obra, debiendo mantener actualizada la suma asegurada.</w:t>
      </w:r>
    </w:p>
    <w:p w14:paraId="115F1372" w14:textId="77777777" w:rsidR="001828C9" w:rsidRPr="00A37A0B" w:rsidRDefault="001828C9" w:rsidP="001828C9">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14:paraId="0779AC26" w14:textId="77777777" w:rsidR="001828C9" w:rsidRPr="00A37A0B" w:rsidRDefault="001828C9" w:rsidP="001828C9">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14:paraId="61CDD5F7" w14:textId="77777777" w:rsidR="001828C9" w:rsidRPr="00A37A0B" w:rsidRDefault="001828C9" w:rsidP="001828C9">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vigencia de la póliza deberá incluir todo el periodo de construcción hasta la fecha de entrega y recepción definitiva de la Obra</w:t>
      </w:r>
    </w:p>
    <w:p w14:paraId="30964C5C" w14:textId="77777777" w:rsidR="001828C9" w:rsidRPr="00A37A0B" w:rsidRDefault="001828C9" w:rsidP="00F82A1C">
      <w:pPr>
        <w:numPr>
          <w:ilvl w:val="1"/>
          <w:numId w:val="64"/>
        </w:numPr>
        <w:tabs>
          <w:tab w:val="left" w:pos="567"/>
        </w:tabs>
        <w:spacing w:before="120" w:after="120"/>
        <w:ind w:left="426"/>
        <w:contextualSpacing/>
        <w:jc w:val="both"/>
        <w:rPr>
          <w:rFonts w:ascii="Calibri" w:hAnsi="Calibri" w:cs="Calibri"/>
          <w:b/>
          <w:lang w:eastAsia="es-ES"/>
        </w:rPr>
      </w:pPr>
      <w:bookmarkStart w:id="16" w:name="_Toc413861698"/>
      <w:r w:rsidRPr="00A37A0B">
        <w:rPr>
          <w:rFonts w:ascii="Calibri" w:hAnsi="Calibri" w:cs="Calibri"/>
          <w:b/>
          <w:lang w:eastAsia="es-ES"/>
        </w:rPr>
        <w:t>Seguro de responsabilidad civil por daños a terceros</w:t>
      </w:r>
      <w:bookmarkEnd w:id="16"/>
      <w:r w:rsidRPr="00A37A0B">
        <w:rPr>
          <w:rFonts w:ascii="Calibri" w:hAnsi="Calibri" w:cs="Calibri"/>
          <w:b/>
          <w:lang w:eastAsia="es-ES"/>
        </w:rPr>
        <w:t>:</w:t>
      </w:r>
    </w:p>
    <w:p w14:paraId="10FC20EB" w14:textId="77777777" w:rsidR="001828C9" w:rsidRPr="00A37A0B" w:rsidRDefault="001828C9" w:rsidP="001828C9">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cobertura del Seguro de Responsabilidad Civil por Daños a Terceros se proveerá para la responsabilidad que surja de todas las actividades derivadas de la construcción/instalación de</w:t>
      </w:r>
      <w:r w:rsidRPr="00A37A0B">
        <w:rPr>
          <w:rFonts w:ascii="Calibri" w:hAnsi="Calibri" w:cs="Calibri"/>
          <w:b/>
          <w:lang w:val="es-BO" w:eastAsia="es-ES"/>
        </w:rPr>
        <w:t xml:space="preserve"> XXXXXXXXXXXXXXXXXXXXXXXXXXXXXXXXXXXXXXXXXXXXXXXXXXXXXXXXXXXXXXXXXXXXXXX</w:t>
      </w:r>
      <w:r w:rsidRPr="00A37A0B">
        <w:rPr>
          <w:rFonts w:ascii="Calibri" w:eastAsia="Calibri" w:hAnsi="Calibri" w:cs="Calibri"/>
        </w:rPr>
        <w:t>.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10.000 por evento y/o reclamo. Esta póliza contemplará también su activación en exceso de las coberturas primarias de Responsabilidad Civil de la Póliza de Automotores.</w:t>
      </w:r>
    </w:p>
    <w:p w14:paraId="33879364" w14:textId="77777777" w:rsidR="001828C9" w:rsidRPr="00A37A0B" w:rsidRDefault="001828C9" w:rsidP="001828C9">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por evento o según lo requieran las Normas Aplicables.</w:t>
      </w:r>
    </w:p>
    <w:p w14:paraId="732E29C2" w14:textId="77777777" w:rsidR="001828C9" w:rsidRPr="00A37A0B" w:rsidRDefault="001828C9" w:rsidP="00F82A1C">
      <w:pPr>
        <w:numPr>
          <w:ilvl w:val="1"/>
          <w:numId w:val="64"/>
        </w:numPr>
        <w:tabs>
          <w:tab w:val="left" w:pos="567"/>
        </w:tabs>
        <w:spacing w:before="120" w:after="120"/>
        <w:ind w:left="426"/>
        <w:contextualSpacing/>
        <w:jc w:val="both"/>
        <w:rPr>
          <w:rFonts w:ascii="Calibri" w:hAnsi="Calibri" w:cs="Calibri"/>
          <w:b/>
          <w:caps/>
          <w:lang w:eastAsia="es-ES"/>
        </w:rPr>
      </w:pPr>
      <w:bookmarkStart w:id="17" w:name="_Toc413861699"/>
      <w:r w:rsidRPr="00A37A0B">
        <w:rPr>
          <w:rFonts w:ascii="Calibri" w:hAnsi="Calibri" w:cs="Calibri"/>
          <w:b/>
          <w:lang w:eastAsia="es-ES"/>
        </w:rPr>
        <w:t>Seguro accidentes personales y vida en grupo</w:t>
      </w:r>
      <w:bookmarkEnd w:id="17"/>
      <w:r w:rsidRPr="00A37A0B">
        <w:rPr>
          <w:rFonts w:ascii="Calibri" w:hAnsi="Calibri" w:cs="Calibri"/>
          <w:b/>
          <w:caps/>
          <w:lang w:eastAsia="es-ES"/>
        </w:rPr>
        <w:t>:</w:t>
      </w:r>
    </w:p>
    <w:p w14:paraId="4D04EDCA" w14:textId="77777777" w:rsidR="001828C9" w:rsidRPr="00A37A0B" w:rsidRDefault="001828C9" w:rsidP="001828C9">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14:paraId="51233107" w14:textId="77777777" w:rsidR="001828C9" w:rsidRPr="00A37A0B" w:rsidRDefault="001828C9" w:rsidP="001828C9">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Durante la ejecución de la obra, el Contratista deberá mantener por su cuenta y cargo una póliza de Seguro adecuada, para asegurar contra todo riesgo, las obras en ejecución, materiales.</w:t>
      </w:r>
    </w:p>
    <w:p w14:paraId="4E1CC0CB" w14:textId="77777777" w:rsidR="001828C9" w:rsidRPr="00A37A0B" w:rsidRDefault="001828C9" w:rsidP="001828C9">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lastRenderedPageBreak/>
        <w:tab/>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401D1120" w14:textId="77777777" w:rsidR="001828C9" w:rsidRPr="00A37A0B" w:rsidRDefault="001828C9" w:rsidP="00F82A1C">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Condiciones Adicionales.</w:t>
      </w:r>
    </w:p>
    <w:p w14:paraId="3626C940" w14:textId="77777777" w:rsidR="001828C9" w:rsidRPr="00A37A0B" w:rsidRDefault="001828C9" w:rsidP="001828C9">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w:t>
      </w:r>
      <w:r w:rsidRPr="00A37A0B">
        <w:rPr>
          <w:rFonts w:ascii="Calibri" w:eastAsia="Calibri" w:hAnsi="Calibri" w:cs="Calibri"/>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090360D0" w14:textId="77777777" w:rsidR="001828C9" w:rsidRPr="00A37A0B" w:rsidRDefault="001828C9" w:rsidP="001828C9">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II.La empresa adjudicada, deberá entregar una copia de las citadas pólizas a YPFB antes de la suscripción del contrato.</w:t>
      </w:r>
    </w:p>
    <w:p w14:paraId="61A5C6C1" w14:textId="77777777" w:rsidR="001828C9" w:rsidRPr="00A37A0B" w:rsidRDefault="001828C9" w:rsidP="00F82A1C">
      <w:pPr>
        <w:numPr>
          <w:ilvl w:val="1"/>
          <w:numId w:val="64"/>
        </w:numPr>
        <w:tabs>
          <w:tab w:val="left" w:pos="567"/>
        </w:tabs>
        <w:spacing w:before="120" w:after="120"/>
        <w:ind w:left="567" w:hanging="567"/>
        <w:jc w:val="both"/>
        <w:rPr>
          <w:rFonts w:ascii="Calibri" w:eastAsia="Calibri" w:hAnsi="Calibri" w:cs="Calibri"/>
          <w:b/>
        </w:rPr>
      </w:pPr>
      <w:bookmarkStart w:id="18" w:name="_Toc413861703"/>
      <w:r w:rsidRPr="00A37A0B">
        <w:rPr>
          <w:rFonts w:ascii="Calibri" w:hAnsi="Calibri" w:cs="Calibri"/>
          <w:b/>
          <w:lang w:eastAsia="es-ES"/>
        </w:rPr>
        <w:t>Evidencia de los seguros</w:t>
      </w:r>
      <w:bookmarkEnd w:id="18"/>
      <w:r w:rsidRPr="00A37A0B">
        <w:rPr>
          <w:rFonts w:ascii="Calibri" w:hAnsi="Calibri" w:cs="Calibri"/>
          <w:b/>
          <w:lang w:eastAsia="es-ES"/>
        </w:rPr>
        <w:t>:</w:t>
      </w:r>
    </w:p>
    <w:p w14:paraId="2FC6C6FC" w14:textId="77777777" w:rsidR="001828C9" w:rsidRPr="00A37A0B" w:rsidRDefault="001828C9" w:rsidP="001828C9">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14:paraId="77CC8876" w14:textId="77777777" w:rsidR="001828C9" w:rsidRPr="00A37A0B" w:rsidRDefault="001828C9" w:rsidP="001828C9">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14:paraId="7C9C0BAD" w14:textId="77777777" w:rsidR="001828C9" w:rsidRPr="00A37A0B" w:rsidRDefault="001828C9" w:rsidP="00F82A1C">
      <w:pPr>
        <w:numPr>
          <w:ilvl w:val="1"/>
          <w:numId w:val="64"/>
        </w:numPr>
        <w:tabs>
          <w:tab w:val="left" w:pos="567"/>
        </w:tabs>
        <w:spacing w:before="120" w:after="120"/>
        <w:ind w:left="567" w:hanging="567"/>
        <w:jc w:val="both"/>
        <w:rPr>
          <w:rFonts w:ascii="Calibri" w:hAnsi="Calibri" w:cs="Calibri"/>
          <w:b/>
          <w:lang w:eastAsia="es-ES"/>
        </w:rPr>
      </w:pPr>
      <w:bookmarkStart w:id="19" w:name="_Toc413861704"/>
      <w:r w:rsidRPr="00A37A0B">
        <w:rPr>
          <w:rFonts w:ascii="Calibri" w:hAnsi="Calibri" w:cs="Calibri"/>
          <w:b/>
          <w:lang w:eastAsia="es-ES"/>
        </w:rPr>
        <w:t>Incumplimiento de Suscripción y Coberturas Requeridas</w:t>
      </w:r>
      <w:bookmarkEnd w:id="19"/>
    </w:p>
    <w:p w14:paraId="0978F2F2" w14:textId="77777777" w:rsidR="001828C9" w:rsidRPr="00A37A0B" w:rsidRDefault="001828C9" w:rsidP="001828C9">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A37A0B">
        <w:rPr>
          <w:rFonts w:ascii="Calibri" w:hAnsi="Calibri" w:cs="Calibri"/>
          <w:lang w:eastAsia="es-ES"/>
        </w:rPr>
        <w:tab/>
      </w:r>
    </w:p>
    <w:p w14:paraId="000CF493" w14:textId="77777777" w:rsidR="001828C9" w:rsidRPr="00A37A0B" w:rsidRDefault="001828C9" w:rsidP="00F82A1C">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Subrogación</w:t>
      </w:r>
    </w:p>
    <w:p w14:paraId="0C0F69E5" w14:textId="77777777" w:rsidR="001828C9" w:rsidRPr="00A37A0B" w:rsidRDefault="001828C9" w:rsidP="001828C9">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14:paraId="465E3C67" w14:textId="77777777" w:rsidR="001828C9" w:rsidRPr="00A37A0B" w:rsidRDefault="001828C9" w:rsidP="00F82A1C">
      <w:pPr>
        <w:numPr>
          <w:ilvl w:val="1"/>
          <w:numId w:val="64"/>
        </w:numPr>
        <w:tabs>
          <w:tab w:val="left" w:pos="567"/>
        </w:tabs>
        <w:spacing w:before="120" w:after="120"/>
        <w:ind w:left="567" w:hanging="567"/>
        <w:jc w:val="both"/>
        <w:rPr>
          <w:rFonts w:ascii="Calibri" w:hAnsi="Calibri" w:cs="Calibri"/>
          <w:b/>
          <w:lang w:eastAsia="es-ES"/>
        </w:rPr>
      </w:pPr>
      <w:bookmarkStart w:id="20" w:name="_Toc413861706"/>
      <w:r w:rsidRPr="00A37A0B">
        <w:rPr>
          <w:rFonts w:ascii="Calibri" w:hAnsi="Calibri" w:cs="Calibri"/>
          <w:b/>
          <w:lang w:eastAsia="es-ES"/>
        </w:rPr>
        <w:t>Seguros del sub contratista</w:t>
      </w:r>
      <w:bookmarkEnd w:id="20"/>
      <w:r w:rsidRPr="00A37A0B">
        <w:rPr>
          <w:rFonts w:ascii="Calibri" w:hAnsi="Calibri" w:cs="Calibri"/>
          <w:b/>
          <w:lang w:eastAsia="es-ES"/>
        </w:rPr>
        <w:t>:</w:t>
      </w:r>
    </w:p>
    <w:p w14:paraId="2840041E" w14:textId="77777777" w:rsidR="001828C9" w:rsidRPr="00A37A0B" w:rsidRDefault="001828C9" w:rsidP="001828C9">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lastRenderedPageBreak/>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14:paraId="3AEACC37" w14:textId="77777777" w:rsidR="001828C9" w:rsidRPr="00A37A0B" w:rsidRDefault="001828C9" w:rsidP="001828C9">
      <w:pPr>
        <w:tabs>
          <w:tab w:val="left" w:pos="0"/>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14:paraId="5CA9213C" w14:textId="77777777" w:rsidR="001828C9" w:rsidRPr="00A37A0B" w:rsidRDefault="001828C9" w:rsidP="00F82A1C">
      <w:pPr>
        <w:numPr>
          <w:ilvl w:val="1"/>
          <w:numId w:val="64"/>
        </w:numPr>
        <w:tabs>
          <w:tab w:val="left" w:pos="567"/>
        </w:tabs>
        <w:spacing w:before="120" w:after="120"/>
        <w:ind w:left="567" w:hanging="567"/>
        <w:jc w:val="both"/>
        <w:rPr>
          <w:rFonts w:ascii="Calibri" w:hAnsi="Calibri" w:cs="Calibri"/>
          <w:b/>
          <w:lang w:eastAsia="es-ES"/>
        </w:rPr>
      </w:pPr>
      <w:bookmarkStart w:id="21" w:name="_Toc413861707"/>
      <w:r w:rsidRPr="00A37A0B">
        <w:rPr>
          <w:rFonts w:ascii="Calibri" w:hAnsi="Calibri" w:cs="Calibri"/>
          <w:b/>
          <w:lang w:eastAsia="es-ES"/>
        </w:rPr>
        <w:t>Reclamaciones y/o demandas</w:t>
      </w:r>
      <w:bookmarkEnd w:id="21"/>
      <w:r w:rsidRPr="00A37A0B">
        <w:rPr>
          <w:rFonts w:ascii="Calibri" w:hAnsi="Calibri" w:cs="Calibri"/>
          <w:b/>
          <w:lang w:eastAsia="es-ES"/>
        </w:rPr>
        <w:t>:</w:t>
      </w:r>
    </w:p>
    <w:p w14:paraId="5F6CF108" w14:textId="77777777" w:rsidR="001828C9" w:rsidRPr="00A37A0B" w:rsidRDefault="001828C9" w:rsidP="001828C9">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14:paraId="7167B1DF" w14:textId="77777777" w:rsidR="001828C9" w:rsidRPr="00A37A0B" w:rsidRDefault="001828C9" w:rsidP="00F82A1C">
      <w:pPr>
        <w:numPr>
          <w:ilvl w:val="1"/>
          <w:numId w:val="64"/>
        </w:numPr>
        <w:tabs>
          <w:tab w:val="left" w:pos="567"/>
        </w:tabs>
        <w:spacing w:before="120" w:after="120"/>
        <w:ind w:left="567" w:hanging="567"/>
        <w:jc w:val="both"/>
        <w:rPr>
          <w:rFonts w:ascii="Calibri" w:hAnsi="Calibri" w:cs="Calibri"/>
          <w:b/>
          <w:lang w:eastAsia="es-ES"/>
        </w:rPr>
      </w:pPr>
      <w:bookmarkStart w:id="22" w:name="_Toc413861708"/>
      <w:r w:rsidRPr="00A37A0B">
        <w:rPr>
          <w:rFonts w:ascii="Calibri" w:hAnsi="Calibri" w:cs="Calibri"/>
          <w:b/>
          <w:lang w:eastAsia="es-ES"/>
        </w:rPr>
        <w:t>Indemnización de los seguros</w:t>
      </w:r>
      <w:bookmarkEnd w:id="22"/>
      <w:r w:rsidRPr="00A37A0B">
        <w:rPr>
          <w:rFonts w:ascii="Calibri" w:hAnsi="Calibri" w:cs="Calibri"/>
          <w:b/>
          <w:lang w:eastAsia="es-ES"/>
        </w:rPr>
        <w:t xml:space="preserve">: </w:t>
      </w:r>
    </w:p>
    <w:p w14:paraId="321F9C6B" w14:textId="77777777" w:rsidR="001828C9" w:rsidRPr="00A37A0B" w:rsidRDefault="001828C9" w:rsidP="001828C9">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14:paraId="01C077A3" w14:textId="77777777" w:rsidR="001828C9" w:rsidRPr="00A37A0B" w:rsidRDefault="001828C9" w:rsidP="001828C9">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14:paraId="4FBA559F" w14:textId="77777777" w:rsidR="001828C9" w:rsidRPr="00A37A0B" w:rsidRDefault="001828C9" w:rsidP="00F82A1C">
      <w:pPr>
        <w:numPr>
          <w:ilvl w:val="1"/>
          <w:numId w:val="64"/>
        </w:numPr>
        <w:tabs>
          <w:tab w:val="left" w:pos="567"/>
        </w:tabs>
        <w:spacing w:before="120" w:after="120"/>
        <w:ind w:left="567" w:hanging="567"/>
        <w:jc w:val="both"/>
        <w:rPr>
          <w:rFonts w:ascii="Calibri" w:hAnsi="Calibri" w:cs="Calibri"/>
          <w:b/>
          <w:lang w:eastAsia="es-ES"/>
        </w:rPr>
      </w:pPr>
      <w:bookmarkStart w:id="23" w:name="_Toc413861709"/>
      <w:r w:rsidRPr="00A37A0B">
        <w:rPr>
          <w:rFonts w:ascii="Calibri" w:hAnsi="Calibri" w:cs="Calibri"/>
          <w:b/>
          <w:lang w:eastAsia="es-ES"/>
        </w:rPr>
        <w:t>Renuncia</w:t>
      </w:r>
      <w:bookmarkEnd w:id="23"/>
      <w:r w:rsidRPr="00A37A0B">
        <w:rPr>
          <w:rFonts w:ascii="Calibri" w:hAnsi="Calibri" w:cs="Calibri"/>
          <w:b/>
          <w:lang w:eastAsia="es-ES"/>
        </w:rPr>
        <w:t>:</w:t>
      </w:r>
    </w:p>
    <w:p w14:paraId="3A739173" w14:textId="77777777" w:rsidR="001828C9" w:rsidRPr="00A37A0B" w:rsidRDefault="001828C9" w:rsidP="001828C9">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14:paraId="7E9FCDB4" w14:textId="77777777" w:rsidR="001828C9" w:rsidRPr="00A37A0B" w:rsidRDefault="001828C9" w:rsidP="001828C9">
      <w:pPr>
        <w:spacing w:before="120" w:after="120"/>
        <w:jc w:val="both"/>
        <w:rPr>
          <w:rFonts w:ascii="Calibri" w:hAnsi="Calibri" w:cs="Calibri"/>
          <w:lang w:val="es-BO" w:eastAsia="es-ES"/>
        </w:rPr>
      </w:pPr>
      <w:r w:rsidRPr="00A37A0B">
        <w:rPr>
          <w:rFonts w:ascii="Calibri" w:hAnsi="Calibri" w:cs="Calibri"/>
          <w:b/>
          <w:lang w:val="es-BO" w:eastAsia="es-ES"/>
        </w:rPr>
        <w:t xml:space="preserve">DÉCIMA QUINTA.- (MOROSIDAD Y SUS PENALIDADES). </w:t>
      </w:r>
      <w:r w:rsidRPr="00A37A0B">
        <w:rPr>
          <w:rFonts w:ascii="Calibri" w:hAnsi="Calibri" w:cs="Calibri"/>
          <w:lang w:val="es-BO" w:eastAsia="es-ES"/>
        </w:rPr>
        <w:t xml:space="preserve">Queda convenido entre las Partes, que una vez suscrito el presente contrato, el cronograma de ejecución de obra propuesto será ajustado de conformidad a lo establecido en la cláusula de Plazo. En caso que el </w:t>
      </w:r>
      <w:r w:rsidRPr="00A37A0B">
        <w:rPr>
          <w:rFonts w:ascii="Calibri" w:hAnsi="Calibri" w:cs="Calibri"/>
          <w:b/>
          <w:lang w:val="es-BO" w:eastAsia="es-ES"/>
        </w:rPr>
        <w:t>CONTRATISTA</w:t>
      </w:r>
      <w:r w:rsidRPr="00A37A0B">
        <w:rPr>
          <w:rFonts w:ascii="Calibri" w:hAnsi="Calibri" w:cs="Calibri"/>
          <w:lang w:val="es-BO" w:eastAsia="es-ES"/>
        </w:rPr>
        <w:t xml:space="preserve"> no cumpla con la presentación de este cronograma actualizado en el plazo determinado, el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en un plazo de cinco (05) días hábiles actualizará el cronograma de ejecución de Obra en base al de la propuesta adjudicada y remitirán el mismo al </w:t>
      </w:r>
      <w:r w:rsidRPr="00A37A0B">
        <w:rPr>
          <w:rFonts w:ascii="Calibri" w:hAnsi="Calibri" w:cs="Calibri"/>
          <w:b/>
          <w:lang w:val="es-BO" w:eastAsia="es-ES"/>
        </w:rPr>
        <w:t>CONTRATISTA</w:t>
      </w:r>
      <w:r w:rsidRPr="00A37A0B">
        <w:rPr>
          <w:rFonts w:ascii="Calibri" w:hAnsi="Calibri" w:cs="Calibri"/>
          <w:lang w:val="es-BO" w:eastAsia="es-ES"/>
        </w:rPr>
        <w:t>. Una vez actualizado y aprobado el cronograma de ejecución de Obra por las Partes se constituye un documento fundamental del presente contrato a los fines del control mensual del avance de la Obra, así como el plazo total y cuando corresponda la aplicación de multas.</w:t>
      </w:r>
    </w:p>
    <w:p w14:paraId="53A365EE" w14:textId="77777777" w:rsidR="001828C9" w:rsidRPr="00A37A0B" w:rsidRDefault="001828C9" w:rsidP="001828C9">
      <w:pPr>
        <w:spacing w:before="120" w:after="120"/>
        <w:jc w:val="both"/>
        <w:rPr>
          <w:rFonts w:ascii="Calibri" w:hAnsi="Calibri" w:cs="Calibri"/>
          <w:lang w:val="es-BO" w:eastAsia="es-ES"/>
        </w:rPr>
      </w:pPr>
      <w:r w:rsidRPr="00A37A0B">
        <w:rPr>
          <w:rFonts w:ascii="Calibri" w:hAnsi="Calibri" w:cs="Calibri"/>
          <w:lang w:val="es-BO" w:eastAsia="es-ES"/>
        </w:rPr>
        <w:t xml:space="preserve">A los efectos de aplicarse morosidad en la ejecución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y el </w:t>
      </w:r>
      <w:r w:rsidRPr="00A37A0B">
        <w:rPr>
          <w:rFonts w:ascii="Calibri" w:hAnsi="Calibri" w:cs="Calibri"/>
          <w:b/>
          <w:lang w:val="es-BO" w:eastAsia="es-ES"/>
        </w:rPr>
        <w:t>FISCAL DE</w:t>
      </w:r>
      <w:r w:rsidRPr="00A37A0B">
        <w:rPr>
          <w:rFonts w:ascii="Calibri" w:hAnsi="Calibri" w:cs="Calibri"/>
          <w:lang w:val="es-BO" w:eastAsia="es-ES"/>
        </w:rPr>
        <w:t xml:space="preserve"> </w:t>
      </w:r>
      <w:r w:rsidRPr="00A37A0B">
        <w:rPr>
          <w:rFonts w:ascii="Calibri" w:hAnsi="Calibri" w:cs="Calibri"/>
          <w:b/>
          <w:lang w:val="es-BO" w:eastAsia="es-ES"/>
        </w:rPr>
        <w:t>OBRA</w:t>
      </w:r>
      <w:r w:rsidRPr="00A37A0B">
        <w:rPr>
          <w:rFonts w:ascii="Calibri" w:hAnsi="Calibri" w:cs="Calibri"/>
          <w:lang w:val="es-BO" w:eastAsia="es-ES"/>
        </w:rPr>
        <w:t xml:space="preserve"> en coordinación con el </w:t>
      </w:r>
      <w:r w:rsidRPr="00A37A0B">
        <w:rPr>
          <w:rFonts w:ascii="Calibri" w:hAnsi="Calibri" w:cs="Calibri"/>
          <w:b/>
          <w:bCs/>
          <w:lang w:val="es-BO" w:eastAsia="es-ES"/>
        </w:rPr>
        <w:t>SUPERVISOR</w:t>
      </w:r>
      <w:r w:rsidRPr="00A37A0B">
        <w:rPr>
          <w:rFonts w:ascii="Calibri" w:hAnsi="Calibri" w:cs="Calibri"/>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A37A0B">
        <w:rPr>
          <w:rFonts w:ascii="Calibri" w:hAnsi="Calibri" w:cs="Calibri"/>
          <w:b/>
          <w:lang w:val="es-BO" w:eastAsia="es-ES"/>
        </w:rPr>
        <w:t>YPFB</w:t>
      </w:r>
      <w:r w:rsidRPr="00A37A0B">
        <w:rPr>
          <w:rFonts w:ascii="Calibri" w:hAnsi="Calibri" w:cs="Calibri"/>
          <w:lang w:val="es-BO" w:eastAsia="es-ES"/>
        </w:rPr>
        <w:t xml:space="preserve">, obligándose el </w:t>
      </w:r>
      <w:r w:rsidRPr="00A37A0B">
        <w:rPr>
          <w:rFonts w:ascii="Calibri" w:hAnsi="Calibri" w:cs="Calibri"/>
          <w:b/>
          <w:lang w:val="es-BO" w:eastAsia="es-ES"/>
        </w:rPr>
        <w:t>CONTRATISTA</w:t>
      </w:r>
      <w:r w:rsidRPr="00A37A0B">
        <w:rPr>
          <w:rFonts w:ascii="Calibri" w:hAnsi="Calibri" w:cs="Calibri"/>
          <w:lang w:val="es-BO" w:eastAsia="es-ES"/>
        </w:rPr>
        <w:t xml:space="preserve"> por el solo hecho del incumplimiento a los plazos previstos en el cronograma de ejecución de Obra, a ser sancionado con:</w:t>
      </w:r>
    </w:p>
    <w:p w14:paraId="3E8A38E6" w14:textId="77777777" w:rsidR="001828C9" w:rsidRPr="00A37A0B" w:rsidRDefault="001828C9" w:rsidP="001828C9">
      <w:pPr>
        <w:spacing w:before="120" w:after="120"/>
        <w:ind w:left="567" w:hanging="567"/>
        <w:jc w:val="both"/>
        <w:rPr>
          <w:rFonts w:ascii="Calibri" w:hAnsi="Calibri" w:cs="Calibri"/>
          <w:lang w:val="es-BO" w:eastAsia="es-ES"/>
        </w:rPr>
      </w:pPr>
      <w:r w:rsidRPr="00A37A0B">
        <w:rPr>
          <w:rFonts w:ascii="Calibri" w:hAnsi="Calibri" w:cs="Calibri"/>
          <w:b/>
          <w:lang w:val="es-BO" w:eastAsia="es-ES"/>
        </w:rPr>
        <w:t>15.1</w:t>
      </w:r>
      <w:r w:rsidRPr="00A37A0B">
        <w:rPr>
          <w:rFonts w:ascii="Calibri" w:hAnsi="Calibri" w:cs="Calibri"/>
          <w:b/>
          <w:lang w:val="es-BO" w:eastAsia="es-ES"/>
        </w:rPr>
        <w:tab/>
        <w:t>Incumplimiento del plazo de ejecución de la Obra:</w:t>
      </w:r>
      <w:r w:rsidRPr="00A37A0B">
        <w:rPr>
          <w:rFonts w:ascii="Calibri" w:hAnsi="Calibri" w:cs="Calibri"/>
          <w:lang w:val="es-BO" w:eastAsia="es-ES"/>
        </w:rPr>
        <w:t xml:space="preserve"> </w:t>
      </w:r>
    </w:p>
    <w:p w14:paraId="57B59670" w14:textId="77777777" w:rsidR="001828C9" w:rsidRPr="00A37A0B" w:rsidRDefault="001828C9" w:rsidP="001828C9">
      <w:pPr>
        <w:spacing w:before="120" w:after="120"/>
        <w:ind w:left="567"/>
        <w:jc w:val="both"/>
        <w:rPr>
          <w:rFonts w:ascii="Calibri" w:hAnsi="Calibri" w:cs="Calibri"/>
          <w:b/>
          <w:lang w:eastAsia="es-ES"/>
        </w:rPr>
      </w:pPr>
      <w:r w:rsidRPr="00A37A0B">
        <w:rPr>
          <w:rFonts w:ascii="Calibri" w:hAnsi="Calibri" w:cs="Calibri"/>
          <w:lang w:eastAsia="es-ES"/>
        </w:rPr>
        <w:lastRenderedPageBreak/>
        <w:t>El</w:t>
      </w:r>
      <w:r w:rsidRPr="00A37A0B">
        <w:rPr>
          <w:rFonts w:ascii="Calibri" w:hAnsi="Calibri" w:cs="Calibri"/>
          <w:b/>
          <w:lang w:eastAsia="es-ES"/>
        </w:rPr>
        <w:t xml:space="preserve"> CONTRATISTA </w:t>
      </w:r>
      <w:r w:rsidRPr="00A37A0B">
        <w:rPr>
          <w:rFonts w:ascii="Calibri" w:hAnsi="Calibri" w:cs="Calibri"/>
          <w:lang w:eastAsia="es-ES"/>
        </w:rPr>
        <w:t>se obliga a cumplir en el cronograma y en el plazo de entrega establecido en el presente contrato, caso contrario el</w:t>
      </w:r>
      <w:r w:rsidRPr="00A37A0B">
        <w:rPr>
          <w:rFonts w:ascii="Calibri" w:hAnsi="Calibri" w:cs="Calibri"/>
          <w:b/>
          <w:lang w:eastAsia="es-ES"/>
        </w:rPr>
        <w:t xml:space="preserve"> CONTRATISTA </w:t>
      </w:r>
      <w:r w:rsidRPr="00A37A0B">
        <w:rPr>
          <w:rFonts w:ascii="Calibri" w:hAnsi="Calibri" w:cs="Calibri"/>
          <w:lang w:eastAsia="es-ES"/>
        </w:rPr>
        <w:t>será multado con el 1% del monto total del contrato por día de retraso. La suma de las multas no podrá exceder el veinte por ciento (20%) del monto total del contrato, de establecer el</w:t>
      </w:r>
      <w:r w:rsidRPr="00A37A0B">
        <w:rPr>
          <w:rFonts w:ascii="Calibri" w:hAnsi="Calibri" w:cs="Calibri"/>
          <w:b/>
          <w:lang w:eastAsia="es-ES"/>
        </w:rPr>
        <w:t xml:space="preserve"> SUPERVISOR </w:t>
      </w:r>
      <w:r w:rsidRPr="00A37A0B">
        <w:rPr>
          <w:rFonts w:ascii="Calibri" w:hAnsi="Calibri" w:cs="Calibri"/>
          <w:lang w:eastAsia="es-ES"/>
        </w:rPr>
        <w:t>esta situación comunicara oficialmente a</w:t>
      </w:r>
      <w:r w:rsidRPr="00A37A0B">
        <w:rPr>
          <w:rFonts w:ascii="Calibri" w:hAnsi="Calibri" w:cs="Calibri"/>
          <w:b/>
          <w:lang w:eastAsia="es-ES"/>
        </w:rPr>
        <w:t xml:space="preserve"> </w:t>
      </w:r>
      <w:r w:rsidRPr="00A37A0B">
        <w:rPr>
          <w:rFonts w:ascii="Calibri" w:hAnsi="Calibri" w:cs="Arial"/>
          <w:b/>
          <w:lang w:eastAsia="es-ES"/>
        </w:rPr>
        <w:t>YPFB</w:t>
      </w:r>
      <w:r w:rsidRPr="00A37A0B">
        <w:rPr>
          <w:rFonts w:ascii="Calibri" w:hAnsi="Calibri" w:cs="Calibri"/>
          <w:b/>
          <w:lang w:eastAsia="es-ES"/>
        </w:rPr>
        <w:t xml:space="preserve"> </w:t>
      </w:r>
      <w:r w:rsidRPr="00A37A0B">
        <w:rPr>
          <w:rFonts w:ascii="Calibri" w:hAnsi="Calibri" w:cs="Calibri"/>
          <w:lang w:eastAsia="es-ES"/>
        </w:rPr>
        <w:t>a efectos del procesamiento de la resolución del contrato, conforme a lo estipulado en este mismo documento.</w:t>
      </w:r>
    </w:p>
    <w:p w14:paraId="6C591A15" w14:textId="77777777" w:rsidR="001828C9" w:rsidRPr="00A37A0B" w:rsidRDefault="001828C9" w:rsidP="001828C9">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Si el plazo total del contrato fenece sin que se haya concluido la Obra en su integridad y en forma satisfactoria con un porcentaje de atraso mejor o igual al diez por ciento (10%), el </w:t>
      </w:r>
      <w:r w:rsidRPr="00A37A0B">
        <w:rPr>
          <w:rFonts w:ascii="Calibri" w:hAnsi="Calibri" w:cs="Calibri"/>
          <w:b/>
          <w:lang w:val="es-BO" w:eastAsia="es-ES"/>
        </w:rPr>
        <w:t>SUPERVISOR</w:t>
      </w:r>
      <w:r w:rsidRPr="00A37A0B">
        <w:rPr>
          <w:rFonts w:ascii="Calibri" w:hAnsi="Calibri" w:cs="Calibri"/>
          <w:lang w:val="es-BO" w:eastAsia="es-ES"/>
        </w:rPr>
        <w:t xml:space="preserve"> comunicará oficialmente esta situación al </w:t>
      </w:r>
      <w:r w:rsidRPr="00A37A0B">
        <w:rPr>
          <w:rFonts w:ascii="Calibri" w:hAnsi="Calibri" w:cs="Calibri"/>
          <w:b/>
          <w:lang w:val="es-BO" w:eastAsia="es-ES"/>
        </w:rPr>
        <w:t>FISCAL DE OBRA</w:t>
      </w:r>
      <w:r w:rsidRPr="00A37A0B">
        <w:rPr>
          <w:rFonts w:ascii="Calibri" w:hAnsi="Calibri" w:cs="Calibri"/>
          <w:lang w:val="es-BO" w:eastAsia="es-ES"/>
        </w:rPr>
        <w:t xml:space="preserve"> y la retención parcial se convertirá en multa irreversible, que formará parte del monto resultante por concepto de multas por incumplimiento al Contrato hasta la recepción provisional.</w:t>
      </w:r>
    </w:p>
    <w:p w14:paraId="314A77D7" w14:textId="77777777" w:rsidR="001828C9" w:rsidRPr="00A37A0B" w:rsidRDefault="001828C9" w:rsidP="001828C9">
      <w:pPr>
        <w:spacing w:before="120" w:after="120"/>
        <w:ind w:left="567"/>
        <w:jc w:val="both"/>
        <w:rPr>
          <w:rFonts w:ascii="Calibri" w:hAnsi="Calibri" w:cs="Calibri"/>
          <w:lang w:val="es-BO" w:eastAsia="es-ES"/>
        </w:rPr>
      </w:pPr>
      <w:r w:rsidRPr="00A37A0B">
        <w:rPr>
          <w:rFonts w:ascii="Calibri" w:hAnsi="Calibri" w:cs="Calibri"/>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14:paraId="10E42F47" w14:textId="77777777" w:rsidR="001828C9" w:rsidRPr="00A37A0B" w:rsidRDefault="001828C9" w:rsidP="001828C9">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15.2 </w:t>
      </w:r>
      <w:r w:rsidRPr="00A37A0B">
        <w:rPr>
          <w:rFonts w:ascii="Calibri" w:hAnsi="Calibri" w:cs="Calibri"/>
          <w:b/>
          <w:lang w:val="es-BO" w:eastAsia="es-ES"/>
        </w:rPr>
        <w:tab/>
        <w:t xml:space="preserve">Multa por cambio de personal: </w:t>
      </w:r>
    </w:p>
    <w:p w14:paraId="1CF664CD" w14:textId="77777777" w:rsidR="001828C9" w:rsidRPr="00A37A0B" w:rsidRDefault="001828C9" w:rsidP="001828C9">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0,15 % de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excepto por incapacidad física total del profesional o caso de muerte. En cualquiera de los casos el </w:t>
      </w:r>
      <w:r w:rsidRPr="00A37A0B">
        <w:rPr>
          <w:rFonts w:ascii="Calibri" w:hAnsi="Calibri" w:cs="Calibri"/>
          <w:b/>
          <w:lang w:val="es-BO" w:eastAsia="es-ES"/>
        </w:rPr>
        <w:t>CONTRATISTA</w:t>
      </w:r>
      <w:r w:rsidRPr="00A37A0B">
        <w:rPr>
          <w:rFonts w:ascii="Calibri" w:hAnsi="Calibri" w:cs="Calibri"/>
          <w:lang w:val="es-BO" w:eastAsia="es-ES"/>
        </w:rPr>
        <w:t xml:space="preserve"> deberá acreditar oportunamente con los certificados respectivos la causa aducida.</w:t>
      </w:r>
    </w:p>
    <w:p w14:paraId="3385D42E" w14:textId="77777777" w:rsidR="001828C9" w:rsidRPr="00A37A0B" w:rsidRDefault="001828C9" w:rsidP="001828C9">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15.3 </w:t>
      </w:r>
      <w:r w:rsidRPr="00A37A0B">
        <w:rPr>
          <w:rFonts w:ascii="Calibri" w:hAnsi="Calibri" w:cs="Calibri"/>
          <w:b/>
          <w:lang w:val="es-BO" w:eastAsia="es-ES"/>
        </w:rPr>
        <w:tab/>
        <w:t xml:space="preserve">Multa por llamada de atención: </w:t>
      </w:r>
    </w:p>
    <w:p w14:paraId="3029BC08" w14:textId="77777777" w:rsidR="001828C9" w:rsidRPr="00A37A0B" w:rsidRDefault="001828C9" w:rsidP="001828C9">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0,20 % de monto total del contrato cada vez que el </w:t>
      </w:r>
      <w:r w:rsidRPr="00A37A0B">
        <w:rPr>
          <w:rFonts w:ascii="Calibri" w:hAnsi="Calibri" w:cs="Calibri"/>
          <w:b/>
          <w:lang w:val="es-BO" w:eastAsia="es-ES"/>
        </w:rPr>
        <w:t>FISCAL DE OBRA</w:t>
      </w:r>
      <w:r w:rsidRPr="00A37A0B">
        <w:rPr>
          <w:rFonts w:ascii="Calibri" w:hAnsi="Calibri" w:cs="Calibri"/>
          <w:lang w:val="es-BO" w:eastAsia="es-ES"/>
        </w:rPr>
        <w:t xml:space="preserve"> mediante el </w:t>
      </w:r>
      <w:r w:rsidRPr="00A37A0B">
        <w:rPr>
          <w:rFonts w:ascii="Calibri" w:hAnsi="Calibri" w:cs="Calibri"/>
          <w:b/>
          <w:lang w:val="es-BO" w:eastAsia="es-ES"/>
        </w:rPr>
        <w:t>SUPERVISOR</w:t>
      </w:r>
      <w:r w:rsidRPr="00A37A0B">
        <w:rPr>
          <w:rFonts w:ascii="Calibri" w:hAnsi="Calibri" w:cs="Calibri"/>
          <w:lang w:val="es-BO" w:eastAsia="es-ES"/>
        </w:rPr>
        <w:t xml:space="preserve"> llame la atención por segunda vez sobre un mismo tema.</w:t>
      </w:r>
    </w:p>
    <w:p w14:paraId="4C1F5825" w14:textId="77777777" w:rsidR="001828C9" w:rsidRPr="00A37A0B" w:rsidRDefault="001828C9" w:rsidP="001828C9">
      <w:pPr>
        <w:tabs>
          <w:tab w:val="left" w:pos="5387"/>
        </w:tabs>
        <w:spacing w:before="120" w:after="120"/>
        <w:ind w:left="567" w:hanging="567"/>
        <w:jc w:val="both"/>
        <w:rPr>
          <w:rFonts w:ascii="Calibri" w:hAnsi="Calibri" w:cs="Calibri"/>
          <w:lang w:val="es-BO" w:eastAsia="es-ES"/>
        </w:rPr>
      </w:pPr>
      <w:r w:rsidRPr="00A37A0B">
        <w:rPr>
          <w:rFonts w:ascii="Calibri" w:hAnsi="Calibri" w:cs="Calibri"/>
          <w:lang w:val="es-BO" w:eastAsia="es-ES"/>
        </w:rPr>
        <w:tab/>
        <w:t xml:space="preserve">El </w:t>
      </w:r>
      <w:r w:rsidRPr="00A37A0B">
        <w:rPr>
          <w:rFonts w:ascii="Calibri" w:hAnsi="Calibri" w:cs="Calibri"/>
          <w:b/>
          <w:lang w:val="es-BO" w:eastAsia="es-ES"/>
        </w:rPr>
        <w:t>SUPERVISOR</w:t>
      </w:r>
      <w:r w:rsidRPr="00A37A0B">
        <w:rPr>
          <w:rFonts w:ascii="Calibri" w:hAnsi="Calibri" w:cs="Calibri"/>
          <w:lang w:val="es-BO" w:eastAsia="es-ES"/>
        </w:rPr>
        <w:t xml:space="preserve"> podrá emitir llamadas de atención al </w:t>
      </w:r>
      <w:r w:rsidRPr="00A37A0B">
        <w:rPr>
          <w:rFonts w:ascii="Calibri" w:hAnsi="Calibri" w:cs="Calibri"/>
          <w:b/>
          <w:lang w:val="es-BO" w:eastAsia="es-ES"/>
        </w:rPr>
        <w:t>CONTRATISTA</w:t>
      </w:r>
      <w:r w:rsidRPr="00A37A0B">
        <w:rPr>
          <w:rFonts w:ascii="Calibri" w:hAnsi="Calibri" w:cs="Calibri"/>
          <w:lang w:val="es-BO" w:eastAsia="es-ES"/>
        </w:rPr>
        <w:t>, por incumplimiento en:</w:t>
      </w:r>
    </w:p>
    <w:p w14:paraId="69856A17" w14:textId="77777777" w:rsidR="001828C9" w:rsidRPr="00A37A0B" w:rsidRDefault="001828C9" w:rsidP="00F82A1C">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Incorporación de personal propuesto fuera del plazo previsto.</w:t>
      </w:r>
    </w:p>
    <w:p w14:paraId="3E43EEB7" w14:textId="77777777" w:rsidR="001828C9" w:rsidRPr="00A37A0B" w:rsidRDefault="001828C9" w:rsidP="00F82A1C">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Inasistencia del personal propuesto y/o autorizado, de acuerdo a lo establecido en el DBC.</w:t>
      </w:r>
    </w:p>
    <w:p w14:paraId="4F29ADB5" w14:textId="77777777" w:rsidR="001828C9" w:rsidRPr="00A37A0B" w:rsidRDefault="001828C9" w:rsidP="00F82A1C">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las actas de coordinación suscritas entre el Contratista, Supervisor y Fiscal de Obra durante la ejecución del contrato. </w:t>
      </w:r>
    </w:p>
    <w:p w14:paraId="0CF9E0AF" w14:textId="77777777" w:rsidR="001828C9" w:rsidRPr="00A37A0B" w:rsidRDefault="001828C9" w:rsidP="00F82A1C">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en la cantidad y plazo de movilización del equipo comprometido en su propuesta.</w:t>
      </w:r>
    </w:p>
    <w:p w14:paraId="692D4A93" w14:textId="77777777" w:rsidR="001828C9" w:rsidRPr="00A37A0B" w:rsidRDefault="001828C9" w:rsidP="00F82A1C">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de solicitud de inspección realizada por YPFB.</w:t>
      </w:r>
    </w:p>
    <w:p w14:paraId="0992E1AA" w14:textId="77777777" w:rsidR="001828C9" w:rsidRPr="00A37A0B" w:rsidRDefault="001828C9" w:rsidP="00F82A1C">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a las instrucciones impartidas por el </w:t>
      </w:r>
      <w:r w:rsidRPr="00A37A0B">
        <w:rPr>
          <w:rFonts w:ascii="Calibri" w:hAnsi="Calibri" w:cs="Calibri"/>
          <w:b/>
          <w:lang w:val="es-BO" w:eastAsia="es-ES"/>
        </w:rPr>
        <w:t>SUPERVISOR</w:t>
      </w:r>
      <w:r w:rsidRPr="00A37A0B">
        <w:rPr>
          <w:rFonts w:ascii="Calibri" w:hAnsi="Calibri" w:cs="Calibri"/>
          <w:lang w:val="es-BO" w:eastAsia="es-ES"/>
        </w:rPr>
        <w:t xml:space="preserve">. </w:t>
      </w:r>
    </w:p>
    <w:p w14:paraId="62E7FEB0" w14:textId="77777777" w:rsidR="001828C9" w:rsidRPr="00A37A0B" w:rsidRDefault="001828C9" w:rsidP="001828C9">
      <w:pPr>
        <w:spacing w:before="120" w:after="120"/>
        <w:contextualSpacing/>
        <w:jc w:val="both"/>
        <w:rPr>
          <w:rFonts w:ascii="Calibri" w:hAnsi="Calibri" w:cs="Calibri"/>
          <w:b/>
          <w:lang w:val="es-BO" w:eastAsia="es-ES"/>
        </w:rPr>
      </w:pPr>
      <w:r w:rsidRPr="00A37A0B">
        <w:rPr>
          <w:rFonts w:ascii="Calibri" w:hAnsi="Calibri" w:cs="Calibri"/>
          <w:b/>
          <w:lang w:val="es-BO" w:eastAsia="es-ES"/>
        </w:rPr>
        <w:t xml:space="preserve">15.4    Multa por incumplimiento en la presentación de la planilla final de obra: </w:t>
      </w:r>
    </w:p>
    <w:p w14:paraId="79228E29" w14:textId="77777777" w:rsidR="001828C9" w:rsidRPr="00A37A0B" w:rsidRDefault="001828C9" w:rsidP="001828C9">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será pasible de una multa equivalente al 0,50 % de monto total del contrato por día de retraso en la presentación de la planilla final de obra conforme a lo estipulado en la cláusula de planilla final.</w:t>
      </w:r>
    </w:p>
    <w:p w14:paraId="3DB4AE22" w14:textId="77777777" w:rsidR="001828C9" w:rsidRPr="00A37A0B" w:rsidRDefault="001828C9" w:rsidP="001828C9">
      <w:pPr>
        <w:spacing w:before="120" w:after="120"/>
        <w:jc w:val="both"/>
        <w:rPr>
          <w:rFonts w:ascii="Calibri" w:hAnsi="Calibri" w:cs="Calibri"/>
          <w:lang w:val="es-BO" w:eastAsia="es-ES"/>
        </w:rPr>
      </w:pPr>
      <w:r w:rsidRPr="00A37A0B">
        <w:rPr>
          <w:rFonts w:ascii="Calibri" w:hAnsi="Calibri" w:cs="Calibri"/>
          <w:lang w:val="es-BO" w:eastAsia="es-ES"/>
        </w:rPr>
        <w:t xml:space="preserve">Las multas descritas en la presente Cláusula serán cobradas mediante descuentos establecidos expresamente por el </w:t>
      </w:r>
      <w:r w:rsidRPr="00A37A0B">
        <w:rPr>
          <w:rFonts w:ascii="Calibri" w:hAnsi="Calibri" w:cs="Calibri"/>
          <w:b/>
          <w:lang w:val="es-BO" w:eastAsia="es-ES"/>
        </w:rPr>
        <w:t>SUPERVISOR</w:t>
      </w:r>
      <w:r w:rsidRPr="00A37A0B">
        <w:rPr>
          <w:rFonts w:ascii="Calibri" w:hAnsi="Calibri" w:cs="Calibri"/>
          <w:lang w:val="es-BO" w:eastAsia="es-ES"/>
        </w:rPr>
        <w:t xml:space="preserve">, bajo su directa responsabilidad, en los certificados o planillas de pago mensuales o del certificado de liquidación final, sin perjuicio de que </w:t>
      </w:r>
      <w:r w:rsidRPr="00A37A0B">
        <w:rPr>
          <w:rFonts w:ascii="Calibri" w:hAnsi="Calibri" w:cs="Calibri"/>
          <w:b/>
          <w:lang w:val="es-BO" w:eastAsia="es-ES"/>
        </w:rPr>
        <w:t>YPFB</w:t>
      </w:r>
      <w:r w:rsidRPr="00A37A0B">
        <w:rPr>
          <w:rFonts w:ascii="Calibri" w:hAnsi="Calibri" w:cs="Calibri"/>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14:paraId="57893647" w14:textId="77777777" w:rsidR="001828C9" w:rsidRPr="00A37A0B" w:rsidRDefault="001828C9" w:rsidP="001828C9">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SEXTA.- (NOTIFICACIONES). </w:t>
      </w:r>
    </w:p>
    <w:p w14:paraId="45F41929" w14:textId="77777777" w:rsidR="001828C9" w:rsidRPr="00A37A0B" w:rsidRDefault="001828C9" w:rsidP="001828C9">
      <w:pPr>
        <w:spacing w:before="120" w:after="120"/>
        <w:ind w:right="-7"/>
        <w:jc w:val="both"/>
        <w:rPr>
          <w:rFonts w:ascii="Calibri" w:hAnsi="Calibri" w:cs="Calibri"/>
          <w:lang w:val="es-BO"/>
        </w:rPr>
      </w:pPr>
      <w:r w:rsidRPr="00A37A0B">
        <w:rPr>
          <w:rFonts w:ascii="Calibri" w:hAnsi="Calibri" w:cs="Calibri"/>
          <w:lang w:val="es-BO"/>
        </w:rPr>
        <w:t>Toda notificación que se dé o se haga bajo, o relacionado con, los asuntos contemplados en este contrato será por escrito.</w:t>
      </w:r>
    </w:p>
    <w:p w14:paraId="40760BCB" w14:textId="77777777" w:rsidR="001828C9" w:rsidRPr="00A37A0B" w:rsidRDefault="001828C9" w:rsidP="001828C9">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lastRenderedPageBreak/>
        <w:t xml:space="preserve">16.1 </w:t>
      </w:r>
      <w:r w:rsidRPr="00A37A0B">
        <w:rPr>
          <w:rFonts w:ascii="Calibri" w:hAnsi="Calibri" w:cs="Calibri"/>
          <w:b/>
          <w:lang w:val="es-BO" w:eastAsia="es-ES"/>
        </w:rPr>
        <w:tab/>
        <w:t>Forma de entrega:</w:t>
      </w:r>
    </w:p>
    <w:p w14:paraId="0BAF32AE" w14:textId="77777777" w:rsidR="001828C9" w:rsidRPr="00A37A0B" w:rsidRDefault="001828C9" w:rsidP="001828C9">
      <w:pPr>
        <w:spacing w:before="120" w:after="120"/>
        <w:ind w:left="567" w:right="-7"/>
        <w:jc w:val="both"/>
        <w:rPr>
          <w:rFonts w:ascii="Calibri" w:hAnsi="Calibri" w:cs="Calibri"/>
          <w:lang w:val="es-BO"/>
        </w:rPr>
      </w:pPr>
      <w:r w:rsidRPr="00A37A0B">
        <w:rPr>
          <w:rFonts w:ascii="Calibri" w:hAnsi="Calibri" w:cs="Calibri"/>
          <w:lang w:val="es-BO"/>
        </w:rPr>
        <w:t>Cualquier notificación o comunicación llevarán la dirección dispuesta en la presente cláusula, y se considera correcta si:</w:t>
      </w:r>
    </w:p>
    <w:p w14:paraId="5B37FF12" w14:textId="77777777" w:rsidR="001828C9" w:rsidRPr="00A37A0B" w:rsidRDefault="001828C9" w:rsidP="00F82A1C">
      <w:pPr>
        <w:numPr>
          <w:ilvl w:val="0"/>
          <w:numId w:val="5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Se envía por entrega personal, al entregarlo a la dirección de la Parte pertinente.</w:t>
      </w:r>
    </w:p>
    <w:p w14:paraId="0E4148C8" w14:textId="77777777" w:rsidR="001828C9" w:rsidRPr="00A37A0B" w:rsidRDefault="001828C9" w:rsidP="00F82A1C">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t>Se envía por correo certificado al momento del envío.</w:t>
      </w:r>
    </w:p>
    <w:p w14:paraId="7991E211" w14:textId="77777777" w:rsidR="001828C9" w:rsidRPr="00A37A0B" w:rsidRDefault="001828C9" w:rsidP="001828C9">
      <w:pPr>
        <w:spacing w:before="120"/>
        <w:ind w:left="1134" w:right="-6" w:hanging="283"/>
        <w:contextualSpacing/>
        <w:rPr>
          <w:rFonts w:ascii="Calibri" w:hAnsi="Calibri" w:cs="Calibri"/>
          <w:lang w:val="es-BO"/>
        </w:rPr>
      </w:pPr>
    </w:p>
    <w:p w14:paraId="6C9A95F7" w14:textId="77777777" w:rsidR="001828C9" w:rsidRPr="00A37A0B" w:rsidRDefault="001828C9" w:rsidP="00F82A1C">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t>Se envía por fax, tan pronto se reciba la confirmación correspondiente.</w:t>
      </w:r>
    </w:p>
    <w:p w14:paraId="0178253D" w14:textId="77777777" w:rsidR="001828C9" w:rsidRPr="00A37A0B" w:rsidRDefault="001828C9" w:rsidP="001828C9">
      <w:pPr>
        <w:spacing w:before="120" w:after="120"/>
        <w:ind w:left="1418" w:right="-7"/>
        <w:contextualSpacing/>
        <w:rPr>
          <w:rFonts w:ascii="Calibri" w:hAnsi="Calibri" w:cs="Calibri"/>
          <w:lang w:val="es-BO"/>
        </w:rPr>
      </w:pPr>
    </w:p>
    <w:p w14:paraId="7939360D" w14:textId="77777777" w:rsidR="001828C9" w:rsidRPr="00A37A0B" w:rsidRDefault="001828C9" w:rsidP="001828C9">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16.2</w:t>
      </w:r>
      <w:r w:rsidRPr="00A37A0B">
        <w:rPr>
          <w:rFonts w:ascii="Calibri" w:hAnsi="Calibri" w:cs="Calibri"/>
          <w:b/>
          <w:lang w:val="es-BO" w:eastAsia="es-ES"/>
        </w:rPr>
        <w:tab/>
        <w:t>Dirección para las notificaciones:</w:t>
      </w:r>
    </w:p>
    <w:p w14:paraId="22DB86F6" w14:textId="77777777" w:rsidR="001828C9" w:rsidRPr="00A37A0B" w:rsidRDefault="001828C9" w:rsidP="001828C9">
      <w:pPr>
        <w:spacing w:before="120" w:after="120"/>
        <w:ind w:left="567" w:right="-7"/>
        <w:jc w:val="both"/>
        <w:rPr>
          <w:rFonts w:ascii="Calibri" w:hAnsi="Calibri" w:cs="Calibri"/>
          <w:lang w:val="es-BO"/>
        </w:rPr>
      </w:pPr>
      <w:r w:rsidRPr="00A37A0B">
        <w:rPr>
          <w:rFonts w:ascii="Calibri" w:hAnsi="Calibri" w:cs="Calibri"/>
          <w:lang w:val="es-BO"/>
        </w:rPr>
        <w:t>El destinatario pertinente, la dirección, el número de fax de cada una de las Partes para propósitos del Contrato, sujeto a esta cláusula, son:</w:t>
      </w:r>
    </w:p>
    <w:p w14:paraId="5AD56282" w14:textId="77777777" w:rsidR="001828C9" w:rsidRPr="00A37A0B" w:rsidRDefault="001828C9" w:rsidP="001828C9">
      <w:pPr>
        <w:spacing w:before="120" w:after="120"/>
        <w:ind w:right="-7"/>
        <w:jc w:val="both"/>
        <w:rPr>
          <w:rFonts w:ascii="Calibri" w:eastAsia="Calibri" w:hAnsi="Calibri" w:cs="Calibri"/>
          <w:color w:val="000000"/>
          <w:lang w:val="es-BO"/>
        </w:rPr>
      </w:pPr>
      <w:r w:rsidRPr="00A37A0B">
        <w:rPr>
          <w:rFonts w:ascii="Calibri" w:eastAsia="Calibri" w:hAnsi="Calibri" w:cs="Calibri"/>
          <w:b/>
          <w:bCs/>
          <w:color w:val="000000"/>
          <w:u w:val="single"/>
          <w:lang w:val="es-BO"/>
        </w:rPr>
        <w:t>YPFB</w:t>
      </w:r>
      <w:r w:rsidRPr="00A37A0B">
        <w:rPr>
          <w:rFonts w:ascii="Calibri" w:eastAsia="Calibri" w:hAnsi="Calibri" w:cs="Calibri"/>
          <w:b/>
          <w:bCs/>
          <w:color w:val="000000"/>
          <w:lang w:val="es-BO"/>
        </w:rPr>
        <w:t xml:space="preserve">: </w:t>
      </w:r>
    </w:p>
    <w:p w14:paraId="4730F895" w14:textId="77777777" w:rsidR="001828C9" w:rsidRPr="00A37A0B" w:rsidRDefault="001828C9" w:rsidP="001828C9">
      <w:pPr>
        <w:autoSpaceDE w:val="0"/>
        <w:autoSpaceDN w:val="0"/>
        <w:adjustRightInd w:val="0"/>
        <w:ind w:left="1416" w:firstLine="708"/>
        <w:jc w:val="both"/>
        <w:rPr>
          <w:rFonts w:ascii="Calibri" w:eastAsia="Calibri" w:hAnsi="Calibri" w:cs="Calibri"/>
          <w:b/>
          <w:bCs/>
          <w:color w:val="000000"/>
          <w:lang w:val="es-BO"/>
        </w:rPr>
      </w:pPr>
      <w:r w:rsidRPr="00A37A0B">
        <w:rPr>
          <w:rFonts w:ascii="Calibri" w:eastAsia="Calibri" w:hAnsi="Calibri" w:cs="Calibri"/>
          <w:b/>
          <w:bCs/>
          <w:color w:val="000000"/>
          <w:lang w:val="es-BO"/>
        </w:rPr>
        <w:t>Yacimientos Petrolíferos Fiscales Bolivianos</w:t>
      </w:r>
    </w:p>
    <w:p w14:paraId="3CBD406C" w14:textId="77777777" w:rsidR="001828C9" w:rsidRPr="00A37A0B" w:rsidRDefault="001828C9" w:rsidP="001828C9">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Ing. Roberto Aldayuz Heredia</w:t>
      </w:r>
    </w:p>
    <w:p w14:paraId="435D5656" w14:textId="77777777" w:rsidR="001828C9" w:rsidRPr="00A37A0B" w:rsidRDefault="001828C9" w:rsidP="001828C9">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Distrital Redes de Gas La Paz</w:t>
      </w:r>
    </w:p>
    <w:p w14:paraId="6EC5F8AE" w14:textId="77777777" w:rsidR="001828C9" w:rsidRPr="00A37A0B" w:rsidRDefault="001828C9" w:rsidP="001828C9">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Calle Final Picada Chaco esq. Sebastian Pagador Zona Cementerio</w:t>
      </w:r>
    </w:p>
    <w:p w14:paraId="3BE22A71" w14:textId="77777777" w:rsidR="001828C9" w:rsidRPr="00A37A0B" w:rsidRDefault="001828C9" w:rsidP="001828C9">
      <w:pPr>
        <w:autoSpaceDE w:val="0"/>
        <w:autoSpaceDN w:val="0"/>
        <w:adjustRightInd w:val="0"/>
        <w:ind w:left="2124" w:firstLine="36"/>
        <w:jc w:val="both"/>
        <w:rPr>
          <w:rFonts w:ascii="Calibri" w:eastAsia="Calibri" w:hAnsi="Calibri" w:cs="Calibri"/>
          <w:color w:val="000000"/>
          <w:lang w:val="es-BO"/>
        </w:rPr>
      </w:pPr>
      <w:r w:rsidRPr="00A37A0B">
        <w:rPr>
          <w:rFonts w:ascii="Calibri" w:eastAsia="Calibri" w:hAnsi="Calibri" w:cs="Calibri"/>
          <w:color w:val="000000"/>
          <w:lang w:val="es-BO"/>
        </w:rPr>
        <w:t>La Paz - Bolivia</w:t>
      </w:r>
    </w:p>
    <w:p w14:paraId="6E82F502" w14:textId="77777777" w:rsidR="001828C9" w:rsidRPr="00A37A0B" w:rsidRDefault="001828C9" w:rsidP="001828C9">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Teléfonos: 2472509 int. 305</w:t>
      </w:r>
    </w:p>
    <w:p w14:paraId="30FE4444" w14:textId="77777777" w:rsidR="001828C9" w:rsidRPr="00A37A0B" w:rsidRDefault="001828C9" w:rsidP="001828C9">
      <w:pPr>
        <w:autoSpaceDE w:val="0"/>
        <w:autoSpaceDN w:val="0"/>
        <w:adjustRightInd w:val="0"/>
        <w:ind w:left="2160"/>
        <w:jc w:val="both"/>
        <w:rPr>
          <w:rFonts w:ascii="Calibri" w:eastAsia="Calibri" w:hAnsi="Calibri" w:cs="Calibri"/>
          <w:b/>
          <w:color w:val="000000"/>
          <w:lang w:val="es-BO"/>
        </w:rPr>
      </w:pPr>
    </w:p>
    <w:p w14:paraId="258DA5F8" w14:textId="77777777" w:rsidR="001828C9" w:rsidRPr="00A37A0B" w:rsidRDefault="001828C9" w:rsidP="001828C9">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b/>
          <w:bCs/>
          <w:color w:val="000000"/>
          <w:u w:val="single"/>
          <w:lang w:val="es-BO"/>
        </w:rPr>
        <w:t>Contratista</w:t>
      </w:r>
      <w:r w:rsidRPr="00A37A0B">
        <w:rPr>
          <w:rFonts w:ascii="Calibri" w:eastAsia="Calibri" w:hAnsi="Calibri" w:cs="Calibri"/>
          <w:b/>
          <w:bCs/>
          <w:color w:val="000000"/>
          <w:lang w:val="es-BO"/>
        </w:rPr>
        <w:t xml:space="preserve">:   </w:t>
      </w:r>
    </w:p>
    <w:p w14:paraId="4624D696" w14:textId="77777777" w:rsidR="001828C9" w:rsidRPr="00A37A0B" w:rsidRDefault="001828C9" w:rsidP="001828C9">
      <w:pPr>
        <w:autoSpaceDE w:val="0"/>
        <w:autoSpaceDN w:val="0"/>
        <w:adjustRightInd w:val="0"/>
        <w:ind w:left="1440" w:firstLine="720"/>
        <w:jc w:val="both"/>
        <w:rPr>
          <w:rFonts w:ascii="Calibri" w:eastAsia="Calibri" w:hAnsi="Calibri" w:cs="Calibri"/>
          <w:b/>
          <w:color w:val="000000"/>
          <w:lang w:val="es-BO"/>
        </w:rPr>
      </w:pPr>
      <w:r w:rsidRPr="00A37A0B">
        <w:rPr>
          <w:rFonts w:ascii="Calibri" w:eastAsia="Calibri" w:hAnsi="Calibri" w:cs="Calibri"/>
          <w:b/>
          <w:color w:val="000000"/>
          <w:lang w:val="es-BO"/>
        </w:rPr>
        <w:t>XXXXXXXXXXXXXXXXXXXXXXXXXXXXXXXXX</w:t>
      </w:r>
    </w:p>
    <w:p w14:paraId="0E491AE0" w14:textId="77777777" w:rsidR="001828C9" w:rsidRPr="00A37A0B" w:rsidRDefault="001828C9" w:rsidP="001828C9">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Dirección: XXXXXXXXXXXXXXXXXXXXXXXXX </w:t>
      </w:r>
    </w:p>
    <w:p w14:paraId="2598C9CF" w14:textId="77777777" w:rsidR="001828C9" w:rsidRPr="00A37A0B" w:rsidRDefault="001828C9" w:rsidP="001828C9">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RepresentanteXXXXXXXXXXXXXXXXXXXXXXXXXXXXXXXX </w:t>
      </w:r>
    </w:p>
    <w:p w14:paraId="7182DA25" w14:textId="77777777" w:rsidR="001828C9" w:rsidRPr="00A37A0B" w:rsidRDefault="001828C9" w:rsidP="001828C9">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Correo electrónico: XXXXXXXXXXXXXXXXXX@gmail.com</w:t>
      </w:r>
    </w:p>
    <w:p w14:paraId="43F7B660" w14:textId="77777777" w:rsidR="001828C9" w:rsidRPr="00A37A0B" w:rsidRDefault="001828C9" w:rsidP="001828C9">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Número de Teléfono: XXXXXXXXXXXXXX</w:t>
      </w:r>
    </w:p>
    <w:p w14:paraId="111C6150" w14:textId="77777777" w:rsidR="001828C9" w:rsidRPr="00A37A0B" w:rsidRDefault="001828C9" w:rsidP="001828C9">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La Paz - Bolivia  </w:t>
      </w:r>
    </w:p>
    <w:p w14:paraId="08CDE4C6" w14:textId="77777777" w:rsidR="001828C9" w:rsidRPr="00A37A0B" w:rsidRDefault="001828C9" w:rsidP="001828C9">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16.3 Cambio de dirección:</w:t>
      </w:r>
    </w:p>
    <w:p w14:paraId="5DCE47EF" w14:textId="77777777" w:rsidR="001828C9" w:rsidRPr="00A37A0B" w:rsidRDefault="001828C9" w:rsidP="001828C9">
      <w:pPr>
        <w:spacing w:before="120" w:after="120"/>
        <w:ind w:left="567" w:right="-7"/>
        <w:jc w:val="both"/>
        <w:rPr>
          <w:rFonts w:ascii="Calibri" w:hAnsi="Calibri" w:cs="Calibri"/>
          <w:lang w:val="es-BO"/>
        </w:rPr>
      </w:pPr>
      <w:r w:rsidRPr="00A37A0B">
        <w:rPr>
          <w:rFonts w:ascii="Calibri" w:hAnsi="Calibri" w:cs="Calibri"/>
          <w:lang w:val="es-BO"/>
        </w:rPr>
        <w:t>Cualquiera de las Partes puede notificarle a la otra Parte de un cambio en su nombre, destinatario pertinente, dirección y número de fax para propósitos de esta cláusula; sin embargo, dicho aviso sólo entrará en vigencia en:</w:t>
      </w:r>
    </w:p>
    <w:p w14:paraId="4DAA8B04" w14:textId="77777777" w:rsidR="001828C9" w:rsidRPr="00A37A0B" w:rsidRDefault="001828C9" w:rsidP="00F82A1C">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La fecha indicada en el aviso como la fecha en la cual ocurrirá dicho cambio; </w:t>
      </w:r>
    </w:p>
    <w:p w14:paraId="22A40793" w14:textId="77777777" w:rsidR="001828C9" w:rsidRPr="00A37A0B" w:rsidRDefault="001828C9" w:rsidP="00F82A1C">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Si no se indica fecha o la fecha indicada es menos de cinco (5) días calendarios luego de la fecha en la cual se dio el aviso, la fecha que caiga cinco (5) días calendarios luego de la fecha en que se haya dado el aviso de dicho cambio.</w:t>
      </w:r>
    </w:p>
    <w:p w14:paraId="09C35431" w14:textId="77777777" w:rsidR="001828C9" w:rsidRPr="00A37A0B" w:rsidRDefault="001828C9" w:rsidP="001828C9">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SÉPTIMA.- (RESPONSABILIDAD Y OBLIGACIONES DEL </w:t>
      </w:r>
      <w:r w:rsidRPr="00A37A0B">
        <w:rPr>
          <w:rFonts w:ascii="Calibri" w:hAnsi="Calibri" w:cs="Calibri"/>
          <w:b/>
          <w:bCs/>
          <w:lang w:val="es-BO" w:eastAsia="es-ES"/>
        </w:rPr>
        <w:t>CONTRATISTA</w:t>
      </w:r>
      <w:r w:rsidRPr="00A37A0B">
        <w:rPr>
          <w:rFonts w:ascii="Calibri" w:hAnsi="Calibri" w:cs="Calibri"/>
          <w:b/>
          <w:lang w:val="es-BO" w:eastAsia="es-ES"/>
        </w:rPr>
        <w:t>).</w:t>
      </w:r>
    </w:p>
    <w:p w14:paraId="2581A1B6" w14:textId="77777777" w:rsidR="001828C9" w:rsidRPr="00A37A0B" w:rsidRDefault="001828C9" w:rsidP="001828C9">
      <w:pPr>
        <w:autoSpaceDE w:val="0"/>
        <w:autoSpaceDN w:val="0"/>
        <w:adjustRightInd w:val="0"/>
        <w:spacing w:before="120" w:after="120"/>
        <w:jc w:val="both"/>
        <w:rPr>
          <w:rFonts w:ascii="Calibri" w:eastAsia="Calibri" w:hAnsi="Calibri" w:cs="Calibri"/>
          <w:color w:val="000000"/>
          <w:lang w:val="es-BO" w:eastAsia="es-BO"/>
        </w:rPr>
      </w:pPr>
      <w:r w:rsidRPr="00A37A0B">
        <w:rPr>
          <w:rFonts w:ascii="Calibri" w:eastAsia="Calibri" w:hAnsi="Calibri" w:cs="Calibri"/>
          <w:color w:val="000000"/>
          <w:lang w:val="es-BO" w:eastAsia="es-BO"/>
        </w:rPr>
        <w:t xml:space="preserve">El </w:t>
      </w:r>
      <w:r w:rsidRPr="00A37A0B">
        <w:rPr>
          <w:rFonts w:ascii="Calibri" w:eastAsia="Calibri" w:hAnsi="Calibri" w:cs="Calibri"/>
          <w:b/>
          <w:color w:val="000000"/>
          <w:lang w:val="es-BO" w:eastAsia="es-BO"/>
        </w:rPr>
        <w:t xml:space="preserve">CONTRATISTA </w:t>
      </w:r>
      <w:r w:rsidRPr="00A37A0B">
        <w:rPr>
          <w:rFonts w:ascii="Calibri" w:eastAsia="Calibri" w:hAnsi="Calibri" w:cs="Calibri"/>
          <w:color w:val="000000"/>
          <w:lang w:val="es-BO" w:eastAsia="es-BO"/>
        </w:rPr>
        <w:t>acuerda y se compromete a cumplir de manera enunciativa y no limitativa las siguientes obligaciones:</w:t>
      </w:r>
    </w:p>
    <w:p w14:paraId="792588A6" w14:textId="77777777" w:rsidR="001828C9" w:rsidRPr="00A37A0B" w:rsidRDefault="001828C9" w:rsidP="00F82A1C">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las obligaciones, las especificaciones, los términos y condiciones del presente Contrato, que sean necesarios o apropiados para el cumplimiento del objeto del presente Contrato.</w:t>
      </w:r>
    </w:p>
    <w:p w14:paraId="2FF837B9" w14:textId="77777777" w:rsidR="001828C9" w:rsidRPr="00A37A0B" w:rsidRDefault="001828C9" w:rsidP="00F82A1C">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607E91F1" w14:textId="77777777" w:rsidR="001828C9" w:rsidRPr="00A37A0B" w:rsidRDefault="001828C9" w:rsidP="00F82A1C">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Presentar formalmente a la SUPERVISIÓN y FISCAL DE OBRA a todo su equipo, hecho que deberá constar en el Libro de Órdenes.</w:t>
      </w:r>
    </w:p>
    <w:p w14:paraId="72B1AD4E" w14:textId="77777777" w:rsidR="001828C9" w:rsidRPr="00A37A0B" w:rsidRDefault="001828C9" w:rsidP="00F82A1C">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Conocer minuciosamente los planos, instrucciones, especificaciones técnicas y demás documentos de la Obra que le fueron proporcionados. En caso existir dudas, hará inmediata y oportunamente una consulta al </w:t>
      </w:r>
      <w:r w:rsidRPr="00A37A0B">
        <w:rPr>
          <w:rFonts w:ascii="Calibri" w:hAnsi="Calibri" w:cs="Calibri"/>
          <w:b/>
          <w:bCs/>
          <w:lang w:val="es-BO" w:eastAsia="es-ES"/>
        </w:rPr>
        <w:t>SUPERVISOR y FISCAL DE OBRA</w:t>
      </w:r>
      <w:r w:rsidRPr="00A37A0B">
        <w:rPr>
          <w:rFonts w:ascii="Calibri" w:hAnsi="Calibri" w:cs="Calibri"/>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A37A0B">
        <w:rPr>
          <w:rFonts w:ascii="Calibri" w:hAnsi="Calibri" w:cs="Calibri"/>
          <w:b/>
          <w:bCs/>
          <w:lang w:val="es-BO" w:eastAsia="es-ES"/>
        </w:rPr>
        <w:t xml:space="preserve">CONTRATISTA </w:t>
      </w:r>
      <w:r w:rsidRPr="00A37A0B">
        <w:rPr>
          <w:rFonts w:ascii="Calibri" w:hAnsi="Calibri" w:cs="Calibri"/>
          <w:lang w:val="es-BO" w:eastAsia="es-ES"/>
        </w:rPr>
        <w:t>todos los gastos necesarios para subsanar los inconvenientes ocasionados.</w:t>
      </w:r>
    </w:p>
    <w:p w14:paraId="2552729D" w14:textId="77777777" w:rsidR="001828C9" w:rsidRPr="00A37A0B" w:rsidRDefault="001828C9" w:rsidP="00F82A1C">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6703AC74" w14:textId="77777777" w:rsidR="001828C9" w:rsidRPr="00A37A0B" w:rsidRDefault="001828C9" w:rsidP="00F82A1C">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14:paraId="12FBB98E" w14:textId="77777777" w:rsidR="001828C9" w:rsidRPr="00A37A0B" w:rsidRDefault="001828C9" w:rsidP="00F82A1C">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Ser responsable de la contratación, el manejo y el desempeño de su personal y de los subcontratistas en relación con la Obra.</w:t>
      </w:r>
    </w:p>
    <w:p w14:paraId="5E0A4723" w14:textId="77777777" w:rsidR="001828C9" w:rsidRPr="00A37A0B" w:rsidRDefault="001828C9" w:rsidP="00F82A1C">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la legislación laboral y social vigente en el Estado Plurinacional de Bolivia y será también responsable de dicho cumplimiento por parte de los subcontratista que pudiera contratar.</w:t>
      </w:r>
    </w:p>
    <w:p w14:paraId="4B57FFA7" w14:textId="77777777" w:rsidR="001828C9" w:rsidRPr="00A37A0B" w:rsidRDefault="001828C9" w:rsidP="00F82A1C">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exonerado a </w:t>
      </w:r>
      <w:r w:rsidRPr="00A37A0B">
        <w:rPr>
          <w:rFonts w:ascii="Calibri" w:hAnsi="Calibri" w:cs="Calibri"/>
          <w:b/>
          <w:lang w:val="es-BO" w:eastAsia="es-ES"/>
        </w:rPr>
        <w:t>YPFB</w:t>
      </w:r>
      <w:r w:rsidRPr="00A37A0B">
        <w:rPr>
          <w:rFonts w:ascii="Calibri" w:hAnsi="Calibri" w:cs="Calibri"/>
          <w:lang w:val="es-BO" w:eastAsia="es-ES"/>
        </w:rPr>
        <w:t xml:space="preserve"> contra cualquier multa o penalidad de cualquier tipo o naturaleza que fuera impuesta por causa de incumplimiento o infracción de la legislación laboral o social.</w:t>
      </w:r>
    </w:p>
    <w:p w14:paraId="09F77FC4" w14:textId="77777777" w:rsidR="001828C9" w:rsidRPr="00A37A0B" w:rsidRDefault="001828C9" w:rsidP="00F82A1C">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Mantener indemne a </w:t>
      </w:r>
      <w:r w:rsidRPr="00A37A0B">
        <w:rPr>
          <w:rFonts w:ascii="Calibri" w:hAnsi="Calibri" w:cs="Calibri"/>
          <w:b/>
          <w:lang w:val="es-BO" w:eastAsia="es-ES"/>
        </w:rPr>
        <w:t>YPFB</w:t>
      </w:r>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 </w:t>
      </w:r>
    </w:p>
    <w:p w14:paraId="76ED2A5D" w14:textId="77777777" w:rsidR="001828C9" w:rsidRPr="00A37A0B" w:rsidRDefault="001828C9" w:rsidP="00F82A1C">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Despejar y remover del Lugar de la Obra el remanente de materiales, escombros, desechos y residuos conforme a la Legislación Aplicable y procedimientos internos de </w:t>
      </w:r>
      <w:r w:rsidRPr="00A37A0B">
        <w:rPr>
          <w:rFonts w:ascii="Calibri" w:hAnsi="Calibri" w:cs="Calibri"/>
          <w:b/>
          <w:lang w:val="es-BO" w:eastAsia="es-ES"/>
        </w:rPr>
        <w:t>YPFB.</w:t>
      </w:r>
    </w:p>
    <w:p w14:paraId="037F196A" w14:textId="77777777" w:rsidR="001828C9" w:rsidRPr="00A37A0B" w:rsidRDefault="001828C9" w:rsidP="00F82A1C">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al </w:t>
      </w:r>
      <w:r w:rsidRPr="00A37A0B">
        <w:rPr>
          <w:rFonts w:ascii="Calibri" w:hAnsi="Calibri" w:cs="Calibri"/>
          <w:b/>
          <w:lang w:val="es-BO" w:eastAsia="es-ES"/>
        </w:rPr>
        <w:t>FISCAL DE OBRA</w:t>
      </w:r>
      <w:r w:rsidRPr="00A37A0B">
        <w:rPr>
          <w:rFonts w:ascii="Calibri" w:hAnsi="Calibri" w:cs="Calibri"/>
          <w:lang w:val="es-BO" w:eastAsia="es-ES"/>
        </w:rPr>
        <w:t>, copias de todos los avisos y otras comunicaciones a la autoridad competente y compañías de seguro, incluidos los avisos relacionados con los accidentes que ocurran en la Obra.</w:t>
      </w:r>
    </w:p>
    <w:p w14:paraId="3DFEB314" w14:textId="77777777" w:rsidR="001828C9" w:rsidRPr="00A37A0B" w:rsidRDefault="001828C9" w:rsidP="00F82A1C">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las facilidades solicitadas al personal de </w:t>
      </w:r>
      <w:r w:rsidRPr="00A37A0B">
        <w:rPr>
          <w:rFonts w:ascii="Calibri" w:hAnsi="Calibri" w:cs="Calibri"/>
          <w:b/>
          <w:lang w:val="es-BO" w:eastAsia="es-ES"/>
        </w:rPr>
        <w:t>YPFB</w:t>
      </w:r>
      <w:r w:rsidRPr="00A37A0B">
        <w:rPr>
          <w:rFonts w:ascii="Calibri" w:hAnsi="Calibri" w:cs="Calibri"/>
          <w:lang w:val="es-BO" w:eastAsia="es-ES"/>
        </w:rPr>
        <w:t xml:space="preserve"> durante la ejecución de la Obra. </w:t>
      </w:r>
    </w:p>
    <w:p w14:paraId="6F28C940" w14:textId="77777777" w:rsidR="001828C9" w:rsidRPr="00A37A0B" w:rsidRDefault="001828C9" w:rsidP="00F82A1C">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Asegurar que los contratos suscritos con subcontratistas contengan disposiciones que cumplan con las obligaciones laborales, sociales, ambientales y tributarias, además de la Legislación Aplicable.  </w:t>
      </w:r>
    </w:p>
    <w:p w14:paraId="0ABD84EE" w14:textId="77777777" w:rsidR="001828C9" w:rsidRPr="00A37A0B" w:rsidRDefault="001828C9" w:rsidP="00F82A1C">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A37A0B">
        <w:rPr>
          <w:rFonts w:ascii="Calibri" w:hAnsi="Calibri" w:cs="Calibri"/>
          <w:b/>
          <w:lang w:val="es-BO" w:eastAsia="es-ES"/>
        </w:rPr>
        <w:t>YPFB</w:t>
      </w:r>
      <w:r w:rsidRPr="00A37A0B">
        <w:rPr>
          <w:rFonts w:ascii="Calibri" w:hAnsi="Calibri" w:cs="Calibri"/>
          <w:lang w:val="es-BO" w:eastAsia="es-ES"/>
        </w:rPr>
        <w:t xml:space="preserve"> podrá pedir al CONTRATISTA en cualquier momento, dentro del término del presente Contrato, una declaración que certifique el cumplimiento de la presente obligación.</w:t>
      </w:r>
    </w:p>
    <w:p w14:paraId="23A1487F" w14:textId="77777777" w:rsidR="001828C9" w:rsidRPr="00A37A0B" w:rsidRDefault="001828C9" w:rsidP="00F82A1C">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No involucrarse, ni apoyar ningún tipo de discriminación, sea por raza, grupo o clase social, nacionalidad, región, religión, deficiencia, sexo, orientación sexual, asociación sindical, filiación política o edad al contratar.</w:t>
      </w:r>
    </w:p>
    <w:p w14:paraId="7D670627" w14:textId="77777777" w:rsidR="001828C9" w:rsidRPr="00A37A0B" w:rsidRDefault="001828C9" w:rsidP="00F82A1C">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Efectuar el control de calidad de la Obra en conformidad al Contrato</w:t>
      </w:r>
    </w:p>
    <w:p w14:paraId="7463F416" w14:textId="77777777" w:rsidR="001828C9" w:rsidRPr="00A37A0B" w:rsidRDefault="001828C9" w:rsidP="001828C9">
      <w:pPr>
        <w:tabs>
          <w:tab w:val="left" w:pos="0"/>
          <w:tab w:val="left" w:pos="1560"/>
        </w:tabs>
        <w:spacing w:before="120" w:after="120"/>
        <w:ind w:left="1134" w:right="-7" w:hanging="283"/>
        <w:contextualSpacing/>
        <w:jc w:val="both"/>
        <w:rPr>
          <w:rFonts w:ascii="Calibri" w:hAnsi="Calibri" w:cs="Calibri"/>
          <w:lang w:val="es-BO"/>
        </w:rPr>
      </w:pPr>
    </w:p>
    <w:p w14:paraId="3997DBD1" w14:textId="77777777" w:rsidR="001828C9" w:rsidRPr="00A37A0B" w:rsidRDefault="001828C9" w:rsidP="00F82A1C">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en el sitio durante el tiempo que demanda la ejecución de la Obra al </w:t>
      </w:r>
      <w:r w:rsidRPr="00A37A0B">
        <w:rPr>
          <w:rFonts w:ascii="Calibri" w:hAnsi="Calibri" w:cs="Calibri"/>
          <w:b/>
          <w:lang w:val="es-BO" w:eastAsia="es-ES"/>
        </w:rPr>
        <w:t>RESIDENTE DE OBRA</w:t>
      </w:r>
      <w:r w:rsidRPr="00A37A0B">
        <w:rPr>
          <w:rFonts w:ascii="Calibri" w:hAnsi="Calibri" w:cs="Calibri"/>
          <w:lang w:val="es-BO" w:eastAsia="es-ES"/>
        </w:rPr>
        <w:t>, el personal técnico y la mano de obra necesaria de acuerdo a sus propuestas, con aprobación del SUPERVISOR y FISCAL DE OBRA.</w:t>
      </w:r>
    </w:p>
    <w:p w14:paraId="11D8A317" w14:textId="77777777" w:rsidR="001828C9" w:rsidRPr="00A37A0B" w:rsidRDefault="001828C9" w:rsidP="00F82A1C">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Contar con un </w:t>
      </w:r>
      <w:r w:rsidRPr="00A37A0B">
        <w:rPr>
          <w:rFonts w:ascii="Calibri" w:hAnsi="Calibri" w:cs="Calibri"/>
          <w:b/>
          <w:lang w:val="es-BO" w:eastAsia="es-ES"/>
        </w:rPr>
        <w:t>RESIDENTE DE OBRA,</w:t>
      </w:r>
      <w:r w:rsidRPr="00A37A0B">
        <w:rPr>
          <w:rFonts w:ascii="Calibri" w:hAnsi="Calibri" w:cs="Calibri"/>
          <w:b/>
          <w:i/>
          <w:lang w:val="es-BO" w:eastAsia="es-ES"/>
        </w:rPr>
        <w:t xml:space="preserve"> </w:t>
      </w:r>
      <w:r w:rsidRPr="00A37A0B">
        <w:rPr>
          <w:rFonts w:ascii="Calibri" w:hAnsi="Calibri" w:cs="Calibri"/>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14:paraId="3EF56BBE" w14:textId="77777777" w:rsidR="001828C9" w:rsidRPr="00A37A0B" w:rsidRDefault="001828C9" w:rsidP="00F82A1C">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14:paraId="68332F50" w14:textId="77777777" w:rsidR="001828C9" w:rsidRPr="00A37A0B" w:rsidRDefault="001828C9" w:rsidP="00F82A1C">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14:paraId="0EAB015B" w14:textId="77777777" w:rsidR="001828C9" w:rsidRPr="00A37A0B" w:rsidRDefault="001828C9" w:rsidP="00F82A1C">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Custodiar todos los materiales, equipo y todo trabajo ejecutado utilizando medidas de mantenimiento, hasta la Recepción Definitiva de la obra por YPFB o liquidación y cierre por resolución del Contrato.</w:t>
      </w:r>
    </w:p>
    <w:p w14:paraId="515FCC1C" w14:textId="77777777" w:rsidR="001828C9" w:rsidRPr="00A37A0B" w:rsidRDefault="001828C9" w:rsidP="00F82A1C">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14:paraId="63263605" w14:textId="77777777" w:rsidR="001828C9" w:rsidRPr="00A37A0B" w:rsidRDefault="001828C9" w:rsidP="00F82A1C">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14:paraId="4BF35494" w14:textId="77777777" w:rsidR="001828C9" w:rsidRPr="00A37A0B" w:rsidRDefault="001828C9" w:rsidP="00F82A1C">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Evitar daños a cañerías, árboles, conductores, torres y cables de instalación eléctrica, debiendo reparar cualquier daño o desperfecto ocasionado por su propia cuenta y riesgo.</w:t>
      </w:r>
    </w:p>
    <w:p w14:paraId="510087C8" w14:textId="77777777" w:rsidR="001828C9" w:rsidRPr="00A37A0B" w:rsidRDefault="001828C9" w:rsidP="00F82A1C">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1C65F194" w14:textId="77777777" w:rsidR="001828C9" w:rsidRPr="00A37A0B" w:rsidRDefault="001828C9" w:rsidP="00F82A1C">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14:paraId="0DF18027" w14:textId="77777777" w:rsidR="001828C9" w:rsidRPr="00A37A0B" w:rsidRDefault="001828C9" w:rsidP="00F82A1C">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Obedecer las normas municipales vigentes para ejecución de obras, su omisión y consecuente sanción y/o imposición de multas será de su exclusiva responsabilidad del Contratista, asumiendo los costos que estos generen.</w:t>
      </w:r>
    </w:p>
    <w:p w14:paraId="04CE134A" w14:textId="77777777" w:rsidR="001828C9" w:rsidRPr="00A37A0B" w:rsidRDefault="001828C9" w:rsidP="00F82A1C">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Asistir a la/s reunión/es de coordinación y solicitadas por el </w:t>
      </w:r>
      <w:r w:rsidRPr="00A37A0B">
        <w:rPr>
          <w:rFonts w:ascii="Calibri" w:hAnsi="Calibri" w:cs="Calibri"/>
          <w:b/>
          <w:lang w:val="es-BO" w:eastAsia="es-ES"/>
        </w:rPr>
        <w:t>SUPERVISOR</w:t>
      </w:r>
      <w:r w:rsidRPr="00A37A0B">
        <w:rPr>
          <w:rFonts w:ascii="Calibri" w:hAnsi="Calibri" w:cs="Calibri"/>
          <w:lang w:val="es-BO" w:eastAsia="es-ES"/>
        </w:rPr>
        <w:t xml:space="preserve"> y/o el </w:t>
      </w:r>
      <w:r w:rsidRPr="00A37A0B">
        <w:rPr>
          <w:rFonts w:ascii="Calibri" w:hAnsi="Calibri" w:cs="Calibri"/>
          <w:b/>
          <w:lang w:val="es-BO" w:eastAsia="es-ES"/>
        </w:rPr>
        <w:t>FISCAL DE OBRA</w:t>
      </w:r>
      <w:r w:rsidRPr="00A37A0B">
        <w:rPr>
          <w:rFonts w:ascii="Calibri" w:hAnsi="Calibri" w:cs="Calibri"/>
          <w:lang w:val="es-BO" w:eastAsia="es-ES"/>
        </w:rPr>
        <w:t>.</w:t>
      </w:r>
    </w:p>
    <w:p w14:paraId="70C6BD6B" w14:textId="77777777" w:rsidR="001828C9" w:rsidRPr="00A37A0B" w:rsidRDefault="001828C9" w:rsidP="00F82A1C">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A37A0B">
        <w:rPr>
          <w:rFonts w:ascii="Calibri" w:hAnsi="Calibri" w:cs="Calibri"/>
          <w:b/>
          <w:lang w:val="es-BO" w:eastAsia="es-ES"/>
        </w:rPr>
        <w:t>SUPERVISOR y FISCAL DE OBRA</w:t>
      </w:r>
      <w:r w:rsidRPr="00A37A0B">
        <w:rPr>
          <w:rFonts w:ascii="Calibri" w:hAnsi="Calibri" w:cs="Calibri"/>
          <w:lang w:val="es-BO" w:eastAsia="es-ES"/>
        </w:rPr>
        <w:t xml:space="preserve"> y a cuenta y cargo del </w:t>
      </w:r>
      <w:r w:rsidRPr="00A37A0B">
        <w:rPr>
          <w:rFonts w:ascii="Calibri" w:hAnsi="Calibri" w:cs="Calibri"/>
          <w:b/>
          <w:lang w:val="es-BO" w:eastAsia="es-ES"/>
        </w:rPr>
        <w:t>CONTRATISTA.</w:t>
      </w:r>
      <w:r w:rsidRPr="00A37A0B">
        <w:rPr>
          <w:rFonts w:ascii="Calibri" w:hAnsi="Calibri" w:cs="Calibri"/>
          <w:lang w:val="es-BO" w:eastAsia="es-ES"/>
        </w:rPr>
        <w:t xml:space="preserve"> </w:t>
      </w:r>
    </w:p>
    <w:p w14:paraId="135DB346" w14:textId="77777777" w:rsidR="001828C9" w:rsidRPr="00A37A0B" w:rsidRDefault="001828C9" w:rsidP="00F82A1C">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Proporcionar un manual de mantenimiento preventivo, correctivo y predictivo a momento de la recepción definitiva, que debe contar con la aprobación y visto bueno del </w:t>
      </w:r>
      <w:r w:rsidRPr="00A37A0B">
        <w:rPr>
          <w:rFonts w:ascii="Calibri" w:hAnsi="Calibri" w:cs="Calibri"/>
          <w:b/>
          <w:lang w:val="es-BO" w:eastAsia="es-ES"/>
        </w:rPr>
        <w:t>SUPERVISOR y FISCAL DE OBRA</w:t>
      </w:r>
      <w:r w:rsidRPr="00A37A0B">
        <w:rPr>
          <w:rFonts w:ascii="Calibri" w:hAnsi="Calibri" w:cs="Calibri"/>
          <w:lang w:val="es-BO" w:eastAsia="es-ES"/>
        </w:rPr>
        <w:t>.</w:t>
      </w:r>
    </w:p>
    <w:p w14:paraId="0CB35295" w14:textId="77777777" w:rsidR="001828C9" w:rsidRPr="00A37A0B" w:rsidRDefault="001828C9" w:rsidP="00F82A1C">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indemne a YPFB contra cualquier hecho o acto originado por la ejecución del Contrato que tenga por efecto responsabilidad por vulneración de la legislación aplicable.</w:t>
      </w:r>
    </w:p>
    <w:p w14:paraId="5673E2E9" w14:textId="77777777" w:rsidR="001828C9" w:rsidRPr="00A37A0B" w:rsidRDefault="001828C9" w:rsidP="00F82A1C">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también será responsable :</w:t>
      </w:r>
    </w:p>
    <w:p w14:paraId="36D4FB1B" w14:textId="77777777" w:rsidR="001828C9" w:rsidRPr="00A37A0B" w:rsidRDefault="001828C9" w:rsidP="00F82A1C">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subsanar y enmendar toda Obra a su cuenta y cargo, defectuosa o mal ejecutada por errores, defectos y omisiones en los planos y especificaciones técnicas.</w:t>
      </w:r>
    </w:p>
    <w:p w14:paraId="23B21B51" w14:textId="77777777" w:rsidR="001828C9" w:rsidRPr="00A37A0B" w:rsidRDefault="001828C9" w:rsidP="001828C9">
      <w:pPr>
        <w:tabs>
          <w:tab w:val="left" w:pos="0"/>
        </w:tabs>
        <w:spacing w:after="120"/>
        <w:ind w:left="1701" w:hanging="261"/>
        <w:jc w:val="both"/>
        <w:rPr>
          <w:rFonts w:ascii="Calibri" w:hAnsi="Calibri" w:cs="Calibri"/>
          <w:lang w:val="es-BO" w:eastAsia="es-ES"/>
        </w:rPr>
      </w:pPr>
      <w:r w:rsidRPr="00A37A0B">
        <w:rPr>
          <w:rFonts w:ascii="Calibri" w:hAnsi="Calibri" w:cs="Calibri"/>
          <w:lang w:val="es-BO" w:eastAsia="es-ES"/>
        </w:rPr>
        <w:lastRenderedPageBreak/>
        <w:t xml:space="preserve">    Cuando el </w:t>
      </w:r>
      <w:r w:rsidRPr="00A37A0B">
        <w:rPr>
          <w:rFonts w:ascii="Calibri" w:hAnsi="Calibri" w:cs="Calibri"/>
          <w:b/>
          <w:lang w:val="es-BO" w:eastAsia="es-ES"/>
        </w:rPr>
        <w:t>CONTRATISTA</w:t>
      </w:r>
      <w:r w:rsidRPr="00A37A0B">
        <w:rPr>
          <w:rFonts w:ascii="Calibri" w:hAnsi="Calibri" w:cs="Calibri"/>
          <w:lang w:val="es-BO" w:eastAsia="es-ES"/>
        </w:rPr>
        <w:t xml:space="preserve"> incurra en negligencia durante la ejecución de los trabajos o no efectúe la corrección de los mismos dentro del plazo establecido entre las Partes, el </w:t>
      </w:r>
      <w:r w:rsidRPr="00A37A0B">
        <w:rPr>
          <w:rFonts w:ascii="Calibri" w:hAnsi="Calibri" w:cs="Calibri"/>
          <w:b/>
          <w:lang w:val="es-BO" w:eastAsia="es-ES"/>
        </w:rPr>
        <w:t>SUPERVISOR</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r w:rsidRPr="00A37A0B">
        <w:rPr>
          <w:rFonts w:ascii="Calibri" w:hAnsi="Calibri" w:cs="Calibri"/>
          <w:lang w:val="es-BO" w:eastAsia="es-ES"/>
        </w:rPr>
        <w:t xml:space="preserve"> podrá proceder a hacer subsanar las deficiencias observadas con cargo y a cuenta del </w:t>
      </w:r>
      <w:r w:rsidRPr="00A37A0B">
        <w:rPr>
          <w:rFonts w:ascii="Calibri" w:hAnsi="Calibri" w:cs="Calibri"/>
          <w:b/>
          <w:lang w:val="es-BO" w:eastAsia="es-ES"/>
        </w:rPr>
        <w:t>CONTRATISTA</w:t>
      </w:r>
      <w:r w:rsidRPr="00A37A0B">
        <w:rPr>
          <w:rFonts w:ascii="Calibri" w:hAnsi="Calibri" w:cs="Calibri"/>
          <w:lang w:val="es-BO" w:eastAsia="es-ES"/>
        </w:rPr>
        <w:t>, deduciendo su costo del importe de los certificados de avance de obra o la liquidación final, según corresponda.</w:t>
      </w:r>
    </w:p>
    <w:p w14:paraId="02CECA78" w14:textId="77777777" w:rsidR="001828C9" w:rsidRPr="00A37A0B" w:rsidRDefault="001828C9" w:rsidP="001828C9">
      <w:pPr>
        <w:tabs>
          <w:tab w:val="left" w:pos="0"/>
          <w:tab w:val="left" w:pos="567"/>
        </w:tabs>
        <w:spacing w:before="120" w:after="120"/>
        <w:ind w:left="1701"/>
        <w:jc w:val="both"/>
        <w:rPr>
          <w:rFonts w:ascii="Calibri" w:hAnsi="Calibri" w:cs="Calibri"/>
          <w:lang w:val="es-BO" w:eastAsia="es-ES"/>
        </w:rPr>
      </w:pPr>
      <w:r w:rsidRPr="00A37A0B">
        <w:rPr>
          <w:rFonts w:ascii="Calibri" w:hAnsi="Calibri" w:cs="Calibri"/>
          <w:lang w:val="es-BO" w:eastAsia="es-ES"/>
        </w:rPr>
        <w:t xml:space="preserve">Queda también establecido que </w:t>
      </w:r>
      <w:r w:rsidRPr="00A37A0B">
        <w:rPr>
          <w:rFonts w:ascii="Calibri" w:hAnsi="Calibri" w:cs="Calibri"/>
          <w:b/>
          <w:lang w:val="es-BO" w:eastAsia="es-ES"/>
        </w:rPr>
        <w:t>YPFB</w:t>
      </w:r>
      <w:r w:rsidRPr="00A37A0B">
        <w:rPr>
          <w:rFonts w:ascii="Calibri" w:hAnsi="Calibri" w:cs="Calibri"/>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Desaparecidas las causales anteriores, </w:t>
      </w:r>
      <w:r w:rsidRPr="00A37A0B">
        <w:rPr>
          <w:rFonts w:ascii="Calibri" w:hAnsi="Calibri" w:cs="Calibri"/>
          <w:b/>
          <w:lang w:val="es-BO" w:eastAsia="es-ES"/>
        </w:rPr>
        <w:t>YPFB</w:t>
      </w:r>
      <w:r w:rsidRPr="00A37A0B">
        <w:rPr>
          <w:rFonts w:ascii="Calibri" w:hAnsi="Calibri" w:cs="Calibri"/>
          <w:lang w:val="es-BO" w:eastAsia="es-ES"/>
        </w:rPr>
        <w:t xml:space="preserve"> procederá al pago de las sumas retenidas siempre que, para la solución de ellas no se haya empleado parte o el total de dichos fondos. Esta retención no creará derechos en favor del </w:t>
      </w:r>
      <w:r w:rsidRPr="00A37A0B">
        <w:rPr>
          <w:rFonts w:ascii="Calibri" w:hAnsi="Calibri" w:cs="Calibri"/>
          <w:b/>
          <w:bCs/>
          <w:lang w:val="es-BO" w:eastAsia="es-ES"/>
        </w:rPr>
        <w:t>CONTRATISTA</w:t>
      </w:r>
      <w:r w:rsidRPr="00A37A0B">
        <w:rPr>
          <w:rFonts w:ascii="Calibri" w:hAnsi="Calibri" w:cs="Calibri"/>
          <w:lang w:val="es-BO" w:eastAsia="es-ES"/>
        </w:rPr>
        <w:t xml:space="preserve"> para solicitar ampliación de plazo, ni intereses.</w:t>
      </w:r>
    </w:p>
    <w:p w14:paraId="523A217A" w14:textId="77777777" w:rsidR="001828C9" w:rsidRPr="00A37A0B" w:rsidRDefault="001828C9" w:rsidP="00F82A1C">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el cumplimiento de normas laborales respecto al pago de incremento salarial, bonos, doble aguinaldo, primas y cualquier otra obligación laboral, las cuales deben ser asumidas exclusivamente a su cuenta y cargo.</w:t>
      </w:r>
    </w:p>
    <w:p w14:paraId="1B2334E5" w14:textId="77777777" w:rsidR="001828C9" w:rsidRPr="00A37A0B" w:rsidRDefault="001828C9" w:rsidP="00F82A1C">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Las demás obligaciones a su cargo que emerjan del presente Contrato.</w:t>
      </w:r>
    </w:p>
    <w:p w14:paraId="30B0EB11" w14:textId="77777777" w:rsidR="001828C9" w:rsidRPr="00A37A0B" w:rsidRDefault="001828C9" w:rsidP="001828C9">
      <w:pPr>
        <w:tabs>
          <w:tab w:val="left" w:pos="0"/>
          <w:tab w:val="left" w:pos="709"/>
        </w:tabs>
        <w:spacing w:before="120" w:after="120"/>
        <w:ind w:right="-7"/>
        <w:contextualSpacing/>
        <w:jc w:val="both"/>
        <w:rPr>
          <w:rFonts w:ascii="Calibri" w:hAnsi="Calibri" w:cs="Calibri"/>
          <w:lang w:val="es-BO"/>
        </w:rPr>
      </w:pPr>
    </w:p>
    <w:p w14:paraId="0E36B5A8" w14:textId="77777777" w:rsidR="001828C9" w:rsidRPr="00A37A0B" w:rsidRDefault="001828C9" w:rsidP="001828C9">
      <w:pPr>
        <w:spacing w:before="120" w:after="120"/>
        <w:ind w:left="567" w:hanging="567"/>
        <w:jc w:val="both"/>
        <w:rPr>
          <w:rFonts w:ascii="Calibri" w:hAnsi="Calibri" w:cs="Calibri"/>
          <w:b/>
          <w:lang w:val="es-BO"/>
        </w:rPr>
      </w:pPr>
      <w:r w:rsidRPr="00A37A0B">
        <w:rPr>
          <w:rFonts w:ascii="Calibri" w:hAnsi="Calibri" w:cs="Calibri"/>
          <w:b/>
          <w:lang w:val="es-BO"/>
        </w:rPr>
        <w:t>17.1. ESTRUCTURA ORGANIZACIONAL DEL CONTRATISTA</w:t>
      </w:r>
    </w:p>
    <w:p w14:paraId="63E3B6A3" w14:textId="77777777" w:rsidR="001828C9" w:rsidRPr="00A37A0B" w:rsidRDefault="001828C9" w:rsidP="001828C9">
      <w:pPr>
        <w:spacing w:before="120" w:after="120"/>
        <w:ind w:left="567" w:right="-7"/>
        <w:jc w:val="both"/>
        <w:rPr>
          <w:rFonts w:ascii="Calibri" w:hAnsi="Calibri" w:cs="Calibri"/>
          <w:lang w:val="es-BO"/>
        </w:rPr>
      </w:pPr>
      <w:r w:rsidRPr="00A37A0B">
        <w:rPr>
          <w:rFonts w:ascii="Calibri" w:hAnsi="Calibri" w:cs="Calibri"/>
          <w:lang w:val="es-BO"/>
        </w:rPr>
        <w:t xml:space="preserve">El Contratista proveerá el personal necesario desde la fecha del contrato para el debido cumplimiento de sus obligaciones bajo el contrato hasta la fecha de la recepción provisional. El </w:t>
      </w:r>
      <w:r w:rsidRPr="00A37A0B">
        <w:rPr>
          <w:rFonts w:ascii="Calibri" w:hAnsi="Calibri" w:cs="Calibri"/>
          <w:b/>
          <w:lang w:val="es-BO"/>
        </w:rPr>
        <w:t>CONTRATISTA</w:t>
      </w:r>
      <w:r w:rsidRPr="00A37A0B">
        <w:rPr>
          <w:rFonts w:ascii="Calibri" w:hAnsi="Calibri" w:cs="Calibri"/>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A37A0B">
        <w:rPr>
          <w:rFonts w:ascii="Calibri" w:hAnsi="Calibri" w:cs="Calibri"/>
          <w:b/>
          <w:lang w:val="es-BO"/>
        </w:rPr>
        <w:t>CONTRATISTA</w:t>
      </w:r>
      <w:r w:rsidRPr="00A37A0B">
        <w:rPr>
          <w:rFonts w:ascii="Calibri" w:hAnsi="Calibri" w:cs="Calibri"/>
          <w:lang w:val="es-BO"/>
        </w:rPr>
        <w:t xml:space="preserve"> y los términos del contrato.</w:t>
      </w:r>
    </w:p>
    <w:p w14:paraId="31E2656E" w14:textId="77777777" w:rsidR="001828C9" w:rsidRPr="00A37A0B" w:rsidRDefault="001828C9" w:rsidP="001828C9">
      <w:pPr>
        <w:spacing w:before="120" w:after="120"/>
        <w:ind w:left="567" w:right="-7"/>
        <w:jc w:val="both"/>
        <w:rPr>
          <w:rFonts w:ascii="Calibri" w:hAnsi="Calibri" w:cs="Calibri"/>
          <w:b/>
          <w: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CONTRATISTA</w:t>
      </w:r>
      <w:r w:rsidRPr="00A37A0B">
        <w:rPr>
          <w:rFonts w:ascii="Calibri" w:hAnsi="Calibri" w:cs="Calibri"/>
          <w:lang w:val="es-BO" w:eastAsia="es-ES"/>
        </w:rPr>
        <w:t xml:space="preserve"> deberá emplear el personal técnico clave mencionado en su propuesta y datos del contrato, para llevar a cabo las funciones especificadas.</w:t>
      </w:r>
      <w:r w:rsidRPr="00A37A0B">
        <w:rPr>
          <w:rFonts w:ascii="Calibri" w:hAnsi="Calibri" w:cs="Calibri"/>
          <w:b/>
          <w:i/>
          <w:lang w:val="es-BO" w:eastAsia="es-ES"/>
        </w:rPr>
        <w:t xml:space="preserve"> </w:t>
      </w:r>
    </w:p>
    <w:p w14:paraId="5559FB1C" w14:textId="77777777" w:rsidR="001828C9" w:rsidRPr="00A37A0B" w:rsidRDefault="001828C9" w:rsidP="001828C9">
      <w:pPr>
        <w:spacing w:before="120" w:after="120"/>
        <w:ind w:left="567" w:right="-7"/>
        <w:jc w:val="both"/>
        <w:rPr>
          <w:rFonts w:ascii="Calibri" w:hAnsi="Calibri" w:cs="Calibri"/>
          <w:b/>
          <w:i/>
          <w:lang w:val="es-BO"/>
        </w:rPr>
      </w:pPr>
      <w:r w:rsidRPr="00A37A0B">
        <w:rPr>
          <w:rFonts w:ascii="Calibri" w:hAnsi="Calibri" w:cs="Calibri"/>
          <w:lang w:val="es-BO" w:eastAsia="es-ES"/>
        </w:rPr>
        <w:t xml:space="preserve">El </w:t>
      </w:r>
      <w:r w:rsidRPr="00A37A0B">
        <w:rPr>
          <w:rFonts w:ascii="Calibri" w:hAnsi="Calibri" w:cs="Calibri"/>
          <w:b/>
          <w:bCs/>
          <w:lang w:val="es-BO" w:eastAsia="es-ES"/>
        </w:rPr>
        <w:t>FISCAL DE OBRA</w:t>
      </w:r>
      <w:r w:rsidRPr="00A37A0B">
        <w:rPr>
          <w:rFonts w:ascii="Calibri" w:hAnsi="Calibri" w:cs="Calibri"/>
          <w:lang w:val="es-BO" w:eastAsia="es-ES"/>
        </w:rPr>
        <w:t xml:space="preserve"> aprobará el reemplazo del personal técnico clave sólo cuando la calificación, capacidad, experiencia y profesión de ellos sean iguales o superiores a las del personal propuesto en la oferta del </w:t>
      </w:r>
      <w:r w:rsidRPr="00A37A0B">
        <w:rPr>
          <w:rFonts w:ascii="Calibri" w:hAnsi="Calibri" w:cs="Calibri"/>
          <w:b/>
          <w:bCs/>
          <w:lang w:val="es-BO" w:eastAsia="es-ES"/>
        </w:rPr>
        <w:t>CONTRATISTA</w:t>
      </w:r>
      <w:r w:rsidRPr="00A37A0B">
        <w:rPr>
          <w:rFonts w:ascii="Calibri" w:hAnsi="Calibri" w:cs="Calibri"/>
          <w:lang w:val="es-BO" w:eastAsia="es-ES"/>
        </w:rPr>
        <w:t xml:space="preserve">. Si el </w:t>
      </w:r>
      <w:r w:rsidRPr="00A37A0B">
        <w:rPr>
          <w:rFonts w:ascii="Calibri" w:hAnsi="Calibri" w:cs="Calibri"/>
          <w:b/>
          <w:bCs/>
          <w:lang w:val="es-BO" w:eastAsia="es-ES"/>
        </w:rPr>
        <w:t>SUPERVISOR</w:t>
      </w:r>
      <w:r w:rsidRPr="00A37A0B">
        <w:rPr>
          <w:rFonts w:ascii="Calibri" w:hAnsi="Calibri" w:cs="Calibri"/>
          <w:lang w:val="es-BO" w:eastAsia="es-ES"/>
        </w:rPr>
        <w:t xml:space="preserve"> solicita la remoción de un miembro del personal o integrante de la fuerza laboral del </w:t>
      </w:r>
      <w:r w:rsidRPr="00A37A0B">
        <w:rPr>
          <w:rFonts w:ascii="Calibri" w:hAnsi="Calibri" w:cs="Calibri"/>
          <w:b/>
          <w:bCs/>
          <w:lang w:val="es-BO" w:eastAsia="es-ES"/>
        </w:rPr>
        <w:t>CONTRATISTA</w:t>
      </w:r>
      <w:r w:rsidRPr="00A37A0B">
        <w:rPr>
          <w:rFonts w:ascii="Calibri" w:hAnsi="Calibri" w:cs="Calibri"/>
          <w:lang w:val="es-BO" w:eastAsia="es-ES"/>
        </w:rPr>
        <w:t xml:space="preserve">, indicando las causas que motivan el pedido, el </w:t>
      </w:r>
      <w:r w:rsidRPr="00A37A0B">
        <w:rPr>
          <w:rFonts w:ascii="Calibri" w:hAnsi="Calibri" w:cs="Calibri"/>
          <w:b/>
          <w:bCs/>
          <w:lang w:val="es-BO" w:eastAsia="es-ES"/>
        </w:rPr>
        <w:t>CONTRATISTA</w:t>
      </w:r>
      <w:r w:rsidRPr="00A37A0B">
        <w:rPr>
          <w:rFonts w:ascii="Calibri" w:hAnsi="Calibri" w:cs="Calibri"/>
          <w:lang w:val="es-BO" w:eastAsia="es-ES"/>
        </w:rPr>
        <w:t xml:space="preserve"> se ocupará de que dicha persona se retire de la zona de Obras dentro de siete (07) días calendarios y no tenga ninguna otra participación en los trabajos relacionados con el Contrato. </w:t>
      </w:r>
      <w:r w:rsidRPr="00A37A0B">
        <w:rPr>
          <w:rFonts w:ascii="Calibri" w:hAnsi="Calibri" w:cs="Calibri"/>
          <w:b/>
          <w:i/>
          <w:lang w:val="es-BO" w:eastAsia="es-ES"/>
        </w:rPr>
        <w:t xml:space="preserve"> </w:t>
      </w:r>
    </w:p>
    <w:p w14:paraId="78034C51" w14:textId="77777777" w:rsidR="001828C9" w:rsidRPr="00A37A0B" w:rsidRDefault="001828C9" w:rsidP="001828C9">
      <w:pPr>
        <w:spacing w:before="120" w:after="120"/>
        <w:jc w:val="both"/>
        <w:rPr>
          <w:rFonts w:ascii="Calibri" w:hAnsi="Calibri" w:cs="Calibri"/>
          <w:b/>
          <w:lang w:val="es-BO" w:eastAsia="es-ES"/>
        </w:rPr>
      </w:pPr>
      <w:r w:rsidRPr="00A37A0B">
        <w:rPr>
          <w:rFonts w:ascii="Calibri" w:hAnsi="Calibri" w:cs="Calibri"/>
          <w:b/>
          <w:lang w:val="es-BO" w:eastAsia="es-ES"/>
        </w:rPr>
        <w:t xml:space="preserve">DÉCIMA OCTAVA.- (SUBCONTRATOS). </w:t>
      </w:r>
    </w:p>
    <w:p w14:paraId="3193B5E3" w14:textId="77777777" w:rsidR="001828C9" w:rsidRPr="00A37A0B" w:rsidRDefault="001828C9" w:rsidP="001828C9">
      <w:pPr>
        <w:jc w:val="both"/>
        <w:rPr>
          <w:rFonts w:ascii="Calibri" w:hAnsi="Calibri" w:cs="Arial"/>
          <w:lang w:eastAsia="es-ES"/>
        </w:rPr>
      </w:pPr>
      <w:r w:rsidRPr="00A37A0B">
        <w:rPr>
          <w:rFonts w:ascii="Calibri" w:hAnsi="Calibri"/>
          <w:lang w:val="es-ES_tradnl" w:eastAsia="es-ES"/>
        </w:rPr>
        <w:t>Cuando esta previsión de subcontrato estuviese contemplada en las Especificaciones Técnicas, siempre que</w:t>
      </w:r>
      <w:r w:rsidRPr="00A37A0B">
        <w:rPr>
          <w:rFonts w:ascii="Calibri" w:hAnsi="Calibri" w:cs="Arial"/>
          <w:lang w:eastAsia="es-ES"/>
        </w:rPr>
        <w:t xml:space="preserve"> el </w:t>
      </w:r>
      <w:r w:rsidRPr="00A37A0B">
        <w:rPr>
          <w:rFonts w:ascii="Calibri" w:hAnsi="Calibri" w:cs="Arial"/>
          <w:b/>
          <w:bCs/>
          <w:lang w:eastAsia="es-ES"/>
        </w:rPr>
        <w:t>SUPERVISOR</w:t>
      </w:r>
      <w:r w:rsidRPr="00A37A0B">
        <w:rPr>
          <w:rFonts w:ascii="Calibri" w:hAnsi="Calibri" w:cs="Arial"/>
          <w:lang w:eastAsia="es-ES"/>
        </w:rPr>
        <w:t xml:space="preserve"> autoriza la subcontratación para la ejecución de alguna fase de la obra,</w:t>
      </w:r>
      <w:r w:rsidRPr="00A37A0B">
        <w:rPr>
          <w:rFonts w:ascii="Calibri" w:hAnsi="Calibri"/>
          <w:lang w:val="es-ES_tradnl" w:eastAsia="es-ES"/>
        </w:rPr>
        <w:t xml:space="preserve"> el </w:t>
      </w:r>
      <w:r w:rsidRPr="00A37A0B">
        <w:rPr>
          <w:rFonts w:ascii="Calibri" w:hAnsi="Calibri"/>
          <w:b/>
          <w:lang w:val="es-ES_tradnl" w:eastAsia="es-ES"/>
        </w:rPr>
        <w:t>CONTRATISTA</w:t>
      </w:r>
      <w:r w:rsidRPr="00A37A0B">
        <w:rPr>
          <w:rFonts w:ascii="Calibri" w:hAnsi="Calibri"/>
          <w:lang w:val="es-ES_tradnl" w:eastAsia="es-ES"/>
        </w:rPr>
        <w:t xml:space="preserve"> podrá efectuar subcontrataciones que acumuladas no deberán exceder el veinticinco por ciento (25%) del valor total de este Contrato, siendo el </w:t>
      </w:r>
      <w:r w:rsidRPr="00A37A0B">
        <w:rPr>
          <w:rFonts w:ascii="Calibri" w:hAnsi="Calibri"/>
          <w:b/>
          <w:lang w:val="es-ES_tradnl" w:eastAsia="es-ES"/>
        </w:rPr>
        <w:t>CONTRATISTA</w:t>
      </w:r>
      <w:r w:rsidRPr="00A37A0B">
        <w:rPr>
          <w:rFonts w:ascii="Calibri" w:hAnsi="Calibri"/>
          <w:lang w:val="es-ES_tradnl" w:eastAsia="es-ES"/>
        </w:rPr>
        <w:t xml:space="preserve"> directo y exclusivo responsable por los trabajos, su calidad y la perfección de ellos, así como también por los actos y omisiones de los subcontratistas y de todas las personas empleadas </w:t>
      </w:r>
      <w:r w:rsidRPr="00A37A0B">
        <w:rPr>
          <w:rFonts w:ascii="Calibri" w:hAnsi="Calibri" w:cs="Arial"/>
          <w:lang w:eastAsia="es-ES"/>
        </w:rPr>
        <w:t>en la obra.</w:t>
      </w:r>
    </w:p>
    <w:p w14:paraId="0AB5A60D" w14:textId="77777777" w:rsidR="001828C9" w:rsidRPr="00A37A0B" w:rsidRDefault="001828C9" w:rsidP="001828C9">
      <w:pPr>
        <w:jc w:val="both"/>
        <w:rPr>
          <w:rFonts w:ascii="Calibri" w:hAnsi="Calibri" w:cs="Arial"/>
          <w:lang w:eastAsia="es-ES"/>
        </w:rPr>
      </w:pPr>
      <w:r w:rsidRPr="00A37A0B">
        <w:rPr>
          <w:rFonts w:ascii="Calibri" w:hAnsi="Calibri" w:cs="Arial"/>
          <w:lang w:eastAsia="es-ES"/>
        </w:rPr>
        <w:t xml:space="preserve">En ningún caso el </w:t>
      </w:r>
      <w:r w:rsidRPr="00A37A0B">
        <w:rPr>
          <w:rFonts w:ascii="Calibri" w:hAnsi="Calibri" w:cs="Arial"/>
          <w:b/>
          <w:bCs/>
          <w:lang w:eastAsia="es-ES"/>
        </w:rPr>
        <w:t>CONTRATISTA</w:t>
      </w:r>
      <w:r w:rsidRPr="00A37A0B">
        <w:rPr>
          <w:rFonts w:ascii="Calibri" w:hAnsi="Calibri" w:cs="Arial"/>
          <w:lang w:eastAsia="es-ES"/>
        </w:rPr>
        <w:t xml:space="preserve"> podrá pretender autorización para subcontratos que no hubiesen sido expresamente previstos en su propuesta.</w:t>
      </w:r>
    </w:p>
    <w:p w14:paraId="75AFF95E" w14:textId="77777777" w:rsidR="001828C9" w:rsidRPr="00A37A0B" w:rsidRDefault="001828C9" w:rsidP="001828C9">
      <w:pPr>
        <w:jc w:val="both"/>
        <w:rPr>
          <w:rFonts w:ascii="Calibri" w:hAnsi="Calibri" w:cs="Arial"/>
          <w:lang w:eastAsia="es-ES"/>
        </w:rPr>
      </w:pPr>
    </w:p>
    <w:p w14:paraId="7AFE7146" w14:textId="77777777" w:rsidR="001828C9" w:rsidRPr="00A37A0B" w:rsidRDefault="001828C9" w:rsidP="001828C9">
      <w:pPr>
        <w:jc w:val="both"/>
        <w:rPr>
          <w:rFonts w:ascii="Calibri" w:hAnsi="Calibri" w:cs="Arial"/>
          <w:lang w:eastAsia="es-ES"/>
        </w:rPr>
      </w:pPr>
      <w:r w:rsidRPr="00A37A0B">
        <w:rPr>
          <w:rFonts w:ascii="Calibri" w:hAnsi="Calibri" w:cs="Arial"/>
          <w:lang w:eastAsia="es-ES"/>
        </w:rPr>
        <w:t xml:space="preserve">Ningún subcontrato o intervención de terceras personas relevará al </w:t>
      </w:r>
      <w:r w:rsidRPr="00A37A0B">
        <w:rPr>
          <w:rFonts w:ascii="Calibri" w:hAnsi="Calibri" w:cs="Arial"/>
          <w:b/>
          <w:bCs/>
          <w:lang w:eastAsia="es-ES"/>
        </w:rPr>
        <w:t>CONTRATISTA</w:t>
      </w:r>
      <w:r w:rsidRPr="00A37A0B">
        <w:rPr>
          <w:rFonts w:ascii="Calibri" w:hAnsi="Calibri" w:cs="Arial"/>
          <w:lang w:eastAsia="es-ES"/>
        </w:rPr>
        <w:t xml:space="preserve"> del cumplimiento de todas sus obligaciones y responsabilidades emergentes del presente Contrato.</w:t>
      </w:r>
    </w:p>
    <w:p w14:paraId="0E4C7A73" w14:textId="77777777" w:rsidR="001828C9" w:rsidRPr="00A37A0B" w:rsidRDefault="001828C9" w:rsidP="001828C9">
      <w:pPr>
        <w:jc w:val="both"/>
        <w:rPr>
          <w:rFonts w:ascii="Calibri" w:hAnsi="Calibri" w:cs="Arial"/>
          <w:lang w:eastAsia="es-ES"/>
        </w:rPr>
      </w:pPr>
    </w:p>
    <w:p w14:paraId="27025689" w14:textId="77777777" w:rsidR="001828C9" w:rsidRPr="00A37A0B" w:rsidRDefault="001828C9" w:rsidP="001828C9">
      <w:pPr>
        <w:jc w:val="both"/>
        <w:rPr>
          <w:rFonts w:ascii="Calibri" w:hAnsi="Calibri" w:cs="Calibri"/>
          <w:lang w:val="es-BO" w:eastAsia="es-ES"/>
        </w:rPr>
      </w:pPr>
      <w:r w:rsidRPr="00A37A0B">
        <w:rPr>
          <w:rFonts w:ascii="Calibri" w:hAnsi="Calibri" w:cs="Calibri"/>
          <w:lang w:val="es-BO" w:eastAsia="es-ES"/>
        </w:rPr>
        <w:lastRenderedPageBreak/>
        <w:t xml:space="preserve">El </w:t>
      </w:r>
      <w:r w:rsidRPr="00A37A0B">
        <w:rPr>
          <w:rFonts w:ascii="Calibri" w:hAnsi="Calibri" w:cs="Calibri"/>
          <w:b/>
          <w:lang w:val="es-BO" w:eastAsia="es-ES"/>
        </w:rPr>
        <w:t>CONTRATISTA</w:t>
      </w:r>
      <w:r w:rsidRPr="00A37A0B">
        <w:rPr>
          <w:rFonts w:ascii="Calibri" w:hAnsi="Calibri" w:cs="Calibri"/>
          <w:lang w:val="es-BO" w:eastAsia="es-ES"/>
        </w:rPr>
        <w:t xml:space="preserve"> le proveerá al </w:t>
      </w:r>
      <w:r w:rsidRPr="00A37A0B">
        <w:rPr>
          <w:rFonts w:ascii="Calibri" w:hAnsi="Calibri" w:cs="Calibri"/>
          <w:b/>
          <w:lang w:val="es-BO" w:eastAsia="es-ES"/>
        </w:rPr>
        <w:t>SUPERVISOR</w:t>
      </w:r>
      <w:r w:rsidRPr="00A37A0B">
        <w:rPr>
          <w:rFonts w:ascii="Calibri" w:hAnsi="Calibri" w:cs="Calibri"/>
          <w:lang w:val="es-BO" w:eastAsia="es-ES"/>
        </w:rPr>
        <w:t xml:space="preserve"> copias de todos los subcontratos, que deberán ser remitidas al inicio de la obra o cuando el </w:t>
      </w:r>
      <w:r w:rsidRPr="00A37A0B">
        <w:rPr>
          <w:rFonts w:ascii="Calibri" w:hAnsi="Calibri" w:cs="Calibri"/>
          <w:b/>
          <w:lang w:val="es-BO" w:eastAsia="es-ES"/>
        </w:rPr>
        <w:t>SUPERVISOR</w:t>
      </w:r>
      <w:r w:rsidRPr="00A37A0B">
        <w:rPr>
          <w:rFonts w:ascii="Calibri" w:hAnsi="Calibri" w:cs="Calibri"/>
          <w:lang w:val="es-BO" w:eastAsia="es-ES"/>
        </w:rPr>
        <w:t xml:space="preserve"> los requiera.</w:t>
      </w:r>
    </w:p>
    <w:p w14:paraId="1FBE878F" w14:textId="77777777" w:rsidR="001828C9" w:rsidRPr="00A37A0B" w:rsidRDefault="001828C9" w:rsidP="001828C9">
      <w:pPr>
        <w:jc w:val="both"/>
        <w:rPr>
          <w:rFonts w:ascii="Calibri" w:hAnsi="Calibri" w:cs="Calibri"/>
          <w:lang w:eastAsia="es-ES"/>
        </w:rPr>
      </w:pPr>
    </w:p>
    <w:p w14:paraId="6B633EDB" w14:textId="77777777" w:rsidR="001828C9" w:rsidRPr="00A37A0B" w:rsidRDefault="001828C9" w:rsidP="001828C9">
      <w:pPr>
        <w:jc w:val="both"/>
        <w:rPr>
          <w:rFonts w:ascii="Calibri" w:hAnsi="Calibri" w:cs="Calibri"/>
          <w:lang w:val="es-BO" w:eastAsia="es-ES"/>
        </w:rPr>
      </w:pPr>
      <w:r w:rsidRPr="00A37A0B">
        <w:rPr>
          <w:rFonts w:ascii="Calibri" w:hAnsi="Calibri" w:cs="Calibri"/>
          <w:lang w:eastAsia="es-ES"/>
        </w:rPr>
        <w:t>Los contratos</w:t>
      </w:r>
      <w:r w:rsidRPr="00A37A0B">
        <w:rPr>
          <w:rFonts w:ascii="Calibri" w:hAnsi="Calibri" w:cs="Calibri"/>
          <w:lang w:val="es-BO" w:eastAsia="es-ES"/>
        </w:rPr>
        <w:t xml:space="preserve"> suscritos entre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y los Subcontratistas deberán prever el cumplimiento de las obligaciones laborales, sociales, ambientales y tributarias y demás de normativa aplicable. </w:t>
      </w:r>
    </w:p>
    <w:p w14:paraId="596F4374" w14:textId="77777777" w:rsidR="001828C9" w:rsidRPr="00A37A0B" w:rsidRDefault="001828C9" w:rsidP="001828C9">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no obligará o pretenderá obligar a </w:t>
      </w:r>
      <w:r w:rsidRPr="00A37A0B">
        <w:rPr>
          <w:rFonts w:ascii="Calibri" w:hAnsi="Calibri" w:cs="Calibri"/>
          <w:b/>
          <w:lang w:val="es-BO" w:eastAsia="es-ES"/>
        </w:rPr>
        <w:t>YPFB</w:t>
      </w:r>
      <w:r w:rsidRPr="00A37A0B">
        <w:rPr>
          <w:rFonts w:ascii="Calibri" w:hAnsi="Calibri" w:cs="Calibr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37A0B">
        <w:rPr>
          <w:rFonts w:ascii="Calibri" w:hAnsi="Calibri" w:cs="Calibri"/>
          <w:b/>
          <w:lang w:val="es-BO" w:eastAsia="es-ES"/>
        </w:rPr>
        <w:t xml:space="preserve">CONTRATISTA </w:t>
      </w:r>
      <w:r w:rsidRPr="00A37A0B">
        <w:rPr>
          <w:rFonts w:ascii="Calibri" w:hAnsi="Calibri" w:cs="Calibri"/>
          <w:lang w:val="es-BO" w:eastAsia="es-ES"/>
        </w:rPr>
        <w:t>en caso de inobservancia y/o infracción de las obligaciones del contrato, leyes, reglamentos y/o norma aplicable del Estado Plurinacional de Bolivia.</w:t>
      </w:r>
    </w:p>
    <w:p w14:paraId="1C7BA890" w14:textId="77777777" w:rsidR="001828C9" w:rsidRPr="00A37A0B" w:rsidRDefault="001828C9" w:rsidP="001828C9">
      <w:pPr>
        <w:spacing w:before="120" w:after="120"/>
        <w:jc w:val="both"/>
        <w:rPr>
          <w:rFonts w:ascii="Calibri" w:hAnsi="Calibri" w:cs="Calibri"/>
          <w:lang w:val="es-BO" w:eastAsia="es-ES"/>
        </w:rPr>
      </w:pPr>
      <w:r w:rsidRPr="00A37A0B">
        <w:rPr>
          <w:rFonts w:ascii="Calibri" w:hAnsi="Calibri" w:cs="Calibri"/>
          <w:b/>
          <w:lang w:val="es-BO" w:eastAsia="es-ES"/>
        </w:rPr>
        <w:t xml:space="preserve">DÉCIMA NOVENA.- (REPRESENTANTE DEL </w:t>
      </w:r>
      <w:r w:rsidRPr="00A37A0B">
        <w:rPr>
          <w:rFonts w:ascii="Calibri" w:hAnsi="Calibri" w:cs="Calibri"/>
          <w:b/>
          <w:bCs/>
          <w:lang w:val="es-BO" w:eastAsia="es-ES"/>
        </w:rPr>
        <w:t>CONTRATISTA</w:t>
      </w:r>
      <w:r w:rsidRPr="00A37A0B">
        <w:rPr>
          <w:rFonts w:ascii="Calibri" w:hAnsi="Calibri" w:cs="Calibri"/>
          <w:b/>
          <w:lang w:val="es-BO" w:eastAsia="es-ES"/>
        </w:rPr>
        <w:t xml:space="preserve">). </w:t>
      </w: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designa como su representante legal en Obra, al </w:t>
      </w:r>
      <w:r w:rsidRPr="00A37A0B">
        <w:rPr>
          <w:rFonts w:ascii="Calibri" w:hAnsi="Calibri" w:cs="Calibri"/>
          <w:b/>
          <w:lang w:val="es-BO" w:eastAsia="es-ES"/>
        </w:rPr>
        <w:t xml:space="preserve">RESIDENTE DE OBRA, </w:t>
      </w:r>
      <w:r w:rsidRPr="00A37A0B">
        <w:rPr>
          <w:rFonts w:ascii="Calibri" w:hAnsi="Calibri" w:cs="Calibri"/>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A37A0B">
        <w:rPr>
          <w:rFonts w:ascii="Calibri" w:hAnsi="Calibri" w:cs="Calibri"/>
          <w:b/>
          <w:bCs/>
          <w:lang w:val="es-BO" w:eastAsia="es-ES"/>
        </w:rPr>
        <w:t>FISCALIZACIÓN</w:t>
      </w:r>
      <w:r w:rsidRPr="00A37A0B">
        <w:rPr>
          <w:rFonts w:ascii="Calibri" w:hAnsi="Calibri" w:cs="Calibri"/>
          <w:lang w:val="es-BO" w:eastAsia="es-ES"/>
        </w:rPr>
        <w:t xml:space="preserve">, para que ésta comunique y presente al </w:t>
      </w:r>
      <w:r w:rsidRPr="00A37A0B">
        <w:rPr>
          <w:rFonts w:ascii="Calibri" w:hAnsi="Calibri" w:cs="Calibri"/>
          <w:b/>
          <w:bCs/>
          <w:lang w:val="es-BO" w:eastAsia="es-ES"/>
        </w:rPr>
        <w:t>RESIDENTE DE OBRA</w:t>
      </w:r>
      <w:r w:rsidRPr="00A37A0B">
        <w:rPr>
          <w:rFonts w:ascii="Calibri" w:hAnsi="Calibri" w:cs="Calibri"/>
          <w:lang w:val="es-BO" w:eastAsia="es-ES"/>
        </w:rPr>
        <w:t xml:space="preserve"> a la </w:t>
      </w:r>
      <w:r w:rsidRPr="00A37A0B">
        <w:rPr>
          <w:rFonts w:ascii="Calibri" w:hAnsi="Calibri" w:cs="Calibri"/>
          <w:b/>
          <w:bCs/>
          <w:lang w:val="es-BO" w:eastAsia="es-ES"/>
        </w:rPr>
        <w:t>SUPERVISIÓN</w:t>
      </w:r>
      <w:r w:rsidRPr="00A37A0B">
        <w:rPr>
          <w:rFonts w:ascii="Calibri" w:hAnsi="Calibri" w:cs="Calibri"/>
          <w:lang w:val="es-BO" w:eastAsia="es-ES"/>
        </w:rPr>
        <w:t>.</w:t>
      </w:r>
    </w:p>
    <w:p w14:paraId="4EFE539C" w14:textId="77777777" w:rsidR="001828C9" w:rsidRPr="00A37A0B" w:rsidRDefault="001828C9" w:rsidP="001828C9">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RESIDENTE DE OBRA </w:t>
      </w:r>
      <w:r w:rsidRPr="00A37A0B">
        <w:rPr>
          <w:rFonts w:ascii="Calibri" w:hAnsi="Calibri" w:cs="Calibri"/>
          <w:lang w:val="es-BO" w:eastAsia="es-ES"/>
        </w:rPr>
        <w:t>tendrá residencia parcial en el lugar en que se ejecuta la Obra, prestará servicios a tiempo completo y está facultado para:</w:t>
      </w:r>
    </w:p>
    <w:p w14:paraId="0DDA6376" w14:textId="77777777" w:rsidR="001828C9" w:rsidRPr="00A37A0B" w:rsidRDefault="001828C9" w:rsidP="00F82A1C">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Dirigir la realización de la Obra.</w:t>
      </w:r>
    </w:p>
    <w:p w14:paraId="0E266CE7" w14:textId="77777777" w:rsidR="001828C9" w:rsidRPr="00A37A0B" w:rsidRDefault="001828C9" w:rsidP="00F82A1C">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Representar al </w:t>
      </w:r>
      <w:r w:rsidRPr="00A37A0B">
        <w:rPr>
          <w:rFonts w:ascii="Calibri" w:hAnsi="Calibri" w:cs="Calibri"/>
          <w:b/>
          <w:bCs/>
          <w:lang w:val="es-BO" w:eastAsia="es-ES"/>
        </w:rPr>
        <w:t xml:space="preserve">CONTRATISTA </w:t>
      </w:r>
      <w:r w:rsidRPr="00A37A0B">
        <w:rPr>
          <w:rFonts w:ascii="Calibri" w:hAnsi="Calibri" w:cs="Calibri"/>
          <w:lang w:val="es-BO" w:eastAsia="es-ES"/>
        </w:rPr>
        <w:t>en la ejecución de la Obra durante toda su vigencia.</w:t>
      </w:r>
    </w:p>
    <w:p w14:paraId="732C94E2" w14:textId="77777777" w:rsidR="001828C9" w:rsidRPr="00A37A0B" w:rsidRDefault="001828C9" w:rsidP="00F82A1C">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permanentemente informada a la </w:t>
      </w:r>
      <w:r w:rsidRPr="00A37A0B">
        <w:rPr>
          <w:rFonts w:ascii="Calibri" w:hAnsi="Calibri" w:cs="Calibri"/>
          <w:b/>
          <w:bCs/>
          <w:lang w:val="es-BO" w:eastAsia="es-ES"/>
        </w:rPr>
        <w:t>SUPERVISIÓN</w:t>
      </w:r>
      <w:r w:rsidRPr="00A37A0B">
        <w:rPr>
          <w:rFonts w:ascii="Calibri" w:hAnsi="Calibri" w:cs="Calibri"/>
          <w:lang w:val="es-BO" w:eastAsia="es-ES"/>
        </w:rPr>
        <w:t xml:space="preserve"> sobre todos los aspectos relacionados con la Obra.</w:t>
      </w:r>
    </w:p>
    <w:p w14:paraId="1058A06F" w14:textId="77777777" w:rsidR="001828C9" w:rsidRPr="00A37A0B" w:rsidRDefault="001828C9" w:rsidP="00F82A1C">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coordinación permanente y efectiva con la Oficina Central del </w:t>
      </w:r>
      <w:r w:rsidRPr="00A37A0B">
        <w:rPr>
          <w:rFonts w:ascii="Calibri" w:hAnsi="Calibri" w:cs="Calibri"/>
          <w:b/>
          <w:bCs/>
          <w:lang w:val="es-BO" w:eastAsia="es-ES"/>
        </w:rPr>
        <w:t>CONTRATISTA</w:t>
      </w:r>
      <w:r w:rsidRPr="00A37A0B">
        <w:rPr>
          <w:rFonts w:ascii="Calibri" w:hAnsi="Calibri" w:cs="Calibri"/>
          <w:lang w:val="es-BO" w:eastAsia="es-ES"/>
        </w:rPr>
        <w:t>.</w:t>
      </w:r>
    </w:p>
    <w:p w14:paraId="330F7F64" w14:textId="77777777" w:rsidR="001828C9" w:rsidRPr="00A37A0B" w:rsidRDefault="001828C9" w:rsidP="00F82A1C">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Presentar el organigrama completo del personal del </w:t>
      </w:r>
      <w:r w:rsidRPr="00A37A0B">
        <w:rPr>
          <w:rFonts w:ascii="Calibri" w:hAnsi="Calibri" w:cs="Calibri"/>
          <w:b/>
          <w:bCs/>
          <w:lang w:val="es-BO" w:eastAsia="es-ES"/>
        </w:rPr>
        <w:t>CONTRATISTA</w:t>
      </w:r>
      <w:r w:rsidRPr="00A37A0B">
        <w:rPr>
          <w:rFonts w:ascii="Calibri" w:hAnsi="Calibri" w:cs="Calibri"/>
          <w:lang w:val="es-BO" w:eastAsia="es-ES"/>
        </w:rPr>
        <w:t>, asignado a la Obra.</w:t>
      </w:r>
    </w:p>
    <w:p w14:paraId="7496FA97" w14:textId="77777777" w:rsidR="001828C9" w:rsidRPr="00A37A0B" w:rsidRDefault="001828C9" w:rsidP="00F82A1C">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Controlar la asistencia, así como de la conducta y ética profesional de todo el personal bajo su dependencia, con autoridad para asumir medidas correctivas en caso necesario.</w:t>
      </w:r>
    </w:p>
    <w:p w14:paraId="5F1855D6" w14:textId="77777777" w:rsidR="001828C9" w:rsidRPr="00A37A0B" w:rsidRDefault="001828C9" w:rsidP="001828C9">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En caso de ausencia temporal de la Obra, por causas emergentes del presente Contrato, u otras de fuerza mayor o caso fortuito, con conocimiento y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a través de la </w:t>
      </w:r>
      <w:r w:rsidRPr="00A37A0B">
        <w:rPr>
          <w:rFonts w:ascii="Calibri" w:hAnsi="Calibri" w:cs="Calibri"/>
          <w:b/>
          <w:bCs/>
          <w:lang w:val="es-BO" w:eastAsia="es-ES"/>
        </w:rPr>
        <w:t>SUPERVISIÓN</w:t>
      </w:r>
      <w:r w:rsidRPr="00A37A0B">
        <w:rPr>
          <w:rFonts w:ascii="Calibri" w:hAnsi="Calibri" w:cs="Calibri"/>
          <w:lang w:val="es-BO" w:eastAsia="es-ES"/>
        </w:rPr>
        <w:t xml:space="preserve">; asumirá esas funciones el profesional inmediato inferior, con total autoridad para actuar en legal representación del </w:t>
      </w:r>
      <w:r w:rsidRPr="00A37A0B">
        <w:rPr>
          <w:rFonts w:ascii="Calibri" w:hAnsi="Calibri" w:cs="Calibri"/>
          <w:b/>
          <w:bCs/>
          <w:lang w:val="es-BO" w:eastAsia="es-ES"/>
        </w:rPr>
        <w:t>CONTRATISTA</w:t>
      </w:r>
      <w:r w:rsidRPr="00A37A0B">
        <w:rPr>
          <w:rFonts w:ascii="Calibri" w:hAnsi="Calibri" w:cs="Calibri"/>
          <w:lang w:val="es-BO" w:eastAsia="es-ES"/>
        </w:rPr>
        <w:t>.</w:t>
      </w:r>
    </w:p>
    <w:p w14:paraId="43A1CAA2" w14:textId="77777777" w:rsidR="001828C9" w:rsidRPr="00A37A0B" w:rsidRDefault="001828C9" w:rsidP="001828C9">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Esta suplencia será temporal y no debe exceder los treinta (30) días hábiles, salvo casos de gravedad, caso contrario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sustituir al </w:t>
      </w:r>
      <w:r w:rsidRPr="00A37A0B">
        <w:rPr>
          <w:rFonts w:ascii="Calibri" w:hAnsi="Calibri" w:cs="Calibri"/>
          <w:b/>
          <w:bCs/>
          <w:lang w:val="es-BO" w:eastAsia="es-ES"/>
        </w:rPr>
        <w:t>RESIDENTE DE OBRA</w:t>
      </w:r>
      <w:r w:rsidRPr="00A37A0B">
        <w:rPr>
          <w:rFonts w:ascii="Calibri" w:hAnsi="Calibri" w:cs="Calibri"/>
          <w:lang w:val="es-BO" w:eastAsia="es-ES"/>
        </w:rPr>
        <w:t xml:space="preserve">, presentando a consideración del </w:t>
      </w:r>
      <w:r w:rsidRPr="00A37A0B">
        <w:rPr>
          <w:rFonts w:ascii="Calibri" w:hAnsi="Calibri" w:cs="Calibri"/>
          <w:b/>
          <w:lang w:val="es-BO" w:eastAsia="es-ES"/>
        </w:rPr>
        <w:t>FISCAL DE OBRA</w:t>
      </w:r>
      <w:r w:rsidRPr="00A37A0B">
        <w:rPr>
          <w:rFonts w:ascii="Calibri" w:hAnsi="Calibri" w:cs="Calibri"/>
          <w:b/>
          <w:bCs/>
          <w:lang w:val="es-BO" w:eastAsia="es-ES"/>
        </w:rPr>
        <w:t xml:space="preserve"> </w:t>
      </w:r>
      <w:r w:rsidRPr="00A37A0B">
        <w:rPr>
          <w:rFonts w:ascii="Calibri" w:hAnsi="Calibri" w:cs="Calibri"/>
          <w:lang w:val="es-BO" w:eastAsia="es-ES"/>
        </w:rPr>
        <w:t>una terna de profesionales de similar o mejor calificación que el que será reemplazado.</w:t>
      </w:r>
    </w:p>
    <w:p w14:paraId="30E7852A" w14:textId="77777777" w:rsidR="001828C9" w:rsidRPr="00A37A0B" w:rsidRDefault="001828C9" w:rsidP="001828C9">
      <w:pPr>
        <w:ind w:hanging="11"/>
        <w:jc w:val="both"/>
        <w:rPr>
          <w:rFonts w:ascii="Calibri" w:hAnsi="Calibri" w:cs="Calibri"/>
          <w:lang w:val="es-BO" w:eastAsia="es-ES"/>
        </w:rPr>
      </w:pPr>
      <w:r w:rsidRPr="00A37A0B">
        <w:rPr>
          <w:rFonts w:ascii="Calibri" w:hAnsi="Calibri" w:cs="Calibri"/>
          <w:lang w:val="es-BO" w:eastAsia="es-ES"/>
        </w:rPr>
        <w:t xml:space="preserve">Una vez que el </w:t>
      </w:r>
      <w:r w:rsidRPr="00A37A0B">
        <w:rPr>
          <w:rFonts w:ascii="Calibri" w:hAnsi="Calibri" w:cs="Calibri"/>
          <w:b/>
          <w:lang w:val="es-BO" w:eastAsia="es-ES"/>
        </w:rPr>
        <w:t>FISCAL DE OBRA</w:t>
      </w:r>
      <w:r w:rsidRPr="00A37A0B">
        <w:rPr>
          <w:rFonts w:ascii="Calibri" w:hAnsi="Calibri" w:cs="Calibri"/>
          <w:lang w:val="es-BO" w:eastAsia="es-ES"/>
        </w:rPr>
        <w:t xml:space="preserve"> acepte por escrito al nuevo </w:t>
      </w:r>
      <w:r w:rsidRPr="00A37A0B">
        <w:rPr>
          <w:rFonts w:ascii="Calibri" w:hAnsi="Calibri" w:cs="Calibri"/>
          <w:b/>
          <w:bCs/>
          <w:lang w:val="es-BO" w:eastAsia="es-ES"/>
        </w:rPr>
        <w:t>RESIDENTE DE OBRA</w:t>
      </w:r>
      <w:r w:rsidRPr="00A37A0B">
        <w:rPr>
          <w:rFonts w:ascii="Calibri" w:hAnsi="Calibri" w:cs="Calibri"/>
          <w:lang w:val="es-BO" w:eastAsia="es-ES"/>
        </w:rPr>
        <w:t>, éste recién entrará en ejercicio de la función, cualquier acto anterior es nulo.</w:t>
      </w:r>
    </w:p>
    <w:p w14:paraId="3CEC6DB5" w14:textId="77777777" w:rsidR="001828C9" w:rsidRPr="00A37A0B" w:rsidRDefault="001828C9" w:rsidP="001828C9">
      <w:pPr>
        <w:ind w:hanging="11"/>
        <w:jc w:val="both"/>
        <w:rPr>
          <w:rFonts w:ascii="Calibri" w:hAnsi="Calibri" w:cs="Calibri"/>
          <w:lang w:val="es-BO" w:eastAsia="es-ES"/>
        </w:rPr>
      </w:pPr>
    </w:p>
    <w:p w14:paraId="55397D3D" w14:textId="77777777" w:rsidR="001828C9" w:rsidRPr="00A37A0B" w:rsidRDefault="001828C9" w:rsidP="001828C9">
      <w:pPr>
        <w:ind w:hanging="11"/>
        <w:jc w:val="both"/>
        <w:rPr>
          <w:rFonts w:ascii="Calibri" w:hAnsi="Calibri" w:cs="Calibri"/>
          <w:b/>
          <w:lang w:val="es-BO" w:eastAsia="es-ES"/>
        </w:rPr>
      </w:pPr>
      <w:r w:rsidRPr="00A37A0B">
        <w:rPr>
          <w:rFonts w:ascii="Calibri" w:hAnsi="Calibri" w:cs="Calibri"/>
          <w:b/>
          <w:lang w:val="es-BO" w:eastAsia="es-ES"/>
        </w:rPr>
        <w:t xml:space="preserve">VIGÉSIMA.- (LIBRO DE ÓRDENES DE TRABAJO). </w:t>
      </w:r>
    </w:p>
    <w:p w14:paraId="198667C0" w14:textId="77777777" w:rsidR="001828C9" w:rsidRPr="00A37A0B" w:rsidRDefault="001828C9" w:rsidP="001828C9">
      <w:pPr>
        <w:ind w:hanging="11"/>
        <w:jc w:val="both"/>
        <w:rPr>
          <w:rFonts w:ascii="Calibri" w:hAnsi="Calibri" w:cs="Calibri"/>
          <w:lang w:eastAsia="es-ES"/>
        </w:rPr>
      </w:pPr>
    </w:p>
    <w:p w14:paraId="5446FB61" w14:textId="77777777" w:rsidR="001828C9" w:rsidRPr="00A37A0B" w:rsidRDefault="001828C9" w:rsidP="001828C9">
      <w:pPr>
        <w:ind w:hanging="11"/>
        <w:jc w:val="both"/>
        <w:rPr>
          <w:rFonts w:ascii="Calibri" w:hAnsi="Calibri" w:cs="Calibri"/>
          <w:lang w:eastAsia="es-ES"/>
        </w:rPr>
      </w:pPr>
      <w:r w:rsidRPr="00A37A0B">
        <w:rPr>
          <w:rFonts w:ascii="Calibri" w:hAnsi="Calibri" w:cs="Calibri"/>
          <w:lang w:eastAsia="es-ES"/>
        </w:rPr>
        <w:t xml:space="preserve">Bajo su responsabilidad y en la obra, el </w:t>
      </w:r>
      <w:r w:rsidRPr="00A37A0B">
        <w:rPr>
          <w:rFonts w:ascii="Calibri" w:hAnsi="Calibri" w:cs="Calibri"/>
          <w:b/>
          <w:bCs/>
          <w:lang w:eastAsia="es-ES"/>
        </w:rPr>
        <w:t xml:space="preserve">CONTRATISTA </w:t>
      </w:r>
      <w:r w:rsidRPr="00A37A0B">
        <w:rPr>
          <w:rFonts w:ascii="Calibri" w:hAnsi="Calibri" w:cs="Calibri"/>
          <w:lang w:eastAsia="es-ES"/>
        </w:rPr>
        <w:t xml:space="preserve">llevará un libro de órdenes de Trabajo con páginas numeradas y dos copias, el mismo que deberá ser aperturado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42268EC8" w14:textId="77777777" w:rsidR="001828C9" w:rsidRPr="00A37A0B" w:rsidRDefault="001828C9" w:rsidP="001828C9">
      <w:pPr>
        <w:spacing w:before="120" w:after="120"/>
        <w:ind w:hanging="11"/>
        <w:jc w:val="both"/>
        <w:rPr>
          <w:rFonts w:ascii="Calibri" w:hAnsi="Calibri" w:cs="Calibri"/>
          <w:lang w:eastAsia="es-ES"/>
        </w:rPr>
      </w:pPr>
      <w:r w:rsidRPr="00A37A0B">
        <w:rPr>
          <w:rFonts w:ascii="Calibri" w:hAnsi="Calibri" w:cs="Calibri"/>
          <w:lang w:eastAsia="es-ES"/>
        </w:rPr>
        <w:t xml:space="preserve">En este libro el </w:t>
      </w:r>
      <w:r w:rsidRPr="00A37A0B">
        <w:rPr>
          <w:rFonts w:ascii="Calibri" w:hAnsi="Calibri" w:cs="Calibri"/>
          <w:b/>
          <w:bCs/>
          <w:lang w:eastAsia="es-ES"/>
        </w:rPr>
        <w:t xml:space="preserve">SUPERVISOR </w:t>
      </w:r>
      <w:r w:rsidRPr="00A37A0B">
        <w:rPr>
          <w:rFonts w:ascii="Calibri" w:hAnsi="Calibri" w:cs="Calibri"/>
          <w:lang w:eastAsia="es-ES"/>
        </w:rPr>
        <w:t xml:space="preserve">anotará las instrucciones, órdenes y observaciones impartidas al </w:t>
      </w:r>
      <w:r w:rsidRPr="00A37A0B">
        <w:rPr>
          <w:rFonts w:ascii="Calibri" w:hAnsi="Calibri" w:cs="Calibri"/>
          <w:b/>
          <w:bCs/>
          <w:lang w:eastAsia="es-ES"/>
        </w:rPr>
        <w:t>CONTRATISTA</w:t>
      </w:r>
      <w:r w:rsidRPr="00A37A0B">
        <w:rPr>
          <w:rFonts w:ascii="Calibri" w:hAnsi="Calibri" w:cs="Calibri"/>
          <w:lang w:eastAsia="es-ES"/>
        </w:rPr>
        <w:t xml:space="preserve">, que se refieran a los trabajos, cada orden llevará fecha y firma del </w:t>
      </w:r>
      <w:r w:rsidRPr="00A37A0B">
        <w:rPr>
          <w:rFonts w:ascii="Calibri" w:hAnsi="Calibri" w:cs="Calibri"/>
          <w:b/>
          <w:bCs/>
          <w:lang w:eastAsia="es-ES"/>
        </w:rPr>
        <w:t xml:space="preserve">SUPERVISOR </w:t>
      </w:r>
      <w:r w:rsidRPr="00A37A0B">
        <w:rPr>
          <w:rFonts w:ascii="Calibri" w:hAnsi="Calibri" w:cs="Calibri"/>
          <w:lang w:eastAsia="es-ES"/>
        </w:rPr>
        <w:t xml:space="preserve">y la constancia firmada del </w:t>
      </w:r>
      <w:r w:rsidRPr="00A37A0B">
        <w:rPr>
          <w:rFonts w:ascii="Calibri" w:hAnsi="Calibri" w:cs="Calibri"/>
          <w:b/>
          <w:lang w:eastAsia="es-ES"/>
        </w:rPr>
        <w:t>RESIDENTE DE OBRA DE OBRA O DIRECTOR DE PROYECTO O DIRECTOR DE PROYECTO</w:t>
      </w:r>
      <w:r w:rsidRPr="00A37A0B">
        <w:rPr>
          <w:rFonts w:ascii="Calibri" w:hAnsi="Calibri" w:cs="Calibri"/>
          <w:lang w:eastAsia="es-ES"/>
        </w:rPr>
        <w:t xml:space="preserve"> de haberla recibido.</w:t>
      </w:r>
    </w:p>
    <w:p w14:paraId="5C4060A0" w14:textId="77777777" w:rsidR="001828C9" w:rsidRPr="00A37A0B" w:rsidRDefault="001828C9" w:rsidP="001828C9">
      <w:pPr>
        <w:spacing w:before="120" w:after="120"/>
        <w:ind w:hanging="11"/>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RESIDENTE DE OBRA</w:t>
      </w:r>
      <w:r w:rsidRPr="00A37A0B">
        <w:rPr>
          <w:rFonts w:ascii="Calibri" w:hAnsi="Calibri" w:cs="Calibri"/>
          <w:lang w:eastAsia="es-ES"/>
        </w:rPr>
        <w:t xml:space="preserve"> también podrá utilizar el libro de órdenes para comunicar al </w:t>
      </w:r>
      <w:r w:rsidRPr="00A37A0B">
        <w:rPr>
          <w:rFonts w:ascii="Calibri" w:hAnsi="Calibri" w:cs="Calibri"/>
          <w:b/>
          <w:bCs/>
          <w:lang w:eastAsia="es-ES"/>
        </w:rPr>
        <w:t xml:space="preserve">SUPERVISOR </w:t>
      </w:r>
      <w:r w:rsidRPr="00A37A0B">
        <w:rPr>
          <w:rFonts w:ascii="Calibri" w:hAnsi="Calibri" w:cs="Calibri"/>
          <w:lang w:eastAsia="es-ES"/>
        </w:rPr>
        <w:t xml:space="preserve">actividades de la Obra, firmando en constancia y el </w:t>
      </w:r>
      <w:r w:rsidRPr="00A37A0B">
        <w:rPr>
          <w:rFonts w:ascii="Calibri" w:hAnsi="Calibri" w:cs="Calibri"/>
          <w:b/>
          <w:bCs/>
          <w:lang w:eastAsia="es-ES"/>
        </w:rPr>
        <w:t xml:space="preserve">SUPERVISOR </w:t>
      </w:r>
      <w:r w:rsidRPr="00A37A0B">
        <w:rPr>
          <w:rFonts w:ascii="Calibri" w:hAnsi="Calibri" w:cs="Calibri"/>
          <w:lang w:eastAsia="es-ES"/>
        </w:rPr>
        <w:t xml:space="preserve">tomará conocimiento registrando también su firma y respuesta </w:t>
      </w:r>
      <w:r w:rsidRPr="00A37A0B">
        <w:rPr>
          <w:rFonts w:ascii="Calibri" w:hAnsi="Calibri" w:cs="Calibri"/>
          <w:lang w:eastAsia="es-ES"/>
        </w:rPr>
        <w:lastRenderedPageBreak/>
        <w:t xml:space="preserve">o instrucción si corresponde. Si el </w:t>
      </w:r>
      <w:r w:rsidRPr="00A37A0B">
        <w:rPr>
          <w:rFonts w:ascii="Calibri" w:hAnsi="Calibri" w:cs="Calibri"/>
          <w:b/>
          <w:bCs/>
          <w:lang w:eastAsia="es-ES"/>
        </w:rPr>
        <w:t xml:space="preserve">CONTRATISTA </w:t>
      </w:r>
      <w:r w:rsidRPr="00A37A0B">
        <w:rPr>
          <w:rFonts w:ascii="Calibri" w:hAnsi="Calibri" w:cs="Calibri"/>
          <w:lang w:eastAsia="es-ES"/>
        </w:rPr>
        <w:t xml:space="preserve">desea representar una orden escrita en el libro de órdenes, deberá hacerla conocer al </w:t>
      </w:r>
      <w:r w:rsidRPr="00A37A0B">
        <w:rPr>
          <w:rFonts w:ascii="Calibri" w:hAnsi="Calibri" w:cs="Calibri"/>
          <w:b/>
          <w:bCs/>
          <w:lang w:eastAsia="es-ES"/>
        </w:rPr>
        <w:t>FISCAL DE OBRA</w:t>
      </w:r>
      <w:r w:rsidRPr="00A37A0B">
        <w:rPr>
          <w:rFonts w:ascii="Calibri" w:hAnsi="Calibri" w:cs="Calibri"/>
          <w:lang w:eastAsia="es-ES"/>
        </w:rPr>
        <w:t xml:space="preserve"> por intermedio del </w:t>
      </w:r>
      <w:r w:rsidRPr="00A37A0B">
        <w:rPr>
          <w:rFonts w:ascii="Calibri" w:hAnsi="Calibri" w:cs="Calibri"/>
          <w:b/>
          <w:bCs/>
          <w:lang w:eastAsia="es-ES"/>
        </w:rPr>
        <w:t xml:space="preserve">SUPERVISOR </w:t>
      </w:r>
      <w:r w:rsidRPr="00A37A0B">
        <w:rPr>
          <w:rFonts w:ascii="Calibri" w:hAnsi="Calibri" w:cs="Calibri"/>
          <w:lang w:eastAsia="es-ES"/>
        </w:rPr>
        <w:t xml:space="preserve">en forma escrita en el libro de órdenes, dentro de dos (02) días subsiguientes a la fecha de dicha orden, caso contrario, quedará sobreentendido que el </w:t>
      </w:r>
      <w:r w:rsidRPr="00A37A0B">
        <w:rPr>
          <w:rFonts w:ascii="Calibri" w:hAnsi="Calibri" w:cs="Calibri"/>
          <w:b/>
          <w:bCs/>
          <w:lang w:eastAsia="es-ES"/>
        </w:rPr>
        <w:t xml:space="preserve">CONTRATISTA </w:t>
      </w:r>
      <w:r w:rsidRPr="00A37A0B">
        <w:rPr>
          <w:rFonts w:ascii="Calibri" w:hAnsi="Calibri" w:cs="Calibri"/>
          <w:lang w:eastAsia="es-ES"/>
        </w:rPr>
        <w:t>acepta tácitamente la orden sin derecho a reclamación posterior.</w:t>
      </w:r>
    </w:p>
    <w:p w14:paraId="2CC7CF64" w14:textId="77777777" w:rsidR="001828C9" w:rsidRPr="00A37A0B" w:rsidRDefault="001828C9" w:rsidP="001828C9">
      <w:pPr>
        <w:spacing w:before="120" w:after="120"/>
        <w:ind w:hanging="11"/>
        <w:jc w:val="both"/>
        <w:rPr>
          <w:rFonts w:ascii="Calibri" w:hAnsi="Calibri" w:cs="Calibri"/>
          <w:lang w:eastAsia="es-ES"/>
        </w:rPr>
      </w:pPr>
      <w:r w:rsidRPr="00A37A0B">
        <w:rPr>
          <w:rFonts w:ascii="Calibri" w:hAnsi="Calibri" w:cs="Calibri"/>
          <w:lang w:eastAsia="es-ES"/>
        </w:rPr>
        <w:t xml:space="preserve">Asimismo, el </w:t>
      </w:r>
      <w:r w:rsidRPr="00A37A0B">
        <w:rPr>
          <w:rFonts w:ascii="Calibri" w:hAnsi="Calibri" w:cs="Calibri"/>
          <w:b/>
          <w:bCs/>
          <w:lang w:eastAsia="es-ES"/>
        </w:rPr>
        <w:t xml:space="preserve">CONTRATISTA </w:t>
      </w:r>
      <w:r w:rsidRPr="00A37A0B">
        <w:rPr>
          <w:rFonts w:ascii="Calibri" w:hAnsi="Calibri" w:cs="Calibri"/>
          <w:lang w:eastAsia="es-ES"/>
        </w:rPr>
        <w:t xml:space="preserve">está facultado para hacer conocer al </w:t>
      </w:r>
      <w:r w:rsidRPr="00A37A0B">
        <w:rPr>
          <w:rFonts w:ascii="Calibri" w:hAnsi="Calibri" w:cs="Calibri"/>
          <w:b/>
          <w:bCs/>
          <w:lang w:eastAsia="es-ES"/>
        </w:rPr>
        <w:t xml:space="preserve">SUPERVISOR </w:t>
      </w:r>
      <w:r w:rsidRPr="00A37A0B">
        <w:rPr>
          <w:rFonts w:ascii="Calibri" w:hAnsi="Calibri" w:cs="Calibri"/>
          <w:lang w:eastAsia="es-ES"/>
        </w:rPr>
        <w:t>mediante el Libro de Órdenes, los aspectos del desarrollo de la obra que considere relevantes.</w:t>
      </w:r>
    </w:p>
    <w:p w14:paraId="086BED13" w14:textId="77777777" w:rsidR="001828C9" w:rsidRPr="00A37A0B" w:rsidRDefault="001828C9" w:rsidP="001828C9">
      <w:pPr>
        <w:spacing w:before="120" w:after="120"/>
        <w:ind w:hanging="11"/>
        <w:jc w:val="both"/>
        <w:rPr>
          <w:rFonts w:ascii="Calibri" w:hAnsi="Calibri" w:cs="Calibri"/>
          <w:lang w:eastAsia="es-ES"/>
        </w:rPr>
      </w:pPr>
      <w:r w:rsidRPr="00A37A0B">
        <w:rPr>
          <w:rFonts w:ascii="Calibri" w:hAnsi="Calibri" w:cs="Calibri"/>
          <w:lang w:eastAsia="es-ES"/>
        </w:rPr>
        <w:t xml:space="preserve">El original del libro de órdenes, será entregado a </w:t>
      </w:r>
      <w:r w:rsidRPr="00A37A0B">
        <w:rPr>
          <w:rFonts w:ascii="Calibri" w:hAnsi="Calibri" w:cs="Calibri"/>
          <w:b/>
          <w:bCs/>
          <w:lang w:eastAsia="es-ES"/>
        </w:rPr>
        <w:t>YPFB</w:t>
      </w:r>
      <w:r w:rsidRPr="00A37A0B">
        <w:rPr>
          <w:rFonts w:ascii="Calibri" w:hAnsi="Calibri" w:cs="Calibri"/>
          <w:lang w:eastAsia="es-ES"/>
        </w:rPr>
        <w:t xml:space="preserve"> a tiempo de la recepción definitiva de la Obra, quedando una copia en poder del </w:t>
      </w:r>
      <w:r w:rsidRPr="00A37A0B">
        <w:rPr>
          <w:rFonts w:ascii="Calibri" w:hAnsi="Calibri" w:cs="Calibri"/>
          <w:b/>
          <w:bCs/>
          <w:lang w:eastAsia="es-ES"/>
        </w:rPr>
        <w:t xml:space="preserve">SUPERVISOR </w:t>
      </w:r>
      <w:r w:rsidRPr="00A37A0B">
        <w:rPr>
          <w:rFonts w:ascii="Calibri" w:hAnsi="Calibri" w:cs="Calibri"/>
          <w:lang w:eastAsia="es-ES"/>
        </w:rPr>
        <w:t xml:space="preserve">y otra del </w:t>
      </w:r>
      <w:r w:rsidRPr="00A37A0B">
        <w:rPr>
          <w:rFonts w:ascii="Calibri" w:hAnsi="Calibri" w:cs="Calibri"/>
          <w:b/>
          <w:bCs/>
          <w:lang w:eastAsia="es-ES"/>
        </w:rPr>
        <w:t>CONTRATISTA</w:t>
      </w:r>
      <w:r w:rsidRPr="00A37A0B">
        <w:rPr>
          <w:rFonts w:ascii="Calibri" w:hAnsi="Calibri" w:cs="Calibri"/>
          <w:lang w:eastAsia="es-ES"/>
        </w:rPr>
        <w:t>. Las comunicaciones cursadas entre Partes, sólo entrarán en vigor cuando sean efectuadas y entregadas por escrito, a través del libro de órdenes o notas oficiales.</w:t>
      </w:r>
    </w:p>
    <w:p w14:paraId="2F7298CB" w14:textId="77777777" w:rsidR="001828C9" w:rsidRPr="00A37A0B" w:rsidRDefault="001828C9" w:rsidP="001828C9">
      <w:pPr>
        <w:spacing w:before="120" w:after="120"/>
        <w:ind w:left="11" w:hanging="11"/>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 xml:space="preserve">tiene la obligación de mantener un Libro de Órdenes en cada uno de los lugares de ejecución de la obra, salvo instrucción escrita del </w:t>
      </w:r>
      <w:r w:rsidRPr="00A37A0B">
        <w:rPr>
          <w:rFonts w:ascii="Calibri" w:hAnsi="Calibri" w:cs="Calibri"/>
          <w:b/>
          <w:bCs/>
          <w:lang w:eastAsia="es-ES"/>
        </w:rPr>
        <w:t>SUPERVISOR</w:t>
      </w:r>
      <w:r w:rsidRPr="00A37A0B">
        <w:rPr>
          <w:rFonts w:ascii="Calibri" w:hAnsi="Calibri" w:cs="Calibri"/>
          <w:lang w:eastAsia="es-ES"/>
        </w:rPr>
        <w:t xml:space="preserve"> con conocimiento del </w:t>
      </w:r>
      <w:r w:rsidRPr="00A37A0B">
        <w:rPr>
          <w:rFonts w:ascii="Calibri" w:hAnsi="Calibri" w:cs="Calibri"/>
          <w:b/>
          <w:bCs/>
          <w:lang w:eastAsia="es-ES"/>
        </w:rPr>
        <w:t>FISCAL DE OBRA</w:t>
      </w:r>
      <w:r w:rsidRPr="00A37A0B">
        <w:rPr>
          <w:rFonts w:ascii="Calibri" w:hAnsi="Calibri" w:cs="Calibri"/>
          <w:bCs/>
          <w:lang w:eastAsia="es-ES"/>
        </w:rPr>
        <w:t>.</w:t>
      </w:r>
    </w:p>
    <w:p w14:paraId="5A5C61A3" w14:textId="77777777" w:rsidR="001828C9" w:rsidRPr="00A37A0B" w:rsidRDefault="001828C9" w:rsidP="001828C9">
      <w:pPr>
        <w:spacing w:before="120" w:after="120"/>
        <w:ind w:hanging="11"/>
        <w:jc w:val="both"/>
        <w:rPr>
          <w:rFonts w:ascii="Calibri" w:hAnsi="Calibri" w:cs="Calibri"/>
          <w:b/>
          <w:lang w:val="es-BO" w:eastAsia="es-ES"/>
        </w:rPr>
      </w:pPr>
      <w:r w:rsidRPr="00A37A0B">
        <w:rPr>
          <w:rFonts w:ascii="Calibri" w:hAnsi="Calibri" w:cs="Calibri"/>
          <w:b/>
          <w:lang w:val="es-BO" w:eastAsia="es-ES"/>
        </w:rPr>
        <w:t>VIGÉSIMA PRIMERA.- (</w:t>
      </w:r>
      <w:r w:rsidRPr="00A37A0B">
        <w:rPr>
          <w:rFonts w:ascii="Calibri" w:hAnsi="Calibri" w:cs="Calibri"/>
          <w:b/>
          <w:bCs/>
          <w:lang w:val="es-BO" w:eastAsia="es-ES"/>
        </w:rPr>
        <w:t>FISCALIZACIÓN</w:t>
      </w:r>
      <w:r w:rsidRPr="00A37A0B">
        <w:rPr>
          <w:rFonts w:ascii="Calibri" w:hAnsi="Calibri" w:cs="Calibri"/>
          <w:b/>
          <w:lang w:val="es-BO" w:eastAsia="es-ES"/>
        </w:rPr>
        <w:t xml:space="preserve"> Y </w:t>
      </w:r>
      <w:r w:rsidRPr="00A37A0B">
        <w:rPr>
          <w:rFonts w:ascii="Calibri" w:hAnsi="Calibri" w:cs="Calibri"/>
          <w:b/>
          <w:bCs/>
          <w:lang w:val="es-BO" w:eastAsia="es-ES"/>
        </w:rPr>
        <w:t>SUPERVISIÓN</w:t>
      </w:r>
      <w:r w:rsidRPr="00A37A0B">
        <w:rPr>
          <w:rFonts w:ascii="Calibri" w:hAnsi="Calibri" w:cs="Calibri"/>
          <w:b/>
          <w:lang w:val="es-BO" w:eastAsia="es-ES"/>
        </w:rPr>
        <w:t xml:space="preserve"> DE LA OBRA).</w:t>
      </w:r>
    </w:p>
    <w:p w14:paraId="251A8568" w14:textId="77777777" w:rsidR="001828C9" w:rsidRPr="00A37A0B" w:rsidRDefault="001828C9" w:rsidP="00F82A1C">
      <w:pPr>
        <w:numPr>
          <w:ilvl w:val="1"/>
          <w:numId w:val="65"/>
        </w:numPr>
        <w:tabs>
          <w:tab w:val="left" w:pos="567"/>
        </w:tabs>
        <w:spacing w:before="120" w:after="120"/>
        <w:ind w:left="426" w:hanging="426"/>
        <w:contextualSpacing/>
        <w:jc w:val="both"/>
        <w:rPr>
          <w:rFonts w:ascii="Calibri" w:hAnsi="Calibri" w:cs="Calibri"/>
          <w:b/>
          <w:lang w:val="es-BO" w:eastAsia="es-ES"/>
        </w:rPr>
      </w:pPr>
      <w:r w:rsidRPr="00A37A0B">
        <w:rPr>
          <w:rFonts w:ascii="Calibri" w:hAnsi="Calibri" w:cs="Calibri"/>
          <w:b/>
          <w:lang w:val="es-BO" w:eastAsia="es-ES"/>
        </w:rPr>
        <w:t>Supervisor de obra:</w:t>
      </w:r>
    </w:p>
    <w:p w14:paraId="057C9C6F" w14:textId="77777777" w:rsidR="001828C9" w:rsidRPr="00A37A0B" w:rsidRDefault="001828C9" w:rsidP="001828C9">
      <w:pPr>
        <w:spacing w:before="120" w:after="120"/>
        <w:ind w:hanging="11"/>
        <w:jc w:val="both"/>
        <w:rPr>
          <w:rFonts w:ascii="Calibri" w:hAnsi="Calibri" w:cs="Calibri"/>
          <w:lang w:val="es-BO" w:eastAsia="es-ES"/>
        </w:rPr>
      </w:pPr>
      <w:r w:rsidRPr="00A37A0B">
        <w:rPr>
          <w:rFonts w:ascii="Calibri" w:hAnsi="Calibri" w:cs="Calibri"/>
          <w:lang w:val="es-BO" w:eastAsia="es-ES"/>
        </w:rPr>
        <w:t>El Supervisor de Obra,  es el Personal de YPFB, designado por el Distrital de Redes de Gas La Paz,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188A03E7" w14:textId="77777777" w:rsidR="001828C9" w:rsidRPr="00A37A0B" w:rsidRDefault="001828C9" w:rsidP="00F82A1C">
      <w:pPr>
        <w:numPr>
          <w:ilvl w:val="1"/>
          <w:numId w:val="65"/>
        </w:numPr>
        <w:tabs>
          <w:tab w:val="left" w:pos="567"/>
        </w:tabs>
        <w:spacing w:before="120" w:after="120"/>
        <w:ind w:hanging="1235"/>
        <w:contextualSpacing/>
        <w:jc w:val="both"/>
        <w:rPr>
          <w:rFonts w:ascii="Calibri" w:hAnsi="Calibri" w:cs="Calibri"/>
          <w:lang w:val="es-BO" w:eastAsia="es-ES"/>
        </w:rPr>
      </w:pPr>
      <w:r w:rsidRPr="00A37A0B">
        <w:rPr>
          <w:rFonts w:ascii="Calibri" w:hAnsi="Calibri" w:cs="Calibri"/>
          <w:b/>
          <w:bCs/>
          <w:lang w:val="es-BO" w:eastAsia="es-ES"/>
        </w:rPr>
        <w:t>Fiscalización</w:t>
      </w:r>
      <w:r w:rsidRPr="00A37A0B">
        <w:rPr>
          <w:rFonts w:ascii="Calibri" w:hAnsi="Calibri" w:cs="Calibri"/>
          <w:b/>
          <w:lang w:val="es-BO" w:eastAsia="es-ES"/>
        </w:rPr>
        <w:t xml:space="preserve">: </w:t>
      </w:r>
    </w:p>
    <w:p w14:paraId="01C46387" w14:textId="77777777" w:rsidR="001828C9" w:rsidRPr="00A37A0B" w:rsidRDefault="001828C9" w:rsidP="001828C9">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Los trabajos materia del presente </w:t>
      </w:r>
      <w:r w:rsidRPr="00A37A0B">
        <w:rPr>
          <w:rFonts w:ascii="Calibri" w:hAnsi="Calibri" w:cs="Calibri"/>
          <w:b/>
          <w:lang w:val="es-BO" w:eastAsia="es-ES"/>
        </w:rPr>
        <w:t>CONTRATO</w:t>
      </w:r>
      <w:r w:rsidRPr="00A37A0B">
        <w:rPr>
          <w:rFonts w:ascii="Calibri" w:hAnsi="Calibri" w:cs="Calibri"/>
          <w:lang w:val="es-BO" w:eastAsia="es-ES"/>
        </w:rPr>
        <w:t xml:space="preserve"> estarán sujetos a la </w:t>
      </w:r>
      <w:r w:rsidRPr="00A37A0B">
        <w:rPr>
          <w:rFonts w:ascii="Calibri" w:hAnsi="Calibri" w:cs="Calibri"/>
          <w:b/>
          <w:bCs/>
          <w:lang w:val="es-BO" w:eastAsia="es-ES"/>
        </w:rPr>
        <w:t>FISCALIZACIÓN</w:t>
      </w:r>
      <w:r w:rsidRPr="00A37A0B">
        <w:rPr>
          <w:rFonts w:ascii="Calibri" w:hAnsi="Calibri" w:cs="Calibri"/>
          <w:lang w:val="es-BO" w:eastAsia="es-ES"/>
        </w:rPr>
        <w:t xml:space="preserve"> permanente de </w:t>
      </w:r>
      <w:r w:rsidRPr="00A37A0B">
        <w:rPr>
          <w:rFonts w:ascii="Calibri" w:hAnsi="Calibri" w:cs="Calibri"/>
          <w:b/>
          <w:lang w:val="es-BO" w:eastAsia="es-ES"/>
        </w:rPr>
        <w:t>YPFB</w:t>
      </w:r>
      <w:r w:rsidRPr="00A37A0B">
        <w:rPr>
          <w:rFonts w:ascii="Calibri" w:hAnsi="Calibri" w:cs="Calibri"/>
          <w:lang w:val="es-BO" w:eastAsia="es-ES"/>
        </w:rPr>
        <w:t xml:space="preserve">, que nombrará como </w:t>
      </w:r>
      <w:r w:rsidRPr="00A37A0B">
        <w:rPr>
          <w:rFonts w:ascii="Calibri" w:hAnsi="Calibri" w:cs="Calibri"/>
          <w:b/>
          <w:bCs/>
          <w:lang w:val="es-BO" w:eastAsia="es-ES"/>
        </w:rPr>
        <w:t xml:space="preserve">FISCAL DE OBRA </w:t>
      </w:r>
      <w:r w:rsidRPr="00A37A0B">
        <w:rPr>
          <w:rFonts w:ascii="Calibri" w:hAnsi="Calibri" w:cs="Calibri"/>
          <w:lang w:val="es-BO" w:eastAsia="es-ES"/>
        </w:rPr>
        <w:t>a un profesional especializado, mismo que estará a la cabeza de un equipo de profesionales de fiscalización, que tendrá a su cargo:</w:t>
      </w:r>
    </w:p>
    <w:p w14:paraId="662AE4C4" w14:textId="77777777" w:rsidR="001828C9" w:rsidRPr="00A37A0B" w:rsidRDefault="001828C9" w:rsidP="00F82A1C">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 través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el cumplimiento del Contrato. </w:t>
      </w:r>
    </w:p>
    <w:p w14:paraId="16973249" w14:textId="77777777" w:rsidR="001828C9" w:rsidRPr="00A37A0B" w:rsidRDefault="001828C9" w:rsidP="00F82A1C">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directamente el cumplimiento del Contrato de </w:t>
      </w:r>
      <w:r w:rsidRPr="00A37A0B">
        <w:rPr>
          <w:rFonts w:ascii="Calibri" w:hAnsi="Calibri" w:cs="Calibri"/>
          <w:b/>
          <w:bCs/>
          <w:lang w:val="es-BO" w:eastAsia="es-ES"/>
        </w:rPr>
        <w:t>SUPERVISIÓN TÉCNICA</w:t>
      </w:r>
      <w:r w:rsidRPr="00A37A0B">
        <w:rPr>
          <w:rFonts w:ascii="Calibri" w:hAnsi="Calibri" w:cs="Calibri"/>
          <w:lang w:val="es-BO" w:eastAsia="es-ES"/>
        </w:rPr>
        <w:t xml:space="preserve">, realizando seguimiento y control de los actos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en la </w:t>
      </w:r>
      <w:r w:rsidRPr="00A37A0B">
        <w:rPr>
          <w:rFonts w:ascii="Calibri" w:hAnsi="Calibri" w:cs="Calibri"/>
          <w:b/>
          <w:bCs/>
          <w:lang w:val="es-BO" w:eastAsia="es-ES"/>
        </w:rPr>
        <w:t>SUPERVISIÓN</w:t>
      </w:r>
      <w:r w:rsidRPr="00A37A0B">
        <w:rPr>
          <w:rFonts w:ascii="Calibri" w:hAnsi="Calibri" w:cs="Calibri"/>
          <w:lang w:val="es-BO" w:eastAsia="es-ES"/>
        </w:rPr>
        <w:t xml:space="preserve"> técnica de la Obra.</w:t>
      </w:r>
    </w:p>
    <w:p w14:paraId="4170E765" w14:textId="77777777" w:rsidR="001828C9" w:rsidRPr="00A37A0B" w:rsidRDefault="001828C9" w:rsidP="00F82A1C">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Exigir el buen uso de los recursos asignados a la Obra.</w:t>
      </w:r>
    </w:p>
    <w:p w14:paraId="2369F578" w14:textId="77777777" w:rsidR="001828C9" w:rsidRPr="00A37A0B" w:rsidRDefault="001828C9" w:rsidP="00F82A1C">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Tomar conocimiento y en su caso pedir aclaraciones pertinentes sobre los certificados de la Obra aprobados por el </w:t>
      </w:r>
      <w:r w:rsidRPr="00A37A0B">
        <w:rPr>
          <w:rFonts w:ascii="Calibri" w:hAnsi="Calibri" w:cs="Calibri"/>
          <w:b/>
          <w:bCs/>
          <w:lang w:val="es-BO" w:eastAsia="es-ES"/>
        </w:rPr>
        <w:t>SUPERVISOR</w:t>
      </w:r>
      <w:r w:rsidRPr="00A37A0B">
        <w:rPr>
          <w:rFonts w:ascii="Calibri" w:hAnsi="Calibri" w:cs="Calibri"/>
          <w:lang w:val="es-BO" w:eastAsia="es-ES"/>
        </w:rPr>
        <w:t>.</w:t>
      </w:r>
    </w:p>
    <w:p w14:paraId="32FAC606" w14:textId="77777777" w:rsidR="001828C9" w:rsidRPr="00A37A0B" w:rsidRDefault="001828C9" w:rsidP="00F82A1C">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Llevar el control directo de la vigencia y validez de las garantías, a los efectos de requerir oportunamente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su ampliación (en monto y plazo), o para solicitar a </w:t>
      </w:r>
      <w:r w:rsidRPr="00A37A0B">
        <w:rPr>
          <w:rFonts w:ascii="Calibri" w:hAnsi="Calibri" w:cs="Calibri"/>
          <w:b/>
          <w:lang w:val="es-BO" w:eastAsia="es-ES"/>
        </w:rPr>
        <w:t>YPFB</w:t>
      </w:r>
      <w:r w:rsidRPr="00A37A0B">
        <w:rPr>
          <w:rFonts w:ascii="Calibri" w:hAnsi="Calibri" w:cs="Calibri"/>
          <w:lang w:val="es-BO" w:eastAsia="es-ES"/>
        </w:rPr>
        <w:t xml:space="preserve"> la ejecución de estas cuando corresponda.</w:t>
      </w:r>
    </w:p>
    <w:p w14:paraId="598BAE51" w14:textId="77777777" w:rsidR="001828C9" w:rsidRPr="00A37A0B" w:rsidRDefault="001828C9" w:rsidP="00F82A1C">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Coordinar todos los asuntos relacionados con el presente Contrato. </w:t>
      </w:r>
    </w:p>
    <w:p w14:paraId="5EAB46F8" w14:textId="77777777" w:rsidR="001828C9" w:rsidRPr="00A37A0B" w:rsidRDefault="001828C9" w:rsidP="001828C9">
      <w:pPr>
        <w:spacing w:before="120" w:after="120"/>
        <w:ind w:left="709"/>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tiene funciones diferentes a las del </w:t>
      </w:r>
      <w:r w:rsidRPr="00A37A0B">
        <w:rPr>
          <w:rFonts w:ascii="Calibri" w:hAnsi="Calibri" w:cs="Calibri"/>
          <w:b/>
          <w:bCs/>
          <w:lang w:val="es-BO" w:eastAsia="es-ES"/>
        </w:rPr>
        <w:t>SUPERVISOR</w:t>
      </w:r>
      <w:r w:rsidRPr="00A37A0B">
        <w:rPr>
          <w:rFonts w:ascii="Calibri" w:hAnsi="Calibri" w:cs="Calibri"/>
          <w:lang w:val="es-BO" w:eastAsia="es-ES"/>
        </w:rPr>
        <w:t xml:space="preserve">, por lo que no está facultado para suplantar en el ejercicio de sus específicas funciones y responsabilidades al </w:t>
      </w:r>
      <w:r w:rsidRPr="00A37A0B">
        <w:rPr>
          <w:rFonts w:ascii="Calibri" w:hAnsi="Calibri" w:cs="Calibri"/>
          <w:b/>
          <w:bCs/>
          <w:lang w:val="es-BO" w:eastAsia="es-ES"/>
        </w:rPr>
        <w:t>SUPERVISOR</w:t>
      </w:r>
      <w:r w:rsidRPr="00A37A0B">
        <w:rPr>
          <w:rFonts w:ascii="Calibri" w:hAnsi="Calibri" w:cs="Calibri"/>
          <w:lang w:val="es-BO" w:eastAsia="es-ES"/>
        </w:rPr>
        <w:t>.</w:t>
      </w:r>
    </w:p>
    <w:p w14:paraId="6BCE875C" w14:textId="77777777" w:rsidR="001828C9" w:rsidRPr="00A37A0B" w:rsidRDefault="001828C9" w:rsidP="00F82A1C">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lang w:val="es-BO" w:eastAsia="es-ES"/>
        </w:rPr>
        <w:t xml:space="preserve">Reemplazo del </w:t>
      </w:r>
      <w:r w:rsidRPr="00A37A0B">
        <w:rPr>
          <w:rFonts w:ascii="Calibri" w:hAnsi="Calibri" w:cs="Calibri"/>
          <w:b/>
          <w:bCs/>
          <w:lang w:val="es-BO" w:eastAsia="es-ES"/>
        </w:rPr>
        <w:t>FISCAL DE OBRA</w:t>
      </w:r>
      <w:r w:rsidRPr="00A37A0B">
        <w:rPr>
          <w:rFonts w:ascii="Calibri" w:hAnsi="Calibri" w:cs="Calibri"/>
          <w:b/>
          <w:lang w:val="es-BO" w:eastAsia="es-ES"/>
        </w:rPr>
        <w:t xml:space="preserve"> y </w:t>
      </w:r>
      <w:r w:rsidRPr="00A37A0B">
        <w:rPr>
          <w:rFonts w:ascii="Calibri" w:hAnsi="Calibri" w:cs="Calibri"/>
          <w:b/>
          <w:bCs/>
          <w:lang w:val="es-BO" w:eastAsia="es-ES"/>
        </w:rPr>
        <w:t xml:space="preserve">SUPERVISOR: </w:t>
      </w:r>
    </w:p>
    <w:p w14:paraId="6D2BCA82" w14:textId="77777777" w:rsidR="001828C9" w:rsidRPr="00A37A0B" w:rsidRDefault="001828C9" w:rsidP="001828C9">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En caso de renuncia, muerte o imposibilidad sobreviniente del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o en caso de que </w:t>
      </w:r>
      <w:r w:rsidRPr="00A37A0B">
        <w:rPr>
          <w:rFonts w:ascii="Calibri" w:hAnsi="Calibri" w:cs="Calibri"/>
          <w:b/>
          <w:spacing w:val="-3"/>
          <w:lang w:val="es-BO" w:eastAsia="es-ES"/>
        </w:rPr>
        <w:t>YPFB</w:t>
      </w:r>
      <w:r w:rsidRPr="00A37A0B">
        <w:rPr>
          <w:rFonts w:ascii="Calibri" w:hAnsi="Calibri" w:cs="Calibri"/>
          <w:spacing w:val="-3"/>
          <w:lang w:val="es-BO" w:eastAsia="es-ES"/>
        </w:rPr>
        <w:t xml:space="preserve">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coincidieran en que 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no está cumpliendo sus funciones de conformidad con las disposiciones del Contrato, un nuevo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será nombrado por </w:t>
      </w:r>
      <w:r w:rsidRPr="00A37A0B">
        <w:rPr>
          <w:rFonts w:ascii="Calibri" w:hAnsi="Calibri" w:cs="Calibri"/>
          <w:b/>
          <w:spacing w:val="-3"/>
          <w:lang w:val="es-BO" w:eastAsia="es-ES"/>
        </w:rPr>
        <w:t>YPFB</w:t>
      </w:r>
      <w:r w:rsidRPr="00A37A0B">
        <w:rPr>
          <w:rFonts w:ascii="Calibri" w:hAnsi="Calibri" w:cs="Calibri"/>
          <w:spacing w:val="-3"/>
          <w:lang w:val="es-BO" w:eastAsia="es-ES"/>
        </w:rPr>
        <w:t>.</w:t>
      </w:r>
    </w:p>
    <w:p w14:paraId="4404C142" w14:textId="77777777" w:rsidR="001828C9" w:rsidRPr="00A37A0B" w:rsidRDefault="001828C9" w:rsidP="00F82A1C">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bCs/>
          <w:lang w:val="es-BO" w:eastAsia="es-ES"/>
        </w:rPr>
        <w:t>SUPERVISIÓN</w:t>
      </w:r>
      <w:r w:rsidRPr="00A37A0B">
        <w:rPr>
          <w:rFonts w:ascii="Calibri" w:hAnsi="Calibri" w:cs="Calibri"/>
          <w:b/>
          <w:lang w:val="es-BO" w:eastAsia="es-ES"/>
        </w:rPr>
        <w:t xml:space="preserve"> TÉCNICA: </w:t>
      </w:r>
    </w:p>
    <w:p w14:paraId="0576C757" w14:textId="77777777" w:rsidR="001828C9" w:rsidRPr="00A37A0B" w:rsidRDefault="001828C9" w:rsidP="001828C9">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de la Obra será realizada por el funcionario designado para el efecto, denominado en este Contrato el </w:t>
      </w:r>
      <w:r w:rsidRPr="00A37A0B">
        <w:rPr>
          <w:rFonts w:ascii="Calibri" w:hAnsi="Calibri" w:cs="Calibri"/>
          <w:b/>
          <w:bCs/>
          <w:lang w:val="es-BO" w:eastAsia="es-ES"/>
        </w:rPr>
        <w:t>SUPERVISOR</w:t>
      </w:r>
      <w:r w:rsidRPr="00A37A0B">
        <w:rPr>
          <w:rFonts w:ascii="Calibri" w:hAnsi="Calibri" w:cs="Calibri"/>
          <w:lang w:val="es-BO" w:eastAsia="es-ES"/>
        </w:rPr>
        <w:t xml:space="preserve">, con todas las facultades inherentes al buen desempeño de las funciones de </w:t>
      </w:r>
      <w:r w:rsidRPr="00A37A0B">
        <w:rPr>
          <w:rFonts w:ascii="Calibri" w:hAnsi="Calibri" w:cs="Calibri"/>
          <w:b/>
          <w:bCs/>
          <w:lang w:val="es-BO" w:eastAsia="es-ES"/>
        </w:rPr>
        <w:t>SUPERVISIÓN</w:t>
      </w:r>
      <w:r w:rsidRPr="00A37A0B">
        <w:rPr>
          <w:rFonts w:ascii="Calibri" w:hAnsi="Calibri" w:cs="Calibri"/>
          <w:lang w:val="es-BO" w:eastAsia="es-ES"/>
        </w:rPr>
        <w:t xml:space="preserve"> e inspección técnica, teniendo entre ellas con carácter indicativo y no limitativo las siguientes:</w:t>
      </w:r>
    </w:p>
    <w:p w14:paraId="38C9F739" w14:textId="77777777" w:rsidR="001828C9" w:rsidRPr="00A37A0B" w:rsidRDefault="001828C9" w:rsidP="00F82A1C">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Organizar y dirigir la oficina regional del </w:t>
      </w:r>
      <w:r w:rsidRPr="00A37A0B">
        <w:rPr>
          <w:rFonts w:ascii="Calibri" w:hAnsi="Calibri" w:cs="Calibri"/>
          <w:b/>
          <w:bCs/>
          <w:lang w:val="es-BO" w:eastAsia="es-ES"/>
        </w:rPr>
        <w:t>SUPERVISOR</w:t>
      </w:r>
      <w:r w:rsidRPr="00A37A0B">
        <w:rPr>
          <w:rFonts w:ascii="Calibri" w:hAnsi="Calibri" w:cs="Calibri"/>
          <w:lang w:val="es-BO" w:eastAsia="es-ES"/>
        </w:rPr>
        <w:t>.</w:t>
      </w:r>
    </w:p>
    <w:p w14:paraId="371E1C66" w14:textId="77777777" w:rsidR="001828C9" w:rsidRPr="00A37A0B" w:rsidRDefault="001828C9" w:rsidP="00F82A1C">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Estudiar e interpretar técnicamente los planos y especificaciones para su correcta aplicación por el </w:t>
      </w:r>
      <w:r w:rsidRPr="00A37A0B">
        <w:rPr>
          <w:rFonts w:ascii="Calibri" w:hAnsi="Calibri" w:cs="Calibri"/>
          <w:b/>
          <w:bCs/>
          <w:lang w:val="es-BO" w:eastAsia="es-ES"/>
        </w:rPr>
        <w:t>CONTRATISTA</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p>
    <w:p w14:paraId="193454F7" w14:textId="77777777" w:rsidR="001828C9" w:rsidRPr="00A37A0B" w:rsidRDefault="001828C9" w:rsidP="00F82A1C">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la disponibilidad permanente del libro de órdenes de la Obra, por el cual comunicará al </w:t>
      </w:r>
      <w:r w:rsidRPr="00A37A0B">
        <w:rPr>
          <w:rFonts w:ascii="Calibri" w:hAnsi="Calibri" w:cs="Calibri"/>
          <w:b/>
          <w:bCs/>
          <w:lang w:val="es-BO" w:eastAsia="es-ES"/>
        </w:rPr>
        <w:t xml:space="preserve">CONTRATISTA </w:t>
      </w:r>
      <w:r w:rsidRPr="00A37A0B">
        <w:rPr>
          <w:rFonts w:ascii="Calibri" w:hAnsi="Calibri" w:cs="Calibri"/>
          <w:lang w:val="es-BO" w:eastAsia="es-ES"/>
        </w:rPr>
        <w:t>la iniciación de Obra y el proceso de ejecución.</w:t>
      </w:r>
    </w:p>
    <w:p w14:paraId="07AC4E64" w14:textId="77777777" w:rsidR="001828C9" w:rsidRPr="00A37A0B" w:rsidRDefault="001828C9" w:rsidP="00F82A1C">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lang w:val="es-BO" w:eastAsia="es-ES"/>
        </w:rPr>
        <w:t xml:space="preserve">CONTRATISTA </w:t>
      </w:r>
      <w:r w:rsidRPr="00A37A0B">
        <w:rPr>
          <w:rFonts w:ascii="Calibri" w:hAnsi="Calibri" w:cs="Calibri"/>
          <w:lang w:val="es-BO" w:eastAsia="es-ES"/>
        </w:rPr>
        <w:t>los respaldos técnicos necesarios, para procesar planillas o certificados de pago.</w:t>
      </w:r>
    </w:p>
    <w:p w14:paraId="784810D1" w14:textId="77777777" w:rsidR="001828C9" w:rsidRPr="00A37A0B" w:rsidRDefault="001828C9" w:rsidP="00F82A1C">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A37A0B">
        <w:rPr>
          <w:rFonts w:ascii="Calibri" w:hAnsi="Calibri" w:cs="Calibri"/>
          <w:b/>
          <w:bCs/>
          <w:spacing w:val="-3"/>
          <w:lang w:val="es-BO" w:eastAsia="es-ES"/>
        </w:rPr>
        <w:t>FISCAL DE OBRA</w:t>
      </w:r>
      <w:r w:rsidRPr="00A37A0B">
        <w:rPr>
          <w:rFonts w:ascii="Calibri" w:hAnsi="Calibri" w:cs="Calibri"/>
          <w:lang w:val="es-BO" w:eastAsia="es-ES"/>
        </w:rPr>
        <w:t xml:space="preserve"> a efectos de su aprobación.</w:t>
      </w:r>
    </w:p>
    <w:p w14:paraId="7FBA0E7E" w14:textId="77777777" w:rsidR="001828C9" w:rsidRPr="00A37A0B" w:rsidRDefault="001828C9" w:rsidP="00F82A1C">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Realizar mediciones conjuntas con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 la obra ejecutada y aprobar los certificados o planillas de avance de obra. </w:t>
      </w:r>
    </w:p>
    <w:p w14:paraId="1FCAFF9F" w14:textId="77777777" w:rsidR="001828C9" w:rsidRPr="00A37A0B" w:rsidRDefault="001828C9" w:rsidP="001828C9">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Las atribuciones técnicas de la </w:t>
      </w:r>
      <w:r w:rsidRPr="00A37A0B">
        <w:rPr>
          <w:rFonts w:ascii="Calibri" w:hAnsi="Calibri" w:cs="Calibri"/>
          <w:b/>
          <w:bCs/>
          <w:lang w:val="es-BO" w:eastAsia="es-ES"/>
        </w:rPr>
        <w:t xml:space="preserve">SUPERVISIÓN </w:t>
      </w:r>
      <w:r w:rsidRPr="00A37A0B">
        <w:rPr>
          <w:rFonts w:ascii="Calibri" w:hAnsi="Calibri" w:cs="Calibri"/>
          <w:lang w:val="es-BO" w:eastAsia="es-ES"/>
        </w:rPr>
        <w:t>también se encuentran establecidas en su respectivo contrato.</w:t>
      </w:r>
    </w:p>
    <w:p w14:paraId="49BD3660" w14:textId="77777777" w:rsidR="001828C9" w:rsidRPr="00A37A0B" w:rsidRDefault="001828C9" w:rsidP="001828C9">
      <w:pPr>
        <w:spacing w:before="120" w:after="120"/>
        <w:ind w:left="567"/>
        <w:jc w:val="both"/>
        <w:rPr>
          <w:rFonts w:ascii="Calibri" w:hAnsi="Calibri" w:cs="Calibri"/>
          <w:bCs/>
          <w:lang w:val="es-BO" w:eastAsia="es-ES"/>
        </w:rPr>
      </w:pPr>
      <w:r w:rsidRPr="00A37A0B">
        <w:rPr>
          <w:rFonts w:ascii="Calibri" w:hAnsi="Calibri" w:cs="Calibri"/>
          <w:lang w:val="es-BO" w:eastAsia="es-ES"/>
        </w:rPr>
        <w:t xml:space="preserve">Para el eficiente cumplimiento de las tareas del </w:t>
      </w:r>
      <w:r w:rsidRPr="00A37A0B">
        <w:rPr>
          <w:rFonts w:ascii="Calibri" w:hAnsi="Calibri" w:cs="Calibri"/>
          <w:b/>
          <w:bCs/>
          <w:lang w:val="es-BO" w:eastAsia="es-ES"/>
        </w:rPr>
        <w:t>SUPERVISOR</w:t>
      </w:r>
      <w:r w:rsidRPr="00A37A0B">
        <w:rPr>
          <w:rFonts w:ascii="Calibri" w:hAnsi="Calibri" w:cs="Calibri"/>
          <w:lang w:val="es-BO" w:eastAsia="es-ES"/>
        </w:rPr>
        <w:t xml:space="preserve">, el </w:t>
      </w:r>
      <w:r w:rsidRPr="00A37A0B">
        <w:rPr>
          <w:rFonts w:ascii="Calibri" w:hAnsi="Calibri" w:cs="Calibri"/>
          <w:b/>
          <w:bCs/>
          <w:lang w:val="es-BO" w:eastAsia="es-ES"/>
        </w:rPr>
        <w:t xml:space="preserve">CONTRATISTA </w:t>
      </w:r>
      <w:r w:rsidRPr="00A37A0B">
        <w:rPr>
          <w:rFonts w:ascii="Calibri" w:hAnsi="Calibri" w:cs="Calibri"/>
          <w:bCs/>
          <w:lang w:val="es-BO" w:eastAsia="es-ES"/>
        </w:rPr>
        <w:t xml:space="preserve">deberá </w:t>
      </w:r>
      <w:r w:rsidRPr="00A37A0B">
        <w:rPr>
          <w:rFonts w:ascii="Calibri" w:hAnsi="Calibri" w:cs="Calibri"/>
          <w:lang w:val="es-BO" w:eastAsia="es-ES"/>
        </w:rPr>
        <w:t xml:space="preserve">prestarle todas las facilidades sin restricción ni excepción alguna y pondrá a su disposición, todo lo requerido por el </w:t>
      </w:r>
      <w:r w:rsidRPr="00A37A0B">
        <w:rPr>
          <w:rFonts w:ascii="Calibri" w:hAnsi="Calibri" w:cs="Calibri"/>
          <w:b/>
          <w:bCs/>
          <w:lang w:val="es-BO" w:eastAsia="es-ES"/>
        </w:rPr>
        <w:t xml:space="preserve">SUPERVISOR </w:t>
      </w:r>
      <w:r w:rsidRPr="00A37A0B">
        <w:rPr>
          <w:rFonts w:ascii="Calibri" w:hAnsi="Calibri" w:cs="Calibri"/>
          <w:bCs/>
          <w:lang w:val="es-BO" w:eastAsia="es-ES"/>
        </w:rPr>
        <w:t>para el cumplimiento de sus obligaciones, conforme a los documentos del Contrato.</w:t>
      </w:r>
    </w:p>
    <w:p w14:paraId="7ADBE2E1" w14:textId="77777777" w:rsidR="001828C9" w:rsidRPr="00A37A0B" w:rsidRDefault="001828C9" w:rsidP="001828C9">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lang w:val="es-BO" w:eastAsia="es-ES"/>
        </w:rPr>
        <w:t xml:space="preserve">controlará técnicamente el trabajo del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y le notificará los defectos que encuentre. Dicho control no modificará de manera alguna las obligaciones del </w:t>
      </w:r>
      <w:r w:rsidRPr="00A37A0B">
        <w:rPr>
          <w:rFonts w:ascii="Calibri" w:hAnsi="Calibri" w:cs="Calibri"/>
          <w:b/>
          <w:bCs/>
          <w:lang w:val="es-BO" w:eastAsia="es-ES"/>
        </w:rPr>
        <w:t>CONTRATISTA</w:t>
      </w:r>
      <w:r w:rsidRPr="00A37A0B">
        <w:rPr>
          <w:rFonts w:ascii="Calibri" w:hAnsi="Calibri" w:cs="Calibri"/>
          <w:lang w:val="es-BO" w:eastAsia="es-ES"/>
        </w:rPr>
        <w:t xml:space="preserve">. La </w:t>
      </w:r>
      <w:r w:rsidRPr="00A37A0B">
        <w:rPr>
          <w:rFonts w:ascii="Calibri" w:hAnsi="Calibri" w:cs="Calibri"/>
          <w:b/>
          <w:bCs/>
          <w:lang w:val="es-BO" w:eastAsia="es-ES"/>
        </w:rPr>
        <w:t>SUPERVISIÓN</w:t>
      </w:r>
      <w:r w:rsidRPr="00A37A0B">
        <w:rPr>
          <w:rFonts w:ascii="Calibri" w:hAnsi="Calibri" w:cs="Calibri"/>
          <w:bCs/>
          <w:lang w:val="es-BO" w:eastAsia="es-ES"/>
        </w:rPr>
        <w:t xml:space="preserve"> en coordinación con el</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podrá ordenar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que localice un defecto y que exponga y verifique cualquier trabajo que considerare que puede tener algún defecto. En el caso de localizar un defecto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 </w:t>
      </w:r>
      <w:r w:rsidRPr="00A37A0B">
        <w:rPr>
          <w:rFonts w:ascii="Calibri" w:hAnsi="Calibri" w:cs="Calibri"/>
          <w:lang w:val="es-BO" w:eastAsia="es-ES"/>
        </w:rPr>
        <w:t>ordenará la corrección del citado defecto.</w:t>
      </w:r>
    </w:p>
    <w:p w14:paraId="609BC20E" w14:textId="77777777" w:rsidR="001828C9" w:rsidRPr="00A37A0B" w:rsidRDefault="001828C9" w:rsidP="001828C9">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Será responsabilidad directa de la </w:t>
      </w:r>
      <w:r w:rsidRPr="00A37A0B">
        <w:rPr>
          <w:rFonts w:ascii="Calibri" w:hAnsi="Calibri" w:cs="Calibri"/>
          <w:b/>
          <w:bCs/>
          <w:lang w:val="es-BO" w:eastAsia="es-ES"/>
        </w:rPr>
        <w:t>SUPERVISIÓN</w:t>
      </w:r>
      <w:r w:rsidRPr="00A37A0B">
        <w:rPr>
          <w:rFonts w:ascii="Calibri" w:hAnsi="Calibri" w:cs="Calibri"/>
          <w:lang w:val="es-BO" w:eastAsia="es-ES"/>
        </w:rPr>
        <w:t>, el control de calidad y el cumplimiento de las especificaciones del Contrato.</w:t>
      </w:r>
    </w:p>
    <w:p w14:paraId="527077B7" w14:textId="77777777" w:rsidR="001828C9" w:rsidRPr="00A37A0B" w:rsidRDefault="001828C9" w:rsidP="00F82A1C">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Conformidad de la obra con los planos: </w:t>
      </w:r>
    </w:p>
    <w:p w14:paraId="3FAD7F26" w14:textId="77777777" w:rsidR="001828C9" w:rsidRPr="00A37A0B" w:rsidRDefault="001828C9" w:rsidP="001828C9">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Todos los trabajos ejecutados, deberán en todos los casos estar de acuerdo con los detalles indicados en los planos, excepto en los casos dispuestos de otro modo por escrito por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p>
    <w:p w14:paraId="7DF39C35" w14:textId="77777777" w:rsidR="001828C9" w:rsidRPr="00A37A0B" w:rsidRDefault="001828C9" w:rsidP="00F82A1C">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Trabajos topográficos:</w:t>
      </w:r>
    </w:p>
    <w:p w14:paraId="05BCA16E" w14:textId="77777777" w:rsidR="001828C9" w:rsidRPr="00A37A0B" w:rsidRDefault="001828C9" w:rsidP="001828C9">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A37A0B">
        <w:rPr>
          <w:rFonts w:ascii="Calibri" w:hAnsi="Calibri" w:cs="Calibri"/>
          <w:lang w:val="es-BO" w:eastAsia="es-ES"/>
        </w:rPr>
        <w:t>estacas u otros elementos que sirven de referencia planimétrica o altimétrica del diseño de la Obra.</w:t>
      </w:r>
    </w:p>
    <w:p w14:paraId="3089BC53" w14:textId="77777777" w:rsidR="001828C9" w:rsidRPr="00A37A0B" w:rsidRDefault="001828C9" w:rsidP="001828C9">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Los trabajos topográficos serán considerados como una obligación subsidiaria a la ejecución del Contrato por parte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por lo tanto, su costo está considerado en los precios unitarios contractuales de los ítems de obra que lo utilizan, por lo que, el </w:t>
      </w:r>
      <w:r w:rsidRPr="00A37A0B">
        <w:rPr>
          <w:rFonts w:ascii="Calibri" w:hAnsi="Calibri" w:cs="Calibri"/>
          <w:b/>
          <w:spacing w:val="-3"/>
          <w:lang w:val="es-BO" w:eastAsia="es-ES"/>
        </w:rPr>
        <w:t xml:space="preserve">CONTRATISTA </w:t>
      </w:r>
      <w:r w:rsidRPr="00A37A0B">
        <w:rPr>
          <w:rFonts w:ascii="Calibri" w:hAnsi="Calibri" w:cs="Calibri"/>
          <w:spacing w:val="-3"/>
          <w:lang w:val="es-BO" w:eastAsia="es-ES"/>
        </w:rPr>
        <w:t xml:space="preserve">está obligado a realizar los trabajos topográficos necesarios para la ejecución de las actividades que así lo ameriten, en caso de divergencia con el </w:t>
      </w:r>
      <w:r w:rsidRPr="00A37A0B">
        <w:rPr>
          <w:rFonts w:ascii="Calibri" w:hAnsi="Calibri" w:cs="Calibri"/>
          <w:b/>
          <w:spacing w:val="-3"/>
          <w:lang w:val="es-BO" w:eastAsia="es-ES"/>
        </w:rPr>
        <w:t>SUPERVISOR</w:t>
      </w:r>
      <w:r w:rsidRPr="00A37A0B">
        <w:rPr>
          <w:rFonts w:ascii="Calibri" w:hAnsi="Calibri" w:cs="Calibri"/>
          <w:spacing w:val="-3"/>
          <w:lang w:val="es-BO" w:eastAsia="es-ES"/>
        </w:rPr>
        <w:t xml:space="preserve">, el </w:t>
      </w:r>
      <w:r w:rsidRPr="00A37A0B">
        <w:rPr>
          <w:rFonts w:ascii="Calibri" w:hAnsi="Calibri" w:cs="Calibri"/>
          <w:b/>
          <w:spacing w:val="-3"/>
          <w:lang w:val="es-BO" w:eastAsia="es-ES"/>
        </w:rPr>
        <w:t>FISCAL DE OBRA</w:t>
      </w:r>
      <w:r w:rsidRPr="00A37A0B">
        <w:rPr>
          <w:rFonts w:ascii="Calibri" w:hAnsi="Calibri" w:cs="Calibri"/>
          <w:spacing w:val="-3"/>
          <w:lang w:val="es-BO" w:eastAsia="es-ES"/>
        </w:rPr>
        <w:t xml:space="preserve"> definirá la alternativa correcta.</w:t>
      </w:r>
    </w:p>
    <w:p w14:paraId="2F0A7AF2" w14:textId="77777777" w:rsidR="001828C9" w:rsidRPr="00A37A0B" w:rsidRDefault="001828C9" w:rsidP="00F82A1C">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spacing w:val="-3"/>
          <w:lang w:val="es-BO" w:eastAsia="es-ES"/>
        </w:rPr>
        <w:t xml:space="preserve">Inspección de la calidad de los materiales: </w:t>
      </w:r>
    </w:p>
    <w:p w14:paraId="401B51A2" w14:textId="77777777" w:rsidR="001828C9" w:rsidRPr="00A37A0B" w:rsidRDefault="001828C9" w:rsidP="001828C9">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Todos los materiales a ser utilizados en la Obra deberán cumplir estrictamente con las especificaciones técnicas pertinentes y estarán sujetos a la inspección, prueba y ensayos dispuestos por la </w:t>
      </w:r>
      <w:r w:rsidRPr="00A37A0B">
        <w:rPr>
          <w:rFonts w:ascii="Calibri" w:hAnsi="Calibri" w:cs="Calibri"/>
          <w:b/>
          <w:bCs/>
          <w:spacing w:val="-3"/>
          <w:lang w:val="es-BO" w:eastAsia="es-ES"/>
        </w:rPr>
        <w:t xml:space="preserve">SUPERVISIÓN y </w:t>
      </w:r>
      <w:r w:rsidRPr="00A37A0B">
        <w:rPr>
          <w:rFonts w:ascii="Calibri" w:hAnsi="Calibri" w:cs="Calibri"/>
          <w:b/>
          <w:bCs/>
          <w:spacing w:val="-3"/>
          <w:lang w:val="es-BO" w:eastAsia="es-ES"/>
        </w:rPr>
        <w:lastRenderedPageBreak/>
        <w:t xml:space="preserve">FISCAL DE OBRA </w:t>
      </w:r>
      <w:r w:rsidRPr="00A37A0B">
        <w:rPr>
          <w:rFonts w:ascii="Calibri" w:hAnsi="Calibri" w:cs="Calibri"/>
          <w:spacing w:val="-3"/>
          <w:lang w:val="es-BO" w:eastAsia="es-ES"/>
        </w:rPr>
        <w:t xml:space="preserve">en cualquier momento y en los lugares de producción y/o utilización en la </w:t>
      </w:r>
      <w:r w:rsidRPr="00A37A0B">
        <w:rPr>
          <w:rFonts w:ascii="Calibri" w:hAnsi="Calibri" w:cs="Calibri"/>
          <w:bCs/>
          <w:spacing w:val="-3"/>
          <w:lang w:val="es-BO" w:eastAsia="es-ES"/>
        </w:rPr>
        <w:t>Obra</w:t>
      </w:r>
      <w:r w:rsidRPr="00A37A0B">
        <w:rPr>
          <w:rFonts w:ascii="Calibri" w:hAnsi="Calibri" w:cs="Calibri"/>
          <w:spacing w:val="-3"/>
          <w:lang w:val="es-BO" w:eastAsia="es-ES"/>
        </w:rPr>
        <w:t xml:space="preserve">, antes de su incorporación a la misma. Los costos para la realización de pruebas y ensayos están a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w:t>
      </w:r>
    </w:p>
    <w:p w14:paraId="731784C5" w14:textId="77777777" w:rsidR="001828C9" w:rsidRPr="00A37A0B" w:rsidRDefault="001828C9" w:rsidP="00F82A1C">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Suministro de materiales, fuentes de origen:</w:t>
      </w:r>
    </w:p>
    <w:p w14:paraId="684D805C" w14:textId="77777777" w:rsidR="001828C9" w:rsidRPr="00A37A0B" w:rsidRDefault="001828C9" w:rsidP="001828C9">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proveer todos los materiales requeridos para la realización del Contrato. Todos los materiales deberán llenar las exigencias de las especificaciones técnicas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04240F0" w14:textId="77777777" w:rsidR="001828C9" w:rsidRPr="00A37A0B" w:rsidRDefault="001828C9" w:rsidP="00F82A1C">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Cumplimiento</w:t>
      </w:r>
      <w:r w:rsidRPr="00A37A0B">
        <w:rPr>
          <w:rFonts w:ascii="Calibri" w:hAnsi="Calibri" w:cs="Calibri"/>
          <w:b/>
          <w:spacing w:val="-3"/>
          <w:lang w:val="es-BO" w:eastAsia="es-ES"/>
        </w:rPr>
        <w:t xml:space="preserve"> de Especificaciones Técnicas:</w:t>
      </w:r>
    </w:p>
    <w:p w14:paraId="08C1DFCD" w14:textId="77777777" w:rsidR="001828C9" w:rsidRPr="00A37A0B" w:rsidRDefault="001828C9" w:rsidP="001828C9">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técnicas del Contrato en cualquier fase de los trabajos, garantizando la correcta ejecución de la </w:t>
      </w:r>
      <w:r w:rsidRPr="00A37A0B">
        <w:rPr>
          <w:rFonts w:ascii="Calibri" w:hAnsi="Calibri" w:cs="Calibri"/>
          <w:b/>
          <w:bCs/>
          <w:spacing w:val="-3"/>
          <w:lang w:val="es-BO" w:eastAsia="es-ES"/>
        </w:rPr>
        <w:t>OBRA</w:t>
      </w:r>
      <w:r w:rsidRPr="00A37A0B">
        <w:rPr>
          <w:rFonts w:ascii="Calibri" w:hAnsi="Calibri" w:cs="Calibri"/>
          <w:spacing w:val="-3"/>
          <w:lang w:val="es-BO" w:eastAsia="es-ES"/>
        </w:rPr>
        <w:t>.</w:t>
      </w:r>
    </w:p>
    <w:p w14:paraId="10B38030" w14:textId="77777777" w:rsidR="001828C9" w:rsidRPr="00A37A0B" w:rsidRDefault="001828C9" w:rsidP="00F82A1C">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Almacenamiento y acopio de materiales:</w:t>
      </w:r>
    </w:p>
    <w:p w14:paraId="51496295" w14:textId="77777777" w:rsidR="001828C9" w:rsidRPr="00A37A0B" w:rsidRDefault="001828C9" w:rsidP="001828C9">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Los materiales de construcción deberán acopiarse en zonas limpias y aprobadas por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de tal forma que se asegure la preservación, calidad y aceptabilidad para la </w:t>
      </w:r>
      <w:r w:rsidRPr="00A37A0B">
        <w:rPr>
          <w:rFonts w:ascii="Calibri" w:hAnsi="Calibri" w:cs="Calibri"/>
          <w:b/>
          <w:bCs/>
          <w:spacing w:val="-3"/>
          <w:lang w:val="es-BO" w:eastAsia="es-ES"/>
        </w:rPr>
        <w:t>OBRA</w:t>
      </w:r>
      <w:r w:rsidRPr="00A37A0B">
        <w:rPr>
          <w:rFonts w:ascii="Calibri" w:hAnsi="Calibri" w:cs="Calibri"/>
          <w:spacing w:val="-3"/>
          <w:lang w:val="es-BO" w:eastAsia="es-ES"/>
        </w:rPr>
        <w:t xml:space="preserve">. Los materiales almacenados, serán inspeccionados y aprobados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antes de su uso en la Obra, para verificar si cumplen los requisitos especificados en el momento de ser utilizados.</w:t>
      </w:r>
    </w:p>
    <w:p w14:paraId="0757BEB8" w14:textId="77777777" w:rsidR="001828C9" w:rsidRPr="00A37A0B" w:rsidRDefault="001828C9" w:rsidP="001828C9">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4C3C46B3" w14:textId="77777777" w:rsidR="001828C9" w:rsidRPr="00A37A0B" w:rsidRDefault="001828C9" w:rsidP="00F82A1C">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 xml:space="preserve">Inspección </w:t>
      </w:r>
      <w:r w:rsidRPr="00A37A0B">
        <w:rPr>
          <w:rFonts w:ascii="Calibri" w:hAnsi="Calibri" w:cs="Calibri"/>
          <w:b/>
          <w:spacing w:val="-3"/>
          <w:lang w:val="es-BO" w:eastAsia="es-ES"/>
        </w:rPr>
        <w:t>de la calidad de los trabajos</w:t>
      </w:r>
    </w:p>
    <w:p w14:paraId="3F712129" w14:textId="77777777" w:rsidR="001828C9" w:rsidRPr="00A37A0B" w:rsidRDefault="001828C9" w:rsidP="00F82A1C">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ejercerá la inspección y control permanente en campo, exigiendo el cumplimiento de las especificaciones técnicas, en todas las fases del trabajo y en toda o cualquier parte de la Obra.</w:t>
      </w:r>
    </w:p>
    <w:p w14:paraId="7211FD74" w14:textId="77777777" w:rsidR="001828C9" w:rsidRPr="00A37A0B" w:rsidRDefault="001828C9" w:rsidP="00F82A1C">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14:paraId="373549FF" w14:textId="77777777" w:rsidR="001828C9" w:rsidRPr="00A37A0B" w:rsidRDefault="001828C9" w:rsidP="00F82A1C">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estarán autorizados para llamar la atención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sobre cualquier discordancia del trabajo con los planos o especificaciones, para suspender todo trabajo mal ejecutado y rechazar material defectuoso. Las instrucciones u observaciones verbales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deberán ser ratificadas por escrito, en el libro de órdenes que para el efecto deberá tener disponible 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1264830C" w14:textId="77777777" w:rsidR="001828C9" w:rsidRPr="00A37A0B" w:rsidRDefault="001828C9" w:rsidP="00F82A1C">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Ningún trabajo será cubierto o puesto fuera de vista sin la previa aprobación de la </w:t>
      </w:r>
      <w:r w:rsidRPr="00A37A0B">
        <w:rPr>
          <w:rFonts w:ascii="Calibri" w:hAnsi="Calibri" w:cs="Calibri"/>
          <w:b/>
          <w:bCs/>
          <w:spacing w:val="-3"/>
          <w:lang w:val="es-BO" w:eastAsia="es-ES"/>
        </w:rPr>
        <w:t>SUPERVISIÓN</w:t>
      </w:r>
      <w:r w:rsidRPr="00A37A0B">
        <w:rPr>
          <w:rFonts w:ascii="Calibri" w:hAnsi="Calibri" w:cs="Calibri"/>
          <w:bCs/>
          <w:lang w:val="es-BO" w:eastAsia="es-ES"/>
        </w:rPr>
        <w:t xml:space="preserve"> y el</w:t>
      </w:r>
      <w:r w:rsidRPr="00A37A0B">
        <w:rPr>
          <w:rFonts w:ascii="Calibri" w:hAnsi="Calibri" w:cs="Calibri"/>
          <w:b/>
          <w:bCs/>
          <w:lang w:val="es-BO" w:eastAsia="es-ES"/>
        </w:rPr>
        <w:t xml:space="preserve"> FISCAL DE OBRA</w:t>
      </w:r>
      <w:r w:rsidRPr="00A37A0B">
        <w:rPr>
          <w:rFonts w:ascii="Calibri" w:hAnsi="Calibri" w:cs="Calibri"/>
          <w:spacing w:val="-3"/>
          <w:lang w:val="es-BO" w:eastAsia="es-ES"/>
        </w:rPr>
        <w:t xml:space="preserve">.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estará obligado a solicitar dicha aprobación dando aviso a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con la debida anticipación cuando los trabajos se encuentren listos para ser examinados. La infracción de esta condición obligará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a realizar por su parte todos los trabajos que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considere necesarios para verificar la calidad de la Obra cubierta sin su previa autorización.</w:t>
      </w:r>
    </w:p>
    <w:p w14:paraId="35041ACF" w14:textId="77777777" w:rsidR="001828C9" w:rsidRPr="00A37A0B" w:rsidRDefault="001828C9" w:rsidP="00F82A1C">
      <w:pPr>
        <w:numPr>
          <w:ilvl w:val="0"/>
          <w:numId w:val="41"/>
        </w:numPr>
        <w:tabs>
          <w:tab w:val="left" w:pos="1134"/>
        </w:tabs>
        <w:spacing w:before="120" w:after="120"/>
        <w:ind w:left="1134" w:hanging="283"/>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del Contrato por lo que la presencia o ausencia extraordinaria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en cualquier fase de los trabajos, no podrá de modo alguno, exonerar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 sus responsabilidades para la ejecución de la Obra de acuerdo con el Contrato.</w:t>
      </w:r>
    </w:p>
    <w:p w14:paraId="79853A8E" w14:textId="77777777" w:rsidR="001828C9" w:rsidRPr="00A37A0B" w:rsidRDefault="001828C9" w:rsidP="00F82A1C">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Pruebas:</w:t>
      </w:r>
    </w:p>
    <w:p w14:paraId="0724651B" w14:textId="77777777" w:rsidR="001828C9" w:rsidRPr="00A37A0B" w:rsidRDefault="001828C9" w:rsidP="001828C9">
      <w:pPr>
        <w:tabs>
          <w:tab w:val="left" w:pos="567"/>
        </w:tabs>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la </w:t>
      </w:r>
      <w:r w:rsidRPr="00A37A0B">
        <w:rPr>
          <w:rFonts w:ascii="Calibri" w:hAnsi="Calibri" w:cs="Calibri"/>
          <w:b/>
          <w:bCs/>
          <w:lang w:val="es-BO" w:eastAsia="es-ES"/>
        </w:rPr>
        <w:t xml:space="preserve">SUPERVISIÓN </w:t>
      </w:r>
      <w:r w:rsidRPr="00A37A0B">
        <w:rPr>
          <w:rFonts w:ascii="Calibri" w:hAnsi="Calibri" w:cs="Calibri"/>
          <w:bCs/>
          <w:lang w:val="es-BO" w:eastAsia="es-ES"/>
        </w:rPr>
        <w:t xml:space="preserve">en coordinación con 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ordena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A37A0B">
        <w:rPr>
          <w:rFonts w:ascii="Calibri" w:hAnsi="Calibri" w:cs="Calibri"/>
          <w:b/>
          <w:bCs/>
          <w:lang w:val="es-BO" w:eastAsia="es-ES"/>
        </w:rPr>
        <w:lastRenderedPageBreak/>
        <w:t>CONTRATISTA</w:t>
      </w:r>
      <w:r w:rsidRPr="00A37A0B">
        <w:rPr>
          <w:rFonts w:ascii="Calibri" w:hAnsi="Calibri" w:cs="Calibri"/>
          <w:lang w:val="es-BO" w:eastAsia="es-ES"/>
        </w:rPr>
        <w:t xml:space="preserve">. Una vez determinados los trabajos con defecto,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corregirlos a satisfacción del </w:t>
      </w:r>
      <w:r w:rsidRPr="00A37A0B">
        <w:rPr>
          <w:rFonts w:ascii="Calibri" w:hAnsi="Calibri" w:cs="Calibri"/>
          <w:b/>
          <w:lang w:val="es-BO" w:eastAsia="es-ES"/>
        </w:rPr>
        <w:t>FISCAL DE OBRA</w:t>
      </w:r>
      <w:r w:rsidRPr="00A37A0B">
        <w:rPr>
          <w:rFonts w:ascii="Calibri" w:hAnsi="Calibri" w:cs="Calibri"/>
          <w:lang w:val="es-BO" w:eastAsia="es-ES"/>
        </w:rPr>
        <w:t xml:space="preserve"> y la </w:t>
      </w:r>
      <w:r w:rsidRPr="00A37A0B">
        <w:rPr>
          <w:rFonts w:ascii="Calibri" w:hAnsi="Calibri" w:cs="Calibri"/>
          <w:b/>
          <w:bCs/>
          <w:lang w:val="es-BO" w:eastAsia="es-ES"/>
        </w:rPr>
        <w:t xml:space="preserve">SUPERVISIÓN </w:t>
      </w:r>
      <w:r w:rsidRPr="00A37A0B">
        <w:rPr>
          <w:rFonts w:ascii="Calibri" w:hAnsi="Calibri" w:cs="Calibri"/>
          <w:bCs/>
          <w:lang w:val="es-BO" w:eastAsia="es-ES"/>
        </w:rPr>
        <w:t>a su cuenta y cargo</w:t>
      </w:r>
      <w:r w:rsidRPr="00A37A0B">
        <w:rPr>
          <w:rFonts w:ascii="Calibri" w:hAnsi="Calibri" w:cs="Calibri"/>
          <w:lang w:val="es-BO" w:eastAsia="es-ES"/>
        </w:rPr>
        <w:t>.</w:t>
      </w:r>
    </w:p>
    <w:p w14:paraId="1A4778AE" w14:textId="77777777" w:rsidR="001828C9" w:rsidRPr="00A37A0B" w:rsidRDefault="001828C9" w:rsidP="00F82A1C">
      <w:pPr>
        <w:numPr>
          <w:ilvl w:val="1"/>
          <w:numId w:val="65"/>
        </w:numPr>
        <w:tabs>
          <w:tab w:val="left" w:pos="567"/>
        </w:tabs>
        <w:spacing w:before="120" w:after="120"/>
        <w:ind w:left="567" w:hanging="567"/>
        <w:jc w:val="both"/>
        <w:rPr>
          <w:rFonts w:ascii="Calibri" w:hAnsi="Calibri" w:cs="Calibri"/>
          <w:b/>
          <w:bCs/>
          <w:spacing w:val="-3"/>
          <w:lang w:val="es-BO" w:eastAsia="es-ES"/>
        </w:rPr>
      </w:pPr>
      <w:r w:rsidRPr="00A37A0B">
        <w:rPr>
          <w:rFonts w:ascii="Calibri" w:hAnsi="Calibri" w:cs="Calibri"/>
          <w:b/>
          <w:bCs/>
          <w:spacing w:val="-3"/>
          <w:lang w:val="es-BO" w:eastAsia="es-ES"/>
        </w:rPr>
        <w:t>Corrección de defectos:</w:t>
      </w:r>
    </w:p>
    <w:p w14:paraId="42ED63B5" w14:textId="77777777" w:rsidR="001828C9" w:rsidRPr="00A37A0B" w:rsidRDefault="001828C9" w:rsidP="001828C9">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Dentro del plazo de ejecución de la Obra, cada vez que se notifique un defecto,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lo corregirá dentro del plazo especificado en la notificación de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en forma satisfactoria para 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 xml:space="preserve">y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w:t>
      </w:r>
    </w:p>
    <w:p w14:paraId="2816EEF2" w14:textId="77777777" w:rsidR="001828C9" w:rsidRPr="00A37A0B" w:rsidRDefault="001828C9" w:rsidP="001828C9">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en coordinación con el</w:t>
      </w:r>
      <w:r w:rsidRPr="00A37A0B">
        <w:rPr>
          <w:rFonts w:ascii="Calibri" w:hAnsi="Calibri" w:cs="Calibri"/>
          <w:b/>
          <w:bCs/>
          <w:spacing w:val="-3"/>
          <w:lang w:val="es-BO" w:eastAsia="es-ES"/>
        </w:rPr>
        <w:t xml:space="preserve"> FISCAL DE OBRA </w:t>
      </w:r>
      <w:r w:rsidRPr="00A37A0B">
        <w:rPr>
          <w:rFonts w:ascii="Calibri" w:hAnsi="Calibri" w:cs="Calibri"/>
          <w:spacing w:val="-3"/>
          <w:lang w:val="es-BO" w:eastAsia="es-ES"/>
        </w:rPr>
        <w:t xml:space="preserve">notificará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14:paraId="12D98BBD" w14:textId="77777777" w:rsidR="001828C9" w:rsidRPr="00A37A0B" w:rsidRDefault="001828C9" w:rsidP="00F82A1C">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Defectos no corregidos:</w:t>
      </w:r>
    </w:p>
    <w:p w14:paraId="3ED292A0" w14:textId="77777777" w:rsidR="001828C9" w:rsidRPr="00A37A0B" w:rsidRDefault="001828C9" w:rsidP="001828C9">
      <w:pPr>
        <w:tabs>
          <w:tab w:val="left" w:pos="567"/>
        </w:tabs>
        <w:ind w:left="567"/>
        <w:jc w:val="both"/>
        <w:rPr>
          <w:rFonts w:ascii="Calibri" w:hAnsi="Calibri" w:cs="Calibri"/>
          <w:lang w:val="es-BO" w:eastAsia="es-ES"/>
        </w:rPr>
      </w:pPr>
      <w:r w:rsidRPr="00A37A0B">
        <w:rPr>
          <w:rFonts w:ascii="Calibri" w:hAnsi="Calibri" w:cs="Calibri"/>
          <w:lang w:val="es-BO" w:eastAsia="es-ES"/>
        </w:rPr>
        <w:t xml:space="preserve">Si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no ha corregido el defecto dentro del plazo especificado en la notificación de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durante la ejecución de la Obra, antes de la recepción provisional o antes de la recepción definitiva,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podrá estimar el precio de la corrección del defecto para ser pagado por el </w:t>
      </w:r>
      <w:r w:rsidRPr="00A37A0B">
        <w:rPr>
          <w:rFonts w:ascii="Calibri" w:hAnsi="Calibri" w:cs="Calibri"/>
          <w:b/>
          <w:bCs/>
          <w:lang w:val="es-BO" w:eastAsia="es-ES"/>
        </w:rPr>
        <w:t>CONTRATISTA</w:t>
      </w:r>
      <w:r w:rsidRPr="00A37A0B">
        <w:rPr>
          <w:rFonts w:ascii="Calibri" w:hAnsi="Calibri" w:cs="Calibri"/>
          <w:lang w:val="es-BO" w:eastAsia="es-ES"/>
        </w:rPr>
        <w:t>, o rechazará la recepción provisional o la recepción definitiva, según corresponda.</w:t>
      </w:r>
    </w:p>
    <w:p w14:paraId="2F4FCA1C" w14:textId="77777777" w:rsidR="001828C9" w:rsidRPr="00A37A0B" w:rsidRDefault="001828C9" w:rsidP="001828C9">
      <w:pPr>
        <w:tabs>
          <w:tab w:val="left" w:pos="567"/>
        </w:tabs>
        <w:ind w:left="567"/>
        <w:jc w:val="both"/>
        <w:rPr>
          <w:rFonts w:ascii="Calibri" w:hAnsi="Calibri" w:cs="Calibri"/>
          <w:b/>
          <w:lang w:val="es-BO" w:eastAsia="es-ES"/>
        </w:rPr>
      </w:pPr>
    </w:p>
    <w:p w14:paraId="230960AD" w14:textId="77777777" w:rsidR="001828C9" w:rsidRPr="00A37A0B" w:rsidRDefault="001828C9" w:rsidP="001828C9">
      <w:pPr>
        <w:jc w:val="both"/>
        <w:rPr>
          <w:rFonts w:ascii="Calibri" w:hAnsi="Calibri" w:cs="Calibri"/>
          <w:b/>
          <w:lang w:val="es-BO" w:eastAsia="es-ES"/>
        </w:rPr>
      </w:pPr>
      <w:r w:rsidRPr="00A37A0B">
        <w:rPr>
          <w:rFonts w:ascii="Calibri" w:hAnsi="Calibri" w:cs="Calibri"/>
          <w:b/>
          <w:lang w:val="es-BO" w:eastAsia="es-ES"/>
        </w:rPr>
        <w:t xml:space="preserve">VIGÉSIMA SEGUNDA.- (MEDICIÓN DE CANTIDADES DE OBRA). </w:t>
      </w:r>
    </w:p>
    <w:p w14:paraId="39CE91C8" w14:textId="77777777" w:rsidR="001828C9" w:rsidRPr="00A37A0B" w:rsidRDefault="001828C9" w:rsidP="001828C9">
      <w:pPr>
        <w:jc w:val="both"/>
        <w:rPr>
          <w:rFonts w:ascii="Calibri" w:hAnsi="Calibri" w:cs="Calibri"/>
          <w:lang w:val="es-BO" w:eastAsia="es-ES"/>
        </w:rPr>
      </w:pPr>
    </w:p>
    <w:p w14:paraId="44BB83B1" w14:textId="77777777" w:rsidR="001828C9" w:rsidRPr="00A37A0B" w:rsidRDefault="001828C9" w:rsidP="001828C9">
      <w:pPr>
        <w:jc w:val="both"/>
        <w:rPr>
          <w:rFonts w:ascii="Calibri" w:hAnsi="Calibri" w:cs="Calibri"/>
          <w:lang w:val="es-BO" w:eastAsia="es-ES"/>
        </w:rPr>
      </w:pPr>
      <w:r w:rsidRPr="00A37A0B">
        <w:rPr>
          <w:rFonts w:ascii="Calibri" w:hAnsi="Calibri" w:cs="Calibri"/>
          <w:lang w:val="es-BO" w:eastAsia="es-ES"/>
        </w:rPr>
        <w:t xml:space="preserve">Para la medición de las cantidades de Obra ejecutada mensualmente por el </w:t>
      </w:r>
      <w:r w:rsidRPr="00A37A0B">
        <w:rPr>
          <w:rFonts w:ascii="Calibri" w:hAnsi="Calibri" w:cs="Calibri"/>
          <w:b/>
          <w:bCs/>
          <w:lang w:val="es-BO" w:eastAsia="es-ES"/>
        </w:rPr>
        <w:t>CONTRATISTA</w:t>
      </w:r>
      <w:r w:rsidRPr="00A37A0B">
        <w:rPr>
          <w:rFonts w:ascii="Calibri" w:hAnsi="Calibri" w:cs="Calibri"/>
          <w:lang w:val="es-BO" w:eastAsia="es-ES"/>
        </w:rPr>
        <w:t xml:space="preserve">, éste notificará al </w:t>
      </w:r>
      <w:r w:rsidRPr="00A37A0B">
        <w:rPr>
          <w:rFonts w:ascii="Calibri" w:hAnsi="Calibri" w:cs="Calibri"/>
          <w:b/>
          <w:bCs/>
          <w:lang w:val="es-BO" w:eastAsia="es-ES"/>
        </w:rPr>
        <w:t>SUPERVISOR</w:t>
      </w:r>
      <w:r w:rsidRPr="00A37A0B">
        <w:rPr>
          <w:rFonts w:ascii="Calibri" w:hAnsi="Calibri" w:cs="Calibri"/>
          <w:lang w:val="es-BO" w:eastAsia="es-ES"/>
        </w:rPr>
        <w:t xml:space="preserve"> con tres (03) días calendario de anticipación y preparará todo lo necesario para que se realice dicha labor, sin obstáculos y con la exactitud requerida.</w:t>
      </w:r>
    </w:p>
    <w:p w14:paraId="68B7F590" w14:textId="77777777" w:rsidR="001828C9" w:rsidRPr="00A37A0B" w:rsidRDefault="001828C9" w:rsidP="001828C9">
      <w:pPr>
        <w:spacing w:before="120" w:after="120"/>
        <w:jc w:val="both"/>
        <w:rPr>
          <w:rFonts w:ascii="Calibri" w:hAnsi="Calibri" w:cs="Calibri"/>
          <w:lang w:val="es-BO" w:eastAsia="es-ES"/>
        </w:rPr>
      </w:pPr>
      <w:r w:rsidRPr="00A37A0B">
        <w:rPr>
          <w:rFonts w:ascii="Calibri" w:hAnsi="Calibri" w:cs="Calibri"/>
          <w:lang w:val="es-BO" w:eastAsia="es-ES"/>
        </w:rPr>
        <w:t xml:space="preserve">Los resultados de las mediciones efectuadas conjuntamente y los cálculos respectivos se consignarán en una planilla especial que será elaborada por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en dos ejemplares, uno de los cuales será entregado con fecha, en versión definitiva al </w:t>
      </w:r>
      <w:r w:rsidRPr="00A37A0B">
        <w:rPr>
          <w:rFonts w:ascii="Calibri" w:hAnsi="Calibri" w:cs="Calibri"/>
          <w:b/>
          <w:bCs/>
          <w:lang w:val="es-BO" w:eastAsia="es-ES"/>
        </w:rPr>
        <w:t>SUPERVISOR</w:t>
      </w:r>
      <w:r w:rsidRPr="00A37A0B">
        <w:rPr>
          <w:rFonts w:ascii="Calibri" w:hAnsi="Calibri" w:cs="Calibri"/>
          <w:lang w:val="es-BO" w:eastAsia="es-ES"/>
        </w:rPr>
        <w:t xml:space="preserve"> para su control y aprobación.</w:t>
      </w:r>
    </w:p>
    <w:p w14:paraId="74549477" w14:textId="77777777" w:rsidR="001828C9" w:rsidRPr="00A37A0B" w:rsidRDefault="001828C9" w:rsidP="001828C9">
      <w:pPr>
        <w:spacing w:before="120" w:after="120"/>
        <w:jc w:val="both"/>
        <w:rPr>
          <w:rFonts w:ascii="Calibri" w:hAnsi="Calibri" w:cs="Calibri"/>
          <w:bCs/>
          <w:lang w:val="es-BO" w:eastAsia="es-ES"/>
        </w:rPr>
      </w:pPr>
      <w:r w:rsidRPr="00A37A0B">
        <w:rPr>
          <w:rFonts w:ascii="Calibri" w:hAnsi="Calibri" w:cs="Calibri"/>
          <w:bCs/>
          <w:lang w:val="es-BO" w:eastAsia="es-ES"/>
        </w:rPr>
        <w:t xml:space="preserve">Asimismo, posterior a toda medición y verificación de los volúmenes de la Obra, el </w:t>
      </w:r>
      <w:r w:rsidRPr="00A37A0B">
        <w:rPr>
          <w:rFonts w:ascii="Calibri" w:hAnsi="Calibri" w:cs="Calibri"/>
          <w:b/>
          <w:bCs/>
          <w:lang w:val="es-BO" w:eastAsia="es-ES"/>
        </w:rPr>
        <w:t>SUPERVISOR</w:t>
      </w:r>
      <w:r w:rsidRPr="00A37A0B">
        <w:rPr>
          <w:rFonts w:ascii="Calibri" w:hAnsi="Calibri" w:cs="Calibri"/>
          <w:bCs/>
          <w:lang w:val="es-BO" w:eastAsia="es-ES"/>
        </w:rPr>
        <w:t xml:space="preserve"> tiene la obligación de generar un documento síntesis de todas las mediciones. Dicho documento deberá mantenerse actualizado y podrá ser requerido por fiscalización, cuando se considere necesario.</w:t>
      </w:r>
    </w:p>
    <w:p w14:paraId="6BD07C6F" w14:textId="77777777" w:rsidR="001828C9" w:rsidRPr="00A37A0B" w:rsidRDefault="001828C9" w:rsidP="001828C9">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preparará el certificado de pago o planilla mensual correspondiente en función de las mediciones realizadas conjuntamente con el </w:t>
      </w:r>
      <w:r w:rsidRPr="00A37A0B">
        <w:rPr>
          <w:rFonts w:ascii="Calibri" w:hAnsi="Calibri" w:cs="Calibri"/>
          <w:b/>
          <w:bCs/>
          <w:lang w:val="es-BO" w:eastAsia="es-ES"/>
        </w:rPr>
        <w:t>SUPERVISOR</w:t>
      </w:r>
      <w:r w:rsidRPr="00A37A0B">
        <w:rPr>
          <w:rFonts w:ascii="Calibri" w:hAnsi="Calibri" w:cs="Calibri"/>
          <w:lang w:val="es-BO" w:eastAsia="es-ES"/>
        </w:rPr>
        <w:t>. Las obras deberán medirse netas, excepto cuando los documentos de Contrato prescriban un procedimiento diferente.</w:t>
      </w:r>
    </w:p>
    <w:p w14:paraId="38429B0C" w14:textId="77777777" w:rsidR="001828C9" w:rsidRPr="00A37A0B" w:rsidRDefault="001828C9" w:rsidP="001828C9">
      <w:pPr>
        <w:spacing w:before="120" w:after="120"/>
        <w:jc w:val="both"/>
        <w:rPr>
          <w:rFonts w:ascii="Calibri" w:hAnsi="Calibri" w:cs="Calibri"/>
          <w:lang w:val="es-BO" w:eastAsia="es-ES"/>
        </w:rPr>
      </w:pPr>
      <w:r w:rsidRPr="00A37A0B">
        <w:rPr>
          <w:rFonts w:ascii="Calibri" w:hAnsi="Calibri" w:cs="Calibri"/>
          <w:lang w:val="es-BO" w:eastAsia="es-ES"/>
        </w:rPr>
        <w:t xml:space="preserve">No se medirán volúmenes excedentes cuya ejecución no haya sido aprobada por escrito por el </w:t>
      </w:r>
      <w:r w:rsidRPr="00A37A0B">
        <w:rPr>
          <w:rFonts w:ascii="Calibri" w:hAnsi="Calibri" w:cs="Calibri"/>
          <w:b/>
          <w:bCs/>
          <w:lang w:val="es-BO" w:eastAsia="es-ES"/>
        </w:rPr>
        <w:t>SUPERVISOR.</w:t>
      </w:r>
    </w:p>
    <w:p w14:paraId="6E42E469" w14:textId="77777777" w:rsidR="001828C9" w:rsidRPr="00A37A0B" w:rsidRDefault="001828C9" w:rsidP="001828C9">
      <w:pPr>
        <w:spacing w:before="120" w:after="120"/>
        <w:jc w:val="both"/>
        <w:rPr>
          <w:rFonts w:ascii="Calibri" w:hAnsi="Calibri" w:cs="Calibri"/>
          <w:b/>
          <w:i/>
          <w:lang w:val="es-BO" w:eastAsia="es-ES"/>
        </w:rPr>
      </w:pPr>
      <w:r w:rsidRPr="00A37A0B">
        <w:rPr>
          <w:rFonts w:ascii="Calibri" w:hAnsi="Calibri" w:cs="Calibri"/>
          <w:b/>
          <w:lang w:val="es-BO" w:eastAsia="es-ES"/>
        </w:rPr>
        <w:t xml:space="preserve">VIGÉSIMA TERCERA.- (ESTIPULACIONES SOBRE IMPUESTOS y TRIBUTOS). </w:t>
      </w:r>
    </w:p>
    <w:p w14:paraId="1741942C" w14:textId="77777777" w:rsidR="001828C9" w:rsidRPr="00A37A0B" w:rsidRDefault="001828C9" w:rsidP="001828C9">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conforme a lo previsto en la legislación aplicable, sin derecho a reembolso. </w:t>
      </w:r>
      <w:r w:rsidRPr="00A37A0B">
        <w:rPr>
          <w:rFonts w:ascii="Calibri" w:hAnsi="Calibri" w:cs="Calibri"/>
          <w:b/>
          <w:lang w:val="es-ES_tradnl" w:eastAsia="es-ES"/>
        </w:rPr>
        <w:t>YPFB</w:t>
      </w:r>
      <w:r w:rsidRPr="00A37A0B">
        <w:rPr>
          <w:rFonts w:ascii="Calibri" w:hAnsi="Calibri" w:cs="Calibri"/>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14:paraId="49DE118F" w14:textId="77777777" w:rsidR="001828C9" w:rsidRPr="00A37A0B" w:rsidRDefault="001828C9" w:rsidP="001828C9">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14:paraId="67546FEA" w14:textId="77777777" w:rsidR="001828C9" w:rsidRPr="00A37A0B" w:rsidRDefault="001828C9" w:rsidP="001828C9">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En caso de que posteriormente, el Estado Plurinacional de Bolivia implantara impuestos adicionales, disminuyera </w:t>
      </w:r>
      <w:r w:rsidRPr="00A37A0B">
        <w:rPr>
          <w:rFonts w:ascii="Calibri" w:hAnsi="Calibri" w:cs="Calibri"/>
          <w:lang w:val="es-ES_tradnl" w:eastAsia="es-ES"/>
        </w:rPr>
        <w:lastRenderedPageBreak/>
        <w:t xml:space="preserve">o incrementara los vigentes, mediante disposición legal expresa, el </w:t>
      </w:r>
      <w:r w:rsidRPr="00A37A0B">
        <w:rPr>
          <w:rFonts w:ascii="Calibri" w:hAnsi="Calibri" w:cs="Calibri"/>
          <w:b/>
          <w:lang w:val="es-ES_tradnl" w:eastAsia="es-ES"/>
        </w:rPr>
        <w:t>CONTRATISTA</w:t>
      </w:r>
      <w:r w:rsidRPr="00A37A0B">
        <w:rPr>
          <w:rFonts w:ascii="Calibri" w:hAnsi="Calibri" w:cs="Calibri"/>
          <w:lang w:val="es-ES_tradnl" w:eastAsia="es-ES"/>
        </w:rPr>
        <w:t xml:space="preserve"> deberá acogerse a su cumplimiento desde la fecha de vigencia de dicha normativa, no existiendo la posibilidad de que el </w:t>
      </w:r>
      <w:r w:rsidRPr="00A37A0B">
        <w:rPr>
          <w:rFonts w:ascii="Calibri" w:hAnsi="Calibri" w:cs="Calibri"/>
          <w:b/>
          <w:lang w:val="es-ES_tradnl" w:eastAsia="es-ES"/>
        </w:rPr>
        <w:t>CONTRATISTA</w:t>
      </w:r>
      <w:r w:rsidRPr="00A37A0B">
        <w:rPr>
          <w:rFonts w:ascii="Calibri" w:hAnsi="Calibri" w:cs="Calibri"/>
          <w:lang w:val="es-ES_tradnl" w:eastAsia="es-ES"/>
        </w:rPr>
        <w:t xml:space="preserve"> solicite a YPFB ningún ajuste al monto total del presente Contrato.</w:t>
      </w:r>
    </w:p>
    <w:p w14:paraId="2D566376" w14:textId="77777777" w:rsidR="001828C9" w:rsidRPr="00A37A0B" w:rsidRDefault="001828C9" w:rsidP="001828C9">
      <w:pPr>
        <w:jc w:val="both"/>
        <w:rPr>
          <w:rFonts w:ascii="Calibri" w:hAnsi="Calibri" w:cs="Calibri"/>
          <w:lang w:val="es-BO"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CONTRATISTA</w:t>
      </w:r>
      <w:r w:rsidRPr="00A37A0B">
        <w:rPr>
          <w:rFonts w:ascii="Calibri" w:hAnsi="Calibri" w:cs="Calibri"/>
          <w:lang w:val="es-BO" w:eastAsia="es-ES"/>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14:paraId="66327E95" w14:textId="77777777" w:rsidR="001828C9" w:rsidRPr="00A37A0B" w:rsidRDefault="001828C9" w:rsidP="001828C9">
      <w:pPr>
        <w:jc w:val="both"/>
        <w:rPr>
          <w:rFonts w:ascii="Calibri" w:hAnsi="Calibri" w:cs="Calibri"/>
          <w:lang w:val="es-BO" w:eastAsia="es-ES"/>
        </w:rPr>
      </w:pPr>
    </w:p>
    <w:p w14:paraId="3A2EF65E" w14:textId="77777777" w:rsidR="001828C9" w:rsidRPr="00A37A0B" w:rsidRDefault="001828C9" w:rsidP="001828C9">
      <w:pPr>
        <w:jc w:val="both"/>
        <w:rPr>
          <w:rFonts w:ascii="Calibri" w:hAnsi="Calibri" w:cs="Calibri"/>
          <w:b/>
          <w:lang w:val="es-BO" w:eastAsia="es-ES"/>
        </w:rPr>
      </w:pPr>
      <w:r w:rsidRPr="00A37A0B">
        <w:rPr>
          <w:rFonts w:ascii="Calibri" w:hAnsi="Calibri" w:cs="Calibri"/>
          <w:b/>
          <w:lang w:val="es-BO" w:eastAsia="es-ES"/>
        </w:rPr>
        <w:t xml:space="preserve">VIGÉSIMA CUARTA.- (INTRANSFERIBILIDAD DEL CONTRATO). </w:t>
      </w:r>
    </w:p>
    <w:p w14:paraId="36AE3EA1" w14:textId="77777777" w:rsidR="001828C9" w:rsidRPr="00A37A0B" w:rsidRDefault="001828C9" w:rsidP="001828C9">
      <w:pPr>
        <w:jc w:val="both"/>
        <w:rPr>
          <w:rFonts w:ascii="Calibri" w:hAnsi="Calibri" w:cs="Calibri"/>
          <w:b/>
          <w:lang w:val="es-BO" w:eastAsia="es-ES"/>
        </w:rPr>
      </w:pPr>
    </w:p>
    <w:p w14:paraId="55A56F18" w14:textId="77777777" w:rsidR="001828C9" w:rsidRPr="00A37A0B" w:rsidRDefault="001828C9" w:rsidP="001828C9">
      <w:pPr>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bajo ningún título podrá ceder, transferir, subrogar, total o parcialmente este Contrato.</w:t>
      </w:r>
    </w:p>
    <w:p w14:paraId="46A3C5EF" w14:textId="77777777" w:rsidR="001828C9" w:rsidRPr="00A37A0B" w:rsidRDefault="001828C9" w:rsidP="001828C9">
      <w:pPr>
        <w:spacing w:before="120" w:after="120"/>
        <w:jc w:val="both"/>
        <w:rPr>
          <w:rFonts w:ascii="Calibri" w:hAnsi="Calibri" w:cs="Calibri"/>
          <w:lang w:eastAsia="es-ES"/>
        </w:rPr>
      </w:pPr>
      <w:r w:rsidRPr="00A37A0B">
        <w:rPr>
          <w:rFonts w:ascii="Calibri" w:hAnsi="Calibri" w:cs="Calibri"/>
          <w:lang w:eastAsia="es-ES"/>
        </w:rPr>
        <w:t xml:space="preserve">En caso excepcional, emergente de causa de fuerza mayor, caso fortuito o necesidad pública, las Partes podrán acordar la cesión o subrogación del Contrato total o parcialmente previa la aprobación de </w:t>
      </w:r>
      <w:r w:rsidRPr="00A37A0B">
        <w:rPr>
          <w:rFonts w:ascii="Calibri" w:hAnsi="Calibri" w:cs="Calibri"/>
          <w:b/>
          <w:lang w:eastAsia="es-ES"/>
        </w:rPr>
        <w:t>YPFB,</w:t>
      </w:r>
      <w:r w:rsidRPr="00A37A0B">
        <w:rPr>
          <w:rFonts w:ascii="Calibri" w:hAnsi="Calibri" w:cs="Calibri"/>
          <w:lang w:eastAsia="es-ES"/>
        </w:rPr>
        <w:t xml:space="preserve"> bajo los mismos términos y condiciones del presente Contrato. </w:t>
      </w:r>
    </w:p>
    <w:p w14:paraId="13ED2FFA" w14:textId="77777777" w:rsidR="001828C9" w:rsidRPr="00A37A0B" w:rsidRDefault="001828C9" w:rsidP="001828C9">
      <w:pPr>
        <w:spacing w:before="120" w:after="120"/>
        <w:ind w:right="-7"/>
        <w:jc w:val="both"/>
        <w:rPr>
          <w:rFonts w:ascii="Calibri" w:hAnsi="Calibri" w:cs="Calibri"/>
          <w:lang w:val="es-BO"/>
        </w:rPr>
      </w:pPr>
      <w:r w:rsidRPr="00A37A0B">
        <w:rPr>
          <w:rFonts w:ascii="Calibri" w:hAnsi="Calibri" w:cs="Calibri"/>
          <w:color w:val="000000"/>
          <w:lang w:val="es-BO"/>
        </w:rPr>
        <w:t xml:space="preserve">La Parte que se propone </w:t>
      </w:r>
      <w:r w:rsidRPr="00A37A0B">
        <w:rPr>
          <w:rFonts w:ascii="Calibri" w:hAnsi="Calibri" w:cs="Calibri"/>
          <w:lang w:val="es-BO"/>
        </w:rPr>
        <w:t>ceder, transferir o subrogar el presente Contrato,</w:t>
      </w:r>
      <w:r w:rsidRPr="00A37A0B">
        <w:rPr>
          <w:rFonts w:ascii="Calibri" w:hAnsi="Calibri" w:cs="Calibri"/>
          <w:color w:val="000000"/>
          <w:lang w:val="es-BO"/>
        </w:rPr>
        <w:t xml:space="preserve"> debe notificar a la otra Parte, por lo menos con quince (15) Días de anticipación, para que esta última evalúe si la </w:t>
      </w:r>
      <w:r w:rsidRPr="00A37A0B">
        <w:rPr>
          <w:rFonts w:ascii="Calibri" w:hAnsi="Calibri" w:cs="Calibri"/>
          <w:lang w:val="es-BO"/>
        </w:rPr>
        <w:t xml:space="preserve">cesión, transferencia o subrogación </w:t>
      </w:r>
      <w:r w:rsidRPr="00A37A0B">
        <w:rPr>
          <w:rFonts w:ascii="Calibri" w:hAnsi="Calibri" w:cs="Calibri"/>
          <w:color w:val="000000"/>
          <w:lang w:val="es-BO"/>
        </w:rPr>
        <w:t xml:space="preserve">afecta a sus intereses o no, lo que deberá comunicar a la parte cedente dentro de los quince (15) días hábiles siguientes del aviso de la </w:t>
      </w:r>
      <w:r w:rsidRPr="00A37A0B">
        <w:rPr>
          <w:rFonts w:ascii="Calibri" w:hAnsi="Calibri" w:cs="Calibri"/>
          <w:lang w:val="es-BO"/>
        </w:rPr>
        <w:t>cesión, transferencia o subrogación.</w:t>
      </w:r>
    </w:p>
    <w:p w14:paraId="0D564E9C" w14:textId="77777777" w:rsidR="001828C9" w:rsidRPr="00A37A0B" w:rsidRDefault="001828C9" w:rsidP="001828C9">
      <w:pPr>
        <w:spacing w:before="120" w:after="120"/>
        <w:jc w:val="both"/>
        <w:rPr>
          <w:rFonts w:ascii="Calibri" w:hAnsi="Calibri" w:cs="Calibri"/>
          <w:lang w:eastAsia="es-ES"/>
        </w:rPr>
      </w:pPr>
      <w:r w:rsidRPr="00A37A0B">
        <w:rPr>
          <w:rFonts w:ascii="Calibri" w:hAnsi="Calibri" w:cs="Calibri"/>
          <w:lang w:eastAsia="es-ES"/>
        </w:rPr>
        <w:t xml:space="preserve">Una vez aprobada la </w:t>
      </w:r>
      <w:r w:rsidRPr="00A37A0B">
        <w:rPr>
          <w:rFonts w:ascii="Calibri" w:hAnsi="Calibri" w:cs="Calibri"/>
          <w:lang w:val="es-BO" w:eastAsia="es-ES"/>
        </w:rPr>
        <w:t>cesión, transferencia o subrogación</w:t>
      </w:r>
      <w:r w:rsidRPr="00A37A0B">
        <w:rPr>
          <w:rFonts w:ascii="Calibri" w:hAnsi="Calibri" w:cs="Calibr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43126068" w14:textId="77777777" w:rsidR="001828C9" w:rsidRPr="00A37A0B" w:rsidRDefault="001828C9" w:rsidP="001828C9">
      <w:pPr>
        <w:spacing w:before="120" w:after="120"/>
        <w:jc w:val="both"/>
        <w:rPr>
          <w:rFonts w:ascii="Calibri" w:hAnsi="Calibri" w:cs="Calibri"/>
          <w:lang w:val="es-BO" w:eastAsia="es-ES"/>
        </w:rPr>
      </w:pPr>
      <w:r w:rsidRPr="00A37A0B">
        <w:rPr>
          <w:rFonts w:ascii="Calibri" w:hAnsi="Calibri" w:cs="Calibri"/>
          <w:b/>
          <w:lang w:val="es-BO" w:eastAsia="es-ES"/>
        </w:rPr>
        <w:t>VIGÉSIMA QUINTA.- (CAUSAS DE FUERZA MAYOR Y/O CASO FORTUITO).</w:t>
      </w:r>
      <w:r w:rsidRPr="00A37A0B">
        <w:rPr>
          <w:rFonts w:ascii="Calibri" w:hAnsi="Calibri" w:cs="Calibri"/>
          <w:lang w:val="es-BO" w:eastAsia="es-ES"/>
        </w:rPr>
        <w:t xml:space="preserve"> </w:t>
      </w:r>
    </w:p>
    <w:p w14:paraId="3309564A" w14:textId="77777777" w:rsidR="001828C9" w:rsidRPr="00A37A0B" w:rsidRDefault="001828C9" w:rsidP="001828C9">
      <w:pPr>
        <w:spacing w:before="120" w:after="120"/>
        <w:ind w:right="-7"/>
        <w:jc w:val="both"/>
        <w:outlineLvl w:val="1"/>
        <w:rPr>
          <w:rFonts w:ascii="Calibri" w:hAnsi="Calibri" w:cs="Calibri"/>
          <w:lang w:eastAsia="es-ES"/>
        </w:rPr>
      </w:pPr>
      <w:r w:rsidRPr="00A37A0B">
        <w:rPr>
          <w:rFonts w:ascii="Calibri" w:hAnsi="Calibri" w:cs="Calibr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08402CED" w14:textId="77777777" w:rsidR="001828C9" w:rsidRPr="00A37A0B" w:rsidRDefault="001828C9" w:rsidP="001828C9">
      <w:pPr>
        <w:spacing w:before="120" w:after="120"/>
        <w:jc w:val="both"/>
        <w:rPr>
          <w:rFonts w:ascii="Calibri" w:hAnsi="Calibri" w:cs="Calibri"/>
          <w:color w:val="FF0000"/>
          <w:lang w:eastAsia="es-ES"/>
        </w:rPr>
      </w:pPr>
      <w:r w:rsidRPr="00A37A0B">
        <w:rPr>
          <w:rFonts w:ascii="Calibri" w:hAnsi="Calibri" w:cs="Calibri"/>
          <w:lang w:eastAsia="es-ES"/>
        </w:rPr>
        <w:t xml:space="preserve">Con el fin de exceptuar al </w:t>
      </w:r>
      <w:r w:rsidRPr="00A37A0B">
        <w:rPr>
          <w:rFonts w:ascii="Calibri" w:hAnsi="Calibri" w:cs="Calibri"/>
          <w:b/>
          <w:bCs/>
          <w:lang w:eastAsia="es-ES"/>
        </w:rPr>
        <w:t xml:space="preserve">CONTRATISTA </w:t>
      </w:r>
      <w:r w:rsidRPr="00A37A0B">
        <w:rPr>
          <w:rFonts w:ascii="Calibri" w:hAnsi="Calibri" w:cs="Calibri"/>
          <w:lang w:eastAsia="es-ES"/>
        </w:rPr>
        <w:t xml:space="preserve">de determinadas responsabilidades por mora durante la vigencia del presente Contrato, el </w:t>
      </w:r>
      <w:r w:rsidRPr="00A37A0B">
        <w:rPr>
          <w:rFonts w:ascii="Calibri" w:hAnsi="Calibri" w:cs="Calibri"/>
          <w:b/>
          <w:bCs/>
          <w:lang w:eastAsia="es-ES"/>
        </w:rPr>
        <w:t xml:space="preserve">SUPERVISOR </w:t>
      </w:r>
      <w:r w:rsidRPr="00A37A0B">
        <w:rPr>
          <w:rFonts w:ascii="Calibri" w:hAnsi="Calibri" w:cs="Calibri"/>
          <w:bCs/>
          <w:lang w:eastAsia="es-ES"/>
        </w:rPr>
        <w:t xml:space="preserve">en coordinación con el </w:t>
      </w:r>
      <w:r w:rsidRPr="00A37A0B">
        <w:rPr>
          <w:rFonts w:ascii="Calibri" w:hAnsi="Calibri" w:cs="Calibri"/>
          <w:b/>
          <w:bCs/>
          <w:lang w:eastAsia="es-ES"/>
        </w:rPr>
        <w:t>FISCAL DE OBRA</w:t>
      </w:r>
      <w:r w:rsidRPr="00A37A0B">
        <w:rPr>
          <w:rFonts w:ascii="Calibri" w:hAnsi="Calibri" w:cs="Calibri"/>
          <w:lang w:eastAsia="es-ES"/>
        </w:rPr>
        <w:t xml:space="preserve"> tendrá la facultad de calificar las causas de fuerza mayor y/o caso fortuito, que pudieran tener efectiva consecuencia sobre la ejecución del </w:t>
      </w:r>
      <w:r w:rsidRPr="00A37A0B">
        <w:rPr>
          <w:rFonts w:ascii="Calibri" w:hAnsi="Calibri" w:cs="Calibri"/>
          <w:b/>
          <w:bCs/>
          <w:lang w:eastAsia="es-ES"/>
        </w:rPr>
        <w:t xml:space="preserve">CONTRATO, </w:t>
      </w:r>
      <w:r w:rsidRPr="00A37A0B">
        <w:rPr>
          <w:rFonts w:ascii="Calibri" w:hAnsi="Calibri" w:cs="Calibri"/>
          <w:bCs/>
          <w:lang w:eastAsia="es-ES"/>
        </w:rPr>
        <w:t>previo cumplimiento de lo establecido en la presente Cláusula</w:t>
      </w:r>
      <w:r w:rsidRPr="00A37A0B">
        <w:rPr>
          <w:rFonts w:ascii="Calibri" w:hAnsi="Calibri" w:cs="Calibri"/>
          <w:lang w:eastAsia="es-ES"/>
        </w:rPr>
        <w:t xml:space="preserve">. </w:t>
      </w:r>
    </w:p>
    <w:p w14:paraId="210843FC" w14:textId="77777777" w:rsidR="001828C9" w:rsidRPr="00A37A0B" w:rsidRDefault="001828C9" w:rsidP="001828C9">
      <w:pPr>
        <w:spacing w:before="120" w:after="120"/>
        <w:jc w:val="both"/>
        <w:rPr>
          <w:rFonts w:ascii="Calibri" w:hAnsi="Calibri" w:cs="Calibri"/>
          <w:lang w:eastAsia="es-ES"/>
        </w:rPr>
      </w:pPr>
      <w:r w:rsidRPr="00A37A0B">
        <w:rPr>
          <w:rFonts w:ascii="Calibri" w:hAnsi="Calibri" w:cs="Calibri"/>
          <w:lang w:eastAsia="es-ES"/>
        </w:rPr>
        <w:t>Se entiende por fuerza mayor al obstáculo externo, imprevisto o inevitable que origina una fuerza extraña al hombre y con tal medida impide el cumplimiento de la obligación (ejemplo: incendios, inundaciones y/o desastres naturales).</w:t>
      </w:r>
    </w:p>
    <w:p w14:paraId="5524E3C0" w14:textId="77777777" w:rsidR="001828C9" w:rsidRPr="00A37A0B" w:rsidRDefault="001828C9" w:rsidP="001828C9">
      <w:pPr>
        <w:spacing w:before="120" w:after="120"/>
        <w:jc w:val="both"/>
        <w:rPr>
          <w:rFonts w:ascii="Calibri" w:hAnsi="Calibri" w:cs="Calibri"/>
          <w:lang w:eastAsia="es-BO"/>
        </w:rPr>
      </w:pPr>
      <w:r w:rsidRPr="00A37A0B">
        <w:rPr>
          <w:rFonts w:ascii="Calibri" w:hAnsi="Calibri" w:cs="Calibri"/>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342285A" w14:textId="77777777" w:rsidR="001828C9" w:rsidRPr="00A37A0B" w:rsidRDefault="001828C9" w:rsidP="001828C9">
      <w:pPr>
        <w:tabs>
          <w:tab w:val="left" w:pos="993"/>
          <w:tab w:val="center" w:pos="4706"/>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25.1. Condiciones de Validez:</w:t>
      </w:r>
      <w:r w:rsidRPr="00A37A0B">
        <w:rPr>
          <w:rFonts w:ascii="Calibri" w:hAnsi="Calibri" w:cs="Calibri"/>
          <w:b/>
          <w:lang w:val="es-BO" w:eastAsia="es-ES"/>
        </w:rPr>
        <w:tab/>
      </w:r>
    </w:p>
    <w:p w14:paraId="1C12B1E1" w14:textId="77777777" w:rsidR="001828C9" w:rsidRPr="00A37A0B" w:rsidRDefault="001828C9" w:rsidP="001828C9">
      <w:pPr>
        <w:spacing w:before="120" w:after="120"/>
        <w:jc w:val="both"/>
        <w:rPr>
          <w:rFonts w:ascii="Calibri" w:hAnsi="Calibri" w:cs="Calibri"/>
          <w:lang w:val="es-ES_tradnl" w:eastAsia="es-ES"/>
        </w:rPr>
      </w:pPr>
      <w:r w:rsidRPr="00A37A0B">
        <w:rPr>
          <w:rFonts w:ascii="Calibri" w:hAnsi="Calibri" w:cs="Calibri"/>
          <w:lang w:val="es-ES_tradnl" w:eastAsia="es-ES"/>
        </w:rPr>
        <w:t>No se considerará que ninguna de las Partes ha incumplido sus obligaciones bajo el Contrato en la medida en que sea demostrado un hecho de fuerza mayor o caso fortuito, siempre y cuando:</w:t>
      </w:r>
    </w:p>
    <w:p w14:paraId="143ECC86" w14:textId="77777777" w:rsidR="001828C9" w:rsidRPr="00A37A0B" w:rsidRDefault="001828C9" w:rsidP="00F82A1C">
      <w:pPr>
        <w:numPr>
          <w:ilvl w:val="0"/>
          <w:numId w:val="40"/>
        </w:numPr>
        <w:spacing w:before="120" w:after="120"/>
        <w:ind w:left="1134" w:hanging="283"/>
        <w:jc w:val="both"/>
        <w:rPr>
          <w:rFonts w:ascii="Calibri" w:hAnsi="Calibri" w:cs="Calibri"/>
          <w:lang w:val="es-ES_tradnl" w:eastAsia="es-ES"/>
        </w:rPr>
      </w:pPr>
      <w:r w:rsidRPr="00A37A0B">
        <w:rPr>
          <w:rFonts w:ascii="Calibri" w:hAnsi="Calibri" w:cs="Calibri"/>
          <w:lang w:val="es-ES_tradnl" w:eastAsia="es-ES"/>
        </w:rPr>
        <w:t>Las circunstancias de la fuerza mayor o caso fortuito no hayan surgido por un incumplimiento, omisión o negligencia de la Parte invocante.</w:t>
      </w:r>
    </w:p>
    <w:p w14:paraId="4838FB9C" w14:textId="77777777" w:rsidR="001828C9" w:rsidRPr="00A37A0B" w:rsidRDefault="001828C9" w:rsidP="00F82A1C">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 xml:space="preserve">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w:t>
      </w:r>
      <w:r w:rsidRPr="00A37A0B">
        <w:rPr>
          <w:rFonts w:ascii="Calibri" w:hAnsi="Calibri" w:cs="Calibri"/>
          <w:lang w:val="es-ES_tradnl" w:eastAsia="es-ES"/>
        </w:rPr>
        <w:lastRenderedPageBreak/>
        <w:t>tiempo durante el cual la Parte informante estima que no podrá desempeñar alguna o todas sus obligaciones.</w:t>
      </w:r>
    </w:p>
    <w:p w14:paraId="4D195BB9" w14:textId="77777777" w:rsidR="001828C9" w:rsidRPr="00A37A0B" w:rsidRDefault="001828C9" w:rsidP="001828C9">
      <w:pPr>
        <w:spacing w:before="120" w:after="120"/>
        <w:ind w:left="1134" w:hanging="283"/>
        <w:contextualSpacing/>
        <w:jc w:val="both"/>
        <w:rPr>
          <w:rFonts w:ascii="Calibri" w:hAnsi="Calibri" w:cs="Calibri"/>
          <w:lang w:val="es-ES_tradnl" w:eastAsia="es-ES"/>
        </w:rPr>
      </w:pPr>
    </w:p>
    <w:p w14:paraId="60E0B00E" w14:textId="77777777" w:rsidR="001828C9" w:rsidRPr="00A37A0B" w:rsidRDefault="001828C9" w:rsidP="00F82A1C">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14:paraId="26CEFFD9" w14:textId="77777777" w:rsidR="001828C9" w:rsidRPr="00A37A0B" w:rsidRDefault="001828C9" w:rsidP="001828C9">
      <w:pPr>
        <w:tabs>
          <w:tab w:val="left" w:pos="1134"/>
        </w:tabs>
        <w:spacing w:before="120" w:after="120"/>
        <w:ind w:right="-7"/>
        <w:contextualSpacing/>
        <w:jc w:val="both"/>
        <w:rPr>
          <w:rFonts w:ascii="Calibri" w:hAnsi="Calibri" w:cs="Calibri"/>
          <w:lang w:val="es-BO"/>
        </w:rPr>
      </w:pPr>
    </w:p>
    <w:p w14:paraId="6E39FDD9" w14:textId="77777777" w:rsidR="001828C9" w:rsidRPr="00A37A0B" w:rsidRDefault="001828C9" w:rsidP="001828C9">
      <w:pPr>
        <w:spacing w:before="120" w:after="120"/>
        <w:jc w:val="both"/>
        <w:rPr>
          <w:rFonts w:ascii="Calibri" w:hAnsi="Calibri" w:cs="Calibri"/>
          <w:lang w:eastAsia="es-ES"/>
        </w:rPr>
      </w:pPr>
      <w:r w:rsidRPr="00A37A0B">
        <w:rPr>
          <w:rFonts w:ascii="Calibri" w:hAnsi="Calibri" w:cs="Calibri"/>
          <w:lang w:eastAsia="es-ES"/>
        </w:rPr>
        <w:t xml:space="preserve">Previo cumplimiento por parte del </w:t>
      </w:r>
      <w:r w:rsidRPr="00A37A0B">
        <w:rPr>
          <w:rFonts w:ascii="Calibri" w:hAnsi="Calibri" w:cs="Calibri"/>
          <w:b/>
          <w:lang w:eastAsia="es-ES"/>
        </w:rPr>
        <w:t xml:space="preserve">CONTRATISTA </w:t>
      </w:r>
      <w:r w:rsidRPr="00A37A0B">
        <w:rPr>
          <w:rFonts w:ascii="Calibri" w:hAnsi="Calibri" w:cs="Calibri"/>
          <w:lang w:eastAsia="es-ES"/>
        </w:rPr>
        <w:t xml:space="preserve">de lo establecido precedentemente dentro de los dos (2) días hábiles el </w:t>
      </w:r>
      <w:r w:rsidRPr="00A37A0B">
        <w:rPr>
          <w:rFonts w:ascii="Calibri" w:hAnsi="Calibri" w:cs="Calibri"/>
          <w:b/>
          <w:lang w:eastAsia="es-ES"/>
        </w:rPr>
        <w:t>SUPERVISOR</w:t>
      </w:r>
      <w:r w:rsidRPr="00A37A0B">
        <w:rPr>
          <w:rFonts w:ascii="Calibri" w:hAnsi="Calibri" w:cs="Calibri"/>
          <w:lang w:eastAsia="es-ES"/>
        </w:rPr>
        <w:t xml:space="preserve"> debe aprobar la existencia del impedimento, emitiendo el Informe correspondiente en el cual se califiquen los hechos demostrados, a fin de que sea aprobado por el </w:t>
      </w:r>
      <w:r w:rsidRPr="00A37A0B">
        <w:rPr>
          <w:rFonts w:ascii="Calibri" w:hAnsi="Calibri" w:cs="Calibri"/>
          <w:b/>
          <w:lang w:eastAsia="es-ES"/>
        </w:rPr>
        <w:t xml:space="preserve">FISCAL DE OBRA, </w:t>
      </w:r>
      <w:r w:rsidRPr="00A37A0B">
        <w:rPr>
          <w:rFonts w:ascii="Calibri" w:hAnsi="Calibri" w:cs="Calibri"/>
          <w:lang w:eastAsia="es-ES"/>
        </w:rPr>
        <w:t xml:space="preserve">para la posterior remisión a la Unidad Solicitante a fin de que se proceda a determinar la ampliación de plazo si correponde, sin el cual, de ninguna manera y por ningún motivo podrá solicitar luego al </w:t>
      </w:r>
      <w:r w:rsidRPr="00A37A0B">
        <w:rPr>
          <w:rFonts w:ascii="Calibri" w:hAnsi="Calibri" w:cs="Calibri"/>
          <w:b/>
          <w:bCs/>
          <w:lang w:eastAsia="es-ES"/>
        </w:rPr>
        <w:t xml:space="preserve">SUPERVISOR </w:t>
      </w:r>
      <w:r w:rsidRPr="00A37A0B">
        <w:rPr>
          <w:rFonts w:ascii="Calibri" w:hAnsi="Calibri" w:cs="Calibri"/>
          <w:lang w:eastAsia="es-ES"/>
        </w:rPr>
        <w:t>por escrito dentro del plazo previsto para los reclamos, la ampliación del plazo del Contrato y/o pago de multas.</w:t>
      </w:r>
    </w:p>
    <w:p w14:paraId="41CC5BC1" w14:textId="77777777" w:rsidR="001828C9" w:rsidRPr="00A37A0B" w:rsidRDefault="001828C9" w:rsidP="001828C9">
      <w:pPr>
        <w:spacing w:before="120" w:after="120"/>
        <w:jc w:val="both"/>
        <w:rPr>
          <w:rFonts w:ascii="Calibri" w:hAnsi="Calibri" w:cs="Calibri"/>
          <w:lang w:eastAsia="es-ES"/>
        </w:rPr>
      </w:pPr>
      <w:r w:rsidRPr="00A37A0B">
        <w:rPr>
          <w:rFonts w:ascii="Calibri" w:hAnsi="Calibri" w:cs="Calibri"/>
          <w:lang w:eastAsia="es-ES"/>
        </w:rPr>
        <w:t xml:space="preserve">La ampliación de plazo se la efectivizara a través de un contrato modificatorio. </w:t>
      </w:r>
    </w:p>
    <w:p w14:paraId="57E8C092" w14:textId="77777777" w:rsidR="001828C9" w:rsidRPr="00A37A0B" w:rsidRDefault="001828C9" w:rsidP="001828C9">
      <w:pPr>
        <w:tabs>
          <w:tab w:val="left" w:pos="993"/>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25.2 Cumplimiento ininterrumpido:</w:t>
      </w:r>
    </w:p>
    <w:p w14:paraId="1730897E" w14:textId="77777777" w:rsidR="001828C9" w:rsidRPr="00A37A0B" w:rsidRDefault="001828C9" w:rsidP="001828C9">
      <w:pPr>
        <w:spacing w:before="120" w:after="120"/>
        <w:ind w:right="-7"/>
        <w:jc w:val="both"/>
        <w:outlineLvl w:val="1"/>
        <w:rPr>
          <w:rFonts w:ascii="Calibri" w:hAnsi="Calibri" w:cs="Calibri"/>
          <w:lang w:val="es-BO" w:eastAsia="es-ES"/>
        </w:rPr>
      </w:pPr>
      <w:r w:rsidRPr="00A37A0B">
        <w:rPr>
          <w:rFonts w:ascii="Calibri" w:hAnsi="Calibri" w:cs="Calibri"/>
          <w:lang w:val="es-BO" w:eastAsia="es-ES"/>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A37A0B">
        <w:rPr>
          <w:rFonts w:ascii="Calibri" w:hAnsi="Calibri" w:cs="Calibri"/>
          <w:b/>
          <w:lang w:val="es-BO" w:eastAsia="es-ES"/>
        </w:rPr>
        <w:t>YPFB</w:t>
      </w:r>
      <w:r w:rsidRPr="00A37A0B">
        <w:rPr>
          <w:rFonts w:ascii="Calibri" w:hAnsi="Calibri" w:cs="Calibri"/>
          <w:lang w:val="es-BO" w:eastAsia="es-ES"/>
        </w:rPr>
        <w:t xml:space="preserv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le notificará al </w:t>
      </w:r>
      <w:r w:rsidRPr="00A37A0B">
        <w:rPr>
          <w:rFonts w:ascii="Calibri" w:hAnsi="Calibri" w:cs="Calibri"/>
          <w:b/>
          <w:lang w:val="es-BO" w:eastAsia="es-ES"/>
        </w:rPr>
        <w:t>SUPERVISIOR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los pasos que propone, incluidos todos los otros medios de desempeño que no impida la fuerza mayor o caso fortuito.</w:t>
      </w:r>
    </w:p>
    <w:p w14:paraId="3C176231" w14:textId="77777777" w:rsidR="001828C9" w:rsidRPr="00A37A0B" w:rsidRDefault="001828C9" w:rsidP="00F82A1C">
      <w:pPr>
        <w:numPr>
          <w:ilvl w:val="1"/>
          <w:numId w:val="66"/>
        </w:numPr>
        <w:tabs>
          <w:tab w:val="left" w:pos="567"/>
        </w:tabs>
        <w:spacing w:before="120" w:after="120"/>
        <w:ind w:left="426" w:hanging="426"/>
        <w:contextualSpacing/>
        <w:jc w:val="both"/>
        <w:rPr>
          <w:rFonts w:ascii="Calibri" w:hAnsi="Calibri" w:cs="Calibri"/>
          <w:b/>
          <w:bCs/>
          <w:lang w:eastAsia="es-ES"/>
        </w:rPr>
      </w:pPr>
      <w:r w:rsidRPr="00A37A0B">
        <w:rPr>
          <w:rFonts w:ascii="Calibri" w:hAnsi="Calibri" w:cs="Calibri"/>
          <w:b/>
          <w:bCs/>
          <w:lang w:eastAsia="es-ES"/>
        </w:rPr>
        <w:t>Prórrogas:</w:t>
      </w:r>
    </w:p>
    <w:p w14:paraId="681ECD36" w14:textId="77777777" w:rsidR="001828C9" w:rsidRPr="00A37A0B" w:rsidRDefault="001828C9" w:rsidP="001828C9">
      <w:pPr>
        <w:spacing w:before="120" w:after="120"/>
        <w:jc w:val="both"/>
        <w:rPr>
          <w:rFonts w:ascii="Calibri" w:hAnsi="Calibri" w:cs="Calibri"/>
          <w:lang w:eastAsia="es-ES"/>
        </w:rPr>
      </w:pPr>
      <w:r w:rsidRPr="00A37A0B">
        <w:rPr>
          <w:rFonts w:ascii="Calibri" w:hAnsi="Calibri" w:cs="Calibri"/>
          <w:lang w:eastAsia="es-ES"/>
        </w:rPr>
        <w:t xml:space="preserve">Si una circunstancia de fuerza mayor o caso fortuito afecta el cronograma de trabajo cuya realización se requiere para que el </w:t>
      </w:r>
      <w:r w:rsidRPr="00A37A0B">
        <w:rPr>
          <w:rFonts w:ascii="Calibri" w:hAnsi="Calibri" w:cs="Calibri"/>
          <w:b/>
          <w:bCs/>
          <w:lang w:eastAsia="es-ES"/>
        </w:rPr>
        <w:t xml:space="preserve">CONTRATISTA </w:t>
      </w:r>
      <w:r w:rsidRPr="00A37A0B">
        <w:rPr>
          <w:rFonts w:ascii="Calibri" w:hAnsi="Calibri" w:cs="Calibri"/>
          <w:lang w:eastAsia="es-ES"/>
        </w:rPr>
        <w:t>cumpla con el plazo de ejecución de la Obra o cualquier otra fecha límite de realización, dicha fecha límite se prorrogará de conformidad a lo establecido en el presente contrato.</w:t>
      </w:r>
    </w:p>
    <w:p w14:paraId="00B3818A" w14:textId="77777777" w:rsidR="001828C9" w:rsidRPr="00A37A0B" w:rsidRDefault="001828C9" w:rsidP="001828C9">
      <w:pPr>
        <w:autoSpaceDE w:val="0"/>
        <w:autoSpaceDN w:val="0"/>
        <w:jc w:val="both"/>
        <w:rPr>
          <w:rFonts w:ascii="Calibri" w:hAnsi="Calibri" w:cs="Calibri"/>
          <w:lang w:eastAsia="es-ES"/>
        </w:rPr>
      </w:pPr>
      <w:r w:rsidRPr="00A37A0B">
        <w:rPr>
          <w:rFonts w:ascii="Calibri" w:hAnsi="Calibri" w:cs="Calibri"/>
          <w:lang w:eastAsia="es-ES"/>
        </w:rPr>
        <w:t>Durante este periodo las Partes soportaran independientemente sus respectivas perdidas por lo cual no podrán oponerse este argumento a reclamo por pagos debidos bajo el presente contrato.</w:t>
      </w:r>
    </w:p>
    <w:p w14:paraId="017D3459" w14:textId="77777777" w:rsidR="001828C9" w:rsidRPr="00A37A0B" w:rsidRDefault="001828C9" w:rsidP="001828C9">
      <w:pPr>
        <w:autoSpaceDE w:val="0"/>
        <w:autoSpaceDN w:val="0"/>
        <w:jc w:val="both"/>
        <w:rPr>
          <w:rFonts w:ascii="Calibri" w:hAnsi="Calibri" w:cs="Calibri"/>
          <w:lang w:eastAsia="es-ES"/>
        </w:rPr>
      </w:pPr>
    </w:p>
    <w:p w14:paraId="3B4DEA10" w14:textId="77777777" w:rsidR="001828C9" w:rsidRPr="00A37A0B" w:rsidRDefault="001828C9" w:rsidP="001828C9">
      <w:pPr>
        <w:jc w:val="both"/>
        <w:rPr>
          <w:rFonts w:ascii="Calibri" w:hAnsi="Calibri" w:cs="Calibri"/>
          <w:b/>
          <w:lang w:val="es-BO" w:eastAsia="es-ES"/>
        </w:rPr>
      </w:pPr>
      <w:r w:rsidRPr="00A37A0B">
        <w:rPr>
          <w:rFonts w:ascii="Calibri" w:hAnsi="Calibri" w:cs="Calibri"/>
          <w:b/>
          <w:lang w:val="es-BO" w:eastAsia="es-ES"/>
        </w:rPr>
        <w:t xml:space="preserve">VIGÉSIMA SEXTA.- (TERMINACIÓN DEL CONTRATO). </w:t>
      </w:r>
    </w:p>
    <w:p w14:paraId="371941D6" w14:textId="77777777" w:rsidR="001828C9" w:rsidRPr="00A37A0B" w:rsidRDefault="001828C9" w:rsidP="001828C9">
      <w:pPr>
        <w:jc w:val="both"/>
        <w:rPr>
          <w:rFonts w:ascii="Calibri" w:hAnsi="Calibri" w:cs="Calibri"/>
          <w:color w:val="FF0000"/>
          <w:lang w:val="es-BO" w:eastAsia="es-ES"/>
        </w:rPr>
      </w:pPr>
    </w:p>
    <w:p w14:paraId="5EFF8E0D" w14:textId="77777777" w:rsidR="001828C9" w:rsidRPr="00A37A0B" w:rsidRDefault="001828C9" w:rsidP="001828C9">
      <w:pPr>
        <w:jc w:val="both"/>
        <w:rPr>
          <w:rFonts w:ascii="Calibri" w:hAnsi="Calibri" w:cs="Calibri"/>
          <w:lang w:eastAsia="es-ES"/>
        </w:rPr>
      </w:pPr>
      <w:r w:rsidRPr="00A37A0B">
        <w:rPr>
          <w:rFonts w:ascii="Calibri" w:hAnsi="Calibri" w:cs="Calibri"/>
          <w:lang w:eastAsia="es-ES"/>
        </w:rPr>
        <w:t>El presente Contrato concluirá bajo una de las siguientes modalidades:</w:t>
      </w:r>
    </w:p>
    <w:p w14:paraId="0CF9645D" w14:textId="77777777" w:rsidR="001828C9" w:rsidRPr="00A37A0B" w:rsidRDefault="001828C9" w:rsidP="00F82A1C">
      <w:pPr>
        <w:numPr>
          <w:ilvl w:val="1"/>
          <w:numId w:val="67"/>
        </w:numPr>
        <w:tabs>
          <w:tab w:val="left" w:pos="142"/>
        </w:tabs>
        <w:spacing w:before="120" w:after="120"/>
        <w:ind w:left="426" w:hanging="426"/>
        <w:contextualSpacing/>
        <w:jc w:val="both"/>
        <w:rPr>
          <w:rFonts w:ascii="Calibri" w:hAnsi="Calibri" w:cs="Calibri"/>
          <w:lang w:eastAsia="es-ES"/>
        </w:rPr>
      </w:pPr>
      <w:r w:rsidRPr="00A37A0B">
        <w:rPr>
          <w:rFonts w:ascii="Calibri" w:hAnsi="Calibri" w:cs="Calibri"/>
          <w:b/>
          <w:bCs/>
          <w:lang w:eastAsia="es-ES"/>
        </w:rPr>
        <w:t xml:space="preserve">   Por Cumplimiento de Contrato: </w:t>
      </w:r>
    </w:p>
    <w:p w14:paraId="568BFCE1" w14:textId="77777777" w:rsidR="001828C9" w:rsidRPr="00A37A0B" w:rsidRDefault="001828C9" w:rsidP="001828C9">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r>
      <w:r w:rsidRPr="00A37A0B">
        <w:rPr>
          <w:rFonts w:ascii="Calibri" w:hAnsi="Calibri" w:cs="Calibri"/>
          <w:lang w:eastAsia="es-ES"/>
        </w:rPr>
        <w:tab/>
        <w:t xml:space="preserve">De forma normal, tanto </w:t>
      </w:r>
      <w:r w:rsidRPr="00A37A0B">
        <w:rPr>
          <w:rFonts w:ascii="Calibri" w:hAnsi="Calibri" w:cs="Calibri"/>
          <w:b/>
          <w:bCs/>
          <w:lang w:eastAsia="es-ES"/>
        </w:rPr>
        <w:t>YPFB</w:t>
      </w:r>
      <w:r w:rsidRPr="00A37A0B">
        <w:rPr>
          <w:rFonts w:ascii="Calibri" w:hAnsi="Calibri" w:cs="Calibri"/>
          <w:lang w:eastAsia="es-ES"/>
        </w:rPr>
        <w:t xml:space="preserve">, como el </w:t>
      </w:r>
      <w:r w:rsidRPr="00A37A0B">
        <w:rPr>
          <w:rFonts w:ascii="Calibri" w:hAnsi="Calibri" w:cs="Calibri"/>
          <w:b/>
          <w:bCs/>
          <w:lang w:eastAsia="es-ES"/>
        </w:rPr>
        <w:t>CONTRATISTA</w:t>
      </w:r>
      <w:r w:rsidRPr="00A37A0B">
        <w:rPr>
          <w:rFonts w:ascii="Calibri" w:hAnsi="Calibri" w:cs="Calibri"/>
          <w:lang w:eastAsia="es-ES"/>
        </w:rPr>
        <w:t>, darán por terminado el presente Contrato, una vez que ambas Partes hayan dado cumplimiento a todas las condiciones y estipulaciones contenidas en él, lo cual se hará constar mediante acta de cierre de Contrato.</w:t>
      </w:r>
    </w:p>
    <w:p w14:paraId="53712D50" w14:textId="77777777" w:rsidR="001828C9" w:rsidRPr="00A37A0B" w:rsidRDefault="001828C9" w:rsidP="001828C9">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b/>
          <w:lang w:eastAsia="es-ES"/>
        </w:rPr>
        <w:t>26.2</w:t>
      </w:r>
      <w:r w:rsidRPr="00A37A0B">
        <w:rPr>
          <w:rFonts w:ascii="Calibri" w:hAnsi="Calibri" w:cs="Calibri"/>
          <w:b/>
          <w:lang w:eastAsia="es-ES"/>
        </w:rPr>
        <w:tab/>
      </w:r>
      <w:r w:rsidRPr="00A37A0B">
        <w:rPr>
          <w:rFonts w:ascii="Calibri" w:hAnsi="Calibri" w:cs="Calibri"/>
          <w:lang w:eastAsia="es-ES"/>
        </w:rPr>
        <w:t xml:space="preserve">   </w:t>
      </w:r>
      <w:r w:rsidRPr="00A37A0B">
        <w:rPr>
          <w:rFonts w:ascii="Calibri" w:hAnsi="Calibri" w:cs="Calibri"/>
          <w:b/>
          <w:bCs/>
          <w:lang w:eastAsia="es-ES"/>
        </w:rPr>
        <w:t xml:space="preserve">Por Resolución del Contrato: </w:t>
      </w:r>
    </w:p>
    <w:p w14:paraId="37E42D48" w14:textId="77777777" w:rsidR="001828C9" w:rsidRPr="00A37A0B" w:rsidRDefault="001828C9" w:rsidP="001828C9">
      <w:pPr>
        <w:tabs>
          <w:tab w:val="left" w:pos="567"/>
        </w:tabs>
        <w:spacing w:before="120" w:after="120"/>
        <w:ind w:left="567"/>
        <w:jc w:val="both"/>
        <w:rPr>
          <w:rFonts w:ascii="Calibri" w:hAnsi="Calibri" w:cs="Calibri"/>
          <w:lang w:eastAsia="es-ES"/>
        </w:rPr>
      </w:pPr>
      <w:r w:rsidRPr="00A37A0B">
        <w:rPr>
          <w:rFonts w:ascii="Calibri" w:hAnsi="Calibri" w:cs="Calibri"/>
          <w:lang w:eastAsia="es-ES"/>
        </w:rPr>
        <w:t xml:space="preserve">Si es que se diera el caso y como una forma excepcional de terminar el Contrato a los efectos legales correspondientes,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voluntariamente acuerdan dentro del marco legal vigente en Bolivia, el siguiente procedimiento para procesar la resolución del Contrato:</w:t>
      </w:r>
    </w:p>
    <w:p w14:paraId="47A9E71E" w14:textId="77777777" w:rsidR="001828C9" w:rsidRPr="00A37A0B" w:rsidRDefault="001828C9" w:rsidP="00F82A1C">
      <w:pPr>
        <w:numPr>
          <w:ilvl w:val="1"/>
          <w:numId w:val="68"/>
        </w:numPr>
        <w:tabs>
          <w:tab w:val="left" w:pos="567"/>
        </w:tabs>
        <w:spacing w:before="120" w:after="120"/>
        <w:contextualSpacing/>
        <w:jc w:val="both"/>
        <w:rPr>
          <w:rFonts w:ascii="Calibri" w:hAnsi="Calibri" w:cs="Calibri"/>
          <w:lang w:eastAsia="es-ES"/>
        </w:rPr>
      </w:pPr>
      <w:r w:rsidRPr="00A37A0B">
        <w:rPr>
          <w:rFonts w:ascii="Calibri" w:hAnsi="Calibri" w:cs="Calibri"/>
          <w:b/>
          <w:bCs/>
          <w:lang w:eastAsia="es-ES"/>
        </w:rPr>
        <w:t>Resolución a requerimiento de YPFB, por causales atribuibles al CONTRATISTA.</w:t>
      </w:r>
    </w:p>
    <w:p w14:paraId="5C143A12" w14:textId="77777777" w:rsidR="001828C9" w:rsidRPr="00A37A0B" w:rsidRDefault="001828C9" w:rsidP="001828C9">
      <w:pPr>
        <w:spacing w:before="120" w:after="120"/>
        <w:ind w:left="567"/>
        <w:jc w:val="both"/>
        <w:rPr>
          <w:rFonts w:ascii="Calibri" w:hAnsi="Calibri" w:cs="Calibri"/>
          <w:lang w:eastAsia="es-ES"/>
        </w:rPr>
      </w:pPr>
      <w:r w:rsidRPr="00A37A0B">
        <w:rPr>
          <w:rFonts w:ascii="Calibri" w:hAnsi="Calibri" w:cs="Calibri"/>
          <w:b/>
          <w:bCs/>
          <w:lang w:eastAsia="es-ES"/>
        </w:rPr>
        <w:t>YPFB</w:t>
      </w:r>
      <w:r w:rsidRPr="00A37A0B">
        <w:rPr>
          <w:rFonts w:ascii="Calibri" w:hAnsi="Calibri" w:cs="Calibri"/>
          <w:lang w:eastAsia="es-ES"/>
        </w:rPr>
        <w:t>, podrá proceder al trámite de resolución del Contrato, en los siguientes casos:</w:t>
      </w:r>
    </w:p>
    <w:p w14:paraId="0F04AC05" w14:textId="77777777" w:rsidR="001828C9" w:rsidRPr="00A37A0B" w:rsidRDefault="001828C9" w:rsidP="00F82A1C">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Por incumplimiento en la iniciación de la Obra, si emitida la orden de proceder demora más de quince (15) días calendario en movilizarse a la zona de los trabajos.</w:t>
      </w:r>
    </w:p>
    <w:p w14:paraId="4147E960" w14:textId="77777777" w:rsidR="001828C9" w:rsidRPr="00A37A0B" w:rsidRDefault="001828C9" w:rsidP="00F82A1C">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 xml:space="preserve">Disolución del </w:t>
      </w:r>
      <w:r w:rsidRPr="00A37A0B">
        <w:rPr>
          <w:rFonts w:ascii="Calibri" w:hAnsi="Calibri" w:cs="Calibri"/>
          <w:b/>
          <w:bCs/>
          <w:lang w:eastAsia="es-ES"/>
        </w:rPr>
        <w:t>CONTRATISTA</w:t>
      </w:r>
      <w:r w:rsidRPr="00A37A0B">
        <w:rPr>
          <w:rFonts w:ascii="Calibri" w:hAnsi="Calibri" w:cs="Calibri"/>
          <w:lang w:eastAsia="es-ES"/>
        </w:rPr>
        <w:t>.</w:t>
      </w:r>
    </w:p>
    <w:p w14:paraId="7ED0CC22" w14:textId="77777777" w:rsidR="001828C9" w:rsidRPr="00A37A0B" w:rsidRDefault="001828C9" w:rsidP="00F82A1C">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quiebra declarada del </w:t>
      </w:r>
      <w:r w:rsidRPr="00A37A0B">
        <w:rPr>
          <w:rFonts w:ascii="Calibri" w:hAnsi="Calibri" w:cs="Calibri"/>
          <w:b/>
          <w:bCs/>
          <w:lang w:eastAsia="es-ES"/>
        </w:rPr>
        <w:t>CONTRATISTA</w:t>
      </w:r>
      <w:r w:rsidRPr="00A37A0B">
        <w:rPr>
          <w:rFonts w:ascii="Calibri" w:hAnsi="Calibri" w:cs="Calibri"/>
          <w:lang w:eastAsia="es-ES"/>
        </w:rPr>
        <w:t>.</w:t>
      </w:r>
    </w:p>
    <w:p w14:paraId="2B342066" w14:textId="77777777" w:rsidR="001828C9" w:rsidRPr="00A37A0B" w:rsidRDefault="001828C9" w:rsidP="00F82A1C">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suspensión de los trabajos sin justificación, por quince (15) días calendario continuos, sin autorización escrita del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w:t>
      </w:r>
    </w:p>
    <w:p w14:paraId="09CBC033" w14:textId="77777777" w:rsidR="001828C9" w:rsidRPr="00A37A0B" w:rsidRDefault="001828C9" w:rsidP="00F82A1C">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lastRenderedPageBreak/>
        <w:t>Por incumplimiento en la movilización a la obra, de acuerdo al cronograma, equipo y personal ofertados.</w:t>
      </w:r>
    </w:p>
    <w:p w14:paraId="68992184" w14:textId="77777777" w:rsidR="001828C9" w:rsidRPr="00A37A0B" w:rsidRDefault="001828C9" w:rsidP="00F82A1C">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desmovilización injustificada ni autorizada por 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 xml:space="preserve"> del equipo y personal ofertados.</w:t>
      </w:r>
    </w:p>
    <w:p w14:paraId="55A7BF9C" w14:textId="77777777" w:rsidR="001828C9" w:rsidRPr="00A37A0B" w:rsidRDefault="001828C9" w:rsidP="00F82A1C">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injustificado del cronograma de ejecución de Obra sin que el </w:t>
      </w:r>
      <w:r w:rsidRPr="00A37A0B">
        <w:rPr>
          <w:rFonts w:ascii="Calibri" w:hAnsi="Calibri" w:cs="Calibri"/>
          <w:b/>
          <w:bCs/>
          <w:lang w:eastAsia="es-ES"/>
        </w:rPr>
        <w:t xml:space="preserve">CONTRATISTA </w:t>
      </w:r>
      <w:r w:rsidRPr="00A37A0B">
        <w:rPr>
          <w:rFonts w:ascii="Calibri" w:hAnsi="Calibri" w:cs="Calibri"/>
          <w:lang w:eastAsia="es-ES"/>
        </w:rPr>
        <w:t>adopte medidas necesarias y oportunas para recuperar su demora y asegurar la conclusión de la Obra dentro del plazo vigente.</w:t>
      </w:r>
    </w:p>
    <w:p w14:paraId="1F6EAAC7" w14:textId="77777777" w:rsidR="001828C9" w:rsidRPr="00A37A0B" w:rsidRDefault="001828C9" w:rsidP="00F82A1C">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negligencia reiterada (3 veces) en el cumplimiento de las especificaciones, propuesta adjudicada o instrucciones escritas del </w:t>
      </w:r>
      <w:r w:rsidRPr="00A37A0B">
        <w:rPr>
          <w:rFonts w:ascii="Calibri" w:hAnsi="Calibri" w:cs="Calibri"/>
          <w:b/>
          <w:bCs/>
          <w:lang w:eastAsia="es-ES"/>
        </w:rPr>
        <w:t>SUPERVISOR</w:t>
      </w:r>
      <w:r w:rsidRPr="00A37A0B">
        <w:rPr>
          <w:rFonts w:ascii="Calibri" w:hAnsi="Calibri" w:cs="Calibri"/>
          <w:lang w:eastAsia="es-ES"/>
        </w:rPr>
        <w:t>.</w:t>
      </w:r>
    </w:p>
    <w:p w14:paraId="739A455E" w14:textId="77777777" w:rsidR="001828C9" w:rsidRPr="00A37A0B" w:rsidRDefault="001828C9" w:rsidP="00F82A1C">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subcontratación de una parte de la Obra sin contar con la autorización escrita del </w:t>
      </w:r>
      <w:r w:rsidRPr="00A37A0B">
        <w:rPr>
          <w:rFonts w:ascii="Calibri" w:hAnsi="Calibri" w:cs="Calibri"/>
          <w:b/>
          <w:lang w:eastAsia="es-ES"/>
        </w:rPr>
        <w:t>FISCAL DE OBRA</w:t>
      </w:r>
      <w:r w:rsidRPr="00A37A0B">
        <w:rPr>
          <w:rFonts w:ascii="Calibri" w:hAnsi="Calibri" w:cs="Calibri"/>
          <w:lang w:eastAsia="es-ES"/>
        </w:rPr>
        <w:t xml:space="preserve">. </w:t>
      </w:r>
    </w:p>
    <w:p w14:paraId="00642662" w14:textId="77777777" w:rsidR="001828C9" w:rsidRPr="00A37A0B" w:rsidRDefault="001828C9" w:rsidP="00F82A1C">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Cuando el monto de la multa acumulada alcance el diez por ciento (10%) del monto total del contrato (decisión optativa), o el veinte por ciento (20%), de forma obligatoria. </w:t>
      </w:r>
    </w:p>
    <w:p w14:paraId="1D211B33" w14:textId="77777777" w:rsidR="001828C9" w:rsidRPr="00A37A0B" w:rsidRDefault="001828C9" w:rsidP="00F82A1C">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Fuerza mayor o caso fortuito.</w:t>
      </w:r>
    </w:p>
    <w:p w14:paraId="1A1D43B4" w14:textId="77777777" w:rsidR="001828C9" w:rsidRPr="00A37A0B" w:rsidRDefault="001828C9" w:rsidP="00F82A1C">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a las estipulaciones establecidas en el Contrato. </w:t>
      </w:r>
    </w:p>
    <w:p w14:paraId="6FBB1FE3" w14:textId="77777777" w:rsidR="001828C9" w:rsidRPr="00A37A0B" w:rsidRDefault="001828C9" w:rsidP="00F82A1C">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a la Cláusula Anticorrupción.</w:t>
      </w:r>
    </w:p>
    <w:p w14:paraId="78C33CF3" w14:textId="77777777" w:rsidR="001828C9" w:rsidRPr="00A37A0B" w:rsidRDefault="001828C9" w:rsidP="00F82A1C">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Resolución a requerimiento del CONTRATISTA por causales atribuibles a YPFB.</w:t>
      </w:r>
    </w:p>
    <w:p w14:paraId="75062F49" w14:textId="77777777" w:rsidR="001828C9" w:rsidRPr="00A37A0B" w:rsidRDefault="001828C9" w:rsidP="001828C9">
      <w:pPr>
        <w:spacing w:before="120" w:after="120"/>
        <w:ind w:left="56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CONTRATISTA</w:t>
      </w:r>
      <w:r w:rsidRPr="00A37A0B">
        <w:rPr>
          <w:rFonts w:ascii="Calibri" w:hAnsi="Calibri" w:cs="Calibri"/>
          <w:lang w:eastAsia="es-ES"/>
        </w:rPr>
        <w:t>, podrá proceder al trámite de resolución del Contrato, en los siguientes casos:</w:t>
      </w:r>
    </w:p>
    <w:p w14:paraId="0950EAD9" w14:textId="77777777" w:rsidR="001828C9" w:rsidRPr="00A37A0B" w:rsidRDefault="001828C9" w:rsidP="00F82A1C">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instrucciones injustificadas emanadas del </w:t>
      </w:r>
      <w:r w:rsidRPr="00A37A0B">
        <w:rPr>
          <w:rFonts w:ascii="Calibri" w:hAnsi="Calibri" w:cs="Calibri"/>
          <w:b/>
          <w:bCs/>
          <w:lang w:eastAsia="es-ES"/>
        </w:rPr>
        <w:t>FISCAL DE OBRA</w:t>
      </w:r>
      <w:r w:rsidRPr="00A37A0B">
        <w:rPr>
          <w:rFonts w:ascii="Calibri" w:hAnsi="Calibri" w:cs="Calibri"/>
          <w:lang w:eastAsia="es-ES"/>
        </w:rPr>
        <w:t xml:space="preserve"> o emanadas del </w:t>
      </w:r>
      <w:r w:rsidRPr="00A37A0B">
        <w:rPr>
          <w:rFonts w:ascii="Calibri" w:hAnsi="Calibri" w:cs="Calibri"/>
          <w:b/>
          <w:bCs/>
          <w:lang w:eastAsia="es-ES"/>
        </w:rPr>
        <w:t xml:space="preserve">SUPERVISOR </w:t>
      </w:r>
      <w:r w:rsidRPr="00A37A0B">
        <w:rPr>
          <w:rFonts w:ascii="Calibri" w:hAnsi="Calibri" w:cs="Calibri"/>
          <w:lang w:eastAsia="es-ES"/>
        </w:rPr>
        <w:t xml:space="preserve">con conocimiento de </w:t>
      </w:r>
      <w:r w:rsidRPr="00A37A0B">
        <w:rPr>
          <w:rFonts w:ascii="Calibri" w:hAnsi="Calibri" w:cs="Calibri"/>
          <w:b/>
          <w:bCs/>
          <w:lang w:eastAsia="es-ES"/>
        </w:rPr>
        <w:t>YPFB</w:t>
      </w:r>
      <w:r w:rsidRPr="00A37A0B">
        <w:rPr>
          <w:rFonts w:ascii="Calibri" w:hAnsi="Calibri" w:cs="Calibri"/>
          <w:lang w:eastAsia="es-ES"/>
        </w:rPr>
        <w:t>, para la suspensión de la ejecución de la Obra por más de treinta (30) días calendario, salvo casos de fuerza mayor o caso fortuito.</w:t>
      </w:r>
    </w:p>
    <w:p w14:paraId="004E4CE5" w14:textId="77777777" w:rsidR="001828C9" w:rsidRPr="00A37A0B" w:rsidRDefault="001828C9" w:rsidP="00F82A1C">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Si apartándose de los términos del Contrato, el </w:t>
      </w:r>
      <w:r w:rsidRPr="00A37A0B">
        <w:rPr>
          <w:rFonts w:ascii="Calibri" w:hAnsi="Calibri" w:cs="Calibri"/>
          <w:b/>
          <w:bCs/>
          <w:lang w:eastAsia="es-ES"/>
        </w:rPr>
        <w:t>FISCAL DE OBRA</w:t>
      </w:r>
      <w:r w:rsidRPr="00A37A0B">
        <w:rPr>
          <w:rFonts w:ascii="Calibri" w:hAnsi="Calibri" w:cs="Calibri"/>
          <w:lang w:eastAsia="es-ES"/>
        </w:rPr>
        <w:t xml:space="preserve"> a través del </w:t>
      </w:r>
      <w:r w:rsidRPr="00A37A0B">
        <w:rPr>
          <w:rFonts w:ascii="Calibri" w:hAnsi="Calibri" w:cs="Calibri"/>
          <w:b/>
          <w:bCs/>
          <w:lang w:eastAsia="es-ES"/>
        </w:rPr>
        <w:t>SUPERVISOR</w:t>
      </w:r>
      <w:r w:rsidRPr="00A37A0B">
        <w:rPr>
          <w:rFonts w:ascii="Calibri" w:hAnsi="Calibri" w:cs="Calibri"/>
          <w:lang w:eastAsia="es-ES"/>
        </w:rPr>
        <w:t>, pretenda efectuar aumento o disminución en las cantidades de obra sin emisión de la necesaria orden de cambio o contrato modificatorio, que en el caso de incrementos garantice el pago.</w:t>
      </w:r>
    </w:p>
    <w:p w14:paraId="56E89A4C" w14:textId="77777777" w:rsidR="001828C9" w:rsidRPr="00A37A0B" w:rsidRDefault="001828C9" w:rsidP="00F82A1C">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Reglas aplicables a la Resolución: </w:t>
      </w:r>
    </w:p>
    <w:p w14:paraId="34743CCA" w14:textId="77777777" w:rsidR="001828C9" w:rsidRPr="00A37A0B" w:rsidRDefault="001828C9" w:rsidP="00F82A1C">
      <w:pPr>
        <w:numPr>
          <w:ilvl w:val="0"/>
          <w:numId w:val="60"/>
        </w:numPr>
        <w:tabs>
          <w:tab w:val="left" w:pos="567"/>
        </w:tabs>
        <w:spacing w:before="120" w:after="120"/>
        <w:jc w:val="both"/>
        <w:rPr>
          <w:rFonts w:ascii="Calibri" w:hAnsi="Calibri" w:cs="Calibri"/>
          <w:b/>
          <w:bCs/>
          <w:lang w:eastAsia="es-ES"/>
        </w:rPr>
      </w:pPr>
      <w:r w:rsidRPr="00A37A0B">
        <w:rPr>
          <w:rFonts w:ascii="Calibri" w:hAnsi="Calibri" w:cs="Calibri"/>
          <w:lang w:eastAsia="es-ES"/>
        </w:rPr>
        <w:t xml:space="preserve">Para procesar la resolución del Contrato por cualquiera de las causales señaladas,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 xml:space="preserve">CONTRATISTA </w:t>
      </w:r>
      <w:r w:rsidRPr="00A37A0B">
        <w:rPr>
          <w:rFonts w:ascii="Calibri" w:hAnsi="Calibri" w:cs="Calibri"/>
          <w:lang w:eastAsia="es-ES"/>
        </w:rPr>
        <w:t xml:space="preserve">darán aviso escrito mediante carta notariada, a la otra Parte, de su intención de resolver el </w:t>
      </w:r>
      <w:r w:rsidRPr="00A37A0B">
        <w:rPr>
          <w:rFonts w:ascii="Calibri" w:hAnsi="Calibri" w:cs="Calibri"/>
          <w:b/>
          <w:bCs/>
          <w:lang w:eastAsia="es-ES"/>
        </w:rPr>
        <w:t>CONTRATO</w:t>
      </w:r>
      <w:r w:rsidRPr="00A37A0B">
        <w:rPr>
          <w:rFonts w:ascii="Calibri" w:hAnsi="Calibri" w:cs="Calibri"/>
          <w:lang w:eastAsia="es-ES"/>
        </w:rPr>
        <w:t>, estableciendo claramente la causal que se aduce.</w:t>
      </w:r>
    </w:p>
    <w:p w14:paraId="6A4CD7D0" w14:textId="77777777" w:rsidR="001828C9" w:rsidRPr="00A37A0B" w:rsidRDefault="001828C9" w:rsidP="001828C9">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21003CE0" w14:textId="77777777" w:rsidR="001828C9" w:rsidRPr="00A37A0B" w:rsidRDefault="001828C9" w:rsidP="001828C9">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contrario, si al vencimiento del término de los diez (10) días calendario no se enmendaran las fallas, el proceso de resolución continuará a cuyo fin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CONTRATISTA</w:t>
      </w:r>
      <w:r w:rsidRPr="00A37A0B">
        <w:rPr>
          <w:rFonts w:ascii="Calibri" w:hAnsi="Calibri" w:cs="Calibri"/>
          <w:lang w:eastAsia="es-ES"/>
        </w:rPr>
        <w:t xml:space="preserve">, según quién haya requerido la resolución del Contrato, notificará mediante carta notariada a la otra Parte, que la resolución del Contrato se ha hecho efectiva. </w:t>
      </w:r>
    </w:p>
    <w:p w14:paraId="212C2FF3" w14:textId="77777777" w:rsidR="001828C9" w:rsidRPr="00A37A0B" w:rsidRDefault="001828C9" w:rsidP="001828C9">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Esta carta dará lugar a que cuando la resolución sea por causales imputables al </w:t>
      </w:r>
      <w:r w:rsidRPr="00A37A0B">
        <w:rPr>
          <w:rFonts w:ascii="Calibri" w:hAnsi="Calibri" w:cs="Calibri"/>
          <w:b/>
          <w:bCs/>
          <w:lang w:eastAsia="es-ES"/>
        </w:rPr>
        <w:t xml:space="preserve">CONTRATISTA </w:t>
      </w:r>
      <w:r w:rsidRPr="00A37A0B">
        <w:rPr>
          <w:rFonts w:ascii="Calibri" w:hAnsi="Calibri" w:cs="Calibri"/>
          <w:lang w:eastAsia="es-ES"/>
        </w:rPr>
        <w:t xml:space="preserve">se consolide en favor de </w:t>
      </w:r>
      <w:r w:rsidRPr="00A37A0B">
        <w:rPr>
          <w:rFonts w:ascii="Calibri" w:hAnsi="Calibri" w:cs="Calibri"/>
          <w:b/>
          <w:bCs/>
          <w:lang w:eastAsia="es-ES"/>
        </w:rPr>
        <w:t>YPFB</w:t>
      </w:r>
      <w:r w:rsidRPr="00A37A0B">
        <w:rPr>
          <w:rFonts w:ascii="Calibri" w:hAnsi="Calibri" w:cs="Calibri"/>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A37A0B">
        <w:rPr>
          <w:rFonts w:ascii="Calibri" w:hAnsi="Calibri" w:cs="Calibri"/>
          <w:b/>
          <w:bCs/>
          <w:lang w:eastAsia="es-ES"/>
        </w:rPr>
        <w:t>.</w:t>
      </w:r>
    </w:p>
    <w:p w14:paraId="37383733" w14:textId="77777777" w:rsidR="001828C9" w:rsidRPr="00A37A0B" w:rsidRDefault="001828C9" w:rsidP="001828C9">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SUPERVISOR</w:t>
      </w:r>
      <w:r w:rsidRPr="00A37A0B">
        <w:rPr>
          <w:rFonts w:ascii="Calibri" w:hAnsi="Calibri" w:cs="Calibri"/>
          <w:lang w:eastAsia="es-ES"/>
        </w:rPr>
        <w:t xml:space="preserve"> a solicitud de </w:t>
      </w:r>
      <w:r w:rsidRPr="00A37A0B">
        <w:rPr>
          <w:rFonts w:ascii="Calibri" w:hAnsi="Calibri" w:cs="Calibri"/>
          <w:b/>
          <w:bCs/>
          <w:lang w:eastAsia="es-ES"/>
        </w:rPr>
        <w:t>YPFB</w:t>
      </w:r>
      <w:r w:rsidRPr="00A37A0B">
        <w:rPr>
          <w:rFonts w:ascii="Calibri" w:hAnsi="Calibri" w:cs="Calibri"/>
          <w:lang w:eastAsia="es-ES"/>
        </w:rPr>
        <w:t>, procederá a establecer y certificar los trabajos y/o actividades ejecutadas en el proyecto, mismas que deberán ser útiles para continuar la ejecución de la Obra.</w:t>
      </w:r>
    </w:p>
    <w:p w14:paraId="02AA62AB" w14:textId="77777777" w:rsidR="001828C9" w:rsidRPr="00A37A0B" w:rsidRDefault="001828C9" w:rsidP="001828C9">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lastRenderedPageBreak/>
        <w:t xml:space="preserve">En este caso no se reconocerá al </w:t>
      </w:r>
      <w:r w:rsidRPr="00A37A0B">
        <w:rPr>
          <w:rFonts w:ascii="Calibri" w:hAnsi="Calibri" w:cs="Calibri"/>
          <w:b/>
          <w:bCs/>
          <w:lang w:eastAsia="es-ES"/>
        </w:rPr>
        <w:t xml:space="preserve">CONTRATISTA </w:t>
      </w:r>
      <w:r w:rsidRPr="00A37A0B">
        <w:rPr>
          <w:rFonts w:ascii="Calibri" w:hAnsi="Calibri" w:cs="Calibri"/>
          <w:lang w:eastAsia="es-ES"/>
        </w:rPr>
        <w:t xml:space="preserve">gastos de desmovilización de ninguna naturaleza. Con base a la planilla o certificado de cómputo final de volúmenes de obra, materiales, equipamiento, e instalaciones temporales, emitida por el </w:t>
      </w:r>
      <w:r w:rsidRPr="00A37A0B">
        <w:rPr>
          <w:rFonts w:ascii="Calibri" w:hAnsi="Calibri" w:cs="Calibri"/>
          <w:b/>
          <w:bCs/>
          <w:lang w:eastAsia="es-ES"/>
        </w:rPr>
        <w:t>SUPERVISOR</w:t>
      </w:r>
      <w:r w:rsidRPr="00A37A0B">
        <w:rPr>
          <w:rFonts w:ascii="Calibri" w:hAnsi="Calibri" w:cs="Calibri"/>
          <w:lang w:eastAsia="es-ES"/>
        </w:rPr>
        <w:t xml:space="preserve">, el </w:t>
      </w:r>
      <w:r w:rsidRPr="00A37A0B">
        <w:rPr>
          <w:rFonts w:ascii="Calibri" w:hAnsi="Calibri" w:cs="Calibri"/>
          <w:b/>
          <w:bCs/>
          <w:lang w:eastAsia="es-ES"/>
        </w:rPr>
        <w:t xml:space="preserve">CONTRATISTA </w:t>
      </w:r>
      <w:r w:rsidRPr="00A37A0B">
        <w:rPr>
          <w:rFonts w:ascii="Calibri" w:hAnsi="Calibri" w:cs="Calibri"/>
          <w:lang w:eastAsia="es-ES"/>
        </w:rPr>
        <w:t xml:space="preserve">preparará la planilla o certificado final, estableciendo saldos en favor o en contra para su respectivo pago si corresponde y respecto de las garantías ejecutadas. </w:t>
      </w:r>
    </w:p>
    <w:p w14:paraId="5D97E401" w14:textId="77777777" w:rsidR="001828C9" w:rsidRPr="00A37A0B" w:rsidRDefault="001828C9" w:rsidP="001828C9">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que el </w:t>
      </w:r>
      <w:r w:rsidRPr="00A37A0B">
        <w:rPr>
          <w:rFonts w:ascii="Calibri" w:hAnsi="Calibri" w:cs="Calibri"/>
          <w:b/>
          <w:bCs/>
          <w:lang w:eastAsia="es-ES"/>
        </w:rPr>
        <w:t xml:space="preserve">CONTRATISTA </w:t>
      </w:r>
      <w:r w:rsidRPr="00A37A0B">
        <w:rPr>
          <w:rFonts w:ascii="Calibri" w:hAnsi="Calibri" w:cs="Calibri"/>
          <w:lang w:eastAsia="es-ES"/>
        </w:rPr>
        <w:t xml:space="preserve">se niegue o no emita la planilla o certificado final dentro del plazo solicitado por el </w:t>
      </w:r>
      <w:r w:rsidRPr="00A37A0B">
        <w:rPr>
          <w:rFonts w:ascii="Calibri" w:hAnsi="Calibri" w:cs="Calibri"/>
          <w:b/>
          <w:bCs/>
          <w:lang w:eastAsia="es-ES"/>
        </w:rPr>
        <w:t>SUPERVISOR</w:t>
      </w:r>
      <w:r w:rsidRPr="00A37A0B">
        <w:rPr>
          <w:rFonts w:ascii="Calibri" w:hAnsi="Calibri" w:cs="Calibri"/>
          <w:lang w:eastAsia="es-ES"/>
        </w:rPr>
        <w:t xml:space="preserve">, </w:t>
      </w:r>
      <w:r w:rsidRPr="00A37A0B">
        <w:rPr>
          <w:rFonts w:ascii="Calibri" w:hAnsi="Calibri" w:cs="Calibri"/>
          <w:b/>
          <w:bCs/>
          <w:lang w:eastAsia="es-ES"/>
        </w:rPr>
        <w:t>YPFB</w:t>
      </w:r>
      <w:r w:rsidRPr="00A37A0B">
        <w:rPr>
          <w:rFonts w:ascii="Calibri" w:hAnsi="Calibri" w:cs="Calibri"/>
          <w:lang w:eastAsia="es-ES"/>
        </w:rPr>
        <w:t xml:space="preserve"> autorizará al </w:t>
      </w:r>
      <w:r w:rsidRPr="00A37A0B">
        <w:rPr>
          <w:rFonts w:ascii="Calibri" w:hAnsi="Calibri" w:cs="Calibri"/>
          <w:b/>
          <w:bCs/>
          <w:lang w:eastAsia="es-ES"/>
        </w:rPr>
        <w:t>SUPERVISOR</w:t>
      </w:r>
      <w:r w:rsidRPr="00A37A0B">
        <w:rPr>
          <w:rFonts w:ascii="Calibri" w:hAnsi="Calibri" w:cs="Calibri"/>
          <w:lang w:eastAsia="es-ES"/>
        </w:rPr>
        <w:t xml:space="preserve"> la suscripción de la misma en su lugar, a cuyo efecto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emitirán los documentos necesarios para procesar la liquidación del Contrato, mismos que no podrán ser objeto de reclamo posterior por el </w:t>
      </w:r>
      <w:r w:rsidRPr="00A37A0B">
        <w:rPr>
          <w:rFonts w:ascii="Calibri" w:hAnsi="Calibri" w:cs="Calibri"/>
          <w:b/>
          <w:bCs/>
          <w:lang w:eastAsia="es-ES"/>
        </w:rPr>
        <w:t>CONTRATISTA</w:t>
      </w:r>
      <w:r w:rsidRPr="00A37A0B">
        <w:rPr>
          <w:rFonts w:ascii="Calibri" w:hAnsi="Calibri" w:cs="Calibri"/>
          <w:lang w:eastAsia="es-ES"/>
        </w:rPr>
        <w:t xml:space="preserve">. </w:t>
      </w:r>
    </w:p>
    <w:p w14:paraId="2712E8D0" w14:textId="77777777" w:rsidR="001828C9" w:rsidRPr="00A37A0B" w:rsidRDefault="001828C9" w:rsidP="001828C9">
      <w:pPr>
        <w:tabs>
          <w:tab w:val="left" w:pos="567"/>
        </w:tabs>
        <w:spacing w:before="120" w:after="120"/>
        <w:ind w:left="92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SUPERVISOR</w:t>
      </w:r>
      <w:r w:rsidRPr="00A37A0B">
        <w:rPr>
          <w:rFonts w:ascii="Calibri" w:hAnsi="Calibri" w:cs="Calibri"/>
          <w:lang w:eastAsia="es-ES"/>
        </w:rPr>
        <w:t xml:space="preserve"> a solicitud de YPFB, procederá a establecer y certificar los trabajos y/o actividades ejecutadas en el proyecto, mismas que deberán ser útiles para continuar la ejecución de la Obra.</w:t>
      </w:r>
    </w:p>
    <w:p w14:paraId="1B7A3401" w14:textId="77777777" w:rsidR="001828C9" w:rsidRPr="00A37A0B" w:rsidRDefault="001828C9" w:rsidP="00F82A1C">
      <w:pPr>
        <w:numPr>
          <w:ilvl w:val="0"/>
          <w:numId w:val="60"/>
        </w:numPr>
        <w:tabs>
          <w:tab w:val="left" w:pos="567"/>
        </w:tabs>
        <w:jc w:val="both"/>
        <w:rPr>
          <w:rFonts w:ascii="Calibri" w:hAnsi="Calibri" w:cs="Calibri"/>
          <w:lang w:eastAsia="es-ES"/>
        </w:rPr>
      </w:pPr>
      <w:r w:rsidRPr="00A37A0B">
        <w:rPr>
          <w:rFonts w:ascii="Calibri" w:hAnsi="Calibri" w:cs="Calibri"/>
          <w:lang w:val="es-ES_tradnl" w:eastAsia="es-ES"/>
        </w:rPr>
        <w:t xml:space="preserve">En el caso, que el monto de la multa por atraso en la entrega, alcance al veinte por ciento (20%) del monto total del contrato, </w:t>
      </w:r>
      <w:r w:rsidRPr="00A37A0B">
        <w:rPr>
          <w:rFonts w:ascii="Calibri" w:hAnsi="Calibri" w:cs="Arial"/>
          <w:b/>
          <w:lang w:eastAsia="es-ES"/>
        </w:rPr>
        <w:t>YPFB</w:t>
      </w:r>
      <w:r w:rsidRPr="00A37A0B">
        <w:rPr>
          <w:rFonts w:ascii="Calibri" w:hAnsi="Calibri" w:cs="Calibri"/>
          <w:lang w:val="es-ES_tradnl" w:eastAsia="es-ES"/>
        </w:rPr>
        <w:t xml:space="preserve"> deberá notificar de manera inmediata mediante carta notariada que la resolución de contrato se ha hecho efectiva. </w:t>
      </w:r>
    </w:p>
    <w:p w14:paraId="3A29C5EF" w14:textId="77777777" w:rsidR="001828C9" w:rsidRPr="00A37A0B" w:rsidRDefault="001828C9" w:rsidP="00F82A1C">
      <w:pPr>
        <w:numPr>
          <w:ilvl w:val="1"/>
          <w:numId w:val="68"/>
        </w:numPr>
        <w:tabs>
          <w:tab w:val="left" w:pos="567"/>
        </w:tabs>
        <w:jc w:val="both"/>
        <w:rPr>
          <w:rFonts w:ascii="Calibri" w:hAnsi="Calibri" w:cs="Calibri"/>
          <w:lang w:eastAsia="es-ES"/>
        </w:rPr>
      </w:pPr>
      <w:r w:rsidRPr="00A37A0B">
        <w:rPr>
          <w:rFonts w:ascii="Calibri" w:hAnsi="Calibri" w:cs="Calibri"/>
          <w:lang w:eastAsia="es-ES"/>
        </w:rPr>
        <w:t xml:space="preserve">Las partes podrán resolver el contrato de común acuerdo. </w:t>
      </w:r>
    </w:p>
    <w:p w14:paraId="6F9B24CF" w14:textId="77777777" w:rsidR="001828C9" w:rsidRPr="00A37A0B" w:rsidRDefault="001828C9" w:rsidP="001828C9">
      <w:pPr>
        <w:tabs>
          <w:tab w:val="left" w:pos="567"/>
        </w:tabs>
        <w:ind w:left="526"/>
        <w:jc w:val="both"/>
        <w:rPr>
          <w:rFonts w:ascii="Calibri" w:hAnsi="Calibri" w:cs="Calibri"/>
          <w:lang w:eastAsia="es-ES"/>
        </w:rPr>
      </w:pPr>
    </w:p>
    <w:p w14:paraId="2DE001E0" w14:textId="77777777" w:rsidR="001828C9" w:rsidRPr="00A37A0B" w:rsidRDefault="001828C9" w:rsidP="001828C9">
      <w:pPr>
        <w:jc w:val="both"/>
        <w:rPr>
          <w:rFonts w:ascii="Calibri" w:hAnsi="Calibri" w:cs="Calibri"/>
          <w:b/>
          <w:lang w:val="es-BO" w:eastAsia="es-ES"/>
        </w:rPr>
      </w:pPr>
      <w:r w:rsidRPr="00A37A0B">
        <w:rPr>
          <w:rFonts w:ascii="Calibri" w:hAnsi="Calibri" w:cs="Calibri"/>
          <w:b/>
          <w:lang w:val="es-BO" w:eastAsia="es-ES"/>
        </w:rPr>
        <w:t xml:space="preserve">VIGÉSIMA SÉPTIMA.- (SOLUCIÓN DE CONTROVERSIAS). </w:t>
      </w:r>
    </w:p>
    <w:p w14:paraId="05B4BEC7" w14:textId="77777777" w:rsidR="001828C9" w:rsidRPr="00A37A0B" w:rsidRDefault="001828C9" w:rsidP="001828C9">
      <w:pPr>
        <w:jc w:val="both"/>
        <w:rPr>
          <w:rFonts w:ascii="Calibri" w:hAnsi="Calibri" w:cs="Calibri"/>
          <w:b/>
          <w:lang w:val="es-BO" w:eastAsia="es-ES"/>
        </w:rPr>
      </w:pPr>
    </w:p>
    <w:p w14:paraId="020787F4" w14:textId="77777777" w:rsidR="001828C9" w:rsidRPr="00A37A0B" w:rsidRDefault="001828C9" w:rsidP="001828C9">
      <w:pPr>
        <w:jc w:val="both"/>
        <w:rPr>
          <w:rFonts w:ascii="Calibri" w:hAnsi="Calibri" w:cs="Calibri"/>
          <w:lang w:val="es-BO" w:eastAsia="es-ES"/>
        </w:rPr>
      </w:pPr>
      <w:r w:rsidRPr="00A37A0B">
        <w:rPr>
          <w:rFonts w:ascii="Calibri" w:hAnsi="Calibri" w:cs="Calibri"/>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75F73CD5" w14:textId="77777777" w:rsidR="001828C9" w:rsidRPr="00A37A0B" w:rsidRDefault="001828C9" w:rsidP="001828C9">
      <w:pPr>
        <w:jc w:val="both"/>
        <w:rPr>
          <w:rFonts w:ascii="Calibri" w:hAnsi="Calibri" w:cs="Calibri"/>
          <w:lang w:val="es-BO" w:eastAsia="es-ES"/>
        </w:rPr>
      </w:pPr>
    </w:p>
    <w:p w14:paraId="28E5A321" w14:textId="77777777" w:rsidR="001828C9" w:rsidRPr="00A37A0B" w:rsidRDefault="001828C9" w:rsidP="001828C9">
      <w:pPr>
        <w:jc w:val="both"/>
        <w:rPr>
          <w:rFonts w:ascii="Calibri" w:hAnsi="Calibri" w:cs="Calibri"/>
          <w:lang w:val="es-BO" w:eastAsia="es-ES"/>
        </w:rPr>
      </w:pPr>
      <w:r w:rsidRPr="00A37A0B">
        <w:rPr>
          <w:rFonts w:ascii="Calibri" w:hAnsi="Calibri" w:cs="Calibri"/>
          <w:b/>
          <w:lang w:val="es-BO" w:eastAsia="es-ES"/>
        </w:rPr>
        <w:t>VIGÉSIMA OCTAVA.- (MODIFICACIÓN AL CONTRATO).</w:t>
      </w:r>
      <w:r w:rsidRPr="00A37A0B">
        <w:rPr>
          <w:rFonts w:ascii="Calibri" w:hAnsi="Calibri" w:cs="Calibri"/>
          <w:lang w:val="es-BO" w:eastAsia="es-ES"/>
        </w:rPr>
        <w:t xml:space="preserve"> </w:t>
      </w:r>
    </w:p>
    <w:p w14:paraId="0CAFFB30" w14:textId="77777777" w:rsidR="001828C9" w:rsidRPr="00A37A0B" w:rsidRDefault="001828C9" w:rsidP="001828C9">
      <w:pPr>
        <w:jc w:val="both"/>
        <w:rPr>
          <w:rFonts w:ascii="Calibri" w:hAnsi="Calibri" w:cs="Calibri"/>
          <w:lang w:val="es-BO" w:eastAsia="es-ES"/>
        </w:rPr>
      </w:pPr>
    </w:p>
    <w:p w14:paraId="56441DE1" w14:textId="77777777" w:rsidR="001828C9" w:rsidRPr="00A37A0B" w:rsidRDefault="001828C9" w:rsidP="001828C9">
      <w:pPr>
        <w:ind w:left="705" w:hanging="705"/>
        <w:jc w:val="both"/>
        <w:rPr>
          <w:rFonts w:ascii="Calibri" w:hAnsi="Calibri" w:cs="Calibri"/>
          <w:lang w:eastAsia="es-ES"/>
        </w:rPr>
      </w:pPr>
      <w:r w:rsidRPr="00A37A0B">
        <w:rPr>
          <w:rFonts w:ascii="Calibri" w:hAnsi="Calibri" w:cs="Calibri"/>
          <w:b/>
          <w:bCs/>
          <w:color w:val="000000"/>
          <w:lang w:eastAsia="es-ES"/>
        </w:rPr>
        <w:t>28.1</w:t>
      </w:r>
      <w:r w:rsidRPr="00A37A0B">
        <w:rPr>
          <w:rFonts w:ascii="Calibri" w:hAnsi="Calibri" w:cs="Calibri"/>
          <w:b/>
          <w:bCs/>
          <w:color w:val="000000"/>
          <w:lang w:eastAsia="es-ES"/>
        </w:rPr>
        <w:tab/>
        <w:t xml:space="preserve">YPFB </w:t>
      </w:r>
      <w:r w:rsidRPr="00A37A0B">
        <w:rPr>
          <w:rFonts w:ascii="Calibri" w:hAnsi="Calibri" w:cs="Calibri"/>
          <w:color w:val="000000"/>
          <w:lang w:eastAsia="es-ES"/>
        </w:rPr>
        <w:t xml:space="preserve">y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14:paraId="0E3B187C" w14:textId="77777777" w:rsidR="001828C9" w:rsidRPr="00A37A0B" w:rsidRDefault="001828C9" w:rsidP="001828C9">
      <w:pPr>
        <w:spacing w:before="120" w:after="120"/>
        <w:ind w:left="705"/>
        <w:jc w:val="both"/>
        <w:rPr>
          <w:rFonts w:ascii="Calibri" w:hAnsi="Calibri" w:cs="Calibri"/>
          <w:lang w:eastAsia="es-ES"/>
        </w:rPr>
      </w:pPr>
      <w:r w:rsidRPr="00A37A0B">
        <w:rPr>
          <w:rFonts w:ascii="Calibri" w:hAnsi="Calibri" w:cs="Calibr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0C26F510" w14:textId="77777777" w:rsidR="001828C9" w:rsidRPr="00A37A0B" w:rsidRDefault="001828C9" w:rsidP="001828C9">
      <w:pPr>
        <w:spacing w:before="120" w:after="120"/>
        <w:ind w:left="705" w:right="-7"/>
        <w:jc w:val="both"/>
        <w:rPr>
          <w:rFonts w:ascii="Calibri" w:eastAsia="Calibri" w:hAnsi="Calibri" w:cs="Calibri"/>
          <w:lang w:eastAsia="es-ES"/>
        </w:rPr>
      </w:pPr>
      <w:r w:rsidRPr="00A37A0B">
        <w:rPr>
          <w:rFonts w:ascii="Calibri" w:eastAsia="Calibri" w:hAnsi="Calibri" w:cs="Calibri"/>
          <w:lang w:eastAsia="es-ES"/>
        </w:rPr>
        <w:t>Una vez aceptada la solicitud de modificación al Contrato, los precios consensuados entre las Partes serán considerados definitivos.</w:t>
      </w:r>
    </w:p>
    <w:p w14:paraId="4D941A23" w14:textId="77777777" w:rsidR="001828C9" w:rsidRPr="00A37A0B" w:rsidRDefault="001828C9" w:rsidP="001828C9">
      <w:pPr>
        <w:autoSpaceDE w:val="0"/>
        <w:autoSpaceDN w:val="0"/>
        <w:adjustRightInd w:val="0"/>
        <w:spacing w:before="120" w:after="120"/>
        <w:ind w:left="705" w:right="-7"/>
        <w:contextualSpacing/>
        <w:jc w:val="both"/>
        <w:rPr>
          <w:rFonts w:ascii="Calibri" w:eastAsia="Calibri" w:hAnsi="Calibri" w:cs="Calibri"/>
          <w:lang w:val="es-BO"/>
        </w:rPr>
      </w:pPr>
      <w:r w:rsidRPr="00A37A0B">
        <w:rPr>
          <w:rFonts w:ascii="Calibri" w:eastAsia="Calibri" w:hAnsi="Calibri" w:cs="Calibri"/>
          <w:lang w:val="es-BO"/>
        </w:rPr>
        <w:t xml:space="preserve">La suscripción de un contrato modificatorio u orden de cambio no dará lugar a modificaciones en la estructura de costos presentados, referente a la oferta técnico – económica del </w:t>
      </w:r>
      <w:r w:rsidRPr="00A37A0B">
        <w:rPr>
          <w:rFonts w:ascii="Calibri" w:eastAsia="Calibri" w:hAnsi="Calibri" w:cs="Calibri"/>
          <w:b/>
          <w:lang w:val="es-BO"/>
        </w:rPr>
        <w:t>CONTRATISTA</w:t>
      </w:r>
      <w:r w:rsidRPr="00A37A0B">
        <w:rPr>
          <w:rFonts w:ascii="Calibri" w:eastAsia="Calibri" w:hAnsi="Calibri" w:cs="Calibri"/>
          <w:lang w:val="es-BO"/>
        </w:rPr>
        <w:t xml:space="preserve"> respecto al pago de horas hombre (HH), costos indirectos y servicios.</w:t>
      </w:r>
    </w:p>
    <w:p w14:paraId="45BB9AD0" w14:textId="77777777" w:rsidR="001828C9" w:rsidRPr="00A37A0B" w:rsidRDefault="001828C9" w:rsidP="001828C9">
      <w:pPr>
        <w:autoSpaceDE w:val="0"/>
        <w:autoSpaceDN w:val="0"/>
        <w:adjustRightInd w:val="0"/>
        <w:spacing w:before="120" w:after="120"/>
        <w:ind w:right="-7"/>
        <w:contextualSpacing/>
        <w:jc w:val="both"/>
        <w:rPr>
          <w:rFonts w:ascii="Calibri" w:eastAsia="Calibri" w:hAnsi="Calibri" w:cs="Calibri"/>
          <w:lang w:val="es-BO"/>
        </w:rPr>
      </w:pPr>
    </w:p>
    <w:p w14:paraId="492EFF32" w14:textId="77777777" w:rsidR="001828C9" w:rsidRPr="00A37A0B" w:rsidRDefault="001828C9" w:rsidP="001828C9">
      <w:pPr>
        <w:autoSpaceDE w:val="0"/>
        <w:autoSpaceDN w:val="0"/>
        <w:spacing w:before="120" w:after="120"/>
        <w:ind w:left="705"/>
        <w:jc w:val="both"/>
        <w:rPr>
          <w:rFonts w:ascii="Calibri" w:hAnsi="Calibri" w:cs="Calibri"/>
          <w:color w:val="000000"/>
          <w:lang w:eastAsia="es-ES"/>
        </w:rPr>
      </w:pPr>
      <w:r w:rsidRPr="00A37A0B">
        <w:rPr>
          <w:rFonts w:ascii="Calibri" w:hAnsi="Calibri" w:cs="Calibri"/>
          <w:color w:val="000000"/>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A37A0B">
        <w:rPr>
          <w:rFonts w:ascii="Calibri" w:hAnsi="Calibri" w:cs="Calibri"/>
          <w:b/>
          <w:bCs/>
          <w:color w:val="000000"/>
          <w:lang w:eastAsia="es-ES"/>
        </w:rPr>
        <w:t>YPFB</w:t>
      </w:r>
      <w:r w:rsidRPr="00A37A0B">
        <w:rPr>
          <w:rFonts w:ascii="Calibri" w:hAnsi="Calibri" w:cs="Calibri"/>
          <w:color w:val="000000"/>
          <w:lang w:eastAsia="es-ES"/>
        </w:rPr>
        <w:t xml:space="preserve">. A tal efecto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se compromete a suministrar toda la información necesaria para que </w:t>
      </w:r>
      <w:r w:rsidRPr="00A37A0B">
        <w:rPr>
          <w:rFonts w:ascii="Calibri" w:hAnsi="Calibri" w:cs="Calibri"/>
          <w:b/>
          <w:bCs/>
          <w:color w:val="000000"/>
          <w:lang w:eastAsia="es-ES"/>
        </w:rPr>
        <w:t>YPFB</w:t>
      </w:r>
      <w:r w:rsidRPr="00A37A0B">
        <w:rPr>
          <w:rFonts w:ascii="Calibri" w:hAnsi="Calibri" w:cs="Calibri"/>
          <w:color w:val="000000"/>
          <w:lang w:eastAsia="es-ES"/>
        </w:rPr>
        <w:t xml:space="preserve"> pueda gestionar toda autorización interna que requiera.</w:t>
      </w:r>
    </w:p>
    <w:p w14:paraId="2B00EEA4" w14:textId="77777777" w:rsidR="001828C9" w:rsidRPr="00A37A0B" w:rsidRDefault="001828C9" w:rsidP="001828C9">
      <w:pPr>
        <w:spacing w:before="120" w:after="120"/>
        <w:ind w:left="705"/>
        <w:jc w:val="both"/>
        <w:rPr>
          <w:rFonts w:ascii="Calibri" w:hAnsi="Calibri" w:cs="Calibri"/>
          <w:b/>
          <w:lang w:eastAsia="es-ES"/>
        </w:rPr>
      </w:pPr>
      <w:r w:rsidRPr="00A37A0B">
        <w:rPr>
          <w:rFonts w:ascii="Calibri" w:hAnsi="Calibri" w:cs="Calibri"/>
          <w:lang w:eastAsia="es-ES"/>
        </w:rPr>
        <w:t xml:space="preserve">En caso que el </w:t>
      </w:r>
      <w:r w:rsidRPr="00A37A0B">
        <w:rPr>
          <w:rFonts w:ascii="Calibri" w:hAnsi="Calibri" w:cs="Calibri"/>
          <w:b/>
          <w:lang w:eastAsia="es-ES"/>
        </w:rPr>
        <w:t>CONTRATISTA</w:t>
      </w:r>
      <w:r w:rsidRPr="00A37A0B">
        <w:rPr>
          <w:rFonts w:ascii="Calibri" w:hAnsi="Calibri" w:cs="Calibr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7A0B">
        <w:rPr>
          <w:rFonts w:ascii="Calibri" w:hAnsi="Calibri" w:cs="Calibri"/>
          <w:b/>
          <w:lang w:eastAsia="es-ES"/>
        </w:rPr>
        <w:t>CONTRATISTA</w:t>
      </w:r>
      <w:r w:rsidRPr="00A37A0B">
        <w:rPr>
          <w:rFonts w:ascii="Calibri" w:hAnsi="Calibri" w:cs="Calibri"/>
          <w:lang w:eastAsia="es-ES"/>
        </w:rPr>
        <w:t xml:space="preserve"> a su entera responsabilidad sin posibilidad de reclamo posterior alguno a </w:t>
      </w:r>
      <w:r w:rsidRPr="00A37A0B">
        <w:rPr>
          <w:rFonts w:ascii="Calibri" w:hAnsi="Calibri" w:cs="Calibri"/>
          <w:b/>
          <w:lang w:eastAsia="es-ES"/>
        </w:rPr>
        <w:t xml:space="preserve">YPFB. </w:t>
      </w:r>
    </w:p>
    <w:p w14:paraId="5DCFDC5F" w14:textId="77777777" w:rsidR="001828C9" w:rsidRPr="00A37A0B" w:rsidRDefault="001828C9" w:rsidP="001828C9">
      <w:pPr>
        <w:spacing w:before="120" w:after="120"/>
        <w:ind w:left="705"/>
        <w:jc w:val="both"/>
        <w:rPr>
          <w:rFonts w:ascii="Calibri" w:hAnsi="Calibri" w:cs="Calibri"/>
          <w:lang w:eastAsia="es-ES"/>
        </w:rPr>
      </w:pPr>
      <w:r w:rsidRPr="00A37A0B">
        <w:rPr>
          <w:rFonts w:ascii="Calibri" w:hAnsi="Calibri" w:cs="Calibri"/>
          <w:lang w:eastAsia="es-ES"/>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A37A0B">
        <w:rPr>
          <w:rFonts w:ascii="Calibri" w:hAnsi="Calibri" w:cs="Calibri"/>
          <w:b/>
          <w:bCs/>
          <w:lang w:eastAsia="es-ES"/>
        </w:rPr>
        <w:t>SUPERVISOR</w:t>
      </w:r>
      <w:r w:rsidRPr="00A37A0B">
        <w:rPr>
          <w:rFonts w:ascii="Calibri" w:hAnsi="Calibri" w:cs="Calibri"/>
          <w:lang w:eastAsia="es-ES"/>
        </w:rPr>
        <w:t xml:space="preserve"> y el </w:t>
      </w:r>
      <w:r w:rsidRPr="00A37A0B">
        <w:rPr>
          <w:rFonts w:ascii="Calibri" w:hAnsi="Calibri" w:cs="Calibri"/>
          <w:b/>
          <w:bCs/>
          <w:lang w:eastAsia="es-ES"/>
        </w:rPr>
        <w:t>FISCAL DE OBRA</w:t>
      </w:r>
      <w:r w:rsidRPr="00A37A0B">
        <w:rPr>
          <w:rFonts w:ascii="Calibri" w:hAnsi="Calibri" w:cs="Calibri"/>
          <w:lang w:eastAsia="es-ES"/>
        </w:rPr>
        <w:t>.</w:t>
      </w:r>
    </w:p>
    <w:p w14:paraId="0A461DB4" w14:textId="77777777" w:rsidR="001828C9" w:rsidRPr="00A37A0B" w:rsidRDefault="001828C9" w:rsidP="001828C9">
      <w:pPr>
        <w:spacing w:before="120" w:after="120"/>
        <w:ind w:left="705"/>
        <w:jc w:val="both"/>
        <w:rPr>
          <w:rFonts w:ascii="Calibri" w:hAnsi="Calibri" w:cs="Calibri"/>
          <w:lang w:eastAsia="es-ES"/>
        </w:rPr>
      </w:pPr>
      <w:r w:rsidRPr="00A37A0B">
        <w:rPr>
          <w:rFonts w:ascii="Calibri" w:hAnsi="Calibri" w:cs="Calibri"/>
          <w:lang w:eastAsia="es-ES"/>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14:paraId="3EEE392A" w14:textId="77777777" w:rsidR="001828C9" w:rsidRPr="00A37A0B" w:rsidRDefault="001828C9" w:rsidP="001828C9">
      <w:pPr>
        <w:spacing w:before="120" w:after="120"/>
        <w:ind w:left="705" w:hanging="705"/>
        <w:jc w:val="both"/>
        <w:rPr>
          <w:rFonts w:ascii="Calibri" w:hAnsi="Calibri" w:cs="Calibri"/>
          <w:lang w:eastAsia="es-ES"/>
        </w:rPr>
      </w:pPr>
      <w:r w:rsidRPr="00A37A0B">
        <w:rPr>
          <w:rFonts w:ascii="Calibri" w:hAnsi="Calibri" w:cs="Calibri"/>
          <w:b/>
          <w:lang w:eastAsia="es-ES"/>
        </w:rPr>
        <w:t>28.2</w:t>
      </w:r>
      <w:r w:rsidRPr="00A37A0B">
        <w:rPr>
          <w:rFonts w:ascii="Calibri" w:hAnsi="Calibri" w:cs="Calibri"/>
          <w:lang w:eastAsia="es-ES"/>
        </w:rPr>
        <w:tab/>
        <w:t xml:space="preserve">El </w:t>
      </w:r>
      <w:r w:rsidRPr="00A37A0B">
        <w:rPr>
          <w:rFonts w:ascii="Calibri" w:hAnsi="Calibri" w:cs="Calibri"/>
          <w:b/>
          <w:lang w:eastAsia="es-ES"/>
        </w:rPr>
        <w:t xml:space="preserve">FISCAL DE OBRA </w:t>
      </w:r>
      <w:r w:rsidRPr="00A37A0B">
        <w:rPr>
          <w:rFonts w:ascii="Calibri" w:hAnsi="Calibri" w:cs="Calibri"/>
          <w:lang w:eastAsia="es-ES"/>
        </w:rPr>
        <w:t xml:space="preserve">en coordinación con el </w:t>
      </w:r>
      <w:r w:rsidRPr="00A37A0B">
        <w:rPr>
          <w:rFonts w:ascii="Calibri" w:hAnsi="Calibri" w:cs="Calibri"/>
          <w:b/>
          <w:lang w:eastAsia="es-ES"/>
        </w:rPr>
        <w:t>SUPERVISOR</w:t>
      </w:r>
      <w:r w:rsidRPr="00A37A0B">
        <w:rPr>
          <w:rFonts w:ascii="Calibri" w:hAnsi="Calibri" w:cs="Calibri"/>
          <w:lang w:eastAsia="es-ES"/>
        </w:rPr>
        <w:t xml:space="preserve"> puede ordenar las modificaciones a través de los siguientes instrumentos:</w:t>
      </w:r>
    </w:p>
    <w:p w14:paraId="5413D1A1" w14:textId="77777777" w:rsidR="001828C9" w:rsidRPr="00A37A0B" w:rsidRDefault="001828C9" w:rsidP="00F82A1C">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una Orden de Trabajo: </w:t>
      </w:r>
    </w:p>
    <w:p w14:paraId="175DF15F" w14:textId="77777777" w:rsidR="001828C9" w:rsidRPr="00A37A0B" w:rsidRDefault="001828C9" w:rsidP="001828C9">
      <w:pPr>
        <w:spacing w:before="120" w:after="120"/>
        <w:ind w:left="1080"/>
        <w:jc w:val="both"/>
        <w:rPr>
          <w:rFonts w:ascii="Calibri" w:hAnsi="Calibri" w:cs="Calibri"/>
          <w:lang w:eastAsia="es-ES"/>
        </w:rPr>
      </w:pPr>
      <w:r w:rsidRPr="00A37A0B">
        <w:rPr>
          <w:rFonts w:ascii="Calibri" w:hAnsi="Calibri" w:cs="Calibri"/>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A37A0B">
        <w:rPr>
          <w:rFonts w:ascii="Calibri" w:hAnsi="Calibri" w:cs="Calibri"/>
          <w:b/>
          <w:lang w:eastAsia="es-ES"/>
        </w:rPr>
        <w:t>FISCAL DE OBRA</w:t>
      </w:r>
      <w:r w:rsidRPr="00A37A0B">
        <w:rPr>
          <w:rFonts w:ascii="Calibri" w:hAnsi="Calibri" w:cs="Calibri"/>
          <w:lang w:eastAsia="es-ES"/>
        </w:rPr>
        <w:t xml:space="preserve"> y </w:t>
      </w:r>
      <w:r w:rsidRPr="00A37A0B">
        <w:rPr>
          <w:rFonts w:ascii="Calibri" w:hAnsi="Calibri" w:cs="Calibri"/>
          <w:b/>
          <w:bCs/>
          <w:lang w:eastAsia="es-ES"/>
        </w:rPr>
        <w:t>SUPERVISOR</w:t>
      </w:r>
      <w:r w:rsidRPr="00A37A0B">
        <w:rPr>
          <w:rFonts w:ascii="Calibri" w:hAnsi="Calibri" w:cs="Calibri"/>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0A0181DD" w14:textId="77777777" w:rsidR="001828C9" w:rsidRPr="00A37A0B" w:rsidRDefault="001828C9" w:rsidP="00F82A1C">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Orden de Cambio: </w:t>
      </w:r>
    </w:p>
    <w:p w14:paraId="76DF9F2C" w14:textId="77777777" w:rsidR="001828C9" w:rsidRPr="00A37A0B" w:rsidRDefault="001828C9" w:rsidP="001828C9">
      <w:pPr>
        <w:spacing w:before="120" w:after="120"/>
        <w:ind w:left="1080"/>
        <w:jc w:val="both"/>
        <w:rPr>
          <w:rFonts w:ascii="Calibri" w:hAnsi="Calibri" w:cs="Calibri"/>
          <w:lang w:eastAsia="es-ES"/>
        </w:rPr>
      </w:pPr>
      <w:r w:rsidRPr="00A37A0B">
        <w:rPr>
          <w:rFonts w:ascii="Calibri" w:hAnsi="Calibri" w:cs="Calibri"/>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14:paraId="7BEA5B68" w14:textId="77777777" w:rsidR="001828C9" w:rsidRPr="00A37A0B" w:rsidRDefault="001828C9" w:rsidP="001828C9">
      <w:pPr>
        <w:spacing w:before="120" w:after="120"/>
        <w:ind w:left="1080"/>
        <w:jc w:val="both"/>
        <w:rPr>
          <w:rFonts w:ascii="Calibri" w:hAnsi="Calibri" w:cs="Calibri"/>
          <w:lang w:eastAsia="es-ES"/>
        </w:rPr>
      </w:pPr>
      <w:r w:rsidRPr="00A37A0B">
        <w:rPr>
          <w:rFonts w:ascii="Calibri" w:hAnsi="Calibri" w:cs="Calibri"/>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14:paraId="68C1B1DE" w14:textId="77777777" w:rsidR="001828C9" w:rsidRPr="00A37A0B" w:rsidRDefault="001828C9" w:rsidP="001828C9">
      <w:pPr>
        <w:spacing w:before="120" w:after="120"/>
        <w:ind w:left="1080"/>
        <w:jc w:val="both"/>
        <w:rPr>
          <w:rFonts w:ascii="Calibri" w:hAnsi="Calibri" w:cs="Calibri"/>
          <w:lang w:eastAsia="es-ES"/>
        </w:rPr>
      </w:pPr>
      <w:r w:rsidRPr="00A37A0B">
        <w:rPr>
          <w:rFonts w:ascii="Calibri" w:hAnsi="Calibri" w:cs="Calibri"/>
          <w:lang w:eastAsia="es-ES"/>
        </w:rPr>
        <w:t xml:space="preserve">El documento denominado orden de cambio que tendrá número correlativo y fecha del día de emisión, será elaborado con los sustentos técnicos y de financiamiento (disponibilidad de recursos), por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quien gestionara ante las instancias correspondientes su emisión. </w:t>
      </w:r>
    </w:p>
    <w:p w14:paraId="69D1930C" w14:textId="77777777" w:rsidR="001828C9" w:rsidRPr="00A37A0B" w:rsidRDefault="001828C9" w:rsidP="00F82A1C">
      <w:pPr>
        <w:numPr>
          <w:ilvl w:val="0"/>
          <w:numId w:val="52"/>
        </w:numPr>
        <w:spacing w:before="120" w:after="120"/>
        <w:jc w:val="both"/>
        <w:rPr>
          <w:rFonts w:ascii="Calibri" w:hAnsi="Calibri" w:cs="Calibri"/>
          <w:lang w:eastAsia="es-ES"/>
        </w:rPr>
      </w:pPr>
      <w:r w:rsidRPr="00A37A0B">
        <w:rPr>
          <w:rFonts w:ascii="Calibri" w:hAnsi="Calibri" w:cs="Calibri"/>
          <w:b/>
          <w:bCs/>
          <w:lang w:eastAsia="es-ES"/>
        </w:rPr>
        <w:t>Mediante Contrato Modificatorio:</w:t>
      </w:r>
    </w:p>
    <w:p w14:paraId="280327CD" w14:textId="77777777" w:rsidR="001828C9" w:rsidRPr="00A37A0B" w:rsidRDefault="001828C9" w:rsidP="001828C9">
      <w:pPr>
        <w:spacing w:before="120" w:after="120"/>
        <w:ind w:left="1080"/>
        <w:jc w:val="both"/>
        <w:rPr>
          <w:rFonts w:ascii="Calibri" w:hAnsi="Calibri" w:cs="Calibri"/>
          <w:lang w:eastAsia="es-ES"/>
        </w:rPr>
      </w:pPr>
      <w:r w:rsidRPr="00A37A0B">
        <w:rPr>
          <w:rFonts w:ascii="Calibri" w:hAnsi="Calibri" w:cs="Calibri"/>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7A0B">
        <w:rPr>
          <w:rFonts w:ascii="Calibri" w:hAnsi="Calibri" w:cs="Calibri"/>
          <w:b/>
          <w:lang w:eastAsia="es-ES"/>
        </w:rPr>
        <w:t>FISCAL DE OBRA</w:t>
      </w:r>
      <w:r w:rsidRPr="00A37A0B">
        <w:rPr>
          <w:rFonts w:ascii="Calibri" w:hAnsi="Calibri" w:cs="Calibri"/>
          <w:lang w:eastAsia="es-ES"/>
        </w:rPr>
        <w:t xml:space="preserve"> en coordinación con el </w:t>
      </w:r>
      <w:r w:rsidRPr="00A37A0B">
        <w:rPr>
          <w:rFonts w:ascii="Calibri" w:hAnsi="Calibri" w:cs="Calibri"/>
          <w:b/>
          <w:bCs/>
          <w:lang w:eastAsia="es-ES"/>
        </w:rPr>
        <w:t>SUPERVISOR</w:t>
      </w:r>
      <w:r w:rsidRPr="00A37A0B">
        <w:rPr>
          <w:rFonts w:ascii="Calibri" w:hAnsi="Calibri" w:cs="Calibri"/>
          <w:lang w:eastAsia="es-ES"/>
        </w:rPr>
        <w:t xml:space="preserve"> podrán formular el documento de sustento técnico-financiero que establezca las causas y razones por las cuales debiera ser suscrito este documento.</w:t>
      </w:r>
    </w:p>
    <w:p w14:paraId="1C1AA14B" w14:textId="77777777" w:rsidR="001828C9" w:rsidRPr="00A37A0B" w:rsidRDefault="001828C9" w:rsidP="001828C9">
      <w:pPr>
        <w:spacing w:before="120" w:after="120"/>
        <w:ind w:left="1080"/>
        <w:jc w:val="both"/>
        <w:rPr>
          <w:rFonts w:ascii="Calibri" w:hAnsi="Calibri" w:cs="Calibri"/>
          <w:lang w:eastAsia="es-ES"/>
        </w:rPr>
      </w:pPr>
      <w:r w:rsidRPr="00A37A0B">
        <w:rPr>
          <w:rFonts w:ascii="Calibri" w:hAnsi="Calibri" w:cs="Calibri"/>
          <w:lang w:eastAsia="es-ES"/>
        </w:rPr>
        <w:t xml:space="preserve">Esta modalidad de modificación de la Obra solo es admisible hasta el diez por ciento (10%) para incrementar o disminuir el monto total del Contrato, e independiente de la emisión de orden(es) de cambio. </w:t>
      </w:r>
    </w:p>
    <w:p w14:paraId="44AA681A" w14:textId="77777777" w:rsidR="001828C9" w:rsidRPr="00A37A0B" w:rsidRDefault="001828C9" w:rsidP="001828C9">
      <w:pPr>
        <w:spacing w:before="120" w:after="120"/>
        <w:ind w:left="1080"/>
        <w:jc w:val="both"/>
        <w:rPr>
          <w:rFonts w:ascii="Calibri" w:hAnsi="Calibri" w:cs="Calibri"/>
          <w:lang w:eastAsia="es-ES"/>
        </w:rPr>
      </w:pPr>
      <w:r w:rsidRPr="00A37A0B">
        <w:rPr>
          <w:rFonts w:ascii="Calibri" w:hAnsi="Calibri" w:cs="Calibri"/>
          <w:lang w:eastAsia="es-ES"/>
        </w:rPr>
        <w:t xml:space="preserve">Los precios unitarios producto de creación de nuevos ítems deberán ser consensuados entre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xml:space="preserve">, no se podrán incrementar los porcentajes en lo referido a costos indirectos y mano de obra, para ello el </w:t>
      </w:r>
      <w:r w:rsidRPr="00A37A0B">
        <w:rPr>
          <w:rFonts w:ascii="Calibri" w:hAnsi="Calibri" w:cs="Calibri"/>
          <w:b/>
          <w:lang w:eastAsia="es-ES"/>
        </w:rPr>
        <w:t xml:space="preserve">CONTRATISTA </w:t>
      </w:r>
      <w:r w:rsidRPr="00A37A0B">
        <w:rPr>
          <w:rFonts w:ascii="Calibri" w:hAnsi="Calibri" w:cs="Calibri"/>
          <w:lang w:eastAsia="es-ES"/>
        </w:rPr>
        <w:t xml:space="preserve">debe presentar un </w:t>
      </w:r>
      <w:r w:rsidRPr="00A37A0B">
        <w:rPr>
          <w:rFonts w:ascii="Calibri" w:hAnsi="Calibri" w:cs="Calibri"/>
          <w:lang w:val="es-BO" w:eastAsia="es-ES"/>
        </w:rPr>
        <w:t>programa para su realización, un presupuesto detallado de los costos, cotizaciones referenciales y precios estimados</w:t>
      </w:r>
      <w:r w:rsidRPr="00A37A0B">
        <w:rPr>
          <w:rFonts w:ascii="Calibri" w:hAnsi="Calibri" w:cs="Calibri"/>
          <w:lang w:eastAsia="es-ES"/>
        </w:rPr>
        <w:t xml:space="preserve"> </w:t>
      </w:r>
      <w:r w:rsidRPr="00A37A0B">
        <w:rPr>
          <w:rFonts w:ascii="Calibri" w:hAnsi="Calibri" w:cs="Calibri"/>
          <w:lang w:val="es-BO" w:eastAsia="es-ES"/>
        </w:rPr>
        <w:t xml:space="preserve">así como el impacto en el monto del Contrato y en el cronograma de trabajo. </w:t>
      </w:r>
      <w:r w:rsidRPr="00A37A0B">
        <w:rPr>
          <w:rFonts w:ascii="Calibri" w:hAnsi="Calibri" w:cs="Calibri"/>
          <w:lang w:eastAsia="es-ES"/>
        </w:rPr>
        <w:t xml:space="preserve">En el caso que signifique una disminución en la Obra, deberá concertarse previamente con el </w:t>
      </w:r>
      <w:r w:rsidRPr="00A37A0B">
        <w:rPr>
          <w:rFonts w:ascii="Calibri" w:hAnsi="Calibri" w:cs="Calibri"/>
          <w:b/>
          <w:bCs/>
          <w:lang w:eastAsia="es-ES"/>
        </w:rPr>
        <w:t>CONTRATISTA</w:t>
      </w:r>
      <w:r w:rsidRPr="00A37A0B">
        <w:rPr>
          <w:rFonts w:ascii="Calibri" w:hAnsi="Calibri" w:cs="Calibri"/>
          <w:lang w:eastAsia="es-ES"/>
        </w:rPr>
        <w:t>, a efectos de evitar reclamos posteriores.</w:t>
      </w:r>
    </w:p>
    <w:p w14:paraId="58688D94" w14:textId="77777777" w:rsidR="001828C9" w:rsidRPr="00A37A0B" w:rsidRDefault="001828C9" w:rsidP="001828C9">
      <w:pPr>
        <w:spacing w:before="120" w:after="120"/>
        <w:ind w:left="1080"/>
        <w:jc w:val="both"/>
        <w:rPr>
          <w:rFonts w:ascii="Calibri" w:hAnsi="Calibri" w:cs="Calibri"/>
          <w:lang w:eastAsia="es-ES"/>
        </w:rPr>
      </w:pPr>
      <w:r w:rsidRPr="00A37A0B">
        <w:rPr>
          <w:rFonts w:ascii="Calibri" w:hAnsi="Calibri" w:cs="Calibri"/>
          <w:lang w:eastAsia="es-ES"/>
        </w:rPr>
        <w:lastRenderedPageBreak/>
        <w:t xml:space="preserve">El </w:t>
      </w:r>
      <w:r w:rsidRPr="00A37A0B">
        <w:rPr>
          <w:rFonts w:ascii="Calibri" w:hAnsi="Calibri" w:cs="Calibri"/>
          <w:b/>
          <w:bCs/>
          <w:lang w:eastAsia="es-ES"/>
        </w:rPr>
        <w:t xml:space="preserve">SUPERVISOR </w:t>
      </w:r>
      <w:r w:rsidRPr="00A37A0B">
        <w:rPr>
          <w:rFonts w:ascii="Calibri" w:hAnsi="Calibri" w:cs="Calibri"/>
          <w:bCs/>
          <w:lang w:eastAsia="es-ES"/>
        </w:rPr>
        <w:t>en coordinación con el</w:t>
      </w:r>
      <w:r w:rsidRPr="00A37A0B">
        <w:rPr>
          <w:rFonts w:ascii="Calibri" w:hAnsi="Calibri" w:cs="Calibri"/>
          <w:b/>
          <w:bCs/>
          <w:lang w:eastAsia="es-ES"/>
        </w:rPr>
        <w:t xml:space="preserve"> FISCAL DE OBRA</w:t>
      </w:r>
      <w:r w:rsidRPr="00A37A0B">
        <w:rPr>
          <w:rFonts w:ascii="Calibri" w:hAnsi="Calibri" w:cs="Calibri"/>
          <w:lang w:eastAsia="es-ES"/>
        </w:rPr>
        <w:t>, serán responsables por la elaboración de las especificaciones técnicas de los nuevos ítems creados.</w:t>
      </w:r>
    </w:p>
    <w:p w14:paraId="3E0C4254" w14:textId="77777777" w:rsidR="001828C9" w:rsidRPr="00A37A0B" w:rsidRDefault="001828C9" w:rsidP="001828C9">
      <w:pPr>
        <w:spacing w:before="120" w:after="120"/>
        <w:ind w:left="1080"/>
        <w:jc w:val="both"/>
        <w:rPr>
          <w:rFonts w:ascii="Calibri" w:hAnsi="Calibri" w:cs="Calibri"/>
          <w:lang w:eastAsia="es-ES"/>
        </w:rPr>
      </w:pPr>
      <w:r w:rsidRPr="00A37A0B">
        <w:rPr>
          <w:rFonts w:ascii="Calibri" w:hAnsi="Calibri" w:cs="Calibri"/>
          <w:lang w:eastAsia="es-ES"/>
        </w:rPr>
        <w:t xml:space="preserve">El informe y los antecedentes deberán ser coordinados por el </w:t>
      </w:r>
      <w:r w:rsidRPr="00A37A0B">
        <w:rPr>
          <w:rFonts w:ascii="Calibri" w:hAnsi="Calibri" w:cs="Calibri"/>
          <w:b/>
          <w:bCs/>
          <w:lang w:eastAsia="es-ES"/>
        </w:rPr>
        <w:t>SUPERVISOR</w:t>
      </w:r>
      <w:r w:rsidRPr="00A37A0B">
        <w:rPr>
          <w:rFonts w:ascii="Calibri" w:hAnsi="Calibri" w:cs="Calibri"/>
          <w:lang w:eastAsia="es-ES"/>
        </w:rPr>
        <w:t xml:space="preserve"> y </w:t>
      </w:r>
      <w:r w:rsidRPr="00A37A0B">
        <w:rPr>
          <w:rFonts w:ascii="Calibri" w:hAnsi="Calibri" w:cs="Calibri"/>
          <w:b/>
          <w:bCs/>
          <w:lang w:eastAsia="es-ES"/>
        </w:rPr>
        <w:t>FISCAL DE OBRA</w:t>
      </w:r>
      <w:r w:rsidRPr="00A37A0B">
        <w:rPr>
          <w:rFonts w:ascii="Calibri" w:hAnsi="Calibri" w:cs="Calibri"/>
          <w:lang w:eastAsia="es-ES"/>
        </w:rPr>
        <w:t>, quien luego de su análisis emitirá sus recomendaciones, para luego gestionar ante la instancia legal correspondiente la formulación del contrato modificatorio. El contrato modificatorio será firmado por la misma autoridad (o su reemplazante si fuese el caso) que firmó el Contrato original.</w:t>
      </w:r>
    </w:p>
    <w:p w14:paraId="77596901" w14:textId="77777777" w:rsidR="001828C9" w:rsidRPr="00A37A0B" w:rsidRDefault="001828C9" w:rsidP="001828C9">
      <w:pPr>
        <w:spacing w:before="120" w:after="120"/>
        <w:ind w:left="567" w:hanging="567"/>
        <w:jc w:val="both"/>
        <w:rPr>
          <w:rFonts w:ascii="Calibri" w:hAnsi="Calibri" w:cs="Calibri"/>
          <w:lang w:val="es-BO" w:eastAsia="es-ES"/>
        </w:rPr>
      </w:pPr>
      <w:bookmarkStart w:id="24" w:name="_Toc392146272"/>
      <w:bookmarkStart w:id="25" w:name="_Toc392146581"/>
      <w:bookmarkStart w:id="26" w:name="_Toc392149839"/>
      <w:bookmarkStart w:id="27" w:name="_Toc392172562"/>
      <w:bookmarkStart w:id="28" w:name="_Toc392146273"/>
      <w:bookmarkStart w:id="29" w:name="_Toc392146582"/>
      <w:bookmarkStart w:id="30" w:name="_Toc392149840"/>
      <w:bookmarkStart w:id="31" w:name="_Toc392172563"/>
      <w:bookmarkEnd w:id="24"/>
      <w:bookmarkEnd w:id="25"/>
      <w:bookmarkEnd w:id="26"/>
      <w:bookmarkEnd w:id="27"/>
      <w:bookmarkEnd w:id="28"/>
      <w:bookmarkEnd w:id="29"/>
      <w:bookmarkEnd w:id="30"/>
      <w:bookmarkEnd w:id="31"/>
      <w:r w:rsidRPr="00A37A0B">
        <w:rPr>
          <w:rFonts w:ascii="Calibri" w:hAnsi="Calibri" w:cs="Calibri"/>
          <w:b/>
          <w:lang w:val="es-BO" w:eastAsia="es-ES"/>
        </w:rPr>
        <w:t>28.3</w:t>
      </w:r>
      <w:r w:rsidRPr="00A37A0B">
        <w:rPr>
          <w:rFonts w:ascii="Calibri" w:hAnsi="Calibri" w:cs="Calibri"/>
          <w:lang w:val="es-BO" w:eastAsia="es-ES"/>
        </w:rPr>
        <w:t xml:space="preserve"> </w:t>
      </w:r>
      <w:r w:rsidRPr="00A37A0B">
        <w:rPr>
          <w:rFonts w:ascii="Calibri" w:hAnsi="Calibri" w:cs="Calibri"/>
          <w:lang w:val="es-BO" w:eastAsia="es-ES"/>
        </w:rPr>
        <w:tab/>
        <w:t xml:space="preserve">La orden de trabajo, orden de cambio o contrato modificatorio, deben ser emitidos y suscritos de forma previa a la ejecución de los trabajos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en ninguno de los casos constituye un documento regularizador de procedimiento de ejecución de obra, excepto en casos de emergencia declarada para el lugar de emplazamiento de la obra. </w:t>
      </w:r>
    </w:p>
    <w:p w14:paraId="3C1E390F" w14:textId="77777777" w:rsidR="001828C9" w:rsidRPr="00A37A0B" w:rsidRDefault="001828C9" w:rsidP="001828C9">
      <w:pPr>
        <w:ind w:left="567" w:hanging="567"/>
        <w:jc w:val="both"/>
        <w:rPr>
          <w:rFonts w:ascii="Calibri" w:hAnsi="Calibri" w:cs="Calibri"/>
          <w:b/>
          <w:lang w:val="es-BO" w:eastAsia="es-ES"/>
        </w:rPr>
      </w:pPr>
      <w:r w:rsidRPr="00A37A0B">
        <w:rPr>
          <w:rFonts w:ascii="Calibri" w:hAnsi="Calibri" w:cs="Calibri"/>
          <w:b/>
          <w:lang w:val="es-BO" w:eastAsia="es-ES"/>
        </w:rPr>
        <w:t>28.4</w:t>
      </w:r>
      <w:r w:rsidRPr="00A37A0B">
        <w:rPr>
          <w:rFonts w:ascii="Calibri" w:hAnsi="Calibri" w:cs="Calibri"/>
          <w:b/>
          <w:lang w:val="es-BO" w:eastAsia="es-ES"/>
        </w:rPr>
        <w:tab/>
      </w:r>
      <w:r w:rsidRPr="00A37A0B">
        <w:rPr>
          <w:rFonts w:ascii="Calibri" w:hAnsi="Calibri" w:cs="Calibri"/>
          <w:lang w:val="es-BO" w:eastAsia="es-ES"/>
        </w:rPr>
        <w:t xml:space="preserve">En todos los casos son responsables por los resultados de la aplicación de los instrumentos de modificación descritos, el </w:t>
      </w:r>
      <w:r w:rsidRPr="00A37A0B">
        <w:rPr>
          <w:rFonts w:ascii="Calibri" w:hAnsi="Calibri" w:cs="Calibri"/>
          <w:b/>
          <w:lang w:val="es-BO" w:eastAsia="es-ES"/>
        </w:rPr>
        <w:t>FISCAL DE OBRA</w:t>
      </w:r>
      <w:r w:rsidRPr="00A37A0B">
        <w:rPr>
          <w:rFonts w:ascii="Calibri" w:hAnsi="Calibri" w:cs="Calibri"/>
          <w:lang w:val="es-BO" w:eastAsia="es-ES"/>
        </w:rPr>
        <w:t xml:space="preserve">,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CONTRATISTA.</w:t>
      </w:r>
    </w:p>
    <w:p w14:paraId="6E7FCB4A" w14:textId="77777777" w:rsidR="001828C9" w:rsidRPr="00A37A0B" w:rsidRDefault="001828C9" w:rsidP="001828C9">
      <w:pPr>
        <w:ind w:left="567" w:hanging="567"/>
        <w:jc w:val="both"/>
        <w:rPr>
          <w:rFonts w:ascii="Calibri" w:hAnsi="Calibri" w:cs="Calibri"/>
          <w:lang w:val="es-BO" w:eastAsia="es-ES"/>
        </w:rPr>
      </w:pPr>
    </w:p>
    <w:p w14:paraId="37A6C3BB" w14:textId="77777777" w:rsidR="001828C9" w:rsidRPr="00A37A0B" w:rsidRDefault="001828C9" w:rsidP="001828C9">
      <w:pPr>
        <w:jc w:val="both"/>
        <w:rPr>
          <w:rFonts w:ascii="Calibri" w:hAnsi="Calibri" w:cs="Calibri"/>
          <w:b/>
          <w:lang w:val="es-BO" w:eastAsia="es-ES"/>
        </w:rPr>
      </w:pPr>
      <w:r w:rsidRPr="00A37A0B">
        <w:rPr>
          <w:rFonts w:ascii="Calibri" w:hAnsi="Calibri" w:cs="Calibri"/>
          <w:b/>
          <w:lang w:val="es-BO" w:eastAsia="es-ES"/>
        </w:rPr>
        <w:t>VIGÉSIMA NOVENA.- (SUSPENSIÓN DE LA OBRA).</w:t>
      </w:r>
    </w:p>
    <w:p w14:paraId="13AF9B80" w14:textId="77777777" w:rsidR="001828C9" w:rsidRPr="00A37A0B" w:rsidRDefault="001828C9" w:rsidP="001828C9">
      <w:pPr>
        <w:jc w:val="both"/>
        <w:rPr>
          <w:rFonts w:ascii="Calibri" w:hAnsi="Calibri" w:cs="Calibri"/>
          <w:lang w:val="es-BO" w:eastAsia="es-ES"/>
        </w:rPr>
      </w:pPr>
    </w:p>
    <w:p w14:paraId="52ED4AAD" w14:textId="77777777" w:rsidR="001828C9" w:rsidRPr="00A37A0B" w:rsidRDefault="001828C9" w:rsidP="001828C9">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color w:val="000000"/>
          <w:lang w:val="es-BO"/>
        </w:rPr>
        <w:t xml:space="preserve">El Contratista, previa orden escrita del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suspenderá la realización de las Obras, inspecciones y pruebas cuando se detecte un riesgo, referido a salud, seguridad, medio ambiente, aspectos sociales o a requisitos insoslayables previstos en el Contrato y/o legislación aplicable, que tenga un posible impacto en la ejecución de las Obras y que requiera necesariamente de la suspensión para su subsanación. </w:t>
      </w:r>
    </w:p>
    <w:p w14:paraId="7456AC21" w14:textId="77777777" w:rsidR="001828C9" w:rsidRPr="00A37A0B" w:rsidRDefault="001828C9" w:rsidP="001828C9">
      <w:pPr>
        <w:spacing w:before="120" w:after="120"/>
        <w:ind w:right="-7"/>
        <w:jc w:val="both"/>
        <w:outlineLvl w:val="5"/>
        <w:rPr>
          <w:rFonts w:ascii="Calibri" w:hAnsi="Calibri" w:cs="Calibri"/>
          <w:lang w:val="es-BO" w:eastAsia="es-ES"/>
        </w:rPr>
      </w:pPr>
      <w:r w:rsidRPr="00A37A0B">
        <w:rPr>
          <w:rFonts w:ascii="Calibri" w:hAnsi="Calibri" w:cs="Calibri"/>
          <w:lang w:val="es-BO" w:eastAsia="es-ES"/>
        </w:rPr>
        <w:t xml:space="preserve">Durante dicha suspensión el CONTRATISTA protegerá y salvaguardará, la Obra, en una manera consistente con la legislación aplicable y/o en la manera que requiera el </w:t>
      </w:r>
      <w:r w:rsidRPr="00A37A0B">
        <w:rPr>
          <w:rFonts w:ascii="Calibri" w:hAnsi="Calibri" w:cs="Calibri"/>
          <w:b/>
          <w:lang w:val="es-BO" w:eastAsia="es-ES"/>
        </w:rPr>
        <w:t>FISCAL DE OBRA</w:t>
      </w:r>
      <w:r w:rsidRPr="00A37A0B">
        <w:rPr>
          <w:rFonts w:ascii="Calibri" w:hAnsi="Calibri" w:cs="Calibri"/>
          <w:lang w:val="es-BO" w:eastAsia="es-ES"/>
        </w:rPr>
        <w:t xml:space="preserve">. El </w:t>
      </w:r>
      <w:r w:rsidRPr="00A37A0B">
        <w:rPr>
          <w:rFonts w:ascii="Calibri" w:hAnsi="Calibri" w:cs="Calibri"/>
          <w:b/>
          <w:lang w:val="es-BO" w:eastAsia="es-ES"/>
        </w:rPr>
        <w:t>CONTRATISTA</w:t>
      </w:r>
      <w:r w:rsidRPr="00A37A0B">
        <w:rPr>
          <w:rFonts w:ascii="Calibri" w:hAnsi="Calibri" w:cs="Calibri"/>
          <w:lang w:val="es-BO" w:eastAsia="es-ES"/>
        </w:rPr>
        <w:t xml:space="preserve"> asumirá todos los costos y tiempos incurridos por la suspensión producida. </w:t>
      </w:r>
    </w:p>
    <w:p w14:paraId="3C1673A9" w14:textId="77777777" w:rsidR="001828C9" w:rsidRPr="00A37A0B" w:rsidRDefault="001828C9" w:rsidP="001828C9">
      <w:pPr>
        <w:autoSpaceDE w:val="0"/>
        <w:autoSpaceDN w:val="0"/>
        <w:adjustRightInd w:val="0"/>
        <w:spacing w:before="120" w:after="120"/>
        <w:jc w:val="both"/>
        <w:rPr>
          <w:rFonts w:ascii="Calibri" w:eastAsia="Calibri" w:hAnsi="Calibri" w:cs="Calibri"/>
          <w:color w:val="000000"/>
          <w:lang w:val="es-BO"/>
        </w:rPr>
      </w:pPr>
      <w:r w:rsidRPr="00A37A0B">
        <w:rPr>
          <w:rFonts w:ascii="Calibri" w:eastAsia="Calibri" w:hAnsi="Calibri" w:cs="Calibri"/>
          <w:color w:val="000000"/>
          <w:lang w:val="es-BO"/>
        </w:rPr>
        <w:t>En materia de suspensión de las Obras conforme a lo expresado, se seguirán las siguientes reglas:</w:t>
      </w:r>
    </w:p>
    <w:p w14:paraId="445FF608" w14:textId="77777777" w:rsidR="001828C9" w:rsidRPr="00A37A0B" w:rsidRDefault="001828C9" w:rsidP="00F82A1C">
      <w:pPr>
        <w:numPr>
          <w:ilvl w:val="1"/>
          <w:numId w:val="57"/>
        </w:numPr>
        <w:spacing w:before="120" w:after="120"/>
        <w:ind w:left="1134" w:right="-7" w:hanging="283"/>
        <w:jc w:val="both"/>
        <w:outlineLvl w:val="5"/>
        <w:rPr>
          <w:rFonts w:ascii="Calibri" w:hAnsi="Calibri" w:cs="Calibri"/>
          <w:lang w:val="es-BO" w:eastAsia="es-ES"/>
        </w:rPr>
      </w:pPr>
      <w:r w:rsidRPr="00A37A0B">
        <w:rPr>
          <w:rFonts w:ascii="Calibri" w:eastAsia="Calibri" w:hAnsi="Calibri" w:cs="Calibri"/>
          <w:color w:val="000000"/>
          <w:lang w:val="es-BO"/>
        </w:rPr>
        <w:t xml:space="preserve">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w:t>
      </w:r>
      <w:r w:rsidRPr="00A37A0B">
        <w:rPr>
          <w:rFonts w:ascii="Calibri" w:hAnsi="Calibri" w:cs="Calibri"/>
          <w:lang w:val="es-BO" w:eastAsia="es-ES"/>
        </w:rPr>
        <w:t xml:space="preserve">podrá en cualquier momento luego de una suspensión ordenada bajo la presente cláusula, requerirle al CONTRATISTA mediante orden escrita que reanude el trabajo suspendido, </w:t>
      </w:r>
      <w:r w:rsidRPr="00A37A0B">
        <w:rPr>
          <w:rFonts w:ascii="Calibri" w:eastAsia="Calibri" w:hAnsi="Calibri" w:cs="Calibri"/>
          <w:color w:val="000000"/>
          <w:lang w:val="es-BO"/>
        </w:rPr>
        <w:t>una vez sea solucionado el evento que motivó la suspensión.</w:t>
      </w:r>
    </w:p>
    <w:p w14:paraId="306E705E" w14:textId="77777777" w:rsidR="001828C9" w:rsidRPr="00A37A0B" w:rsidRDefault="001828C9" w:rsidP="00F82A1C">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14:paraId="17D9895D" w14:textId="77777777" w:rsidR="001828C9" w:rsidRPr="00A37A0B" w:rsidRDefault="001828C9" w:rsidP="00F82A1C">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A37A0B">
        <w:rPr>
          <w:rFonts w:ascii="Calibri" w:eastAsia="Calibri" w:hAnsi="Calibri" w:cs="Calibri"/>
          <w:b/>
          <w:color w:val="000000"/>
          <w:lang w:val="es-BO"/>
        </w:rPr>
        <w:t>CONTRATISTA.</w:t>
      </w:r>
      <w:r w:rsidRPr="00A37A0B">
        <w:rPr>
          <w:rFonts w:ascii="Calibri" w:eastAsia="Calibri" w:hAnsi="Calibri" w:cs="Calibri"/>
          <w:color w:val="000000"/>
          <w:lang w:val="es-BO"/>
        </w:rPr>
        <w:t xml:space="preserve">  </w:t>
      </w:r>
    </w:p>
    <w:p w14:paraId="0F7765A4" w14:textId="77777777" w:rsidR="001828C9" w:rsidRPr="00A37A0B" w:rsidRDefault="001828C9" w:rsidP="001828C9">
      <w:pPr>
        <w:tabs>
          <w:tab w:val="left" w:pos="426"/>
        </w:tabs>
        <w:ind w:right="-7" w:hanging="993"/>
        <w:jc w:val="both"/>
        <w:outlineLvl w:val="5"/>
        <w:rPr>
          <w:rFonts w:ascii="Calibri" w:hAnsi="Calibri" w:cs="Calibri"/>
          <w:bCs/>
          <w:lang w:eastAsia="es-ES"/>
        </w:rPr>
      </w:pPr>
      <w:r w:rsidRPr="00A37A0B">
        <w:rPr>
          <w:rFonts w:ascii="Calibri" w:hAnsi="Calibri" w:cs="Calibri"/>
          <w:lang w:eastAsia="es-ES"/>
        </w:rPr>
        <w:tab/>
        <w:t xml:space="preserve">Si la suspensión continuara por más de 30 días calendario, las Partes se reunirán para decidir de común acuerdo si extienden o resuelven el Contrato bajo las disposiciones de la </w:t>
      </w:r>
      <w:r w:rsidRPr="00A37A0B">
        <w:rPr>
          <w:rFonts w:ascii="Calibri" w:hAnsi="Calibri" w:cs="Calibri"/>
          <w:bCs/>
          <w:lang w:eastAsia="es-ES"/>
        </w:rPr>
        <w:t>Cláusula de Terminación del Contrato.</w:t>
      </w:r>
    </w:p>
    <w:p w14:paraId="72830889" w14:textId="77777777" w:rsidR="001828C9" w:rsidRPr="00A37A0B" w:rsidRDefault="001828C9" w:rsidP="001828C9">
      <w:pPr>
        <w:tabs>
          <w:tab w:val="left" w:pos="426"/>
        </w:tabs>
        <w:ind w:right="-7" w:hanging="993"/>
        <w:jc w:val="both"/>
        <w:outlineLvl w:val="5"/>
        <w:rPr>
          <w:rFonts w:ascii="Calibri" w:hAnsi="Calibri" w:cs="Calibri"/>
          <w:b/>
          <w:bCs/>
          <w:lang w:eastAsia="es-ES"/>
        </w:rPr>
      </w:pPr>
    </w:p>
    <w:p w14:paraId="27EB664F" w14:textId="77777777" w:rsidR="001828C9" w:rsidRPr="00A37A0B" w:rsidRDefault="001828C9" w:rsidP="001828C9">
      <w:pPr>
        <w:jc w:val="both"/>
        <w:rPr>
          <w:rFonts w:ascii="Calibri" w:hAnsi="Calibri" w:cs="Calibri"/>
          <w:b/>
          <w:spacing w:val="-3"/>
          <w:lang w:val="es-BO" w:eastAsia="es-ES"/>
        </w:rPr>
      </w:pPr>
      <w:r w:rsidRPr="00A37A0B">
        <w:rPr>
          <w:rFonts w:ascii="Calibri" w:hAnsi="Calibri" w:cs="Calibri"/>
          <w:b/>
          <w:lang w:val="es-BO" w:eastAsia="es-ES"/>
        </w:rPr>
        <w:t>TRIGÉSIMA.- (</w:t>
      </w:r>
      <w:r w:rsidRPr="00A37A0B">
        <w:rPr>
          <w:rFonts w:ascii="Calibri" w:hAnsi="Calibri" w:cs="Calibri"/>
          <w:b/>
          <w:spacing w:val="-3"/>
          <w:lang w:val="es-BO" w:eastAsia="es-ES"/>
        </w:rPr>
        <w:t xml:space="preserve">COMISIÓN DE RECEPCIÓN DE OBRAS). </w:t>
      </w:r>
    </w:p>
    <w:p w14:paraId="0CC0A5F7" w14:textId="77777777" w:rsidR="001828C9" w:rsidRPr="00A37A0B" w:rsidRDefault="001828C9" w:rsidP="001828C9">
      <w:pPr>
        <w:jc w:val="both"/>
        <w:rPr>
          <w:rFonts w:ascii="Calibri" w:hAnsi="Calibri" w:cs="Calibri"/>
          <w:b/>
          <w:spacing w:val="-3"/>
          <w:lang w:val="es-BO" w:eastAsia="es-ES"/>
        </w:rPr>
      </w:pPr>
    </w:p>
    <w:p w14:paraId="55ABB039" w14:textId="77777777" w:rsidR="001828C9" w:rsidRPr="00A37A0B" w:rsidRDefault="001828C9" w:rsidP="001828C9">
      <w:pPr>
        <w:jc w:val="both"/>
        <w:rPr>
          <w:rFonts w:ascii="Calibri" w:hAnsi="Calibri" w:cs="Arial"/>
          <w:lang w:eastAsia="es-ES"/>
        </w:rPr>
      </w:pPr>
      <w:r w:rsidRPr="00A37A0B">
        <w:rPr>
          <w:rFonts w:ascii="Calibri" w:hAnsi="Calibri" w:cs="Calibri"/>
          <w:lang w:val="es-BO" w:eastAsia="es-ES"/>
        </w:rPr>
        <w:t xml:space="preserve">La comisión de recepción </w:t>
      </w:r>
      <w:r w:rsidRPr="00A37A0B">
        <w:rPr>
          <w:rFonts w:ascii="Calibri" w:hAnsi="Calibri" w:cs="Arial"/>
          <w:lang w:eastAsia="es-ES"/>
        </w:rPr>
        <w:t>estará integrada por:</w:t>
      </w:r>
    </w:p>
    <w:p w14:paraId="36945D17" w14:textId="77777777" w:rsidR="001828C9" w:rsidRPr="00A37A0B" w:rsidRDefault="001828C9" w:rsidP="001828C9">
      <w:pPr>
        <w:jc w:val="both"/>
        <w:rPr>
          <w:rFonts w:ascii="Calibri" w:hAnsi="Calibri" w:cs="Arial"/>
          <w:lang w:eastAsia="es-ES"/>
        </w:rPr>
      </w:pPr>
    </w:p>
    <w:p w14:paraId="74C401C9" w14:textId="77777777" w:rsidR="001828C9" w:rsidRPr="00A37A0B" w:rsidRDefault="001828C9" w:rsidP="00F82A1C">
      <w:pPr>
        <w:numPr>
          <w:ilvl w:val="0"/>
          <w:numId w:val="62"/>
        </w:numPr>
        <w:jc w:val="both"/>
        <w:rPr>
          <w:rFonts w:ascii="Calibri" w:hAnsi="Calibri" w:cs="Arial"/>
          <w:lang w:eastAsia="es-ES"/>
        </w:rPr>
      </w:pPr>
      <w:r w:rsidRPr="00A37A0B">
        <w:rPr>
          <w:rFonts w:ascii="Calibri" w:hAnsi="Calibri" w:cs="Arial"/>
          <w:lang w:eastAsia="es-ES"/>
        </w:rPr>
        <w:t>El FISCAL asignado a la obra.</w:t>
      </w:r>
    </w:p>
    <w:p w14:paraId="1E857255" w14:textId="77777777" w:rsidR="001828C9" w:rsidRPr="00A37A0B" w:rsidRDefault="001828C9" w:rsidP="00F82A1C">
      <w:pPr>
        <w:numPr>
          <w:ilvl w:val="0"/>
          <w:numId w:val="62"/>
        </w:numPr>
        <w:jc w:val="both"/>
        <w:rPr>
          <w:rFonts w:ascii="Calibri" w:hAnsi="Calibri" w:cs="Arial"/>
          <w:lang w:eastAsia="es-ES"/>
        </w:rPr>
      </w:pPr>
      <w:r w:rsidRPr="00A37A0B">
        <w:rPr>
          <w:rFonts w:ascii="Calibri" w:hAnsi="Calibri" w:cs="Arial"/>
          <w:lang w:eastAsia="es-ES"/>
        </w:rPr>
        <w:t>Un representante del Área Administrativa</w:t>
      </w:r>
    </w:p>
    <w:p w14:paraId="007FF987" w14:textId="77777777" w:rsidR="001828C9" w:rsidRPr="00A37A0B" w:rsidRDefault="001828C9" w:rsidP="00F82A1C">
      <w:pPr>
        <w:numPr>
          <w:ilvl w:val="0"/>
          <w:numId w:val="62"/>
        </w:numPr>
        <w:jc w:val="both"/>
        <w:rPr>
          <w:rFonts w:ascii="Calibri" w:hAnsi="Calibri" w:cs="Arial"/>
          <w:lang w:eastAsia="es-ES"/>
        </w:rPr>
      </w:pPr>
      <w:r w:rsidRPr="00A37A0B">
        <w:rPr>
          <w:rFonts w:ascii="Calibri" w:hAnsi="Calibri" w:cs="Arial"/>
          <w:lang w:eastAsia="es-ES"/>
        </w:rPr>
        <w:t>Un representante técnico del Área Solicitante.</w:t>
      </w:r>
    </w:p>
    <w:p w14:paraId="489470EE" w14:textId="77777777" w:rsidR="001828C9" w:rsidRPr="00A37A0B" w:rsidRDefault="001828C9" w:rsidP="00F82A1C">
      <w:pPr>
        <w:numPr>
          <w:ilvl w:val="0"/>
          <w:numId w:val="62"/>
        </w:numPr>
        <w:jc w:val="both"/>
        <w:rPr>
          <w:rFonts w:ascii="Calibri" w:hAnsi="Calibri" w:cs="Arial"/>
          <w:lang w:eastAsia="es-ES"/>
        </w:rPr>
      </w:pPr>
      <w:r w:rsidRPr="00A37A0B">
        <w:rPr>
          <w:rFonts w:ascii="Calibri" w:hAnsi="Calibri" w:cs="Arial"/>
          <w:lang w:eastAsia="es-ES"/>
        </w:rPr>
        <w:t>Uno o más servidores públicos que se considere necesarios.</w:t>
      </w:r>
    </w:p>
    <w:p w14:paraId="01BD3FD8" w14:textId="77777777" w:rsidR="001828C9" w:rsidRPr="00A37A0B" w:rsidRDefault="001828C9" w:rsidP="001828C9">
      <w:pPr>
        <w:jc w:val="both"/>
        <w:rPr>
          <w:rFonts w:ascii="Calibri" w:hAnsi="Calibri" w:cs="Calibri"/>
          <w:lang w:val="es-BO" w:eastAsia="es-ES"/>
        </w:rPr>
      </w:pPr>
    </w:p>
    <w:p w14:paraId="5446F731" w14:textId="77777777" w:rsidR="001828C9" w:rsidRPr="00A37A0B" w:rsidRDefault="001828C9" w:rsidP="001828C9">
      <w:pPr>
        <w:jc w:val="both"/>
        <w:rPr>
          <w:rFonts w:ascii="Calibri" w:hAnsi="Calibri" w:cs="Calibri"/>
          <w:lang w:val="es-BO" w:eastAsia="es-ES"/>
        </w:rPr>
      </w:pPr>
      <w:r w:rsidRPr="00A37A0B">
        <w:rPr>
          <w:rFonts w:ascii="Calibri" w:hAnsi="Calibri" w:cs="Calibri"/>
          <w:lang w:val="es-BO" w:eastAsia="es-ES"/>
        </w:rPr>
        <w:t xml:space="preserve">La cual tendrá actuación obligatoria en todo el proceso de recepción de la Obra y estará conformada en razón de la naturaleza del proyecto y la especialidad técnica requerida por los miembros que la constituyan. </w:t>
      </w:r>
    </w:p>
    <w:p w14:paraId="4185F5B5" w14:textId="77777777" w:rsidR="001828C9" w:rsidRPr="00A37A0B" w:rsidRDefault="001828C9" w:rsidP="001828C9">
      <w:pPr>
        <w:jc w:val="both"/>
        <w:rPr>
          <w:rFonts w:ascii="Calibri" w:hAnsi="Calibri" w:cs="Calibri"/>
          <w:lang w:val="es-BO" w:eastAsia="es-ES"/>
        </w:rPr>
      </w:pPr>
    </w:p>
    <w:p w14:paraId="4B30089B" w14:textId="77777777" w:rsidR="001828C9" w:rsidRPr="00A37A0B" w:rsidRDefault="001828C9" w:rsidP="001828C9">
      <w:pPr>
        <w:jc w:val="both"/>
        <w:rPr>
          <w:rFonts w:ascii="Calibri" w:hAnsi="Calibri" w:cs="Calibri"/>
          <w:b/>
          <w:spacing w:val="-3"/>
          <w:lang w:val="es-BO" w:eastAsia="es-ES"/>
        </w:rPr>
      </w:pPr>
      <w:r w:rsidRPr="00A37A0B">
        <w:rPr>
          <w:rFonts w:ascii="Calibri" w:hAnsi="Calibri" w:cs="Calibri"/>
          <w:b/>
          <w:lang w:val="es-BO" w:eastAsia="es-ES"/>
        </w:rPr>
        <w:t>TRIGÉSIMA PRIMERA.- (</w:t>
      </w:r>
      <w:r w:rsidRPr="00A37A0B">
        <w:rPr>
          <w:rFonts w:ascii="Calibri" w:hAnsi="Calibri" w:cs="Calibri"/>
          <w:b/>
          <w:spacing w:val="-3"/>
          <w:lang w:val="es-BO" w:eastAsia="es-ES"/>
        </w:rPr>
        <w:t xml:space="preserve">RECEPCIÓN DE OBRA). </w:t>
      </w:r>
    </w:p>
    <w:p w14:paraId="0CC6F2B6" w14:textId="77777777" w:rsidR="001828C9" w:rsidRPr="00A37A0B" w:rsidRDefault="001828C9" w:rsidP="001828C9">
      <w:pPr>
        <w:jc w:val="both"/>
        <w:rPr>
          <w:rFonts w:ascii="Calibri" w:hAnsi="Calibri" w:cs="Calibri"/>
          <w:b/>
          <w:spacing w:val="-3"/>
          <w:lang w:val="es-BO" w:eastAsia="es-ES"/>
        </w:rPr>
      </w:pPr>
    </w:p>
    <w:p w14:paraId="4759DFC5" w14:textId="77777777" w:rsidR="001828C9" w:rsidRPr="00A37A0B" w:rsidRDefault="001828C9" w:rsidP="001828C9">
      <w:pPr>
        <w:jc w:val="both"/>
        <w:rPr>
          <w:rFonts w:ascii="Calibri" w:hAnsi="Calibri" w:cs="Calibri"/>
          <w:lang w:val="es-BO" w:eastAsia="es-ES"/>
        </w:rPr>
      </w:pPr>
      <w:r w:rsidRPr="00A37A0B">
        <w:rPr>
          <w:rFonts w:ascii="Calibri" w:hAnsi="Calibri" w:cs="Calibri"/>
          <w:lang w:val="es-BO" w:eastAsia="es-ES"/>
        </w:rPr>
        <w:t xml:space="preserve">Cinco (05) días hábiles antes de que fenezca el plazo de ejecución de la Obra, o antes, mediante el libro de órdenes o nota expresa el </w:t>
      </w:r>
      <w:r w:rsidRPr="00A37A0B">
        <w:rPr>
          <w:rFonts w:ascii="Calibri" w:hAnsi="Calibri" w:cs="Calibri"/>
          <w:b/>
          <w:bCs/>
          <w:lang w:val="es-BO" w:eastAsia="es-ES"/>
        </w:rPr>
        <w:t>CONTRATISTA</w:t>
      </w:r>
      <w:r w:rsidRPr="00A37A0B">
        <w:rPr>
          <w:rFonts w:ascii="Calibri" w:hAnsi="Calibri" w:cs="Calibri"/>
          <w:lang w:val="es-BO" w:eastAsia="es-ES"/>
        </w:rPr>
        <w:t xml:space="preserve"> solicitará a la </w:t>
      </w:r>
      <w:r w:rsidRPr="00A37A0B">
        <w:rPr>
          <w:rFonts w:ascii="Calibri" w:hAnsi="Calibri" w:cs="Calibri"/>
          <w:b/>
          <w:bCs/>
          <w:lang w:val="es-BO" w:eastAsia="es-ES"/>
        </w:rPr>
        <w:t>SUPERVISIÓN</w:t>
      </w:r>
      <w:r w:rsidRPr="00A37A0B">
        <w:rPr>
          <w:rFonts w:ascii="Calibri" w:hAnsi="Calibri" w:cs="Calibri"/>
          <w:lang w:val="es-BO" w:eastAsia="es-ES"/>
        </w:rPr>
        <w:t xml:space="preserve"> y </w:t>
      </w:r>
      <w:r w:rsidRPr="00A37A0B">
        <w:rPr>
          <w:rFonts w:ascii="Calibri" w:hAnsi="Calibri" w:cs="Calibri"/>
          <w:b/>
          <w:lang w:val="es-BO" w:eastAsia="es-ES"/>
        </w:rPr>
        <w:t>FISCAL DE LA OBRA</w:t>
      </w:r>
      <w:r w:rsidRPr="00A37A0B">
        <w:rPr>
          <w:rFonts w:ascii="Calibri" w:hAnsi="Calibri" w:cs="Calibri"/>
          <w:lang w:val="es-BO" w:eastAsia="es-ES"/>
        </w:rPr>
        <w:t xml:space="preserve"> una inspección conjunta para verificar que todos los trabajos fueron ejecutados y terminados en concordancia con las cláusulas del contrato, planos, especificaciones técnicas y que en consecuencia la Obra se encuentra en condiciones adecuadas para su entrega.</w:t>
      </w:r>
    </w:p>
    <w:p w14:paraId="5DEA767C" w14:textId="77777777" w:rsidR="001828C9" w:rsidRPr="00A37A0B" w:rsidRDefault="001828C9" w:rsidP="001828C9">
      <w:pPr>
        <w:jc w:val="both"/>
        <w:rPr>
          <w:rFonts w:ascii="Calibri" w:hAnsi="Calibri" w:cs="Calibri"/>
          <w:lang w:val="es-BO" w:eastAsia="es-ES"/>
        </w:rPr>
      </w:pPr>
    </w:p>
    <w:p w14:paraId="06D05ECC" w14:textId="77777777" w:rsidR="001828C9" w:rsidRPr="00A37A0B" w:rsidRDefault="001828C9" w:rsidP="001828C9">
      <w:pPr>
        <w:jc w:val="both"/>
        <w:rPr>
          <w:rFonts w:ascii="Calibri" w:hAnsi="Calibri" w:cs="Calibri"/>
          <w:lang w:val="es-BO" w:eastAsia="es-ES"/>
        </w:rPr>
      </w:pPr>
      <w:r w:rsidRPr="00A37A0B">
        <w:rPr>
          <w:rFonts w:ascii="Calibri" w:hAnsi="Calibri" w:cs="Calibri"/>
          <w:lang w:val="es-BO" w:eastAsia="es-ES"/>
        </w:rPr>
        <w:t xml:space="preserve">Si a juicio técnico del </w:t>
      </w:r>
      <w:r w:rsidRPr="00A37A0B">
        <w:rPr>
          <w:rFonts w:ascii="Calibri" w:hAnsi="Calibri" w:cs="Calibri"/>
          <w:b/>
          <w:bCs/>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se halla correctamente ejecutada la Obra, mediante ellos y la comisión de recepción hará conocer a </w:t>
      </w:r>
      <w:r w:rsidRPr="00A37A0B">
        <w:rPr>
          <w:rFonts w:ascii="Calibri" w:hAnsi="Calibri" w:cs="Calibri"/>
          <w:b/>
          <w:lang w:val="es-BO" w:eastAsia="es-ES"/>
        </w:rPr>
        <w:t xml:space="preserve">YPFB </w:t>
      </w:r>
      <w:r w:rsidRPr="00A37A0B">
        <w:rPr>
          <w:rFonts w:ascii="Calibri" w:hAnsi="Calibri" w:cs="Calibri"/>
          <w:lang w:val="es-BO" w:eastAsia="es-ES"/>
        </w:rPr>
        <w:t>su intención de proceder a la recepción provisional; este proceso no deberá exceder el plazo de cinco (05) días hábiles.</w:t>
      </w:r>
    </w:p>
    <w:p w14:paraId="02D1733B" w14:textId="77777777" w:rsidR="001828C9" w:rsidRPr="00A37A0B" w:rsidRDefault="001828C9" w:rsidP="001828C9">
      <w:pPr>
        <w:jc w:val="both"/>
        <w:rPr>
          <w:rFonts w:ascii="Calibri" w:hAnsi="Calibri" w:cs="Calibri"/>
          <w:b/>
          <w:lang w:val="es-BO" w:eastAsia="es-ES"/>
        </w:rPr>
      </w:pPr>
      <w:r w:rsidRPr="00A37A0B">
        <w:rPr>
          <w:rFonts w:ascii="Calibri" w:hAnsi="Calibri" w:cs="Calibri"/>
          <w:spacing w:val="-3"/>
          <w:lang w:val="es-BO" w:eastAsia="es-ES"/>
        </w:rPr>
        <w:t>L</w:t>
      </w:r>
      <w:r w:rsidRPr="00A37A0B">
        <w:rPr>
          <w:rFonts w:ascii="Calibri" w:hAnsi="Calibri" w:cs="Calibri"/>
          <w:lang w:val="es-BO" w:eastAsia="es-ES"/>
        </w:rPr>
        <w:t>a recepción de la Obra será realizada en dos etapas que se detallan a continuación:</w:t>
      </w:r>
      <w:r w:rsidRPr="00A37A0B">
        <w:rPr>
          <w:rFonts w:ascii="Calibri" w:hAnsi="Calibri" w:cs="Calibri"/>
          <w:b/>
          <w:lang w:val="es-BO" w:eastAsia="es-ES"/>
        </w:rPr>
        <w:t> </w:t>
      </w:r>
    </w:p>
    <w:p w14:paraId="383E5DF9" w14:textId="77777777" w:rsidR="001828C9" w:rsidRPr="00A37A0B" w:rsidRDefault="001828C9" w:rsidP="001828C9">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31.1 </w:t>
      </w:r>
      <w:r w:rsidRPr="00A37A0B">
        <w:rPr>
          <w:rFonts w:ascii="Calibri" w:hAnsi="Calibri" w:cs="Calibri"/>
          <w:b/>
          <w:lang w:val="es-BO" w:eastAsia="es-ES"/>
        </w:rPr>
        <w:tab/>
        <w:t xml:space="preserve">Recepción Provisional. </w:t>
      </w:r>
      <w:r w:rsidRPr="00A37A0B">
        <w:rPr>
          <w:rFonts w:ascii="Calibri" w:hAnsi="Calibri" w:cs="Calibri"/>
          <w:bCs/>
          <w:lang w:val="es-BO" w:eastAsia="es-ES"/>
        </w:rPr>
        <w:t>Esta etapa contempla:</w:t>
      </w:r>
    </w:p>
    <w:p w14:paraId="4BA7F47F" w14:textId="77777777" w:rsidR="001828C9" w:rsidRPr="00A37A0B" w:rsidRDefault="001828C9" w:rsidP="001828C9">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Para la recepción provisional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A37A0B">
        <w:rPr>
          <w:rFonts w:ascii="Calibri" w:hAnsi="Calibri" w:cs="Calibri"/>
          <w:b/>
          <w:bCs/>
          <w:lang w:val="es-BO" w:eastAsia="es-ES"/>
        </w:rPr>
        <w:t>SUPERVISIÓN</w:t>
      </w:r>
      <w:r w:rsidRPr="00A37A0B">
        <w:rPr>
          <w:rFonts w:ascii="Calibri" w:hAnsi="Calibri" w:cs="Calibri"/>
          <w:lang w:val="es-BO" w:eastAsia="es-ES"/>
        </w:rPr>
        <w:t xml:space="preserve">. Este trabajo será considerado como indispensable para la recepción provisional y el cumplimiento del Contrato. </w:t>
      </w:r>
    </w:p>
    <w:p w14:paraId="055B9138" w14:textId="77777777" w:rsidR="001828C9" w:rsidRPr="00A37A0B" w:rsidRDefault="001828C9" w:rsidP="001828C9">
      <w:pPr>
        <w:tabs>
          <w:tab w:val="left" w:pos="709"/>
        </w:tabs>
        <w:autoSpaceDE w:val="0"/>
        <w:autoSpaceDN w:val="0"/>
        <w:adjustRightInd w:val="0"/>
        <w:spacing w:before="120" w:after="120"/>
        <w:ind w:left="567" w:right="-7" w:hanging="567"/>
        <w:jc w:val="both"/>
        <w:rPr>
          <w:rFonts w:ascii="Calibri" w:eastAsia="Calibri" w:hAnsi="Calibri" w:cs="Calibri"/>
          <w:color w:val="000000"/>
          <w:lang w:val="es-ES_tradnl" w:eastAsia="es-ES"/>
        </w:rPr>
      </w:pPr>
      <w:r w:rsidRPr="00A37A0B">
        <w:rPr>
          <w:rFonts w:ascii="Calibri" w:eastAsia="Calibri" w:hAnsi="Calibri" w:cs="Calibri"/>
          <w:color w:val="000000"/>
          <w:lang w:val="es-ES_tradnl" w:eastAsia="es-ES"/>
        </w:rPr>
        <w:tab/>
        <w:t xml:space="preserve">Si, al realizar la inspección conjunta </w:t>
      </w:r>
      <w:r w:rsidRPr="00A37A0B">
        <w:rPr>
          <w:rFonts w:ascii="Calibri" w:eastAsia="Calibri" w:hAnsi="Calibri" w:cs="Calibri"/>
          <w:b/>
          <w:color w:val="000000"/>
          <w:lang w:val="es-ES_tradnl" w:eastAsia="es-ES"/>
        </w:rPr>
        <w:t>YPFB</w:t>
      </w:r>
      <w:r w:rsidRPr="00A37A0B">
        <w:rPr>
          <w:rFonts w:ascii="Calibri" w:eastAsia="Calibri" w:hAnsi="Calibri" w:cs="Calibri"/>
          <w:color w:val="000000"/>
          <w:lang w:val="es-ES_tradnl" w:eastAsia="es-ES"/>
        </w:rPr>
        <w:t xml:space="preserve"> considera que los mismos no han sido terminados de acuerdo con el contrato, , pliego de especificaciones técnicas, planos y Ley Aplicable se preparará un acta firmada por las Partes que enumere las discrepancias con el Contrato y los defectos, observaciones, anomalías o imperfecciones, que deberán ser finalizados por el </w:t>
      </w:r>
      <w:r w:rsidRPr="00A37A0B">
        <w:rPr>
          <w:rFonts w:ascii="Calibri" w:eastAsia="Calibri" w:hAnsi="Calibri" w:cs="Calibri"/>
          <w:b/>
          <w:color w:val="000000"/>
          <w:lang w:val="es-ES_tradnl" w:eastAsia="es-ES"/>
        </w:rPr>
        <w:t>CONTRATISTA</w:t>
      </w:r>
      <w:r w:rsidRPr="00A37A0B">
        <w:rPr>
          <w:rFonts w:ascii="Calibri" w:eastAsia="Calibri" w:hAnsi="Calibri" w:cs="Calibri"/>
          <w:color w:val="000000"/>
          <w:lang w:val="es-ES_tradnl" w:eastAsia="es-ES"/>
        </w:rPr>
        <w:t xml:space="preserve"> en el plazo que acuerden las Partes, llevando a cabo la recepción provisional de la Obra, </w:t>
      </w:r>
      <w:r w:rsidRPr="00A37A0B">
        <w:rPr>
          <w:rFonts w:ascii="Calibri" w:hAnsi="Calibri" w:cs="Calibri"/>
          <w:lang w:val="es-BO" w:eastAsia="es-ES"/>
        </w:rPr>
        <w:t xml:space="preserve">pero si las anomalías fueran mayores, el </w:t>
      </w:r>
      <w:r w:rsidRPr="00A37A0B">
        <w:rPr>
          <w:rFonts w:ascii="Calibri" w:hAnsi="Calibri" w:cs="Calibri"/>
          <w:b/>
          <w:bCs/>
          <w:lang w:val="es-BO" w:eastAsia="es-ES"/>
        </w:rPr>
        <w:t>SUPERVISOR</w:t>
      </w:r>
      <w:r w:rsidRPr="00A37A0B">
        <w:rPr>
          <w:rFonts w:ascii="Calibri" w:hAnsi="Calibri" w:cs="Calibri"/>
          <w:lang w:val="es-BO" w:eastAsia="es-ES"/>
        </w:rPr>
        <w:t xml:space="preserve"> tendrá la facultad de rechazar la recepción provisional y consiguientemente, correrán las multas y sanciones al </w:t>
      </w:r>
      <w:r w:rsidRPr="00A37A0B">
        <w:rPr>
          <w:rFonts w:ascii="Calibri" w:hAnsi="Calibri" w:cs="Calibri"/>
          <w:b/>
          <w:bCs/>
          <w:lang w:val="es-BO" w:eastAsia="es-ES"/>
        </w:rPr>
        <w:t>CONTRATISTA</w:t>
      </w:r>
      <w:r w:rsidRPr="00A37A0B">
        <w:rPr>
          <w:rFonts w:ascii="Calibri" w:hAnsi="Calibri" w:cs="Calibri"/>
          <w:lang w:val="es-BO" w:eastAsia="es-ES"/>
        </w:rPr>
        <w:t xml:space="preserve"> hasta que la Obra sea entregada en forma satisfactoria.</w:t>
      </w:r>
    </w:p>
    <w:p w14:paraId="24DEC618" w14:textId="77777777" w:rsidR="001828C9" w:rsidRPr="00A37A0B" w:rsidRDefault="001828C9" w:rsidP="001828C9">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a juicio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las deficiencias, anomalías, observaciones o imperfecciones anotadas no son de magnitud y el tipo de Obra lo permite, podrá autorizar que dicha Obra sea utilizada. </w:t>
      </w:r>
    </w:p>
    <w:p w14:paraId="11625BC4" w14:textId="77777777" w:rsidR="001828C9" w:rsidRPr="00A37A0B" w:rsidRDefault="001828C9" w:rsidP="001828C9">
      <w:pPr>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31.2   Recepción Definitiva. </w:t>
      </w:r>
      <w:r w:rsidRPr="00A37A0B">
        <w:rPr>
          <w:rFonts w:ascii="Calibri" w:hAnsi="Calibri" w:cs="Calibri"/>
          <w:lang w:val="es-BO" w:eastAsia="es-ES"/>
        </w:rPr>
        <w:t>Se realiza de acuerdo al siguiente procedimiento:</w:t>
      </w:r>
    </w:p>
    <w:p w14:paraId="056727E7" w14:textId="77777777" w:rsidR="001828C9" w:rsidRPr="00A37A0B" w:rsidRDefault="001828C9" w:rsidP="001828C9">
      <w:pPr>
        <w:spacing w:before="120" w:after="120"/>
        <w:ind w:left="567"/>
        <w:jc w:val="both"/>
        <w:rPr>
          <w:rFonts w:ascii="Calibri" w:hAnsi="Calibri" w:cs="Calibri"/>
          <w:lang w:val="es-BO" w:eastAsia="es-ES"/>
        </w:rPr>
      </w:pPr>
      <w:r w:rsidRPr="00A37A0B">
        <w:rPr>
          <w:rFonts w:ascii="Calibri" w:hAnsi="Calibri" w:cs="Calibri"/>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14:paraId="61727726" w14:textId="77777777" w:rsidR="001828C9" w:rsidRPr="00A37A0B" w:rsidRDefault="001828C9" w:rsidP="001828C9">
      <w:pPr>
        <w:spacing w:before="120" w:after="120"/>
        <w:ind w:left="567"/>
        <w:jc w:val="both"/>
        <w:rPr>
          <w:rFonts w:ascii="Calibri" w:hAnsi="Calibri" w:cs="Calibri"/>
          <w:lang w:val="es-BO" w:eastAsia="es-ES"/>
        </w:rPr>
      </w:pPr>
      <w:r w:rsidRPr="00A37A0B">
        <w:rPr>
          <w:rFonts w:ascii="Calibri" w:hAnsi="Calibri" w:cs="Calibri"/>
          <w:lang w:val="es-BO" w:eastAsia="es-ES"/>
        </w:rPr>
        <w:t xml:space="preserve">Cinco (05) días hábiles antes de que concluya el plazo previsto para la recepción definitiva, posterior a la recepción provisional, el </w:t>
      </w:r>
      <w:r w:rsidRPr="00A37A0B">
        <w:rPr>
          <w:rFonts w:ascii="Calibri" w:hAnsi="Calibri" w:cs="Calibri"/>
          <w:b/>
          <w:bCs/>
          <w:lang w:val="es-BO" w:eastAsia="es-ES"/>
        </w:rPr>
        <w:t>CONTRATISTA</w:t>
      </w:r>
      <w:r w:rsidRPr="00A37A0B">
        <w:rPr>
          <w:rFonts w:ascii="Calibri" w:hAnsi="Calibri" w:cs="Calibri"/>
          <w:lang w:val="es-BO" w:eastAsia="es-ES"/>
        </w:rPr>
        <w:t xml:space="preserve"> mediante carta expresa o en el libro de órdenes, solicitará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7A0B">
        <w:rPr>
          <w:rFonts w:ascii="Calibri" w:hAnsi="Calibri" w:cs="Calibri"/>
          <w:b/>
          <w:bCs/>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señalará la fecha y hora para el verificativo de este acto y pondrá en conocimiento de </w:t>
      </w:r>
      <w:r w:rsidRPr="00A37A0B">
        <w:rPr>
          <w:rFonts w:ascii="Calibri" w:hAnsi="Calibri" w:cs="Calibri"/>
          <w:b/>
          <w:lang w:val="es-BO" w:eastAsia="es-ES"/>
        </w:rPr>
        <w:t>YPFB</w:t>
      </w:r>
      <w:r w:rsidRPr="00A37A0B">
        <w:rPr>
          <w:rFonts w:ascii="Calibri" w:hAnsi="Calibri" w:cs="Calibri"/>
          <w:lang w:val="es-BO" w:eastAsia="es-ES"/>
        </w:rPr>
        <w:t>.</w:t>
      </w:r>
    </w:p>
    <w:p w14:paraId="7F51C96A" w14:textId="77777777" w:rsidR="001828C9" w:rsidRPr="00A37A0B" w:rsidRDefault="001828C9" w:rsidP="001828C9">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A37A0B">
        <w:rPr>
          <w:rFonts w:ascii="Calibri" w:hAnsi="Calibri" w:cs="Calibri"/>
          <w:b/>
          <w:lang w:val="es-BO" w:eastAsia="es-ES"/>
        </w:rPr>
        <w:t>YPFB</w:t>
      </w:r>
      <w:r w:rsidRPr="00A37A0B">
        <w:rPr>
          <w:rFonts w:ascii="Calibri" w:hAnsi="Calibri" w:cs="Calibri"/>
          <w:lang w:val="es-BO" w:eastAsia="es-ES"/>
        </w:rPr>
        <w:t xml:space="preserve">, y entregada a esta institución. </w:t>
      </w:r>
    </w:p>
    <w:p w14:paraId="7FA8D4D3" w14:textId="77777777" w:rsidR="001828C9" w:rsidRPr="00A37A0B" w:rsidRDefault="001828C9" w:rsidP="001828C9">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w:t>
      </w:r>
      <w:r w:rsidRPr="00A37A0B">
        <w:rPr>
          <w:rFonts w:ascii="Calibri" w:hAnsi="Calibri" w:cs="Calibri"/>
          <w:lang w:val="es-BO" w:eastAsia="es-ES"/>
        </w:rPr>
        <w:lastRenderedPageBreak/>
        <w:t>pertinente, aplicándose el importe estipulado en la cláusula de Morosidad y sus Penalidades del presente contrato.</w:t>
      </w:r>
    </w:p>
    <w:p w14:paraId="0AF9A375" w14:textId="77777777" w:rsidR="001828C9" w:rsidRPr="00A37A0B" w:rsidRDefault="001828C9" w:rsidP="001828C9">
      <w:pPr>
        <w:ind w:left="567"/>
        <w:jc w:val="both"/>
        <w:rPr>
          <w:rFonts w:ascii="Calibri" w:hAnsi="Calibri" w:cs="Calibri"/>
          <w:lang w:val="es-BO" w:eastAsia="es-ES"/>
        </w:rPr>
      </w:pPr>
      <w:r w:rsidRPr="00A37A0B">
        <w:rPr>
          <w:rFonts w:ascii="Calibri" w:hAnsi="Calibri" w:cs="Calibri"/>
          <w:lang w:val="es-BO" w:eastAsia="es-ES"/>
        </w:rPr>
        <w:t xml:space="preserve">Este proceso, desde la presentación de la solicitud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hasta el día de realización del acto, no debe exceder el plazo de diez (10) días hábiles. </w:t>
      </w:r>
    </w:p>
    <w:p w14:paraId="26007C46" w14:textId="77777777" w:rsidR="001828C9" w:rsidRPr="00A37A0B" w:rsidRDefault="001828C9" w:rsidP="001828C9">
      <w:pPr>
        <w:ind w:left="567"/>
        <w:jc w:val="both"/>
        <w:rPr>
          <w:rFonts w:ascii="Calibri" w:hAnsi="Calibri" w:cs="Calibri"/>
          <w:lang w:val="es-BO" w:eastAsia="es-ES"/>
        </w:rPr>
      </w:pPr>
    </w:p>
    <w:p w14:paraId="7BAC48D1" w14:textId="77777777" w:rsidR="001828C9" w:rsidRPr="00A37A0B" w:rsidRDefault="001828C9" w:rsidP="001828C9">
      <w:pPr>
        <w:jc w:val="both"/>
        <w:rPr>
          <w:rFonts w:ascii="Calibri" w:hAnsi="Calibri" w:cs="Calibri"/>
          <w:b/>
          <w:lang w:val="es-ES_tradnl" w:eastAsia="es-ES"/>
        </w:rPr>
      </w:pPr>
      <w:r w:rsidRPr="00A37A0B">
        <w:rPr>
          <w:rFonts w:ascii="Calibri" w:hAnsi="Calibri" w:cs="Calibri"/>
          <w:b/>
          <w:lang w:val="es-BO" w:eastAsia="es-ES"/>
        </w:rPr>
        <w:t>TRIGÉSIMA SEGUNDA</w:t>
      </w:r>
      <w:r w:rsidRPr="00A37A0B">
        <w:rPr>
          <w:rFonts w:ascii="Calibri" w:hAnsi="Calibri" w:cs="Calibri"/>
          <w:b/>
          <w:lang w:val="es-ES_tradnl" w:eastAsia="es-ES"/>
        </w:rPr>
        <w:t xml:space="preserve">.- (ANTICORRUPCIÓN). </w:t>
      </w:r>
    </w:p>
    <w:p w14:paraId="1B726D65" w14:textId="77777777" w:rsidR="001828C9" w:rsidRPr="00A37A0B" w:rsidRDefault="001828C9" w:rsidP="001828C9">
      <w:pPr>
        <w:jc w:val="both"/>
        <w:rPr>
          <w:rFonts w:ascii="Calibri" w:hAnsi="Calibri" w:cs="Calibri"/>
          <w:b/>
          <w:lang w:val="es-ES_tradnl" w:eastAsia="es-ES"/>
        </w:rPr>
      </w:pPr>
    </w:p>
    <w:p w14:paraId="0FDB6BB9" w14:textId="77777777" w:rsidR="001828C9" w:rsidRPr="00A37A0B" w:rsidRDefault="001828C9" w:rsidP="001828C9">
      <w:pPr>
        <w:jc w:val="both"/>
        <w:rPr>
          <w:rFonts w:ascii="Calibri" w:hAnsi="Calibri" w:cs="Calibri"/>
          <w:bCs/>
          <w:lang w:eastAsia="es-ES"/>
        </w:rPr>
      </w:pPr>
      <w:r w:rsidRPr="00A37A0B">
        <w:rPr>
          <w:rFonts w:ascii="Calibri" w:hAnsi="Calibri" w:cs="Calibr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7A0B">
        <w:rPr>
          <w:rFonts w:ascii="Calibri" w:hAnsi="Calibri" w:cs="Calibri"/>
          <w:bCs/>
          <w:lang w:eastAsia="es-ES"/>
        </w:rPr>
        <w:t xml:space="preserve">, sin perjuicio de que </w:t>
      </w:r>
      <w:r w:rsidRPr="00A37A0B">
        <w:rPr>
          <w:rFonts w:ascii="Calibri" w:hAnsi="Calibri" w:cs="Arial"/>
          <w:b/>
          <w:lang w:eastAsia="es-ES"/>
        </w:rPr>
        <w:t>YPFB</w:t>
      </w:r>
      <w:r w:rsidRPr="00A37A0B">
        <w:rPr>
          <w:rFonts w:ascii="Calibri" w:hAnsi="Calibri" w:cs="Calibri"/>
          <w:bCs/>
          <w:lang w:eastAsia="es-ES"/>
        </w:rPr>
        <w:t xml:space="preserve"> resuelva el presente contrato y se ejecuten las garantías que se encuentren vigentes al momento de la resolución.  </w:t>
      </w:r>
    </w:p>
    <w:p w14:paraId="6FC05C3D" w14:textId="77777777" w:rsidR="001828C9" w:rsidRPr="00A37A0B" w:rsidRDefault="001828C9" w:rsidP="001828C9">
      <w:pPr>
        <w:jc w:val="both"/>
        <w:rPr>
          <w:rFonts w:ascii="Calibri" w:hAnsi="Calibri" w:cs="Calibri"/>
          <w:bCs/>
          <w:lang w:eastAsia="es-ES"/>
        </w:rPr>
      </w:pPr>
    </w:p>
    <w:p w14:paraId="419F8DAA" w14:textId="77777777" w:rsidR="001828C9" w:rsidRPr="00A37A0B" w:rsidRDefault="001828C9" w:rsidP="001828C9">
      <w:pPr>
        <w:jc w:val="both"/>
        <w:rPr>
          <w:rFonts w:ascii="Calibri" w:hAnsi="Calibri" w:cs="Calibri"/>
          <w:b/>
          <w:lang w:val="es-BO" w:eastAsia="es-ES"/>
        </w:rPr>
      </w:pPr>
      <w:r w:rsidRPr="00A37A0B">
        <w:rPr>
          <w:rFonts w:ascii="Calibri" w:hAnsi="Calibri" w:cs="Calibri"/>
          <w:b/>
          <w:lang w:val="es-BO" w:eastAsia="es-ES"/>
        </w:rPr>
        <w:t xml:space="preserve">TRIGÉSIMA TERCERA.- (CONFORMIDAD). </w:t>
      </w:r>
    </w:p>
    <w:p w14:paraId="210A9631" w14:textId="77777777" w:rsidR="001828C9" w:rsidRPr="00A37A0B" w:rsidRDefault="001828C9" w:rsidP="001828C9">
      <w:pPr>
        <w:jc w:val="both"/>
        <w:rPr>
          <w:rFonts w:ascii="Calibri" w:hAnsi="Calibri" w:cs="Calibri"/>
          <w:b/>
          <w:lang w:val="es-BO" w:eastAsia="es-ES"/>
        </w:rPr>
      </w:pPr>
    </w:p>
    <w:p w14:paraId="2E308AB4" w14:textId="77777777" w:rsidR="001828C9" w:rsidRPr="00A37A0B" w:rsidRDefault="001828C9" w:rsidP="001828C9">
      <w:pPr>
        <w:jc w:val="both"/>
        <w:rPr>
          <w:rFonts w:ascii="Calibri" w:hAnsi="Calibri" w:cs="Calibri"/>
          <w:b/>
          <w:lang w:val="es-ES_tradnl" w:eastAsia="es-ES"/>
        </w:rPr>
      </w:pPr>
      <w:r w:rsidRPr="00A37A0B">
        <w:rPr>
          <w:rFonts w:ascii="Calibri" w:eastAsia="Calibri" w:hAnsi="Calibri" w:cs="Calibri"/>
          <w:lang w:val="es-BO"/>
        </w:rPr>
        <w:t>En señal de aceptación y conformidad y para su fiel y estricto cumplimiento firman el presente Contrato en cuatro (4) ejemplares de un mismo tenor y validez el</w:t>
      </w:r>
      <w:r w:rsidRPr="00A37A0B">
        <w:rPr>
          <w:rFonts w:ascii="Calibri" w:hAnsi="Calibri" w:cs="Calibri"/>
          <w:lang w:eastAsia="es-BO"/>
        </w:rPr>
        <w:t xml:space="preserve"> XXXXXXXXXXXXXXXXXXXXXXXXXXXXXXX</w:t>
      </w:r>
      <w:r w:rsidRPr="00A37A0B">
        <w:rPr>
          <w:rFonts w:ascii="Calibri" w:hAnsi="Calibri" w:cs="Calibri"/>
          <w:i/>
          <w:lang w:eastAsia="es-ES"/>
        </w:rPr>
        <w:t>,</w:t>
      </w:r>
      <w:r w:rsidRPr="00A37A0B">
        <w:rPr>
          <w:rFonts w:ascii="Calibri" w:hAnsi="Calibri" w:cs="Calibri"/>
          <w:lang w:val="es-ES_tradnl" w:eastAsia="es-ES"/>
        </w:rPr>
        <w:t xml:space="preserve"> </w:t>
      </w:r>
      <w:r w:rsidRPr="00A37A0B">
        <w:rPr>
          <w:rFonts w:ascii="Calibri" w:hAnsi="Calibri" w:cs="Calibri"/>
          <w:lang w:eastAsia="es-BO"/>
        </w:rPr>
        <w:t>en su calidad de Responsable de suscripción de Contratos</w:t>
      </w:r>
      <w:r w:rsidRPr="00A37A0B">
        <w:rPr>
          <w:rFonts w:ascii="Calibri" w:hAnsi="Calibri" w:cs="Calibri"/>
          <w:lang w:val="es-ES_tradnl" w:eastAsia="es-ES"/>
        </w:rPr>
        <w:t xml:space="preserve"> en representación legal de </w:t>
      </w:r>
      <w:r w:rsidRPr="00A37A0B">
        <w:rPr>
          <w:rFonts w:ascii="Calibri" w:hAnsi="Calibri" w:cs="Arial"/>
          <w:b/>
          <w:lang w:eastAsia="es-ES"/>
        </w:rPr>
        <w:t>YPFB</w:t>
      </w:r>
      <w:r w:rsidRPr="00A37A0B">
        <w:rPr>
          <w:rFonts w:ascii="Calibri" w:hAnsi="Calibri" w:cs="Calibri"/>
          <w:b/>
          <w:lang w:val="es-ES_tradnl" w:eastAsia="es-ES"/>
        </w:rPr>
        <w:t xml:space="preserve"> </w:t>
      </w:r>
      <w:r w:rsidRPr="00A37A0B">
        <w:rPr>
          <w:rFonts w:ascii="Calibri" w:hAnsi="Calibri" w:cs="Calibri"/>
          <w:lang w:val="es-ES_tradnl" w:eastAsia="es-ES"/>
        </w:rPr>
        <w:t xml:space="preserve">y el Sr. XXXXXXXXXXXXXXXXXX en representación legal del </w:t>
      </w:r>
      <w:r w:rsidRPr="00A37A0B">
        <w:rPr>
          <w:rFonts w:ascii="Calibri" w:hAnsi="Calibri" w:cs="Calibri"/>
          <w:b/>
          <w:lang w:val="es-ES_tradnl" w:eastAsia="es-ES"/>
        </w:rPr>
        <w:t>CONTRATISTA.</w:t>
      </w:r>
    </w:p>
    <w:p w14:paraId="1745D803" w14:textId="77777777" w:rsidR="001828C9" w:rsidRPr="00A37A0B" w:rsidRDefault="001828C9" w:rsidP="001828C9">
      <w:pPr>
        <w:widowControl w:val="0"/>
        <w:autoSpaceDE w:val="0"/>
        <w:autoSpaceDN w:val="0"/>
        <w:spacing w:line="276" w:lineRule="auto"/>
        <w:jc w:val="both"/>
        <w:rPr>
          <w:rFonts w:ascii="Calibri" w:eastAsia="Calibri" w:hAnsi="Calibri" w:cs="Calibri"/>
          <w:b/>
          <w:lang w:val="es-ES_tradnl"/>
        </w:rPr>
      </w:pPr>
    </w:p>
    <w:p w14:paraId="6D7C9C8A" w14:textId="77777777" w:rsidR="001828C9" w:rsidRPr="00A37A0B" w:rsidRDefault="001828C9" w:rsidP="001828C9">
      <w:pPr>
        <w:jc w:val="both"/>
        <w:rPr>
          <w:rFonts w:ascii="Calibri" w:hAnsi="Calibri" w:cs="Calibri"/>
          <w:lang w:val="es-ES_tradnl" w:eastAsia="es-ES"/>
        </w:rPr>
      </w:pPr>
      <w:r w:rsidRPr="00A37A0B">
        <w:rPr>
          <w:rFonts w:ascii="Calibri" w:hAnsi="Calibri" w:cs="Calibri"/>
          <w:lang w:val="es-ES_tradnl" w:eastAsia="es-ES"/>
        </w:rPr>
        <w:t>Este documento, conforme a disposiciones legales de control fiscal vigentes, será registrado ante la Contraloría General del Estado.</w:t>
      </w:r>
    </w:p>
    <w:p w14:paraId="608E55D6" w14:textId="77777777" w:rsidR="001828C9" w:rsidRPr="00A37A0B" w:rsidRDefault="001828C9" w:rsidP="001828C9">
      <w:pPr>
        <w:jc w:val="center"/>
        <w:rPr>
          <w:rFonts w:ascii="Calibri" w:hAnsi="Calibri" w:cs="Calibri"/>
          <w:lang w:val="es-ES_tradnl" w:eastAsia="es-ES"/>
        </w:rPr>
      </w:pPr>
      <w:r w:rsidRPr="00A37A0B">
        <w:rPr>
          <w:rFonts w:ascii="Calibri" w:hAnsi="Calibri" w:cs="Calibri"/>
          <w:lang w:val="es-ES_tradnl" w:eastAsia="es-ES"/>
        </w:rPr>
        <w:t xml:space="preserve">La Paz, XX de XXXXXXXXXXXXX de 2016 </w:t>
      </w:r>
    </w:p>
    <w:p w14:paraId="4F7FEEBF" w14:textId="77777777" w:rsidR="001828C9" w:rsidRPr="00A37A0B" w:rsidRDefault="001828C9" w:rsidP="001828C9">
      <w:pPr>
        <w:jc w:val="both"/>
        <w:rPr>
          <w:rFonts w:ascii="Calibri" w:hAnsi="Calibri" w:cs="Calibri"/>
          <w:lang w:val="es-ES_tradnl" w:eastAsia="es-ES"/>
        </w:rPr>
      </w:pPr>
    </w:p>
    <w:p w14:paraId="79F706D3" w14:textId="77777777" w:rsidR="001828C9" w:rsidRPr="00A37A0B" w:rsidRDefault="001828C9" w:rsidP="001828C9">
      <w:pPr>
        <w:jc w:val="both"/>
        <w:rPr>
          <w:rFonts w:ascii="Calibri" w:hAnsi="Calibri" w:cs="Calibri"/>
          <w:lang w:val="es-ES_tradnl" w:eastAsia="es-ES"/>
        </w:rPr>
      </w:pPr>
    </w:p>
    <w:p w14:paraId="14CDCD02" w14:textId="77777777" w:rsidR="001828C9" w:rsidRPr="00A37A0B" w:rsidRDefault="001828C9" w:rsidP="001828C9">
      <w:pPr>
        <w:jc w:val="both"/>
        <w:rPr>
          <w:rFonts w:ascii="Calibri" w:hAnsi="Calibri" w:cs="Calibri"/>
          <w:lang w:val="es-ES_tradnl" w:eastAsia="es-ES"/>
        </w:rPr>
      </w:pPr>
    </w:p>
    <w:p w14:paraId="363E7F0C" w14:textId="77777777" w:rsidR="001828C9" w:rsidRPr="00A37A0B" w:rsidRDefault="001828C9" w:rsidP="001828C9">
      <w:pPr>
        <w:jc w:val="both"/>
        <w:rPr>
          <w:rFonts w:ascii="Calibri" w:hAnsi="Calibri" w:cs="Calibri"/>
          <w:lang w:val="es-ES_tradnl" w:eastAsia="es-ES"/>
        </w:rPr>
      </w:pPr>
    </w:p>
    <w:p w14:paraId="169CC77A" w14:textId="77777777" w:rsidR="001828C9" w:rsidRPr="00A37A0B" w:rsidRDefault="001828C9" w:rsidP="001828C9">
      <w:pPr>
        <w:contextualSpacing/>
        <w:rPr>
          <w:rFonts w:ascii="Calibri" w:hAnsi="Calibri" w:cs="Calibri"/>
          <w:b/>
          <w:position w:val="-6"/>
          <w:lang w:val="es-ES_tradnl" w:eastAsia="es-ES"/>
        </w:rPr>
      </w:pPr>
      <w:r>
        <w:rPr>
          <w:rFonts w:ascii="Calibri" w:hAnsi="Calibri" w:cs="Calibri"/>
          <w:b/>
          <w:position w:val="-6"/>
          <w:lang w:val="es-ES_tradnl" w:eastAsia="es-ES"/>
        </w:rPr>
        <w:t xml:space="preserve">      </w:t>
      </w:r>
      <w:r w:rsidRPr="00A37A0B">
        <w:rPr>
          <w:rFonts w:ascii="Calibri" w:hAnsi="Calibri" w:cs="Calibri"/>
          <w:b/>
          <w:position w:val="-6"/>
          <w:lang w:val="es-ES_tradnl" w:eastAsia="es-ES"/>
        </w:rPr>
        <w:t>XXXXXXXXXXXXXXXXXXXXXXXXXXXXXXXXXX</w:t>
      </w:r>
      <w:r w:rsidRPr="00A37A0B">
        <w:rPr>
          <w:rFonts w:ascii="Calibri" w:hAnsi="Calibri" w:cs="Calibri"/>
          <w:b/>
          <w:position w:val="-6"/>
          <w:lang w:val="es-ES_tradnl" w:eastAsia="es-ES"/>
        </w:rPr>
        <w:tab/>
        <w:t xml:space="preserve">               </w:t>
      </w:r>
      <w:r>
        <w:rPr>
          <w:rFonts w:ascii="Calibri" w:hAnsi="Calibri" w:cs="Calibri"/>
          <w:b/>
          <w:position w:val="-6"/>
          <w:lang w:val="es-ES_tradnl" w:eastAsia="es-ES"/>
        </w:rPr>
        <w:tab/>
      </w:r>
      <w:r>
        <w:rPr>
          <w:rFonts w:ascii="Calibri" w:hAnsi="Calibri" w:cs="Calibri"/>
          <w:b/>
          <w:position w:val="-6"/>
          <w:lang w:val="es-ES_tradnl" w:eastAsia="es-ES"/>
        </w:rPr>
        <w:tab/>
        <w:t xml:space="preserve">          XXXXXXXXXXXXXXXXXXXXXXX</w:t>
      </w:r>
      <w:r w:rsidRPr="00A37A0B">
        <w:rPr>
          <w:rFonts w:ascii="Calibri" w:hAnsi="Calibri" w:cs="Calibri"/>
          <w:b/>
          <w:position w:val="-6"/>
          <w:lang w:val="es-ES_tradnl" w:eastAsia="es-ES"/>
        </w:rPr>
        <w:t xml:space="preserve">          </w:t>
      </w:r>
      <w:r>
        <w:rPr>
          <w:rFonts w:ascii="Calibri" w:hAnsi="Calibri" w:cs="Calibri"/>
          <w:b/>
          <w:position w:val="-6"/>
          <w:lang w:val="es-ES_tradnl" w:eastAsia="es-ES"/>
        </w:rPr>
        <w:t xml:space="preserve">                                               </w:t>
      </w:r>
    </w:p>
    <w:p w14:paraId="179D5E2D" w14:textId="77777777" w:rsidR="001828C9" w:rsidRPr="00A37A0B" w:rsidRDefault="001828C9" w:rsidP="001828C9">
      <w:pPr>
        <w:tabs>
          <w:tab w:val="center" w:pos="1985"/>
          <w:tab w:val="center" w:pos="4820"/>
        </w:tabs>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XXXXXXXXXXXXXXXXXXXXXXXXXXXX</w:t>
      </w: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t xml:space="preserve">                  </w:t>
      </w:r>
      <w:r>
        <w:rPr>
          <w:rFonts w:ascii="Calibri" w:hAnsi="Calibri" w:cs="Calibri"/>
          <w:b/>
          <w:position w:val="-6"/>
          <w:lang w:val="es-ES_tradnl" w:eastAsia="es-ES"/>
        </w:rPr>
        <w:t xml:space="preserve">                      </w:t>
      </w:r>
      <w:r w:rsidRPr="00A37A0B">
        <w:rPr>
          <w:rFonts w:ascii="Calibri" w:hAnsi="Calibri" w:cs="Calibri"/>
          <w:b/>
          <w:position w:val="-6"/>
          <w:lang w:val="es-ES_tradnl" w:eastAsia="es-ES"/>
        </w:rPr>
        <w:t xml:space="preserve">  CONTRATISTA</w:t>
      </w:r>
    </w:p>
    <w:p w14:paraId="0B32A96F" w14:textId="77777777" w:rsidR="001828C9" w:rsidRPr="00A37A0B" w:rsidRDefault="001828C9" w:rsidP="001828C9">
      <w:pPr>
        <w:spacing w:line="0" w:lineRule="atLeast"/>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Y.P.F.B.</w:t>
      </w:r>
    </w:p>
    <w:p w14:paraId="319ACCEF" w14:textId="77777777" w:rsidR="001828C9" w:rsidRPr="00705352" w:rsidRDefault="001828C9" w:rsidP="001828C9">
      <w:pPr>
        <w:tabs>
          <w:tab w:val="center" w:pos="1985"/>
          <w:tab w:val="center" w:pos="4820"/>
        </w:tabs>
        <w:contextualSpacing/>
        <w:jc w:val="both"/>
        <w:rPr>
          <w:rFonts w:ascii="Calibri" w:hAnsi="Calibri" w:cs="Calibri"/>
          <w:b/>
          <w:bCs/>
          <w:sz w:val="18"/>
          <w:szCs w:val="18"/>
          <w:lang w:val="es-ES_tradnl"/>
        </w:rPr>
      </w:pP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r>
    </w:p>
    <w:p w14:paraId="1AB4BCDA" w14:textId="77777777" w:rsidR="001828C9" w:rsidRPr="00F02FDF" w:rsidRDefault="001828C9" w:rsidP="001828C9">
      <w:pPr>
        <w:rPr>
          <w:lang w:val="es-ES_tradnl"/>
        </w:rPr>
      </w:pPr>
    </w:p>
    <w:p w14:paraId="22BDAA60" w14:textId="77777777" w:rsidR="001828C9" w:rsidRPr="00552079" w:rsidRDefault="001828C9" w:rsidP="001828C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613DDAAC" w14:textId="77777777" w:rsidR="001828C9" w:rsidRPr="00552079" w:rsidRDefault="001828C9" w:rsidP="001828C9">
      <w:pPr>
        <w:jc w:val="center"/>
        <w:rPr>
          <w:rFonts w:asciiTheme="minorHAnsi" w:hAnsiTheme="minorHAnsi" w:cstheme="minorHAnsi"/>
          <w:b/>
          <w:bCs/>
          <w:sz w:val="22"/>
          <w:szCs w:val="22"/>
          <w:lang w:val="es-ES_tradnl"/>
        </w:rPr>
      </w:pPr>
    </w:p>
    <w:p w14:paraId="1CFAE25C" w14:textId="77777777" w:rsidR="001828C9" w:rsidRDefault="001828C9" w:rsidP="001828C9">
      <w:pPr>
        <w:jc w:val="center"/>
        <w:rPr>
          <w:rFonts w:asciiTheme="minorHAnsi" w:hAnsiTheme="minorHAnsi" w:cstheme="minorHAnsi"/>
          <w:b/>
          <w:bCs/>
          <w:sz w:val="22"/>
          <w:szCs w:val="22"/>
          <w:lang w:val="es-ES_tradnl"/>
        </w:rPr>
      </w:pPr>
    </w:p>
    <w:p w14:paraId="5FCAB026" w14:textId="77777777" w:rsidR="001828C9" w:rsidRDefault="001828C9" w:rsidP="001828C9">
      <w:pPr>
        <w:jc w:val="center"/>
        <w:rPr>
          <w:rFonts w:asciiTheme="minorHAnsi" w:hAnsiTheme="minorHAnsi" w:cstheme="minorHAnsi"/>
          <w:b/>
          <w:bCs/>
          <w:sz w:val="22"/>
          <w:szCs w:val="22"/>
          <w:lang w:val="es-ES_tradnl"/>
        </w:rPr>
      </w:pPr>
    </w:p>
    <w:p w14:paraId="7DD47BA4" w14:textId="77777777" w:rsidR="001828C9" w:rsidRDefault="001828C9" w:rsidP="001828C9">
      <w:pPr>
        <w:jc w:val="center"/>
        <w:rPr>
          <w:rFonts w:asciiTheme="minorHAnsi" w:hAnsiTheme="minorHAnsi" w:cstheme="minorHAnsi"/>
          <w:b/>
          <w:bCs/>
          <w:sz w:val="22"/>
          <w:szCs w:val="22"/>
          <w:lang w:val="es-ES_tradnl"/>
        </w:rPr>
      </w:pPr>
    </w:p>
    <w:p w14:paraId="5B983A9D" w14:textId="77777777" w:rsidR="001828C9" w:rsidRDefault="001828C9" w:rsidP="001828C9">
      <w:pPr>
        <w:jc w:val="center"/>
        <w:rPr>
          <w:rFonts w:asciiTheme="minorHAnsi" w:hAnsiTheme="minorHAnsi" w:cstheme="minorHAnsi"/>
          <w:b/>
          <w:bCs/>
          <w:sz w:val="22"/>
          <w:szCs w:val="22"/>
          <w:lang w:val="es-ES_tradnl"/>
        </w:rPr>
      </w:pPr>
    </w:p>
    <w:p w14:paraId="7A0D7292" w14:textId="77777777" w:rsidR="001828C9" w:rsidRDefault="001828C9" w:rsidP="001828C9">
      <w:pPr>
        <w:jc w:val="center"/>
        <w:rPr>
          <w:rFonts w:asciiTheme="minorHAnsi" w:hAnsiTheme="minorHAnsi" w:cstheme="minorHAnsi"/>
          <w:b/>
          <w:bCs/>
          <w:sz w:val="22"/>
          <w:szCs w:val="22"/>
          <w:lang w:val="es-ES_tradnl"/>
        </w:rPr>
      </w:pPr>
    </w:p>
    <w:p w14:paraId="70F14D90" w14:textId="77777777" w:rsidR="001828C9" w:rsidRDefault="001828C9" w:rsidP="001828C9">
      <w:pPr>
        <w:jc w:val="center"/>
        <w:rPr>
          <w:rFonts w:asciiTheme="minorHAnsi" w:hAnsiTheme="minorHAnsi" w:cstheme="minorHAnsi"/>
          <w:b/>
          <w:bCs/>
          <w:sz w:val="22"/>
          <w:szCs w:val="22"/>
          <w:lang w:val="es-ES_tradnl"/>
        </w:rPr>
      </w:pPr>
    </w:p>
    <w:p w14:paraId="74397755" w14:textId="77777777" w:rsidR="001828C9" w:rsidRPr="00552079" w:rsidRDefault="001828C9" w:rsidP="001828C9">
      <w:pPr>
        <w:jc w:val="center"/>
        <w:rPr>
          <w:rFonts w:asciiTheme="minorHAnsi" w:hAnsiTheme="minorHAnsi" w:cstheme="minorHAnsi"/>
          <w:b/>
          <w:bCs/>
          <w:sz w:val="22"/>
          <w:szCs w:val="22"/>
          <w:lang w:val="es-ES_tradnl"/>
        </w:rPr>
      </w:pPr>
    </w:p>
    <w:p w14:paraId="5BA3F8FB" w14:textId="77777777" w:rsidR="001828C9" w:rsidRPr="00552079" w:rsidRDefault="001828C9" w:rsidP="001828C9">
      <w:pPr>
        <w:tabs>
          <w:tab w:val="left" w:pos="2581"/>
        </w:tabs>
        <w:rPr>
          <w:rFonts w:asciiTheme="minorHAnsi" w:hAnsiTheme="minorHAnsi" w:cstheme="minorHAnsi"/>
          <w:b/>
          <w:bCs/>
          <w:sz w:val="22"/>
          <w:szCs w:val="22"/>
          <w:lang w:val="es-ES_tradnl"/>
        </w:rPr>
      </w:pPr>
    </w:p>
    <w:p w14:paraId="3C938DD3" w14:textId="77777777" w:rsidR="001828C9" w:rsidRPr="00552079" w:rsidRDefault="001828C9" w:rsidP="001828C9">
      <w:pPr>
        <w:jc w:val="center"/>
        <w:rPr>
          <w:rFonts w:asciiTheme="minorHAnsi" w:hAnsiTheme="minorHAnsi" w:cstheme="minorHAnsi"/>
          <w:b/>
          <w:bCs/>
          <w:sz w:val="22"/>
          <w:szCs w:val="22"/>
          <w:lang w:val="es-ES_tradnl"/>
        </w:rPr>
      </w:pPr>
    </w:p>
    <w:p w14:paraId="03B4ACED" w14:textId="77777777" w:rsidR="001828C9" w:rsidRDefault="001828C9" w:rsidP="001828C9">
      <w:pPr>
        <w:jc w:val="center"/>
        <w:rPr>
          <w:rFonts w:asciiTheme="minorHAnsi" w:hAnsiTheme="minorHAnsi" w:cstheme="minorHAnsi"/>
          <w:b/>
          <w:bCs/>
          <w:sz w:val="22"/>
          <w:szCs w:val="22"/>
          <w:lang w:val="es-ES_tradnl"/>
        </w:rPr>
      </w:pPr>
    </w:p>
    <w:p w14:paraId="455AA856" w14:textId="77777777" w:rsidR="001828C9" w:rsidRDefault="001828C9" w:rsidP="001828C9">
      <w:pPr>
        <w:jc w:val="center"/>
        <w:rPr>
          <w:rFonts w:asciiTheme="minorHAnsi" w:hAnsiTheme="minorHAnsi" w:cstheme="minorHAnsi"/>
          <w:b/>
          <w:bCs/>
          <w:sz w:val="22"/>
          <w:szCs w:val="22"/>
          <w:lang w:val="es-ES_tradnl"/>
        </w:rPr>
      </w:pPr>
    </w:p>
    <w:p w14:paraId="41F8B379" w14:textId="77777777" w:rsidR="001828C9" w:rsidRDefault="001828C9" w:rsidP="001828C9">
      <w:pPr>
        <w:jc w:val="center"/>
        <w:rPr>
          <w:rFonts w:asciiTheme="minorHAnsi" w:hAnsiTheme="minorHAnsi" w:cstheme="minorHAnsi"/>
          <w:b/>
          <w:bCs/>
          <w:sz w:val="22"/>
          <w:szCs w:val="22"/>
          <w:lang w:val="es-ES_tradnl"/>
        </w:rPr>
      </w:pPr>
    </w:p>
    <w:p w14:paraId="7D0A06B0" w14:textId="77777777" w:rsidR="001828C9" w:rsidRDefault="001828C9" w:rsidP="001828C9">
      <w:pPr>
        <w:jc w:val="center"/>
        <w:rPr>
          <w:rFonts w:asciiTheme="minorHAnsi" w:hAnsiTheme="minorHAnsi" w:cstheme="minorHAnsi"/>
          <w:b/>
          <w:bCs/>
          <w:sz w:val="22"/>
          <w:szCs w:val="22"/>
          <w:lang w:val="es-ES_tradnl"/>
        </w:rPr>
      </w:pPr>
    </w:p>
    <w:p w14:paraId="04AF970F" w14:textId="77777777" w:rsidR="001828C9" w:rsidRDefault="001828C9" w:rsidP="001828C9">
      <w:pPr>
        <w:jc w:val="center"/>
        <w:rPr>
          <w:rFonts w:asciiTheme="minorHAnsi" w:hAnsiTheme="minorHAnsi" w:cstheme="minorHAnsi"/>
          <w:b/>
          <w:bCs/>
          <w:sz w:val="22"/>
          <w:szCs w:val="22"/>
          <w:lang w:val="es-ES_tradnl"/>
        </w:rPr>
      </w:pPr>
    </w:p>
    <w:p w14:paraId="5F42DD82" w14:textId="77777777" w:rsidR="001828C9" w:rsidRDefault="001828C9" w:rsidP="001828C9">
      <w:pPr>
        <w:jc w:val="center"/>
        <w:rPr>
          <w:rFonts w:asciiTheme="minorHAnsi" w:hAnsiTheme="minorHAnsi" w:cstheme="minorHAnsi"/>
          <w:b/>
          <w:bCs/>
          <w:sz w:val="22"/>
          <w:szCs w:val="22"/>
          <w:lang w:val="es-ES_tradnl"/>
        </w:rPr>
      </w:pPr>
    </w:p>
    <w:p w14:paraId="2338B3DF" w14:textId="77777777" w:rsidR="001828C9" w:rsidRPr="00552079" w:rsidRDefault="001828C9" w:rsidP="001828C9">
      <w:pPr>
        <w:jc w:val="center"/>
        <w:rPr>
          <w:rFonts w:asciiTheme="minorHAnsi" w:hAnsiTheme="minorHAnsi" w:cstheme="minorHAnsi"/>
          <w:b/>
          <w:bCs/>
          <w:sz w:val="22"/>
          <w:szCs w:val="22"/>
          <w:lang w:val="es-ES_tradnl"/>
        </w:rPr>
      </w:pPr>
    </w:p>
    <w:p w14:paraId="51593E37" w14:textId="77777777" w:rsidR="001828C9" w:rsidRPr="00927ED9" w:rsidRDefault="001828C9" w:rsidP="001828C9">
      <w:pPr>
        <w:jc w:val="center"/>
        <w:rPr>
          <w:rFonts w:asciiTheme="minorHAnsi" w:hAnsiTheme="minorHAnsi" w:cstheme="minorHAnsi"/>
          <w:b/>
          <w:bCs/>
          <w:sz w:val="22"/>
          <w:szCs w:val="22"/>
          <w:lang w:val="es-ES_tradnl"/>
        </w:rPr>
      </w:pPr>
    </w:p>
    <w:p w14:paraId="67B49367" w14:textId="77777777" w:rsidR="001828C9" w:rsidRPr="00552079" w:rsidRDefault="001828C9" w:rsidP="001828C9">
      <w:pPr>
        <w:jc w:val="center"/>
        <w:rPr>
          <w:rFonts w:asciiTheme="minorHAnsi" w:hAnsiTheme="minorHAnsi" w:cstheme="minorHAnsi"/>
          <w:b/>
          <w:bCs/>
          <w:sz w:val="22"/>
          <w:szCs w:val="22"/>
          <w:lang w:val="es-ES_tradnl"/>
        </w:rPr>
      </w:pPr>
    </w:p>
    <w:p w14:paraId="1587C4F1" w14:textId="77777777" w:rsidR="001828C9" w:rsidRPr="00552079" w:rsidRDefault="001828C9" w:rsidP="001828C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149B01F5" w14:textId="77777777" w:rsidR="001828C9" w:rsidRPr="00552079" w:rsidRDefault="001828C9" w:rsidP="001828C9">
      <w:pPr>
        <w:jc w:val="center"/>
        <w:rPr>
          <w:rFonts w:asciiTheme="minorHAnsi" w:hAnsiTheme="minorHAnsi" w:cstheme="minorHAnsi"/>
          <w:b/>
          <w:bCs/>
          <w:sz w:val="22"/>
          <w:szCs w:val="22"/>
          <w:lang w:val="es-ES_tradnl"/>
        </w:rPr>
      </w:pPr>
    </w:p>
    <w:p w14:paraId="19A6D485" w14:textId="77777777" w:rsidR="001828C9" w:rsidRDefault="001828C9" w:rsidP="001828C9">
      <w:pPr>
        <w:jc w:val="center"/>
        <w:rPr>
          <w:rFonts w:asciiTheme="minorHAnsi" w:hAnsiTheme="minorHAnsi" w:cstheme="minorHAnsi"/>
          <w:b/>
          <w:bCs/>
          <w:sz w:val="22"/>
          <w:szCs w:val="22"/>
          <w:lang w:val="es-ES_tradnl"/>
        </w:rPr>
      </w:pPr>
    </w:p>
    <w:p w14:paraId="3033B4DB" w14:textId="77777777" w:rsidR="001828C9" w:rsidRDefault="001828C9" w:rsidP="001828C9">
      <w:pPr>
        <w:jc w:val="center"/>
        <w:rPr>
          <w:rFonts w:asciiTheme="minorHAnsi" w:hAnsiTheme="minorHAnsi" w:cstheme="minorHAnsi"/>
          <w:b/>
          <w:bCs/>
          <w:sz w:val="22"/>
          <w:szCs w:val="22"/>
          <w:lang w:val="es-ES_tradnl"/>
        </w:rPr>
      </w:pPr>
    </w:p>
    <w:p w14:paraId="4AADF46C" w14:textId="77777777" w:rsidR="001828C9" w:rsidRDefault="001828C9" w:rsidP="001828C9">
      <w:pPr>
        <w:jc w:val="center"/>
        <w:rPr>
          <w:rFonts w:asciiTheme="minorHAnsi" w:hAnsiTheme="minorHAnsi" w:cstheme="minorHAnsi"/>
          <w:b/>
          <w:bCs/>
          <w:sz w:val="22"/>
          <w:szCs w:val="22"/>
          <w:lang w:val="es-ES_tradnl"/>
        </w:rPr>
      </w:pPr>
    </w:p>
    <w:p w14:paraId="0E86BC4A" w14:textId="77777777" w:rsidR="001828C9" w:rsidRDefault="001828C9" w:rsidP="001828C9">
      <w:pPr>
        <w:jc w:val="center"/>
        <w:rPr>
          <w:rFonts w:asciiTheme="minorHAnsi" w:hAnsiTheme="minorHAnsi" w:cstheme="minorHAnsi"/>
          <w:b/>
          <w:bCs/>
          <w:sz w:val="22"/>
          <w:szCs w:val="22"/>
          <w:lang w:val="es-ES_tradnl"/>
        </w:rPr>
      </w:pPr>
    </w:p>
    <w:p w14:paraId="61F20952" w14:textId="77777777" w:rsidR="001828C9" w:rsidRDefault="001828C9" w:rsidP="001828C9">
      <w:pPr>
        <w:jc w:val="center"/>
        <w:rPr>
          <w:rFonts w:asciiTheme="minorHAnsi" w:hAnsiTheme="minorHAnsi" w:cstheme="minorHAnsi"/>
          <w:b/>
          <w:bCs/>
          <w:sz w:val="22"/>
          <w:szCs w:val="22"/>
          <w:lang w:val="es-ES_tradnl"/>
        </w:rPr>
      </w:pPr>
    </w:p>
    <w:p w14:paraId="1D5C6F99" w14:textId="77777777" w:rsidR="001828C9" w:rsidRDefault="001828C9" w:rsidP="001828C9">
      <w:pPr>
        <w:jc w:val="center"/>
        <w:rPr>
          <w:rFonts w:asciiTheme="minorHAnsi" w:hAnsiTheme="minorHAnsi" w:cstheme="minorHAnsi"/>
          <w:b/>
          <w:bCs/>
          <w:sz w:val="22"/>
          <w:szCs w:val="22"/>
          <w:lang w:val="es-ES_tradnl"/>
        </w:rPr>
      </w:pPr>
    </w:p>
    <w:p w14:paraId="7E320E21" w14:textId="77777777" w:rsidR="001828C9" w:rsidRPr="00552079" w:rsidRDefault="001828C9" w:rsidP="001828C9">
      <w:pPr>
        <w:jc w:val="center"/>
        <w:rPr>
          <w:rFonts w:asciiTheme="minorHAnsi" w:hAnsiTheme="minorHAnsi" w:cstheme="minorHAnsi"/>
          <w:b/>
          <w:bCs/>
          <w:sz w:val="22"/>
          <w:szCs w:val="22"/>
          <w:lang w:val="es-ES_tradnl"/>
        </w:rPr>
      </w:pPr>
    </w:p>
    <w:p w14:paraId="6155081D" w14:textId="77777777" w:rsidR="001828C9" w:rsidRPr="00552079" w:rsidRDefault="001828C9" w:rsidP="001828C9">
      <w:pPr>
        <w:jc w:val="center"/>
        <w:rPr>
          <w:rFonts w:asciiTheme="minorHAnsi" w:hAnsiTheme="minorHAnsi" w:cstheme="minorHAnsi"/>
          <w:b/>
          <w:bCs/>
          <w:sz w:val="22"/>
          <w:szCs w:val="22"/>
          <w:lang w:val="es-ES_tradnl"/>
        </w:rPr>
      </w:pPr>
    </w:p>
    <w:p w14:paraId="162531C1" w14:textId="77777777" w:rsidR="001828C9" w:rsidRPr="00552079" w:rsidRDefault="001828C9" w:rsidP="001828C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2BF27E33" w14:textId="77777777" w:rsidR="001828C9" w:rsidRPr="00552079" w:rsidRDefault="001828C9" w:rsidP="001828C9">
      <w:pPr>
        <w:jc w:val="center"/>
        <w:rPr>
          <w:rFonts w:asciiTheme="minorHAnsi" w:hAnsiTheme="minorHAnsi" w:cstheme="minorHAnsi"/>
          <w:b/>
          <w:bCs/>
          <w:sz w:val="22"/>
          <w:szCs w:val="22"/>
          <w:lang w:val="es-ES_tradnl"/>
        </w:rPr>
      </w:pPr>
    </w:p>
    <w:p w14:paraId="10E03024" w14:textId="77777777" w:rsidR="001828C9" w:rsidRDefault="001828C9" w:rsidP="001828C9">
      <w:pPr>
        <w:jc w:val="center"/>
        <w:rPr>
          <w:rFonts w:asciiTheme="minorHAnsi" w:hAnsiTheme="minorHAnsi" w:cstheme="minorHAnsi"/>
          <w:b/>
          <w:bCs/>
          <w:sz w:val="22"/>
          <w:szCs w:val="22"/>
          <w:lang w:val="es-ES_tradnl"/>
        </w:rPr>
      </w:pPr>
    </w:p>
    <w:p w14:paraId="03A37EBE" w14:textId="77777777" w:rsidR="001828C9" w:rsidRDefault="001828C9" w:rsidP="001828C9">
      <w:pPr>
        <w:jc w:val="center"/>
        <w:rPr>
          <w:rFonts w:asciiTheme="minorHAnsi" w:hAnsiTheme="minorHAnsi" w:cstheme="minorHAnsi"/>
          <w:b/>
          <w:bCs/>
          <w:sz w:val="22"/>
          <w:szCs w:val="22"/>
          <w:lang w:val="es-ES_tradnl"/>
        </w:rPr>
      </w:pPr>
    </w:p>
    <w:p w14:paraId="3241F233" w14:textId="77777777" w:rsidR="001828C9" w:rsidRDefault="001828C9" w:rsidP="001828C9">
      <w:pPr>
        <w:jc w:val="center"/>
        <w:rPr>
          <w:rFonts w:asciiTheme="minorHAnsi" w:hAnsiTheme="minorHAnsi" w:cstheme="minorHAnsi"/>
          <w:b/>
          <w:bCs/>
          <w:sz w:val="22"/>
          <w:szCs w:val="22"/>
          <w:lang w:val="es-ES_tradnl"/>
        </w:rPr>
      </w:pPr>
    </w:p>
    <w:p w14:paraId="26F56AB1" w14:textId="77777777" w:rsidR="001828C9" w:rsidRDefault="001828C9" w:rsidP="001828C9">
      <w:pPr>
        <w:jc w:val="center"/>
        <w:rPr>
          <w:rFonts w:asciiTheme="minorHAnsi" w:hAnsiTheme="minorHAnsi" w:cstheme="minorHAnsi"/>
          <w:b/>
          <w:bCs/>
          <w:sz w:val="22"/>
          <w:szCs w:val="22"/>
          <w:lang w:val="es-ES_tradnl"/>
        </w:rPr>
      </w:pPr>
    </w:p>
    <w:p w14:paraId="300ACBD0" w14:textId="77777777" w:rsidR="001828C9" w:rsidRDefault="001828C9" w:rsidP="001828C9">
      <w:pPr>
        <w:jc w:val="center"/>
        <w:rPr>
          <w:rFonts w:asciiTheme="minorHAnsi" w:hAnsiTheme="minorHAnsi" w:cstheme="minorHAnsi"/>
          <w:b/>
          <w:bCs/>
          <w:sz w:val="22"/>
          <w:szCs w:val="22"/>
          <w:lang w:val="es-ES_tradnl"/>
        </w:rPr>
      </w:pPr>
    </w:p>
    <w:p w14:paraId="2939B74A" w14:textId="77777777" w:rsidR="001828C9" w:rsidRDefault="001828C9" w:rsidP="001828C9">
      <w:pPr>
        <w:jc w:val="center"/>
        <w:rPr>
          <w:rFonts w:asciiTheme="minorHAnsi" w:hAnsiTheme="minorHAnsi" w:cstheme="minorHAnsi"/>
          <w:b/>
          <w:bCs/>
          <w:sz w:val="22"/>
          <w:szCs w:val="22"/>
          <w:lang w:val="es-ES_tradnl"/>
        </w:rPr>
      </w:pPr>
    </w:p>
    <w:p w14:paraId="26396BB9" w14:textId="77777777" w:rsidR="001828C9" w:rsidRPr="00552079" w:rsidRDefault="001828C9" w:rsidP="001828C9">
      <w:pPr>
        <w:jc w:val="center"/>
        <w:rPr>
          <w:rFonts w:asciiTheme="minorHAnsi" w:hAnsiTheme="minorHAnsi" w:cstheme="minorHAnsi"/>
          <w:b/>
          <w:bCs/>
          <w:sz w:val="22"/>
          <w:szCs w:val="22"/>
          <w:lang w:val="es-ES_tradnl"/>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9B0BE5" w14:textId="77777777" w:rsidR="00F82A1C" w:rsidRDefault="00F82A1C">
      <w:r>
        <w:separator/>
      </w:r>
    </w:p>
  </w:endnote>
  <w:endnote w:type="continuationSeparator" w:id="0">
    <w:p w14:paraId="60051D31" w14:textId="77777777" w:rsidR="00F82A1C" w:rsidRDefault="00F82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6E3B3A" w:rsidRDefault="006E3B3A">
    <w:pPr>
      <w:pStyle w:val="Piedepgina"/>
      <w:jc w:val="right"/>
    </w:pPr>
    <w:r>
      <w:fldChar w:fldCharType="begin"/>
    </w:r>
    <w:r>
      <w:instrText xml:space="preserve"> PAGE   \* MERGEFORMAT </w:instrText>
    </w:r>
    <w:r>
      <w:fldChar w:fldCharType="separate"/>
    </w:r>
    <w:r w:rsidR="001828C9">
      <w:rPr>
        <w:noProof/>
      </w:rPr>
      <w:t>2</w:t>
    </w:r>
    <w:r>
      <w:fldChar w:fldCharType="end"/>
    </w:r>
  </w:p>
  <w:p w14:paraId="1280C022" w14:textId="77777777" w:rsidR="006E3B3A" w:rsidRDefault="006E3B3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7CCE27" w14:textId="77777777" w:rsidR="00F82A1C" w:rsidRDefault="00F82A1C">
      <w:r>
        <w:separator/>
      </w:r>
    </w:p>
  </w:footnote>
  <w:footnote w:type="continuationSeparator" w:id="0">
    <w:p w14:paraId="0A241FC0" w14:textId="77777777" w:rsidR="00F82A1C" w:rsidRDefault="00F82A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597930"/>
    <w:multiLevelType w:val="multilevel"/>
    <w:tmpl w:val="0CD0D7D0"/>
    <w:lvl w:ilvl="0">
      <w:start w:val="25"/>
      <w:numFmt w:val="decimal"/>
      <w:lvlText w:val="%1"/>
      <w:lvlJc w:val="left"/>
      <w:pPr>
        <w:ind w:left="384" w:hanging="384"/>
      </w:pPr>
      <w:rPr>
        <w:rFonts w:hint="default"/>
      </w:rPr>
    </w:lvl>
    <w:lvl w:ilvl="1">
      <w:start w:val="3"/>
      <w:numFmt w:val="decimal"/>
      <w:lvlText w:val="%1.%2"/>
      <w:lvlJc w:val="left"/>
      <w:pPr>
        <w:ind w:left="1170" w:hanging="384"/>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6805C8E"/>
    <w:multiLevelType w:val="multilevel"/>
    <w:tmpl w:val="FE4C6D74"/>
    <w:lvl w:ilvl="0">
      <w:start w:val="13"/>
      <w:numFmt w:val="decimal"/>
      <w:lvlText w:val="%1"/>
      <w:lvlJc w:val="left"/>
      <w:pPr>
        <w:ind w:left="384" w:hanging="384"/>
      </w:pPr>
      <w:rPr>
        <w:rFonts w:hint="default"/>
      </w:rPr>
    </w:lvl>
    <w:lvl w:ilvl="1">
      <w:start w:val="1"/>
      <w:numFmt w:val="decimal"/>
      <w:lvlText w:val="%1.%2"/>
      <w:lvlJc w:val="left"/>
      <w:pPr>
        <w:ind w:left="1170" w:hanging="384"/>
      </w:pPr>
      <w:rPr>
        <w:rFonts w:hint="default"/>
        <w:i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2DE977F5"/>
    <w:multiLevelType w:val="multilevel"/>
    <w:tmpl w:val="A2BC8B3C"/>
    <w:lvl w:ilvl="0">
      <w:start w:val="14"/>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5">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AC5DE5"/>
    <w:multiLevelType w:val="hybridMultilevel"/>
    <w:tmpl w:val="C96E3C14"/>
    <w:lvl w:ilvl="0" w:tplc="37D2FD20">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4">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5">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6F833521"/>
    <w:multiLevelType w:val="multilevel"/>
    <w:tmpl w:val="E76A66AC"/>
    <w:lvl w:ilvl="0">
      <w:start w:val="26"/>
      <w:numFmt w:val="decimal"/>
      <w:lvlText w:val="%1"/>
      <w:lvlJc w:val="left"/>
      <w:pPr>
        <w:ind w:left="384" w:hanging="384"/>
      </w:pPr>
      <w:rPr>
        <w:rFonts w:hint="default"/>
        <w:b/>
      </w:rPr>
    </w:lvl>
    <w:lvl w:ilvl="1">
      <w:start w:val="3"/>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58">
    <w:nsid w:val="704264B3"/>
    <w:multiLevelType w:val="multilevel"/>
    <w:tmpl w:val="6234C804"/>
    <w:lvl w:ilvl="0">
      <w:start w:val="21"/>
      <w:numFmt w:val="decimal"/>
      <w:lvlText w:val="%1"/>
      <w:lvlJc w:val="left"/>
      <w:pPr>
        <w:ind w:left="384" w:hanging="384"/>
      </w:pPr>
      <w:rPr>
        <w:rFonts w:hint="default"/>
      </w:rPr>
    </w:lvl>
    <w:lvl w:ilvl="1">
      <w:start w:val="1"/>
      <w:numFmt w:val="decimal"/>
      <w:lvlText w:val="%1.%2"/>
      <w:lvlJc w:val="left"/>
      <w:pPr>
        <w:ind w:left="1235" w:hanging="384"/>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39B5B41"/>
    <w:multiLevelType w:val="multilevel"/>
    <w:tmpl w:val="3730A6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nsid w:val="77D16AAE"/>
    <w:multiLevelType w:val="multilevel"/>
    <w:tmpl w:val="C2F83482"/>
    <w:lvl w:ilvl="0">
      <w:start w:val="26"/>
      <w:numFmt w:val="decimal"/>
      <w:lvlText w:val="%1"/>
      <w:lvlJc w:val="left"/>
      <w:pPr>
        <w:ind w:left="384" w:hanging="384"/>
      </w:pPr>
      <w:rPr>
        <w:rFonts w:hint="default"/>
        <w:b/>
      </w:rPr>
    </w:lvl>
    <w:lvl w:ilvl="1">
      <w:start w:val="1"/>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64">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21"/>
  </w:num>
  <w:num w:numId="3">
    <w:abstractNumId w:val="51"/>
  </w:num>
  <w:num w:numId="4">
    <w:abstractNumId w:val="11"/>
  </w:num>
  <w:num w:numId="5">
    <w:abstractNumId w:val="29"/>
  </w:num>
  <w:num w:numId="6">
    <w:abstractNumId w:val="31"/>
  </w:num>
  <w:num w:numId="7">
    <w:abstractNumId w:val="0"/>
  </w:num>
  <w:num w:numId="8">
    <w:abstractNumId w:val="56"/>
  </w:num>
  <w:num w:numId="9">
    <w:abstractNumId w:val="23"/>
  </w:num>
  <w:num w:numId="10">
    <w:abstractNumId w:val="65"/>
  </w:num>
  <w:num w:numId="11">
    <w:abstractNumId w:val="10"/>
  </w:num>
  <w:num w:numId="12">
    <w:abstractNumId w:val="9"/>
  </w:num>
  <w:num w:numId="13">
    <w:abstractNumId w:val="13"/>
  </w:num>
  <w:num w:numId="14">
    <w:abstractNumId w:val="44"/>
  </w:num>
  <w:num w:numId="15">
    <w:abstractNumId w:val="43"/>
  </w:num>
  <w:num w:numId="16">
    <w:abstractNumId w:val="46"/>
  </w:num>
  <w:num w:numId="17">
    <w:abstractNumId w:val="18"/>
  </w:num>
  <w:num w:numId="18">
    <w:abstractNumId w:val="3"/>
  </w:num>
  <w:num w:numId="19">
    <w:abstractNumId w:val="53"/>
  </w:num>
  <w:num w:numId="20">
    <w:abstractNumId w:val="49"/>
  </w:num>
  <w:num w:numId="21">
    <w:abstractNumId w:val="40"/>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4"/>
  </w:num>
  <w:num w:numId="25">
    <w:abstractNumId w:val="20"/>
  </w:num>
  <w:num w:numId="26">
    <w:abstractNumId w:val="36"/>
  </w:num>
  <w:num w:numId="27">
    <w:abstractNumId w:val="47"/>
  </w:num>
  <w:num w:numId="28">
    <w:abstractNumId w:val="42"/>
  </w:num>
  <w:num w:numId="29">
    <w:abstractNumId w:val="39"/>
  </w:num>
  <w:num w:numId="30">
    <w:abstractNumId w:val="61"/>
  </w:num>
  <w:num w:numId="31">
    <w:abstractNumId w:val="28"/>
  </w:num>
  <w:num w:numId="32">
    <w:abstractNumId w:val="32"/>
  </w:num>
  <w:num w:numId="33">
    <w:abstractNumId w:val="5"/>
  </w:num>
  <w:num w:numId="34">
    <w:abstractNumId w:val="59"/>
  </w:num>
  <w:num w:numId="35">
    <w:abstractNumId w:val="37"/>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6"/>
  </w:num>
  <w:num w:numId="38">
    <w:abstractNumId w:val="60"/>
  </w:num>
  <w:num w:numId="39">
    <w:abstractNumId w:val="38"/>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5"/>
  </w:num>
  <w:num w:numId="43">
    <w:abstractNumId w:val="52"/>
  </w:num>
  <w:num w:numId="44">
    <w:abstractNumId w:val="54"/>
  </w:num>
  <w:num w:numId="45">
    <w:abstractNumId w:val="25"/>
  </w:num>
  <w:num w:numId="46">
    <w:abstractNumId w:val="1"/>
  </w:num>
  <w:num w:numId="47">
    <w:abstractNumId w:val="19"/>
  </w:num>
  <w:num w:numId="48">
    <w:abstractNumId w:val="64"/>
  </w:num>
  <w:num w:numId="49">
    <w:abstractNumId w:val="50"/>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7"/>
  </w:num>
  <w:num w:numId="54">
    <w:abstractNumId w:val="34"/>
  </w:num>
  <w:num w:numId="55">
    <w:abstractNumId w:val="41"/>
  </w:num>
  <w:num w:numId="56">
    <w:abstractNumId w:val="17"/>
  </w:num>
  <w:num w:numId="57">
    <w:abstractNumId w:val="33"/>
  </w:num>
  <w:num w:numId="58">
    <w:abstractNumId w:val="35"/>
  </w:num>
  <w:num w:numId="59">
    <w:abstractNumId w:val="55"/>
  </w:num>
  <w:num w:numId="60">
    <w:abstractNumId w:val="16"/>
  </w:num>
  <w:num w:numId="61">
    <w:abstractNumId w:val="48"/>
  </w:num>
  <w:num w:numId="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4"/>
  </w:num>
  <w:num w:numId="64">
    <w:abstractNumId w:val="26"/>
  </w:num>
  <w:num w:numId="65">
    <w:abstractNumId w:val="58"/>
  </w:num>
  <w:num w:numId="66">
    <w:abstractNumId w:val="2"/>
  </w:num>
  <w:num w:numId="67">
    <w:abstractNumId w:val="63"/>
  </w:num>
  <w:num w:numId="68">
    <w:abstractNumId w:val="57"/>
  </w:num>
  <w:num w:numId="69">
    <w:abstractNumId w:val="6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1F2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7C"/>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8C9"/>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809"/>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6B61"/>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619"/>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E3E"/>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9A5"/>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B3A"/>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572"/>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4C7"/>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B04"/>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718"/>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6FB"/>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E87"/>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AA3"/>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73D"/>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13F"/>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120"/>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95A"/>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CC"/>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A1C"/>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10">
    <w:name w:val="Tit 1"/>
    <w:basedOn w:val="Normal"/>
    <w:next w:val="Normal"/>
    <w:rsid w:val="001828C9"/>
    <w:pPr>
      <w:spacing w:line="200" w:lineRule="exact"/>
      <w:jc w:val="center"/>
    </w:pPr>
    <w:rPr>
      <w:rFonts w:ascii="Arial" w:hAnsi="Arial"/>
      <w:b/>
      <w:sz w:val="18"/>
      <w:lang w:val="es-ES_tradnl"/>
    </w:rPr>
  </w:style>
  <w:style w:type="paragraph" w:styleId="Lista">
    <w:name w:val="List"/>
    <w:basedOn w:val="Normal"/>
    <w:rsid w:val="001828C9"/>
    <w:pPr>
      <w:ind w:left="283" w:hanging="283"/>
    </w:pPr>
    <w:rPr>
      <w:sz w:val="24"/>
      <w:szCs w:val="24"/>
      <w:lang w:val="es-BO" w:eastAsia="es-ES"/>
    </w:rPr>
  </w:style>
  <w:style w:type="paragraph" w:styleId="Lista3">
    <w:name w:val="List 3"/>
    <w:basedOn w:val="Normal"/>
    <w:rsid w:val="001828C9"/>
    <w:pPr>
      <w:ind w:left="849" w:hanging="283"/>
    </w:pPr>
    <w:rPr>
      <w:sz w:val="24"/>
      <w:szCs w:val="24"/>
      <w:lang w:val="es-BO" w:eastAsia="es-ES"/>
    </w:rPr>
  </w:style>
  <w:style w:type="paragraph" w:styleId="Lista4">
    <w:name w:val="List 4"/>
    <w:basedOn w:val="Normal"/>
    <w:rsid w:val="001828C9"/>
    <w:pPr>
      <w:ind w:left="1132" w:hanging="283"/>
    </w:pPr>
    <w:rPr>
      <w:sz w:val="24"/>
      <w:szCs w:val="24"/>
      <w:lang w:val="es-BO" w:eastAsia="es-ES"/>
    </w:rPr>
  </w:style>
  <w:style w:type="paragraph" w:styleId="Lista5">
    <w:name w:val="List 5"/>
    <w:basedOn w:val="Normal"/>
    <w:rsid w:val="001828C9"/>
    <w:pPr>
      <w:ind w:left="1415" w:hanging="283"/>
    </w:pPr>
    <w:rPr>
      <w:sz w:val="24"/>
      <w:szCs w:val="24"/>
      <w:lang w:val="es-BO" w:eastAsia="es-ES"/>
    </w:rPr>
  </w:style>
  <w:style w:type="paragraph" w:styleId="Encabezadodemensaje">
    <w:name w:val="Message Header"/>
    <w:basedOn w:val="Normal"/>
    <w:link w:val="EncabezadodemensajeCar"/>
    <w:rsid w:val="001828C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1828C9"/>
    <w:rPr>
      <w:rFonts w:ascii="Arial" w:hAnsi="Arial"/>
      <w:sz w:val="24"/>
      <w:szCs w:val="24"/>
      <w:shd w:val="pct20" w:color="auto" w:fill="auto"/>
      <w:lang w:eastAsia="es-ES"/>
    </w:rPr>
  </w:style>
  <w:style w:type="paragraph" w:styleId="Continuarlista">
    <w:name w:val="List Continue"/>
    <w:basedOn w:val="Normal"/>
    <w:uiPriority w:val="99"/>
    <w:rsid w:val="001828C9"/>
    <w:pPr>
      <w:spacing w:after="120"/>
      <w:ind w:left="283"/>
    </w:pPr>
    <w:rPr>
      <w:sz w:val="24"/>
      <w:szCs w:val="24"/>
      <w:lang w:val="es-BO" w:eastAsia="es-ES"/>
    </w:rPr>
  </w:style>
  <w:style w:type="paragraph" w:styleId="Continuarlista3">
    <w:name w:val="List Continue 3"/>
    <w:basedOn w:val="Normal"/>
    <w:rsid w:val="001828C9"/>
    <w:pPr>
      <w:spacing w:after="120"/>
      <w:ind w:left="849"/>
    </w:pPr>
    <w:rPr>
      <w:sz w:val="24"/>
      <w:szCs w:val="24"/>
      <w:lang w:val="es-BO" w:eastAsia="es-ES"/>
    </w:rPr>
  </w:style>
  <w:style w:type="paragraph" w:styleId="Continuarlista4">
    <w:name w:val="List Continue 4"/>
    <w:basedOn w:val="Normal"/>
    <w:rsid w:val="001828C9"/>
    <w:pPr>
      <w:spacing w:after="120"/>
      <w:ind w:left="1132"/>
    </w:pPr>
    <w:rPr>
      <w:sz w:val="24"/>
      <w:szCs w:val="24"/>
      <w:lang w:val="es-BO" w:eastAsia="es-ES"/>
    </w:rPr>
  </w:style>
  <w:style w:type="paragraph" w:styleId="Continuarlista5">
    <w:name w:val="List Continue 5"/>
    <w:basedOn w:val="Normal"/>
    <w:rsid w:val="001828C9"/>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1828C9"/>
    <w:rPr>
      <w:lang w:val="es-BO" w:eastAsia="x-none"/>
    </w:rPr>
  </w:style>
  <w:style w:type="character" w:customStyle="1" w:styleId="TextonotaalfinalCar">
    <w:name w:val="Texto nota al final Car"/>
    <w:basedOn w:val="Fuentedeprrafopredeter"/>
    <w:link w:val="Textonotaalfinal"/>
    <w:uiPriority w:val="99"/>
    <w:rsid w:val="001828C9"/>
    <w:rPr>
      <w:lang w:eastAsia="x-none"/>
    </w:rPr>
  </w:style>
  <w:style w:type="character" w:styleId="Refdenotaalfinal">
    <w:name w:val="endnote reference"/>
    <w:uiPriority w:val="99"/>
    <w:unhideWhenUsed/>
    <w:rsid w:val="001828C9"/>
    <w:rPr>
      <w:vertAlign w:val="superscript"/>
    </w:rPr>
  </w:style>
  <w:style w:type="paragraph" w:customStyle="1" w:styleId="CM21">
    <w:name w:val="CM21"/>
    <w:basedOn w:val="Default"/>
    <w:next w:val="Default"/>
    <w:uiPriority w:val="99"/>
    <w:rsid w:val="001828C9"/>
    <w:pPr>
      <w:widowControl w:val="0"/>
    </w:pPr>
    <w:rPr>
      <w:rFonts w:ascii="Arial" w:hAnsi="Arial" w:cs="Arial"/>
      <w:color w:val="auto"/>
      <w:lang w:val="en-US" w:eastAsia="en-US"/>
    </w:rPr>
  </w:style>
  <w:style w:type="paragraph" w:customStyle="1" w:styleId="CM22">
    <w:name w:val="CM22"/>
    <w:basedOn w:val="Default"/>
    <w:next w:val="Default"/>
    <w:uiPriority w:val="99"/>
    <w:rsid w:val="001828C9"/>
    <w:pPr>
      <w:widowControl w:val="0"/>
    </w:pPr>
    <w:rPr>
      <w:rFonts w:ascii="Arial" w:hAnsi="Arial" w:cs="Arial"/>
      <w:color w:val="auto"/>
      <w:lang w:val="en-US" w:eastAsia="en-US"/>
    </w:rPr>
  </w:style>
  <w:style w:type="paragraph" w:customStyle="1" w:styleId="CM8">
    <w:name w:val="CM8"/>
    <w:basedOn w:val="Default"/>
    <w:next w:val="Default"/>
    <w:uiPriority w:val="99"/>
    <w:rsid w:val="001828C9"/>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1828C9"/>
    <w:pPr>
      <w:widowControl w:val="0"/>
    </w:pPr>
    <w:rPr>
      <w:rFonts w:ascii="Arial" w:hAnsi="Arial" w:cs="Arial"/>
      <w:color w:val="auto"/>
      <w:lang w:val="en-US" w:eastAsia="en-US"/>
    </w:rPr>
  </w:style>
  <w:style w:type="character" w:customStyle="1" w:styleId="std1">
    <w:name w:val="std1"/>
    <w:rsid w:val="001828C9"/>
    <w:rPr>
      <w:rFonts w:ascii="Arial" w:hAnsi="Arial" w:cs="Arial" w:hint="default"/>
      <w:sz w:val="24"/>
      <w:szCs w:val="24"/>
    </w:rPr>
  </w:style>
  <w:style w:type="character" w:customStyle="1" w:styleId="gl1">
    <w:name w:val="gl1"/>
    <w:rsid w:val="001828C9"/>
    <w:rPr>
      <w:color w:val="767676"/>
    </w:rPr>
  </w:style>
  <w:style w:type="paragraph" w:customStyle="1" w:styleId="ListParagraph1">
    <w:name w:val="List Paragraph1"/>
    <w:basedOn w:val="Normal"/>
    <w:uiPriority w:val="34"/>
    <w:qFormat/>
    <w:rsid w:val="001828C9"/>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1828C9"/>
    <w:pPr>
      <w:ind w:left="708"/>
    </w:pPr>
    <w:rPr>
      <w:rFonts w:eastAsia="Calibri"/>
      <w:lang w:eastAsia="es-ES"/>
    </w:rPr>
  </w:style>
  <w:style w:type="table" w:customStyle="1" w:styleId="Sombreadoclaro-nfasis11">
    <w:name w:val="Sombreado claro - Énfasis 11"/>
    <w:basedOn w:val="Tablanormal"/>
    <w:uiPriority w:val="60"/>
    <w:rsid w:val="001828C9"/>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1828C9"/>
    <w:pPr>
      <w:pageBreakBefore/>
      <w:jc w:val="center"/>
    </w:pPr>
    <w:rPr>
      <w:rFonts w:ascii="Times" w:hAnsi="Times"/>
      <w:b/>
      <w:sz w:val="24"/>
      <w:lang w:eastAsia="es-ES"/>
    </w:rPr>
  </w:style>
  <w:style w:type="paragraph" w:customStyle="1" w:styleId="CM55">
    <w:name w:val="CM55"/>
    <w:basedOn w:val="Normal"/>
    <w:next w:val="Normal"/>
    <w:rsid w:val="001828C9"/>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1828C9"/>
    <w:pPr>
      <w:ind w:left="720"/>
    </w:pPr>
    <w:rPr>
      <w:lang w:eastAsia="es-ES"/>
    </w:rPr>
  </w:style>
  <w:style w:type="paragraph" w:styleId="TDC5">
    <w:name w:val="toc 5"/>
    <w:basedOn w:val="Normal"/>
    <w:next w:val="Normal"/>
    <w:autoRedefine/>
    <w:rsid w:val="001828C9"/>
    <w:pPr>
      <w:ind w:left="960"/>
    </w:pPr>
    <w:rPr>
      <w:lang w:eastAsia="es-ES"/>
    </w:rPr>
  </w:style>
  <w:style w:type="paragraph" w:styleId="TDC6">
    <w:name w:val="toc 6"/>
    <w:basedOn w:val="Normal"/>
    <w:next w:val="Normal"/>
    <w:autoRedefine/>
    <w:rsid w:val="001828C9"/>
    <w:pPr>
      <w:ind w:left="1200"/>
    </w:pPr>
    <w:rPr>
      <w:lang w:eastAsia="es-ES"/>
    </w:rPr>
  </w:style>
  <w:style w:type="paragraph" w:styleId="TDC7">
    <w:name w:val="toc 7"/>
    <w:basedOn w:val="Normal"/>
    <w:next w:val="Normal"/>
    <w:autoRedefine/>
    <w:rsid w:val="001828C9"/>
    <w:pPr>
      <w:ind w:left="1440"/>
    </w:pPr>
    <w:rPr>
      <w:lang w:eastAsia="es-ES"/>
    </w:rPr>
  </w:style>
  <w:style w:type="paragraph" w:styleId="TDC8">
    <w:name w:val="toc 8"/>
    <w:basedOn w:val="Normal"/>
    <w:next w:val="Normal"/>
    <w:autoRedefine/>
    <w:rsid w:val="001828C9"/>
    <w:pPr>
      <w:ind w:left="1680"/>
    </w:pPr>
    <w:rPr>
      <w:lang w:eastAsia="es-ES"/>
    </w:rPr>
  </w:style>
  <w:style w:type="paragraph" w:styleId="TDC9">
    <w:name w:val="toc 9"/>
    <w:basedOn w:val="Normal"/>
    <w:next w:val="Normal"/>
    <w:autoRedefine/>
    <w:rsid w:val="001828C9"/>
    <w:pPr>
      <w:ind w:left="1920"/>
    </w:pPr>
    <w:rPr>
      <w:lang w:eastAsia="es-ES"/>
    </w:rPr>
  </w:style>
  <w:style w:type="paragraph" w:customStyle="1" w:styleId="CM12">
    <w:name w:val="CM12"/>
    <w:basedOn w:val="Normal"/>
    <w:next w:val="Normal"/>
    <w:rsid w:val="001828C9"/>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1828C9"/>
    <w:pPr>
      <w:widowControl w:val="0"/>
    </w:pPr>
    <w:rPr>
      <w:rFonts w:ascii="Verdana" w:hAnsi="Verdana" w:cs="Times New Roman"/>
      <w:color w:val="auto"/>
    </w:rPr>
  </w:style>
  <w:style w:type="paragraph" w:customStyle="1" w:styleId="CM14">
    <w:name w:val="CM14"/>
    <w:basedOn w:val="Default"/>
    <w:next w:val="Default"/>
    <w:rsid w:val="001828C9"/>
    <w:pPr>
      <w:widowControl w:val="0"/>
    </w:pPr>
    <w:rPr>
      <w:rFonts w:ascii="Verdana" w:hAnsi="Verdana" w:cs="Times New Roman"/>
      <w:color w:val="auto"/>
    </w:rPr>
  </w:style>
  <w:style w:type="paragraph" w:customStyle="1" w:styleId="1">
    <w:name w:val="1"/>
    <w:basedOn w:val="Normal"/>
    <w:next w:val="Normal"/>
    <w:qFormat/>
    <w:rsid w:val="001828C9"/>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1828C9"/>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1828C9"/>
  </w:style>
  <w:style w:type="paragraph" w:customStyle="1" w:styleId="Style3">
    <w:name w:val="Style3"/>
    <w:basedOn w:val="Normal"/>
    <w:uiPriority w:val="99"/>
    <w:rsid w:val="001828C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1828C9"/>
    <w:rPr>
      <w:rFonts w:ascii="Times New Roman" w:hAnsi="Times New Roman" w:cs="Times New Roman"/>
      <w:sz w:val="18"/>
      <w:szCs w:val="18"/>
    </w:rPr>
  </w:style>
  <w:style w:type="paragraph" w:styleId="Saludo">
    <w:name w:val="Salutation"/>
    <w:basedOn w:val="Normal"/>
    <w:next w:val="Normal"/>
    <w:link w:val="SaludoCar"/>
    <w:uiPriority w:val="99"/>
    <w:unhideWhenUsed/>
    <w:rsid w:val="001828C9"/>
    <w:rPr>
      <w:rFonts w:ascii="Verdana" w:hAnsi="Verdana"/>
      <w:sz w:val="16"/>
      <w:szCs w:val="16"/>
      <w:lang w:eastAsia="es-ES"/>
    </w:rPr>
  </w:style>
  <w:style w:type="character" w:customStyle="1" w:styleId="SaludoCar">
    <w:name w:val="Saludo Car"/>
    <w:basedOn w:val="Fuentedeprrafopredeter"/>
    <w:link w:val="Saludo"/>
    <w:uiPriority w:val="99"/>
    <w:rsid w:val="001828C9"/>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1828C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1828C9"/>
    <w:rPr>
      <w:rFonts w:ascii="Verdana" w:hAnsi="Verdana"/>
      <w:sz w:val="16"/>
      <w:szCs w:val="16"/>
      <w:lang w:val="es-ES" w:eastAsia="es-ES"/>
    </w:rPr>
  </w:style>
  <w:style w:type="character" w:customStyle="1" w:styleId="AsuntodelcomentarioCar1">
    <w:name w:val="Asunto del comentario Car1"/>
    <w:uiPriority w:val="99"/>
    <w:semiHidden/>
    <w:rsid w:val="001828C9"/>
    <w:rPr>
      <w:rFonts w:ascii="Calibri" w:eastAsia="Times New Roman" w:hAnsi="Calibri" w:cs="Times New Roman"/>
      <w:b/>
      <w:bCs/>
      <w:sz w:val="20"/>
      <w:szCs w:val="20"/>
      <w:lang w:val="es-ES"/>
    </w:rPr>
  </w:style>
  <w:style w:type="paragraph" w:customStyle="1" w:styleId="TITULOGENERAL1">
    <w:name w:val="TITULO GENERAL 1"/>
    <w:basedOn w:val="Puesto"/>
    <w:qFormat/>
    <w:rsid w:val="001828C9"/>
    <w:pPr>
      <w:numPr>
        <w:numId w:val="39"/>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1828C9"/>
    <w:pPr>
      <w:numPr>
        <w:ilvl w:val="1"/>
      </w:numPr>
    </w:pPr>
  </w:style>
  <w:style w:type="paragraph" w:customStyle="1" w:styleId="TITULOGENERAL3">
    <w:name w:val="TITULO GENERAL 3"/>
    <w:basedOn w:val="TITULOGENERAL2"/>
    <w:link w:val="TITULOGENERAL3Char"/>
    <w:qFormat/>
    <w:rsid w:val="001828C9"/>
    <w:pPr>
      <w:numPr>
        <w:ilvl w:val="2"/>
      </w:numPr>
    </w:pPr>
  </w:style>
  <w:style w:type="character" w:customStyle="1" w:styleId="TITULOGENERAL3Char">
    <w:name w:val="TITULO GENERAL 3 Char"/>
    <w:link w:val="TITULOGENERAL3"/>
    <w:rsid w:val="001828C9"/>
    <w:rPr>
      <w:rFonts w:ascii="Arial" w:hAnsi="Arial"/>
      <w:b/>
      <w:bCs/>
      <w:kern w:val="28"/>
      <w:sz w:val="22"/>
      <w:szCs w:val="32"/>
      <w:lang w:val="es-VE" w:eastAsia="en-US"/>
    </w:rPr>
  </w:style>
  <w:style w:type="numbering" w:customStyle="1" w:styleId="Sinlista2">
    <w:name w:val="Sin lista2"/>
    <w:next w:val="Sinlista"/>
    <w:uiPriority w:val="99"/>
    <w:semiHidden/>
    <w:unhideWhenUsed/>
    <w:rsid w:val="001828C9"/>
  </w:style>
  <w:style w:type="table" w:customStyle="1" w:styleId="Tablaconcuadrcula2">
    <w:name w:val="Tabla con cuadrícula2"/>
    <w:basedOn w:val="Tablanormal"/>
    <w:next w:val="Tablaconcuadrcula"/>
    <w:rsid w:val="001828C9"/>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1828C9"/>
    <w:pPr>
      <w:numPr>
        <w:numId w:val="38"/>
      </w:numPr>
    </w:pPr>
  </w:style>
  <w:style w:type="character" w:customStyle="1" w:styleId="CarCar11">
    <w:name w:val="Car Car11"/>
    <w:rsid w:val="001828C9"/>
    <w:rPr>
      <w:rFonts w:ascii="Tahoma" w:eastAsia="Times New Roman" w:hAnsi="Tahoma"/>
      <w:b/>
      <w:caps/>
      <w:sz w:val="22"/>
      <w:szCs w:val="22"/>
      <w:u w:val="single"/>
      <w:lang w:val="es-MX" w:eastAsia="es-ES"/>
    </w:rPr>
  </w:style>
  <w:style w:type="character" w:customStyle="1" w:styleId="CarCar10">
    <w:name w:val="Car Car10"/>
    <w:rsid w:val="001828C9"/>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1828C9"/>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1828C9"/>
    <w:rPr>
      <w:lang w:val="es-ES" w:eastAsia="en-US"/>
    </w:rPr>
  </w:style>
  <w:style w:type="character" w:customStyle="1" w:styleId="TextoindependienteCar1">
    <w:name w:val="Texto independiente Car1"/>
    <w:aliases w:val="Car Car1"/>
    <w:semiHidden/>
    <w:rsid w:val="001828C9"/>
    <w:rPr>
      <w:lang w:val="es-ES" w:eastAsia="en-US"/>
    </w:rPr>
  </w:style>
  <w:style w:type="table" w:styleId="Listaclara-nfasis3">
    <w:name w:val="Light List Accent 3"/>
    <w:basedOn w:val="Tablanormal"/>
    <w:uiPriority w:val="61"/>
    <w:rsid w:val="001828C9"/>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1828C9"/>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1828C9"/>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1828C9"/>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1828C9"/>
  </w:style>
  <w:style w:type="table" w:customStyle="1" w:styleId="Tablaconcuadrcula3">
    <w:name w:val="Tabla con cuadrícula3"/>
    <w:basedOn w:val="Tablanormal"/>
    <w:next w:val="Tablaconcuadrcula"/>
    <w:rsid w:val="001828C9"/>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1828C9"/>
    <w:rPr>
      <w:rFonts w:ascii="EDKGCG+TimesNewRoman,Bold" w:hAnsi="EDKGCG+TimesNewRoman,Bold" w:cs="EDKGCG+TimesNewRoman,Bold"/>
      <w:color w:val="000000"/>
      <w:sz w:val="24"/>
      <w:szCs w:val="24"/>
      <w:lang w:val="es-ES" w:eastAsia="es-ES"/>
    </w:rPr>
  </w:style>
  <w:style w:type="character" w:customStyle="1" w:styleId="PuestoCar1">
    <w:name w:val="Puesto Car1"/>
    <w:basedOn w:val="Fuentedeprrafopredeter"/>
    <w:uiPriority w:val="10"/>
    <w:rsid w:val="001828C9"/>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mailto:egchavez@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CF9299-DCFB-4DC6-9B51-AD43D2B64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66</Pages>
  <Words>24912</Words>
  <Characters>137017</Characters>
  <Application>Microsoft Office Word</Application>
  <DocSecurity>0</DocSecurity>
  <Lines>1141</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161606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Evelin Guadalupe Chavez de Jove</cp:lastModifiedBy>
  <cp:revision>12</cp:revision>
  <cp:lastPrinted>2015-02-19T14:27:00Z</cp:lastPrinted>
  <dcterms:created xsi:type="dcterms:W3CDTF">2017-03-16T16:10:00Z</dcterms:created>
  <dcterms:modified xsi:type="dcterms:W3CDTF">2017-03-16T21:06:00Z</dcterms:modified>
</cp:coreProperties>
</file>