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D4C6F" w:rsidRPr="007E3A17" w:rsidRDefault="005D4C6F" w:rsidP="00BC21BB">
                            <w:pPr>
                              <w:pStyle w:val="Ttulo1"/>
                              <w:ind w:left="142"/>
                              <w:jc w:val="center"/>
                              <w:rPr>
                                <w:rFonts w:ascii="Century Gothic" w:hAnsi="Century Gothic"/>
                                <w:sz w:val="8"/>
                                <w:szCs w:val="28"/>
                              </w:rPr>
                            </w:pPr>
                          </w:p>
                          <w:p w14:paraId="4BF12AA0" w14:textId="77777777" w:rsidR="005D4C6F" w:rsidRDefault="005D4C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D4C6F" w:rsidRPr="00196858" w:rsidRDefault="005D4C6F" w:rsidP="00196858"/>
                          <w:p w14:paraId="707CFF32" w14:textId="77777777" w:rsidR="005D4C6F" w:rsidRDefault="005D4C6F" w:rsidP="00BC21BB">
                            <w:pPr>
                              <w:ind w:left="142"/>
                              <w:jc w:val="center"/>
                              <w:rPr>
                                <w:rFonts w:ascii="Verdana" w:hAnsi="Verdana"/>
                                <w:b/>
                              </w:rPr>
                            </w:pPr>
                          </w:p>
                          <w:p w14:paraId="06570665" w14:textId="77777777" w:rsidR="005D4C6F" w:rsidRDefault="005D4C6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D4C6F" w:rsidRPr="00103622" w:rsidRDefault="005D4C6F" w:rsidP="00963B46">
                            <w:pPr>
                              <w:ind w:left="142"/>
                              <w:jc w:val="center"/>
                              <w:rPr>
                                <w:rFonts w:ascii="Century Gothic" w:hAnsi="Century Gothic" w:cs="Arial"/>
                                <w:b/>
                                <w:sz w:val="32"/>
                                <w:szCs w:val="32"/>
                                <w:lang w:val="es-MX"/>
                              </w:rPr>
                            </w:pPr>
                          </w:p>
                          <w:p w14:paraId="4C001CE9" w14:textId="77777777" w:rsidR="005D4C6F" w:rsidRPr="00103622" w:rsidRDefault="005D4C6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D4C6F" w:rsidRDefault="005D4C6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D4C6F" w:rsidRDefault="005D4C6F" w:rsidP="00C12034">
                            <w:pPr>
                              <w:rPr>
                                <w:rFonts w:ascii="Century Gothic" w:hAnsi="Century Gothic" w:cs="Arial"/>
                                <w:b/>
                                <w:sz w:val="28"/>
                                <w:szCs w:val="32"/>
                              </w:rPr>
                            </w:pPr>
                          </w:p>
                          <w:p w14:paraId="0A58EB77" w14:textId="77777777" w:rsidR="005D4C6F" w:rsidRDefault="005D4C6F" w:rsidP="00C12034">
                            <w:pPr>
                              <w:jc w:val="center"/>
                              <w:rPr>
                                <w:rFonts w:ascii="Century Gothic" w:hAnsi="Century Gothic"/>
                                <w:b/>
                                <w:sz w:val="28"/>
                                <w:szCs w:val="32"/>
                              </w:rPr>
                            </w:pPr>
                          </w:p>
                          <w:p w14:paraId="067FB5BB" w14:textId="4C0D2BE7" w:rsidR="005D4C6F" w:rsidRPr="00D94CE2" w:rsidRDefault="005D4C6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D4C6F" w:rsidRPr="00D94CE2" w:rsidRDefault="005D4C6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D4C6F" w:rsidRPr="00015B4A" w:rsidRDefault="005D4C6F" w:rsidP="00455A2A">
                            <w:pPr>
                              <w:ind w:left="142" w:right="24"/>
                              <w:jc w:val="center"/>
                              <w:rPr>
                                <w:rFonts w:ascii="Century Gothic" w:hAnsi="Century Gothic" w:cs="Arial"/>
                                <w:b/>
                                <w:sz w:val="28"/>
                                <w:szCs w:val="28"/>
                              </w:rPr>
                            </w:pPr>
                          </w:p>
                          <w:p w14:paraId="305A115D" w14:textId="77777777" w:rsidR="005D4C6F" w:rsidRDefault="005D4C6F" w:rsidP="00455A2A">
                            <w:pPr>
                              <w:ind w:left="142" w:right="24"/>
                              <w:jc w:val="center"/>
                              <w:rPr>
                                <w:rFonts w:ascii="Century Gothic" w:hAnsi="Century Gothic" w:cs="Arial"/>
                                <w:b/>
                                <w:sz w:val="28"/>
                                <w:szCs w:val="28"/>
                                <w:lang w:val="es-MX"/>
                              </w:rPr>
                            </w:pPr>
                          </w:p>
                          <w:p w14:paraId="6DD59E27" w14:textId="77777777" w:rsidR="005D4C6F" w:rsidRPr="00103622" w:rsidRDefault="005D4C6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D4C6F" w:rsidRPr="00103622" w:rsidRDefault="005D4C6F" w:rsidP="00455A2A">
                            <w:pPr>
                              <w:ind w:left="142" w:right="24"/>
                              <w:rPr>
                                <w:rFonts w:ascii="Century Gothic" w:hAnsi="Century Gothic"/>
                                <w:b/>
                                <w:sz w:val="28"/>
                                <w:szCs w:val="28"/>
                              </w:rPr>
                            </w:pPr>
                          </w:p>
                          <w:p w14:paraId="7A5D2B44" w14:textId="55E0943C" w:rsidR="005D4C6F" w:rsidRPr="00D94CE2" w:rsidRDefault="005D4C6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A29DE">
                              <w:t xml:space="preserve"> </w:t>
                            </w:r>
                            <w:r w:rsidR="004B37AE" w:rsidRPr="004B37AE">
                              <w:rPr>
                                <w:rFonts w:ascii="Century Gothic" w:hAnsi="Century Gothic" w:cs="Century Gothic"/>
                                <w:b/>
                                <w:bCs/>
                                <w:color w:val="000000"/>
                                <w:sz w:val="28"/>
                                <w:szCs w:val="28"/>
                              </w:rPr>
                              <w:t>ADQUISICIÓN DE PRENSA HIDRÁULICA PARA INUTILIZAR CILINDROS DE GLP DE 10 KG DEL DCSC</w:t>
                            </w:r>
                          </w:p>
                          <w:p w14:paraId="56A06FDF" w14:textId="77777777" w:rsidR="005D4C6F" w:rsidRDefault="005D4C6F" w:rsidP="00455A2A">
                            <w:pPr>
                              <w:ind w:right="24"/>
                              <w:jc w:val="center"/>
                              <w:rPr>
                                <w:rFonts w:ascii="Century Gothic" w:hAnsi="Century Gothic" w:cs="Century Gothic"/>
                                <w:b/>
                                <w:bCs/>
                                <w:sz w:val="28"/>
                                <w:szCs w:val="28"/>
                              </w:rPr>
                            </w:pPr>
                          </w:p>
                          <w:p w14:paraId="6351C111" w14:textId="678B2FA0" w:rsidR="005D4C6F" w:rsidRPr="009A29DE" w:rsidRDefault="005D4C6F" w:rsidP="00455A2A">
                            <w:pPr>
                              <w:ind w:right="24"/>
                              <w:jc w:val="center"/>
                              <w:rPr>
                                <w:rFonts w:ascii="Century Gothic" w:hAnsi="Century Gothic" w:cs="Century Gothic"/>
                                <w:b/>
                                <w:bCs/>
                                <w:color w:val="000000" w:themeColor="text1"/>
                                <w:sz w:val="28"/>
                                <w:szCs w:val="28"/>
                              </w:rPr>
                            </w:pPr>
                            <w:r w:rsidRPr="00C12034">
                              <w:rPr>
                                <w:rFonts w:ascii="Century Gothic" w:hAnsi="Century Gothic" w:cs="Century Gothic"/>
                                <w:b/>
                                <w:bCs/>
                                <w:sz w:val="28"/>
                                <w:szCs w:val="28"/>
                              </w:rPr>
                              <w:t>CODIGO</w:t>
                            </w:r>
                            <w:r w:rsidR="004B37AE">
                              <w:rPr>
                                <w:rFonts w:ascii="Century Gothic" w:hAnsi="Century Gothic" w:cs="Century Gothic"/>
                                <w:b/>
                                <w:bCs/>
                                <w:color w:val="000000" w:themeColor="text1"/>
                                <w:sz w:val="28"/>
                                <w:szCs w:val="28"/>
                              </w:rPr>
                              <w:t>: GCC-CDL-DCSC-15</w:t>
                            </w:r>
                            <w:r w:rsidRPr="009A29DE">
                              <w:rPr>
                                <w:rFonts w:ascii="Century Gothic" w:hAnsi="Century Gothic" w:cs="Century Gothic"/>
                                <w:b/>
                                <w:bCs/>
                                <w:color w:val="000000" w:themeColor="text1"/>
                                <w:sz w:val="28"/>
                                <w:szCs w:val="28"/>
                              </w:rPr>
                              <w:t xml:space="preserve">-17 </w:t>
                            </w:r>
                          </w:p>
                          <w:p w14:paraId="5268A2A2" w14:textId="77777777" w:rsidR="005D4C6F" w:rsidRPr="009A29DE" w:rsidRDefault="005D4C6F" w:rsidP="00455A2A">
                            <w:pPr>
                              <w:ind w:right="24"/>
                              <w:jc w:val="center"/>
                              <w:rPr>
                                <w:rFonts w:ascii="Century Gothic" w:hAnsi="Century Gothic" w:cs="Century Gothic"/>
                                <w:b/>
                                <w:bCs/>
                                <w:color w:val="000000" w:themeColor="text1"/>
                                <w:sz w:val="28"/>
                                <w:szCs w:val="28"/>
                              </w:rPr>
                            </w:pPr>
                          </w:p>
                          <w:p w14:paraId="13340B8D" w14:textId="77777777" w:rsidR="005D4C6F" w:rsidRPr="009A29DE" w:rsidRDefault="005D4C6F" w:rsidP="00455A2A">
                            <w:pPr>
                              <w:ind w:right="24"/>
                              <w:jc w:val="center"/>
                              <w:rPr>
                                <w:rFonts w:ascii="Century Gothic" w:hAnsi="Century Gothic" w:cs="Century Gothic"/>
                                <w:b/>
                                <w:bCs/>
                                <w:color w:val="000000" w:themeColor="text1"/>
                                <w:sz w:val="28"/>
                                <w:szCs w:val="28"/>
                              </w:rPr>
                            </w:pPr>
                          </w:p>
                          <w:p w14:paraId="4EABECE0" w14:textId="0B0EED3F" w:rsidR="005D4C6F" w:rsidRPr="009A29DE" w:rsidRDefault="005D4C6F" w:rsidP="00455A2A">
                            <w:pPr>
                              <w:ind w:right="24"/>
                              <w:jc w:val="center"/>
                              <w:rPr>
                                <w:rFonts w:ascii="Century Gothic" w:hAnsi="Century Gothic"/>
                                <w:b/>
                                <w:color w:val="000000" w:themeColor="text1"/>
                                <w:sz w:val="28"/>
                                <w:szCs w:val="28"/>
                                <w:lang w:val="es-ES_tradnl"/>
                              </w:rPr>
                            </w:pPr>
                            <w:r w:rsidRPr="009A29DE">
                              <w:rPr>
                                <w:rFonts w:ascii="Century Gothic" w:hAnsi="Century Gothic" w:cs="Century Gothic"/>
                                <w:b/>
                                <w:bCs/>
                                <w:color w:val="000000" w:themeColor="text1"/>
                                <w:sz w:val="28"/>
                                <w:szCs w:val="28"/>
                              </w:rPr>
                              <w:t>(Primera Convocatoria</w:t>
                            </w:r>
                            <w:r w:rsidRPr="009A29DE">
                              <w:rPr>
                                <w:rFonts w:ascii="Century Gothic" w:hAnsi="Century Gothic"/>
                                <w:b/>
                                <w:color w:val="000000" w:themeColor="text1"/>
                                <w:sz w:val="28"/>
                                <w:szCs w:val="28"/>
                                <w:lang w:val="es-ES_tradnl"/>
                              </w:rPr>
                              <w:t>)</w:t>
                            </w:r>
                          </w:p>
                          <w:p w14:paraId="34AB203F" w14:textId="77777777" w:rsidR="005D4C6F" w:rsidRPr="00103622" w:rsidRDefault="005D4C6F" w:rsidP="00BC21BB">
                            <w:pPr>
                              <w:ind w:right="930"/>
                              <w:jc w:val="center"/>
                              <w:rPr>
                                <w:rFonts w:ascii="Century Gothic" w:hAnsi="Century Gothic"/>
                                <w:sz w:val="32"/>
                                <w:szCs w:val="32"/>
                                <w:lang w:val="es-ES_tradnl"/>
                              </w:rPr>
                            </w:pPr>
                          </w:p>
                          <w:p w14:paraId="2400E6AF" w14:textId="77777777" w:rsidR="005D4C6F" w:rsidRPr="00103622" w:rsidRDefault="005D4C6F" w:rsidP="00BC21BB">
                            <w:pPr>
                              <w:ind w:right="930"/>
                              <w:jc w:val="center"/>
                              <w:rPr>
                                <w:rFonts w:ascii="Century Gothic" w:hAnsi="Century Gothic"/>
                                <w:sz w:val="32"/>
                                <w:szCs w:val="32"/>
                                <w:lang w:val="es-ES_tradnl"/>
                              </w:rPr>
                            </w:pPr>
                          </w:p>
                          <w:p w14:paraId="519E7A3A" w14:textId="77777777" w:rsidR="005D4C6F" w:rsidRPr="00103622" w:rsidRDefault="005D4C6F" w:rsidP="00BC21BB">
                            <w:pPr>
                              <w:ind w:right="930"/>
                              <w:jc w:val="center"/>
                              <w:rPr>
                                <w:rFonts w:ascii="Century Gothic" w:hAnsi="Century Gothic"/>
                                <w:sz w:val="32"/>
                                <w:szCs w:val="32"/>
                                <w:lang w:val="es-ES_tradnl"/>
                              </w:rPr>
                            </w:pPr>
                          </w:p>
                          <w:p w14:paraId="47C3D4D1" w14:textId="77777777" w:rsidR="005D4C6F" w:rsidRDefault="005D4C6F" w:rsidP="00BC21BB">
                            <w:pPr>
                              <w:ind w:right="930"/>
                              <w:jc w:val="center"/>
                              <w:rPr>
                                <w:rFonts w:ascii="Century Gothic" w:hAnsi="Century Gothic"/>
                                <w:lang w:val="es-ES_tradnl"/>
                              </w:rPr>
                            </w:pPr>
                          </w:p>
                          <w:p w14:paraId="3EC83649" w14:textId="77777777" w:rsidR="005D4C6F" w:rsidRPr="009C5A35" w:rsidRDefault="005D4C6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D4C6F" w:rsidRPr="007E3A17" w:rsidRDefault="005D4C6F" w:rsidP="00BC21BB">
                      <w:pPr>
                        <w:pStyle w:val="Ttulo1"/>
                        <w:ind w:left="142"/>
                        <w:jc w:val="center"/>
                        <w:rPr>
                          <w:rFonts w:ascii="Century Gothic" w:hAnsi="Century Gothic"/>
                          <w:sz w:val="8"/>
                          <w:szCs w:val="28"/>
                        </w:rPr>
                      </w:pPr>
                    </w:p>
                    <w:p w14:paraId="4BF12AA0" w14:textId="77777777" w:rsidR="005D4C6F" w:rsidRDefault="005D4C6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D4C6F" w:rsidRPr="00196858" w:rsidRDefault="005D4C6F" w:rsidP="00196858"/>
                    <w:p w14:paraId="707CFF32" w14:textId="77777777" w:rsidR="005D4C6F" w:rsidRDefault="005D4C6F" w:rsidP="00BC21BB">
                      <w:pPr>
                        <w:ind w:left="142"/>
                        <w:jc w:val="center"/>
                        <w:rPr>
                          <w:rFonts w:ascii="Verdana" w:hAnsi="Verdana"/>
                          <w:b/>
                        </w:rPr>
                      </w:pPr>
                    </w:p>
                    <w:p w14:paraId="06570665" w14:textId="77777777" w:rsidR="005D4C6F" w:rsidRDefault="005D4C6F"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D4C6F" w:rsidRPr="00103622" w:rsidRDefault="005D4C6F" w:rsidP="00963B46">
                      <w:pPr>
                        <w:ind w:left="142"/>
                        <w:jc w:val="center"/>
                        <w:rPr>
                          <w:rFonts w:ascii="Century Gothic" w:hAnsi="Century Gothic" w:cs="Arial"/>
                          <w:b/>
                          <w:sz w:val="32"/>
                          <w:szCs w:val="32"/>
                          <w:lang w:val="es-MX"/>
                        </w:rPr>
                      </w:pPr>
                    </w:p>
                    <w:p w14:paraId="4C001CE9" w14:textId="77777777" w:rsidR="005D4C6F" w:rsidRPr="00103622" w:rsidRDefault="005D4C6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D4C6F" w:rsidRDefault="005D4C6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D4C6F" w:rsidRDefault="005D4C6F" w:rsidP="00C12034">
                      <w:pPr>
                        <w:rPr>
                          <w:rFonts w:ascii="Century Gothic" w:hAnsi="Century Gothic" w:cs="Arial"/>
                          <w:b/>
                          <w:sz w:val="28"/>
                          <w:szCs w:val="32"/>
                        </w:rPr>
                      </w:pPr>
                    </w:p>
                    <w:p w14:paraId="0A58EB77" w14:textId="77777777" w:rsidR="005D4C6F" w:rsidRDefault="005D4C6F" w:rsidP="00C12034">
                      <w:pPr>
                        <w:jc w:val="center"/>
                        <w:rPr>
                          <w:rFonts w:ascii="Century Gothic" w:hAnsi="Century Gothic"/>
                          <w:b/>
                          <w:sz w:val="28"/>
                          <w:szCs w:val="32"/>
                        </w:rPr>
                      </w:pPr>
                    </w:p>
                    <w:p w14:paraId="067FB5BB" w14:textId="4C0D2BE7" w:rsidR="005D4C6F" w:rsidRPr="00D94CE2" w:rsidRDefault="005D4C6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D4C6F" w:rsidRPr="00D94CE2" w:rsidRDefault="005D4C6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D4C6F" w:rsidRPr="00015B4A" w:rsidRDefault="005D4C6F" w:rsidP="00455A2A">
                      <w:pPr>
                        <w:ind w:left="142" w:right="24"/>
                        <w:jc w:val="center"/>
                        <w:rPr>
                          <w:rFonts w:ascii="Century Gothic" w:hAnsi="Century Gothic" w:cs="Arial"/>
                          <w:b/>
                          <w:sz w:val="28"/>
                          <w:szCs w:val="28"/>
                        </w:rPr>
                      </w:pPr>
                    </w:p>
                    <w:p w14:paraId="305A115D" w14:textId="77777777" w:rsidR="005D4C6F" w:rsidRDefault="005D4C6F" w:rsidP="00455A2A">
                      <w:pPr>
                        <w:ind w:left="142" w:right="24"/>
                        <w:jc w:val="center"/>
                        <w:rPr>
                          <w:rFonts w:ascii="Century Gothic" w:hAnsi="Century Gothic" w:cs="Arial"/>
                          <w:b/>
                          <w:sz w:val="28"/>
                          <w:szCs w:val="28"/>
                          <w:lang w:val="es-MX"/>
                        </w:rPr>
                      </w:pPr>
                    </w:p>
                    <w:p w14:paraId="6DD59E27" w14:textId="77777777" w:rsidR="005D4C6F" w:rsidRPr="00103622" w:rsidRDefault="005D4C6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D4C6F" w:rsidRPr="00103622" w:rsidRDefault="005D4C6F" w:rsidP="00455A2A">
                      <w:pPr>
                        <w:ind w:left="142" w:right="24"/>
                        <w:rPr>
                          <w:rFonts w:ascii="Century Gothic" w:hAnsi="Century Gothic"/>
                          <w:b/>
                          <w:sz w:val="28"/>
                          <w:szCs w:val="28"/>
                        </w:rPr>
                      </w:pPr>
                    </w:p>
                    <w:p w14:paraId="7A5D2B44" w14:textId="55E0943C" w:rsidR="005D4C6F" w:rsidRPr="00D94CE2" w:rsidRDefault="005D4C6F"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A29DE">
                        <w:t xml:space="preserve"> </w:t>
                      </w:r>
                      <w:r w:rsidR="004B37AE" w:rsidRPr="004B37AE">
                        <w:rPr>
                          <w:rFonts w:ascii="Century Gothic" w:hAnsi="Century Gothic" w:cs="Century Gothic"/>
                          <w:b/>
                          <w:bCs/>
                          <w:color w:val="000000"/>
                          <w:sz w:val="28"/>
                          <w:szCs w:val="28"/>
                        </w:rPr>
                        <w:t>ADQUISICIÓN DE PRENSA HIDRÁULICA PARA INUTILIZAR CILINDROS DE GLP DE 10 KG DEL DCSC</w:t>
                      </w:r>
                    </w:p>
                    <w:p w14:paraId="56A06FDF" w14:textId="77777777" w:rsidR="005D4C6F" w:rsidRDefault="005D4C6F" w:rsidP="00455A2A">
                      <w:pPr>
                        <w:ind w:right="24"/>
                        <w:jc w:val="center"/>
                        <w:rPr>
                          <w:rFonts w:ascii="Century Gothic" w:hAnsi="Century Gothic" w:cs="Century Gothic"/>
                          <w:b/>
                          <w:bCs/>
                          <w:sz w:val="28"/>
                          <w:szCs w:val="28"/>
                        </w:rPr>
                      </w:pPr>
                    </w:p>
                    <w:p w14:paraId="6351C111" w14:textId="678B2FA0" w:rsidR="005D4C6F" w:rsidRPr="009A29DE" w:rsidRDefault="005D4C6F" w:rsidP="00455A2A">
                      <w:pPr>
                        <w:ind w:right="24"/>
                        <w:jc w:val="center"/>
                        <w:rPr>
                          <w:rFonts w:ascii="Century Gothic" w:hAnsi="Century Gothic" w:cs="Century Gothic"/>
                          <w:b/>
                          <w:bCs/>
                          <w:color w:val="000000" w:themeColor="text1"/>
                          <w:sz w:val="28"/>
                          <w:szCs w:val="28"/>
                        </w:rPr>
                      </w:pPr>
                      <w:r w:rsidRPr="00C12034">
                        <w:rPr>
                          <w:rFonts w:ascii="Century Gothic" w:hAnsi="Century Gothic" w:cs="Century Gothic"/>
                          <w:b/>
                          <w:bCs/>
                          <w:sz w:val="28"/>
                          <w:szCs w:val="28"/>
                        </w:rPr>
                        <w:t>CODIGO</w:t>
                      </w:r>
                      <w:r w:rsidR="004B37AE">
                        <w:rPr>
                          <w:rFonts w:ascii="Century Gothic" w:hAnsi="Century Gothic" w:cs="Century Gothic"/>
                          <w:b/>
                          <w:bCs/>
                          <w:color w:val="000000" w:themeColor="text1"/>
                          <w:sz w:val="28"/>
                          <w:szCs w:val="28"/>
                        </w:rPr>
                        <w:t>: GCC-CDL-DCSC-15</w:t>
                      </w:r>
                      <w:r w:rsidRPr="009A29DE">
                        <w:rPr>
                          <w:rFonts w:ascii="Century Gothic" w:hAnsi="Century Gothic" w:cs="Century Gothic"/>
                          <w:b/>
                          <w:bCs/>
                          <w:color w:val="000000" w:themeColor="text1"/>
                          <w:sz w:val="28"/>
                          <w:szCs w:val="28"/>
                        </w:rPr>
                        <w:t xml:space="preserve">-17 </w:t>
                      </w:r>
                    </w:p>
                    <w:p w14:paraId="5268A2A2" w14:textId="77777777" w:rsidR="005D4C6F" w:rsidRPr="009A29DE" w:rsidRDefault="005D4C6F" w:rsidP="00455A2A">
                      <w:pPr>
                        <w:ind w:right="24"/>
                        <w:jc w:val="center"/>
                        <w:rPr>
                          <w:rFonts w:ascii="Century Gothic" w:hAnsi="Century Gothic" w:cs="Century Gothic"/>
                          <w:b/>
                          <w:bCs/>
                          <w:color w:val="000000" w:themeColor="text1"/>
                          <w:sz w:val="28"/>
                          <w:szCs w:val="28"/>
                        </w:rPr>
                      </w:pPr>
                    </w:p>
                    <w:p w14:paraId="13340B8D" w14:textId="77777777" w:rsidR="005D4C6F" w:rsidRPr="009A29DE" w:rsidRDefault="005D4C6F" w:rsidP="00455A2A">
                      <w:pPr>
                        <w:ind w:right="24"/>
                        <w:jc w:val="center"/>
                        <w:rPr>
                          <w:rFonts w:ascii="Century Gothic" w:hAnsi="Century Gothic" w:cs="Century Gothic"/>
                          <w:b/>
                          <w:bCs/>
                          <w:color w:val="000000" w:themeColor="text1"/>
                          <w:sz w:val="28"/>
                          <w:szCs w:val="28"/>
                        </w:rPr>
                      </w:pPr>
                    </w:p>
                    <w:p w14:paraId="4EABECE0" w14:textId="0B0EED3F" w:rsidR="005D4C6F" w:rsidRPr="009A29DE" w:rsidRDefault="005D4C6F" w:rsidP="00455A2A">
                      <w:pPr>
                        <w:ind w:right="24"/>
                        <w:jc w:val="center"/>
                        <w:rPr>
                          <w:rFonts w:ascii="Century Gothic" w:hAnsi="Century Gothic"/>
                          <w:b/>
                          <w:color w:val="000000" w:themeColor="text1"/>
                          <w:sz w:val="28"/>
                          <w:szCs w:val="28"/>
                          <w:lang w:val="es-ES_tradnl"/>
                        </w:rPr>
                      </w:pPr>
                      <w:r w:rsidRPr="009A29DE">
                        <w:rPr>
                          <w:rFonts w:ascii="Century Gothic" w:hAnsi="Century Gothic" w:cs="Century Gothic"/>
                          <w:b/>
                          <w:bCs/>
                          <w:color w:val="000000" w:themeColor="text1"/>
                          <w:sz w:val="28"/>
                          <w:szCs w:val="28"/>
                        </w:rPr>
                        <w:t>(Primera Convocatoria</w:t>
                      </w:r>
                      <w:r w:rsidRPr="009A29DE">
                        <w:rPr>
                          <w:rFonts w:ascii="Century Gothic" w:hAnsi="Century Gothic"/>
                          <w:b/>
                          <w:color w:val="000000" w:themeColor="text1"/>
                          <w:sz w:val="28"/>
                          <w:szCs w:val="28"/>
                          <w:lang w:val="es-ES_tradnl"/>
                        </w:rPr>
                        <w:t>)</w:t>
                      </w:r>
                    </w:p>
                    <w:p w14:paraId="34AB203F" w14:textId="77777777" w:rsidR="005D4C6F" w:rsidRPr="00103622" w:rsidRDefault="005D4C6F" w:rsidP="00BC21BB">
                      <w:pPr>
                        <w:ind w:right="930"/>
                        <w:jc w:val="center"/>
                        <w:rPr>
                          <w:rFonts w:ascii="Century Gothic" w:hAnsi="Century Gothic"/>
                          <w:sz w:val="32"/>
                          <w:szCs w:val="32"/>
                          <w:lang w:val="es-ES_tradnl"/>
                        </w:rPr>
                      </w:pPr>
                    </w:p>
                    <w:p w14:paraId="2400E6AF" w14:textId="77777777" w:rsidR="005D4C6F" w:rsidRPr="00103622" w:rsidRDefault="005D4C6F" w:rsidP="00BC21BB">
                      <w:pPr>
                        <w:ind w:right="930"/>
                        <w:jc w:val="center"/>
                        <w:rPr>
                          <w:rFonts w:ascii="Century Gothic" w:hAnsi="Century Gothic"/>
                          <w:sz w:val="32"/>
                          <w:szCs w:val="32"/>
                          <w:lang w:val="es-ES_tradnl"/>
                        </w:rPr>
                      </w:pPr>
                    </w:p>
                    <w:p w14:paraId="519E7A3A" w14:textId="77777777" w:rsidR="005D4C6F" w:rsidRPr="00103622" w:rsidRDefault="005D4C6F" w:rsidP="00BC21BB">
                      <w:pPr>
                        <w:ind w:right="930"/>
                        <w:jc w:val="center"/>
                        <w:rPr>
                          <w:rFonts w:ascii="Century Gothic" w:hAnsi="Century Gothic"/>
                          <w:sz w:val="32"/>
                          <w:szCs w:val="32"/>
                          <w:lang w:val="es-ES_tradnl"/>
                        </w:rPr>
                      </w:pPr>
                    </w:p>
                    <w:p w14:paraId="47C3D4D1" w14:textId="77777777" w:rsidR="005D4C6F" w:rsidRDefault="005D4C6F" w:rsidP="00BC21BB">
                      <w:pPr>
                        <w:ind w:right="930"/>
                        <w:jc w:val="center"/>
                        <w:rPr>
                          <w:rFonts w:ascii="Century Gothic" w:hAnsi="Century Gothic"/>
                          <w:lang w:val="es-ES_tradnl"/>
                        </w:rPr>
                      </w:pPr>
                    </w:p>
                    <w:p w14:paraId="3EC83649" w14:textId="77777777" w:rsidR="005D4C6F" w:rsidRPr="009C5A35" w:rsidRDefault="005D4C6F"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2E1697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E4272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D4C6F" w:rsidRPr="00AD6AF2" w:rsidRDefault="005D4C6F" w:rsidP="00795A5A">
                            <w:pPr>
                              <w:ind w:right="930"/>
                              <w:jc w:val="center"/>
                              <w:rPr>
                                <w:rFonts w:ascii="Century Gothic" w:hAnsi="Century Gothic"/>
                                <w:sz w:val="14"/>
                                <w:lang w:val="es-ES_tradnl"/>
                              </w:rPr>
                            </w:pPr>
                          </w:p>
                          <w:p w14:paraId="7A33C25A" w14:textId="3903364C" w:rsidR="005D4C6F" w:rsidRPr="00AD6AF2" w:rsidRDefault="005D4C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D4C6F" w:rsidRPr="00AD6AF2" w:rsidRDefault="005D4C6F" w:rsidP="00795A5A">
                      <w:pPr>
                        <w:ind w:right="930"/>
                        <w:jc w:val="center"/>
                        <w:rPr>
                          <w:rFonts w:ascii="Century Gothic" w:hAnsi="Century Gothic"/>
                          <w:sz w:val="14"/>
                          <w:lang w:val="es-ES_tradnl"/>
                        </w:rPr>
                      </w:pPr>
                    </w:p>
                    <w:p w14:paraId="7A33C25A" w14:textId="3903364C" w:rsidR="005D4C6F" w:rsidRPr="00AD6AF2" w:rsidRDefault="005D4C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3E1E6DB" w:rsidR="00A73638" w:rsidRPr="00552079" w:rsidRDefault="009A29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239652D" w:rsidR="00A73638" w:rsidRPr="00552079" w:rsidRDefault="005D4C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 </w:t>
            </w:r>
            <w:r w:rsidR="004B37AE">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DD0E047" w:rsidR="00A73638" w:rsidRPr="00552079" w:rsidRDefault="009A29D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7"/>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43D14379" w14:textId="77777777" w:rsidR="00103622" w:rsidRPr="00EA49FD" w:rsidRDefault="00103622" w:rsidP="00B37050">
            <w:pPr>
              <w:rPr>
                <w:rFonts w:asciiTheme="minorHAnsi" w:hAnsiTheme="minorHAnsi" w:cstheme="minorHAnsi"/>
                <w:sz w:val="18"/>
                <w:szCs w:val="18"/>
              </w:rPr>
            </w:pPr>
          </w:p>
        </w:tc>
        <w:tc>
          <w:tcPr>
            <w:tcW w:w="1089" w:type="dxa"/>
            <w:vAlign w:val="center"/>
          </w:tcPr>
          <w:p w14:paraId="4E164E60"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Hora:</w:t>
            </w:r>
          </w:p>
          <w:p w14:paraId="48C99569" w14:textId="77777777" w:rsidR="00103622" w:rsidRPr="00EA49FD" w:rsidRDefault="00103622" w:rsidP="00B37050">
            <w:pPr>
              <w:jc w:val="center"/>
              <w:rPr>
                <w:rFonts w:asciiTheme="minorHAnsi" w:hAnsiTheme="minorHAnsi" w:cstheme="minorHAnsi"/>
                <w:color w:val="000000"/>
                <w:sz w:val="18"/>
                <w:szCs w:val="18"/>
              </w:rPr>
            </w:pPr>
          </w:p>
        </w:tc>
        <w:tc>
          <w:tcPr>
            <w:tcW w:w="3344" w:type="dxa"/>
            <w:vAlign w:val="center"/>
          </w:tcPr>
          <w:p w14:paraId="58D9BD9F" w14:textId="20F4659D" w:rsidR="00103622" w:rsidRPr="009A29DE" w:rsidRDefault="009A29DE" w:rsidP="001B5615">
            <w:pPr>
              <w:jc w:val="both"/>
              <w:rPr>
                <w:rFonts w:asciiTheme="minorHAnsi" w:hAnsiTheme="minorHAnsi" w:cstheme="minorHAnsi"/>
                <w:color w:val="000000" w:themeColor="text1"/>
                <w:sz w:val="22"/>
                <w:szCs w:val="22"/>
              </w:rPr>
            </w:pPr>
            <w:r w:rsidRPr="009A29DE">
              <w:rPr>
                <w:rFonts w:ascii="Calibri" w:hAnsi="Calibri"/>
                <w:b/>
                <w:color w:val="000000" w:themeColor="text1"/>
                <w:sz w:val="16"/>
                <w:szCs w:val="16"/>
              </w:rPr>
              <w:t>NO SE REQUIERE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EA49FD" w:rsidRDefault="00103622" w:rsidP="00B37050">
            <w:pPr>
              <w:jc w:val="center"/>
              <w:rPr>
                <w:rFonts w:asciiTheme="minorHAnsi" w:hAnsiTheme="minorHAnsi" w:cstheme="minorHAnsi"/>
                <w:sz w:val="18"/>
                <w:szCs w:val="18"/>
              </w:rPr>
            </w:pPr>
          </w:p>
        </w:tc>
        <w:tc>
          <w:tcPr>
            <w:tcW w:w="3344" w:type="dxa"/>
          </w:tcPr>
          <w:p w14:paraId="4617B7E4" w14:textId="77777777" w:rsidR="00103622" w:rsidRPr="009A29DE" w:rsidRDefault="00103622" w:rsidP="00B37050">
            <w:pPr>
              <w:jc w:val="both"/>
              <w:rPr>
                <w:rFonts w:asciiTheme="minorHAnsi" w:hAnsiTheme="minorHAnsi" w:cstheme="minorHAnsi"/>
                <w:color w:val="000000" w:themeColor="text1"/>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2D974120" w14:textId="77777777" w:rsidR="00103622" w:rsidRPr="00EA49FD" w:rsidRDefault="00103622" w:rsidP="00B37050">
            <w:pPr>
              <w:rPr>
                <w:rFonts w:asciiTheme="minorHAnsi" w:hAnsiTheme="minorHAnsi" w:cstheme="minorHAnsi"/>
                <w:sz w:val="18"/>
                <w:szCs w:val="18"/>
              </w:rPr>
            </w:pPr>
          </w:p>
        </w:tc>
        <w:tc>
          <w:tcPr>
            <w:tcW w:w="1089" w:type="dxa"/>
            <w:vAlign w:val="center"/>
          </w:tcPr>
          <w:p w14:paraId="1EAA3AE6"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Hasta hora:</w:t>
            </w:r>
          </w:p>
          <w:p w14:paraId="03A24DF8" w14:textId="77777777" w:rsidR="00103622" w:rsidRPr="00EA49FD" w:rsidRDefault="00103622" w:rsidP="00B37050">
            <w:pPr>
              <w:rPr>
                <w:rFonts w:asciiTheme="minorHAnsi" w:hAnsiTheme="minorHAnsi" w:cstheme="minorHAnsi"/>
                <w:sz w:val="18"/>
                <w:szCs w:val="18"/>
              </w:rPr>
            </w:pPr>
          </w:p>
        </w:tc>
        <w:tc>
          <w:tcPr>
            <w:tcW w:w="3344" w:type="dxa"/>
            <w:vAlign w:val="center"/>
          </w:tcPr>
          <w:p w14:paraId="0495D05B" w14:textId="04B0E4CA" w:rsidR="00103622" w:rsidRPr="009A29DE" w:rsidRDefault="009A29DE" w:rsidP="00B37050">
            <w:pPr>
              <w:jc w:val="both"/>
              <w:rPr>
                <w:rFonts w:asciiTheme="minorHAnsi" w:hAnsiTheme="minorHAnsi" w:cstheme="minorHAnsi"/>
                <w:b/>
                <w:color w:val="000000" w:themeColor="text1"/>
                <w:sz w:val="22"/>
                <w:szCs w:val="22"/>
              </w:rPr>
            </w:pPr>
            <w:r w:rsidRPr="009A29DE">
              <w:rPr>
                <w:rFonts w:ascii="Calibri" w:hAnsi="Calibri"/>
                <w:b/>
                <w:color w:val="000000" w:themeColor="text1"/>
                <w:sz w:val="16"/>
                <w:szCs w:val="16"/>
              </w:rPr>
              <w:t>NO SE REQUIERE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EA49FD" w:rsidRDefault="00103622" w:rsidP="00B37050">
            <w:pPr>
              <w:rPr>
                <w:rFonts w:asciiTheme="minorHAnsi" w:hAnsiTheme="minorHAnsi" w:cstheme="minorHAnsi"/>
                <w:sz w:val="18"/>
                <w:szCs w:val="18"/>
              </w:rPr>
            </w:pPr>
          </w:p>
        </w:tc>
        <w:tc>
          <w:tcPr>
            <w:tcW w:w="3344" w:type="dxa"/>
          </w:tcPr>
          <w:p w14:paraId="192D993C" w14:textId="77777777" w:rsidR="00103622" w:rsidRPr="009A29DE" w:rsidRDefault="00103622" w:rsidP="00B37050">
            <w:pPr>
              <w:rPr>
                <w:rFonts w:asciiTheme="minorHAnsi" w:hAnsiTheme="minorHAnsi" w:cstheme="minorHAnsi"/>
                <w:color w:val="000000" w:themeColor="text1"/>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21B176A1" w14:textId="77777777" w:rsidR="00103622" w:rsidRPr="00EA49FD" w:rsidRDefault="00103622" w:rsidP="00B37050">
            <w:pPr>
              <w:rPr>
                <w:rFonts w:asciiTheme="minorHAnsi" w:hAnsiTheme="minorHAnsi" w:cstheme="minorHAnsi"/>
                <w:sz w:val="18"/>
                <w:szCs w:val="18"/>
              </w:rPr>
            </w:pPr>
          </w:p>
        </w:tc>
        <w:tc>
          <w:tcPr>
            <w:tcW w:w="1089" w:type="dxa"/>
            <w:vAlign w:val="center"/>
          </w:tcPr>
          <w:p w14:paraId="3020CE83"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Hora:</w:t>
            </w:r>
          </w:p>
          <w:p w14:paraId="759F5120" w14:textId="77777777" w:rsidR="00103622" w:rsidRPr="00EA49FD" w:rsidRDefault="00103622" w:rsidP="00B37050">
            <w:pPr>
              <w:rPr>
                <w:rFonts w:asciiTheme="minorHAnsi" w:hAnsiTheme="minorHAnsi" w:cstheme="minorHAnsi"/>
                <w:sz w:val="18"/>
                <w:szCs w:val="18"/>
              </w:rPr>
            </w:pPr>
          </w:p>
        </w:tc>
        <w:tc>
          <w:tcPr>
            <w:tcW w:w="3344" w:type="dxa"/>
          </w:tcPr>
          <w:p w14:paraId="5570D3C4" w14:textId="77777777" w:rsidR="009A29DE" w:rsidRPr="009A29DE" w:rsidRDefault="009A29DE" w:rsidP="001B5615">
            <w:pPr>
              <w:rPr>
                <w:rFonts w:ascii="Calibri" w:hAnsi="Calibri" w:cs="Arial"/>
                <w:b/>
                <w:color w:val="000000" w:themeColor="text1"/>
                <w:sz w:val="16"/>
                <w:szCs w:val="16"/>
              </w:rPr>
            </w:pPr>
          </w:p>
          <w:p w14:paraId="7BF83B26" w14:textId="4F49989E" w:rsidR="00103622" w:rsidRPr="009A29DE" w:rsidRDefault="009A29DE" w:rsidP="001B5615">
            <w:pPr>
              <w:rPr>
                <w:rFonts w:asciiTheme="minorHAnsi" w:hAnsiTheme="minorHAnsi" w:cstheme="minorHAnsi"/>
                <w:color w:val="000000" w:themeColor="text1"/>
                <w:sz w:val="22"/>
                <w:szCs w:val="22"/>
              </w:rPr>
            </w:pPr>
            <w:r w:rsidRPr="009A29DE">
              <w:rPr>
                <w:rFonts w:ascii="Calibri" w:hAnsi="Calibri" w:cs="Arial"/>
                <w:b/>
                <w:color w:val="000000" w:themeColor="text1"/>
                <w:sz w:val="16"/>
                <w:szCs w:val="16"/>
              </w:rPr>
              <w:t>NO SE REQUIERE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EA49FD" w:rsidRDefault="00103622" w:rsidP="00B37050">
            <w:pPr>
              <w:jc w:val="center"/>
              <w:rPr>
                <w:rFonts w:asciiTheme="minorHAnsi" w:hAnsiTheme="minorHAnsi" w:cstheme="minorHAnsi"/>
                <w:sz w:val="18"/>
                <w:szCs w:val="18"/>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75E6328A" w14:textId="1413A14E" w:rsidR="00103622" w:rsidRPr="00EA49FD" w:rsidRDefault="00EA49FD" w:rsidP="00B37050">
            <w:pPr>
              <w:rPr>
                <w:rFonts w:asciiTheme="minorHAnsi" w:hAnsiTheme="minorHAnsi" w:cstheme="minorHAnsi"/>
                <w:sz w:val="18"/>
                <w:szCs w:val="18"/>
              </w:rPr>
            </w:pPr>
            <w:r w:rsidRPr="00EA49FD">
              <w:rPr>
                <w:rFonts w:asciiTheme="minorHAnsi" w:hAnsiTheme="minorHAnsi" w:cstheme="minorHAnsi"/>
                <w:sz w:val="18"/>
                <w:szCs w:val="18"/>
              </w:rPr>
              <w:t>19/04/2017</w:t>
            </w:r>
          </w:p>
        </w:tc>
        <w:tc>
          <w:tcPr>
            <w:tcW w:w="1089" w:type="dxa"/>
            <w:vAlign w:val="center"/>
          </w:tcPr>
          <w:p w14:paraId="1B2DD351"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Hasta hora:</w:t>
            </w:r>
          </w:p>
          <w:p w14:paraId="48109594" w14:textId="14B998B9" w:rsidR="00103622" w:rsidRPr="00EA49FD" w:rsidRDefault="004B37AE" w:rsidP="00EA49FD">
            <w:pPr>
              <w:jc w:val="center"/>
              <w:rPr>
                <w:rFonts w:asciiTheme="minorHAnsi" w:hAnsiTheme="minorHAnsi" w:cstheme="minorHAnsi"/>
                <w:sz w:val="18"/>
                <w:szCs w:val="18"/>
              </w:rPr>
            </w:pPr>
            <w:r>
              <w:rPr>
                <w:rFonts w:asciiTheme="minorHAnsi" w:hAnsiTheme="minorHAnsi" w:cstheme="minorHAnsi"/>
                <w:sz w:val="18"/>
                <w:szCs w:val="18"/>
              </w:rPr>
              <w:t>11</w:t>
            </w:r>
            <w:r w:rsidR="00EA49FD" w:rsidRPr="00EA49FD">
              <w:rPr>
                <w:rFonts w:asciiTheme="minorHAnsi" w:hAnsiTheme="minorHAnsi" w:cstheme="minorHAnsi"/>
                <w:sz w:val="18"/>
                <w:szCs w:val="18"/>
              </w:rPr>
              <w:t>:00</w:t>
            </w:r>
          </w:p>
        </w:tc>
        <w:tc>
          <w:tcPr>
            <w:tcW w:w="3344" w:type="dxa"/>
          </w:tcPr>
          <w:p w14:paraId="3F472FB9" w14:textId="09754C62" w:rsidR="00103622" w:rsidRPr="001B5615" w:rsidRDefault="009A29DE" w:rsidP="005D4C6F">
            <w:pPr>
              <w:rPr>
                <w:rFonts w:asciiTheme="minorHAnsi" w:hAnsiTheme="minorHAnsi" w:cstheme="minorHAnsi"/>
                <w:color w:val="FF0000"/>
                <w:sz w:val="22"/>
                <w:szCs w:val="22"/>
              </w:rPr>
            </w:pPr>
            <w:r w:rsidRPr="009A29DE">
              <w:rPr>
                <w:rFonts w:ascii="Calibri" w:hAnsi="Calibri" w:cs="Calibri"/>
                <w:sz w:val="18"/>
                <w:szCs w:val="18"/>
              </w:rPr>
              <w:t>FEXPOCRU</w:t>
            </w:r>
            <w:r w:rsidR="005D4C6F">
              <w:rPr>
                <w:rFonts w:ascii="Calibri" w:hAnsi="Calibri" w:cs="Calibri"/>
                <w:sz w:val="18"/>
                <w:szCs w:val="18"/>
              </w:rPr>
              <w:t>Z - SALON GUARAYOS STAND YPFB  (</w:t>
            </w:r>
            <w:r w:rsidRPr="009A29DE">
              <w:rPr>
                <w:rFonts w:ascii="Calibri" w:hAnsi="Calibri" w:cs="Calibri"/>
                <w:sz w:val="18"/>
                <w:szCs w:val="18"/>
              </w:rPr>
              <w:t>CASA MATRIZ</w:t>
            </w:r>
            <w:r w:rsidR="005D4C6F">
              <w:rPr>
                <w:rFonts w:ascii="Calibri" w:hAnsi="Calibri" w:cs="Calibri"/>
                <w:sz w:val="18"/>
                <w:szCs w:val="18"/>
              </w:rPr>
              <w:t>)</w:t>
            </w:r>
            <w:r w:rsidRPr="009A29DE">
              <w:rPr>
                <w:rFonts w:ascii="Calibri" w:hAnsi="Calibri" w:cs="Calibri"/>
                <w:sz w:val="18"/>
                <w:szCs w:val="18"/>
              </w:rPr>
              <w:t xml:space="preserve"> Av. Roca y Coronado s/n. </w:t>
            </w:r>
            <w:r w:rsidR="005D4C6F">
              <w:rPr>
                <w:rFonts w:ascii="Calibri" w:hAnsi="Calibri" w:cs="Calibri"/>
                <w:sz w:val="18"/>
                <w:szCs w:val="18"/>
              </w:rPr>
              <w:t>de la ciudad de Santa Cruz De La Sierra.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EA49FD" w:rsidRDefault="00103622" w:rsidP="00B37050">
            <w:pPr>
              <w:jc w:val="center"/>
              <w:rPr>
                <w:rFonts w:asciiTheme="minorHAnsi" w:hAnsiTheme="minorHAnsi" w:cstheme="minorHAnsi"/>
                <w:sz w:val="18"/>
                <w:szCs w:val="18"/>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EA49FD" w:rsidRDefault="00103622" w:rsidP="00B37050">
            <w:pPr>
              <w:rPr>
                <w:rFonts w:asciiTheme="minorHAnsi" w:hAnsiTheme="minorHAnsi" w:cstheme="minorHAnsi"/>
                <w:sz w:val="18"/>
                <w:szCs w:val="18"/>
              </w:rPr>
            </w:pPr>
            <w:r w:rsidRPr="00EA49FD">
              <w:rPr>
                <w:rFonts w:asciiTheme="minorHAnsi" w:hAnsiTheme="minorHAnsi" w:cstheme="minorHAnsi"/>
                <w:sz w:val="18"/>
                <w:szCs w:val="18"/>
              </w:rPr>
              <w:t>Fecha:</w:t>
            </w:r>
          </w:p>
          <w:p w14:paraId="3FBD64C2" w14:textId="5B8F5BEF" w:rsidR="00103622" w:rsidRPr="00EA49FD" w:rsidRDefault="00EA49FD" w:rsidP="00B37050">
            <w:pPr>
              <w:rPr>
                <w:rFonts w:asciiTheme="minorHAnsi" w:hAnsiTheme="minorHAnsi" w:cstheme="minorHAnsi"/>
                <w:sz w:val="18"/>
                <w:szCs w:val="18"/>
              </w:rPr>
            </w:pPr>
            <w:r w:rsidRPr="00EA49FD">
              <w:rPr>
                <w:rFonts w:asciiTheme="minorHAnsi" w:hAnsiTheme="minorHAnsi" w:cstheme="minorHAnsi"/>
                <w:sz w:val="18"/>
                <w:szCs w:val="18"/>
              </w:rPr>
              <w:t>19/04/2017</w:t>
            </w:r>
          </w:p>
        </w:tc>
        <w:tc>
          <w:tcPr>
            <w:tcW w:w="1139" w:type="dxa"/>
            <w:gridSpan w:val="2"/>
            <w:vAlign w:val="center"/>
          </w:tcPr>
          <w:p w14:paraId="5FCF29FC" w14:textId="77777777" w:rsidR="00103622" w:rsidRPr="00EA49FD" w:rsidRDefault="00103622" w:rsidP="00B37050">
            <w:pPr>
              <w:jc w:val="center"/>
              <w:rPr>
                <w:rFonts w:asciiTheme="minorHAnsi" w:hAnsiTheme="minorHAnsi" w:cstheme="minorHAnsi"/>
                <w:sz w:val="18"/>
                <w:szCs w:val="18"/>
              </w:rPr>
            </w:pPr>
            <w:r w:rsidRPr="00EA49FD">
              <w:rPr>
                <w:rFonts w:asciiTheme="minorHAnsi" w:hAnsiTheme="minorHAnsi" w:cstheme="minorHAnsi"/>
                <w:sz w:val="18"/>
                <w:szCs w:val="18"/>
              </w:rPr>
              <w:t>Hora:</w:t>
            </w:r>
          </w:p>
          <w:p w14:paraId="298A9BA3" w14:textId="2CFC71AB" w:rsidR="00103622" w:rsidRPr="00EA49FD" w:rsidRDefault="004B37AE" w:rsidP="00EA49FD">
            <w:pPr>
              <w:jc w:val="center"/>
              <w:rPr>
                <w:rFonts w:asciiTheme="minorHAnsi" w:hAnsiTheme="minorHAnsi" w:cstheme="minorHAnsi"/>
                <w:sz w:val="18"/>
                <w:szCs w:val="18"/>
              </w:rPr>
            </w:pPr>
            <w:r>
              <w:rPr>
                <w:rFonts w:asciiTheme="minorHAnsi" w:hAnsiTheme="minorHAnsi" w:cstheme="minorHAnsi"/>
                <w:sz w:val="18"/>
                <w:szCs w:val="18"/>
              </w:rPr>
              <w:t>11</w:t>
            </w:r>
            <w:r w:rsidR="00EA49FD" w:rsidRPr="00EA49FD">
              <w:rPr>
                <w:rFonts w:asciiTheme="minorHAnsi" w:hAnsiTheme="minorHAnsi" w:cstheme="minorHAnsi"/>
                <w:sz w:val="18"/>
                <w:szCs w:val="18"/>
              </w:rPr>
              <w:t>:30</w:t>
            </w:r>
          </w:p>
        </w:tc>
        <w:tc>
          <w:tcPr>
            <w:tcW w:w="3344" w:type="dxa"/>
            <w:vAlign w:val="center"/>
          </w:tcPr>
          <w:p w14:paraId="4581960E" w14:textId="5F90FF1B" w:rsidR="00103622" w:rsidRPr="001B5615" w:rsidRDefault="009A29DE" w:rsidP="005D4C6F">
            <w:pPr>
              <w:rPr>
                <w:rFonts w:asciiTheme="minorHAnsi" w:hAnsiTheme="minorHAnsi" w:cstheme="minorHAnsi"/>
                <w:color w:val="FF0000"/>
                <w:sz w:val="22"/>
                <w:szCs w:val="22"/>
                <w:lang w:val="es-BO"/>
              </w:rPr>
            </w:pPr>
            <w:r w:rsidRPr="009A29DE">
              <w:rPr>
                <w:rFonts w:ascii="Calibri" w:hAnsi="Calibri" w:cs="Calibri"/>
                <w:sz w:val="18"/>
                <w:szCs w:val="18"/>
              </w:rPr>
              <w:t xml:space="preserve">FEXPOCRUZ - SALON GUARAYOS STAND YPFB  </w:t>
            </w:r>
            <w:r w:rsidR="005D4C6F">
              <w:rPr>
                <w:rFonts w:ascii="Calibri" w:hAnsi="Calibri" w:cs="Calibri"/>
                <w:sz w:val="18"/>
                <w:szCs w:val="18"/>
              </w:rPr>
              <w:t>(</w:t>
            </w:r>
            <w:r w:rsidRPr="009A29DE">
              <w:rPr>
                <w:rFonts w:ascii="Calibri" w:hAnsi="Calibri" w:cs="Calibri"/>
                <w:sz w:val="18"/>
                <w:szCs w:val="18"/>
              </w:rPr>
              <w:t>CASA MATRIZ</w:t>
            </w:r>
            <w:r w:rsidR="005D4C6F">
              <w:rPr>
                <w:rFonts w:ascii="Calibri" w:hAnsi="Calibri" w:cs="Calibri"/>
                <w:sz w:val="18"/>
                <w:szCs w:val="18"/>
              </w:rPr>
              <w:t>) MESA Nº 8 ubicado en la</w:t>
            </w:r>
            <w:r w:rsidRPr="009A29DE">
              <w:rPr>
                <w:rFonts w:ascii="Calibri" w:hAnsi="Calibri" w:cs="Calibri"/>
                <w:sz w:val="18"/>
                <w:szCs w:val="18"/>
              </w:rPr>
              <w:t xml:space="preserve"> Av. Roca y Coronado s/n. </w:t>
            </w:r>
            <w:r w:rsidR="005D4C6F" w:rsidRPr="005D4C6F">
              <w:rPr>
                <w:rFonts w:ascii="Calibri" w:hAnsi="Calibri" w:cs="Calibri"/>
                <w:sz w:val="18"/>
                <w:szCs w:val="18"/>
              </w:rPr>
              <w:t xml:space="preserve"> </w:t>
            </w:r>
            <w:proofErr w:type="gramStart"/>
            <w:r w:rsidR="005D4C6F" w:rsidRPr="005D4C6F">
              <w:rPr>
                <w:rFonts w:ascii="Calibri" w:hAnsi="Calibri" w:cs="Calibri"/>
                <w:sz w:val="18"/>
                <w:szCs w:val="18"/>
              </w:rPr>
              <w:t>de</w:t>
            </w:r>
            <w:proofErr w:type="gramEnd"/>
            <w:r w:rsidR="005D4C6F" w:rsidRPr="005D4C6F">
              <w:rPr>
                <w:rFonts w:ascii="Calibri" w:hAnsi="Calibri" w:cs="Calibri"/>
                <w:sz w:val="18"/>
                <w:szCs w:val="18"/>
              </w:rPr>
              <w:t xml:space="preserve"> la ciudad de Santa Cruz De La Sierra.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67001300" w:rsidR="00103622" w:rsidRPr="00435ECD" w:rsidRDefault="00103622" w:rsidP="009A29DE">
            <w:pPr>
              <w:ind w:left="705"/>
              <w:jc w:val="center"/>
              <w:rPr>
                <w:rFonts w:asciiTheme="minorHAnsi" w:hAnsiTheme="minorHAnsi" w:cstheme="minorHAnsi"/>
                <w:b/>
                <w:bCs/>
                <w:color w:val="FF0000"/>
                <w:lang w:val="es-BO" w:eastAsia="es-BO"/>
              </w:rPr>
            </w:pPr>
          </w:p>
        </w:tc>
      </w:tr>
      <w:tr w:rsidR="002E3633" w:rsidRPr="00435ECD" w14:paraId="033549D3" w14:textId="77777777" w:rsidTr="0060181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60181D" w:rsidRPr="00435ECD" w14:paraId="09584043" w14:textId="77777777" w:rsidTr="0060181D">
        <w:trPr>
          <w:trHeight w:val="330"/>
          <w:jc w:val="center"/>
        </w:trPr>
        <w:tc>
          <w:tcPr>
            <w:tcW w:w="554" w:type="dxa"/>
            <w:tcBorders>
              <w:top w:val="nil"/>
              <w:left w:val="single" w:sz="8" w:space="0" w:color="auto"/>
              <w:bottom w:val="single" w:sz="8" w:space="0" w:color="auto"/>
              <w:right w:val="single" w:sz="4" w:space="0" w:color="auto"/>
            </w:tcBorders>
            <w:shd w:val="clear" w:color="auto" w:fill="auto"/>
            <w:noWrap/>
            <w:vAlign w:val="center"/>
          </w:tcPr>
          <w:p w14:paraId="2E5DE66A" w14:textId="753CFE46" w:rsidR="0060181D" w:rsidRPr="00435ECD" w:rsidRDefault="0060181D" w:rsidP="006018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single" w:sz="4" w:space="0" w:color="auto"/>
              <w:bottom w:val="single" w:sz="4" w:space="0" w:color="auto"/>
              <w:right w:val="single" w:sz="4" w:space="0" w:color="auto"/>
            </w:tcBorders>
            <w:shd w:val="clear" w:color="auto" w:fill="auto"/>
            <w:vAlign w:val="center"/>
          </w:tcPr>
          <w:p w14:paraId="635D4447" w14:textId="780C34C3" w:rsidR="0060181D" w:rsidRPr="00435ECD" w:rsidRDefault="0060181D" w:rsidP="0060181D">
            <w:pPr>
              <w:rPr>
                <w:rFonts w:asciiTheme="minorHAnsi" w:hAnsiTheme="minorHAnsi" w:cstheme="minorHAnsi"/>
                <w:color w:val="000000"/>
                <w:lang w:val="es-BO" w:eastAsia="es-BO"/>
              </w:rPr>
            </w:pPr>
            <w:r w:rsidRPr="007D1A53">
              <w:rPr>
                <w:rFonts w:ascii="Calibri" w:hAnsi="Calibri" w:cs="Calibri"/>
                <w:color w:val="000000"/>
                <w:sz w:val="16"/>
                <w:szCs w:val="16"/>
                <w:lang w:eastAsia="es-BO"/>
              </w:rPr>
              <w:t>ADQUISICIÓN DE PRENSA HIDRAULICA PARA INUTILIZAR CILINDROS DE GLP DE 10 KG DEL DCSC</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14B7C" w14:textId="0751206B" w:rsidR="0060181D" w:rsidRPr="00435ECD" w:rsidRDefault="0060181D" w:rsidP="0060181D">
            <w:pPr>
              <w:jc w:val="center"/>
              <w:rPr>
                <w:rFonts w:asciiTheme="minorHAnsi" w:hAnsiTheme="minorHAnsi" w:cstheme="minorHAnsi"/>
                <w:color w:val="000000"/>
                <w:lang w:val="es-BO" w:eastAsia="es-BO"/>
              </w:rPr>
            </w:pPr>
            <w:r w:rsidRPr="00CA2CCC">
              <w:rPr>
                <w:rFonts w:ascii="Calibri" w:hAnsi="Calibri" w:cs="Calibri"/>
                <w:color w:val="000000"/>
                <w:sz w:val="16"/>
                <w:szCs w:val="16"/>
                <w:lang w:eastAsia="es-BO"/>
              </w:rPr>
              <w:t>Equipo</w:t>
            </w:r>
          </w:p>
        </w:tc>
        <w:tc>
          <w:tcPr>
            <w:tcW w:w="1113" w:type="dxa"/>
            <w:tcBorders>
              <w:top w:val="single" w:sz="4" w:space="0" w:color="auto"/>
              <w:left w:val="single" w:sz="4" w:space="0" w:color="auto"/>
              <w:bottom w:val="single" w:sz="4" w:space="0" w:color="auto"/>
              <w:right w:val="single" w:sz="4" w:space="0" w:color="auto"/>
            </w:tcBorders>
            <w:vAlign w:val="center"/>
          </w:tcPr>
          <w:p w14:paraId="0E8998E9" w14:textId="4E555AD9" w:rsidR="0060181D" w:rsidRPr="00435ECD" w:rsidRDefault="0060181D" w:rsidP="0060181D">
            <w:pPr>
              <w:jc w:val="center"/>
              <w:rPr>
                <w:rFonts w:asciiTheme="minorHAnsi" w:hAnsiTheme="minorHAnsi" w:cstheme="minorHAnsi"/>
                <w:color w:val="000000"/>
                <w:lang w:val="es-BO" w:eastAsia="es-BO"/>
              </w:rPr>
            </w:pPr>
            <w:r w:rsidRPr="007959CF">
              <w:rPr>
                <w:rFonts w:ascii="Calibri" w:hAnsi="Calibri" w:cs="Calibri"/>
                <w:color w:val="000000"/>
                <w:sz w:val="16"/>
                <w:szCs w:val="16"/>
                <w:lang w:eastAsia="es-BO"/>
              </w:rPr>
              <w:t>1</w:t>
            </w:r>
          </w:p>
        </w:tc>
        <w:tc>
          <w:tcPr>
            <w:tcW w:w="1322" w:type="dxa"/>
            <w:tcBorders>
              <w:top w:val="single" w:sz="4" w:space="0" w:color="auto"/>
              <w:left w:val="single" w:sz="4" w:space="0" w:color="auto"/>
              <w:bottom w:val="single" w:sz="4" w:space="0" w:color="auto"/>
              <w:right w:val="single" w:sz="4" w:space="0" w:color="auto"/>
            </w:tcBorders>
            <w:vAlign w:val="center"/>
          </w:tcPr>
          <w:p w14:paraId="4FBBD359" w14:textId="3B8B1697" w:rsidR="0060181D" w:rsidRPr="00435ECD" w:rsidRDefault="0060181D" w:rsidP="0060181D">
            <w:pPr>
              <w:jc w:val="center"/>
              <w:rPr>
                <w:rFonts w:asciiTheme="minorHAnsi" w:hAnsiTheme="minorHAnsi" w:cstheme="minorHAnsi"/>
                <w:color w:val="000000"/>
                <w:lang w:val="es-BO" w:eastAsia="es-BO"/>
              </w:rPr>
            </w:pPr>
            <w:r>
              <w:rPr>
                <w:rFonts w:ascii="Calibri" w:hAnsi="Calibri" w:cs="Calibri"/>
                <w:color w:val="000000"/>
                <w:sz w:val="16"/>
                <w:szCs w:val="16"/>
                <w:lang w:eastAsia="es-BO"/>
              </w:rPr>
              <w:t>603.000,00</w:t>
            </w:r>
          </w:p>
        </w:tc>
        <w:tc>
          <w:tcPr>
            <w:tcW w:w="1772" w:type="dxa"/>
            <w:tcBorders>
              <w:top w:val="single" w:sz="4" w:space="0" w:color="auto"/>
              <w:left w:val="single" w:sz="4" w:space="0" w:color="auto"/>
              <w:bottom w:val="single" w:sz="4" w:space="0" w:color="auto"/>
              <w:right w:val="single" w:sz="4" w:space="0" w:color="auto"/>
            </w:tcBorders>
            <w:noWrap/>
            <w:vAlign w:val="center"/>
          </w:tcPr>
          <w:p w14:paraId="73A7D9B7" w14:textId="61EE7DF0" w:rsidR="0060181D" w:rsidRPr="00435ECD" w:rsidRDefault="0060181D" w:rsidP="0060181D">
            <w:pPr>
              <w:jc w:val="center"/>
              <w:rPr>
                <w:rFonts w:asciiTheme="minorHAnsi" w:hAnsiTheme="minorHAnsi" w:cstheme="minorHAnsi"/>
                <w:color w:val="000000"/>
                <w:lang w:val="es-BO" w:eastAsia="es-BO"/>
              </w:rPr>
            </w:pPr>
            <w:r>
              <w:rPr>
                <w:rFonts w:ascii="Calibri" w:hAnsi="Calibri" w:cs="Calibri"/>
                <w:color w:val="000000"/>
                <w:sz w:val="16"/>
                <w:szCs w:val="16"/>
                <w:lang w:eastAsia="es-BO"/>
              </w:rPr>
              <w:t>603.000,00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6491EAD" w:rsidR="00103622" w:rsidRPr="00435ECD" w:rsidRDefault="0060181D" w:rsidP="009A29DE">
            <w:pPr>
              <w:jc w:val="center"/>
              <w:rPr>
                <w:rFonts w:asciiTheme="minorHAnsi" w:hAnsiTheme="minorHAnsi" w:cstheme="minorHAnsi"/>
                <w:color w:val="000000"/>
                <w:lang w:val="es-BO" w:eastAsia="es-BO"/>
              </w:rPr>
            </w:pPr>
            <w:r>
              <w:rPr>
                <w:rFonts w:ascii="Calibri" w:hAnsi="Calibri" w:cs="Calibri"/>
                <w:color w:val="000000"/>
                <w:sz w:val="16"/>
                <w:szCs w:val="16"/>
                <w:lang w:eastAsia="es-BO"/>
              </w:rPr>
              <w:t>603.000,00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3E2A771D" w14:textId="77777777" w:rsidR="0060181D" w:rsidRDefault="0060181D" w:rsidP="00B37050">
      <w:pPr>
        <w:jc w:val="center"/>
        <w:rPr>
          <w:rFonts w:asciiTheme="minorHAnsi" w:hAnsiTheme="minorHAnsi" w:cstheme="minorHAnsi"/>
          <w:b/>
          <w:sz w:val="22"/>
          <w:szCs w:val="22"/>
        </w:rPr>
      </w:pPr>
    </w:p>
    <w:p w14:paraId="7E286A13" w14:textId="77777777" w:rsidR="0060181D" w:rsidRDefault="0060181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C792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C792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C792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C792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C792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5C792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C792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C792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C792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C792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C792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C792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C792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C792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C792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C792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C792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0D4066BC"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7AB1FA0F"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18D30165"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C792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C792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podrá solicitar al representante del proponente, señalar el lugar que dicho </w:t>
      </w:r>
      <w:r w:rsidRPr="00552079">
        <w:rPr>
          <w:rFonts w:asciiTheme="minorHAnsi" w:hAnsiTheme="minorHAnsi" w:cstheme="minorHAnsi"/>
          <w:sz w:val="22"/>
          <w:szCs w:val="22"/>
        </w:rPr>
        <w:lastRenderedPageBreak/>
        <w:t>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634E489" w14:textId="77777777" w:rsidR="00133E2C" w:rsidRDefault="00133E2C" w:rsidP="00B37050">
      <w:pPr>
        <w:jc w:val="center"/>
        <w:rPr>
          <w:rFonts w:asciiTheme="minorHAnsi" w:hAnsiTheme="minorHAnsi" w:cstheme="minorHAnsi"/>
          <w:b/>
          <w:sz w:val="22"/>
          <w:szCs w:val="22"/>
        </w:rPr>
      </w:pPr>
    </w:p>
    <w:p w14:paraId="00485E3E" w14:textId="77777777" w:rsidR="00FC655C" w:rsidRDefault="00FC655C" w:rsidP="00B37050">
      <w:pPr>
        <w:jc w:val="center"/>
        <w:rPr>
          <w:rFonts w:asciiTheme="minorHAnsi" w:hAnsiTheme="minorHAnsi" w:cstheme="minorHAnsi"/>
          <w:b/>
          <w:sz w:val="22"/>
          <w:szCs w:val="22"/>
        </w:rPr>
      </w:pPr>
    </w:p>
    <w:p w14:paraId="73541C94" w14:textId="77777777" w:rsidR="00FC655C" w:rsidRDefault="00FC655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gridCol w:w="205"/>
      </w:tblGrid>
      <w:tr w:rsidR="00FC655C" w:rsidRPr="008E7674" w14:paraId="5621B642" w14:textId="77777777" w:rsidTr="00FC655C">
        <w:tc>
          <w:tcPr>
            <w:tcW w:w="9544" w:type="dxa"/>
            <w:gridSpan w:val="2"/>
            <w:shd w:val="clear" w:color="auto" w:fill="8DB3E2"/>
            <w:vAlign w:val="center"/>
          </w:tcPr>
          <w:p w14:paraId="0BE7C949" w14:textId="77777777" w:rsidR="00FC655C" w:rsidRPr="008E7674" w:rsidRDefault="00FC655C" w:rsidP="00853E34">
            <w:pPr>
              <w:rPr>
                <w:rFonts w:ascii="Arial" w:hAnsi="Arial"/>
                <w:b/>
                <w:lang w:eastAsia="es-ES"/>
              </w:rPr>
            </w:pPr>
            <w:r w:rsidRPr="008E7674">
              <w:rPr>
                <w:rFonts w:ascii="Arial" w:hAnsi="Arial"/>
                <w:b/>
                <w:lang w:eastAsia="es-ES"/>
              </w:rPr>
              <w:t>1.- GARANTIAS FINANCIERAS</w:t>
            </w:r>
          </w:p>
        </w:tc>
      </w:tr>
      <w:tr w:rsidR="00FC655C" w:rsidRPr="008E7674" w14:paraId="1FF6B6BD" w14:textId="77777777" w:rsidTr="00FC655C">
        <w:tc>
          <w:tcPr>
            <w:tcW w:w="9544" w:type="dxa"/>
            <w:gridSpan w:val="2"/>
            <w:shd w:val="clear" w:color="auto" w:fill="8DB3E2"/>
            <w:vAlign w:val="center"/>
          </w:tcPr>
          <w:p w14:paraId="6659D96A" w14:textId="77777777" w:rsidR="00FC655C" w:rsidRPr="008E7674" w:rsidRDefault="00FC655C" w:rsidP="00853E34">
            <w:pPr>
              <w:rPr>
                <w:rFonts w:ascii="Arial" w:hAnsi="Arial"/>
                <w:b/>
                <w:lang w:eastAsia="es-ES"/>
              </w:rPr>
            </w:pPr>
            <w:r w:rsidRPr="008E7674">
              <w:rPr>
                <w:rFonts w:ascii="Arial" w:hAnsi="Arial"/>
                <w:b/>
                <w:lang w:eastAsia="es-ES"/>
              </w:rPr>
              <w:t>GARANTÍA DE SERIEDAD DE PROPUESTA</w:t>
            </w:r>
          </w:p>
        </w:tc>
      </w:tr>
      <w:tr w:rsidR="00133E2C" w:rsidRPr="00133E2C" w14:paraId="3E3F52E3" w14:textId="77777777" w:rsidTr="00FC655C">
        <w:trPr>
          <w:gridAfter w:val="1"/>
          <w:wAfter w:w="205" w:type="dxa"/>
        </w:trPr>
        <w:tc>
          <w:tcPr>
            <w:tcW w:w="9339" w:type="dxa"/>
            <w:shd w:val="clear" w:color="auto" w:fill="auto"/>
            <w:vAlign w:val="center"/>
          </w:tcPr>
          <w:p w14:paraId="0E35BED9" w14:textId="77777777" w:rsidR="00133E2C" w:rsidRPr="00133E2C" w:rsidRDefault="00133E2C" w:rsidP="00133E2C">
            <w:pPr>
              <w:rPr>
                <w:rFonts w:ascii="Arial" w:hAnsi="Arial"/>
                <w:lang w:eastAsia="es-ES"/>
              </w:rPr>
            </w:pPr>
          </w:p>
          <w:p w14:paraId="3EE73B63" w14:textId="77777777" w:rsidR="00133E2C" w:rsidRPr="00133E2C" w:rsidRDefault="00133E2C" w:rsidP="00133E2C">
            <w:pPr>
              <w:jc w:val="both"/>
              <w:rPr>
                <w:rFonts w:ascii="Arial" w:hAnsi="Arial"/>
                <w:lang w:eastAsia="es-ES"/>
              </w:rPr>
            </w:pPr>
            <w:r w:rsidRPr="00133E2C">
              <w:rPr>
                <w:rFonts w:ascii="Arial" w:hAnsi="Arial"/>
                <w:lang w:eastAsia="es-ES"/>
              </w:rPr>
              <w:t>A elección de la empresa proponente, ésta podrá optar por uno de los siguientes instrumentos financieros:</w:t>
            </w:r>
          </w:p>
          <w:p w14:paraId="47DE136A" w14:textId="77777777" w:rsidR="00133E2C" w:rsidRPr="00133E2C" w:rsidRDefault="00133E2C" w:rsidP="00133E2C">
            <w:pPr>
              <w:rPr>
                <w:rFonts w:ascii="Arial" w:hAnsi="Arial"/>
                <w:lang w:eastAsia="es-ES"/>
              </w:rPr>
            </w:pPr>
          </w:p>
          <w:p w14:paraId="2D9BAA2B" w14:textId="77777777" w:rsidR="00133E2C" w:rsidRPr="00133E2C" w:rsidRDefault="00133E2C" w:rsidP="00133E2C">
            <w:pPr>
              <w:spacing w:after="240"/>
              <w:jc w:val="both"/>
              <w:rPr>
                <w:rFonts w:ascii="Calibri" w:hAnsi="Calibri"/>
                <w:sz w:val="24"/>
                <w:szCs w:val="24"/>
                <w:lang w:val="es-ES_tradnl"/>
              </w:rPr>
            </w:pPr>
            <w:r w:rsidRPr="00133E2C">
              <w:rPr>
                <w:rFonts w:ascii="Calibri" w:hAnsi="Calibri"/>
                <w:b/>
                <w:bCs/>
                <w:sz w:val="24"/>
                <w:szCs w:val="24"/>
                <w:u w:val="single"/>
                <w:lang w:val="es-ES_tradnl"/>
              </w:rPr>
              <w:t>Boleta de Garantía</w:t>
            </w:r>
            <w:r w:rsidRPr="00133E2C">
              <w:rPr>
                <w:rFonts w:ascii="Calibri" w:hAnsi="Calibri"/>
                <w:b/>
                <w:bCs/>
                <w:sz w:val="24"/>
                <w:szCs w:val="24"/>
                <w:lang w:val="es-ES_tradnl"/>
              </w:rPr>
              <w:t>,</w:t>
            </w:r>
            <w:r w:rsidRPr="00133E2C">
              <w:rPr>
                <w:rFonts w:ascii="Calibri" w:hAnsi="Calibri"/>
                <w:sz w:val="24"/>
                <w:szCs w:val="24"/>
                <w:lang w:val="es-ES_tradnl"/>
              </w:rPr>
              <w:t xml:space="preserve"> emitida por una Entidad de Intermediación Financiera (</w:t>
            </w:r>
            <w:r w:rsidRPr="00133E2C">
              <w:rPr>
                <w:rFonts w:ascii="Calibri" w:hAnsi="Calibri"/>
                <w:b/>
                <w:bCs/>
                <w:sz w:val="24"/>
                <w:szCs w:val="24"/>
                <w:u w:val="single"/>
                <w:lang w:val="es-ES_tradnl"/>
              </w:rPr>
              <w:t>Bancaria)</w:t>
            </w:r>
            <w:r w:rsidRPr="00133E2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47DBF33C" w14:textId="77777777" w:rsidR="00133E2C" w:rsidRPr="00133E2C" w:rsidRDefault="00133E2C" w:rsidP="00133E2C">
            <w:pPr>
              <w:jc w:val="both"/>
              <w:rPr>
                <w:rFonts w:ascii="Calibri" w:hAnsi="Calibri"/>
                <w:sz w:val="24"/>
                <w:szCs w:val="24"/>
                <w:lang w:val="es-ES_tradnl"/>
              </w:rPr>
            </w:pPr>
            <w:r w:rsidRPr="00133E2C">
              <w:rPr>
                <w:rFonts w:ascii="Calibri" w:hAnsi="Calibri"/>
                <w:b/>
                <w:bCs/>
                <w:sz w:val="24"/>
                <w:szCs w:val="24"/>
                <w:u w:val="single"/>
                <w:lang w:val="es-ES_tradnl"/>
              </w:rPr>
              <w:t>Garantía a Primer Requerimiento</w:t>
            </w:r>
            <w:r w:rsidRPr="00133E2C">
              <w:rPr>
                <w:rFonts w:ascii="Calibri" w:hAnsi="Calibri"/>
                <w:sz w:val="24"/>
                <w:szCs w:val="24"/>
                <w:lang w:val="es-ES_tradnl"/>
              </w:rPr>
              <w:t>, emitida por una Entidad de Intermediación Financiera (</w:t>
            </w:r>
            <w:r w:rsidRPr="00133E2C">
              <w:rPr>
                <w:rFonts w:ascii="Calibri" w:hAnsi="Calibri"/>
                <w:b/>
                <w:bCs/>
                <w:sz w:val="24"/>
                <w:szCs w:val="24"/>
                <w:u w:val="single"/>
                <w:lang w:val="es-ES_tradnl"/>
              </w:rPr>
              <w:t>Bancaria)</w:t>
            </w:r>
            <w:r w:rsidRPr="00133E2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5C0F26CD" w14:textId="77777777" w:rsidR="00133E2C" w:rsidRPr="00133E2C" w:rsidRDefault="00133E2C" w:rsidP="00133E2C">
            <w:pPr>
              <w:jc w:val="both"/>
              <w:rPr>
                <w:rFonts w:ascii="Calibri" w:hAnsi="Calibri"/>
                <w:sz w:val="24"/>
                <w:szCs w:val="24"/>
                <w:lang w:val="es-ES_tradnl"/>
              </w:rPr>
            </w:pPr>
          </w:p>
          <w:p w14:paraId="4C5076CA" w14:textId="77777777" w:rsidR="00133E2C" w:rsidRPr="00133E2C" w:rsidRDefault="00133E2C" w:rsidP="00133E2C">
            <w:pPr>
              <w:jc w:val="both"/>
              <w:rPr>
                <w:rFonts w:ascii="Calibri" w:hAnsi="Calibri"/>
                <w:sz w:val="24"/>
                <w:szCs w:val="24"/>
                <w:lang w:val="es-ES_tradnl"/>
              </w:rPr>
            </w:pPr>
            <w:r w:rsidRPr="00133E2C">
              <w:rPr>
                <w:rFonts w:ascii="Calibri" w:hAnsi="Calibri"/>
                <w:b/>
                <w:bCs/>
                <w:sz w:val="24"/>
                <w:szCs w:val="24"/>
                <w:u w:val="single"/>
                <w:lang w:val="es-ES_tradnl"/>
              </w:rPr>
              <w:t>Póliza de caución a Primer requerimiento para Entidades Públicas</w:t>
            </w:r>
            <w:r w:rsidRPr="00133E2C">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45EA07F0" w14:textId="77777777" w:rsidR="00133E2C" w:rsidRPr="00133E2C" w:rsidRDefault="00133E2C" w:rsidP="00133E2C">
            <w:pPr>
              <w:jc w:val="both"/>
              <w:rPr>
                <w:rFonts w:ascii="Arial" w:hAnsi="Arial"/>
                <w:lang w:eastAsia="es-ES"/>
              </w:rPr>
            </w:pPr>
          </w:p>
        </w:tc>
      </w:tr>
      <w:tr w:rsidR="00133E2C" w:rsidRPr="00133E2C" w14:paraId="3B2F82B6" w14:textId="77777777" w:rsidTr="00FC655C">
        <w:trPr>
          <w:gridAfter w:val="1"/>
          <w:wAfter w:w="205" w:type="dxa"/>
        </w:trPr>
        <w:tc>
          <w:tcPr>
            <w:tcW w:w="9339" w:type="dxa"/>
            <w:shd w:val="clear" w:color="auto" w:fill="8DB3E2"/>
            <w:vAlign w:val="center"/>
          </w:tcPr>
          <w:p w14:paraId="1E5B99FF" w14:textId="77777777" w:rsidR="00133E2C" w:rsidRPr="00133E2C" w:rsidRDefault="00133E2C" w:rsidP="00133E2C">
            <w:pPr>
              <w:rPr>
                <w:rFonts w:ascii="Arial" w:hAnsi="Arial"/>
                <w:lang w:eastAsia="es-ES"/>
              </w:rPr>
            </w:pPr>
            <w:r w:rsidRPr="00133E2C">
              <w:rPr>
                <w:rFonts w:ascii="Arial" w:hAnsi="Arial"/>
                <w:b/>
                <w:lang w:eastAsia="es-ES"/>
              </w:rPr>
              <w:t>GARANTÍA DE CUMPLIMIENTO DE CONTRATO</w:t>
            </w:r>
          </w:p>
        </w:tc>
      </w:tr>
      <w:tr w:rsidR="00133E2C" w:rsidRPr="00133E2C" w14:paraId="53E153C3" w14:textId="77777777" w:rsidTr="00FC655C">
        <w:trPr>
          <w:gridAfter w:val="1"/>
          <w:wAfter w:w="205" w:type="dxa"/>
        </w:trPr>
        <w:tc>
          <w:tcPr>
            <w:tcW w:w="9339" w:type="dxa"/>
            <w:shd w:val="clear" w:color="auto" w:fill="auto"/>
            <w:vAlign w:val="center"/>
          </w:tcPr>
          <w:p w14:paraId="28B64700" w14:textId="77777777" w:rsidR="00133E2C" w:rsidRPr="00133E2C" w:rsidRDefault="00133E2C" w:rsidP="00133E2C">
            <w:pPr>
              <w:rPr>
                <w:rFonts w:ascii="Arial" w:hAnsi="Arial"/>
                <w:lang w:eastAsia="es-ES"/>
              </w:rPr>
            </w:pPr>
          </w:p>
          <w:p w14:paraId="73CE9E64" w14:textId="77777777" w:rsidR="00133E2C" w:rsidRPr="00133E2C" w:rsidRDefault="00133E2C" w:rsidP="00133E2C">
            <w:pPr>
              <w:jc w:val="both"/>
              <w:rPr>
                <w:rFonts w:ascii="Arial" w:hAnsi="Arial"/>
                <w:sz w:val="16"/>
                <w:szCs w:val="16"/>
                <w:lang w:eastAsia="es-ES"/>
              </w:rPr>
            </w:pPr>
            <w:r w:rsidRPr="00133E2C">
              <w:rPr>
                <w:rFonts w:ascii="Arial" w:hAnsi="Arial"/>
                <w:lang w:eastAsia="es-ES"/>
              </w:rPr>
              <w:t>A elección de la empresa adjudicada, ésta podrá optar por uno de los siguientes instrumentos financieros:</w:t>
            </w:r>
          </w:p>
          <w:p w14:paraId="589F68E6" w14:textId="77777777" w:rsidR="00133E2C" w:rsidRPr="00133E2C" w:rsidRDefault="00133E2C" w:rsidP="00133E2C">
            <w:pPr>
              <w:jc w:val="both"/>
              <w:rPr>
                <w:rFonts w:ascii="Arial" w:hAnsi="Arial"/>
                <w:sz w:val="16"/>
                <w:szCs w:val="16"/>
                <w:lang w:eastAsia="es-ES"/>
              </w:rPr>
            </w:pPr>
          </w:p>
          <w:p w14:paraId="76882215" w14:textId="77777777" w:rsidR="00133E2C" w:rsidRPr="00133E2C" w:rsidRDefault="00133E2C" w:rsidP="00133E2C">
            <w:pPr>
              <w:jc w:val="both"/>
              <w:rPr>
                <w:rFonts w:ascii="Calibri" w:hAnsi="Calibri"/>
                <w:sz w:val="24"/>
                <w:szCs w:val="24"/>
                <w:lang w:val="es-ES_tradnl"/>
              </w:rPr>
            </w:pPr>
            <w:r w:rsidRPr="00133E2C">
              <w:rPr>
                <w:rFonts w:ascii="Calibri" w:hAnsi="Calibri"/>
                <w:b/>
                <w:bCs/>
                <w:sz w:val="24"/>
                <w:szCs w:val="24"/>
                <w:u w:val="single"/>
                <w:lang w:val="es-ES_tradnl"/>
              </w:rPr>
              <w:t>Boleta de Garantía</w:t>
            </w:r>
            <w:r w:rsidRPr="00133E2C">
              <w:rPr>
                <w:rFonts w:ascii="Calibri" w:hAnsi="Calibri"/>
                <w:sz w:val="24"/>
                <w:szCs w:val="24"/>
                <w:lang w:val="es-ES_tradnl"/>
              </w:rPr>
              <w:t xml:space="preserve">, emitida por una Entidad de Intermediación Financiera </w:t>
            </w:r>
            <w:r w:rsidRPr="00133E2C">
              <w:rPr>
                <w:rFonts w:ascii="Calibri" w:hAnsi="Calibri"/>
                <w:b/>
                <w:bCs/>
                <w:sz w:val="24"/>
                <w:szCs w:val="24"/>
                <w:u w:val="single"/>
                <w:lang w:val="es-ES_tradnl"/>
              </w:rPr>
              <w:t>(Bancaria)</w:t>
            </w:r>
            <w:r w:rsidRPr="00133E2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w:t>
            </w:r>
            <w:r w:rsidRPr="00133E2C">
              <w:rPr>
                <w:rFonts w:ascii="Calibri" w:hAnsi="Calibri"/>
                <w:sz w:val="24"/>
                <w:szCs w:val="24"/>
                <w:lang w:val="es-ES_tradnl"/>
              </w:rPr>
              <w:lastRenderedPageBreak/>
              <w:t xml:space="preserve">total del contrato. </w:t>
            </w:r>
          </w:p>
          <w:p w14:paraId="5F907A5C" w14:textId="77777777" w:rsidR="00133E2C" w:rsidRPr="00133E2C" w:rsidRDefault="00133E2C" w:rsidP="00133E2C">
            <w:pPr>
              <w:jc w:val="both"/>
              <w:rPr>
                <w:rFonts w:ascii="Arial" w:hAnsi="Arial"/>
                <w:lang w:val="es-ES_tradnl" w:eastAsia="es-ES"/>
              </w:rPr>
            </w:pPr>
          </w:p>
          <w:p w14:paraId="44B309A4" w14:textId="77777777" w:rsidR="00133E2C" w:rsidRPr="00133E2C" w:rsidRDefault="00133E2C" w:rsidP="00133E2C">
            <w:pPr>
              <w:jc w:val="both"/>
              <w:rPr>
                <w:rFonts w:ascii="Calibri" w:hAnsi="Calibri"/>
                <w:sz w:val="24"/>
                <w:szCs w:val="24"/>
                <w:lang w:val="es-ES_tradnl"/>
              </w:rPr>
            </w:pPr>
            <w:r w:rsidRPr="00133E2C">
              <w:rPr>
                <w:rFonts w:ascii="Calibri" w:hAnsi="Calibri"/>
                <w:b/>
                <w:bCs/>
                <w:sz w:val="24"/>
                <w:szCs w:val="24"/>
                <w:u w:val="single"/>
                <w:lang w:val="es-ES_tradnl"/>
              </w:rPr>
              <w:t>Garantía a Primer Requerimiento</w:t>
            </w:r>
            <w:r w:rsidRPr="00133E2C">
              <w:rPr>
                <w:rFonts w:ascii="Calibri" w:hAnsi="Calibri"/>
                <w:sz w:val="24"/>
                <w:szCs w:val="24"/>
                <w:lang w:val="es-ES_tradnl"/>
              </w:rPr>
              <w:t>, emitida por una Entidad de Intermediación Financiera (</w:t>
            </w:r>
            <w:r w:rsidRPr="00133E2C">
              <w:rPr>
                <w:rFonts w:ascii="Calibri" w:hAnsi="Calibri"/>
                <w:b/>
                <w:bCs/>
                <w:sz w:val="24"/>
                <w:szCs w:val="24"/>
                <w:u w:val="single"/>
                <w:lang w:val="es-ES_tradnl"/>
              </w:rPr>
              <w:t>Bancaria)</w:t>
            </w:r>
            <w:r w:rsidRPr="00133E2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385B9D6" w14:textId="77777777" w:rsidR="00133E2C" w:rsidRPr="00133E2C" w:rsidRDefault="00133E2C" w:rsidP="00133E2C">
            <w:pPr>
              <w:jc w:val="both"/>
              <w:rPr>
                <w:rFonts w:ascii="Arial" w:hAnsi="Arial"/>
                <w:lang w:val="es-ES_tradnl" w:eastAsia="es-ES"/>
              </w:rPr>
            </w:pPr>
          </w:p>
          <w:p w14:paraId="48969510" w14:textId="06574E96" w:rsidR="00133E2C" w:rsidRPr="00133E2C" w:rsidRDefault="00133E2C" w:rsidP="00133E2C">
            <w:pPr>
              <w:jc w:val="both"/>
              <w:rPr>
                <w:rFonts w:ascii="Arial" w:hAnsi="Arial"/>
                <w:lang w:eastAsia="es-ES"/>
              </w:rPr>
            </w:pPr>
            <w:r w:rsidRPr="00133E2C">
              <w:rPr>
                <w:rFonts w:ascii="Calibri" w:hAnsi="Calibri"/>
                <w:b/>
                <w:bCs/>
                <w:sz w:val="24"/>
                <w:szCs w:val="24"/>
                <w:u w:val="single"/>
                <w:lang w:val="es-ES_tradnl"/>
              </w:rPr>
              <w:t>Póliza de caución a Primer requerimiento para Entidades Públicas</w:t>
            </w:r>
            <w:r w:rsidRPr="00133E2C">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14:paraId="22E54B4E" w14:textId="3A2DE84E" w:rsidR="00F50C94" w:rsidRPr="00133E2C" w:rsidRDefault="00F50C94" w:rsidP="00F50C94">
      <w:pPr>
        <w:jc w:val="center"/>
        <w:rPr>
          <w:rFonts w:asciiTheme="minorHAnsi" w:hAnsiTheme="minorHAnsi" w:cstheme="minorHAnsi"/>
          <w:b/>
          <w:bCs/>
          <w:color w:val="FF0000"/>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56CD3478" w14:textId="77777777" w:rsidR="00FC655C" w:rsidRDefault="00FC655C" w:rsidP="00B37050">
      <w:pPr>
        <w:jc w:val="center"/>
        <w:rPr>
          <w:rFonts w:asciiTheme="minorHAnsi" w:hAnsiTheme="minorHAnsi" w:cstheme="minorHAnsi"/>
          <w:b/>
          <w:sz w:val="22"/>
          <w:szCs w:val="22"/>
          <w:lang w:val="es-ES_tradnl"/>
        </w:rPr>
      </w:pPr>
    </w:p>
    <w:p w14:paraId="1962C832" w14:textId="77777777" w:rsidR="00FC655C" w:rsidRDefault="00FC655C" w:rsidP="00B37050">
      <w:pPr>
        <w:jc w:val="center"/>
        <w:rPr>
          <w:rFonts w:asciiTheme="minorHAnsi" w:hAnsiTheme="minorHAnsi" w:cstheme="minorHAnsi"/>
          <w:b/>
          <w:sz w:val="22"/>
          <w:szCs w:val="22"/>
          <w:lang w:val="es-ES_tradnl"/>
        </w:rPr>
      </w:pPr>
    </w:p>
    <w:p w14:paraId="7DA6EF84" w14:textId="77777777" w:rsidR="00FC655C" w:rsidRDefault="00FC655C" w:rsidP="00B37050">
      <w:pPr>
        <w:jc w:val="center"/>
        <w:rPr>
          <w:rFonts w:asciiTheme="minorHAnsi" w:hAnsiTheme="minorHAnsi" w:cstheme="minorHAnsi"/>
          <w:b/>
          <w:sz w:val="22"/>
          <w:szCs w:val="22"/>
          <w:lang w:val="es-ES_tradnl"/>
        </w:rPr>
      </w:pPr>
    </w:p>
    <w:p w14:paraId="083F947E" w14:textId="77777777" w:rsidR="00FC655C" w:rsidRDefault="00FC655C" w:rsidP="00B37050">
      <w:pPr>
        <w:jc w:val="center"/>
        <w:rPr>
          <w:rFonts w:asciiTheme="minorHAnsi" w:hAnsiTheme="minorHAnsi" w:cstheme="minorHAnsi"/>
          <w:b/>
          <w:sz w:val="22"/>
          <w:szCs w:val="22"/>
          <w:lang w:val="es-ES_tradnl"/>
        </w:rPr>
      </w:pPr>
    </w:p>
    <w:p w14:paraId="0A304ADE" w14:textId="77777777" w:rsidR="00FC655C" w:rsidRDefault="00FC655C" w:rsidP="00B37050">
      <w:pPr>
        <w:jc w:val="center"/>
        <w:rPr>
          <w:rFonts w:asciiTheme="minorHAnsi" w:hAnsiTheme="minorHAnsi" w:cstheme="minorHAnsi"/>
          <w:b/>
          <w:sz w:val="22"/>
          <w:szCs w:val="22"/>
          <w:lang w:val="es-ES_tradnl"/>
        </w:rPr>
      </w:pPr>
    </w:p>
    <w:p w14:paraId="79B4D6C0" w14:textId="77777777" w:rsidR="00FC655C" w:rsidRDefault="00FC655C" w:rsidP="00B37050">
      <w:pPr>
        <w:jc w:val="center"/>
        <w:rPr>
          <w:rFonts w:asciiTheme="minorHAnsi" w:hAnsiTheme="minorHAnsi" w:cstheme="minorHAnsi"/>
          <w:b/>
          <w:sz w:val="22"/>
          <w:szCs w:val="22"/>
          <w:lang w:val="es-ES_tradnl"/>
        </w:rPr>
      </w:pPr>
    </w:p>
    <w:p w14:paraId="299F751E" w14:textId="77777777" w:rsidR="00FC655C" w:rsidRDefault="00FC655C" w:rsidP="00B37050">
      <w:pPr>
        <w:jc w:val="center"/>
        <w:rPr>
          <w:rFonts w:asciiTheme="minorHAnsi" w:hAnsiTheme="minorHAnsi" w:cstheme="minorHAnsi"/>
          <w:b/>
          <w:sz w:val="22"/>
          <w:szCs w:val="22"/>
          <w:lang w:val="es-ES_tradnl"/>
        </w:rPr>
      </w:pPr>
    </w:p>
    <w:p w14:paraId="655CD2FE" w14:textId="77777777" w:rsidR="00FC655C" w:rsidRDefault="00FC655C" w:rsidP="00B37050">
      <w:pPr>
        <w:jc w:val="center"/>
        <w:rPr>
          <w:rFonts w:asciiTheme="minorHAnsi" w:hAnsiTheme="minorHAnsi" w:cstheme="minorHAnsi"/>
          <w:b/>
          <w:sz w:val="22"/>
          <w:szCs w:val="22"/>
          <w:lang w:val="es-ES_tradnl"/>
        </w:rPr>
      </w:pPr>
    </w:p>
    <w:p w14:paraId="351744F9" w14:textId="77777777" w:rsidR="00FC655C" w:rsidRDefault="00FC655C" w:rsidP="00B37050">
      <w:pPr>
        <w:jc w:val="center"/>
        <w:rPr>
          <w:rFonts w:asciiTheme="minorHAnsi" w:hAnsiTheme="minorHAnsi" w:cstheme="minorHAnsi"/>
          <w:b/>
          <w:sz w:val="22"/>
          <w:szCs w:val="22"/>
          <w:lang w:val="es-ES_tradnl"/>
        </w:rPr>
      </w:pPr>
    </w:p>
    <w:p w14:paraId="58BDD11C" w14:textId="77777777" w:rsidR="00FC655C" w:rsidRDefault="00FC655C" w:rsidP="00B37050">
      <w:pPr>
        <w:jc w:val="center"/>
        <w:rPr>
          <w:rFonts w:asciiTheme="minorHAnsi" w:hAnsiTheme="minorHAnsi" w:cstheme="minorHAnsi"/>
          <w:b/>
          <w:sz w:val="22"/>
          <w:szCs w:val="22"/>
          <w:lang w:val="es-ES_tradnl"/>
        </w:rPr>
      </w:pPr>
    </w:p>
    <w:p w14:paraId="050BF20C" w14:textId="77777777" w:rsidR="00FC655C" w:rsidRDefault="00FC655C" w:rsidP="00B37050">
      <w:pPr>
        <w:jc w:val="center"/>
        <w:rPr>
          <w:rFonts w:asciiTheme="minorHAnsi" w:hAnsiTheme="minorHAnsi" w:cstheme="minorHAnsi"/>
          <w:b/>
          <w:sz w:val="22"/>
          <w:szCs w:val="22"/>
          <w:lang w:val="es-ES_tradnl"/>
        </w:rPr>
      </w:pPr>
    </w:p>
    <w:p w14:paraId="365165CA" w14:textId="77777777" w:rsidR="00FC655C" w:rsidRDefault="00FC655C" w:rsidP="00B37050">
      <w:pPr>
        <w:jc w:val="center"/>
        <w:rPr>
          <w:rFonts w:asciiTheme="minorHAnsi" w:hAnsiTheme="minorHAnsi" w:cstheme="minorHAnsi"/>
          <w:b/>
          <w:sz w:val="22"/>
          <w:szCs w:val="22"/>
          <w:lang w:val="es-ES_tradnl"/>
        </w:rPr>
      </w:pPr>
    </w:p>
    <w:p w14:paraId="6BBACF65" w14:textId="77777777" w:rsidR="00FC655C" w:rsidRDefault="00FC655C" w:rsidP="00B37050">
      <w:pPr>
        <w:jc w:val="center"/>
        <w:rPr>
          <w:rFonts w:asciiTheme="minorHAnsi" w:hAnsiTheme="minorHAnsi" w:cstheme="minorHAnsi"/>
          <w:b/>
          <w:sz w:val="22"/>
          <w:szCs w:val="22"/>
          <w:lang w:val="es-ES_tradnl"/>
        </w:rPr>
      </w:pPr>
    </w:p>
    <w:p w14:paraId="78B34DCC" w14:textId="77777777" w:rsidR="00FC655C" w:rsidRDefault="00FC655C" w:rsidP="00B37050">
      <w:pPr>
        <w:jc w:val="center"/>
        <w:rPr>
          <w:rFonts w:asciiTheme="minorHAnsi" w:hAnsiTheme="minorHAnsi" w:cstheme="minorHAnsi"/>
          <w:b/>
          <w:sz w:val="22"/>
          <w:szCs w:val="22"/>
          <w:lang w:val="es-ES_tradnl"/>
        </w:rPr>
      </w:pPr>
    </w:p>
    <w:p w14:paraId="11BC91E9" w14:textId="77777777" w:rsidR="00FC655C" w:rsidRDefault="00FC655C" w:rsidP="00B37050">
      <w:pPr>
        <w:jc w:val="center"/>
        <w:rPr>
          <w:rFonts w:asciiTheme="minorHAnsi" w:hAnsiTheme="minorHAnsi" w:cstheme="minorHAnsi"/>
          <w:b/>
          <w:sz w:val="22"/>
          <w:szCs w:val="22"/>
          <w:lang w:val="es-ES_tradnl"/>
        </w:rPr>
      </w:pPr>
    </w:p>
    <w:p w14:paraId="0A36426F" w14:textId="77777777" w:rsidR="00FC655C" w:rsidRDefault="00FC655C" w:rsidP="00B37050">
      <w:pPr>
        <w:jc w:val="center"/>
        <w:rPr>
          <w:rFonts w:asciiTheme="minorHAnsi" w:hAnsiTheme="minorHAnsi" w:cstheme="minorHAnsi"/>
          <w:b/>
          <w:sz w:val="22"/>
          <w:szCs w:val="22"/>
          <w:lang w:val="es-ES_tradnl"/>
        </w:rPr>
      </w:pPr>
    </w:p>
    <w:p w14:paraId="5E9F44EF" w14:textId="77777777" w:rsidR="00FC655C" w:rsidRDefault="00FC655C" w:rsidP="00B37050">
      <w:pPr>
        <w:jc w:val="center"/>
        <w:rPr>
          <w:rFonts w:asciiTheme="minorHAnsi" w:hAnsiTheme="minorHAnsi" w:cstheme="minorHAnsi"/>
          <w:b/>
          <w:sz w:val="22"/>
          <w:szCs w:val="22"/>
          <w:lang w:val="es-ES_tradnl"/>
        </w:rPr>
      </w:pPr>
    </w:p>
    <w:p w14:paraId="1F246FE6" w14:textId="77777777" w:rsidR="00FC655C" w:rsidRDefault="00FC655C" w:rsidP="00B37050">
      <w:pPr>
        <w:jc w:val="center"/>
        <w:rPr>
          <w:rFonts w:asciiTheme="minorHAnsi" w:hAnsiTheme="minorHAnsi" w:cstheme="minorHAnsi"/>
          <w:b/>
          <w:sz w:val="22"/>
          <w:szCs w:val="22"/>
          <w:lang w:val="es-ES_tradnl"/>
        </w:rPr>
      </w:pPr>
    </w:p>
    <w:p w14:paraId="53E593AF" w14:textId="77777777" w:rsidR="00FC655C" w:rsidRDefault="00FC655C" w:rsidP="00B37050">
      <w:pPr>
        <w:jc w:val="center"/>
        <w:rPr>
          <w:rFonts w:asciiTheme="minorHAnsi" w:hAnsiTheme="minorHAnsi" w:cstheme="minorHAnsi"/>
          <w:b/>
          <w:sz w:val="22"/>
          <w:szCs w:val="22"/>
          <w:lang w:val="es-ES_tradnl"/>
        </w:rPr>
      </w:pPr>
    </w:p>
    <w:p w14:paraId="295F8534" w14:textId="77777777" w:rsidR="00FC655C" w:rsidRDefault="00FC655C" w:rsidP="00B37050">
      <w:pPr>
        <w:jc w:val="center"/>
        <w:rPr>
          <w:rFonts w:asciiTheme="minorHAnsi" w:hAnsiTheme="minorHAnsi" w:cstheme="minorHAnsi"/>
          <w:b/>
          <w:sz w:val="22"/>
          <w:szCs w:val="22"/>
          <w:lang w:val="es-ES_tradnl"/>
        </w:rPr>
      </w:pPr>
    </w:p>
    <w:p w14:paraId="5085F38E" w14:textId="77777777" w:rsidR="00FC655C" w:rsidRDefault="00FC655C" w:rsidP="00B37050">
      <w:pPr>
        <w:jc w:val="center"/>
        <w:rPr>
          <w:rFonts w:asciiTheme="minorHAnsi" w:hAnsiTheme="minorHAnsi" w:cstheme="minorHAnsi"/>
          <w:b/>
          <w:sz w:val="22"/>
          <w:szCs w:val="22"/>
          <w:lang w:val="es-ES_tradnl"/>
        </w:rPr>
      </w:pPr>
    </w:p>
    <w:p w14:paraId="3DDD7C5B" w14:textId="77777777" w:rsidR="00FC655C" w:rsidRDefault="00FC655C" w:rsidP="00B37050">
      <w:pPr>
        <w:jc w:val="center"/>
        <w:rPr>
          <w:rFonts w:asciiTheme="minorHAnsi" w:hAnsiTheme="minorHAnsi" w:cstheme="minorHAnsi"/>
          <w:b/>
          <w:sz w:val="22"/>
          <w:szCs w:val="22"/>
          <w:lang w:val="es-ES_tradnl"/>
        </w:rPr>
      </w:pPr>
    </w:p>
    <w:p w14:paraId="74F88CDE" w14:textId="77777777" w:rsidR="00FC655C" w:rsidRDefault="00FC655C" w:rsidP="00B37050">
      <w:pPr>
        <w:jc w:val="center"/>
        <w:rPr>
          <w:rFonts w:asciiTheme="minorHAnsi" w:hAnsiTheme="minorHAnsi" w:cstheme="minorHAnsi"/>
          <w:b/>
          <w:sz w:val="22"/>
          <w:szCs w:val="22"/>
          <w:lang w:val="es-ES_tradnl"/>
        </w:rPr>
      </w:pPr>
    </w:p>
    <w:p w14:paraId="7E410A5E" w14:textId="77777777" w:rsidR="00FC655C" w:rsidRDefault="00FC655C" w:rsidP="00B37050">
      <w:pPr>
        <w:jc w:val="center"/>
        <w:rPr>
          <w:rFonts w:asciiTheme="minorHAnsi" w:hAnsiTheme="minorHAnsi" w:cstheme="minorHAnsi"/>
          <w:b/>
          <w:sz w:val="22"/>
          <w:szCs w:val="22"/>
          <w:lang w:val="es-ES_tradnl"/>
        </w:rPr>
      </w:pPr>
    </w:p>
    <w:p w14:paraId="2037C3BE" w14:textId="77777777" w:rsidR="00FC655C" w:rsidRDefault="00FC655C" w:rsidP="00B37050">
      <w:pPr>
        <w:jc w:val="center"/>
        <w:rPr>
          <w:rFonts w:asciiTheme="minorHAnsi" w:hAnsiTheme="minorHAnsi" w:cstheme="minorHAnsi"/>
          <w:b/>
          <w:sz w:val="22"/>
          <w:szCs w:val="22"/>
          <w:lang w:val="es-ES_tradnl"/>
        </w:rPr>
      </w:pPr>
    </w:p>
    <w:p w14:paraId="165D12CA" w14:textId="77777777" w:rsidR="00FC655C" w:rsidRDefault="00FC655C" w:rsidP="00B37050">
      <w:pPr>
        <w:jc w:val="center"/>
        <w:rPr>
          <w:rFonts w:asciiTheme="minorHAnsi" w:hAnsiTheme="minorHAnsi" w:cstheme="minorHAnsi"/>
          <w:b/>
          <w:sz w:val="22"/>
          <w:szCs w:val="22"/>
          <w:lang w:val="es-ES_tradnl"/>
        </w:rPr>
      </w:pPr>
    </w:p>
    <w:p w14:paraId="0BA67CCB" w14:textId="77777777" w:rsidR="00FC655C" w:rsidRDefault="00FC655C"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786D0094" w14:textId="77777777" w:rsidR="0060181D" w:rsidRPr="0060181D" w:rsidRDefault="0060181D" w:rsidP="0060181D">
      <w:pPr>
        <w:jc w:val="center"/>
        <w:rPr>
          <w:rFonts w:ascii="Calibri" w:eastAsia="Arial Unicode MS" w:hAnsi="Calibri" w:cs="Calibri"/>
          <w:b/>
          <w:lang w:val="es-MX" w:eastAsia="es-ES"/>
        </w:rPr>
      </w:pPr>
      <w:r w:rsidRPr="0060181D">
        <w:rPr>
          <w:rFonts w:ascii="Calibri" w:eastAsia="Arial Unicode MS" w:hAnsi="Calibri" w:cs="Calibri"/>
          <w:b/>
          <w:lang w:val="es-MX" w:eastAsia="es-ES"/>
        </w:rPr>
        <w:t>ADQUISICIÓN DE PRENSA HIDRAULICA PARA INUTILIZAR CILINDROS DE GLP DE 10 KG DEL DCSC</w:t>
      </w:r>
    </w:p>
    <w:p w14:paraId="08BC35FD" w14:textId="77777777" w:rsidR="0060181D" w:rsidRPr="0060181D" w:rsidRDefault="0060181D" w:rsidP="0060181D">
      <w:pPr>
        <w:rPr>
          <w:rFonts w:ascii="Verdana" w:hAnsi="Verdana" w:cs="Calibri"/>
          <w:b/>
          <w:sz w:val="18"/>
          <w:szCs w:val="18"/>
          <w:u w:val="single"/>
          <w:lang w:eastAsia="es-ES"/>
        </w:rPr>
      </w:pPr>
    </w:p>
    <w:tbl>
      <w:tblPr>
        <w:tblW w:w="7560" w:type="dxa"/>
        <w:jc w:val="center"/>
        <w:tblCellMar>
          <w:left w:w="70" w:type="dxa"/>
          <w:right w:w="70" w:type="dxa"/>
        </w:tblCellMar>
        <w:tblLook w:val="04A0" w:firstRow="1" w:lastRow="0" w:firstColumn="1" w:lastColumn="0" w:noHBand="0" w:noVBand="1"/>
      </w:tblPr>
      <w:tblGrid>
        <w:gridCol w:w="684"/>
        <w:gridCol w:w="3922"/>
        <w:gridCol w:w="1417"/>
        <w:gridCol w:w="1537"/>
      </w:tblGrid>
      <w:tr w:rsidR="0060181D" w:rsidRPr="0060181D" w14:paraId="2BE44954" w14:textId="77777777" w:rsidTr="00853E34">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376FE714" w14:textId="77777777" w:rsidR="0060181D" w:rsidRPr="0060181D" w:rsidRDefault="0060181D" w:rsidP="0060181D">
            <w:pPr>
              <w:spacing w:before="60" w:after="60"/>
              <w:jc w:val="center"/>
              <w:rPr>
                <w:rFonts w:ascii="Verdana" w:hAnsi="Verdana" w:cs="Calibri"/>
                <w:b/>
                <w:bCs/>
                <w:sz w:val="16"/>
                <w:szCs w:val="16"/>
                <w:lang w:val="es-BO" w:eastAsia="es-ES"/>
              </w:rPr>
            </w:pPr>
            <w:r w:rsidRPr="0060181D">
              <w:rPr>
                <w:rFonts w:ascii="Verdana" w:hAnsi="Verdana" w:cs="Calibri"/>
                <w:b/>
                <w:bCs/>
                <w:sz w:val="16"/>
                <w:szCs w:val="16"/>
                <w:lang w:val="es-BO" w:eastAsia="es-ES"/>
              </w:rPr>
              <w:t>ÍTEM</w:t>
            </w:r>
          </w:p>
        </w:tc>
        <w:tc>
          <w:tcPr>
            <w:tcW w:w="392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B00BEA2" w14:textId="77777777" w:rsidR="0060181D" w:rsidRPr="0060181D" w:rsidRDefault="0060181D" w:rsidP="0060181D">
            <w:pPr>
              <w:spacing w:before="60" w:after="60"/>
              <w:jc w:val="center"/>
              <w:rPr>
                <w:rFonts w:ascii="Calibri" w:eastAsia="Arial Unicode MS" w:hAnsi="Calibri" w:cs="Calibri"/>
                <w:b/>
                <w:sz w:val="16"/>
                <w:szCs w:val="16"/>
                <w:lang w:val="es-MX" w:eastAsia="es-ES"/>
              </w:rPr>
            </w:pPr>
            <w:r w:rsidRPr="0060181D">
              <w:rPr>
                <w:rFonts w:ascii="Verdana" w:hAnsi="Verdana" w:cs="Calibri"/>
                <w:b/>
                <w:bCs/>
                <w:sz w:val="16"/>
                <w:szCs w:val="16"/>
                <w:lang w:val="es-BO" w:eastAsia="es-ES"/>
              </w:rPr>
              <w:t xml:space="preserve">DESCRIPCIÓN </w:t>
            </w:r>
          </w:p>
        </w:tc>
        <w:tc>
          <w:tcPr>
            <w:tcW w:w="1417" w:type="dxa"/>
            <w:tcBorders>
              <w:top w:val="single" w:sz="4" w:space="0" w:color="auto"/>
              <w:left w:val="single" w:sz="4" w:space="0" w:color="auto"/>
              <w:bottom w:val="single" w:sz="4" w:space="0" w:color="auto"/>
              <w:right w:val="single" w:sz="4" w:space="0" w:color="auto"/>
            </w:tcBorders>
            <w:shd w:val="clear" w:color="auto" w:fill="B8CCE4"/>
            <w:vAlign w:val="center"/>
          </w:tcPr>
          <w:p w14:paraId="469E3AEC" w14:textId="77777777" w:rsidR="0060181D" w:rsidRPr="0060181D" w:rsidRDefault="0060181D" w:rsidP="0060181D">
            <w:pPr>
              <w:spacing w:before="60" w:after="60"/>
              <w:jc w:val="center"/>
              <w:rPr>
                <w:rFonts w:ascii="Verdana" w:hAnsi="Verdana" w:cs="Calibri"/>
                <w:b/>
                <w:bCs/>
                <w:sz w:val="16"/>
                <w:szCs w:val="16"/>
                <w:lang w:val="es-BO" w:eastAsia="es-ES"/>
              </w:rPr>
            </w:pPr>
            <w:r w:rsidRPr="0060181D">
              <w:rPr>
                <w:rFonts w:ascii="Verdana" w:hAnsi="Verdana" w:cs="Calibri"/>
                <w:b/>
                <w:bCs/>
                <w:sz w:val="16"/>
                <w:szCs w:val="16"/>
                <w:lang w:val="es-BO" w:eastAsia="es-ES"/>
              </w:rPr>
              <w:t>UNIDAD DE MEDIDA</w:t>
            </w:r>
          </w:p>
        </w:tc>
        <w:tc>
          <w:tcPr>
            <w:tcW w:w="153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F47430E" w14:textId="77777777" w:rsidR="0060181D" w:rsidRPr="0060181D" w:rsidRDefault="0060181D" w:rsidP="0060181D">
            <w:pPr>
              <w:spacing w:before="60" w:after="60"/>
              <w:jc w:val="center"/>
              <w:rPr>
                <w:rFonts w:ascii="Verdana" w:hAnsi="Verdana" w:cs="Calibri"/>
                <w:b/>
                <w:bCs/>
                <w:sz w:val="16"/>
                <w:szCs w:val="16"/>
                <w:lang w:val="es-BO" w:eastAsia="es-ES"/>
              </w:rPr>
            </w:pPr>
            <w:r w:rsidRPr="0060181D">
              <w:rPr>
                <w:rFonts w:ascii="Verdana" w:hAnsi="Verdana" w:cs="Calibri"/>
                <w:b/>
                <w:bCs/>
                <w:sz w:val="16"/>
                <w:szCs w:val="16"/>
                <w:lang w:val="es-BO" w:eastAsia="es-ES"/>
              </w:rPr>
              <w:t>CANTIDAD</w:t>
            </w:r>
          </w:p>
        </w:tc>
      </w:tr>
      <w:tr w:rsidR="0060181D" w:rsidRPr="0060181D" w14:paraId="3D28C40E" w14:textId="77777777" w:rsidTr="00853E34">
        <w:trPr>
          <w:trHeight w:val="913"/>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FDDDBCD" w14:textId="77777777" w:rsidR="0060181D" w:rsidRPr="0060181D" w:rsidRDefault="0060181D" w:rsidP="0060181D">
            <w:pPr>
              <w:spacing w:before="60" w:after="60"/>
              <w:jc w:val="center"/>
              <w:rPr>
                <w:rFonts w:ascii="Verdana" w:hAnsi="Verdana" w:cs="Calibri"/>
                <w:bCs/>
                <w:sz w:val="16"/>
                <w:szCs w:val="16"/>
                <w:lang w:val="es-BO" w:eastAsia="es-ES"/>
              </w:rPr>
            </w:pPr>
            <w:r w:rsidRPr="0060181D">
              <w:rPr>
                <w:rFonts w:ascii="Verdana" w:hAnsi="Verdana" w:cs="Calibri"/>
                <w:bCs/>
                <w:sz w:val="16"/>
                <w:szCs w:val="16"/>
                <w:lang w:val="es-BO" w:eastAsia="es-ES"/>
              </w:rPr>
              <w:t>1</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D4641D5" w14:textId="77777777" w:rsidR="0060181D" w:rsidRPr="0060181D" w:rsidRDefault="0060181D" w:rsidP="0060181D">
            <w:pPr>
              <w:jc w:val="both"/>
              <w:rPr>
                <w:rFonts w:ascii="Verdana" w:hAnsi="Verdana" w:cs="Calibri"/>
                <w:sz w:val="16"/>
                <w:szCs w:val="16"/>
                <w:lang w:val="es-BO" w:eastAsia="es-ES"/>
              </w:rPr>
            </w:pPr>
            <w:r w:rsidRPr="0060181D">
              <w:rPr>
                <w:rFonts w:ascii="Verdana" w:hAnsi="Verdana" w:cs="Calibri"/>
                <w:sz w:val="16"/>
                <w:szCs w:val="16"/>
                <w:lang w:val="es-BO" w:eastAsia="es-ES"/>
              </w:rPr>
              <w:t>ADQUISICIÓN DE PRENSA HIDRAULICA PARA INUTILIZAR CILINDROS DE GLP DE 10 KG DEL DCSC</w:t>
            </w:r>
          </w:p>
        </w:tc>
        <w:tc>
          <w:tcPr>
            <w:tcW w:w="1417" w:type="dxa"/>
            <w:tcBorders>
              <w:top w:val="single" w:sz="4" w:space="0" w:color="auto"/>
              <w:left w:val="single" w:sz="4" w:space="0" w:color="auto"/>
              <w:bottom w:val="single" w:sz="4" w:space="0" w:color="auto"/>
              <w:right w:val="single" w:sz="4" w:space="0" w:color="auto"/>
            </w:tcBorders>
            <w:vAlign w:val="center"/>
          </w:tcPr>
          <w:p w14:paraId="7B5853AE" w14:textId="77777777" w:rsidR="0060181D" w:rsidRPr="0060181D" w:rsidRDefault="0060181D" w:rsidP="0060181D">
            <w:pPr>
              <w:spacing w:before="60" w:after="60"/>
              <w:jc w:val="center"/>
              <w:rPr>
                <w:rFonts w:ascii="Verdana" w:hAnsi="Verdana" w:cs="Calibri"/>
                <w:bCs/>
                <w:sz w:val="16"/>
                <w:szCs w:val="16"/>
                <w:lang w:val="es-BO" w:eastAsia="es-ES"/>
              </w:rPr>
            </w:pPr>
            <w:r w:rsidRPr="0060181D">
              <w:rPr>
                <w:rFonts w:ascii="Verdana" w:hAnsi="Verdana" w:cs="Calibri"/>
                <w:bCs/>
                <w:sz w:val="16"/>
                <w:szCs w:val="16"/>
                <w:lang w:val="es-BO" w:eastAsia="es-ES"/>
              </w:rPr>
              <w:t>EQUIPO</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F291C" w14:textId="77777777" w:rsidR="0060181D" w:rsidRPr="0060181D" w:rsidRDefault="0060181D" w:rsidP="0060181D">
            <w:pPr>
              <w:spacing w:before="60" w:after="60"/>
              <w:jc w:val="center"/>
              <w:rPr>
                <w:rFonts w:ascii="Verdana" w:hAnsi="Verdana" w:cs="Calibri"/>
                <w:bCs/>
                <w:sz w:val="16"/>
                <w:szCs w:val="16"/>
                <w:lang w:val="es-BO" w:eastAsia="es-ES"/>
              </w:rPr>
            </w:pPr>
            <w:r w:rsidRPr="0060181D">
              <w:rPr>
                <w:rFonts w:ascii="Verdana" w:hAnsi="Verdana" w:cs="Calibri"/>
                <w:bCs/>
                <w:sz w:val="16"/>
                <w:szCs w:val="16"/>
                <w:lang w:val="es-BO" w:eastAsia="es-ES"/>
              </w:rPr>
              <w:t>1</w:t>
            </w:r>
          </w:p>
        </w:tc>
      </w:tr>
    </w:tbl>
    <w:p w14:paraId="5FF61F5B" w14:textId="77777777" w:rsidR="0060181D" w:rsidRPr="0060181D" w:rsidRDefault="0060181D" w:rsidP="0060181D">
      <w:pPr>
        <w:rPr>
          <w:rFonts w:ascii="Verdana" w:hAnsi="Verdana" w:cs="Calibri"/>
          <w:b/>
          <w:sz w:val="18"/>
          <w:szCs w:val="18"/>
          <w:lang w:eastAsia="es-ES"/>
        </w:rPr>
      </w:pPr>
    </w:p>
    <w:p w14:paraId="001DD0D6" w14:textId="77777777" w:rsidR="0060181D" w:rsidRPr="0060181D" w:rsidRDefault="0060181D" w:rsidP="0060181D">
      <w:pPr>
        <w:numPr>
          <w:ilvl w:val="0"/>
          <w:numId w:val="35"/>
        </w:numPr>
        <w:ind w:left="567" w:hanging="567"/>
        <w:contextualSpacing/>
        <w:jc w:val="both"/>
        <w:rPr>
          <w:rFonts w:ascii="Verdana" w:hAnsi="Verdana" w:cs="Calibri"/>
          <w:b/>
          <w:bCs/>
          <w:sz w:val="18"/>
          <w:szCs w:val="18"/>
          <w:lang w:eastAsia="es-BO"/>
        </w:rPr>
      </w:pPr>
      <w:r w:rsidRPr="0060181D">
        <w:rPr>
          <w:rFonts w:ascii="Verdana" w:hAnsi="Verdana" w:cs="Calibri"/>
          <w:b/>
          <w:bCs/>
          <w:sz w:val="18"/>
          <w:szCs w:val="18"/>
          <w:lang w:eastAsia="es-BO"/>
        </w:rPr>
        <w:t>CARACTERÍSTICAS DEL REQUERIMIENTO</w:t>
      </w:r>
    </w:p>
    <w:p w14:paraId="12E14F01" w14:textId="77777777" w:rsidR="0060181D" w:rsidRPr="0060181D" w:rsidRDefault="0060181D" w:rsidP="0060181D">
      <w:pPr>
        <w:ind w:left="567"/>
        <w:contextualSpacing/>
        <w:jc w:val="both"/>
        <w:rPr>
          <w:rFonts w:ascii="Verdana" w:hAnsi="Verdana" w:cs="Calibri"/>
          <w:b/>
          <w:bCs/>
          <w:sz w:val="18"/>
          <w:szCs w:val="18"/>
          <w:lang w:eastAsia="es-BO"/>
        </w:rPr>
      </w:pPr>
    </w:p>
    <w:p w14:paraId="68A081C0" w14:textId="77777777" w:rsidR="0060181D" w:rsidRPr="0060181D" w:rsidRDefault="0060181D" w:rsidP="0060181D">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0181D" w:rsidRPr="0060181D" w14:paraId="0CB8D417" w14:textId="77777777" w:rsidTr="00853E34">
        <w:trPr>
          <w:trHeight w:val="376"/>
        </w:trPr>
        <w:tc>
          <w:tcPr>
            <w:tcW w:w="9603" w:type="dxa"/>
            <w:shd w:val="clear" w:color="auto" w:fill="B8CCE4"/>
            <w:vAlign w:val="center"/>
          </w:tcPr>
          <w:p w14:paraId="709E8748" w14:textId="77777777" w:rsidR="0060181D" w:rsidRPr="0060181D" w:rsidRDefault="0060181D" w:rsidP="0060181D">
            <w:pPr>
              <w:autoSpaceDE w:val="0"/>
              <w:autoSpaceDN w:val="0"/>
              <w:adjustRightInd w:val="0"/>
              <w:rPr>
                <w:rFonts w:ascii="Calibri" w:hAnsi="Calibri" w:cs="Calibri"/>
                <w:b/>
                <w:bCs/>
                <w:sz w:val="16"/>
                <w:szCs w:val="16"/>
                <w:lang w:eastAsia="es-BO"/>
              </w:rPr>
            </w:pPr>
            <w:r w:rsidRPr="0060181D">
              <w:rPr>
                <w:rFonts w:ascii="Calibri" w:hAnsi="Calibri" w:cs="Calibri"/>
                <w:b/>
                <w:bCs/>
                <w:sz w:val="16"/>
                <w:szCs w:val="16"/>
                <w:lang w:eastAsia="es-ES"/>
              </w:rPr>
              <w:t>CARACTERÍSTICAS TÉCNICAS DEL BIEN</w:t>
            </w:r>
          </w:p>
        </w:tc>
      </w:tr>
      <w:tr w:rsidR="0060181D" w:rsidRPr="0060181D" w14:paraId="49C06A07" w14:textId="77777777" w:rsidTr="00853E34">
        <w:trPr>
          <w:trHeight w:val="1107"/>
        </w:trPr>
        <w:tc>
          <w:tcPr>
            <w:tcW w:w="9603" w:type="dxa"/>
            <w:shd w:val="clear" w:color="auto" w:fill="auto"/>
            <w:vAlign w:val="center"/>
          </w:tcPr>
          <w:p w14:paraId="29AD1E72" w14:textId="77777777" w:rsidR="0060181D" w:rsidRPr="0060181D" w:rsidRDefault="0060181D" w:rsidP="0060181D">
            <w:pPr>
              <w:jc w:val="both"/>
              <w:rPr>
                <w:rFonts w:ascii="Verdana" w:hAnsi="Verdana" w:cs="Verdana"/>
                <w:bCs/>
                <w:color w:val="000000"/>
                <w:sz w:val="16"/>
                <w:szCs w:val="16"/>
                <w:lang w:eastAsia="es-ES"/>
              </w:rPr>
            </w:pPr>
            <w:r w:rsidRPr="0060181D">
              <w:rPr>
                <w:rFonts w:ascii="Verdana" w:hAnsi="Verdana" w:cs="Verdana"/>
                <w:bCs/>
                <w:color w:val="000000"/>
                <w:sz w:val="16"/>
                <w:szCs w:val="16"/>
                <w:lang w:eastAsia="es-ES"/>
              </w:rPr>
              <w:t>El Distrito Comercial Santa Cruz – DCSC, requiere adquirir una Prensa Hidráulica, para la inutilización de garrafas en mal estado de capacidad de 10 Kg. en planta engarrafadora de GLP Palmasola I.</w:t>
            </w:r>
          </w:p>
          <w:p w14:paraId="7175B5B5" w14:textId="77777777" w:rsidR="0060181D" w:rsidRPr="0060181D" w:rsidRDefault="0060181D" w:rsidP="0060181D">
            <w:pPr>
              <w:autoSpaceDE w:val="0"/>
              <w:autoSpaceDN w:val="0"/>
              <w:adjustRightInd w:val="0"/>
              <w:jc w:val="center"/>
              <w:rPr>
                <w:rFonts w:ascii="Calibri" w:hAnsi="Calibri" w:cs="Calibri"/>
                <w:b/>
                <w:sz w:val="16"/>
                <w:szCs w:val="16"/>
                <w:lang w:eastAsia="es-ES"/>
              </w:rPr>
            </w:pPr>
          </w:p>
          <w:p w14:paraId="4BC8C6BB" w14:textId="77777777" w:rsidR="0060181D" w:rsidRPr="0060181D" w:rsidRDefault="0060181D" w:rsidP="0060181D">
            <w:pPr>
              <w:jc w:val="both"/>
              <w:rPr>
                <w:rFonts w:ascii="Verdana" w:hAnsi="Verdana" w:cs="Arial"/>
                <w:sz w:val="16"/>
                <w:szCs w:val="16"/>
                <w:lang w:eastAsia="es-ES"/>
              </w:rPr>
            </w:pPr>
            <w:r w:rsidRPr="0060181D">
              <w:rPr>
                <w:rFonts w:ascii="Verdana" w:hAnsi="Verdana" w:cs="Arial"/>
                <w:sz w:val="16"/>
                <w:szCs w:val="16"/>
                <w:lang w:eastAsia="es-ES"/>
              </w:rPr>
              <w:t>En la  presentación de propuestas deberán indicar la marca y modelo del equipo, además de presentar catálogos o fichas técnicas, para su verificación respectiva en la etapa de calificación de propuestas.</w:t>
            </w:r>
          </w:p>
          <w:p w14:paraId="707CD603" w14:textId="77777777" w:rsidR="0060181D" w:rsidRPr="0060181D" w:rsidRDefault="0060181D" w:rsidP="0060181D">
            <w:pPr>
              <w:autoSpaceDE w:val="0"/>
              <w:autoSpaceDN w:val="0"/>
              <w:adjustRightInd w:val="0"/>
              <w:jc w:val="center"/>
              <w:rPr>
                <w:rFonts w:ascii="Calibri" w:hAnsi="Calibri" w:cs="Calibri"/>
                <w:b/>
                <w:sz w:val="16"/>
                <w:szCs w:val="16"/>
                <w:lang w:eastAsia="es-ES"/>
              </w:rPr>
            </w:pPr>
          </w:p>
          <w:p w14:paraId="002B2861" w14:textId="77777777" w:rsidR="0060181D" w:rsidRPr="0060181D" w:rsidRDefault="0060181D" w:rsidP="0060181D">
            <w:pPr>
              <w:jc w:val="both"/>
              <w:rPr>
                <w:rFonts w:ascii="Verdana" w:hAnsi="Verdana" w:cs="Arial"/>
                <w:sz w:val="16"/>
                <w:szCs w:val="16"/>
                <w:lang w:eastAsia="es-ES"/>
              </w:rPr>
            </w:pPr>
            <w:r w:rsidRPr="0060181D">
              <w:rPr>
                <w:rFonts w:ascii="Verdana" w:hAnsi="Verdana" w:cs="Arial"/>
                <w:sz w:val="16"/>
                <w:szCs w:val="16"/>
                <w:lang w:eastAsia="es-ES"/>
              </w:rPr>
              <w:t>A continuación se detallan las características técnicas de carácter enunciativo y no limitativo, así mismo el equipo debe ser nuevo, de primera calidad, según figura Ilustrativa referencial 1:</w:t>
            </w:r>
          </w:p>
          <w:p w14:paraId="12B8CB50" w14:textId="77777777" w:rsidR="0060181D" w:rsidRPr="0060181D" w:rsidRDefault="0060181D" w:rsidP="0060181D">
            <w:pPr>
              <w:autoSpaceDE w:val="0"/>
              <w:autoSpaceDN w:val="0"/>
              <w:adjustRightInd w:val="0"/>
              <w:jc w:val="center"/>
              <w:rPr>
                <w:rFonts w:ascii="Calibri" w:hAnsi="Calibri" w:cs="Calibri"/>
                <w:b/>
                <w:sz w:val="16"/>
                <w:szCs w:val="16"/>
                <w:lang w:eastAsia="es-ES"/>
              </w:rPr>
            </w:pPr>
          </w:p>
          <w:p w14:paraId="31DF904E" w14:textId="77777777" w:rsidR="0060181D" w:rsidRPr="0060181D" w:rsidRDefault="0060181D" w:rsidP="0060181D">
            <w:pPr>
              <w:jc w:val="center"/>
              <w:rPr>
                <w:rFonts w:ascii="Verdana" w:hAnsi="Verdana" w:cs="Arial"/>
                <w:b/>
                <w:sz w:val="16"/>
                <w:szCs w:val="16"/>
                <w:lang w:eastAsia="es-ES"/>
              </w:rPr>
            </w:pPr>
            <w:r w:rsidRPr="0060181D">
              <w:rPr>
                <w:rFonts w:ascii="Verdana" w:hAnsi="Verdana" w:cs="Arial"/>
                <w:b/>
                <w:sz w:val="16"/>
                <w:szCs w:val="16"/>
                <w:lang w:eastAsia="es-ES"/>
              </w:rPr>
              <w:t>Figura referencial 1.</w:t>
            </w:r>
          </w:p>
          <w:p w14:paraId="68AFCC3C" w14:textId="77777777" w:rsidR="0060181D" w:rsidRPr="0060181D" w:rsidRDefault="0060181D" w:rsidP="0060181D">
            <w:pPr>
              <w:autoSpaceDE w:val="0"/>
              <w:autoSpaceDN w:val="0"/>
              <w:adjustRightInd w:val="0"/>
              <w:rPr>
                <w:rFonts w:ascii="Calibri" w:hAnsi="Calibri" w:cs="Calibri"/>
                <w:b/>
                <w:sz w:val="16"/>
                <w:szCs w:val="16"/>
                <w:lang w:eastAsia="es-ES"/>
              </w:rPr>
            </w:pPr>
          </w:p>
          <w:p w14:paraId="3B3B1A13" w14:textId="5BC4C60B" w:rsidR="0060181D" w:rsidRPr="0060181D" w:rsidRDefault="0060181D" w:rsidP="0060181D">
            <w:pPr>
              <w:autoSpaceDE w:val="0"/>
              <w:autoSpaceDN w:val="0"/>
              <w:adjustRightInd w:val="0"/>
              <w:jc w:val="center"/>
              <w:rPr>
                <w:rFonts w:ascii="Calibri" w:hAnsi="Calibri" w:cs="Calibri"/>
                <w:b/>
                <w:sz w:val="16"/>
                <w:szCs w:val="16"/>
                <w:lang w:eastAsia="es-ES"/>
              </w:rPr>
            </w:pPr>
            <w:r w:rsidRPr="0060181D">
              <w:rPr>
                <w:noProof/>
                <w:sz w:val="16"/>
                <w:szCs w:val="16"/>
                <w:lang w:eastAsia="es-ES"/>
              </w:rPr>
              <w:drawing>
                <wp:inline distT="0" distB="0" distL="0" distR="0" wp14:anchorId="30D8637A" wp14:editId="02539697">
                  <wp:extent cx="2190750" cy="21717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20108" t="22578" r="39146" b="13075"/>
                          <a:stretch>
                            <a:fillRect/>
                          </a:stretch>
                        </pic:blipFill>
                        <pic:spPr bwMode="auto">
                          <a:xfrm>
                            <a:off x="0" y="0"/>
                            <a:ext cx="2190750" cy="2171700"/>
                          </a:xfrm>
                          <a:prstGeom prst="rect">
                            <a:avLst/>
                          </a:prstGeom>
                          <a:noFill/>
                          <a:ln>
                            <a:noFill/>
                          </a:ln>
                        </pic:spPr>
                      </pic:pic>
                    </a:graphicData>
                  </a:graphic>
                </wp:inline>
              </w:drawing>
            </w:r>
          </w:p>
          <w:p w14:paraId="6564238A" w14:textId="77777777" w:rsidR="0060181D" w:rsidRPr="0060181D" w:rsidRDefault="0060181D" w:rsidP="0060181D">
            <w:pPr>
              <w:autoSpaceDE w:val="0"/>
              <w:autoSpaceDN w:val="0"/>
              <w:adjustRightInd w:val="0"/>
              <w:rPr>
                <w:rFonts w:ascii="Calibri" w:hAnsi="Calibri" w:cs="Calibri"/>
                <w:b/>
                <w:sz w:val="16"/>
                <w:szCs w:val="16"/>
                <w:lang w:eastAsia="es-ES"/>
              </w:rPr>
            </w:pP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4661"/>
              <w:gridCol w:w="4662"/>
            </w:tblGrid>
            <w:tr w:rsidR="0060181D" w:rsidRPr="0060181D" w14:paraId="1BF10DCE" w14:textId="77777777" w:rsidTr="00853E34">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14:paraId="4DB460C4" w14:textId="77777777" w:rsidR="0060181D" w:rsidRPr="0060181D" w:rsidRDefault="0060181D" w:rsidP="0060181D">
                  <w:pPr>
                    <w:jc w:val="center"/>
                    <w:rPr>
                      <w:rFonts w:ascii="Verdana" w:hAnsi="Verdana" w:cs="Arial"/>
                      <w:b/>
                      <w:bCs/>
                      <w:i/>
                      <w:sz w:val="16"/>
                      <w:szCs w:val="16"/>
                      <w:lang w:eastAsia="es-ES"/>
                    </w:rPr>
                  </w:pPr>
                  <w:r w:rsidRPr="0060181D">
                    <w:rPr>
                      <w:rFonts w:ascii="Verdana" w:hAnsi="Verdana" w:cs="Arial"/>
                      <w:b/>
                      <w:bCs/>
                      <w:i/>
                      <w:sz w:val="16"/>
                      <w:szCs w:val="16"/>
                      <w:lang w:eastAsia="es-ES"/>
                    </w:rPr>
                    <w:t>CARACTERISTICAS TÉCNICAS</w:t>
                  </w:r>
                </w:p>
              </w:tc>
            </w:tr>
            <w:tr w:rsidR="0060181D" w:rsidRPr="0060181D" w14:paraId="76CD5266" w14:textId="77777777" w:rsidTr="00853E34">
              <w:trPr>
                <w:trHeight w:val="305"/>
                <w:jc w:val="center"/>
              </w:trPr>
              <w:tc>
                <w:tcPr>
                  <w:tcW w:w="4661" w:type="dxa"/>
                  <w:shd w:val="clear" w:color="auto" w:fill="auto"/>
                  <w:vAlign w:val="center"/>
                </w:tcPr>
                <w:p w14:paraId="09AB6012"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Marca</w:t>
                  </w:r>
                </w:p>
              </w:tc>
              <w:tc>
                <w:tcPr>
                  <w:tcW w:w="4662" w:type="dxa"/>
                  <w:shd w:val="clear" w:color="auto" w:fill="auto"/>
                  <w:vAlign w:val="center"/>
                </w:tcPr>
                <w:p w14:paraId="0E9149EA"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w:t>
                  </w:r>
                </w:p>
              </w:tc>
            </w:tr>
            <w:tr w:rsidR="0060181D" w:rsidRPr="0060181D" w14:paraId="7348B305" w14:textId="77777777" w:rsidTr="00853E34">
              <w:trPr>
                <w:trHeight w:val="305"/>
                <w:jc w:val="center"/>
              </w:trPr>
              <w:tc>
                <w:tcPr>
                  <w:tcW w:w="4661" w:type="dxa"/>
                  <w:shd w:val="clear" w:color="auto" w:fill="E2EFD9"/>
                  <w:vAlign w:val="center"/>
                </w:tcPr>
                <w:p w14:paraId="3DDEFC54"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Modelo</w:t>
                  </w:r>
                </w:p>
              </w:tc>
              <w:tc>
                <w:tcPr>
                  <w:tcW w:w="4662" w:type="dxa"/>
                  <w:shd w:val="clear" w:color="auto" w:fill="E2EFD9"/>
                  <w:vAlign w:val="center"/>
                </w:tcPr>
                <w:p w14:paraId="2E83044C"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w:t>
                  </w:r>
                </w:p>
              </w:tc>
            </w:tr>
            <w:tr w:rsidR="0060181D" w:rsidRPr="0060181D" w14:paraId="4C48FEF9" w14:textId="77777777" w:rsidTr="00853E34">
              <w:trPr>
                <w:trHeight w:val="305"/>
                <w:jc w:val="center"/>
              </w:trPr>
              <w:tc>
                <w:tcPr>
                  <w:tcW w:w="4661" w:type="dxa"/>
                  <w:shd w:val="clear" w:color="auto" w:fill="auto"/>
                  <w:vAlign w:val="center"/>
                </w:tcPr>
                <w:p w14:paraId="4708B7BC"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Tamaño</w:t>
                  </w:r>
                </w:p>
              </w:tc>
              <w:tc>
                <w:tcPr>
                  <w:tcW w:w="4662" w:type="dxa"/>
                  <w:shd w:val="clear" w:color="auto" w:fill="auto"/>
                  <w:vAlign w:val="center"/>
                </w:tcPr>
                <w:p w14:paraId="347D76F2"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 a 2 x 2 x 3 m</w:t>
                  </w:r>
                </w:p>
              </w:tc>
            </w:tr>
            <w:tr w:rsidR="0060181D" w:rsidRPr="0060181D" w14:paraId="722D6716" w14:textId="77777777" w:rsidTr="00853E34">
              <w:trPr>
                <w:trHeight w:val="305"/>
                <w:jc w:val="center"/>
              </w:trPr>
              <w:tc>
                <w:tcPr>
                  <w:tcW w:w="4661" w:type="dxa"/>
                  <w:shd w:val="clear" w:color="auto" w:fill="E2EFD9"/>
                  <w:vAlign w:val="center"/>
                </w:tcPr>
                <w:p w14:paraId="276A873A"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Peso</w:t>
                  </w:r>
                </w:p>
              </w:tc>
              <w:tc>
                <w:tcPr>
                  <w:tcW w:w="4662" w:type="dxa"/>
                  <w:shd w:val="clear" w:color="auto" w:fill="E2EFD9"/>
                  <w:vAlign w:val="center"/>
                </w:tcPr>
                <w:p w14:paraId="3CD27DB5"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 a 1300 kg</w:t>
                  </w:r>
                </w:p>
              </w:tc>
            </w:tr>
            <w:tr w:rsidR="0060181D" w:rsidRPr="0060181D" w14:paraId="2F47747A" w14:textId="77777777" w:rsidTr="00853E34">
              <w:trPr>
                <w:trHeight w:val="305"/>
                <w:jc w:val="center"/>
              </w:trPr>
              <w:tc>
                <w:tcPr>
                  <w:tcW w:w="4661" w:type="dxa"/>
                  <w:shd w:val="clear" w:color="auto" w:fill="auto"/>
                  <w:vAlign w:val="center"/>
                </w:tcPr>
                <w:p w14:paraId="52D8AB21"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Posición</w:t>
                  </w:r>
                </w:p>
              </w:tc>
              <w:tc>
                <w:tcPr>
                  <w:tcW w:w="4662" w:type="dxa"/>
                  <w:shd w:val="clear" w:color="auto" w:fill="auto"/>
                  <w:vAlign w:val="center"/>
                </w:tcPr>
                <w:p w14:paraId="5D29FFCE"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Horizontal</w:t>
                  </w:r>
                </w:p>
              </w:tc>
            </w:tr>
            <w:tr w:rsidR="0060181D" w:rsidRPr="0060181D" w14:paraId="7173E118" w14:textId="77777777" w:rsidTr="00853E34">
              <w:trPr>
                <w:trHeight w:val="305"/>
                <w:jc w:val="center"/>
              </w:trPr>
              <w:tc>
                <w:tcPr>
                  <w:tcW w:w="4661" w:type="dxa"/>
                  <w:shd w:val="clear" w:color="auto" w:fill="E2EFD9"/>
                  <w:vAlign w:val="center"/>
                </w:tcPr>
                <w:p w14:paraId="634C42B6"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Prensado</w:t>
                  </w:r>
                </w:p>
              </w:tc>
              <w:tc>
                <w:tcPr>
                  <w:tcW w:w="4662" w:type="dxa"/>
                  <w:shd w:val="clear" w:color="auto" w:fill="E2EFD9"/>
                  <w:vAlign w:val="center"/>
                </w:tcPr>
                <w:p w14:paraId="7FA82A83"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En dirección de base superior a base inferior (protector a base)</w:t>
                  </w:r>
                </w:p>
              </w:tc>
            </w:tr>
            <w:tr w:rsidR="0060181D" w:rsidRPr="0060181D" w14:paraId="53464907" w14:textId="77777777" w:rsidTr="00853E34">
              <w:trPr>
                <w:trHeight w:val="305"/>
                <w:jc w:val="center"/>
              </w:trPr>
              <w:tc>
                <w:tcPr>
                  <w:tcW w:w="4661" w:type="dxa"/>
                  <w:shd w:val="clear" w:color="auto" w:fill="auto"/>
                  <w:vAlign w:val="center"/>
                </w:tcPr>
                <w:p w14:paraId="058F3927"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Fuerza de prensado</w:t>
                  </w:r>
                </w:p>
              </w:tc>
              <w:tc>
                <w:tcPr>
                  <w:tcW w:w="4662" w:type="dxa"/>
                  <w:shd w:val="clear" w:color="auto" w:fill="auto"/>
                  <w:vAlign w:val="center"/>
                </w:tcPr>
                <w:p w14:paraId="62904224"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 a 100.000 toneladas</w:t>
                  </w:r>
                </w:p>
              </w:tc>
            </w:tr>
            <w:tr w:rsidR="0060181D" w:rsidRPr="0060181D" w14:paraId="05CC4BCA" w14:textId="77777777" w:rsidTr="00853E34">
              <w:trPr>
                <w:trHeight w:val="305"/>
                <w:jc w:val="center"/>
              </w:trPr>
              <w:tc>
                <w:tcPr>
                  <w:tcW w:w="4661" w:type="dxa"/>
                  <w:shd w:val="clear" w:color="auto" w:fill="E2EFD9"/>
                  <w:vAlign w:val="center"/>
                </w:tcPr>
                <w:p w14:paraId="4A6C653D"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Capacidad de inutilización de cilindros 10 Kg.</w:t>
                  </w:r>
                </w:p>
              </w:tc>
              <w:tc>
                <w:tcPr>
                  <w:tcW w:w="4662" w:type="dxa"/>
                  <w:shd w:val="clear" w:color="auto" w:fill="E2EFD9"/>
                  <w:vAlign w:val="center"/>
                </w:tcPr>
                <w:p w14:paraId="3B74AAE1"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 xml:space="preserve">200 cilindros/día </w:t>
                  </w:r>
                </w:p>
              </w:tc>
            </w:tr>
            <w:tr w:rsidR="0060181D" w:rsidRPr="0060181D" w14:paraId="1071E868" w14:textId="77777777" w:rsidTr="00853E34">
              <w:trPr>
                <w:trHeight w:val="305"/>
                <w:jc w:val="center"/>
              </w:trPr>
              <w:tc>
                <w:tcPr>
                  <w:tcW w:w="4661" w:type="dxa"/>
                  <w:shd w:val="clear" w:color="auto" w:fill="auto"/>
                  <w:vAlign w:val="center"/>
                </w:tcPr>
                <w:p w14:paraId="098433E4"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lastRenderedPageBreak/>
                    <w:t>Bomba hidráulica</w:t>
                  </w:r>
                </w:p>
              </w:tc>
              <w:tc>
                <w:tcPr>
                  <w:tcW w:w="4662" w:type="dxa"/>
                  <w:shd w:val="clear" w:color="auto" w:fill="auto"/>
                  <w:vAlign w:val="center"/>
                </w:tcPr>
                <w:p w14:paraId="2FC76B73"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De alto desempeño con sistema de filtrado de aceite, incluye indicador nivel de aceite y temperatura</w:t>
                  </w:r>
                </w:p>
              </w:tc>
            </w:tr>
            <w:tr w:rsidR="0060181D" w:rsidRPr="0060181D" w14:paraId="1C2561CA" w14:textId="77777777" w:rsidTr="00853E34">
              <w:trPr>
                <w:trHeight w:val="305"/>
                <w:jc w:val="center"/>
              </w:trPr>
              <w:tc>
                <w:tcPr>
                  <w:tcW w:w="4661" w:type="dxa"/>
                  <w:shd w:val="clear" w:color="auto" w:fill="E2EFD9"/>
                  <w:vAlign w:val="center"/>
                </w:tcPr>
                <w:p w14:paraId="7CED9826"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Capacidad de tanque de aceite</w:t>
                  </w:r>
                </w:p>
              </w:tc>
              <w:tc>
                <w:tcPr>
                  <w:tcW w:w="4662" w:type="dxa"/>
                  <w:shd w:val="clear" w:color="auto" w:fill="E2EFD9"/>
                  <w:vAlign w:val="center"/>
                </w:tcPr>
                <w:p w14:paraId="41F2D6C0"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 600 litros</w:t>
                  </w:r>
                </w:p>
              </w:tc>
            </w:tr>
            <w:tr w:rsidR="0060181D" w:rsidRPr="0060181D" w14:paraId="042C92E9" w14:textId="77777777" w:rsidTr="00853E34">
              <w:trPr>
                <w:trHeight w:val="289"/>
                <w:jc w:val="center"/>
              </w:trPr>
              <w:tc>
                <w:tcPr>
                  <w:tcW w:w="4661" w:type="dxa"/>
                  <w:tcBorders>
                    <w:right w:val="nil"/>
                  </w:tcBorders>
                  <w:shd w:val="clear" w:color="auto" w:fill="auto"/>
                  <w:vAlign w:val="center"/>
                </w:tcPr>
                <w:p w14:paraId="61253449"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Motor</w:t>
                  </w:r>
                </w:p>
              </w:tc>
              <w:tc>
                <w:tcPr>
                  <w:tcW w:w="4662" w:type="dxa"/>
                  <w:tcBorders>
                    <w:left w:val="nil"/>
                  </w:tcBorders>
                  <w:shd w:val="clear" w:color="auto" w:fill="auto"/>
                  <w:vAlign w:val="center"/>
                </w:tcPr>
                <w:p w14:paraId="6B53AD4F" w14:textId="77777777" w:rsidR="0060181D" w:rsidRPr="0060181D" w:rsidRDefault="0060181D" w:rsidP="0060181D">
                  <w:pPr>
                    <w:jc w:val="center"/>
                    <w:rPr>
                      <w:rFonts w:ascii="Verdana" w:hAnsi="Verdana" w:cs="Arial"/>
                      <w:i/>
                      <w:sz w:val="16"/>
                      <w:szCs w:val="16"/>
                      <w:lang w:eastAsia="es-ES"/>
                    </w:rPr>
                  </w:pPr>
                  <w:r w:rsidRPr="0060181D">
                    <w:rPr>
                      <w:rFonts w:ascii="Verdana" w:hAnsi="Verdana" w:cs="Arial"/>
                      <w:i/>
                      <w:sz w:val="16"/>
                      <w:szCs w:val="16"/>
                      <w:lang w:eastAsia="es-ES"/>
                    </w:rPr>
                    <w:t>30 a 60 HP – 380 V trifásico</w:t>
                  </w:r>
                </w:p>
              </w:tc>
            </w:tr>
            <w:tr w:rsidR="0060181D" w:rsidRPr="0060181D" w14:paraId="2780E4A5" w14:textId="77777777" w:rsidTr="00853E34">
              <w:trPr>
                <w:trHeight w:val="305"/>
                <w:jc w:val="center"/>
              </w:trPr>
              <w:tc>
                <w:tcPr>
                  <w:tcW w:w="4661" w:type="dxa"/>
                  <w:shd w:val="clear" w:color="auto" w:fill="E2EFD9"/>
                  <w:vAlign w:val="center"/>
                </w:tcPr>
                <w:p w14:paraId="3D0C94A4" w14:textId="77777777" w:rsidR="0060181D" w:rsidRPr="0060181D" w:rsidRDefault="0060181D" w:rsidP="0060181D">
                  <w:pPr>
                    <w:jc w:val="center"/>
                    <w:rPr>
                      <w:rFonts w:ascii="Verdana" w:hAnsi="Verdana" w:cs="Arial"/>
                      <w:b/>
                      <w:bCs/>
                      <w:sz w:val="16"/>
                      <w:szCs w:val="16"/>
                      <w:lang w:eastAsia="es-ES"/>
                    </w:rPr>
                  </w:pPr>
                  <w:r w:rsidRPr="0060181D">
                    <w:rPr>
                      <w:rFonts w:ascii="Verdana" w:hAnsi="Verdana" w:cs="Arial"/>
                      <w:b/>
                      <w:bCs/>
                      <w:sz w:val="16"/>
                      <w:szCs w:val="16"/>
                      <w:lang w:eastAsia="es-ES"/>
                    </w:rPr>
                    <w:t>Material, accesorios…</w:t>
                  </w:r>
                </w:p>
              </w:tc>
              <w:tc>
                <w:tcPr>
                  <w:tcW w:w="4662" w:type="dxa"/>
                  <w:shd w:val="clear" w:color="auto" w:fill="E2EFD9"/>
                  <w:vAlign w:val="center"/>
                </w:tcPr>
                <w:p w14:paraId="26AF208F" w14:textId="77777777" w:rsidR="0060181D" w:rsidRPr="0060181D" w:rsidRDefault="0060181D" w:rsidP="0060181D">
                  <w:pPr>
                    <w:jc w:val="both"/>
                    <w:rPr>
                      <w:rFonts w:ascii="Verdana" w:hAnsi="Verdana" w:cs="Arial"/>
                      <w:i/>
                      <w:sz w:val="16"/>
                      <w:szCs w:val="16"/>
                      <w:lang w:eastAsia="es-ES"/>
                    </w:rPr>
                  </w:pPr>
                  <w:r w:rsidRPr="0060181D">
                    <w:rPr>
                      <w:rFonts w:ascii="Verdana" w:hAnsi="Verdana" w:cs="Arial"/>
                      <w:i/>
                      <w:sz w:val="16"/>
                      <w:szCs w:val="16"/>
                      <w:lang w:eastAsia="es-ES"/>
                    </w:rPr>
                    <w:t>Doble cilindro hidráulico, equipo hidráulico de alto rendimiento, color según fabricante, estructura general con material de alta resistencia.</w:t>
                  </w:r>
                </w:p>
              </w:tc>
            </w:tr>
          </w:tbl>
          <w:p w14:paraId="16D0477D" w14:textId="77777777" w:rsidR="0060181D" w:rsidRPr="0060181D" w:rsidRDefault="0060181D" w:rsidP="0060181D">
            <w:pPr>
              <w:autoSpaceDE w:val="0"/>
              <w:autoSpaceDN w:val="0"/>
              <w:adjustRightInd w:val="0"/>
              <w:jc w:val="center"/>
              <w:rPr>
                <w:rFonts w:ascii="Calibri" w:hAnsi="Calibri" w:cs="Calibri"/>
                <w:b/>
                <w:sz w:val="16"/>
                <w:szCs w:val="16"/>
                <w:lang w:eastAsia="es-ES"/>
              </w:rPr>
            </w:pPr>
          </w:p>
          <w:p w14:paraId="4F534D11" w14:textId="77777777" w:rsidR="0060181D" w:rsidRPr="0060181D" w:rsidRDefault="0060181D" w:rsidP="0060181D">
            <w:pPr>
              <w:rPr>
                <w:rFonts w:ascii="Calibri" w:hAnsi="Calibri" w:cs="Calibri"/>
                <w:sz w:val="16"/>
                <w:szCs w:val="16"/>
                <w:lang w:eastAsia="es-ES"/>
              </w:rPr>
            </w:pPr>
          </w:p>
        </w:tc>
      </w:tr>
      <w:tr w:rsidR="0060181D" w:rsidRPr="0060181D" w14:paraId="0E6FE8F2" w14:textId="77777777" w:rsidTr="00853E34">
        <w:trPr>
          <w:trHeight w:val="390"/>
        </w:trPr>
        <w:tc>
          <w:tcPr>
            <w:tcW w:w="9603" w:type="dxa"/>
            <w:shd w:val="clear" w:color="auto" w:fill="B8CCE4"/>
            <w:vAlign w:val="center"/>
          </w:tcPr>
          <w:p w14:paraId="75B07B1C" w14:textId="77777777" w:rsidR="0060181D" w:rsidRPr="0060181D" w:rsidRDefault="0060181D" w:rsidP="0060181D">
            <w:pPr>
              <w:rPr>
                <w:rFonts w:ascii="Calibri" w:hAnsi="Calibri" w:cs="Calibri"/>
                <w:sz w:val="16"/>
                <w:szCs w:val="16"/>
                <w:lang w:eastAsia="es-BO"/>
              </w:rPr>
            </w:pPr>
            <w:r w:rsidRPr="0060181D">
              <w:rPr>
                <w:rFonts w:ascii="Calibri" w:hAnsi="Calibri" w:cs="Calibri"/>
                <w:b/>
                <w:bCs/>
                <w:sz w:val="16"/>
                <w:szCs w:val="16"/>
                <w:lang w:eastAsia="es-ES"/>
              </w:rPr>
              <w:lastRenderedPageBreak/>
              <w:t>PLAZO DE ENTREGA</w:t>
            </w:r>
          </w:p>
        </w:tc>
      </w:tr>
      <w:tr w:rsidR="0060181D" w:rsidRPr="0060181D" w14:paraId="4D782835" w14:textId="77777777" w:rsidTr="00853E34">
        <w:trPr>
          <w:trHeight w:val="390"/>
        </w:trPr>
        <w:tc>
          <w:tcPr>
            <w:tcW w:w="9603" w:type="dxa"/>
            <w:shd w:val="clear" w:color="auto" w:fill="auto"/>
            <w:vAlign w:val="center"/>
          </w:tcPr>
          <w:p w14:paraId="7648447B" w14:textId="77777777" w:rsidR="0060181D" w:rsidRPr="0060181D" w:rsidRDefault="0060181D" w:rsidP="0060181D">
            <w:pPr>
              <w:autoSpaceDE w:val="0"/>
              <w:autoSpaceDN w:val="0"/>
              <w:adjustRightInd w:val="0"/>
              <w:jc w:val="both"/>
              <w:rPr>
                <w:rFonts w:ascii="Verdana" w:hAnsi="Verdana" w:cs="Calibri"/>
                <w:sz w:val="16"/>
                <w:szCs w:val="16"/>
                <w:lang w:eastAsia="es-ES"/>
              </w:rPr>
            </w:pPr>
            <w:r w:rsidRPr="0060181D">
              <w:rPr>
                <w:rFonts w:ascii="Verdana" w:hAnsi="Verdana" w:cs="Calibri"/>
                <w:sz w:val="16"/>
                <w:szCs w:val="16"/>
                <w:lang w:eastAsia="es-ES"/>
              </w:rPr>
              <w:t>El contrato tendrá vigencia desde el día de su suscripción, hasta la emisión del acta de cierre de contrato, asimismo el proveedor tendrá un plazo de entrega del bien de ciento veinte (120) días calendario, computables a partir de la instrucción de la unidad solicitante.</w:t>
            </w:r>
          </w:p>
        </w:tc>
      </w:tr>
    </w:tbl>
    <w:p w14:paraId="15AB471B" w14:textId="77777777" w:rsidR="0060181D" w:rsidRPr="0060181D" w:rsidRDefault="0060181D" w:rsidP="0060181D">
      <w:pPr>
        <w:rPr>
          <w:rFonts w:ascii="Calibri" w:hAnsi="Calibri" w:cs="Calibri"/>
          <w:b/>
          <w:sz w:val="8"/>
          <w:szCs w:val="8"/>
          <w:lang w:eastAsia="es-ES"/>
        </w:rPr>
      </w:pPr>
    </w:p>
    <w:p w14:paraId="66D3A615" w14:textId="77777777" w:rsidR="0060181D" w:rsidRPr="0060181D" w:rsidRDefault="0060181D" w:rsidP="0060181D">
      <w:pPr>
        <w:numPr>
          <w:ilvl w:val="0"/>
          <w:numId w:val="35"/>
        </w:numPr>
        <w:ind w:left="567" w:hanging="567"/>
        <w:contextualSpacing/>
        <w:jc w:val="both"/>
        <w:rPr>
          <w:rFonts w:ascii="Calibri" w:hAnsi="Calibri" w:cs="Calibri"/>
          <w:b/>
          <w:bCs/>
          <w:sz w:val="22"/>
          <w:szCs w:val="22"/>
          <w:lang w:eastAsia="es-BO"/>
        </w:rPr>
      </w:pPr>
      <w:r w:rsidRPr="0060181D">
        <w:rPr>
          <w:rFonts w:ascii="Calibri" w:hAnsi="Calibri" w:cs="Calibri"/>
          <w:b/>
          <w:bCs/>
          <w:sz w:val="22"/>
          <w:szCs w:val="22"/>
          <w:lang w:eastAsia="es-BO"/>
        </w:rPr>
        <w:t>CONDICIONES REQUERIDAS PARA EL BIEN</w:t>
      </w:r>
    </w:p>
    <w:p w14:paraId="60975436" w14:textId="77777777" w:rsidR="0060181D" w:rsidRPr="0060181D" w:rsidRDefault="0060181D" w:rsidP="0060181D">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60181D" w:rsidRPr="0060181D" w14:paraId="4A1B3241" w14:textId="77777777" w:rsidTr="00853E34">
        <w:trPr>
          <w:trHeight w:val="397"/>
        </w:trPr>
        <w:tc>
          <w:tcPr>
            <w:tcW w:w="9640" w:type="dxa"/>
            <w:shd w:val="clear" w:color="auto" w:fill="B8CCE4"/>
            <w:vAlign w:val="center"/>
          </w:tcPr>
          <w:p w14:paraId="28867AA1" w14:textId="77777777" w:rsidR="0060181D" w:rsidRPr="0060181D" w:rsidRDefault="0060181D" w:rsidP="0060181D">
            <w:pPr>
              <w:autoSpaceDE w:val="0"/>
              <w:autoSpaceDN w:val="0"/>
              <w:adjustRightInd w:val="0"/>
              <w:rPr>
                <w:rFonts w:ascii="Verdana" w:hAnsi="Verdana" w:cs="Calibri"/>
                <w:b/>
                <w:bCs/>
                <w:sz w:val="18"/>
                <w:szCs w:val="18"/>
                <w:lang w:eastAsia="es-BO"/>
              </w:rPr>
            </w:pPr>
            <w:r w:rsidRPr="0060181D">
              <w:rPr>
                <w:rFonts w:ascii="Verdana" w:hAnsi="Verdana" w:cs="Calibri"/>
                <w:b/>
                <w:bCs/>
                <w:sz w:val="18"/>
                <w:szCs w:val="18"/>
                <w:lang w:eastAsia="es-ES"/>
              </w:rPr>
              <w:t>LUGAR DE ENTREGA DE LOS BIENES</w:t>
            </w:r>
          </w:p>
        </w:tc>
      </w:tr>
      <w:tr w:rsidR="0060181D" w:rsidRPr="0060181D" w14:paraId="5B918CE0" w14:textId="77777777" w:rsidTr="00853E34">
        <w:trPr>
          <w:trHeight w:val="760"/>
        </w:trPr>
        <w:tc>
          <w:tcPr>
            <w:tcW w:w="9640" w:type="dxa"/>
            <w:shd w:val="clear" w:color="auto" w:fill="auto"/>
            <w:vAlign w:val="center"/>
          </w:tcPr>
          <w:p w14:paraId="1063B132" w14:textId="77777777" w:rsidR="0060181D" w:rsidRPr="0060181D" w:rsidRDefault="0060181D" w:rsidP="0060181D">
            <w:pPr>
              <w:autoSpaceDE w:val="0"/>
              <w:autoSpaceDN w:val="0"/>
              <w:adjustRightInd w:val="0"/>
              <w:jc w:val="both"/>
              <w:rPr>
                <w:rFonts w:ascii="Calibri" w:hAnsi="Calibri" w:cs="Calibri"/>
                <w:sz w:val="18"/>
                <w:szCs w:val="18"/>
                <w:lang w:eastAsia="es-ES"/>
              </w:rPr>
            </w:pPr>
            <w:r w:rsidRPr="0060181D">
              <w:rPr>
                <w:rFonts w:ascii="Calibri" w:hAnsi="Calibri" w:cs="Calibri"/>
                <w:sz w:val="18"/>
                <w:szCs w:val="18"/>
                <w:lang w:eastAsia="es-ES"/>
              </w:rPr>
              <w:t>El lugar de entrega será en almacenes del Distrito Comercial Santa Cruz, ubicado en la Av. Teniente Mamerto Cuellar Final Nro. 700, en el horario: 09:00 am a 12:00 pm y 03:00 pm a 06:00 pm, de lunes a viernes, debiendo el proveedor tomar estas consideraciones al momento de la suscripción del contrato.</w:t>
            </w:r>
          </w:p>
        </w:tc>
      </w:tr>
      <w:tr w:rsidR="0060181D" w:rsidRPr="0060181D" w14:paraId="2E2EA6DE" w14:textId="77777777" w:rsidTr="00853E34">
        <w:trPr>
          <w:trHeight w:val="392"/>
        </w:trPr>
        <w:tc>
          <w:tcPr>
            <w:tcW w:w="9640" w:type="dxa"/>
            <w:shd w:val="clear" w:color="auto" w:fill="B8CCE4"/>
            <w:vAlign w:val="center"/>
          </w:tcPr>
          <w:p w14:paraId="79D652AD" w14:textId="77777777" w:rsidR="0060181D" w:rsidRPr="0060181D" w:rsidRDefault="0060181D" w:rsidP="0060181D">
            <w:pPr>
              <w:autoSpaceDE w:val="0"/>
              <w:autoSpaceDN w:val="0"/>
              <w:adjustRightInd w:val="0"/>
              <w:rPr>
                <w:rFonts w:ascii="Verdana" w:hAnsi="Verdana" w:cs="Calibri"/>
                <w:sz w:val="18"/>
                <w:szCs w:val="18"/>
                <w:lang w:eastAsia="es-BO"/>
              </w:rPr>
            </w:pPr>
            <w:r w:rsidRPr="0060181D">
              <w:rPr>
                <w:rFonts w:ascii="Verdana" w:hAnsi="Verdana" w:cs="Calibri"/>
                <w:b/>
                <w:bCs/>
                <w:sz w:val="18"/>
                <w:szCs w:val="18"/>
                <w:lang w:eastAsia="es-ES"/>
              </w:rPr>
              <w:t>FORMA DE PAGO</w:t>
            </w:r>
          </w:p>
        </w:tc>
      </w:tr>
      <w:tr w:rsidR="0060181D" w:rsidRPr="0060181D" w14:paraId="30CE6952" w14:textId="77777777" w:rsidTr="00853E34">
        <w:trPr>
          <w:trHeight w:val="1448"/>
        </w:trPr>
        <w:tc>
          <w:tcPr>
            <w:tcW w:w="9640" w:type="dxa"/>
            <w:tcBorders>
              <w:bottom w:val="single" w:sz="4" w:space="0" w:color="auto"/>
            </w:tcBorders>
            <w:shd w:val="clear" w:color="auto" w:fill="auto"/>
            <w:vAlign w:val="center"/>
          </w:tcPr>
          <w:p w14:paraId="4EC45B67" w14:textId="77777777" w:rsidR="0060181D" w:rsidRPr="0060181D" w:rsidRDefault="0060181D" w:rsidP="0060181D">
            <w:pPr>
              <w:contextualSpacing/>
              <w:jc w:val="both"/>
              <w:rPr>
                <w:rFonts w:ascii="Calibri" w:hAnsi="Calibri" w:cs="Calibri"/>
                <w:sz w:val="18"/>
                <w:szCs w:val="18"/>
                <w:lang w:eastAsia="es-ES"/>
              </w:rPr>
            </w:pPr>
            <w:r w:rsidRPr="0060181D">
              <w:rPr>
                <w:rFonts w:ascii="Calibri" w:eastAsia="Calibri" w:hAnsi="Calibri" w:cs="Tahoma"/>
                <w:sz w:val="18"/>
                <w:szCs w:val="18"/>
                <w:lang w:val="es-BO"/>
              </w:rPr>
              <w:t xml:space="preserve">El pago se realizará vía SIGEP, contra entrega total del bien, previo elaboración de informe de conformidad emitido por el Responsable de Recepción y actividades administrativas correspondientes, </w:t>
            </w:r>
            <w:r w:rsidRPr="0060181D">
              <w:rPr>
                <w:rFonts w:ascii="Calibri" w:hAnsi="Calibri" w:cs="Calibri"/>
                <w:sz w:val="18"/>
                <w:szCs w:val="18"/>
                <w:lang w:eastAsia="es-ES"/>
              </w:rPr>
              <w:t>debiendo cumplir con los siguientes documentos para procesar el pago:</w:t>
            </w:r>
          </w:p>
          <w:p w14:paraId="5DF36691" w14:textId="77777777" w:rsidR="0060181D" w:rsidRPr="0060181D" w:rsidRDefault="0060181D" w:rsidP="0060181D">
            <w:pPr>
              <w:numPr>
                <w:ilvl w:val="0"/>
                <w:numId w:val="36"/>
              </w:numPr>
              <w:jc w:val="both"/>
              <w:rPr>
                <w:rFonts w:ascii="Calibri" w:hAnsi="Calibri"/>
                <w:sz w:val="18"/>
                <w:szCs w:val="18"/>
              </w:rPr>
            </w:pPr>
            <w:r w:rsidRPr="0060181D">
              <w:rPr>
                <w:rFonts w:ascii="Calibri" w:hAnsi="Calibri"/>
                <w:sz w:val="18"/>
                <w:szCs w:val="18"/>
              </w:rPr>
              <w:t>Carta de solicitud de pago</w:t>
            </w:r>
          </w:p>
          <w:p w14:paraId="5DB2B4F2" w14:textId="77777777" w:rsidR="0060181D" w:rsidRPr="0060181D" w:rsidRDefault="0060181D" w:rsidP="0060181D">
            <w:pPr>
              <w:numPr>
                <w:ilvl w:val="0"/>
                <w:numId w:val="36"/>
              </w:numPr>
              <w:jc w:val="both"/>
              <w:rPr>
                <w:rFonts w:ascii="Calibri" w:hAnsi="Calibri"/>
                <w:sz w:val="18"/>
                <w:szCs w:val="18"/>
              </w:rPr>
            </w:pPr>
            <w:r w:rsidRPr="0060181D">
              <w:rPr>
                <w:rFonts w:ascii="Calibri" w:hAnsi="Calibri"/>
                <w:sz w:val="18"/>
                <w:szCs w:val="18"/>
              </w:rPr>
              <w:t xml:space="preserve">Factura original a Nombre de YPFB; </w:t>
            </w:r>
            <w:proofErr w:type="spellStart"/>
            <w:r w:rsidRPr="0060181D">
              <w:rPr>
                <w:rFonts w:ascii="Calibri" w:hAnsi="Calibri"/>
                <w:sz w:val="18"/>
                <w:szCs w:val="18"/>
              </w:rPr>
              <w:t>Nit</w:t>
            </w:r>
            <w:proofErr w:type="spellEnd"/>
            <w:r w:rsidRPr="0060181D">
              <w:rPr>
                <w:rFonts w:ascii="Calibri" w:hAnsi="Calibri"/>
                <w:sz w:val="18"/>
                <w:szCs w:val="18"/>
              </w:rPr>
              <w:t>: 1020269020</w:t>
            </w:r>
          </w:p>
          <w:p w14:paraId="2BD493D0" w14:textId="77777777" w:rsidR="0060181D" w:rsidRPr="0060181D" w:rsidRDefault="0060181D" w:rsidP="0060181D">
            <w:pPr>
              <w:numPr>
                <w:ilvl w:val="0"/>
                <w:numId w:val="36"/>
              </w:numPr>
              <w:jc w:val="both"/>
              <w:rPr>
                <w:rFonts w:ascii="Calibri" w:hAnsi="Calibri"/>
                <w:sz w:val="18"/>
                <w:szCs w:val="18"/>
              </w:rPr>
            </w:pPr>
            <w:r w:rsidRPr="0060181D">
              <w:rPr>
                <w:rFonts w:ascii="Calibri" w:hAnsi="Calibri"/>
                <w:sz w:val="18"/>
                <w:szCs w:val="18"/>
              </w:rPr>
              <w:t>Fotocopia simple de NIT</w:t>
            </w:r>
          </w:p>
          <w:p w14:paraId="15375B9F" w14:textId="77777777" w:rsidR="0060181D" w:rsidRPr="0060181D" w:rsidRDefault="0060181D" w:rsidP="0060181D">
            <w:pPr>
              <w:numPr>
                <w:ilvl w:val="0"/>
                <w:numId w:val="36"/>
              </w:numPr>
              <w:jc w:val="both"/>
              <w:rPr>
                <w:rFonts w:ascii="Calibri" w:hAnsi="Calibri"/>
                <w:sz w:val="18"/>
                <w:szCs w:val="18"/>
              </w:rPr>
            </w:pPr>
            <w:r w:rsidRPr="0060181D">
              <w:rPr>
                <w:rFonts w:ascii="Calibri" w:hAnsi="Calibri"/>
                <w:sz w:val="18"/>
                <w:szCs w:val="18"/>
              </w:rPr>
              <w:t>Fotocopia simple del Representante Legal</w:t>
            </w:r>
          </w:p>
          <w:p w14:paraId="07C29A10" w14:textId="77777777" w:rsidR="0060181D" w:rsidRPr="0060181D" w:rsidRDefault="0060181D" w:rsidP="0060181D">
            <w:pPr>
              <w:numPr>
                <w:ilvl w:val="0"/>
                <w:numId w:val="36"/>
              </w:numPr>
              <w:jc w:val="both"/>
              <w:rPr>
                <w:rFonts w:ascii="Calibri" w:hAnsi="Calibri"/>
                <w:sz w:val="18"/>
                <w:szCs w:val="18"/>
              </w:rPr>
            </w:pPr>
            <w:r w:rsidRPr="0060181D">
              <w:rPr>
                <w:rFonts w:ascii="Calibri" w:hAnsi="Calibri"/>
                <w:sz w:val="18"/>
                <w:szCs w:val="18"/>
              </w:rPr>
              <w:t>Fotocopia simple de Registro SIGEP</w:t>
            </w:r>
          </w:p>
          <w:p w14:paraId="4F9D0D3C" w14:textId="77777777" w:rsidR="0060181D" w:rsidRPr="0060181D" w:rsidRDefault="0060181D" w:rsidP="0060181D">
            <w:pPr>
              <w:numPr>
                <w:ilvl w:val="0"/>
                <w:numId w:val="36"/>
              </w:numPr>
              <w:jc w:val="both"/>
              <w:rPr>
                <w:rFonts w:ascii="Calibri" w:hAnsi="Calibri"/>
                <w:sz w:val="18"/>
                <w:szCs w:val="18"/>
              </w:rPr>
            </w:pPr>
            <w:r w:rsidRPr="0060181D">
              <w:rPr>
                <w:rFonts w:ascii="Calibri" w:hAnsi="Calibri"/>
                <w:sz w:val="18"/>
                <w:szCs w:val="18"/>
              </w:rPr>
              <w:t>Fotocopia simple de contrato</w:t>
            </w:r>
          </w:p>
          <w:p w14:paraId="5711A431" w14:textId="77777777" w:rsidR="0060181D" w:rsidRPr="0060181D" w:rsidRDefault="0060181D" w:rsidP="0060181D">
            <w:pPr>
              <w:ind w:left="76"/>
              <w:jc w:val="both"/>
              <w:rPr>
                <w:rFonts w:ascii="Calibri" w:hAnsi="Calibri"/>
                <w:sz w:val="18"/>
                <w:szCs w:val="18"/>
              </w:rPr>
            </w:pPr>
          </w:p>
          <w:p w14:paraId="5AD4CD22" w14:textId="77777777" w:rsidR="0060181D" w:rsidRPr="0060181D" w:rsidRDefault="0060181D" w:rsidP="0060181D">
            <w:pPr>
              <w:ind w:left="76"/>
              <w:jc w:val="both"/>
              <w:rPr>
                <w:rFonts w:ascii="Calibri" w:hAnsi="Calibri"/>
                <w:sz w:val="18"/>
                <w:szCs w:val="18"/>
              </w:rPr>
            </w:pPr>
            <w:r w:rsidRPr="0060181D">
              <w:rPr>
                <w:rFonts w:ascii="Calibri" w:hAnsi="Calibri" w:cs="Calibri"/>
                <w:sz w:val="18"/>
                <w:szCs w:val="18"/>
                <w:lang w:eastAsia="es-ES"/>
              </w:rPr>
              <w:t>Cabe hacer notar que YPFB hará efectivo el pago correspondiente por el bien entregado, en cuenta en el Banco Unión S.A. y habilitada en el SIGEP, asimismo YPFB no otorgará ningún anticipo.</w:t>
            </w:r>
          </w:p>
        </w:tc>
      </w:tr>
      <w:tr w:rsidR="0060181D" w:rsidRPr="0060181D" w14:paraId="36B88C15" w14:textId="77777777" w:rsidTr="00853E34">
        <w:trPr>
          <w:trHeight w:val="422"/>
        </w:trPr>
        <w:tc>
          <w:tcPr>
            <w:tcW w:w="9640" w:type="dxa"/>
            <w:shd w:val="clear" w:color="auto" w:fill="B4C6E7"/>
            <w:vAlign w:val="center"/>
          </w:tcPr>
          <w:p w14:paraId="79AB2BB4" w14:textId="77777777" w:rsidR="0060181D" w:rsidRPr="0060181D" w:rsidRDefault="0060181D" w:rsidP="0060181D">
            <w:pPr>
              <w:autoSpaceDE w:val="0"/>
              <w:autoSpaceDN w:val="0"/>
              <w:adjustRightInd w:val="0"/>
              <w:jc w:val="both"/>
              <w:rPr>
                <w:rFonts w:ascii="Verdana" w:hAnsi="Verdana" w:cs="Calibri"/>
                <w:b/>
                <w:sz w:val="18"/>
                <w:szCs w:val="18"/>
                <w:lang w:eastAsia="es-ES"/>
              </w:rPr>
            </w:pPr>
            <w:r w:rsidRPr="0060181D">
              <w:rPr>
                <w:rFonts w:ascii="Verdana" w:hAnsi="Verdana" w:cs="Calibri"/>
                <w:b/>
                <w:sz w:val="18"/>
                <w:szCs w:val="18"/>
                <w:lang w:eastAsia="es-ES"/>
              </w:rPr>
              <w:t>MULTAS</w:t>
            </w:r>
          </w:p>
        </w:tc>
      </w:tr>
      <w:tr w:rsidR="0060181D" w:rsidRPr="0060181D" w14:paraId="76E58079" w14:textId="77777777" w:rsidTr="00853E34">
        <w:trPr>
          <w:trHeight w:val="555"/>
        </w:trPr>
        <w:tc>
          <w:tcPr>
            <w:tcW w:w="9640" w:type="dxa"/>
            <w:shd w:val="clear" w:color="auto" w:fill="auto"/>
            <w:vAlign w:val="center"/>
          </w:tcPr>
          <w:p w14:paraId="60E2C67C" w14:textId="77777777" w:rsidR="0060181D" w:rsidRPr="0060181D" w:rsidRDefault="0060181D" w:rsidP="0060181D">
            <w:pPr>
              <w:autoSpaceDE w:val="0"/>
              <w:autoSpaceDN w:val="0"/>
              <w:adjustRightInd w:val="0"/>
              <w:jc w:val="both"/>
              <w:rPr>
                <w:rFonts w:ascii="Verdana" w:hAnsi="Verdana" w:cs="Calibri"/>
                <w:b/>
                <w:bCs/>
                <w:sz w:val="18"/>
                <w:szCs w:val="18"/>
                <w:lang w:val="es-ES_tradnl" w:eastAsia="es-ES"/>
              </w:rPr>
            </w:pPr>
            <w:r w:rsidRPr="0060181D">
              <w:rPr>
                <w:rFonts w:ascii="Calibri" w:hAnsi="Calibri" w:cs="Calibri"/>
                <w:color w:val="000000"/>
                <w:sz w:val="18"/>
                <w:szCs w:val="18"/>
                <w:lang w:val="es-ES_tradnl" w:eastAsia="es-BO"/>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YPFB se reservará el derecho de realizar las gestiones legales y administrativas que corresponda.</w:t>
            </w:r>
          </w:p>
        </w:tc>
      </w:tr>
      <w:tr w:rsidR="0060181D" w:rsidRPr="0060181D" w14:paraId="5E818C3E" w14:textId="77777777" w:rsidTr="00853E3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D7EA4B5" w14:textId="77777777" w:rsidR="0060181D" w:rsidRPr="0060181D" w:rsidRDefault="0060181D" w:rsidP="0060181D">
            <w:pPr>
              <w:autoSpaceDE w:val="0"/>
              <w:autoSpaceDN w:val="0"/>
              <w:adjustRightInd w:val="0"/>
              <w:jc w:val="both"/>
              <w:rPr>
                <w:rFonts w:ascii="Verdana" w:hAnsi="Verdana" w:cs="Calibri"/>
                <w:b/>
                <w:sz w:val="18"/>
                <w:szCs w:val="18"/>
                <w:lang w:eastAsia="es-ES"/>
              </w:rPr>
            </w:pPr>
            <w:r w:rsidRPr="0060181D">
              <w:rPr>
                <w:rFonts w:ascii="Verdana" w:hAnsi="Verdana" w:cs="Calibri"/>
                <w:b/>
                <w:sz w:val="18"/>
                <w:szCs w:val="18"/>
                <w:lang w:eastAsia="es-ES"/>
              </w:rPr>
              <w:t>GARANTÍA TÉCNICA</w:t>
            </w:r>
          </w:p>
        </w:tc>
      </w:tr>
      <w:tr w:rsidR="0060181D" w:rsidRPr="0060181D" w14:paraId="1B9938DD" w14:textId="77777777" w:rsidTr="00853E34">
        <w:trPr>
          <w:trHeight w:val="153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AEE1438" w14:textId="77777777" w:rsidR="0060181D" w:rsidRPr="0060181D" w:rsidRDefault="0060181D" w:rsidP="0060181D">
            <w:pPr>
              <w:jc w:val="both"/>
              <w:rPr>
                <w:rFonts w:ascii="Calibri" w:hAnsi="Calibri"/>
                <w:sz w:val="18"/>
                <w:szCs w:val="18"/>
              </w:rPr>
            </w:pPr>
            <w:r w:rsidRPr="0060181D">
              <w:rPr>
                <w:rFonts w:ascii="Calibri" w:hAnsi="Calibri" w:cs="Calibri"/>
                <w:bCs/>
                <w:sz w:val="18"/>
                <w:szCs w:val="18"/>
                <w:lang w:eastAsia="es-ES"/>
              </w:rPr>
              <w:t>Al momento de la entrega del bien adquirido, el personal técnico de YPFB en forma conjunta con el personal técnico del proveedor del equipo, realizaran la verificación técnica correspondiente, a objeto de corroborar el adecuado y buen estado del equipo entregado. Además deberá entregar el m</w:t>
            </w:r>
            <w:r w:rsidRPr="0060181D">
              <w:rPr>
                <w:rFonts w:ascii="Calibri" w:hAnsi="Calibri"/>
                <w:sz w:val="18"/>
                <w:szCs w:val="18"/>
              </w:rPr>
              <w:t>anual de operación y mantenimiento del equipo.</w:t>
            </w:r>
          </w:p>
          <w:p w14:paraId="0A8A7F30" w14:textId="77777777" w:rsidR="0060181D" w:rsidRPr="0060181D" w:rsidRDefault="0060181D" w:rsidP="0060181D">
            <w:pPr>
              <w:autoSpaceDE w:val="0"/>
              <w:autoSpaceDN w:val="0"/>
              <w:adjustRightInd w:val="0"/>
              <w:jc w:val="both"/>
              <w:rPr>
                <w:rFonts w:ascii="Verdana" w:hAnsi="Verdana" w:cs="Calibri"/>
                <w:sz w:val="18"/>
                <w:szCs w:val="18"/>
                <w:lang w:eastAsia="es-ES"/>
              </w:rPr>
            </w:pPr>
          </w:p>
          <w:p w14:paraId="7E3E1BEA" w14:textId="77777777" w:rsidR="0060181D" w:rsidRPr="0060181D" w:rsidRDefault="0060181D" w:rsidP="0060181D">
            <w:pPr>
              <w:jc w:val="both"/>
              <w:rPr>
                <w:rFonts w:ascii="Calibri" w:hAnsi="Calibri" w:cs="Calibri"/>
                <w:bCs/>
                <w:sz w:val="18"/>
                <w:szCs w:val="18"/>
                <w:lang w:eastAsia="es-ES"/>
              </w:rPr>
            </w:pPr>
            <w:r w:rsidRPr="0060181D">
              <w:rPr>
                <w:rFonts w:ascii="Calibri" w:hAnsi="Calibri" w:cs="Calibri"/>
                <w:b/>
                <w:bCs/>
                <w:sz w:val="18"/>
                <w:szCs w:val="18"/>
                <w:lang w:eastAsia="es-ES"/>
              </w:rPr>
              <w:t>1.- Alcance de la garantía:</w:t>
            </w:r>
            <w:r w:rsidRPr="0060181D">
              <w:rPr>
                <w:rFonts w:ascii="Calibri" w:hAnsi="Calibri" w:cs="Calibri"/>
                <w:bCs/>
                <w:sz w:val="18"/>
                <w:szCs w:val="18"/>
                <w:lang w:eastAsia="es-ES"/>
              </w:rPr>
              <w:t xml:space="preserve"> La empresa contratada deberá entregar el bien en perfecto estado de fábrica, en caso de presentar desperfecto de fabricación, averías y/o deterioro, entre otros (comprobados) y no detectables al momento que se otorgó la conformidad, deberá ser reemplazado por otro con las mismas características, en el menor tiempo posible, evitando el menor daño económico en el reemplazo y sin costos logísticos para YPFB.</w:t>
            </w:r>
          </w:p>
          <w:p w14:paraId="2FC1EB27" w14:textId="77777777" w:rsidR="0060181D" w:rsidRPr="0060181D" w:rsidRDefault="0060181D" w:rsidP="0060181D">
            <w:pPr>
              <w:jc w:val="both"/>
              <w:rPr>
                <w:rFonts w:ascii="Calibri" w:hAnsi="Calibri" w:cs="Calibri"/>
                <w:b/>
                <w:bCs/>
                <w:sz w:val="18"/>
                <w:szCs w:val="18"/>
                <w:lang w:eastAsia="es-ES"/>
              </w:rPr>
            </w:pPr>
          </w:p>
          <w:p w14:paraId="3D66F67C" w14:textId="77777777" w:rsidR="0060181D" w:rsidRPr="0060181D" w:rsidRDefault="0060181D" w:rsidP="0060181D">
            <w:pPr>
              <w:jc w:val="both"/>
              <w:rPr>
                <w:rFonts w:ascii="Calibri" w:hAnsi="Calibri" w:cs="Calibri"/>
                <w:b/>
                <w:bCs/>
                <w:sz w:val="18"/>
                <w:szCs w:val="18"/>
                <w:lang w:eastAsia="es-ES"/>
              </w:rPr>
            </w:pPr>
            <w:r w:rsidRPr="0060181D">
              <w:rPr>
                <w:rFonts w:ascii="Calibri" w:hAnsi="Calibri" w:cs="Calibri"/>
                <w:b/>
                <w:bCs/>
                <w:sz w:val="18"/>
                <w:szCs w:val="18"/>
                <w:lang w:eastAsia="es-ES"/>
              </w:rPr>
              <w:t>2.- Periodo de garantía:</w:t>
            </w:r>
            <w:r w:rsidRPr="0060181D">
              <w:rPr>
                <w:rFonts w:ascii="Calibri" w:hAnsi="Calibri" w:cs="Calibri"/>
                <w:bCs/>
                <w:sz w:val="18"/>
                <w:szCs w:val="18"/>
                <w:lang w:eastAsia="es-ES"/>
              </w:rPr>
              <w:t xml:space="preserve"> El documento de garantía, deberá ser por un periodo de tiempo de 1 año.</w:t>
            </w:r>
          </w:p>
          <w:p w14:paraId="320AB92E" w14:textId="77777777" w:rsidR="0060181D" w:rsidRPr="0060181D" w:rsidRDefault="0060181D" w:rsidP="0060181D">
            <w:pPr>
              <w:rPr>
                <w:rFonts w:ascii="Calibri" w:eastAsia="Arial Unicode MS" w:hAnsi="Calibri" w:cs="Calibri"/>
                <w:b/>
                <w:sz w:val="18"/>
                <w:szCs w:val="18"/>
                <w:lang w:val="es-MX" w:eastAsia="es-ES"/>
              </w:rPr>
            </w:pPr>
          </w:p>
          <w:p w14:paraId="606EF426" w14:textId="77777777" w:rsidR="0060181D" w:rsidRPr="0060181D" w:rsidRDefault="0060181D" w:rsidP="0060181D">
            <w:pPr>
              <w:jc w:val="both"/>
              <w:rPr>
                <w:rFonts w:ascii="Calibri" w:eastAsia="Arial Unicode MS" w:hAnsi="Calibri" w:cs="Calibri"/>
                <w:b/>
                <w:sz w:val="18"/>
                <w:szCs w:val="18"/>
                <w:lang w:val="es-MX" w:eastAsia="es-ES"/>
              </w:rPr>
            </w:pPr>
            <w:r w:rsidRPr="0060181D">
              <w:rPr>
                <w:rFonts w:ascii="Calibri" w:hAnsi="Calibri" w:cs="Calibri"/>
                <w:b/>
                <w:bCs/>
                <w:sz w:val="18"/>
                <w:szCs w:val="18"/>
                <w:lang w:val="es-MX" w:eastAsia="es-ES"/>
              </w:rPr>
              <w:t xml:space="preserve">3.- </w:t>
            </w:r>
            <w:r w:rsidRPr="0060181D">
              <w:rPr>
                <w:rFonts w:ascii="Calibri" w:hAnsi="Calibri" w:cs="Calibri"/>
                <w:b/>
                <w:bCs/>
                <w:sz w:val="18"/>
                <w:szCs w:val="18"/>
                <w:lang w:eastAsia="es-ES"/>
              </w:rPr>
              <w:t>Inicio de cómputo del periodo de garantía:</w:t>
            </w:r>
            <w:r w:rsidRPr="0060181D">
              <w:rPr>
                <w:rFonts w:ascii="Calibri" w:hAnsi="Calibri" w:cs="Calibri"/>
                <w:bCs/>
                <w:sz w:val="18"/>
                <w:szCs w:val="18"/>
                <w:lang w:eastAsia="es-ES"/>
              </w:rPr>
              <w:t xml:space="preserve"> La garantía será computada, a partir de la fecha en la que el responsable de recepción, emita el Acta de Recepción y Conformidad de la </w:t>
            </w:r>
            <w:r w:rsidRPr="0060181D">
              <w:rPr>
                <w:rFonts w:ascii="Calibri" w:eastAsia="Arial Unicode MS" w:hAnsi="Calibri" w:cs="Calibri"/>
                <w:b/>
                <w:sz w:val="18"/>
                <w:szCs w:val="18"/>
                <w:lang w:val="es-MX" w:eastAsia="es-ES"/>
              </w:rPr>
              <w:t>ADQUISICIÓN DE PRENSA HIDRAULICA PARA INUTILIZAR CILINDROS DE GLP DE 10 KG DEL DCSC.</w:t>
            </w:r>
          </w:p>
        </w:tc>
      </w:tr>
      <w:tr w:rsidR="0060181D" w:rsidRPr="0060181D" w14:paraId="5A37A6FA" w14:textId="77777777" w:rsidTr="00853E34">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0272EB4" w14:textId="77777777" w:rsidR="0060181D" w:rsidRPr="0060181D" w:rsidRDefault="0060181D" w:rsidP="0060181D">
            <w:pPr>
              <w:autoSpaceDE w:val="0"/>
              <w:autoSpaceDN w:val="0"/>
              <w:adjustRightInd w:val="0"/>
              <w:jc w:val="both"/>
              <w:rPr>
                <w:rFonts w:ascii="Verdana" w:hAnsi="Verdana" w:cs="Calibri"/>
                <w:b/>
                <w:sz w:val="18"/>
                <w:szCs w:val="18"/>
                <w:lang w:eastAsia="es-ES"/>
              </w:rPr>
            </w:pPr>
            <w:r w:rsidRPr="0060181D">
              <w:rPr>
                <w:rFonts w:ascii="Verdana" w:hAnsi="Verdana" w:cs="Calibri"/>
                <w:b/>
                <w:sz w:val="18"/>
                <w:szCs w:val="18"/>
                <w:lang w:eastAsia="es-ES"/>
              </w:rPr>
              <w:lastRenderedPageBreak/>
              <w:t>FACTURACION Y TRIBUTOS</w:t>
            </w:r>
          </w:p>
        </w:tc>
      </w:tr>
      <w:tr w:rsidR="0060181D" w:rsidRPr="0060181D" w14:paraId="28CF3848" w14:textId="77777777" w:rsidTr="00853E34">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40D9AC4" w14:textId="77777777" w:rsidR="0060181D" w:rsidRPr="0060181D" w:rsidRDefault="0060181D" w:rsidP="0060181D">
            <w:pPr>
              <w:autoSpaceDE w:val="0"/>
              <w:autoSpaceDN w:val="0"/>
              <w:adjustRightInd w:val="0"/>
              <w:jc w:val="both"/>
              <w:rPr>
                <w:rFonts w:ascii="Verdana" w:hAnsi="Verdana" w:cs="Calibri"/>
                <w:b/>
                <w:bCs/>
                <w:sz w:val="18"/>
                <w:szCs w:val="18"/>
                <w:lang w:eastAsia="es-ES"/>
              </w:rPr>
            </w:pPr>
            <w:r w:rsidRPr="0060181D">
              <w:rPr>
                <w:rFonts w:ascii="Verdana" w:hAnsi="Verdana" w:cs="Calibri"/>
                <w:b/>
                <w:bCs/>
                <w:sz w:val="18"/>
                <w:szCs w:val="18"/>
                <w:lang w:eastAsia="es-ES"/>
              </w:rPr>
              <w:t>FACTURACION:</w:t>
            </w:r>
          </w:p>
          <w:p w14:paraId="38F711CB" w14:textId="77777777" w:rsidR="0060181D" w:rsidRPr="0060181D" w:rsidRDefault="0060181D" w:rsidP="0060181D">
            <w:pPr>
              <w:autoSpaceDE w:val="0"/>
              <w:autoSpaceDN w:val="0"/>
              <w:adjustRightInd w:val="0"/>
              <w:jc w:val="both"/>
              <w:rPr>
                <w:rFonts w:ascii="Verdana" w:hAnsi="Verdana" w:cs="Calibri"/>
                <w:b/>
                <w:bCs/>
                <w:sz w:val="18"/>
                <w:szCs w:val="18"/>
                <w:lang w:eastAsia="es-ES"/>
              </w:rPr>
            </w:pPr>
          </w:p>
          <w:p w14:paraId="7972623F" w14:textId="77777777" w:rsidR="0060181D" w:rsidRPr="0060181D" w:rsidRDefault="0060181D" w:rsidP="0060181D">
            <w:pPr>
              <w:autoSpaceDE w:val="0"/>
              <w:autoSpaceDN w:val="0"/>
              <w:adjustRightInd w:val="0"/>
              <w:jc w:val="both"/>
              <w:rPr>
                <w:rFonts w:ascii="Calibri" w:hAnsi="Calibri" w:cs="Calibri"/>
                <w:sz w:val="18"/>
                <w:szCs w:val="18"/>
                <w:lang w:eastAsia="es-ES"/>
              </w:rPr>
            </w:pPr>
            <w:r w:rsidRPr="0060181D">
              <w:rPr>
                <w:rFonts w:ascii="Calibri" w:hAnsi="Calibri" w:cs="Calibri"/>
                <w:sz w:val="18"/>
                <w:szCs w:val="18"/>
                <w:lang w:eastAsia="es-ES"/>
              </w:rPr>
              <w:t>La factura debe ser emitida de acuerdo a normativa vigente a nombre de Yacimientos Petrolíferos Fiscales Bolivianos consignando el Número de Identificación Tributaria (NIT) 1020269020.</w:t>
            </w:r>
          </w:p>
          <w:p w14:paraId="3430125C" w14:textId="77777777" w:rsidR="0060181D" w:rsidRPr="0060181D" w:rsidRDefault="0060181D" w:rsidP="0060181D">
            <w:pPr>
              <w:autoSpaceDE w:val="0"/>
              <w:autoSpaceDN w:val="0"/>
              <w:adjustRightInd w:val="0"/>
              <w:jc w:val="both"/>
              <w:rPr>
                <w:rFonts w:ascii="Calibri" w:hAnsi="Calibri" w:cs="Calibri"/>
                <w:sz w:val="18"/>
                <w:szCs w:val="18"/>
                <w:lang w:eastAsia="es-ES"/>
              </w:rPr>
            </w:pPr>
          </w:p>
          <w:p w14:paraId="333D167C" w14:textId="77777777" w:rsidR="0060181D" w:rsidRPr="0060181D" w:rsidRDefault="0060181D" w:rsidP="0060181D">
            <w:pPr>
              <w:autoSpaceDE w:val="0"/>
              <w:autoSpaceDN w:val="0"/>
              <w:adjustRightInd w:val="0"/>
              <w:jc w:val="both"/>
              <w:rPr>
                <w:rFonts w:ascii="Calibri" w:hAnsi="Calibri" w:cs="Calibri"/>
                <w:sz w:val="18"/>
                <w:szCs w:val="18"/>
                <w:lang w:eastAsia="es-ES"/>
              </w:rPr>
            </w:pPr>
            <w:r w:rsidRPr="0060181D">
              <w:rPr>
                <w:rFonts w:ascii="Calibri" w:hAnsi="Calibri" w:cs="Calibri"/>
                <w:sz w:val="18"/>
                <w:szCs w:val="18"/>
                <w:lang w:eastAsia="es-ES"/>
              </w:rPr>
              <w:t xml:space="preserve">Se factura deberá emitirse por el precio contratado, sin deducir las multas ni otros cargos, </w:t>
            </w:r>
            <w:proofErr w:type="spellStart"/>
            <w:r w:rsidRPr="0060181D">
              <w:rPr>
                <w:rFonts w:ascii="Calibri" w:hAnsi="Calibri" w:cs="Calibri"/>
                <w:sz w:val="18"/>
                <w:szCs w:val="18"/>
                <w:lang w:eastAsia="es-ES"/>
              </w:rPr>
              <w:t>a</w:t>
            </w:r>
            <w:proofErr w:type="spellEnd"/>
            <w:r w:rsidRPr="0060181D">
              <w:rPr>
                <w:rFonts w:ascii="Calibri" w:hAnsi="Calibri" w:cs="Calibri"/>
                <w:sz w:val="18"/>
                <w:szCs w:val="18"/>
                <w:lang w:eastAsia="es-ES"/>
              </w:rPr>
              <w:t xml:space="preserve"> momento de la entrega de la totalidad de los bienes conforme lo establecido contractualmente.</w:t>
            </w:r>
          </w:p>
          <w:p w14:paraId="49945C54" w14:textId="77777777" w:rsidR="0060181D" w:rsidRPr="0060181D" w:rsidRDefault="0060181D" w:rsidP="0060181D">
            <w:pPr>
              <w:autoSpaceDE w:val="0"/>
              <w:autoSpaceDN w:val="0"/>
              <w:adjustRightInd w:val="0"/>
              <w:jc w:val="both"/>
              <w:rPr>
                <w:rFonts w:ascii="Calibri" w:hAnsi="Calibri" w:cs="Calibri"/>
                <w:sz w:val="18"/>
                <w:szCs w:val="18"/>
                <w:lang w:eastAsia="es-ES"/>
              </w:rPr>
            </w:pPr>
          </w:p>
          <w:p w14:paraId="5BA6CEB7" w14:textId="77777777" w:rsidR="0060181D" w:rsidRPr="0060181D" w:rsidRDefault="0060181D" w:rsidP="0060181D">
            <w:pPr>
              <w:autoSpaceDE w:val="0"/>
              <w:autoSpaceDN w:val="0"/>
              <w:adjustRightInd w:val="0"/>
              <w:jc w:val="both"/>
              <w:rPr>
                <w:rFonts w:ascii="Calibri" w:hAnsi="Calibri" w:cs="Calibri"/>
                <w:sz w:val="18"/>
                <w:szCs w:val="18"/>
                <w:lang w:eastAsia="es-ES"/>
              </w:rPr>
            </w:pPr>
            <w:r w:rsidRPr="0060181D">
              <w:rPr>
                <w:rFonts w:ascii="Calibri" w:hAnsi="Calibri" w:cs="Calibri"/>
                <w:sz w:val="18"/>
                <w:szCs w:val="18"/>
                <w:lang w:eastAsia="es-ES"/>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29553845" w14:textId="77777777" w:rsidR="0060181D" w:rsidRPr="0060181D" w:rsidRDefault="0060181D" w:rsidP="0060181D">
            <w:pPr>
              <w:autoSpaceDE w:val="0"/>
              <w:autoSpaceDN w:val="0"/>
              <w:adjustRightInd w:val="0"/>
              <w:jc w:val="both"/>
              <w:rPr>
                <w:rFonts w:ascii="Calibri" w:hAnsi="Calibri" w:cs="Calibri"/>
                <w:sz w:val="18"/>
                <w:szCs w:val="18"/>
                <w:lang w:eastAsia="es-ES"/>
              </w:rPr>
            </w:pPr>
          </w:p>
          <w:p w14:paraId="455C7739" w14:textId="77777777" w:rsidR="0060181D" w:rsidRPr="0060181D" w:rsidRDefault="0060181D" w:rsidP="0060181D">
            <w:pPr>
              <w:autoSpaceDE w:val="0"/>
              <w:autoSpaceDN w:val="0"/>
              <w:adjustRightInd w:val="0"/>
              <w:jc w:val="both"/>
              <w:rPr>
                <w:rFonts w:ascii="Calibri" w:hAnsi="Calibri" w:cs="Calibri"/>
                <w:sz w:val="18"/>
                <w:szCs w:val="18"/>
                <w:lang w:eastAsia="es-ES"/>
              </w:rPr>
            </w:pPr>
            <w:r w:rsidRPr="0060181D">
              <w:rPr>
                <w:rFonts w:ascii="Calibri" w:hAnsi="Calibri" w:cs="Calibri"/>
                <w:b/>
                <w:sz w:val="18"/>
                <w:szCs w:val="18"/>
                <w:lang w:eastAsia="es-ES"/>
              </w:rPr>
              <w:t>TRIBUTOS:</w:t>
            </w:r>
          </w:p>
          <w:p w14:paraId="07569C7A" w14:textId="77777777" w:rsidR="0060181D" w:rsidRPr="0060181D" w:rsidRDefault="0060181D" w:rsidP="0060181D">
            <w:pPr>
              <w:autoSpaceDE w:val="0"/>
              <w:autoSpaceDN w:val="0"/>
              <w:adjustRightInd w:val="0"/>
              <w:jc w:val="both"/>
              <w:rPr>
                <w:rFonts w:ascii="Calibri" w:hAnsi="Calibri" w:cs="Calibri"/>
                <w:sz w:val="18"/>
                <w:szCs w:val="18"/>
                <w:lang w:eastAsia="es-ES"/>
              </w:rPr>
            </w:pPr>
          </w:p>
          <w:p w14:paraId="20BDB4D6" w14:textId="77777777" w:rsidR="0060181D" w:rsidRPr="0060181D" w:rsidRDefault="0060181D" w:rsidP="0060181D">
            <w:pPr>
              <w:autoSpaceDE w:val="0"/>
              <w:autoSpaceDN w:val="0"/>
              <w:adjustRightInd w:val="0"/>
              <w:jc w:val="both"/>
              <w:rPr>
                <w:rFonts w:ascii="Calibri" w:hAnsi="Calibri" w:cs="Calibri"/>
                <w:sz w:val="18"/>
                <w:szCs w:val="18"/>
                <w:lang w:eastAsia="es-ES"/>
              </w:rPr>
            </w:pPr>
            <w:r w:rsidRPr="0060181D">
              <w:rPr>
                <w:rFonts w:ascii="Calibri" w:hAnsi="Calibri"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C0E85AD"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5C792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5C792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5C792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5C792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5C792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5C792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5C792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5C792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5C792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C792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C792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5C792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5C792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5C792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5C792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5C792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5C792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5C792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342B197C" w14:textId="77777777" w:rsidR="00133E2C" w:rsidRDefault="00133E2C" w:rsidP="00775867">
      <w:pPr>
        <w:jc w:val="center"/>
        <w:rPr>
          <w:rFonts w:asciiTheme="minorHAnsi" w:hAnsiTheme="minorHAnsi" w:cstheme="minorHAnsi"/>
          <w:b/>
          <w:sz w:val="22"/>
          <w:szCs w:val="22"/>
        </w:rPr>
      </w:pPr>
    </w:p>
    <w:p w14:paraId="747D8981" w14:textId="77777777" w:rsidR="00133E2C" w:rsidRDefault="00133E2C" w:rsidP="00775867">
      <w:pPr>
        <w:jc w:val="center"/>
        <w:rPr>
          <w:rFonts w:asciiTheme="minorHAnsi" w:hAnsiTheme="minorHAnsi" w:cstheme="minorHAnsi"/>
          <w:b/>
          <w:sz w:val="22"/>
          <w:szCs w:val="22"/>
        </w:rPr>
      </w:pPr>
    </w:p>
    <w:p w14:paraId="0F110371" w14:textId="77777777" w:rsidR="00133E2C" w:rsidRDefault="00133E2C" w:rsidP="00775867">
      <w:pPr>
        <w:jc w:val="center"/>
        <w:rPr>
          <w:rFonts w:asciiTheme="minorHAnsi" w:hAnsiTheme="minorHAnsi" w:cstheme="minorHAnsi"/>
          <w:b/>
          <w:sz w:val="22"/>
          <w:szCs w:val="22"/>
        </w:rPr>
      </w:pPr>
    </w:p>
    <w:p w14:paraId="1ABDB6FB" w14:textId="77777777" w:rsidR="00133E2C" w:rsidRDefault="00133E2C" w:rsidP="00775867">
      <w:pPr>
        <w:jc w:val="center"/>
        <w:rPr>
          <w:rFonts w:asciiTheme="minorHAnsi" w:hAnsiTheme="minorHAnsi" w:cstheme="minorHAnsi"/>
          <w:b/>
          <w:sz w:val="22"/>
          <w:szCs w:val="22"/>
        </w:rPr>
      </w:pPr>
    </w:p>
    <w:p w14:paraId="7B21861C" w14:textId="77777777" w:rsidR="00133E2C" w:rsidRDefault="00133E2C" w:rsidP="00775867">
      <w:pPr>
        <w:jc w:val="center"/>
        <w:rPr>
          <w:rFonts w:asciiTheme="minorHAnsi" w:hAnsiTheme="minorHAnsi" w:cstheme="minorHAnsi"/>
          <w:b/>
          <w:sz w:val="22"/>
          <w:szCs w:val="22"/>
        </w:rPr>
      </w:pPr>
    </w:p>
    <w:p w14:paraId="5022D296" w14:textId="77777777" w:rsidR="00133E2C" w:rsidRDefault="00133E2C" w:rsidP="00775867">
      <w:pPr>
        <w:jc w:val="center"/>
        <w:rPr>
          <w:rFonts w:asciiTheme="minorHAnsi" w:hAnsiTheme="minorHAnsi" w:cstheme="minorHAnsi"/>
          <w:b/>
          <w:sz w:val="22"/>
          <w:szCs w:val="22"/>
        </w:rPr>
      </w:pPr>
    </w:p>
    <w:p w14:paraId="62F5AC6A" w14:textId="77777777" w:rsidR="00133E2C" w:rsidRDefault="00133E2C" w:rsidP="00775867">
      <w:pPr>
        <w:jc w:val="center"/>
        <w:rPr>
          <w:rFonts w:asciiTheme="minorHAnsi" w:hAnsiTheme="minorHAnsi" w:cstheme="minorHAnsi"/>
          <w:b/>
          <w:sz w:val="22"/>
          <w:szCs w:val="22"/>
        </w:rPr>
      </w:pPr>
    </w:p>
    <w:p w14:paraId="05E45C3E" w14:textId="77777777" w:rsidR="00133E2C" w:rsidRDefault="00133E2C" w:rsidP="00775867">
      <w:pPr>
        <w:jc w:val="center"/>
        <w:rPr>
          <w:rFonts w:asciiTheme="minorHAnsi" w:hAnsiTheme="minorHAnsi" w:cstheme="minorHAnsi"/>
          <w:b/>
          <w:sz w:val="22"/>
          <w:szCs w:val="22"/>
        </w:rPr>
      </w:pPr>
    </w:p>
    <w:p w14:paraId="24B3620F" w14:textId="77777777" w:rsidR="00133E2C" w:rsidRDefault="00133E2C" w:rsidP="00775867">
      <w:pPr>
        <w:jc w:val="center"/>
        <w:rPr>
          <w:rFonts w:asciiTheme="minorHAnsi" w:hAnsiTheme="minorHAnsi" w:cstheme="minorHAnsi"/>
          <w:b/>
          <w:sz w:val="22"/>
          <w:szCs w:val="22"/>
        </w:rPr>
      </w:pPr>
    </w:p>
    <w:p w14:paraId="10C5A162" w14:textId="77777777" w:rsidR="00133E2C" w:rsidRDefault="00133E2C" w:rsidP="00775867">
      <w:pPr>
        <w:jc w:val="center"/>
        <w:rPr>
          <w:rFonts w:asciiTheme="minorHAnsi" w:hAnsiTheme="minorHAnsi" w:cstheme="minorHAnsi"/>
          <w:b/>
          <w:sz w:val="22"/>
          <w:szCs w:val="22"/>
        </w:rPr>
      </w:pPr>
    </w:p>
    <w:p w14:paraId="08CCEE78" w14:textId="77777777" w:rsidR="00133E2C" w:rsidRDefault="00133E2C" w:rsidP="00775867">
      <w:pPr>
        <w:jc w:val="center"/>
        <w:rPr>
          <w:rFonts w:asciiTheme="minorHAnsi" w:hAnsiTheme="minorHAnsi" w:cstheme="minorHAnsi"/>
          <w:b/>
          <w:sz w:val="22"/>
          <w:szCs w:val="22"/>
        </w:rPr>
      </w:pPr>
    </w:p>
    <w:p w14:paraId="38E5181C" w14:textId="77777777" w:rsidR="00133E2C" w:rsidRDefault="00133E2C" w:rsidP="00775867">
      <w:pPr>
        <w:jc w:val="center"/>
        <w:rPr>
          <w:rFonts w:asciiTheme="minorHAnsi" w:hAnsiTheme="minorHAnsi" w:cstheme="minorHAnsi"/>
          <w:b/>
          <w:sz w:val="22"/>
          <w:szCs w:val="22"/>
        </w:rPr>
      </w:pPr>
    </w:p>
    <w:p w14:paraId="47DAAB96" w14:textId="77777777" w:rsidR="00133E2C" w:rsidRDefault="00133E2C" w:rsidP="00775867">
      <w:pPr>
        <w:jc w:val="center"/>
        <w:rPr>
          <w:rFonts w:asciiTheme="minorHAnsi" w:hAnsiTheme="minorHAnsi" w:cstheme="minorHAnsi"/>
          <w:b/>
          <w:sz w:val="22"/>
          <w:szCs w:val="22"/>
        </w:rPr>
      </w:pPr>
    </w:p>
    <w:p w14:paraId="2AF562EC" w14:textId="77777777" w:rsidR="00133E2C" w:rsidRDefault="00133E2C" w:rsidP="00775867">
      <w:pPr>
        <w:jc w:val="center"/>
        <w:rPr>
          <w:rFonts w:asciiTheme="minorHAnsi" w:hAnsiTheme="minorHAnsi" w:cstheme="minorHAnsi"/>
          <w:b/>
          <w:sz w:val="22"/>
          <w:szCs w:val="22"/>
        </w:rPr>
      </w:pPr>
    </w:p>
    <w:p w14:paraId="22E0D1E0" w14:textId="77777777" w:rsidR="00133E2C" w:rsidRDefault="00133E2C" w:rsidP="00775867">
      <w:pPr>
        <w:jc w:val="center"/>
        <w:rPr>
          <w:rFonts w:asciiTheme="minorHAnsi" w:hAnsiTheme="minorHAnsi" w:cstheme="minorHAnsi"/>
          <w:b/>
          <w:sz w:val="22"/>
          <w:szCs w:val="22"/>
        </w:rPr>
      </w:pPr>
    </w:p>
    <w:p w14:paraId="25E0458F" w14:textId="77777777" w:rsidR="00133E2C" w:rsidRDefault="00133E2C" w:rsidP="00775867">
      <w:pPr>
        <w:jc w:val="center"/>
        <w:rPr>
          <w:rFonts w:asciiTheme="minorHAnsi" w:hAnsiTheme="minorHAnsi" w:cstheme="minorHAnsi"/>
          <w:b/>
          <w:sz w:val="22"/>
          <w:szCs w:val="22"/>
        </w:rPr>
      </w:pPr>
    </w:p>
    <w:p w14:paraId="27D947DB" w14:textId="77777777" w:rsidR="00133E2C" w:rsidRDefault="00133E2C" w:rsidP="00775867">
      <w:pPr>
        <w:jc w:val="center"/>
        <w:rPr>
          <w:rFonts w:asciiTheme="minorHAnsi" w:hAnsiTheme="minorHAnsi" w:cstheme="minorHAnsi"/>
          <w:b/>
          <w:sz w:val="22"/>
          <w:szCs w:val="22"/>
        </w:rPr>
      </w:pPr>
    </w:p>
    <w:p w14:paraId="55A66C48" w14:textId="77777777" w:rsidR="00133E2C" w:rsidRDefault="00133E2C" w:rsidP="00775867">
      <w:pPr>
        <w:jc w:val="center"/>
        <w:rPr>
          <w:rFonts w:asciiTheme="minorHAnsi" w:hAnsiTheme="minorHAnsi" w:cstheme="minorHAnsi"/>
          <w:b/>
          <w:sz w:val="22"/>
          <w:szCs w:val="22"/>
        </w:rPr>
      </w:pPr>
    </w:p>
    <w:p w14:paraId="6C94EA2F" w14:textId="77777777" w:rsidR="00133E2C" w:rsidRDefault="00133E2C"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C792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5C792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5C792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5C792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5C792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C792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5C792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5C792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D3E9A30" w14:textId="77777777" w:rsidR="005D32EC" w:rsidRDefault="002C772A" w:rsidP="005C792B">
      <w:pPr>
        <w:numPr>
          <w:ilvl w:val="0"/>
          <w:numId w:val="29"/>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D32EC" w:rsidRPr="005D32EC">
        <w:rPr>
          <w:rFonts w:ascii="Arial" w:hAnsi="Arial"/>
          <w:lang w:eastAsia="es-ES"/>
        </w:rPr>
        <w:t xml:space="preserve"> </w:t>
      </w:r>
      <w:r w:rsidR="005D32EC" w:rsidRPr="005D32EC">
        <w:rPr>
          <w:rFonts w:asciiTheme="minorHAnsi" w:hAnsiTheme="minorHAnsi" w:cstheme="minorHAnsi"/>
          <w:sz w:val="22"/>
          <w:szCs w:val="22"/>
        </w:rPr>
        <w:t>A elección de la empresa adjudicada, ésta podrá optar por uno de los siguientes instrumentos financieros:</w:t>
      </w:r>
    </w:p>
    <w:p w14:paraId="453DFE8D" w14:textId="77777777" w:rsidR="005D32EC" w:rsidRPr="005D32EC" w:rsidRDefault="005D32EC" w:rsidP="005D32EC">
      <w:pPr>
        <w:ind w:left="720"/>
        <w:jc w:val="both"/>
        <w:rPr>
          <w:rFonts w:asciiTheme="minorHAnsi" w:hAnsiTheme="minorHAnsi" w:cstheme="minorHAnsi"/>
          <w:sz w:val="22"/>
          <w:szCs w:val="22"/>
        </w:rPr>
      </w:pPr>
    </w:p>
    <w:p w14:paraId="638B7E33" w14:textId="77777777" w:rsidR="005D32EC" w:rsidRPr="00E416DB" w:rsidRDefault="005D32EC" w:rsidP="005D32E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9754CC1" w14:textId="77777777" w:rsidR="005D32EC" w:rsidRPr="00E416DB" w:rsidRDefault="005D32EC" w:rsidP="005D32EC">
      <w:pPr>
        <w:jc w:val="both"/>
        <w:rPr>
          <w:rFonts w:ascii="Arial" w:hAnsi="Arial"/>
          <w:lang w:eastAsia="es-ES"/>
        </w:rPr>
      </w:pPr>
    </w:p>
    <w:p w14:paraId="240E8D56" w14:textId="77777777" w:rsidR="005D32EC" w:rsidRPr="00E416DB" w:rsidRDefault="005D32EC" w:rsidP="005D32E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D50F495" w14:textId="77777777" w:rsidR="005D32EC" w:rsidRPr="00E416DB" w:rsidRDefault="005D32EC" w:rsidP="005D32EC">
      <w:pPr>
        <w:jc w:val="both"/>
        <w:rPr>
          <w:rFonts w:ascii="Arial" w:hAnsi="Arial"/>
          <w:lang w:eastAsia="es-ES"/>
        </w:rPr>
      </w:pPr>
    </w:p>
    <w:p w14:paraId="05C3D7E4" w14:textId="77777777" w:rsidR="005D32EC" w:rsidRPr="0025194A" w:rsidRDefault="005D32EC" w:rsidP="005D32EC">
      <w:pPr>
        <w:jc w:val="both"/>
        <w:rPr>
          <w:rFonts w:ascii="Arial" w:hAnsi="Arial"/>
          <w:lang w:eastAsia="es-ES"/>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25194A">
        <w:rPr>
          <w:rFonts w:ascii="Calibri" w:hAnsi="Calibri"/>
        </w:rPr>
        <w:t>vigencia de 60 días calendario adicionales a la vigencia del contrato, por un monto equivalente al 7% del valor total del contrato.</w:t>
      </w:r>
    </w:p>
    <w:p w14:paraId="16C3D7EB" w14:textId="42B1723C" w:rsidR="005D32EC" w:rsidRDefault="005D32EC" w:rsidP="005D32EC">
      <w:pPr>
        <w:ind w:left="720"/>
        <w:jc w:val="both"/>
        <w:rPr>
          <w:rFonts w:asciiTheme="minorHAnsi" w:hAnsiTheme="minorHAnsi" w:cstheme="minorHAnsi"/>
          <w:sz w:val="22"/>
          <w:szCs w:val="22"/>
        </w:rPr>
      </w:pPr>
    </w:p>
    <w:p w14:paraId="432E5D97" w14:textId="3EAF15E0" w:rsidR="000440BF" w:rsidRPr="000440BF" w:rsidRDefault="003F4611" w:rsidP="005C792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C792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C792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37BFB" w:rsidRPr="00552079" w14:paraId="74CC7F0F" w14:textId="77777777" w:rsidTr="005D4C6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737BFB" w:rsidRPr="00552079" w:rsidRDefault="00737BFB" w:rsidP="00737BFB">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7BB153" w14:textId="4B6FF1A0" w:rsidR="00737BFB" w:rsidRPr="00552079" w:rsidRDefault="0060181D" w:rsidP="0060181D">
            <w:pPr>
              <w:jc w:val="center"/>
              <w:rPr>
                <w:rFonts w:asciiTheme="minorHAnsi" w:hAnsiTheme="minorHAnsi" w:cstheme="minorHAnsi"/>
                <w:sz w:val="22"/>
                <w:szCs w:val="22"/>
                <w:lang w:val="es-BO"/>
              </w:rPr>
            </w:pPr>
            <w:r w:rsidRPr="0060181D">
              <w:rPr>
                <w:rFonts w:ascii="Calibri" w:hAnsi="Calibri" w:cs="Calibri"/>
                <w:color w:val="000000"/>
                <w:sz w:val="16"/>
                <w:szCs w:val="16"/>
                <w:lang w:eastAsia="es-BO"/>
              </w:rPr>
              <w:t>ADQUISICIÓN DE PRENSA HIDRAULICA PARA INUTILIZAR CILINDROS DE GLP DE 10 KG DEL DCSC</w:t>
            </w:r>
          </w:p>
        </w:tc>
        <w:tc>
          <w:tcPr>
            <w:tcW w:w="1417" w:type="dxa"/>
            <w:tcBorders>
              <w:top w:val="single" w:sz="4" w:space="0" w:color="auto"/>
              <w:bottom w:val="single" w:sz="4" w:space="0" w:color="auto"/>
              <w:right w:val="single" w:sz="4" w:space="0" w:color="auto"/>
            </w:tcBorders>
            <w:vAlign w:val="center"/>
          </w:tcPr>
          <w:p w14:paraId="334EB171" w14:textId="0B9A39D0" w:rsidR="00737BFB" w:rsidRPr="00552079" w:rsidRDefault="00737BFB" w:rsidP="00737BFB">
            <w:pPr>
              <w:jc w:val="center"/>
              <w:rPr>
                <w:rFonts w:asciiTheme="minorHAnsi" w:hAnsiTheme="minorHAnsi" w:cstheme="minorHAnsi"/>
                <w:sz w:val="22"/>
                <w:szCs w:val="22"/>
                <w:lang w:val="es-BO"/>
              </w:rPr>
            </w:pPr>
            <w:r>
              <w:rPr>
                <w:rFonts w:ascii="Calibri" w:hAnsi="Calibri" w:cs="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vAlign w:val="center"/>
          </w:tcPr>
          <w:p w14:paraId="6CFA124A" w14:textId="36A89982" w:rsidR="00737BFB" w:rsidRPr="00552079" w:rsidRDefault="00737BFB" w:rsidP="00737BFB">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737BFB" w:rsidRPr="00552079" w:rsidRDefault="00737BFB" w:rsidP="00737BFB">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737BFB" w:rsidRPr="00552079" w:rsidRDefault="00737BFB" w:rsidP="00737BFB">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20955521" w14:textId="77777777" w:rsidR="0060181D" w:rsidRDefault="0060181D"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3F8EE185" w14:textId="77777777" w:rsidR="00484BDB" w:rsidRDefault="00484BDB" w:rsidP="00FA78A9">
      <w:pPr>
        <w:rPr>
          <w:rFonts w:asciiTheme="minorHAnsi" w:hAnsiTheme="minorHAnsi" w:cstheme="minorHAnsi"/>
          <w:sz w:val="22"/>
          <w:szCs w:val="22"/>
          <w:lang w:val="es-MX"/>
        </w:rPr>
      </w:pPr>
    </w:p>
    <w:p w14:paraId="676E6F93" w14:textId="77777777" w:rsidR="00484BDB" w:rsidRPr="00552079" w:rsidRDefault="00484BDB"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484BDB" w:rsidRDefault="00E10B34" w:rsidP="00FA78A9">
      <w:pPr>
        <w:rPr>
          <w:rFonts w:asciiTheme="minorHAnsi" w:hAnsiTheme="minorHAnsi" w:cstheme="minorHAnsi"/>
          <w:sz w:val="22"/>
          <w:szCs w:val="22"/>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BEF89D7" w14:textId="77777777" w:rsidR="0060181D" w:rsidRDefault="0060181D" w:rsidP="0013510E">
      <w:pPr>
        <w:jc w:val="center"/>
        <w:rPr>
          <w:rFonts w:ascii="Calibri" w:hAnsi="Calibri" w:cs="Calibri"/>
          <w:b/>
          <w:sz w:val="22"/>
          <w:szCs w:val="22"/>
        </w:rPr>
      </w:pPr>
    </w:p>
    <w:p w14:paraId="4F87AF15" w14:textId="77777777" w:rsidR="0060181D" w:rsidRDefault="0060181D" w:rsidP="0013510E">
      <w:pPr>
        <w:jc w:val="center"/>
        <w:rPr>
          <w:rFonts w:ascii="Calibri" w:hAnsi="Calibri" w:cs="Calibri"/>
          <w:b/>
          <w:sz w:val="22"/>
          <w:szCs w:val="22"/>
        </w:rPr>
      </w:pPr>
    </w:p>
    <w:p w14:paraId="23549864" w14:textId="77777777" w:rsidR="0060181D" w:rsidRDefault="0060181D" w:rsidP="0013510E">
      <w:pPr>
        <w:jc w:val="center"/>
        <w:rPr>
          <w:rFonts w:ascii="Calibri" w:hAnsi="Calibri" w:cs="Calibri"/>
          <w:b/>
          <w:sz w:val="22"/>
          <w:szCs w:val="22"/>
        </w:rPr>
      </w:pPr>
    </w:p>
    <w:p w14:paraId="7F66ED0C" w14:textId="77777777" w:rsidR="0060181D" w:rsidRDefault="0060181D" w:rsidP="0013510E">
      <w:pPr>
        <w:jc w:val="center"/>
        <w:rPr>
          <w:rFonts w:ascii="Calibri" w:hAnsi="Calibri" w:cs="Calibri"/>
          <w:b/>
          <w:sz w:val="22"/>
          <w:szCs w:val="22"/>
        </w:rPr>
      </w:pPr>
    </w:p>
    <w:p w14:paraId="2AA0D275" w14:textId="77777777" w:rsidR="0060181D" w:rsidRDefault="0060181D" w:rsidP="0013510E">
      <w:pPr>
        <w:jc w:val="center"/>
        <w:rPr>
          <w:rFonts w:ascii="Calibri" w:hAnsi="Calibri" w:cs="Calibri"/>
          <w:b/>
          <w:sz w:val="22"/>
          <w:szCs w:val="22"/>
        </w:rPr>
      </w:pPr>
    </w:p>
    <w:p w14:paraId="76B697F6" w14:textId="77777777" w:rsidR="0060181D" w:rsidRDefault="0060181D" w:rsidP="0013510E">
      <w:pPr>
        <w:jc w:val="center"/>
        <w:rPr>
          <w:rFonts w:ascii="Calibri" w:hAnsi="Calibri" w:cs="Calibri"/>
          <w:b/>
          <w:sz w:val="22"/>
          <w:szCs w:val="22"/>
        </w:rPr>
      </w:pPr>
    </w:p>
    <w:p w14:paraId="55F0A0D1" w14:textId="77777777" w:rsidR="0060181D" w:rsidRDefault="0060181D" w:rsidP="0013510E">
      <w:pPr>
        <w:jc w:val="center"/>
        <w:rPr>
          <w:rFonts w:ascii="Calibri" w:hAnsi="Calibri" w:cs="Calibri"/>
          <w:b/>
          <w:sz w:val="22"/>
          <w:szCs w:val="22"/>
        </w:rPr>
      </w:pPr>
    </w:p>
    <w:p w14:paraId="0B5653DC" w14:textId="77777777" w:rsidR="0060181D" w:rsidRDefault="0060181D" w:rsidP="0013510E">
      <w:pPr>
        <w:jc w:val="center"/>
        <w:rPr>
          <w:rFonts w:ascii="Calibri" w:hAnsi="Calibri" w:cs="Calibri"/>
          <w:b/>
          <w:sz w:val="22"/>
          <w:szCs w:val="22"/>
        </w:rPr>
      </w:pPr>
    </w:p>
    <w:p w14:paraId="09DBE1E9" w14:textId="77777777" w:rsidR="0060181D" w:rsidRDefault="0060181D" w:rsidP="0013510E">
      <w:pPr>
        <w:jc w:val="center"/>
        <w:rPr>
          <w:rFonts w:ascii="Calibri" w:hAnsi="Calibri" w:cs="Calibri"/>
          <w:b/>
          <w:sz w:val="22"/>
          <w:szCs w:val="22"/>
        </w:rPr>
      </w:pPr>
    </w:p>
    <w:p w14:paraId="537669F5" w14:textId="77777777" w:rsidR="0060181D" w:rsidRDefault="0060181D" w:rsidP="0013510E">
      <w:pPr>
        <w:jc w:val="center"/>
        <w:rPr>
          <w:rFonts w:ascii="Calibri" w:hAnsi="Calibri" w:cs="Calibri"/>
          <w:b/>
          <w:sz w:val="22"/>
          <w:szCs w:val="22"/>
        </w:rPr>
      </w:pPr>
    </w:p>
    <w:p w14:paraId="67EF7631" w14:textId="0D2FD216" w:rsidR="0013510E" w:rsidRPr="004F06F8" w:rsidRDefault="00484BDB" w:rsidP="0013510E">
      <w:pPr>
        <w:jc w:val="center"/>
        <w:rPr>
          <w:rFonts w:ascii="Calibri" w:hAnsi="Calibri" w:cs="Calibri"/>
          <w:b/>
          <w:sz w:val="22"/>
          <w:szCs w:val="22"/>
        </w:rPr>
      </w:pPr>
      <w:r>
        <w:rPr>
          <w:rFonts w:ascii="Calibri" w:hAnsi="Calibri" w:cs="Calibri"/>
          <w:b/>
          <w:sz w:val="22"/>
          <w:szCs w:val="22"/>
        </w:rPr>
        <w:lastRenderedPageBreak/>
        <w:t>FO</w:t>
      </w:r>
      <w:r w:rsidR="0013510E" w:rsidRPr="004F06F8">
        <w:rPr>
          <w:rFonts w:ascii="Calibri" w:hAnsi="Calibri" w:cs="Calibri"/>
          <w:b/>
          <w:sz w:val="22"/>
          <w:szCs w:val="22"/>
        </w:rPr>
        <w:t>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82"/>
        <w:gridCol w:w="2888"/>
        <w:gridCol w:w="493"/>
        <w:gridCol w:w="467"/>
        <w:gridCol w:w="749"/>
      </w:tblGrid>
      <w:tr w:rsidR="0013510E" w:rsidRPr="00C75BEC" w14:paraId="57917591" w14:textId="77777777" w:rsidTr="00737BFB">
        <w:trPr>
          <w:tblHeader/>
          <w:jc w:val="center"/>
        </w:trPr>
        <w:tc>
          <w:tcPr>
            <w:tcW w:w="4582"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8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0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37BFB">
        <w:trPr>
          <w:cantSplit/>
          <w:trHeight w:val="1448"/>
          <w:jc w:val="center"/>
        </w:trPr>
        <w:tc>
          <w:tcPr>
            <w:tcW w:w="4582"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8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9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4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737BFB">
        <w:trPr>
          <w:jc w:val="center"/>
        </w:trPr>
        <w:tc>
          <w:tcPr>
            <w:tcW w:w="4582" w:type="dxa"/>
            <w:vAlign w:val="center"/>
          </w:tcPr>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2291"/>
              <w:gridCol w:w="2215"/>
            </w:tblGrid>
            <w:tr w:rsidR="0060181D" w:rsidRPr="00F454A2" w14:paraId="527FE4F6" w14:textId="77777777" w:rsidTr="00853E34">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14:paraId="14671AE8" w14:textId="77777777" w:rsidR="0060181D" w:rsidRPr="007A0702" w:rsidRDefault="0060181D" w:rsidP="0060181D">
                  <w:pPr>
                    <w:jc w:val="center"/>
                    <w:rPr>
                      <w:rFonts w:ascii="Verdana" w:hAnsi="Verdana" w:cs="Arial"/>
                      <w:b/>
                      <w:bCs/>
                      <w:i/>
                      <w:sz w:val="18"/>
                      <w:szCs w:val="18"/>
                    </w:rPr>
                  </w:pPr>
                  <w:r>
                    <w:rPr>
                      <w:rFonts w:ascii="Verdana" w:hAnsi="Verdana" w:cs="Arial"/>
                      <w:b/>
                      <w:bCs/>
                      <w:i/>
                      <w:sz w:val="22"/>
                      <w:szCs w:val="18"/>
                    </w:rPr>
                    <w:t>CARACTERISTICAS</w:t>
                  </w:r>
                  <w:r w:rsidRPr="007A0702">
                    <w:rPr>
                      <w:rFonts w:ascii="Verdana" w:hAnsi="Verdana" w:cs="Arial"/>
                      <w:b/>
                      <w:bCs/>
                      <w:i/>
                      <w:sz w:val="22"/>
                      <w:szCs w:val="18"/>
                    </w:rPr>
                    <w:t xml:space="preserve"> TÉCNICAS</w:t>
                  </w:r>
                </w:p>
              </w:tc>
            </w:tr>
            <w:tr w:rsidR="0060181D" w:rsidRPr="00F454A2" w14:paraId="511E4F69" w14:textId="77777777" w:rsidTr="00853E34">
              <w:trPr>
                <w:trHeight w:val="305"/>
                <w:jc w:val="center"/>
              </w:trPr>
              <w:tc>
                <w:tcPr>
                  <w:tcW w:w="4661" w:type="dxa"/>
                  <w:shd w:val="clear" w:color="auto" w:fill="auto"/>
                  <w:vAlign w:val="center"/>
                </w:tcPr>
                <w:p w14:paraId="0F7F916E" w14:textId="77777777" w:rsidR="0060181D" w:rsidRPr="00F454A2" w:rsidRDefault="0060181D" w:rsidP="0060181D">
                  <w:pPr>
                    <w:jc w:val="center"/>
                    <w:rPr>
                      <w:rFonts w:ascii="Verdana" w:hAnsi="Verdana" w:cs="Arial"/>
                      <w:b/>
                      <w:bCs/>
                      <w:sz w:val="18"/>
                      <w:szCs w:val="18"/>
                    </w:rPr>
                  </w:pPr>
                  <w:r>
                    <w:rPr>
                      <w:rFonts w:ascii="Verdana" w:hAnsi="Verdana" w:cs="Arial"/>
                      <w:b/>
                      <w:bCs/>
                      <w:sz w:val="18"/>
                      <w:szCs w:val="18"/>
                    </w:rPr>
                    <w:t>Marca</w:t>
                  </w:r>
                </w:p>
              </w:tc>
              <w:tc>
                <w:tcPr>
                  <w:tcW w:w="4662" w:type="dxa"/>
                  <w:shd w:val="clear" w:color="auto" w:fill="auto"/>
                  <w:vAlign w:val="center"/>
                </w:tcPr>
                <w:p w14:paraId="2BFAD731" w14:textId="77777777" w:rsidR="0060181D" w:rsidRPr="00F454A2" w:rsidRDefault="0060181D" w:rsidP="0060181D">
                  <w:pPr>
                    <w:jc w:val="center"/>
                    <w:rPr>
                      <w:rFonts w:ascii="Verdana" w:hAnsi="Verdana" w:cs="Arial"/>
                      <w:i/>
                      <w:sz w:val="18"/>
                      <w:szCs w:val="18"/>
                    </w:rPr>
                  </w:pPr>
                  <w:r>
                    <w:rPr>
                      <w:rFonts w:ascii="Verdana" w:hAnsi="Verdana" w:cs="Arial"/>
                      <w:i/>
                      <w:sz w:val="18"/>
                      <w:szCs w:val="18"/>
                    </w:rPr>
                    <w:t>---------</w:t>
                  </w:r>
                </w:p>
              </w:tc>
            </w:tr>
            <w:tr w:rsidR="0060181D" w:rsidRPr="00F454A2" w14:paraId="6CD8724E" w14:textId="77777777" w:rsidTr="00853E34">
              <w:trPr>
                <w:trHeight w:val="305"/>
                <w:jc w:val="center"/>
              </w:trPr>
              <w:tc>
                <w:tcPr>
                  <w:tcW w:w="4661" w:type="dxa"/>
                  <w:shd w:val="clear" w:color="auto" w:fill="E2EFD9"/>
                  <w:vAlign w:val="center"/>
                </w:tcPr>
                <w:p w14:paraId="12D95C78" w14:textId="77777777" w:rsidR="0060181D" w:rsidRPr="00F454A2" w:rsidRDefault="0060181D" w:rsidP="0060181D">
                  <w:pPr>
                    <w:jc w:val="center"/>
                    <w:rPr>
                      <w:rFonts w:ascii="Verdana" w:hAnsi="Verdana" w:cs="Arial"/>
                      <w:b/>
                      <w:bCs/>
                      <w:sz w:val="18"/>
                      <w:szCs w:val="18"/>
                    </w:rPr>
                  </w:pPr>
                  <w:r>
                    <w:rPr>
                      <w:rFonts w:ascii="Verdana" w:hAnsi="Verdana" w:cs="Arial"/>
                      <w:b/>
                      <w:bCs/>
                      <w:sz w:val="18"/>
                      <w:szCs w:val="18"/>
                    </w:rPr>
                    <w:t>Modelo</w:t>
                  </w:r>
                </w:p>
              </w:tc>
              <w:tc>
                <w:tcPr>
                  <w:tcW w:w="4662" w:type="dxa"/>
                  <w:shd w:val="clear" w:color="auto" w:fill="E2EFD9"/>
                  <w:vAlign w:val="center"/>
                </w:tcPr>
                <w:p w14:paraId="37BD1B98" w14:textId="77777777" w:rsidR="0060181D" w:rsidRPr="00F454A2" w:rsidRDefault="0060181D" w:rsidP="0060181D">
                  <w:pPr>
                    <w:jc w:val="center"/>
                    <w:rPr>
                      <w:rFonts w:ascii="Verdana" w:hAnsi="Verdana" w:cs="Arial"/>
                      <w:i/>
                      <w:sz w:val="18"/>
                      <w:szCs w:val="18"/>
                    </w:rPr>
                  </w:pPr>
                  <w:r>
                    <w:rPr>
                      <w:rFonts w:ascii="Verdana" w:hAnsi="Verdana" w:cs="Arial"/>
                      <w:i/>
                      <w:sz w:val="18"/>
                      <w:szCs w:val="18"/>
                    </w:rPr>
                    <w:t>---------</w:t>
                  </w:r>
                </w:p>
              </w:tc>
            </w:tr>
            <w:tr w:rsidR="0060181D" w:rsidRPr="00F454A2" w14:paraId="014189FB" w14:textId="77777777" w:rsidTr="00853E34">
              <w:trPr>
                <w:trHeight w:val="305"/>
                <w:jc w:val="center"/>
              </w:trPr>
              <w:tc>
                <w:tcPr>
                  <w:tcW w:w="4661" w:type="dxa"/>
                  <w:shd w:val="clear" w:color="auto" w:fill="auto"/>
                  <w:vAlign w:val="center"/>
                </w:tcPr>
                <w:p w14:paraId="46A5FD3E" w14:textId="77777777" w:rsidR="0060181D" w:rsidRDefault="0060181D" w:rsidP="0060181D">
                  <w:pPr>
                    <w:jc w:val="center"/>
                    <w:rPr>
                      <w:rFonts w:ascii="Verdana" w:hAnsi="Verdana" w:cs="Arial"/>
                      <w:b/>
                      <w:bCs/>
                      <w:sz w:val="18"/>
                      <w:szCs w:val="18"/>
                    </w:rPr>
                  </w:pPr>
                  <w:r>
                    <w:rPr>
                      <w:rFonts w:ascii="Verdana" w:hAnsi="Verdana" w:cs="Arial"/>
                      <w:b/>
                      <w:bCs/>
                      <w:sz w:val="18"/>
                      <w:szCs w:val="18"/>
                    </w:rPr>
                    <w:t>Tamaño</w:t>
                  </w:r>
                </w:p>
              </w:tc>
              <w:tc>
                <w:tcPr>
                  <w:tcW w:w="4662" w:type="dxa"/>
                  <w:shd w:val="clear" w:color="auto" w:fill="auto"/>
                  <w:vAlign w:val="center"/>
                </w:tcPr>
                <w:p w14:paraId="68F1045E" w14:textId="77777777" w:rsidR="0060181D" w:rsidRDefault="0060181D" w:rsidP="0060181D">
                  <w:pPr>
                    <w:jc w:val="center"/>
                    <w:rPr>
                      <w:rFonts w:ascii="Verdana" w:hAnsi="Verdana" w:cs="Arial"/>
                      <w:i/>
                      <w:sz w:val="18"/>
                      <w:szCs w:val="18"/>
                    </w:rPr>
                  </w:pPr>
                  <w:r>
                    <w:rPr>
                      <w:rFonts w:ascii="Verdana" w:hAnsi="Verdana" w:cs="Arial"/>
                      <w:i/>
                      <w:sz w:val="18"/>
                      <w:szCs w:val="18"/>
                    </w:rPr>
                    <w:t>≤ a 2 x 2 x 3 m</w:t>
                  </w:r>
                </w:p>
              </w:tc>
            </w:tr>
            <w:tr w:rsidR="0060181D" w:rsidRPr="00F454A2" w14:paraId="403BB9CF" w14:textId="77777777" w:rsidTr="00853E34">
              <w:trPr>
                <w:trHeight w:val="305"/>
                <w:jc w:val="center"/>
              </w:trPr>
              <w:tc>
                <w:tcPr>
                  <w:tcW w:w="4661" w:type="dxa"/>
                  <w:shd w:val="clear" w:color="auto" w:fill="E2EFD9"/>
                  <w:vAlign w:val="center"/>
                </w:tcPr>
                <w:p w14:paraId="4A571103" w14:textId="77777777" w:rsidR="0060181D" w:rsidRDefault="0060181D" w:rsidP="0060181D">
                  <w:pPr>
                    <w:jc w:val="center"/>
                    <w:rPr>
                      <w:rFonts w:ascii="Verdana" w:hAnsi="Verdana" w:cs="Arial"/>
                      <w:b/>
                      <w:bCs/>
                      <w:sz w:val="18"/>
                      <w:szCs w:val="18"/>
                    </w:rPr>
                  </w:pPr>
                  <w:r>
                    <w:rPr>
                      <w:rFonts w:ascii="Verdana" w:hAnsi="Verdana" w:cs="Arial"/>
                      <w:b/>
                      <w:bCs/>
                      <w:sz w:val="18"/>
                      <w:szCs w:val="18"/>
                    </w:rPr>
                    <w:t>Peso</w:t>
                  </w:r>
                </w:p>
              </w:tc>
              <w:tc>
                <w:tcPr>
                  <w:tcW w:w="4662" w:type="dxa"/>
                  <w:shd w:val="clear" w:color="auto" w:fill="E2EFD9"/>
                  <w:vAlign w:val="center"/>
                </w:tcPr>
                <w:p w14:paraId="09348E17" w14:textId="77777777" w:rsidR="0060181D" w:rsidRDefault="0060181D" w:rsidP="0060181D">
                  <w:pPr>
                    <w:jc w:val="center"/>
                    <w:rPr>
                      <w:rFonts w:ascii="Verdana" w:hAnsi="Verdana" w:cs="Arial"/>
                      <w:i/>
                      <w:sz w:val="18"/>
                      <w:szCs w:val="18"/>
                    </w:rPr>
                  </w:pPr>
                  <w:r>
                    <w:rPr>
                      <w:rFonts w:ascii="Verdana" w:hAnsi="Verdana" w:cs="Arial"/>
                      <w:i/>
                      <w:sz w:val="18"/>
                      <w:szCs w:val="18"/>
                    </w:rPr>
                    <w:t>≤ a 1300 kg</w:t>
                  </w:r>
                </w:p>
              </w:tc>
            </w:tr>
            <w:tr w:rsidR="0060181D" w:rsidRPr="00F454A2" w14:paraId="3598D949" w14:textId="77777777" w:rsidTr="00853E34">
              <w:trPr>
                <w:trHeight w:val="305"/>
                <w:jc w:val="center"/>
              </w:trPr>
              <w:tc>
                <w:tcPr>
                  <w:tcW w:w="4661" w:type="dxa"/>
                  <w:shd w:val="clear" w:color="auto" w:fill="auto"/>
                  <w:vAlign w:val="center"/>
                </w:tcPr>
                <w:p w14:paraId="4E540F8B" w14:textId="77777777" w:rsidR="0060181D" w:rsidRDefault="0060181D" w:rsidP="0060181D">
                  <w:pPr>
                    <w:jc w:val="center"/>
                    <w:rPr>
                      <w:rFonts w:ascii="Verdana" w:hAnsi="Verdana" w:cs="Arial"/>
                      <w:b/>
                      <w:bCs/>
                      <w:sz w:val="18"/>
                      <w:szCs w:val="18"/>
                    </w:rPr>
                  </w:pPr>
                  <w:r>
                    <w:rPr>
                      <w:rFonts w:ascii="Verdana" w:hAnsi="Verdana" w:cs="Arial"/>
                      <w:b/>
                      <w:bCs/>
                      <w:sz w:val="18"/>
                      <w:szCs w:val="18"/>
                    </w:rPr>
                    <w:t>Posición</w:t>
                  </w:r>
                </w:p>
              </w:tc>
              <w:tc>
                <w:tcPr>
                  <w:tcW w:w="4662" w:type="dxa"/>
                  <w:shd w:val="clear" w:color="auto" w:fill="auto"/>
                  <w:vAlign w:val="center"/>
                </w:tcPr>
                <w:p w14:paraId="09E51D11" w14:textId="77777777" w:rsidR="0060181D" w:rsidRDefault="0060181D" w:rsidP="0060181D">
                  <w:pPr>
                    <w:jc w:val="center"/>
                    <w:rPr>
                      <w:rFonts w:ascii="Verdana" w:hAnsi="Verdana" w:cs="Arial"/>
                      <w:i/>
                      <w:sz w:val="18"/>
                      <w:szCs w:val="18"/>
                    </w:rPr>
                  </w:pPr>
                  <w:r>
                    <w:rPr>
                      <w:rFonts w:ascii="Verdana" w:hAnsi="Verdana" w:cs="Arial"/>
                      <w:i/>
                      <w:sz w:val="18"/>
                      <w:szCs w:val="18"/>
                    </w:rPr>
                    <w:t>Horizontal</w:t>
                  </w:r>
                </w:p>
              </w:tc>
            </w:tr>
            <w:tr w:rsidR="0060181D" w:rsidRPr="00F454A2" w14:paraId="50BE2BE0" w14:textId="77777777" w:rsidTr="00853E34">
              <w:trPr>
                <w:trHeight w:val="305"/>
                <w:jc w:val="center"/>
              </w:trPr>
              <w:tc>
                <w:tcPr>
                  <w:tcW w:w="4661" w:type="dxa"/>
                  <w:shd w:val="clear" w:color="auto" w:fill="E2EFD9"/>
                  <w:vAlign w:val="center"/>
                </w:tcPr>
                <w:p w14:paraId="43D4A3A1" w14:textId="77777777" w:rsidR="0060181D" w:rsidRDefault="0060181D" w:rsidP="0060181D">
                  <w:pPr>
                    <w:jc w:val="center"/>
                    <w:rPr>
                      <w:rFonts w:ascii="Verdana" w:hAnsi="Verdana" w:cs="Arial"/>
                      <w:b/>
                      <w:bCs/>
                      <w:sz w:val="18"/>
                      <w:szCs w:val="18"/>
                    </w:rPr>
                  </w:pPr>
                  <w:r>
                    <w:rPr>
                      <w:rFonts w:ascii="Verdana" w:hAnsi="Verdana" w:cs="Arial"/>
                      <w:b/>
                      <w:bCs/>
                      <w:sz w:val="18"/>
                      <w:szCs w:val="18"/>
                    </w:rPr>
                    <w:t>Prensado</w:t>
                  </w:r>
                </w:p>
              </w:tc>
              <w:tc>
                <w:tcPr>
                  <w:tcW w:w="4662" w:type="dxa"/>
                  <w:shd w:val="clear" w:color="auto" w:fill="E2EFD9"/>
                  <w:vAlign w:val="center"/>
                </w:tcPr>
                <w:p w14:paraId="4F9636B9" w14:textId="77777777" w:rsidR="0060181D" w:rsidRDefault="0060181D" w:rsidP="0060181D">
                  <w:pPr>
                    <w:jc w:val="center"/>
                    <w:rPr>
                      <w:rFonts w:ascii="Verdana" w:hAnsi="Verdana" w:cs="Arial"/>
                      <w:i/>
                      <w:sz w:val="18"/>
                      <w:szCs w:val="18"/>
                    </w:rPr>
                  </w:pPr>
                  <w:r>
                    <w:rPr>
                      <w:rFonts w:ascii="Verdana" w:hAnsi="Verdana" w:cs="Arial"/>
                      <w:i/>
                      <w:sz w:val="18"/>
                      <w:szCs w:val="18"/>
                    </w:rPr>
                    <w:t>En dirección de base superior a base inferior (protector a base)</w:t>
                  </w:r>
                </w:p>
              </w:tc>
            </w:tr>
            <w:tr w:rsidR="0060181D" w:rsidRPr="00F454A2" w14:paraId="1987F2D9" w14:textId="77777777" w:rsidTr="00853E34">
              <w:trPr>
                <w:trHeight w:val="305"/>
                <w:jc w:val="center"/>
              </w:trPr>
              <w:tc>
                <w:tcPr>
                  <w:tcW w:w="4661" w:type="dxa"/>
                  <w:shd w:val="clear" w:color="auto" w:fill="auto"/>
                  <w:vAlign w:val="center"/>
                </w:tcPr>
                <w:p w14:paraId="2AA613F5" w14:textId="77777777" w:rsidR="0060181D" w:rsidRDefault="0060181D" w:rsidP="0060181D">
                  <w:pPr>
                    <w:jc w:val="center"/>
                    <w:rPr>
                      <w:rFonts w:ascii="Verdana" w:hAnsi="Verdana" w:cs="Arial"/>
                      <w:b/>
                      <w:bCs/>
                      <w:sz w:val="18"/>
                      <w:szCs w:val="18"/>
                    </w:rPr>
                  </w:pPr>
                  <w:r>
                    <w:rPr>
                      <w:rFonts w:ascii="Verdana" w:hAnsi="Verdana" w:cs="Arial"/>
                      <w:b/>
                      <w:bCs/>
                      <w:sz w:val="18"/>
                      <w:szCs w:val="18"/>
                    </w:rPr>
                    <w:t>Fuerza de prensado</w:t>
                  </w:r>
                </w:p>
              </w:tc>
              <w:tc>
                <w:tcPr>
                  <w:tcW w:w="4662" w:type="dxa"/>
                  <w:shd w:val="clear" w:color="auto" w:fill="auto"/>
                  <w:vAlign w:val="center"/>
                </w:tcPr>
                <w:p w14:paraId="405860D7" w14:textId="77777777" w:rsidR="0060181D" w:rsidRDefault="0060181D" w:rsidP="0060181D">
                  <w:pPr>
                    <w:jc w:val="center"/>
                    <w:rPr>
                      <w:rFonts w:ascii="Verdana" w:hAnsi="Verdana" w:cs="Arial"/>
                      <w:i/>
                      <w:sz w:val="18"/>
                      <w:szCs w:val="18"/>
                    </w:rPr>
                  </w:pPr>
                  <w:r>
                    <w:rPr>
                      <w:rFonts w:ascii="Verdana" w:hAnsi="Verdana" w:cs="Arial"/>
                      <w:i/>
                      <w:sz w:val="18"/>
                      <w:szCs w:val="18"/>
                    </w:rPr>
                    <w:t>≥ a 100.000 toneladas</w:t>
                  </w:r>
                </w:p>
              </w:tc>
            </w:tr>
            <w:tr w:rsidR="0060181D" w:rsidRPr="00F454A2" w14:paraId="74E3C7C2" w14:textId="77777777" w:rsidTr="00853E34">
              <w:trPr>
                <w:trHeight w:val="305"/>
                <w:jc w:val="center"/>
              </w:trPr>
              <w:tc>
                <w:tcPr>
                  <w:tcW w:w="4661" w:type="dxa"/>
                  <w:shd w:val="clear" w:color="auto" w:fill="E2EFD9"/>
                  <w:vAlign w:val="center"/>
                </w:tcPr>
                <w:p w14:paraId="0F7C210A" w14:textId="77777777" w:rsidR="0060181D" w:rsidRPr="00F454A2" w:rsidRDefault="0060181D" w:rsidP="0060181D">
                  <w:pPr>
                    <w:jc w:val="center"/>
                    <w:rPr>
                      <w:rFonts w:ascii="Verdana" w:hAnsi="Verdana" w:cs="Arial"/>
                      <w:b/>
                      <w:bCs/>
                      <w:sz w:val="18"/>
                      <w:szCs w:val="18"/>
                    </w:rPr>
                  </w:pPr>
                  <w:r>
                    <w:rPr>
                      <w:rFonts w:ascii="Verdana" w:hAnsi="Verdana" w:cs="Arial"/>
                      <w:b/>
                      <w:bCs/>
                      <w:sz w:val="18"/>
                      <w:szCs w:val="18"/>
                    </w:rPr>
                    <w:t>Capacidad de inutilización de cilindros 10 Kg.</w:t>
                  </w:r>
                </w:p>
              </w:tc>
              <w:tc>
                <w:tcPr>
                  <w:tcW w:w="4662" w:type="dxa"/>
                  <w:shd w:val="clear" w:color="auto" w:fill="E2EFD9"/>
                  <w:vAlign w:val="center"/>
                </w:tcPr>
                <w:p w14:paraId="280C2492" w14:textId="77777777" w:rsidR="0060181D" w:rsidRPr="00F454A2" w:rsidRDefault="0060181D" w:rsidP="0060181D">
                  <w:pPr>
                    <w:jc w:val="center"/>
                    <w:rPr>
                      <w:rFonts w:ascii="Verdana" w:hAnsi="Verdana" w:cs="Arial"/>
                      <w:i/>
                      <w:sz w:val="18"/>
                      <w:szCs w:val="18"/>
                    </w:rPr>
                  </w:pPr>
                  <w:r>
                    <w:rPr>
                      <w:rFonts w:ascii="Verdana" w:hAnsi="Verdana" w:cs="Arial"/>
                      <w:i/>
                      <w:sz w:val="18"/>
                      <w:szCs w:val="18"/>
                    </w:rPr>
                    <w:t xml:space="preserve">200 cilindros/día </w:t>
                  </w:r>
                </w:p>
              </w:tc>
            </w:tr>
            <w:tr w:rsidR="0060181D" w:rsidRPr="00F454A2" w14:paraId="6E642A9A" w14:textId="77777777" w:rsidTr="00853E34">
              <w:trPr>
                <w:trHeight w:val="305"/>
                <w:jc w:val="center"/>
              </w:trPr>
              <w:tc>
                <w:tcPr>
                  <w:tcW w:w="4661" w:type="dxa"/>
                  <w:shd w:val="clear" w:color="auto" w:fill="auto"/>
                  <w:vAlign w:val="center"/>
                </w:tcPr>
                <w:p w14:paraId="61734BB2" w14:textId="77777777" w:rsidR="0060181D" w:rsidRPr="00F454A2" w:rsidRDefault="0060181D" w:rsidP="0060181D">
                  <w:pPr>
                    <w:jc w:val="center"/>
                    <w:rPr>
                      <w:rFonts w:ascii="Verdana" w:hAnsi="Verdana" w:cs="Arial"/>
                      <w:b/>
                      <w:bCs/>
                      <w:sz w:val="18"/>
                      <w:szCs w:val="18"/>
                    </w:rPr>
                  </w:pPr>
                  <w:r>
                    <w:rPr>
                      <w:rFonts w:ascii="Verdana" w:hAnsi="Verdana" w:cs="Arial"/>
                      <w:b/>
                      <w:bCs/>
                      <w:sz w:val="18"/>
                      <w:szCs w:val="18"/>
                    </w:rPr>
                    <w:t>Bomba hidráulica</w:t>
                  </w:r>
                </w:p>
              </w:tc>
              <w:tc>
                <w:tcPr>
                  <w:tcW w:w="4662" w:type="dxa"/>
                  <w:shd w:val="clear" w:color="auto" w:fill="auto"/>
                  <w:vAlign w:val="center"/>
                </w:tcPr>
                <w:p w14:paraId="1F2BCD00" w14:textId="77777777" w:rsidR="0060181D" w:rsidRPr="00F454A2" w:rsidRDefault="0060181D" w:rsidP="0060181D">
                  <w:pPr>
                    <w:jc w:val="center"/>
                    <w:rPr>
                      <w:rFonts w:ascii="Verdana" w:hAnsi="Verdana" w:cs="Arial"/>
                      <w:i/>
                      <w:sz w:val="18"/>
                      <w:szCs w:val="18"/>
                    </w:rPr>
                  </w:pPr>
                  <w:r>
                    <w:rPr>
                      <w:rFonts w:ascii="Verdana" w:hAnsi="Verdana" w:cs="Arial"/>
                      <w:i/>
                      <w:sz w:val="18"/>
                      <w:szCs w:val="18"/>
                    </w:rPr>
                    <w:t>De alto desempeño con sistema de filtrado de aceite, incluye indicador nivel de aceite y temperatura</w:t>
                  </w:r>
                </w:p>
              </w:tc>
            </w:tr>
            <w:tr w:rsidR="0060181D" w:rsidRPr="00F454A2" w14:paraId="4EFE74C9" w14:textId="77777777" w:rsidTr="00853E34">
              <w:trPr>
                <w:trHeight w:val="305"/>
                <w:jc w:val="center"/>
              </w:trPr>
              <w:tc>
                <w:tcPr>
                  <w:tcW w:w="4661" w:type="dxa"/>
                  <w:shd w:val="clear" w:color="auto" w:fill="E2EFD9"/>
                  <w:vAlign w:val="center"/>
                </w:tcPr>
                <w:p w14:paraId="13C3393A" w14:textId="77777777" w:rsidR="0060181D" w:rsidRDefault="0060181D" w:rsidP="0060181D">
                  <w:pPr>
                    <w:jc w:val="center"/>
                    <w:rPr>
                      <w:rFonts w:ascii="Verdana" w:hAnsi="Verdana" w:cs="Arial"/>
                      <w:b/>
                      <w:bCs/>
                      <w:sz w:val="18"/>
                      <w:szCs w:val="18"/>
                    </w:rPr>
                  </w:pPr>
                  <w:r>
                    <w:rPr>
                      <w:rFonts w:ascii="Verdana" w:hAnsi="Verdana" w:cs="Arial"/>
                      <w:b/>
                      <w:bCs/>
                      <w:sz w:val="18"/>
                      <w:szCs w:val="18"/>
                    </w:rPr>
                    <w:t>Capacidad de tanque de aceite</w:t>
                  </w:r>
                </w:p>
              </w:tc>
              <w:tc>
                <w:tcPr>
                  <w:tcW w:w="4662" w:type="dxa"/>
                  <w:shd w:val="clear" w:color="auto" w:fill="E2EFD9"/>
                  <w:vAlign w:val="center"/>
                </w:tcPr>
                <w:p w14:paraId="43773379" w14:textId="77777777" w:rsidR="0060181D" w:rsidRDefault="0060181D" w:rsidP="0060181D">
                  <w:pPr>
                    <w:jc w:val="center"/>
                    <w:rPr>
                      <w:rFonts w:ascii="Verdana" w:hAnsi="Verdana" w:cs="Arial"/>
                      <w:i/>
                      <w:sz w:val="18"/>
                      <w:szCs w:val="18"/>
                    </w:rPr>
                  </w:pPr>
                  <w:r>
                    <w:rPr>
                      <w:rFonts w:ascii="Verdana" w:hAnsi="Verdana" w:cs="Arial"/>
                      <w:i/>
                      <w:sz w:val="18"/>
                      <w:szCs w:val="18"/>
                    </w:rPr>
                    <w:t>≤ 600 litros</w:t>
                  </w:r>
                </w:p>
              </w:tc>
            </w:tr>
            <w:tr w:rsidR="0060181D" w:rsidRPr="00F454A2" w14:paraId="2CBA93AB" w14:textId="77777777" w:rsidTr="00853E34">
              <w:trPr>
                <w:trHeight w:val="289"/>
                <w:jc w:val="center"/>
              </w:trPr>
              <w:tc>
                <w:tcPr>
                  <w:tcW w:w="4661" w:type="dxa"/>
                  <w:tcBorders>
                    <w:right w:val="nil"/>
                  </w:tcBorders>
                  <w:shd w:val="clear" w:color="auto" w:fill="auto"/>
                  <w:vAlign w:val="center"/>
                </w:tcPr>
                <w:p w14:paraId="12D315F8" w14:textId="77777777" w:rsidR="0060181D" w:rsidRPr="00F454A2" w:rsidRDefault="0060181D" w:rsidP="0060181D">
                  <w:pPr>
                    <w:jc w:val="center"/>
                    <w:rPr>
                      <w:rFonts w:ascii="Verdana" w:hAnsi="Verdana" w:cs="Arial"/>
                      <w:b/>
                      <w:bCs/>
                      <w:sz w:val="18"/>
                      <w:szCs w:val="18"/>
                    </w:rPr>
                  </w:pPr>
                  <w:r>
                    <w:rPr>
                      <w:rFonts w:ascii="Verdana" w:hAnsi="Verdana" w:cs="Arial"/>
                      <w:b/>
                      <w:bCs/>
                      <w:sz w:val="18"/>
                      <w:szCs w:val="18"/>
                    </w:rPr>
                    <w:t>Motor</w:t>
                  </w:r>
                </w:p>
              </w:tc>
              <w:tc>
                <w:tcPr>
                  <w:tcW w:w="4662" w:type="dxa"/>
                  <w:tcBorders>
                    <w:left w:val="nil"/>
                  </w:tcBorders>
                  <w:shd w:val="clear" w:color="auto" w:fill="auto"/>
                  <w:vAlign w:val="center"/>
                </w:tcPr>
                <w:p w14:paraId="46FE817E" w14:textId="77777777" w:rsidR="0060181D" w:rsidRPr="00F454A2" w:rsidRDefault="0060181D" w:rsidP="0060181D">
                  <w:pPr>
                    <w:jc w:val="center"/>
                    <w:rPr>
                      <w:rFonts w:ascii="Verdana" w:hAnsi="Verdana" w:cs="Arial"/>
                      <w:i/>
                      <w:sz w:val="18"/>
                      <w:szCs w:val="18"/>
                    </w:rPr>
                  </w:pPr>
                  <w:r>
                    <w:rPr>
                      <w:rFonts w:ascii="Verdana" w:hAnsi="Verdana" w:cs="Arial"/>
                      <w:i/>
                      <w:sz w:val="18"/>
                      <w:szCs w:val="18"/>
                    </w:rPr>
                    <w:t>30 a 60 HP – 380 V trifásico</w:t>
                  </w:r>
                </w:p>
              </w:tc>
            </w:tr>
            <w:tr w:rsidR="0060181D" w:rsidRPr="00F454A2" w14:paraId="48C73149" w14:textId="77777777" w:rsidTr="00853E34">
              <w:trPr>
                <w:trHeight w:val="305"/>
                <w:jc w:val="center"/>
              </w:trPr>
              <w:tc>
                <w:tcPr>
                  <w:tcW w:w="4661" w:type="dxa"/>
                  <w:shd w:val="clear" w:color="auto" w:fill="E2EFD9"/>
                  <w:vAlign w:val="center"/>
                </w:tcPr>
                <w:p w14:paraId="0CBFD93F" w14:textId="77777777" w:rsidR="0060181D" w:rsidRPr="00F454A2" w:rsidRDefault="0060181D" w:rsidP="0060181D">
                  <w:pPr>
                    <w:jc w:val="center"/>
                    <w:rPr>
                      <w:rFonts w:ascii="Verdana" w:hAnsi="Verdana" w:cs="Arial"/>
                      <w:b/>
                      <w:bCs/>
                      <w:sz w:val="18"/>
                      <w:szCs w:val="18"/>
                    </w:rPr>
                  </w:pPr>
                  <w:r>
                    <w:rPr>
                      <w:rFonts w:ascii="Verdana" w:hAnsi="Verdana" w:cs="Arial"/>
                      <w:b/>
                      <w:bCs/>
                      <w:sz w:val="18"/>
                      <w:szCs w:val="18"/>
                    </w:rPr>
                    <w:t>Material, accesorios…</w:t>
                  </w:r>
                </w:p>
              </w:tc>
              <w:tc>
                <w:tcPr>
                  <w:tcW w:w="4662" w:type="dxa"/>
                  <w:shd w:val="clear" w:color="auto" w:fill="E2EFD9"/>
                  <w:vAlign w:val="center"/>
                </w:tcPr>
                <w:p w14:paraId="36FDFC5C" w14:textId="77777777" w:rsidR="0060181D" w:rsidRPr="00F454A2" w:rsidRDefault="0060181D" w:rsidP="0060181D">
                  <w:pPr>
                    <w:jc w:val="both"/>
                    <w:rPr>
                      <w:rFonts w:ascii="Verdana" w:hAnsi="Verdana" w:cs="Arial"/>
                      <w:i/>
                      <w:sz w:val="18"/>
                      <w:szCs w:val="18"/>
                    </w:rPr>
                  </w:pPr>
                  <w:r>
                    <w:rPr>
                      <w:rFonts w:ascii="Verdana" w:hAnsi="Verdana" w:cs="Arial"/>
                      <w:i/>
                      <w:sz w:val="18"/>
                      <w:szCs w:val="18"/>
                    </w:rPr>
                    <w:t>Doble cilindro hidráulico, equipo hidráulico de alto rendimiento, color según fabricante, estructura general con material de alta resistencia.</w:t>
                  </w:r>
                </w:p>
              </w:tc>
            </w:tr>
          </w:tbl>
          <w:p w14:paraId="1307A983" w14:textId="77777777" w:rsidR="0013510E" w:rsidRPr="00DB5AAF" w:rsidRDefault="0013510E" w:rsidP="00126BEB">
            <w:pPr>
              <w:rPr>
                <w:rFonts w:ascii="Calibri" w:hAnsi="Calibri" w:cs="Calibri"/>
                <w:b/>
                <w:sz w:val="18"/>
                <w:szCs w:val="18"/>
              </w:rPr>
            </w:pPr>
          </w:p>
        </w:tc>
        <w:tc>
          <w:tcPr>
            <w:tcW w:w="2888" w:type="dxa"/>
            <w:vAlign w:val="center"/>
          </w:tcPr>
          <w:p w14:paraId="27FECEBF" w14:textId="77777777" w:rsidR="0013510E" w:rsidRPr="00DB5AAF" w:rsidRDefault="0013510E" w:rsidP="00126BEB">
            <w:pPr>
              <w:rPr>
                <w:rFonts w:ascii="Calibri" w:hAnsi="Calibri" w:cs="Calibri"/>
                <w:b/>
                <w:sz w:val="18"/>
                <w:szCs w:val="18"/>
              </w:rPr>
            </w:pPr>
          </w:p>
        </w:tc>
        <w:tc>
          <w:tcPr>
            <w:tcW w:w="493"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4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53A70DD7" w14:textId="77777777" w:rsidTr="00737BFB">
        <w:trPr>
          <w:jc w:val="center"/>
        </w:trPr>
        <w:tc>
          <w:tcPr>
            <w:tcW w:w="4582" w:type="dxa"/>
            <w:vAlign w:val="center"/>
          </w:tcPr>
          <w:p w14:paraId="1103F7D4" w14:textId="77777777" w:rsidR="00737BFB" w:rsidRDefault="0060181D" w:rsidP="00126BEB">
            <w:pPr>
              <w:rPr>
                <w:rFonts w:ascii="Calibri" w:hAnsi="Calibri" w:cs="Calibri"/>
                <w:b/>
                <w:bCs/>
                <w:sz w:val="22"/>
                <w:szCs w:val="22"/>
                <w:lang w:eastAsia="es-ES"/>
              </w:rPr>
            </w:pPr>
            <w:r w:rsidRPr="0060181D">
              <w:rPr>
                <w:rFonts w:ascii="Calibri" w:hAnsi="Calibri" w:cs="Calibri"/>
                <w:b/>
                <w:bCs/>
                <w:sz w:val="22"/>
                <w:szCs w:val="22"/>
                <w:lang w:eastAsia="es-ES"/>
              </w:rPr>
              <w:t>PLAZO DE ENTREGA</w:t>
            </w:r>
          </w:p>
          <w:p w14:paraId="121C3645" w14:textId="5F64A97B" w:rsidR="0060181D" w:rsidRPr="00DB5AAF" w:rsidRDefault="0060181D" w:rsidP="00126BEB">
            <w:pPr>
              <w:rPr>
                <w:rFonts w:ascii="Calibri" w:hAnsi="Calibri" w:cs="Calibri"/>
                <w:b/>
                <w:sz w:val="18"/>
                <w:szCs w:val="18"/>
              </w:rPr>
            </w:pPr>
            <w:r w:rsidRPr="0060181D">
              <w:rPr>
                <w:rFonts w:ascii="Verdana" w:hAnsi="Verdana" w:cs="Calibri"/>
                <w:sz w:val="18"/>
                <w:szCs w:val="18"/>
                <w:lang w:eastAsia="es-ES"/>
              </w:rPr>
              <w:t xml:space="preserve">El contrato tendrá vigencia desde el día de su suscripción, hasta la emisión del acta de cierre de contrato, asimismo el proveedor tendrá un plazo de entrega del bien de ciento veinte (120) días calendario, computables a partir de la instrucción </w:t>
            </w:r>
            <w:r w:rsidRPr="0060181D">
              <w:rPr>
                <w:rFonts w:ascii="Verdana" w:hAnsi="Verdana" w:cs="Calibri"/>
                <w:sz w:val="18"/>
                <w:szCs w:val="18"/>
                <w:lang w:eastAsia="es-ES"/>
              </w:rPr>
              <w:lastRenderedPageBreak/>
              <w:t>de la unidad solicitante.</w:t>
            </w:r>
          </w:p>
        </w:tc>
        <w:tc>
          <w:tcPr>
            <w:tcW w:w="2888" w:type="dxa"/>
            <w:vAlign w:val="center"/>
          </w:tcPr>
          <w:p w14:paraId="5F5AA2C5" w14:textId="77777777" w:rsidR="0013510E" w:rsidRPr="00DB5AAF" w:rsidRDefault="0013510E" w:rsidP="00126BEB">
            <w:pPr>
              <w:rPr>
                <w:rFonts w:ascii="Calibri" w:hAnsi="Calibri" w:cs="Calibri"/>
                <w:b/>
                <w:sz w:val="18"/>
                <w:szCs w:val="18"/>
              </w:rPr>
            </w:pPr>
          </w:p>
        </w:tc>
        <w:tc>
          <w:tcPr>
            <w:tcW w:w="493" w:type="dxa"/>
            <w:vAlign w:val="center"/>
          </w:tcPr>
          <w:p w14:paraId="33235821" w14:textId="77777777" w:rsidR="0013510E" w:rsidRPr="00DB5AAF" w:rsidRDefault="0013510E" w:rsidP="00126BEB">
            <w:pPr>
              <w:rPr>
                <w:rFonts w:ascii="Calibri" w:hAnsi="Calibri" w:cs="Calibri"/>
                <w:b/>
                <w:sz w:val="18"/>
                <w:szCs w:val="18"/>
              </w:rPr>
            </w:pPr>
          </w:p>
        </w:tc>
        <w:tc>
          <w:tcPr>
            <w:tcW w:w="467" w:type="dxa"/>
            <w:vAlign w:val="center"/>
          </w:tcPr>
          <w:p w14:paraId="6DF8A76D" w14:textId="77777777" w:rsidR="0013510E" w:rsidRPr="00DB5AAF" w:rsidRDefault="0013510E" w:rsidP="00126BEB">
            <w:pPr>
              <w:rPr>
                <w:rFonts w:ascii="Calibri" w:hAnsi="Calibri" w:cs="Calibri"/>
                <w:b/>
                <w:sz w:val="18"/>
                <w:szCs w:val="18"/>
              </w:rPr>
            </w:pPr>
          </w:p>
        </w:tc>
        <w:tc>
          <w:tcPr>
            <w:tcW w:w="74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737BFB">
        <w:trPr>
          <w:jc w:val="center"/>
        </w:trPr>
        <w:tc>
          <w:tcPr>
            <w:tcW w:w="4582" w:type="dxa"/>
            <w:vAlign w:val="center"/>
          </w:tcPr>
          <w:p w14:paraId="341ECB01" w14:textId="77777777" w:rsidR="00737BFB" w:rsidRDefault="0060181D" w:rsidP="00737BFB">
            <w:pPr>
              <w:ind w:right="141"/>
              <w:jc w:val="both"/>
              <w:rPr>
                <w:rFonts w:ascii="Verdana" w:hAnsi="Verdana" w:cs="Calibri"/>
                <w:b/>
                <w:sz w:val="18"/>
                <w:szCs w:val="18"/>
                <w:lang w:eastAsia="es-ES"/>
              </w:rPr>
            </w:pPr>
            <w:r w:rsidRPr="0060181D">
              <w:rPr>
                <w:rFonts w:ascii="Verdana" w:hAnsi="Verdana" w:cs="Calibri"/>
                <w:b/>
                <w:sz w:val="18"/>
                <w:szCs w:val="18"/>
                <w:lang w:eastAsia="es-ES"/>
              </w:rPr>
              <w:lastRenderedPageBreak/>
              <w:t>GARANTÍA TÉCNICA</w:t>
            </w:r>
          </w:p>
          <w:p w14:paraId="19EF7AD1" w14:textId="77777777" w:rsidR="0060181D" w:rsidRPr="0060181D" w:rsidRDefault="0060181D" w:rsidP="0060181D">
            <w:pPr>
              <w:jc w:val="both"/>
              <w:rPr>
                <w:rFonts w:ascii="Calibri" w:hAnsi="Calibri"/>
                <w:sz w:val="22"/>
                <w:szCs w:val="22"/>
              </w:rPr>
            </w:pPr>
            <w:r w:rsidRPr="0060181D">
              <w:rPr>
                <w:rFonts w:ascii="Calibri" w:hAnsi="Calibri" w:cs="Calibri"/>
                <w:bCs/>
                <w:sz w:val="22"/>
                <w:szCs w:val="22"/>
                <w:lang w:eastAsia="es-ES"/>
              </w:rPr>
              <w:t>Al momento de la entrega del bien adquirido, el personal técnico de YPFB en forma conjunta con el personal técnico del proveedor del equipo, realizaran la verificación técnica correspondiente, a objeto de corroborar el adecuado y buen estado del equipo entregado. Además deberá entregar el m</w:t>
            </w:r>
            <w:r w:rsidRPr="0060181D">
              <w:rPr>
                <w:rFonts w:ascii="Calibri" w:hAnsi="Calibri"/>
                <w:sz w:val="22"/>
                <w:szCs w:val="22"/>
              </w:rPr>
              <w:t>anual de operación y mantenimiento del equipo.</w:t>
            </w:r>
          </w:p>
          <w:p w14:paraId="13476677" w14:textId="77777777" w:rsidR="0060181D" w:rsidRPr="0060181D" w:rsidRDefault="0060181D" w:rsidP="0060181D">
            <w:pPr>
              <w:autoSpaceDE w:val="0"/>
              <w:autoSpaceDN w:val="0"/>
              <w:adjustRightInd w:val="0"/>
              <w:jc w:val="both"/>
              <w:rPr>
                <w:rFonts w:ascii="Verdana" w:hAnsi="Verdana" w:cs="Calibri"/>
                <w:sz w:val="18"/>
                <w:szCs w:val="18"/>
                <w:lang w:eastAsia="es-ES"/>
              </w:rPr>
            </w:pPr>
          </w:p>
          <w:p w14:paraId="3532A219" w14:textId="77777777" w:rsidR="0060181D" w:rsidRPr="0060181D" w:rsidRDefault="0060181D" w:rsidP="0060181D">
            <w:pPr>
              <w:jc w:val="both"/>
              <w:rPr>
                <w:rFonts w:ascii="Calibri" w:hAnsi="Calibri" w:cs="Calibri"/>
                <w:bCs/>
                <w:sz w:val="22"/>
                <w:szCs w:val="22"/>
                <w:lang w:eastAsia="es-ES"/>
              </w:rPr>
            </w:pPr>
            <w:r w:rsidRPr="0060181D">
              <w:rPr>
                <w:rFonts w:ascii="Calibri" w:hAnsi="Calibri" w:cs="Calibri"/>
                <w:b/>
                <w:bCs/>
                <w:sz w:val="22"/>
                <w:szCs w:val="22"/>
                <w:lang w:eastAsia="es-ES"/>
              </w:rPr>
              <w:t>1.- Alcance de la garantía:</w:t>
            </w:r>
            <w:r w:rsidRPr="0060181D">
              <w:rPr>
                <w:rFonts w:ascii="Calibri" w:hAnsi="Calibri" w:cs="Calibri"/>
                <w:bCs/>
                <w:sz w:val="22"/>
                <w:szCs w:val="22"/>
                <w:lang w:eastAsia="es-ES"/>
              </w:rPr>
              <w:t xml:space="preserve"> La empresa contratada deberá entregar el bien en perfecto estado de fábrica, en caso de presentar desperfecto de fabricación, averías y/o deterioro, entre otros (comprobados) y no detectables al momento que se otorgó la conformidad, deberá ser reemplazado por otro con las mismas características, en el menor tiempo posible, evitando el menor daño económico en el reemplazo y sin costos logísticos para YPFB.</w:t>
            </w:r>
          </w:p>
          <w:p w14:paraId="72815BC4" w14:textId="77777777" w:rsidR="0060181D" w:rsidRPr="0060181D" w:rsidRDefault="0060181D" w:rsidP="0060181D">
            <w:pPr>
              <w:jc w:val="both"/>
              <w:rPr>
                <w:rFonts w:ascii="Calibri" w:hAnsi="Calibri" w:cs="Calibri"/>
                <w:b/>
                <w:bCs/>
                <w:sz w:val="22"/>
                <w:szCs w:val="22"/>
                <w:lang w:eastAsia="es-ES"/>
              </w:rPr>
            </w:pPr>
          </w:p>
          <w:p w14:paraId="67AA615E" w14:textId="77777777" w:rsidR="0060181D" w:rsidRPr="0060181D" w:rsidRDefault="0060181D" w:rsidP="0060181D">
            <w:pPr>
              <w:jc w:val="both"/>
              <w:rPr>
                <w:rFonts w:ascii="Calibri" w:hAnsi="Calibri" w:cs="Calibri"/>
                <w:b/>
                <w:bCs/>
                <w:sz w:val="22"/>
                <w:szCs w:val="22"/>
                <w:lang w:eastAsia="es-ES"/>
              </w:rPr>
            </w:pPr>
            <w:r w:rsidRPr="0060181D">
              <w:rPr>
                <w:rFonts w:ascii="Calibri" w:hAnsi="Calibri" w:cs="Calibri"/>
                <w:b/>
                <w:bCs/>
                <w:sz w:val="22"/>
                <w:szCs w:val="22"/>
                <w:lang w:eastAsia="es-ES"/>
              </w:rPr>
              <w:t>2.- Periodo de garantía:</w:t>
            </w:r>
            <w:r w:rsidRPr="0060181D">
              <w:rPr>
                <w:rFonts w:ascii="Calibri" w:hAnsi="Calibri" w:cs="Calibri"/>
                <w:bCs/>
                <w:sz w:val="22"/>
                <w:szCs w:val="22"/>
                <w:lang w:eastAsia="es-ES"/>
              </w:rPr>
              <w:t xml:space="preserve"> El documento de garantía, deberá ser por un periodo de tiempo de 1 año.</w:t>
            </w:r>
          </w:p>
          <w:p w14:paraId="0E663409" w14:textId="77777777" w:rsidR="0060181D" w:rsidRPr="0060181D" w:rsidRDefault="0060181D" w:rsidP="0060181D">
            <w:pPr>
              <w:rPr>
                <w:rFonts w:ascii="Calibri" w:eastAsia="Arial Unicode MS" w:hAnsi="Calibri" w:cs="Calibri"/>
                <w:b/>
                <w:sz w:val="22"/>
                <w:szCs w:val="18"/>
                <w:lang w:val="es-MX" w:eastAsia="es-ES"/>
              </w:rPr>
            </w:pPr>
          </w:p>
          <w:p w14:paraId="4ACAD1D6" w14:textId="01E6EB6E" w:rsidR="0060181D" w:rsidRPr="00DB5AAF" w:rsidRDefault="0060181D" w:rsidP="0060181D">
            <w:pPr>
              <w:ind w:right="141"/>
              <w:jc w:val="both"/>
              <w:rPr>
                <w:rFonts w:ascii="Calibri" w:hAnsi="Calibri" w:cs="Calibri"/>
                <w:sz w:val="18"/>
                <w:szCs w:val="18"/>
              </w:rPr>
            </w:pPr>
            <w:r w:rsidRPr="0060181D">
              <w:rPr>
                <w:rFonts w:ascii="Calibri" w:hAnsi="Calibri" w:cs="Calibri"/>
                <w:b/>
                <w:bCs/>
                <w:sz w:val="22"/>
                <w:szCs w:val="22"/>
                <w:lang w:val="es-MX" w:eastAsia="es-ES"/>
              </w:rPr>
              <w:t xml:space="preserve">3.- </w:t>
            </w:r>
            <w:r w:rsidRPr="0060181D">
              <w:rPr>
                <w:rFonts w:ascii="Calibri" w:hAnsi="Calibri" w:cs="Calibri"/>
                <w:b/>
                <w:bCs/>
                <w:sz w:val="22"/>
                <w:szCs w:val="22"/>
                <w:lang w:eastAsia="es-ES"/>
              </w:rPr>
              <w:t>Inicio de cómputo del periodo de garantía:</w:t>
            </w:r>
            <w:r w:rsidRPr="0060181D">
              <w:rPr>
                <w:rFonts w:ascii="Calibri" w:hAnsi="Calibri" w:cs="Calibri"/>
                <w:bCs/>
                <w:sz w:val="22"/>
                <w:szCs w:val="22"/>
                <w:lang w:eastAsia="es-ES"/>
              </w:rPr>
              <w:t xml:space="preserve"> La garantía será computada, a partir de la fecha en la que el responsable de recepción, emita el Acta de Recepción y Conformidad de la </w:t>
            </w:r>
            <w:r w:rsidRPr="0060181D">
              <w:rPr>
                <w:rFonts w:ascii="Calibri" w:eastAsia="Arial Unicode MS" w:hAnsi="Calibri" w:cs="Calibri"/>
                <w:b/>
                <w:sz w:val="22"/>
                <w:szCs w:val="18"/>
                <w:lang w:val="es-MX" w:eastAsia="es-ES"/>
              </w:rPr>
              <w:t>ADQUISICIÓN DE PRENSA HIDRAULICA PARA INUTILIZAR CILINDROS DE GLP DE 10 KG DEL DCSC.</w:t>
            </w:r>
          </w:p>
        </w:tc>
        <w:tc>
          <w:tcPr>
            <w:tcW w:w="2888" w:type="dxa"/>
            <w:vAlign w:val="center"/>
          </w:tcPr>
          <w:p w14:paraId="61E0EBB0" w14:textId="77777777" w:rsidR="0013510E" w:rsidRPr="00DB5AAF" w:rsidRDefault="0013510E" w:rsidP="00126BEB">
            <w:pPr>
              <w:rPr>
                <w:rFonts w:ascii="Calibri" w:hAnsi="Calibri" w:cs="Calibri"/>
                <w:b/>
                <w:sz w:val="18"/>
                <w:szCs w:val="18"/>
              </w:rPr>
            </w:pPr>
          </w:p>
        </w:tc>
        <w:tc>
          <w:tcPr>
            <w:tcW w:w="493" w:type="dxa"/>
            <w:vAlign w:val="center"/>
          </w:tcPr>
          <w:p w14:paraId="0CBE9CD3" w14:textId="77777777" w:rsidR="0013510E" w:rsidRPr="00DB5AAF" w:rsidRDefault="0013510E" w:rsidP="00126BEB">
            <w:pPr>
              <w:rPr>
                <w:rFonts w:ascii="Calibri" w:hAnsi="Calibri" w:cs="Calibri"/>
                <w:b/>
                <w:sz w:val="18"/>
                <w:szCs w:val="18"/>
              </w:rPr>
            </w:pPr>
          </w:p>
        </w:tc>
        <w:tc>
          <w:tcPr>
            <w:tcW w:w="467" w:type="dxa"/>
            <w:vAlign w:val="center"/>
          </w:tcPr>
          <w:p w14:paraId="079314FC" w14:textId="77777777" w:rsidR="0013510E" w:rsidRPr="00DB5AAF" w:rsidRDefault="0013510E" w:rsidP="00126BEB">
            <w:pPr>
              <w:rPr>
                <w:rFonts w:ascii="Calibri" w:hAnsi="Calibri" w:cs="Calibri"/>
                <w:b/>
                <w:sz w:val="18"/>
                <w:szCs w:val="18"/>
              </w:rPr>
            </w:pPr>
          </w:p>
        </w:tc>
        <w:tc>
          <w:tcPr>
            <w:tcW w:w="749" w:type="dxa"/>
            <w:vAlign w:val="center"/>
          </w:tcPr>
          <w:p w14:paraId="3098C23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Default="0013510E" w:rsidP="0013510E">
      <w:pPr>
        <w:jc w:val="both"/>
        <w:rPr>
          <w:rFonts w:asciiTheme="minorHAnsi" w:hAnsiTheme="minorHAnsi" w:cstheme="minorHAnsi"/>
          <w:sz w:val="22"/>
          <w:szCs w:val="22"/>
        </w:rPr>
      </w:pPr>
    </w:p>
    <w:p w14:paraId="50A626B6" w14:textId="77777777" w:rsidR="00484BDB" w:rsidRDefault="00484BDB" w:rsidP="0013510E">
      <w:pPr>
        <w:jc w:val="both"/>
        <w:rPr>
          <w:rFonts w:asciiTheme="minorHAnsi" w:hAnsiTheme="minorHAnsi" w:cstheme="minorHAnsi"/>
          <w:sz w:val="22"/>
          <w:szCs w:val="22"/>
        </w:rPr>
      </w:pPr>
    </w:p>
    <w:p w14:paraId="1127FC7F" w14:textId="77777777" w:rsidR="00484BDB" w:rsidRDefault="00484BDB" w:rsidP="0013510E">
      <w:pPr>
        <w:jc w:val="both"/>
        <w:rPr>
          <w:rFonts w:asciiTheme="minorHAnsi" w:hAnsiTheme="minorHAnsi" w:cstheme="minorHAnsi"/>
          <w:sz w:val="22"/>
          <w:szCs w:val="22"/>
        </w:rPr>
      </w:pPr>
    </w:p>
    <w:p w14:paraId="460E4896" w14:textId="77777777" w:rsidR="00484BDB" w:rsidRPr="00552079" w:rsidRDefault="00484BDB"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2DCD72A0" w14:textId="77777777" w:rsidR="00EA49FD" w:rsidRDefault="00EA49FD" w:rsidP="00484BDB">
      <w:pPr>
        <w:jc w:val="center"/>
        <w:rPr>
          <w:rFonts w:ascii="Calibri" w:hAnsi="Calibri" w:cs="Calibri"/>
          <w:b/>
          <w:sz w:val="22"/>
          <w:szCs w:val="22"/>
        </w:rPr>
      </w:pPr>
    </w:p>
    <w:p w14:paraId="3CDB80F8" w14:textId="77777777" w:rsidR="0013510E" w:rsidRPr="00484BDB" w:rsidRDefault="0013510E" w:rsidP="0013510E">
      <w:pPr>
        <w:jc w:val="center"/>
        <w:rPr>
          <w:rFonts w:asciiTheme="minorHAnsi" w:hAnsiTheme="minorHAnsi" w:cstheme="minorHAnsi"/>
          <w:b/>
          <w:sz w:val="22"/>
          <w:szCs w:val="22"/>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5C792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C792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CB626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2D038207" w14:textId="77777777" w:rsidR="00484BDB" w:rsidRDefault="00484BDB" w:rsidP="00BD420D">
      <w:pPr>
        <w:jc w:val="center"/>
        <w:rPr>
          <w:rFonts w:asciiTheme="minorHAnsi" w:hAnsiTheme="minorHAnsi" w:cstheme="minorHAnsi"/>
          <w:b/>
          <w:bCs/>
          <w:sz w:val="22"/>
          <w:szCs w:val="22"/>
        </w:rPr>
      </w:pPr>
    </w:p>
    <w:p w14:paraId="7AA010B8" w14:textId="77777777" w:rsidR="00484BDB" w:rsidRDefault="00484BDB"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w:t>
      </w:r>
      <w:bookmarkStart w:id="8" w:name="_GoBack"/>
      <w:bookmarkEnd w:id="8"/>
      <w:r w:rsidRPr="008A43D1">
        <w:rPr>
          <w:rFonts w:asciiTheme="minorHAnsi" w:hAnsiTheme="minorHAnsi" w:cstheme="minorHAnsi"/>
          <w:b/>
          <w:bCs/>
          <w:sz w:val="22"/>
          <w:szCs w:val="22"/>
        </w:rPr>
        <w:t>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56080E">
        <w:trPr>
          <w:trHeight w:val="76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6A4F4FBA" w14:textId="77777777" w:rsidR="005D32EC" w:rsidRPr="005D32EC" w:rsidRDefault="005D32EC" w:rsidP="005D32EC">
      <w:pPr>
        <w:spacing w:before="120" w:after="120"/>
        <w:ind w:left="4248"/>
        <w:rPr>
          <w:rFonts w:ascii="Arial" w:hAnsi="Arial" w:cs="Arial"/>
          <w:b/>
          <w:sz w:val="18"/>
          <w:szCs w:val="18"/>
          <w:lang w:eastAsia="es-ES"/>
        </w:rPr>
      </w:pPr>
      <w:r w:rsidRPr="005D32EC">
        <w:rPr>
          <w:rFonts w:ascii="Arial" w:hAnsi="Arial" w:cs="Arial"/>
          <w:b/>
          <w:sz w:val="18"/>
          <w:szCs w:val="18"/>
          <w:lang w:eastAsia="es-ES"/>
        </w:rPr>
        <w:t xml:space="preserve">        CONTRATO YPFB/DLG:</w:t>
      </w:r>
      <w:r w:rsidRPr="005D32EC">
        <w:rPr>
          <w:rFonts w:ascii="Arial" w:hAnsi="Arial" w:cs="Arial"/>
          <w:b/>
          <w:sz w:val="18"/>
          <w:szCs w:val="18"/>
          <w:lang w:eastAsia="es-ES"/>
        </w:rPr>
        <w:tab/>
      </w:r>
      <w:r w:rsidRPr="005D32EC">
        <w:rPr>
          <w:rFonts w:ascii="Arial" w:hAnsi="Arial" w:cs="Arial"/>
          <w:b/>
          <w:sz w:val="18"/>
          <w:szCs w:val="18"/>
          <w:lang w:eastAsia="es-ES"/>
        </w:rPr>
        <w:tab/>
      </w:r>
    </w:p>
    <w:p w14:paraId="7FB278D8" w14:textId="77777777" w:rsidR="005D32EC" w:rsidRPr="005D32EC" w:rsidRDefault="005D32EC" w:rsidP="005D32EC">
      <w:pPr>
        <w:spacing w:before="120" w:after="120"/>
        <w:ind w:left="4248"/>
        <w:rPr>
          <w:rFonts w:ascii="Arial" w:hAnsi="Arial" w:cs="Arial"/>
          <w:b/>
          <w:sz w:val="18"/>
          <w:szCs w:val="18"/>
          <w:lang w:eastAsia="es-ES"/>
        </w:rPr>
      </w:pPr>
      <w:r w:rsidRPr="005D32EC">
        <w:rPr>
          <w:rFonts w:ascii="Arial" w:hAnsi="Arial" w:cs="Arial"/>
          <w:b/>
          <w:sz w:val="18"/>
          <w:szCs w:val="18"/>
          <w:lang w:eastAsia="es-ES"/>
        </w:rPr>
        <w:t xml:space="preserve">                                   La Paz, </w:t>
      </w:r>
      <w:r w:rsidRPr="005D32EC">
        <w:rPr>
          <w:rFonts w:ascii="Arial" w:hAnsi="Arial" w:cs="Arial"/>
          <w:b/>
          <w:sz w:val="18"/>
          <w:szCs w:val="18"/>
          <w:lang w:eastAsia="es-ES"/>
        </w:rPr>
        <w:tab/>
      </w:r>
    </w:p>
    <w:p w14:paraId="7CD2F458" w14:textId="77777777" w:rsidR="005D32EC" w:rsidRPr="005D32EC" w:rsidRDefault="005D32EC" w:rsidP="005D32EC">
      <w:pPr>
        <w:tabs>
          <w:tab w:val="left" w:pos="5103"/>
        </w:tabs>
        <w:spacing w:before="120" w:after="120"/>
        <w:jc w:val="center"/>
        <w:rPr>
          <w:rFonts w:ascii="Arial" w:hAnsi="Arial" w:cs="Arial"/>
          <w:b/>
          <w:sz w:val="18"/>
          <w:szCs w:val="18"/>
          <w:lang w:eastAsia="es-ES"/>
        </w:rPr>
      </w:pPr>
    </w:p>
    <w:p w14:paraId="43F4DA2A" w14:textId="77777777" w:rsidR="005D32EC" w:rsidRPr="005D32EC" w:rsidRDefault="005D32EC" w:rsidP="005D32EC">
      <w:pPr>
        <w:spacing w:before="120" w:after="120"/>
        <w:ind w:left="567" w:right="474"/>
        <w:jc w:val="center"/>
        <w:rPr>
          <w:rFonts w:ascii="Arial" w:hAnsi="Arial" w:cs="Arial"/>
          <w:b/>
          <w:sz w:val="18"/>
          <w:szCs w:val="18"/>
          <w:lang w:eastAsia="es-ES"/>
        </w:rPr>
      </w:pPr>
      <w:r w:rsidRPr="005D32EC">
        <w:rPr>
          <w:rFonts w:ascii="Arial" w:hAnsi="Arial" w:cs="Arial"/>
          <w:b/>
          <w:sz w:val="18"/>
          <w:szCs w:val="18"/>
          <w:lang w:eastAsia="es-ES"/>
        </w:rPr>
        <w:t>CONTRATO ADMINISTRATIVO PARA LA ADQUISICIÓN DE____________ _______________________________</w:t>
      </w:r>
    </w:p>
    <w:p w14:paraId="23626363" w14:textId="77777777" w:rsidR="005D32EC" w:rsidRPr="005D32EC" w:rsidRDefault="005D32EC" w:rsidP="005D32EC">
      <w:pPr>
        <w:tabs>
          <w:tab w:val="left" w:pos="0"/>
        </w:tabs>
        <w:jc w:val="center"/>
        <w:rPr>
          <w:rFonts w:ascii="Arial" w:hAnsi="Arial" w:cs="Arial"/>
          <w:b/>
          <w:sz w:val="18"/>
          <w:szCs w:val="18"/>
          <w:lang w:eastAsia="es-ES"/>
        </w:rPr>
      </w:pPr>
      <w:r w:rsidRPr="005D32EC">
        <w:rPr>
          <w:rFonts w:ascii="Arial" w:hAnsi="Arial" w:cs="Arial"/>
          <w:b/>
          <w:sz w:val="18"/>
          <w:szCs w:val="18"/>
          <w:lang w:eastAsia="es-ES"/>
        </w:rPr>
        <w:t>CÓDIGO: _______________</w:t>
      </w:r>
    </w:p>
    <w:p w14:paraId="108B968C" w14:textId="77777777" w:rsidR="005D32EC" w:rsidRPr="005D32EC" w:rsidRDefault="005D32EC" w:rsidP="005D32EC">
      <w:pPr>
        <w:spacing w:after="120"/>
        <w:jc w:val="both"/>
        <w:rPr>
          <w:rFonts w:ascii="Arial" w:hAnsi="Arial" w:cs="Arial"/>
          <w:b/>
          <w:sz w:val="18"/>
          <w:szCs w:val="18"/>
          <w:lang w:val="es-BO" w:eastAsia="es-ES"/>
        </w:rPr>
      </w:pPr>
    </w:p>
    <w:p w14:paraId="561B3A92" w14:textId="77777777" w:rsidR="005D32EC" w:rsidRPr="005D32EC" w:rsidRDefault="005D32EC" w:rsidP="005D32EC">
      <w:pPr>
        <w:spacing w:after="120"/>
        <w:jc w:val="both"/>
        <w:rPr>
          <w:rFonts w:ascii="Arial" w:hAnsi="Arial" w:cs="Arial"/>
          <w:b/>
          <w:i/>
          <w:sz w:val="18"/>
          <w:szCs w:val="18"/>
          <w:u w:val="single"/>
          <w:lang w:val="es-BO" w:eastAsia="es-ES"/>
        </w:rPr>
      </w:pPr>
      <w:r w:rsidRPr="005D32EC">
        <w:rPr>
          <w:rFonts w:ascii="Arial" w:hAnsi="Arial" w:cs="Arial"/>
          <w:b/>
          <w:i/>
          <w:sz w:val="18"/>
          <w:szCs w:val="18"/>
          <w:u w:val="single"/>
          <w:lang w:val="es-BO" w:eastAsia="es-ES"/>
        </w:rPr>
        <w:t>INCLUIR EL SIGUIENTE TEXTO EN CASO DE QUE CORRESPONDA:</w:t>
      </w:r>
    </w:p>
    <w:p w14:paraId="6DA2D857" w14:textId="77777777" w:rsidR="005D32EC" w:rsidRPr="005D32EC" w:rsidRDefault="005D32EC" w:rsidP="005D32EC">
      <w:pPr>
        <w:spacing w:after="120"/>
        <w:jc w:val="both"/>
        <w:rPr>
          <w:rFonts w:ascii="Arial" w:hAnsi="Arial" w:cs="Arial"/>
          <w:b/>
          <w:i/>
          <w:sz w:val="18"/>
          <w:szCs w:val="18"/>
          <w:u w:val="single"/>
          <w:lang w:val="es-BO" w:eastAsia="es-ES"/>
        </w:rPr>
      </w:pPr>
      <w:r w:rsidRPr="005D32EC">
        <w:rPr>
          <w:rFonts w:ascii="Arial" w:hAnsi="Arial" w:cs="Arial"/>
          <w:b/>
          <w:i/>
          <w:sz w:val="18"/>
          <w:szCs w:val="18"/>
          <w:u w:val="single"/>
          <w:lang w:val="es-BO" w:eastAsia="es-ES"/>
        </w:rPr>
        <w:t>SEÑOR NOTARIO DE GOBIERNO DEL DISTRITO ADMINISTRATIVO DE _______</w:t>
      </w:r>
    </w:p>
    <w:p w14:paraId="1B5271A0" w14:textId="77777777" w:rsidR="005D32EC" w:rsidRPr="005D32EC" w:rsidRDefault="005D32EC" w:rsidP="005D32EC">
      <w:pPr>
        <w:jc w:val="both"/>
        <w:rPr>
          <w:rFonts w:ascii="Arial" w:hAnsi="Arial" w:cs="Arial"/>
          <w:b/>
          <w:i/>
          <w:sz w:val="18"/>
          <w:szCs w:val="18"/>
          <w:u w:val="single"/>
          <w:lang w:eastAsia="es-ES"/>
        </w:rPr>
      </w:pPr>
      <w:r w:rsidRPr="005D32EC">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5D32EC">
        <w:rPr>
          <w:rFonts w:ascii="Arial" w:hAnsi="Arial" w:cs="Arial"/>
          <w:i/>
          <w:sz w:val="18"/>
          <w:szCs w:val="18"/>
          <w:lang w:val="es-BO" w:eastAsia="es-ES"/>
        </w:rPr>
        <w:t> </w:t>
      </w:r>
      <w:r w:rsidRPr="005D32EC">
        <w:rPr>
          <w:rFonts w:ascii="Arial" w:hAnsi="Arial" w:cs="Arial"/>
          <w:bCs/>
          <w:i/>
          <w:sz w:val="18"/>
          <w:szCs w:val="18"/>
          <w:lang w:val="es-BO" w:eastAsia="es-ES"/>
        </w:rPr>
        <w:t> </w:t>
      </w:r>
    </w:p>
    <w:p w14:paraId="44DDCFE1" w14:textId="77777777" w:rsidR="005D32EC" w:rsidRPr="005D32EC" w:rsidRDefault="005D32EC" w:rsidP="005D32EC">
      <w:pPr>
        <w:autoSpaceDE w:val="0"/>
        <w:autoSpaceDN w:val="0"/>
        <w:adjustRightInd w:val="0"/>
        <w:spacing w:before="120" w:after="120"/>
        <w:jc w:val="both"/>
        <w:rPr>
          <w:rFonts w:ascii="Arial" w:hAnsi="Arial" w:cs="Arial"/>
          <w:b/>
          <w:sz w:val="18"/>
          <w:szCs w:val="18"/>
          <w:u w:val="single"/>
          <w:lang w:eastAsia="es-ES"/>
        </w:rPr>
      </w:pPr>
    </w:p>
    <w:p w14:paraId="0C7CD2E4" w14:textId="77777777" w:rsidR="005D32EC" w:rsidRPr="005D32EC" w:rsidRDefault="005D32EC" w:rsidP="005D32EC">
      <w:pPr>
        <w:autoSpaceDE w:val="0"/>
        <w:autoSpaceDN w:val="0"/>
        <w:adjustRightInd w:val="0"/>
        <w:spacing w:before="120" w:after="120"/>
        <w:jc w:val="both"/>
        <w:rPr>
          <w:rFonts w:ascii="Arial" w:hAnsi="Arial" w:cs="Arial"/>
          <w:sz w:val="18"/>
          <w:szCs w:val="18"/>
          <w:lang w:eastAsia="es-ES"/>
        </w:rPr>
      </w:pPr>
      <w:r w:rsidRPr="005D32EC">
        <w:rPr>
          <w:rFonts w:ascii="Arial" w:hAnsi="Arial" w:cs="Arial"/>
          <w:b/>
          <w:sz w:val="18"/>
          <w:szCs w:val="18"/>
          <w:u w:val="single"/>
          <w:lang w:eastAsia="es-ES"/>
        </w:rPr>
        <w:t>PRIMERA. (PARTES CONTRATANTES)</w:t>
      </w:r>
    </w:p>
    <w:p w14:paraId="2BB33ABD" w14:textId="77777777" w:rsidR="005D32EC" w:rsidRPr="005D32EC" w:rsidRDefault="005D32EC" w:rsidP="005C792B">
      <w:pPr>
        <w:numPr>
          <w:ilvl w:val="1"/>
          <w:numId w:val="44"/>
        </w:numPr>
        <w:spacing w:before="120" w:after="120"/>
        <w:ind w:left="709" w:hanging="709"/>
        <w:contextualSpacing/>
        <w:jc w:val="both"/>
        <w:rPr>
          <w:rFonts w:ascii="Arial" w:hAnsi="Arial" w:cs="Arial"/>
          <w:i/>
          <w:sz w:val="18"/>
          <w:szCs w:val="18"/>
          <w:lang w:eastAsia="es-ES"/>
        </w:rPr>
      </w:pPr>
      <w:r w:rsidRPr="005D32EC">
        <w:rPr>
          <w:rFonts w:ascii="Arial" w:hAnsi="Arial" w:cs="Arial"/>
          <w:b/>
          <w:sz w:val="18"/>
          <w:szCs w:val="18"/>
          <w:lang w:eastAsia="es-ES"/>
        </w:rPr>
        <w:t>YACIMIENTOS PETROLÍFEROS FISCALES BOLIVIANOS</w:t>
      </w:r>
      <w:r w:rsidRPr="005D32EC">
        <w:rPr>
          <w:rFonts w:ascii="Arial" w:hAnsi="Arial" w:cs="Arial"/>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D32EC">
        <w:rPr>
          <w:rFonts w:ascii="Arial" w:hAnsi="Arial" w:cs="Arial"/>
          <w:b/>
          <w:sz w:val="18"/>
          <w:szCs w:val="18"/>
          <w:lang w:eastAsia="es-ES"/>
        </w:rPr>
        <w:t xml:space="preserve">ENTIDAD, </w:t>
      </w:r>
    </w:p>
    <w:p w14:paraId="15E12A32" w14:textId="77777777" w:rsidR="005D32EC" w:rsidRPr="005D32EC" w:rsidRDefault="005D32EC" w:rsidP="005D32EC">
      <w:pPr>
        <w:spacing w:before="120" w:after="120"/>
        <w:ind w:left="709"/>
        <w:contextualSpacing/>
        <w:jc w:val="both"/>
        <w:rPr>
          <w:rFonts w:ascii="Arial" w:hAnsi="Arial" w:cs="Arial"/>
          <w:i/>
          <w:sz w:val="18"/>
          <w:szCs w:val="18"/>
          <w:lang w:eastAsia="es-ES"/>
        </w:rPr>
      </w:pPr>
    </w:p>
    <w:p w14:paraId="7A1C8937" w14:textId="77777777" w:rsidR="005D32EC" w:rsidRPr="005D32EC" w:rsidRDefault="005D32EC" w:rsidP="005C792B">
      <w:pPr>
        <w:numPr>
          <w:ilvl w:val="1"/>
          <w:numId w:val="44"/>
        </w:numPr>
        <w:spacing w:before="120" w:after="120"/>
        <w:ind w:left="709" w:hanging="709"/>
        <w:contextualSpacing/>
        <w:jc w:val="both"/>
        <w:rPr>
          <w:rFonts w:ascii="Arial" w:hAnsi="Arial" w:cs="Arial"/>
          <w:i/>
          <w:sz w:val="18"/>
          <w:szCs w:val="18"/>
          <w:lang w:eastAsia="es-ES"/>
        </w:rPr>
      </w:pPr>
      <w:r w:rsidRPr="005D32EC">
        <w:rPr>
          <w:rFonts w:ascii="Arial" w:hAnsi="Arial" w:cs="Arial"/>
          <w:sz w:val="18"/>
          <w:szCs w:val="18"/>
          <w:lang w:eastAsia="es-ES"/>
        </w:rPr>
        <w:t>_____________________________</w:t>
      </w:r>
      <w:r w:rsidRPr="005D32EC">
        <w:rPr>
          <w:rFonts w:ascii="Arial" w:hAnsi="Arial" w:cs="Arial"/>
          <w:sz w:val="18"/>
          <w:szCs w:val="18"/>
          <w:lang w:val="es-ES_tradnl" w:eastAsia="es-ES"/>
        </w:rPr>
        <w:t>, una empresa constituida bajo las leyes del Estado Plurinacional de Bolivia, inscrita en el Registro de Comercio de Bolivia concesionado a FUNDEMPRESA bajo Matrícula Nº ______________</w:t>
      </w:r>
      <w:r w:rsidRPr="005D32EC">
        <w:rPr>
          <w:rFonts w:ascii="Arial" w:hAnsi="Arial" w:cs="Arial"/>
          <w:i/>
          <w:sz w:val="18"/>
          <w:szCs w:val="18"/>
          <w:lang w:val="es-ES_tradnl" w:eastAsia="es-ES"/>
        </w:rPr>
        <w:t xml:space="preserve">, </w:t>
      </w:r>
      <w:r w:rsidRPr="005D32EC">
        <w:rPr>
          <w:rFonts w:ascii="Arial" w:hAnsi="Arial" w:cs="Arial"/>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5D32EC">
        <w:rPr>
          <w:rFonts w:ascii="Arial" w:hAnsi="Arial" w:cs="Arial"/>
          <w:sz w:val="18"/>
          <w:szCs w:val="18"/>
          <w:lang w:eastAsia="es-ES"/>
        </w:rPr>
        <w:t xml:space="preserve">con Cédula de Identidad ___________________________, </w:t>
      </w:r>
      <w:r w:rsidRPr="005D32EC">
        <w:rPr>
          <w:rFonts w:ascii="Arial" w:hAnsi="Arial" w:cs="Arial"/>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5D32EC">
        <w:rPr>
          <w:rFonts w:ascii="Arial" w:hAnsi="Arial" w:cs="Arial"/>
          <w:sz w:val="18"/>
          <w:szCs w:val="18"/>
          <w:lang w:eastAsia="es-ES"/>
        </w:rPr>
        <w:t xml:space="preserve">que en adelante se denominará el </w:t>
      </w:r>
      <w:r w:rsidRPr="005D32EC">
        <w:rPr>
          <w:rFonts w:ascii="Arial" w:hAnsi="Arial" w:cs="Arial"/>
          <w:b/>
          <w:bCs/>
          <w:sz w:val="18"/>
          <w:szCs w:val="18"/>
          <w:lang w:val="es-ES_tradnl" w:eastAsia="es-ES"/>
        </w:rPr>
        <w:t>PROVEEDOR</w:t>
      </w:r>
      <w:r w:rsidRPr="005D32EC">
        <w:rPr>
          <w:rFonts w:ascii="Arial" w:hAnsi="Arial" w:cs="Arial"/>
          <w:b/>
          <w:sz w:val="18"/>
          <w:szCs w:val="18"/>
          <w:lang w:eastAsia="es-ES"/>
        </w:rPr>
        <w:t>.</w:t>
      </w:r>
    </w:p>
    <w:p w14:paraId="33C90701"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Tanto la </w:t>
      </w:r>
      <w:r w:rsidRPr="005D32EC">
        <w:rPr>
          <w:rFonts w:ascii="Arial" w:hAnsi="Arial" w:cs="Arial"/>
          <w:b/>
          <w:sz w:val="18"/>
          <w:szCs w:val="18"/>
          <w:lang w:eastAsia="es-ES"/>
        </w:rPr>
        <w:t>ENTIDAD</w:t>
      </w:r>
      <w:r w:rsidRPr="005D32EC">
        <w:rPr>
          <w:rFonts w:ascii="Arial" w:hAnsi="Arial" w:cs="Arial"/>
          <w:sz w:val="18"/>
          <w:szCs w:val="18"/>
          <w:lang w:eastAsia="es-ES"/>
        </w:rPr>
        <w:t xml:space="preserve"> como el </w:t>
      </w:r>
      <w:r w:rsidRPr="005D32EC">
        <w:rPr>
          <w:rFonts w:ascii="Arial" w:hAnsi="Arial" w:cs="Arial"/>
          <w:b/>
          <w:sz w:val="18"/>
          <w:szCs w:val="18"/>
          <w:lang w:eastAsia="es-ES"/>
        </w:rPr>
        <w:t>PROVEEDOR</w:t>
      </w:r>
      <w:r w:rsidRPr="005D32EC">
        <w:rPr>
          <w:rFonts w:ascii="Arial" w:hAnsi="Arial" w:cs="Arial"/>
          <w:sz w:val="18"/>
          <w:szCs w:val="18"/>
          <w:lang w:eastAsia="es-ES"/>
        </w:rPr>
        <w:t xml:space="preserve"> podrán ser denominados individualmente e indistintamente como “Parte” o colectivamente “Partes”.</w:t>
      </w:r>
    </w:p>
    <w:p w14:paraId="421E8D4D"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SEGUNDA.- (ANTECEDENTES LEGALES DEL CONTRATO) </w:t>
      </w:r>
    </w:p>
    <w:p w14:paraId="291F97F1" w14:textId="77777777" w:rsidR="005D32EC" w:rsidRPr="005D32EC" w:rsidRDefault="005D32EC" w:rsidP="005D32EC">
      <w:pPr>
        <w:spacing w:before="120" w:after="120"/>
        <w:ind w:left="705" w:hanging="705"/>
        <w:jc w:val="both"/>
        <w:rPr>
          <w:rFonts w:ascii="Arial" w:hAnsi="Arial" w:cs="Arial"/>
          <w:sz w:val="18"/>
          <w:szCs w:val="18"/>
          <w:lang w:eastAsia="es-ES"/>
        </w:rPr>
      </w:pPr>
      <w:r w:rsidRPr="005D32EC">
        <w:rPr>
          <w:rFonts w:ascii="Arial" w:hAnsi="Arial" w:cs="Arial"/>
          <w:b/>
          <w:bCs/>
          <w:sz w:val="18"/>
          <w:szCs w:val="18"/>
          <w:lang w:val="es-BO" w:eastAsia="es-ES"/>
        </w:rPr>
        <w:t xml:space="preserve">2.1. </w:t>
      </w:r>
      <w:r w:rsidRPr="005D32EC">
        <w:rPr>
          <w:rFonts w:ascii="Arial" w:hAnsi="Arial" w:cs="Arial"/>
          <w:b/>
          <w:bCs/>
          <w:sz w:val="18"/>
          <w:szCs w:val="18"/>
          <w:lang w:val="es-BO" w:eastAsia="es-ES"/>
        </w:rPr>
        <w:tab/>
      </w:r>
      <w:r w:rsidRPr="005D32EC">
        <w:rPr>
          <w:rFonts w:ascii="Arial" w:hAnsi="Arial" w:cs="Arial"/>
          <w:sz w:val="18"/>
          <w:szCs w:val="18"/>
          <w:lang w:eastAsia="es-ES"/>
        </w:rPr>
        <w:t>La</w:t>
      </w:r>
      <w:r w:rsidRPr="005D32EC">
        <w:rPr>
          <w:rFonts w:ascii="Arial" w:hAnsi="Arial" w:cs="Arial"/>
          <w:b/>
          <w:sz w:val="18"/>
          <w:szCs w:val="18"/>
          <w:lang w:eastAsia="es-ES"/>
        </w:rPr>
        <w:t xml:space="preserve"> ENTIDAD </w:t>
      </w:r>
      <w:r w:rsidRPr="005D32EC">
        <w:rPr>
          <w:rFonts w:ascii="Arial" w:hAnsi="Arial" w:cs="Arial"/>
          <w:sz w:val="18"/>
          <w:szCs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5D32EC">
        <w:rPr>
          <w:rFonts w:ascii="Arial" w:hAnsi="Arial" w:cs="Arial"/>
          <w:sz w:val="18"/>
          <w:szCs w:val="18"/>
          <w:lang w:eastAsia="es-ES"/>
        </w:rPr>
        <w:t>,realizado</w:t>
      </w:r>
      <w:proofErr w:type="gramEnd"/>
      <w:r w:rsidRPr="005D32EC">
        <w:rPr>
          <w:rFonts w:ascii="Arial" w:hAnsi="Arial" w:cs="Arial"/>
          <w:sz w:val="18"/>
          <w:szCs w:val="18"/>
          <w:lang w:eastAsia="es-ES"/>
        </w:rPr>
        <w:t xml:space="preserve"> bajo las normas y regulaciones de contratación establecidas en el Reglamento _____________________ aprobado mediante Resolución de Directorio ____________________________ y el documento de contratación directa.</w:t>
      </w:r>
    </w:p>
    <w:p w14:paraId="3C14D1A4" w14:textId="77777777" w:rsidR="005D32EC" w:rsidRPr="005D32EC" w:rsidRDefault="005D32EC" w:rsidP="005D32EC">
      <w:pPr>
        <w:spacing w:before="120" w:after="120"/>
        <w:ind w:left="709" w:hanging="709"/>
        <w:jc w:val="both"/>
        <w:rPr>
          <w:rFonts w:ascii="Arial" w:hAnsi="Arial" w:cs="Arial"/>
          <w:bCs/>
          <w:sz w:val="18"/>
          <w:szCs w:val="18"/>
          <w:lang w:eastAsia="es-ES"/>
        </w:rPr>
      </w:pPr>
      <w:r w:rsidRPr="005D32EC">
        <w:rPr>
          <w:rFonts w:ascii="Arial" w:hAnsi="Arial" w:cs="Arial"/>
          <w:b/>
          <w:bCs/>
          <w:sz w:val="18"/>
          <w:szCs w:val="18"/>
          <w:lang w:eastAsia="es-ES"/>
        </w:rPr>
        <w:t>2.2.</w:t>
      </w:r>
      <w:r w:rsidRPr="005D32EC">
        <w:rPr>
          <w:rFonts w:ascii="Arial" w:hAnsi="Arial" w:cs="Arial"/>
          <w:bCs/>
          <w:sz w:val="18"/>
          <w:szCs w:val="18"/>
          <w:lang w:eastAsia="es-ES"/>
        </w:rPr>
        <w:tab/>
        <w:t>Por su parte el</w:t>
      </w:r>
      <w:r w:rsidRPr="005D32EC">
        <w:rPr>
          <w:rFonts w:ascii="Arial" w:hAnsi="Arial" w:cs="Arial"/>
          <w:b/>
          <w:bCs/>
          <w:sz w:val="18"/>
          <w:szCs w:val="18"/>
          <w:lang w:eastAsia="es-ES"/>
        </w:rPr>
        <w:t xml:space="preserve"> PROVEEDOR </w:t>
      </w:r>
      <w:r w:rsidRPr="005D32EC">
        <w:rPr>
          <w:rFonts w:ascii="Arial" w:hAnsi="Arial" w:cs="Arial"/>
          <w:bCs/>
          <w:sz w:val="18"/>
          <w:szCs w:val="18"/>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05BB594C" w14:textId="77777777" w:rsidR="005D32EC" w:rsidRPr="005D32EC" w:rsidRDefault="005D32EC" w:rsidP="005D32EC">
      <w:pPr>
        <w:spacing w:before="120" w:after="120"/>
        <w:rPr>
          <w:rFonts w:ascii="Arial" w:hAnsi="Arial" w:cs="Arial"/>
          <w:b/>
          <w:sz w:val="18"/>
          <w:szCs w:val="18"/>
          <w:u w:val="single"/>
          <w:lang w:eastAsia="es-ES"/>
        </w:rPr>
      </w:pPr>
      <w:r w:rsidRPr="005D32EC">
        <w:rPr>
          <w:rFonts w:ascii="Arial" w:hAnsi="Arial" w:cs="Arial"/>
          <w:b/>
          <w:sz w:val="18"/>
          <w:szCs w:val="18"/>
          <w:u w:val="single"/>
          <w:lang w:val="es-ES_tradnl" w:eastAsia="es-ES"/>
        </w:rPr>
        <w:t xml:space="preserve">TERCERA.- </w:t>
      </w:r>
      <w:r w:rsidRPr="005D32EC">
        <w:rPr>
          <w:rFonts w:ascii="Arial" w:hAnsi="Arial" w:cs="Arial"/>
          <w:b/>
          <w:sz w:val="18"/>
          <w:szCs w:val="18"/>
          <w:u w:val="single"/>
          <w:lang w:eastAsia="es-ES"/>
        </w:rPr>
        <w:t>(DISPOSICIONES GENERALES)</w:t>
      </w:r>
    </w:p>
    <w:p w14:paraId="7F5D6E7B" w14:textId="77777777" w:rsidR="005D32EC" w:rsidRPr="005D32EC" w:rsidRDefault="005D32EC" w:rsidP="005D32EC">
      <w:pPr>
        <w:spacing w:before="120" w:after="120"/>
        <w:ind w:left="705" w:hanging="705"/>
        <w:jc w:val="both"/>
        <w:rPr>
          <w:rFonts w:ascii="Arial" w:hAnsi="Arial" w:cs="Arial"/>
          <w:sz w:val="18"/>
          <w:szCs w:val="18"/>
          <w:lang w:eastAsia="es-ES"/>
        </w:rPr>
      </w:pPr>
      <w:r w:rsidRPr="005D32EC">
        <w:rPr>
          <w:rFonts w:ascii="Arial" w:hAnsi="Arial" w:cs="Arial"/>
          <w:b/>
          <w:sz w:val="18"/>
          <w:szCs w:val="18"/>
          <w:lang w:eastAsia="es-ES"/>
        </w:rPr>
        <w:t>3.1.</w:t>
      </w:r>
      <w:r w:rsidRPr="005D32EC">
        <w:rPr>
          <w:rFonts w:ascii="Arial" w:hAnsi="Arial" w:cs="Arial"/>
          <w:b/>
          <w:sz w:val="18"/>
          <w:szCs w:val="18"/>
          <w:lang w:eastAsia="es-ES"/>
        </w:rPr>
        <w:tab/>
        <w:t>Definiciones:</w:t>
      </w:r>
      <w:r w:rsidRPr="005D32EC">
        <w:rPr>
          <w:rFonts w:ascii="Arial" w:hAnsi="Arial"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5D32EC" w:rsidRPr="005D32EC" w14:paraId="007E2641" w14:textId="77777777" w:rsidTr="005D4C6F">
        <w:tc>
          <w:tcPr>
            <w:tcW w:w="2522" w:type="dxa"/>
          </w:tcPr>
          <w:p w14:paraId="3E645587"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Adquisición:</w:t>
            </w:r>
          </w:p>
          <w:p w14:paraId="2A31E4CD" w14:textId="77777777" w:rsidR="005D32EC" w:rsidRPr="005D32EC" w:rsidRDefault="005D32EC" w:rsidP="005D32EC">
            <w:pPr>
              <w:rPr>
                <w:rFonts w:ascii="Arial" w:hAnsi="Arial" w:cs="Arial"/>
                <w:sz w:val="18"/>
                <w:szCs w:val="18"/>
                <w:lang w:eastAsia="es-ES"/>
              </w:rPr>
            </w:pPr>
          </w:p>
        </w:tc>
        <w:tc>
          <w:tcPr>
            <w:tcW w:w="6237" w:type="dxa"/>
          </w:tcPr>
          <w:p w14:paraId="57234E42"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Significa la compra de __________________________, que será entregada por el </w:t>
            </w:r>
            <w:r w:rsidRPr="005D32EC">
              <w:rPr>
                <w:rFonts w:ascii="Arial" w:hAnsi="Arial" w:cs="Arial"/>
                <w:b/>
                <w:sz w:val="18"/>
                <w:szCs w:val="18"/>
                <w:lang w:eastAsia="es-ES"/>
              </w:rPr>
              <w:t>PROVEEDOR</w:t>
            </w:r>
            <w:r w:rsidRPr="005D32EC">
              <w:rPr>
                <w:rFonts w:ascii="Arial" w:hAnsi="Arial" w:cs="Arial"/>
                <w:sz w:val="18"/>
                <w:szCs w:val="18"/>
                <w:lang w:eastAsia="es-ES"/>
              </w:rPr>
              <w:t xml:space="preserve"> a favor de la </w:t>
            </w:r>
            <w:r w:rsidRPr="005D32EC">
              <w:rPr>
                <w:rFonts w:ascii="Arial" w:hAnsi="Arial" w:cs="Arial"/>
                <w:b/>
                <w:sz w:val="18"/>
                <w:szCs w:val="18"/>
                <w:lang w:eastAsia="es-ES"/>
              </w:rPr>
              <w:t>ENTIDAD</w:t>
            </w:r>
            <w:r w:rsidRPr="005D32EC">
              <w:rPr>
                <w:rFonts w:ascii="Arial" w:hAnsi="Arial" w:cs="Arial"/>
                <w:sz w:val="18"/>
                <w:szCs w:val="18"/>
                <w:lang w:eastAsia="es-ES"/>
              </w:rPr>
              <w:t xml:space="preserve"> conforme al </w:t>
            </w:r>
            <w:r w:rsidRPr="005D32EC">
              <w:rPr>
                <w:rFonts w:ascii="Arial" w:hAnsi="Arial" w:cs="Arial"/>
                <w:sz w:val="18"/>
                <w:szCs w:val="18"/>
                <w:lang w:eastAsia="es-ES"/>
              </w:rPr>
              <w:lastRenderedPageBreak/>
              <w:t>objeto del presente Contrato, con su personal, materiales y recursos, bajo su exclusiva responsabilidad y riesgo, cumpliendo las previsiones de este Contrato, sus anexos y la Ley Aplicable.</w:t>
            </w:r>
          </w:p>
        </w:tc>
      </w:tr>
      <w:tr w:rsidR="005D32EC" w:rsidRPr="005D32EC" w14:paraId="24B70410" w14:textId="77777777" w:rsidTr="005D4C6F">
        <w:tc>
          <w:tcPr>
            <w:tcW w:w="2522" w:type="dxa"/>
          </w:tcPr>
          <w:p w14:paraId="028E2ACA"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lastRenderedPageBreak/>
              <w:t>Contrato:</w:t>
            </w:r>
          </w:p>
        </w:tc>
        <w:tc>
          <w:tcPr>
            <w:tcW w:w="6237" w:type="dxa"/>
          </w:tcPr>
          <w:p w14:paraId="230C2A14"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Es el presente documento celebrado entre las Partes, junto con todos los anexos que forman parte integrante del mismo.</w:t>
            </w:r>
          </w:p>
        </w:tc>
      </w:tr>
      <w:tr w:rsidR="005D32EC" w:rsidRPr="005D32EC" w14:paraId="41938858" w14:textId="77777777" w:rsidTr="005D4C6F">
        <w:tc>
          <w:tcPr>
            <w:tcW w:w="2522" w:type="dxa"/>
          </w:tcPr>
          <w:p w14:paraId="1C23AD3F"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Responsable o Comité de Recepción:</w:t>
            </w:r>
          </w:p>
        </w:tc>
        <w:tc>
          <w:tcPr>
            <w:tcW w:w="6237" w:type="dxa"/>
          </w:tcPr>
          <w:p w14:paraId="1FBA1A66"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Es una o más personas designadas por la </w:t>
            </w:r>
            <w:r w:rsidRPr="005D32EC">
              <w:rPr>
                <w:rFonts w:ascii="Arial" w:hAnsi="Arial" w:cs="Arial"/>
                <w:b/>
                <w:sz w:val="18"/>
                <w:szCs w:val="18"/>
                <w:lang w:eastAsia="es-ES"/>
              </w:rPr>
              <w:t>ENTIDAD</w:t>
            </w:r>
            <w:r w:rsidRPr="005D32EC">
              <w:rPr>
                <w:rFonts w:ascii="Arial" w:hAnsi="Arial" w:cs="Arial"/>
                <w:sz w:val="18"/>
                <w:szCs w:val="18"/>
                <w:lang w:eastAsia="es-ES"/>
              </w:rPr>
              <w:t xml:space="preserve">, quienes serán responsables de la verificación y recepción de la </w:t>
            </w:r>
            <w:r w:rsidRPr="005D32EC">
              <w:rPr>
                <w:rFonts w:ascii="Arial" w:hAnsi="Arial" w:cs="Arial"/>
                <w:sz w:val="18"/>
                <w:szCs w:val="18"/>
                <w:lang w:val="es-ES_tradnl" w:eastAsia="es-ES"/>
              </w:rPr>
              <w:t>Adquisición</w:t>
            </w:r>
            <w:r w:rsidRPr="005D32EC">
              <w:rPr>
                <w:rFonts w:ascii="Arial" w:hAnsi="Arial" w:cs="Arial"/>
                <w:sz w:val="18"/>
                <w:szCs w:val="18"/>
                <w:lang w:eastAsia="es-ES"/>
              </w:rPr>
              <w:t xml:space="preserve"> a ser entregada por el </w:t>
            </w:r>
            <w:r w:rsidRPr="005D32EC">
              <w:rPr>
                <w:rFonts w:ascii="Arial" w:hAnsi="Arial" w:cs="Arial"/>
                <w:b/>
                <w:sz w:val="18"/>
                <w:szCs w:val="18"/>
                <w:lang w:eastAsia="es-ES"/>
              </w:rPr>
              <w:t>PROVEEDOR</w:t>
            </w:r>
            <w:r w:rsidRPr="005D32EC">
              <w:rPr>
                <w:rFonts w:ascii="Arial" w:hAnsi="Arial" w:cs="Arial"/>
                <w:sz w:val="18"/>
                <w:szCs w:val="18"/>
                <w:lang w:eastAsia="es-ES"/>
              </w:rPr>
              <w:t>, conforme lo establecido en el presente Contrato.</w:t>
            </w:r>
          </w:p>
        </w:tc>
      </w:tr>
      <w:tr w:rsidR="005D32EC" w:rsidRPr="005D32EC" w14:paraId="76B4020B" w14:textId="77777777" w:rsidTr="005D4C6F">
        <w:tc>
          <w:tcPr>
            <w:tcW w:w="2522" w:type="dxa"/>
          </w:tcPr>
          <w:p w14:paraId="53E26C86"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Ley Aplicable:</w:t>
            </w:r>
            <w:r w:rsidRPr="005D32EC">
              <w:rPr>
                <w:rFonts w:ascii="Arial" w:hAnsi="Arial" w:cs="Arial"/>
                <w:sz w:val="18"/>
                <w:szCs w:val="18"/>
                <w:lang w:eastAsia="es-ES"/>
              </w:rPr>
              <w:tab/>
            </w:r>
          </w:p>
        </w:tc>
        <w:tc>
          <w:tcPr>
            <w:tcW w:w="6237" w:type="dxa"/>
          </w:tcPr>
          <w:p w14:paraId="306A3D07"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Son las normas constitucionales, leyes, decretos supremos y toda otra disposición legal vigente y publicada en el Estado Plurinacional de Bolivia.</w:t>
            </w:r>
          </w:p>
        </w:tc>
      </w:tr>
      <w:tr w:rsidR="005D32EC" w:rsidRPr="005D32EC" w14:paraId="4E6C547F" w14:textId="77777777" w:rsidTr="005D4C6F">
        <w:tc>
          <w:tcPr>
            <w:tcW w:w="2522" w:type="dxa"/>
          </w:tcPr>
          <w:p w14:paraId="72BF4B4A"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Unidad Solicitante:</w:t>
            </w:r>
          </w:p>
        </w:tc>
        <w:tc>
          <w:tcPr>
            <w:tcW w:w="6237" w:type="dxa"/>
          </w:tcPr>
          <w:p w14:paraId="2FB85A48"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Es la ___________________________ de la </w:t>
            </w:r>
            <w:r w:rsidRPr="005D32EC">
              <w:rPr>
                <w:rFonts w:ascii="Arial" w:hAnsi="Arial" w:cs="Arial"/>
                <w:b/>
                <w:sz w:val="18"/>
                <w:szCs w:val="18"/>
                <w:lang w:eastAsia="es-ES"/>
              </w:rPr>
              <w:t>ENTIDAD.</w:t>
            </w:r>
          </w:p>
        </w:tc>
      </w:tr>
    </w:tbl>
    <w:p w14:paraId="2CF26BE6" w14:textId="77777777" w:rsidR="005D32EC" w:rsidRPr="005D32EC" w:rsidRDefault="005D32EC" w:rsidP="005D32EC">
      <w:pPr>
        <w:spacing w:before="120" w:after="120"/>
        <w:ind w:left="709" w:hanging="709"/>
        <w:jc w:val="both"/>
        <w:rPr>
          <w:rFonts w:ascii="Arial" w:hAnsi="Arial" w:cs="Arial"/>
          <w:sz w:val="18"/>
          <w:szCs w:val="18"/>
          <w:lang w:eastAsia="es-ES"/>
        </w:rPr>
      </w:pPr>
      <w:r w:rsidRPr="005D32EC">
        <w:rPr>
          <w:rFonts w:ascii="Arial" w:hAnsi="Arial" w:cs="Arial"/>
          <w:b/>
          <w:sz w:val="18"/>
          <w:szCs w:val="18"/>
          <w:lang w:eastAsia="es-ES"/>
        </w:rPr>
        <w:t xml:space="preserve">3.2. </w:t>
      </w:r>
      <w:r w:rsidRPr="005D32EC">
        <w:rPr>
          <w:rFonts w:ascii="Arial" w:hAnsi="Arial" w:cs="Arial"/>
          <w:b/>
          <w:sz w:val="18"/>
          <w:szCs w:val="18"/>
          <w:lang w:eastAsia="es-ES"/>
        </w:rPr>
        <w:tab/>
        <w:t xml:space="preserve">Relación entre las Partes: </w:t>
      </w:r>
      <w:r w:rsidRPr="005D32EC">
        <w:rPr>
          <w:rFonts w:ascii="Arial" w:hAnsi="Arial"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D32EC">
        <w:rPr>
          <w:rFonts w:ascii="Arial" w:hAnsi="Arial" w:cs="Arial"/>
          <w:b/>
          <w:sz w:val="18"/>
          <w:szCs w:val="18"/>
          <w:lang w:eastAsia="es-ES"/>
        </w:rPr>
        <w:t>PROVEEDOR</w:t>
      </w:r>
      <w:r w:rsidRPr="005D32EC">
        <w:rPr>
          <w:rFonts w:ascii="Arial" w:hAnsi="Arial" w:cs="Arial"/>
          <w:sz w:val="18"/>
          <w:szCs w:val="18"/>
          <w:lang w:eastAsia="es-ES"/>
        </w:rPr>
        <w:t>, quien será plenamente responsable por todos los aspectos relacionados con este Contrato y la Ley Aplicable.</w:t>
      </w:r>
    </w:p>
    <w:p w14:paraId="6B220F46"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3.3.</w:t>
      </w:r>
      <w:r w:rsidRPr="005D32EC">
        <w:rPr>
          <w:rFonts w:ascii="Arial" w:hAnsi="Arial" w:cs="Arial"/>
          <w:sz w:val="18"/>
          <w:szCs w:val="18"/>
          <w:lang w:eastAsia="es-ES"/>
        </w:rPr>
        <w:tab/>
      </w:r>
      <w:r w:rsidRPr="005D32EC">
        <w:rPr>
          <w:rFonts w:ascii="Arial" w:hAnsi="Arial" w:cs="Arial"/>
          <w:b/>
          <w:sz w:val="18"/>
          <w:szCs w:val="18"/>
          <w:lang w:eastAsia="es-ES"/>
        </w:rPr>
        <w:t>Ley que rige el Contrato:</w:t>
      </w:r>
      <w:r w:rsidRPr="005D32EC">
        <w:rPr>
          <w:rFonts w:ascii="Arial" w:hAnsi="Arial" w:cs="Arial"/>
          <w:sz w:val="18"/>
          <w:szCs w:val="18"/>
          <w:lang w:eastAsia="es-ES"/>
        </w:rPr>
        <w:t xml:space="preserve"> Este Contrato, su significado e interpretación y la relación que crea entre las Partes se regirá por Ley Aplicable.</w:t>
      </w:r>
    </w:p>
    <w:p w14:paraId="14B0DD87"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3.4.</w:t>
      </w:r>
      <w:r w:rsidRPr="005D32EC">
        <w:rPr>
          <w:rFonts w:ascii="Arial" w:hAnsi="Arial" w:cs="Arial"/>
          <w:sz w:val="18"/>
          <w:szCs w:val="18"/>
          <w:lang w:eastAsia="es-ES"/>
        </w:rPr>
        <w:tab/>
      </w:r>
      <w:r w:rsidRPr="005D32EC">
        <w:rPr>
          <w:rFonts w:ascii="Arial" w:hAnsi="Arial" w:cs="Arial"/>
          <w:b/>
          <w:sz w:val="18"/>
          <w:szCs w:val="18"/>
          <w:lang w:eastAsia="es-ES"/>
        </w:rPr>
        <w:t xml:space="preserve">Idioma: </w:t>
      </w:r>
      <w:r w:rsidRPr="005D32EC">
        <w:rPr>
          <w:rFonts w:ascii="Arial" w:hAnsi="Arial" w:cs="Arial"/>
          <w:sz w:val="18"/>
          <w:szCs w:val="18"/>
          <w:lang w:eastAsia="es-ES"/>
        </w:rPr>
        <w:t>Este Contrato se ha celebrado en castellano, idioma por el que se regirán obligatoriamente todas las materias relacionadas con el mismo o su interpretación.</w:t>
      </w:r>
    </w:p>
    <w:p w14:paraId="602F4980"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3.5.</w:t>
      </w:r>
      <w:r w:rsidRPr="005D32EC">
        <w:rPr>
          <w:rFonts w:ascii="Arial" w:hAnsi="Arial" w:cs="Arial"/>
          <w:sz w:val="18"/>
          <w:szCs w:val="18"/>
          <w:lang w:eastAsia="es-ES"/>
        </w:rPr>
        <w:tab/>
      </w:r>
      <w:r w:rsidRPr="005D32EC">
        <w:rPr>
          <w:rFonts w:ascii="Arial" w:hAnsi="Arial" w:cs="Arial"/>
          <w:b/>
          <w:sz w:val="18"/>
          <w:szCs w:val="18"/>
          <w:lang w:eastAsia="es-ES"/>
        </w:rPr>
        <w:t>Encabezamientos:</w:t>
      </w:r>
      <w:r w:rsidRPr="005D32EC">
        <w:rPr>
          <w:rFonts w:ascii="Arial" w:hAnsi="Arial" w:cs="Arial"/>
          <w:sz w:val="18"/>
          <w:szCs w:val="18"/>
          <w:lang w:eastAsia="es-ES"/>
        </w:rPr>
        <w:t xml:space="preserve"> El contenido de este Contrato no se verá restringido, modificado o afectado por los encabezamientos.</w:t>
      </w:r>
    </w:p>
    <w:p w14:paraId="11239BF4"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3.6.</w:t>
      </w:r>
      <w:r w:rsidRPr="005D32EC">
        <w:rPr>
          <w:rFonts w:ascii="Arial" w:hAnsi="Arial" w:cs="Arial"/>
          <w:sz w:val="18"/>
          <w:szCs w:val="18"/>
          <w:lang w:eastAsia="es-ES"/>
        </w:rPr>
        <w:tab/>
      </w:r>
      <w:r w:rsidRPr="005D32EC">
        <w:rPr>
          <w:rFonts w:ascii="Arial" w:hAnsi="Arial" w:cs="Arial"/>
          <w:b/>
          <w:sz w:val="18"/>
          <w:szCs w:val="18"/>
          <w:lang w:eastAsia="es-ES"/>
        </w:rPr>
        <w:t>Totalidad del acuerdo:</w:t>
      </w:r>
      <w:r w:rsidRPr="005D32EC">
        <w:rPr>
          <w:rFonts w:ascii="Arial" w:hAnsi="Arial" w:cs="Arial"/>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E229B10"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3.7.</w:t>
      </w:r>
      <w:r w:rsidRPr="005D32EC">
        <w:rPr>
          <w:rFonts w:ascii="Arial" w:hAnsi="Arial" w:cs="Arial"/>
          <w:sz w:val="18"/>
          <w:szCs w:val="18"/>
          <w:lang w:eastAsia="es-ES"/>
        </w:rPr>
        <w:tab/>
      </w:r>
      <w:r w:rsidRPr="005D32EC">
        <w:rPr>
          <w:rFonts w:ascii="Arial" w:hAnsi="Arial" w:cs="Arial"/>
          <w:b/>
          <w:sz w:val="18"/>
          <w:szCs w:val="18"/>
          <w:lang w:eastAsia="es-ES"/>
        </w:rPr>
        <w:t>Plazos:</w:t>
      </w:r>
      <w:r w:rsidRPr="005D32EC">
        <w:rPr>
          <w:rFonts w:ascii="Arial" w:hAnsi="Arial" w:cs="Arial"/>
          <w:sz w:val="18"/>
          <w:szCs w:val="18"/>
          <w:lang w:eastAsia="es-ES"/>
        </w:rPr>
        <w:t xml:space="preserve"> Todos los plazos establecidos en este Contrato y sus anexos se entenderán como días calendario, salvo indicación expresa en contrario.</w:t>
      </w:r>
    </w:p>
    <w:p w14:paraId="30A369DD" w14:textId="77777777" w:rsidR="005D32EC" w:rsidRPr="005D32EC" w:rsidRDefault="005D32EC" w:rsidP="005D32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eastAsia="es-ES"/>
        </w:rPr>
      </w:pPr>
      <w:r w:rsidRPr="005D32EC">
        <w:rPr>
          <w:rFonts w:ascii="Arial" w:hAnsi="Arial" w:cs="Arial"/>
          <w:b/>
          <w:sz w:val="18"/>
          <w:szCs w:val="18"/>
          <w:lang w:eastAsia="es-ES"/>
        </w:rPr>
        <w:t>3.8.</w:t>
      </w:r>
      <w:r w:rsidRPr="005D32EC">
        <w:rPr>
          <w:rFonts w:ascii="Arial" w:hAnsi="Arial" w:cs="Arial"/>
          <w:sz w:val="18"/>
          <w:szCs w:val="18"/>
          <w:lang w:eastAsia="es-ES"/>
        </w:rPr>
        <w:tab/>
      </w:r>
      <w:r w:rsidRPr="005D32EC">
        <w:rPr>
          <w:rFonts w:ascii="Arial" w:hAnsi="Arial" w:cs="Arial"/>
          <w:b/>
          <w:sz w:val="18"/>
          <w:szCs w:val="18"/>
          <w:lang w:eastAsia="es-ES"/>
        </w:rPr>
        <w:t>Mayúsculas:</w:t>
      </w:r>
      <w:r w:rsidRPr="005D32EC">
        <w:rPr>
          <w:rFonts w:ascii="Arial" w:hAnsi="Arial" w:cs="Arial"/>
          <w:sz w:val="18"/>
          <w:szCs w:val="18"/>
          <w:lang w:eastAsia="es-ES"/>
        </w:rPr>
        <w:t xml:space="preserve"> El uso de las mayúsculas se entenderá conforme a las denominaciones otorgadas en este instrumento, o de acuerdo a su contexto, usando indistintamente en plural o singular.</w:t>
      </w:r>
    </w:p>
    <w:p w14:paraId="08210DD8" w14:textId="77777777" w:rsidR="005D32EC" w:rsidRPr="005D32EC" w:rsidRDefault="005D32EC" w:rsidP="005D32EC">
      <w:pPr>
        <w:spacing w:before="120" w:after="120"/>
        <w:ind w:left="709" w:hanging="709"/>
        <w:jc w:val="both"/>
        <w:rPr>
          <w:rFonts w:ascii="Arial" w:hAnsi="Arial" w:cs="Arial"/>
          <w:sz w:val="18"/>
          <w:szCs w:val="18"/>
          <w:lang w:eastAsia="es-ES"/>
        </w:rPr>
      </w:pPr>
      <w:r w:rsidRPr="005D32EC">
        <w:rPr>
          <w:rFonts w:ascii="Arial" w:hAnsi="Arial" w:cs="Arial"/>
          <w:b/>
          <w:bCs/>
          <w:sz w:val="18"/>
          <w:szCs w:val="18"/>
          <w:lang w:eastAsia="es-ES"/>
        </w:rPr>
        <w:t>3.9.</w:t>
      </w:r>
      <w:r w:rsidRPr="005D32EC">
        <w:rPr>
          <w:rFonts w:ascii="Arial" w:hAnsi="Arial" w:cs="Arial"/>
          <w:b/>
          <w:bCs/>
          <w:sz w:val="18"/>
          <w:szCs w:val="18"/>
          <w:lang w:eastAsia="es-ES"/>
        </w:rPr>
        <w:tab/>
        <w:t xml:space="preserve">Discrepancias: </w:t>
      </w:r>
      <w:r w:rsidRPr="005D32EC">
        <w:rPr>
          <w:rFonts w:ascii="Arial" w:hAnsi="Arial" w:cs="Arial"/>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1CC0AD" w14:textId="77777777" w:rsidR="005D32EC" w:rsidRPr="005D32EC" w:rsidRDefault="005D32EC" w:rsidP="005D32EC">
      <w:pPr>
        <w:spacing w:before="120" w:after="120"/>
        <w:ind w:left="709" w:hanging="709"/>
        <w:jc w:val="both"/>
        <w:rPr>
          <w:rFonts w:ascii="Arial" w:hAnsi="Arial" w:cs="Arial"/>
          <w:sz w:val="18"/>
          <w:szCs w:val="18"/>
          <w:u w:val="single"/>
          <w:lang w:eastAsia="es-ES"/>
        </w:rPr>
      </w:pPr>
      <w:r w:rsidRPr="005D32EC">
        <w:rPr>
          <w:rFonts w:ascii="Arial" w:hAnsi="Arial" w:cs="Arial"/>
          <w:b/>
          <w:bCs/>
          <w:sz w:val="18"/>
          <w:szCs w:val="18"/>
          <w:u w:val="single"/>
          <w:lang w:eastAsia="es-ES"/>
        </w:rPr>
        <w:t>CUARTA.</w:t>
      </w:r>
      <w:r w:rsidRPr="005D32EC">
        <w:rPr>
          <w:rFonts w:ascii="Arial" w:hAnsi="Arial" w:cs="Arial"/>
          <w:sz w:val="18"/>
          <w:szCs w:val="18"/>
          <w:u w:val="single"/>
          <w:lang w:eastAsia="es-ES"/>
        </w:rPr>
        <w:t xml:space="preserve">- </w:t>
      </w:r>
      <w:r w:rsidRPr="005D32EC">
        <w:rPr>
          <w:rFonts w:ascii="Arial" w:hAnsi="Arial" w:cs="Arial"/>
          <w:b/>
          <w:sz w:val="18"/>
          <w:szCs w:val="18"/>
          <w:u w:val="single"/>
          <w:lang w:eastAsia="es-ES"/>
        </w:rPr>
        <w:t>(NATURALEZA DEL CONTRATO)</w:t>
      </w:r>
    </w:p>
    <w:p w14:paraId="2518A94E"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bCs/>
          <w:sz w:val="18"/>
          <w:szCs w:val="18"/>
          <w:lang w:eastAsia="es-ES"/>
        </w:rPr>
        <w:t>El presente Contrato es de naturaleza administrativa, por tanto su aplicación e interpretación deberá realizarse en el marco de la normativa legal vigente en el Estado Plurinacional de Bolivia</w:t>
      </w:r>
      <w:r w:rsidRPr="005D32EC">
        <w:rPr>
          <w:rFonts w:ascii="Arial" w:hAnsi="Arial" w:cs="Arial"/>
          <w:b/>
          <w:bCs/>
          <w:sz w:val="18"/>
          <w:szCs w:val="18"/>
          <w:lang w:eastAsia="es-ES"/>
        </w:rPr>
        <w:t>.</w:t>
      </w:r>
    </w:p>
    <w:p w14:paraId="3E23E3F0" w14:textId="77777777" w:rsidR="005D32EC" w:rsidRPr="005D32EC" w:rsidRDefault="005D32EC" w:rsidP="005D32EC">
      <w:pPr>
        <w:spacing w:before="120" w:after="120"/>
        <w:jc w:val="both"/>
        <w:rPr>
          <w:rFonts w:ascii="Arial" w:hAnsi="Arial" w:cs="Arial"/>
          <w:sz w:val="18"/>
          <w:szCs w:val="18"/>
          <w:u w:val="single"/>
          <w:lang w:val="es-ES_tradnl" w:eastAsia="es-ES"/>
        </w:rPr>
      </w:pPr>
      <w:r w:rsidRPr="005D32EC">
        <w:rPr>
          <w:rFonts w:ascii="Arial" w:hAnsi="Arial" w:cs="Arial"/>
          <w:b/>
          <w:sz w:val="18"/>
          <w:szCs w:val="18"/>
          <w:u w:val="single"/>
          <w:lang w:val="es-ES_tradnl" w:eastAsia="es-ES"/>
        </w:rPr>
        <w:t>QUINTA.- (DOCUMENTOS DEL CONTRATO)</w:t>
      </w:r>
    </w:p>
    <w:p w14:paraId="01EC366C"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Forman parte integrante e indivisible del presente Contrato, los anexos que se detallan a continuación y que tienen por finalidad complementarse mutuamente: </w:t>
      </w:r>
    </w:p>
    <w:p w14:paraId="5DF0849B" w14:textId="77777777" w:rsidR="005D32EC" w:rsidRPr="005D32EC" w:rsidRDefault="005D32EC" w:rsidP="005D32EC">
      <w:pPr>
        <w:spacing w:before="120" w:after="120"/>
        <w:ind w:left="2124" w:hanging="1131"/>
        <w:jc w:val="both"/>
        <w:rPr>
          <w:rFonts w:ascii="Arial" w:hAnsi="Arial" w:cs="Arial"/>
          <w:sz w:val="18"/>
          <w:szCs w:val="18"/>
          <w:lang w:val="es-ES_tradnl" w:eastAsia="es-ES"/>
        </w:rPr>
      </w:pPr>
      <w:r w:rsidRPr="005D32EC">
        <w:rPr>
          <w:rFonts w:ascii="Arial" w:hAnsi="Arial" w:cs="Arial"/>
          <w:sz w:val="18"/>
          <w:szCs w:val="18"/>
          <w:lang w:val="es-ES_tradnl" w:eastAsia="es-ES"/>
        </w:rPr>
        <w:t>Anexo 1:</w:t>
      </w:r>
      <w:r w:rsidRPr="005D32EC">
        <w:rPr>
          <w:rFonts w:ascii="Arial" w:hAnsi="Arial" w:cs="Arial"/>
          <w:sz w:val="18"/>
          <w:szCs w:val="18"/>
          <w:lang w:val="es-ES_tradnl" w:eastAsia="es-ES"/>
        </w:rPr>
        <w:tab/>
      </w:r>
      <w:r w:rsidRPr="005D32EC">
        <w:rPr>
          <w:rFonts w:ascii="Arial" w:hAnsi="Arial" w:cs="Arial"/>
          <w:b/>
          <w:i/>
          <w:sz w:val="18"/>
          <w:szCs w:val="18"/>
          <w:u w:val="single"/>
          <w:lang w:val="es-ES_tradnl" w:eastAsia="es-ES"/>
        </w:rPr>
        <w:t>Documento de contratación directa o documento base de contratación</w:t>
      </w:r>
      <w:r w:rsidRPr="005D32EC">
        <w:rPr>
          <w:rFonts w:ascii="Arial" w:hAnsi="Arial" w:cs="Arial"/>
          <w:sz w:val="18"/>
          <w:szCs w:val="18"/>
          <w:lang w:val="es-ES_tradnl" w:eastAsia="es-ES"/>
        </w:rPr>
        <w:t>, aclaraciones y enmiendas.</w:t>
      </w:r>
    </w:p>
    <w:p w14:paraId="6F1C1110" w14:textId="77777777" w:rsidR="005D32EC" w:rsidRPr="005D32EC" w:rsidRDefault="005D32EC" w:rsidP="005D32EC">
      <w:pPr>
        <w:spacing w:before="120" w:after="120"/>
        <w:ind w:left="993"/>
        <w:jc w:val="both"/>
        <w:rPr>
          <w:rFonts w:ascii="Arial" w:hAnsi="Arial" w:cs="Arial"/>
          <w:sz w:val="18"/>
          <w:szCs w:val="18"/>
          <w:lang w:val="es-ES_tradnl" w:eastAsia="es-ES"/>
        </w:rPr>
      </w:pPr>
      <w:r w:rsidRPr="005D32EC">
        <w:rPr>
          <w:rFonts w:ascii="Arial" w:hAnsi="Arial" w:cs="Arial"/>
          <w:sz w:val="18"/>
          <w:szCs w:val="18"/>
          <w:lang w:val="es-ES_tradnl" w:eastAsia="es-ES"/>
        </w:rPr>
        <w:t>Anexo 2:</w:t>
      </w:r>
      <w:r w:rsidRPr="005D32EC">
        <w:rPr>
          <w:rFonts w:ascii="Arial" w:hAnsi="Arial" w:cs="Arial"/>
          <w:sz w:val="18"/>
          <w:szCs w:val="18"/>
          <w:lang w:val="es-ES_tradnl" w:eastAsia="es-ES"/>
        </w:rPr>
        <w:tab/>
        <w:t>Propuesta adjudicada (oferta técnica y oferta económica).</w:t>
      </w:r>
    </w:p>
    <w:p w14:paraId="22C79318" w14:textId="77777777" w:rsidR="005D32EC" w:rsidRPr="005D32EC" w:rsidRDefault="005D32EC" w:rsidP="005D32EC">
      <w:pPr>
        <w:spacing w:before="120" w:after="120"/>
        <w:ind w:left="993"/>
        <w:jc w:val="both"/>
        <w:rPr>
          <w:rFonts w:ascii="Arial" w:hAnsi="Arial" w:cs="Arial"/>
          <w:sz w:val="18"/>
          <w:szCs w:val="18"/>
          <w:lang w:val="es-ES_tradnl" w:eastAsia="es-ES"/>
        </w:rPr>
      </w:pPr>
      <w:r w:rsidRPr="005D32EC">
        <w:rPr>
          <w:rFonts w:ascii="Arial" w:hAnsi="Arial" w:cs="Arial"/>
          <w:sz w:val="18"/>
          <w:szCs w:val="18"/>
          <w:lang w:val="es-ES_tradnl" w:eastAsia="es-ES"/>
        </w:rPr>
        <w:t>Anexo 3:</w:t>
      </w:r>
      <w:r w:rsidRPr="005D32EC">
        <w:rPr>
          <w:rFonts w:ascii="Arial" w:hAnsi="Arial" w:cs="Arial"/>
          <w:sz w:val="18"/>
          <w:szCs w:val="18"/>
          <w:lang w:val="es-ES_tradnl" w:eastAsia="es-ES"/>
        </w:rPr>
        <w:tab/>
        <w:t>Acta de Concertación (si corresponde)</w:t>
      </w:r>
    </w:p>
    <w:p w14:paraId="5D62B1FF" w14:textId="77777777" w:rsidR="005D32EC" w:rsidRPr="005D32EC" w:rsidRDefault="005D32EC" w:rsidP="005D32EC">
      <w:pPr>
        <w:spacing w:before="120" w:after="120"/>
        <w:ind w:left="993"/>
        <w:jc w:val="both"/>
        <w:rPr>
          <w:rFonts w:ascii="Arial" w:hAnsi="Arial" w:cs="Arial"/>
          <w:sz w:val="18"/>
          <w:szCs w:val="18"/>
          <w:lang w:val="es-ES_tradnl" w:eastAsia="es-ES"/>
        </w:rPr>
      </w:pPr>
      <w:r w:rsidRPr="005D32EC">
        <w:rPr>
          <w:rFonts w:ascii="Arial" w:hAnsi="Arial" w:cs="Arial"/>
          <w:sz w:val="18"/>
          <w:szCs w:val="18"/>
          <w:lang w:val="es-ES_tradnl" w:eastAsia="es-ES"/>
        </w:rPr>
        <w:t>Anexo 4:</w:t>
      </w:r>
      <w:r w:rsidRPr="005D32EC">
        <w:rPr>
          <w:rFonts w:ascii="Arial" w:hAnsi="Arial" w:cs="Arial"/>
          <w:sz w:val="18"/>
          <w:szCs w:val="18"/>
          <w:lang w:val="es-ES_tradnl" w:eastAsia="es-ES"/>
        </w:rPr>
        <w:tab/>
        <w:t>Garantía.</w:t>
      </w:r>
    </w:p>
    <w:p w14:paraId="2E5358E8" w14:textId="77777777" w:rsidR="005D32EC" w:rsidRPr="005D32EC" w:rsidRDefault="005D32EC" w:rsidP="005D32EC">
      <w:pPr>
        <w:spacing w:before="120" w:after="120"/>
        <w:ind w:left="993"/>
        <w:jc w:val="both"/>
        <w:rPr>
          <w:rFonts w:ascii="Arial" w:hAnsi="Arial" w:cs="Arial"/>
          <w:sz w:val="18"/>
          <w:szCs w:val="18"/>
          <w:lang w:val="es-ES_tradnl" w:eastAsia="es-ES"/>
        </w:rPr>
      </w:pPr>
      <w:r w:rsidRPr="005D32EC">
        <w:rPr>
          <w:rFonts w:ascii="Arial" w:hAnsi="Arial" w:cs="Arial"/>
          <w:sz w:val="18"/>
          <w:szCs w:val="18"/>
          <w:lang w:val="es-ES_tradnl" w:eastAsia="es-ES"/>
        </w:rPr>
        <w:t>Anexo 5:</w:t>
      </w:r>
      <w:r w:rsidRPr="005D32EC">
        <w:rPr>
          <w:rFonts w:ascii="Arial" w:hAnsi="Arial" w:cs="Arial"/>
          <w:sz w:val="18"/>
          <w:szCs w:val="18"/>
          <w:lang w:val="es-ES_tradnl" w:eastAsia="es-ES"/>
        </w:rPr>
        <w:tab/>
      </w:r>
      <w:r w:rsidRPr="005D32EC">
        <w:rPr>
          <w:rFonts w:ascii="Arial" w:hAnsi="Arial" w:cs="Arial"/>
          <w:b/>
          <w:i/>
          <w:sz w:val="18"/>
          <w:szCs w:val="18"/>
          <w:u w:val="single"/>
          <w:lang w:val="es-ES_tradnl" w:eastAsia="es-ES"/>
        </w:rPr>
        <w:t>(insertar otro (s) que se puedan considerar importantes)</w:t>
      </w:r>
    </w:p>
    <w:p w14:paraId="4E868AE1"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SEXTA.- (OBJETO DEL CONTRATO) </w:t>
      </w:r>
    </w:p>
    <w:p w14:paraId="1A8AC856" w14:textId="77777777" w:rsidR="005D32EC" w:rsidRPr="005D32EC" w:rsidRDefault="005D32EC" w:rsidP="005D32EC">
      <w:pPr>
        <w:spacing w:before="120" w:after="120"/>
        <w:jc w:val="both"/>
        <w:rPr>
          <w:rFonts w:ascii="Arial" w:hAnsi="Arial" w:cs="Arial"/>
          <w:b/>
          <w:sz w:val="18"/>
          <w:szCs w:val="18"/>
          <w:lang w:val="es-ES_tradnl" w:eastAsia="es-ES"/>
        </w:rPr>
      </w:pPr>
      <w:r w:rsidRPr="005D32EC">
        <w:rPr>
          <w:rFonts w:ascii="Arial" w:hAnsi="Arial" w:cs="Arial"/>
          <w:sz w:val="18"/>
          <w:szCs w:val="18"/>
          <w:lang w:eastAsia="es-ES"/>
        </w:rPr>
        <w:lastRenderedPageBreak/>
        <w:t xml:space="preserve">El objeto del presente Contrato es la adquisición de ________________________________, suministrada por el </w:t>
      </w:r>
      <w:r w:rsidRPr="005D32EC">
        <w:rPr>
          <w:rFonts w:ascii="Arial" w:hAnsi="Arial" w:cs="Arial"/>
          <w:b/>
          <w:sz w:val="18"/>
          <w:szCs w:val="18"/>
          <w:lang w:eastAsia="es-ES"/>
        </w:rPr>
        <w:t xml:space="preserve">PROVEEDOR </w:t>
      </w:r>
      <w:r w:rsidRPr="005D32EC">
        <w:rPr>
          <w:rFonts w:ascii="Arial" w:hAnsi="Arial" w:cs="Arial"/>
          <w:sz w:val="18"/>
          <w:szCs w:val="18"/>
          <w:lang w:eastAsia="es-ES"/>
        </w:rPr>
        <w:t>con estricta y absoluta sujeción a este Contrato y en conformidad a los anexos que forman parte integrante e indivisible del presente Contrato.</w:t>
      </w:r>
    </w:p>
    <w:p w14:paraId="5934429D"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SÉPTIMA.- (VIGENCIA Y PLAZO DEL CONTRATO)</w:t>
      </w:r>
    </w:p>
    <w:p w14:paraId="44EC63CA" w14:textId="77777777" w:rsidR="005D32EC" w:rsidRPr="005D32EC" w:rsidRDefault="005D32EC" w:rsidP="005D32EC">
      <w:pPr>
        <w:spacing w:before="120" w:after="120"/>
        <w:ind w:left="709" w:hanging="709"/>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7.1. </w:t>
      </w:r>
      <w:r w:rsidRPr="005D32EC">
        <w:rPr>
          <w:rFonts w:ascii="Arial" w:hAnsi="Arial" w:cs="Arial"/>
          <w:b/>
          <w:sz w:val="18"/>
          <w:szCs w:val="18"/>
          <w:lang w:val="es-ES_tradnl" w:eastAsia="es-ES"/>
        </w:rPr>
        <w:tab/>
        <w:t>Vigencia:</w:t>
      </w:r>
    </w:p>
    <w:p w14:paraId="3BBD25A8" w14:textId="77777777" w:rsidR="005D32EC" w:rsidRPr="005D32EC" w:rsidRDefault="005D32EC" w:rsidP="005D32EC">
      <w:pPr>
        <w:spacing w:before="120" w:after="120"/>
        <w:ind w:left="709"/>
        <w:jc w:val="both"/>
        <w:rPr>
          <w:rFonts w:ascii="Arial" w:hAnsi="Arial" w:cs="Arial"/>
          <w:sz w:val="18"/>
          <w:szCs w:val="18"/>
          <w:lang w:val="es-ES_tradnl" w:eastAsia="es-ES"/>
        </w:rPr>
      </w:pPr>
      <w:r w:rsidRPr="005D32EC">
        <w:rPr>
          <w:rFonts w:ascii="Arial" w:hAnsi="Arial" w:cs="Arial"/>
          <w:sz w:val="18"/>
          <w:szCs w:val="18"/>
          <w:lang w:val="es-ES_tradnl" w:eastAsia="es-ES"/>
        </w:rPr>
        <w:t>El presente Contrato tendrá vigencia desde el día de su suscripción por ambas Partes hasta la emisión del acta de cierre de Contrato por parte de la</w:t>
      </w:r>
      <w:r w:rsidRPr="005D32EC">
        <w:rPr>
          <w:rFonts w:ascii="Arial" w:hAnsi="Arial" w:cs="Arial"/>
          <w:b/>
          <w:sz w:val="18"/>
          <w:szCs w:val="18"/>
          <w:lang w:val="es-ES_tradnl" w:eastAsia="es-ES"/>
        </w:rPr>
        <w:t xml:space="preserve"> ENTIDAD.</w:t>
      </w:r>
    </w:p>
    <w:p w14:paraId="625A7FBC" w14:textId="77777777" w:rsidR="005D32EC" w:rsidRPr="005D32EC" w:rsidRDefault="005D32EC" w:rsidP="005D32EC">
      <w:pPr>
        <w:spacing w:before="120" w:after="120"/>
        <w:ind w:left="709" w:hanging="709"/>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7.2. </w:t>
      </w:r>
      <w:r w:rsidRPr="005D32EC">
        <w:rPr>
          <w:rFonts w:ascii="Arial" w:hAnsi="Arial" w:cs="Arial"/>
          <w:b/>
          <w:sz w:val="18"/>
          <w:szCs w:val="18"/>
          <w:lang w:val="es-ES_tradnl" w:eastAsia="es-ES"/>
        </w:rPr>
        <w:tab/>
        <w:t>Plazo:</w:t>
      </w:r>
    </w:p>
    <w:p w14:paraId="44E34A1B" w14:textId="77777777" w:rsidR="005D32EC" w:rsidRPr="005D32EC" w:rsidRDefault="005D32EC" w:rsidP="005D32EC">
      <w:pPr>
        <w:spacing w:before="120" w:after="120"/>
        <w:ind w:left="709"/>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bCs/>
          <w:sz w:val="18"/>
          <w:szCs w:val="18"/>
          <w:lang w:val="es-ES_tradnl" w:eastAsia="es-ES"/>
        </w:rPr>
        <w:t xml:space="preserve">PROVEEDOR </w:t>
      </w:r>
      <w:r w:rsidRPr="005D32EC">
        <w:rPr>
          <w:rFonts w:ascii="Arial" w:hAnsi="Arial" w:cs="Arial"/>
          <w:sz w:val="18"/>
          <w:szCs w:val="18"/>
          <w:lang w:val="es-ES_tradnl" w:eastAsia="es-ES"/>
        </w:rPr>
        <w:t xml:space="preserve">entregará la Adquisición en el plazo máximo de __________________ días calendario, computables a partir de la instrucción de la Unidad Solicitante. </w:t>
      </w:r>
    </w:p>
    <w:p w14:paraId="5E9EBC7B" w14:textId="77777777" w:rsidR="005D32EC" w:rsidRPr="005D32EC" w:rsidRDefault="005D32EC" w:rsidP="005D32EC">
      <w:pPr>
        <w:spacing w:before="120" w:after="120"/>
        <w:jc w:val="both"/>
        <w:rPr>
          <w:rFonts w:ascii="Arial" w:hAnsi="Arial" w:cs="Arial"/>
          <w:b/>
          <w:sz w:val="18"/>
          <w:szCs w:val="18"/>
          <w:u w:val="single"/>
          <w:lang w:eastAsia="es-ES"/>
        </w:rPr>
      </w:pPr>
      <w:r w:rsidRPr="005D32EC">
        <w:rPr>
          <w:rFonts w:ascii="Arial" w:hAnsi="Arial" w:cs="Arial"/>
          <w:b/>
          <w:sz w:val="18"/>
          <w:szCs w:val="18"/>
          <w:u w:val="single"/>
          <w:lang w:val="es-ES_tradnl" w:eastAsia="es-ES"/>
        </w:rPr>
        <w:t xml:space="preserve">OCTAVA.- </w:t>
      </w:r>
      <w:r w:rsidRPr="005D32EC">
        <w:rPr>
          <w:rFonts w:ascii="Arial" w:hAnsi="Arial" w:cs="Arial"/>
          <w:b/>
          <w:sz w:val="18"/>
          <w:szCs w:val="18"/>
          <w:u w:val="single"/>
          <w:lang w:eastAsia="es-ES"/>
        </w:rPr>
        <w:t>(LUGAR DE ENTREGA)</w:t>
      </w:r>
    </w:p>
    <w:p w14:paraId="0AB1B040"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eastAsia="es-ES"/>
        </w:rPr>
        <w:t>El lugar</w:t>
      </w:r>
      <w:r w:rsidRPr="005D32EC">
        <w:rPr>
          <w:rFonts w:ascii="Arial" w:hAnsi="Arial" w:cs="Arial"/>
          <w:sz w:val="18"/>
          <w:szCs w:val="18"/>
          <w:lang w:val="es-ES_tradnl" w:eastAsia="es-ES"/>
        </w:rPr>
        <w:t xml:space="preserve"> de entrega de la Adquisición será___________________________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ubicado en la ciudad de _________________, en coordinación con el </w:t>
      </w:r>
      <w:r w:rsidRPr="005D32EC">
        <w:rPr>
          <w:rFonts w:ascii="Arial" w:hAnsi="Arial" w:cs="Arial"/>
          <w:i/>
          <w:sz w:val="18"/>
          <w:szCs w:val="18"/>
          <w:u w:val="single"/>
          <w:lang w:val="es-ES_tradnl" w:eastAsia="es-ES"/>
        </w:rPr>
        <w:t>Responsable o Comité de Recepción</w:t>
      </w:r>
      <w:r w:rsidRPr="005D32EC">
        <w:rPr>
          <w:rFonts w:ascii="Arial" w:hAnsi="Arial" w:cs="Arial"/>
          <w:sz w:val="18"/>
          <w:szCs w:val="18"/>
          <w:lang w:val="es-ES_tradnl" w:eastAsia="es-ES"/>
        </w:rPr>
        <w:t>.</w:t>
      </w:r>
    </w:p>
    <w:p w14:paraId="5DC33A80"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NOVENA.- (MONTO DEL CONTRATO)</w:t>
      </w:r>
    </w:p>
    <w:p w14:paraId="25A823A2"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El monto total propuesto y aceptado por las Partes </w:t>
      </w:r>
      <w:r w:rsidRPr="005D32EC">
        <w:rPr>
          <w:rFonts w:ascii="Arial" w:hAnsi="Arial" w:cs="Arial"/>
          <w:sz w:val="18"/>
          <w:szCs w:val="18"/>
          <w:lang w:val="es-ES_tradnl" w:eastAsia="es-ES"/>
        </w:rPr>
        <w:t>para la ejecución del objeto del presente Contrato</w:t>
      </w:r>
      <w:r w:rsidRPr="005D32EC">
        <w:rPr>
          <w:rFonts w:ascii="Arial" w:hAnsi="Arial" w:cs="Arial"/>
          <w:sz w:val="18"/>
          <w:szCs w:val="18"/>
          <w:lang w:eastAsia="es-ES"/>
        </w:rPr>
        <w:t xml:space="preserve"> es de Bs_____________________ (______________________________ </w:t>
      </w:r>
      <w:proofErr w:type="gramStart"/>
      <w:r w:rsidRPr="005D32EC">
        <w:rPr>
          <w:rFonts w:ascii="Arial" w:hAnsi="Arial" w:cs="Arial"/>
          <w:sz w:val="18"/>
          <w:szCs w:val="18"/>
          <w:lang w:eastAsia="es-ES"/>
        </w:rPr>
        <w:t>Bolivianos</w:t>
      </w:r>
      <w:proofErr w:type="gramEnd"/>
      <w:r w:rsidRPr="005D32EC">
        <w:rPr>
          <w:rFonts w:ascii="Arial" w:hAnsi="Arial" w:cs="Arial"/>
          <w:sz w:val="18"/>
          <w:szCs w:val="18"/>
          <w:lang w:eastAsia="es-ES"/>
        </w:rPr>
        <w:t>) de acuerdo al siguiente detalle de precios unitarios:</w:t>
      </w:r>
    </w:p>
    <w:p w14:paraId="3E6BBD3E" w14:textId="77777777" w:rsidR="005D32EC" w:rsidRPr="005D32EC" w:rsidRDefault="005D32EC" w:rsidP="005D32EC">
      <w:pPr>
        <w:spacing w:before="120" w:after="120"/>
        <w:jc w:val="both"/>
        <w:rPr>
          <w:rFonts w:ascii="Arial" w:hAnsi="Arial" w:cs="Arial"/>
          <w:sz w:val="18"/>
          <w:szCs w:val="18"/>
          <w:lang w:eastAsia="es-ES"/>
        </w:rPr>
      </w:pPr>
    </w:p>
    <w:p w14:paraId="4647C0A0" w14:textId="77777777" w:rsidR="005D32EC" w:rsidRPr="005D32EC" w:rsidRDefault="005D32EC" w:rsidP="005D32EC">
      <w:pPr>
        <w:spacing w:before="120" w:after="120"/>
        <w:jc w:val="both"/>
        <w:rPr>
          <w:rFonts w:ascii="Arial" w:hAnsi="Arial" w:cs="Arial"/>
          <w:sz w:val="18"/>
          <w:szCs w:val="18"/>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5D32EC" w:rsidRPr="005D32EC" w14:paraId="16B19139" w14:textId="77777777" w:rsidTr="005D4C6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9B59071"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573227B"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3CFEA3F2"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0FE45DE6"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6F2F202" w14:textId="77777777" w:rsidR="005D32EC" w:rsidRPr="005D32EC" w:rsidRDefault="005D32EC" w:rsidP="005D32EC">
            <w:pPr>
              <w:jc w:val="cente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Precio Unitario</w:t>
            </w:r>
          </w:p>
          <w:p w14:paraId="713B0C11"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14AE41D" w14:textId="77777777" w:rsidR="005D32EC" w:rsidRPr="005D32EC" w:rsidRDefault="005D32EC" w:rsidP="005D32EC">
            <w:pPr>
              <w:jc w:val="cente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PRECIO</w:t>
            </w:r>
          </w:p>
          <w:p w14:paraId="311DCA6F" w14:textId="77777777" w:rsidR="005D32EC" w:rsidRPr="005D32EC" w:rsidRDefault="005D32EC" w:rsidP="005D32EC">
            <w:pPr>
              <w:jc w:val="cente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TOTAL</w:t>
            </w:r>
          </w:p>
          <w:p w14:paraId="5EEBCA02" w14:textId="77777777" w:rsidR="005D32EC" w:rsidRPr="005D32EC" w:rsidRDefault="005D32EC" w:rsidP="005D32EC">
            <w:pPr>
              <w:jc w:val="center"/>
              <w:rPr>
                <w:rFonts w:ascii="Arial" w:hAnsi="Arial" w:cs="Arial"/>
                <w:color w:val="000000"/>
                <w:sz w:val="18"/>
                <w:szCs w:val="18"/>
                <w:lang w:val="es-BO" w:eastAsia="es-BO"/>
              </w:rPr>
            </w:pPr>
            <w:r w:rsidRPr="005D32EC">
              <w:rPr>
                <w:rFonts w:ascii="Arial" w:hAnsi="Arial" w:cs="Arial"/>
                <w:b/>
                <w:bCs/>
                <w:color w:val="000000"/>
                <w:sz w:val="18"/>
                <w:szCs w:val="18"/>
                <w:lang w:val="es-BO" w:eastAsia="es-BO"/>
              </w:rPr>
              <w:t>(Bs.)</w:t>
            </w:r>
          </w:p>
        </w:tc>
      </w:tr>
      <w:tr w:rsidR="005D32EC" w:rsidRPr="005D32EC" w14:paraId="5C4204FF" w14:textId="77777777" w:rsidTr="005D4C6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51CF573" w14:textId="77777777" w:rsidR="005D32EC" w:rsidRPr="005D32EC" w:rsidRDefault="005D32EC" w:rsidP="005D32EC">
            <w:pPr>
              <w:jc w:val="center"/>
              <w:rPr>
                <w:rFonts w:ascii="Arial" w:hAnsi="Arial" w:cs="Arial"/>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33010A08" w14:textId="77777777" w:rsidR="005D32EC" w:rsidRPr="005D32EC" w:rsidRDefault="005D32EC" w:rsidP="005D32EC">
            <w:pPr>
              <w:rPr>
                <w:rFonts w:ascii="Arial" w:hAnsi="Arial" w:cs="Arial"/>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9EA92CC" w14:textId="77777777" w:rsidR="005D32EC" w:rsidRPr="005D32EC" w:rsidRDefault="005D32EC" w:rsidP="005D32EC">
            <w:pPr>
              <w:jc w:val="center"/>
              <w:rPr>
                <w:rFonts w:ascii="Arial" w:hAnsi="Arial" w:cs="Arial"/>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70E774C" w14:textId="77777777" w:rsidR="005D32EC" w:rsidRPr="005D32EC" w:rsidRDefault="005D32EC" w:rsidP="005D32EC">
            <w:pPr>
              <w:jc w:val="center"/>
              <w:rPr>
                <w:rFonts w:ascii="Arial" w:hAnsi="Arial" w:cs="Arial"/>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1037AA0" w14:textId="77777777" w:rsidR="005D32EC" w:rsidRPr="005D32EC" w:rsidRDefault="005D32EC" w:rsidP="005D32EC">
            <w:pPr>
              <w:jc w:val="right"/>
              <w:rPr>
                <w:rFonts w:ascii="Arial" w:hAnsi="Arial" w:cs="Arial"/>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D8401B3" w14:textId="77777777" w:rsidR="005D32EC" w:rsidRPr="005D32EC" w:rsidRDefault="005D32EC" w:rsidP="005D32EC">
            <w:pPr>
              <w:jc w:val="right"/>
              <w:rPr>
                <w:rFonts w:ascii="Arial" w:hAnsi="Arial" w:cs="Arial"/>
                <w:color w:val="000000"/>
                <w:sz w:val="18"/>
                <w:szCs w:val="18"/>
                <w:lang w:val="es-BO" w:eastAsia="es-BO"/>
              </w:rPr>
            </w:pPr>
          </w:p>
        </w:tc>
      </w:tr>
      <w:tr w:rsidR="005D32EC" w:rsidRPr="005D32EC" w14:paraId="16F86A8D" w14:textId="77777777" w:rsidTr="005D4C6F">
        <w:trPr>
          <w:trHeight w:val="557"/>
        </w:trPr>
        <w:tc>
          <w:tcPr>
            <w:tcW w:w="640" w:type="dxa"/>
            <w:tcBorders>
              <w:top w:val="single" w:sz="4" w:space="0" w:color="auto"/>
            </w:tcBorders>
            <w:shd w:val="clear" w:color="auto" w:fill="auto"/>
            <w:noWrap/>
            <w:vAlign w:val="center"/>
            <w:hideMark/>
          </w:tcPr>
          <w:p w14:paraId="6BC683B9" w14:textId="77777777" w:rsidR="005D32EC" w:rsidRPr="005D32EC" w:rsidRDefault="005D32EC" w:rsidP="005D32EC">
            <w:pPr>
              <w:jc w:val="cente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 </w:t>
            </w:r>
          </w:p>
        </w:tc>
        <w:tc>
          <w:tcPr>
            <w:tcW w:w="3880" w:type="dxa"/>
            <w:tcBorders>
              <w:top w:val="single" w:sz="4" w:space="0" w:color="auto"/>
            </w:tcBorders>
            <w:shd w:val="clear" w:color="auto" w:fill="auto"/>
            <w:vAlign w:val="center"/>
            <w:hideMark/>
          </w:tcPr>
          <w:p w14:paraId="39B84F49" w14:textId="77777777" w:rsidR="005D32EC" w:rsidRPr="005D32EC" w:rsidRDefault="005D32EC" w:rsidP="005D32EC">
            <w:pPr>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 </w:t>
            </w:r>
          </w:p>
        </w:tc>
        <w:tc>
          <w:tcPr>
            <w:tcW w:w="1020" w:type="dxa"/>
            <w:tcBorders>
              <w:top w:val="single" w:sz="4" w:space="0" w:color="auto"/>
            </w:tcBorders>
            <w:shd w:val="clear" w:color="auto" w:fill="auto"/>
            <w:noWrap/>
            <w:vAlign w:val="center"/>
            <w:hideMark/>
          </w:tcPr>
          <w:p w14:paraId="6EC67FC1" w14:textId="77777777" w:rsidR="005D32EC" w:rsidRPr="005D32EC" w:rsidRDefault="005D32EC" w:rsidP="005D32EC">
            <w:pPr>
              <w:jc w:val="center"/>
              <w:rPr>
                <w:rFonts w:ascii="Arial" w:hAnsi="Arial" w:cs="Arial"/>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14:paraId="501FFFF4" w14:textId="77777777" w:rsidR="005D32EC" w:rsidRPr="005D32EC" w:rsidRDefault="005D32EC" w:rsidP="005D32EC">
            <w:pPr>
              <w:jc w:val="center"/>
              <w:rPr>
                <w:rFonts w:ascii="Arial" w:hAnsi="Arial" w:cs="Arial"/>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B22C2" w14:textId="77777777" w:rsidR="005D32EC" w:rsidRPr="005D32EC" w:rsidRDefault="005D32EC" w:rsidP="005D32EC">
            <w:pPr>
              <w:jc w:val="right"/>
              <w:rPr>
                <w:rFonts w:ascii="Arial" w:hAnsi="Arial" w:cs="Arial"/>
                <w:b/>
                <w:bCs/>
                <w:color w:val="000000"/>
                <w:sz w:val="18"/>
                <w:szCs w:val="18"/>
                <w:lang w:val="es-BO" w:eastAsia="es-BO"/>
              </w:rPr>
            </w:pPr>
            <w:r w:rsidRPr="005D32EC">
              <w:rPr>
                <w:rFonts w:ascii="Arial" w:hAnsi="Arial" w:cs="Arial"/>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1E6154A1" w14:textId="77777777" w:rsidR="005D32EC" w:rsidRPr="005D32EC" w:rsidRDefault="005D32EC" w:rsidP="005D32EC">
            <w:pPr>
              <w:jc w:val="right"/>
              <w:rPr>
                <w:rFonts w:ascii="Arial" w:hAnsi="Arial" w:cs="Arial"/>
                <w:b/>
                <w:bCs/>
                <w:color w:val="000000"/>
                <w:sz w:val="18"/>
                <w:szCs w:val="18"/>
                <w:lang w:val="es-BO" w:eastAsia="es-BO"/>
              </w:rPr>
            </w:pPr>
          </w:p>
        </w:tc>
      </w:tr>
    </w:tbl>
    <w:p w14:paraId="531C5054"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precio o valor final de la Adquisición será el resultante de aplicar los precios unitarios de la propuesta adjudicada a las cantidades de la </w:t>
      </w:r>
      <w:r w:rsidRPr="005D32EC">
        <w:rPr>
          <w:rFonts w:ascii="Arial" w:hAnsi="Arial" w:cs="Arial"/>
          <w:sz w:val="18"/>
          <w:szCs w:val="18"/>
          <w:lang w:eastAsia="es-ES"/>
        </w:rPr>
        <w:t>Adquisición</w:t>
      </w:r>
      <w:r w:rsidRPr="005D32EC">
        <w:rPr>
          <w:rFonts w:ascii="Arial" w:hAnsi="Arial" w:cs="Arial"/>
          <w:sz w:val="18"/>
          <w:szCs w:val="18"/>
          <w:lang w:val="es-ES_tradnl" w:eastAsia="es-ES"/>
        </w:rPr>
        <w:t xml:space="preserve"> efectiva y realmente provista.</w:t>
      </w:r>
    </w:p>
    <w:p w14:paraId="00428DB2" w14:textId="77777777" w:rsidR="005D32EC" w:rsidRPr="005D32EC" w:rsidRDefault="005D32EC" w:rsidP="005D32EC">
      <w:pPr>
        <w:widowControl w:val="0"/>
        <w:spacing w:before="120" w:after="120"/>
        <w:ind w:hanging="11"/>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a título de revisión de precio o reembolso ni cualquier otro similar a la </w:t>
      </w:r>
      <w:r w:rsidRPr="005D32EC">
        <w:rPr>
          <w:rFonts w:ascii="Arial" w:hAnsi="Arial" w:cs="Arial"/>
          <w:b/>
          <w:sz w:val="18"/>
          <w:szCs w:val="18"/>
          <w:lang w:val="es-ES_tradnl" w:eastAsia="es-ES"/>
        </w:rPr>
        <w:t>ENTIDAD.</w:t>
      </w:r>
    </w:p>
    <w:p w14:paraId="14429DB7" w14:textId="77777777" w:rsidR="005D32EC" w:rsidRPr="005D32EC" w:rsidRDefault="005D32EC" w:rsidP="005D32EC">
      <w:pPr>
        <w:numPr>
          <w:ilvl w:val="1"/>
          <w:numId w:val="0"/>
        </w:numPr>
        <w:tabs>
          <w:tab w:val="num" w:pos="284"/>
        </w:tabs>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reconocerá costos por trabajos adicionales que previamente no tuvieran su expresa aprobación y no se haya cumplido con lo establecido en el Contrato.</w:t>
      </w:r>
    </w:p>
    <w:p w14:paraId="5AA923DC"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DÉCIMA.- (FORMA DE PAGO)</w:t>
      </w:r>
    </w:p>
    <w:p w14:paraId="25D1A7D7" w14:textId="77777777" w:rsidR="005D32EC" w:rsidRPr="005D32EC" w:rsidRDefault="005D32EC" w:rsidP="005D32EC">
      <w:pPr>
        <w:tabs>
          <w:tab w:val="num" w:pos="993"/>
        </w:tabs>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monto del presente Contrato será pagado por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a favor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una vez emitido el informe de conformidad por el </w:t>
      </w:r>
      <w:r w:rsidRPr="005D32EC">
        <w:rPr>
          <w:rFonts w:ascii="Arial" w:hAnsi="Arial" w:cs="Arial"/>
          <w:i/>
          <w:sz w:val="18"/>
          <w:szCs w:val="18"/>
          <w:u w:val="single"/>
          <w:lang w:val="es-ES_tradnl" w:eastAsia="es-ES"/>
        </w:rPr>
        <w:t>Responsable o Comité de Recepción</w:t>
      </w:r>
      <w:r w:rsidRPr="005D32EC">
        <w:rPr>
          <w:rFonts w:ascii="Arial" w:hAnsi="Arial" w:cs="Arial"/>
          <w:sz w:val="18"/>
          <w:szCs w:val="18"/>
          <w:lang w:val="es-ES_tradnl" w:eastAsia="es-ES"/>
        </w:rPr>
        <w:t xml:space="preserve"> del lugar </w:t>
      </w:r>
      <w:r w:rsidRPr="005D32EC">
        <w:rPr>
          <w:rFonts w:ascii="Arial" w:hAnsi="Arial" w:cs="Arial"/>
          <w:i/>
          <w:sz w:val="18"/>
          <w:szCs w:val="18"/>
          <w:lang w:val="es-ES_tradnl" w:eastAsia="es-ES"/>
        </w:rPr>
        <w:t xml:space="preserve">(de los lugares) </w:t>
      </w:r>
      <w:r w:rsidRPr="005D32EC">
        <w:rPr>
          <w:rFonts w:ascii="Arial" w:hAnsi="Arial" w:cs="Arial"/>
          <w:sz w:val="18"/>
          <w:szCs w:val="18"/>
          <w:lang w:val="es-ES_tradnl" w:eastAsia="es-ES"/>
        </w:rPr>
        <w:t xml:space="preserve">donde se realice la </w:t>
      </w:r>
      <w:r w:rsidRPr="005D32EC">
        <w:rPr>
          <w:rFonts w:ascii="Arial" w:hAnsi="Arial" w:cs="Arial"/>
          <w:i/>
          <w:sz w:val="18"/>
          <w:szCs w:val="18"/>
          <w:lang w:val="es-ES_tradnl" w:eastAsia="es-ES"/>
        </w:rPr>
        <w:t xml:space="preserve">(s) </w:t>
      </w:r>
      <w:r w:rsidRPr="005D32EC">
        <w:rPr>
          <w:rFonts w:ascii="Arial" w:hAnsi="Arial" w:cs="Arial"/>
          <w:sz w:val="18"/>
          <w:szCs w:val="18"/>
          <w:lang w:val="es-ES_tradnl" w:eastAsia="es-ES"/>
        </w:rPr>
        <w:t>entrega</w:t>
      </w:r>
      <w:r w:rsidRPr="005D32EC">
        <w:rPr>
          <w:rFonts w:ascii="Arial" w:hAnsi="Arial" w:cs="Arial"/>
          <w:i/>
          <w:sz w:val="18"/>
          <w:szCs w:val="18"/>
          <w:lang w:val="es-ES_tradnl" w:eastAsia="es-ES"/>
        </w:rPr>
        <w:t>(s)</w:t>
      </w:r>
      <w:r w:rsidRPr="005D32EC">
        <w:rPr>
          <w:rFonts w:ascii="Arial" w:hAnsi="Arial" w:cs="Arial"/>
          <w:sz w:val="18"/>
          <w:szCs w:val="18"/>
          <w:lang w:val="es-ES_tradnl" w:eastAsia="es-ES"/>
        </w:rPr>
        <w:t>.</w:t>
      </w:r>
    </w:p>
    <w:p w14:paraId="7720A4E4" w14:textId="77777777" w:rsidR="005D32EC" w:rsidRPr="005D32EC" w:rsidRDefault="005D32EC" w:rsidP="005D32EC">
      <w:pPr>
        <w:tabs>
          <w:tab w:val="num" w:pos="993"/>
        </w:tabs>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pago se realizará vía sistema integrado de gestión y modernización administrativa (SIGMA) en moneda nacional (bolivianos), debiendo 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presentar la siguiente documentación para pago:</w:t>
      </w:r>
    </w:p>
    <w:p w14:paraId="3A62AB1A"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Solicitud de pago.</w:t>
      </w:r>
    </w:p>
    <w:p w14:paraId="764ACA0D"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Factura original.</w:t>
      </w:r>
    </w:p>
    <w:p w14:paraId="2E364B1C"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Fotocopia de registro sistema integrado de gestión y modernización administrativa (SIGMA).</w:t>
      </w:r>
    </w:p>
    <w:p w14:paraId="73EC4AB5"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Cédula de identidad del representante legal.</w:t>
      </w:r>
    </w:p>
    <w:p w14:paraId="4AFB0447" w14:textId="77777777" w:rsidR="005D32EC" w:rsidRPr="005D32EC" w:rsidRDefault="005D32EC" w:rsidP="005C792B">
      <w:pPr>
        <w:numPr>
          <w:ilvl w:val="0"/>
          <w:numId w:val="39"/>
        </w:numPr>
        <w:tabs>
          <w:tab w:val="num" w:pos="993"/>
        </w:tabs>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Fotocopia de número de identificación tributaria (NIT).</w:t>
      </w:r>
    </w:p>
    <w:p w14:paraId="1AE001D2" w14:textId="77777777" w:rsidR="005D32EC" w:rsidRPr="005D32EC" w:rsidRDefault="005D32EC" w:rsidP="005D32EC">
      <w:pPr>
        <w:spacing w:before="120" w:after="120"/>
        <w:jc w:val="both"/>
        <w:rPr>
          <w:rFonts w:ascii="Arial" w:hAnsi="Arial" w:cs="Arial"/>
          <w:b/>
          <w:iCs/>
          <w:sz w:val="18"/>
          <w:szCs w:val="18"/>
          <w:u w:val="single"/>
          <w:lang w:eastAsia="es-ES"/>
        </w:rPr>
      </w:pPr>
      <w:r w:rsidRPr="005D32EC">
        <w:rPr>
          <w:rFonts w:ascii="Arial" w:hAnsi="Arial" w:cs="Arial"/>
          <w:b/>
          <w:iCs/>
          <w:sz w:val="18"/>
          <w:szCs w:val="18"/>
          <w:u w:val="single"/>
          <w:lang w:eastAsia="es-ES"/>
        </w:rPr>
        <w:t>DÉCIMA PRIMERA.- (FACTURACIÓN)</w:t>
      </w:r>
    </w:p>
    <w:p w14:paraId="1EB28997" w14:textId="77777777" w:rsidR="005D32EC" w:rsidRPr="005D32EC" w:rsidRDefault="005D32EC" w:rsidP="005D32EC">
      <w:pPr>
        <w:spacing w:before="120" w:after="120"/>
        <w:jc w:val="both"/>
        <w:rPr>
          <w:rFonts w:ascii="Arial" w:hAnsi="Arial" w:cs="Arial"/>
          <w:iCs/>
          <w:sz w:val="18"/>
          <w:szCs w:val="18"/>
          <w:lang w:eastAsia="es-ES"/>
        </w:rPr>
      </w:pPr>
      <w:r w:rsidRPr="005D32EC">
        <w:rPr>
          <w:rFonts w:ascii="Arial" w:hAnsi="Arial" w:cs="Arial"/>
          <w:iCs/>
          <w:sz w:val="18"/>
          <w:szCs w:val="18"/>
          <w:lang w:eastAsia="es-ES"/>
        </w:rPr>
        <w:t xml:space="preserve">El </w:t>
      </w:r>
      <w:r w:rsidRPr="005D32EC">
        <w:rPr>
          <w:rFonts w:ascii="Arial" w:hAnsi="Arial" w:cs="Arial"/>
          <w:b/>
          <w:iCs/>
          <w:sz w:val="18"/>
          <w:szCs w:val="18"/>
          <w:lang w:eastAsia="es-ES"/>
        </w:rPr>
        <w:t>PROVEEDOR</w:t>
      </w:r>
      <w:r w:rsidRPr="005D32EC">
        <w:rPr>
          <w:rFonts w:ascii="Arial" w:hAnsi="Arial" w:cs="Arial"/>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14:paraId="42553774"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DÉCIMA SEGUNDA.- (GARANTÍA)</w:t>
      </w:r>
    </w:p>
    <w:p w14:paraId="5A3D2F8F" w14:textId="77777777" w:rsidR="005D32EC" w:rsidRPr="005D32EC" w:rsidRDefault="005D32EC" w:rsidP="005D32EC">
      <w:pPr>
        <w:spacing w:before="120" w:after="120"/>
        <w:ind w:left="709" w:hanging="709"/>
        <w:jc w:val="both"/>
        <w:rPr>
          <w:rFonts w:ascii="Arial" w:hAnsi="Arial" w:cs="Arial"/>
          <w:b/>
          <w:i/>
          <w:sz w:val="18"/>
          <w:szCs w:val="18"/>
          <w:lang w:val="es-ES_tradnl" w:eastAsia="es-ES"/>
        </w:rPr>
      </w:pPr>
      <w:r w:rsidRPr="005D32EC">
        <w:rPr>
          <w:rFonts w:ascii="Arial" w:hAnsi="Arial" w:cs="Arial"/>
          <w:b/>
          <w:sz w:val="18"/>
          <w:szCs w:val="18"/>
          <w:lang w:val="es-ES_tradnl" w:eastAsia="es-ES"/>
        </w:rPr>
        <w:t>Garantía de cumplimiento de Contrato:</w:t>
      </w:r>
    </w:p>
    <w:p w14:paraId="785679A8"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D32EC">
        <w:rPr>
          <w:rFonts w:ascii="Arial" w:hAnsi="Arial" w:cs="Arial"/>
          <w:i/>
          <w:sz w:val="18"/>
          <w:szCs w:val="18"/>
          <w:lang w:val="es-ES_tradnl" w:eastAsia="es-ES"/>
        </w:rPr>
        <w:t>,</w:t>
      </w:r>
      <w:r w:rsidRPr="005D32EC">
        <w:rPr>
          <w:rFonts w:ascii="Arial" w:hAnsi="Arial" w:cs="Arial"/>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88613C6" w14:textId="77777777" w:rsidR="005D32EC" w:rsidRPr="005D32EC" w:rsidRDefault="005D32EC" w:rsidP="005D32EC">
      <w:pPr>
        <w:spacing w:before="120" w:after="120"/>
        <w:ind w:right="-7"/>
        <w:jc w:val="both"/>
        <w:outlineLvl w:val="1"/>
        <w:rPr>
          <w:rFonts w:ascii="Arial" w:hAnsi="Arial" w:cs="Arial"/>
          <w:sz w:val="18"/>
          <w:szCs w:val="18"/>
          <w:lang w:val="es-BO" w:eastAsia="es-ES"/>
        </w:rPr>
      </w:pPr>
      <w:r w:rsidRPr="005D32EC">
        <w:rPr>
          <w:rFonts w:ascii="Arial" w:hAnsi="Arial" w:cs="Arial"/>
          <w:sz w:val="18"/>
          <w:szCs w:val="18"/>
          <w:lang w:val="es-BO" w:eastAsia="es-ES"/>
        </w:rPr>
        <w:t xml:space="preserve">Cualquier incumplimiento contractual en que incurra el </w:t>
      </w:r>
      <w:r w:rsidRPr="005D32EC">
        <w:rPr>
          <w:rFonts w:ascii="Arial" w:hAnsi="Arial" w:cs="Arial"/>
          <w:b/>
          <w:sz w:val="18"/>
          <w:szCs w:val="18"/>
          <w:lang w:val="es-BO" w:eastAsia="es-ES"/>
        </w:rPr>
        <w:t>PROVEEDOR</w:t>
      </w:r>
      <w:r w:rsidRPr="005D32EC">
        <w:rPr>
          <w:rFonts w:ascii="Arial" w:hAnsi="Arial" w:cs="Arial"/>
          <w:sz w:val="18"/>
          <w:szCs w:val="18"/>
          <w:lang w:val="es-BO" w:eastAsia="es-ES"/>
        </w:rPr>
        <w:t xml:space="preserve">, dará lugar a la ejecución de la boleta de garantía antes mencionada en favor de la </w:t>
      </w:r>
      <w:r w:rsidRPr="005D32EC">
        <w:rPr>
          <w:rFonts w:ascii="Arial" w:hAnsi="Arial" w:cs="Arial"/>
          <w:b/>
          <w:sz w:val="18"/>
          <w:szCs w:val="18"/>
          <w:lang w:val="es-BO" w:eastAsia="es-ES"/>
        </w:rPr>
        <w:t>ENTIDAD</w:t>
      </w:r>
      <w:r w:rsidRPr="005D32EC">
        <w:rPr>
          <w:rFonts w:ascii="Arial" w:hAnsi="Arial" w:cs="Arial"/>
          <w:sz w:val="18"/>
          <w:szCs w:val="18"/>
          <w:lang w:val="es-BO" w:eastAsia="es-ES"/>
        </w:rPr>
        <w:t xml:space="preserve"> a su sólo requerimiento, sin necesidad de ningún trámite o acción judicial.</w:t>
      </w:r>
    </w:p>
    <w:p w14:paraId="3AB16294" w14:textId="77777777" w:rsidR="005D32EC" w:rsidRPr="005D32EC" w:rsidRDefault="005D32EC" w:rsidP="005D32EC">
      <w:pPr>
        <w:spacing w:before="120" w:after="120"/>
        <w:jc w:val="both"/>
        <w:rPr>
          <w:rFonts w:ascii="Arial" w:hAnsi="Arial" w:cs="Arial"/>
          <w:b/>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tiene la obligación de mantener actualizada la garantía de cumplimiento de Contrato, cuantas veces lo requiera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por razones justificadas.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 xml:space="preserve"> llevará el control directo de vigencia de la misma bajo su responsabilidad, dicha garantía estará vigente hasta 60 (sesenta) días calendario adicionales a partir de la recepción de la Adquisición</w:t>
      </w:r>
      <w:r w:rsidRPr="005D32EC">
        <w:rPr>
          <w:rFonts w:ascii="Arial" w:hAnsi="Arial" w:cs="Arial"/>
          <w:b/>
          <w:sz w:val="18"/>
          <w:szCs w:val="18"/>
          <w:lang w:val="es-ES_tradnl" w:eastAsia="es-ES"/>
        </w:rPr>
        <w:t>.</w:t>
      </w:r>
    </w:p>
    <w:p w14:paraId="421FA4D4"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DÉCIMA TERCERA.- (MOROSIDAD Y SUS PENALIDADES) </w:t>
      </w:r>
    </w:p>
    <w:p w14:paraId="5303236B"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Queda convenido entre las Partes, que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 xml:space="preserve">se obliga a cumplir con lo estipulado en las especificaciones técnicas y en la cláusula (Vigencia y Plazo del Contrato), caso contrario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aplicará una multa equivalente al </w:t>
      </w:r>
      <w:r w:rsidRPr="005D32EC">
        <w:rPr>
          <w:rFonts w:ascii="Arial" w:hAnsi="Arial" w:cs="Arial"/>
          <w:i/>
          <w:sz w:val="18"/>
          <w:szCs w:val="18"/>
          <w:u w:val="single"/>
          <w:lang w:val="es-ES_tradnl" w:eastAsia="es-ES"/>
        </w:rPr>
        <w:t>numeral</w:t>
      </w:r>
      <w:r w:rsidRPr="005D32EC">
        <w:rPr>
          <w:rFonts w:ascii="Arial" w:hAnsi="Arial" w:cs="Arial"/>
          <w:sz w:val="18"/>
          <w:szCs w:val="18"/>
          <w:u w:val="single"/>
          <w:lang w:val="es-ES_tradnl" w:eastAsia="es-ES"/>
        </w:rPr>
        <w:t>%</w:t>
      </w:r>
      <w:r w:rsidRPr="005D32EC">
        <w:rPr>
          <w:rFonts w:ascii="Arial" w:hAnsi="Arial" w:cs="Arial"/>
          <w:i/>
          <w:sz w:val="18"/>
          <w:szCs w:val="18"/>
          <w:u w:val="single"/>
          <w:lang w:val="es-ES_tradnl" w:eastAsia="es-ES"/>
        </w:rPr>
        <w:t>(literal</w:t>
      </w:r>
      <w:r w:rsidRPr="005D32EC">
        <w:rPr>
          <w:rFonts w:ascii="Arial" w:hAnsi="Arial" w:cs="Arial"/>
          <w:sz w:val="18"/>
          <w:szCs w:val="18"/>
          <w:lang w:val="es-ES_tradnl" w:eastAsia="es-ES"/>
        </w:rPr>
        <w:t xml:space="preserve"> por ciento) sobre el monto total del Contrato, por cada día calendario de retraso.</w:t>
      </w:r>
    </w:p>
    <w:p w14:paraId="3A72A7DF"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De establecer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que por la aplicación de multas por mora se ha llegado al límite del 10% (diez por ciento) del monto total del Contrato,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podrá iniciar el proceso de resolución del Contrato, conforme a lo estipulado en la cláusula (Terminación del Contrato).</w:t>
      </w:r>
    </w:p>
    <w:p w14:paraId="5B9EF458"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De establecer </w:t>
      </w:r>
      <w:r w:rsidRPr="005D32EC">
        <w:rPr>
          <w:rFonts w:ascii="Arial" w:hAnsi="Arial" w:cs="Arial"/>
          <w:sz w:val="18"/>
          <w:szCs w:val="18"/>
          <w:lang w:val="es-ES_tradnl" w:eastAsia="es-ES"/>
        </w:rPr>
        <w:t xml:space="preserve">la </w:t>
      </w:r>
      <w:r w:rsidRPr="005D32EC">
        <w:rPr>
          <w:rFonts w:ascii="Arial" w:hAnsi="Arial" w:cs="Arial"/>
          <w:b/>
          <w:sz w:val="18"/>
          <w:szCs w:val="18"/>
          <w:lang w:val="es-ES_tradnl" w:eastAsia="es-ES"/>
        </w:rPr>
        <w:t>ENTIDAD</w:t>
      </w:r>
      <w:r w:rsidRPr="005D32EC">
        <w:rPr>
          <w:rFonts w:ascii="Arial" w:hAnsi="Arial" w:cs="Arial"/>
          <w:sz w:val="18"/>
          <w:szCs w:val="18"/>
          <w:lang w:eastAsia="es-ES"/>
        </w:rPr>
        <w:t xml:space="preserve"> que por la aplicación de multas por mora se ha llegado al límite del 20% (veinte por ciento) del monto total del Contrato, la </w:t>
      </w:r>
      <w:r w:rsidRPr="005D32EC">
        <w:rPr>
          <w:rFonts w:ascii="Arial" w:hAnsi="Arial" w:cs="Arial"/>
          <w:b/>
          <w:sz w:val="18"/>
          <w:szCs w:val="18"/>
          <w:lang w:eastAsia="es-ES"/>
        </w:rPr>
        <w:t>ENTIDAD</w:t>
      </w:r>
      <w:r w:rsidRPr="005D32EC">
        <w:rPr>
          <w:rFonts w:ascii="Arial" w:hAnsi="Arial" w:cs="Arial"/>
          <w:sz w:val="18"/>
          <w:szCs w:val="18"/>
          <w:lang w:eastAsia="es-ES"/>
        </w:rPr>
        <w:t xml:space="preserve"> deberá iniciar el proceso de resolución del Contrato, conforme a lo estipulado en la cláusula (Terminación del Contrato).</w:t>
      </w:r>
    </w:p>
    <w:p w14:paraId="7C10C81B"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Las multas serán cobradas mediante descuentos establecidos expresamente por la </w:t>
      </w:r>
      <w:r w:rsidRPr="005D32EC">
        <w:rPr>
          <w:rFonts w:ascii="Arial" w:hAnsi="Arial" w:cs="Arial"/>
          <w:b/>
          <w:bCs/>
          <w:sz w:val="18"/>
          <w:szCs w:val="18"/>
          <w:lang w:eastAsia="es-ES"/>
        </w:rPr>
        <w:t>ENTIDAD</w:t>
      </w:r>
      <w:r w:rsidRPr="005D32EC">
        <w:rPr>
          <w:rFonts w:ascii="Arial" w:hAnsi="Arial" w:cs="Arial"/>
          <w:sz w:val="18"/>
          <w:szCs w:val="18"/>
          <w:lang w:eastAsia="es-ES"/>
        </w:rPr>
        <w:t>,</w:t>
      </w:r>
      <w:r w:rsidRPr="005D32EC">
        <w:rPr>
          <w:rFonts w:ascii="Arial" w:hAnsi="Arial" w:cs="Arial"/>
          <w:sz w:val="18"/>
          <w:szCs w:val="18"/>
          <w:lang w:val="es-ES_tradnl" w:eastAsia="es-ES"/>
        </w:rPr>
        <w:t xml:space="preserve"> con base en el informe específico y documentado</w:t>
      </w:r>
      <w:r w:rsidRPr="005D32EC">
        <w:rPr>
          <w:rFonts w:ascii="Arial" w:hAnsi="Arial" w:cs="Arial"/>
          <w:sz w:val="18"/>
          <w:szCs w:val="18"/>
          <w:lang w:eastAsia="es-ES"/>
        </w:rPr>
        <w:t xml:space="preserve"> de los pagos o liquidación final, sin perjuicio de que </w:t>
      </w:r>
      <w:r w:rsidRPr="005D32EC">
        <w:rPr>
          <w:rFonts w:ascii="Arial" w:hAnsi="Arial" w:cs="Arial"/>
          <w:sz w:val="18"/>
          <w:szCs w:val="18"/>
          <w:lang w:val="es-ES_tradnl" w:eastAsia="es-ES"/>
        </w:rPr>
        <w:t xml:space="preserve">la </w:t>
      </w:r>
      <w:r w:rsidRPr="005D32EC">
        <w:rPr>
          <w:rFonts w:ascii="Arial" w:hAnsi="Arial" w:cs="Arial"/>
          <w:b/>
          <w:sz w:val="18"/>
          <w:szCs w:val="18"/>
          <w:lang w:val="es-ES_tradnl" w:eastAsia="es-ES"/>
        </w:rPr>
        <w:t>ENTIDAD</w:t>
      </w:r>
      <w:r w:rsidRPr="005D32EC">
        <w:rPr>
          <w:rFonts w:ascii="Arial" w:hAnsi="Arial" w:cs="Arial"/>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2AD9A27B"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eastAsia="es-ES"/>
        </w:rPr>
        <w:t>DÉCIMA CUARTA.- (NOTIFICACIONES)</w:t>
      </w:r>
    </w:p>
    <w:p w14:paraId="7A3B0718" w14:textId="77777777" w:rsidR="005D32EC" w:rsidRPr="005D32EC" w:rsidRDefault="005D32EC" w:rsidP="005D32EC">
      <w:pPr>
        <w:widowControl w:val="0"/>
        <w:numPr>
          <w:ilvl w:val="1"/>
          <w:numId w:val="0"/>
        </w:numPr>
        <w:tabs>
          <w:tab w:val="num" w:pos="284"/>
        </w:tabs>
        <w:spacing w:before="120" w:after="120"/>
        <w:ind w:left="708" w:hanging="719"/>
        <w:jc w:val="both"/>
        <w:rPr>
          <w:rFonts w:ascii="Arial" w:hAnsi="Arial" w:cs="Arial"/>
          <w:sz w:val="18"/>
          <w:szCs w:val="18"/>
          <w:lang w:val="es-ES_tradnl" w:eastAsia="es-ES"/>
        </w:rPr>
      </w:pPr>
      <w:r w:rsidRPr="005D32EC">
        <w:rPr>
          <w:rFonts w:ascii="Arial" w:hAnsi="Arial" w:cs="Arial"/>
          <w:b/>
          <w:sz w:val="18"/>
          <w:szCs w:val="18"/>
          <w:lang w:val="es-ES_tradnl" w:eastAsia="es-ES"/>
        </w:rPr>
        <w:t>14.1</w:t>
      </w:r>
      <w:r w:rsidRPr="005D32EC">
        <w:rPr>
          <w:rFonts w:ascii="Arial" w:hAnsi="Arial" w:cs="Arial"/>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D32EC" w:rsidRPr="005D32EC" w14:paraId="71A4EE01" w14:textId="77777777" w:rsidTr="005D4C6F">
        <w:trPr>
          <w:trHeight w:val="237"/>
        </w:trPr>
        <w:tc>
          <w:tcPr>
            <w:tcW w:w="4511" w:type="dxa"/>
            <w:tcBorders>
              <w:top w:val="single" w:sz="4" w:space="0" w:color="auto"/>
              <w:left w:val="single" w:sz="4" w:space="0" w:color="auto"/>
              <w:bottom w:val="single" w:sz="4" w:space="0" w:color="auto"/>
              <w:right w:val="single" w:sz="4" w:space="0" w:color="auto"/>
            </w:tcBorders>
          </w:tcPr>
          <w:p w14:paraId="458C2FAF" w14:textId="77777777" w:rsidR="005D32EC" w:rsidRPr="005D32EC" w:rsidRDefault="005D32EC" w:rsidP="005D32EC">
            <w:pPr>
              <w:widowControl w:val="0"/>
              <w:ind w:left="180" w:hanging="180"/>
              <w:jc w:val="center"/>
              <w:rPr>
                <w:rFonts w:ascii="Arial" w:hAnsi="Arial" w:cs="Arial"/>
                <w:b/>
                <w:sz w:val="18"/>
                <w:szCs w:val="18"/>
                <w:lang w:val="es-ES_tradnl" w:eastAsia="es-ES"/>
              </w:rPr>
            </w:pPr>
            <w:r w:rsidRPr="005D32EC">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E0E321A" w14:textId="77777777" w:rsidR="005D32EC" w:rsidRPr="005D32EC" w:rsidRDefault="005D32EC" w:rsidP="005D32EC">
            <w:pPr>
              <w:widowControl w:val="0"/>
              <w:ind w:left="180" w:hanging="180"/>
              <w:jc w:val="center"/>
              <w:rPr>
                <w:rFonts w:ascii="Arial" w:hAnsi="Arial" w:cs="Arial"/>
                <w:b/>
                <w:sz w:val="18"/>
                <w:szCs w:val="18"/>
                <w:lang w:val="es-ES_tradnl" w:eastAsia="es-ES"/>
              </w:rPr>
            </w:pPr>
            <w:r w:rsidRPr="005D32EC">
              <w:rPr>
                <w:rFonts w:ascii="Arial" w:hAnsi="Arial" w:cs="Arial"/>
                <w:b/>
                <w:sz w:val="18"/>
                <w:szCs w:val="18"/>
                <w:lang w:val="es-ES_tradnl" w:eastAsia="es-ES"/>
              </w:rPr>
              <w:t>CONTRATISTA</w:t>
            </w:r>
          </w:p>
        </w:tc>
      </w:tr>
      <w:tr w:rsidR="005D32EC" w:rsidRPr="005D32EC" w14:paraId="5F6CDDFF" w14:textId="77777777" w:rsidTr="005D4C6F">
        <w:trPr>
          <w:trHeight w:val="1505"/>
        </w:trPr>
        <w:tc>
          <w:tcPr>
            <w:tcW w:w="4511" w:type="dxa"/>
            <w:tcBorders>
              <w:top w:val="single" w:sz="4" w:space="0" w:color="auto"/>
              <w:left w:val="single" w:sz="4" w:space="0" w:color="auto"/>
              <w:bottom w:val="single" w:sz="4" w:space="0" w:color="auto"/>
              <w:right w:val="single" w:sz="4" w:space="0" w:color="auto"/>
            </w:tcBorders>
          </w:tcPr>
          <w:p w14:paraId="5F4B7F0B" w14:textId="77777777" w:rsidR="005D32EC" w:rsidRPr="005D32EC" w:rsidRDefault="005D32EC" w:rsidP="005D32EC">
            <w:pPr>
              <w:widowControl w:val="0"/>
              <w:jc w:val="both"/>
              <w:rPr>
                <w:rFonts w:ascii="Arial" w:hAnsi="Arial" w:cs="Arial"/>
                <w:sz w:val="18"/>
                <w:szCs w:val="18"/>
                <w:lang w:val="es-ES_tradnl" w:eastAsia="es-ES"/>
              </w:rPr>
            </w:pPr>
            <w:r w:rsidRPr="005D32EC">
              <w:rPr>
                <w:rFonts w:ascii="Arial" w:hAnsi="Arial" w:cs="Arial"/>
                <w:b/>
                <w:sz w:val="18"/>
                <w:szCs w:val="18"/>
                <w:lang w:val="es-ES_tradnl" w:eastAsia="es-ES"/>
              </w:rPr>
              <w:t>Domicilio:</w:t>
            </w:r>
            <w:r w:rsidRPr="005D32EC">
              <w:rPr>
                <w:rFonts w:ascii="Arial" w:hAnsi="Arial" w:cs="Arial"/>
                <w:sz w:val="18"/>
                <w:szCs w:val="18"/>
                <w:lang w:val="es-ES_tradnl" w:eastAsia="es-ES"/>
              </w:rPr>
              <w:t xml:space="preserve"> ______________________</w:t>
            </w:r>
          </w:p>
          <w:p w14:paraId="6E55AB60" w14:textId="77777777" w:rsidR="005D32EC" w:rsidRPr="005D32EC" w:rsidRDefault="005D32EC" w:rsidP="005D32EC">
            <w:pPr>
              <w:widowControl w:val="0"/>
              <w:ind w:left="180" w:hanging="180"/>
              <w:jc w:val="both"/>
              <w:rPr>
                <w:rFonts w:ascii="Arial" w:hAnsi="Arial" w:cs="Arial"/>
                <w:sz w:val="18"/>
                <w:szCs w:val="18"/>
                <w:lang w:val="es-BO" w:eastAsia="es-ES"/>
              </w:rPr>
            </w:pPr>
            <w:r w:rsidRPr="005D32EC">
              <w:rPr>
                <w:rFonts w:ascii="Arial" w:hAnsi="Arial" w:cs="Arial"/>
                <w:b/>
                <w:sz w:val="18"/>
                <w:szCs w:val="18"/>
                <w:lang w:val="es-BO" w:eastAsia="es-ES"/>
              </w:rPr>
              <w:t>N° Telf.:</w:t>
            </w:r>
            <w:r w:rsidRPr="005D32EC">
              <w:rPr>
                <w:rFonts w:ascii="Arial" w:hAnsi="Arial" w:cs="Arial"/>
                <w:sz w:val="18"/>
                <w:szCs w:val="18"/>
                <w:lang w:val="es-BO" w:eastAsia="es-ES"/>
              </w:rPr>
              <w:t xml:space="preserve"> _________________________</w:t>
            </w:r>
          </w:p>
          <w:p w14:paraId="679C6EAB" w14:textId="77777777" w:rsidR="005D32EC" w:rsidRPr="005D32EC" w:rsidRDefault="005D32EC" w:rsidP="005D32EC">
            <w:pPr>
              <w:widowControl w:val="0"/>
              <w:ind w:left="180" w:hanging="180"/>
              <w:jc w:val="both"/>
              <w:rPr>
                <w:rFonts w:ascii="Arial" w:hAnsi="Arial" w:cs="Arial"/>
                <w:sz w:val="18"/>
                <w:szCs w:val="18"/>
                <w:lang w:val="es-BO" w:eastAsia="es-ES"/>
              </w:rPr>
            </w:pPr>
            <w:r w:rsidRPr="005D32EC">
              <w:rPr>
                <w:rFonts w:ascii="Arial" w:hAnsi="Arial" w:cs="Arial"/>
                <w:b/>
                <w:sz w:val="18"/>
                <w:szCs w:val="18"/>
                <w:lang w:val="es-BO" w:eastAsia="es-ES"/>
              </w:rPr>
              <w:t>N° Cel.:</w:t>
            </w:r>
            <w:r w:rsidRPr="005D32EC">
              <w:rPr>
                <w:rFonts w:ascii="Arial" w:hAnsi="Arial" w:cs="Arial"/>
                <w:sz w:val="18"/>
                <w:szCs w:val="18"/>
                <w:lang w:val="es-BO" w:eastAsia="es-ES"/>
              </w:rPr>
              <w:t xml:space="preserve"> _________________________</w:t>
            </w:r>
          </w:p>
          <w:p w14:paraId="774E8C6E" w14:textId="77777777" w:rsidR="005D32EC" w:rsidRPr="005D32EC" w:rsidRDefault="005D32EC" w:rsidP="005D32EC">
            <w:pPr>
              <w:widowControl w:val="0"/>
              <w:ind w:left="180" w:hanging="180"/>
              <w:jc w:val="both"/>
              <w:rPr>
                <w:rFonts w:ascii="Arial" w:hAnsi="Arial" w:cs="Arial"/>
                <w:sz w:val="18"/>
                <w:szCs w:val="18"/>
                <w:lang w:val="es-BO" w:eastAsia="es-ES"/>
              </w:rPr>
            </w:pPr>
            <w:r w:rsidRPr="005D32EC">
              <w:rPr>
                <w:rFonts w:ascii="Arial" w:hAnsi="Arial" w:cs="Arial"/>
                <w:b/>
                <w:sz w:val="18"/>
                <w:szCs w:val="18"/>
                <w:lang w:val="es-BO" w:eastAsia="es-ES"/>
              </w:rPr>
              <w:t>E-mail:</w:t>
            </w:r>
            <w:r w:rsidRPr="005D32EC">
              <w:rPr>
                <w:rFonts w:ascii="Arial" w:hAnsi="Arial" w:cs="Arial"/>
                <w:sz w:val="18"/>
                <w:szCs w:val="18"/>
                <w:lang w:val="es-BO" w:eastAsia="es-ES"/>
              </w:rPr>
              <w:t xml:space="preserve"> _________________________</w:t>
            </w:r>
          </w:p>
          <w:p w14:paraId="1B6E50E6" w14:textId="77777777" w:rsidR="005D32EC" w:rsidRPr="005D32EC" w:rsidRDefault="005D32EC" w:rsidP="005D32EC">
            <w:pPr>
              <w:widowControl w:val="0"/>
              <w:ind w:left="180" w:hanging="180"/>
              <w:jc w:val="both"/>
              <w:rPr>
                <w:rFonts w:ascii="Arial" w:hAnsi="Arial" w:cs="Arial"/>
                <w:sz w:val="18"/>
                <w:szCs w:val="18"/>
                <w:lang w:val="es-BO" w:eastAsia="es-ES"/>
              </w:rPr>
            </w:pPr>
            <w:proofErr w:type="spellStart"/>
            <w:r w:rsidRPr="005D32EC">
              <w:rPr>
                <w:rFonts w:ascii="Arial" w:hAnsi="Arial" w:cs="Arial"/>
                <w:b/>
                <w:sz w:val="18"/>
                <w:szCs w:val="18"/>
                <w:lang w:val="es-BO" w:eastAsia="es-ES"/>
              </w:rPr>
              <w:t>Attn</w:t>
            </w:r>
            <w:proofErr w:type="spellEnd"/>
            <w:r w:rsidRPr="005D32EC">
              <w:rPr>
                <w:rFonts w:ascii="Arial" w:hAnsi="Arial" w:cs="Arial"/>
                <w:b/>
                <w:sz w:val="18"/>
                <w:szCs w:val="18"/>
                <w:lang w:val="es-BO" w:eastAsia="es-ES"/>
              </w:rPr>
              <w:t>.:</w:t>
            </w:r>
            <w:r w:rsidRPr="005D32EC">
              <w:rPr>
                <w:rFonts w:ascii="Arial" w:hAnsi="Arial" w:cs="Arial"/>
                <w:sz w:val="18"/>
                <w:szCs w:val="18"/>
                <w:lang w:val="es-BO" w:eastAsia="es-ES"/>
              </w:rPr>
              <w:t xml:space="preserve"> __________________________</w:t>
            </w:r>
          </w:p>
          <w:p w14:paraId="7222419F" w14:textId="77777777" w:rsidR="005D32EC" w:rsidRPr="005D32EC" w:rsidRDefault="005D32EC" w:rsidP="005D32EC">
            <w:pPr>
              <w:widowControl w:val="0"/>
              <w:ind w:left="180" w:hanging="180"/>
              <w:jc w:val="both"/>
              <w:rPr>
                <w:rFonts w:ascii="Arial" w:hAnsi="Arial" w:cs="Arial"/>
                <w:sz w:val="18"/>
                <w:szCs w:val="18"/>
                <w:lang w:val="es-ES_tradnl" w:eastAsia="es-ES"/>
              </w:rPr>
            </w:pPr>
            <w:r w:rsidRPr="005D32EC">
              <w:rPr>
                <w:rFonts w:ascii="Arial" w:hAnsi="Arial"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3C6833" w14:textId="77777777" w:rsidR="005D32EC" w:rsidRPr="005D32EC" w:rsidRDefault="005D32EC" w:rsidP="005D32EC">
            <w:pPr>
              <w:widowControl w:val="0"/>
              <w:ind w:hanging="45"/>
              <w:jc w:val="both"/>
              <w:rPr>
                <w:rFonts w:ascii="Arial" w:hAnsi="Arial" w:cs="Arial"/>
                <w:sz w:val="18"/>
                <w:szCs w:val="18"/>
                <w:lang w:val="es-ES_tradnl" w:eastAsia="es-ES"/>
              </w:rPr>
            </w:pPr>
            <w:r w:rsidRPr="005D32EC">
              <w:rPr>
                <w:rFonts w:ascii="Arial" w:hAnsi="Arial" w:cs="Arial"/>
                <w:b/>
                <w:sz w:val="18"/>
                <w:szCs w:val="18"/>
                <w:lang w:val="es-ES_tradnl" w:eastAsia="es-ES"/>
              </w:rPr>
              <w:t>Domicilio:</w:t>
            </w:r>
            <w:r w:rsidRPr="005D32EC">
              <w:rPr>
                <w:rFonts w:ascii="Arial" w:hAnsi="Arial" w:cs="Arial"/>
                <w:sz w:val="18"/>
                <w:szCs w:val="18"/>
                <w:lang w:val="es-ES_tradnl" w:eastAsia="es-ES"/>
              </w:rPr>
              <w:t xml:space="preserve"> ___________________ </w:t>
            </w:r>
          </w:p>
          <w:p w14:paraId="537634AF" w14:textId="77777777" w:rsidR="005D32EC" w:rsidRPr="005D32EC" w:rsidRDefault="005D32EC" w:rsidP="005D32EC">
            <w:pPr>
              <w:widowControl w:val="0"/>
              <w:ind w:left="180" w:hanging="180"/>
              <w:jc w:val="both"/>
              <w:rPr>
                <w:rFonts w:ascii="Arial" w:hAnsi="Arial" w:cs="Arial"/>
                <w:sz w:val="18"/>
                <w:szCs w:val="18"/>
                <w:lang w:val="es-BO" w:eastAsia="es-ES"/>
              </w:rPr>
            </w:pPr>
            <w:r w:rsidRPr="005D32EC">
              <w:rPr>
                <w:rFonts w:ascii="Arial" w:hAnsi="Arial" w:cs="Arial"/>
                <w:b/>
                <w:sz w:val="18"/>
                <w:szCs w:val="18"/>
                <w:lang w:val="es-BO" w:eastAsia="es-ES"/>
              </w:rPr>
              <w:t>N° Telf.:</w:t>
            </w:r>
            <w:r w:rsidRPr="005D32EC">
              <w:rPr>
                <w:rFonts w:ascii="Arial" w:hAnsi="Arial" w:cs="Arial"/>
                <w:sz w:val="18"/>
                <w:szCs w:val="18"/>
                <w:lang w:val="es-BO" w:eastAsia="es-ES"/>
              </w:rPr>
              <w:t xml:space="preserve"> _________________________</w:t>
            </w:r>
          </w:p>
          <w:p w14:paraId="78CFF457" w14:textId="77777777" w:rsidR="005D32EC" w:rsidRPr="005D32EC" w:rsidRDefault="005D32EC" w:rsidP="005D32EC">
            <w:pPr>
              <w:autoSpaceDE w:val="0"/>
              <w:autoSpaceDN w:val="0"/>
              <w:adjustRightInd w:val="0"/>
              <w:ind w:left="180" w:hanging="180"/>
              <w:rPr>
                <w:rFonts w:ascii="Arial" w:hAnsi="Arial" w:cs="Arial"/>
                <w:sz w:val="18"/>
                <w:szCs w:val="18"/>
                <w:lang w:val="es-BO" w:eastAsia="es-ES"/>
              </w:rPr>
            </w:pPr>
            <w:r w:rsidRPr="005D32EC">
              <w:rPr>
                <w:rFonts w:ascii="Arial" w:hAnsi="Arial" w:cs="Arial"/>
                <w:b/>
                <w:sz w:val="18"/>
                <w:szCs w:val="18"/>
                <w:lang w:val="es-BO" w:eastAsia="es-ES"/>
              </w:rPr>
              <w:t>N° Cel.:</w:t>
            </w:r>
            <w:r w:rsidRPr="005D32EC">
              <w:rPr>
                <w:rFonts w:ascii="Arial" w:hAnsi="Arial" w:cs="Arial"/>
                <w:sz w:val="18"/>
                <w:szCs w:val="18"/>
                <w:lang w:val="es-BO" w:eastAsia="es-ES"/>
              </w:rPr>
              <w:t xml:space="preserve"> _________________________</w:t>
            </w:r>
          </w:p>
          <w:p w14:paraId="5CDD947B" w14:textId="77777777" w:rsidR="005D32EC" w:rsidRPr="005D32EC" w:rsidRDefault="005D32EC" w:rsidP="005D32EC">
            <w:pPr>
              <w:autoSpaceDE w:val="0"/>
              <w:autoSpaceDN w:val="0"/>
              <w:adjustRightInd w:val="0"/>
              <w:ind w:left="180" w:hanging="180"/>
              <w:rPr>
                <w:rFonts w:ascii="Arial" w:hAnsi="Arial" w:cs="Arial"/>
                <w:sz w:val="18"/>
                <w:szCs w:val="18"/>
                <w:lang w:val="es-ES_tradnl" w:eastAsia="es-ES"/>
              </w:rPr>
            </w:pPr>
            <w:r w:rsidRPr="005D32EC">
              <w:rPr>
                <w:rFonts w:ascii="Arial" w:hAnsi="Arial" w:cs="Arial"/>
                <w:b/>
                <w:sz w:val="18"/>
                <w:szCs w:val="18"/>
                <w:lang w:val="es-ES_tradnl" w:eastAsia="es-ES"/>
              </w:rPr>
              <w:t>E-mail:</w:t>
            </w:r>
            <w:r w:rsidRPr="005D32EC">
              <w:rPr>
                <w:rFonts w:ascii="Arial" w:hAnsi="Arial" w:cs="Arial"/>
                <w:sz w:val="18"/>
                <w:szCs w:val="18"/>
                <w:lang w:val="es-ES_tradnl" w:eastAsia="es-ES"/>
              </w:rPr>
              <w:t xml:space="preserve"> ______________________</w:t>
            </w:r>
          </w:p>
          <w:p w14:paraId="3B961BA9" w14:textId="77777777" w:rsidR="005D32EC" w:rsidRPr="005D32EC" w:rsidRDefault="005D32EC" w:rsidP="005D32EC">
            <w:pPr>
              <w:autoSpaceDE w:val="0"/>
              <w:autoSpaceDN w:val="0"/>
              <w:adjustRightInd w:val="0"/>
              <w:ind w:left="180" w:hanging="180"/>
              <w:rPr>
                <w:rFonts w:ascii="Arial" w:hAnsi="Arial" w:cs="Arial"/>
                <w:sz w:val="18"/>
                <w:szCs w:val="18"/>
                <w:lang w:val="es-ES_tradnl" w:eastAsia="es-ES"/>
              </w:rPr>
            </w:pPr>
            <w:proofErr w:type="spellStart"/>
            <w:r w:rsidRPr="005D32EC">
              <w:rPr>
                <w:rFonts w:ascii="Arial" w:hAnsi="Arial" w:cs="Arial"/>
                <w:b/>
                <w:sz w:val="18"/>
                <w:szCs w:val="18"/>
                <w:lang w:val="es-ES_tradnl" w:eastAsia="es-ES"/>
              </w:rPr>
              <w:t>Attn</w:t>
            </w:r>
            <w:proofErr w:type="spellEnd"/>
            <w:r w:rsidRPr="005D32EC">
              <w:rPr>
                <w:rFonts w:ascii="Arial" w:hAnsi="Arial" w:cs="Arial"/>
                <w:b/>
                <w:sz w:val="18"/>
                <w:szCs w:val="18"/>
                <w:lang w:val="es-ES_tradnl" w:eastAsia="es-ES"/>
              </w:rPr>
              <w:t>.:</w:t>
            </w:r>
            <w:r w:rsidRPr="005D32EC">
              <w:rPr>
                <w:rFonts w:ascii="Arial" w:hAnsi="Arial" w:cs="Arial"/>
                <w:sz w:val="18"/>
                <w:szCs w:val="18"/>
                <w:lang w:val="es-ES_tradnl" w:eastAsia="es-ES"/>
              </w:rPr>
              <w:t xml:space="preserve"> ________________________</w:t>
            </w:r>
          </w:p>
          <w:p w14:paraId="08AFE83B" w14:textId="77777777" w:rsidR="005D32EC" w:rsidRPr="005D32EC" w:rsidRDefault="005D32EC" w:rsidP="005D32EC">
            <w:pPr>
              <w:autoSpaceDE w:val="0"/>
              <w:autoSpaceDN w:val="0"/>
              <w:adjustRightInd w:val="0"/>
              <w:ind w:left="180" w:hanging="180"/>
              <w:rPr>
                <w:rFonts w:ascii="Arial" w:hAnsi="Arial" w:cs="Arial"/>
                <w:sz w:val="18"/>
                <w:szCs w:val="18"/>
                <w:lang w:val="es-ES_tradnl" w:eastAsia="es-ES"/>
              </w:rPr>
            </w:pPr>
            <w:r w:rsidRPr="005D32EC">
              <w:rPr>
                <w:rFonts w:ascii="Arial" w:hAnsi="Arial" w:cs="Arial"/>
                <w:sz w:val="18"/>
                <w:szCs w:val="18"/>
                <w:lang w:val="es-ES_tradnl" w:eastAsia="es-ES"/>
              </w:rPr>
              <w:t>___________ – Bolivia</w:t>
            </w:r>
          </w:p>
        </w:tc>
      </w:tr>
    </w:tbl>
    <w:p w14:paraId="6E8D732C" w14:textId="77777777" w:rsidR="005D32EC" w:rsidRPr="005D32EC" w:rsidRDefault="005D32EC" w:rsidP="005D32EC">
      <w:pPr>
        <w:widowControl w:val="0"/>
        <w:tabs>
          <w:tab w:val="num" w:pos="720"/>
        </w:tabs>
        <w:spacing w:before="120" w:after="120"/>
        <w:ind w:left="720" w:hanging="720"/>
        <w:jc w:val="both"/>
        <w:rPr>
          <w:rFonts w:ascii="Arial" w:hAnsi="Arial" w:cs="Arial"/>
          <w:sz w:val="18"/>
          <w:szCs w:val="18"/>
          <w:lang w:val="es-ES_tradnl" w:eastAsia="es-ES"/>
        </w:rPr>
      </w:pPr>
      <w:r w:rsidRPr="005D32EC">
        <w:rPr>
          <w:rFonts w:ascii="Arial" w:hAnsi="Arial" w:cs="Arial"/>
          <w:b/>
          <w:sz w:val="18"/>
          <w:szCs w:val="18"/>
          <w:lang w:val="es-ES_tradnl" w:eastAsia="es-ES"/>
        </w:rPr>
        <w:t>14.2</w:t>
      </w:r>
      <w:r w:rsidRPr="005D32EC">
        <w:rPr>
          <w:rFonts w:ascii="Arial" w:hAnsi="Arial" w:cs="Arial"/>
          <w:sz w:val="18"/>
          <w:szCs w:val="18"/>
          <w:lang w:val="es-ES_tradnl" w:eastAsia="es-ES"/>
        </w:rPr>
        <w:tab/>
        <w:t>Se considerará recibida la notificación o comunicación en la fecha y hora en que se haya realizado la entrega.</w:t>
      </w:r>
    </w:p>
    <w:p w14:paraId="438862A2" w14:textId="77777777" w:rsidR="005D32EC" w:rsidRPr="005D32EC" w:rsidRDefault="005D32EC" w:rsidP="005D32EC">
      <w:pPr>
        <w:widowControl w:val="0"/>
        <w:tabs>
          <w:tab w:val="num" w:pos="720"/>
        </w:tabs>
        <w:spacing w:before="120" w:after="120"/>
        <w:ind w:left="720" w:hanging="720"/>
        <w:jc w:val="both"/>
        <w:rPr>
          <w:rFonts w:ascii="Arial" w:hAnsi="Arial" w:cs="Arial"/>
          <w:sz w:val="18"/>
          <w:szCs w:val="18"/>
          <w:lang w:val="es-ES_tradnl" w:eastAsia="es-ES"/>
        </w:rPr>
      </w:pPr>
      <w:r w:rsidRPr="005D32EC">
        <w:rPr>
          <w:rFonts w:ascii="Arial" w:hAnsi="Arial" w:cs="Arial"/>
          <w:b/>
          <w:sz w:val="18"/>
          <w:szCs w:val="18"/>
          <w:lang w:val="es-ES_tradnl" w:eastAsia="es-ES"/>
        </w:rPr>
        <w:t>14.3</w:t>
      </w:r>
      <w:r w:rsidRPr="005D32EC">
        <w:rPr>
          <w:rFonts w:ascii="Arial" w:hAnsi="Arial" w:cs="Arial"/>
          <w:sz w:val="18"/>
          <w:szCs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23CC03C"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lastRenderedPageBreak/>
        <w:t>DÉCIMA QUINTA.- (RECEPCIÓN Y VERIFICACIÓN)</w:t>
      </w:r>
    </w:p>
    <w:p w14:paraId="4FA7A067"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i/>
          <w:sz w:val="18"/>
          <w:szCs w:val="18"/>
          <w:u w:val="single"/>
          <w:lang w:val="es-ES_tradnl" w:eastAsia="es-ES"/>
        </w:rPr>
        <w:t>El Responsable o Comité de Recepción</w:t>
      </w:r>
      <w:r w:rsidRPr="005D32EC">
        <w:rPr>
          <w:rFonts w:ascii="Arial" w:hAnsi="Arial" w:cs="Arial"/>
          <w:sz w:val="18"/>
          <w:szCs w:val="18"/>
          <w:lang w:val="es-ES_tradnl" w:eastAsia="es-ES"/>
        </w:rPr>
        <w:t xml:space="preserve"> conjuntamente con un representante debidamente acreditado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tendrán la función de efectuar la recepción de la Adquisición, previa conformidad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elaborándose un acta de recepción en la cual se identifique la cantidad recibida y el cumplimiento de las especificaciones técnicas.  </w:t>
      </w:r>
    </w:p>
    <w:p w14:paraId="6CC16AC1"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Si se encontraran defectos o daños en la Adquisición no se procederá a la emisión del acta de recepción en tanto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 xml:space="preserve">no subsane lo observado. 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deberá reemplazar la Adquisición observada por otra de iguales o mejores características en un plazo máximo </w:t>
      </w:r>
      <w:proofErr w:type="spellStart"/>
      <w:r w:rsidRPr="005D32EC">
        <w:rPr>
          <w:rFonts w:ascii="Arial" w:hAnsi="Arial" w:cs="Arial"/>
          <w:sz w:val="18"/>
          <w:szCs w:val="18"/>
          <w:lang w:val="es-ES_tradnl" w:eastAsia="es-ES"/>
        </w:rPr>
        <w:t>de</w:t>
      </w:r>
      <w:r w:rsidRPr="005D32EC">
        <w:rPr>
          <w:rFonts w:ascii="Arial" w:hAnsi="Arial" w:cs="Arial"/>
          <w:i/>
          <w:sz w:val="18"/>
          <w:szCs w:val="18"/>
          <w:u w:val="single"/>
          <w:lang w:val="es-ES_tradnl" w:eastAsia="es-ES"/>
        </w:rPr>
        <w:t>numeral</w:t>
      </w:r>
      <w:proofErr w:type="spellEnd"/>
      <w:r w:rsidRPr="005D32EC">
        <w:rPr>
          <w:rFonts w:ascii="Arial" w:hAnsi="Arial" w:cs="Arial"/>
          <w:i/>
          <w:sz w:val="18"/>
          <w:szCs w:val="18"/>
          <w:u w:val="single"/>
          <w:lang w:val="es-ES_tradnl" w:eastAsia="es-ES"/>
        </w:rPr>
        <w:t xml:space="preserve"> (literal)</w:t>
      </w:r>
      <w:r w:rsidRPr="005D32EC">
        <w:rPr>
          <w:rFonts w:ascii="Arial" w:hAnsi="Arial" w:cs="Arial"/>
          <w:sz w:val="18"/>
          <w:szCs w:val="18"/>
          <w:lang w:val="es-ES_tradnl" w:eastAsia="es-ES"/>
        </w:rPr>
        <w:t xml:space="preserve"> días calendario, corriendo por su cuenta el transporte y lo que conlleve realizar el cambio. </w:t>
      </w:r>
    </w:p>
    <w:p w14:paraId="53295810"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DÉCIMA SEXTA.- (RESPONSABILIDADES Y OBLIGACIONES DEL PROVEEDOR)</w:t>
      </w:r>
    </w:p>
    <w:p w14:paraId="742431A8"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se compromete a cumplir con las siguientes responsabilidades y obligaciones, que son de carácter enunciativo y no limitativo:</w:t>
      </w:r>
    </w:p>
    <w:p w14:paraId="2B91DDB0" w14:textId="77777777" w:rsidR="005D32EC" w:rsidRPr="005D32EC" w:rsidRDefault="005D32EC" w:rsidP="005D32EC">
      <w:pPr>
        <w:spacing w:before="120" w:after="120"/>
        <w:jc w:val="both"/>
        <w:rPr>
          <w:rFonts w:ascii="Arial" w:hAnsi="Arial" w:cs="Arial"/>
          <w:b/>
          <w:sz w:val="18"/>
          <w:szCs w:val="18"/>
          <w:lang w:val="es-ES_tradnl" w:eastAsia="es-ES"/>
        </w:rPr>
      </w:pPr>
      <w:r w:rsidRPr="005D32EC">
        <w:rPr>
          <w:rFonts w:ascii="Arial" w:hAnsi="Arial" w:cs="Arial"/>
          <w:b/>
          <w:sz w:val="18"/>
          <w:szCs w:val="18"/>
          <w:lang w:val="es-ES_tradnl" w:eastAsia="es-ES"/>
        </w:rPr>
        <w:t>16.1</w:t>
      </w:r>
      <w:r w:rsidRPr="005D32EC">
        <w:rPr>
          <w:rFonts w:ascii="Arial" w:hAnsi="Arial" w:cs="Arial"/>
          <w:b/>
          <w:sz w:val="18"/>
          <w:szCs w:val="18"/>
          <w:lang w:val="es-ES_tradnl" w:eastAsia="es-ES"/>
        </w:rPr>
        <w:tab/>
        <w:t>Responsabilidades:</w:t>
      </w:r>
    </w:p>
    <w:p w14:paraId="15F272E5"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a)</w:t>
      </w:r>
      <w:r w:rsidRPr="005D32EC">
        <w:rPr>
          <w:rFonts w:ascii="Arial" w:hAnsi="Arial" w:cs="Arial"/>
          <w:sz w:val="18"/>
          <w:szCs w:val="18"/>
          <w:lang w:val="es-ES_tradnl" w:eastAsia="es-ES"/>
        </w:rPr>
        <w:tab/>
        <w:t xml:space="preserve">Cumplir con el presente Contrato. </w:t>
      </w:r>
    </w:p>
    <w:p w14:paraId="112E7963"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b)</w:t>
      </w:r>
      <w:r w:rsidRPr="005D32EC">
        <w:rPr>
          <w:rFonts w:ascii="Arial" w:hAnsi="Arial" w:cs="Arial"/>
          <w:sz w:val="18"/>
          <w:szCs w:val="18"/>
          <w:lang w:val="es-ES_tradnl" w:eastAsia="es-ES"/>
        </w:rPr>
        <w:tab/>
        <w:t xml:space="preserve">No podrá entregar la Adquisición con bienes usados o defectuosos, debiendo en su caso ser sustituidos a su costo, dentro del plazo máximo de </w:t>
      </w:r>
      <w:r w:rsidRPr="005D32EC">
        <w:rPr>
          <w:rFonts w:ascii="Arial" w:hAnsi="Arial" w:cs="Arial"/>
          <w:i/>
          <w:sz w:val="18"/>
          <w:szCs w:val="18"/>
          <w:u w:val="single"/>
          <w:lang w:val="es-ES_tradnl" w:eastAsia="es-ES"/>
        </w:rPr>
        <w:t>numeral (literal)</w:t>
      </w:r>
      <w:r w:rsidRPr="005D32EC">
        <w:rPr>
          <w:rFonts w:ascii="Arial" w:hAnsi="Arial" w:cs="Arial"/>
          <w:sz w:val="18"/>
          <w:szCs w:val="18"/>
          <w:lang w:val="es-ES_tradnl" w:eastAsia="es-ES"/>
        </w:rPr>
        <w:t xml:space="preserve"> días calendario, impostergablemente.</w:t>
      </w:r>
    </w:p>
    <w:p w14:paraId="3EF3754D" w14:textId="77777777" w:rsidR="005D32EC" w:rsidRPr="005D32EC" w:rsidRDefault="005D32EC" w:rsidP="005D32EC">
      <w:pPr>
        <w:widowControl w:val="0"/>
        <w:tabs>
          <w:tab w:val="num" w:pos="720"/>
        </w:tabs>
        <w:spacing w:before="120" w:after="120"/>
        <w:ind w:left="1134" w:hanging="984"/>
        <w:jc w:val="both"/>
        <w:rPr>
          <w:rFonts w:ascii="Arial" w:hAnsi="Arial" w:cs="Arial"/>
          <w:b/>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c)</w:t>
      </w:r>
      <w:r w:rsidRPr="005D32EC">
        <w:rPr>
          <w:rFonts w:ascii="Arial" w:hAnsi="Arial" w:cs="Arial"/>
          <w:sz w:val="18"/>
          <w:szCs w:val="18"/>
          <w:lang w:val="es-ES_tradnl" w:eastAsia="es-ES"/>
        </w:rPr>
        <w:tab/>
        <w:t xml:space="preserve">Los retrasos por parte de sub-contratistas y/o sub-vendedores, si los hubiera, serán de responsabilidad única y exclusiva del </w:t>
      </w:r>
      <w:r w:rsidRPr="005D32EC">
        <w:rPr>
          <w:rFonts w:ascii="Arial" w:hAnsi="Arial" w:cs="Arial"/>
          <w:b/>
          <w:sz w:val="18"/>
          <w:szCs w:val="18"/>
          <w:lang w:val="es-ES_tradnl" w:eastAsia="es-ES"/>
        </w:rPr>
        <w:t>PROVEEDOR.</w:t>
      </w:r>
    </w:p>
    <w:p w14:paraId="1CE7D681"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d)</w:t>
      </w:r>
      <w:r w:rsidRPr="005D32EC">
        <w:rPr>
          <w:rFonts w:ascii="Arial" w:hAnsi="Arial" w:cs="Arial"/>
          <w:sz w:val="18"/>
          <w:szCs w:val="18"/>
          <w:lang w:val="es-ES_tradnl" w:eastAsia="es-ES"/>
        </w:rPr>
        <w:tab/>
        <w:t xml:space="preserve">Mantener exonerada a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contra cualquier multa o penalidad de cualquier tipo o naturaleza que fuera impuesta por causa de incumplimiento o infracción de la legislación laboral o social.</w:t>
      </w:r>
    </w:p>
    <w:p w14:paraId="051CC9F1"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e)</w:t>
      </w:r>
      <w:r w:rsidRPr="005D32EC">
        <w:rPr>
          <w:rFonts w:ascii="Arial" w:hAnsi="Arial" w:cs="Arial"/>
          <w:sz w:val="18"/>
          <w:szCs w:val="18"/>
          <w:lang w:val="es-ES_tradnl" w:eastAsia="es-ES"/>
        </w:rPr>
        <w:tab/>
        <w:t xml:space="preserve">Mantener indemne a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 xml:space="preserve">contra cualquier hecho o acto originado por la ejecución del Contrato que tenga por efecto responsabilidad por vulneración de la legislación aplicable. </w:t>
      </w:r>
    </w:p>
    <w:p w14:paraId="3C7BC312" w14:textId="77777777" w:rsidR="005D32EC" w:rsidRPr="005D32EC" w:rsidRDefault="005D32EC" w:rsidP="005D32EC">
      <w:pPr>
        <w:widowControl w:val="0"/>
        <w:tabs>
          <w:tab w:val="num" w:pos="720"/>
        </w:tabs>
        <w:spacing w:before="120" w:after="120"/>
        <w:ind w:left="1134" w:hanging="984"/>
        <w:jc w:val="both"/>
        <w:rPr>
          <w:rFonts w:ascii="Arial" w:hAnsi="Arial" w:cs="Arial"/>
          <w:sz w:val="18"/>
          <w:szCs w:val="18"/>
          <w:lang w:val="es-ES_tradnl" w:eastAsia="es-ES"/>
        </w:rPr>
      </w:pPr>
      <w:r w:rsidRPr="005D32EC">
        <w:rPr>
          <w:rFonts w:ascii="Arial" w:hAnsi="Arial" w:cs="Arial"/>
          <w:sz w:val="18"/>
          <w:szCs w:val="18"/>
          <w:lang w:val="es-ES_tradnl" w:eastAsia="es-ES"/>
        </w:rPr>
        <w:tab/>
      </w:r>
      <w:r w:rsidRPr="005D32EC">
        <w:rPr>
          <w:rFonts w:ascii="Arial" w:hAnsi="Arial" w:cs="Arial"/>
          <w:b/>
          <w:sz w:val="18"/>
          <w:szCs w:val="18"/>
          <w:lang w:val="es-ES_tradnl" w:eastAsia="es-ES"/>
        </w:rPr>
        <w:t>f)</w:t>
      </w:r>
      <w:r w:rsidRPr="005D32EC">
        <w:rPr>
          <w:rFonts w:ascii="Arial" w:hAnsi="Arial" w:cs="Arial"/>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el respaldo correspondiente. </w:t>
      </w:r>
    </w:p>
    <w:p w14:paraId="72F75CEE" w14:textId="77777777" w:rsidR="005D32EC" w:rsidRPr="005D32EC" w:rsidRDefault="005D32EC" w:rsidP="005D32EC">
      <w:pPr>
        <w:widowControl w:val="0"/>
        <w:tabs>
          <w:tab w:val="num" w:pos="720"/>
        </w:tabs>
        <w:spacing w:before="120" w:after="120"/>
        <w:ind w:left="709" w:hanging="709"/>
        <w:jc w:val="both"/>
        <w:rPr>
          <w:rFonts w:ascii="Arial" w:hAnsi="Arial" w:cs="Arial"/>
          <w:b/>
          <w:sz w:val="18"/>
          <w:szCs w:val="18"/>
          <w:lang w:val="es-ES_tradnl" w:eastAsia="es-ES"/>
        </w:rPr>
      </w:pPr>
      <w:r w:rsidRPr="005D32EC">
        <w:rPr>
          <w:rFonts w:ascii="Arial" w:hAnsi="Arial" w:cs="Arial"/>
          <w:b/>
          <w:sz w:val="18"/>
          <w:szCs w:val="18"/>
          <w:lang w:val="es-ES_tradnl" w:eastAsia="es-ES"/>
        </w:rPr>
        <w:t>16.2</w:t>
      </w:r>
      <w:r w:rsidRPr="005D32EC">
        <w:rPr>
          <w:rFonts w:ascii="Arial" w:hAnsi="Arial" w:cs="Arial"/>
          <w:b/>
          <w:sz w:val="18"/>
          <w:szCs w:val="18"/>
          <w:lang w:val="es-ES_tradnl" w:eastAsia="es-ES"/>
        </w:rPr>
        <w:tab/>
        <w:t>Obligaciones:</w:t>
      </w:r>
    </w:p>
    <w:p w14:paraId="16B51D09"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D279E70" w14:textId="77777777" w:rsidR="005D32EC" w:rsidRPr="005D32EC" w:rsidRDefault="005D32EC" w:rsidP="005D32EC">
      <w:pPr>
        <w:spacing w:before="120" w:after="120"/>
        <w:ind w:left="1134"/>
        <w:contextualSpacing/>
        <w:jc w:val="both"/>
        <w:rPr>
          <w:rFonts w:ascii="Arial" w:hAnsi="Arial" w:cs="Arial"/>
          <w:sz w:val="18"/>
          <w:szCs w:val="18"/>
          <w:lang w:eastAsia="es-ES"/>
        </w:rPr>
      </w:pPr>
    </w:p>
    <w:p w14:paraId="33F6030F"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Realizar la Adquisición conforme a detalle y requerimiento realizado por la </w:t>
      </w:r>
      <w:r w:rsidRPr="005D32EC">
        <w:rPr>
          <w:rFonts w:ascii="Arial" w:hAnsi="Arial" w:cs="Arial"/>
          <w:b/>
          <w:sz w:val="18"/>
          <w:szCs w:val="18"/>
          <w:lang w:eastAsia="es-ES"/>
        </w:rPr>
        <w:t>ENTIDAD</w:t>
      </w:r>
      <w:r w:rsidRPr="005D32EC">
        <w:rPr>
          <w:rFonts w:ascii="Arial" w:hAnsi="Arial" w:cs="Arial"/>
          <w:sz w:val="18"/>
          <w:szCs w:val="18"/>
          <w:lang w:eastAsia="es-ES"/>
        </w:rPr>
        <w:t>.</w:t>
      </w:r>
    </w:p>
    <w:p w14:paraId="7FE01E27"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53F1B7DA"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val="es-ES_tradnl" w:eastAsia="es-ES"/>
        </w:rPr>
        <w:t>Queda establecido que los precios unitarios consignados en la propuesta adjudicada obligan a cumplir la Adquisición con bienes nuevos y de primera calidad, sin excepción.</w:t>
      </w:r>
    </w:p>
    <w:p w14:paraId="7B26FF6E" w14:textId="77777777" w:rsidR="005D32EC" w:rsidRPr="005D32EC" w:rsidRDefault="005D32EC" w:rsidP="005D32EC">
      <w:pPr>
        <w:spacing w:before="120" w:after="120"/>
        <w:contextualSpacing/>
        <w:jc w:val="both"/>
        <w:rPr>
          <w:rFonts w:ascii="Arial" w:hAnsi="Arial" w:cs="Arial"/>
          <w:sz w:val="18"/>
          <w:szCs w:val="18"/>
          <w:lang w:eastAsia="es-ES"/>
        </w:rPr>
      </w:pPr>
    </w:p>
    <w:p w14:paraId="22222BFA"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3FDE9F8"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0F0581E6"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D32EC">
        <w:rPr>
          <w:rFonts w:ascii="Arial" w:hAnsi="Arial" w:cs="Arial"/>
          <w:b/>
          <w:sz w:val="18"/>
          <w:szCs w:val="18"/>
          <w:lang w:eastAsia="es-ES"/>
        </w:rPr>
        <w:t>PROVEEDOR</w:t>
      </w:r>
      <w:r w:rsidRPr="005D32EC">
        <w:rPr>
          <w:rFonts w:ascii="Arial" w:hAnsi="Arial" w:cs="Arial"/>
          <w:sz w:val="18"/>
          <w:szCs w:val="18"/>
          <w:lang w:eastAsia="es-ES"/>
        </w:rPr>
        <w:t xml:space="preserve"> responsable por los efectos que se originaren de eventuales inobservancias, mencionando de manera enunciativa y no limitativa, lo siguiente: </w:t>
      </w:r>
    </w:p>
    <w:p w14:paraId="61550DE0" w14:textId="77777777" w:rsidR="005D32EC" w:rsidRPr="005D32EC" w:rsidRDefault="005D32EC" w:rsidP="005C792B">
      <w:pPr>
        <w:numPr>
          <w:ilvl w:val="0"/>
          <w:numId w:val="41"/>
        </w:numPr>
        <w:spacing w:before="120" w:after="120"/>
        <w:ind w:left="1701" w:hanging="567"/>
        <w:contextualSpacing/>
        <w:jc w:val="both"/>
        <w:rPr>
          <w:rFonts w:ascii="Arial" w:hAnsi="Arial" w:cs="Arial"/>
          <w:sz w:val="18"/>
          <w:szCs w:val="18"/>
          <w:lang w:eastAsia="es-ES"/>
        </w:rPr>
      </w:pPr>
      <w:r w:rsidRPr="005D32EC">
        <w:rPr>
          <w:rFonts w:ascii="Arial" w:hAnsi="Arial" w:cs="Arial"/>
          <w:sz w:val="18"/>
          <w:szCs w:val="18"/>
          <w:lang w:eastAsia="es-ES"/>
        </w:rPr>
        <w:t xml:space="preserve">Toda norma laboral, social, de pensiones, migratoria y la que sea aplicable para posibilitar el correcto, legal y oportuno desenvolvimiento de su personal en territorio boliviano. </w:t>
      </w:r>
    </w:p>
    <w:p w14:paraId="1702227E" w14:textId="77777777" w:rsidR="005D32EC" w:rsidRPr="005D32EC" w:rsidRDefault="005D32EC" w:rsidP="005D32EC">
      <w:pPr>
        <w:spacing w:before="120" w:after="120"/>
        <w:contextualSpacing/>
        <w:jc w:val="both"/>
        <w:rPr>
          <w:rFonts w:ascii="Arial" w:hAnsi="Arial" w:cs="Arial"/>
          <w:sz w:val="18"/>
          <w:szCs w:val="18"/>
          <w:lang w:eastAsia="es-ES"/>
        </w:rPr>
      </w:pPr>
    </w:p>
    <w:p w14:paraId="47F206A0"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Planear, programar, dirigir y ejecutar la Adquisición con calidad y seguridad a fin de garantizar el pleno cumplimiento del Contrato.</w:t>
      </w:r>
    </w:p>
    <w:p w14:paraId="2AF51393"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D32EC">
        <w:rPr>
          <w:rFonts w:ascii="Arial" w:hAnsi="Arial" w:cs="Arial"/>
          <w:sz w:val="18"/>
          <w:szCs w:val="18"/>
          <w:lang w:eastAsia="es-ES"/>
        </w:rPr>
        <w:tab/>
      </w:r>
    </w:p>
    <w:p w14:paraId="16FCB403" w14:textId="77777777" w:rsidR="005D32EC" w:rsidRPr="005D32EC" w:rsidRDefault="005D32EC" w:rsidP="005D32EC">
      <w:pPr>
        <w:spacing w:before="120" w:after="120"/>
        <w:contextualSpacing/>
        <w:jc w:val="both"/>
        <w:rPr>
          <w:rFonts w:ascii="Arial" w:hAnsi="Arial" w:cs="Arial"/>
          <w:sz w:val="18"/>
          <w:szCs w:val="18"/>
          <w:lang w:eastAsia="es-ES"/>
        </w:rPr>
      </w:pPr>
    </w:p>
    <w:p w14:paraId="7792A71C"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lastRenderedPageBreak/>
        <w:t xml:space="preserve">Responder por la supervisión, dirección técnica y administrativa y mano de obra de su personal, necesarias para la Adquisición, siendo para todos los efectos, el </w:t>
      </w:r>
      <w:r w:rsidRPr="005D32EC">
        <w:rPr>
          <w:rFonts w:ascii="Arial" w:hAnsi="Arial" w:cs="Arial"/>
          <w:b/>
          <w:sz w:val="18"/>
          <w:szCs w:val="18"/>
          <w:lang w:eastAsia="es-ES"/>
        </w:rPr>
        <w:t>PROVEEDOR</w:t>
      </w:r>
      <w:r w:rsidRPr="005D32EC">
        <w:rPr>
          <w:rFonts w:ascii="Arial" w:hAnsi="Arial" w:cs="Arial"/>
          <w:sz w:val="18"/>
          <w:szCs w:val="18"/>
          <w:lang w:eastAsia="es-ES"/>
        </w:rPr>
        <w:t xml:space="preserve"> único y exclusivo responsable.</w:t>
      </w:r>
    </w:p>
    <w:p w14:paraId="5021DD13"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3E2AFE24"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Salvaguardar y liberar a la </w:t>
      </w:r>
      <w:r w:rsidRPr="005D32EC">
        <w:rPr>
          <w:rFonts w:ascii="Arial" w:hAnsi="Arial" w:cs="Arial"/>
          <w:b/>
          <w:sz w:val="18"/>
          <w:szCs w:val="18"/>
          <w:lang w:eastAsia="es-ES"/>
        </w:rPr>
        <w:t>ENTIDAD</w:t>
      </w:r>
      <w:r w:rsidRPr="005D32EC">
        <w:rPr>
          <w:rFonts w:ascii="Arial" w:hAnsi="Arial" w:cs="Arial"/>
          <w:sz w:val="18"/>
          <w:szCs w:val="18"/>
          <w:lang w:eastAsia="es-ES"/>
        </w:rPr>
        <w:t xml:space="preserve"> de la responsabilidad de todos los reclamos, representaciones y procesos judiciales de cualquier naturaleza, relacionados con la Adquisición. </w:t>
      </w:r>
    </w:p>
    <w:p w14:paraId="1264758F"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32FEB78E"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Responder por los daños o pérdidas causados a la </w:t>
      </w:r>
      <w:r w:rsidRPr="005D32EC">
        <w:rPr>
          <w:rFonts w:ascii="Arial" w:hAnsi="Arial" w:cs="Arial"/>
          <w:b/>
          <w:sz w:val="18"/>
          <w:szCs w:val="18"/>
          <w:lang w:eastAsia="es-ES"/>
        </w:rPr>
        <w:t>ENTIDAD</w:t>
      </w:r>
      <w:r w:rsidRPr="005D32EC">
        <w:rPr>
          <w:rFonts w:ascii="Arial" w:hAnsi="Arial" w:cs="Arial"/>
          <w:sz w:val="18"/>
          <w:szCs w:val="18"/>
          <w:lang w:eastAsia="es-ES"/>
        </w:rPr>
        <w:t xml:space="preserve"> o a terceros, resultantes de acción u omisión en la Adquisición</w:t>
      </w:r>
      <w:r w:rsidRPr="005D32EC">
        <w:rPr>
          <w:rFonts w:ascii="Arial" w:hAnsi="Arial" w:cs="Arial"/>
          <w:b/>
          <w:sz w:val="18"/>
          <w:szCs w:val="18"/>
          <w:lang w:eastAsia="es-ES"/>
        </w:rPr>
        <w:t>.</w:t>
      </w:r>
    </w:p>
    <w:p w14:paraId="70D49CCC"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279032A0"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1F2E8FB"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3EE0E29D"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D32EC">
        <w:rPr>
          <w:rFonts w:ascii="Arial" w:hAnsi="Arial" w:cs="Arial"/>
          <w:b/>
          <w:sz w:val="18"/>
          <w:szCs w:val="18"/>
          <w:lang w:eastAsia="es-ES"/>
        </w:rPr>
        <w:t>ENTIDAD</w:t>
      </w:r>
      <w:r w:rsidRPr="005D32EC">
        <w:rPr>
          <w:rFonts w:ascii="Arial" w:hAnsi="Arial" w:cs="Arial"/>
          <w:sz w:val="18"/>
          <w:szCs w:val="18"/>
          <w:lang w:eastAsia="es-ES"/>
        </w:rPr>
        <w:t xml:space="preserve"> de cualquier reclamo. </w:t>
      </w:r>
    </w:p>
    <w:p w14:paraId="54627D6C"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617270A6"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D32EC">
        <w:rPr>
          <w:rFonts w:ascii="Arial" w:hAnsi="Arial" w:cs="Arial"/>
          <w:b/>
          <w:sz w:val="18"/>
          <w:szCs w:val="18"/>
          <w:lang w:eastAsia="es-ES"/>
        </w:rPr>
        <w:t>ENTIDAD</w:t>
      </w:r>
      <w:r w:rsidRPr="005D32EC">
        <w:rPr>
          <w:rFonts w:ascii="Arial" w:hAnsi="Arial" w:cs="Arial"/>
          <w:sz w:val="18"/>
          <w:szCs w:val="18"/>
          <w:lang w:eastAsia="es-ES"/>
        </w:rPr>
        <w:t xml:space="preserve"> podrá pedir al </w:t>
      </w:r>
      <w:r w:rsidRPr="005D32EC">
        <w:rPr>
          <w:rFonts w:ascii="Arial" w:hAnsi="Arial" w:cs="Arial"/>
          <w:b/>
          <w:sz w:val="18"/>
          <w:szCs w:val="18"/>
          <w:lang w:eastAsia="es-ES"/>
        </w:rPr>
        <w:t>PROVEEDOR</w:t>
      </w:r>
      <w:r w:rsidRPr="005D32EC">
        <w:rPr>
          <w:rFonts w:ascii="Arial" w:hAnsi="Arial" w:cs="Arial"/>
          <w:sz w:val="18"/>
          <w:szCs w:val="18"/>
          <w:lang w:eastAsia="es-ES"/>
        </w:rPr>
        <w:t xml:space="preserve"> en cualquier momento, dentro de la vigencia del presente Contrato, una declaración que certifique el cumplimiento de la presente obligación.</w:t>
      </w:r>
    </w:p>
    <w:p w14:paraId="7E587707"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22DB48DF"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1875A45"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509ED8F0"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14:paraId="78F56126"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789CF992"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Cumplir las leyes vigentes y los padrones de la industria sobre el horario de trabajo. Todo servicio ejecutado en horas extras, debe ser remunerado o compensado, respetando las normas vigentes.</w:t>
      </w:r>
    </w:p>
    <w:p w14:paraId="391F3F2A"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7EC70219"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Los sueldos pagados a los trabajadores deben obedecer como mínimo, a lo establecido en la Ley Aplicable.</w:t>
      </w:r>
    </w:p>
    <w:p w14:paraId="33A8831A" w14:textId="77777777" w:rsidR="005D32EC" w:rsidRPr="005D32EC" w:rsidRDefault="005D32EC" w:rsidP="005D32EC">
      <w:pPr>
        <w:spacing w:before="120" w:after="120"/>
        <w:ind w:left="720"/>
        <w:contextualSpacing/>
        <w:jc w:val="both"/>
        <w:rPr>
          <w:rFonts w:ascii="Arial" w:hAnsi="Arial" w:cs="Arial"/>
          <w:sz w:val="18"/>
          <w:szCs w:val="18"/>
          <w:lang w:eastAsia="es-ES"/>
        </w:rPr>
      </w:pPr>
      <w:r w:rsidRPr="005D32EC">
        <w:rPr>
          <w:rFonts w:ascii="Arial" w:hAnsi="Arial" w:cs="Arial"/>
          <w:sz w:val="18"/>
          <w:szCs w:val="18"/>
          <w:lang w:eastAsia="es-ES"/>
        </w:rPr>
        <w:tab/>
      </w:r>
    </w:p>
    <w:p w14:paraId="62BA4666" w14:textId="77777777" w:rsidR="005D32EC" w:rsidRPr="005D32EC" w:rsidRDefault="005D32EC" w:rsidP="005C792B">
      <w:pPr>
        <w:numPr>
          <w:ilvl w:val="0"/>
          <w:numId w:val="40"/>
        </w:numPr>
        <w:spacing w:before="120" w:after="120"/>
        <w:ind w:left="1134" w:hanging="425"/>
        <w:contextualSpacing/>
        <w:jc w:val="both"/>
        <w:rPr>
          <w:rFonts w:ascii="Arial" w:hAnsi="Arial" w:cs="Arial"/>
          <w:sz w:val="18"/>
          <w:szCs w:val="18"/>
          <w:lang w:eastAsia="es-ES"/>
        </w:rPr>
      </w:pPr>
      <w:r w:rsidRPr="005D32EC">
        <w:rPr>
          <w:rFonts w:ascii="Arial" w:hAnsi="Arial" w:cs="Arial"/>
          <w:sz w:val="18"/>
          <w:szCs w:val="18"/>
          <w:lang w:eastAsia="es-ES"/>
        </w:rPr>
        <w:t xml:space="preserve">Mantener a la </w:t>
      </w:r>
      <w:r w:rsidRPr="005D32EC">
        <w:rPr>
          <w:rFonts w:ascii="Arial" w:hAnsi="Arial" w:cs="Arial"/>
          <w:b/>
          <w:sz w:val="18"/>
          <w:szCs w:val="18"/>
          <w:lang w:eastAsia="es-ES"/>
        </w:rPr>
        <w:t>ENTIDAD</w:t>
      </w:r>
      <w:r w:rsidRPr="005D32EC">
        <w:rPr>
          <w:rFonts w:ascii="Arial" w:hAnsi="Arial" w:cs="Arial"/>
          <w:sz w:val="18"/>
          <w:szCs w:val="18"/>
          <w:lang w:eastAsia="es-ES"/>
        </w:rPr>
        <w:t xml:space="preserve"> exonerada contra cualquier multa o penalidad de cualquier tipo o naturaleza que fuera impuesta por causa de incumplimiento o infracción de la legislación laboral o social.</w:t>
      </w:r>
    </w:p>
    <w:p w14:paraId="1F2B9B9C" w14:textId="77777777" w:rsidR="005D32EC" w:rsidRPr="005D32EC" w:rsidRDefault="005D32EC" w:rsidP="005D32EC">
      <w:pPr>
        <w:spacing w:before="120" w:after="120"/>
        <w:ind w:left="720"/>
        <w:contextualSpacing/>
        <w:jc w:val="both"/>
        <w:rPr>
          <w:rFonts w:ascii="Arial" w:hAnsi="Arial" w:cs="Arial"/>
          <w:sz w:val="18"/>
          <w:szCs w:val="18"/>
          <w:lang w:eastAsia="es-ES"/>
        </w:rPr>
      </w:pPr>
    </w:p>
    <w:p w14:paraId="66FD805E" w14:textId="77777777" w:rsidR="005D32EC" w:rsidRPr="005D32EC" w:rsidRDefault="005D32EC" w:rsidP="005D32EC">
      <w:pPr>
        <w:spacing w:before="120" w:after="120"/>
        <w:contextualSpacing/>
        <w:jc w:val="both"/>
        <w:rPr>
          <w:rFonts w:ascii="Arial" w:hAnsi="Arial" w:cs="Arial"/>
          <w:sz w:val="18"/>
          <w:szCs w:val="18"/>
          <w:lang w:eastAsia="es-ES"/>
        </w:rPr>
      </w:pPr>
      <w:r w:rsidRPr="005D32EC">
        <w:rPr>
          <w:rFonts w:ascii="Arial" w:hAnsi="Arial" w:cs="Arial"/>
          <w:sz w:val="18"/>
          <w:szCs w:val="18"/>
          <w:lang w:eastAsia="es-ES"/>
        </w:rPr>
        <w:t>Las demás obligaciones y responsabilidades a su cargo que sin estar expresamente mencionadas, emerjan del presente Contrato.</w:t>
      </w:r>
    </w:p>
    <w:p w14:paraId="2632880B" w14:textId="77777777" w:rsidR="005D32EC" w:rsidRPr="005D32EC" w:rsidRDefault="005D32EC" w:rsidP="005D32EC">
      <w:pPr>
        <w:spacing w:before="120" w:after="120"/>
        <w:contextualSpacing/>
        <w:jc w:val="both"/>
        <w:rPr>
          <w:rFonts w:ascii="Arial" w:hAnsi="Arial" w:cs="Arial"/>
          <w:sz w:val="18"/>
          <w:szCs w:val="18"/>
          <w:lang w:eastAsia="es-ES"/>
        </w:rPr>
      </w:pPr>
    </w:p>
    <w:p w14:paraId="7B99C511"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DÉCIMA SÉPTIMA.- (OBLIGACIONES DE LA ENTIDAD)</w:t>
      </w:r>
    </w:p>
    <w:p w14:paraId="552A0A6C" w14:textId="77777777" w:rsidR="005D32EC" w:rsidRPr="005D32EC" w:rsidRDefault="005D32EC" w:rsidP="005D32EC">
      <w:pPr>
        <w:spacing w:before="120" w:after="120"/>
        <w:ind w:left="709" w:hanging="708"/>
        <w:jc w:val="both"/>
        <w:rPr>
          <w:rFonts w:ascii="Arial" w:hAnsi="Arial" w:cs="Arial"/>
          <w:sz w:val="18"/>
          <w:szCs w:val="18"/>
          <w:lang w:eastAsia="es-ES"/>
        </w:rPr>
      </w:pPr>
      <w:r w:rsidRPr="005D32EC">
        <w:rPr>
          <w:rFonts w:ascii="Arial" w:hAnsi="Arial" w:cs="Arial"/>
          <w:sz w:val="18"/>
          <w:szCs w:val="18"/>
          <w:lang w:eastAsia="es-ES"/>
        </w:rPr>
        <w:t xml:space="preserve">La </w:t>
      </w:r>
      <w:r w:rsidRPr="005D32EC">
        <w:rPr>
          <w:rFonts w:ascii="Arial" w:hAnsi="Arial" w:cs="Arial"/>
          <w:b/>
          <w:sz w:val="18"/>
          <w:szCs w:val="18"/>
          <w:lang w:eastAsia="es-ES"/>
        </w:rPr>
        <w:t>ENTIDAD</w:t>
      </w:r>
      <w:r w:rsidRPr="005D32EC">
        <w:rPr>
          <w:rFonts w:ascii="Arial" w:hAnsi="Arial" w:cs="Arial"/>
          <w:sz w:val="18"/>
          <w:szCs w:val="18"/>
          <w:lang w:eastAsia="es-ES"/>
        </w:rPr>
        <w:t xml:space="preserve"> se obliga en su sentido más amplio a cumplir con las siguientes obligaciones:</w:t>
      </w:r>
    </w:p>
    <w:p w14:paraId="48DEA4C7" w14:textId="77777777" w:rsidR="005D32EC" w:rsidRPr="005D32EC" w:rsidRDefault="005D32EC" w:rsidP="005D32EC">
      <w:pPr>
        <w:spacing w:before="120" w:after="120"/>
        <w:ind w:left="709" w:hanging="709"/>
        <w:jc w:val="both"/>
        <w:rPr>
          <w:rFonts w:ascii="Arial" w:hAnsi="Arial" w:cs="Arial"/>
          <w:sz w:val="18"/>
          <w:szCs w:val="18"/>
          <w:lang w:eastAsia="es-ES"/>
        </w:rPr>
      </w:pPr>
      <w:r w:rsidRPr="005D32EC">
        <w:rPr>
          <w:rFonts w:ascii="Arial" w:hAnsi="Arial" w:cs="Arial"/>
          <w:b/>
          <w:sz w:val="18"/>
          <w:szCs w:val="18"/>
          <w:lang w:eastAsia="es-ES"/>
        </w:rPr>
        <w:t xml:space="preserve">17.1 </w:t>
      </w:r>
      <w:r w:rsidRPr="005D32EC">
        <w:rPr>
          <w:rFonts w:ascii="Arial" w:hAnsi="Arial" w:cs="Arial"/>
          <w:b/>
          <w:sz w:val="18"/>
          <w:szCs w:val="18"/>
          <w:lang w:eastAsia="es-ES"/>
        </w:rPr>
        <w:tab/>
      </w:r>
      <w:r w:rsidRPr="005D32EC">
        <w:rPr>
          <w:rFonts w:ascii="Arial" w:hAnsi="Arial" w:cs="Arial"/>
          <w:sz w:val="18"/>
          <w:szCs w:val="18"/>
          <w:lang w:eastAsia="es-ES"/>
        </w:rPr>
        <w:t xml:space="preserve">Notificar al </w:t>
      </w:r>
      <w:r w:rsidRPr="005D32EC">
        <w:rPr>
          <w:rFonts w:ascii="Arial" w:hAnsi="Arial" w:cs="Arial"/>
          <w:b/>
          <w:sz w:val="18"/>
          <w:szCs w:val="18"/>
          <w:lang w:eastAsia="es-ES"/>
        </w:rPr>
        <w:t>PROVEEDOR</w:t>
      </w:r>
      <w:r w:rsidRPr="005D32EC">
        <w:rPr>
          <w:rFonts w:ascii="Arial" w:hAnsi="Arial" w:cs="Arial"/>
          <w:sz w:val="18"/>
          <w:szCs w:val="18"/>
          <w:lang w:eastAsia="es-ES"/>
        </w:rPr>
        <w:t xml:space="preserve"> los defectos e irregularidades encontradas en la Adquisición, fijando plazos para su corrección.</w:t>
      </w:r>
    </w:p>
    <w:p w14:paraId="20645471" w14:textId="77777777" w:rsidR="005D32EC" w:rsidRPr="005D32EC" w:rsidRDefault="005D32EC" w:rsidP="005D32EC">
      <w:pPr>
        <w:spacing w:before="120" w:after="120"/>
        <w:ind w:left="705" w:hanging="705"/>
        <w:jc w:val="both"/>
        <w:rPr>
          <w:rFonts w:ascii="Arial" w:hAnsi="Arial" w:cs="Arial"/>
          <w:sz w:val="18"/>
          <w:szCs w:val="18"/>
          <w:lang w:eastAsia="es-ES"/>
        </w:rPr>
      </w:pPr>
      <w:r w:rsidRPr="005D32EC">
        <w:rPr>
          <w:rFonts w:ascii="Arial" w:hAnsi="Arial" w:cs="Arial"/>
          <w:b/>
          <w:sz w:val="18"/>
          <w:szCs w:val="18"/>
          <w:lang w:eastAsia="es-ES"/>
        </w:rPr>
        <w:t>17.2</w:t>
      </w:r>
      <w:r w:rsidRPr="005D32EC">
        <w:rPr>
          <w:rFonts w:ascii="Arial" w:hAnsi="Arial" w:cs="Arial"/>
          <w:sz w:val="18"/>
          <w:szCs w:val="18"/>
          <w:lang w:eastAsia="es-ES"/>
        </w:rPr>
        <w:tab/>
        <w:t xml:space="preserve">Proporcionar información y detalle para la Adquisición, comunicando al </w:t>
      </w:r>
      <w:r w:rsidRPr="005D32EC">
        <w:rPr>
          <w:rFonts w:ascii="Arial" w:hAnsi="Arial" w:cs="Arial"/>
          <w:b/>
          <w:sz w:val="18"/>
          <w:szCs w:val="18"/>
          <w:lang w:eastAsia="es-ES"/>
        </w:rPr>
        <w:t>PROVEEDOR</w:t>
      </w:r>
      <w:r w:rsidRPr="005D32EC">
        <w:rPr>
          <w:rFonts w:ascii="Arial" w:hAnsi="Arial" w:cs="Arial"/>
          <w:sz w:val="18"/>
          <w:szCs w:val="18"/>
          <w:lang w:eastAsia="es-ES"/>
        </w:rPr>
        <w:t xml:space="preserve"> eventuales cambios de normas y horarios de trabajo.</w:t>
      </w:r>
    </w:p>
    <w:p w14:paraId="440826FA"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b/>
          <w:sz w:val="18"/>
          <w:szCs w:val="18"/>
          <w:u w:val="single"/>
          <w:lang w:val="es-ES_tradnl" w:eastAsia="es-ES"/>
        </w:rPr>
        <w:t>DÉCIMA OCTAVA.- (INTRANSFERIBILIDAD DEL CONTRATO)</w:t>
      </w:r>
    </w:p>
    <w:p w14:paraId="07CC19F1"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bajo ningún título podrá ceder, transferir, subrogar, total o parcialmente este Contrato.</w:t>
      </w:r>
    </w:p>
    <w:p w14:paraId="3C0BF337"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En caso excepcional, emergente de causa de fuerza mayor o caso fortuito, las Partes podrán acordar la cesión o subrogación del Contrato, total o parcialmente, previa aprobación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bajo los mismos términos y condiciones del presente Contrato.</w:t>
      </w:r>
    </w:p>
    <w:p w14:paraId="317E5574" w14:textId="77777777" w:rsidR="005D32EC" w:rsidRPr="005D32EC" w:rsidRDefault="005D32EC" w:rsidP="005D32EC">
      <w:pPr>
        <w:spacing w:before="120" w:after="120"/>
        <w:ind w:right="-7"/>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6A12020"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E5A556C" w14:textId="77777777" w:rsidR="005D32EC" w:rsidRPr="005D32EC" w:rsidRDefault="005D32EC" w:rsidP="005D32EC">
      <w:pPr>
        <w:spacing w:before="120" w:after="120"/>
        <w:jc w:val="both"/>
        <w:rPr>
          <w:rFonts w:ascii="Arial" w:hAnsi="Arial" w:cs="Arial"/>
          <w:sz w:val="18"/>
          <w:szCs w:val="18"/>
          <w:u w:val="single"/>
          <w:lang w:val="es-ES_tradnl" w:eastAsia="es-ES"/>
        </w:rPr>
      </w:pPr>
      <w:r w:rsidRPr="005D32EC">
        <w:rPr>
          <w:rFonts w:ascii="Arial" w:hAnsi="Arial" w:cs="Arial"/>
          <w:b/>
          <w:sz w:val="18"/>
          <w:szCs w:val="18"/>
          <w:u w:val="single"/>
          <w:lang w:val="es-ES_tradnl" w:eastAsia="es-ES"/>
        </w:rPr>
        <w:t xml:space="preserve">DÉCIMA NOVENA.- (IMPUESTOS Y TRIBUTOS) </w:t>
      </w:r>
    </w:p>
    <w:p w14:paraId="6A8BFC5B"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conforme a lo previsto en la Ley Aplicable, sin derecho a reembolso. </w:t>
      </w:r>
    </w:p>
    <w:p w14:paraId="175D0D19"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7CC29FB"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declara haber considerado en su propuesta los impuestos y/o tributos que tengan incidencia en la </w:t>
      </w:r>
      <w:r w:rsidRPr="005D32EC">
        <w:rPr>
          <w:rFonts w:ascii="Arial" w:hAnsi="Arial" w:cs="Arial"/>
          <w:sz w:val="18"/>
          <w:szCs w:val="18"/>
          <w:lang w:eastAsia="es-ES"/>
        </w:rPr>
        <w:t>Adquisición</w:t>
      </w:r>
      <w:r w:rsidRPr="005D32EC">
        <w:rPr>
          <w:rFonts w:ascii="Arial" w:hAnsi="Arial" w:cs="Arial"/>
          <w:sz w:val="18"/>
          <w:szCs w:val="18"/>
          <w:lang w:val="es-ES_tradnl" w:eastAsia="es-ES"/>
        </w:rPr>
        <w:t>, no correspondiendo ningún reclamo debido a error en la evaluación, ni solicitar una revisión del precio contractual.</w:t>
      </w:r>
    </w:p>
    <w:p w14:paraId="1E738157" w14:textId="77777777" w:rsidR="005D32EC" w:rsidRPr="005D32EC" w:rsidRDefault="005D32EC" w:rsidP="005D32EC">
      <w:pPr>
        <w:spacing w:before="120" w:after="120"/>
        <w:jc w:val="both"/>
        <w:rPr>
          <w:rFonts w:ascii="Arial" w:hAnsi="Arial" w:cs="Arial"/>
          <w:sz w:val="18"/>
          <w:szCs w:val="18"/>
          <w:u w:val="single"/>
          <w:lang w:val="es-ES_tradnl" w:eastAsia="es-ES"/>
        </w:rPr>
      </w:pPr>
      <w:r w:rsidRPr="005D32EC">
        <w:rPr>
          <w:rFonts w:ascii="Arial" w:hAnsi="Arial" w:cs="Arial"/>
          <w:b/>
          <w:sz w:val="18"/>
          <w:szCs w:val="18"/>
          <w:u w:val="single"/>
          <w:lang w:val="es-ES_tradnl" w:eastAsia="es-ES"/>
        </w:rPr>
        <w:t>VIGÉSIMA.- (SUBCONTRATOS)</w:t>
      </w:r>
    </w:p>
    <w:p w14:paraId="5035A372"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del cumplimiento de todas sus obligaciones y responsabilidades contraídas en el presente Contrato.</w:t>
      </w:r>
    </w:p>
    <w:p w14:paraId="34CC3923"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Las subcontrataciones que realice 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 ninguna manera incidirán en el precio ofertado y aceptado por ambas Partes en el presente Contrato.</w:t>
      </w:r>
    </w:p>
    <w:p w14:paraId="19B8BCB3"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VIGÉSIMA PRIMERA.- (CONFIDENCIALIDAD)</w:t>
      </w:r>
    </w:p>
    <w:p w14:paraId="5F2BCF5B"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 xml:space="preserve">El </w:t>
      </w:r>
      <w:r w:rsidRPr="005D32EC">
        <w:rPr>
          <w:rFonts w:ascii="Arial" w:hAnsi="Arial" w:cs="Arial"/>
          <w:b/>
          <w:bCs/>
          <w:sz w:val="18"/>
          <w:szCs w:val="18"/>
          <w:lang w:val="es-BO"/>
        </w:rPr>
        <w:t>PROVEEDOR</w:t>
      </w:r>
      <w:r w:rsidRPr="005D32EC">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EBEB5F8"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p>
    <w:p w14:paraId="6557B1C0"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 xml:space="preserve">Las obligaciones que el </w:t>
      </w:r>
      <w:r w:rsidRPr="005D32EC">
        <w:rPr>
          <w:rFonts w:ascii="Arial" w:hAnsi="Arial" w:cs="Arial"/>
          <w:b/>
          <w:sz w:val="18"/>
          <w:szCs w:val="18"/>
          <w:lang w:val="es-BO"/>
        </w:rPr>
        <w:t>PROVEEDOR</w:t>
      </w:r>
      <w:r w:rsidRPr="005D32EC">
        <w:rPr>
          <w:rFonts w:ascii="Arial" w:hAnsi="Arial" w:cs="Arial"/>
          <w:sz w:val="18"/>
          <w:szCs w:val="18"/>
          <w:lang w:val="es-BO"/>
        </w:rPr>
        <w:t xml:space="preserve"> asume bajo este Contrato con relación a la confidencialidad, subsistirán una vez finalizado el Contrato.</w:t>
      </w:r>
    </w:p>
    <w:p w14:paraId="704AF79A" w14:textId="77777777" w:rsidR="005D32EC" w:rsidRPr="005D32EC" w:rsidRDefault="005D32EC" w:rsidP="005D32EC">
      <w:pPr>
        <w:spacing w:before="120" w:after="120"/>
        <w:contextualSpacing/>
        <w:jc w:val="both"/>
        <w:rPr>
          <w:rFonts w:ascii="Arial" w:hAnsi="Arial" w:cs="Arial"/>
          <w:sz w:val="18"/>
          <w:szCs w:val="18"/>
          <w:lang w:val="es-BO"/>
        </w:rPr>
      </w:pPr>
    </w:p>
    <w:p w14:paraId="0709BB85"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 xml:space="preserve">A la terminación del presente Contrato, por resolución o por su cumplimiento, el </w:t>
      </w:r>
      <w:r w:rsidRPr="005D32EC">
        <w:rPr>
          <w:rFonts w:ascii="Arial" w:hAnsi="Arial" w:cs="Arial"/>
          <w:b/>
          <w:sz w:val="18"/>
          <w:szCs w:val="18"/>
          <w:lang w:val="es-BO"/>
        </w:rPr>
        <w:t xml:space="preserve">PROVEEDOR </w:t>
      </w:r>
      <w:r w:rsidRPr="005D32EC">
        <w:rPr>
          <w:rFonts w:ascii="Arial" w:hAnsi="Arial" w:cs="Arial"/>
          <w:sz w:val="18"/>
          <w:szCs w:val="18"/>
          <w:lang w:val="es-BO"/>
        </w:rPr>
        <w:t xml:space="preserve">está en la obligación de entregar de manera inmediata a la </w:t>
      </w:r>
      <w:r w:rsidRPr="005D32EC">
        <w:rPr>
          <w:rFonts w:ascii="Arial" w:hAnsi="Arial" w:cs="Arial"/>
          <w:b/>
          <w:sz w:val="18"/>
          <w:szCs w:val="18"/>
          <w:lang w:val="es-BO"/>
        </w:rPr>
        <w:t>ENTIDAD</w:t>
      </w:r>
      <w:r w:rsidRPr="005D32EC">
        <w:rPr>
          <w:rFonts w:ascii="Arial" w:hAnsi="Arial" w:cs="Arial"/>
          <w:sz w:val="18"/>
          <w:szCs w:val="18"/>
          <w:lang w:val="es-BO"/>
        </w:rPr>
        <w:t xml:space="preserve"> todos los documentos, notas, datos, información, y otros que hubiera entrado en posesión del </w:t>
      </w:r>
      <w:r w:rsidRPr="005D32EC">
        <w:rPr>
          <w:rFonts w:ascii="Arial" w:hAnsi="Arial" w:cs="Arial"/>
          <w:b/>
          <w:sz w:val="18"/>
          <w:szCs w:val="18"/>
          <w:lang w:val="es-BO"/>
        </w:rPr>
        <w:t>PROVEEDOR</w:t>
      </w:r>
      <w:r w:rsidRPr="005D32EC">
        <w:rPr>
          <w:rFonts w:ascii="Arial" w:hAnsi="Arial" w:cs="Arial"/>
          <w:sz w:val="18"/>
          <w:szCs w:val="18"/>
          <w:lang w:val="es-BO"/>
        </w:rPr>
        <w:t xml:space="preserve"> en virtud a la ejecución del presente Contrato, no pudiendo retener el </w:t>
      </w:r>
      <w:r w:rsidRPr="005D32EC">
        <w:rPr>
          <w:rFonts w:ascii="Arial" w:hAnsi="Arial" w:cs="Arial"/>
          <w:b/>
          <w:sz w:val="18"/>
          <w:szCs w:val="18"/>
          <w:lang w:val="es-BO"/>
        </w:rPr>
        <w:t>PROVEEDOR</w:t>
      </w:r>
      <w:r w:rsidRPr="005D32EC">
        <w:rPr>
          <w:rFonts w:ascii="Arial" w:hAnsi="Arial" w:cs="Arial"/>
          <w:sz w:val="18"/>
          <w:szCs w:val="18"/>
          <w:lang w:val="es-BO"/>
        </w:rPr>
        <w:t xml:space="preserve"> ninguna copia de los mismos, ya sean en papel o en formato electrónico o digital.</w:t>
      </w:r>
    </w:p>
    <w:p w14:paraId="1B6B9870"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p>
    <w:p w14:paraId="09C3C03B" w14:textId="77777777" w:rsidR="005D32EC" w:rsidRPr="005D32EC" w:rsidRDefault="005D32EC" w:rsidP="005D32EC">
      <w:p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El incumplimiento de la obligación de confidencialidad importara:</w:t>
      </w:r>
    </w:p>
    <w:p w14:paraId="35B24C1C" w14:textId="77777777" w:rsidR="005D32EC" w:rsidRPr="005D32EC" w:rsidRDefault="005D32EC" w:rsidP="005C792B">
      <w:pPr>
        <w:numPr>
          <w:ilvl w:val="0"/>
          <w:numId w:val="42"/>
        </w:numPr>
        <w:shd w:val="clear" w:color="auto" w:fill="FFFFFF"/>
        <w:tabs>
          <w:tab w:val="left" w:pos="426"/>
        </w:tabs>
        <w:spacing w:before="120" w:after="120"/>
        <w:ind w:right="-6"/>
        <w:contextualSpacing/>
        <w:jc w:val="both"/>
        <w:rPr>
          <w:rFonts w:ascii="Arial" w:hAnsi="Arial" w:cs="Arial"/>
          <w:sz w:val="18"/>
          <w:szCs w:val="18"/>
          <w:lang w:val="es-BO"/>
        </w:rPr>
      </w:pPr>
      <w:r w:rsidRPr="005D32EC">
        <w:rPr>
          <w:rFonts w:ascii="Arial" w:hAnsi="Arial" w:cs="Arial"/>
          <w:sz w:val="18"/>
          <w:szCs w:val="18"/>
          <w:lang w:val="es-BO"/>
        </w:rPr>
        <w:t>La adopción de medidas judiciales y sanciones de acuerdo a normas pertinentes.</w:t>
      </w:r>
    </w:p>
    <w:p w14:paraId="141E9C40" w14:textId="77777777" w:rsidR="005D32EC" w:rsidRPr="005D32EC" w:rsidRDefault="005D32EC" w:rsidP="005C792B">
      <w:pPr>
        <w:numPr>
          <w:ilvl w:val="0"/>
          <w:numId w:val="42"/>
        </w:numPr>
        <w:shd w:val="clear" w:color="auto" w:fill="FFFFFF"/>
        <w:tabs>
          <w:tab w:val="left" w:pos="426"/>
        </w:tabs>
        <w:spacing w:before="120" w:after="120"/>
        <w:ind w:right="-6"/>
        <w:jc w:val="both"/>
        <w:rPr>
          <w:rFonts w:ascii="Arial" w:hAnsi="Arial" w:cs="Arial"/>
          <w:sz w:val="18"/>
          <w:szCs w:val="18"/>
          <w:lang w:val="es-BO"/>
        </w:rPr>
      </w:pPr>
      <w:r w:rsidRPr="005D32EC">
        <w:rPr>
          <w:rFonts w:ascii="Arial" w:hAnsi="Arial" w:cs="Arial"/>
          <w:sz w:val="18"/>
          <w:szCs w:val="18"/>
          <w:lang w:val="es-BO"/>
        </w:rPr>
        <w:t>Responsabilidad por pérdida y daños.</w:t>
      </w:r>
    </w:p>
    <w:p w14:paraId="755D0110" w14:textId="77777777" w:rsidR="005D32EC" w:rsidRPr="005D32EC" w:rsidRDefault="005D32EC" w:rsidP="005D32EC">
      <w:pPr>
        <w:spacing w:before="120" w:after="120"/>
        <w:jc w:val="both"/>
        <w:rPr>
          <w:rFonts w:ascii="Arial" w:hAnsi="Arial" w:cs="Arial"/>
          <w:sz w:val="18"/>
          <w:szCs w:val="18"/>
          <w:u w:val="single"/>
          <w:lang w:val="es-ES_tradnl" w:eastAsia="es-ES"/>
        </w:rPr>
      </w:pPr>
      <w:r w:rsidRPr="005D32EC">
        <w:rPr>
          <w:rFonts w:ascii="Arial" w:hAnsi="Arial" w:cs="Arial"/>
          <w:b/>
          <w:sz w:val="18"/>
          <w:szCs w:val="18"/>
          <w:u w:val="single"/>
          <w:lang w:val="es-ES_tradnl" w:eastAsia="es-ES"/>
        </w:rPr>
        <w:t>VIGÉSIMA SEGUNDA.- (CAUSAS DE FUERZA MAYOR Y/O CASO FORTUITO)</w:t>
      </w:r>
    </w:p>
    <w:p w14:paraId="0BFEBD66"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B4ABD3"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Con el fin de exceptuar al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 xml:space="preserve">de determinadas responsabilidades por mora durante la vigencia del presente Contrato,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C309938"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0F72AB79"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D29084A" w14:textId="77777777" w:rsidR="005D32EC" w:rsidRPr="005D32EC" w:rsidRDefault="005D32EC" w:rsidP="005D32EC">
      <w:pPr>
        <w:spacing w:before="120" w:after="120"/>
        <w:ind w:left="567" w:hanging="567"/>
        <w:jc w:val="both"/>
        <w:rPr>
          <w:rFonts w:ascii="Arial" w:hAnsi="Arial" w:cs="Arial"/>
          <w:b/>
          <w:sz w:val="18"/>
          <w:szCs w:val="18"/>
          <w:lang w:val="es-ES_tradnl" w:eastAsia="es-ES"/>
        </w:rPr>
      </w:pPr>
      <w:r w:rsidRPr="005D32EC">
        <w:rPr>
          <w:rFonts w:ascii="Arial" w:hAnsi="Arial" w:cs="Arial"/>
          <w:b/>
          <w:sz w:val="18"/>
          <w:szCs w:val="18"/>
          <w:lang w:val="es-ES_tradnl" w:eastAsia="es-ES"/>
        </w:rPr>
        <w:t>22.1   Condiciones de Validez:</w:t>
      </w:r>
    </w:p>
    <w:p w14:paraId="6A2FD5B9"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4827080D" w14:textId="77777777" w:rsidR="005D32EC" w:rsidRPr="005D32EC" w:rsidRDefault="005D32EC" w:rsidP="005C792B">
      <w:pPr>
        <w:numPr>
          <w:ilvl w:val="0"/>
          <w:numId w:val="38"/>
        </w:numPr>
        <w:spacing w:before="120" w:after="120"/>
        <w:ind w:left="1134" w:hanging="28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Las circunstancias de la fuerza mayor o caso fortuito no hayan surgido por un incumplimiento, omisión o negligencia de la Parte </w:t>
      </w:r>
      <w:proofErr w:type="spellStart"/>
      <w:r w:rsidRPr="005D32EC">
        <w:rPr>
          <w:rFonts w:ascii="Arial" w:hAnsi="Arial" w:cs="Arial"/>
          <w:sz w:val="18"/>
          <w:szCs w:val="18"/>
          <w:lang w:val="es-ES_tradnl" w:eastAsia="es-ES"/>
        </w:rPr>
        <w:t>invocante</w:t>
      </w:r>
      <w:proofErr w:type="spellEnd"/>
      <w:r w:rsidRPr="005D32EC">
        <w:rPr>
          <w:rFonts w:ascii="Arial" w:hAnsi="Arial" w:cs="Arial"/>
          <w:sz w:val="18"/>
          <w:szCs w:val="18"/>
          <w:lang w:val="es-ES_tradnl" w:eastAsia="es-ES"/>
        </w:rPr>
        <w:t xml:space="preserve">, o en el caso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será aplicable también a cualquier subcontratista.</w:t>
      </w:r>
    </w:p>
    <w:p w14:paraId="1C6CBF81" w14:textId="77777777" w:rsidR="005D32EC" w:rsidRPr="005D32EC" w:rsidRDefault="005D32EC" w:rsidP="005C792B">
      <w:pPr>
        <w:numPr>
          <w:ilvl w:val="0"/>
          <w:numId w:val="38"/>
        </w:numPr>
        <w:spacing w:before="120" w:after="120"/>
        <w:ind w:left="1134" w:hanging="283"/>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D32EC">
        <w:rPr>
          <w:rFonts w:ascii="Arial" w:hAnsi="Arial" w:cs="Arial"/>
          <w:sz w:val="18"/>
          <w:szCs w:val="18"/>
          <w:lang w:val="es-ES_tradnl" w:eastAsia="es-ES"/>
        </w:rPr>
        <w:tab/>
      </w:r>
    </w:p>
    <w:p w14:paraId="12FB771B" w14:textId="77777777" w:rsidR="005D32EC" w:rsidRPr="005D32EC" w:rsidRDefault="005D32EC" w:rsidP="005D32EC">
      <w:pPr>
        <w:spacing w:before="120" w:after="120"/>
        <w:ind w:left="851"/>
        <w:contextualSpacing/>
        <w:jc w:val="both"/>
        <w:rPr>
          <w:rFonts w:ascii="Arial" w:hAnsi="Arial" w:cs="Arial"/>
          <w:sz w:val="18"/>
          <w:szCs w:val="18"/>
          <w:lang w:val="es-ES_tradnl" w:eastAsia="es-ES"/>
        </w:rPr>
      </w:pPr>
    </w:p>
    <w:p w14:paraId="541505F9" w14:textId="77777777" w:rsidR="005D32EC" w:rsidRPr="005D32EC" w:rsidRDefault="005D32EC" w:rsidP="005C792B">
      <w:pPr>
        <w:numPr>
          <w:ilvl w:val="0"/>
          <w:numId w:val="38"/>
        </w:numPr>
        <w:spacing w:before="120" w:after="120"/>
        <w:ind w:left="1134" w:hanging="283"/>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D32EC">
        <w:rPr>
          <w:rFonts w:ascii="Arial" w:hAnsi="Arial" w:cs="Arial"/>
          <w:sz w:val="18"/>
          <w:szCs w:val="18"/>
          <w:lang w:eastAsia="es-ES"/>
        </w:rPr>
        <w:t>Adquisición</w:t>
      </w:r>
      <w:r w:rsidRPr="005D32EC">
        <w:rPr>
          <w:rFonts w:ascii="Arial" w:hAnsi="Arial" w:cs="Arial"/>
          <w:sz w:val="18"/>
          <w:szCs w:val="18"/>
          <w:lang w:val="es-ES_tradnl" w:eastAsia="es-ES"/>
        </w:rPr>
        <w:t>y limitar el daño a la misma.</w:t>
      </w:r>
    </w:p>
    <w:p w14:paraId="45930004" w14:textId="77777777" w:rsidR="005D32EC" w:rsidRPr="005D32EC" w:rsidRDefault="005D32EC" w:rsidP="005D32EC">
      <w:pPr>
        <w:spacing w:before="120" w:after="120"/>
        <w:contextualSpacing/>
        <w:jc w:val="both"/>
        <w:rPr>
          <w:rFonts w:ascii="Arial" w:hAnsi="Arial" w:cs="Arial"/>
          <w:sz w:val="18"/>
          <w:szCs w:val="18"/>
          <w:lang w:val="es-ES_tradnl" w:eastAsia="es-ES"/>
        </w:rPr>
      </w:pPr>
    </w:p>
    <w:p w14:paraId="33747C23"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Previo cumplimiento por parte del </w:t>
      </w:r>
      <w:r w:rsidRPr="005D32EC">
        <w:rPr>
          <w:rFonts w:ascii="Arial" w:hAnsi="Arial" w:cs="Arial"/>
          <w:b/>
          <w:sz w:val="18"/>
          <w:szCs w:val="18"/>
          <w:lang w:val="es-ES_tradnl" w:eastAsia="es-ES"/>
        </w:rPr>
        <w:t>PROVEEDOR</w:t>
      </w:r>
      <w:r w:rsidRPr="005D32EC">
        <w:rPr>
          <w:rFonts w:ascii="Arial" w:hAnsi="Arial" w:cs="Arial"/>
          <w:sz w:val="18"/>
          <w:szCs w:val="18"/>
          <w:lang w:val="es-ES_tradnl" w:eastAsia="es-ES"/>
        </w:rPr>
        <w:t xml:space="preserve"> de lo establecido precedentemente dentro de los 2 (dos) días hábiles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debe aprobar la existencia del impedimento, sin el cual, de ninguna manera y por ningún motivo podrá solicitar luego a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por escrito la ampliación del plazo del Contrato y/o pago de multas.</w:t>
      </w:r>
    </w:p>
    <w:p w14:paraId="16CB06A9" w14:textId="77777777" w:rsidR="005D32EC" w:rsidRPr="005D32EC" w:rsidRDefault="005D32EC" w:rsidP="005D32EC">
      <w:pPr>
        <w:spacing w:before="120" w:after="120"/>
        <w:ind w:left="567" w:hanging="567"/>
        <w:jc w:val="both"/>
        <w:rPr>
          <w:rFonts w:ascii="Arial" w:hAnsi="Arial" w:cs="Arial"/>
          <w:b/>
          <w:sz w:val="18"/>
          <w:szCs w:val="18"/>
          <w:lang w:val="es-ES_tradnl" w:eastAsia="es-ES"/>
        </w:rPr>
      </w:pPr>
      <w:r w:rsidRPr="005D32EC">
        <w:rPr>
          <w:rFonts w:ascii="Arial" w:hAnsi="Arial" w:cs="Arial"/>
          <w:b/>
          <w:sz w:val="18"/>
          <w:szCs w:val="18"/>
          <w:lang w:val="es-ES_tradnl" w:eastAsia="es-ES"/>
        </w:rPr>
        <w:t>22.2   Cumplimiento ininterrumpido:</w:t>
      </w:r>
    </w:p>
    <w:p w14:paraId="05CB40DD"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Cuando ocurra una fuerza mayor o caso fortuito,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D32EC">
        <w:rPr>
          <w:rFonts w:ascii="Arial" w:hAnsi="Arial" w:cs="Arial"/>
          <w:sz w:val="18"/>
          <w:szCs w:val="18"/>
          <w:lang w:eastAsia="es-ES"/>
        </w:rPr>
        <w:t>Adquisición</w:t>
      </w:r>
      <w:r w:rsidRPr="005D32EC">
        <w:rPr>
          <w:rFonts w:ascii="Arial" w:hAnsi="Arial" w:cs="Arial"/>
          <w:sz w:val="18"/>
          <w:szCs w:val="18"/>
          <w:lang w:val="es-ES_tradnl" w:eastAsia="es-ES"/>
        </w:rPr>
        <w:t xml:space="preserve"> de la manera que lo solicite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w:t>
      </w:r>
    </w:p>
    <w:p w14:paraId="61840BFD" w14:textId="77777777" w:rsidR="005D32EC" w:rsidRPr="005D32EC" w:rsidRDefault="005D32EC" w:rsidP="005D32EC">
      <w:pPr>
        <w:spacing w:before="120" w:after="120"/>
        <w:ind w:left="567" w:hanging="567"/>
        <w:jc w:val="both"/>
        <w:rPr>
          <w:rFonts w:ascii="Arial" w:hAnsi="Arial" w:cs="Arial"/>
          <w:b/>
          <w:sz w:val="18"/>
          <w:szCs w:val="18"/>
          <w:lang w:val="es-ES_tradnl" w:eastAsia="es-ES"/>
        </w:rPr>
      </w:pPr>
      <w:r w:rsidRPr="005D32EC">
        <w:rPr>
          <w:rFonts w:ascii="Arial" w:hAnsi="Arial" w:cs="Arial"/>
          <w:b/>
          <w:sz w:val="18"/>
          <w:szCs w:val="18"/>
          <w:lang w:val="es-ES_tradnl" w:eastAsia="es-ES"/>
        </w:rPr>
        <w:t>22.3   Prórrogas:</w:t>
      </w:r>
    </w:p>
    <w:p w14:paraId="21CCE179"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Si una circunstancia de fuerza mayor o caso fortuito afecta el plazo de entrega o cualquier otra fecha límite de realización, esa fecha límite se prorrogará de conformidad a lo establecido en el presente Contrato.</w:t>
      </w:r>
    </w:p>
    <w:p w14:paraId="4BF29C66" w14:textId="77777777" w:rsidR="005D32EC" w:rsidRPr="005D32EC" w:rsidRDefault="005D32EC" w:rsidP="005D32EC">
      <w:pPr>
        <w:autoSpaceDE w:val="0"/>
        <w:autoSpaceDN w:val="0"/>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Durante este periodo las Partes soportarán independientemente sus respectivas perdidas por lo cual no podrán oponerse este argumento a reclamo por pagos debidos bajo el presente Contrato.</w:t>
      </w:r>
    </w:p>
    <w:p w14:paraId="3566CCCC" w14:textId="77777777" w:rsidR="005D32EC" w:rsidRPr="005D32EC" w:rsidRDefault="005D32EC" w:rsidP="005D32EC">
      <w:pPr>
        <w:spacing w:before="120" w:after="120"/>
        <w:jc w:val="both"/>
        <w:rPr>
          <w:rFonts w:ascii="Arial" w:hAnsi="Arial" w:cs="Arial"/>
          <w:sz w:val="18"/>
          <w:szCs w:val="18"/>
          <w:lang w:eastAsia="es-ES"/>
        </w:rPr>
      </w:pPr>
      <w:r w:rsidRPr="005D32EC">
        <w:rPr>
          <w:rFonts w:ascii="Arial" w:hAnsi="Arial" w:cs="Arial"/>
          <w:sz w:val="18"/>
          <w:szCs w:val="18"/>
          <w:lang w:eastAsia="es-ES"/>
        </w:rPr>
        <w:t xml:space="preserve">Si la razón impeditiva o sus causas perduraren por más de 10 (diez) días </w:t>
      </w:r>
      <w:proofErr w:type="gramStart"/>
      <w:r w:rsidRPr="005D32EC">
        <w:rPr>
          <w:rFonts w:ascii="Arial" w:hAnsi="Arial" w:cs="Arial"/>
          <w:sz w:val="18"/>
          <w:szCs w:val="18"/>
          <w:lang w:eastAsia="es-ES"/>
        </w:rPr>
        <w:t>calendario consecutivos</w:t>
      </w:r>
      <w:proofErr w:type="gramEnd"/>
      <w:r w:rsidRPr="005D32EC">
        <w:rPr>
          <w:rFonts w:ascii="Arial" w:hAnsi="Arial" w:cs="Arial"/>
          <w:sz w:val="18"/>
          <w:szCs w:val="18"/>
          <w:lang w:eastAsia="es-ES"/>
        </w:rPr>
        <w:t>, cualquiera de las Partes deberá notificar a la otra, por escrito, la resolución del Contrato de conformidad a la cláusula (Terminación del Contrato).</w:t>
      </w:r>
    </w:p>
    <w:p w14:paraId="43CB7C7C"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VIGÉSIMA TERCERA.- (TERMINACIÓN DEL CONTRATO)</w:t>
      </w:r>
    </w:p>
    <w:p w14:paraId="70737ABC"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El presente Contrato concluirá por una de las siguientes causas:</w:t>
      </w:r>
    </w:p>
    <w:p w14:paraId="19386866" w14:textId="77777777" w:rsidR="005D32EC" w:rsidRPr="005D32EC" w:rsidRDefault="005D32EC" w:rsidP="005D32EC">
      <w:pPr>
        <w:tabs>
          <w:tab w:val="left" w:pos="851"/>
        </w:tabs>
        <w:spacing w:before="120" w:after="120"/>
        <w:ind w:left="851" w:hanging="851"/>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23.1   </w:t>
      </w:r>
      <w:r w:rsidRPr="005D32EC">
        <w:rPr>
          <w:rFonts w:ascii="Arial" w:hAnsi="Arial" w:cs="Arial"/>
          <w:b/>
          <w:sz w:val="18"/>
          <w:szCs w:val="18"/>
          <w:lang w:val="es-ES_tradnl" w:eastAsia="es-ES"/>
        </w:rPr>
        <w:tab/>
        <w:t xml:space="preserve">Por Cumplimiento del Contrato: </w:t>
      </w:r>
    </w:p>
    <w:p w14:paraId="2409CC53" w14:textId="77777777" w:rsidR="005D32EC" w:rsidRPr="005D32EC" w:rsidRDefault="005D32EC" w:rsidP="005D32EC">
      <w:pPr>
        <w:tabs>
          <w:tab w:val="left" w:pos="851"/>
        </w:tabs>
        <w:spacing w:before="120" w:after="120"/>
        <w:ind w:left="851" w:hanging="851"/>
        <w:jc w:val="both"/>
        <w:rPr>
          <w:rFonts w:ascii="Arial" w:hAnsi="Arial" w:cs="Arial"/>
          <w:sz w:val="18"/>
          <w:szCs w:val="18"/>
          <w:lang w:val="es-ES_tradnl" w:eastAsia="es-ES"/>
        </w:rPr>
      </w:pPr>
      <w:r w:rsidRPr="005D32EC">
        <w:rPr>
          <w:rFonts w:ascii="Arial" w:hAnsi="Arial" w:cs="Arial"/>
          <w:b/>
          <w:sz w:val="18"/>
          <w:szCs w:val="18"/>
          <w:lang w:val="es-ES_tradnl" w:eastAsia="es-ES"/>
        </w:rPr>
        <w:tab/>
      </w:r>
      <w:r w:rsidRPr="005D32EC">
        <w:rPr>
          <w:rFonts w:ascii="Arial" w:hAnsi="Arial" w:cs="Arial"/>
          <w:sz w:val="18"/>
          <w:szCs w:val="18"/>
          <w:lang w:val="es-ES_tradnl" w:eastAsia="es-ES"/>
        </w:rPr>
        <w:t xml:space="preserve">De forma normal, tanto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 xml:space="preserve">como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26F059A1" w14:textId="77777777" w:rsidR="005D32EC" w:rsidRPr="005D32EC" w:rsidRDefault="005D32EC" w:rsidP="005D32EC">
      <w:pPr>
        <w:tabs>
          <w:tab w:val="left" w:pos="851"/>
        </w:tabs>
        <w:spacing w:before="120" w:after="120"/>
        <w:ind w:left="851" w:hanging="851"/>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23.2    </w:t>
      </w:r>
      <w:r w:rsidRPr="005D32EC">
        <w:rPr>
          <w:rFonts w:ascii="Arial" w:hAnsi="Arial" w:cs="Arial"/>
          <w:b/>
          <w:sz w:val="18"/>
          <w:szCs w:val="18"/>
          <w:lang w:val="es-ES_tradnl" w:eastAsia="es-ES"/>
        </w:rPr>
        <w:tab/>
        <w:t xml:space="preserve">Por Resolución del Contrato: </w:t>
      </w:r>
    </w:p>
    <w:p w14:paraId="6DAB4848" w14:textId="77777777" w:rsidR="005D32EC" w:rsidRPr="005D32EC" w:rsidRDefault="005D32EC" w:rsidP="005D32EC">
      <w:pPr>
        <w:tabs>
          <w:tab w:val="left" w:pos="851"/>
        </w:tabs>
        <w:spacing w:before="120" w:after="120"/>
        <w:ind w:left="851" w:hanging="851"/>
        <w:jc w:val="both"/>
        <w:rPr>
          <w:rFonts w:ascii="Arial" w:hAnsi="Arial" w:cs="Arial"/>
          <w:sz w:val="18"/>
          <w:szCs w:val="18"/>
          <w:lang w:val="es-ES_tradnl" w:eastAsia="es-ES"/>
        </w:rPr>
      </w:pPr>
      <w:r w:rsidRPr="005D32EC">
        <w:rPr>
          <w:rFonts w:ascii="Arial" w:hAnsi="Arial" w:cs="Arial"/>
          <w:b/>
          <w:sz w:val="18"/>
          <w:szCs w:val="18"/>
          <w:lang w:val="es-ES_tradnl" w:eastAsia="es-ES"/>
        </w:rPr>
        <w:tab/>
      </w:r>
      <w:proofErr w:type="spellStart"/>
      <w:r w:rsidRPr="005D32EC">
        <w:rPr>
          <w:rFonts w:ascii="Arial" w:hAnsi="Arial" w:cs="Arial"/>
          <w:sz w:val="18"/>
          <w:szCs w:val="18"/>
          <w:lang w:val="es-ES_tradnl" w:eastAsia="es-ES"/>
        </w:rPr>
        <w:t>Sise</w:t>
      </w:r>
      <w:proofErr w:type="spellEnd"/>
      <w:r w:rsidRPr="005D32EC">
        <w:rPr>
          <w:rFonts w:ascii="Arial" w:hAnsi="Arial" w:cs="Arial"/>
          <w:sz w:val="18"/>
          <w:szCs w:val="18"/>
          <w:lang w:val="es-ES_tradnl" w:eastAsia="es-ES"/>
        </w:rPr>
        <w:t xml:space="preserve"> diera el caso y como una forma excepcional de terminar el Contrato, a los efectos legales correspondientes,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 xml:space="preserve">y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acuerdan las siguientes causales para procesar la resolución del Contrato:</w:t>
      </w:r>
    </w:p>
    <w:p w14:paraId="5F00E758" w14:textId="77777777" w:rsidR="005D32EC" w:rsidRPr="005D32EC" w:rsidRDefault="005D32EC" w:rsidP="005D32EC">
      <w:pPr>
        <w:spacing w:before="120" w:after="120"/>
        <w:ind w:left="2124" w:hanging="1273"/>
        <w:jc w:val="both"/>
        <w:rPr>
          <w:rFonts w:ascii="Arial" w:hAnsi="Arial" w:cs="Arial"/>
          <w:b/>
          <w:sz w:val="18"/>
          <w:szCs w:val="18"/>
          <w:lang w:val="es-ES_tradnl" w:eastAsia="es-ES"/>
        </w:rPr>
      </w:pPr>
      <w:r w:rsidRPr="005D32EC">
        <w:rPr>
          <w:rFonts w:ascii="Arial" w:hAnsi="Arial" w:cs="Arial"/>
          <w:b/>
          <w:sz w:val="18"/>
          <w:szCs w:val="18"/>
          <w:lang w:val="es-ES_tradnl" w:eastAsia="es-ES"/>
        </w:rPr>
        <w:t xml:space="preserve">23.2.1 </w:t>
      </w:r>
      <w:r w:rsidRPr="005D32EC">
        <w:rPr>
          <w:rFonts w:ascii="Arial" w:hAnsi="Arial" w:cs="Arial"/>
          <w:b/>
          <w:sz w:val="18"/>
          <w:szCs w:val="18"/>
          <w:lang w:val="es-ES_tradnl" w:eastAsia="es-ES"/>
        </w:rPr>
        <w:tab/>
        <w:t>Resolución a requerimiento de la ENTIDAD, por causales atribuibles al PROVEEDOR.</w:t>
      </w:r>
    </w:p>
    <w:p w14:paraId="40B7F81B" w14:textId="77777777" w:rsidR="005D32EC" w:rsidRPr="005D32EC" w:rsidRDefault="005D32EC" w:rsidP="005D32EC">
      <w:pPr>
        <w:spacing w:before="120" w:after="120"/>
        <w:ind w:left="2124"/>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 xml:space="preserve">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podrá proceder al trámite de resolución del Contrato, en los siguientes casos:</w:t>
      </w:r>
    </w:p>
    <w:p w14:paraId="6CB5F52E"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b/>
          <w:sz w:val="18"/>
          <w:szCs w:val="18"/>
          <w:lang w:val="es-ES_tradnl" w:eastAsia="es-ES"/>
        </w:rPr>
      </w:pPr>
      <w:r w:rsidRPr="005D32EC">
        <w:rPr>
          <w:rFonts w:ascii="Arial" w:hAnsi="Arial" w:cs="Arial"/>
          <w:sz w:val="18"/>
          <w:szCs w:val="18"/>
          <w:lang w:val="es-ES_tradnl" w:eastAsia="es-ES"/>
        </w:rPr>
        <w:t xml:space="preserve">Por incumplimiento del Contrato por parte del </w:t>
      </w:r>
      <w:r w:rsidRPr="005D32EC">
        <w:rPr>
          <w:rFonts w:ascii="Arial" w:hAnsi="Arial" w:cs="Arial"/>
          <w:b/>
          <w:sz w:val="18"/>
          <w:szCs w:val="18"/>
          <w:lang w:val="es-ES_tradnl" w:eastAsia="es-ES"/>
        </w:rPr>
        <w:t>PROVEEDOR.</w:t>
      </w:r>
    </w:p>
    <w:p w14:paraId="1B8BC998"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disolución del </w:t>
      </w:r>
      <w:r w:rsidRPr="005D32EC">
        <w:rPr>
          <w:rFonts w:ascii="Arial" w:hAnsi="Arial" w:cs="Arial"/>
          <w:b/>
          <w:sz w:val="18"/>
          <w:szCs w:val="18"/>
          <w:lang w:val="es-ES_tradnl" w:eastAsia="es-ES"/>
        </w:rPr>
        <w:t xml:space="preserve">PROVEEDOR. </w:t>
      </w:r>
    </w:p>
    <w:p w14:paraId="5CC184A3"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quiebra declarada del </w:t>
      </w:r>
      <w:r w:rsidRPr="005D32EC">
        <w:rPr>
          <w:rFonts w:ascii="Arial" w:hAnsi="Arial" w:cs="Arial"/>
          <w:b/>
          <w:sz w:val="18"/>
          <w:szCs w:val="18"/>
          <w:lang w:val="es-ES_tradnl" w:eastAsia="es-ES"/>
        </w:rPr>
        <w:t>PROVEEDOR.</w:t>
      </w:r>
    </w:p>
    <w:p w14:paraId="070A58CE"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incumplimiento injustificado del plazo de entrega de la Adquisición sin que 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adopte medidas necesarias y oportunas para recuperar su demora y asegurar la conclusión de la entrega dentro del plazo vigente.</w:t>
      </w:r>
    </w:p>
    <w:p w14:paraId="32FD866B"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Cuando el monto de la multa por atraso en la entrega alcance el 10% (diez por ciento) del monto total del Contrato, decisión optativa, o el 20% (veinte por ciento) de forma obligatoria.</w:t>
      </w:r>
    </w:p>
    <w:p w14:paraId="431A7776"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Por motivos de fuerza mayor o caso fortuito.</w:t>
      </w:r>
    </w:p>
    <w:p w14:paraId="6965B35F" w14:textId="77777777" w:rsidR="005D32EC" w:rsidRPr="005D32EC" w:rsidRDefault="005D32EC" w:rsidP="005C792B">
      <w:pPr>
        <w:numPr>
          <w:ilvl w:val="0"/>
          <w:numId w:val="37"/>
        </w:numPr>
        <w:tabs>
          <w:tab w:val="num" w:pos="2427"/>
        </w:tabs>
        <w:spacing w:before="120" w:after="120"/>
        <w:ind w:left="2427" w:hanging="303"/>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incumplimiento de la cláusula (Anticorrupción). </w:t>
      </w:r>
    </w:p>
    <w:p w14:paraId="7D9F249E" w14:textId="77777777" w:rsidR="005D32EC" w:rsidRPr="005D32EC" w:rsidRDefault="005D32EC" w:rsidP="005D32EC">
      <w:pPr>
        <w:tabs>
          <w:tab w:val="left" w:pos="851"/>
        </w:tabs>
        <w:spacing w:before="120" w:after="120"/>
        <w:ind w:left="2127" w:hanging="2127"/>
        <w:jc w:val="both"/>
        <w:rPr>
          <w:rFonts w:ascii="Arial" w:hAnsi="Arial" w:cs="Arial"/>
          <w:b/>
          <w:sz w:val="18"/>
          <w:szCs w:val="18"/>
          <w:lang w:val="es-ES_tradnl" w:eastAsia="es-ES"/>
        </w:rPr>
      </w:pPr>
      <w:r w:rsidRPr="005D32EC">
        <w:rPr>
          <w:rFonts w:ascii="Arial" w:hAnsi="Arial" w:cs="Arial"/>
          <w:b/>
          <w:sz w:val="18"/>
          <w:szCs w:val="18"/>
          <w:lang w:val="es-ES_tradnl" w:eastAsia="es-ES"/>
        </w:rPr>
        <w:tab/>
        <w:t xml:space="preserve">23.2.2   </w:t>
      </w:r>
      <w:r w:rsidRPr="005D32EC">
        <w:rPr>
          <w:rFonts w:ascii="Arial" w:hAnsi="Arial" w:cs="Arial"/>
          <w:b/>
          <w:sz w:val="18"/>
          <w:szCs w:val="18"/>
          <w:lang w:val="es-ES_tradnl" w:eastAsia="es-ES"/>
        </w:rPr>
        <w:tab/>
        <w:t>Resolución a requerimiento del PROVEEDOR, por causales atribuibles a la ENTIDAD.</w:t>
      </w:r>
    </w:p>
    <w:p w14:paraId="5D4CAAD2" w14:textId="77777777" w:rsidR="005D32EC" w:rsidRPr="005D32EC" w:rsidRDefault="005D32EC" w:rsidP="005D32EC">
      <w:pPr>
        <w:spacing w:before="120" w:after="120"/>
        <w:ind w:left="2127"/>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El </w:t>
      </w:r>
      <w:r w:rsidRPr="005D32EC">
        <w:rPr>
          <w:rFonts w:ascii="Arial" w:hAnsi="Arial" w:cs="Arial"/>
          <w:b/>
          <w:sz w:val="18"/>
          <w:szCs w:val="18"/>
          <w:lang w:val="es-ES_tradnl" w:eastAsia="es-ES"/>
        </w:rPr>
        <w:t xml:space="preserve">PROVEEDOR </w:t>
      </w:r>
      <w:r w:rsidRPr="005D32EC">
        <w:rPr>
          <w:rFonts w:ascii="Arial" w:hAnsi="Arial" w:cs="Arial"/>
          <w:sz w:val="18"/>
          <w:szCs w:val="18"/>
          <w:lang w:val="es-ES_tradnl" w:eastAsia="es-ES"/>
        </w:rPr>
        <w:t>podrá proceder al trámite de resolución del Contrato, en los siguientes casos:</w:t>
      </w:r>
    </w:p>
    <w:p w14:paraId="61422A01" w14:textId="77777777" w:rsidR="005D32EC" w:rsidRPr="005D32EC" w:rsidRDefault="005D32EC" w:rsidP="005C792B">
      <w:pPr>
        <w:numPr>
          <w:ilvl w:val="0"/>
          <w:numId w:val="43"/>
        </w:numPr>
        <w:spacing w:before="120" w:after="120"/>
        <w:contextualSpacing/>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Por instrucciones injustificadas emanadas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para la suspensión de la </w:t>
      </w:r>
      <w:r w:rsidRPr="005D32EC">
        <w:rPr>
          <w:rFonts w:ascii="Arial" w:hAnsi="Arial" w:cs="Arial"/>
          <w:sz w:val="18"/>
          <w:szCs w:val="18"/>
          <w:lang w:eastAsia="es-ES"/>
        </w:rPr>
        <w:t>Adquisición</w:t>
      </w:r>
      <w:r w:rsidRPr="005D32EC">
        <w:rPr>
          <w:rFonts w:ascii="Arial" w:hAnsi="Arial" w:cs="Arial"/>
          <w:sz w:val="18"/>
          <w:szCs w:val="18"/>
          <w:lang w:val="es-ES_tradnl" w:eastAsia="es-ES"/>
        </w:rPr>
        <w:t xml:space="preserve"> por más de treinta (30) días calendario.</w:t>
      </w:r>
    </w:p>
    <w:p w14:paraId="425261E6" w14:textId="77777777" w:rsidR="005D32EC" w:rsidRPr="005D32EC" w:rsidRDefault="005D32EC" w:rsidP="005D32EC">
      <w:pPr>
        <w:spacing w:before="120" w:after="120"/>
        <w:ind w:left="2484"/>
        <w:contextualSpacing/>
        <w:jc w:val="both"/>
        <w:rPr>
          <w:rFonts w:ascii="Arial" w:hAnsi="Arial" w:cs="Arial"/>
          <w:sz w:val="18"/>
          <w:szCs w:val="18"/>
          <w:lang w:val="es-ES_tradnl" w:eastAsia="es-ES"/>
        </w:rPr>
      </w:pPr>
    </w:p>
    <w:p w14:paraId="6D827FDB" w14:textId="77777777" w:rsidR="005D32EC" w:rsidRPr="005D32EC" w:rsidRDefault="005D32EC" w:rsidP="005C792B">
      <w:pPr>
        <w:numPr>
          <w:ilvl w:val="0"/>
          <w:numId w:val="43"/>
        </w:numPr>
        <w:spacing w:before="120" w:after="120"/>
        <w:jc w:val="both"/>
        <w:rPr>
          <w:rFonts w:ascii="Arial" w:hAnsi="Arial" w:cs="Arial"/>
          <w:b/>
          <w:sz w:val="18"/>
          <w:szCs w:val="18"/>
          <w:lang w:val="es-ES_tradnl" w:eastAsia="es-ES"/>
        </w:rPr>
      </w:pPr>
      <w:r w:rsidRPr="005D32EC">
        <w:rPr>
          <w:rFonts w:ascii="Arial" w:hAnsi="Arial" w:cs="Arial"/>
          <w:sz w:val="18"/>
          <w:szCs w:val="18"/>
          <w:lang w:val="es-ES_tradnl" w:eastAsia="es-ES"/>
        </w:rPr>
        <w:t xml:space="preserve">Si apartándose de los términos del Contrato, la </w:t>
      </w:r>
      <w:r w:rsidRPr="005D32EC">
        <w:rPr>
          <w:rFonts w:ascii="Arial" w:hAnsi="Arial" w:cs="Arial"/>
          <w:b/>
          <w:sz w:val="18"/>
          <w:szCs w:val="18"/>
          <w:lang w:val="es-ES_tradnl" w:eastAsia="es-ES"/>
        </w:rPr>
        <w:t xml:space="preserve">ENTIDAD </w:t>
      </w:r>
      <w:r w:rsidRPr="005D32EC">
        <w:rPr>
          <w:rFonts w:ascii="Arial" w:hAnsi="Arial" w:cs="Arial"/>
          <w:sz w:val="18"/>
          <w:szCs w:val="18"/>
          <w:lang w:val="es-ES_tradnl" w:eastAsia="es-ES"/>
        </w:rPr>
        <w:t>pretende efectuar aumento o disminución en las cantidades de la Adquisición, sin la emisión del Contrato modificatorio correspondiente.</w:t>
      </w:r>
    </w:p>
    <w:p w14:paraId="426FE374" w14:textId="77777777" w:rsidR="005D32EC" w:rsidRPr="005D32EC" w:rsidRDefault="005D32EC" w:rsidP="005D32EC">
      <w:pPr>
        <w:spacing w:before="120" w:after="120"/>
        <w:ind w:left="1996" w:hanging="1145"/>
        <w:jc w:val="both"/>
        <w:rPr>
          <w:rFonts w:ascii="Arial" w:hAnsi="Arial" w:cs="Arial"/>
          <w:color w:val="000000"/>
          <w:sz w:val="18"/>
          <w:szCs w:val="18"/>
          <w:lang w:eastAsia="es-ES"/>
        </w:rPr>
      </w:pPr>
      <w:r w:rsidRPr="005D32EC">
        <w:rPr>
          <w:rFonts w:ascii="Arial" w:hAnsi="Arial" w:cs="Arial"/>
          <w:b/>
          <w:color w:val="000000"/>
          <w:sz w:val="18"/>
          <w:szCs w:val="18"/>
          <w:lang w:eastAsia="es-ES"/>
        </w:rPr>
        <w:t>23.2.3</w:t>
      </w:r>
      <w:r w:rsidRPr="005D32EC">
        <w:rPr>
          <w:rFonts w:ascii="Arial" w:hAnsi="Arial" w:cs="Arial"/>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75AC62" w14:textId="77777777" w:rsidR="005D32EC" w:rsidRPr="005D32EC" w:rsidRDefault="005D32EC" w:rsidP="005D32EC">
      <w:pPr>
        <w:spacing w:before="120" w:after="120"/>
        <w:ind w:left="1996" w:hanging="1145"/>
        <w:contextualSpacing/>
        <w:jc w:val="both"/>
        <w:rPr>
          <w:rFonts w:ascii="Arial" w:hAnsi="Arial" w:cs="Arial"/>
          <w:color w:val="000000"/>
          <w:sz w:val="18"/>
          <w:szCs w:val="18"/>
          <w:lang w:eastAsia="es-ES"/>
        </w:rPr>
      </w:pPr>
    </w:p>
    <w:p w14:paraId="1263243D" w14:textId="77777777" w:rsidR="005D32EC" w:rsidRPr="005D32EC" w:rsidRDefault="005D32EC" w:rsidP="005D32EC">
      <w:pPr>
        <w:spacing w:before="120" w:after="120"/>
        <w:ind w:left="1996" w:hanging="1145"/>
        <w:contextualSpacing/>
        <w:jc w:val="both"/>
        <w:rPr>
          <w:rFonts w:ascii="Arial" w:hAnsi="Arial" w:cs="Arial"/>
          <w:color w:val="000000"/>
          <w:sz w:val="18"/>
          <w:szCs w:val="18"/>
          <w:lang w:eastAsia="es-ES"/>
        </w:rPr>
      </w:pPr>
      <w:r w:rsidRPr="005D32EC">
        <w:rPr>
          <w:rFonts w:ascii="Arial" w:hAnsi="Arial" w:cs="Arial"/>
          <w:b/>
          <w:color w:val="000000"/>
          <w:sz w:val="18"/>
          <w:szCs w:val="18"/>
          <w:lang w:eastAsia="es-ES"/>
        </w:rPr>
        <w:t>23.2.4</w:t>
      </w:r>
      <w:r w:rsidRPr="005D32EC">
        <w:rPr>
          <w:rFonts w:ascii="Arial" w:hAnsi="Arial" w:cs="Arial"/>
          <w:b/>
          <w:color w:val="000000"/>
          <w:sz w:val="18"/>
          <w:szCs w:val="18"/>
          <w:lang w:eastAsia="es-ES"/>
        </w:rPr>
        <w:tab/>
      </w:r>
      <w:r w:rsidRPr="005D32EC">
        <w:rPr>
          <w:rFonts w:ascii="Arial" w:hAnsi="Arial" w:cs="Arial"/>
          <w:color w:val="000000"/>
          <w:sz w:val="18"/>
          <w:szCs w:val="18"/>
          <w:lang w:eastAsia="es-ES"/>
        </w:rPr>
        <w:t xml:space="preserve">La </w:t>
      </w:r>
      <w:r w:rsidRPr="005D32EC">
        <w:rPr>
          <w:rFonts w:ascii="Arial" w:hAnsi="Arial" w:cs="Arial"/>
          <w:b/>
          <w:color w:val="000000"/>
          <w:sz w:val="18"/>
          <w:szCs w:val="18"/>
          <w:lang w:eastAsia="es-ES"/>
        </w:rPr>
        <w:t xml:space="preserve">ENTIDAD </w:t>
      </w:r>
      <w:r w:rsidRPr="005D32EC">
        <w:rPr>
          <w:rFonts w:ascii="Arial" w:hAnsi="Arial" w:cs="Arial"/>
          <w:color w:val="000000"/>
          <w:sz w:val="18"/>
          <w:szCs w:val="18"/>
          <w:lang w:eastAsia="es-ES"/>
        </w:rPr>
        <w:t xml:space="preserve">en cualquier momento podrá resolver de manera unilateral </w:t>
      </w:r>
      <w:r w:rsidRPr="005D32EC">
        <w:rPr>
          <w:rFonts w:ascii="Arial" w:hAnsi="Arial"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5D32EC">
        <w:rPr>
          <w:rFonts w:ascii="Arial" w:hAnsi="Arial" w:cs="Arial"/>
          <w:b/>
          <w:sz w:val="18"/>
          <w:szCs w:val="18"/>
          <w:lang w:eastAsia="es-ES"/>
        </w:rPr>
        <w:t>PROVEEDOR</w:t>
      </w:r>
      <w:proofErr w:type="gramStart"/>
      <w:r w:rsidRPr="005D32EC">
        <w:rPr>
          <w:rFonts w:ascii="Arial" w:hAnsi="Arial" w:cs="Arial"/>
          <w:sz w:val="18"/>
          <w:szCs w:val="18"/>
          <w:lang w:eastAsia="es-ES"/>
        </w:rPr>
        <w:t>,sin</w:t>
      </w:r>
      <w:proofErr w:type="spellEnd"/>
      <w:proofErr w:type="gramEnd"/>
      <w:r w:rsidRPr="005D32EC">
        <w:rPr>
          <w:rFonts w:ascii="Arial" w:hAnsi="Arial" w:cs="Arial"/>
          <w:sz w:val="18"/>
          <w:szCs w:val="18"/>
          <w:lang w:eastAsia="es-ES"/>
        </w:rPr>
        <w:t xml:space="preserve"> lugar a ningún tipo de resarcimiento por parte de la</w:t>
      </w:r>
      <w:r w:rsidRPr="005D32EC">
        <w:rPr>
          <w:rFonts w:ascii="Arial" w:hAnsi="Arial" w:cs="Arial"/>
          <w:b/>
          <w:sz w:val="18"/>
          <w:szCs w:val="18"/>
          <w:lang w:eastAsia="es-ES"/>
        </w:rPr>
        <w:t xml:space="preserve"> ENTIDAD a </w:t>
      </w:r>
      <w:r w:rsidRPr="005D32EC">
        <w:rPr>
          <w:rFonts w:ascii="Arial" w:hAnsi="Arial" w:cs="Arial"/>
          <w:sz w:val="18"/>
          <w:szCs w:val="18"/>
          <w:lang w:eastAsia="es-ES"/>
        </w:rPr>
        <w:t>favor del</w:t>
      </w:r>
      <w:r w:rsidRPr="005D32EC">
        <w:rPr>
          <w:rFonts w:ascii="Arial" w:hAnsi="Arial" w:cs="Arial"/>
          <w:b/>
          <w:sz w:val="18"/>
          <w:szCs w:val="18"/>
          <w:lang w:eastAsia="es-ES"/>
        </w:rPr>
        <w:t xml:space="preserve"> PROVEEDOR.</w:t>
      </w:r>
    </w:p>
    <w:p w14:paraId="0071FC93" w14:textId="77777777" w:rsidR="005D32EC" w:rsidRPr="005D32EC" w:rsidRDefault="005D32EC" w:rsidP="005D32EC">
      <w:pPr>
        <w:spacing w:before="120" w:after="120"/>
        <w:ind w:left="1996" w:hanging="1145"/>
        <w:contextualSpacing/>
        <w:jc w:val="both"/>
        <w:rPr>
          <w:rFonts w:ascii="Arial" w:hAnsi="Arial" w:cs="Arial"/>
          <w:sz w:val="18"/>
          <w:szCs w:val="18"/>
          <w:lang w:eastAsia="es-ES"/>
        </w:rPr>
      </w:pPr>
    </w:p>
    <w:p w14:paraId="2FF340A9" w14:textId="77777777" w:rsidR="005D32EC" w:rsidRPr="005D32EC" w:rsidRDefault="005D32EC" w:rsidP="005C792B">
      <w:pPr>
        <w:numPr>
          <w:ilvl w:val="2"/>
          <w:numId w:val="45"/>
        </w:numPr>
        <w:tabs>
          <w:tab w:val="left" w:pos="1985"/>
        </w:tabs>
        <w:spacing w:before="120" w:after="120"/>
        <w:ind w:firstLine="131"/>
        <w:contextualSpacing/>
        <w:jc w:val="both"/>
        <w:rPr>
          <w:rFonts w:ascii="Arial" w:hAnsi="Arial" w:cs="Arial"/>
          <w:sz w:val="18"/>
          <w:szCs w:val="18"/>
          <w:lang w:val="es-ES_tradnl" w:eastAsia="es-ES"/>
        </w:rPr>
      </w:pPr>
      <w:r w:rsidRPr="005D32EC">
        <w:rPr>
          <w:rFonts w:ascii="Arial" w:hAnsi="Arial" w:cs="Arial"/>
          <w:b/>
          <w:sz w:val="18"/>
          <w:szCs w:val="18"/>
          <w:lang w:val="es-ES_tradnl" w:eastAsia="es-ES"/>
        </w:rPr>
        <w:t xml:space="preserve">Reglas aplicables a la Resolución: </w:t>
      </w:r>
    </w:p>
    <w:p w14:paraId="22046226" w14:textId="77777777" w:rsidR="005D32EC" w:rsidRPr="005D32EC" w:rsidRDefault="005D32EC" w:rsidP="005D32EC">
      <w:pPr>
        <w:spacing w:before="120" w:after="120"/>
        <w:ind w:left="1996"/>
        <w:jc w:val="both"/>
        <w:rPr>
          <w:rFonts w:ascii="Arial" w:hAnsi="Arial" w:cs="Arial"/>
          <w:sz w:val="18"/>
          <w:szCs w:val="18"/>
          <w:lang w:val="es-ES_tradnl" w:eastAsia="es-ES"/>
        </w:rPr>
      </w:pPr>
      <w:r w:rsidRPr="005D32EC">
        <w:rPr>
          <w:rFonts w:ascii="Arial" w:hAnsi="Arial" w:cs="Arial"/>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D36071D" w14:textId="77777777" w:rsidR="005D32EC" w:rsidRPr="005D32EC" w:rsidRDefault="005D32EC" w:rsidP="005D32EC">
      <w:pPr>
        <w:spacing w:before="120" w:after="120"/>
        <w:ind w:left="1996"/>
        <w:jc w:val="both"/>
        <w:rPr>
          <w:rFonts w:ascii="Arial" w:hAnsi="Arial" w:cs="Arial"/>
          <w:sz w:val="18"/>
          <w:szCs w:val="18"/>
          <w:lang w:val="es-ES_tradnl" w:eastAsia="es-ES"/>
        </w:rPr>
      </w:pPr>
      <w:r w:rsidRPr="005D32EC">
        <w:rPr>
          <w:rFonts w:ascii="Arial" w:hAnsi="Arial" w:cs="Arial"/>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CBBA150" w14:textId="77777777" w:rsidR="005D32EC" w:rsidRPr="005D32EC" w:rsidRDefault="005D32EC" w:rsidP="005D32EC">
      <w:pPr>
        <w:spacing w:before="120" w:after="120"/>
        <w:ind w:left="1996"/>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5285DFC" w14:textId="77777777" w:rsidR="005D32EC" w:rsidRPr="005D32EC" w:rsidRDefault="005D32EC" w:rsidP="005D32EC">
      <w:pPr>
        <w:spacing w:before="120" w:after="120"/>
        <w:ind w:left="1996"/>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En el caso que el monto de la multa por atraso en la entrega alcance al 20% (veinte por ciento) del monto total del Contrato,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deberá notificar mediante carta notariada que la resolución de Contrato se ha hecho efectiva. </w:t>
      </w:r>
    </w:p>
    <w:p w14:paraId="78AA3528" w14:textId="77777777" w:rsidR="005D32EC" w:rsidRPr="005D32EC" w:rsidRDefault="005D32EC" w:rsidP="005D32EC">
      <w:pPr>
        <w:tabs>
          <w:tab w:val="left" w:pos="567"/>
        </w:tabs>
        <w:spacing w:before="120" w:after="120"/>
        <w:ind w:left="1985"/>
        <w:jc w:val="both"/>
        <w:rPr>
          <w:rFonts w:ascii="Arial" w:hAnsi="Arial" w:cs="Arial"/>
          <w:sz w:val="18"/>
          <w:szCs w:val="18"/>
          <w:lang w:val="es-ES_tradnl" w:eastAsia="es-ES"/>
        </w:rPr>
      </w:pPr>
      <w:r w:rsidRPr="005D32EC">
        <w:rPr>
          <w:rFonts w:ascii="Arial" w:hAnsi="Arial" w:cs="Arial"/>
          <w:sz w:val="18"/>
          <w:szCs w:val="18"/>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D32EC">
        <w:rPr>
          <w:rFonts w:ascii="Arial" w:hAnsi="Arial" w:cs="Arial"/>
          <w:color w:val="000000"/>
          <w:sz w:val="18"/>
          <w:szCs w:val="18"/>
          <w:lang w:eastAsia="es-ES"/>
        </w:rPr>
        <w:t>incluir los montos a reconocer por las prestaciones ejecutadas por las Partes.</w:t>
      </w:r>
    </w:p>
    <w:p w14:paraId="34C62A9B" w14:textId="77777777" w:rsidR="005D32EC" w:rsidRPr="005D32EC" w:rsidRDefault="005D32EC" w:rsidP="005D32EC">
      <w:pPr>
        <w:tabs>
          <w:tab w:val="left" w:pos="567"/>
        </w:tabs>
        <w:spacing w:before="120" w:after="120"/>
        <w:jc w:val="both"/>
        <w:rPr>
          <w:rFonts w:ascii="Arial" w:hAnsi="Arial" w:cs="Arial"/>
          <w:b/>
          <w:bCs/>
          <w:sz w:val="18"/>
          <w:szCs w:val="18"/>
          <w:lang w:eastAsia="es-ES"/>
        </w:rPr>
      </w:pPr>
      <w:r w:rsidRPr="005D32EC">
        <w:rPr>
          <w:rFonts w:ascii="Arial" w:hAnsi="Arial" w:cs="Arial"/>
          <w:sz w:val="18"/>
          <w:szCs w:val="18"/>
          <w:lang w:val="es-ES_tradnl" w:eastAsia="es-ES"/>
        </w:rPr>
        <w:t xml:space="preserve">En caso que se proceda a la resolución del Contrato, por razones atribuibles al </w:t>
      </w:r>
      <w:r w:rsidRPr="005D32EC">
        <w:rPr>
          <w:rFonts w:ascii="Arial" w:hAnsi="Arial" w:cs="Arial"/>
          <w:b/>
          <w:sz w:val="18"/>
          <w:szCs w:val="18"/>
          <w:lang w:val="es-ES_tradnl" w:eastAsia="es-ES"/>
        </w:rPr>
        <w:t xml:space="preserve">PROVEEDOR, </w:t>
      </w:r>
      <w:r w:rsidRPr="005D32EC">
        <w:rPr>
          <w:rFonts w:ascii="Arial" w:hAnsi="Arial" w:cs="Arial"/>
          <w:sz w:val="18"/>
          <w:szCs w:val="18"/>
          <w:lang w:eastAsia="es-ES"/>
        </w:rPr>
        <w:t xml:space="preserve">se consolidara en favor de la </w:t>
      </w:r>
      <w:r w:rsidRPr="005D32EC">
        <w:rPr>
          <w:rFonts w:ascii="Arial" w:hAnsi="Arial" w:cs="Arial"/>
          <w:b/>
          <w:sz w:val="18"/>
          <w:szCs w:val="18"/>
          <w:lang w:eastAsia="es-ES"/>
        </w:rPr>
        <w:t>ENTIDAD</w:t>
      </w:r>
      <w:r w:rsidRPr="005D32EC">
        <w:rPr>
          <w:rFonts w:ascii="Arial" w:hAnsi="Arial" w:cs="Arial"/>
          <w:sz w:val="18"/>
          <w:szCs w:val="18"/>
          <w:lang w:eastAsia="es-ES"/>
        </w:rPr>
        <w:t xml:space="preserve"> la garantía de cumplimiento de Contrato. Por otro lado también se consolidan a favor de la </w:t>
      </w:r>
      <w:r w:rsidRPr="005D32EC">
        <w:rPr>
          <w:rFonts w:ascii="Arial" w:hAnsi="Arial" w:cs="Arial"/>
          <w:b/>
          <w:sz w:val="18"/>
          <w:szCs w:val="18"/>
          <w:lang w:eastAsia="es-ES"/>
        </w:rPr>
        <w:t>ENTIDAD</w:t>
      </w:r>
      <w:r w:rsidRPr="005D32EC">
        <w:rPr>
          <w:rFonts w:ascii="Arial" w:hAnsi="Arial" w:cs="Arial"/>
          <w:sz w:val="18"/>
          <w:szCs w:val="18"/>
          <w:lang w:eastAsia="es-ES"/>
        </w:rPr>
        <w:t xml:space="preserve"> las multas o penalidades</w:t>
      </w:r>
      <w:r w:rsidRPr="005D32EC">
        <w:rPr>
          <w:rFonts w:ascii="Arial" w:hAnsi="Arial" w:cs="Arial"/>
          <w:b/>
          <w:bCs/>
          <w:sz w:val="18"/>
          <w:szCs w:val="18"/>
          <w:lang w:eastAsia="es-ES"/>
        </w:rPr>
        <w:t>.</w:t>
      </w:r>
    </w:p>
    <w:p w14:paraId="315D4584" w14:textId="77777777" w:rsidR="005D32EC" w:rsidRPr="005D32EC" w:rsidRDefault="005D32EC" w:rsidP="005D32EC">
      <w:pPr>
        <w:spacing w:before="120" w:after="120"/>
        <w:jc w:val="both"/>
        <w:rPr>
          <w:rFonts w:ascii="Arial" w:hAnsi="Arial" w:cs="Arial"/>
          <w:b/>
          <w:sz w:val="18"/>
          <w:szCs w:val="18"/>
          <w:u w:val="single"/>
          <w:lang w:eastAsia="es-ES"/>
        </w:rPr>
      </w:pPr>
      <w:r w:rsidRPr="005D32EC">
        <w:rPr>
          <w:rFonts w:ascii="Arial" w:hAnsi="Arial" w:cs="Arial"/>
          <w:b/>
          <w:sz w:val="18"/>
          <w:szCs w:val="18"/>
          <w:u w:val="single"/>
          <w:lang w:eastAsia="es-ES"/>
        </w:rPr>
        <w:t>VIGÉSIMA CUARTA.- (CIERRE DE CONTRATO)</w:t>
      </w:r>
    </w:p>
    <w:p w14:paraId="62409E2F" w14:textId="77777777" w:rsidR="005D32EC" w:rsidRPr="005D32EC" w:rsidRDefault="005D32EC" w:rsidP="005D32EC">
      <w:pPr>
        <w:widowControl w:val="0"/>
        <w:spacing w:before="120" w:after="120"/>
        <w:jc w:val="both"/>
        <w:rPr>
          <w:rFonts w:ascii="Arial" w:hAnsi="Arial" w:cs="Arial"/>
          <w:sz w:val="18"/>
          <w:szCs w:val="18"/>
          <w:lang w:eastAsia="es-ES"/>
        </w:rPr>
      </w:pPr>
      <w:r w:rsidRPr="005D32EC">
        <w:rPr>
          <w:rFonts w:ascii="Arial" w:hAnsi="Arial" w:cs="Arial"/>
          <w:sz w:val="18"/>
          <w:szCs w:val="18"/>
          <w:lang w:eastAsia="es-ES"/>
        </w:rPr>
        <w:t>Terminado el Contrato, por su cumplimiento, las Partes firmarán un acta de cierre del Contrato manifestando los términos de recepción o nota de recepción de la Adquisición efectivamente ejecutada.</w:t>
      </w:r>
    </w:p>
    <w:p w14:paraId="64016AFB" w14:textId="77777777" w:rsidR="005D32EC" w:rsidRPr="005D32EC" w:rsidRDefault="005D32EC" w:rsidP="005D32EC">
      <w:pPr>
        <w:widowControl w:val="0"/>
        <w:spacing w:before="120" w:after="120"/>
        <w:jc w:val="both"/>
        <w:rPr>
          <w:rFonts w:ascii="Arial" w:hAnsi="Arial" w:cs="Arial"/>
          <w:sz w:val="18"/>
          <w:szCs w:val="18"/>
          <w:lang w:eastAsia="es-ES"/>
        </w:rPr>
      </w:pPr>
      <w:r w:rsidRPr="005D32EC">
        <w:rPr>
          <w:rFonts w:ascii="Arial" w:hAnsi="Arial" w:cs="Arial"/>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14:paraId="25720D55"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VIGÉSIMA QUINTA.- (SOLUCIÓN DE CONTROVERSIAS) </w:t>
      </w:r>
    </w:p>
    <w:p w14:paraId="237629CE"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72E98F5"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 xml:space="preserve">VIGÉSIMA SEXTA.- (MODIFICACIÓN AL CONTRATO) </w:t>
      </w:r>
    </w:p>
    <w:p w14:paraId="21AEAFAB"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5960398"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2714BB35" w14:textId="77777777" w:rsidR="005D32EC" w:rsidRPr="005D32EC" w:rsidRDefault="005D32EC" w:rsidP="005D32EC">
      <w:pPr>
        <w:spacing w:before="120" w:after="120"/>
        <w:rPr>
          <w:rFonts w:ascii="Arial" w:hAnsi="Arial" w:cs="Arial"/>
          <w:i/>
          <w:sz w:val="18"/>
          <w:szCs w:val="18"/>
          <w:u w:val="single"/>
          <w:lang w:val="es-ES_tradnl" w:eastAsia="es-ES"/>
        </w:rPr>
      </w:pPr>
      <w:r w:rsidRPr="005D32EC">
        <w:rPr>
          <w:rFonts w:ascii="Arial" w:hAnsi="Arial" w:cs="Arial"/>
          <w:b/>
          <w:sz w:val="18"/>
          <w:szCs w:val="18"/>
          <w:u w:val="single"/>
          <w:lang w:val="es-ES_tradnl" w:eastAsia="es-ES"/>
        </w:rPr>
        <w:t>VIGESIMA SÉPTIMA.- (EMBALAJE)</w:t>
      </w:r>
    </w:p>
    <w:p w14:paraId="615EA3B0" w14:textId="77777777" w:rsidR="005D32EC" w:rsidRPr="005D32EC" w:rsidRDefault="005D32EC" w:rsidP="005D32EC">
      <w:pPr>
        <w:spacing w:before="120" w:after="120"/>
        <w:jc w:val="both"/>
        <w:rPr>
          <w:rFonts w:ascii="Arial" w:hAnsi="Arial" w:cs="Arial"/>
          <w:b/>
          <w:sz w:val="18"/>
          <w:szCs w:val="18"/>
          <w:lang w:val="es-ES_tradnl" w:eastAsia="es-ES"/>
        </w:rPr>
      </w:pPr>
      <w:r w:rsidRPr="005D32EC">
        <w:rPr>
          <w:rFonts w:ascii="Arial" w:hAnsi="Arial" w:cs="Arial"/>
          <w:sz w:val="18"/>
          <w:szCs w:val="18"/>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D32EC">
        <w:rPr>
          <w:rFonts w:ascii="Arial" w:hAnsi="Arial" w:cs="Arial"/>
          <w:b/>
          <w:sz w:val="18"/>
          <w:szCs w:val="18"/>
          <w:lang w:val="es-ES_tradnl" w:eastAsia="es-ES"/>
        </w:rPr>
        <w:t>ENTIDAD.</w:t>
      </w:r>
    </w:p>
    <w:p w14:paraId="06BA8310"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El embalaje deberá ser adecuado para resistir su almacenamiento y manipulación brusca.</w:t>
      </w:r>
    </w:p>
    <w:p w14:paraId="3C42B469" w14:textId="77777777" w:rsidR="005D32EC" w:rsidRPr="005D32EC" w:rsidRDefault="005D32EC" w:rsidP="005D32EC">
      <w:pPr>
        <w:spacing w:after="120"/>
        <w:jc w:val="both"/>
        <w:rPr>
          <w:rFonts w:ascii="Arial" w:hAnsi="Arial" w:cs="Arial"/>
          <w:b/>
          <w:i/>
          <w:sz w:val="18"/>
          <w:szCs w:val="18"/>
          <w:u w:val="single"/>
          <w:lang w:val="es-BO" w:eastAsia="es-ES"/>
        </w:rPr>
      </w:pPr>
      <w:r w:rsidRPr="005D32EC">
        <w:rPr>
          <w:rFonts w:ascii="Arial" w:hAnsi="Arial" w:cs="Arial"/>
          <w:b/>
          <w:i/>
          <w:sz w:val="18"/>
          <w:szCs w:val="18"/>
          <w:u w:val="single"/>
          <w:lang w:val="es-BO" w:eastAsia="es-ES"/>
        </w:rPr>
        <w:t>INCLUIR LA SIGUIENTE CLÁUSULA EN CASO DE QUE CORRESPONDA:</w:t>
      </w:r>
    </w:p>
    <w:p w14:paraId="660FF171" w14:textId="77777777" w:rsidR="005D32EC" w:rsidRPr="005D32EC" w:rsidRDefault="005D32EC" w:rsidP="005D32EC">
      <w:pPr>
        <w:spacing w:after="120"/>
        <w:jc w:val="both"/>
        <w:rPr>
          <w:rFonts w:ascii="Arial" w:hAnsi="Arial" w:cs="Arial"/>
          <w:b/>
          <w:i/>
          <w:sz w:val="18"/>
          <w:szCs w:val="18"/>
          <w:u w:val="single"/>
          <w:lang w:val="es-BO" w:eastAsia="es-ES"/>
        </w:rPr>
      </w:pPr>
      <w:r w:rsidRPr="005D32EC">
        <w:rPr>
          <w:rFonts w:ascii="Arial" w:hAnsi="Arial" w:cs="Arial"/>
          <w:b/>
          <w:i/>
          <w:sz w:val="18"/>
          <w:szCs w:val="18"/>
          <w:u w:val="single"/>
          <w:lang w:val="es-BO" w:eastAsia="es-ES"/>
        </w:rPr>
        <w:t>(PROTOCOLIZACIÓN DEL CONTRATO)</w:t>
      </w:r>
    </w:p>
    <w:p w14:paraId="0CAE58F7" w14:textId="77777777" w:rsidR="005D32EC" w:rsidRPr="005D32EC" w:rsidRDefault="005D32EC" w:rsidP="005D32EC">
      <w:pPr>
        <w:spacing w:after="120"/>
        <w:jc w:val="both"/>
        <w:rPr>
          <w:rFonts w:ascii="Arial" w:hAnsi="Arial" w:cs="Arial"/>
          <w:i/>
          <w:sz w:val="18"/>
          <w:szCs w:val="18"/>
          <w:lang w:val="es-BO" w:eastAsia="es-ES"/>
        </w:rPr>
      </w:pPr>
      <w:r w:rsidRPr="005D32EC">
        <w:rPr>
          <w:rFonts w:ascii="Arial" w:hAnsi="Arial" w:cs="Arial"/>
          <w:i/>
          <w:sz w:val="18"/>
          <w:szCs w:val="18"/>
          <w:lang w:val="es-BO" w:eastAsia="es-ES"/>
        </w:rPr>
        <w:t xml:space="preserve">El presente Contrato será protocolizado con todas las formalidades de Ley por la </w:t>
      </w:r>
      <w:r w:rsidRPr="005D32EC">
        <w:rPr>
          <w:rFonts w:ascii="Arial" w:hAnsi="Arial" w:cs="Arial"/>
          <w:b/>
          <w:i/>
          <w:sz w:val="18"/>
          <w:szCs w:val="18"/>
          <w:lang w:val="es-BO" w:eastAsia="es-ES"/>
        </w:rPr>
        <w:t>Entidad</w:t>
      </w:r>
      <w:r w:rsidRPr="005D32EC">
        <w:rPr>
          <w:rFonts w:ascii="Arial" w:hAnsi="Arial" w:cs="Arial"/>
          <w:i/>
          <w:sz w:val="18"/>
          <w:szCs w:val="18"/>
          <w:lang w:val="es-BO" w:eastAsia="es-ES"/>
        </w:rPr>
        <w:t xml:space="preserve"> en el distrito administrativo correspondiente. El importe que por concepto de protocolización debe ser pagado por el </w:t>
      </w:r>
      <w:r w:rsidRPr="005D32EC">
        <w:rPr>
          <w:rFonts w:ascii="Arial" w:hAnsi="Arial" w:cs="Arial"/>
          <w:b/>
          <w:bCs/>
          <w:i/>
          <w:sz w:val="18"/>
          <w:szCs w:val="18"/>
          <w:lang w:val="es-BO" w:eastAsia="es-ES"/>
        </w:rPr>
        <w:t>Contratista</w:t>
      </w:r>
      <w:r w:rsidRPr="005D32EC">
        <w:rPr>
          <w:rFonts w:ascii="Arial" w:hAnsi="Arial" w:cs="Arial"/>
          <w:i/>
          <w:sz w:val="18"/>
          <w:szCs w:val="18"/>
          <w:lang w:val="es-BO" w:eastAsia="es-ES"/>
        </w:rPr>
        <w:t xml:space="preserve">. En caso que este importe no sea cancelado por el </w:t>
      </w:r>
      <w:r w:rsidRPr="005D32EC">
        <w:rPr>
          <w:rFonts w:ascii="Arial" w:hAnsi="Arial" w:cs="Arial"/>
          <w:b/>
          <w:bCs/>
          <w:i/>
          <w:sz w:val="18"/>
          <w:szCs w:val="18"/>
          <w:lang w:val="es-BO" w:eastAsia="es-ES"/>
        </w:rPr>
        <w:t>Contratista</w:t>
      </w:r>
      <w:r w:rsidRPr="005D32EC">
        <w:rPr>
          <w:rFonts w:ascii="Arial" w:hAnsi="Arial" w:cs="Arial"/>
          <w:i/>
          <w:sz w:val="18"/>
          <w:szCs w:val="18"/>
          <w:lang w:val="es-BO" w:eastAsia="es-ES"/>
        </w:rPr>
        <w:t xml:space="preserve"> podrá ser descontado por la </w:t>
      </w:r>
      <w:r w:rsidRPr="005D32EC">
        <w:rPr>
          <w:rFonts w:ascii="Arial" w:hAnsi="Arial" w:cs="Arial"/>
          <w:b/>
          <w:i/>
          <w:sz w:val="18"/>
          <w:szCs w:val="18"/>
          <w:lang w:val="es-BO" w:eastAsia="es-ES"/>
        </w:rPr>
        <w:t>Entidad</w:t>
      </w:r>
      <w:r w:rsidRPr="005D32EC">
        <w:rPr>
          <w:rFonts w:ascii="Arial" w:hAnsi="Arial" w:cs="Arial"/>
          <w:i/>
          <w:sz w:val="18"/>
          <w:szCs w:val="18"/>
          <w:lang w:val="es-BO" w:eastAsia="es-ES"/>
        </w:rPr>
        <w:t xml:space="preserve"> a tiempo de hacer efectivo el pago de las planillas mensuales o en la planilla final del Contrato. </w:t>
      </w:r>
    </w:p>
    <w:p w14:paraId="1797B833" w14:textId="77777777" w:rsidR="005D32EC" w:rsidRPr="005D32EC" w:rsidRDefault="005D32EC" w:rsidP="005D32EC">
      <w:pPr>
        <w:spacing w:after="120"/>
        <w:jc w:val="both"/>
        <w:rPr>
          <w:rFonts w:ascii="Arial" w:hAnsi="Arial" w:cs="Arial"/>
          <w:i/>
          <w:sz w:val="18"/>
          <w:szCs w:val="18"/>
          <w:lang w:val="es-BO" w:eastAsia="es-ES"/>
        </w:rPr>
      </w:pPr>
      <w:r w:rsidRPr="005D32EC">
        <w:rPr>
          <w:rFonts w:ascii="Arial" w:hAnsi="Arial" w:cs="Arial"/>
          <w:i/>
          <w:sz w:val="18"/>
          <w:szCs w:val="18"/>
          <w:lang w:val="es-BO" w:eastAsia="es-ES"/>
        </w:rPr>
        <w:t>Esta protocolización contendrá los siguientes documentos:</w:t>
      </w:r>
    </w:p>
    <w:p w14:paraId="32824668" w14:textId="77777777" w:rsidR="005D32EC" w:rsidRPr="005D32EC" w:rsidRDefault="005D32EC" w:rsidP="005D32EC">
      <w:pPr>
        <w:spacing w:after="120"/>
        <w:jc w:val="both"/>
        <w:rPr>
          <w:rFonts w:ascii="Arial" w:hAnsi="Arial" w:cs="Arial"/>
          <w:i/>
          <w:sz w:val="18"/>
          <w:szCs w:val="18"/>
          <w:lang w:eastAsia="es-ES"/>
        </w:rPr>
      </w:pPr>
      <w:r w:rsidRPr="005D32EC">
        <w:rPr>
          <w:rFonts w:ascii="Arial" w:hAnsi="Arial" w:cs="Arial"/>
          <w:i/>
          <w:sz w:val="18"/>
          <w:szCs w:val="18"/>
          <w:lang w:eastAsia="es-ES"/>
        </w:rPr>
        <w:t>Originales o fotocopias legalizadas de:</w:t>
      </w:r>
    </w:p>
    <w:p w14:paraId="4AD3E15E"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 xml:space="preserve">Testimonio del poder del representante legal referido en el Contrato. </w:t>
      </w:r>
    </w:p>
    <w:p w14:paraId="3D79A7F8"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Certificado de  matrícula de inscripción en FUNDEMPRESA.</w:t>
      </w:r>
    </w:p>
    <w:p w14:paraId="7F2DA03E"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Minuta del Contrato</w:t>
      </w:r>
    </w:p>
    <w:p w14:paraId="146971D9" w14:textId="77777777" w:rsidR="005D32EC" w:rsidRPr="005D32EC" w:rsidRDefault="005D32EC" w:rsidP="005D32EC">
      <w:pPr>
        <w:jc w:val="both"/>
        <w:rPr>
          <w:rFonts w:ascii="Arial" w:hAnsi="Arial" w:cs="Arial"/>
          <w:i/>
          <w:sz w:val="18"/>
          <w:szCs w:val="18"/>
          <w:lang w:eastAsia="es-ES"/>
        </w:rPr>
      </w:pPr>
      <w:r w:rsidRPr="005D32EC">
        <w:rPr>
          <w:rFonts w:ascii="Arial" w:hAnsi="Arial" w:cs="Arial"/>
          <w:i/>
          <w:sz w:val="18"/>
          <w:szCs w:val="18"/>
          <w:lang w:eastAsia="es-ES"/>
        </w:rPr>
        <w:t>Fotocopias simples de:</w:t>
      </w:r>
    </w:p>
    <w:p w14:paraId="2C41471C"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Cédula de identidad del representante legal.  </w:t>
      </w:r>
    </w:p>
    <w:p w14:paraId="5F51B644" w14:textId="77777777" w:rsidR="005D32EC" w:rsidRPr="005D32EC" w:rsidRDefault="005D32EC" w:rsidP="005C792B">
      <w:pPr>
        <w:numPr>
          <w:ilvl w:val="0"/>
          <w:numId w:val="46"/>
        </w:numPr>
        <w:ind w:left="1134" w:hanging="283"/>
        <w:jc w:val="both"/>
        <w:rPr>
          <w:rFonts w:ascii="Arial" w:hAnsi="Arial" w:cs="Arial"/>
          <w:i/>
          <w:sz w:val="18"/>
          <w:szCs w:val="18"/>
          <w:lang w:eastAsia="es-ES"/>
        </w:rPr>
      </w:pPr>
      <w:r w:rsidRPr="005D32EC">
        <w:rPr>
          <w:rFonts w:ascii="Arial" w:hAnsi="Arial" w:cs="Arial"/>
          <w:i/>
          <w:sz w:val="18"/>
          <w:szCs w:val="18"/>
          <w:lang w:eastAsia="es-ES"/>
        </w:rPr>
        <w:t xml:space="preserve">Escritura  de constitución de la empresa.  </w:t>
      </w:r>
    </w:p>
    <w:p w14:paraId="5CCA3847" w14:textId="77777777" w:rsidR="005D32EC" w:rsidRPr="005D32EC" w:rsidRDefault="005D32EC" w:rsidP="005C792B">
      <w:pPr>
        <w:numPr>
          <w:ilvl w:val="0"/>
          <w:numId w:val="46"/>
        </w:numPr>
        <w:spacing w:after="120"/>
        <w:ind w:left="1134" w:hanging="283"/>
        <w:jc w:val="both"/>
        <w:rPr>
          <w:rFonts w:ascii="Arial" w:hAnsi="Arial" w:cs="Arial"/>
          <w:i/>
          <w:sz w:val="18"/>
          <w:szCs w:val="18"/>
          <w:lang w:eastAsia="es-ES"/>
        </w:rPr>
      </w:pPr>
      <w:r w:rsidRPr="005D32EC">
        <w:rPr>
          <w:rFonts w:ascii="Arial" w:hAnsi="Arial" w:cs="Arial"/>
          <w:i/>
          <w:sz w:val="18"/>
          <w:szCs w:val="18"/>
          <w:lang w:eastAsia="es-ES"/>
        </w:rPr>
        <w:t xml:space="preserve">Garantía de cumplimiento de contrato </w:t>
      </w:r>
    </w:p>
    <w:p w14:paraId="54DDD302" w14:textId="77777777" w:rsidR="005D32EC" w:rsidRPr="005D32EC" w:rsidRDefault="005D32EC" w:rsidP="005D32EC">
      <w:pPr>
        <w:spacing w:after="120"/>
        <w:jc w:val="both"/>
        <w:rPr>
          <w:rFonts w:ascii="Arial" w:hAnsi="Arial" w:cs="Arial"/>
          <w:i/>
          <w:sz w:val="18"/>
          <w:szCs w:val="18"/>
          <w:lang w:val="es-BO" w:eastAsia="es-ES"/>
        </w:rPr>
      </w:pPr>
      <w:r w:rsidRPr="005D32EC">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14:paraId="5CF4DE0C" w14:textId="77777777" w:rsidR="005D32EC" w:rsidRPr="005D32EC" w:rsidRDefault="005D32EC" w:rsidP="005D32EC">
      <w:pPr>
        <w:spacing w:before="120" w:after="120"/>
        <w:jc w:val="both"/>
        <w:rPr>
          <w:rFonts w:ascii="Arial" w:hAnsi="Arial" w:cs="Arial"/>
          <w:b/>
          <w:sz w:val="18"/>
          <w:szCs w:val="18"/>
          <w:u w:val="single"/>
          <w:lang w:val="es-ES_tradnl" w:eastAsia="es-ES"/>
        </w:rPr>
      </w:pPr>
      <w:r w:rsidRPr="005D32EC">
        <w:rPr>
          <w:rFonts w:ascii="Arial" w:hAnsi="Arial" w:cs="Arial"/>
          <w:b/>
          <w:sz w:val="18"/>
          <w:szCs w:val="18"/>
          <w:u w:val="single"/>
          <w:lang w:val="es-ES_tradnl" w:eastAsia="es-ES"/>
        </w:rPr>
        <w:t>VIGÉSIMA OCTAVA.-  (ANTICORRUPCIÓN)</w:t>
      </w:r>
    </w:p>
    <w:p w14:paraId="38F768E6" w14:textId="77777777" w:rsidR="005D32EC" w:rsidRPr="005D32EC" w:rsidRDefault="005D32EC" w:rsidP="005D32EC">
      <w:pPr>
        <w:spacing w:before="120" w:after="120"/>
        <w:jc w:val="both"/>
        <w:rPr>
          <w:rFonts w:ascii="Arial" w:hAnsi="Arial" w:cs="Arial"/>
          <w:bCs/>
          <w:sz w:val="18"/>
          <w:szCs w:val="18"/>
          <w:lang w:eastAsia="es-ES"/>
        </w:rPr>
      </w:pPr>
      <w:r w:rsidRPr="005D32EC">
        <w:rPr>
          <w:rFonts w:ascii="Arial" w:hAnsi="Arial" w:cs="Arial"/>
          <w:sz w:val="18"/>
          <w:szCs w:val="18"/>
          <w:lang w:val="es-ES_tradnl" w:eastAsia="es-ES"/>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2EC">
        <w:rPr>
          <w:rFonts w:ascii="Arial" w:hAnsi="Arial" w:cs="Arial"/>
          <w:bCs/>
          <w:sz w:val="18"/>
          <w:szCs w:val="18"/>
          <w:lang w:eastAsia="es-ES"/>
        </w:rPr>
        <w:t xml:space="preserve">, sin perjuicio de que la </w:t>
      </w:r>
      <w:r w:rsidRPr="005D32EC">
        <w:rPr>
          <w:rFonts w:ascii="Arial" w:hAnsi="Arial" w:cs="Arial"/>
          <w:b/>
          <w:bCs/>
          <w:sz w:val="18"/>
          <w:szCs w:val="18"/>
          <w:lang w:eastAsia="es-ES"/>
        </w:rPr>
        <w:t>ENTIDAD</w:t>
      </w:r>
      <w:r w:rsidRPr="005D32EC">
        <w:rPr>
          <w:rFonts w:ascii="Arial" w:hAnsi="Arial" w:cs="Arial"/>
          <w:bCs/>
          <w:sz w:val="18"/>
          <w:szCs w:val="18"/>
          <w:lang w:eastAsia="es-ES"/>
        </w:rPr>
        <w:t xml:space="preserve"> resuelva el presente Contrato y se ejecuten las garantías que se encuentren vigentes al momento de la resolución.  </w:t>
      </w:r>
    </w:p>
    <w:p w14:paraId="068000AC" w14:textId="77777777" w:rsidR="005D32EC" w:rsidRPr="005D32EC" w:rsidRDefault="005D32EC" w:rsidP="005D32EC">
      <w:pPr>
        <w:spacing w:before="120" w:after="120" w:line="276" w:lineRule="auto"/>
        <w:jc w:val="both"/>
        <w:rPr>
          <w:rFonts w:ascii="Arial" w:hAnsi="Arial" w:cs="Arial"/>
          <w:b/>
          <w:sz w:val="18"/>
          <w:szCs w:val="18"/>
          <w:u w:val="single"/>
          <w:lang w:val="es-ES_tradnl" w:eastAsia="es-ES"/>
        </w:rPr>
      </w:pPr>
      <w:r w:rsidRPr="005D32EC">
        <w:rPr>
          <w:rFonts w:ascii="Arial" w:hAnsi="Arial" w:cs="Arial"/>
          <w:b/>
          <w:sz w:val="18"/>
          <w:szCs w:val="18"/>
          <w:u w:val="single"/>
          <w:lang w:eastAsia="es-ES"/>
        </w:rPr>
        <w:t>VIGÉSIMA NOVENA</w:t>
      </w:r>
      <w:r w:rsidRPr="005D32EC">
        <w:rPr>
          <w:rFonts w:ascii="Arial" w:hAnsi="Arial" w:cs="Arial"/>
          <w:b/>
          <w:sz w:val="18"/>
          <w:szCs w:val="18"/>
          <w:u w:val="single"/>
          <w:lang w:val="es-ES_tradnl" w:eastAsia="es-ES"/>
        </w:rPr>
        <w:t>.- (CONFORMIDAD)</w:t>
      </w:r>
    </w:p>
    <w:p w14:paraId="77A6740A"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5D32EC">
        <w:rPr>
          <w:rFonts w:ascii="Arial" w:hAnsi="Arial" w:cs="Arial"/>
          <w:b/>
          <w:sz w:val="18"/>
          <w:szCs w:val="18"/>
          <w:lang w:val="es-ES_tradnl" w:eastAsia="es-ES"/>
        </w:rPr>
        <w:t>ENTIDAD</w:t>
      </w:r>
      <w:r w:rsidRPr="005D32EC">
        <w:rPr>
          <w:rFonts w:ascii="Arial" w:hAnsi="Arial" w:cs="Arial"/>
          <w:sz w:val="18"/>
          <w:szCs w:val="18"/>
          <w:lang w:val="es-ES_tradnl" w:eastAsia="es-ES"/>
        </w:rPr>
        <w:t xml:space="preserve">, y _________________________ en representación legal del </w:t>
      </w:r>
      <w:r w:rsidRPr="005D32EC">
        <w:rPr>
          <w:rFonts w:ascii="Arial" w:hAnsi="Arial" w:cs="Arial"/>
          <w:b/>
          <w:sz w:val="18"/>
          <w:szCs w:val="18"/>
          <w:lang w:val="es-ES_tradnl" w:eastAsia="es-ES"/>
        </w:rPr>
        <w:t>PROVEEDOR.</w:t>
      </w:r>
    </w:p>
    <w:p w14:paraId="47BE8E41" w14:textId="77777777" w:rsidR="005D32EC" w:rsidRPr="005D32EC" w:rsidRDefault="005D32EC" w:rsidP="005D32EC">
      <w:pPr>
        <w:spacing w:before="120" w:after="120"/>
        <w:jc w:val="both"/>
        <w:rPr>
          <w:rFonts w:ascii="Arial" w:hAnsi="Arial" w:cs="Arial"/>
          <w:sz w:val="18"/>
          <w:szCs w:val="18"/>
          <w:lang w:val="es-ES_tradnl" w:eastAsia="es-ES"/>
        </w:rPr>
      </w:pPr>
      <w:r w:rsidRPr="005D32EC">
        <w:rPr>
          <w:rFonts w:ascii="Arial" w:hAnsi="Arial" w:cs="Arial"/>
          <w:sz w:val="18"/>
          <w:szCs w:val="18"/>
          <w:lang w:val="es-ES_tradnl" w:eastAsia="es-ES"/>
        </w:rPr>
        <w:t>Este documento, conforme a disposiciones legales de control fiscal vigentes, será registrado ante la Contraloría General del Estado.</w:t>
      </w:r>
    </w:p>
    <w:p w14:paraId="74643FBB" w14:textId="77777777" w:rsidR="005D32EC" w:rsidRPr="005D32EC" w:rsidRDefault="005D32EC" w:rsidP="005D32EC">
      <w:pPr>
        <w:spacing w:before="120" w:after="120"/>
        <w:jc w:val="both"/>
        <w:rPr>
          <w:rFonts w:ascii="Arial" w:hAnsi="Arial" w:cs="Arial"/>
          <w:sz w:val="18"/>
          <w:szCs w:val="18"/>
          <w:lang w:val="es-ES_tradnl" w:eastAsia="es-ES"/>
        </w:rPr>
      </w:pPr>
    </w:p>
    <w:p w14:paraId="44EDED42" w14:textId="77777777" w:rsidR="005D32EC" w:rsidRPr="005D32EC" w:rsidRDefault="005D32EC" w:rsidP="005D32EC">
      <w:pPr>
        <w:spacing w:before="120" w:after="120"/>
        <w:jc w:val="both"/>
        <w:rPr>
          <w:rFonts w:ascii="Arial" w:hAnsi="Arial" w:cs="Arial"/>
          <w:sz w:val="18"/>
          <w:szCs w:val="18"/>
          <w:lang w:val="es-ES_tradnl" w:eastAsia="es-ES"/>
        </w:rPr>
      </w:pPr>
    </w:p>
    <w:p w14:paraId="76B3CE6C" w14:textId="77777777" w:rsidR="005D32EC" w:rsidRPr="005D32EC" w:rsidRDefault="005D32EC" w:rsidP="005D32EC">
      <w:pPr>
        <w:spacing w:before="120" w:after="120"/>
        <w:jc w:val="both"/>
        <w:rPr>
          <w:rFonts w:ascii="Arial" w:hAnsi="Arial" w:cs="Arial"/>
          <w:sz w:val="18"/>
          <w:szCs w:val="18"/>
          <w:lang w:val="es-ES_tradnl" w:eastAsia="es-ES"/>
        </w:rPr>
      </w:pPr>
    </w:p>
    <w:p w14:paraId="6B02F014" w14:textId="77777777" w:rsidR="005D32EC" w:rsidRPr="005D32EC" w:rsidRDefault="005D32EC" w:rsidP="005D32EC">
      <w:pPr>
        <w:spacing w:before="120" w:after="120"/>
        <w:jc w:val="both"/>
        <w:rPr>
          <w:rFonts w:ascii="Arial" w:hAnsi="Arial" w:cs="Arial"/>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721"/>
      </w:tblGrid>
      <w:tr w:rsidR="005D32EC" w:rsidRPr="005D32EC" w14:paraId="356640A7" w14:textId="77777777" w:rsidTr="005D4C6F">
        <w:tc>
          <w:tcPr>
            <w:tcW w:w="4914" w:type="dxa"/>
          </w:tcPr>
          <w:p w14:paraId="6AC1305D"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         Lic. __________________</w:t>
            </w:r>
          </w:p>
        </w:tc>
        <w:tc>
          <w:tcPr>
            <w:tcW w:w="4914" w:type="dxa"/>
          </w:tcPr>
          <w:p w14:paraId="10695ECB" w14:textId="77777777" w:rsidR="005D32EC" w:rsidRPr="005D32EC" w:rsidRDefault="005D32EC" w:rsidP="005D32EC">
            <w:pPr>
              <w:rPr>
                <w:rFonts w:ascii="Arial" w:hAnsi="Arial" w:cs="Arial"/>
                <w:sz w:val="18"/>
                <w:szCs w:val="18"/>
                <w:lang w:eastAsia="es-ES"/>
              </w:rPr>
            </w:pPr>
            <w:r w:rsidRPr="005D32EC">
              <w:rPr>
                <w:rFonts w:ascii="Arial" w:hAnsi="Arial" w:cs="Arial"/>
                <w:sz w:val="18"/>
                <w:szCs w:val="18"/>
                <w:lang w:eastAsia="es-ES"/>
              </w:rPr>
              <w:t xml:space="preserve">          Sr. ____________________________</w:t>
            </w:r>
          </w:p>
        </w:tc>
      </w:tr>
      <w:tr w:rsidR="005D32EC" w:rsidRPr="005D32EC" w14:paraId="09B95165" w14:textId="77777777" w:rsidTr="005D4C6F">
        <w:tc>
          <w:tcPr>
            <w:tcW w:w="4914" w:type="dxa"/>
          </w:tcPr>
          <w:p w14:paraId="2ECB1545" w14:textId="77777777" w:rsidR="005D32EC" w:rsidRPr="005D32EC" w:rsidRDefault="005D32EC" w:rsidP="005D32EC">
            <w:pPr>
              <w:rPr>
                <w:rFonts w:ascii="Arial" w:hAnsi="Arial" w:cs="Arial"/>
                <w:i/>
                <w:sz w:val="18"/>
                <w:szCs w:val="18"/>
                <w:lang w:eastAsia="es-ES"/>
              </w:rPr>
            </w:pPr>
            <w:r w:rsidRPr="005D32EC">
              <w:rPr>
                <w:rFonts w:ascii="Arial" w:hAnsi="Arial" w:cs="Arial"/>
                <w:i/>
                <w:sz w:val="18"/>
                <w:szCs w:val="18"/>
                <w:lang w:eastAsia="es-ES"/>
              </w:rPr>
              <w:t xml:space="preserve">                       cargo</w:t>
            </w:r>
          </w:p>
          <w:p w14:paraId="3FFBC04C"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YPFB</w:t>
            </w:r>
          </w:p>
          <w:p w14:paraId="380D0158"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ENTIDAD</w:t>
            </w:r>
          </w:p>
        </w:tc>
        <w:tc>
          <w:tcPr>
            <w:tcW w:w="4914" w:type="dxa"/>
          </w:tcPr>
          <w:p w14:paraId="65F96FB9" w14:textId="77777777" w:rsidR="005D32EC" w:rsidRPr="005D32EC" w:rsidRDefault="005D32EC" w:rsidP="005D32EC">
            <w:pPr>
              <w:rPr>
                <w:rFonts w:ascii="Arial" w:hAnsi="Arial" w:cs="Arial"/>
                <w:i/>
                <w:sz w:val="18"/>
                <w:szCs w:val="18"/>
                <w:lang w:eastAsia="es-ES"/>
              </w:rPr>
            </w:pPr>
            <w:r w:rsidRPr="005D32EC">
              <w:rPr>
                <w:rFonts w:ascii="Arial" w:hAnsi="Arial" w:cs="Arial"/>
                <w:i/>
                <w:sz w:val="18"/>
                <w:szCs w:val="18"/>
                <w:lang w:eastAsia="es-ES"/>
              </w:rPr>
              <w:t xml:space="preserve">                         Nombre empresa</w:t>
            </w:r>
          </w:p>
          <w:p w14:paraId="2D3FF57C" w14:textId="77777777" w:rsidR="005D32EC" w:rsidRPr="005D32EC" w:rsidRDefault="005D32EC" w:rsidP="005D32EC">
            <w:pPr>
              <w:rPr>
                <w:rFonts w:ascii="Arial" w:hAnsi="Arial" w:cs="Arial"/>
                <w:b/>
                <w:sz w:val="18"/>
                <w:szCs w:val="18"/>
                <w:lang w:eastAsia="es-ES"/>
              </w:rPr>
            </w:pPr>
            <w:r w:rsidRPr="005D32EC">
              <w:rPr>
                <w:rFonts w:ascii="Arial" w:hAnsi="Arial" w:cs="Arial"/>
                <w:b/>
                <w:sz w:val="18"/>
                <w:szCs w:val="18"/>
                <w:lang w:eastAsia="es-ES"/>
              </w:rPr>
              <w:t>PROVEEDOR</w:t>
            </w:r>
          </w:p>
        </w:tc>
      </w:tr>
    </w:tbl>
    <w:p w14:paraId="25743DC6" w14:textId="77777777" w:rsidR="005D32EC" w:rsidRPr="005D32EC" w:rsidRDefault="005D32EC" w:rsidP="005D32EC">
      <w:pPr>
        <w:jc w:val="both"/>
        <w:rPr>
          <w:rFonts w:ascii="Arial" w:hAnsi="Arial" w:cs="Arial"/>
          <w:sz w:val="18"/>
          <w:szCs w:val="18"/>
          <w:lang w:eastAsia="es-ES"/>
        </w:rPr>
      </w:pPr>
    </w:p>
    <w:p w14:paraId="7772A39A" w14:textId="77777777" w:rsidR="005D32EC" w:rsidRPr="005D32EC" w:rsidRDefault="005D32EC" w:rsidP="005D32EC">
      <w:pPr>
        <w:jc w:val="both"/>
        <w:rPr>
          <w:rFonts w:ascii="Arial" w:hAnsi="Arial" w:cs="Arial"/>
          <w:lang w:eastAsia="es-ES"/>
        </w:rPr>
      </w:pPr>
    </w:p>
    <w:p w14:paraId="03FB4083" w14:textId="77777777" w:rsidR="005D32EC" w:rsidRPr="005D32EC" w:rsidRDefault="005D32EC" w:rsidP="005D32EC">
      <w:pPr>
        <w:jc w:val="both"/>
        <w:rPr>
          <w:rFonts w:ascii="Arial" w:hAnsi="Arial" w:cs="Arial"/>
          <w:lang w:eastAsia="es-ES"/>
        </w:rPr>
      </w:pPr>
    </w:p>
    <w:p w14:paraId="58E694EA" w14:textId="77777777" w:rsidR="005D32EC" w:rsidRPr="005D32EC" w:rsidRDefault="005D32EC" w:rsidP="005D32EC">
      <w:pPr>
        <w:jc w:val="both"/>
        <w:rPr>
          <w:rFonts w:ascii="Arial" w:hAnsi="Arial" w:cs="Arial"/>
          <w:lang w:eastAsia="es-ES"/>
        </w:rPr>
      </w:pPr>
    </w:p>
    <w:p w14:paraId="20EBBF1C" w14:textId="77777777" w:rsidR="005D32EC" w:rsidRPr="005D32EC" w:rsidRDefault="005D32EC" w:rsidP="005D32EC">
      <w:pPr>
        <w:jc w:val="both"/>
        <w:rPr>
          <w:rFonts w:ascii="Arial" w:hAnsi="Arial" w:cs="Arial"/>
          <w:lang w:val="es-BO" w:eastAsia="es-ES"/>
        </w:rPr>
      </w:pPr>
    </w:p>
    <w:p w14:paraId="0F0F5072" w14:textId="77777777" w:rsidR="005D32EC" w:rsidRPr="005D32EC" w:rsidRDefault="005D32EC" w:rsidP="005D32EC">
      <w:pPr>
        <w:jc w:val="both"/>
        <w:rPr>
          <w:rFonts w:ascii="Arial" w:hAnsi="Arial" w:cs="Arial"/>
          <w:lang w:val="es-ES_tradnl" w:eastAsia="es-ES"/>
        </w:rPr>
      </w:pPr>
    </w:p>
    <w:p w14:paraId="598DCC87" w14:textId="77777777" w:rsidR="005D32EC" w:rsidRPr="005D32EC" w:rsidRDefault="005D32EC" w:rsidP="005D32EC">
      <w:pPr>
        <w:rPr>
          <w:rFonts w:ascii="Arial" w:hAnsi="Arial" w:cs="Arial"/>
          <w:lang w:eastAsia="es-ES"/>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D8943" w14:textId="77777777" w:rsidR="00CB6269" w:rsidRDefault="00CB6269">
      <w:r>
        <w:separator/>
      </w:r>
    </w:p>
  </w:endnote>
  <w:endnote w:type="continuationSeparator" w:id="0">
    <w:p w14:paraId="2BD3DD23" w14:textId="77777777" w:rsidR="00CB6269" w:rsidRDefault="00CB6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D4C6F" w:rsidRDefault="005D4C6F">
    <w:pPr>
      <w:pStyle w:val="Piedepgina"/>
      <w:jc w:val="right"/>
    </w:pPr>
    <w:r>
      <w:fldChar w:fldCharType="begin"/>
    </w:r>
    <w:r>
      <w:instrText xml:space="preserve"> PAGE   \* MERGEFORMAT </w:instrText>
    </w:r>
    <w:r>
      <w:fldChar w:fldCharType="separate"/>
    </w:r>
    <w:r w:rsidR="00FC655C">
      <w:rPr>
        <w:noProof/>
      </w:rPr>
      <w:t>40</w:t>
    </w:r>
    <w:r>
      <w:fldChar w:fldCharType="end"/>
    </w:r>
  </w:p>
  <w:p w14:paraId="310C69EE" w14:textId="77777777" w:rsidR="005D4C6F" w:rsidRDefault="005D4C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726A1" w14:textId="77777777" w:rsidR="00CB6269" w:rsidRDefault="00CB6269">
      <w:r>
        <w:separator/>
      </w:r>
    </w:p>
  </w:footnote>
  <w:footnote w:type="continuationSeparator" w:id="0">
    <w:p w14:paraId="73060AE6" w14:textId="77777777" w:rsidR="00CB6269" w:rsidRDefault="00CB62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8"/>
  </w:num>
  <w:num w:numId="4">
    <w:abstractNumId w:val="10"/>
  </w:num>
  <w:num w:numId="5">
    <w:abstractNumId w:val="24"/>
  </w:num>
  <w:num w:numId="6">
    <w:abstractNumId w:val="25"/>
  </w:num>
  <w:num w:numId="7">
    <w:abstractNumId w:val="0"/>
  </w:num>
  <w:num w:numId="8">
    <w:abstractNumId w:val="43"/>
  </w:num>
  <w:num w:numId="9">
    <w:abstractNumId w:val="19"/>
  </w:num>
  <w:num w:numId="10">
    <w:abstractNumId w:val="45"/>
  </w:num>
  <w:num w:numId="11">
    <w:abstractNumId w:val="9"/>
  </w:num>
  <w:num w:numId="12">
    <w:abstractNumId w:val="8"/>
  </w:num>
  <w:num w:numId="13">
    <w:abstractNumId w:val="11"/>
  </w:num>
  <w:num w:numId="14">
    <w:abstractNumId w:val="31"/>
  </w:num>
  <w:num w:numId="15">
    <w:abstractNumId w:val="29"/>
  </w:num>
  <w:num w:numId="16">
    <w:abstractNumId w:val="33"/>
  </w:num>
  <w:num w:numId="17">
    <w:abstractNumId w:val="14"/>
  </w:num>
  <w:num w:numId="18">
    <w:abstractNumId w:val="2"/>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4"/>
  </w:num>
  <w:num w:numId="26">
    <w:abstractNumId w:val="26"/>
  </w:num>
  <w:num w:numId="27">
    <w:abstractNumId w:val="42"/>
  </w:num>
  <w:num w:numId="28">
    <w:abstractNumId w:val="37"/>
  </w:num>
  <w:num w:numId="29">
    <w:abstractNumId w:val="23"/>
  </w:num>
  <w:num w:numId="30">
    <w:abstractNumId w:val="22"/>
  </w:num>
  <w:num w:numId="31">
    <w:abstractNumId w:val="30"/>
  </w:num>
  <w:num w:numId="32">
    <w:abstractNumId w:val="27"/>
  </w:num>
  <w:num w:numId="33">
    <w:abstractNumId w:val="5"/>
  </w:num>
  <w:num w:numId="34">
    <w:abstractNumId w:val="16"/>
  </w:num>
  <w:num w:numId="35">
    <w:abstractNumId w:val="32"/>
  </w:num>
  <w:num w:numId="36">
    <w:abstractNumId w:val="39"/>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5"/>
  </w:num>
  <w:num w:numId="41">
    <w:abstractNumId w:val="40"/>
  </w:num>
  <w:num w:numId="42">
    <w:abstractNumId w:val="44"/>
  </w:num>
  <w:num w:numId="43">
    <w:abstractNumId w:val="6"/>
  </w:num>
  <w:num w:numId="44">
    <w:abstractNumId w:val="28"/>
  </w:num>
  <w:num w:numId="45">
    <w:abstractNumId w:val="18"/>
  </w:num>
  <w:num w:numId="4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5AE"/>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CA6"/>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3E2C"/>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6E15"/>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BDB"/>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7AE"/>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0E"/>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92B"/>
    <w:rsid w:val="005C7C90"/>
    <w:rsid w:val="005D01C9"/>
    <w:rsid w:val="005D0F43"/>
    <w:rsid w:val="005D1446"/>
    <w:rsid w:val="005D1548"/>
    <w:rsid w:val="005D1900"/>
    <w:rsid w:val="005D25D2"/>
    <w:rsid w:val="005D26FC"/>
    <w:rsid w:val="005D2BB4"/>
    <w:rsid w:val="005D32EC"/>
    <w:rsid w:val="005D3BC0"/>
    <w:rsid w:val="005D4B1C"/>
    <w:rsid w:val="005D4C6F"/>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81D"/>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37BFB"/>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645"/>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9DE"/>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7E2"/>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2FF1"/>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269"/>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9FD"/>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55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D32EC"/>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2BC21-DBCE-4F34-BFC3-0C448FBD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41</Pages>
  <Words>14883</Words>
  <Characters>81860</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96550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155</cp:revision>
  <cp:lastPrinted>2015-02-19T14:27:00Z</cp:lastPrinted>
  <dcterms:created xsi:type="dcterms:W3CDTF">2016-03-23T16:05:00Z</dcterms:created>
  <dcterms:modified xsi:type="dcterms:W3CDTF">2017-03-30T21:44:00Z</dcterms:modified>
</cp:coreProperties>
</file>