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ajorHAnsi" w:eastAsiaTheme="majorEastAsia" w:hAnsiTheme="majorHAnsi" w:cstheme="majorBidi"/>
          <w:sz w:val="72"/>
          <w:szCs w:val="72"/>
          <w:lang w:val="es-ES" w:eastAsia="es-ES"/>
        </w:rPr>
        <w:id w:val="-700621317"/>
        <w:docPartObj>
          <w:docPartGallery w:val="Cover Pages"/>
          <w:docPartUnique/>
        </w:docPartObj>
      </w:sdtPr>
      <w:sdtEndPr>
        <w:rPr>
          <w:rFonts w:asciiTheme="minorHAnsi" w:eastAsia="Times New Roman" w:hAnsiTheme="minorHAnsi" w:cstheme="minorHAnsi"/>
          <w:b/>
          <w:sz w:val="24"/>
          <w:szCs w:val="24"/>
        </w:rPr>
      </w:sdtEndPr>
      <w:sdtContent>
        <w:p w:rsidR="00D46A3E" w:rsidRDefault="00D46A3E" w:rsidP="00D46A3E">
          <w:pPr>
            <w:pStyle w:val="Sinespaciado"/>
          </w:pPr>
          <w:r w:rsidRPr="00454F7C">
            <w:rPr>
              <w:noProof/>
            </w:rPr>
            <w:drawing>
              <wp:anchor distT="0" distB="0" distL="114300" distR="114300" simplePos="0" relativeHeight="251663360" behindDoc="0" locked="0" layoutInCell="1" allowOverlap="1" wp14:anchorId="46873454" wp14:editId="4BEF636A">
                <wp:simplePos x="0" y="0"/>
                <wp:positionH relativeFrom="column">
                  <wp:posOffset>1788795</wp:posOffset>
                </wp:positionH>
                <wp:positionV relativeFrom="paragraph">
                  <wp:posOffset>723265</wp:posOffset>
                </wp:positionV>
                <wp:extent cx="2080260" cy="1322070"/>
                <wp:effectExtent l="0" t="0" r="0" b="0"/>
                <wp:wrapTopAndBottom/>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0260" cy="1322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6A3E" w:rsidRDefault="00D46A3E" w:rsidP="00D46A3E">
          <w:pPr>
            <w:pStyle w:val="Sinespaciado"/>
          </w:pPr>
        </w:p>
        <w:p w:rsidR="00B7041F" w:rsidRPr="00D46A3E" w:rsidRDefault="00D46A3E" w:rsidP="00D46A3E">
          <w:pPr>
            <w:pStyle w:val="Sinespaciado"/>
          </w:pPr>
          <w:r>
            <w:rPr>
              <w:noProof/>
            </w:rPr>
            <mc:AlternateContent>
              <mc:Choice Requires="wps">
                <w:drawing>
                  <wp:anchor distT="0" distB="0" distL="114300" distR="114300" simplePos="0" relativeHeight="251660288" behindDoc="0" locked="0" layoutInCell="0" allowOverlap="1" wp14:anchorId="39C5BEBD" wp14:editId="72331B58">
                    <wp:simplePos x="0" y="0"/>
                    <wp:positionH relativeFrom="page">
                      <wp:align>center</wp:align>
                    </wp:positionH>
                    <wp:positionV relativeFrom="topMargin">
                      <wp:align>top</wp:align>
                    </wp:positionV>
                    <wp:extent cx="8161020" cy="1255594"/>
                    <wp:effectExtent l="0" t="0" r="11430" b="20955"/>
                    <wp:wrapNone/>
                    <wp:docPr id="10"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1255594"/>
                            </a:xfrm>
                            <a:prstGeom prst="rect">
                              <a:avLst/>
                            </a:prstGeom>
                            <a:gradFill>
                              <a:gsLst>
                                <a:gs pos="28000">
                                  <a:schemeClr val="accent1">
                                    <a:tint val="44500"/>
                                    <a:satMod val="160000"/>
                                  </a:schemeClr>
                                </a:gs>
                                <a:gs pos="100000">
                                  <a:schemeClr val="accent5">
                                    <a:lumMod val="75000"/>
                                  </a:schemeClr>
                                </a:gs>
                              </a:gsLst>
                              <a:lin ang="5400000" scaled="0"/>
                            </a:gradFill>
                            <a:ln w="9525">
                              <a:solidFill>
                                <a:schemeClr val="accent5">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ángulo 3" o:spid="_x0000_s1026" style="position:absolute;margin-left:0;margin-top:0;width:642.6pt;height:98.85pt;z-index:251660288;visibility:visible;mso-wrap-style:square;mso-width-percent:1050;mso-height-percent:0;mso-wrap-distance-left:9pt;mso-wrap-distance-top:0;mso-wrap-distance-right:9pt;mso-wrap-distance-bottom:0;mso-position-horizontal:center;mso-position-horizontal-relative:page;mso-position-vertical:top;mso-position-vertical-relative:top-margin-area;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" o:allowincell="f" fillcolor="#b6d2ec [1428]" strokecolor="#1f3763 [1608]">
                    <v:fill color2="#2f5496 [2408]" colors="0 #c1d8f8;18350f #c1d8f8" focus="100%" type="gradient">
                      <o:fill v:ext="view" type="gradientUnscaled"/>
                    </v:fill>
                    <w10:wrap anchorx="page" anchory="margin"/>
                  </v:rect>
                </w:pict>
              </mc:Fallback>
            </mc:AlternateContent>
          </w:r>
          <w:r w:rsidR="00B7041F">
            <w:rPr>
              <w:noProof/>
            </w:rPr>
            <mc:AlternateContent>
              <mc:Choice Requires="wps">
                <w:drawing>
                  <wp:anchor distT="0" distB="0" distL="114300" distR="114300" simplePos="0" relativeHeight="251662336" behindDoc="0" locked="0" layoutInCell="0" allowOverlap="1" wp14:anchorId="2DACF223" wp14:editId="5ED1E33B">
                    <wp:simplePos x="0" y="0"/>
                    <wp:positionH relativeFrom="leftMargin">
                      <wp:align>center</wp:align>
                    </wp:positionH>
                    <wp:positionV relativeFrom="page">
                      <wp:align>center</wp:align>
                    </wp:positionV>
                    <wp:extent cx="90805" cy="10556240"/>
                    <wp:effectExtent l="0" t="0" r="23495" b="11430"/>
                    <wp:wrapNone/>
                    <wp:docPr id="8"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5">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ángulo 5" o:spid="_x0000_s1026" style="position:absolute;margin-left:0;margin-top:0;width:7.15pt;height:831.2pt;z-index:251662336;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" o:allowincell="f" strokecolor="#1f3763 [1608]">
                    <w10:wrap anchorx="margin" anchory="page"/>
                  </v:rect>
                </w:pict>
              </mc:Fallback>
            </mc:AlternateContent>
          </w:r>
          <w:r w:rsidR="00B7041F">
            <w:rPr>
              <w:noProof/>
            </w:rPr>
            <mc:AlternateContent>
              <mc:Choice Requires="wps">
                <w:drawing>
                  <wp:anchor distT="0" distB="0" distL="114300" distR="114300" simplePos="0" relativeHeight="251661312" behindDoc="0" locked="0" layoutInCell="0" allowOverlap="1" wp14:anchorId="35074951" wp14:editId="73947E11">
                    <wp:simplePos x="0" y="0"/>
                    <wp:positionH relativeFrom="rightMargin">
                      <wp:align>center</wp:align>
                    </wp:positionH>
                    <wp:positionV relativeFrom="page">
                      <wp:align>center</wp:align>
                    </wp:positionV>
                    <wp:extent cx="90805" cy="10556240"/>
                    <wp:effectExtent l="0" t="0" r="23495" b="11430"/>
                    <wp:wrapNone/>
                    <wp:docPr id="9"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5">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ángulo 4" o:spid="_x0000_s1026" style="position:absolute;margin-left:0;margin-top:0;width:7.15pt;height:831.2pt;z-index:25166131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" o:allowincell="f" strokecolor="#1f3763 [1608]">
                    <w10:wrap anchorx="margin" anchory="page"/>
                  </v:rect>
                </w:pict>
              </mc:Fallback>
            </mc:AlternateContent>
          </w:r>
        </w:p>
        <w:p w:rsidR="00D46A3E" w:rsidRDefault="00D46A3E" w:rsidP="00D46A3E">
          <w:pPr>
            <w:pStyle w:val="Sinespaciado"/>
            <w:jc w:val="center"/>
            <w:rPr>
              <w:rFonts w:asciiTheme="majorHAnsi" w:eastAsiaTheme="majorEastAsia" w:hAnsiTheme="majorHAnsi" w:cstheme="majorBidi"/>
              <w:sz w:val="36"/>
              <w:szCs w:val="36"/>
            </w:rPr>
          </w:pPr>
        </w:p>
        <w:p w:rsidR="00D46A3E" w:rsidRDefault="00D46A3E" w:rsidP="00D46A3E">
          <w:pPr>
            <w:pStyle w:val="Sinespaciado"/>
            <w:jc w:val="center"/>
            <w:rPr>
              <w:rFonts w:asciiTheme="majorHAnsi" w:eastAsiaTheme="majorEastAsia" w:hAnsiTheme="majorHAnsi" w:cstheme="majorBidi"/>
              <w:sz w:val="36"/>
              <w:szCs w:val="36"/>
            </w:rPr>
          </w:pPr>
        </w:p>
        <w:p w:rsidR="00D46A3E" w:rsidRPr="00D46A3E" w:rsidRDefault="00D46A3E" w:rsidP="00D46A3E">
          <w:pPr>
            <w:pStyle w:val="Sinespaciado"/>
            <w:rPr>
              <w:rFonts w:eastAsiaTheme="majorEastAsia" w:cstheme="majorBidi"/>
              <w:sz w:val="72"/>
              <w:szCs w:val="72"/>
            </w:rPr>
          </w:pPr>
          <w:r>
            <w:rPr>
              <w:b/>
              <w:sz w:val="32"/>
            </w:rPr>
            <w:t xml:space="preserve">                         </w:t>
          </w:r>
          <w:r w:rsidRPr="00891A57">
            <w:rPr>
              <w:b/>
              <w:sz w:val="32"/>
            </w:rPr>
            <w:t>GERENCIA DE REDES DE GAS Y DUCTOS</w:t>
          </w:r>
        </w:p>
        <w:p w:rsidR="00D46A3E" w:rsidRPr="00891A57" w:rsidRDefault="00D46A3E" w:rsidP="00D46A3E">
          <w:pPr>
            <w:spacing w:line="276" w:lineRule="auto"/>
            <w:jc w:val="center"/>
            <w:rPr>
              <w:rFonts w:asciiTheme="minorHAnsi" w:hAnsiTheme="minorHAnsi"/>
              <w:b/>
              <w:sz w:val="32"/>
            </w:rPr>
          </w:pPr>
          <w:r w:rsidRPr="00891A57">
            <w:rPr>
              <w:rFonts w:asciiTheme="minorHAnsi" w:hAnsiTheme="minorHAnsi"/>
              <w:b/>
              <w:sz w:val="32"/>
            </w:rPr>
            <w:t>DISTRITAL REDES DE GAS COCHABAMBA</w:t>
          </w:r>
        </w:p>
        <w:p w:rsidR="00D46A3E" w:rsidRPr="00891A57" w:rsidRDefault="00D46A3E" w:rsidP="00D46A3E">
          <w:pPr>
            <w:spacing w:line="276" w:lineRule="auto"/>
            <w:jc w:val="center"/>
            <w:rPr>
              <w:rFonts w:asciiTheme="minorHAnsi" w:hAnsiTheme="minorHAnsi"/>
              <w:b/>
            </w:rPr>
          </w:pPr>
        </w:p>
        <w:p w:rsidR="00D46A3E" w:rsidRPr="00891A57" w:rsidRDefault="00D46A3E" w:rsidP="00D46A3E">
          <w:pPr>
            <w:spacing w:line="276" w:lineRule="auto"/>
            <w:jc w:val="center"/>
            <w:rPr>
              <w:rFonts w:asciiTheme="minorHAnsi" w:hAnsiTheme="minorHAnsi"/>
              <w:b/>
            </w:rPr>
          </w:pPr>
        </w:p>
        <w:p w:rsidR="00D46A3E" w:rsidRPr="00891A57" w:rsidRDefault="00D46A3E" w:rsidP="00D46A3E">
          <w:pPr>
            <w:spacing w:line="276" w:lineRule="auto"/>
            <w:jc w:val="center"/>
            <w:rPr>
              <w:rFonts w:asciiTheme="minorHAnsi" w:hAnsiTheme="minorHAnsi"/>
              <w:b/>
            </w:rPr>
          </w:pPr>
        </w:p>
        <w:p w:rsidR="00D46A3E" w:rsidRPr="00891A57" w:rsidRDefault="00D46A3E" w:rsidP="00D46A3E">
          <w:pPr>
            <w:spacing w:line="276" w:lineRule="auto"/>
            <w:jc w:val="center"/>
            <w:rPr>
              <w:rFonts w:asciiTheme="minorHAnsi" w:hAnsiTheme="minorHAnsi"/>
              <w:b/>
            </w:rPr>
          </w:pPr>
        </w:p>
        <w:p w:rsidR="00D46A3E" w:rsidRPr="00D97B09" w:rsidRDefault="00D46A3E" w:rsidP="00D46A3E">
          <w:pPr>
            <w:pStyle w:val="Sinespaciado"/>
            <w:spacing w:line="276" w:lineRule="auto"/>
            <w:jc w:val="center"/>
            <w:rPr>
              <w:b/>
              <w:sz w:val="36"/>
              <w:szCs w:val="24"/>
            </w:rPr>
          </w:pPr>
          <w:r w:rsidRPr="00D97B09">
            <w:rPr>
              <w:b/>
              <w:sz w:val="36"/>
              <w:szCs w:val="24"/>
            </w:rPr>
            <w:t>ESPECIFICACIONES TÉCNICAS</w:t>
          </w:r>
        </w:p>
        <w:p w:rsidR="00D46A3E" w:rsidRPr="00D97B09" w:rsidRDefault="00D46A3E" w:rsidP="00D46A3E">
          <w:pPr>
            <w:pStyle w:val="Sinespaciado"/>
            <w:spacing w:line="276" w:lineRule="auto"/>
            <w:jc w:val="center"/>
            <w:rPr>
              <w:b/>
              <w:sz w:val="36"/>
              <w:szCs w:val="24"/>
            </w:rPr>
          </w:pPr>
        </w:p>
        <w:p w:rsidR="00D46A3E" w:rsidRDefault="00D46A3E" w:rsidP="00D46A3E">
          <w:pPr>
            <w:pStyle w:val="Sinespaciado"/>
            <w:spacing w:line="276" w:lineRule="auto"/>
            <w:jc w:val="center"/>
            <w:rPr>
              <w:b/>
              <w:sz w:val="36"/>
              <w:szCs w:val="24"/>
            </w:rPr>
          </w:pPr>
          <w:r>
            <w:rPr>
              <w:b/>
              <w:sz w:val="36"/>
              <w:szCs w:val="24"/>
            </w:rPr>
            <w:t>OBRAS CIVILES CONSTRUCCIÓ</w:t>
          </w:r>
          <w:r w:rsidR="00E94CC7">
            <w:rPr>
              <w:b/>
              <w:sz w:val="36"/>
              <w:szCs w:val="24"/>
            </w:rPr>
            <w:t>N</w:t>
          </w:r>
          <w:r w:rsidR="009B14A2">
            <w:rPr>
              <w:b/>
              <w:sz w:val="36"/>
              <w:szCs w:val="24"/>
            </w:rPr>
            <w:t xml:space="preserve"> RED SECUNDARIA </w:t>
          </w:r>
          <w:r w:rsidR="00DF0192">
            <w:rPr>
              <w:b/>
              <w:sz w:val="36"/>
              <w:szCs w:val="24"/>
            </w:rPr>
            <w:t>MUNICIPIO DE CERCADO DISTRITO 14</w:t>
          </w:r>
        </w:p>
        <w:p w:rsidR="00DF0192" w:rsidRDefault="00DF0192" w:rsidP="00D46A3E">
          <w:pPr>
            <w:pStyle w:val="Sinespaciado"/>
            <w:spacing w:line="276" w:lineRule="auto"/>
            <w:jc w:val="center"/>
            <w:rPr>
              <w:b/>
              <w:sz w:val="36"/>
              <w:szCs w:val="24"/>
            </w:rPr>
          </w:pPr>
        </w:p>
        <w:p w:rsidR="009B14A2" w:rsidRDefault="009B14A2" w:rsidP="00D46A3E">
          <w:pPr>
            <w:pStyle w:val="Sinespaciado"/>
            <w:spacing w:line="276" w:lineRule="auto"/>
            <w:jc w:val="center"/>
            <w:rPr>
              <w:b/>
              <w:sz w:val="36"/>
              <w:szCs w:val="24"/>
            </w:rPr>
          </w:pPr>
        </w:p>
        <w:p w:rsidR="00D46A3E" w:rsidRPr="00D97B09" w:rsidRDefault="00D46A3E" w:rsidP="00D46A3E">
          <w:pPr>
            <w:pStyle w:val="Sinespaciado"/>
            <w:spacing w:line="276" w:lineRule="auto"/>
            <w:jc w:val="center"/>
            <w:rPr>
              <w:b/>
              <w:sz w:val="24"/>
              <w:szCs w:val="24"/>
            </w:rPr>
          </w:pPr>
        </w:p>
        <w:p w:rsidR="00D46A3E" w:rsidRPr="00D97B09" w:rsidRDefault="00D46A3E" w:rsidP="00D46A3E">
          <w:pPr>
            <w:pStyle w:val="Sinespaciado"/>
            <w:spacing w:line="276" w:lineRule="auto"/>
            <w:jc w:val="center"/>
            <w:rPr>
              <w:b/>
              <w:sz w:val="24"/>
              <w:szCs w:val="24"/>
            </w:rPr>
          </w:pPr>
        </w:p>
        <w:p w:rsidR="00D46A3E" w:rsidRDefault="00D46A3E" w:rsidP="00D46A3E">
          <w:pPr>
            <w:pStyle w:val="Sinespaciado"/>
            <w:spacing w:line="276" w:lineRule="auto"/>
            <w:jc w:val="center"/>
            <w:rPr>
              <w:b/>
              <w:sz w:val="24"/>
              <w:szCs w:val="24"/>
            </w:rPr>
          </w:pPr>
        </w:p>
        <w:p w:rsidR="009B14A2" w:rsidRPr="00D97B09" w:rsidRDefault="009B14A2" w:rsidP="00D46A3E">
          <w:pPr>
            <w:pStyle w:val="Sinespaciado"/>
            <w:spacing w:line="276" w:lineRule="auto"/>
            <w:jc w:val="center"/>
            <w:rPr>
              <w:b/>
              <w:sz w:val="24"/>
              <w:szCs w:val="24"/>
            </w:rPr>
          </w:pPr>
        </w:p>
        <w:p w:rsidR="00D46A3E" w:rsidRPr="00D97B09" w:rsidRDefault="00D46A3E" w:rsidP="00D46A3E">
          <w:pPr>
            <w:pStyle w:val="Sinespaciado"/>
            <w:spacing w:line="276" w:lineRule="auto"/>
            <w:jc w:val="center"/>
            <w:rPr>
              <w:b/>
              <w:sz w:val="24"/>
              <w:szCs w:val="24"/>
            </w:rPr>
          </w:pPr>
        </w:p>
        <w:p w:rsidR="00D46A3E" w:rsidRPr="00D97B09" w:rsidRDefault="00D46A3E" w:rsidP="00D46A3E">
          <w:pPr>
            <w:pStyle w:val="Sinespaciado"/>
            <w:spacing w:line="276" w:lineRule="auto"/>
            <w:jc w:val="center"/>
            <w:rPr>
              <w:b/>
              <w:sz w:val="24"/>
              <w:szCs w:val="24"/>
            </w:rPr>
          </w:pPr>
          <w:r w:rsidRPr="00D97B09">
            <w:rPr>
              <w:b/>
              <w:sz w:val="24"/>
              <w:szCs w:val="24"/>
            </w:rPr>
            <w:t>COCHABAMBA</w:t>
          </w:r>
        </w:p>
        <w:p w:rsidR="00D46A3E" w:rsidRPr="00D97B09" w:rsidRDefault="00B31A2F" w:rsidP="00D46A3E">
          <w:pPr>
            <w:pStyle w:val="Sinespaciado"/>
            <w:spacing w:line="276" w:lineRule="auto"/>
            <w:jc w:val="center"/>
            <w:rPr>
              <w:b/>
              <w:sz w:val="24"/>
              <w:szCs w:val="24"/>
            </w:rPr>
          </w:pPr>
          <w:r>
            <w:rPr>
              <w:b/>
              <w:sz w:val="24"/>
              <w:szCs w:val="24"/>
            </w:rPr>
            <w:t>MARZO</w:t>
          </w:r>
          <w:r w:rsidR="00D46A3E">
            <w:rPr>
              <w:b/>
              <w:sz w:val="24"/>
              <w:szCs w:val="24"/>
            </w:rPr>
            <w:t xml:space="preserve"> </w:t>
          </w:r>
          <w:r w:rsidR="009B14A2">
            <w:rPr>
              <w:b/>
              <w:sz w:val="24"/>
              <w:szCs w:val="24"/>
            </w:rPr>
            <w:t>- 2017</w:t>
          </w:r>
        </w:p>
        <w:p w:rsidR="00D46A3E" w:rsidRDefault="00D46A3E">
          <w:pPr>
            <w:spacing w:after="160" w:line="259" w:lineRule="auto"/>
            <w:rPr>
              <w:rFonts w:asciiTheme="minorHAnsi" w:hAnsiTheme="minorHAnsi" w:cstheme="minorHAnsi"/>
              <w:b/>
            </w:rPr>
          </w:pPr>
        </w:p>
        <w:p w:rsidR="00B7041F" w:rsidRDefault="009B14A2">
          <w:pPr>
            <w:spacing w:after="160" w:line="259" w:lineRule="auto"/>
            <w:rPr>
              <w:rFonts w:asciiTheme="minorHAnsi" w:hAnsiTheme="minorHAnsi" w:cstheme="minorHAnsi"/>
              <w:b/>
            </w:rPr>
          </w:pPr>
          <w:r>
            <w:rPr>
              <w:noProof/>
              <w:lang w:val="es-BO" w:eastAsia="es-BO"/>
            </w:rPr>
            <mc:AlternateContent>
              <mc:Choice Requires="wps">
                <w:drawing>
                  <wp:anchor distT="0" distB="0" distL="114300" distR="114300" simplePos="0" relativeHeight="251659264" behindDoc="0" locked="0" layoutInCell="0" allowOverlap="1" wp14:anchorId="22B5439F" wp14:editId="1EEFDE8A">
                    <wp:simplePos x="0" y="0"/>
                    <wp:positionH relativeFrom="page">
                      <wp:align>center</wp:align>
                    </wp:positionH>
                    <wp:positionV relativeFrom="page">
                      <wp:align>bottom</wp:align>
                    </wp:positionV>
                    <wp:extent cx="8161020" cy="1071245"/>
                    <wp:effectExtent l="0" t="0" r="11430" b="14605"/>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1071311"/>
                            </a:xfrm>
                            <a:prstGeom prst="rect">
                              <a:avLst/>
                            </a:prstGeom>
                            <a:gradFill>
                              <a:gsLst>
                                <a:gs pos="17000">
                                  <a:schemeClr val="accent1">
                                    <a:tint val="44500"/>
                                    <a:satMod val="160000"/>
                                  </a:schemeClr>
                                </a:gs>
                                <a:gs pos="96000">
                                  <a:schemeClr val="accent5">
                                    <a:lumMod val="75000"/>
                                  </a:schemeClr>
                                </a:gs>
                              </a:gsLst>
                              <a:lin ang="5400000" scaled="0"/>
                            </a:gradFill>
                            <a:ln w="9525">
                              <a:solidFill>
                                <a:schemeClr val="accent5">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ángulo 2" o:spid="_x0000_s1026" style="position:absolute;margin-left:0;margin-top:0;width:642.6pt;height:84.35pt;z-index:251659264;visibility:visible;mso-wrap-style:square;mso-width-percent:1050;mso-height-percent:0;mso-wrap-distance-left:9pt;mso-wrap-distance-top:0;mso-wrap-distance-right:9pt;mso-wrap-distance-bottom:0;mso-position-horizontal:center;mso-position-horizontal-relative:page;mso-position-vertical:bottom;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" o:allowincell="f" fillcolor="#b6d2ec [1428]" strokecolor="#1f3763 [1608]">
                    <v:fill color2="#2f5496 [2408]" colors="0 #c1d8f8;11141f #c1d8f8" focus="100%" type="gradient">
                      <o:fill v:ext="view" type="gradientUnscaled"/>
                    </v:fill>
                    <w10:wrap anchorx="page" anchory="page"/>
                  </v:rect>
                </w:pict>
              </mc:Fallback>
            </mc:AlternateContent>
          </w:r>
        </w:p>
      </w:sdtContent>
    </w:sdt>
    <w:p w:rsidR="0046176B" w:rsidRDefault="0046176B" w:rsidP="00830A30">
      <w:pPr>
        <w:tabs>
          <w:tab w:val="left" w:pos="426"/>
        </w:tabs>
        <w:ind w:right="-1"/>
        <w:jc w:val="center"/>
        <w:rPr>
          <w:rFonts w:asciiTheme="minorHAnsi" w:hAnsiTheme="minorHAnsi" w:cstheme="minorHAnsi"/>
          <w:b/>
        </w:rPr>
      </w:pPr>
    </w:p>
    <w:p w:rsidR="003B18C3" w:rsidRDefault="00830A30" w:rsidP="00830A30">
      <w:pPr>
        <w:tabs>
          <w:tab w:val="left" w:pos="426"/>
        </w:tabs>
        <w:ind w:right="-1"/>
        <w:jc w:val="center"/>
        <w:rPr>
          <w:rFonts w:asciiTheme="minorHAnsi" w:hAnsiTheme="minorHAnsi" w:cstheme="minorHAnsi"/>
          <w:b/>
        </w:rPr>
      </w:pPr>
      <w:r w:rsidRPr="001C4082">
        <w:rPr>
          <w:rFonts w:asciiTheme="minorHAnsi" w:hAnsiTheme="minorHAnsi" w:cstheme="minorHAnsi"/>
          <w:b/>
        </w:rPr>
        <w:lastRenderedPageBreak/>
        <w:t>ESPECIFICACIONES TECNICAS PARA LA CONSTRUCCION DE RED SECUNDARIA</w:t>
      </w:r>
    </w:p>
    <w:p w:rsidR="00C227A4" w:rsidRPr="001C4082" w:rsidRDefault="00C227A4" w:rsidP="00830A30">
      <w:pPr>
        <w:tabs>
          <w:tab w:val="left" w:pos="426"/>
        </w:tabs>
        <w:ind w:right="-1"/>
        <w:jc w:val="center"/>
        <w:rPr>
          <w:rFonts w:asciiTheme="minorHAnsi" w:hAnsiTheme="minorHAnsi" w:cstheme="minorHAnsi"/>
          <w:b/>
        </w:rPr>
      </w:pPr>
    </w:p>
    <w:p w:rsidR="006B19CE" w:rsidRPr="00CE6331"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u w:val="single"/>
          <w:lang w:eastAsia="es-BO"/>
        </w:rPr>
      </w:pPr>
      <w:r w:rsidRPr="00CE6331">
        <w:rPr>
          <w:rFonts w:asciiTheme="minorHAnsi" w:hAnsiTheme="minorHAnsi" w:cstheme="minorHAnsi"/>
          <w:b/>
          <w:bCs/>
          <w:color w:val="000000" w:themeColor="text1"/>
          <w:u w:val="single"/>
          <w:lang w:eastAsia="es-BO"/>
        </w:rPr>
        <w:t>CARACTERÍSTICAS DE LA OBRA</w:t>
      </w:r>
      <w:r w:rsidR="00C227A4" w:rsidRPr="00CE6331">
        <w:rPr>
          <w:rFonts w:asciiTheme="minorHAnsi" w:hAnsiTheme="minorHAnsi" w:cstheme="minorHAnsi"/>
          <w:b/>
          <w:bCs/>
          <w:color w:val="000000" w:themeColor="text1"/>
          <w:u w:val="single"/>
          <w:lang w:eastAsia="es-BO"/>
        </w:rPr>
        <w:t>.</w:t>
      </w:r>
    </w:p>
    <w:p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1" w:name="_Toc314666488"/>
    </w:p>
    <w:p w:rsidR="00830A30" w:rsidRDefault="00830A30" w:rsidP="00C227A4">
      <w:pPr>
        <w:pStyle w:val="Prrafodelista"/>
        <w:numPr>
          <w:ilvl w:val="1"/>
          <w:numId w:val="31"/>
        </w:numPr>
        <w:tabs>
          <w:tab w:val="left" w:pos="993"/>
        </w:tabs>
        <w:ind w:left="426" w:firstLine="0"/>
        <w:contextualSpacing/>
        <w:rPr>
          <w:rFonts w:asciiTheme="minorHAnsi" w:hAnsiTheme="minorHAnsi" w:cstheme="minorHAnsi"/>
          <w:b/>
          <w:bCs/>
          <w:color w:val="000000" w:themeColor="text1"/>
          <w:sz w:val="22"/>
          <w:szCs w:val="22"/>
          <w:u w:val="single"/>
          <w:lang w:eastAsia="es-BO"/>
        </w:rPr>
      </w:pPr>
      <w:r w:rsidRPr="00CE6331">
        <w:rPr>
          <w:rFonts w:asciiTheme="minorHAnsi" w:hAnsiTheme="minorHAnsi" w:cstheme="minorHAnsi"/>
          <w:b/>
          <w:bCs/>
          <w:color w:val="000000" w:themeColor="text1"/>
          <w:sz w:val="22"/>
          <w:szCs w:val="22"/>
          <w:u w:val="single"/>
          <w:lang w:eastAsia="es-BO"/>
        </w:rPr>
        <w:t>OBRAS CIVILES</w:t>
      </w:r>
      <w:r w:rsidR="00C227A4" w:rsidRPr="00CE6331">
        <w:rPr>
          <w:rFonts w:asciiTheme="minorHAnsi" w:hAnsiTheme="minorHAnsi" w:cstheme="minorHAnsi"/>
          <w:b/>
          <w:bCs/>
          <w:color w:val="000000" w:themeColor="text1"/>
          <w:sz w:val="22"/>
          <w:szCs w:val="22"/>
          <w:u w:val="single"/>
          <w:lang w:eastAsia="es-BO"/>
        </w:rPr>
        <w:t>.</w:t>
      </w:r>
      <w:r w:rsidRPr="00CE6331">
        <w:rPr>
          <w:rFonts w:asciiTheme="minorHAnsi" w:hAnsiTheme="minorHAnsi" w:cstheme="minorHAnsi"/>
          <w:b/>
          <w:bCs/>
          <w:color w:val="000000" w:themeColor="text1"/>
          <w:sz w:val="22"/>
          <w:szCs w:val="22"/>
          <w:u w:val="single"/>
          <w:lang w:eastAsia="es-BO"/>
        </w:rPr>
        <w:t xml:space="preserve"> </w:t>
      </w:r>
    </w:p>
    <w:p w:rsidR="00A24350" w:rsidRPr="00A24350" w:rsidRDefault="00A24350" w:rsidP="00A24350">
      <w:pPr>
        <w:tabs>
          <w:tab w:val="left" w:pos="993"/>
        </w:tabs>
        <w:contextualSpacing/>
        <w:rPr>
          <w:rFonts w:asciiTheme="minorHAnsi" w:hAnsiTheme="minorHAnsi" w:cstheme="minorHAnsi"/>
          <w:b/>
          <w:bCs/>
          <w:color w:val="000000" w:themeColor="text1"/>
          <w:sz w:val="22"/>
          <w:szCs w:val="22"/>
          <w:u w:val="single"/>
          <w:lang w:eastAsia="es-BO"/>
        </w:rPr>
      </w:pPr>
    </w:p>
    <w:p w:rsidR="00211C43" w:rsidRDefault="00211C43" w:rsidP="003D6FA4">
      <w:pPr>
        <w:pStyle w:val="Prrafodelista"/>
        <w:tabs>
          <w:tab w:val="left" w:pos="426"/>
        </w:tabs>
        <w:ind w:left="426"/>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1"/>
    <w:p w:rsidR="001C4082" w:rsidRDefault="001C4082" w:rsidP="001065BB">
      <w:pPr>
        <w:tabs>
          <w:tab w:val="left" w:pos="426"/>
        </w:tabs>
        <w:contextualSpacing/>
        <w:rPr>
          <w:rFonts w:asciiTheme="minorHAnsi" w:hAnsiTheme="minorHAnsi" w:cstheme="minorHAnsi"/>
          <w:b/>
          <w:color w:val="000000" w:themeColor="text1"/>
          <w:sz w:val="22"/>
          <w:szCs w:val="22"/>
          <w:highlight w:val="yellow"/>
          <w:u w:val="single"/>
        </w:rPr>
      </w:pPr>
    </w:p>
    <w:p w:rsidR="00830A30" w:rsidRDefault="00830A30" w:rsidP="00C227A4">
      <w:pPr>
        <w:pStyle w:val="Prrafodelista"/>
        <w:numPr>
          <w:ilvl w:val="1"/>
          <w:numId w:val="31"/>
        </w:numPr>
        <w:tabs>
          <w:tab w:val="left" w:pos="993"/>
        </w:tabs>
        <w:ind w:hanging="815"/>
        <w:contextualSpacing/>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 xml:space="preserve">OBRAS </w:t>
      </w:r>
      <w:r w:rsidR="00424B2F" w:rsidRPr="00CE6331">
        <w:rPr>
          <w:rFonts w:asciiTheme="minorHAnsi" w:hAnsiTheme="minorHAnsi" w:cstheme="minorHAnsi"/>
          <w:b/>
          <w:color w:val="000000" w:themeColor="text1"/>
          <w:sz w:val="22"/>
          <w:szCs w:val="22"/>
          <w:u w:val="single"/>
        </w:rPr>
        <w:t>MECÁNICAS</w:t>
      </w:r>
      <w:r w:rsidR="00C227A4" w:rsidRPr="00CE6331">
        <w:rPr>
          <w:rFonts w:asciiTheme="minorHAnsi" w:hAnsiTheme="minorHAnsi" w:cstheme="minorHAnsi"/>
          <w:b/>
          <w:color w:val="000000" w:themeColor="text1"/>
          <w:sz w:val="22"/>
          <w:szCs w:val="22"/>
          <w:u w:val="single"/>
        </w:rPr>
        <w:t>.</w:t>
      </w:r>
    </w:p>
    <w:p w:rsidR="00A24350" w:rsidRPr="00A24350" w:rsidRDefault="00A24350" w:rsidP="00A24350">
      <w:pPr>
        <w:tabs>
          <w:tab w:val="left" w:pos="993"/>
        </w:tabs>
        <w:contextualSpacing/>
        <w:rPr>
          <w:rFonts w:asciiTheme="minorHAnsi" w:hAnsiTheme="minorHAnsi" w:cstheme="minorHAnsi"/>
          <w:b/>
          <w:color w:val="000000" w:themeColor="text1"/>
          <w:sz w:val="22"/>
          <w:szCs w:val="22"/>
          <w:u w:val="single"/>
        </w:rPr>
      </w:pPr>
    </w:p>
    <w:p w:rsidR="00211C43" w:rsidRPr="00211C43" w:rsidRDefault="00D07D5E" w:rsidP="005F5FBE">
      <w:pPr>
        <w:pStyle w:val="Prrafodelista"/>
        <w:tabs>
          <w:tab w:val="left" w:pos="426"/>
        </w:tabs>
        <w:ind w:left="420"/>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 ejecución de las obras mecánicas será realizada por personal de YPFB.</w:t>
      </w:r>
    </w:p>
    <w:p w:rsidR="00211C43" w:rsidRPr="001C4082" w:rsidRDefault="00211C43" w:rsidP="001065BB">
      <w:pPr>
        <w:tabs>
          <w:tab w:val="left" w:pos="426"/>
        </w:tabs>
        <w:contextualSpacing/>
        <w:rPr>
          <w:rFonts w:asciiTheme="minorHAnsi" w:hAnsiTheme="minorHAnsi" w:cstheme="minorHAnsi"/>
          <w:b/>
          <w:color w:val="000000" w:themeColor="text1"/>
          <w:sz w:val="22"/>
          <w:szCs w:val="22"/>
          <w:u w:val="single"/>
        </w:rPr>
      </w:pPr>
    </w:p>
    <w:p w:rsidR="00830A30" w:rsidRDefault="00830A30" w:rsidP="00C227A4">
      <w:pPr>
        <w:pStyle w:val="Prrafodelista"/>
        <w:numPr>
          <w:ilvl w:val="1"/>
          <w:numId w:val="31"/>
        </w:numPr>
        <w:tabs>
          <w:tab w:val="left" w:pos="993"/>
        </w:tabs>
        <w:ind w:hanging="815"/>
        <w:contextualSpacing/>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 xml:space="preserve">PLANOS Y </w:t>
      </w:r>
      <w:r w:rsidR="00A24350" w:rsidRPr="00CE6331">
        <w:rPr>
          <w:rFonts w:asciiTheme="minorHAnsi" w:hAnsiTheme="minorHAnsi" w:cstheme="minorHAnsi"/>
          <w:b/>
          <w:color w:val="000000" w:themeColor="text1"/>
          <w:sz w:val="22"/>
          <w:szCs w:val="22"/>
          <w:u w:val="single"/>
        </w:rPr>
        <w:t>GRÁFICOS</w:t>
      </w:r>
      <w:r w:rsidR="00C227A4" w:rsidRPr="00CE6331">
        <w:rPr>
          <w:rFonts w:asciiTheme="minorHAnsi" w:hAnsiTheme="minorHAnsi" w:cstheme="minorHAnsi"/>
          <w:b/>
          <w:color w:val="000000" w:themeColor="text1"/>
          <w:sz w:val="22"/>
          <w:szCs w:val="22"/>
          <w:u w:val="single"/>
        </w:rPr>
        <w:t>.</w:t>
      </w:r>
    </w:p>
    <w:p w:rsidR="00A24350" w:rsidRPr="00A24350" w:rsidRDefault="00A24350" w:rsidP="00A24350">
      <w:pPr>
        <w:tabs>
          <w:tab w:val="left" w:pos="993"/>
        </w:tabs>
        <w:contextualSpacing/>
        <w:rPr>
          <w:rFonts w:asciiTheme="minorHAnsi" w:hAnsiTheme="minorHAnsi" w:cstheme="minorHAnsi"/>
          <w:b/>
          <w:color w:val="000000" w:themeColor="text1"/>
          <w:sz w:val="22"/>
          <w:szCs w:val="22"/>
          <w:u w:val="single"/>
        </w:rPr>
      </w:pPr>
    </w:p>
    <w:p w:rsidR="00830A30" w:rsidRPr="00F234D6" w:rsidRDefault="00D811AF" w:rsidP="003D6FA4">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590D99">
        <w:rPr>
          <w:rFonts w:asciiTheme="minorHAnsi" w:hAnsiTheme="minorHAnsi" w:cstheme="minorHAnsi"/>
          <w:color w:val="000000" w:themeColor="text1"/>
          <w:sz w:val="22"/>
          <w:szCs w:val="22"/>
        </w:rPr>
        <w:t>2</w:t>
      </w:r>
      <w:r w:rsidRPr="00FF539B">
        <w:rPr>
          <w:rFonts w:asciiTheme="minorHAnsi" w:hAnsiTheme="minorHAnsi" w:cstheme="minorHAnsi"/>
          <w:color w:val="000000" w:themeColor="text1"/>
          <w:sz w:val="22"/>
          <w:szCs w:val="22"/>
        </w:rPr>
        <w:t xml:space="preserve"> del presente documento se encuentran detallados los gráficos que componen la </w:t>
      </w:r>
      <w:r w:rsidR="00C227A4">
        <w:rPr>
          <w:rFonts w:asciiTheme="minorHAnsi" w:hAnsiTheme="minorHAnsi" w:cstheme="minorHAnsi"/>
          <w:color w:val="000000" w:themeColor="text1"/>
          <w:sz w:val="22"/>
          <w:szCs w:val="22"/>
        </w:rPr>
        <w:t>presente especificación técnica.</w:t>
      </w:r>
    </w:p>
    <w:p w:rsidR="00D811AF" w:rsidRPr="00CE6331" w:rsidRDefault="00D811AF" w:rsidP="001065BB">
      <w:pPr>
        <w:tabs>
          <w:tab w:val="left" w:pos="426"/>
        </w:tabs>
        <w:contextualSpacing/>
        <w:rPr>
          <w:rFonts w:asciiTheme="minorHAnsi" w:hAnsiTheme="minorHAnsi" w:cstheme="minorHAnsi"/>
          <w:color w:val="000000" w:themeColor="text1"/>
          <w:sz w:val="22"/>
          <w:szCs w:val="22"/>
          <w:u w:val="single"/>
        </w:rPr>
      </w:pPr>
    </w:p>
    <w:p w:rsidR="00E25566" w:rsidRDefault="00E25566" w:rsidP="00C227A4">
      <w:pPr>
        <w:pStyle w:val="Prrafodelista"/>
        <w:numPr>
          <w:ilvl w:val="1"/>
          <w:numId w:val="31"/>
        </w:numPr>
        <w:tabs>
          <w:tab w:val="left" w:pos="993"/>
        </w:tabs>
        <w:ind w:hanging="815"/>
        <w:contextualSpacing/>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EQUIPO MINIMO REQUERIDO PARA LA OBRA</w:t>
      </w:r>
      <w:r w:rsidR="00C227A4" w:rsidRPr="00CE6331">
        <w:rPr>
          <w:rFonts w:asciiTheme="minorHAnsi" w:hAnsiTheme="minorHAnsi" w:cstheme="minorHAnsi"/>
          <w:b/>
          <w:color w:val="000000" w:themeColor="text1"/>
          <w:sz w:val="22"/>
          <w:szCs w:val="22"/>
          <w:u w:val="single"/>
        </w:rPr>
        <w:t>.</w:t>
      </w:r>
    </w:p>
    <w:p w:rsidR="00A24350" w:rsidRPr="00A24350" w:rsidRDefault="00A24350" w:rsidP="00A24350">
      <w:pPr>
        <w:tabs>
          <w:tab w:val="left" w:pos="993"/>
        </w:tabs>
        <w:contextualSpacing/>
        <w:rPr>
          <w:rFonts w:asciiTheme="minorHAnsi" w:hAnsiTheme="minorHAnsi" w:cstheme="minorHAnsi"/>
          <w:b/>
          <w:color w:val="000000" w:themeColor="text1"/>
          <w:sz w:val="22"/>
          <w:szCs w:val="22"/>
          <w:u w:val="single"/>
        </w:rPr>
      </w:pPr>
    </w:p>
    <w:p w:rsidR="00E25566" w:rsidRPr="00F234D6" w:rsidRDefault="00E25566" w:rsidP="003D6FA4">
      <w:pPr>
        <w:ind w:left="420"/>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 obra.</w:t>
      </w:r>
    </w:p>
    <w:p w:rsidR="002D1D82"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rsidR="00CE6331" w:rsidRDefault="003B18C3" w:rsidP="007261EA">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p>
    <w:tbl>
      <w:tblPr>
        <w:tblW w:w="4781" w:type="pct"/>
        <w:tblInd w:w="416" w:type="dxa"/>
        <w:tblCellMar>
          <w:left w:w="70" w:type="dxa"/>
          <w:right w:w="70" w:type="dxa"/>
        </w:tblCellMar>
        <w:tblLook w:val="04A0" w:firstRow="1" w:lastRow="0" w:firstColumn="1" w:lastColumn="0" w:noHBand="0" w:noVBand="1"/>
      </w:tblPr>
      <w:tblGrid>
        <w:gridCol w:w="568"/>
        <w:gridCol w:w="4334"/>
        <w:gridCol w:w="1841"/>
        <w:gridCol w:w="1842"/>
      </w:tblGrid>
      <w:tr w:rsidR="000B43C6" w:rsidRPr="00D51C18" w:rsidTr="00992CF7">
        <w:trPr>
          <w:trHeight w:val="175"/>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0B43C6" w:rsidRPr="00D51C18" w:rsidRDefault="000B43C6" w:rsidP="00992CF7">
            <w:pPr>
              <w:rPr>
                <w:rFonts w:ascii="Calibri" w:hAnsi="Calibri"/>
                <w:b/>
                <w:bCs/>
                <w:color w:val="000000"/>
                <w:sz w:val="20"/>
                <w:szCs w:val="20"/>
                <w:lang w:val="es-BO" w:eastAsia="es-BO"/>
              </w:rPr>
            </w:pPr>
            <w:r w:rsidRPr="007261EA">
              <w:rPr>
                <w:rFonts w:ascii="Calibri" w:hAnsi="Calibri"/>
                <w:b/>
                <w:bCs/>
                <w:color w:val="000000"/>
                <w:sz w:val="18"/>
                <w:szCs w:val="20"/>
                <w:lang w:eastAsia="es-BO"/>
              </w:rPr>
              <w:t>PERMANENTE</w:t>
            </w:r>
            <w:r w:rsidR="00473E70">
              <w:rPr>
                <w:rFonts w:ascii="Calibri" w:hAnsi="Calibri"/>
                <w:b/>
                <w:bCs/>
                <w:color w:val="000000"/>
                <w:sz w:val="18"/>
                <w:szCs w:val="20"/>
                <w:lang w:eastAsia="es-BO"/>
              </w:rPr>
              <w:t xml:space="preserve"> (PARA CADA FRENTE DE TRABAJO)</w:t>
            </w:r>
          </w:p>
        </w:tc>
      </w:tr>
      <w:tr w:rsidR="000B43C6" w:rsidRPr="00D51C18" w:rsidTr="000B43C6">
        <w:trPr>
          <w:trHeight w:val="135"/>
        </w:trPr>
        <w:tc>
          <w:tcPr>
            <w:tcW w:w="331" w:type="pct"/>
            <w:tcBorders>
              <w:top w:val="nil"/>
              <w:left w:val="single" w:sz="8" w:space="0" w:color="auto"/>
              <w:bottom w:val="single" w:sz="8" w:space="0" w:color="auto"/>
              <w:right w:val="single" w:sz="8" w:space="0" w:color="auto"/>
            </w:tcBorders>
            <w:shd w:val="clear" w:color="000000" w:fill="F2F2F2"/>
            <w:vAlign w:val="center"/>
            <w:hideMark/>
          </w:tcPr>
          <w:p w:rsidR="000B43C6" w:rsidRPr="007261EA" w:rsidRDefault="000B43C6" w:rsidP="00992CF7">
            <w:pPr>
              <w:jc w:val="center"/>
              <w:rPr>
                <w:rFonts w:ascii="Calibri" w:hAnsi="Calibri"/>
                <w:b/>
                <w:bCs/>
                <w:color w:val="000000"/>
                <w:sz w:val="18"/>
                <w:szCs w:val="20"/>
                <w:lang w:val="es-BO" w:eastAsia="es-BO"/>
              </w:rPr>
            </w:pPr>
            <w:r w:rsidRPr="007261EA">
              <w:rPr>
                <w:rFonts w:ascii="Calibri" w:hAnsi="Calibri"/>
                <w:b/>
                <w:bCs/>
                <w:color w:val="000000"/>
                <w:sz w:val="18"/>
                <w:szCs w:val="20"/>
                <w:lang w:eastAsia="es-BO"/>
              </w:rPr>
              <w:t>N°</w:t>
            </w:r>
          </w:p>
        </w:tc>
        <w:tc>
          <w:tcPr>
            <w:tcW w:w="2524" w:type="pct"/>
            <w:tcBorders>
              <w:top w:val="nil"/>
              <w:left w:val="nil"/>
              <w:bottom w:val="single" w:sz="8" w:space="0" w:color="auto"/>
              <w:right w:val="single" w:sz="8" w:space="0" w:color="auto"/>
            </w:tcBorders>
            <w:shd w:val="clear" w:color="000000" w:fill="F2F2F2"/>
            <w:vAlign w:val="center"/>
            <w:hideMark/>
          </w:tcPr>
          <w:p w:rsidR="000B43C6" w:rsidRPr="007261EA" w:rsidRDefault="000B43C6" w:rsidP="00992CF7">
            <w:pPr>
              <w:jc w:val="center"/>
              <w:rPr>
                <w:rFonts w:ascii="Calibri" w:hAnsi="Calibri"/>
                <w:b/>
                <w:bCs/>
                <w:color w:val="000000"/>
                <w:sz w:val="18"/>
                <w:szCs w:val="20"/>
                <w:lang w:val="es-BO" w:eastAsia="es-BO"/>
              </w:rPr>
            </w:pPr>
            <w:r w:rsidRPr="007261EA">
              <w:rPr>
                <w:rFonts w:ascii="Calibri" w:hAnsi="Calibri"/>
                <w:b/>
                <w:bCs/>
                <w:color w:val="000000"/>
                <w:sz w:val="18"/>
                <w:szCs w:val="20"/>
                <w:lang w:eastAsia="es-BO"/>
              </w:rPr>
              <w:t>DESCRIPCIÓN</w:t>
            </w:r>
          </w:p>
        </w:tc>
        <w:tc>
          <w:tcPr>
            <w:tcW w:w="1072" w:type="pct"/>
            <w:tcBorders>
              <w:top w:val="nil"/>
              <w:left w:val="nil"/>
              <w:bottom w:val="single" w:sz="8" w:space="0" w:color="auto"/>
              <w:right w:val="single" w:sz="8" w:space="0" w:color="auto"/>
            </w:tcBorders>
            <w:shd w:val="clear" w:color="000000" w:fill="F2F2F2"/>
            <w:vAlign w:val="center"/>
            <w:hideMark/>
          </w:tcPr>
          <w:p w:rsidR="000B43C6" w:rsidRPr="007261EA" w:rsidRDefault="000B43C6" w:rsidP="00992CF7">
            <w:pPr>
              <w:jc w:val="center"/>
              <w:rPr>
                <w:rFonts w:ascii="Calibri" w:hAnsi="Calibri"/>
                <w:b/>
                <w:bCs/>
                <w:color w:val="000000"/>
                <w:sz w:val="18"/>
                <w:szCs w:val="20"/>
                <w:lang w:val="es-BO" w:eastAsia="es-BO"/>
              </w:rPr>
            </w:pPr>
            <w:r w:rsidRPr="007261EA">
              <w:rPr>
                <w:rFonts w:ascii="Calibri" w:hAnsi="Calibri"/>
                <w:b/>
                <w:bCs/>
                <w:color w:val="000000"/>
                <w:sz w:val="18"/>
                <w:szCs w:val="20"/>
                <w:lang w:eastAsia="es-BO"/>
              </w:rPr>
              <w:t>UNIDAD</w:t>
            </w:r>
          </w:p>
        </w:tc>
        <w:tc>
          <w:tcPr>
            <w:tcW w:w="1073" w:type="pct"/>
            <w:tcBorders>
              <w:top w:val="nil"/>
              <w:left w:val="nil"/>
              <w:bottom w:val="single" w:sz="8" w:space="0" w:color="auto"/>
              <w:right w:val="single" w:sz="8" w:space="0" w:color="auto"/>
            </w:tcBorders>
            <w:shd w:val="clear" w:color="000000" w:fill="F2F2F2"/>
            <w:vAlign w:val="center"/>
            <w:hideMark/>
          </w:tcPr>
          <w:p w:rsidR="000B43C6" w:rsidRPr="007261EA" w:rsidRDefault="000B43C6" w:rsidP="00992CF7">
            <w:pPr>
              <w:jc w:val="center"/>
              <w:rPr>
                <w:rFonts w:ascii="Calibri" w:hAnsi="Calibri"/>
                <w:b/>
                <w:bCs/>
                <w:color w:val="000000"/>
                <w:sz w:val="18"/>
                <w:szCs w:val="20"/>
                <w:lang w:val="es-BO" w:eastAsia="es-BO"/>
              </w:rPr>
            </w:pPr>
            <w:r w:rsidRPr="007261EA">
              <w:rPr>
                <w:rFonts w:ascii="Calibri" w:hAnsi="Calibri"/>
                <w:b/>
                <w:bCs/>
                <w:color w:val="000000"/>
                <w:sz w:val="18"/>
                <w:szCs w:val="20"/>
                <w:lang w:eastAsia="es-BO"/>
              </w:rPr>
              <w:t>CANTIDAD</w:t>
            </w:r>
          </w:p>
        </w:tc>
      </w:tr>
      <w:tr w:rsidR="000B43C6" w:rsidRPr="00D51C18" w:rsidTr="000B43C6">
        <w:trPr>
          <w:trHeight w:val="226"/>
        </w:trPr>
        <w:tc>
          <w:tcPr>
            <w:tcW w:w="331" w:type="pct"/>
            <w:tcBorders>
              <w:top w:val="nil"/>
              <w:left w:val="single" w:sz="8" w:space="0" w:color="auto"/>
              <w:bottom w:val="single" w:sz="8" w:space="0" w:color="auto"/>
              <w:right w:val="single" w:sz="8" w:space="0" w:color="auto"/>
            </w:tcBorders>
            <w:shd w:val="clear" w:color="000000" w:fill="FFFFFF"/>
            <w:vAlign w:val="center"/>
            <w:hideMark/>
          </w:tcPr>
          <w:p w:rsidR="000B43C6" w:rsidRPr="007261EA" w:rsidRDefault="000B43C6" w:rsidP="00992CF7">
            <w:pPr>
              <w:jc w:val="center"/>
              <w:rPr>
                <w:rFonts w:ascii="Calibri" w:hAnsi="Calibri"/>
                <w:color w:val="000000"/>
                <w:sz w:val="18"/>
                <w:szCs w:val="20"/>
                <w:lang w:val="es-BO" w:eastAsia="es-BO"/>
              </w:rPr>
            </w:pPr>
            <w:r w:rsidRPr="007261EA">
              <w:rPr>
                <w:rFonts w:ascii="Calibri" w:hAnsi="Calibri"/>
                <w:color w:val="000000"/>
                <w:sz w:val="18"/>
                <w:szCs w:val="20"/>
                <w:lang w:eastAsia="es-BO"/>
              </w:rPr>
              <w:t>1</w:t>
            </w:r>
          </w:p>
        </w:tc>
        <w:tc>
          <w:tcPr>
            <w:tcW w:w="2524"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992CF7">
            <w:pPr>
              <w:rPr>
                <w:rFonts w:ascii="Calibri" w:hAnsi="Calibri"/>
                <w:color w:val="000000"/>
                <w:sz w:val="18"/>
                <w:szCs w:val="20"/>
                <w:lang w:val="es-BO" w:eastAsia="es-BO"/>
              </w:rPr>
            </w:pPr>
            <w:r w:rsidRPr="007261EA">
              <w:rPr>
                <w:rFonts w:ascii="Calibri" w:hAnsi="Calibri"/>
                <w:color w:val="000000"/>
                <w:sz w:val="18"/>
                <w:szCs w:val="16"/>
              </w:rPr>
              <w:t>Amoladora o Cortadora de Disco</w:t>
            </w:r>
          </w:p>
        </w:tc>
        <w:tc>
          <w:tcPr>
            <w:tcW w:w="1072"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992CF7">
            <w:pPr>
              <w:jc w:val="center"/>
              <w:rPr>
                <w:rFonts w:ascii="Calibri" w:hAnsi="Calibri"/>
                <w:color w:val="000000"/>
                <w:sz w:val="18"/>
                <w:szCs w:val="20"/>
                <w:lang w:val="es-BO" w:eastAsia="es-BO"/>
              </w:rPr>
            </w:pPr>
            <w:r w:rsidRPr="007261EA">
              <w:rPr>
                <w:rFonts w:ascii="Calibri" w:hAnsi="Calibri"/>
                <w:color w:val="000000"/>
                <w:sz w:val="18"/>
                <w:szCs w:val="16"/>
              </w:rPr>
              <w:t>PZA.</w:t>
            </w:r>
          </w:p>
        </w:tc>
        <w:tc>
          <w:tcPr>
            <w:tcW w:w="1073" w:type="pct"/>
            <w:tcBorders>
              <w:top w:val="nil"/>
              <w:left w:val="nil"/>
              <w:bottom w:val="single" w:sz="8" w:space="0" w:color="auto"/>
              <w:right w:val="single" w:sz="8" w:space="0" w:color="auto"/>
            </w:tcBorders>
            <w:shd w:val="clear" w:color="000000" w:fill="FFFFFF"/>
            <w:vAlign w:val="center"/>
            <w:hideMark/>
          </w:tcPr>
          <w:p w:rsidR="000B43C6" w:rsidRPr="007261EA" w:rsidRDefault="00473E70" w:rsidP="00992CF7">
            <w:pPr>
              <w:jc w:val="center"/>
              <w:rPr>
                <w:rFonts w:ascii="Calibri" w:hAnsi="Calibri"/>
                <w:color w:val="000000"/>
                <w:sz w:val="18"/>
                <w:szCs w:val="20"/>
                <w:lang w:val="es-BO" w:eastAsia="es-BO"/>
              </w:rPr>
            </w:pPr>
            <w:r>
              <w:rPr>
                <w:rFonts w:ascii="Calibri" w:hAnsi="Calibri"/>
                <w:color w:val="000000"/>
                <w:sz w:val="18"/>
                <w:szCs w:val="16"/>
              </w:rPr>
              <w:t>1</w:t>
            </w:r>
          </w:p>
        </w:tc>
      </w:tr>
      <w:tr w:rsidR="000B43C6" w:rsidRPr="00D51C18" w:rsidTr="000B43C6">
        <w:trPr>
          <w:trHeight w:val="300"/>
        </w:trPr>
        <w:tc>
          <w:tcPr>
            <w:tcW w:w="331" w:type="pct"/>
            <w:tcBorders>
              <w:top w:val="nil"/>
              <w:left w:val="single" w:sz="8" w:space="0" w:color="auto"/>
              <w:bottom w:val="single" w:sz="8" w:space="0" w:color="auto"/>
              <w:right w:val="single" w:sz="8" w:space="0" w:color="auto"/>
            </w:tcBorders>
            <w:shd w:val="clear" w:color="000000" w:fill="FFFFFF"/>
            <w:vAlign w:val="center"/>
            <w:hideMark/>
          </w:tcPr>
          <w:p w:rsidR="000B43C6" w:rsidRPr="007261EA" w:rsidRDefault="000B43C6" w:rsidP="00992CF7">
            <w:pPr>
              <w:jc w:val="center"/>
              <w:rPr>
                <w:rFonts w:ascii="Calibri" w:hAnsi="Calibri"/>
                <w:color w:val="000000"/>
                <w:sz w:val="18"/>
                <w:szCs w:val="20"/>
                <w:lang w:val="es-BO" w:eastAsia="es-BO"/>
              </w:rPr>
            </w:pPr>
            <w:r w:rsidRPr="007261EA">
              <w:rPr>
                <w:rFonts w:ascii="Calibri" w:hAnsi="Calibri"/>
                <w:color w:val="000000"/>
                <w:sz w:val="18"/>
                <w:szCs w:val="20"/>
                <w:lang w:eastAsia="es-BO"/>
              </w:rPr>
              <w:t>2</w:t>
            </w:r>
          </w:p>
        </w:tc>
        <w:tc>
          <w:tcPr>
            <w:tcW w:w="2524"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992CF7">
            <w:pPr>
              <w:rPr>
                <w:rFonts w:ascii="Calibri" w:hAnsi="Calibri"/>
                <w:color w:val="000000"/>
                <w:sz w:val="18"/>
                <w:szCs w:val="20"/>
                <w:lang w:val="es-BO" w:eastAsia="es-BO"/>
              </w:rPr>
            </w:pPr>
            <w:r w:rsidRPr="007261EA">
              <w:rPr>
                <w:rFonts w:ascii="Calibri" w:hAnsi="Calibri"/>
                <w:color w:val="000000"/>
                <w:sz w:val="18"/>
                <w:szCs w:val="16"/>
              </w:rPr>
              <w:t>Compactadoras mecánicas</w:t>
            </w:r>
          </w:p>
        </w:tc>
        <w:tc>
          <w:tcPr>
            <w:tcW w:w="1072"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992CF7">
            <w:pPr>
              <w:jc w:val="center"/>
              <w:rPr>
                <w:rFonts w:ascii="Calibri" w:hAnsi="Calibri"/>
                <w:color w:val="000000"/>
                <w:sz w:val="18"/>
                <w:szCs w:val="20"/>
                <w:lang w:val="es-BO" w:eastAsia="es-BO"/>
              </w:rPr>
            </w:pPr>
            <w:r w:rsidRPr="007261EA">
              <w:rPr>
                <w:rFonts w:ascii="Calibri" w:hAnsi="Calibri"/>
                <w:color w:val="000000"/>
                <w:sz w:val="18"/>
                <w:szCs w:val="16"/>
              </w:rPr>
              <w:t>PZA.</w:t>
            </w:r>
          </w:p>
        </w:tc>
        <w:tc>
          <w:tcPr>
            <w:tcW w:w="1073" w:type="pct"/>
            <w:tcBorders>
              <w:top w:val="nil"/>
              <w:left w:val="nil"/>
              <w:bottom w:val="single" w:sz="8" w:space="0" w:color="auto"/>
              <w:right w:val="single" w:sz="8" w:space="0" w:color="auto"/>
            </w:tcBorders>
            <w:shd w:val="clear" w:color="000000" w:fill="FFFFFF"/>
            <w:vAlign w:val="center"/>
            <w:hideMark/>
          </w:tcPr>
          <w:p w:rsidR="000B43C6" w:rsidRPr="007261EA" w:rsidRDefault="00473E70" w:rsidP="00992CF7">
            <w:pPr>
              <w:jc w:val="center"/>
              <w:rPr>
                <w:rFonts w:ascii="Calibri" w:hAnsi="Calibri"/>
                <w:color w:val="000000"/>
                <w:sz w:val="18"/>
                <w:szCs w:val="20"/>
                <w:lang w:val="es-BO" w:eastAsia="es-BO"/>
              </w:rPr>
            </w:pPr>
            <w:r>
              <w:rPr>
                <w:rFonts w:ascii="Calibri" w:hAnsi="Calibri"/>
                <w:color w:val="000000"/>
                <w:sz w:val="18"/>
                <w:szCs w:val="16"/>
              </w:rPr>
              <w:t>1</w:t>
            </w:r>
          </w:p>
        </w:tc>
      </w:tr>
      <w:tr w:rsidR="000B43C6" w:rsidRPr="00D51C18" w:rsidTr="000B43C6">
        <w:trPr>
          <w:trHeight w:val="300"/>
        </w:trPr>
        <w:tc>
          <w:tcPr>
            <w:tcW w:w="331" w:type="pct"/>
            <w:tcBorders>
              <w:top w:val="nil"/>
              <w:left w:val="single" w:sz="8" w:space="0" w:color="auto"/>
              <w:bottom w:val="single" w:sz="8" w:space="0" w:color="auto"/>
              <w:right w:val="single" w:sz="8" w:space="0" w:color="auto"/>
            </w:tcBorders>
            <w:shd w:val="clear" w:color="000000" w:fill="FFFFFF"/>
            <w:vAlign w:val="center"/>
            <w:hideMark/>
          </w:tcPr>
          <w:p w:rsidR="000B43C6" w:rsidRPr="007261EA" w:rsidRDefault="000B43C6" w:rsidP="00992CF7">
            <w:pPr>
              <w:jc w:val="center"/>
              <w:rPr>
                <w:rFonts w:ascii="Calibri" w:hAnsi="Calibri"/>
                <w:color w:val="000000"/>
                <w:sz w:val="18"/>
                <w:szCs w:val="20"/>
                <w:lang w:val="es-BO" w:eastAsia="es-BO"/>
              </w:rPr>
            </w:pPr>
            <w:r w:rsidRPr="007261EA">
              <w:rPr>
                <w:rFonts w:ascii="Calibri" w:hAnsi="Calibri"/>
                <w:color w:val="000000"/>
                <w:sz w:val="18"/>
                <w:szCs w:val="20"/>
                <w:lang w:eastAsia="es-BO"/>
              </w:rPr>
              <w:t>3</w:t>
            </w:r>
          </w:p>
        </w:tc>
        <w:tc>
          <w:tcPr>
            <w:tcW w:w="2524"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992CF7">
            <w:pPr>
              <w:rPr>
                <w:rFonts w:ascii="Calibri" w:hAnsi="Calibri"/>
                <w:color w:val="000000"/>
                <w:sz w:val="18"/>
                <w:szCs w:val="20"/>
                <w:lang w:val="es-BO" w:eastAsia="es-BO"/>
              </w:rPr>
            </w:pPr>
            <w:r w:rsidRPr="007261EA">
              <w:rPr>
                <w:rFonts w:ascii="Calibri" w:hAnsi="Calibri"/>
                <w:color w:val="000000"/>
                <w:sz w:val="18"/>
                <w:szCs w:val="16"/>
              </w:rPr>
              <w:t>Bomba de achique</w:t>
            </w:r>
          </w:p>
        </w:tc>
        <w:tc>
          <w:tcPr>
            <w:tcW w:w="1072"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992CF7">
            <w:pPr>
              <w:jc w:val="center"/>
              <w:rPr>
                <w:rFonts w:ascii="Calibri" w:hAnsi="Calibri"/>
                <w:color w:val="000000"/>
                <w:sz w:val="18"/>
                <w:szCs w:val="20"/>
                <w:lang w:val="es-BO" w:eastAsia="es-BO"/>
              </w:rPr>
            </w:pPr>
            <w:r w:rsidRPr="007261EA">
              <w:rPr>
                <w:rFonts w:ascii="Calibri" w:hAnsi="Calibri"/>
                <w:color w:val="000000"/>
                <w:sz w:val="18"/>
                <w:szCs w:val="16"/>
              </w:rPr>
              <w:t>PZA.</w:t>
            </w:r>
          </w:p>
        </w:tc>
        <w:tc>
          <w:tcPr>
            <w:tcW w:w="1073" w:type="pct"/>
            <w:tcBorders>
              <w:top w:val="nil"/>
              <w:left w:val="nil"/>
              <w:bottom w:val="single" w:sz="8" w:space="0" w:color="auto"/>
              <w:right w:val="single" w:sz="8" w:space="0" w:color="auto"/>
            </w:tcBorders>
            <w:shd w:val="clear" w:color="000000" w:fill="FFFFFF"/>
            <w:vAlign w:val="center"/>
            <w:hideMark/>
          </w:tcPr>
          <w:p w:rsidR="000B43C6" w:rsidRPr="007261EA" w:rsidRDefault="00473E70" w:rsidP="00992CF7">
            <w:pPr>
              <w:jc w:val="center"/>
              <w:rPr>
                <w:rFonts w:ascii="Calibri" w:hAnsi="Calibri"/>
                <w:color w:val="000000"/>
                <w:sz w:val="18"/>
                <w:szCs w:val="20"/>
                <w:lang w:val="es-BO" w:eastAsia="es-BO"/>
              </w:rPr>
            </w:pPr>
            <w:r>
              <w:rPr>
                <w:rFonts w:ascii="Calibri" w:hAnsi="Calibri"/>
                <w:color w:val="000000"/>
                <w:sz w:val="18"/>
                <w:szCs w:val="16"/>
              </w:rPr>
              <w:t>1</w:t>
            </w:r>
          </w:p>
        </w:tc>
      </w:tr>
      <w:tr w:rsidR="000B43C6" w:rsidRPr="00D51C18" w:rsidTr="000B43C6">
        <w:trPr>
          <w:trHeight w:val="300"/>
        </w:trPr>
        <w:tc>
          <w:tcPr>
            <w:tcW w:w="331" w:type="pct"/>
            <w:tcBorders>
              <w:top w:val="nil"/>
              <w:left w:val="single" w:sz="8" w:space="0" w:color="auto"/>
              <w:bottom w:val="single" w:sz="8" w:space="0" w:color="auto"/>
              <w:right w:val="single" w:sz="8" w:space="0" w:color="auto"/>
            </w:tcBorders>
            <w:shd w:val="clear" w:color="000000" w:fill="FFFFFF"/>
            <w:vAlign w:val="center"/>
            <w:hideMark/>
          </w:tcPr>
          <w:p w:rsidR="000B43C6" w:rsidRPr="007261EA" w:rsidRDefault="000B43C6" w:rsidP="00992CF7">
            <w:pPr>
              <w:jc w:val="center"/>
              <w:rPr>
                <w:rFonts w:ascii="Calibri" w:hAnsi="Calibri"/>
                <w:color w:val="000000"/>
                <w:sz w:val="18"/>
                <w:szCs w:val="20"/>
                <w:lang w:val="es-BO" w:eastAsia="es-BO"/>
              </w:rPr>
            </w:pPr>
            <w:r w:rsidRPr="007261EA">
              <w:rPr>
                <w:rFonts w:ascii="Calibri" w:hAnsi="Calibri"/>
                <w:color w:val="000000"/>
                <w:sz w:val="18"/>
                <w:szCs w:val="20"/>
                <w:lang w:eastAsia="es-BO"/>
              </w:rPr>
              <w:t>4</w:t>
            </w:r>
          </w:p>
        </w:tc>
        <w:tc>
          <w:tcPr>
            <w:tcW w:w="2524"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992CF7">
            <w:pPr>
              <w:rPr>
                <w:rFonts w:ascii="Calibri" w:hAnsi="Calibri"/>
                <w:color w:val="000000"/>
                <w:sz w:val="18"/>
                <w:szCs w:val="20"/>
                <w:lang w:val="es-BO" w:eastAsia="es-BO"/>
              </w:rPr>
            </w:pPr>
            <w:r w:rsidRPr="007261EA">
              <w:rPr>
                <w:rFonts w:ascii="Calibri" w:hAnsi="Calibri"/>
                <w:color w:val="000000"/>
                <w:sz w:val="18"/>
                <w:szCs w:val="16"/>
              </w:rPr>
              <w:t>Compresor</w:t>
            </w:r>
          </w:p>
        </w:tc>
        <w:tc>
          <w:tcPr>
            <w:tcW w:w="1072"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992CF7">
            <w:pPr>
              <w:jc w:val="center"/>
              <w:rPr>
                <w:rFonts w:ascii="Calibri" w:hAnsi="Calibri"/>
                <w:color w:val="000000"/>
                <w:sz w:val="18"/>
                <w:szCs w:val="20"/>
                <w:lang w:val="es-BO" w:eastAsia="es-BO"/>
              </w:rPr>
            </w:pPr>
            <w:r w:rsidRPr="007261EA">
              <w:rPr>
                <w:rFonts w:ascii="Calibri" w:hAnsi="Calibri"/>
                <w:color w:val="000000"/>
                <w:sz w:val="18"/>
                <w:szCs w:val="16"/>
              </w:rPr>
              <w:t>PZA.</w:t>
            </w:r>
          </w:p>
        </w:tc>
        <w:tc>
          <w:tcPr>
            <w:tcW w:w="1073" w:type="pct"/>
            <w:tcBorders>
              <w:top w:val="nil"/>
              <w:left w:val="nil"/>
              <w:bottom w:val="single" w:sz="8" w:space="0" w:color="auto"/>
              <w:right w:val="single" w:sz="8" w:space="0" w:color="auto"/>
            </w:tcBorders>
            <w:shd w:val="clear" w:color="000000" w:fill="FFFFFF"/>
            <w:vAlign w:val="center"/>
            <w:hideMark/>
          </w:tcPr>
          <w:p w:rsidR="000B43C6" w:rsidRPr="007261EA" w:rsidRDefault="00473E70" w:rsidP="00992CF7">
            <w:pPr>
              <w:jc w:val="center"/>
              <w:rPr>
                <w:rFonts w:ascii="Calibri" w:hAnsi="Calibri"/>
                <w:color w:val="000000"/>
                <w:sz w:val="18"/>
                <w:szCs w:val="20"/>
                <w:lang w:val="es-BO" w:eastAsia="es-BO"/>
              </w:rPr>
            </w:pPr>
            <w:r>
              <w:rPr>
                <w:rFonts w:ascii="Calibri" w:hAnsi="Calibri"/>
                <w:color w:val="000000"/>
                <w:sz w:val="18"/>
                <w:szCs w:val="16"/>
              </w:rPr>
              <w:t>1</w:t>
            </w:r>
          </w:p>
        </w:tc>
      </w:tr>
      <w:tr w:rsidR="000B43C6" w:rsidRPr="00D51C18" w:rsidTr="000B43C6">
        <w:trPr>
          <w:trHeight w:val="300"/>
        </w:trPr>
        <w:tc>
          <w:tcPr>
            <w:tcW w:w="331" w:type="pct"/>
            <w:tcBorders>
              <w:top w:val="nil"/>
              <w:left w:val="single" w:sz="8" w:space="0" w:color="auto"/>
              <w:bottom w:val="single" w:sz="8" w:space="0" w:color="auto"/>
              <w:right w:val="single" w:sz="8" w:space="0" w:color="auto"/>
            </w:tcBorders>
            <w:shd w:val="clear" w:color="000000" w:fill="FFFFFF"/>
            <w:vAlign w:val="center"/>
            <w:hideMark/>
          </w:tcPr>
          <w:p w:rsidR="000B43C6" w:rsidRPr="007261EA" w:rsidRDefault="000B43C6" w:rsidP="00992CF7">
            <w:pPr>
              <w:jc w:val="center"/>
              <w:rPr>
                <w:rFonts w:ascii="Calibri" w:hAnsi="Calibri"/>
                <w:color w:val="000000"/>
                <w:sz w:val="18"/>
                <w:szCs w:val="20"/>
                <w:lang w:val="es-BO" w:eastAsia="es-BO"/>
              </w:rPr>
            </w:pPr>
            <w:r w:rsidRPr="007261EA">
              <w:rPr>
                <w:rFonts w:ascii="Calibri" w:hAnsi="Calibri"/>
                <w:color w:val="000000"/>
                <w:sz w:val="18"/>
                <w:szCs w:val="20"/>
                <w:lang w:eastAsia="es-BO"/>
              </w:rPr>
              <w:t>5</w:t>
            </w:r>
          </w:p>
        </w:tc>
        <w:tc>
          <w:tcPr>
            <w:tcW w:w="2524"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992CF7">
            <w:pPr>
              <w:rPr>
                <w:rFonts w:ascii="Calibri" w:hAnsi="Calibri"/>
                <w:color w:val="000000"/>
                <w:sz w:val="18"/>
                <w:szCs w:val="20"/>
                <w:lang w:val="es-BO" w:eastAsia="es-BO"/>
              </w:rPr>
            </w:pPr>
            <w:r w:rsidRPr="007261EA">
              <w:rPr>
                <w:rFonts w:ascii="Calibri" w:hAnsi="Calibri"/>
                <w:color w:val="000000"/>
                <w:sz w:val="18"/>
                <w:szCs w:val="16"/>
              </w:rPr>
              <w:t>Cortadoras mecánicas</w:t>
            </w:r>
          </w:p>
        </w:tc>
        <w:tc>
          <w:tcPr>
            <w:tcW w:w="1072"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992CF7">
            <w:pPr>
              <w:jc w:val="center"/>
              <w:rPr>
                <w:rFonts w:ascii="Calibri" w:hAnsi="Calibri"/>
                <w:color w:val="000000"/>
                <w:sz w:val="18"/>
                <w:szCs w:val="20"/>
                <w:lang w:val="es-BO" w:eastAsia="es-BO"/>
              </w:rPr>
            </w:pPr>
            <w:r w:rsidRPr="007261EA">
              <w:rPr>
                <w:rFonts w:ascii="Calibri" w:hAnsi="Calibri"/>
                <w:color w:val="000000"/>
                <w:sz w:val="18"/>
                <w:szCs w:val="16"/>
              </w:rPr>
              <w:t>PZA.</w:t>
            </w:r>
          </w:p>
        </w:tc>
        <w:tc>
          <w:tcPr>
            <w:tcW w:w="1073" w:type="pct"/>
            <w:tcBorders>
              <w:top w:val="nil"/>
              <w:left w:val="nil"/>
              <w:bottom w:val="single" w:sz="8" w:space="0" w:color="auto"/>
              <w:right w:val="single" w:sz="8" w:space="0" w:color="auto"/>
            </w:tcBorders>
            <w:shd w:val="clear" w:color="000000" w:fill="FFFFFF"/>
            <w:vAlign w:val="center"/>
            <w:hideMark/>
          </w:tcPr>
          <w:p w:rsidR="000B43C6" w:rsidRPr="007261EA" w:rsidRDefault="00473E70" w:rsidP="00992CF7">
            <w:pPr>
              <w:jc w:val="center"/>
              <w:rPr>
                <w:rFonts w:ascii="Calibri" w:hAnsi="Calibri"/>
                <w:color w:val="000000"/>
                <w:sz w:val="18"/>
                <w:szCs w:val="20"/>
                <w:lang w:val="es-BO" w:eastAsia="es-BO"/>
              </w:rPr>
            </w:pPr>
            <w:r>
              <w:rPr>
                <w:rFonts w:ascii="Calibri" w:hAnsi="Calibri"/>
                <w:color w:val="000000"/>
                <w:sz w:val="18"/>
                <w:szCs w:val="16"/>
              </w:rPr>
              <w:t>1</w:t>
            </w:r>
          </w:p>
        </w:tc>
      </w:tr>
      <w:tr w:rsidR="000B43C6" w:rsidRPr="00D51C18" w:rsidTr="000B43C6">
        <w:trPr>
          <w:trHeight w:val="300"/>
        </w:trPr>
        <w:tc>
          <w:tcPr>
            <w:tcW w:w="331" w:type="pct"/>
            <w:tcBorders>
              <w:top w:val="nil"/>
              <w:left w:val="single" w:sz="8" w:space="0" w:color="auto"/>
              <w:bottom w:val="single" w:sz="8" w:space="0" w:color="auto"/>
              <w:right w:val="single" w:sz="8" w:space="0" w:color="auto"/>
            </w:tcBorders>
            <w:shd w:val="clear" w:color="000000" w:fill="FFFFFF"/>
            <w:vAlign w:val="center"/>
            <w:hideMark/>
          </w:tcPr>
          <w:p w:rsidR="000B43C6" w:rsidRPr="007261EA" w:rsidRDefault="000B43C6" w:rsidP="00992CF7">
            <w:pPr>
              <w:jc w:val="center"/>
              <w:rPr>
                <w:rFonts w:ascii="Calibri" w:hAnsi="Calibri"/>
                <w:color w:val="000000"/>
                <w:sz w:val="18"/>
                <w:szCs w:val="20"/>
                <w:lang w:val="es-BO" w:eastAsia="es-BO"/>
              </w:rPr>
            </w:pPr>
            <w:r w:rsidRPr="007261EA">
              <w:rPr>
                <w:rFonts w:ascii="Calibri" w:hAnsi="Calibri"/>
                <w:color w:val="000000"/>
                <w:sz w:val="18"/>
                <w:szCs w:val="20"/>
                <w:lang w:eastAsia="es-BO"/>
              </w:rPr>
              <w:t>6</w:t>
            </w:r>
          </w:p>
        </w:tc>
        <w:tc>
          <w:tcPr>
            <w:tcW w:w="2524"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992CF7">
            <w:pPr>
              <w:rPr>
                <w:rFonts w:ascii="Calibri" w:hAnsi="Calibri"/>
                <w:color w:val="000000"/>
                <w:sz w:val="18"/>
                <w:szCs w:val="20"/>
                <w:lang w:val="es-BO" w:eastAsia="es-BO"/>
              </w:rPr>
            </w:pPr>
            <w:r w:rsidRPr="007261EA">
              <w:rPr>
                <w:rFonts w:ascii="Calibri" w:hAnsi="Calibri"/>
                <w:color w:val="000000"/>
                <w:sz w:val="18"/>
                <w:szCs w:val="16"/>
              </w:rPr>
              <w:t>Generador de Energía Eléctrica</w:t>
            </w:r>
          </w:p>
        </w:tc>
        <w:tc>
          <w:tcPr>
            <w:tcW w:w="1072"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992CF7">
            <w:pPr>
              <w:jc w:val="center"/>
              <w:rPr>
                <w:rFonts w:ascii="Calibri" w:hAnsi="Calibri"/>
                <w:color w:val="000000"/>
                <w:sz w:val="18"/>
                <w:szCs w:val="20"/>
                <w:lang w:val="es-BO" w:eastAsia="es-BO"/>
              </w:rPr>
            </w:pPr>
            <w:r w:rsidRPr="007261EA">
              <w:rPr>
                <w:rFonts w:ascii="Calibri" w:hAnsi="Calibri"/>
                <w:color w:val="000000"/>
                <w:sz w:val="18"/>
                <w:szCs w:val="16"/>
              </w:rPr>
              <w:t>PZA.</w:t>
            </w:r>
          </w:p>
        </w:tc>
        <w:tc>
          <w:tcPr>
            <w:tcW w:w="1073" w:type="pct"/>
            <w:tcBorders>
              <w:top w:val="nil"/>
              <w:left w:val="nil"/>
              <w:bottom w:val="single" w:sz="8" w:space="0" w:color="auto"/>
              <w:right w:val="single" w:sz="8" w:space="0" w:color="auto"/>
            </w:tcBorders>
            <w:shd w:val="clear" w:color="000000" w:fill="FFFFFF"/>
            <w:vAlign w:val="center"/>
            <w:hideMark/>
          </w:tcPr>
          <w:p w:rsidR="000B43C6" w:rsidRPr="007261EA" w:rsidRDefault="00473E70" w:rsidP="00992CF7">
            <w:pPr>
              <w:jc w:val="center"/>
              <w:rPr>
                <w:rFonts w:ascii="Calibri" w:hAnsi="Calibri"/>
                <w:color w:val="000000"/>
                <w:sz w:val="18"/>
                <w:szCs w:val="20"/>
                <w:lang w:val="es-BO" w:eastAsia="es-BO"/>
              </w:rPr>
            </w:pPr>
            <w:r>
              <w:rPr>
                <w:rFonts w:ascii="Calibri" w:hAnsi="Calibri"/>
                <w:color w:val="000000"/>
                <w:sz w:val="18"/>
                <w:szCs w:val="16"/>
              </w:rPr>
              <w:t>1</w:t>
            </w:r>
          </w:p>
        </w:tc>
      </w:tr>
      <w:tr w:rsidR="000B43C6" w:rsidRPr="00D51C18" w:rsidTr="000B43C6">
        <w:trPr>
          <w:trHeight w:val="300"/>
        </w:trPr>
        <w:tc>
          <w:tcPr>
            <w:tcW w:w="331" w:type="pct"/>
            <w:tcBorders>
              <w:top w:val="nil"/>
              <w:left w:val="single" w:sz="8" w:space="0" w:color="auto"/>
              <w:bottom w:val="single" w:sz="8" w:space="0" w:color="auto"/>
              <w:right w:val="single" w:sz="8" w:space="0" w:color="auto"/>
            </w:tcBorders>
            <w:shd w:val="clear" w:color="000000" w:fill="FFFFFF"/>
            <w:vAlign w:val="center"/>
            <w:hideMark/>
          </w:tcPr>
          <w:p w:rsidR="000B43C6" w:rsidRPr="007261EA" w:rsidRDefault="000B43C6" w:rsidP="00992CF7">
            <w:pPr>
              <w:jc w:val="center"/>
              <w:rPr>
                <w:rFonts w:ascii="Calibri" w:hAnsi="Calibri"/>
                <w:color w:val="000000"/>
                <w:sz w:val="18"/>
                <w:szCs w:val="20"/>
                <w:lang w:val="es-BO" w:eastAsia="es-BO"/>
              </w:rPr>
            </w:pPr>
            <w:r w:rsidRPr="007261EA">
              <w:rPr>
                <w:rFonts w:ascii="Calibri" w:hAnsi="Calibri"/>
                <w:color w:val="000000"/>
                <w:sz w:val="18"/>
                <w:szCs w:val="20"/>
                <w:lang w:eastAsia="es-BO"/>
              </w:rPr>
              <w:t>7</w:t>
            </w:r>
          </w:p>
        </w:tc>
        <w:tc>
          <w:tcPr>
            <w:tcW w:w="2524"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992CF7">
            <w:pPr>
              <w:rPr>
                <w:rFonts w:ascii="Calibri" w:hAnsi="Calibri"/>
                <w:color w:val="000000"/>
                <w:sz w:val="18"/>
                <w:szCs w:val="20"/>
                <w:lang w:val="es-BO" w:eastAsia="es-BO"/>
              </w:rPr>
            </w:pPr>
            <w:r w:rsidRPr="007261EA">
              <w:rPr>
                <w:rFonts w:ascii="Calibri" w:hAnsi="Calibri"/>
                <w:color w:val="000000"/>
                <w:sz w:val="18"/>
                <w:szCs w:val="16"/>
              </w:rPr>
              <w:t>Martillo eléctrico y/o neumático</w:t>
            </w:r>
          </w:p>
        </w:tc>
        <w:tc>
          <w:tcPr>
            <w:tcW w:w="1072"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992CF7">
            <w:pPr>
              <w:jc w:val="center"/>
              <w:rPr>
                <w:rFonts w:ascii="Calibri" w:hAnsi="Calibri"/>
                <w:color w:val="000000"/>
                <w:sz w:val="18"/>
                <w:szCs w:val="20"/>
                <w:lang w:val="es-BO" w:eastAsia="es-BO"/>
              </w:rPr>
            </w:pPr>
            <w:r w:rsidRPr="007261EA">
              <w:rPr>
                <w:rFonts w:ascii="Calibri" w:hAnsi="Calibri"/>
                <w:color w:val="000000"/>
                <w:sz w:val="18"/>
                <w:szCs w:val="16"/>
              </w:rPr>
              <w:t>PZA.</w:t>
            </w:r>
          </w:p>
        </w:tc>
        <w:tc>
          <w:tcPr>
            <w:tcW w:w="1073" w:type="pct"/>
            <w:tcBorders>
              <w:top w:val="nil"/>
              <w:left w:val="nil"/>
              <w:bottom w:val="single" w:sz="8" w:space="0" w:color="auto"/>
              <w:right w:val="single" w:sz="8" w:space="0" w:color="auto"/>
            </w:tcBorders>
            <w:shd w:val="clear" w:color="000000" w:fill="FFFFFF"/>
            <w:vAlign w:val="center"/>
            <w:hideMark/>
          </w:tcPr>
          <w:p w:rsidR="000B43C6" w:rsidRPr="007261EA" w:rsidRDefault="00473E70" w:rsidP="00992CF7">
            <w:pPr>
              <w:jc w:val="center"/>
              <w:rPr>
                <w:rFonts w:ascii="Calibri" w:hAnsi="Calibri"/>
                <w:color w:val="000000"/>
                <w:sz w:val="18"/>
                <w:szCs w:val="20"/>
                <w:lang w:val="es-BO" w:eastAsia="es-BO"/>
              </w:rPr>
            </w:pPr>
            <w:r>
              <w:rPr>
                <w:rFonts w:ascii="Calibri" w:hAnsi="Calibri"/>
                <w:color w:val="000000"/>
                <w:sz w:val="18"/>
                <w:szCs w:val="16"/>
              </w:rPr>
              <w:t>1</w:t>
            </w:r>
          </w:p>
        </w:tc>
      </w:tr>
      <w:tr w:rsidR="000B43C6" w:rsidRPr="00D51C18" w:rsidTr="000B43C6">
        <w:trPr>
          <w:trHeight w:val="300"/>
        </w:trPr>
        <w:tc>
          <w:tcPr>
            <w:tcW w:w="331" w:type="pct"/>
            <w:tcBorders>
              <w:top w:val="nil"/>
              <w:left w:val="single" w:sz="8" w:space="0" w:color="auto"/>
              <w:bottom w:val="single" w:sz="8" w:space="0" w:color="auto"/>
              <w:right w:val="single" w:sz="8" w:space="0" w:color="auto"/>
            </w:tcBorders>
            <w:shd w:val="clear" w:color="000000" w:fill="FFFFFF"/>
            <w:vAlign w:val="center"/>
          </w:tcPr>
          <w:p w:rsidR="000B43C6" w:rsidRPr="007261EA" w:rsidRDefault="000B43C6" w:rsidP="00992CF7">
            <w:pPr>
              <w:jc w:val="center"/>
              <w:rPr>
                <w:rFonts w:ascii="Calibri" w:hAnsi="Calibri"/>
                <w:color w:val="000000"/>
                <w:sz w:val="18"/>
                <w:szCs w:val="20"/>
                <w:lang w:eastAsia="es-BO"/>
              </w:rPr>
            </w:pPr>
            <w:r w:rsidRPr="007261EA">
              <w:rPr>
                <w:rFonts w:ascii="Calibri" w:hAnsi="Calibri"/>
                <w:color w:val="000000"/>
                <w:sz w:val="18"/>
                <w:szCs w:val="20"/>
                <w:lang w:eastAsia="es-BO"/>
              </w:rPr>
              <w:t>8</w:t>
            </w:r>
          </w:p>
        </w:tc>
        <w:tc>
          <w:tcPr>
            <w:tcW w:w="2524" w:type="pct"/>
            <w:tcBorders>
              <w:top w:val="nil"/>
              <w:left w:val="nil"/>
              <w:bottom w:val="single" w:sz="8" w:space="0" w:color="auto"/>
              <w:right w:val="single" w:sz="8" w:space="0" w:color="auto"/>
            </w:tcBorders>
            <w:shd w:val="clear" w:color="000000" w:fill="FFFFFF"/>
            <w:vAlign w:val="center"/>
          </w:tcPr>
          <w:p w:rsidR="000B43C6" w:rsidRPr="007261EA" w:rsidRDefault="000B43C6" w:rsidP="00992CF7">
            <w:pPr>
              <w:rPr>
                <w:rFonts w:ascii="Calibri" w:hAnsi="Calibri"/>
                <w:color w:val="000000"/>
                <w:sz w:val="18"/>
                <w:szCs w:val="20"/>
                <w:lang w:eastAsia="es-BO"/>
              </w:rPr>
            </w:pPr>
            <w:r w:rsidRPr="007261EA">
              <w:rPr>
                <w:rFonts w:ascii="Calibri" w:hAnsi="Calibri"/>
                <w:color w:val="000000"/>
                <w:sz w:val="18"/>
                <w:szCs w:val="16"/>
              </w:rPr>
              <w:t>Mezcladora mecánica</w:t>
            </w:r>
          </w:p>
        </w:tc>
        <w:tc>
          <w:tcPr>
            <w:tcW w:w="1072" w:type="pct"/>
            <w:tcBorders>
              <w:top w:val="nil"/>
              <w:left w:val="nil"/>
              <w:bottom w:val="single" w:sz="8" w:space="0" w:color="auto"/>
              <w:right w:val="single" w:sz="8" w:space="0" w:color="auto"/>
            </w:tcBorders>
            <w:shd w:val="clear" w:color="000000" w:fill="FFFFFF"/>
            <w:vAlign w:val="center"/>
          </w:tcPr>
          <w:p w:rsidR="000B43C6" w:rsidRPr="007261EA" w:rsidRDefault="000B43C6" w:rsidP="00992CF7">
            <w:pPr>
              <w:jc w:val="center"/>
              <w:rPr>
                <w:rFonts w:ascii="Calibri" w:hAnsi="Calibri"/>
                <w:color w:val="000000"/>
                <w:sz w:val="18"/>
                <w:szCs w:val="20"/>
                <w:lang w:eastAsia="es-BO"/>
              </w:rPr>
            </w:pPr>
            <w:r w:rsidRPr="007261EA">
              <w:rPr>
                <w:rFonts w:ascii="Calibri" w:hAnsi="Calibri"/>
                <w:color w:val="000000"/>
                <w:sz w:val="18"/>
                <w:szCs w:val="16"/>
              </w:rPr>
              <w:t>PZA.</w:t>
            </w:r>
          </w:p>
        </w:tc>
        <w:tc>
          <w:tcPr>
            <w:tcW w:w="1073" w:type="pct"/>
            <w:tcBorders>
              <w:top w:val="nil"/>
              <w:left w:val="nil"/>
              <w:bottom w:val="single" w:sz="8" w:space="0" w:color="auto"/>
              <w:right w:val="single" w:sz="8" w:space="0" w:color="auto"/>
            </w:tcBorders>
            <w:shd w:val="clear" w:color="000000" w:fill="FFFFFF"/>
            <w:vAlign w:val="center"/>
          </w:tcPr>
          <w:p w:rsidR="000B43C6" w:rsidRPr="007261EA" w:rsidRDefault="00473E70" w:rsidP="00992CF7">
            <w:pPr>
              <w:jc w:val="center"/>
              <w:rPr>
                <w:rFonts w:ascii="Calibri" w:hAnsi="Calibri"/>
                <w:color w:val="000000"/>
                <w:sz w:val="18"/>
                <w:szCs w:val="20"/>
                <w:lang w:eastAsia="es-BO"/>
              </w:rPr>
            </w:pPr>
            <w:r>
              <w:rPr>
                <w:rFonts w:ascii="Calibri" w:hAnsi="Calibri"/>
                <w:color w:val="000000"/>
                <w:sz w:val="18"/>
                <w:szCs w:val="16"/>
              </w:rPr>
              <w:t>1</w:t>
            </w:r>
          </w:p>
        </w:tc>
      </w:tr>
      <w:tr w:rsidR="000B43C6" w:rsidRPr="00D51C18" w:rsidTr="000B43C6">
        <w:trPr>
          <w:trHeight w:val="403"/>
        </w:trPr>
        <w:tc>
          <w:tcPr>
            <w:tcW w:w="331" w:type="pct"/>
            <w:tcBorders>
              <w:top w:val="nil"/>
              <w:left w:val="single" w:sz="8" w:space="0" w:color="auto"/>
              <w:bottom w:val="single" w:sz="8" w:space="0" w:color="auto"/>
              <w:right w:val="single" w:sz="8" w:space="0" w:color="auto"/>
            </w:tcBorders>
            <w:shd w:val="clear" w:color="000000" w:fill="FFFFFF"/>
            <w:vAlign w:val="center"/>
          </w:tcPr>
          <w:p w:rsidR="000B43C6" w:rsidRPr="007261EA" w:rsidRDefault="000B43C6" w:rsidP="00992CF7">
            <w:pPr>
              <w:jc w:val="center"/>
              <w:rPr>
                <w:rFonts w:ascii="Calibri" w:hAnsi="Calibri"/>
                <w:color w:val="000000"/>
                <w:sz w:val="18"/>
                <w:szCs w:val="20"/>
                <w:lang w:eastAsia="es-BO"/>
              </w:rPr>
            </w:pPr>
            <w:r w:rsidRPr="007261EA">
              <w:rPr>
                <w:rFonts w:ascii="Calibri" w:hAnsi="Calibri"/>
                <w:color w:val="000000"/>
                <w:sz w:val="18"/>
                <w:szCs w:val="20"/>
                <w:lang w:eastAsia="es-BO"/>
              </w:rPr>
              <w:t>9</w:t>
            </w:r>
          </w:p>
        </w:tc>
        <w:tc>
          <w:tcPr>
            <w:tcW w:w="2524" w:type="pct"/>
            <w:tcBorders>
              <w:top w:val="nil"/>
              <w:left w:val="nil"/>
              <w:bottom w:val="single" w:sz="8" w:space="0" w:color="auto"/>
              <w:right w:val="single" w:sz="8" w:space="0" w:color="auto"/>
            </w:tcBorders>
            <w:shd w:val="clear" w:color="000000" w:fill="FFFFFF"/>
            <w:vAlign w:val="center"/>
          </w:tcPr>
          <w:p w:rsidR="000B43C6" w:rsidRPr="007261EA" w:rsidRDefault="000B43C6" w:rsidP="00992CF7">
            <w:pPr>
              <w:rPr>
                <w:rFonts w:ascii="Calibri" w:hAnsi="Calibri"/>
                <w:color w:val="000000"/>
                <w:sz w:val="16"/>
                <w:szCs w:val="20"/>
                <w:lang w:eastAsia="es-BO"/>
              </w:rPr>
            </w:pPr>
            <w:r w:rsidRPr="000B43C6">
              <w:rPr>
                <w:rFonts w:ascii="Calibri" w:hAnsi="Calibri"/>
                <w:color w:val="000000"/>
                <w:sz w:val="18"/>
                <w:szCs w:val="16"/>
              </w:rPr>
              <w:t>Vehículos para transporte de materiales, herramientas, etc.</w:t>
            </w:r>
          </w:p>
        </w:tc>
        <w:tc>
          <w:tcPr>
            <w:tcW w:w="1072" w:type="pct"/>
            <w:tcBorders>
              <w:top w:val="nil"/>
              <w:left w:val="nil"/>
              <w:bottom w:val="single" w:sz="8" w:space="0" w:color="auto"/>
              <w:right w:val="single" w:sz="8" w:space="0" w:color="auto"/>
            </w:tcBorders>
            <w:shd w:val="clear" w:color="000000" w:fill="FFFFFF"/>
            <w:vAlign w:val="center"/>
          </w:tcPr>
          <w:p w:rsidR="000B43C6" w:rsidRPr="007261EA" w:rsidRDefault="000B43C6" w:rsidP="00992CF7">
            <w:pPr>
              <w:jc w:val="center"/>
              <w:rPr>
                <w:rFonts w:ascii="Calibri" w:hAnsi="Calibri"/>
                <w:color w:val="000000"/>
                <w:sz w:val="16"/>
                <w:szCs w:val="20"/>
                <w:lang w:eastAsia="es-BO"/>
              </w:rPr>
            </w:pPr>
            <w:r w:rsidRPr="007261EA">
              <w:rPr>
                <w:rFonts w:ascii="Calibri" w:hAnsi="Calibri"/>
                <w:color w:val="000000"/>
                <w:sz w:val="16"/>
                <w:szCs w:val="16"/>
              </w:rPr>
              <w:t>PZA.</w:t>
            </w:r>
          </w:p>
        </w:tc>
        <w:tc>
          <w:tcPr>
            <w:tcW w:w="1073" w:type="pct"/>
            <w:tcBorders>
              <w:top w:val="nil"/>
              <w:left w:val="nil"/>
              <w:bottom w:val="single" w:sz="8" w:space="0" w:color="auto"/>
              <w:right w:val="single" w:sz="8" w:space="0" w:color="auto"/>
            </w:tcBorders>
            <w:shd w:val="clear" w:color="000000" w:fill="FFFFFF"/>
            <w:vAlign w:val="center"/>
          </w:tcPr>
          <w:p w:rsidR="000B43C6" w:rsidRPr="007261EA" w:rsidRDefault="00473E70" w:rsidP="00992CF7">
            <w:pPr>
              <w:jc w:val="center"/>
              <w:rPr>
                <w:rFonts w:ascii="Calibri" w:hAnsi="Calibri"/>
                <w:color w:val="000000"/>
                <w:sz w:val="16"/>
                <w:szCs w:val="20"/>
                <w:lang w:eastAsia="es-BO"/>
              </w:rPr>
            </w:pPr>
            <w:r>
              <w:rPr>
                <w:rFonts w:ascii="Calibri" w:hAnsi="Calibri"/>
                <w:color w:val="000000"/>
                <w:sz w:val="16"/>
                <w:szCs w:val="16"/>
              </w:rPr>
              <w:t>1</w:t>
            </w:r>
          </w:p>
        </w:tc>
      </w:tr>
      <w:tr w:rsidR="000B43C6" w:rsidRPr="00D51C18" w:rsidTr="00992CF7">
        <w:trPr>
          <w:trHeight w:val="177"/>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0B43C6" w:rsidRPr="007261EA" w:rsidRDefault="000B43C6" w:rsidP="00992CF7">
            <w:pPr>
              <w:rPr>
                <w:rFonts w:ascii="Calibri" w:hAnsi="Calibri"/>
                <w:b/>
                <w:bCs/>
                <w:color w:val="000000"/>
                <w:sz w:val="16"/>
                <w:szCs w:val="20"/>
                <w:lang w:val="es-BO" w:eastAsia="es-BO"/>
              </w:rPr>
            </w:pPr>
            <w:r w:rsidRPr="007261EA">
              <w:rPr>
                <w:rFonts w:ascii="Calibri" w:hAnsi="Calibri"/>
                <w:b/>
                <w:bCs/>
                <w:color w:val="000000"/>
                <w:sz w:val="16"/>
                <w:szCs w:val="20"/>
                <w:lang w:eastAsia="es-BO"/>
              </w:rPr>
              <w:t>DE ACUERDO A REQUERIMIENTO</w:t>
            </w:r>
            <w:r w:rsidR="00473E70">
              <w:rPr>
                <w:rFonts w:ascii="Calibri" w:hAnsi="Calibri"/>
                <w:b/>
                <w:bCs/>
                <w:color w:val="000000"/>
                <w:sz w:val="16"/>
                <w:szCs w:val="20"/>
                <w:lang w:eastAsia="es-BO"/>
              </w:rPr>
              <w:t xml:space="preserve"> (PARA TODA LA OBRA)</w:t>
            </w:r>
          </w:p>
        </w:tc>
      </w:tr>
      <w:tr w:rsidR="000B43C6" w:rsidRPr="00D51C18" w:rsidTr="000B43C6">
        <w:trPr>
          <w:trHeight w:val="96"/>
        </w:trPr>
        <w:tc>
          <w:tcPr>
            <w:tcW w:w="331" w:type="pct"/>
            <w:tcBorders>
              <w:top w:val="nil"/>
              <w:left w:val="single" w:sz="8" w:space="0" w:color="auto"/>
              <w:bottom w:val="single" w:sz="8" w:space="0" w:color="auto"/>
              <w:right w:val="single" w:sz="8" w:space="0" w:color="auto"/>
            </w:tcBorders>
            <w:shd w:val="clear" w:color="000000" w:fill="F2F2F2"/>
            <w:vAlign w:val="center"/>
            <w:hideMark/>
          </w:tcPr>
          <w:p w:rsidR="000B43C6" w:rsidRPr="00D51C18" w:rsidRDefault="000B43C6" w:rsidP="00992CF7">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524" w:type="pct"/>
            <w:tcBorders>
              <w:top w:val="nil"/>
              <w:left w:val="nil"/>
              <w:bottom w:val="single" w:sz="8" w:space="0" w:color="auto"/>
              <w:right w:val="single" w:sz="8" w:space="0" w:color="auto"/>
            </w:tcBorders>
            <w:shd w:val="clear" w:color="000000" w:fill="F2F2F2"/>
            <w:vAlign w:val="center"/>
            <w:hideMark/>
          </w:tcPr>
          <w:p w:rsidR="000B43C6" w:rsidRPr="007261EA" w:rsidRDefault="000B43C6" w:rsidP="00992CF7">
            <w:pPr>
              <w:jc w:val="center"/>
              <w:rPr>
                <w:rFonts w:ascii="Calibri" w:hAnsi="Calibri"/>
                <w:b/>
                <w:bCs/>
                <w:color w:val="000000"/>
                <w:sz w:val="16"/>
                <w:szCs w:val="20"/>
                <w:lang w:val="es-BO" w:eastAsia="es-BO"/>
              </w:rPr>
            </w:pPr>
            <w:r w:rsidRPr="007261EA">
              <w:rPr>
                <w:rFonts w:ascii="Calibri" w:hAnsi="Calibri"/>
                <w:b/>
                <w:bCs/>
                <w:color w:val="000000"/>
                <w:sz w:val="16"/>
                <w:szCs w:val="20"/>
                <w:lang w:eastAsia="es-BO"/>
              </w:rPr>
              <w:t>DESCRIPCIÓN</w:t>
            </w:r>
          </w:p>
        </w:tc>
        <w:tc>
          <w:tcPr>
            <w:tcW w:w="1072" w:type="pct"/>
            <w:tcBorders>
              <w:top w:val="nil"/>
              <w:left w:val="nil"/>
              <w:bottom w:val="single" w:sz="8" w:space="0" w:color="auto"/>
              <w:right w:val="single" w:sz="8" w:space="0" w:color="auto"/>
            </w:tcBorders>
            <w:shd w:val="clear" w:color="000000" w:fill="F2F2F2"/>
            <w:vAlign w:val="center"/>
            <w:hideMark/>
          </w:tcPr>
          <w:p w:rsidR="000B43C6" w:rsidRPr="007261EA" w:rsidRDefault="000B43C6" w:rsidP="00992CF7">
            <w:pPr>
              <w:jc w:val="center"/>
              <w:rPr>
                <w:rFonts w:ascii="Calibri" w:hAnsi="Calibri"/>
                <w:b/>
                <w:bCs/>
                <w:color w:val="000000"/>
                <w:sz w:val="16"/>
                <w:szCs w:val="20"/>
                <w:lang w:val="es-BO" w:eastAsia="es-BO"/>
              </w:rPr>
            </w:pPr>
            <w:r w:rsidRPr="007261EA">
              <w:rPr>
                <w:rFonts w:ascii="Calibri" w:hAnsi="Calibri"/>
                <w:b/>
                <w:bCs/>
                <w:color w:val="000000"/>
                <w:sz w:val="16"/>
                <w:szCs w:val="20"/>
                <w:lang w:eastAsia="es-BO"/>
              </w:rPr>
              <w:t>UNIDAD</w:t>
            </w:r>
          </w:p>
        </w:tc>
        <w:tc>
          <w:tcPr>
            <w:tcW w:w="1073" w:type="pct"/>
            <w:tcBorders>
              <w:top w:val="nil"/>
              <w:left w:val="nil"/>
              <w:bottom w:val="single" w:sz="8" w:space="0" w:color="auto"/>
              <w:right w:val="single" w:sz="8" w:space="0" w:color="auto"/>
            </w:tcBorders>
            <w:shd w:val="clear" w:color="000000" w:fill="F2F2F2"/>
            <w:vAlign w:val="center"/>
            <w:hideMark/>
          </w:tcPr>
          <w:p w:rsidR="000B43C6" w:rsidRPr="007261EA" w:rsidRDefault="000B43C6" w:rsidP="00992CF7">
            <w:pPr>
              <w:jc w:val="center"/>
              <w:rPr>
                <w:rFonts w:ascii="Calibri" w:hAnsi="Calibri"/>
                <w:b/>
                <w:bCs/>
                <w:color w:val="000000"/>
                <w:sz w:val="16"/>
                <w:szCs w:val="20"/>
                <w:lang w:val="es-BO" w:eastAsia="es-BO"/>
              </w:rPr>
            </w:pPr>
            <w:r w:rsidRPr="007261EA">
              <w:rPr>
                <w:rFonts w:ascii="Calibri" w:hAnsi="Calibri"/>
                <w:b/>
                <w:bCs/>
                <w:color w:val="000000"/>
                <w:sz w:val="16"/>
                <w:szCs w:val="20"/>
                <w:lang w:eastAsia="es-BO"/>
              </w:rPr>
              <w:t>CANTIDAD</w:t>
            </w:r>
          </w:p>
        </w:tc>
      </w:tr>
      <w:tr w:rsidR="000B43C6" w:rsidRPr="00D51C18" w:rsidTr="000B43C6">
        <w:trPr>
          <w:trHeight w:val="300"/>
        </w:trPr>
        <w:tc>
          <w:tcPr>
            <w:tcW w:w="331" w:type="pct"/>
            <w:tcBorders>
              <w:top w:val="nil"/>
              <w:left w:val="single" w:sz="8" w:space="0" w:color="auto"/>
              <w:bottom w:val="single" w:sz="8" w:space="0" w:color="auto"/>
              <w:right w:val="single" w:sz="8" w:space="0" w:color="auto"/>
            </w:tcBorders>
            <w:shd w:val="clear" w:color="000000" w:fill="FFFFFF"/>
            <w:vAlign w:val="center"/>
            <w:hideMark/>
          </w:tcPr>
          <w:p w:rsidR="000B43C6" w:rsidRPr="00D51C18" w:rsidRDefault="000B43C6" w:rsidP="00992CF7">
            <w:pPr>
              <w:jc w:val="center"/>
              <w:rPr>
                <w:rFonts w:ascii="Calibri" w:hAnsi="Calibri"/>
                <w:color w:val="000000"/>
                <w:sz w:val="20"/>
                <w:szCs w:val="20"/>
                <w:lang w:val="es-BO" w:eastAsia="es-BO"/>
              </w:rPr>
            </w:pPr>
            <w:r>
              <w:rPr>
                <w:rFonts w:ascii="Calibri" w:hAnsi="Calibri"/>
                <w:color w:val="000000"/>
                <w:sz w:val="20"/>
                <w:szCs w:val="20"/>
                <w:lang w:eastAsia="es-BO"/>
              </w:rPr>
              <w:t>1</w:t>
            </w:r>
          </w:p>
        </w:tc>
        <w:tc>
          <w:tcPr>
            <w:tcW w:w="2524"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992CF7">
            <w:pPr>
              <w:rPr>
                <w:rFonts w:ascii="Calibri" w:hAnsi="Calibri"/>
                <w:color w:val="000000"/>
                <w:sz w:val="16"/>
                <w:szCs w:val="20"/>
                <w:lang w:val="es-BO" w:eastAsia="es-BO"/>
              </w:rPr>
            </w:pPr>
            <w:r w:rsidRPr="007261EA">
              <w:rPr>
                <w:rFonts w:ascii="Calibri" w:hAnsi="Calibri"/>
                <w:color w:val="000000"/>
                <w:sz w:val="16"/>
                <w:szCs w:val="16"/>
              </w:rPr>
              <w:t>Retroexcavadora</w:t>
            </w:r>
          </w:p>
        </w:tc>
        <w:tc>
          <w:tcPr>
            <w:tcW w:w="1072"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992CF7">
            <w:pPr>
              <w:jc w:val="center"/>
              <w:rPr>
                <w:rFonts w:ascii="Calibri" w:hAnsi="Calibri"/>
                <w:color w:val="000000"/>
                <w:sz w:val="16"/>
                <w:szCs w:val="20"/>
                <w:lang w:val="es-BO" w:eastAsia="es-BO"/>
              </w:rPr>
            </w:pPr>
            <w:r w:rsidRPr="007261EA">
              <w:rPr>
                <w:rFonts w:ascii="Calibri" w:hAnsi="Calibri"/>
                <w:color w:val="000000"/>
                <w:sz w:val="16"/>
                <w:szCs w:val="16"/>
              </w:rPr>
              <w:t>PZA.</w:t>
            </w:r>
          </w:p>
        </w:tc>
        <w:tc>
          <w:tcPr>
            <w:tcW w:w="1073"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992CF7">
            <w:pPr>
              <w:jc w:val="center"/>
              <w:rPr>
                <w:rFonts w:ascii="Calibri" w:hAnsi="Calibri"/>
                <w:color w:val="000000"/>
                <w:sz w:val="16"/>
                <w:szCs w:val="20"/>
                <w:lang w:val="es-BO" w:eastAsia="es-BO"/>
              </w:rPr>
            </w:pPr>
            <w:r w:rsidRPr="007261EA">
              <w:rPr>
                <w:rFonts w:ascii="Calibri" w:hAnsi="Calibri"/>
                <w:color w:val="000000"/>
                <w:sz w:val="16"/>
                <w:szCs w:val="16"/>
              </w:rPr>
              <w:t>1</w:t>
            </w:r>
          </w:p>
        </w:tc>
      </w:tr>
      <w:tr w:rsidR="000B43C6" w:rsidRPr="00D51C18" w:rsidTr="00992CF7">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rsidR="000B43C6" w:rsidRPr="00D51C18" w:rsidRDefault="000B43C6" w:rsidP="00992CF7">
            <w:pPr>
              <w:rPr>
                <w:rFonts w:ascii="Calibri" w:hAnsi="Calibri"/>
                <w:color w:val="000000"/>
                <w:sz w:val="20"/>
                <w:szCs w:val="20"/>
                <w:lang w:eastAsia="es-BO"/>
              </w:rPr>
            </w:pPr>
            <w:r w:rsidRPr="007261EA">
              <w:rPr>
                <w:rFonts w:asciiTheme="minorHAnsi" w:hAnsiTheme="minorHAnsi" w:cstheme="minorHAnsi"/>
                <w:iCs/>
                <w:sz w:val="18"/>
                <w:szCs w:val="22"/>
                <w:shd w:val="clear" w:color="auto" w:fill="FFFFFF"/>
                <w:lang w:eastAsia="es-BO"/>
              </w:rPr>
              <w:t xml:space="preserve">El equipo a requerimiento es aquel necesario para la ejecución de alguna actividad específica; por lo que no se requiere su permanencia y disponibilidad permanente en la obra. </w:t>
            </w:r>
          </w:p>
        </w:tc>
      </w:tr>
    </w:tbl>
    <w:p w:rsidR="000B43C6" w:rsidRDefault="000B43C6" w:rsidP="007B404B">
      <w:pPr>
        <w:tabs>
          <w:tab w:val="left" w:pos="426"/>
        </w:tabs>
        <w:contextualSpacing/>
        <w:rPr>
          <w:rFonts w:asciiTheme="minorHAnsi" w:hAnsiTheme="minorHAnsi" w:cstheme="minorHAnsi"/>
          <w:b/>
          <w:color w:val="000000" w:themeColor="text1"/>
          <w:sz w:val="22"/>
          <w:szCs w:val="22"/>
          <w:u w:val="single"/>
        </w:rPr>
      </w:pPr>
    </w:p>
    <w:p w:rsidR="0097327A" w:rsidRPr="00CE6331" w:rsidRDefault="005A0571" w:rsidP="00C227A4">
      <w:pPr>
        <w:pStyle w:val="Prrafodelista"/>
        <w:numPr>
          <w:ilvl w:val="1"/>
          <w:numId w:val="31"/>
        </w:numPr>
        <w:tabs>
          <w:tab w:val="left" w:pos="851"/>
          <w:tab w:val="left" w:pos="993"/>
        </w:tabs>
        <w:ind w:hanging="815"/>
        <w:contextualSpacing/>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CANTIDADES DE OBRA</w:t>
      </w:r>
      <w:r w:rsidR="00C227A4" w:rsidRPr="00CE6331">
        <w:rPr>
          <w:rFonts w:asciiTheme="minorHAnsi" w:hAnsiTheme="minorHAnsi" w:cstheme="minorHAnsi"/>
          <w:b/>
          <w:color w:val="000000" w:themeColor="text1"/>
          <w:sz w:val="22"/>
          <w:szCs w:val="22"/>
          <w:u w:val="single"/>
        </w:rPr>
        <w:t>.</w:t>
      </w:r>
    </w:p>
    <w:p w:rsidR="007B404B" w:rsidRPr="003D6FA4" w:rsidRDefault="007B404B" w:rsidP="003D6FA4">
      <w:pPr>
        <w:tabs>
          <w:tab w:val="left" w:pos="426"/>
        </w:tabs>
        <w:contextualSpacing/>
        <w:rPr>
          <w:rFonts w:asciiTheme="minorHAnsi" w:hAnsiTheme="minorHAnsi" w:cstheme="minorHAnsi"/>
          <w:b/>
          <w:color w:val="000000" w:themeColor="text1"/>
          <w:sz w:val="22"/>
          <w:szCs w:val="22"/>
          <w:u w:val="single"/>
        </w:rPr>
      </w:pPr>
    </w:p>
    <w:tbl>
      <w:tblPr>
        <w:tblW w:w="8591" w:type="dxa"/>
        <w:jc w:val="center"/>
        <w:tblInd w:w="55" w:type="dxa"/>
        <w:tblCellMar>
          <w:left w:w="70" w:type="dxa"/>
          <w:right w:w="70" w:type="dxa"/>
        </w:tblCellMar>
        <w:tblLook w:val="04A0" w:firstRow="1" w:lastRow="0" w:firstColumn="1" w:lastColumn="0" w:noHBand="0" w:noVBand="1"/>
      </w:tblPr>
      <w:tblGrid>
        <w:gridCol w:w="1082"/>
        <w:gridCol w:w="4963"/>
        <w:gridCol w:w="1273"/>
        <w:gridCol w:w="1273"/>
      </w:tblGrid>
      <w:tr w:rsidR="00022A6A" w:rsidRPr="007261EA" w:rsidTr="007261EA">
        <w:trPr>
          <w:trHeight w:val="775"/>
          <w:jc w:val="center"/>
        </w:trPr>
        <w:tc>
          <w:tcPr>
            <w:tcW w:w="1082"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022A6A" w:rsidRPr="007261EA" w:rsidRDefault="00022A6A" w:rsidP="00022A6A">
            <w:pPr>
              <w:jc w:val="center"/>
              <w:rPr>
                <w:rFonts w:ascii="Calibri" w:hAnsi="Calibri"/>
                <w:b/>
                <w:bCs/>
                <w:color w:val="FFFFFF"/>
                <w:sz w:val="18"/>
                <w:szCs w:val="20"/>
              </w:rPr>
            </w:pPr>
            <w:r w:rsidRPr="007261EA">
              <w:rPr>
                <w:rFonts w:ascii="Calibri" w:hAnsi="Calibri"/>
                <w:b/>
                <w:bCs/>
                <w:color w:val="FFFFFF"/>
                <w:sz w:val="18"/>
                <w:szCs w:val="20"/>
              </w:rPr>
              <w:t>Nº</w:t>
            </w:r>
          </w:p>
        </w:tc>
        <w:tc>
          <w:tcPr>
            <w:tcW w:w="4963" w:type="dxa"/>
            <w:tcBorders>
              <w:top w:val="single" w:sz="4" w:space="0" w:color="auto"/>
              <w:left w:val="nil"/>
              <w:bottom w:val="single" w:sz="4" w:space="0" w:color="auto"/>
              <w:right w:val="single" w:sz="4" w:space="0" w:color="auto"/>
            </w:tcBorders>
            <w:shd w:val="clear" w:color="000000" w:fill="A6A6A6"/>
            <w:vAlign w:val="center"/>
            <w:hideMark/>
          </w:tcPr>
          <w:p w:rsidR="00022A6A" w:rsidRPr="007261EA" w:rsidRDefault="00022A6A" w:rsidP="00022A6A">
            <w:pPr>
              <w:jc w:val="center"/>
              <w:rPr>
                <w:rFonts w:ascii="Calibri" w:hAnsi="Calibri"/>
                <w:b/>
                <w:bCs/>
                <w:color w:val="FFFFFF"/>
                <w:sz w:val="18"/>
                <w:szCs w:val="20"/>
              </w:rPr>
            </w:pPr>
            <w:r w:rsidRPr="007261EA">
              <w:rPr>
                <w:rFonts w:ascii="Calibri" w:hAnsi="Calibri"/>
                <w:b/>
                <w:bCs/>
                <w:color w:val="FFFFFF"/>
                <w:sz w:val="18"/>
                <w:szCs w:val="20"/>
              </w:rPr>
              <w:t>DESCRIPCIÓN DE LA ACTIVIDAD</w:t>
            </w:r>
          </w:p>
        </w:tc>
        <w:tc>
          <w:tcPr>
            <w:tcW w:w="1273" w:type="dxa"/>
            <w:tcBorders>
              <w:top w:val="single" w:sz="4" w:space="0" w:color="auto"/>
              <w:left w:val="nil"/>
              <w:bottom w:val="single" w:sz="4" w:space="0" w:color="auto"/>
              <w:right w:val="single" w:sz="4" w:space="0" w:color="auto"/>
            </w:tcBorders>
            <w:shd w:val="clear" w:color="000000" w:fill="A6A6A6"/>
            <w:vAlign w:val="center"/>
            <w:hideMark/>
          </w:tcPr>
          <w:p w:rsidR="00022A6A" w:rsidRPr="007261EA" w:rsidRDefault="00022A6A" w:rsidP="00022A6A">
            <w:pPr>
              <w:jc w:val="center"/>
              <w:rPr>
                <w:rFonts w:ascii="Calibri" w:hAnsi="Calibri"/>
                <w:b/>
                <w:bCs/>
                <w:color w:val="FFFFFF"/>
                <w:sz w:val="18"/>
                <w:szCs w:val="20"/>
              </w:rPr>
            </w:pPr>
            <w:r w:rsidRPr="007261EA">
              <w:rPr>
                <w:rFonts w:ascii="Calibri" w:hAnsi="Calibri"/>
                <w:b/>
                <w:bCs/>
                <w:color w:val="FFFFFF"/>
                <w:sz w:val="18"/>
                <w:szCs w:val="20"/>
              </w:rPr>
              <w:t>UNID</w:t>
            </w:r>
          </w:p>
        </w:tc>
        <w:tc>
          <w:tcPr>
            <w:tcW w:w="1273" w:type="dxa"/>
            <w:tcBorders>
              <w:top w:val="single" w:sz="4" w:space="0" w:color="auto"/>
              <w:left w:val="nil"/>
              <w:bottom w:val="single" w:sz="4" w:space="0" w:color="auto"/>
              <w:right w:val="single" w:sz="4" w:space="0" w:color="auto"/>
            </w:tcBorders>
            <w:shd w:val="clear" w:color="000000" w:fill="A6A6A6"/>
            <w:vAlign w:val="center"/>
            <w:hideMark/>
          </w:tcPr>
          <w:p w:rsidR="00022A6A" w:rsidRPr="007261EA" w:rsidRDefault="00022A6A" w:rsidP="00022A6A">
            <w:pPr>
              <w:jc w:val="center"/>
              <w:rPr>
                <w:rFonts w:ascii="Calibri" w:hAnsi="Calibri"/>
                <w:b/>
                <w:bCs/>
                <w:color w:val="FFFFFF"/>
                <w:sz w:val="18"/>
                <w:szCs w:val="20"/>
              </w:rPr>
            </w:pPr>
            <w:r w:rsidRPr="007261EA">
              <w:rPr>
                <w:rFonts w:ascii="Calibri" w:hAnsi="Calibri"/>
                <w:b/>
                <w:bCs/>
                <w:color w:val="FFFFFF"/>
                <w:sz w:val="18"/>
                <w:szCs w:val="20"/>
              </w:rPr>
              <w:t>CANT</w:t>
            </w:r>
          </w:p>
        </w:tc>
      </w:tr>
      <w:tr w:rsidR="0062623F" w:rsidRPr="007261EA" w:rsidTr="00F71B6E">
        <w:trPr>
          <w:trHeight w:val="253"/>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INSTALACIÓN DE FAENAS - PROVISIÓN Y COLOCADO DE LETREROS DE OBRA</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GLB</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1,00</w:t>
            </w:r>
          </w:p>
        </w:tc>
      </w:tr>
      <w:tr w:rsidR="0062623F" w:rsidRPr="007261EA" w:rsidTr="00F71B6E">
        <w:trPr>
          <w:trHeight w:val="317"/>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2</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MOVILIZACIÓN DE PERSONAL Y EQUIPO</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GLB</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1,00</w:t>
            </w:r>
          </w:p>
        </w:tc>
      </w:tr>
      <w:tr w:rsidR="0062623F" w:rsidRPr="007261EA" w:rsidTr="0062623F">
        <w:trPr>
          <w:trHeight w:val="397"/>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3</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REPLANTEO Y TRAZADO TOPOGRÁFICO</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w:t>
            </w:r>
          </w:p>
        </w:tc>
        <w:tc>
          <w:tcPr>
            <w:tcW w:w="1273" w:type="dxa"/>
            <w:tcBorders>
              <w:top w:val="nil"/>
              <w:left w:val="nil"/>
              <w:bottom w:val="single" w:sz="4" w:space="0" w:color="auto"/>
              <w:right w:val="single" w:sz="4" w:space="0" w:color="auto"/>
            </w:tcBorders>
            <w:shd w:val="clear" w:color="000000" w:fill="FFFFFF"/>
          </w:tcPr>
          <w:p w:rsidR="0062623F" w:rsidRPr="00E23732" w:rsidRDefault="00C33888" w:rsidP="00200633">
            <w:pPr>
              <w:jc w:val="center"/>
              <w:rPr>
                <w:rFonts w:asciiTheme="minorHAnsi" w:hAnsiTheme="minorHAnsi"/>
                <w:sz w:val="18"/>
                <w:szCs w:val="18"/>
              </w:rPr>
            </w:pPr>
            <w:r>
              <w:rPr>
                <w:rFonts w:asciiTheme="minorHAnsi" w:hAnsiTheme="minorHAnsi"/>
                <w:sz w:val="18"/>
                <w:szCs w:val="18"/>
              </w:rPr>
              <w:t>10.189</w:t>
            </w:r>
            <w:r w:rsidR="0062623F" w:rsidRPr="00E23732">
              <w:rPr>
                <w:rFonts w:asciiTheme="minorHAnsi" w:hAnsiTheme="minorHAnsi"/>
                <w:sz w:val="18"/>
                <w:szCs w:val="18"/>
              </w:rPr>
              <w:t>,78</w:t>
            </w:r>
          </w:p>
        </w:tc>
      </w:tr>
      <w:tr w:rsidR="0062623F" w:rsidRPr="007261EA" w:rsidTr="0062623F">
        <w:trPr>
          <w:trHeight w:val="416"/>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4</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CORTE, ROTURA Y REMOCIÓN DE ACERAS</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M2</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191,00</w:t>
            </w:r>
          </w:p>
        </w:tc>
      </w:tr>
      <w:tr w:rsidR="0062623F" w:rsidRPr="007261EA" w:rsidTr="0062623F">
        <w:trPr>
          <w:trHeight w:val="267"/>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5</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 xml:space="preserve">CORTE, ROTURA Y REMOCIÓN DE PAVIMENTO FLEXIBLE </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M2</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34,72</w:t>
            </w:r>
          </w:p>
        </w:tc>
      </w:tr>
      <w:tr w:rsidR="0062623F" w:rsidRPr="007261EA" w:rsidTr="00F71B6E">
        <w:trPr>
          <w:trHeight w:val="253"/>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6</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CORTE, ROTURA Y REMOCIÓN DE CERÁMICA, BALDOSAS Y/O CORTEZAS ESPECIALES</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M2</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2,96</w:t>
            </w:r>
          </w:p>
        </w:tc>
      </w:tr>
      <w:tr w:rsidR="0062623F" w:rsidRPr="007261EA" w:rsidTr="00F71B6E">
        <w:trPr>
          <w:trHeight w:val="253"/>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7</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REMOCIÓN DE EMPEDRADO</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M2</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135,80</w:t>
            </w:r>
          </w:p>
        </w:tc>
      </w:tr>
      <w:tr w:rsidR="0062623F" w:rsidRPr="007261EA" w:rsidTr="00F71B6E">
        <w:trPr>
          <w:trHeight w:val="253"/>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8</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EXCAVACIÓN DE ZANJA TERRENO DURO</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M3</w:t>
            </w:r>
          </w:p>
        </w:tc>
        <w:tc>
          <w:tcPr>
            <w:tcW w:w="1273" w:type="dxa"/>
            <w:tcBorders>
              <w:top w:val="nil"/>
              <w:left w:val="nil"/>
              <w:bottom w:val="single" w:sz="4" w:space="0" w:color="auto"/>
              <w:right w:val="single" w:sz="4" w:space="0" w:color="auto"/>
            </w:tcBorders>
            <w:shd w:val="clear" w:color="000000" w:fill="FFFFFF"/>
          </w:tcPr>
          <w:p w:rsidR="0062623F" w:rsidRPr="00E23732" w:rsidRDefault="00C33888" w:rsidP="00200633">
            <w:pPr>
              <w:jc w:val="center"/>
              <w:rPr>
                <w:rFonts w:asciiTheme="minorHAnsi" w:hAnsiTheme="minorHAnsi"/>
                <w:sz w:val="18"/>
                <w:szCs w:val="18"/>
              </w:rPr>
            </w:pPr>
            <w:r>
              <w:rPr>
                <w:rFonts w:asciiTheme="minorHAnsi" w:hAnsiTheme="minorHAnsi"/>
                <w:sz w:val="18"/>
                <w:szCs w:val="18"/>
              </w:rPr>
              <w:t>3.382,39</w:t>
            </w:r>
          </w:p>
        </w:tc>
      </w:tr>
      <w:tr w:rsidR="0062623F" w:rsidRPr="007261EA" w:rsidTr="00F71B6E">
        <w:trPr>
          <w:trHeight w:val="253"/>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9</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EXCAVACIÓN DE ZANJA TERRENO ROCOSO</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M3</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368,91</w:t>
            </w:r>
          </w:p>
        </w:tc>
      </w:tr>
      <w:tr w:rsidR="0062623F" w:rsidRPr="007261EA" w:rsidTr="0062623F">
        <w:trPr>
          <w:trHeight w:val="317"/>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10</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 xml:space="preserve">TRANSPORTE DE TUBERÍA </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GLB</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1,00</w:t>
            </w:r>
          </w:p>
        </w:tc>
      </w:tr>
      <w:tr w:rsidR="0062623F" w:rsidRPr="007261EA" w:rsidTr="00F71B6E">
        <w:trPr>
          <w:trHeight w:val="507"/>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11</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 xml:space="preserve">PROVISION Y COLOCADO DE FUNDA DE PROTECCIÓN DE PVC DN - 3" </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w:t>
            </w:r>
          </w:p>
        </w:tc>
        <w:tc>
          <w:tcPr>
            <w:tcW w:w="1273" w:type="dxa"/>
            <w:tcBorders>
              <w:top w:val="nil"/>
              <w:left w:val="nil"/>
              <w:bottom w:val="single" w:sz="4" w:space="0" w:color="auto"/>
              <w:right w:val="single" w:sz="4" w:space="0" w:color="auto"/>
            </w:tcBorders>
            <w:shd w:val="clear" w:color="000000" w:fill="FFFFFF"/>
          </w:tcPr>
          <w:p w:rsidR="0062623F" w:rsidRPr="00E23732" w:rsidRDefault="00C33888" w:rsidP="00200633">
            <w:pPr>
              <w:jc w:val="center"/>
              <w:rPr>
                <w:rFonts w:asciiTheme="minorHAnsi" w:hAnsiTheme="minorHAnsi"/>
                <w:sz w:val="18"/>
                <w:szCs w:val="18"/>
              </w:rPr>
            </w:pPr>
            <w:r>
              <w:rPr>
                <w:rFonts w:asciiTheme="minorHAnsi" w:hAnsiTheme="minorHAnsi"/>
                <w:sz w:val="18"/>
                <w:szCs w:val="18"/>
              </w:rPr>
              <w:t>2</w:t>
            </w:r>
            <w:r w:rsidR="0062623F" w:rsidRPr="00E23732">
              <w:rPr>
                <w:rFonts w:asciiTheme="minorHAnsi" w:hAnsiTheme="minorHAnsi"/>
                <w:sz w:val="18"/>
                <w:szCs w:val="18"/>
              </w:rPr>
              <w:t>4</w:t>
            </w:r>
            <w:r>
              <w:rPr>
                <w:rFonts w:asciiTheme="minorHAnsi" w:hAnsiTheme="minorHAnsi"/>
                <w:sz w:val="18"/>
                <w:szCs w:val="18"/>
              </w:rPr>
              <w:t>3</w:t>
            </w:r>
            <w:r w:rsidR="0062623F" w:rsidRPr="00E23732">
              <w:rPr>
                <w:rFonts w:asciiTheme="minorHAnsi" w:hAnsiTheme="minorHAnsi"/>
                <w:sz w:val="18"/>
                <w:szCs w:val="18"/>
              </w:rPr>
              <w:t>,40</w:t>
            </w:r>
          </w:p>
        </w:tc>
      </w:tr>
      <w:tr w:rsidR="0062623F" w:rsidRPr="007261EA" w:rsidTr="00F71B6E">
        <w:trPr>
          <w:trHeight w:val="253"/>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12</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 xml:space="preserve">PROVISION Y COLOCADO DE FUNDA DE PROTECCIÓN DE PVC DN - 4" </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176,70</w:t>
            </w:r>
          </w:p>
        </w:tc>
      </w:tr>
      <w:tr w:rsidR="0062623F" w:rsidRPr="007261EA" w:rsidTr="0062623F">
        <w:trPr>
          <w:trHeight w:val="309"/>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13</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TENDIDO DE TUBERÍA</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w:t>
            </w:r>
          </w:p>
        </w:tc>
        <w:tc>
          <w:tcPr>
            <w:tcW w:w="1273" w:type="dxa"/>
            <w:tcBorders>
              <w:top w:val="nil"/>
              <w:left w:val="nil"/>
              <w:bottom w:val="single" w:sz="4" w:space="0" w:color="auto"/>
              <w:right w:val="single" w:sz="4" w:space="0" w:color="auto"/>
            </w:tcBorders>
            <w:shd w:val="clear" w:color="000000" w:fill="FFFFFF"/>
          </w:tcPr>
          <w:p w:rsidR="0062623F" w:rsidRPr="00E23732" w:rsidRDefault="005671B6" w:rsidP="00200633">
            <w:pPr>
              <w:jc w:val="center"/>
              <w:rPr>
                <w:rFonts w:asciiTheme="minorHAnsi" w:hAnsiTheme="minorHAnsi"/>
                <w:sz w:val="18"/>
                <w:szCs w:val="18"/>
              </w:rPr>
            </w:pPr>
            <w:r>
              <w:rPr>
                <w:rFonts w:asciiTheme="minorHAnsi" w:hAnsiTheme="minorHAnsi"/>
                <w:sz w:val="18"/>
                <w:szCs w:val="18"/>
              </w:rPr>
              <w:t>10.189</w:t>
            </w:r>
            <w:r w:rsidR="0062623F" w:rsidRPr="00E23732">
              <w:rPr>
                <w:rFonts w:asciiTheme="minorHAnsi" w:hAnsiTheme="minorHAnsi"/>
                <w:sz w:val="18"/>
                <w:szCs w:val="18"/>
              </w:rPr>
              <w:t>,78</w:t>
            </w:r>
          </w:p>
        </w:tc>
      </w:tr>
      <w:tr w:rsidR="0062623F" w:rsidRPr="007261EA" w:rsidTr="0062623F">
        <w:trPr>
          <w:trHeight w:val="359"/>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14</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OBRAS CIVILES PARA FIJACIÓN PARA VÁLVULA DE PE Ø 63 MM</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PIEZA</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1,00</w:t>
            </w:r>
          </w:p>
        </w:tc>
      </w:tr>
      <w:tr w:rsidR="0062623F" w:rsidRPr="007261EA" w:rsidTr="00F71B6E">
        <w:trPr>
          <w:trHeight w:val="253"/>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15</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OBRAS CIVILES PARA FIJACIÓN PARA VÁLVULA DE PE Ø 90 MM</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PIEZA</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5,00</w:t>
            </w:r>
          </w:p>
        </w:tc>
      </w:tr>
      <w:tr w:rsidR="0062623F" w:rsidRPr="007261EA" w:rsidTr="0062623F">
        <w:trPr>
          <w:trHeight w:val="299"/>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16</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 xml:space="preserve">PROVISION Y COLOCADO DE CINTA DE SEÑALIZACION </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w:t>
            </w:r>
          </w:p>
        </w:tc>
        <w:tc>
          <w:tcPr>
            <w:tcW w:w="1273" w:type="dxa"/>
            <w:tcBorders>
              <w:top w:val="nil"/>
              <w:left w:val="nil"/>
              <w:bottom w:val="single" w:sz="4" w:space="0" w:color="auto"/>
              <w:right w:val="single" w:sz="4" w:space="0" w:color="auto"/>
            </w:tcBorders>
            <w:shd w:val="clear" w:color="000000" w:fill="FFFFFF"/>
          </w:tcPr>
          <w:p w:rsidR="0062623F" w:rsidRPr="00E23732" w:rsidRDefault="00C33888" w:rsidP="00200633">
            <w:pPr>
              <w:jc w:val="center"/>
              <w:rPr>
                <w:rFonts w:asciiTheme="minorHAnsi" w:hAnsiTheme="minorHAnsi"/>
                <w:sz w:val="18"/>
                <w:szCs w:val="18"/>
              </w:rPr>
            </w:pPr>
            <w:r>
              <w:rPr>
                <w:rFonts w:asciiTheme="minorHAnsi" w:hAnsiTheme="minorHAnsi"/>
                <w:sz w:val="18"/>
                <w:szCs w:val="18"/>
              </w:rPr>
              <w:t>10.189</w:t>
            </w:r>
            <w:r w:rsidR="0062623F" w:rsidRPr="00E23732">
              <w:rPr>
                <w:rFonts w:asciiTheme="minorHAnsi" w:hAnsiTheme="minorHAnsi"/>
                <w:sz w:val="18"/>
                <w:szCs w:val="18"/>
              </w:rPr>
              <w:t>,78</w:t>
            </w:r>
          </w:p>
        </w:tc>
      </w:tr>
      <w:tr w:rsidR="0062623F" w:rsidRPr="007261EA" w:rsidTr="00F71B6E">
        <w:trPr>
          <w:trHeight w:val="311"/>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17</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OBRAS CIVILES PARA EL COLOCADO DE PLAQUETAS DE SEÑALIZACIÓN HORIZONTAL</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PIEZA</w:t>
            </w:r>
          </w:p>
        </w:tc>
        <w:tc>
          <w:tcPr>
            <w:tcW w:w="1273" w:type="dxa"/>
            <w:tcBorders>
              <w:top w:val="nil"/>
              <w:left w:val="nil"/>
              <w:bottom w:val="single" w:sz="4" w:space="0" w:color="auto"/>
              <w:right w:val="single" w:sz="4" w:space="0" w:color="auto"/>
            </w:tcBorders>
            <w:shd w:val="clear" w:color="000000" w:fill="FFFFFF"/>
          </w:tcPr>
          <w:p w:rsidR="0062623F" w:rsidRPr="00E23732" w:rsidRDefault="00583736" w:rsidP="00200633">
            <w:pPr>
              <w:jc w:val="center"/>
              <w:rPr>
                <w:rFonts w:asciiTheme="minorHAnsi" w:hAnsiTheme="minorHAnsi"/>
                <w:sz w:val="18"/>
                <w:szCs w:val="18"/>
              </w:rPr>
            </w:pPr>
            <w:r>
              <w:rPr>
                <w:rFonts w:asciiTheme="minorHAnsi" w:hAnsiTheme="minorHAnsi"/>
                <w:sz w:val="18"/>
                <w:szCs w:val="18"/>
              </w:rPr>
              <w:t>311</w:t>
            </w:r>
            <w:r w:rsidR="0062623F" w:rsidRPr="00E23732">
              <w:rPr>
                <w:rFonts w:asciiTheme="minorHAnsi" w:hAnsiTheme="minorHAnsi"/>
                <w:sz w:val="18"/>
                <w:szCs w:val="18"/>
              </w:rPr>
              <w:t>,00</w:t>
            </w:r>
          </w:p>
        </w:tc>
      </w:tr>
      <w:tr w:rsidR="0062623F" w:rsidRPr="007261EA" w:rsidTr="00F71B6E">
        <w:trPr>
          <w:trHeight w:val="253"/>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18</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PROVISIÓN, RELLENO Y COMPACTADO DE ZANJA CON MATERIAL FINO</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M3</w:t>
            </w:r>
          </w:p>
        </w:tc>
        <w:tc>
          <w:tcPr>
            <w:tcW w:w="1273" w:type="dxa"/>
            <w:tcBorders>
              <w:top w:val="nil"/>
              <w:left w:val="nil"/>
              <w:bottom w:val="single" w:sz="4" w:space="0" w:color="auto"/>
              <w:right w:val="single" w:sz="4" w:space="0" w:color="auto"/>
            </w:tcBorders>
            <w:shd w:val="clear" w:color="000000" w:fill="FFFFFF"/>
          </w:tcPr>
          <w:p w:rsidR="0062623F" w:rsidRPr="00E23732" w:rsidRDefault="00C33888" w:rsidP="00200633">
            <w:pPr>
              <w:jc w:val="center"/>
              <w:rPr>
                <w:rFonts w:asciiTheme="minorHAnsi" w:hAnsiTheme="minorHAnsi"/>
                <w:sz w:val="18"/>
                <w:szCs w:val="18"/>
              </w:rPr>
            </w:pPr>
            <w:r>
              <w:rPr>
                <w:rFonts w:asciiTheme="minorHAnsi" w:hAnsiTheme="minorHAnsi"/>
                <w:sz w:val="18"/>
                <w:szCs w:val="18"/>
              </w:rPr>
              <w:t>1.413,80</w:t>
            </w:r>
          </w:p>
        </w:tc>
      </w:tr>
      <w:tr w:rsidR="0062623F" w:rsidRPr="007261EA" w:rsidTr="00F71B6E">
        <w:trPr>
          <w:trHeight w:val="253"/>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19</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 xml:space="preserve">PROVISIÓN, RELLENO Y COMPACTADO DE ZANJA CON MATERIAL COMÚN </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M3</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260,04</w:t>
            </w:r>
          </w:p>
        </w:tc>
      </w:tr>
      <w:tr w:rsidR="0062623F" w:rsidRPr="007261EA" w:rsidTr="0062623F">
        <w:trPr>
          <w:trHeight w:val="231"/>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20</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RELLENO Y COMPACTADO DE ZANJA CON TIERRA  COMÚN</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M3</w:t>
            </w:r>
          </w:p>
        </w:tc>
        <w:tc>
          <w:tcPr>
            <w:tcW w:w="1273" w:type="dxa"/>
            <w:tcBorders>
              <w:top w:val="nil"/>
              <w:left w:val="nil"/>
              <w:bottom w:val="single" w:sz="4" w:space="0" w:color="auto"/>
              <w:right w:val="single" w:sz="4" w:space="0" w:color="auto"/>
            </w:tcBorders>
            <w:shd w:val="clear" w:color="000000" w:fill="FFFFFF"/>
          </w:tcPr>
          <w:p w:rsidR="0062623F" w:rsidRPr="00E23732" w:rsidRDefault="00C33888" w:rsidP="00200633">
            <w:pPr>
              <w:jc w:val="center"/>
              <w:rPr>
                <w:rFonts w:asciiTheme="minorHAnsi" w:hAnsiTheme="minorHAnsi"/>
                <w:sz w:val="18"/>
                <w:szCs w:val="18"/>
              </w:rPr>
            </w:pPr>
            <w:r>
              <w:rPr>
                <w:rFonts w:asciiTheme="minorHAnsi" w:hAnsiTheme="minorHAnsi"/>
                <w:sz w:val="18"/>
                <w:szCs w:val="18"/>
              </w:rPr>
              <w:t>2.004,44</w:t>
            </w:r>
          </w:p>
        </w:tc>
      </w:tr>
      <w:tr w:rsidR="0062623F" w:rsidRPr="007261EA" w:rsidTr="0062623F">
        <w:trPr>
          <w:trHeight w:val="263"/>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21</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 xml:space="preserve">REPOSICIÓN Y AFINADO DE ACERAS </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M2</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193,96</w:t>
            </w:r>
          </w:p>
        </w:tc>
      </w:tr>
      <w:tr w:rsidR="0062623F" w:rsidRPr="007261EA" w:rsidTr="00F71B6E">
        <w:trPr>
          <w:trHeight w:val="253"/>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22</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REPOSICIÓN DE PAVIMENTO FLEXIBLE</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M2</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34,72</w:t>
            </w:r>
          </w:p>
        </w:tc>
      </w:tr>
      <w:tr w:rsidR="0062623F" w:rsidRPr="007261EA" w:rsidTr="0062623F">
        <w:trPr>
          <w:trHeight w:val="299"/>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23</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PROVISIÓN, RELLENO Y COMPACTADO DE CAPA BASE</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M3</w:t>
            </w:r>
          </w:p>
        </w:tc>
        <w:tc>
          <w:tcPr>
            <w:tcW w:w="1273" w:type="dxa"/>
            <w:tcBorders>
              <w:top w:val="nil"/>
              <w:left w:val="nil"/>
              <w:bottom w:val="single" w:sz="4" w:space="0" w:color="auto"/>
              <w:right w:val="single" w:sz="4" w:space="0" w:color="auto"/>
            </w:tcBorders>
            <w:shd w:val="clear" w:color="000000" w:fill="FFFFFF"/>
          </w:tcPr>
          <w:p w:rsidR="0062623F" w:rsidRPr="00E23732" w:rsidRDefault="005671B6" w:rsidP="00200633">
            <w:pPr>
              <w:jc w:val="center"/>
              <w:rPr>
                <w:rFonts w:asciiTheme="minorHAnsi" w:hAnsiTheme="minorHAnsi"/>
                <w:sz w:val="18"/>
                <w:szCs w:val="18"/>
              </w:rPr>
            </w:pPr>
            <w:r>
              <w:rPr>
                <w:rFonts w:asciiTheme="minorHAnsi" w:hAnsiTheme="minorHAnsi"/>
                <w:sz w:val="18"/>
                <w:szCs w:val="18"/>
              </w:rPr>
              <w:t>49,</w:t>
            </w:r>
            <w:r w:rsidR="00C33888">
              <w:rPr>
                <w:rFonts w:asciiTheme="minorHAnsi" w:hAnsiTheme="minorHAnsi"/>
                <w:sz w:val="18"/>
                <w:szCs w:val="18"/>
              </w:rPr>
              <w:t>35</w:t>
            </w:r>
          </w:p>
        </w:tc>
      </w:tr>
      <w:tr w:rsidR="0062623F" w:rsidRPr="007261EA" w:rsidTr="0062623F">
        <w:trPr>
          <w:trHeight w:val="317"/>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24</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REPOSICIÓN DE EMPEDRADO</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M2</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135,80</w:t>
            </w:r>
          </w:p>
        </w:tc>
      </w:tr>
      <w:tr w:rsidR="0062623F" w:rsidRPr="007261EA" w:rsidTr="0062623F">
        <w:trPr>
          <w:trHeight w:val="335"/>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25</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ELABORACIÓN DE PLANOS "AS BUILT"</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C33888">
            <w:pPr>
              <w:jc w:val="center"/>
              <w:rPr>
                <w:rFonts w:asciiTheme="minorHAnsi" w:hAnsiTheme="minorHAnsi"/>
                <w:sz w:val="18"/>
                <w:szCs w:val="18"/>
              </w:rPr>
            </w:pPr>
            <w:r w:rsidRPr="00E23732">
              <w:rPr>
                <w:rFonts w:asciiTheme="minorHAnsi" w:hAnsiTheme="minorHAnsi"/>
                <w:sz w:val="18"/>
                <w:szCs w:val="18"/>
              </w:rPr>
              <w:t>10.</w:t>
            </w:r>
            <w:r w:rsidR="00C33888">
              <w:rPr>
                <w:rFonts w:asciiTheme="minorHAnsi" w:hAnsiTheme="minorHAnsi"/>
                <w:sz w:val="18"/>
                <w:szCs w:val="18"/>
              </w:rPr>
              <w:t>189</w:t>
            </w:r>
            <w:r w:rsidRPr="00E23732">
              <w:rPr>
                <w:rFonts w:asciiTheme="minorHAnsi" w:hAnsiTheme="minorHAnsi"/>
                <w:sz w:val="18"/>
                <w:szCs w:val="18"/>
              </w:rPr>
              <w:t>,78</w:t>
            </w:r>
          </w:p>
        </w:tc>
      </w:tr>
      <w:tr w:rsidR="0062623F" w:rsidRPr="007261EA" w:rsidTr="0062623F">
        <w:trPr>
          <w:trHeight w:val="367"/>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26</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LASTRADO DE TUBERÍA</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M3</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2,60</w:t>
            </w:r>
          </w:p>
        </w:tc>
      </w:tr>
      <w:tr w:rsidR="0062623F" w:rsidRPr="007261EA" w:rsidTr="0062623F">
        <w:trPr>
          <w:trHeight w:val="371"/>
          <w:jc w:val="center"/>
        </w:trPr>
        <w:tc>
          <w:tcPr>
            <w:tcW w:w="1082" w:type="dxa"/>
            <w:tcBorders>
              <w:top w:val="single" w:sz="4" w:space="0" w:color="auto"/>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lastRenderedPageBreak/>
              <w:t>27</w:t>
            </w:r>
          </w:p>
        </w:tc>
        <w:tc>
          <w:tcPr>
            <w:tcW w:w="4963" w:type="dxa"/>
            <w:tcBorders>
              <w:top w:val="single" w:sz="4" w:space="0" w:color="auto"/>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LIMPIEZA Y RETIRO DE ESCOMBROS</w:t>
            </w:r>
          </w:p>
        </w:tc>
        <w:tc>
          <w:tcPr>
            <w:tcW w:w="1273" w:type="dxa"/>
            <w:tcBorders>
              <w:top w:val="single" w:sz="4" w:space="0" w:color="auto"/>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GLB</w:t>
            </w:r>
          </w:p>
        </w:tc>
        <w:tc>
          <w:tcPr>
            <w:tcW w:w="1273" w:type="dxa"/>
            <w:tcBorders>
              <w:top w:val="single" w:sz="4" w:space="0" w:color="auto"/>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1,00</w:t>
            </w:r>
          </w:p>
        </w:tc>
      </w:tr>
    </w:tbl>
    <w:p w:rsidR="00A969F2" w:rsidRDefault="00A969F2" w:rsidP="00C900E5">
      <w:pPr>
        <w:autoSpaceDE w:val="0"/>
        <w:autoSpaceDN w:val="0"/>
        <w:adjustRightInd w:val="0"/>
        <w:jc w:val="both"/>
        <w:rPr>
          <w:rFonts w:asciiTheme="minorHAnsi" w:hAnsiTheme="minorHAnsi" w:cstheme="minorHAnsi"/>
          <w:b/>
          <w:sz w:val="22"/>
          <w:szCs w:val="22"/>
          <w:lang w:val="es-MX"/>
        </w:rPr>
      </w:pPr>
    </w:p>
    <w:p w:rsidR="007261EA" w:rsidRDefault="007261EA" w:rsidP="00C900E5">
      <w:pPr>
        <w:autoSpaceDE w:val="0"/>
        <w:autoSpaceDN w:val="0"/>
        <w:adjustRightInd w:val="0"/>
        <w:jc w:val="both"/>
        <w:rPr>
          <w:rFonts w:asciiTheme="minorHAnsi" w:hAnsiTheme="minorHAnsi" w:cstheme="minorHAnsi"/>
          <w:b/>
          <w:sz w:val="22"/>
          <w:szCs w:val="22"/>
          <w:lang w:val="es-MX"/>
        </w:rPr>
      </w:pPr>
    </w:p>
    <w:p w:rsidR="00AF5BDB" w:rsidRPr="00CE6331" w:rsidRDefault="00AF5BDB" w:rsidP="00C227A4">
      <w:pPr>
        <w:pStyle w:val="Prrafodelista"/>
        <w:numPr>
          <w:ilvl w:val="1"/>
          <w:numId w:val="31"/>
        </w:numPr>
        <w:tabs>
          <w:tab w:val="left" w:pos="851"/>
        </w:tabs>
        <w:spacing w:line="276" w:lineRule="auto"/>
        <w:ind w:left="1134" w:hanging="850"/>
        <w:contextualSpacing/>
        <w:jc w:val="both"/>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VALIDACIONES</w:t>
      </w:r>
      <w:r w:rsidR="00C227A4" w:rsidRPr="00CE6331">
        <w:rPr>
          <w:rFonts w:asciiTheme="minorHAnsi" w:hAnsiTheme="minorHAnsi" w:cstheme="minorHAnsi"/>
          <w:b/>
          <w:color w:val="000000" w:themeColor="text1"/>
          <w:sz w:val="22"/>
          <w:szCs w:val="22"/>
          <w:u w:val="single"/>
        </w:rPr>
        <w:t>.</w:t>
      </w:r>
    </w:p>
    <w:p w:rsidR="00AF5BDB" w:rsidRPr="00FB7B09" w:rsidRDefault="00AF5BDB" w:rsidP="00FB7B09">
      <w:pPr>
        <w:pStyle w:val="Prrafodelista"/>
        <w:spacing w:line="276" w:lineRule="auto"/>
        <w:ind w:left="1134"/>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Las validaciones se encuentran detalladas en el Anexo</w:t>
      </w:r>
      <w:r w:rsidR="007D79E3">
        <w:rPr>
          <w:rFonts w:asciiTheme="minorHAnsi" w:hAnsiTheme="minorHAnsi" w:cstheme="minorHAnsi"/>
          <w:color w:val="000000" w:themeColor="text1"/>
          <w:sz w:val="22"/>
          <w:szCs w:val="22"/>
        </w:rPr>
        <w:t xml:space="preserve"> 3</w:t>
      </w:r>
      <w:r w:rsidRPr="00FB7B09">
        <w:rPr>
          <w:rFonts w:asciiTheme="minorHAnsi" w:hAnsiTheme="minorHAnsi" w:cstheme="minorHAnsi"/>
          <w:color w:val="000000" w:themeColor="text1"/>
          <w:sz w:val="22"/>
          <w:szCs w:val="22"/>
        </w:rPr>
        <w:t>.</w:t>
      </w:r>
    </w:p>
    <w:p w:rsidR="00EC40E6" w:rsidRPr="008B4F92" w:rsidRDefault="00EC40E6" w:rsidP="00C900E5">
      <w:pPr>
        <w:autoSpaceDE w:val="0"/>
        <w:autoSpaceDN w:val="0"/>
        <w:adjustRightInd w:val="0"/>
        <w:jc w:val="both"/>
        <w:rPr>
          <w:rFonts w:asciiTheme="minorHAnsi" w:hAnsiTheme="minorHAnsi" w:cstheme="minorHAnsi"/>
          <w:b/>
          <w:sz w:val="22"/>
          <w:szCs w:val="22"/>
          <w:lang w:val="es-MX"/>
        </w:rPr>
      </w:pPr>
    </w:p>
    <w:p w:rsidR="00531080" w:rsidRPr="00CE6331" w:rsidRDefault="00531080" w:rsidP="00C227A4">
      <w:pPr>
        <w:pStyle w:val="Prrafodelista"/>
        <w:numPr>
          <w:ilvl w:val="1"/>
          <w:numId w:val="31"/>
        </w:numPr>
        <w:tabs>
          <w:tab w:val="left" w:pos="851"/>
        </w:tabs>
        <w:ind w:hanging="957"/>
        <w:contextualSpacing/>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EXPERIENCIA DE LA EMPRESA</w:t>
      </w:r>
      <w:r w:rsidR="00C227A4" w:rsidRPr="00CE6331">
        <w:rPr>
          <w:rFonts w:asciiTheme="minorHAnsi" w:hAnsiTheme="minorHAnsi" w:cstheme="minorHAnsi"/>
          <w:b/>
          <w:bCs/>
          <w:sz w:val="22"/>
          <w:szCs w:val="22"/>
          <w:u w:val="single"/>
        </w:rPr>
        <w:t>.</w:t>
      </w:r>
    </w:p>
    <w:p w:rsidR="00C227A4" w:rsidRPr="005A0571" w:rsidRDefault="00C227A4" w:rsidP="00C227A4">
      <w:pPr>
        <w:pStyle w:val="Prrafodelista"/>
        <w:tabs>
          <w:tab w:val="left" w:pos="851"/>
        </w:tabs>
        <w:ind w:left="1241"/>
        <w:contextualSpacing/>
        <w:rPr>
          <w:rFonts w:asciiTheme="minorHAnsi" w:hAnsiTheme="minorHAnsi" w:cstheme="minorHAnsi"/>
          <w:b/>
          <w:color w:val="000000" w:themeColor="text1"/>
          <w:sz w:val="22"/>
          <w:szCs w:val="22"/>
          <w:u w:val="single"/>
        </w:rPr>
      </w:pPr>
    </w:p>
    <w:p w:rsidR="00744B36" w:rsidRPr="00736D45" w:rsidRDefault="00744B36" w:rsidP="00744B36">
      <w:pPr>
        <w:numPr>
          <w:ilvl w:val="0"/>
          <w:numId w:val="37"/>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BA77C3" w:rsidRDefault="00BA77C3" w:rsidP="00744B36">
      <w:pPr>
        <w:spacing w:line="220" w:lineRule="atLeast"/>
        <w:contextualSpacing/>
        <w:jc w:val="both"/>
        <w:rPr>
          <w:rFonts w:ascii="Calibri" w:hAnsi="Calibri" w:cs="Calibri"/>
          <w:sz w:val="22"/>
          <w:szCs w:val="22"/>
          <w:lang w:val="es-BO" w:eastAsia="es-BO"/>
        </w:rPr>
      </w:pPr>
    </w:p>
    <w:p w:rsidR="00744B36" w:rsidRPr="00736D45" w:rsidRDefault="00BA77C3" w:rsidP="00744B36">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sidR="00744B36" w:rsidRPr="00736D45">
        <w:rPr>
          <w:rFonts w:ascii="Calibri" w:hAnsi="Calibri" w:cs="Calibri"/>
          <w:sz w:val="22"/>
          <w:szCs w:val="22"/>
          <w:lang w:val="es-BO" w:eastAsia="es-BO"/>
        </w:rPr>
        <w:t>Para la evaluación de este punto se tomará en cuenta únicamente la experiencia general de la empresa</w:t>
      </w:r>
      <w:r w:rsidR="00744B36">
        <w:rPr>
          <w:rFonts w:ascii="Calibri" w:hAnsi="Calibri" w:cs="Calibri"/>
          <w:sz w:val="22"/>
          <w:szCs w:val="22"/>
          <w:lang w:val="es-BO" w:eastAsia="es-BO"/>
        </w:rPr>
        <w:t xml:space="preserve">, en monto, </w:t>
      </w:r>
      <w:r w:rsidR="00744B36" w:rsidRPr="00736D45">
        <w:rPr>
          <w:rFonts w:ascii="Calibri" w:hAnsi="Calibri" w:cs="Calibri"/>
          <w:sz w:val="22"/>
          <w:szCs w:val="22"/>
          <w:lang w:val="es-BO" w:eastAsia="es-BO"/>
        </w:rPr>
        <w:t>acumulad</w:t>
      </w:r>
      <w:r w:rsidR="00744B36">
        <w:rPr>
          <w:rFonts w:ascii="Calibri" w:hAnsi="Calibri" w:cs="Calibri"/>
          <w:sz w:val="22"/>
          <w:szCs w:val="22"/>
          <w:lang w:val="es-BO" w:eastAsia="es-BO"/>
        </w:rPr>
        <w:t>o</w:t>
      </w:r>
      <w:r w:rsidR="00744B36" w:rsidRPr="00736D45">
        <w:rPr>
          <w:rFonts w:ascii="Calibri" w:hAnsi="Calibri" w:cs="Calibri"/>
          <w:sz w:val="22"/>
          <w:szCs w:val="22"/>
          <w:lang w:val="es-BO" w:eastAsia="es-BO"/>
        </w:rPr>
        <w:t xml:space="preserve"> en los últimos 10 años.</w:t>
      </w:r>
    </w:p>
    <w:p w:rsidR="00744B36" w:rsidRPr="00736D45" w:rsidRDefault="00744B36" w:rsidP="00744B36">
      <w:pPr>
        <w:spacing w:line="220" w:lineRule="atLeast"/>
        <w:contextualSpacing/>
        <w:jc w:val="both"/>
        <w:rPr>
          <w:rFonts w:ascii="Calibri" w:hAnsi="Calibri" w:cs="Calibri"/>
          <w:sz w:val="22"/>
          <w:szCs w:val="22"/>
          <w:lang w:val="es-BO" w:eastAsia="es-BO"/>
        </w:rPr>
      </w:pPr>
    </w:p>
    <w:p w:rsidR="00744B36" w:rsidRPr="00BA77C3" w:rsidRDefault="00744B36" w:rsidP="00744B36">
      <w:pPr>
        <w:numPr>
          <w:ilvl w:val="0"/>
          <w:numId w:val="37"/>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BA77C3" w:rsidRPr="00736D45" w:rsidRDefault="00BA77C3" w:rsidP="00BA77C3">
      <w:pPr>
        <w:ind w:left="720"/>
        <w:jc w:val="both"/>
        <w:rPr>
          <w:rFonts w:ascii="Calibri" w:hAnsi="Calibri" w:cs="Calibri"/>
          <w:bCs/>
          <w:sz w:val="22"/>
          <w:szCs w:val="22"/>
          <w:lang w:eastAsia="es-BO"/>
        </w:rPr>
      </w:pPr>
    </w:p>
    <w:p w:rsidR="00744B36" w:rsidRDefault="00BA77C3" w:rsidP="00744B36">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ED488F">
        <w:rPr>
          <w:rFonts w:asciiTheme="minorHAnsi" w:hAnsiTheme="minorHAnsi" w:cstheme="minorHAnsi"/>
          <w:sz w:val="22"/>
          <w:szCs w:val="22"/>
          <w:lang w:val="es-BO" w:eastAsia="es-BO"/>
        </w:rPr>
        <w:t>tomando</w:t>
      </w:r>
      <w:r w:rsidR="00744B36"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744B36" w:rsidRPr="00736D45">
        <w:rPr>
          <w:rFonts w:ascii="Calibri" w:hAnsi="Calibri" w:cs="Calibri"/>
          <w:bCs/>
          <w:sz w:val="22"/>
          <w:szCs w:val="22"/>
          <w:lang w:eastAsia="es-BO"/>
        </w:rPr>
        <w:t>misma que será evaluada con los siguientes criterios:</w:t>
      </w:r>
    </w:p>
    <w:p w:rsidR="00744B36" w:rsidRPr="00736D45" w:rsidRDefault="00744B36" w:rsidP="00744B36">
      <w:pPr>
        <w:spacing w:line="220" w:lineRule="atLeast"/>
        <w:contextualSpacing/>
        <w:jc w:val="both"/>
        <w:rPr>
          <w:rFonts w:ascii="Calibri" w:hAnsi="Calibri" w:cs="Calibri"/>
          <w:sz w:val="22"/>
          <w:szCs w:val="22"/>
          <w:lang w:val="es-BO" w:eastAsia="es-BO"/>
        </w:rPr>
      </w:pPr>
    </w:p>
    <w:p w:rsidR="00744B36" w:rsidRPr="00736D45" w:rsidRDefault="00744B36" w:rsidP="00744B36">
      <w:pPr>
        <w:numPr>
          <w:ilvl w:val="0"/>
          <w:numId w:val="3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744B36" w:rsidRPr="00736D45" w:rsidRDefault="00744B36" w:rsidP="00744B36">
      <w:pPr>
        <w:spacing w:line="220" w:lineRule="atLeast"/>
        <w:ind w:left="720"/>
        <w:contextualSpacing/>
        <w:jc w:val="both"/>
        <w:rPr>
          <w:rFonts w:ascii="Calibri" w:hAnsi="Calibri" w:cs="Calibri"/>
          <w:bCs/>
          <w:sz w:val="22"/>
          <w:szCs w:val="22"/>
          <w:lang w:eastAsia="es-BO"/>
        </w:rPr>
      </w:pPr>
    </w:p>
    <w:p w:rsidR="00744B36" w:rsidRPr="00736D45" w:rsidRDefault="00744B36" w:rsidP="00744B36">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5A0571"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744B36" w:rsidRPr="00831649"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744B36" w:rsidRPr="00B0121E"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744B36" w:rsidRPr="00831649"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744B36" w:rsidRPr="00736D45"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744B36" w:rsidRPr="009078D7"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744B36" w:rsidRDefault="00744B36" w:rsidP="00744B36">
      <w:pPr>
        <w:ind w:left="720"/>
        <w:contextualSpacing/>
        <w:jc w:val="both"/>
        <w:rPr>
          <w:rFonts w:ascii="Calibri" w:hAnsi="Calibri" w:cs="Calibri"/>
          <w:bCs/>
          <w:sz w:val="22"/>
          <w:szCs w:val="22"/>
          <w:lang w:eastAsia="es-BO"/>
        </w:rPr>
      </w:pPr>
    </w:p>
    <w:p w:rsidR="00744B36" w:rsidRDefault="00744B36" w:rsidP="00744B36">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sidR="006A6410">
        <w:rPr>
          <w:rFonts w:ascii="Calibri" w:hAnsi="Calibri" w:cs="Calibri"/>
          <w:bCs/>
          <w:sz w:val="22"/>
          <w:szCs w:val="22"/>
          <w:lang w:eastAsia="es-BO"/>
        </w:rPr>
        <w:t xml:space="preserve">una </w:t>
      </w:r>
      <w:r w:rsidR="00375AF9">
        <w:rPr>
          <w:rFonts w:ascii="Calibri" w:hAnsi="Calibri" w:cs="Calibri"/>
          <w:bCs/>
          <w:sz w:val="22"/>
          <w:szCs w:val="22"/>
          <w:lang w:eastAsia="es-BO"/>
        </w:rPr>
        <w:t xml:space="preserve">Autoridad </w:t>
      </w:r>
      <w:r w:rsidR="006A6410">
        <w:rPr>
          <w:rFonts w:ascii="Calibri" w:hAnsi="Calibri" w:cs="Calibri"/>
          <w:bCs/>
          <w:sz w:val="22"/>
          <w:szCs w:val="22"/>
          <w:lang w:eastAsia="es-BO"/>
        </w:rPr>
        <w:t>competente</w:t>
      </w:r>
      <w:r>
        <w:rPr>
          <w:rFonts w:ascii="Calibri" w:hAnsi="Calibri" w:cs="Calibri"/>
          <w:bCs/>
          <w:sz w:val="22"/>
          <w:szCs w:val="22"/>
          <w:lang w:eastAsia="es-BO"/>
        </w:rPr>
        <w:t xml:space="preserve"> de la </w:t>
      </w:r>
      <w:r w:rsidRPr="00E5796F">
        <w:rPr>
          <w:rFonts w:ascii="Calibri" w:hAnsi="Calibri" w:cs="Calibri"/>
          <w:bCs/>
          <w:sz w:val="22"/>
          <w:szCs w:val="22"/>
          <w:lang w:eastAsia="es-BO"/>
        </w:rPr>
        <w:t>Entidad o Empresa propietaria de la Obra.</w:t>
      </w:r>
    </w:p>
    <w:p w:rsidR="00744B36" w:rsidRPr="00736D45" w:rsidRDefault="00744B36" w:rsidP="00744B36">
      <w:pPr>
        <w:contextualSpacing/>
        <w:jc w:val="both"/>
        <w:rPr>
          <w:rFonts w:ascii="Calibri" w:hAnsi="Calibri" w:cs="Calibri"/>
          <w:bCs/>
          <w:sz w:val="22"/>
          <w:szCs w:val="22"/>
          <w:lang w:eastAsia="es-BO"/>
        </w:rPr>
      </w:pPr>
    </w:p>
    <w:p w:rsidR="00744B36" w:rsidRPr="00736D45" w:rsidRDefault="00744B36" w:rsidP="00744B36">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w:t>
      </w:r>
      <w:r w:rsidRPr="00736D45">
        <w:rPr>
          <w:rFonts w:ascii="Calibri" w:hAnsi="Calibri" w:cs="Calibri"/>
          <w:sz w:val="22"/>
          <w:szCs w:val="22"/>
          <w:lang w:val="es-BO" w:eastAsia="es-BO"/>
        </w:rPr>
        <w:lastRenderedPageBreak/>
        <w:t>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744B36" w:rsidRDefault="00744B36" w:rsidP="00744B36">
      <w:pPr>
        <w:contextualSpacing/>
        <w:jc w:val="both"/>
        <w:rPr>
          <w:rFonts w:ascii="Calibri" w:hAnsi="Calibri" w:cs="Calibri"/>
          <w:bCs/>
          <w:sz w:val="22"/>
          <w:szCs w:val="22"/>
          <w:lang w:eastAsia="es-BO"/>
        </w:rPr>
      </w:pPr>
    </w:p>
    <w:p w:rsidR="00531080" w:rsidRDefault="00531080" w:rsidP="00531080">
      <w:pPr>
        <w:contextualSpacing/>
        <w:jc w:val="both"/>
        <w:rPr>
          <w:rFonts w:asciiTheme="minorHAnsi" w:hAnsiTheme="minorHAnsi" w:cstheme="minorHAnsi"/>
          <w:sz w:val="22"/>
          <w:szCs w:val="22"/>
          <w:lang w:val="es-BO" w:eastAsia="es-BO"/>
        </w:rPr>
      </w:pPr>
    </w:p>
    <w:p w:rsidR="002E295F" w:rsidRPr="00F234D6" w:rsidRDefault="002E295F" w:rsidP="00531080">
      <w:pPr>
        <w:contextualSpacing/>
        <w:jc w:val="both"/>
        <w:rPr>
          <w:rFonts w:asciiTheme="minorHAnsi" w:hAnsiTheme="minorHAnsi" w:cstheme="minorHAnsi"/>
          <w:sz w:val="22"/>
          <w:szCs w:val="22"/>
          <w:lang w:val="es-BO" w:eastAsia="es-BO"/>
        </w:rPr>
      </w:pPr>
    </w:p>
    <w:p w:rsidR="00531080" w:rsidRPr="001F0DAD" w:rsidRDefault="00531080" w:rsidP="00375AF9">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rsidR="00531080" w:rsidRDefault="00531080" w:rsidP="00375AF9">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sidR="00375AF9">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531080" w:rsidRPr="00EB44CA" w:rsidRDefault="00531080" w:rsidP="00531080">
      <w:pPr>
        <w:contextualSpacing/>
        <w:jc w:val="both"/>
        <w:rPr>
          <w:rFonts w:asciiTheme="minorHAnsi" w:hAnsiTheme="minorHAnsi" w:cstheme="minorHAnsi"/>
          <w:sz w:val="22"/>
          <w:szCs w:val="22"/>
          <w:lang w:val="es-BO" w:eastAsia="es-BO"/>
        </w:rPr>
      </w:pPr>
    </w:p>
    <w:p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sidR="005918C6">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rsidR="004948D8" w:rsidRPr="005A0571" w:rsidRDefault="004948D8" w:rsidP="00375AF9">
      <w:pPr>
        <w:pStyle w:val="Prrafodelista"/>
        <w:numPr>
          <w:ilvl w:val="0"/>
          <w:numId w:val="1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rsidR="00531080" w:rsidRPr="00191F96"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y</w:t>
      </w:r>
      <w:r w:rsidR="008C1EDF">
        <w:rPr>
          <w:rFonts w:asciiTheme="minorHAnsi" w:hAnsiTheme="minorHAnsi" w:cstheme="minorHAnsi"/>
          <w:sz w:val="22"/>
          <w:szCs w:val="22"/>
          <w:lang w:val="es-BO" w:eastAsia="es-BO"/>
        </w:rPr>
        <w:t>/o</w:t>
      </w:r>
      <w:r>
        <w:rPr>
          <w:rFonts w:asciiTheme="minorHAnsi" w:hAnsiTheme="minorHAnsi" w:cstheme="minorHAnsi"/>
          <w:sz w:val="22"/>
          <w:szCs w:val="22"/>
          <w:lang w:val="es-BO" w:eastAsia="es-BO"/>
        </w:rPr>
        <w:t xml:space="preserve"> mantenimiento </w:t>
      </w:r>
      <w:r w:rsidRPr="00191F96">
        <w:rPr>
          <w:rFonts w:asciiTheme="minorHAnsi" w:hAnsiTheme="minorHAnsi" w:cstheme="minorHAnsi"/>
          <w:sz w:val="22"/>
          <w:szCs w:val="22"/>
          <w:lang w:val="es-BO" w:eastAsia="es-BO"/>
        </w:rPr>
        <w:t>de gasoductos y redes primarias</w:t>
      </w:r>
      <w:r w:rsidR="008C1EDF">
        <w:rPr>
          <w:rFonts w:asciiTheme="minorHAnsi" w:hAnsiTheme="minorHAnsi" w:cstheme="minorHAnsi"/>
          <w:sz w:val="22"/>
          <w:szCs w:val="22"/>
          <w:lang w:val="es-BO" w:eastAsia="es-BO"/>
        </w:rPr>
        <w:t>.</w:t>
      </w:r>
    </w:p>
    <w:p w:rsidR="00531080" w:rsidRPr="00191F96" w:rsidRDefault="00531080" w:rsidP="00375AF9">
      <w:pPr>
        <w:pStyle w:val="Prrafodelista"/>
        <w:numPr>
          <w:ilvl w:val="0"/>
          <w:numId w:val="1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sidR="005918C6">
        <w:rPr>
          <w:rFonts w:asciiTheme="minorHAnsi" w:hAnsiTheme="minorHAnsi" w:cstheme="minorHAnsi"/>
          <w:sz w:val="22"/>
          <w:szCs w:val="22"/>
          <w:lang w:val="es-BO" w:eastAsia="es-BO"/>
        </w:rPr>
        <w:t>, fibra óptica</w:t>
      </w:r>
      <w:r w:rsidR="008C1EDF">
        <w:rPr>
          <w:rFonts w:asciiTheme="minorHAnsi" w:hAnsiTheme="minorHAnsi" w:cstheme="minorHAnsi"/>
          <w:sz w:val="22"/>
          <w:szCs w:val="22"/>
          <w:lang w:val="es-BO" w:eastAsia="es-BO"/>
        </w:rPr>
        <w:t>.</w:t>
      </w:r>
      <w:r w:rsidRPr="00191F96">
        <w:rPr>
          <w:rFonts w:asciiTheme="minorHAnsi" w:hAnsiTheme="minorHAnsi" w:cstheme="minorHAnsi"/>
          <w:sz w:val="22"/>
          <w:szCs w:val="22"/>
          <w:lang w:val="es-BO" w:eastAsia="es-BO"/>
        </w:rPr>
        <w:t xml:space="preserve"> </w:t>
      </w:r>
    </w:p>
    <w:p w:rsidR="00531080" w:rsidRPr="001F50AF" w:rsidRDefault="00531080" w:rsidP="001F50AF">
      <w:pPr>
        <w:autoSpaceDE w:val="0"/>
        <w:autoSpaceDN w:val="0"/>
        <w:adjustRightInd w:val="0"/>
        <w:jc w:val="both"/>
        <w:rPr>
          <w:rFonts w:asciiTheme="minorHAnsi" w:hAnsiTheme="minorHAnsi" w:cstheme="minorHAnsi"/>
          <w:sz w:val="22"/>
          <w:szCs w:val="22"/>
          <w:lang w:val="es-BO" w:eastAsia="es-BO"/>
        </w:rPr>
      </w:pPr>
    </w:p>
    <w:p w:rsidR="00531080" w:rsidRPr="00133AB5" w:rsidRDefault="00531080" w:rsidP="00C227A4">
      <w:pPr>
        <w:pStyle w:val="Prrafodelista"/>
        <w:numPr>
          <w:ilvl w:val="1"/>
          <w:numId w:val="31"/>
        </w:numPr>
        <w:tabs>
          <w:tab w:val="left" w:pos="851"/>
        </w:tabs>
        <w:ind w:hanging="815"/>
        <w:contextualSpacing/>
        <w:rPr>
          <w:rFonts w:asciiTheme="minorHAnsi" w:hAnsiTheme="minorHAnsi" w:cstheme="minorHAnsi"/>
          <w:b/>
          <w:bCs/>
          <w:sz w:val="22"/>
          <w:szCs w:val="22"/>
          <w:u w:val="single"/>
        </w:rPr>
      </w:pPr>
      <w:r w:rsidRPr="00133AB5">
        <w:rPr>
          <w:rFonts w:asciiTheme="minorHAnsi" w:hAnsiTheme="minorHAnsi" w:cstheme="minorHAnsi"/>
          <w:b/>
          <w:color w:val="000000" w:themeColor="text1"/>
          <w:sz w:val="22"/>
          <w:szCs w:val="22"/>
          <w:u w:val="single"/>
        </w:rPr>
        <w:t xml:space="preserve"> EXPERIENCIA DEL PERSONAL TECNICO CLAVE (SUJETO A EVALUACION)</w:t>
      </w:r>
      <w:r w:rsidR="00C227A4" w:rsidRPr="00133AB5">
        <w:rPr>
          <w:rFonts w:asciiTheme="minorHAnsi" w:hAnsiTheme="minorHAnsi" w:cstheme="minorHAnsi"/>
          <w:b/>
          <w:color w:val="000000" w:themeColor="text1"/>
          <w:sz w:val="22"/>
          <w:szCs w:val="22"/>
          <w:u w:val="single"/>
        </w:rPr>
        <w:t>.</w:t>
      </w:r>
    </w:p>
    <w:p w:rsidR="008C1EDF" w:rsidRPr="008C1EDF" w:rsidRDefault="008C1EDF" w:rsidP="005F5FBE">
      <w:pPr>
        <w:pStyle w:val="Prrafodelista"/>
        <w:ind w:left="390"/>
        <w:jc w:val="both"/>
        <w:rPr>
          <w:rFonts w:asciiTheme="minorHAnsi" w:hAnsiTheme="minorHAnsi" w:cstheme="minorHAnsi"/>
          <w:b/>
          <w:bCs/>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1"/>
        <w:gridCol w:w="2906"/>
        <w:gridCol w:w="1141"/>
        <w:gridCol w:w="1139"/>
        <w:gridCol w:w="1995"/>
        <w:gridCol w:w="1709"/>
      </w:tblGrid>
      <w:tr w:rsidR="008C1EDF" w:rsidRPr="00AD53A2" w:rsidTr="001F50AF">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N°</w:t>
            </w:r>
          </w:p>
        </w:tc>
        <w:tc>
          <w:tcPr>
            <w:tcW w:w="1595" w:type="pct"/>
            <w:tcBorders>
              <w:top w:val="single" w:sz="4" w:space="0" w:color="auto"/>
              <w:left w:val="single" w:sz="4" w:space="0" w:color="auto"/>
              <w:bottom w:val="single" w:sz="4" w:space="0" w:color="auto"/>
              <w:right w:val="single" w:sz="4" w:space="0" w:color="auto"/>
            </w:tcBorders>
            <w:shd w:val="clear" w:color="auto" w:fill="F2F2F2"/>
            <w:vAlign w:val="center"/>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FORMACIÓN</w:t>
            </w:r>
          </w:p>
        </w:tc>
        <w:tc>
          <w:tcPr>
            <w:tcW w:w="626" w:type="pct"/>
            <w:tcBorders>
              <w:top w:val="single" w:sz="4" w:space="0" w:color="auto"/>
              <w:left w:val="single" w:sz="4" w:space="0" w:color="auto"/>
              <w:bottom w:val="single" w:sz="4" w:space="0" w:color="auto"/>
              <w:right w:val="single" w:sz="4" w:space="0" w:color="auto"/>
            </w:tcBorders>
            <w:shd w:val="clear" w:color="auto" w:fill="F2F2F2"/>
            <w:vAlign w:val="center"/>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8C1EDF" w:rsidRPr="00AD53A2" w:rsidRDefault="008C1EDF" w:rsidP="005C7CF5">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CARGOS SIMILARES</w:t>
            </w:r>
          </w:p>
        </w:tc>
      </w:tr>
      <w:tr w:rsidR="008C1EDF" w:rsidRPr="00AD53A2" w:rsidTr="00DC2B45">
        <w:trPr>
          <w:trHeight w:val="3940"/>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C1EDF" w:rsidRPr="002E766B" w:rsidRDefault="001F50AF" w:rsidP="005C7CF5">
            <w:pPr>
              <w:rPr>
                <w:rFonts w:ascii="Calibri" w:hAnsi="Calibri" w:cs="Calibri"/>
                <w:sz w:val="18"/>
                <w:szCs w:val="18"/>
              </w:rPr>
            </w:pPr>
            <w:r>
              <w:rPr>
                <w:rFonts w:ascii="Calibri" w:hAnsi="Calibri" w:cs="Calibri"/>
                <w:sz w:val="18"/>
                <w:szCs w:val="18"/>
              </w:rPr>
              <w:t>1</w:t>
            </w:r>
          </w:p>
        </w:tc>
        <w:tc>
          <w:tcPr>
            <w:tcW w:w="1595" w:type="pct"/>
            <w:tcBorders>
              <w:top w:val="single" w:sz="4" w:space="0" w:color="auto"/>
              <w:left w:val="single" w:sz="4" w:space="0" w:color="auto"/>
              <w:bottom w:val="single" w:sz="4" w:space="0" w:color="auto"/>
              <w:right w:val="single" w:sz="4" w:space="0" w:color="auto"/>
            </w:tcBorders>
            <w:shd w:val="clear" w:color="auto" w:fill="auto"/>
          </w:tcPr>
          <w:p w:rsidR="00E1276E" w:rsidRPr="007A7DD4" w:rsidRDefault="00E1276E" w:rsidP="00E1276E">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rsidR="00E1276E" w:rsidRPr="004F3971" w:rsidRDefault="00E1276E" w:rsidP="00E1276E">
            <w:pPr>
              <w:numPr>
                <w:ilvl w:val="0"/>
                <w:numId w:val="35"/>
              </w:numPr>
              <w:rPr>
                <w:rFonts w:ascii="Cambria" w:hAnsi="Cambria" w:cs="Calibri"/>
                <w:sz w:val="16"/>
                <w:szCs w:val="18"/>
              </w:rPr>
            </w:pPr>
            <w:r w:rsidRPr="004F3971">
              <w:rPr>
                <w:rFonts w:ascii="Calibri" w:hAnsi="Calibri" w:cs="Calibri"/>
                <w:sz w:val="18"/>
                <w:szCs w:val="20"/>
              </w:rPr>
              <w:t>OTRAS INGENIERÍAS RELACIONADAS AL ÁREA DE  HIDROCARBUROS.</w:t>
            </w:r>
          </w:p>
          <w:p w:rsidR="008C1EDF" w:rsidRPr="00DC2B45" w:rsidRDefault="00E1276E" w:rsidP="00DC2B45">
            <w:pPr>
              <w:numPr>
                <w:ilvl w:val="0"/>
                <w:numId w:val="35"/>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tc>
        <w:tc>
          <w:tcPr>
            <w:tcW w:w="626" w:type="pct"/>
            <w:tcBorders>
              <w:top w:val="single" w:sz="4" w:space="0" w:color="auto"/>
              <w:left w:val="single" w:sz="4" w:space="0" w:color="auto"/>
              <w:bottom w:val="single" w:sz="4" w:space="0" w:color="auto"/>
              <w:right w:val="single" w:sz="4" w:space="0" w:color="auto"/>
            </w:tcBorders>
            <w:shd w:val="clear" w:color="auto" w:fill="auto"/>
          </w:tcPr>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8C1EDF" w:rsidRPr="00AD53A2" w:rsidRDefault="008C1EDF" w:rsidP="00DC2B45">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25" w:type="pct"/>
            <w:tcBorders>
              <w:top w:val="single" w:sz="4" w:space="0" w:color="auto"/>
              <w:left w:val="single" w:sz="4" w:space="0" w:color="auto"/>
              <w:bottom w:val="single" w:sz="4" w:space="0" w:color="auto"/>
              <w:right w:val="single" w:sz="4" w:space="0" w:color="auto"/>
            </w:tcBorders>
          </w:tcPr>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8C1EDF" w:rsidRPr="00435140" w:rsidRDefault="00DC2B45" w:rsidP="00DC2B45">
            <w:pPr>
              <w:jc w:val="cente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tcPr>
          <w:p w:rsidR="00DC2B45" w:rsidRDefault="00DC2B45" w:rsidP="00DC2B45">
            <w:pPr>
              <w:jc w:val="center"/>
              <w:rPr>
                <w:rFonts w:asciiTheme="minorHAnsi" w:hAnsiTheme="minorHAnsi" w:cstheme="minorHAnsi"/>
                <w:sz w:val="18"/>
                <w:szCs w:val="18"/>
              </w:rPr>
            </w:pPr>
          </w:p>
          <w:p w:rsidR="00DC2B45" w:rsidRDefault="00DC2B45" w:rsidP="00DC2B45">
            <w:pPr>
              <w:jc w:val="center"/>
              <w:rPr>
                <w:rFonts w:asciiTheme="minorHAnsi" w:hAnsiTheme="minorHAnsi" w:cstheme="minorHAnsi"/>
                <w:sz w:val="18"/>
                <w:szCs w:val="18"/>
              </w:rPr>
            </w:pPr>
          </w:p>
          <w:p w:rsidR="00DC2B45" w:rsidRDefault="00DC2B45" w:rsidP="00DC2B45">
            <w:pPr>
              <w:jc w:val="center"/>
              <w:rPr>
                <w:rFonts w:asciiTheme="minorHAnsi" w:hAnsiTheme="minorHAnsi" w:cstheme="minorHAnsi"/>
                <w:sz w:val="18"/>
                <w:szCs w:val="18"/>
              </w:rPr>
            </w:pPr>
          </w:p>
          <w:p w:rsidR="00DC2B45" w:rsidRDefault="00DC2B45" w:rsidP="00DC2B45">
            <w:pPr>
              <w:rPr>
                <w:rFonts w:asciiTheme="minorHAnsi" w:hAnsiTheme="minorHAnsi" w:cstheme="minorHAnsi"/>
                <w:sz w:val="18"/>
                <w:szCs w:val="18"/>
              </w:rPr>
            </w:pPr>
          </w:p>
          <w:p w:rsidR="00DC2B45" w:rsidRDefault="00DC2B45" w:rsidP="00DC2B45">
            <w:pPr>
              <w:jc w:val="center"/>
              <w:rPr>
                <w:rFonts w:asciiTheme="minorHAnsi" w:hAnsiTheme="minorHAnsi" w:cstheme="minorHAnsi"/>
                <w:sz w:val="18"/>
                <w:szCs w:val="18"/>
              </w:rPr>
            </w:pPr>
          </w:p>
          <w:p w:rsidR="008C1EDF" w:rsidRPr="0000565B" w:rsidRDefault="00590560" w:rsidP="00DC2B45">
            <w:pPr>
              <w:jc w:val="center"/>
              <w:rPr>
                <w:rFonts w:ascii="Calibri" w:hAnsi="Calibri" w:cs="Calibri"/>
                <w:sz w:val="18"/>
                <w:szCs w:val="18"/>
              </w:rPr>
            </w:pPr>
            <w:r w:rsidRPr="0000565B">
              <w:rPr>
                <w:rFonts w:asciiTheme="minorHAnsi" w:hAnsiTheme="minorHAnsi" w:cstheme="minorHAnsi"/>
                <w:sz w:val="18"/>
                <w:szCs w:val="18"/>
              </w:rPr>
              <w:t xml:space="preserve">ESPECIFICA: </w:t>
            </w:r>
            <w:r w:rsidR="005C7CF5" w:rsidRPr="0000565B">
              <w:rPr>
                <w:rFonts w:asciiTheme="minorHAnsi" w:hAnsiTheme="minorHAnsi" w:cstheme="minorHAnsi"/>
                <w:sz w:val="18"/>
                <w:szCs w:val="18"/>
              </w:rPr>
              <w:t>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DC2B45" w:rsidRDefault="00DC2B45" w:rsidP="00DC2B45">
            <w:pPr>
              <w:pStyle w:val="Prrafodelista"/>
              <w:ind w:left="257"/>
              <w:rPr>
                <w:rFonts w:ascii="Calibri" w:hAnsi="Calibri"/>
                <w:color w:val="000000"/>
                <w:sz w:val="18"/>
                <w:szCs w:val="18"/>
                <w:lang w:val="es-BO" w:eastAsia="es-BO"/>
              </w:rPr>
            </w:pPr>
          </w:p>
          <w:p w:rsidR="00DC2B45" w:rsidRDefault="00DC2B45" w:rsidP="00DC2B45">
            <w:pPr>
              <w:pStyle w:val="Prrafodelista"/>
              <w:ind w:left="257"/>
              <w:rPr>
                <w:rFonts w:ascii="Calibri" w:hAnsi="Calibri"/>
                <w:color w:val="000000"/>
                <w:sz w:val="18"/>
                <w:szCs w:val="18"/>
                <w:lang w:val="es-BO" w:eastAsia="es-BO"/>
              </w:rPr>
            </w:pPr>
          </w:p>
          <w:p w:rsidR="0000565B" w:rsidRPr="0000565B" w:rsidRDefault="0000565B" w:rsidP="000D09DF">
            <w:pPr>
              <w:pStyle w:val="Prrafodelista"/>
              <w:numPr>
                <w:ilvl w:val="0"/>
                <w:numId w:val="33"/>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rsidR="0000565B" w:rsidRPr="0000565B" w:rsidRDefault="0000565B"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 xml:space="preserve">SUPERVISOR </w:t>
            </w:r>
            <w:r w:rsidR="0000565B" w:rsidRPr="0000565B">
              <w:rPr>
                <w:rFonts w:ascii="Calibri" w:hAnsi="Calibri"/>
                <w:color w:val="000000"/>
                <w:sz w:val="18"/>
                <w:szCs w:val="18"/>
                <w:lang w:val="es-BO" w:eastAsia="es-BO"/>
              </w:rPr>
              <w:t>DE OBRA</w:t>
            </w:r>
          </w:p>
          <w:p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SUPERINTENDE</w:t>
            </w:r>
            <w:r w:rsidR="0000565B" w:rsidRPr="0000565B">
              <w:rPr>
                <w:rFonts w:ascii="Calibri" w:hAnsi="Calibri"/>
                <w:color w:val="000000"/>
                <w:sz w:val="18"/>
                <w:szCs w:val="18"/>
                <w:lang w:val="es-BO" w:eastAsia="es-BO"/>
              </w:rPr>
              <w:t>NTE DE OBRA</w:t>
            </w:r>
          </w:p>
          <w:p w:rsidR="0000565B" w:rsidRPr="0000565B" w:rsidRDefault="007C199E"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rsidR="008C1EDF" w:rsidRPr="00F03391" w:rsidRDefault="00C27E82"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RESPON</w:t>
            </w:r>
            <w:r w:rsidR="00D6616F" w:rsidRPr="0000565B">
              <w:rPr>
                <w:rFonts w:ascii="Calibri" w:hAnsi="Calibri"/>
                <w:color w:val="000000"/>
                <w:sz w:val="18"/>
                <w:szCs w:val="18"/>
                <w:lang w:val="es-BO" w:eastAsia="es-BO"/>
              </w:rPr>
              <w:t>S</w:t>
            </w:r>
            <w:r w:rsidRPr="0000565B">
              <w:rPr>
                <w:rFonts w:ascii="Calibri" w:hAnsi="Calibri"/>
                <w:color w:val="000000"/>
                <w:sz w:val="18"/>
                <w:szCs w:val="18"/>
                <w:lang w:val="es-BO" w:eastAsia="es-BO"/>
              </w:rPr>
              <w:t>ABLE DE OBRAS CIVILES</w:t>
            </w:r>
          </w:p>
          <w:p w:rsidR="00F03391" w:rsidRPr="0000565B" w:rsidRDefault="00F03391" w:rsidP="0000565B">
            <w:pPr>
              <w:pStyle w:val="Prrafodelista"/>
              <w:numPr>
                <w:ilvl w:val="0"/>
                <w:numId w:val="33"/>
              </w:numPr>
              <w:ind w:left="257" w:hanging="257"/>
              <w:rPr>
                <w:rFonts w:ascii="Calibri" w:hAnsi="Calibri" w:cs="Calibri"/>
                <w:sz w:val="18"/>
                <w:szCs w:val="18"/>
              </w:rPr>
            </w:pPr>
            <w:r>
              <w:rPr>
                <w:rFonts w:ascii="Calibri" w:hAnsi="Calibri"/>
                <w:color w:val="000000"/>
                <w:sz w:val="18"/>
                <w:szCs w:val="18"/>
                <w:lang w:val="es-BO" w:eastAsia="es-BO"/>
              </w:rPr>
              <w:t>INSPECTOR DE OBRAS</w:t>
            </w:r>
          </w:p>
        </w:tc>
      </w:tr>
      <w:tr w:rsidR="00572B83" w:rsidRPr="0007751C" w:rsidTr="001F50AF">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rsidR="00572B83" w:rsidRPr="0007751C" w:rsidRDefault="001F50AF" w:rsidP="005C7CF5">
            <w:pPr>
              <w:rPr>
                <w:rFonts w:ascii="Calibri" w:hAnsi="Calibri" w:cs="Calibri"/>
                <w:sz w:val="18"/>
                <w:szCs w:val="18"/>
              </w:rPr>
            </w:pPr>
            <w:r>
              <w:rPr>
                <w:rFonts w:ascii="Calibri" w:hAnsi="Calibri" w:cs="Calibri"/>
                <w:sz w:val="18"/>
                <w:szCs w:val="18"/>
              </w:rPr>
              <w:t>2</w:t>
            </w:r>
          </w:p>
        </w:tc>
        <w:tc>
          <w:tcPr>
            <w:tcW w:w="1595" w:type="pct"/>
            <w:shd w:val="clear" w:color="auto" w:fill="auto"/>
          </w:tcPr>
          <w:p w:rsidR="00DC2B45" w:rsidRDefault="00DC2B45" w:rsidP="007413DE">
            <w:pPr>
              <w:jc w:val="both"/>
              <w:rPr>
                <w:rFonts w:asciiTheme="minorHAnsi" w:hAnsiTheme="minorHAnsi" w:cstheme="minorHAnsi"/>
                <w:sz w:val="18"/>
                <w:szCs w:val="18"/>
                <w:lang w:val="es-BO" w:eastAsia="es-BO"/>
              </w:rPr>
            </w:pPr>
          </w:p>
          <w:p w:rsidR="00572B83" w:rsidRDefault="007413DE" w:rsidP="007413DE">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sidR="00572B83">
              <w:rPr>
                <w:rFonts w:asciiTheme="minorHAnsi" w:hAnsiTheme="minorHAnsi" w:cstheme="minorHAnsi"/>
                <w:color w:val="000000"/>
                <w:sz w:val="18"/>
                <w:szCs w:val="18"/>
                <w:lang w:val="es-BO" w:eastAsia="es-BO"/>
              </w:rPr>
              <w:t>CON AL MENOS UN CURSO CONCLUIDO</w:t>
            </w:r>
            <w:r w:rsidR="00572B83" w:rsidRPr="0007751C" w:rsidDel="00FA3600">
              <w:rPr>
                <w:rFonts w:ascii="Calibri" w:hAnsi="Calibri"/>
                <w:color w:val="000000"/>
                <w:sz w:val="18"/>
                <w:szCs w:val="18"/>
                <w:lang w:val="es-BO" w:eastAsia="es-BO"/>
              </w:rPr>
              <w:t xml:space="preserve"> </w:t>
            </w:r>
            <w:r w:rsidR="00572B83" w:rsidRPr="0007751C">
              <w:rPr>
                <w:rFonts w:ascii="Calibri" w:hAnsi="Calibri"/>
                <w:color w:val="000000"/>
                <w:sz w:val="18"/>
                <w:szCs w:val="18"/>
                <w:lang w:val="es-BO" w:eastAsia="es-BO"/>
              </w:rPr>
              <w:t>EN EL MANEJO DE</w:t>
            </w:r>
            <w:r w:rsidR="000D09DF">
              <w:rPr>
                <w:rFonts w:ascii="Calibri" w:hAnsi="Calibri"/>
                <w:color w:val="000000"/>
                <w:sz w:val="18"/>
                <w:szCs w:val="18"/>
                <w:lang w:val="es-BO" w:eastAsia="es-BO"/>
              </w:rPr>
              <w:t>L</w:t>
            </w:r>
            <w:r w:rsidR="00572B83"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p w:rsidR="003C1DC0" w:rsidRPr="009A66B6" w:rsidRDefault="003C1DC0" w:rsidP="007413DE">
            <w:pPr>
              <w:jc w:val="both"/>
              <w:rPr>
                <w:rFonts w:ascii="Calibri" w:hAnsi="Calibri" w:cs="Calibri"/>
                <w:sz w:val="18"/>
                <w:szCs w:val="18"/>
                <w:lang w:eastAsia="es-BO"/>
              </w:rPr>
            </w:pPr>
          </w:p>
        </w:tc>
        <w:tc>
          <w:tcPr>
            <w:tcW w:w="626" w:type="pct"/>
            <w:shd w:val="clear" w:color="auto" w:fill="auto"/>
          </w:tcPr>
          <w:p w:rsidR="00DC2B45" w:rsidRDefault="00DC2B45" w:rsidP="005C7CF5">
            <w:pPr>
              <w:jc w:val="center"/>
              <w:rPr>
                <w:rFonts w:ascii="Calibri" w:hAnsi="Calibri" w:cs="Calibri"/>
                <w:sz w:val="18"/>
                <w:szCs w:val="18"/>
              </w:rPr>
            </w:pPr>
          </w:p>
          <w:p w:rsidR="00572B83" w:rsidRPr="009A66B6" w:rsidRDefault="00572B83" w:rsidP="005C7CF5">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tcPr>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572B83" w:rsidRPr="0007751C" w:rsidRDefault="00DC2B45" w:rsidP="00DC2B45">
            <w:pPr>
              <w:jc w:val="center"/>
              <w:rPr>
                <w:rFonts w:ascii="Calibri" w:hAnsi="Calibri" w:cs="Calibri"/>
                <w:sz w:val="18"/>
                <w:szCs w:val="18"/>
              </w:rPr>
            </w:pPr>
            <w:r>
              <w:rPr>
                <w:rFonts w:ascii="Calibri" w:hAnsi="Calibri" w:cs="Calibri"/>
                <w:sz w:val="18"/>
                <w:szCs w:val="18"/>
              </w:rPr>
              <w:t>1</w:t>
            </w:r>
          </w:p>
        </w:tc>
        <w:tc>
          <w:tcPr>
            <w:tcW w:w="1095" w:type="pct"/>
          </w:tcPr>
          <w:p w:rsidR="00572B83" w:rsidRPr="0007751C" w:rsidRDefault="00572B83" w:rsidP="005C7CF5">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sidR="005C7CF5">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rsidR="00572B83" w:rsidRPr="0007751C" w:rsidRDefault="00572B83" w:rsidP="005C7CF5">
            <w:pPr>
              <w:rPr>
                <w:rFonts w:ascii="Calibri" w:hAnsi="Calibri" w:cs="Calibri"/>
                <w:sz w:val="18"/>
                <w:szCs w:val="18"/>
              </w:rPr>
            </w:pPr>
          </w:p>
        </w:tc>
        <w:tc>
          <w:tcPr>
            <w:tcW w:w="938" w:type="pct"/>
          </w:tcPr>
          <w:p w:rsidR="00572B83" w:rsidRPr="009A66B6" w:rsidRDefault="00572B83" w:rsidP="00482AD6">
            <w:pPr>
              <w:rPr>
                <w:rFonts w:ascii="Calibri" w:hAnsi="Calibri" w:cs="Calibri"/>
                <w:sz w:val="18"/>
                <w:szCs w:val="18"/>
              </w:rPr>
            </w:pPr>
            <w:r w:rsidRPr="009A66B6">
              <w:rPr>
                <w:rFonts w:ascii="Calibri" w:hAnsi="Calibri"/>
                <w:color w:val="000000"/>
                <w:sz w:val="18"/>
                <w:szCs w:val="18"/>
                <w:lang w:val="es-BO" w:eastAsia="es-BO"/>
              </w:rPr>
              <w:lastRenderedPageBreak/>
              <w:t xml:space="preserve">DIBUJANTE DE PLANOS, CADISTA, Y/O SIMILAR QUE INVOLUCRE EL DIBUJO DE PLANOS </w:t>
            </w:r>
            <w:r w:rsidRPr="009A66B6">
              <w:rPr>
                <w:rFonts w:ascii="Calibri" w:hAnsi="Calibri"/>
                <w:color w:val="000000"/>
                <w:sz w:val="18"/>
                <w:szCs w:val="18"/>
                <w:lang w:val="es-BO" w:eastAsia="es-BO"/>
              </w:rPr>
              <w:lastRenderedPageBreak/>
              <w:t>CONSTRUCTIVOS</w:t>
            </w:r>
          </w:p>
        </w:tc>
      </w:tr>
    </w:tbl>
    <w:p w:rsidR="00121DD5" w:rsidRDefault="00121DD5" w:rsidP="005F5FBE">
      <w:pPr>
        <w:pStyle w:val="Prrafodelista"/>
        <w:ind w:left="390"/>
        <w:jc w:val="both"/>
        <w:rPr>
          <w:rFonts w:asciiTheme="minorHAnsi" w:hAnsiTheme="minorHAnsi" w:cstheme="minorHAnsi"/>
          <w:b/>
          <w:bCs/>
          <w:sz w:val="22"/>
          <w:szCs w:val="22"/>
          <w:u w:val="single"/>
        </w:rPr>
      </w:pPr>
    </w:p>
    <w:p w:rsidR="0072001F" w:rsidRDefault="0072001F" w:rsidP="005F5FBE">
      <w:pPr>
        <w:pStyle w:val="Prrafodelista"/>
        <w:ind w:left="390"/>
        <w:jc w:val="both"/>
        <w:rPr>
          <w:rFonts w:asciiTheme="minorHAnsi" w:hAnsiTheme="minorHAnsi" w:cstheme="minorHAnsi"/>
          <w:b/>
          <w:bCs/>
          <w:sz w:val="22"/>
          <w:szCs w:val="22"/>
          <w:u w:val="single"/>
        </w:rPr>
      </w:pPr>
    </w:p>
    <w:p w:rsidR="007D79E3" w:rsidRDefault="008C1EDF" w:rsidP="00C227A4">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xml:space="preserve">(*) Las Obras similares se encuentran detalladas en el </w:t>
      </w:r>
      <w:r w:rsidR="00C227A4">
        <w:rPr>
          <w:rFonts w:asciiTheme="minorHAnsi" w:hAnsiTheme="minorHAnsi" w:cstheme="minorHAnsi"/>
          <w:b/>
          <w:bCs/>
          <w:sz w:val="22"/>
          <w:szCs w:val="22"/>
          <w:u w:val="single"/>
        </w:rPr>
        <w:t>punto EXPERIENCIA DE LA EMPRESA</w:t>
      </w:r>
    </w:p>
    <w:p w:rsidR="00C227A4" w:rsidRDefault="00C227A4" w:rsidP="00C227A4">
      <w:pPr>
        <w:pStyle w:val="Prrafodelista"/>
        <w:ind w:left="390"/>
        <w:jc w:val="both"/>
        <w:rPr>
          <w:rFonts w:asciiTheme="minorHAnsi" w:hAnsiTheme="minorHAnsi" w:cstheme="minorHAnsi"/>
          <w:b/>
          <w:bCs/>
          <w:sz w:val="22"/>
          <w:szCs w:val="22"/>
          <w:u w:val="single"/>
        </w:rPr>
      </w:pPr>
    </w:p>
    <w:p w:rsidR="00896710" w:rsidRPr="00271B44" w:rsidRDefault="00896710" w:rsidP="007D79E3">
      <w:pPr>
        <w:spacing w:line="276" w:lineRule="auto"/>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896710" w:rsidRDefault="00896710" w:rsidP="00896710">
      <w:pPr>
        <w:pStyle w:val="Prrafodelista"/>
        <w:numPr>
          <w:ilvl w:val="0"/>
          <w:numId w:val="16"/>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896710" w:rsidRDefault="00896710" w:rsidP="00896710">
      <w:pPr>
        <w:pStyle w:val="Prrafodelista"/>
        <w:spacing w:line="276" w:lineRule="auto"/>
        <w:ind w:left="0"/>
        <w:jc w:val="both"/>
        <w:rPr>
          <w:rFonts w:asciiTheme="minorHAnsi" w:hAnsiTheme="minorHAnsi" w:cstheme="minorHAnsi"/>
          <w:sz w:val="22"/>
          <w:szCs w:val="22"/>
        </w:rPr>
      </w:pPr>
    </w:p>
    <w:p w:rsidR="00896710" w:rsidRPr="00AD0D9C" w:rsidRDefault="00896710" w:rsidP="00896710">
      <w:pPr>
        <w:pStyle w:val="Prrafodelista"/>
        <w:numPr>
          <w:ilvl w:val="0"/>
          <w:numId w:val="32"/>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896710" w:rsidRPr="00792780"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896710" w:rsidRPr="00B0121E"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896710" w:rsidRPr="00F46CDC"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896710" w:rsidRPr="005B1B11"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896710" w:rsidRPr="00BD24A0" w:rsidRDefault="00896710" w:rsidP="00535A6A">
      <w:pPr>
        <w:numPr>
          <w:ilvl w:val="0"/>
          <w:numId w:val="36"/>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 xml:space="preserve">Certificado de trabajo, indicando que </w:t>
      </w:r>
      <w:r w:rsidR="005C7CF5">
        <w:rPr>
          <w:rFonts w:ascii="Calibri" w:hAnsi="Calibri" w:cs="Calibri"/>
          <w:sz w:val="22"/>
          <w:szCs w:val="22"/>
          <w:lang w:eastAsia="es-BO"/>
        </w:rPr>
        <w:t>ejerció</w:t>
      </w:r>
      <w:r>
        <w:rPr>
          <w:rFonts w:ascii="Calibri" w:hAnsi="Calibri" w:cs="Calibri"/>
          <w:sz w:val="22"/>
          <w:szCs w:val="22"/>
          <w:lang w:eastAsia="es-BO"/>
        </w:rPr>
        <w:t xml:space="preserve"> el cargo definido como similar acompañado de una copia legalizada del libro de órdenes.</w:t>
      </w:r>
    </w:p>
    <w:p w:rsidR="00896710" w:rsidRPr="00382525" w:rsidRDefault="00896710" w:rsidP="00535A6A">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En caso que el nombre y</w:t>
      </w:r>
      <w:r w:rsidR="00535A6A">
        <w:rPr>
          <w:rFonts w:ascii="Calibri" w:hAnsi="Calibri" w:cs="Calibri"/>
          <w:sz w:val="22"/>
          <w:szCs w:val="22"/>
          <w:lang w:eastAsia="es-BO"/>
        </w:rPr>
        <w:t>/o</w:t>
      </w:r>
      <w:r>
        <w:rPr>
          <w:rFonts w:ascii="Calibri" w:hAnsi="Calibri" w:cs="Calibri"/>
          <w:sz w:val="22"/>
          <w:szCs w:val="22"/>
          <w:lang w:eastAsia="es-BO"/>
        </w:rPr>
        <w:t xml:space="preserve"> cargo similar del profesional no figure en </w:t>
      </w:r>
      <w:r w:rsidR="00535A6A" w:rsidRPr="006970F0">
        <w:rPr>
          <w:rFonts w:ascii="Calibri" w:hAnsi="Calibri" w:cs="Calibri"/>
          <w:sz w:val="22"/>
          <w:szCs w:val="22"/>
          <w:lang w:eastAsia="es-BO"/>
        </w:rPr>
        <w:t>alg</w:t>
      </w:r>
      <w:r w:rsidR="00535A6A">
        <w:rPr>
          <w:rFonts w:ascii="Calibri" w:hAnsi="Calibri" w:cs="Calibri"/>
          <w:sz w:val="22"/>
          <w:szCs w:val="22"/>
          <w:lang w:eastAsia="es-BO"/>
        </w:rPr>
        <w:t>uno de los documentos detallados anteriormente</w:t>
      </w:r>
      <w:r>
        <w:rPr>
          <w:rFonts w:ascii="Calibri" w:hAnsi="Calibri" w:cs="Calibri"/>
          <w:sz w:val="22"/>
          <w:szCs w:val="22"/>
          <w:lang w:eastAsia="es-BO"/>
        </w:rPr>
        <w:t xml:space="preserve"> y solo presenta su firma y sello profesional se deberá adjuntar además un documento  que respalde o acredite los trabajos realizados (Copia legalizada del libro de órdenes).</w:t>
      </w:r>
    </w:p>
    <w:p w:rsidR="00896710" w:rsidRPr="00382525" w:rsidRDefault="00896710" w:rsidP="00896710">
      <w:pPr>
        <w:ind w:left="1560"/>
        <w:contextualSpacing/>
        <w:jc w:val="both"/>
        <w:rPr>
          <w:rFonts w:ascii="Calibri" w:hAnsi="Calibri" w:cs="Calibri"/>
          <w:bCs/>
          <w:sz w:val="22"/>
          <w:szCs w:val="22"/>
          <w:lang w:eastAsia="es-BO"/>
        </w:rPr>
      </w:pPr>
    </w:p>
    <w:p w:rsidR="00896710" w:rsidRPr="004A6EBB" w:rsidRDefault="00896710" w:rsidP="00896710">
      <w:pPr>
        <w:pStyle w:val="Prrafodelista"/>
        <w:numPr>
          <w:ilvl w:val="0"/>
          <w:numId w:val="32"/>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rsidR="00896710" w:rsidRPr="00382525" w:rsidRDefault="00896710" w:rsidP="005C7CF5">
      <w:pPr>
        <w:pStyle w:val="Prrafodelista"/>
        <w:spacing w:line="276" w:lineRule="auto"/>
        <w:ind w:left="1530"/>
        <w:jc w:val="both"/>
        <w:rPr>
          <w:rFonts w:asciiTheme="minorHAnsi" w:hAnsiTheme="minorHAnsi" w:cstheme="minorHAnsi"/>
          <w:b/>
          <w:sz w:val="22"/>
          <w:szCs w:val="22"/>
          <w:u w:val="single"/>
        </w:rPr>
      </w:pPr>
    </w:p>
    <w:p w:rsidR="00896710" w:rsidRPr="004A6EBB" w:rsidRDefault="00896710" w:rsidP="00896710">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896710" w:rsidRDefault="00896710" w:rsidP="00D71D4B">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rsidR="00896710" w:rsidRPr="0075334C" w:rsidRDefault="00896710" w:rsidP="00896710">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rsidR="00896710" w:rsidRPr="005C04D1" w:rsidRDefault="001D648A" w:rsidP="005C04D1">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sidR="00535A6A">
        <w:rPr>
          <w:rFonts w:ascii="Calibri" w:hAnsi="Calibri" w:cs="Calibri"/>
          <w:sz w:val="22"/>
          <w:szCs w:val="22"/>
          <w:lang w:val="es-BO" w:eastAsia="es-BO"/>
        </w:rPr>
        <w:t xml:space="preserve">Para el caso del </w:t>
      </w:r>
      <w:r w:rsidR="00535A6A" w:rsidRPr="005C04D1">
        <w:rPr>
          <w:rFonts w:ascii="Calibri" w:hAnsi="Calibri" w:cs="Calibri"/>
          <w:sz w:val="22"/>
          <w:szCs w:val="22"/>
          <w:lang w:val="es-BO" w:eastAsia="es-BO"/>
        </w:rPr>
        <w:t xml:space="preserve">Dibujante </w:t>
      </w:r>
      <w:r w:rsidRPr="005C04D1">
        <w:rPr>
          <w:rFonts w:ascii="Calibri" w:hAnsi="Calibri" w:cs="Calibri"/>
          <w:sz w:val="22"/>
          <w:szCs w:val="22"/>
          <w:lang w:val="es-BO" w:eastAsia="es-BO"/>
        </w:rPr>
        <w:t xml:space="preserve">de </w:t>
      </w:r>
      <w:r w:rsidR="00535A6A" w:rsidRPr="005C04D1">
        <w:rPr>
          <w:rFonts w:ascii="Calibri" w:hAnsi="Calibri" w:cs="Calibri"/>
          <w:sz w:val="22"/>
          <w:szCs w:val="22"/>
          <w:lang w:val="es-BO" w:eastAsia="es-BO"/>
        </w:rPr>
        <w:t xml:space="preserve">Planos As Built </w:t>
      </w:r>
      <w:r w:rsidRPr="005C04D1">
        <w:rPr>
          <w:rFonts w:ascii="Calibri" w:hAnsi="Calibri" w:cs="Calibri"/>
          <w:sz w:val="22"/>
          <w:szCs w:val="22"/>
          <w:lang w:val="es-BO" w:eastAsia="es-BO"/>
        </w:rPr>
        <w:t>de acuerdo a requerimiento del Supervisor de Obra).</w:t>
      </w:r>
    </w:p>
    <w:p w:rsidR="00896710" w:rsidRPr="005C04D1" w:rsidRDefault="00896710" w:rsidP="00896710">
      <w:pPr>
        <w:pStyle w:val="Prrafodelista"/>
        <w:numPr>
          <w:ilvl w:val="0"/>
          <w:numId w:val="16"/>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083C96" w:rsidRDefault="00083C96" w:rsidP="00E477F7">
      <w:pPr>
        <w:spacing w:line="276" w:lineRule="auto"/>
        <w:ind w:left="567"/>
        <w:jc w:val="both"/>
        <w:rPr>
          <w:rFonts w:asciiTheme="minorHAnsi" w:hAnsiTheme="minorHAnsi" w:cstheme="minorHAnsi"/>
          <w:sz w:val="22"/>
          <w:szCs w:val="22"/>
          <w:lang w:val="es-BO"/>
        </w:rPr>
      </w:pPr>
    </w:p>
    <w:p w:rsidR="001F50AF" w:rsidRDefault="001F50AF" w:rsidP="00E477F7">
      <w:pPr>
        <w:spacing w:line="276" w:lineRule="auto"/>
        <w:ind w:left="567"/>
        <w:jc w:val="both"/>
        <w:rPr>
          <w:rFonts w:asciiTheme="minorHAnsi" w:hAnsiTheme="minorHAnsi" w:cstheme="minorHAnsi"/>
          <w:sz w:val="22"/>
          <w:szCs w:val="22"/>
          <w:lang w:val="es-BO"/>
        </w:rPr>
      </w:pPr>
    </w:p>
    <w:p w:rsidR="001F50AF" w:rsidRDefault="001F50AF" w:rsidP="00E477F7">
      <w:pPr>
        <w:spacing w:line="276" w:lineRule="auto"/>
        <w:ind w:left="567"/>
        <w:jc w:val="both"/>
        <w:rPr>
          <w:rFonts w:asciiTheme="minorHAnsi" w:hAnsiTheme="minorHAnsi" w:cstheme="minorHAnsi"/>
          <w:sz w:val="22"/>
          <w:szCs w:val="22"/>
          <w:lang w:val="es-BO"/>
        </w:rPr>
      </w:pPr>
    </w:p>
    <w:p w:rsidR="001F50AF" w:rsidRDefault="001F50AF" w:rsidP="00E477F7">
      <w:pPr>
        <w:spacing w:line="276" w:lineRule="auto"/>
        <w:ind w:left="567"/>
        <w:jc w:val="both"/>
        <w:rPr>
          <w:rFonts w:asciiTheme="minorHAnsi" w:hAnsiTheme="minorHAnsi" w:cstheme="minorHAnsi"/>
          <w:sz w:val="22"/>
          <w:szCs w:val="22"/>
          <w:lang w:val="es-BO"/>
        </w:rPr>
      </w:pPr>
    </w:p>
    <w:p w:rsidR="001F50AF" w:rsidRDefault="001F50AF" w:rsidP="00E477F7">
      <w:pPr>
        <w:spacing w:line="276" w:lineRule="auto"/>
        <w:ind w:left="567"/>
        <w:jc w:val="both"/>
        <w:rPr>
          <w:rFonts w:asciiTheme="minorHAnsi" w:hAnsiTheme="minorHAnsi" w:cstheme="minorHAnsi"/>
          <w:sz w:val="22"/>
          <w:szCs w:val="22"/>
          <w:lang w:val="es-BO"/>
        </w:rPr>
      </w:pPr>
    </w:p>
    <w:p w:rsidR="001F50AF" w:rsidRDefault="001F50AF" w:rsidP="00E477F7">
      <w:pPr>
        <w:spacing w:line="276" w:lineRule="auto"/>
        <w:ind w:left="567"/>
        <w:jc w:val="both"/>
        <w:rPr>
          <w:rFonts w:asciiTheme="minorHAnsi" w:hAnsiTheme="minorHAnsi" w:cstheme="minorHAnsi"/>
          <w:sz w:val="22"/>
          <w:szCs w:val="22"/>
          <w:lang w:val="es-BO"/>
        </w:rPr>
      </w:pPr>
    </w:p>
    <w:p w:rsidR="001F50AF" w:rsidRDefault="001F50AF" w:rsidP="00E477F7">
      <w:pPr>
        <w:spacing w:line="276" w:lineRule="auto"/>
        <w:ind w:left="567"/>
        <w:jc w:val="both"/>
        <w:rPr>
          <w:rFonts w:asciiTheme="minorHAnsi" w:hAnsiTheme="minorHAnsi" w:cstheme="minorHAnsi"/>
          <w:sz w:val="22"/>
          <w:szCs w:val="22"/>
          <w:lang w:val="es-BO"/>
        </w:rPr>
      </w:pPr>
    </w:p>
    <w:p w:rsidR="00C227A4" w:rsidRDefault="00C227A4" w:rsidP="00E477F7">
      <w:pPr>
        <w:spacing w:line="276" w:lineRule="auto"/>
        <w:ind w:left="567"/>
        <w:jc w:val="both"/>
        <w:rPr>
          <w:rFonts w:asciiTheme="minorHAnsi" w:hAnsiTheme="minorHAnsi" w:cstheme="minorHAnsi"/>
          <w:sz w:val="22"/>
          <w:szCs w:val="22"/>
          <w:lang w:val="es-BO"/>
        </w:rPr>
      </w:pPr>
    </w:p>
    <w:p w:rsidR="001F50AF" w:rsidRPr="005A0571" w:rsidRDefault="001F50AF" w:rsidP="00E477F7">
      <w:pPr>
        <w:spacing w:line="276" w:lineRule="auto"/>
        <w:ind w:left="567"/>
        <w:jc w:val="both"/>
        <w:rPr>
          <w:rFonts w:asciiTheme="minorHAnsi" w:hAnsiTheme="minorHAnsi" w:cstheme="minorHAnsi"/>
          <w:sz w:val="22"/>
          <w:szCs w:val="22"/>
          <w:lang w:val="es-BO"/>
        </w:rPr>
      </w:pPr>
    </w:p>
    <w:p w:rsidR="00C227A4" w:rsidRPr="00133AB5" w:rsidRDefault="00531080" w:rsidP="00C227A4">
      <w:pPr>
        <w:pStyle w:val="Prrafodelista"/>
        <w:numPr>
          <w:ilvl w:val="1"/>
          <w:numId w:val="31"/>
        </w:numPr>
        <w:tabs>
          <w:tab w:val="left" w:pos="709"/>
        </w:tabs>
        <w:ind w:left="709" w:hanging="709"/>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PERSONAL TÉCNICO Y DE APOYO MÍNIMO REQUER</w:t>
      </w:r>
      <w:r w:rsidR="00C227A4" w:rsidRPr="00133AB5">
        <w:rPr>
          <w:rFonts w:asciiTheme="minorHAnsi" w:hAnsiTheme="minorHAnsi" w:cstheme="minorHAnsi"/>
          <w:b/>
          <w:color w:val="000000" w:themeColor="text1"/>
          <w:sz w:val="22"/>
          <w:szCs w:val="22"/>
          <w:u w:val="single"/>
        </w:rPr>
        <w:t>IDO (OBLIGATORIO PERO NO SUJETO</w:t>
      </w:r>
    </w:p>
    <w:p w:rsidR="00531080" w:rsidRPr="00133AB5" w:rsidRDefault="00C227A4" w:rsidP="00C227A4">
      <w:pPr>
        <w:pStyle w:val="Prrafodelista"/>
        <w:tabs>
          <w:tab w:val="left" w:pos="709"/>
        </w:tabs>
        <w:ind w:left="709"/>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 xml:space="preserve"> </w:t>
      </w:r>
      <w:r w:rsidR="00531080" w:rsidRPr="00133AB5">
        <w:rPr>
          <w:rFonts w:asciiTheme="minorHAnsi" w:hAnsiTheme="minorHAnsi" w:cstheme="minorHAnsi"/>
          <w:b/>
          <w:color w:val="000000" w:themeColor="text1"/>
          <w:sz w:val="22"/>
          <w:szCs w:val="22"/>
          <w:u w:val="single"/>
        </w:rPr>
        <w:t>A EVALUACION)</w:t>
      </w:r>
      <w:r w:rsidRPr="00133AB5">
        <w:rPr>
          <w:rFonts w:asciiTheme="minorHAnsi" w:hAnsiTheme="minorHAnsi" w:cstheme="minorHAnsi"/>
          <w:b/>
          <w:color w:val="000000" w:themeColor="text1"/>
          <w:sz w:val="22"/>
          <w:szCs w:val="22"/>
          <w:u w:val="single"/>
        </w:rPr>
        <w:t>.</w:t>
      </w:r>
    </w:p>
    <w:p w:rsidR="00531080" w:rsidRPr="0007751C" w:rsidRDefault="00531080" w:rsidP="00531080">
      <w:pPr>
        <w:rPr>
          <w:rFonts w:asciiTheme="minorHAnsi" w:hAnsiTheme="minorHAnsi" w:cstheme="minorHAnsi"/>
          <w:b/>
          <w:bCs/>
          <w:sz w:val="22"/>
          <w:szCs w:val="22"/>
          <w:u w:val="single"/>
        </w:rPr>
      </w:pPr>
    </w:p>
    <w:p w:rsidR="00531080" w:rsidRPr="008B4F92" w:rsidRDefault="00531080" w:rsidP="00531080">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rsidR="00531080" w:rsidRPr="008B4F92" w:rsidRDefault="005C7CF5" w:rsidP="00531080">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531080"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6"/>
        <w:gridCol w:w="2638"/>
        <w:gridCol w:w="1984"/>
        <w:gridCol w:w="2065"/>
        <w:gridCol w:w="1968"/>
      </w:tblGrid>
      <w:tr w:rsidR="00F9273B" w:rsidRPr="008B4F92" w:rsidTr="00C227A4">
        <w:trPr>
          <w:trHeight w:val="45"/>
          <w:tblHeader/>
          <w:jc w:val="center"/>
        </w:trPr>
        <w:tc>
          <w:tcPr>
            <w:tcW w:w="121" w:type="pct"/>
            <w:shd w:val="clear" w:color="auto" w:fill="F2F2F2"/>
            <w:tcMar>
              <w:left w:w="0" w:type="dxa"/>
              <w:right w:w="0" w:type="dxa"/>
            </w:tcMar>
            <w:vAlign w:val="center"/>
          </w:tcPr>
          <w:p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487" w:type="pct"/>
            <w:shd w:val="clear" w:color="auto" w:fill="F2F2F2"/>
            <w:vAlign w:val="center"/>
          </w:tcPr>
          <w:p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118" w:type="pct"/>
            <w:shd w:val="clear" w:color="auto" w:fill="F2F2F2"/>
            <w:vAlign w:val="center"/>
          </w:tcPr>
          <w:p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164" w:type="pct"/>
            <w:shd w:val="clear" w:color="auto" w:fill="F2F2F2"/>
            <w:vAlign w:val="center"/>
          </w:tcPr>
          <w:p w:rsidR="00F9273B" w:rsidRPr="008B4F92" w:rsidRDefault="00F9273B" w:rsidP="002B21BE">
            <w:pPr>
              <w:jc w:val="center"/>
              <w:rPr>
                <w:rFonts w:asciiTheme="minorHAnsi" w:hAnsiTheme="minorHAnsi" w:cstheme="minorHAnsi"/>
                <w:b/>
                <w:sz w:val="20"/>
                <w:szCs w:val="22"/>
                <w:lang w:val="es-BO"/>
              </w:rPr>
            </w:pPr>
            <w:r w:rsidRPr="00510785">
              <w:rPr>
                <w:rFonts w:asciiTheme="minorHAnsi" w:hAnsiTheme="minorHAnsi" w:cstheme="minorHAnsi"/>
                <w:b/>
                <w:sz w:val="20"/>
                <w:szCs w:val="22"/>
                <w:lang w:val="es-BO"/>
              </w:rPr>
              <w:t xml:space="preserve">NUMERO DE PERSONAS </w:t>
            </w:r>
          </w:p>
        </w:tc>
        <w:tc>
          <w:tcPr>
            <w:tcW w:w="1109" w:type="pct"/>
            <w:shd w:val="clear" w:color="auto" w:fill="F2F2F2"/>
          </w:tcPr>
          <w:p w:rsidR="00F9273B" w:rsidRPr="00510785" w:rsidRDefault="00F9273B" w:rsidP="002B21BE">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D07D5E" w:rsidRPr="008B4F92" w:rsidTr="00C227A4">
        <w:trPr>
          <w:trHeight w:val="45"/>
          <w:jc w:val="center"/>
        </w:trPr>
        <w:tc>
          <w:tcPr>
            <w:tcW w:w="121" w:type="pct"/>
            <w:shd w:val="clear" w:color="auto" w:fill="FFFFFF" w:themeFill="background1"/>
            <w:tcMar>
              <w:left w:w="0" w:type="dxa"/>
              <w:right w:w="0" w:type="dxa"/>
            </w:tcMar>
            <w:vAlign w:val="center"/>
          </w:tcPr>
          <w:p w:rsidR="00D07D5E" w:rsidRPr="008B4F92" w:rsidRDefault="00D07D5E" w:rsidP="00531080">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487" w:type="pct"/>
            <w:shd w:val="clear" w:color="auto" w:fill="FFFFFF" w:themeFill="background1"/>
            <w:vAlign w:val="center"/>
          </w:tcPr>
          <w:p w:rsidR="00D07D5E" w:rsidRPr="008B4F92" w:rsidRDefault="00D07D5E" w:rsidP="00531080">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118" w:type="pct"/>
            <w:shd w:val="clear" w:color="auto" w:fill="FFFFFF" w:themeFill="background1"/>
            <w:vAlign w:val="center"/>
          </w:tcPr>
          <w:p w:rsidR="00D07D5E" w:rsidRPr="008B4F92" w:rsidRDefault="00D07D5E" w:rsidP="00531080">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164" w:type="pct"/>
            <w:shd w:val="clear" w:color="auto" w:fill="FFFFFF" w:themeFill="background1"/>
            <w:vAlign w:val="center"/>
          </w:tcPr>
          <w:p w:rsidR="00D07D5E" w:rsidRPr="00624A4B" w:rsidRDefault="00D07D5E"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shd w:val="clear" w:color="auto" w:fill="FFFFFF" w:themeFill="background1"/>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4</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sidRPr="008B4F92">
              <w:rPr>
                <w:rFonts w:asciiTheme="minorHAnsi" w:hAnsiTheme="minorHAnsi" w:cstheme="minorHAnsi"/>
                <w:sz w:val="20"/>
                <w:szCs w:val="22"/>
              </w:rPr>
              <w:t>4</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10</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sidRPr="008B4F92">
              <w:rPr>
                <w:rFonts w:asciiTheme="minorHAnsi" w:hAnsiTheme="minorHAnsi" w:cstheme="minorHAnsi"/>
                <w:sz w:val="20"/>
                <w:szCs w:val="22"/>
              </w:rPr>
              <w:t>6</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4</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sidRPr="008B4F92">
              <w:rPr>
                <w:rFonts w:asciiTheme="minorHAnsi" w:hAnsiTheme="minorHAnsi" w:cstheme="minorHAnsi"/>
                <w:sz w:val="20"/>
                <w:szCs w:val="22"/>
              </w:rPr>
              <w:t>7</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30</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8</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compresora</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9</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10</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11</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159"/>
          <w:jc w:val="center"/>
        </w:trPr>
        <w:tc>
          <w:tcPr>
            <w:tcW w:w="121" w:type="pct"/>
            <w:shd w:val="clear" w:color="auto" w:fill="auto"/>
            <w:tcMar>
              <w:left w:w="0" w:type="dxa"/>
              <w:right w:w="0" w:type="dxa"/>
            </w:tcMar>
            <w:vAlign w:val="center"/>
          </w:tcPr>
          <w:p w:rsidR="00D07D5E" w:rsidRPr="0095061E" w:rsidRDefault="00D07D5E" w:rsidP="00531080">
            <w:pPr>
              <w:jc w:val="center"/>
              <w:rPr>
                <w:rFonts w:asciiTheme="minorHAnsi" w:hAnsiTheme="minorHAnsi" w:cstheme="minorHAnsi"/>
                <w:sz w:val="20"/>
                <w:szCs w:val="22"/>
              </w:rPr>
            </w:pPr>
            <w:r w:rsidRPr="0095061E">
              <w:rPr>
                <w:rFonts w:asciiTheme="minorHAnsi" w:hAnsiTheme="minorHAnsi" w:cstheme="minorHAnsi"/>
                <w:sz w:val="20"/>
                <w:szCs w:val="22"/>
              </w:rPr>
              <w:t>12</w:t>
            </w:r>
          </w:p>
        </w:tc>
        <w:tc>
          <w:tcPr>
            <w:tcW w:w="1487" w:type="pct"/>
            <w:shd w:val="clear" w:color="auto" w:fill="auto"/>
            <w:vAlign w:val="center"/>
          </w:tcPr>
          <w:p w:rsidR="00D07D5E" w:rsidRPr="0095061E" w:rsidRDefault="0095061E" w:rsidP="00531080">
            <w:pPr>
              <w:jc w:val="both"/>
              <w:rPr>
                <w:rFonts w:asciiTheme="minorHAnsi" w:eastAsia="Calibri" w:hAnsiTheme="minorHAnsi" w:cstheme="minorHAnsi"/>
                <w:sz w:val="18"/>
                <w:szCs w:val="18"/>
                <w:lang w:val="es-MX" w:eastAsia="en-US"/>
              </w:rPr>
            </w:pPr>
            <w:r w:rsidRPr="0095061E">
              <w:rPr>
                <w:rFonts w:asciiTheme="minorHAnsi" w:eastAsia="Calibri" w:hAnsiTheme="minorHAnsi" w:cstheme="minorHAnsi"/>
                <w:sz w:val="18"/>
                <w:szCs w:val="18"/>
                <w:lang w:val="es-MX" w:eastAsia="en-US"/>
              </w:rPr>
              <w:t>Monitor SMS</w:t>
            </w:r>
          </w:p>
        </w:tc>
        <w:tc>
          <w:tcPr>
            <w:tcW w:w="1118" w:type="pct"/>
            <w:shd w:val="clear" w:color="auto" w:fill="auto"/>
          </w:tcPr>
          <w:p w:rsidR="00D07D5E" w:rsidRPr="0095061E" w:rsidRDefault="0095061E" w:rsidP="00531080">
            <w:pPr>
              <w:jc w:val="center"/>
              <w:rPr>
                <w:rFonts w:asciiTheme="minorHAnsi" w:hAnsiTheme="minorHAnsi" w:cstheme="minorHAnsi"/>
                <w:sz w:val="20"/>
                <w:szCs w:val="22"/>
                <w:lang w:val="es-MX"/>
              </w:rPr>
            </w:pPr>
            <w:r w:rsidRPr="0095061E">
              <w:rPr>
                <w:rFonts w:asciiTheme="minorHAnsi" w:hAnsiTheme="minorHAnsi" w:cstheme="minorHAnsi"/>
                <w:sz w:val="20"/>
                <w:szCs w:val="22"/>
                <w:lang w:val="es-MX"/>
              </w:rPr>
              <w:t xml:space="preserve">De acuerdo anexo validaciones </w:t>
            </w:r>
          </w:p>
        </w:tc>
        <w:tc>
          <w:tcPr>
            <w:tcW w:w="1164" w:type="pct"/>
            <w:vAlign w:val="center"/>
          </w:tcPr>
          <w:p w:rsidR="00D07D5E" w:rsidRPr="0095061E" w:rsidRDefault="0095061E" w:rsidP="00531080">
            <w:pPr>
              <w:jc w:val="center"/>
              <w:rPr>
                <w:rFonts w:asciiTheme="minorHAnsi" w:hAnsiTheme="minorHAnsi" w:cstheme="minorHAnsi"/>
                <w:sz w:val="20"/>
                <w:szCs w:val="22"/>
              </w:rPr>
            </w:pPr>
            <w:r w:rsidRPr="0095061E">
              <w:rPr>
                <w:rFonts w:asciiTheme="minorHAnsi" w:hAnsiTheme="minorHAnsi" w:cstheme="minorHAnsi"/>
                <w:sz w:val="20"/>
                <w:szCs w:val="22"/>
                <w:lang w:val="es-MX"/>
              </w:rPr>
              <w:t>De acuerdo anexo validaciones</w:t>
            </w:r>
          </w:p>
        </w:tc>
        <w:tc>
          <w:tcPr>
            <w:tcW w:w="1109" w:type="pct"/>
          </w:tcPr>
          <w:p w:rsidR="00D07D5E" w:rsidRPr="0095061E" w:rsidRDefault="0095061E" w:rsidP="0095061E">
            <w:pPr>
              <w:jc w:val="center"/>
              <w:rPr>
                <w:rFonts w:asciiTheme="minorHAnsi" w:hAnsiTheme="minorHAnsi" w:cstheme="minorHAnsi"/>
                <w:sz w:val="20"/>
                <w:szCs w:val="22"/>
              </w:rPr>
            </w:pPr>
            <w:r w:rsidRPr="0095061E">
              <w:rPr>
                <w:rFonts w:asciiTheme="minorHAnsi" w:hAnsiTheme="minorHAnsi" w:cstheme="minorHAnsi"/>
                <w:sz w:val="20"/>
                <w:szCs w:val="22"/>
                <w:lang w:val="es-MX"/>
              </w:rPr>
              <w:t>De acuerdo anexo validaciones</w:t>
            </w:r>
          </w:p>
        </w:tc>
      </w:tr>
    </w:tbl>
    <w:p w:rsidR="0046176B" w:rsidRDefault="0046176B" w:rsidP="00C900E5">
      <w:pPr>
        <w:tabs>
          <w:tab w:val="left" w:pos="426"/>
        </w:tabs>
        <w:contextualSpacing/>
        <w:rPr>
          <w:rFonts w:asciiTheme="minorHAnsi" w:hAnsiTheme="minorHAnsi" w:cstheme="minorHAnsi"/>
          <w:b/>
          <w:color w:val="000000" w:themeColor="text1"/>
          <w:sz w:val="22"/>
          <w:szCs w:val="22"/>
          <w:u w:val="single"/>
        </w:rPr>
      </w:pPr>
    </w:p>
    <w:p w:rsidR="006E3E3A" w:rsidRPr="00C227A4"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u w:val="single"/>
          <w:lang w:eastAsia="es-BO"/>
        </w:rPr>
      </w:pPr>
      <w:r w:rsidRPr="00C227A4">
        <w:rPr>
          <w:rFonts w:asciiTheme="minorHAnsi" w:hAnsiTheme="minorHAnsi" w:cstheme="minorHAnsi"/>
          <w:b/>
          <w:bCs/>
          <w:color w:val="000000" w:themeColor="text1"/>
          <w:sz w:val="22"/>
          <w:szCs w:val="22"/>
          <w:u w:val="single"/>
          <w:lang w:eastAsia="es-BO"/>
        </w:rPr>
        <w:t>CONDICIONES REQUERIDAS</w:t>
      </w:r>
      <w:r w:rsidR="00C227A4" w:rsidRPr="00C227A4">
        <w:rPr>
          <w:rFonts w:asciiTheme="minorHAnsi" w:hAnsiTheme="minorHAnsi" w:cstheme="minorHAnsi"/>
          <w:b/>
          <w:bCs/>
          <w:color w:val="000000" w:themeColor="text1"/>
          <w:sz w:val="22"/>
          <w:szCs w:val="22"/>
          <w:u w:val="single"/>
          <w:lang w:eastAsia="es-BO"/>
        </w:rPr>
        <w:t>.</w:t>
      </w:r>
    </w:p>
    <w:p w:rsidR="00993C9F" w:rsidRPr="00E92C79" w:rsidRDefault="00993C9F" w:rsidP="00E92C79">
      <w:pPr>
        <w:tabs>
          <w:tab w:val="left" w:pos="426"/>
        </w:tabs>
        <w:contextualSpacing/>
        <w:rPr>
          <w:rFonts w:asciiTheme="minorHAnsi" w:hAnsiTheme="minorHAnsi" w:cstheme="minorHAnsi"/>
          <w:b/>
          <w:bCs/>
          <w:color w:val="000000" w:themeColor="text1"/>
          <w:sz w:val="22"/>
          <w:szCs w:val="22"/>
          <w:lang w:eastAsia="es-BO"/>
        </w:rPr>
      </w:pPr>
    </w:p>
    <w:p w:rsidR="00993C9F" w:rsidRPr="00133AB5" w:rsidRDefault="00993C9F"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 xml:space="preserve">  NORMATIVA APLICABLE AL PROCESO DE CONTRATACIÓN</w:t>
      </w:r>
      <w:r w:rsidR="00C227A4" w:rsidRPr="00133AB5">
        <w:rPr>
          <w:rFonts w:asciiTheme="minorHAnsi" w:hAnsiTheme="minorHAnsi" w:cstheme="minorHAnsi"/>
          <w:b/>
          <w:color w:val="000000" w:themeColor="text1"/>
          <w:sz w:val="22"/>
          <w:szCs w:val="22"/>
          <w:u w:val="single"/>
        </w:rPr>
        <w:t>.</w:t>
      </w:r>
    </w:p>
    <w:p w:rsidR="00993C9F" w:rsidRPr="000A2C54" w:rsidRDefault="00993C9F" w:rsidP="00993C9F">
      <w:pPr>
        <w:ind w:left="720" w:hanging="720"/>
        <w:jc w:val="both"/>
        <w:rPr>
          <w:rFonts w:ascii="Verdana" w:hAnsi="Verdana" w:cs="Arial"/>
          <w:sz w:val="18"/>
          <w:szCs w:val="18"/>
        </w:rPr>
      </w:pPr>
      <w:r w:rsidRPr="000A2C54">
        <w:rPr>
          <w:rFonts w:ascii="Verdana" w:hAnsi="Verdana" w:cs="Arial"/>
          <w:b/>
          <w:sz w:val="18"/>
          <w:szCs w:val="18"/>
        </w:rPr>
        <w:tab/>
      </w:r>
    </w:p>
    <w:p w:rsidR="00B14D3A" w:rsidRPr="001E5429" w:rsidRDefault="00B14D3A" w:rsidP="004722C5">
      <w:pPr>
        <w:ind w:left="360"/>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 xml:space="preserve"> en el Marco d</w:t>
      </w:r>
      <w:r>
        <w:rPr>
          <w:rFonts w:asciiTheme="minorHAnsi" w:eastAsiaTheme="minorHAnsi" w:hAnsiTheme="minorHAnsi" w:cstheme="minorHAnsi"/>
          <w:color w:val="000000"/>
          <w:sz w:val="22"/>
          <w:szCs w:val="22"/>
          <w:lang w:val="es-BO" w:eastAsia="en-US"/>
        </w:rPr>
        <w:t>el Decreto Supremo N°</w:t>
      </w:r>
      <w:r w:rsidR="00D07D5E">
        <w:rPr>
          <w:rFonts w:asciiTheme="minorHAnsi" w:eastAsiaTheme="minorHAnsi" w:hAnsiTheme="minorHAnsi" w:cstheme="minorHAnsi"/>
          <w:color w:val="000000"/>
          <w:sz w:val="22"/>
          <w:szCs w:val="22"/>
          <w:lang w:val="es-BO" w:eastAsia="en-US"/>
        </w:rPr>
        <w:t>29506</w:t>
      </w:r>
    </w:p>
    <w:p w:rsidR="006E3E3A" w:rsidRPr="00133AB5" w:rsidRDefault="006E3E3A" w:rsidP="001065BB">
      <w:pPr>
        <w:rPr>
          <w:rFonts w:asciiTheme="minorHAnsi" w:hAnsiTheme="minorHAnsi" w:cstheme="minorHAnsi"/>
          <w:b/>
          <w:bCs/>
          <w:sz w:val="22"/>
          <w:szCs w:val="22"/>
          <w:u w:val="single"/>
        </w:rPr>
      </w:pPr>
    </w:p>
    <w:p w:rsidR="00735CE0" w:rsidRPr="00133AB5"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ab/>
      </w:r>
      <w:r w:rsidR="00735CE0" w:rsidRPr="00133AB5">
        <w:rPr>
          <w:rFonts w:asciiTheme="minorHAnsi" w:hAnsiTheme="minorHAnsi" w:cstheme="minorHAnsi"/>
          <w:b/>
          <w:color w:val="000000" w:themeColor="text1"/>
          <w:sz w:val="22"/>
          <w:szCs w:val="22"/>
          <w:u w:val="single"/>
        </w:rPr>
        <w:t>PLAZO DE EJECUCION DE LA OBRA</w:t>
      </w:r>
      <w:r w:rsidR="00C227A4" w:rsidRPr="00133AB5">
        <w:rPr>
          <w:rFonts w:asciiTheme="minorHAnsi" w:hAnsiTheme="minorHAnsi" w:cstheme="minorHAnsi"/>
          <w:b/>
          <w:color w:val="000000" w:themeColor="text1"/>
          <w:sz w:val="22"/>
          <w:szCs w:val="22"/>
          <w:u w:val="single"/>
        </w:rPr>
        <w:t>.</w:t>
      </w:r>
      <w:r w:rsidR="00735CE0" w:rsidRPr="00133AB5">
        <w:rPr>
          <w:rFonts w:asciiTheme="minorHAnsi" w:hAnsiTheme="minorHAnsi" w:cstheme="minorHAnsi"/>
          <w:b/>
          <w:color w:val="000000" w:themeColor="text1"/>
          <w:sz w:val="22"/>
          <w:szCs w:val="22"/>
          <w:u w:val="single"/>
        </w:rPr>
        <w:t xml:space="preserve"> </w:t>
      </w:r>
    </w:p>
    <w:p w:rsidR="00133AB5" w:rsidRPr="00E92C79" w:rsidRDefault="00133AB5" w:rsidP="00133AB5">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rsidR="006D5DBD" w:rsidRPr="00C227A4" w:rsidRDefault="006D5DBD" w:rsidP="00C227A4">
      <w:pPr>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411"/>
      </w:tblGrid>
      <w:tr w:rsidR="006D5DBD" w:rsidRPr="008B4F92" w:rsidTr="00950437">
        <w:trPr>
          <w:trHeight w:val="189"/>
          <w:jc w:val="center"/>
        </w:trPr>
        <w:tc>
          <w:tcPr>
            <w:tcW w:w="3618" w:type="pct"/>
            <w:shd w:val="clear" w:color="auto" w:fill="BFBFBF" w:themeFill="background1" w:themeFillShade="BF"/>
            <w:vAlign w:val="center"/>
          </w:tcPr>
          <w:p w:rsidR="006D5DBD" w:rsidRPr="008B4F92" w:rsidRDefault="00E477F7"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lastRenderedPageBreak/>
              <w:t>[Días Calendario]</w:t>
            </w:r>
          </w:p>
        </w:tc>
      </w:tr>
      <w:tr w:rsidR="006D5DBD" w:rsidRPr="008B4F92" w:rsidTr="00D07D5E">
        <w:trPr>
          <w:trHeight w:val="103"/>
          <w:jc w:val="center"/>
        </w:trPr>
        <w:tc>
          <w:tcPr>
            <w:tcW w:w="3618" w:type="pct"/>
            <w:shd w:val="clear" w:color="auto" w:fill="FFFFFF" w:themeFill="background1"/>
            <w:vAlign w:val="center"/>
          </w:tcPr>
          <w:p w:rsidR="006D5DBD" w:rsidRPr="006831C4" w:rsidRDefault="00D07D5E" w:rsidP="0072001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lastRenderedPageBreak/>
              <w:t xml:space="preserve">OBRAS CIVILES CONSTRUCCIÓN DE RED SECUNDARIA </w:t>
            </w:r>
            <w:r w:rsidR="0072001F">
              <w:rPr>
                <w:rFonts w:asciiTheme="minorHAnsi" w:eastAsiaTheme="minorHAnsi" w:hAnsiTheme="minorHAnsi" w:cstheme="minorHAnsi"/>
                <w:color w:val="000000"/>
                <w:sz w:val="22"/>
                <w:szCs w:val="22"/>
                <w:lang w:val="es-BO" w:eastAsia="en-US"/>
              </w:rPr>
              <w:t>MUNICIPIO DE CERCADO DISTRITO 14</w:t>
            </w:r>
          </w:p>
        </w:tc>
        <w:tc>
          <w:tcPr>
            <w:tcW w:w="1382" w:type="pct"/>
            <w:vAlign w:val="center"/>
          </w:tcPr>
          <w:p w:rsidR="006D5DBD" w:rsidRPr="008B4F92" w:rsidRDefault="0017465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0B43C6">
              <w:rPr>
                <w:rFonts w:asciiTheme="minorHAnsi" w:eastAsiaTheme="minorHAnsi" w:hAnsiTheme="minorHAnsi" w:cstheme="minorHAnsi"/>
                <w:color w:val="000000"/>
                <w:sz w:val="22"/>
                <w:szCs w:val="22"/>
                <w:lang w:val="es-BO" w:eastAsia="en-US"/>
              </w:rPr>
              <w:t>70</w:t>
            </w:r>
            <w:r w:rsidR="00121DD5" w:rsidRPr="000B43C6">
              <w:rPr>
                <w:rFonts w:asciiTheme="minorHAnsi" w:eastAsiaTheme="minorHAnsi" w:hAnsiTheme="minorHAnsi" w:cstheme="minorHAnsi"/>
                <w:color w:val="000000"/>
                <w:sz w:val="22"/>
                <w:szCs w:val="22"/>
                <w:lang w:val="es-BO" w:eastAsia="en-US"/>
              </w:rPr>
              <w:t xml:space="preserve"> Dias.</w:t>
            </w:r>
          </w:p>
        </w:tc>
      </w:tr>
    </w:tbl>
    <w:p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rsidR="00352D54" w:rsidRDefault="006D5DBD" w:rsidP="00C227A4">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sidR="00535A6A">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rsidR="001F50AF" w:rsidRDefault="00352D54"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Desde la recepción provisional hasta la recepción definitiva se otorgara como máximo el plazo de 20 </w:t>
      </w:r>
      <w:r w:rsidR="005C04D1">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w:t>
      </w:r>
      <w:r w:rsidR="00D1014C">
        <w:rPr>
          <w:rFonts w:asciiTheme="minorHAnsi" w:eastAsiaTheme="minorHAnsi" w:hAnsiTheme="minorHAnsi" w:cstheme="minorHAnsi"/>
          <w:color w:val="000000"/>
          <w:sz w:val="22"/>
          <w:szCs w:val="22"/>
          <w:lang w:val="es-BO" w:eastAsia="en-US"/>
        </w:rPr>
        <w:t>imperfecciones</w:t>
      </w:r>
      <w:r>
        <w:rPr>
          <w:rFonts w:asciiTheme="minorHAnsi" w:eastAsiaTheme="minorHAnsi" w:hAnsiTheme="minorHAnsi" w:cstheme="minorHAnsi"/>
          <w:color w:val="000000"/>
          <w:sz w:val="22"/>
          <w:szCs w:val="22"/>
          <w:lang w:val="es-BO" w:eastAsia="en-US"/>
        </w:rPr>
        <w:t xml:space="preserve"> y observaciones registradas en el acta de recepción provisional.</w:t>
      </w:r>
    </w:p>
    <w:p w:rsidR="00CE6331" w:rsidRDefault="00CE6331"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6E3E3A" w:rsidRPr="00133AB5" w:rsidRDefault="007B404B" w:rsidP="00C227A4">
      <w:pPr>
        <w:pStyle w:val="Prrafodelista"/>
        <w:numPr>
          <w:ilvl w:val="1"/>
          <w:numId w:val="27"/>
        </w:numPr>
        <w:tabs>
          <w:tab w:val="left" w:pos="851"/>
        </w:tabs>
        <w:spacing w:line="276" w:lineRule="auto"/>
        <w:ind w:left="720" w:hanging="436"/>
        <w:contextualSpacing/>
        <w:rPr>
          <w:rFonts w:asciiTheme="minorHAnsi" w:hAnsiTheme="minorHAnsi" w:cstheme="minorHAnsi"/>
          <w:b/>
          <w:color w:val="000000" w:themeColor="text1"/>
          <w:sz w:val="22"/>
          <w:szCs w:val="22"/>
          <w:u w:val="single"/>
        </w:rPr>
      </w:pPr>
      <w:r w:rsidRPr="009350D0">
        <w:rPr>
          <w:rFonts w:asciiTheme="minorHAnsi" w:hAnsiTheme="minorHAnsi" w:cstheme="minorHAnsi"/>
          <w:b/>
          <w:color w:val="000000" w:themeColor="text1"/>
          <w:sz w:val="22"/>
          <w:szCs w:val="22"/>
        </w:rPr>
        <w:tab/>
      </w:r>
      <w:r w:rsidR="006E3E3A" w:rsidRPr="00133AB5">
        <w:rPr>
          <w:rFonts w:asciiTheme="minorHAnsi" w:hAnsiTheme="minorHAnsi" w:cstheme="minorHAnsi"/>
          <w:b/>
          <w:color w:val="000000" w:themeColor="text1"/>
          <w:sz w:val="22"/>
          <w:szCs w:val="22"/>
          <w:u w:val="single"/>
        </w:rPr>
        <w:t>UBICACIÓN DE LA OBRA</w:t>
      </w:r>
    </w:p>
    <w:p w:rsidR="00CE6331" w:rsidRPr="00CE6331" w:rsidRDefault="00CE6331" w:rsidP="00CE6331">
      <w:pPr>
        <w:tabs>
          <w:tab w:val="left" w:pos="851"/>
        </w:tabs>
        <w:spacing w:line="276" w:lineRule="auto"/>
        <w:contextualSpacing/>
        <w:rPr>
          <w:rFonts w:asciiTheme="minorHAnsi" w:hAnsiTheme="minorHAnsi" w:cstheme="minorHAnsi"/>
          <w:b/>
          <w:color w:val="000000" w:themeColor="text1"/>
          <w:sz w:val="22"/>
          <w:szCs w:val="22"/>
        </w:rPr>
      </w:pPr>
    </w:p>
    <w:p w:rsidR="007C5A86" w:rsidRDefault="007C5A86" w:rsidP="005F5FBE">
      <w:pPr>
        <w:autoSpaceDE w:val="0"/>
        <w:autoSpaceDN w:val="0"/>
        <w:adjustRightInd w:val="0"/>
        <w:ind w:left="284"/>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rsidR="00424B2F" w:rsidRDefault="00424B2F"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4"/>
        <w:gridCol w:w="4260"/>
      </w:tblGrid>
      <w:tr w:rsidR="00735CE0" w:rsidRPr="008B4F92" w:rsidTr="00950437">
        <w:trPr>
          <w:trHeight w:val="189"/>
        </w:trPr>
        <w:tc>
          <w:tcPr>
            <w:tcW w:w="2647" w:type="pct"/>
            <w:shd w:val="clear" w:color="auto" w:fill="BFBFBF" w:themeFill="background1" w:themeFillShade="BF"/>
            <w:vAlign w:val="center"/>
          </w:tcPr>
          <w:p w:rsidR="00735CE0" w:rsidRPr="008B4F92" w:rsidRDefault="00735CE0"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rsidR="00735CE0" w:rsidRPr="008B4F92"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735CE0" w:rsidRPr="008B4F92" w:rsidTr="00950437">
        <w:trPr>
          <w:trHeight w:val="189"/>
        </w:trPr>
        <w:tc>
          <w:tcPr>
            <w:tcW w:w="2647" w:type="pct"/>
            <w:vAlign w:val="center"/>
          </w:tcPr>
          <w:p w:rsidR="00735CE0" w:rsidRPr="00C227A4" w:rsidRDefault="0072001F" w:rsidP="00C227A4">
            <w:pPr>
              <w:autoSpaceDE w:val="0"/>
              <w:autoSpaceDN w:val="0"/>
              <w:adjustRightInd w:val="0"/>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t>MUNICIPIO CERCADO</w:t>
            </w:r>
          </w:p>
        </w:tc>
        <w:tc>
          <w:tcPr>
            <w:tcW w:w="2353" w:type="pct"/>
            <w:vAlign w:val="center"/>
          </w:tcPr>
          <w:p w:rsidR="00735CE0" w:rsidRPr="00C227A4" w:rsidRDefault="0072001F" w:rsidP="00C227A4">
            <w:pPr>
              <w:autoSpaceDE w:val="0"/>
              <w:autoSpaceDN w:val="0"/>
              <w:adjustRightInd w:val="0"/>
              <w:rPr>
                <w:rFonts w:asciiTheme="minorHAnsi" w:eastAsiaTheme="minorHAnsi" w:hAnsiTheme="minorHAnsi" w:cstheme="minorHAnsi"/>
                <w:b/>
                <w:color w:val="000000"/>
                <w:sz w:val="22"/>
                <w:szCs w:val="22"/>
                <w:highlight w:val="yellow"/>
                <w:lang w:val="es-BO" w:eastAsia="en-US"/>
              </w:rPr>
            </w:pPr>
            <w:r>
              <w:rPr>
                <w:rFonts w:asciiTheme="minorHAnsi" w:eastAsiaTheme="minorHAnsi" w:hAnsiTheme="minorHAnsi" w:cstheme="minorHAnsi"/>
                <w:b/>
                <w:color w:val="000000"/>
                <w:sz w:val="22"/>
                <w:szCs w:val="22"/>
                <w:lang w:val="es-BO" w:eastAsia="en-US"/>
              </w:rPr>
              <w:t>DISTRITO 14</w:t>
            </w:r>
          </w:p>
        </w:tc>
      </w:tr>
      <w:tr w:rsidR="00735CE0" w:rsidRPr="008B4F92" w:rsidTr="00950437">
        <w:trPr>
          <w:trHeight w:val="1104"/>
        </w:trPr>
        <w:tc>
          <w:tcPr>
            <w:tcW w:w="5000" w:type="pct"/>
            <w:gridSpan w:val="2"/>
            <w:vAlign w:val="center"/>
          </w:tcPr>
          <w:p w:rsidR="00735CE0" w:rsidRDefault="005D7544"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50478A">
              <w:rPr>
                <w:rFonts w:asciiTheme="minorHAnsi" w:hAnsiTheme="minorHAnsi" w:cstheme="minorHAnsi"/>
                <w:noProof/>
                <w:sz w:val="22"/>
                <w:szCs w:val="22"/>
                <w:highlight w:val="yellow"/>
                <w:lang w:val="es-BO" w:eastAsia="es-BO"/>
              </w:rPr>
              <w:drawing>
                <wp:anchor distT="0" distB="0" distL="114300" distR="114300" simplePos="0" relativeHeight="251665408" behindDoc="0" locked="0" layoutInCell="1" allowOverlap="1" wp14:anchorId="23B41BE8" wp14:editId="4F9F50B9">
                  <wp:simplePos x="0" y="0"/>
                  <wp:positionH relativeFrom="column">
                    <wp:posOffset>5067935</wp:posOffset>
                  </wp:positionH>
                  <wp:positionV relativeFrom="paragraph">
                    <wp:posOffset>93345</wp:posOffset>
                  </wp:positionV>
                  <wp:extent cx="372745" cy="846455"/>
                  <wp:effectExtent l="0" t="0" r="8255"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2745" cy="846455"/>
                          </a:xfrm>
                          <a:prstGeom prst="rect">
                            <a:avLst/>
                          </a:prstGeom>
                          <a:noFill/>
                          <a:ln>
                            <a:noFill/>
                          </a:ln>
                        </pic:spPr>
                      </pic:pic>
                    </a:graphicData>
                  </a:graphic>
                  <wp14:sizeRelH relativeFrom="page">
                    <wp14:pctWidth>0</wp14:pctWidth>
                  </wp14:sizeRelH>
                  <wp14:sizeRelV relativeFrom="page">
                    <wp14:pctHeight>0</wp14:pctHeight>
                  </wp14:sizeRelV>
                </wp:anchor>
              </w:drawing>
            </w:r>
            <w:r w:rsidR="0062623F">
              <w:rPr>
                <w:noProof/>
                <w:lang w:val="es-BO" w:eastAsia="es-BO"/>
              </w:rPr>
              <w:drawing>
                <wp:inline distT="0" distB="0" distL="0" distR="0" wp14:anchorId="0C737B35" wp14:editId="7F9EEA01">
                  <wp:extent cx="5612130" cy="337947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612130" cy="3379470"/>
                          </a:xfrm>
                          <a:prstGeom prst="rect">
                            <a:avLst/>
                          </a:prstGeom>
                        </pic:spPr>
                      </pic:pic>
                    </a:graphicData>
                  </a:graphic>
                </wp:inline>
              </w:drawing>
            </w:r>
          </w:p>
          <w:p w:rsidR="0062623F" w:rsidRPr="008B4F92" w:rsidRDefault="0062623F"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p>
        </w:tc>
      </w:tr>
    </w:tbl>
    <w:p w:rsidR="00735CE0"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9350D0" w:rsidRDefault="009350D0" w:rsidP="001065BB">
      <w:pPr>
        <w:autoSpaceDE w:val="0"/>
        <w:autoSpaceDN w:val="0"/>
        <w:adjustRightInd w:val="0"/>
        <w:rPr>
          <w:rFonts w:asciiTheme="minorHAnsi" w:eastAsiaTheme="minorHAnsi" w:hAnsiTheme="minorHAnsi" w:cstheme="minorHAnsi"/>
          <w:color w:val="000000"/>
          <w:sz w:val="22"/>
          <w:szCs w:val="22"/>
          <w:lang w:val="es-BO" w:eastAsia="en-US"/>
        </w:rPr>
      </w:pPr>
    </w:p>
    <w:p w:rsidR="009350D0" w:rsidRDefault="009350D0" w:rsidP="001065BB">
      <w:pPr>
        <w:autoSpaceDE w:val="0"/>
        <w:autoSpaceDN w:val="0"/>
        <w:adjustRightInd w:val="0"/>
        <w:rPr>
          <w:rFonts w:asciiTheme="minorHAnsi" w:eastAsiaTheme="minorHAnsi" w:hAnsiTheme="minorHAnsi" w:cstheme="minorHAnsi"/>
          <w:color w:val="000000"/>
          <w:sz w:val="22"/>
          <w:szCs w:val="22"/>
          <w:lang w:val="es-BO" w:eastAsia="en-US"/>
        </w:rPr>
      </w:pPr>
    </w:p>
    <w:p w:rsidR="009350D0" w:rsidRDefault="009350D0" w:rsidP="001065BB">
      <w:pPr>
        <w:autoSpaceDE w:val="0"/>
        <w:autoSpaceDN w:val="0"/>
        <w:adjustRightInd w:val="0"/>
        <w:rPr>
          <w:rFonts w:asciiTheme="minorHAnsi" w:eastAsiaTheme="minorHAnsi" w:hAnsiTheme="minorHAnsi" w:cstheme="minorHAnsi"/>
          <w:color w:val="000000"/>
          <w:sz w:val="22"/>
          <w:szCs w:val="22"/>
          <w:lang w:val="es-BO" w:eastAsia="en-US"/>
        </w:rPr>
      </w:pPr>
    </w:p>
    <w:p w:rsidR="009350D0" w:rsidRDefault="009350D0"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46176B" w:rsidRPr="008B4F92" w:rsidRDefault="0046176B" w:rsidP="001065BB">
      <w:pPr>
        <w:autoSpaceDE w:val="0"/>
        <w:autoSpaceDN w:val="0"/>
        <w:adjustRightInd w:val="0"/>
        <w:rPr>
          <w:rFonts w:asciiTheme="minorHAnsi" w:eastAsiaTheme="minorHAnsi" w:hAnsiTheme="minorHAnsi" w:cstheme="minorHAnsi"/>
          <w:color w:val="000000"/>
          <w:sz w:val="22"/>
          <w:szCs w:val="22"/>
          <w:lang w:val="es-BO" w:eastAsia="en-US"/>
        </w:rPr>
      </w:pPr>
    </w:p>
    <w:p w:rsidR="00735CE0" w:rsidRPr="00133AB5" w:rsidRDefault="00C227A4" w:rsidP="00C227A4">
      <w:pPr>
        <w:pStyle w:val="Prrafodelista"/>
        <w:numPr>
          <w:ilvl w:val="1"/>
          <w:numId w:val="27"/>
        </w:numPr>
        <w:tabs>
          <w:tab w:val="left" w:pos="851"/>
        </w:tabs>
        <w:spacing w:line="276" w:lineRule="auto"/>
        <w:ind w:left="720" w:hanging="436"/>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FORMA DE PAGO.</w:t>
      </w:r>
    </w:p>
    <w:p w:rsidR="00735CE0" w:rsidRDefault="00735CE0" w:rsidP="001065BB">
      <w:pPr>
        <w:rPr>
          <w:rFonts w:asciiTheme="minorHAnsi" w:hAnsiTheme="minorHAnsi" w:cstheme="minorHAnsi"/>
          <w:b/>
          <w:bCs/>
          <w:sz w:val="22"/>
          <w:szCs w:val="22"/>
          <w:u w:val="single"/>
        </w:rPr>
      </w:pPr>
    </w:p>
    <w:p w:rsidR="0068207D" w:rsidRDefault="001F5944" w:rsidP="0025144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352D54">
        <w:rPr>
          <w:rFonts w:asciiTheme="minorHAnsi" w:eastAsiaTheme="minorHAnsi" w:hAnsiTheme="minorHAnsi" w:cstheme="minorHAnsi"/>
          <w:color w:val="000000"/>
          <w:sz w:val="22"/>
          <w:szCs w:val="22"/>
          <w:lang w:val="es-BO" w:eastAsia="en-US"/>
        </w:rPr>
        <w:t xml:space="preserve"> (</w:t>
      </w:r>
      <w:r w:rsidR="005C7CF5">
        <w:rPr>
          <w:rFonts w:asciiTheme="minorHAnsi" w:eastAsiaTheme="minorHAnsi" w:hAnsiTheme="minorHAnsi" w:cstheme="minorHAnsi"/>
          <w:color w:val="000000"/>
          <w:sz w:val="22"/>
          <w:szCs w:val="22"/>
          <w:lang w:val="es-BO" w:eastAsia="en-US"/>
        </w:rPr>
        <w:t>Máximo</w:t>
      </w:r>
      <w:r w:rsidR="00352D54">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00352D54" w:rsidRPr="004A6EBB">
        <w:rPr>
          <w:rFonts w:asciiTheme="minorHAnsi" w:eastAsiaTheme="minorHAnsi" w:hAnsiTheme="minorHAnsi" w:cstheme="minorHAnsi"/>
          <w:color w:val="000000"/>
          <w:sz w:val="22"/>
          <w:szCs w:val="22"/>
          <w:lang w:val="es-BO" w:eastAsia="en-US"/>
        </w:rPr>
        <w:t>.</w:t>
      </w:r>
    </w:p>
    <w:p w:rsidR="00935778" w:rsidRDefault="00935778" w:rsidP="0025144A">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rsidR="00935778" w:rsidRPr="00AF15B2" w:rsidRDefault="00935778" w:rsidP="0025144A">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rsidR="005D4FB9" w:rsidRDefault="005D4FB9"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rsidR="005D7544" w:rsidRPr="005A0571" w:rsidRDefault="00D1014C" w:rsidP="00CE6331">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rsidR="00735CE0" w:rsidRPr="00133AB5"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ab/>
      </w:r>
      <w:r w:rsidR="00735CE0" w:rsidRPr="00133AB5">
        <w:rPr>
          <w:rFonts w:asciiTheme="minorHAnsi" w:hAnsiTheme="minorHAnsi" w:cstheme="minorHAnsi"/>
          <w:b/>
          <w:color w:val="000000" w:themeColor="text1"/>
          <w:sz w:val="22"/>
          <w:szCs w:val="22"/>
          <w:u w:val="single"/>
        </w:rPr>
        <w:t>MULTAS</w:t>
      </w:r>
      <w:r w:rsidR="00C227A4" w:rsidRPr="00133AB5">
        <w:rPr>
          <w:rFonts w:asciiTheme="minorHAnsi" w:hAnsiTheme="minorHAnsi" w:cstheme="minorHAnsi"/>
          <w:b/>
          <w:color w:val="000000" w:themeColor="text1"/>
          <w:sz w:val="22"/>
          <w:szCs w:val="22"/>
          <w:u w:val="single"/>
        </w:rPr>
        <w:t>.</w:t>
      </w:r>
    </w:p>
    <w:p w:rsidR="00482AD6" w:rsidRPr="009A66B6" w:rsidRDefault="00482AD6" w:rsidP="00482AD6">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rsidR="00A57140" w:rsidRDefault="00A57140" w:rsidP="001F5944">
      <w:pPr>
        <w:tabs>
          <w:tab w:val="left" w:pos="426"/>
        </w:tabs>
        <w:ind w:left="360"/>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rsidR="00125070" w:rsidRPr="00482AD6" w:rsidRDefault="00125070" w:rsidP="00125070">
      <w:pPr>
        <w:tabs>
          <w:tab w:val="left" w:pos="426"/>
        </w:tabs>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6"/>
        <w:gridCol w:w="6588"/>
      </w:tblGrid>
      <w:tr w:rsidR="00735CE0" w:rsidRPr="008B4F92" w:rsidTr="0025144A">
        <w:trPr>
          <w:trHeight w:val="189"/>
          <w:jc w:val="center"/>
        </w:trPr>
        <w:tc>
          <w:tcPr>
            <w:tcW w:w="1362" w:type="pct"/>
            <w:shd w:val="clear" w:color="auto" w:fill="BFBFBF" w:themeFill="background1" w:themeFillShade="BF"/>
            <w:vAlign w:val="center"/>
          </w:tcPr>
          <w:p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8B4F92" w:rsidTr="0025144A">
        <w:trPr>
          <w:trHeight w:val="189"/>
          <w:jc w:val="center"/>
        </w:trPr>
        <w:tc>
          <w:tcPr>
            <w:tcW w:w="1362" w:type="pct"/>
            <w:vAlign w:val="center"/>
          </w:tcPr>
          <w:p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 xml:space="preserve">Por exceder el plazo de </w:t>
            </w:r>
            <w:r w:rsidR="00510785">
              <w:rPr>
                <w:rFonts w:asciiTheme="minorHAnsi" w:hAnsiTheme="minorHAnsi" w:cstheme="minorHAnsi"/>
                <w:sz w:val="22"/>
                <w:szCs w:val="22"/>
              </w:rPr>
              <w:t xml:space="preserve">ejecución de </w:t>
            </w:r>
            <w:r>
              <w:rPr>
                <w:rFonts w:asciiTheme="minorHAnsi" w:hAnsiTheme="minorHAnsi" w:cstheme="minorHAnsi"/>
                <w:sz w:val="22"/>
                <w:szCs w:val="22"/>
              </w:rPr>
              <w:t>obra establecido.</w:t>
            </w:r>
          </w:p>
        </w:tc>
        <w:tc>
          <w:tcPr>
            <w:tcW w:w="3638" w:type="pct"/>
            <w:vAlign w:val="center"/>
          </w:tcPr>
          <w:p w:rsidR="00641BCB" w:rsidRPr="008B4F92" w:rsidRDefault="00510785" w:rsidP="00424B2F">
            <w:pPr>
              <w:autoSpaceDE w:val="0"/>
              <w:autoSpaceDN w:val="0"/>
              <w:adjustRightInd w:val="0"/>
              <w:ind w:left="644"/>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1% por cada día de retraso</w:t>
            </w:r>
          </w:p>
        </w:tc>
      </w:tr>
      <w:tr w:rsidR="00641BCB" w:rsidRPr="008B4F92" w:rsidTr="0025144A">
        <w:trPr>
          <w:trHeight w:val="189"/>
          <w:jc w:val="center"/>
        </w:trPr>
        <w:tc>
          <w:tcPr>
            <w:tcW w:w="1362" w:type="pct"/>
            <w:vAlign w:val="center"/>
          </w:tcPr>
          <w:p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rsidR="00641BCB" w:rsidRDefault="00641BCB" w:rsidP="00424B2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w:t>
            </w:r>
            <w:r w:rsidR="00352D54" w:rsidRPr="005C7CF5">
              <w:rPr>
                <w:rFonts w:asciiTheme="minorHAnsi" w:eastAsiaTheme="minorHAnsi" w:hAnsiTheme="minorHAnsi" w:cstheme="minorHAnsi"/>
                <w:color w:val="000000"/>
                <w:sz w:val="22"/>
                <w:szCs w:val="22"/>
                <w:lang w:val="es-BO" w:eastAsia="en-US"/>
              </w:rPr>
              <w:t>50</w:t>
            </w:r>
            <w:r w:rsidRPr="005C7CF5">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 del monto total del contrato</w:t>
            </w:r>
          </w:p>
        </w:tc>
      </w:tr>
      <w:tr w:rsidR="00641BCB" w:rsidRPr="008B4F92" w:rsidTr="0025144A">
        <w:trPr>
          <w:trHeight w:val="189"/>
          <w:jc w:val="center"/>
        </w:trPr>
        <w:tc>
          <w:tcPr>
            <w:tcW w:w="1362" w:type="pct"/>
            <w:shd w:val="clear" w:color="auto" w:fill="auto"/>
            <w:vAlign w:val="center"/>
          </w:tcPr>
          <w:p w:rsidR="00641BCB" w:rsidRDefault="00A860E2" w:rsidP="00F237ED">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38" w:type="pct"/>
            <w:vAlign w:val="center"/>
          </w:tcPr>
          <w:p w:rsidR="001F1A3B" w:rsidRPr="0025144A" w:rsidRDefault="001F1A3B" w:rsidP="00424B2F">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641BCB" w:rsidRDefault="001F1A3B" w:rsidP="00424B2F">
            <w:pPr>
              <w:autoSpaceDE w:val="0"/>
              <w:autoSpaceDN w:val="0"/>
              <w:adjustRightInd w:val="0"/>
              <w:jc w:val="center"/>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352D54" w:rsidRPr="00943268" w:rsidRDefault="00352D54" w:rsidP="00943268">
      <w:pPr>
        <w:tabs>
          <w:tab w:val="left" w:pos="851"/>
        </w:tabs>
        <w:spacing w:line="276" w:lineRule="auto"/>
        <w:contextualSpacing/>
        <w:rPr>
          <w:rFonts w:asciiTheme="minorHAnsi" w:hAnsiTheme="minorHAnsi" w:cstheme="minorHAnsi"/>
          <w:b/>
          <w:color w:val="000000" w:themeColor="text1"/>
          <w:sz w:val="22"/>
          <w:szCs w:val="22"/>
        </w:rPr>
      </w:pPr>
    </w:p>
    <w:p w:rsidR="00DB53C2" w:rsidRPr="00133AB5" w:rsidRDefault="00DB53C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lastRenderedPageBreak/>
        <w:t>GARANTÍA  DE LA OBRA</w:t>
      </w:r>
      <w:r w:rsidR="00943268" w:rsidRPr="00133AB5">
        <w:rPr>
          <w:rFonts w:asciiTheme="minorHAnsi" w:hAnsiTheme="minorHAnsi" w:cstheme="minorHAnsi"/>
          <w:b/>
          <w:color w:val="000000" w:themeColor="text1"/>
          <w:sz w:val="22"/>
          <w:szCs w:val="22"/>
          <w:u w:val="single"/>
        </w:rPr>
        <w:t>.</w:t>
      </w:r>
    </w:p>
    <w:p w:rsidR="00137195" w:rsidRDefault="00137195" w:rsidP="001F5944">
      <w:pPr>
        <w:tabs>
          <w:tab w:val="left" w:pos="426"/>
        </w:tabs>
        <w:ind w:left="360"/>
        <w:contextualSpacing/>
        <w:jc w:val="both"/>
        <w:rPr>
          <w:rFonts w:asciiTheme="minorHAnsi" w:hAnsiTheme="minorHAnsi" w:cstheme="minorHAnsi"/>
          <w:sz w:val="22"/>
          <w:szCs w:val="22"/>
          <w:lang w:val="es-BO" w:eastAsia="es-BO"/>
        </w:rPr>
      </w:pPr>
    </w:p>
    <w:p w:rsidR="00C0688E" w:rsidRDefault="00C0688E" w:rsidP="001F5944">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sidR="00D1014C">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sidR="00D1014C">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sidR="00137195">
        <w:rPr>
          <w:rFonts w:asciiTheme="minorHAnsi" w:hAnsiTheme="minorHAnsi" w:cstheme="minorHAnsi"/>
          <w:sz w:val="22"/>
          <w:szCs w:val="22"/>
          <w:lang w:val="es-BO" w:eastAsia="es-BO"/>
        </w:rPr>
        <w:t xml:space="preserve"> (vicio o</w:t>
      </w:r>
      <w:r w:rsidR="00CF1595">
        <w:rPr>
          <w:rFonts w:asciiTheme="minorHAnsi" w:hAnsiTheme="minorHAnsi" w:cstheme="minorHAnsi"/>
          <w:sz w:val="22"/>
          <w:szCs w:val="22"/>
          <w:lang w:val="es-BO" w:eastAsia="es-BO"/>
        </w:rPr>
        <w:t>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rsidR="0072001F" w:rsidRDefault="0072001F" w:rsidP="001F5944">
      <w:pPr>
        <w:tabs>
          <w:tab w:val="left" w:pos="426"/>
        </w:tabs>
        <w:ind w:left="360"/>
        <w:contextualSpacing/>
        <w:jc w:val="both"/>
        <w:rPr>
          <w:rFonts w:asciiTheme="minorHAnsi" w:hAnsiTheme="minorHAnsi" w:cstheme="minorHAnsi"/>
          <w:sz w:val="22"/>
          <w:szCs w:val="22"/>
          <w:lang w:val="es-BO" w:eastAsia="es-BO"/>
        </w:rPr>
      </w:pPr>
    </w:p>
    <w:p w:rsidR="00C27CD4" w:rsidRDefault="00C27CD4" w:rsidP="001F5944">
      <w:pPr>
        <w:tabs>
          <w:tab w:val="left" w:pos="426"/>
        </w:tabs>
        <w:ind w:left="360"/>
        <w:contextualSpacing/>
        <w:jc w:val="both"/>
        <w:rPr>
          <w:rFonts w:asciiTheme="minorHAnsi" w:hAnsiTheme="minorHAnsi" w:cstheme="minorHAnsi"/>
          <w:sz w:val="22"/>
          <w:szCs w:val="22"/>
          <w:lang w:val="es-BO" w:eastAsia="es-BO"/>
        </w:rPr>
      </w:pPr>
    </w:p>
    <w:p w:rsidR="0037635B" w:rsidRPr="00133AB5" w:rsidRDefault="0037635B" w:rsidP="009C3F7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SUBCONTRATOS</w:t>
      </w:r>
      <w:r w:rsidR="00943268" w:rsidRPr="00133AB5">
        <w:rPr>
          <w:rFonts w:asciiTheme="minorHAnsi" w:hAnsiTheme="minorHAnsi" w:cstheme="minorHAnsi"/>
          <w:b/>
          <w:color w:val="000000" w:themeColor="text1"/>
          <w:sz w:val="22"/>
          <w:szCs w:val="22"/>
          <w:u w:val="single"/>
        </w:rPr>
        <w:t>.</w:t>
      </w:r>
    </w:p>
    <w:p w:rsidR="0037635B" w:rsidRDefault="0037635B" w:rsidP="0037635B">
      <w:pPr>
        <w:pStyle w:val="Prrafodelista"/>
        <w:spacing w:before="120" w:after="120"/>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5D7544" w:rsidRPr="00137195" w:rsidRDefault="005D7544" w:rsidP="0037635B">
      <w:pPr>
        <w:pStyle w:val="Prrafodelista"/>
        <w:spacing w:before="120" w:after="120"/>
        <w:ind w:left="360"/>
        <w:jc w:val="both"/>
        <w:rPr>
          <w:rFonts w:asciiTheme="minorHAnsi" w:hAnsiTheme="minorHAnsi" w:cstheme="minorHAnsi"/>
          <w:sz w:val="22"/>
          <w:szCs w:val="22"/>
          <w:lang w:val="es-BO" w:eastAsia="es-BO"/>
        </w:rPr>
      </w:pPr>
    </w:p>
    <w:p w:rsidR="00CE6331" w:rsidRPr="0072001F" w:rsidRDefault="0037635B" w:rsidP="0072001F">
      <w:pPr>
        <w:pStyle w:val="Prrafodelista"/>
        <w:spacing w:before="120" w:after="120"/>
        <w:ind w:left="360"/>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 </w:t>
      </w:r>
    </w:p>
    <w:p w:rsidR="00943268" w:rsidRPr="00133AB5" w:rsidRDefault="00B912E2" w:rsidP="005D7544">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 xml:space="preserve">PROPUESTA </w:t>
      </w:r>
      <w:r w:rsidR="00943268" w:rsidRPr="00133AB5">
        <w:rPr>
          <w:rFonts w:asciiTheme="minorHAnsi" w:hAnsiTheme="minorHAnsi" w:cstheme="minorHAnsi"/>
          <w:b/>
          <w:color w:val="000000" w:themeColor="text1"/>
          <w:sz w:val="22"/>
          <w:szCs w:val="22"/>
          <w:u w:val="single"/>
        </w:rPr>
        <w:t>TECNICA.</w:t>
      </w:r>
    </w:p>
    <w:p w:rsidR="00CE6331" w:rsidRPr="005D7544" w:rsidRDefault="00CE6331" w:rsidP="00CE6331">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rsidR="00B912E2" w:rsidRPr="009A66B6" w:rsidRDefault="00B912E2" w:rsidP="002E34E9">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rsidR="005D6DB9" w:rsidRDefault="005D6DB9" w:rsidP="002E34E9">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rsidR="008639CE" w:rsidRDefault="008639CE" w:rsidP="00B912E2">
      <w:pPr>
        <w:rPr>
          <w:rFonts w:asciiTheme="minorHAnsi" w:eastAsiaTheme="minorHAnsi" w:hAnsiTheme="minorHAnsi" w:cstheme="minorHAnsi"/>
          <w:color w:val="000000"/>
          <w:sz w:val="22"/>
          <w:szCs w:val="22"/>
          <w:lang w:val="es-BO" w:eastAsia="en-US"/>
        </w:rPr>
      </w:pPr>
    </w:p>
    <w:p w:rsidR="00B912E2" w:rsidRPr="009A66B6" w:rsidRDefault="001F5944" w:rsidP="002E34E9">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00B912E2" w:rsidRPr="009A66B6">
        <w:rPr>
          <w:rFonts w:asciiTheme="minorHAnsi" w:hAnsiTheme="minorHAnsi" w:cstheme="minorHAnsi"/>
          <w:b/>
          <w:color w:val="000000" w:themeColor="text1"/>
          <w:sz w:val="22"/>
          <w:szCs w:val="22"/>
          <w:u w:val="single"/>
        </w:rPr>
        <w:t>NUMERO DE FRENTES A UTILIZAR</w:t>
      </w:r>
    </w:p>
    <w:p w:rsidR="00B912E2" w:rsidRPr="008B4F92" w:rsidRDefault="00B912E2" w:rsidP="002E34E9">
      <w:pPr>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Pr>
          <w:rFonts w:asciiTheme="minorHAnsi" w:eastAsiaTheme="minorHAnsi" w:hAnsiTheme="minorHAnsi" w:cstheme="minorHAnsi"/>
          <w:color w:val="000000"/>
          <w:sz w:val="22"/>
          <w:szCs w:val="22"/>
          <w:lang w:val="es-BO" w:eastAsia="en-US"/>
        </w:rPr>
        <w:t xml:space="preserve"> proponentes deberán </w:t>
      </w:r>
      <w:r w:rsidRPr="00943268">
        <w:rPr>
          <w:rFonts w:asciiTheme="minorHAnsi" w:eastAsiaTheme="minorHAnsi" w:hAnsiTheme="minorHAnsi" w:cstheme="minorHAnsi"/>
          <w:color w:val="000000"/>
          <w:sz w:val="22"/>
          <w:szCs w:val="22"/>
          <w:lang w:val="es-BO" w:eastAsia="en-US"/>
        </w:rPr>
        <w:t xml:space="preserve">contemplar mínimamente </w:t>
      </w:r>
      <w:r w:rsidR="00424B2F" w:rsidRPr="00943268">
        <w:rPr>
          <w:rFonts w:asciiTheme="minorHAnsi" w:eastAsiaTheme="minorHAnsi" w:hAnsiTheme="minorHAnsi" w:cstheme="minorHAnsi"/>
          <w:color w:val="000000"/>
          <w:sz w:val="22"/>
          <w:szCs w:val="22"/>
          <w:lang w:val="es-BO" w:eastAsia="en-US"/>
        </w:rPr>
        <w:t>2</w:t>
      </w:r>
      <w:r w:rsidRPr="00943268">
        <w:rPr>
          <w:rFonts w:asciiTheme="minorHAnsi" w:eastAsiaTheme="minorHAnsi" w:hAnsiTheme="minorHAnsi" w:cstheme="minorHAnsi"/>
          <w:color w:val="000000"/>
          <w:sz w:val="22"/>
          <w:szCs w:val="22"/>
          <w:lang w:val="es-BO" w:eastAsia="en-US"/>
        </w:rPr>
        <w:t xml:space="preserve"> frentes de trabajo para la presente</w:t>
      </w:r>
      <w:r w:rsidRPr="0007751C">
        <w:rPr>
          <w:rFonts w:asciiTheme="minorHAnsi" w:eastAsiaTheme="minorHAnsi" w:hAnsiTheme="minorHAnsi" w:cstheme="minorHAnsi"/>
          <w:color w:val="000000"/>
          <w:sz w:val="22"/>
          <w:szCs w:val="22"/>
          <w:lang w:val="es-BO" w:eastAsia="en-US"/>
        </w:rPr>
        <w:t xml:space="preserve"> obra.</w:t>
      </w:r>
    </w:p>
    <w:p w:rsidR="00B912E2" w:rsidRDefault="00B912E2" w:rsidP="00B912E2">
      <w:pPr>
        <w:tabs>
          <w:tab w:val="left" w:pos="426"/>
        </w:tabs>
        <w:contextualSpacing/>
        <w:rPr>
          <w:rFonts w:asciiTheme="minorHAnsi" w:hAnsiTheme="minorHAnsi" w:cstheme="minorHAnsi"/>
          <w:b/>
          <w:color w:val="000000" w:themeColor="text1"/>
          <w:sz w:val="22"/>
          <w:szCs w:val="22"/>
          <w:u w:val="single"/>
        </w:rPr>
      </w:pPr>
    </w:p>
    <w:sectPr w:rsidR="00B912E2" w:rsidSect="00B7041F">
      <w:headerReference w:type="default" r:id="rId12"/>
      <w:footerReference w:type="default" r:id="rId13"/>
      <w:pgSz w:w="12240" w:h="15840" w:code="1"/>
      <w:pgMar w:top="1418" w:right="1701" w:bottom="1418" w:left="1701" w:header="709" w:footer="459" w:gutter="0"/>
      <w:pgNumType w:start="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6CF4F6F" w15:done="0"/>
  <w15:commentEx w15:paraId="62A45CC8" w15:done="0"/>
  <w15:commentEx w15:paraId="7BB0516F" w15:done="0"/>
  <w15:commentEx w15:paraId="590C0B0D" w15:done="0"/>
  <w15:commentEx w15:paraId="6B5207AF" w15:done="0"/>
  <w15:commentEx w15:paraId="0B381A87" w15:done="0"/>
  <w15:commentEx w15:paraId="44FDBFE8" w15:done="0"/>
  <w15:commentEx w15:paraId="7B0F0216" w15:done="0"/>
  <w15:commentEx w15:paraId="2E6899A0" w15:done="0"/>
  <w15:commentEx w15:paraId="3867AB7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E34" w:rsidRDefault="005B0E34" w:rsidP="002D1D82">
      <w:r>
        <w:separator/>
      </w:r>
    </w:p>
  </w:endnote>
  <w:endnote w:type="continuationSeparator" w:id="0">
    <w:p w:rsidR="005B0E34" w:rsidRDefault="005B0E34"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8828" w:type="dxa"/>
      <w:tblInd w:w="420" w:type="dxa"/>
      <w:tblLook w:val="04A0" w:firstRow="1" w:lastRow="0" w:firstColumn="1" w:lastColumn="0" w:noHBand="0" w:noVBand="1"/>
    </w:tblPr>
    <w:tblGrid>
      <w:gridCol w:w="2807"/>
      <w:gridCol w:w="3260"/>
      <w:gridCol w:w="2761"/>
    </w:tblGrid>
    <w:tr w:rsidR="00A24350" w:rsidRPr="000810BB" w:rsidTr="00E802F3">
      <w:tc>
        <w:tcPr>
          <w:tcW w:w="2807" w:type="dxa"/>
        </w:tcPr>
        <w:p w:rsidR="00A24350" w:rsidRPr="00E802F3" w:rsidRDefault="00A24350" w:rsidP="00EE368D">
          <w:pPr>
            <w:pStyle w:val="Piedepgina"/>
            <w:jc w:val="center"/>
            <w:rPr>
              <w:rFonts w:ascii="Calibri" w:hAnsi="Calibri"/>
              <w:b/>
              <w:sz w:val="16"/>
              <w:szCs w:val="20"/>
            </w:rPr>
          </w:pPr>
          <w:r w:rsidRPr="00E802F3">
            <w:rPr>
              <w:rFonts w:ascii="Calibri" w:hAnsi="Calibri"/>
              <w:b/>
              <w:sz w:val="16"/>
              <w:szCs w:val="20"/>
            </w:rPr>
            <w:t>ELABORADO POR:</w:t>
          </w:r>
        </w:p>
      </w:tc>
      <w:tc>
        <w:tcPr>
          <w:tcW w:w="3260" w:type="dxa"/>
        </w:tcPr>
        <w:p w:rsidR="00A24350" w:rsidRPr="00E802F3" w:rsidRDefault="00A24350" w:rsidP="00EE368D">
          <w:pPr>
            <w:pStyle w:val="Piedepgina"/>
            <w:jc w:val="center"/>
            <w:rPr>
              <w:rFonts w:ascii="Calibri" w:hAnsi="Calibri"/>
              <w:b/>
              <w:sz w:val="16"/>
              <w:szCs w:val="20"/>
            </w:rPr>
          </w:pPr>
          <w:r w:rsidRPr="00E802F3">
            <w:rPr>
              <w:rFonts w:ascii="Calibri" w:hAnsi="Calibri"/>
              <w:b/>
              <w:sz w:val="16"/>
              <w:szCs w:val="20"/>
            </w:rPr>
            <w:t>REVISADO POR:</w:t>
          </w:r>
        </w:p>
      </w:tc>
      <w:tc>
        <w:tcPr>
          <w:tcW w:w="2761" w:type="dxa"/>
        </w:tcPr>
        <w:p w:rsidR="00A24350" w:rsidRPr="00E802F3" w:rsidRDefault="00A24350" w:rsidP="00EE368D">
          <w:pPr>
            <w:pStyle w:val="Piedepgina"/>
            <w:jc w:val="center"/>
            <w:rPr>
              <w:rFonts w:ascii="Calibri" w:hAnsi="Calibri"/>
              <w:b/>
              <w:sz w:val="16"/>
              <w:szCs w:val="20"/>
            </w:rPr>
          </w:pPr>
          <w:r w:rsidRPr="00E802F3">
            <w:rPr>
              <w:rFonts w:ascii="Calibri" w:hAnsi="Calibri"/>
              <w:b/>
              <w:sz w:val="16"/>
              <w:szCs w:val="20"/>
            </w:rPr>
            <w:t>APROBADO POR:</w:t>
          </w:r>
        </w:p>
      </w:tc>
    </w:tr>
    <w:tr w:rsidR="00A24350" w:rsidRPr="000810BB" w:rsidTr="00E802F3">
      <w:tc>
        <w:tcPr>
          <w:tcW w:w="2807" w:type="dxa"/>
        </w:tcPr>
        <w:p w:rsidR="00A24350" w:rsidRDefault="00A24350" w:rsidP="000810BB">
          <w:pPr>
            <w:pStyle w:val="Piedepgina"/>
            <w:rPr>
              <w:rFonts w:ascii="Calibri" w:hAnsi="Calibri"/>
              <w:sz w:val="16"/>
              <w:szCs w:val="20"/>
            </w:rPr>
          </w:pPr>
        </w:p>
        <w:p w:rsidR="00A24350" w:rsidRDefault="00A24350" w:rsidP="000810BB">
          <w:pPr>
            <w:pStyle w:val="Piedepgina"/>
            <w:rPr>
              <w:rFonts w:ascii="Calibri" w:hAnsi="Calibri"/>
              <w:sz w:val="16"/>
              <w:szCs w:val="20"/>
            </w:rPr>
          </w:pPr>
        </w:p>
        <w:p w:rsidR="00A24350" w:rsidRDefault="00A24350" w:rsidP="000810BB">
          <w:pPr>
            <w:pStyle w:val="Piedepgina"/>
            <w:rPr>
              <w:rFonts w:ascii="Calibri" w:hAnsi="Calibri"/>
              <w:sz w:val="16"/>
              <w:szCs w:val="20"/>
            </w:rPr>
          </w:pPr>
        </w:p>
        <w:p w:rsidR="00A24350" w:rsidRDefault="00A24350" w:rsidP="000810BB">
          <w:pPr>
            <w:pStyle w:val="Piedepgina"/>
            <w:rPr>
              <w:rFonts w:ascii="Calibri" w:hAnsi="Calibri"/>
              <w:sz w:val="16"/>
              <w:szCs w:val="20"/>
            </w:rPr>
          </w:pPr>
        </w:p>
        <w:p w:rsidR="00A24350" w:rsidRPr="000810BB" w:rsidRDefault="00A24350" w:rsidP="000810BB">
          <w:pPr>
            <w:pStyle w:val="Piedepgina"/>
            <w:rPr>
              <w:rFonts w:ascii="Calibri" w:hAnsi="Calibri"/>
              <w:sz w:val="16"/>
              <w:szCs w:val="20"/>
            </w:rPr>
          </w:pPr>
        </w:p>
      </w:tc>
      <w:tc>
        <w:tcPr>
          <w:tcW w:w="3260" w:type="dxa"/>
        </w:tcPr>
        <w:p w:rsidR="00A24350" w:rsidRPr="000810BB" w:rsidRDefault="00A24350" w:rsidP="000810BB">
          <w:pPr>
            <w:pStyle w:val="Piedepgina"/>
            <w:rPr>
              <w:rFonts w:ascii="Calibri" w:hAnsi="Calibri"/>
              <w:sz w:val="16"/>
              <w:szCs w:val="20"/>
            </w:rPr>
          </w:pPr>
        </w:p>
      </w:tc>
      <w:tc>
        <w:tcPr>
          <w:tcW w:w="2761" w:type="dxa"/>
        </w:tcPr>
        <w:p w:rsidR="00A24350" w:rsidRPr="000810BB" w:rsidRDefault="00A24350" w:rsidP="000810BB">
          <w:pPr>
            <w:pStyle w:val="Piedepgina"/>
            <w:rPr>
              <w:rFonts w:ascii="Calibri" w:hAnsi="Calibri"/>
              <w:sz w:val="16"/>
              <w:szCs w:val="20"/>
            </w:rPr>
          </w:pPr>
        </w:p>
        <w:p w:rsidR="00A24350" w:rsidRPr="000810BB" w:rsidRDefault="00A24350" w:rsidP="000810BB">
          <w:pPr>
            <w:pStyle w:val="Piedepgina"/>
            <w:rPr>
              <w:rFonts w:ascii="Calibri" w:hAnsi="Calibri"/>
              <w:sz w:val="16"/>
              <w:szCs w:val="20"/>
            </w:rPr>
          </w:pPr>
        </w:p>
        <w:p w:rsidR="00A24350" w:rsidRPr="000810BB" w:rsidRDefault="00A24350" w:rsidP="000810BB">
          <w:pPr>
            <w:pStyle w:val="Piedepgina"/>
            <w:rPr>
              <w:rFonts w:ascii="Calibri" w:hAnsi="Calibri"/>
              <w:sz w:val="16"/>
              <w:szCs w:val="20"/>
            </w:rPr>
          </w:pPr>
        </w:p>
        <w:p w:rsidR="00A24350" w:rsidRPr="000810BB" w:rsidRDefault="00A24350" w:rsidP="000810BB">
          <w:pPr>
            <w:pStyle w:val="Piedepgina"/>
            <w:rPr>
              <w:rFonts w:ascii="Calibri" w:hAnsi="Calibri"/>
              <w:sz w:val="16"/>
              <w:szCs w:val="20"/>
            </w:rPr>
          </w:pPr>
        </w:p>
      </w:tc>
    </w:tr>
    <w:tr w:rsidR="00A24350" w:rsidRPr="000810BB" w:rsidTr="00E802F3">
      <w:tc>
        <w:tcPr>
          <w:tcW w:w="2807" w:type="dxa"/>
        </w:tcPr>
        <w:p w:rsidR="00A24350" w:rsidRDefault="00A24350" w:rsidP="00B7041F">
          <w:pPr>
            <w:pStyle w:val="Piedepgina"/>
            <w:jc w:val="center"/>
            <w:rPr>
              <w:rFonts w:ascii="Calibri" w:hAnsi="Calibri"/>
              <w:b/>
              <w:sz w:val="16"/>
              <w:szCs w:val="20"/>
            </w:rPr>
          </w:pPr>
        </w:p>
        <w:p w:rsidR="003869FA" w:rsidRDefault="003869FA" w:rsidP="00B7041F">
          <w:pPr>
            <w:pStyle w:val="Piedepgina"/>
            <w:jc w:val="center"/>
            <w:rPr>
              <w:rFonts w:ascii="Calibri" w:hAnsi="Calibri"/>
              <w:b/>
              <w:sz w:val="16"/>
              <w:szCs w:val="20"/>
            </w:rPr>
          </w:pPr>
        </w:p>
        <w:p w:rsidR="003869FA" w:rsidRDefault="003869FA" w:rsidP="00B7041F">
          <w:pPr>
            <w:pStyle w:val="Piedepgina"/>
            <w:jc w:val="center"/>
            <w:rPr>
              <w:rFonts w:ascii="Calibri" w:hAnsi="Calibri"/>
              <w:b/>
              <w:sz w:val="16"/>
              <w:szCs w:val="20"/>
            </w:rPr>
          </w:pPr>
        </w:p>
        <w:p w:rsidR="003869FA" w:rsidRPr="00B7041F" w:rsidRDefault="003869FA" w:rsidP="00B7041F">
          <w:pPr>
            <w:pStyle w:val="Piedepgina"/>
            <w:jc w:val="center"/>
            <w:rPr>
              <w:rFonts w:ascii="Calibri" w:hAnsi="Calibri"/>
              <w:b/>
              <w:sz w:val="16"/>
              <w:szCs w:val="20"/>
            </w:rPr>
          </w:pPr>
        </w:p>
      </w:tc>
      <w:tc>
        <w:tcPr>
          <w:tcW w:w="3260" w:type="dxa"/>
        </w:tcPr>
        <w:p w:rsidR="00A24350" w:rsidRPr="00B7041F" w:rsidRDefault="00A24350" w:rsidP="00E170F9">
          <w:pPr>
            <w:pStyle w:val="Piedepgina"/>
            <w:jc w:val="center"/>
            <w:rPr>
              <w:rFonts w:ascii="Calibri" w:hAnsi="Calibri"/>
              <w:b/>
              <w:sz w:val="16"/>
              <w:szCs w:val="20"/>
            </w:rPr>
          </w:pPr>
        </w:p>
      </w:tc>
      <w:tc>
        <w:tcPr>
          <w:tcW w:w="2761" w:type="dxa"/>
        </w:tcPr>
        <w:p w:rsidR="00A24350" w:rsidRPr="00B7041F" w:rsidRDefault="00A24350" w:rsidP="00B7041F">
          <w:pPr>
            <w:pStyle w:val="Piedepgina"/>
            <w:jc w:val="center"/>
            <w:rPr>
              <w:rFonts w:ascii="Calibri" w:hAnsi="Calibri"/>
              <w:b/>
              <w:sz w:val="16"/>
              <w:szCs w:val="20"/>
            </w:rPr>
          </w:pPr>
        </w:p>
      </w:tc>
    </w:tr>
  </w:tbl>
  <w:p w:rsidR="00A24350" w:rsidRDefault="00A2435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E34" w:rsidRDefault="005B0E34" w:rsidP="002D1D82">
      <w:r>
        <w:separator/>
      </w:r>
    </w:p>
  </w:footnote>
  <w:footnote w:type="continuationSeparator" w:id="0">
    <w:p w:rsidR="005B0E34" w:rsidRDefault="005B0E34"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24350" w:rsidRPr="00FA0D94" w:rsidTr="00EC40E6">
      <w:tc>
        <w:tcPr>
          <w:tcW w:w="1446" w:type="dxa"/>
          <w:vMerge w:val="restart"/>
          <w:vAlign w:val="center"/>
        </w:tcPr>
        <w:p w:rsidR="00A24350" w:rsidRPr="00FA0D94" w:rsidRDefault="00A24350"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5E17E769" wp14:editId="5615A253">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rsidR="00A24350" w:rsidRPr="0076024C" w:rsidRDefault="00A24350">
          <w:pPr>
            <w:pStyle w:val="Encabezado"/>
            <w:jc w:val="center"/>
            <w:rPr>
              <w:rFonts w:ascii="Calibri" w:eastAsia="Arial Unicode MS" w:hAnsi="Calibri" w:cs="Calibri"/>
              <w:szCs w:val="12"/>
              <w:lang w:val="es-MX"/>
            </w:rPr>
          </w:pPr>
        </w:p>
        <w:p w:rsidR="00A24350" w:rsidRDefault="00A24350">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A24350" w:rsidRPr="0076024C" w:rsidRDefault="006A7123" w:rsidP="0062623F">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OBRAS CIVILES CONSTRUCCIÓN </w:t>
          </w:r>
          <w:r w:rsidR="00A24350">
            <w:rPr>
              <w:rFonts w:ascii="Calibri" w:eastAsia="Arial Unicode MS" w:hAnsi="Calibri" w:cs="Calibri"/>
              <w:b/>
              <w:sz w:val="18"/>
              <w:szCs w:val="18"/>
              <w:lang w:val="es-MX"/>
            </w:rPr>
            <w:t xml:space="preserve">RED SECUNDARIA </w:t>
          </w:r>
          <w:r w:rsidR="0062623F">
            <w:rPr>
              <w:rFonts w:ascii="Calibri" w:eastAsia="Arial Unicode MS" w:hAnsi="Calibri" w:cs="Calibri"/>
              <w:b/>
              <w:sz w:val="18"/>
              <w:szCs w:val="18"/>
              <w:lang w:val="es-MX"/>
            </w:rPr>
            <w:t>MUNICIPIO DE CERCADO DISTRITO 14</w:t>
          </w:r>
        </w:p>
      </w:tc>
      <w:tc>
        <w:tcPr>
          <w:tcW w:w="1276" w:type="dxa"/>
          <w:vAlign w:val="center"/>
        </w:tcPr>
        <w:p w:rsidR="00A24350" w:rsidRPr="00D543D2" w:rsidRDefault="00A24350"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A24350" w:rsidRPr="00A24350" w:rsidRDefault="00A24350" w:rsidP="00D543D2">
          <w:pPr>
            <w:pStyle w:val="Encabezado"/>
            <w:jc w:val="center"/>
            <w:rPr>
              <w:rFonts w:ascii="Calibri" w:eastAsia="Arial Unicode MS" w:hAnsi="Calibri" w:cs="Arial"/>
              <w:b/>
              <w:sz w:val="14"/>
              <w:szCs w:val="14"/>
              <w:lang w:val="es-MX"/>
            </w:rPr>
          </w:pPr>
          <w:r w:rsidRPr="00A24350">
            <w:rPr>
              <w:rFonts w:ascii="Calibri" w:eastAsia="Arial Unicode MS" w:hAnsi="Calibri" w:cs="Arial"/>
              <w:b/>
              <w:sz w:val="14"/>
              <w:szCs w:val="14"/>
              <w:lang w:val="es-MX"/>
            </w:rPr>
            <w:t>RG-02-GCC</w:t>
          </w:r>
        </w:p>
        <w:p w:rsidR="00A24350" w:rsidRPr="00D543D2" w:rsidRDefault="00A24350" w:rsidP="00D543D2">
          <w:pPr>
            <w:pStyle w:val="Encabezado"/>
            <w:rPr>
              <w:rFonts w:ascii="Calibri" w:eastAsia="Arial Unicode MS" w:hAnsi="Calibri" w:cs="Arial"/>
              <w:b/>
              <w:sz w:val="14"/>
              <w:szCs w:val="14"/>
              <w:highlight w:val="yellow"/>
              <w:lang w:val="es-MX"/>
            </w:rPr>
          </w:pPr>
        </w:p>
      </w:tc>
    </w:tr>
    <w:tr w:rsidR="00A24350" w:rsidRPr="00FA0D94" w:rsidTr="001065BB">
      <w:trPr>
        <w:trHeight w:val="478"/>
      </w:trPr>
      <w:tc>
        <w:tcPr>
          <w:tcW w:w="1446" w:type="dxa"/>
          <w:vMerge/>
          <w:vAlign w:val="center"/>
        </w:tcPr>
        <w:p w:rsidR="00A24350" w:rsidRPr="00FA0D94" w:rsidRDefault="00A24350" w:rsidP="002D1D82">
          <w:pPr>
            <w:pStyle w:val="Encabezado"/>
            <w:jc w:val="center"/>
            <w:rPr>
              <w:rFonts w:ascii="Arial Narrow" w:eastAsia="Arial Unicode MS" w:hAnsi="Arial Narrow"/>
              <w:szCs w:val="12"/>
              <w:lang w:val="es-MX"/>
            </w:rPr>
          </w:pPr>
        </w:p>
      </w:tc>
      <w:tc>
        <w:tcPr>
          <w:tcW w:w="6209" w:type="dxa"/>
          <w:vMerge/>
          <w:vAlign w:val="center"/>
        </w:tcPr>
        <w:p w:rsidR="00A24350" w:rsidRPr="0076024C" w:rsidRDefault="00A24350" w:rsidP="002D1D82">
          <w:pPr>
            <w:pStyle w:val="Encabezado"/>
            <w:jc w:val="center"/>
            <w:rPr>
              <w:rFonts w:ascii="Calibri" w:eastAsia="Arial Unicode MS" w:hAnsi="Calibri" w:cs="Calibri"/>
              <w:szCs w:val="12"/>
              <w:lang w:val="es-MX"/>
            </w:rPr>
          </w:pPr>
        </w:p>
      </w:tc>
      <w:tc>
        <w:tcPr>
          <w:tcW w:w="1276" w:type="dxa"/>
          <w:vAlign w:val="center"/>
        </w:tcPr>
        <w:p w:rsidR="00A24350" w:rsidRPr="0076024C" w:rsidRDefault="00A24350"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24350" w:rsidRPr="0076024C" w:rsidRDefault="00A24350"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E0919">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E0919">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A24350" w:rsidRDefault="00A2435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5">
    <w:nsid w:val="2A6B0536"/>
    <w:multiLevelType w:val="multilevel"/>
    <w:tmpl w:val="B4D6FAA6"/>
    <w:lvl w:ilvl="0">
      <w:start w:val="1"/>
      <w:numFmt w:val="decimal"/>
      <w:lvlText w:val="%1."/>
      <w:lvlJc w:val="left"/>
      <w:pPr>
        <w:ind w:left="502" w:hanging="360"/>
      </w:pPr>
      <w:rPr>
        <w:rFonts w:hint="default"/>
      </w:rPr>
    </w:lvl>
    <w:lvl w:ilvl="1">
      <w:start w:val="5"/>
      <w:numFmt w:val="decimal"/>
      <w:isLgl/>
      <w:lvlText w:val="%1.%2."/>
      <w:lvlJc w:val="left"/>
      <w:pPr>
        <w:ind w:left="532" w:hanging="39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6">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7">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6">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28">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3">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4">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8">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2"/>
  </w:num>
  <w:num w:numId="2">
    <w:abstractNumId w:val="7"/>
  </w:num>
  <w:num w:numId="3">
    <w:abstractNumId w:val="10"/>
  </w:num>
  <w:num w:numId="4">
    <w:abstractNumId w:val="31"/>
  </w:num>
  <w:num w:numId="5">
    <w:abstractNumId w:val="6"/>
  </w:num>
  <w:num w:numId="6">
    <w:abstractNumId w:val="15"/>
  </w:num>
  <w:num w:numId="7">
    <w:abstractNumId w:val="12"/>
  </w:num>
  <w:num w:numId="8">
    <w:abstractNumId w:val="21"/>
  </w:num>
  <w:num w:numId="9">
    <w:abstractNumId w:val="17"/>
  </w:num>
  <w:num w:numId="10">
    <w:abstractNumId w:val="18"/>
  </w:num>
  <w:num w:numId="11">
    <w:abstractNumId w:val="39"/>
  </w:num>
  <w:num w:numId="12">
    <w:abstractNumId w:val="5"/>
  </w:num>
  <w:num w:numId="13">
    <w:abstractNumId w:val="26"/>
  </w:num>
  <w:num w:numId="14">
    <w:abstractNumId w:val="24"/>
  </w:num>
  <w:num w:numId="15">
    <w:abstractNumId w:val="9"/>
  </w:num>
  <w:num w:numId="16">
    <w:abstractNumId w:val="35"/>
  </w:num>
  <w:num w:numId="17">
    <w:abstractNumId w:val="20"/>
  </w:num>
  <w:num w:numId="18">
    <w:abstractNumId w:val="37"/>
  </w:num>
  <w:num w:numId="19">
    <w:abstractNumId w:val="14"/>
  </w:num>
  <w:num w:numId="20">
    <w:abstractNumId w:val="36"/>
  </w:num>
  <w:num w:numId="21">
    <w:abstractNumId w:val="13"/>
  </w:num>
  <w:num w:numId="22">
    <w:abstractNumId w:val="16"/>
  </w:num>
  <w:num w:numId="23">
    <w:abstractNumId w:val="1"/>
  </w:num>
  <w:num w:numId="24">
    <w:abstractNumId w:val="11"/>
  </w:num>
  <w:num w:numId="25">
    <w:abstractNumId w:val="8"/>
  </w:num>
  <w:num w:numId="26">
    <w:abstractNumId w:val="4"/>
  </w:num>
  <w:num w:numId="27">
    <w:abstractNumId w:val="3"/>
  </w:num>
  <w:num w:numId="28">
    <w:abstractNumId w:val="19"/>
  </w:num>
  <w:num w:numId="29">
    <w:abstractNumId w:val="29"/>
  </w:num>
  <w:num w:numId="30">
    <w:abstractNumId w:val="27"/>
  </w:num>
  <w:num w:numId="31">
    <w:abstractNumId w:val="32"/>
  </w:num>
  <w:num w:numId="32">
    <w:abstractNumId w:val="30"/>
  </w:num>
  <w:num w:numId="33">
    <w:abstractNumId w:val="25"/>
  </w:num>
  <w:num w:numId="34">
    <w:abstractNumId w:val="23"/>
  </w:num>
  <w:num w:numId="35">
    <w:abstractNumId w:val="34"/>
  </w:num>
  <w:num w:numId="36">
    <w:abstractNumId w:val="28"/>
  </w:num>
  <w:num w:numId="37">
    <w:abstractNumId w:val="0"/>
  </w:num>
  <w:num w:numId="38">
    <w:abstractNumId w:val="2"/>
  </w:num>
  <w:num w:numId="39">
    <w:abstractNumId w:val="38"/>
  </w:num>
  <w:num w:numId="40">
    <w:abstractNumId w:val="33"/>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PFB">
    <w15:presenceInfo w15:providerId="None" w15:userId="YP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02CC4"/>
    <w:rsid w:val="0000565B"/>
    <w:rsid w:val="00014E7A"/>
    <w:rsid w:val="00022A6A"/>
    <w:rsid w:val="00025E09"/>
    <w:rsid w:val="000325EA"/>
    <w:rsid w:val="00034FA2"/>
    <w:rsid w:val="00041503"/>
    <w:rsid w:val="00050739"/>
    <w:rsid w:val="0005249A"/>
    <w:rsid w:val="00052EA1"/>
    <w:rsid w:val="0005401C"/>
    <w:rsid w:val="000627AB"/>
    <w:rsid w:val="00072A62"/>
    <w:rsid w:val="00072FEB"/>
    <w:rsid w:val="00075CAC"/>
    <w:rsid w:val="0007751C"/>
    <w:rsid w:val="00080A05"/>
    <w:rsid w:val="000810BB"/>
    <w:rsid w:val="00083C96"/>
    <w:rsid w:val="0008596D"/>
    <w:rsid w:val="00092EF0"/>
    <w:rsid w:val="0009440E"/>
    <w:rsid w:val="000A2A6B"/>
    <w:rsid w:val="000A72BC"/>
    <w:rsid w:val="000B43C6"/>
    <w:rsid w:val="000B7C02"/>
    <w:rsid w:val="000C22C2"/>
    <w:rsid w:val="000D09DF"/>
    <w:rsid w:val="001065BB"/>
    <w:rsid w:val="00113274"/>
    <w:rsid w:val="00121DD5"/>
    <w:rsid w:val="00124C84"/>
    <w:rsid w:val="00125070"/>
    <w:rsid w:val="001254F0"/>
    <w:rsid w:val="0012668B"/>
    <w:rsid w:val="001338DA"/>
    <w:rsid w:val="00133AB5"/>
    <w:rsid w:val="00134813"/>
    <w:rsid w:val="00137195"/>
    <w:rsid w:val="001425C9"/>
    <w:rsid w:val="00147C13"/>
    <w:rsid w:val="0016191D"/>
    <w:rsid w:val="001623C8"/>
    <w:rsid w:val="00174650"/>
    <w:rsid w:val="00174716"/>
    <w:rsid w:val="00174FF0"/>
    <w:rsid w:val="00186129"/>
    <w:rsid w:val="0018639D"/>
    <w:rsid w:val="001872FE"/>
    <w:rsid w:val="00191F96"/>
    <w:rsid w:val="001927C5"/>
    <w:rsid w:val="00196EEF"/>
    <w:rsid w:val="00196FB4"/>
    <w:rsid w:val="00197A57"/>
    <w:rsid w:val="001A1E26"/>
    <w:rsid w:val="001B119D"/>
    <w:rsid w:val="001B7CDA"/>
    <w:rsid w:val="001C2522"/>
    <w:rsid w:val="001C4082"/>
    <w:rsid w:val="001C6A7A"/>
    <w:rsid w:val="001D3180"/>
    <w:rsid w:val="001D648A"/>
    <w:rsid w:val="001E04F8"/>
    <w:rsid w:val="001E0919"/>
    <w:rsid w:val="001F0DAD"/>
    <w:rsid w:val="001F19E9"/>
    <w:rsid w:val="001F1A3B"/>
    <w:rsid w:val="001F50AF"/>
    <w:rsid w:val="001F5944"/>
    <w:rsid w:val="001F6BF3"/>
    <w:rsid w:val="001F6E05"/>
    <w:rsid w:val="00200E9A"/>
    <w:rsid w:val="00204CA7"/>
    <w:rsid w:val="0020756F"/>
    <w:rsid w:val="00210FCE"/>
    <w:rsid w:val="00211C43"/>
    <w:rsid w:val="002123A7"/>
    <w:rsid w:val="002154AA"/>
    <w:rsid w:val="0022405F"/>
    <w:rsid w:val="00224C1F"/>
    <w:rsid w:val="0025144A"/>
    <w:rsid w:val="002532E0"/>
    <w:rsid w:val="00254C70"/>
    <w:rsid w:val="00260829"/>
    <w:rsid w:val="0026440B"/>
    <w:rsid w:val="00265A0B"/>
    <w:rsid w:val="00273DAA"/>
    <w:rsid w:val="0029791A"/>
    <w:rsid w:val="002A4238"/>
    <w:rsid w:val="002B21BE"/>
    <w:rsid w:val="002B7D3B"/>
    <w:rsid w:val="002C567A"/>
    <w:rsid w:val="002D1D82"/>
    <w:rsid w:val="002D404E"/>
    <w:rsid w:val="002D56FB"/>
    <w:rsid w:val="002E295F"/>
    <w:rsid w:val="002E34E9"/>
    <w:rsid w:val="003157D4"/>
    <w:rsid w:val="003173BC"/>
    <w:rsid w:val="003302B4"/>
    <w:rsid w:val="00333618"/>
    <w:rsid w:val="00337B37"/>
    <w:rsid w:val="00342E93"/>
    <w:rsid w:val="00344F25"/>
    <w:rsid w:val="00352D54"/>
    <w:rsid w:val="003542C7"/>
    <w:rsid w:val="003573B9"/>
    <w:rsid w:val="0036015D"/>
    <w:rsid w:val="00363060"/>
    <w:rsid w:val="0036447D"/>
    <w:rsid w:val="00365B0F"/>
    <w:rsid w:val="0037160C"/>
    <w:rsid w:val="00375AF9"/>
    <w:rsid w:val="0037635B"/>
    <w:rsid w:val="00377332"/>
    <w:rsid w:val="003867DC"/>
    <w:rsid w:val="003869FA"/>
    <w:rsid w:val="003909B8"/>
    <w:rsid w:val="003A0954"/>
    <w:rsid w:val="003A0DD3"/>
    <w:rsid w:val="003A1BD6"/>
    <w:rsid w:val="003A400F"/>
    <w:rsid w:val="003A771C"/>
    <w:rsid w:val="003B1762"/>
    <w:rsid w:val="003B18C3"/>
    <w:rsid w:val="003B3D3E"/>
    <w:rsid w:val="003C1DC0"/>
    <w:rsid w:val="003C2DBD"/>
    <w:rsid w:val="003D6FA4"/>
    <w:rsid w:val="003E25C0"/>
    <w:rsid w:val="003E3750"/>
    <w:rsid w:val="003E39EF"/>
    <w:rsid w:val="00403D37"/>
    <w:rsid w:val="00410DB6"/>
    <w:rsid w:val="0041606E"/>
    <w:rsid w:val="00417C3C"/>
    <w:rsid w:val="00420BF4"/>
    <w:rsid w:val="004212FF"/>
    <w:rsid w:val="00424B2F"/>
    <w:rsid w:val="004253B1"/>
    <w:rsid w:val="00426320"/>
    <w:rsid w:val="00432B33"/>
    <w:rsid w:val="00432CD6"/>
    <w:rsid w:val="00436899"/>
    <w:rsid w:val="0044670D"/>
    <w:rsid w:val="0044673C"/>
    <w:rsid w:val="00455539"/>
    <w:rsid w:val="00457EA3"/>
    <w:rsid w:val="0046176B"/>
    <w:rsid w:val="00465080"/>
    <w:rsid w:val="00466AC8"/>
    <w:rsid w:val="00466B39"/>
    <w:rsid w:val="004722C5"/>
    <w:rsid w:val="00473E70"/>
    <w:rsid w:val="00476559"/>
    <w:rsid w:val="00482AD6"/>
    <w:rsid w:val="004865FE"/>
    <w:rsid w:val="00491667"/>
    <w:rsid w:val="00492690"/>
    <w:rsid w:val="004947ED"/>
    <w:rsid w:val="004948D8"/>
    <w:rsid w:val="00496632"/>
    <w:rsid w:val="004B6779"/>
    <w:rsid w:val="004D13F8"/>
    <w:rsid w:val="004D239A"/>
    <w:rsid w:val="004E047A"/>
    <w:rsid w:val="004E11A0"/>
    <w:rsid w:val="004F1674"/>
    <w:rsid w:val="004F1F72"/>
    <w:rsid w:val="004F2ABB"/>
    <w:rsid w:val="004F3971"/>
    <w:rsid w:val="004F4854"/>
    <w:rsid w:val="00500A31"/>
    <w:rsid w:val="00500E14"/>
    <w:rsid w:val="00502618"/>
    <w:rsid w:val="00510785"/>
    <w:rsid w:val="005252D9"/>
    <w:rsid w:val="005279CE"/>
    <w:rsid w:val="005302F3"/>
    <w:rsid w:val="00531080"/>
    <w:rsid w:val="005354BC"/>
    <w:rsid w:val="00535A6A"/>
    <w:rsid w:val="005464C7"/>
    <w:rsid w:val="0055429A"/>
    <w:rsid w:val="00557525"/>
    <w:rsid w:val="005576F3"/>
    <w:rsid w:val="00560159"/>
    <w:rsid w:val="005625ED"/>
    <w:rsid w:val="005671B6"/>
    <w:rsid w:val="00572B83"/>
    <w:rsid w:val="00574EE6"/>
    <w:rsid w:val="00576758"/>
    <w:rsid w:val="00576C46"/>
    <w:rsid w:val="00581567"/>
    <w:rsid w:val="005821EF"/>
    <w:rsid w:val="00583736"/>
    <w:rsid w:val="0058631F"/>
    <w:rsid w:val="00587A51"/>
    <w:rsid w:val="00590560"/>
    <w:rsid w:val="00590D99"/>
    <w:rsid w:val="00591299"/>
    <w:rsid w:val="005918C6"/>
    <w:rsid w:val="005A0571"/>
    <w:rsid w:val="005A733F"/>
    <w:rsid w:val="005B0E34"/>
    <w:rsid w:val="005C04D1"/>
    <w:rsid w:val="005C47F3"/>
    <w:rsid w:val="005C7CF5"/>
    <w:rsid w:val="005D1FD0"/>
    <w:rsid w:val="005D2FCF"/>
    <w:rsid w:val="005D44B9"/>
    <w:rsid w:val="005D4FB9"/>
    <w:rsid w:val="005D6DB9"/>
    <w:rsid w:val="005D7544"/>
    <w:rsid w:val="005E5545"/>
    <w:rsid w:val="005F2AFE"/>
    <w:rsid w:val="005F5FBE"/>
    <w:rsid w:val="006009DF"/>
    <w:rsid w:val="00603C91"/>
    <w:rsid w:val="00610F42"/>
    <w:rsid w:val="00624A4B"/>
    <w:rsid w:val="0062623F"/>
    <w:rsid w:val="00641BCB"/>
    <w:rsid w:val="00641D9F"/>
    <w:rsid w:val="00646187"/>
    <w:rsid w:val="006474FD"/>
    <w:rsid w:val="00647A6B"/>
    <w:rsid w:val="00650AAC"/>
    <w:rsid w:val="00652FAA"/>
    <w:rsid w:val="00654CD3"/>
    <w:rsid w:val="006576AD"/>
    <w:rsid w:val="00670EB3"/>
    <w:rsid w:val="006810F8"/>
    <w:rsid w:val="0068207D"/>
    <w:rsid w:val="006831C4"/>
    <w:rsid w:val="00684D76"/>
    <w:rsid w:val="0069248D"/>
    <w:rsid w:val="00693E40"/>
    <w:rsid w:val="006A0CCA"/>
    <w:rsid w:val="006A46DC"/>
    <w:rsid w:val="006A6410"/>
    <w:rsid w:val="006A7123"/>
    <w:rsid w:val="006B1635"/>
    <w:rsid w:val="006B19CE"/>
    <w:rsid w:val="006B4892"/>
    <w:rsid w:val="006C55C0"/>
    <w:rsid w:val="006C6FC2"/>
    <w:rsid w:val="006C7D65"/>
    <w:rsid w:val="006D084B"/>
    <w:rsid w:val="006D15D3"/>
    <w:rsid w:val="006D1974"/>
    <w:rsid w:val="006D5DBD"/>
    <w:rsid w:val="006D6AA1"/>
    <w:rsid w:val="006D771C"/>
    <w:rsid w:val="006E2BB5"/>
    <w:rsid w:val="006E3E3A"/>
    <w:rsid w:val="006E661D"/>
    <w:rsid w:val="006F0A1B"/>
    <w:rsid w:val="006F2D6B"/>
    <w:rsid w:val="006F769E"/>
    <w:rsid w:val="00704F94"/>
    <w:rsid w:val="007070D8"/>
    <w:rsid w:val="00714655"/>
    <w:rsid w:val="0072001F"/>
    <w:rsid w:val="0072167B"/>
    <w:rsid w:val="007261EA"/>
    <w:rsid w:val="0073284A"/>
    <w:rsid w:val="00735CE0"/>
    <w:rsid w:val="007413DE"/>
    <w:rsid w:val="00744B36"/>
    <w:rsid w:val="007514DA"/>
    <w:rsid w:val="007651D6"/>
    <w:rsid w:val="00782714"/>
    <w:rsid w:val="00784222"/>
    <w:rsid w:val="00787623"/>
    <w:rsid w:val="00787CBE"/>
    <w:rsid w:val="00797552"/>
    <w:rsid w:val="007A0C47"/>
    <w:rsid w:val="007A6C8E"/>
    <w:rsid w:val="007B23E6"/>
    <w:rsid w:val="007B404B"/>
    <w:rsid w:val="007B509B"/>
    <w:rsid w:val="007B592C"/>
    <w:rsid w:val="007C199E"/>
    <w:rsid w:val="007C3E78"/>
    <w:rsid w:val="007C5A86"/>
    <w:rsid w:val="007D0991"/>
    <w:rsid w:val="007D4D60"/>
    <w:rsid w:val="007D79E3"/>
    <w:rsid w:val="007E0C5B"/>
    <w:rsid w:val="00801524"/>
    <w:rsid w:val="0081271D"/>
    <w:rsid w:val="00813549"/>
    <w:rsid w:val="00815AF6"/>
    <w:rsid w:val="00816C88"/>
    <w:rsid w:val="00820839"/>
    <w:rsid w:val="0082451F"/>
    <w:rsid w:val="0083009B"/>
    <w:rsid w:val="00830A30"/>
    <w:rsid w:val="00834718"/>
    <w:rsid w:val="00853E5E"/>
    <w:rsid w:val="00856F4E"/>
    <w:rsid w:val="0085701D"/>
    <w:rsid w:val="008639CE"/>
    <w:rsid w:val="00872327"/>
    <w:rsid w:val="00877AE9"/>
    <w:rsid w:val="008810F1"/>
    <w:rsid w:val="00895A29"/>
    <w:rsid w:val="0089650F"/>
    <w:rsid w:val="00896710"/>
    <w:rsid w:val="00897CB0"/>
    <w:rsid w:val="008B0FCB"/>
    <w:rsid w:val="008B4F92"/>
    <w:rsid w:val="008C1EDF"/>
    <w:rsid w:val="008D1F19"/>
    <w:rsid w:val="008D6C6A"/>
    <w:rsid w:val="008E0EDD"/>
    <w:rsid w:val="008E1752"/>
    <w:rsid w:val="008E2DA9"/>
    <w:rsid w:val="008E3E10"/>
    <w:rsid w:val="008E4067"/>
    <w:rsid w:val="008E4792"/>
    <w:rsid w:val="008E5BCE"/>
    <w:rsid w:val="008E6F4B"/>
    <w:rsid w:val="008F12F5"/>
    <w:rsid w:val="00912DC4"/>
    <w:rsid w:val="009156A0"/>
    <w:rsid w:val="00917883"/>
    <w:rsid w:val="00923B96"/>
    <w:rsid w:val="00924E09"/>
    <w:rsid w:val="009253FC"/>
    <w:rsid w:val="00932337"/>
    <w:rsid w:val="009350D0"/>
    <w:rsid w:val="00935778"/>
    <w:rsid w:val="00940D66"/>
    <w:rsid w:val="00943268"/>
    <w:rsid w:val="00947FD2"/>
    <w:rsid w:val="00950437"/>
    <w:rsid w:val="0095061E"/>
    <w:rsid w:val="00961F86"/>
    <w:rsid w:val="00964B97"/>
    <w:rsid w:val="00970235"/>
    <w:rsid w:val="0097327A"/>
    <w:rsid w:val="009760AC"/>
    <w:rsid w:val="00981279"/>
    <w:rsid w:val="00984EE3"/>
    <w:rsid w:val="009907AB"/>
    <w:rsid w:val="00993C9F"/>
    <w:rsid w:val="00995355"/>
    <w:rsid w:val="009A29B9"/>
    <w:rsid w:val="009A66B6"/>
    <w:rsid w:val="009B08EB"/>
    <w:rsid w:val="009B14A2"/>
    <w:rsid w:val="009B3C45"/>
    <w:rsid w:val="009C3F76"/>
    <w:rsid w:val="009D17A8"/>
    <w:rsid w:val="009D36BF"/>
    <w:rsid w:val="009D37A4"/>
    <w:rsid w:val="009D4063"/>
    <w:rsid w:val="009D530C"/>
    <w:rsid w:val="009E1BCE"/>
    <w:rsid w:val="009E25C5"/>
    <w:rsid w:val="009F26F1"/>
    <w:rsid w:val="009F4C4C"/>
    <w:rsid w:val="009F64EE"/>
    <w:rsid w:val="00A00246"/>
    <w:rsid w:val="00A046AB"/>
    <w:rsid w:val="00A24350"/>
    <w:rsid w:val="00A358AE"/>
    <w:rsid w:val="00A426F3"/>
    <w:rsid w:val="00A50947"/>
    <w:rsid w:val="00A5603E"/>
    <w:rsid w:val="00A57140"/>
    <w:rsid w:val="00A606AD"/>
    <w:rsid w:val="00A64990"/>
    <w:rsid w:val="00A703C1"/>
    <w:rsid w:val="00A72749"/>
    <w:rsid w:val="00A74F47"/>
    <w:rsid w:val="00A860E2"/>
    <w:rsid w:val="00A861AE"/>
    <w:rsid w:val="00A9091F"/>
    <w:rsid w:val="00A9336D"/>
    <w:rsid w:val="00A93DB7"/>
    <w:rsid w:val="00A969F2"/>
    <w:rsid w:val="00A96F9A"/>
    <w:rsid w:val="00AA0379"/>
    <w:rsid w:val="00AA0C47"/>
    <w:rsid w:val="00AA1A8E"/>
    <w:rsid w:val="00AA2C28"/>
    <w:rsid w:val="00AB6BDD"/>
    <w:rsid w:val="00AC006E"/>
    <w:rsid w:val="00AC01FE"/>
    <w:rsid w:val="00AD1A26"/>
    <w:rsid w:val="00AD24ED"/>
    <w:rsid w:val="00AE2725"/>
    <w:rsid w:val="00AE7B06"/>
    <w:rsid w:val="00AF5BDB"/>
    <w:rsid w:val="00B05D6E"/>
    <w:rsid w:val="00B07556"/>
    <w:rsid w:val="00B14D3A"/>
    <w:rsid w:val="00B211A3"/>
    <w:rsid w:val="00B31A2F"/>
    <w:rsid w:val="00B32649"/>
    <w:rsid w:val="00B34A6A"/>
    <w:rsid w:val="00B366B9"/>
    <w:rsid w:val="00B36D5C"/>
    <w:rsid w:val="00B43175"/>
    <w:rsid w:val="00B4529C"/>
    <w:rsid w:val="00B46816"/>
    <w:rsid w:val="00B51B60"/>
    <w:rsid w:val="00B52621"/>
    <w:rsid w:val="00B52A3A"/>
    <w:rsid w:val="00B618A5"/>
    <w:rsid w:val="00B7041F"/>
    <w:rsid w:val="00B82CA3"/>
    <w:rsid w:val="00B878D4"/>
    <w:rsid w:val="00B87A51"/>
    <w:rsid w:val="00B912E2"/>
    <w:rsid w:val="00BA0078"/>
    <w:rsid w:val="00BA5522"/>
    <w:rsid w:val="00BA77C3"/>
    <w:rsid w:val="00BB25AE"/>
    <w:rsid w:val="00BB46D9"/>
    <w:rsid w:val="00BC0A2D"/>
    <w:rsid w:val="00BC35CF"/>
    <w:rsid w:val="00BC6CAC"/>
    <w:rsid w:val="00BC732D"/>
    <w:rsid w:val="00BC7B14"/>
    <w:rsid w:val="00BD61B3"/>
    <w:rsid w:val="00BF3D97"/>
    <w:rsid w:val="00BF6EC1"/>
    <w:rsid w:val="00C00F36"/>
    <w:rsid w:val="00C043C1"/>
    <w:rsid w:val="00C06881"/>
    <w:rsid w:val="00C0688E"/>
    <w:rsid w:val="00C20277"/>
    <w:rsid w:val="00C21BEC"/>
    <w:rsid w:val="00C227A4"/>
    <w:rsid w:val="00C242A0"/>
    <w:rsid w:val="00C27CD4"/>
    <w:rsid w:val="00C27E82"/>
    <w:rsid w:val="00C33888"/>
    <w:rsid w:val="00C55B7E"/>
    <w:rsid w:val="00C57780"/>
    <w:rsid w:val="00C615CE"/>
    <w:rsid w:val="00C63A60"/>
    <w:rsid w:val="00C776A3"/>
    <w:rsid w:val="00C82724"/>
    <w:rsid w:val="00C86169"/>
    <w:rsid w:val="00C900E5"/>
    <w:rsid w:val="00C91767"/>
    <w:rsid w:val="00C95BD7"/>
    <w:rsid w:val="00CA0982"/>
    <w:rsid w:val="00CB4470"/>
    <w:rsid w:val="00CC0869"/>
    <w:rsid w:val="00CD0758"/>
    <w:rsid w:val="00CD25D4"/>
    <w:rsid w:val="00CD5561"/>
    <w:rsid w:val="00CE2F4A"/>
    <w:rsid w:val="00CE5D76"/>
    <w:rsid w:val="00CE6331"/>
    <w:rsid w:val="00CF1595"/>
    <w:rsid w:val="00CF1E78"/>
    <w:rsid w:val="00CF5006"/>
    <w:rsid w:val="00D01FF9"/>
    <w:rsid w:val="00D0403D"/>
    <w:rsid w:val="00D05F79"/>
    <w:rsid w:val="00D07D5E"/>
    <w:rsid w:val="00D1014C"/>
    <w:rsid w:val="00D210EA"/>
    <w:rsid w:val="00D27CF6"/>
    <w:rsid w:val="00D35F47"/>
    <w:rsid w:val="00D41C16"/>
    <w:rsid w:val="00D43C19"/>
    <w:rsid w:val="00D46830"/>
    <w:rsid w:val="00D46A3E"/>
    <w:rsid w:val="00D535AF"/>
    <w:rsid w:val="00D53F89"/>
    <w:rsid w:val="00D543D2"/>
    <w:rsid w:val="00D54EA5"/>
    <w:rsid w:val="00D56C7A"/>
    <w:rsid w:val="00D57E49"/>
    <w:rsid w:val="00D651D8"/>
    <w:rsid w:val="00D6616F"/>
    <w:rsid w:val="00D71D4B"/>
    <w:rsid w:val="00D720FC"/>
    <w:rsid w:val="00D7243C"/>
    <w:rsid w:val="00D75381"/>
    <w:rsid w:val="00D77EB9"/>
    <w:rsid w:val="00D800A3"/>
    <w:rsid w:val="00D811AF"/>
    <w:rsid w:val="00D9272D"/>
    <w:rsid w:val="00DB24FB"/>
    <w:rsid w:val="00DB53C2"/>
    <w:rsid w:val="00DC115C"/>
    <w:rsid w:val="00DC290C"/>
    <w:rsid w:val="00DC2B45"/>
    <w:rsid w:val="00DD2CA4"/>
    <w:rsid w:val="00DD2F2F"/>
    <w:rsid w:val="00DD71B9"/>
    <w:rsid w:val="00DE3588"/>
    <w:rsid w:val="00DE47E4"/>
    <w:rsid w:val="00DE4FC2"/>
    <w:rsid w:val="00DE5478"/>
    <w:rsid w:val="00DF0192"/>
    <w:rsid w:val="00E02E9C"/>
    <w:rsid w:val="00E03AC5"/>
    <w:rsid w:val="00E076DE"/>
    <w:rsid w:val="00E1276E"/>
    <w:rsid w:val="00E170F9"/>
    <w:rsid w:val="00E25566"/>
    <w:rsid w:val="00E30525"/>
    <w:rsid w:val="00E37850"/>
    <w:rsid w:val="00E45F06"/>
    <w:rsid w:val="00E477F7"/>
    <w:rsid w:val="00E60CA0"/>
    <w:rsid w:val="00E64568"/>
    <w:rsid w:val="00E65404"/>
    <w:rsid w:val="00E65A6B"/>
    <w:rsid w:val="00E65AF2"/>
    <w:rsid w:val="00E7013A"/>
    <w:rsid w:val="00E74161"/>
    <w:rsid w:val="00E767F0"/>
    <w:rsid w:val="00E802F3"/>
    <w:rsid w:val="00E804DB"/>
    <w:rsid w:val="00E83ECA"/>
    <w:rsid w:val="00E84A8C"/>
    <w:rsid w:val="00E92C79"/>
    <w:rsid w:val="00E94CC7"/>
    <w:rsid w:val="00EB1688"/>
    <w:rsid w:val="00EB44CA"/>
    <w:rsid w:val="00EB5BEE"/>
    <w:rsid w:val="00EB5EC2"/>
    <w:rsid w:val="00EC2D3A"/>
    <w:rsid w:val="00EC40E6"/>
    <w:rsid w:val="00EC7D56"/>
    <w:rsid w:val="00ED488F"/>
    <w:rsid w:val="00ED4E3C"/>
    <w:rsid w:val="00EE2263"/>
    <w:rsid w:val="00EE3609"/>
    <w:rsid w:val="00EE368D"/>
    <w:rsid w:val="00EE42E2"/>
    <w:rsid w:val="00EE5728"/>
    <w:rsid w:val="00EF2EFA"/>
    <w:rsid w:val="00EF4345"/>
    <w:rsid w:val="00EF629A"/>
    <w:rsid w:val="00F03391"/>
    <w:rsid w:val="00F05AEE"/>
    <w:rsid w:val="00F05C93"/>
    <w:rsid w:val="00F05ECC"/>
    <w:rsid w:val="00F10AB4"/>
    <w:rsid w:val="00F139C8"/>
    <w:rsid w:val="00F16B35"/>
    <w:rsid w:val="00F16CAC"/>
    <w:rsid w:val="00F172C0"/>
    <w:rsid w:val="00F17A73"/>
    <w:rsid w:val="00F17CDC"/>
    <w:rsid w:val="00F234D6"/>
    <w:rsid w:val="00F237ED"/>
    <w:rsid w:val="00F33A92"/>
    <w:rsid w:val="00F4649E"/>
    <w:rsid w:val="00F50C97"/>
    <w:rsid w:val="00F758A2"/>
    <w:rsid w:val="00F82E9C"/>
    <w:rsid w:val="00F841F0"/>
    <w:rsid w:val="00F87E73"/>
    <w:rsid w:val="00F9124F"/>
    <w:rsid w:val="00F918A3"/>
    <w:rsid w:val="00F91BD6"/>
    <w:rsid w:val="00F9273B"/>
    <w:rsid w:val="00FA3600"/>
    <w:rsid w:val="00FB7B09"/>
    <w:rsid w:val="00FC2E5C"/>
    <w:rsid w:val="00FD2007"/>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16482">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2979516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77689841">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2158238">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E2567-3F97-4889-B5CD-3248083E1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2117</Words>
  <Characters>11649</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Sandra Boado Quiroga Rojas</cp:lastModifiedBy>
  <cp:revision>2</cp:revision>
  <cp:lastPrinted>2017-03-24T16:46:00Z</cp:lastPrinted>
  <dcterms:created xsi:type="dcterms:W3CDTF">2017-04-01T17:55:00Z</dcterms:created>
  <dcterms:modified xsi:type="dcterms:W3CDTF">2017-04-01T17:55:00Z</dcterms:modified>
</cp:coreProperties>
</file>