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A3" w:rsidRPr="009D4A18" w:rsidRDefault="009D4A18" w:rsidP="009D4A18">
      <w:pPr>
        <w:jc w:val="center"/>
        <w:rPr>
          <w:b/>
        </w:rPr>
      </w:pPr>
      <w:r w:rsidRPr="009D4A18">
        <w:rPr>
          <w:b/>
        </w:rPr>
        <w:t>MATRIZ DE EVALUACION DE PROPUESTAS</w:t>
      </w:r>
    </w:p>
    <w:p w:rsidR="009D4A18" w:rsidRPr="009D4A18" w:rsidRDefault="009D4A18" w:rsidP="009D4A18">
      <w:pPr>
        <w:jc w:val="center"/>
        <w:rPr>
          <w:b/>
        </w:rPr>
      </w:pPr>
      <w:r w:rsidRPr="009D4A18">
        <w:rPr>
          <w:b/>
        </w:rPr>
        <w:t>COMPRA DE GASES PATRON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"/>
        <w:gridCol w:w="5232"/>
        <w:gridCol w:w="1622"/>
        <w:gridCol w:w="1623"/>
      </w:tblGrid>
      <w:tr w:rsidR="009D4A18" w:rsidRPr="009D4A18" w:rsidTr="009D4A18">
        <w:tc>
          <w:tcPr>
            <w:tcW w:w="351" w:type="dxa"/>
          </w:tcPr>
          <w:p w:rsidR="009D4A18" w:rsidRPr="009D4A18" w:rsidRDefault="009D4A18" w:rsidP="008465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2" w:type="dxa"/>
          </w:tcPr>
          <w:p w:rsidR="009D4A18" w:rsidRPr="009D4A18" w:rsidRDefault="009D4A18" w:rsidP="008465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4A18">
              <w:rPr>
                <w:rFonts w:ascii="Arial" w:hAnsi="Arial" w:cs="Arial"/>
                <w:b/>
                <w:sz w:val="18"/>
                <w:szCs w:val="18"/>
              </w:rPr>
              <w:t>CARACTERISTICAS</w:t>
            </w:r>
          </w:p>
        </w:tc>
        <w:tc>
          <w:tcPr>
            <w:tcW w:w="1622" w:type="dxa"/>
          </w:tcPr>
          <w:p w:rsidR="009D4A18" w:rsidRPr="009D4A18" w:rsidRDefault="009D4A18" w:rsidP="008465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1623" w:type="dxa"/>
          </w:tcPr>
          <w:p w:rsidR="009D4A18" w:rsidRPr="009D4A18" w:rsidRDefault="009D4A18" w:rsidP="008465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NO/CUMPLE</w:t>
            </w:r>
          </w:p>
        </w:tc>
      </w:tr>
      <w:tr w:rsidR="009D4A18" w:rsidRPr="009D4A18" w:rsidTr="009D4A18">
        <w:tc>
          <w:tcPr>
            <w:tcW w:w="351" w:type="dxa"/>
            <w:vAlign w:val="center"/>
          </w:tcPr>
          <w:p w:rsidR="009D4A18" w:rsidRPr="009D4A18" w:rsidRDefault="009D4A18" w:rsidP="009D4A1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32" w:type="dxa"/>
          </w:tcPr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Concentración: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2% de oxígeno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Matriz: Gas nitrógeno.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Válvula con conexión CGA 590 BRAS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Capacidad 28 pies cúbicos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1622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9D4A18" w:rsidRPr="009D4A18" w:rsidTr="009D4A18">
        <w:tc>
          <w:tcPr>
            <w:tcW w:w="351" w:type="dxa"/>
            <w:vAlign w:val="center"/>
          </w:tcPr>
          <w:p w:rsidR="009D4A18" w:rsidRPr="009D4A18" w:rsidRDefault="009D4A18" w:rsidP="009D4A1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32" w:type="dxa"/>
          </w:tcPr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Concentración: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7% de oxígeno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Matriz: Gas nitrógeno.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Válvula con conexión CGA 590 BRAS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Capacidad: 28 pies cúbicos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1622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A18" w:rsidRPr="009D4A18" w:rsidTr="009D4A18">
        <w:tc>
          <w:tcPr>
            <w:tcW w:w="351" w:type="dxa"/>
            <w:vAlign w:val="center"/>
          </w:tcPr>
          <w:p w:rsidR="009D4A18" w:rsidRPr="009D4A18" w:rsidRDefault="009D4A18" w:rsidP="009D4A1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32" w:type="dxa"/>
          </w:tcPr>
          <w:p w:rsidR="009D4A18" w:rsidRPr="009D4A18" w:rsidRDefault="009D4A18" w:rsidP="009D4A18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Concentraciones: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200 ppm de monóxido de carbono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200 ppm de óxido de nitrógeno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100 ppm de dióxido de azufre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Matriz: Gas nitrógeno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Válvula con conexión CGA 660 de acero inoxidable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Capacidad: 28 pies cúbicos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1622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A18" w:rsidRPr="009D4A18" w:rsidTr="009D4A18">
        <w:tc>
          <w:tcPr>
            <w:tcW w:w="351" w:type="dxa"/>
            <w:vAlign w:val="center"/>
          </w:tcPr>
          <w:p w:rsidR="009D4A18" w:rsidRPr="009D4A18" w:rsidRDefault="009D4A18" w:rsidP="009D4A1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32" w:type="dxa"/>
          </w:tcPr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Concentraciones: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2000 ppm de monóxido de carbono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1000 ppm de óxido de nitrógeno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Matriz: Gas Nitrógeno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Válvula con conexión CGA 660 acero inoxidable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Capacidad: 28 pies cúbicos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1622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A18" w:rsidRPr="009D4A18" w:rsidTr="009D4A18">
        <w:tc>
          <w:tcPr>
            <w:tcW w:w="351" w:type="dxa"/>
            <w:vAlign w:val="center"/>
          </w:tcPr>
          <w:p w:rsidR="009D4A18" w:rsidRPr="009D4A18" w:rsidRDefault="009D4A18" w:rsidP="009D4A1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32" w:type="dxa"/>
          </w:tcPr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Concentración: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4000 ppm CH4 (metano)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Matriz: Aire sintético.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Válvula con conexión CGA 660 acero inoxidable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Capacidad: 28 pies cúbicos</w:t>
            </w:r>
          </w:p>
          <w:p w:rsidR="009D4A18" w:rsidRPr="009D4A18" w:rsidRDefault="009D4A18" w:rsidP="009D4A1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D4A18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1622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</w:tcPr>
          <w:p w:rsidR="009D4A18" w:rsidRPr="009D4A18" w:rsidRDefault="009D4A18" w:rsidP="009D4A18">
            <w:pPr>
              <w:spacing w:after="20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A18" w:rsidRDefault="009D4A18" w:rsidP="009D4A18"/>
    <w:sectPr w:rsidR="009D4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5B7"/>
    <w:multiLevelType w:val="hybridMultilevel"/>
    <w:tmpl w:val="7EE0EF30"/>
    <w:lvl w:ilvl="0" w:tplc="2EB64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442B"/>
    <w:multiLevelType w:val="hybridMultilevel"/>
    <w:tmpl w:val="C534CFD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F376A4"/>
    <w:multiLevelType w:val="hybridMultilevel"/>
    <w:tmpl w:val="68E0F1A8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440F57"/>
    <w:multiLevelType w:val="hybridMultilevel"/>
    <w:tmpl w:val="60CAA998"/>
    <w:lvl w:ilvl="0" w:tplc="40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613D3B99"/>
    <w:multiLevelType w:val="hybridMultilevel"/>
    <w:tmpl w:val="D9DC6164"/>
    <w:lvl w:ilvl="0" w:tplc="2EB64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92E6E"/>
    <w:multiLevelType w:val="hybridMultilevel"/>
    <w:tmpl w:val="DDBC1E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424170"/>
    <w:multiLevelType w:val="hybridMultilevel"/>
    <w:tmpl w:val="6C30EAC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18"/>
    <w:rsid w:val="009D4A18"/>
    <w:rsid w:val="00E6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00BB"/>
  <w15:chartTrackingRefBased/>
  <w15:docId w15:val="{9717B27A-D979-4584-AB54-99F35497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4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D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Lara Paredes</dc:creator>
  <cp:keywords/>
  <dc:description/>
  <cp:lastModifiedBy>Luis Lara Paredes</cp:lastModifiedBy>
  <cp:revision>1</cp:revision>
  <cp:lastPrinted>2017-03-17T15:41:00Z</cp:lastPrinted>
  <dcterms:created xsi:type="dcterms:W3CDTF">2017-03-17T15:36:00Z</dcterms:created>
  <dcterms:modified xsi:type="dcterms:W3CDTF">2017-03-17T15:41:00Z</dcterms:modified>
</cp:coreProperties>
</file>