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0B0C78" w:rsidRPr="007E3A17" w:rsidRDefault="000B0C78" w:rsidP="00BC21BB">
                            <w:pPr>
                              <w:pStyle w:val="Ttulo1"/>
                              <w:ind w:left="142"/>
                              <w:jc w:val="center"/>
                              <w:rPr>
                                <w:rFonts w:ascii="Century Gothic" w:hAnsi="Century Gothic"/>
                                <w:sz w:val="8"/>
                                <w:szCs w:val="28"/>
                              </w:rPr>
                            </w:pPr>
                          </w:p>
                          <w:p w14:paraId="4BF12AA0" w14:textId="77777777" w:rsidR="000B0C78" w:rsidRDefault="000B0C7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B0C78" w:rsidRPr="00196858" w:rsidRDefault="000B0C78" w:rsidP="00196858"/>
                          <w:p w14:paraId="707CFF32" w14:textId="77777777" w:rsidR="000B0C78" w:rsidRDefault="000B0C78" w:rsidP="00BC21BB">
                            <w:pPr>
                              <w:ind w:left="142"/>
                              <w:jc w:val="center"/>
                              <w:rPr>
                                <w:rFonts w:ascii="Verdana" w:hAnsi="Verdana"/>
                                <w:b/>
                              </w:rPr>
                            </w:pPr>
                          </w:p>
                          <w:p w14:paraId="06570665" w14:textId="77777777" w:rsidR="000B0C78" w:rsidRDefault="000B0C7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B0C78" w:rsidRPr="00103622" w:rsidRDefault="000B0C78" w:rsidP="00963B46">
                            <w:pPr>
                              <w:ind w:left="142"/>
                              <w:jc w:val="center"/>
                              <w:rPr>
                                <w:rFonts w:ascii="Century Gothic" w:hAnsi="Century Gothic" w:cs="Arial"/>
                                <w:b/>
                                <w:sz w:val="32"/>
                                <w:szCs w:val="32"/>
                                <w:lang w:val="es-MX"/>
                              </w:rPr>
                            </w:pPr>
                          </w:p>
                          <w:p w14:paraId="4C001CE9" w14:textId="77777777" w:rsidR="000B0C78" w:rsidRPr="00103622" w:rsidRDefault="000B0C7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0B0C78" w:rsidRDefault="000B0C7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0B0C78" w:rsidRDefault="000B0C78" w:rsidP="00C12034">
                            <w:pPr>
                              <w:rPr>
                                <w:rFonts w:ascii="Century Gothic" w:hAnsi="Century Gothic" w:cs="Arial"/>
                                <w:b/>
                                <w:sz w:val="28"/>
                                <w:szCs w:val="32"/>
                              </w:rPr>
                            </w:pPr>
                          </w:p>
                          <w:p w14:paraId="0A58EB77" w14:textId="77777777" w:rsidR="000B0C78" w:rsidRDefault="000B0C78" w:rsidP="00C12034">
                            <w:pPr>
                              <w:jc w:val="center"/>
                              <w:rPr>
                                <w:rFonts w:ascii="Century Gothic" w:hAnsi="Century Gothic"/>
                                <w:b/>
                                <w:sz w:val="28"/>
                                <w:szCs w:val="32"/>
                              </w:rPr>
                            </w:pPr>
                          </w:p>
                          <w:p w14:paraId="067FB5BB" w14:textId="4C0D2BE7" w:rsidR="000B0C78" w:rsidRPr="00D94CE2" w:rsidRDefault="000B0C78"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0B0C78" w:rsidRPr="00D94CE2" w:rsidRDefault="000B0C78"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0B0C78" w:rsidRPr="00015B4A" w:rsidRDefault="000B0C78" w:rsidP="00455A2A">
                            <w:pPr>
                              <w:ind w:left="142" w:right="24"/>
                              <w:jc w:val="center"/>
                              <w:rPr>
                                <w:rFonts w:ascii="Century Gothic" w:hAnsi="Century Gothic" w:cs="Arial"/>
                                <w:b/>
                                <w:sz w:val="28"/>
                                <w:szCs w:val="28"/>
                              </w:rPr>
                            </w:pPr>
                          </w:p>
                          <w:p w14:paraId="305A115D" w14:textId="77777777" w:rsidR="000B0C78" w:rsidRDefault="000B0C78" w:rsidP="00455A2A">
                            <w:pPr>
                              <w:ind w:left="142" w:right="24"/>
                              <w:jc w:val="center"/>
                              <w:rPr>
                                <w:rFonts w:ascii="Century Gothic" w:hAnsi="Century Gothic" w:cs="Arial"/>
                                <w:b/>
                                <w:sz w:val="28"/>
                                <w:szCs w:val="28"/>
                                <w:lang w:val="es-MX"/>
                              </w:rPr>
                            </w:pPr>
                          </w:p>
                          <w:p w14:paraId="6DD59E27" w14:textId="77777777" w:rsidR="000B0C78" w:rsidRPr="00103622" w:rsidRDefault="000B0C78"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0B0C78" w:rsidRPr="0051371E" w:rsidRDefault="000B0C78" w:rsidP="00455A2A">
                            <w:pPr>
                              <w:ind w:left="142" w:right="24"/>
                              <w:rPr>
                                <w:rFonts w:ascii="Century Gothic" w:hAnsi="Century Gothic"/>
                                <w:b/>
                                <w:sz w:val="28"/>
                                <w:szCs w:val="28"/>
                              </w:rPr>
                            </w:pPr>
                          </w:p>
                          <w:p w14:paraId="76F4588B" w14:textId="73ABDE33" w:rsidR="000B0C78" w:rsidRDefault="000B0C78" w:rsidP="003B0877">
                            <w:pPr>
                              <w:ind w:right="24"/>
                              <w:jc w:val="center"/>
                              <w:rPr>
                                <w:rFonts w:ascii="Century Gothic" w:hAnsi="Century Gothic" w:cs="Century Gothic"/>
                                <w:b/>
                                <w:bCs/>
                                <w:sz w:val="28"/>
                                <w:szCs w:val="28"/>
                              </w:rPr>
                            </w:pPr>
                            <w:r w:rsidRPr="0051371E">
                              <w:rPr>
                                <w:rFonts w:ascii="Century Gothic" w:hAnsi="Century Gothic" w:cs="Century Gothic"/>
                                <w:b/>
                                <w:bCs/>
                                <w:sz w:val="28"/>
                                <w:szCs w:val="28"/>
                              </w:rPr>
                              <w:t xml:space="preserve">OBJETO: </w:t>
                            </w:r>
                            <w:r>
                              <w:rPr>
                                <w:rFonts w:ascii="Century Gothic" w:hAnsi="Century Gothic" w:cs="Century Gothic"/>
                                <w:b/>
                                <w:bCs/>
                                <w:sz w:val="28"/>
                                <w:szCs w:val="28"/>
                              </w:rPr>
                              <w:t xml:space="preserve">MATERIALES Y ACCESORIOS PARA REDES DE GLP </w:t>
                            </w:r>
                          </w:p>
                          <w:p w14:paraId="7A5D2B44" w14:textId="77777777" w:rsidR="000B0C78" w:rsidRPr="0051371E" w:rsidRDefault="000B0C78" w:rsidP="00455A2A">
                            <w:pPr>
                              <w:ind w:right="24"/>
                              <w:jc w:val="center"/>
                              <w:rPr>
                                <w:rFonts w:ascii="Century Gothic" w:hAnsi="Century Gothic" w:cs="Century Gothic"/>
                                <w:b/>
                                <w:bCs/>
                                <w:sz w:val="28"/>
                                <w:szCs w:val="28"/>
                              </w:rPr>
                            </w:pPr>
                          </w:p>
                          <w:p w14:paraId="6351C111" w14:textId="4A2D2090" w:rsidR="000B0C78" w:rsidRPr="0051371E" w:rsidRDefault="000B0C78" w:rsidP="00455A2A">
                            <w:pPr>
                              <w:ind w:right="24"/>
                              <w:jc w:val="center"/>
                              <w:rPr>
                                <w:rFonts w:ascii="Century Gothic" w:hAnsi="Century Gothic" w:cs="Century Gothic"/>
                                <w:b/>
                                <w:bCs/>
                                <w:sz w:val="28"/>
                                <w:szCs w:val="28"/>
                              </w:rPr>
                            </w:pPr>
                            <w:r w:rsidRPr="0051371E">
                              <w:rPr>
                                <w:rFonts w:ascii="Century Gothic" w:hAnsi="Century Gothic" w:cs="Century Gothic"/>
                                <w:b/>
                                <w:bCs/>
                                <w:sz w:val="28"/>
                                <w:szCs w:val="28"/>
                              </w:rPr>
                              <w:t xml:space="preserve">CODIGO: </w:t>
                            </w:r>
                            <w:r w:rsidR="00DC77BF" w:rsidRPr="00DC77BF">
                              <w:rPr>
                                <w:rFonts w:ascii="Century Gothic" w:hAnsi="Century Gothic" w:cs="Century Gothic"/>
                                <w:b/>
                                <w:bCs/>
                                <w:sz w:val="28"/>
                                <w:szCs w:val="28"/>
                              </w:rPr>
                              <w:t>DCO-CDL-GCHL-81-17</w:t>
                            </w:r>
                            <w:bookmarkStart w:id="0" w:name="_GoBack"/>
                            <w:bookmarkEnd w:id="0"/>
                          </w:p>
                          <w:p w14:paraId="5268A2A2" w14:textId="77777777" w:rsidR="000B0C78" w:rsidRPr="00D94CE2" w:rsidRDefault="000B0C78" w:rsidP="00455A2A">
                            <w:pPr>
                              <w:ind w:right="24"/>
                              <w:jc w:val="center"/>
                              <w:rPr>
                                <w:rFonts w:ascii="Century Gothic" w:hAnsi="Century Gothic" w:cs="Century Gothic"/>
                                <w:b/>
                                <w:bCs/>
                                <w:color w:val="FF0000"/>
                                <w:sz w:val="28"/>
                                <w:szCs w:val="28"/>
                              </w:rPr>
                            </w:pPr>
                          </w:p>
                          <w:p w14:paraId="13340B8D" w14:textId="77777777" w:rsidR="000B0C78" w:rsidRPr="004C3EDA" w:rsidRDefault="000B0C78" w:rsidP="00455A2A">
                            <w:pPr>
                              <w:ind w:right="24"/>
                              <w:jc w:val="center"/>
                              <w:rPr>
                                <w:rFonts w:ascii="Century Gothic" w:hAnsi="Century Gothic" w:cs="Century Gothic"/>
                                <w:b/>
                                <w:bCs/>
                                <w:sz w:val="28"/>
                                <w:szCs w:val="28"/>
                              </w:rPr>
                            </w:pPr>
                          </w:p>
                          <w:p w14:paraId="4EABECE0" w14:textId="431147F0" w:rsidR="000B0C78" w:rsidRPr="004C3EDA" w:rsidRDefault="000B0C78" w:rsidP="00455A2A">
                            <w:pPr>
                              <w:ind w:right="24"/>
                              <w:jc w:val="center"/>
                              <w:rPr>
                                <w:rFonts w:ascii="Century Gothic" w:hAnsi="Century Gothic"/>
                                <w:b/>
                                <w:sz w:val="28"/>
                                <w:szCs w:val="28"/>
                                <w:lang w:val="es-ES_tradnl"/>
                              </w:rPr>
                            </w:pPr>
                            <w:r w:rsidRPr="004C3EDA">
                              <w:rPr>
                                <w:rFonts w:ascii="Century Gothic" w:hAnsi="Century Gothic" w:cs="Century Gothic"/>
                                <w:b/>
                                <w:bCs/>
                                <w:sz w:val="28"/>
                                <w:szCs w:val="28"/>
                              </w:rPr>
                              <w:t>(Primera Convocatoria</w:t>
                            </w:r>
                            <w:r w:rsidRPr="004C3EDA">
                              <w:rPr>
                                <w:rFonts w:ascii="Century Gothic" w:hAnsi="Century Gothic"/>
                                <w:b/>
                                <w:sz w:val="28"/>
                                <w:szCs w:val="28"/>
                                <w:lang w:val="es-ES_tradnl"/>
                              </w:rPr>
                              <w:t>)</w:t>
                            </w:r>
                          </w:p>
                          <w:p w14:paraId="34AB203F" w14:textId="77777777" w:rsidR="000B0C78" w:rsidRPr="00103622" w:rsidRDefault="000B0C78" w:rsidP="00BC21BB">
                            <w:pPr>
                              <w:ind w:right="930"/>
                              <w:jc w:val="center"/>
                              <w:rPr>
                                <w:rFonts w:ascii="Century Gothic" w:hAnsi="Century Gothic"/>
                                <w:sz w:val="32"/>
                                <w:szCs w:val="32"/>
                                <w:lang w:val="es-ES_tradnl"/>
                              </w:rPr>
                            </w:pPr>
                          </w:p>
                          <w:p w14:paraId="2400E6AF" w14:textId="77777777" w:rsidR="000B0C78" w:rsidRPr="00103622" w:rsidRDefault="000B0C78" w:rsidP="00BC21BB">
                            <w:pPr>
                              <w:ind w:right="930"/>
                              <w:jc w:val="center"/>
                              <w:rPr>
                                <w:rFonts w:ascii="Century Gothic" w:hAnsi="Century Gothic"/>
                                <w:sz w:val="32"/>
                                <w:szCs w:val="32"/>
                                <w:lang w:val="es-ES_tradnl"/>
                              </w:rPr>
                            </w:pPr>
                          </w:p>
                          <w:p w14:paraId="519E7A3A" w14:textId="77777777" w:rsidR="000B0C78" w:rsidRPr="00103622" w:rsidRDefault="000B0C78" w:rsidP="00BC21BB">
                            <w:pPr>
                              <w:ind w:right="930"/>
                              <w:jc w:val="center"/>
                              <w:rPr>
                                <w:rFonts w:ascii="Century Gothic" w:hAnsi="Century Gothic"/>
                                <w:sz w:val="32"/>
                                <w:szCs w:val="32"/>
                                <w:lang w:val="es-ES_tradnl"/>
                              </w:rPr>
                            </w:pPr>
                          </w:p>
                          <w:p w14:paraId="47C3D4D1" w14:textId="77777777" w:rsidR="000B0C78" w:rsidRDefault="000B0C78" w:rsidP="00BC21BB">
                            <w:pPr>
                              <w:ind w:right="930"/>
                              <w:jc w:val="center"/>
                              <w:rPr>
                                <w:rFonts w:ascii="Century Gothic" w:hAnsi="Century Gothic"/>
                                <w:lang w:val="es-ES_tradnl"/>
                              </w:rPr>
                            </w:pPr>
                          </w:p>
                          <w:p w14:paraId="3EC83649" w14:textId="77777777" w:rsidR="000B0C78" w:rsidRPr="009C5A35" w:rsidRDefault="000B0C7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0B0C78" w:rsidRPr="007E3A17" w:rsidRDefault="000B0C78" w:rsidP="00BC21BB">
                      <w:pPr>
                        <w:pStyle w:val="Ttulo1"/>
                        <w:ind w:left="142"/>
                        <w:jc w:val="center"/>
                        <w:rPr>
                          <w:rFonts w:ascii="Century Gothic" w:hAnsi="Century Gothic"/>
                          <w:sz w:val="8"/>
                          <w:szCs w:val="28"/>
                        </w:rPr>
                      </w:pPr>
                    </w:p>
                    <w:p w14:paraId="4BF12AA0" w14:textId="77777777" w:rsidR="000B0C78" w:rsidRDefault="000B0C7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B0C78" w:rsidRPr="00196858" w:rsidRDefault="000B0C78" w:rsidP="00196858"/>
                    <w:p w14:paraId="707CFF32" w14:textId="77777777" w:rsidR="000B0C78" w:rsidRDefault="000B0C78" w:rsidP="00BC21BB">
                      <w:pPr>
                        <w:ind w:left="142"/>
                        <w:jc w:val="center"/>
                        <w:rPr>
                          <w:rFonts w:ascii="Verdana" w:hAnsi="Verdana"/>
                          <w:b/>
                        </w:rPr>
                      </w:pPr>
                    </w:p>
                    <w:p w14:paraId="06570665" w14:textId="77777777" w:rsidR="000B0C78" w:rsidRDefault="000B0C7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B0C78" w:rsidRPr="00103622" w:rsidRDefault="000B0C78" w:rsidP="00963B46">
                      <w:pPr>
                        <w:ind w:left="142"/>
                        <w:jc w:val="center"/>
                        <w:rPr>
                          <w:rFonts w:ascii="Century Gothic" w:hAnsi="Century Gothic" w:cs="Arial"/>
                          <w:b/>
                          <w:sz w:val="32"/>
                          <w:szCs w:val="32"/>
                          <w:lang w:val="es-MX"/>
                        </w:rPr>
                      </w:pPr>
                    </w:p>
                    <w:p w14:paraId="4C001CE9" w14:textId="77777777" w:rsidR="000B0C78" w:rsidRPr="00103622" w:rsidRDefault="000B0C7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0B0C78" w:rsidRDefault="000B0C7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0B0C78" w:rsidRDefault="000B0C78" w:rsidP="00C12034">
                      <w:pPr>
                        <w:rPr>
                          <w:rFonts w:ascii="Century Gothic" w:hAnsi="Century Gothic" w:cs="Arial"/>
                          <w:b/>
                          <w:sz w:val="28"/>
                          <w:szCs w:val="32"/>
                        </w:rPr>
                      </w:pPr>
                    </w:p>
                    <w:p w14:paraId="0A58EB77" w14:textId="77777777" w:rsidR="000B0C78" w:rsidRDefault="000B0C78" w:rsidP="00C12034">
                      <w:pPr>
                        <w:jc w:val="center"/>
                        <w:rPr>
                          <w:rFonts w:ascii="Century Gothic" w:hAnsi="Century Gothic"/>
                          <w:b/>
                          <w:sz w:val="28"/>
                          <w:szCs w:val="32"/>
                        </w:rPr>
                      </w:pPr>
                    </w:p>
                    <w:p w14:paraId="067FB5BB" w14:textId="4C0D2BE7" w:rsidR="000B0C78" w:rsidRPr="00D94CE2" w:rsidRDefault="000B0C78"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0B0C78" w:rsidRPr="00D94CE2" w:rsidRDefault="000B0C78"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0B0C78" w:rsidRPr="00015B4A" w:rsidRDefault="000B0C78" w:rsidP="00455A2A">
                      <w:pPr>
                        <w:ind w:left="142" w:right="24"/>
                        <w:jc w:val="center"/>
                        <w:rPr>
                          <w:rFonts w:ascii="Century Gothic" w:hAnsi="Century Gothic" w:cs="Arial"/>
                          <w:b/>
                          <w:sz w:val="28"/>
                          <w:szCs w:val="28"/>
                        </w:rPr>
                      </w:pPr>
                    </w:p>
                    <w:p w14:paraId="305A115D" w14:textId="77777777" w:rsidR="000B0C78" w:rsidRDefault="000B0C78" w:rsidP="00455A2A">
                      <w:pPr>
                        <w:ind w:left="142" w:right="24"/>
                        <w:jc w:val="center"/>
                        <w:rPr>
                          <w:rFonts w:ascii="Century Gothic" w:hAnsi="Century Gothic" w:cs="Arial"/>
                          <w:b/>
                          <w:sz w:val="28"/>
                          <w:szCs w:val="28"/>
                          <w:lang w:val="es-MX"/>
                        </w:rPr>
                      </w:pPr>
                    </w:p>
                    <w:p w14:paraId="6DD59E27" w14:textId="77777777" w:rsidR="000B0C78" w:rsidRPr="00103622" w:rsidRDefault="000B0C78"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0B0C78" w:rsidRPr="0051371E" w:rsidRDefault="000B0C78" w:rsidP="00455A2A">
                      <w:pPr>
                        <w:ind w:left="142" w:right="24"/>
                        <w:rPr>
                          <w:rFonts w:ascii="Century Gothic" w:hAnsi="Century Gothic"/>
                          <w:b/>
                          <w:sz w:val="28"/>
                          <w:szCs w:val="28"/>
                        </w:rPr>
                      </w:pPr>
                    </w:p>
                    <w:p w14:paraId="76F4588B" w14:textId="73ABDE33" w:rsidR="000B0C78" w:rsidRDefault="000B0C78" w:rsidP="003B0877">
                      <w:pPr>
                        <w:ind w:right="24"/>
                        <w:jc w:val="center"/>
                        <w:rPr>
                          <w:rFonts w:ascii="Century Gothic" w:hAnsi="Century Gothic" w:cs="Century Gothic"/>
                          <w:b/>
                          <w:bCs/>
                          <w:sz w:val="28"/>
                          <w:szCs w:val="28"/>
                        </w:rPr>
                      </w:pPr>
                      <w:r w:rsidRPr="0051371E">
                        <w:rPr>
                          <w:rFonts w:ascii="Century Gothic" w:hAnsi="Century Gothic" w:cs="Century Gothic"/>
                          <w:b/>
                          <w:bCs/>
                          <w:sz w:val="28"/>
                          <w:szCs w:val="28"/>
                        </w:rPr>
                        <w:t xml:space="preserve">OBJETO: </w:t>
                      </w:r>
                      <w:r>
                        <w:rPr>
                          <w:rFonts w:ascii="Century Gothic" w:hAnsi="Century Gothic" w:cs="Century Gothic"/>
                          <w:b/>
                          <w:bCs/>
                          <w:sz w:val="28"/>
                          <w:szCs w:val="28"/>
                        </w:rPr>
                        <w:t xml:space="preserve">MATERIALES Y ACCESORIOS PARA REDES DE GLP </w:t>
                      </w:r>
                    </w:p>
                    <w:p w14:paraId="7A5D2B44" w14:textId="77777777" w:rsidR="000B0C78" w:rsidRPr="0051371E" w:rsidRDefault="000B0C78" w:rsidP="00455A2A">
                      <w:pPr>
                        <w:ind w:right="24"/>
                        <w:jc w:val="center"/>
                        <w:rPr>
                          <w:rFonts w:ascii="Century Gothic" w:hAnsi="Century Gothic" w:cs="Century Gothic"/>
                          <w:b/>
                          <w:bCs/>
                          <w:sz w:val="28"/>
                          <w:szCs w:val="28"/>
                        </w:rPr>
                      </w:pPr>
                    </w:p>
                    <w:p w14:paraId="6351C111" w14:textId="4A2D2090" w:rsidR="000B0C78" w:rsidRPr="0051371E" w:rsidRDefault="000B0C78" w:rsidP="00455A2A">
                      <w:pPr>
                        <w:ind w:right="24"/>
                        <w:jc w:val="center"/>
                        <w:rPr>
                          <w:rFonts w:ascii="Century Gothic" w:hAnsi="Century Gothic" w:cs="Century Gothic"/>
                          <w:b/>
                          <w:bCs/>
                          <w:sz w:val="28"/>
                          <w:szCs w:val="28"/>
                        </w:rPr>
                      </w:pPr>
                      <w:r w:rsidRPr="0051371E">
                        <w:rPr>
                          <w:rFonts w:ascii="Century Gothic" w:hAnsi="Century Gothic" w:cs="Century Gothic"/>
                          <w:b/>
                          <w:bCs/>
                          <w:sz w:val="28"/>
                          <w:szCs w:val="28"/>
                        </w:rPr>
                        <w:t xml:space="preserve">CODIGO: </w:t>
                      </w:r>
                      <w:r w:rsidR="00DC77BF" w:rsidRPr="00DC77BF">
                        <w:rPr>
                          <w:rFonts w:ascii="Century Gothic" w:hAnsi="Century Gothic" w:cs="Century Gothic"/>
                          <w:b/>
                          <w:bCs/>
                          <w:sz w:val="28"/>
                          <w:szCs w:val="28"/>
                        </w:rPr>
                        <w:t>DCO-CDL-GCHL-81-17</w:t>
                      </w:r>
                      <w:bookmarkStart w:id="1" w:name="_GoBack"/>
                      <w:bookmarkEnd w:id="1"/>
                    </w:p>
                    <w:p w14:paraId="5268A2A2" w14:textId="77777777" w:rsidR="000B0C78" w:rsidRPr="00D94CE2" w:rsidRDefault="000B0C78" w:rsidP="00455A2A">
                      <w:pPr>
                        <w:ind w:right="24"/>
                        <w:jc w:val="center"/>
                        <w:rPr>
                          <w:rFonts w:ascii="Century Gothic" w:hAnsi="Century Gothic" w:cs="Century Gothic"/>
                          <w:b/>
                          <w:bCs/>
                          <w:color w:val="FF0000"/>
                          <w:sz w:val="28"/>
                          <w:szCs w:val="28"/>
                        </w:rPr>
                      </w:pPr>
                    </w:p>
                    <w:p w14:paraId="13340B8D" w14:textId="77777777" w:rsidR="000B0C78" w:rsidRPr="004C3EDA" w:rsidRDefault="000B0C78" w:rsidP="00455A2A">
                      <w:pPr>
                        <w:ind w:right="24"/>
                        <w:jc w:val="center"/>
                        <w:rPr>
                          <w:rFonts w:ascii="Century Gothic" w:hAnsi="Century Gothic" w:cs="Century Gothic"/>
                          <w:b/>
                          <w:bCs/>
                          <w:sz w:val="28"/>
                          <w:szCs w:val="28"/>
                        </w:rPr>
                      </w:pPr>
                    </w:p>
                    <w:p w14:paraId="4EABECE0" w14:textId="431147F0" w:rsidR="000B0C78" w:rsidRPr="004C3EDA" w:rsidRDefault="000B0C78" w:rsidP="00455A2A">
                      <w:pPr>
                        <w:ind w:right="24"/>
                        <w:jc w:val="center"/>
                        <w:rPr>
                          <w:rFonts w:ascii="Century Gothic" w:hAnsi="Century Gothic"/>
                          <w:b/>
                          <w:sz w:val="28"/>
                          <w:szCs w:val="28"/>
                          <w:lang w:val="es-ES_tradnl"/>
                        </w:rPr>
                      </w:pPr>
                      <w:r w:rsidRPr="004C3EDA">
                        <w:rPr>
                          <w:rFonts w:ascii="Century Gothic" w:hAnsi="Century Gothic" w:cs="Century Gothic"/>
                          <w:b/>
                          <w:bCs/>
                          <w:sz w:val="28"/>
                          <w:szCs w:val="28"/>
                        </w:rPr>
                        <w:t>(Primera Convocatoria</w:t>
                      </w:r>
                      <w:r w:rsidRPr="004C3EDA">
                        <w:rPr>
                          <w:rFonts w:ascii="Century Gothic" w:hAnsi="Century Gothic"/>
                          <w:b/>
                          <w:sz w:val="28"/>
                          <w:szCs w:val="28"/>
                          <w:lang w:val="es-ES_tradnl"/>
                        </w:rPr>
                        <w:t>)</w:t>
                      </w:r>
                    </w:p>
                    <w:p w14:paraId="34AB203F" w14:textId="77777777" w:rsidR="000B0C78" w:rsidRPr="00103622" w:rsidRDefault="000B0C78" w:rsidP="00BC21BB">
                      <w:pPr>
                        <w:ind w:right="930"/>
                        <w:jc w:val="center"/>
                        <w:rPr>
                          <w:rFonts w:ascii="Century Gothic" w:hAnsi="Century Gothic"/>
                          <w:sz w:val="32"/>
                          <w:szCs w:val="32"/>
                          <w:lang w:val="es-ES_tradnl"/>
                        </w:rPr>
                      </w:pPr>
                    </w:p>
                    <w:p w14:paraId="2400E6AF" w14:textId="77777777" w:rsidR="000B0C78" w:rsidRPr="00103622" w:rsidRDefault="000B0C78" w:rsidP="00BC21BB">
                      <w:pPr>
                        <w:ind w:right="930"/>
                        <w:jc w:val="center"/>
                        <w:rPr>
                          <w:rFonts w:ascii="Century Gothic" w:hAnsi="Century Gothic"/>
                          <w:sz w:val="32"/>
                          <w:szCs w:val="32"/>
                          <w:lang w:val="es-ES_tradnl"/>
                        </w:rPr>
                      </w:pPr>
                    </w:p>
                    <w:p w14:paraId="519E7A3A" w14:textId="77777777" w:rsidR="000B0C78" w:rsidRPr="00103622" w:rsidRDefault="000B0C78" w:rsidP="00BC21BB">
                      <w:pPr>
                        <w:ind w:right="930"/>
                        <w:jc w:val="center"/>
                        <w:rPr>
                          <w:rFonts w:ascii="Century Gothic" w:hAnsi="Century Gothic"/>
                          <w:sz w:val="32"/>
                          <w:szCs w:val="32"/>
                          <w:lang w:val="es-ES_tradnl"/>
                        </w:rPr>
                      </w:pPr>
                    </w:p>
                    <w:p w14:paraId="47C3D4D1" w14:textId="77777777" w:rsidR="000B0C78" w:rsidRDefault="000B0C78" w:rsidP="00BC21BB">
                      <w:pPr>
                        <w:ind w:right="930"/>
                        <w:jc w:val="center"/>
                        <w:rPr>
                          <w:rFonts w:ascii="Century Gothic" w:hAnsi="Century Gothic"/>
                          <w:lang w:val="es-ES_tradnl"/>
                        </w:rPr>
                      </w:pPr>
                    </w:p>
                    <w:p w14:paraId="3EC83649" w14:textId="77777777" w:rsidR="000B0C78" w:rsidRPr="009C5A35" w:rsidRDefault="000B0C78"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16B856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DA222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0B0C78" w:rsidRPr="00AD6AF2" w:rsidRDefault="000B0C78" w:rsidP="00795A5A">
                            <w:pPr>
                              <w:ind w:right="930"/>
                              <w:jc w:val="center"/>
                              <w:rPr>
                                <w:rFonts w:ascii="Century Gothic" w:hAnsi="Century Gothic"/>
                                <w:sz w:val="14"/>
                                <w:lang w:val="es-ES_tradnl"/>
                              </w:rPr>
                            </w:pPr>
                          </w:p>
                          <w:p w14:paraId="7A33C25A" w14:textId="3903364C" w:rsidR="000B0C78" w:rsidRPr="00AD6AF2" w:rsidRDefault="000B0C7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0B0C78" w:rsidRPr="00AD6AF2" w:rsidRDefault="000B0C78" w:rsidP="00795A5A">
                      <w:pPr>
                        <w:ind w:right="930"/>
                        <w:jc w:val="center"/>
                        <w:rPr>
                          <w:rFonts w:ascii="Century Gothic" w:hAnsi="Century Gothic"/>
                          <w:sz w:val="14"/>
                          <w:lang w:val="es-ES_tradnl"/>
                        </w:rPr>
                      </w:pPr>
                    </w:p>
                    <w:p w14:paraId="7A33C25A" w14:textId="3903364C" w:rsidR="000B0C78" w:rsidRPr="00AD6AF2" w:rsidRDefault="000B0C7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089FE503" w:rsidR="00A73638" w:rsidRPr="00552079" w:rsidRDefault="00211FC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6D4A9223" w:rsidR="00A73638" w:rsidRPr="00552079" w:rsidRDefault="00C3052A" w:rsidP="001C664E">
            <w:pPr>
              <w:rPr>
                <w:rFonts w:asciiTheme="minorHAnsi" w:eastAsia="Calibri" w:hAnsiTheme="minorHAnsi" w:cstheme="minorHAnsi"/>
                <w:b/>
                <w:i/>
                <w:sz w:val="22"/>
                <w:szCs w:val="22"/>
              </w:rPr>
            </w:pPr>
            <w:r>
              <w:rPr>
                <w:rFonts w:asciiTheme="minorHAnsi" w:eastAsia="Calibri" w:hAnsiTheme="minorHAnsi" w:cstheme="minorHAnsi"/>
                <w:b/>
                <w:i/>
                <w:sz w:val="22"/>
                <w:szCs w:val="22"/>
              </w:rPr>
              <w:t>ITEMS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093570E" w:rsidR="00A73638" w:rsidRPr="00552079" w:rsidRDefault="00211FC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
        <w:gridCol w:w="3022"/>
        <w:gridCol w:w="1309"/>
        <w:gridCol w:w="48"/>
        <w:gridCol w:w="1095"/>
        <w:gridCol w:w="3346"/>
      </w:tblGrid>
      <w:tr w:rsidR="00103622" w:rsidRPr="00552079" w14:paraId="38D24E1B" w14:textId="77777777" w:rsidTr="00DD3C2B">
        <w:trPr>
          <w:trHeight w:val="238"/>
        </w:trPr>
        <w:tc>
          <w:tcPr>
            <w:tcW w:w="9263"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DD3C2B">
        <w:trPr>
          <w:trHeight w:val="238"/>
        </w:trPr>
        <w:tc>
          <w:tcPr>
            <w:tcW w:w="44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22"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452"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6"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DD3C2B">
        <w:trPr>
          <w:trHeight w:val="37"/>
        </w:trPr>
        <w:tc>
          <w:tcPr>
            <w:tcW w:w="443" w:type="dxa"/>
          </w:tcPr>
          <w:p w14:paraId="10AA5CC1" w14:textId="77777777" w:rsidR="00103622" w:rsidRPr="00552079" w:rsidRDefault="00103622" w:rsidP="00B37050">
            <w:pPr>
              <w:rPr>
                <w:rFonts w:asciiTheme="minorHAnsi" w:hAnsiTheme="minorHAnsi" w:cstheme="minorHAnsi"/>
                <w:sz w:val="22"/>
                <w:szCs w:val="22"/>
              </w:rPr>
            </w:pPr>
          </w:p>
        </w:tc>
        <w:tc>
          <w:tcPr>
            <w:tcW w:w="3022" w:type="dxa"/>
          </w:tcPr>
          <w:p w14:paraId="72B5139B" w14:textId="77777777" w:rsidR="00103622" w:rsidRPr="00552079" w:rsidRDefault="00103622" w:rsidP="00B37050">
            <w:pPr>
              <w:rPr>
                <w:rFonts w:asciiTheme="minorHAnsi" w:hAnsiTheme="minorHAnsi" w:cstheme="minorHAnsi"/>
                <w:sz w:val="22"/>
                <w:szCs w:val="22"/>
              </w:rPr>
            </w:pPr>
          </w:p>
        </w:tc>
        <w:tc>
          <w:tcPr>
            <w:tcW w:w="2452"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6"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DD3C2B">
        <w:trPr>
          <w:trHeight w:val="285"/>
        </w:trPr>
        <w:tc>
          <w:tcPr>
            <w:tcW w:w="44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22"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57"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95"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6" w:type="dxa"/>
            <w:vAlign w:val="center"/>
          </w:tcPr>
          <w:p w14:paraId="58D9BD9F" w14:textId="584FB2FB" w:rsidR="00103622" w:rsidRPr="00EE1F1F" w:rsidRDefault="00211FC3" w:rsidP="001B5615">
            <w:pPr>
              <w:jc w:val="both"/>
              <w:rPr>
                <w:rFonts w:asciiTheme="minorHAnsi" w:hAnsiTheme="minorHAnsi" w:cstheme="minorHAnsi"/>
                <w:sz w:val="22"/>
                <w:szCs w:val="22"/>
              </w:rPr>
            </w:pPr>
            <w:r w:rsidRPr="00EE1F1F">
              <w:rPr>
                <w:rFonts w:ascii="Calibri" w:hAnsi="Calibri"/>
                <w:b/>
                <w:sz w:val="16"/>
                <w:szCs w:val="16"/>
              </w:rPr>
              <w:t>NO CORRESPONDE</w:t>
            </w:r>
          </w:p>
        </w:tc>
      </w:tr>
      <w:tr w:rsidR="00103622" w:rsidRPr="00552079" w14:paraId="16F66F30" w14:textId="77777777" w:rsidTr="00DD3C2B">
        <w:trPr>
          <w:trHeight w:val="90"/>
        </w:trPr>
        <w:tc>
          <w:tcPr>
            <w:tcW w:w="44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22"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452"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6" w:type="dxa"/>
          </w:tcPr>
          <w:p w14:paraId="4617B7E4" w14:textId="77777777" w:rsidR="00103622" w:rsidRPr="00EE1F1F" w:rsidRDefault="00103622" w:rsidP="00B37050">
            <w:pPr>
              <w:jc w:val="both"/>
              <w:rPr>
                <w:rFonts w:asciiTheme="minorHAnsi" w:hAnsiTheme="minorHAnsi" w:cstheme="minorHAnsi"/>
                <w:sz w:val="22"/>
                <w:szCs w:val="22"/>
              </w:rPr>
            </w:pPr>
          </w:p>
        </w:tc>
      </w:tr>
      <w:tr w:rsidR="00103622" w:rsidRPr="00552079" w14:paraId="0266DB73" w14:textId="77777777" w:rsidTr="00DD3C2B">
        <w:trPr>
          <w:trHeight w:val="252"/>
        </w:trPr>
        <w:tc>
          <w:tcPr>
            <w:tcW w:w="44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22"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57" w:type="dxa"/>
            <w:gridSpan w:val="2"/>
            <w:vAlign w:val="center"/>
          </w:tcPr>
          <w:p w14:paraId="45176555" w14:textId="77777777" w:rsidR="00103622" w:rsidRPr="00552079" w:rsidRDefault="00103622" w:rsidP="00211FC3">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0D81D818" w:rsidR="00103622" w:rsidRPr="00552079" w:rsidRDefault="00211FC3" w:rsidP="00B37050">
            <w:pPr>
              <w:rPr>
                <w:rFonts w:asciiTheme="minorHAnsi" w:hAnsiTheme="minorHAnsi" w:cstheme="minorHAnsi"/>
                <w:sz w:val="22"/>
                <w:szCs w:val="22"/>
              </w:rPr>
            </w:pPr>
            <w:r>
              <w:rPr>
                <w:rFonts w:asciiTheme="minorHAnsi" w:hAnsiTheme="minorHAnsi" w:cstheme="minorHAnsi"/>
                <w:sz w:val="22"/>
                <w:szCs w:val="22"/>
              </w:rPr>
              <w:t>11/04/2017</w:t>
            </w:r>
          </w:p>
        </w:tc>
        <w:tc>
          <w:tcPr>
            <w:tcW w:w="1095"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DA0C214" w:rsidR="00103622" w:rsidRPr="00552079" w:rsidRDefault="00211FC3" w:rsidP="00211FC3">
            <w:pPr>
              <w:jc w:val="center"/>
              <w:rPr>
                <w:rFonts w:asciiTheme="minorHAnsi" w:hAnsiTheme="minorHAnsi" w:cstheme="minorHAnsi"/>
                <w:sz w:val="22"/>
                <w:szCs w:val="22"/>
              </w:rPr>
            </w:pPr>
            <w:r>
              <w:rPr>
                <w:rFonts w:asciiTheme="minorHAnsi" w:hAnsiTheme="minorHAnsi" w:cstheme="minorHAnsi"/>
                <w:sz w:val="22"/>
                <w:szCs w:val="22"/>
              </w:rPr>
              <w:t>18:30</w:t>
            </w:r>
          </w:p>
        </w:tc>
        <w:tc>
          <w:tcPr>
            <w:tcW w:w="3346" w:type="dxa"/>
            <w:vAlign w:val="center"/>
          </w:tcPr>
          <w:p w14:paraId="0495D05B" w14:textId="2C5C59D9" w:rsidR="00103622" w:rsidRPr="00EE1F1F" w:rsidRDefault="00211FC3" w:rsidP="00B37050">
            <w:pPr>
              <w:jc w:val="both"/>
              <w:rPr>
                <w:rFonts w:asciiTheme="minorHAnsi" w:hAnsiTheme="minorHAnsi" w:cstheme="minorHAnsi"/>
                <w:b/>
                <w:sz w:val="22"/>
                <w:szCs w:val="22"/>
              </w:rPr>
            </w:pPr>
            <w:r w:rsidRPr="00EE1F1F">
              <w:rPr>
                <w:rFonts w:asciiTheme="minorHAnsi" w:hAnsiTheme="minorHAnsi" w:cstheme="minorHAnsi"/>
                <w:b/>
                <w:sz w:val="18"/>
                <w:szCs w:val="22"/>
              </w:rPr>
              <w:t>iandrade@ypfb.gob.bo</w:t>
            </w:r>
          </w:p>
        </w:tc>
      </w:tr>
      <w:tr w:rsidR="00103622" w:rsidRPr="00552079" w14:paraId="055C4C1F" w14:textId="77777777" w:rsidTr="00DD3C2B">
        <w:trPr>
          <w:trHeight w:val="37"/>
        </w:trPr>
        <w:tc>
          <w:tcPr>
            <w:tcW w:w="44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22"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452"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6"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DD3C2B">
        <w:trPr>
          <w:trHeight w:val="215"/>
        </w:trPr>
        <w:tc>
          <w:tcPr>
            <w:tcW w:w="443" w:type="dxa"/>
            <w:vAlign w:val="center"/>
          </w:tcPr>
          <w:p w14:paraId="40E0F304" w14:textId="2F81C9A2"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22"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57" w:type="dxa"/>
            <w:gridSpan w:val="2"/>
            <w:vAlign w:val="center"/>
          </w:tcPr>
          <w:p w14:paraId="3CD3BAC9" w14:textId="77777777" w:rsidR="00103622" w:rsidRPr="00552079" w:rsidRDefault="00103622" w:rsidP="004C3EDA">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1B427799" w:rsidR="00103622" w:rsidRPr="00552079" w:rsidRDefault="00211FC3" w:rsidP="00B37050">
            <w:pPr>
              <w:rPr>
                <w:rFonts w:asciiTheme="minorHAnsi" w:hAnsiTheme="minorHAnsi" w:cstheme="minorHAnsi"/>
                <w:sz w:val="22"/>
                <w:szCs w:val="22"/>
              </w:rPr>
            </w:pPr>
            <w:r>
              <w:rPr>
                <w:rFonts w:asciiTheme="minorHAnsi" w:hAnsiTheme="minorHAnsi" w:cstheme="minorHAnsi"/>
                <w:sz w:val="22"/>
                <w:szCs w:val="22"/>
              </w:rPr>
              <w:t>13/04/2017</w:t>
            </w:r>
          </w:p>
        </w:tc>
        <w:tc>
          <w:tcPr>
            <w:tcW w:w="1095"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9454FFC" w:rsidR="00103622" w:rsidRPr="00552079" w:rsidRDefault="00A47A9B" w:rsidP="00C3052A">
            <w:pPr>
              <w:jc w:val="center"/>
              <w:rPr>
                <w:rFonts w:asciiTheme="minorHAnsi" w:hAnsiTheme="minorHAnsi" w:cstheme="minorHAnsi"/>
                <w:sz w:val="22"/>
                <w:szCs w:val="22"/>
              </w:rPr>
            </w:pPr>
            <w:r>
              <w:rPr>
                <w:rFonts w:asciiTheme="minorHAnsi" w:hAnsiTheme="minorHAnsi" w:cstheme="minorHAnsi"/>
                <w:sz w:val="22"/>
                <w:szCs w:val="22"/>
              </w:rPr>
              <w:t>1</w:t>
            </w:r>
            <w:r w:rsidR="00C3052A">
              <w:rPr>
                <w:rFonts w:asciiTheme="minorHAnsi" w:hAnsiTheme="minorHAnsi" w:cstheme="minorHAnsi"/>
                <w:sz w:val="22"/>
                <w:szCs w:val="22"/>
              </w:rPr>
              <w:t>1</w:t>
            </w:r>
            <w:r>
              <w:rPr>
                <w:rFonts w:asciiTheme="minorHAnsi" w:hAnsiTheme="minorHAnsi" w:cstheme="minorHAnsi"/>
                <w:sz w:val="22"/>
                <w:szCs w:val="22"/>
              </w:rPr>
              <w:t>:30</w:t>
            </w:r>
          </w:p>
        </w:tc>
        <w:tc>
          <w:tcPr>
            <w:tcW w:w="3346" w:type="dxa"/>
          </w:tcPr>
          <w:p w14:paraId="7BF83B26" w14:textId="5BD98D0B" w:rsidR="00103622" w:rsidRPr="001B5615" w:rsidRDefault="00EE1F1F" w:rsidP="006C21AC">
            <w:pPr>
              <w:rPr>
                <w:rFonts w:asciiTheme="minorHAnsi" w:hAnsiTheme="minorHAnsi" w:cstheme="minorHAnsi"/>
                <w:color w:val="FF0000"/>
                <w:sz w:val="22"/>
                <w:szCs w:val="22"/>
              </w:rPr>
            </w:pPr>
            <w:r w:rsidRPr="00EE1F1F">
              <w:rPr>
                <w:rFonts w:ascii="Calibri" w:hAnsi="Calibri" w:cs="Arial"/>
                <w:b/>
                <w:sz w:val="16"/>
                <w:szCs w:val="16"/>
              </w:rPr>
              <w:t>Avenida Santos Dumont Km. 7 y 1/2 Planta Palmasola II Santa Cruz</w:t>
            </w:r>
            <w:r w:rsidR="006C21AC">
              <w:rPr>
                <w:rFonts w:ascii="Calibri" w:hAnsi="Calibri" w:cs="Arial"/>
                <w:b/>
                <w:sz w:val="16"/>
                <w:szCs w:val="16"/>
              </w:rPr>
              <w:t xml:space="preserve"> de la Sierra </w:t>
            </w:r>
            <w:r w:rsidRPr="00EE1F1F">
              <w:rPr>
                <w:rFonts w:ascii="Calibri" w:hAnsi="Calibri" w:cs="Arial"/>
                <w:b/>
                <w:sz w:val="16"/>
                <w:szCs w:val="16"/>
              </w:rPr>
              <w:t>-Bolivia</w:t>
            </w:r>
          </w:p>
        </w:tc>
      </w:tr>
      <w:tr w:rsidR="00103622" w:rsidRPr="00552079" w14:paraId="6D9DC71E" w14:textId="77777777" w:rsidTr="00DD3C2B">
        <w:trPr>
          <w:trHeight w:val="37"/>
        </w:trPr>
        <w:tc>
          <w:tcPr>
            <w:tcW w:w="44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22"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452"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6"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DD3C2B">
        <w:trPr>
          <w:trHeight w:val="215"/>
        </w:trPr>
        <w:tc>
          <w:tcPr>
            <w:tcW w:w="44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22"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57" w:type="dxa"/>
            <w:gridSpan w:val="2"/>
            <w:vAlign w:val="center"/>
          </w:tcPr>
          <w:p w14:paraId="2AAACF7A" w14:textId="77777777" w:rsidR="00103622" w:rsidRDefault="00103622" w:rsidP="006C21AC">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05C08D43" w14:textId="1FA86392" w:rsidR="00EE1F1F" w:rsidRPr="00552079" w:rsidRDefault="003B0877" w:rsidP="00B37050">
            <w:pPr>
              <w:rPr>
                <w:rFonts w:asciiTheme="minorHAnsi" w:hAnsiTheme="minorHAnsi" w:cstheme="minorHAnsi"/>
                <w:sz w:val="22"/>
                <w:szCs w:val="22"/>
              </w:rPr>
            </w:pPr>
            <w:r>
              <w:rPr>
                <w:rFonts w:asciiTheme="minorHAnsi" w:hAnsiTheme="minorHAnsi" w:cstheme="minorHAnsi"/>
                <w:sz w:val="22"/>
                <w:szCs w:val="22"/>
              </w:rPr>
              <w:t>21/</w:t>
            </w:r>
            <w:r w:rsidR="00EE1F1F">
              <w:rPr>
                <w:rFonts w:asciiTheme="minorHAnsi" w:hAnsiTheme="minorHAnsi" w:cstheme="minorHAnsi"/>
                <w:sz w:val="22"/>
                <w:szCs w:val="22"/>
              </w:rPr>
              <w:t>04/2017</w:t>
            </w:r>
          </w:p>
          <w:p w14:paraId="75E6328A" w14:textId="77777777" w:rsidR="00103622" w:rsidRPr="00552079" w:rsidRDefault="00103622" w:rsidP="00B37050">
            <w:pPr>
              <w:rPr>
                <w:rFonts w:asciiTheme="minorHAnsi" w:hAnsiTheme="minorHAnsi" w:cstheme="minorHAnsi"/>
                <w:sz w:val="22"/>
                <w:szCs w:val="22"/>
              </w:rPr>
            </w:pPr>
          </w:p>
        </w:tc>
        <w:tc>
          <w:tcPr>
            <w:tcW w:w="1095"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5950353D" w:rsidR="00103622" w:rsidRPr="00552079" w:rsidRDefault="00C3052A" w:rsidP="006C21AC">
            <w:pPr>
              <w:jc w:val="center"/>
              <w:rPr>
                <w:rFonts w:asciiTheme="minorHAnsi" w:hAnsiTheme="minorHAnsi" w:cstheme="minorHAnsi"/>
                <w:sz w:val="22"/>
                <w:szCs w:val="22"/>
              </w:rPr>
            </w:pPr>
            <w:r>
              <w:rPr>
                <w:rFonts w:asciiTheme="minorHAnsi" w:hAnsiTheme="minorHAnsi" w:cstheme="minorHAnsi"/>
                <w:sz w:val="22"/>
                <w:szCs w:val="22"/>
              </w:rPr>
              <w:t>11:00</w:t>
            </w:r>
          </w:p>
        </w:tc>
        <w:tc>
          <w:tcPr>
            <w:tcW w:w="3346" w:type="dxa"/>
          </w:tcPr>
          <w:p w14:paraId="3F472FB9" w14:textId="4B511801" w:rsidR="00103622" w:rsidRPr="004C3EDA" w:rsidRDefault="006C21AC" w:rsidP="001B5615">
            <w:pPr>
              <w:rPr>
                <w:rFonts w:asciiTheme="minorHAnsi" w:hAnsiTheme="minorHAnsi" w:cstheme="minorHAnsi"/>
                <w:sz w:val="22"/>
                <w:szCs w:val="22"/>
              </w:rPr>
            </w:pPr>
            <w:r w:rsidRPr="004C3EDA">
              <w:rPr>
                <w:rFonts w:ascii="Calibri" w:hAnsi="Calibri" w:cs="Arial"/>
                <w:b/>
                <w:sz w:val="16"/>
                <w:szCs w:val="16"/>
              </w:rPr>
              <w:t>FEXPOCRUZ - SALON GUARAYOS – STAND YPFB (CASA MATRIZ) ubicado en la Av. Roca y Coronado s/n de la ciudad de Santa Cruz de la Sierra</w:t>
            </w:r>
          </w:p>
        </w:tc>
      </w:tr>
      <w:tr w:rsidR="00103622" w:rsidRPr="00552079" w14:paraId="73FE3E0E" w14:textId="77777777" w:rsidTr="00DD3C2B">
        <w:trPr>
          <w:trHeight w:val="37"/>
        </w:trPr>
        <w:tc>
          <w:tcPr>
            <w:tcW w:w="443"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22"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452"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6" w:type="dxa"/>
          </w:tcPr>
          <w:p w14:paraId="065B349E" w14:textId="77777777" w:rsidR="00103622" w:rsidRPr="004C3EDA" w:rsidRDefault="00103622" w:rsidP="001B5615">
            <w:pPr>
              <w:rPr>
                <w:rFonts w:asciiTheme="minorHAnsi" w:hAnsiTheme="minorHAnsi" w:cstheme="minorHAnsi"/>
                <w:sz w:val="22"/>
                <w:szCs w:val="22"/>
              </w:rPr>
            </w:pPr>
          </w:p>
        </w:tc>
      </w:tr>
      <w:tr w:rsidR="00103622" w:rsidRPr="00552079" w14:paraId="176668C3" w14:textId="77777777" w:rsidTr="00DD3C2B">
        <w:trPr>
          <w:trHeight w:val="143"/>
        </w:trPr>
        <w:tc>
          <w:tcPr>
            <w:tcW w:w="443"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22"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309" w:type="dxa"/>
            <w:vAlign w:val="center"/>
          </w:tcPr>
          <w:p w14:paraId="5875F178" w14:textId="77777777" w:rsidR="00103622" w:rsidRPr="00552079" w:rsidRDefault="00103622" w:rsidP="006C21AC">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226DD332" w:rsidR="00103622" w:rsidRPr="00552079" w:rsidRDefault="00EE1F1F" w:rsidP="003B0877">
            <w:pPr>
              <w:rPr>
                <w:rFonts w:asciiTheme="minorHAnsi" w:hAnsiTheme="minorHAnsi" w:cstheme="minorHAnsi"/>
                <w:sz w:val="22"/>
                <w:szCs w:val="22"/>
              </w:rPr>
            </w:pPr>
            <w:r>
              <w:rPr>
                <w:rFonts w:asciiTheme="minorHAnsi" w:hAnsiTheme="minorHAnsi" w:cstheme="minorHAnsi"/>
                <w:sz w:val="22"/>
                <w:szCs w:val="22"/>
              </w:rPr>
              <w:t>2</w:t>
            </w:r>
            <w:r w:rsidR="003B0877">
              <w:rPr>
                <w:rFonts w:asciiTheme="minorHAnsi" w:hAnsiTheme="minorHAnsi" w:cstheme="minorHAnsi"/>
                <w:sz w:val="22"/>
                <w:szCs w:val="22"/>
              </w:rPr>
              <w:t>1</w:t>
            </w:r>
            <w:r>
              <w:rPr>
                <w:rFonts w:asciiTheme="minorHAnsi" w:hAnsiTheme="minorHAnsi" w:cstheme="minorHAnsi"/>
                <w:sz w:val="22"/>
                <w:szCs w:val="22"/>
              </w:rPr>
              <w:t>/04/2017</w:t>
            </w:r>
          </w:p>
        </w:tc>
        <w:tc>
          <w:tcPr>
            <w:tcW w:w="1143"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17997785" w:rsidR="00103622" w:rsidRPr="00552079" w:rsidRDefault="00C3052A" w:rsidP="006C21AC">
            <w:pPr>
              <w:jc w:val="center"/>
              <w:rPr>
                <w:rFonts w:asciiTheme="minorHAnsi" w:hAnsiTheme="minorHAnsi" w:cstheme="minorHAnsi"/>
                <w:sz w:val="22"/>
                <w:szCs w:val="22"/>
              </w:rPr>
            </w:pPr>
            <w:r>
              <w:rPr>
                <w:rFonts w:asciiTheme="minorHAnsi" w:hAnsiTheme="minorHAnsi" w:cstheme="minorHAnsi"/>
                <w:sz w:val="22"/>
                <w:szCs w:val="22"/>
              </w:rPr>
              <w:t>11:30</w:t>
            </w:r>
          </w:p>
        </w:tc>
        <w:tc>
          <w:tcPr>
            <w:tcW w:w="3346" w:type="dxa"/>
            <w:vAlign w:val="center"/>
          </w:tcPr>
          <w:p w14:paraId="4581960E" w14:textId="1A15D267" w:rsidR="00103622" w:rsidRPr="004C3EDA" w:rsidRDefault="006C21AC" w:rsidP="001B5615">
            <w:pPr>
              <w:rPr>
                <w:rFonts w:asciiTheme="minorHAnsi" w:hAnsiTheme="minorHAnsi" w:cstheme="minorHAnsi"/>
                <w:sz w:val="22"/>
                <w:szCs w:val="22"/>
                <w:lang w:val="es-BO"/>
              </w:rPr>
            </w:pPr>
            <w:r w:rsidRPr="004C3EDA">
              <w:rPr>
                <w:rFonts w:ascii="Calibri" w:hAnsi="Calibri" w:cs="Arial"/>
                <w:b/>
                <w:sz w:val="16"/>
                <w:szCs w:val="16"/>
              </w:rPr>
              <w:t>FEXPOCRUZ - SALON GUARAYOS – STAND YPFB (CASA MATRIZ)  MESA N° 1 ubicado en la Av. Roca y Coronado s/n de la ciudad de Santa Cruz de la Sierra</w:t>
            </w:r>
          </w:p>
        </w:tc>
      </w:tr>
    </w:tbl>
    <w:p w14:paraId="5806D319" w14:textId="77777777" w:rsidR="00103622" w:rsidRPr="00552079" w:rsidRDefault="00103622" w:rsidP="00B37050">
      <w:pPr>
        <w:jc w:val="center"/>
        <w:rPr>
          <w:rFonts w:asciiTheme="minorHAnsi" w:hAnsiTheme="minorHAnsi" w:cstheme="minorHAnsi"/>
          <w:sz w:val="22"/>
          <w:szCs w:val="22"/>
        </w:rPr>
      </w:pPr>
    </w:p>
    <w:tbl>
      <w:tblPr>
        <w:tblW w:w="9421" w:type="dxa"/>
        <w:jc w:val="center"/>
        <w:tblLayout w:type="fixed"/>
        <w:tblCellMar>
          <w:left w:w="70" w:type="dxa"/>
          <w:right w:w="70" w:type="dxa"/>
        </w:tblCellMar>
        <w:tblLook w:val="04A0" w:firstRow="1" w:lastRow="0" w:firstColumn="1" w:lastColumn="0" w:noHBand="0" w:noVBand="1"/>
      </w:tblPr>
      <w:tblGrid>
        <w:gridCol w:w="774"/>
        <w:gridCol w:w="4180"/>
        <w:gridCol w:w="779"/>
        <w:gridCol w:w="1083"/>
        <w:gridCol w:w="1394"/>
        <w:gridCol w:w="1211"/>
      </w:tblGrid>
      <w:tr w:rsidR="006C21AC" w:rsidRPr="006C21AC" w14:paraId="63F5E3C2" w14:textId="77777777" w:rsidTr="004C293B">
        <w:trPr>
          <w:trHeight w:val="209"/>
          <w:jc w:val="center"/>
        </w:trPr>
        <w:tc>
          <w:tcPr>
            <w:tcW w:w="9421" w:type="dxa"/>
            <w:gridSpan w:val="6"/>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p w14:paraId="25FC87E3" w14:textId="4B9D4252" w:rsidR="006C21AC" w:rsidRPr="006C21AC" w:rsidRDefault="006C21AC" w:rsidP="006C21AC">
            <w:pPr>
              <w:ind w:left="705"/>
              <w:jc w:val="center"/>
              <w:rPr>
                <w:rFonts w:asciiTheme="minorHAnsi" w:hAnsiTheme="minorHAnsi" w:cstheme="minorHAnsi"/>
                <w:b/>
              </w:rPr>
            </w:pPr>
            <w:r w:rsidRPr="00435ECD">
              <w:rPr>
                <w:rFonts w:asciiTheme="minorHAnsi" w:hAnsiTheme="minorHAnsi" w:cstheme="minorHAnsi"/>
                <w:b/>
              </w:rPr>
              <w:t>PRECIO REFERENCIAL EN BOLIVIANOS (Bs.)</w:t>
            </w:r>
          </w:p>
        </w:tc>
      </w:tr>
      <w:tr w:rsidR="006C21AC" w:rsidRPr="006C21AC" w14:paraId="163420C6" w14:textId="77777777" w:rsidTr="004C293B">
        <w:trPr>
          <w:trHeight w:val="464"/>
          <w:jc w:val="center"/>
        </w:trPr>
        <w:tc>
          <w:tcPr>
            <w:tcW w:w="774"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5655FC2B" w14:textId="5A056294" w:rsidR="006C21AC" w:rsidRPr="006C21AC" w:rsidRDefault="006C21AC" w:rsidP="006C21AC">
            <w:pPr>
              <w:jc w:val="center"/>
              <w:rPr>
                <w:rFonts w:asciiTheme="minorHAnsi" w:hAnsiTheme="minorHAnsi" w:cstheme="minorHAnsi"/>
                <w:b/>
                <w:bCs/>
                <w:color w:val="000000"/>
                <w:sz w:val="18"/>
                <w:szCs w:val="18"/>
                <w:lang w:val="es-BO" w:eastAsia="es-BO"/>
              </w:rPr>
            </w:pPr>
            <w:r w:rsidRPr="006C21AC">
              <w:rPr>
                <w:rFonts w:asciiTheme="minorHAnsi" w:hAnsiTheme="minorHAnsi" w:cstheme="minorHAnsi"/>
                <w:b/>
                <w:bCs/>
                <w:color w:val="000000"/>
                <w:sz w:val="18"/>
                <w:szCs w:val="18"/>
                <w:lang w:eastAsia="es-ES"/>
              </w:rPr>
              <w:t>N° ITEM</w:t>
            </w:r>
          </w:p>
        </w:tc>
        <w:tc>
          <w:tcPr>
            <w:tcW w:w="4180"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3BB7D6F0" w14:textId="711DF06B" w:rsidR="006C21AC" w:rsidRPr="006C21AC" w:rsidRDefault="006C21AC" w:rsidP="006C21AC">
            <w:pPr>
              <w:jc w:val="center"/>
              <w:rPr>
                <w:rFonts w:asciiTheme="minorHAnsi" w:hAnsiTheme="minorHAnsi" w:cstheme="minorHAnsi"/>
                <w:b/>
                <w:bCs/>
                <w:color w:val="000000"/>
                <w:sz w:val="18"/>
                <w:szCs w:val="18"/>
                <w:lang w:eastAsia="es-ES"/>
              </w:rPr>
            </w:pPr>
            <w:r w:rsidRPr="006C21AC">
              <w:rPr>
                <w:rFonts w:asciiTheme="minorHAnsi" w:hAnsiTheme="minorHAnsi" w:cstheme="minorHAnsi"/>
                <w:b/>
                <w:bCs/>
                <w:color w:val="000000"/>
                <w:sz w:val="18"/>
                <w:szCs w:val="18"/>
                <w:lang w:eastAsia="es-ES"/>
              </w:rPr>
              <w:t>DESCRIPCIÓN DEL BIEN</w:t>
            </w:r>
          </w:p>
        </w:tc>
        <w:tc>
          <w:tcPr>
            <w:tcW w:w="779"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16BD7C72" w14:textId="77777777" w:rsidR="006C21AC" w:rsidRPr="006C21AC" w:rsidRDefault="006C21AC" w:rsidP="006C21AC">
            <w:pPr>
              <w:jc w:val="center"/>
              <w:rPr>
                <w:rFonts w:asciiTheme="minorHAnsi" w:hAnsiTheme="minorHAnsi" w:cstheme="minorHAnsi"/>
                <w:b/>
                <w:bCs/>
                <w:color w:val="000000"/>
                <w:sz w:val="18"/>
                <w:szCs w:val="18"/>
                <w:lang w:eastAsia="es-ES"/>
              </w:rPr>
            </w:pPr>
            <w:r w:rsidRPr="006C21AC">
              <w:rPr>
                <w:rFonts w:asciiTheme="minorHAnsi" w:hAnsiTheme="minorHAnsi" w:cstheme="minorHAnsi"/>
                <w:b/>
                <w:bCs/>
                <w:color w:val="000000"/>
                <w:sz w:val="18"/>
                <w:szCs w:val="18"/>
                <w:lang w:eastAsia="es-ES"/>
              </w:rPr>
              <w:t>CANTIDAD</w:t>
            </w:r>
          </w:p>
        </w:tc>
        <w:tc>
          <w:tcPr>
            <w:tcW w:w="1083"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7E5BF149" w14:textId="77777777" w:rsidR="006C21AC" w:rsidRPr="006C21AC" w:rsidRDefault="006C21AC" w:rsidP="006C21AC">
            <w:pPr>
              <w:jc w:val="center"/>
              <w:rPr>
                <w:rFonts w:asciiTheme="minorHAnsi" w:hAnsiTheme="minorHAnsi" w:cstheme="minorHAnsi"/>
                <w:b/>
                <w:bCs/>
                <w:color w:val="000000"/>
                <w:sz w:val="18"/>
                <w:szCs w:val="18"/>
                <w:lang w:eastAsia="es-ES"/>
              </w:rPr>
            </w:pPr>
            <w:r w:rsidRPr="006C21AC">
              <w:rPr>
                <w:rFonts w:asciiTheme="minorHAnsi" w:hAnsiTheme="minorHAnsi" w:cstheme="minorHAnsi"/>
                <w:b/>
                <w:bCs/>
                <w:color w:val="000000"/>
                <w:sz w:val="18"/>
                <w:szCs w:val="18"/>
                <w:lang w:eastAsia="es-ES"/>
              </w:rPr>
              <w:t>UNIDAD DE MEDIDA</w:t>
            </w:r>
          </w:p>
        </w:tc>
        <w:tc>
          <w:tcPr>
            <w:tcW w:w="1394"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28446F7D" w14:textId="77777777" w:rsidR="006C21AC" w:rsidRPr="006C21AC" w:rsidRDefault="006C21AC" w:rsidP="006C21AC">
            <w:pPr>
              <w:jc w:val="center"/>
              <w:rPr>
                <w:rFonts w:asciiTheme="minorHAnsi" w:hAnsiTheme="minorHAnsi" w:cstheme="minorHAnsi"/>
                <w:b/>
                <w:bCs/>
                <w:color w:val="000000"/>
                <w:sz w:val="18"/>
                <w:szCs w:val="18"/>
                <w:lang w:eastAsia="es-ES"/>
              </w:rPr>
            </w:pPr>
            <w:r w:rsidRPr="006C21AC">
              <w:rPr>
                <w:rFonts w:asciiTheme="minorHAnsi" w:hAnsiTheme="minorHAnsi" w:cstheme="minorHAnsi"/>
                <w:b/>
                <w:bCs/>
                <w:color w:val="000000"/>
                <w:sz w:val="18"/>
                <w:szCs w:val="18"/>
                <w:lang w:eastAsia="es-ES"/>
              </w:rPr>
              <w:t>PRECIO UNITARIO (Bs)</w:t>
            </w:r>
          </w:p>
        </w:tc>
        <w:tc>
          <w:tcPr>
            <w:tcW w:w="1207"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6475CC86" w14:textId="77777777" w:rsidR="006C21AC" w:rsidRPr="006C21AC" w:rsidRDefault="006C21AC" w:rsidP="006C21AC">
            <w:pPr>
              <w:jc w:val="center"/>
              <w:rPr>
                <w:rFonts w:asciiTheme="minorHAnsi" w:hAnsiTheme="minorHAnsi" w:cstheme="minorHAnsi"/>
                <w:b/>
                <w:bCs/>
                <w:color w:val="000000"/>
                <w:sz w:val="18"/>
                <w:szCs w:val="18"/>
                <w:lang w:eastAsia="es-ES"/>
              </w:rPr>
            </w:pPr>
            <w:r w:rsidRPr="006C21AC">
              <w:rPr>
                <w:rFonts w:asciiTheme="minorHAnsi" w:hAnsiTheme="minorHAnsi" w:cstheme="minorHAnsi"/>
                <w:b/>
                <w:bCs/>
                <w:color w:val="000000"/>
                <w:sz w:val="18"/>
                <w:szCs w:val="18"/>
                <w:lang w:eastAsia="es-ES"/>
              </w:rPr>
              <w:t>PRECIO TOTAL (Bs)</w:t>
            </w:r>
          </w:p>
        </w:tc>
      </w:tr>
      <w:tr w:rsidR="006B28A4" w:rsidRPr="00DD3C2B" w14:paraId="60269359" w14:textId="77777777" w:rsidTr="004C293B">
        <w:trPr>
          <w:trHeight w:val="395"/>
          <w:jc w:val="center"/>
        </w:trPr>
        <w:tc>
          <w:tcPr>
            <w:tcW w:w="774" w:type="dxa"/>
            <w:tcBorders>
              <w:top w:val="nil"/>
              <w:left w:val="single" w:sz="4" w:space="0" w:color="auto"/>
              <w:bottom w:val="single" w:sz="4" w:space="0" w:color="auto"/>
              <w:right w:val="single" w:sz="4" w:space="0" w:color="auto"/>
            </w:tcBorders>
            <w:shd w:val="clear" w:color="auto" w:fill="auto"/>
            <w:noWrap/>
            <w:vAlign w:val="center"/>
          </w:tcPr>
          <w:p w14:paraId="68DA1B94" w14:textId="5EFE2958" w:rsidR="006B28A4" w:rsidRPr="004C293B" w:rsidRDefault="006B28A4" w:rsidP="004C293B">
            <w:pPr>
              <w:jc w:val="center"/>
              <w:rPr>
                <w:rFonts w:asciiTheme="minorHAnsi" w:hAnsiTheme="minorHAnsi" w:cstheme="minorHAnsi"/>
                <w:color w:val="000000"/>
                <w:sz w:val="18"/>
                <w:szCs w:val="18"/>
                <w:lang w:eastAsia="es-ES"/>
              </w:rPr>
            </w:pPr>
            <w:r w:rsidRPr="004C293B">
              <w:rPr>
                <w:rFonts w:asciiTheme="minorHAnsi" w:hAnsiTheme="minorHAnsi" w:cstheme="minorHAnsi"/>
                <w:color w:val="000000"/>
                <w:sz w:val="18"/>
                <w:szCs w:val="18"/>
              </w:rPr>
              <w:t>1</w:t>
            </w:r>
          </w:p>
        </w:tc>
        <w:tc>
          <w:tcPr>
            <w:tcW w:w="4180" w:type="dxa"/>
            <w:tcBorders>
              <w:top w:val="nil"/>
              <w:left w:val="nil"/>
              <w:bottom w:val="single" w:sz="4" w:space="0" w:color="auto"/>
              <w:right w:val="single" w:sz="4" w:space="0" w:color="auto"/>
            </w:tcBorders>
            <w:shd w:val="clear" w:color="auto" w:fill="auto"/>
            <w:vAlign w:val="center"/>
          </w:tcPr>
          <w:p w14:paraId="1260D9D4" w14:textId="26E35229"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color w:val="000000"/>
                <w:sz w:val="18"/>
                <w:szCs w:val="18"/>
              </w:rPr>
              <w:t>VALVULA BOLA 1/2 PLG, 400WOG</w:t>
            </w:r>
          </w:p>
        </w:tc>
        <w:tc>
          <w:tcPr>
            <w:tcW w:w="779" w:type="dxa"/>
            <w:tcBorders>
              <w:top w:val="nil"/>
              <w:left w:val="nil"/>
              <w:bottom w:val="single" w:sz="4" w:space="0" w:color="auto"/>
              <w:right w:val="single" w:sz="4" w:space="0" w:color="auto"/>
            </w:tcBorders>
            <w:shd w:val="clear" w:color="auto" w:fill="auto"/>
            <w:vAlign w:val="center"/>
          </w:tcPr>
          <w:p w14:paraId="2891646C" w14:textId="4D54BF3B"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color w:val="000000"/>
                <w:sz w:val="18"/>
                <w:szCs w:val="18"/>
              </w:rPr>
              <w:t>60</w:t>
            </w:r>
          </w:p>
        </w:tc>
        <w:tc>
          <w:tcPr>
            <w:tcW w:w="1083" w:type="dxa"/>
            <w:tcBorders>
              <w:top w:val="nil"/>
              <w:left w:val="nil"/>
              <w:bottom w:val="single" w:sz="4" w:space="0" w:color="auto"/>
              <w:right w:val="single" w:sz="4" w:space="0" w:color="auto"/>
            </w:tcBorders>
            <w:shd w:val="clear" w:color="auto" w:fill="auto"/>
            <w:vAlign w:val="center"/>
          </w:tcPr>
          <w:p w14:paraId="6CC644DF" w14:textId="42BC5452"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color w:val="000000"/>
                <w:sz w:val="18"/>
                <w:szCs w:val="18"/>
              </w:rPr>
              <w:t>PZA</w:t>
            </w:r>
          </w:p>
        </w:tc>
        <w:tc>
          <w:tcPr>
            <w:tcW w:w="1394" w:type="dxa"/>
            <w:tcBorders>
              <w:top w:val="nil"/>
              <w:left w:val="nil"/>
              <w:bottom w:val="single" w:sz="4" w:space="0" w:color="auto"/>
              <w:right w:val="single" w:sz="4" w:space="0" w:color="auto"/>
            </w:tcBorders>
            <w:shd w:val="clear" w:color="auto" w:fill="auto"/>
            <w:vAlign w:val="center"/>
          </w:tcPr>
          <w:p w14:paraId="0D4CFD5A" w14:textId="5DDD25DE"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sz w:val="18"/>
                <w:szCs w:val="18"/>
                <w:lang w:eastAsia="es-ES"/>
              </w:rPr>
              <w:t>41.3424</w:t>
            </w:r>
          </w:p>
        </w:tc>
        <w:tc>
          <w:tcPr>
            <w:tcW w:w="1207" w:type="dxa"/>
            <w:tcBorders>
              <w:top w:val="nil"/>
              <w:left w:val="nil"/>
              <w:bottom w:val="single" w:sz="4" w:space="0" w:color="auto"/>
              <w:right w:val="single" w:sz="4" w:space="0" w:color="auto"/>
            </w:tcBorders>
            <w:shd w:val="clear" w:color="auto" w:fill="auto"/>
            <w:noWrap/>
            <w:vAlign w:val="center"/>
          </w:tcPr>
          <w:p w14:paraId="5DA00D2E" w14:textId="601E2300"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sz w:val="18"/>
                <w:szCs w:val="18"/>
                <w:lang w:eastAsia="es-ES"/>
              </w:rPr>
              <w:t>2.480,54</w:t>
            </w:r>
          </w:p>
        </w:tc>
      </w:tr>
      <w:tr w:rsidR="006B28A4" w:rsidRPr="00DD3C2B" w14:paraId="2B6A003A" w14:textId="77777777" w:rsidTr="004C293B">
        <w:trPr>
          <w:trHeight w:val="395"/>
          <w:jc w:val="center"/>
        </w:trPr>
        <w:tc>
          <w:tcPr>
            <w:tcW w:w="774" w:type="dxa"/>
            <w:tcBorders>
              <w:top w:val="nil"/>
              <w:left w:val="single" w:sz="4" w:space="0" w:color="auto"/>
              <w:bottom w:val="single" w:sz="4" w:space="0" w:color="auto"/>
              <w:right w:val="single" w:sz="4" w:space="0" w:color="auto"/>
            </w:tcBorders>
            <w:shd w:val="clear" w:color="auto" w:fill="auto"/>
            <w:noWrap/>
            <w:vAlign w:val="center"/>
          </w:tcPr>
          <w:p w14:paraId="606961C1" w14:textId="7A8E805D" w:rsidR="006B28A4" w:rsidRPr="004C293B" w:rsidRDefault="006B28A4" w:rsidP="004C293B">
            <w:pPr>
              <w:jc w:val="center"/>
              <w:rPr>
                <w:rFonts w:asciiTheme="minorHAnsi" w:hAnsiTheme="minorHAnsi" w:cstheme="minorHAnsi"/>
                <w:color w:val="000000"/>
                <w:sz w:val="18"/>
                <w:szCs w:val="18"/>
                <w:lang w:eastAsia="es-ES"/>
              </w:rPr>
            </w:pPr>
            <w:r w:rsidRPr="004C293B">
              <w:rPr>
                <w:rFonts w:asciiTheme="minorHAnsi" w:hAnsiTheme="minorHAnsi" w:cstheme="minorHAnsi"/>
                <w:color w:val="000000"/>
                <w:sz w:val="18"/>
                <w:szCs w:val="18"/>
              </w:rPr>
              <w:t>2</w:t>
            </w:r>
          </w:p>
        </w:tc>
        <w:tc>
          <w:tcPr>
            <w:tcW w:w="4180" w:type="dxa"/>
            <w:tcBorders>
              <w:top w:val="nil"/>
              <w:left w:val="nil"/>
              <w:bottom w:val="single" w:sz="4" w:space="0" w:color="auto"/>
              <w:right w:val="single" w:sz="4" w:space="0" w:color="auto"/>
            </w:tcBorders>
            <w:shd w:val="clear" w:color="auto" w:fill="auto"/>
            <w:vAlign w:val="center"/>
          </w:tcPr>
          <w:p w14:paraId="45D815E9" w14:textId="62BB2483"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color w:val="000000"/>
                <w:sz w:val="18"/>
                <w:szCs w:val="18"/>
              </w:rPr>
              <w:t>VALVULA BOLA DE 3/4 PLG , 400WOG</w:t>
            </w:r>
          </w:p>
        </w:tc>
        <w:tc>
          <w:tcPr>
            <w:tcW w:w="779" w:type="dxa"/>
            <w:tcBorders>
              <w:top w:val="nil"/>
              <w:left w:val="nil"/>
              <w:bottom w:val="single" w:sz="4" w:space="0" w:color="auto"/>
              <w:right w:val="single" w:sz="4" w:space="0" w:color="auto"/>
            </w:tcBorders>
            <w:shd w:val="clear" w:color="auto" w:fill="auto"/>
            <w:vAlign w:val="center"/>
          </w:tcPr>
          <w:p w14:paraId="0DCD5B99" w14:textId="473914DF"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color w:val="000000"/>
                <w:sz w:val="18"/>
                <w:szCs w:val="18"/>
              </w:rPr>
              <w:t>40</w:t>
            </w:r>
          </w:p>
        </w:tc>
        <w:tc>
          <w:tcPr>
            <w:tcW w:w="1083" w:type="dxa"/>
            <w:tcBorders>
              <w:top w:val="nil"/>
              <w:left w:val="nil"/>
              <w:bottom w:val="single" w:sz="4" w:space="0" w:color="auto"/>
              <w:right w:val="single" w:sz="4" w:space="0" w:color="auto"/>
            </w:tcBorders>
            <w:shd w:val="clear" w:color="auto" w:fill="auto"/>
            <w:vAlign w:val="center"/>
          </w:tcPr>
          <w:p w14:paraId="1A3FA8CB" w14:textId="4DFBA022"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color w:val="000000"/>
                <w:sz w:val="18"/>
                <w:szCs w:val="18"/>
              </w:rPr>
              <w:t>PZA</w:t>
            </w:r>
          </w:p>
        </w:tc>
        <w:tc>
          <w:tcPr>
            <w:tcW w:w="1394" w:type="dxa"/>
            <w:tcBorders>
              <w:top w:val="nil"/>
              <w:left w:val="nil"/>
              <w:bottom w:val="single" w:sz="4" w:space="0" w:color="auto"/>
              <w:right w:val="single" w:sz="4" w:space="0" w:color="auto"/>
            </w:tcBorders>
            <w:shd w:val="clear" w:color="auto" w:fill="auto"/>
            <w:vAlign w:val="center"/>
          </w:tcPr>
          <w:p w14:paraId="173B2DAB" w14:textId="7F31927C"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sz w:val="18"/>
                <w:szCs w:val="18"/>
                <w:lang w:eastAsia="es-ES"/>
              </w:rPr>
              <w:t>55.68</w:t>
            </w:r>
          </w:p>
        </w:tc>
        <w:tc>
          <w:tcPr>
            <w:tcW w:w="1207" w:type="dxa"/>
            <w:tcBorders>
              <w:top w:val="nil"/>
              <w:left w:val="nil"/>
              <w:bottom w:val="single" w:sz="4" w:space="0" w:color="auto"/>
              <w:right w:val="single" w:sz="4" w:space="0" w:color="auto"/>
            </w:tcBorders>
            <w:shd w:val="clear" w:color="auto" w:fill="auto"/>
            <w:noWrap/>
            <w:vAlign w:val="center"/>
          </w:tcPr>
          <w:p w14:paraId="5453BC42" w14:textId="2BCD96EF"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sz w:val="18"/>
                <w:szCs w:val="18"/>
                <w:lang w:eastAsia="es-ES"/>
              </w:rPr>
              <w:t>2227,20</w:t>
            </w:r>
          </w:p>
        </w:tc>
      </w:tr>
      <w:tr w:rsidR="006B28A4" w:rsidRPr="00DD3C2B" w14:paraId="1D348C27" w14:textId="77777777" w:rsidTr="004C293B">
        <w:trPr>
          <w:trHeight w:val="395"/>
          <w:jc w:val="center"/>
        </w:trPr>
        <w:tc>
          <w:tcPr>
            <w:tcW w:w="774" w:type="dxa"/>
            <w:tcBorders>
              <w:top w:val="nil"/>
              <w:left w:val="single" w:sz="4" w:space="0" w:color="auto"/>
              <w:bottom w:val="single" w:sz="4" w:space="0" w:color="auto"/>
              <w:right w:val="single" w:sz="4" w:space="0" w:color="auto"/>
            </w:tcBorders>
            <w:shd w:val="clear" w:color="auto" w:fill="auto"/>
            <w:noWrap/>
            <w:vAlign w:val="center"/>
          </w:tcPr>
          <w:p w14:paraId="7C540477" w14:textId="7C289DCD" w:rsidR="006B28A4" w:rsidRPr="004C293B" w:rsidRDefault="006B28A4" w:rsidP="004C293B">
            <w:pPr>
              <w:jc w:val="center"/>
              <w:rPr>
                <w:rFonts w:asciiTheme="minorHAnsi" w:hAnsiTheme="minorHAnsi" w:cstheme="minorHAnsi"/>
                <w:color w:val="000000"/>
                <w:sz w:val="18"/>
                <w:szCs w:val="18"/>
                <w:lang w:eastAsia="es-ES"/>
              </w:rPr>
            </w:pPr>
            <w:r w:rsidRPr="004C293B">
              <w:rPr>
                <w:rFonts w:asciiTheme="minorHAnsi" w:hAnsiTheme="minorHAnsi" w:cstheme="minorHAnsi"/>
                <w:color w:val="000000"/>
                <w:sz w:val="18"/>
                <w:szCs w:val="18"/>
              </w:rPr>
              <w:t>3</w:t>
            </w:r>
          </w:p>
        </w:tc>
        <w:tc>
          <w:tcPr>
            <w:tcW w:w="4180" w:type="dxa"/>
            <w:tcBorders>
              <w:top w:val="nil"/>
              <w:left w:val="nil"/>
              <w:bottom w:val="single" w:sz="4" w:space="0" w:color="auto"/>
              <w:right w:val="single" w:sz="4" w:space="0" w:color="auto"/>
            </w:tcBorders>
            <w:shd w:val="clear" w:color="auto" w:fill="auto"/>
            <w:vAlign w:val="center"/>
          </w:tcPr>
          <w:p w14:paraId="3E3C429D" w14:textId="12475A0C"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color w:val="000000"/>
                <w:sz w:val="18"/>
                <w:szCs w:val="18"/>
              </w:rPr>
              <w:t>VALVULA BOLA  DE 1 PLG , 400WOG</w:t>
            </w:r>
          </w:p>
        </w:tc>
        <w:tc>
          <w:tcPr>
            <w:tcW w:w="779" w:type="dxa"/>
            <w:tcBorders>
              <w:top w:val="nil"/>
              <w:left w:val="nil"/>
              <w:bottom w:val="single" w:sz="4" w:space="0" w:color="auto"/>
              <w:right w:val="single" w:sz="4" w:space="0" w:color="auto"/>
            </w:tcBorders>
            <w:shd w:val="clear" w:color="auto" w:fill="auto"/>
            <w:vAlign w:val="center"/>
          </w:tcPr>
          <w:p w14:paraId="28D464C4" w14:textId="73E29210"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color w:val="000000"/>
                <w:sz w:val="18"/>
                <w:szCs w:val="18"/>
              </w:rPr>
              <w:t>40</w:t>
            </w:r>
          </w:p>
        </w:tc>
        <w:tc>
          <w:tcPr>
            <w:tcW w:w="1083" w:type="dxa"/>
            <w:tcBorders>
              <w:top w:val="nil"/>
              <w:left w:val="nil"/>
              <w:bottom w:val="single" w:sz="4" w:space="0" w:color="auto"/>
              <w:right w:val="single" w:sz="4" w:space="0" w:color="auto"/>
            </w:tcBorders>
            <w:shd w:val="clear" w:color="auto" w:fill="auto"/>
            <w:vAlign w:val="center"/>
          </w:tcPr>
          <w:p w14:paraId="772A83F9" w14:textId="493B2A18"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color w:val="000000"/>
                <w:sz w:val="18"/>
                <w:szCs w:val="18"/>
              </w:rPr>
              <w:t>PZA</w:t>
            </w:r>
          </w:p>
        </w:tc>
        <w:tc>
          <w:tcPr>
            <w:tcW w:w="1394" w:type="dxa"/>
            <w:tcBorders>
              <w:top w:val="nil"/>
              <w:left w:val="nil"/>
              <w:bottom w:val="single" w:sz="4" w:space="0" w:color="auto"/>
              <w:right w:val="single" w:sz="4" w:space="0" w:color="auto"/>
            </w:tcBorders>
            <w:shd w:val="clear" w:color="auto" w:fill="auto"/>
            <w:vAlign w:val="center"/>
          </w:tcPr>
          <w:p w14:paraId="3515E051" w14:textId="7DCC822F"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sz w:val="18"/>
                <w:szCs w:val="18"/>
                <w:lang w:eastAsia="es-ES"/>
              </w:rPr>
              <w:t>93.12</w:t>
            </w:r>
            <w:r w:rsidR="004C293B" w:rsidRPr="004C293B">
              <w:rPr>
                <w:rFonts w:asciiTheme="minorHAnsi" w:hAnsiTheme="minorHAnsi" w:cstheme="minorHAnsi"/>
                <w:sz w:val="18"/>
                <w:szCs w:val="18"/>
                <w:lang w:eastAsia="es-ES"/>
              </w:rPr>
              <w:t>48</w:t>
            </w:r>
          </w:p>
        </w:tc>
        <w:tc>
          <w:tcPr>
            <w:tcW w:w="1207" w:type="dxa"/>
            <w:tcBorders>
              <w:top w:val="nil"/>
              <w:left w:val="nil"/>
              <w:bottom w:val="single" w:sz="4" w:space="0" w:color="auto"/>
              <w:right w:val="single" w:sz="4" w:space="0" w:color="auto"/>
            </w:tcBorders>
            <w:shd w:val="clear" w:color="auto" w:fill="auto"/>
            <w:noWrap/>
            <w:vAlign w:val="center"/>
          </w:tcPr>
          <w:p w14:paraId="234B5CD1" w14:textId="4910EC43"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sz w:val="18"/>
                <w:szCs w:val="18"/>
                <w:lang w:eastAsia="es-ES"/>
              </w:rPr>
              <w:t>3.724.99</w:t>
            </w:r>
          </w:p>
        </w:tc>
      </w:tr>
      <w:tr w:rsidR="006B28A4" w:rsidRPr="00DD3C2B" w14:paraId="4D986967" w14:textId="77777777" w:rsidTr="004C293B">
        <w:trPr>
          <w:trHeight w:val="395"/>
          <w:jc w:val="center"/>
        </w:trPr>
        <w:tc>
          <w:tcPr>
            <w:tcW w:w="774" w:type="dxa"/>
            <w:tcBorders>
              <w:top w:val="nil"/>
              <w:left w:val="single" w:sz="4" w:space="0" w:color="auto"/>
              <w:bottom w:val="single" w:sz="4" w:space="0" w:color="auto"/>
              <w:right w:val="single" w:sz="4" w:space="0" w:color="auto"/>
            </w:tcBorders>
            <w:shd w:val="clear" w:color="auto" w:fill="auto"/>
            <w:noWrap/>
            <w:vAlign w:val="center"/>
          </w:tcPr>
          <w:p w14:paraId="03F17FED" w14:textId="582F7091" w:rsidR="006B28A4" w:rsidRPr="004C293B" w:rsidRDefault="006B28A4" w:rsidP="004C293B">
            <w:pPr>
              <w:jc w:val="center"/>
              <w:rPr>
                <w:rFonts w:asciiTheme="minorHAnsi" w:hAnsiTheme="minorHAnsi" w:cstheme="minorHAnsi"/>
                <w:color w:val="000000"/>
                <w:sz w:val="18"/>
                <w:szCs w:val="18"/>
                <w:lang w:eastAsia="es-ES"/>
              </w:rPr>
            </w:pPr>
            <w:r w:rsidRPr="004C293B">
              <w:rPr>
                <w:rFonts w:asciiTheme="minorHAnsi" w:hAnsiTheme="minorHAnsi" w:cstheme="minorHAnsi"/>
                <w:color w:val="000000"/>
                <w:sz w:val="18"/>
                <w:szCs w:val="18"/>
              </w:rPr>
              <w:t>4</w:t>
            </w:r>
          </w:p>
        </w:tc>
        <w:tc>
          <w:tcPr>
            <w:tcW w:w="4180" w:type="dxa"/>
            <w:tcBorders>
              <w:top w:val="nil"/>
              <w:left w:val="nil"/>
              <w:bottom w:val="single" w:sz="4" w:space="0" w:color="auto"/>
              <w:right w:val="single" w:sz="4" w:space="0" w:color="auto"/>
            </w:tcBorders>
            <w:shd w:val="clear" w:color="auto" w:fill="auto"/>
            <w:vAlign w:val="center"/>
          </w:tcPr>
          <w:p w14:paraId="62C54CB6" w14:textId="6C2CC6E6"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color w:val="000000"/>
                <w:sz w:val="18"/>
                <w:szCs w:val="18"/>
              </w:rPr>
              <w:t>VALVULA BOLA DE 2 PLG , 400WOG</w:t>
            </w:r>
          </w:p>
        </w:tc>
        <w:tc>
          <w:tcPr>
            <w:tcW w:w="779" w:type="dxa"/>
            <w:tcBorders>
              <w:top w:val="nil"/>
              <w:left w:val="nil"/>
              <w:bottom w:val="single" w:sz="4" w:space="0" w:color="auto"/>
              <w:right w:val="single" w:sz="4" w:space="0" w:color="auto"/>
            </w:tcBorders>
            <w:shd w:val="clear" w:color="auto" w:fill="auto"/>
            <w:vAlign w:val="center"/>
          </w:tcPr>
          <w:p w14:paraId="461CC300" w14:textId="560A74F6"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color w:val="000000"/>
                <w:sz w:val="18"/>
                <w:szCs w:val="18"/>
              </w:rPr>
              <w:t>5</w:t>
            </w:r>
          </w:p>
        </w:tc>
        <w:tc>
          <w:tcPr>
            <w:tcW w:w="1083" w:type="dxa"/>
            <w:tcBorders>
              <w:top w:val="nil"/>
              <w:left w:val="nil"/>
              <w:bottom w:val="single" w:sz="4" w:space="0" w:color="auto"/>
              <w:right w:val="single" w:sz="4" w:space="0" w:color="auto"/>
            </w:tcBorders>
            <w:shd w:val="clear" w:color="auto" w:fill="auto"/>
            <w:vAlign w:val="center"/>
          </w:tcPr>
          <w:p w14:paraId="5871AB85" w14:textId="7DCAAA37"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color w:val="000000"/>
                <w:sz w:val="18"/>
                <w:szCs w:val="18"/>
              </w:rPr>
              <w:t>PZA</w:t>
            </w:r>
          </w:p>
        </w:tc>
        <w:tc>
          <w:tcPr>
            <w:tcW w:w="1394" w:type="dxa"/>
            <w:tcBorders>
              <w:top w:val="nil"/>
              <w:left w:val="nil"/>
              <w:bottom w:val="single" w:sz="4" w:space="0" w:color="auto"/>
              <w:right w:val="single" w:sz="4" w:space="0" w:color="auto"/>
            </w:tcBorders>
            <w:shd w:val="clear" w:color="auto" w:fill="auto"/>
            <w:vAlign w:val="center"/>
          </w:tcPr>
          <w:p w14:paraId="1BCDE2F6" w14:textId="104A1E37" w:rsidR="006B28A4" w:rsidRPr="004C293B" w:rsidRDefault="004C293B" w:rsidP="004C293B">
            <w:pPr>
              <w:jc w:val="center"/>
              <w:rPr>
                <w:rFonts w:asciiTheme="minorHAnsi" w:hAnsiTheme="minorHAnsi" w:cstheme="minorHAnsi"/>
                <w:sz w:val="18"/>
                <w:szCs w:val="18"/>
                <w:lang w:eastAsia="es-ES"/>
              </w:rPr>
            </w:pPr>
            <w:r w:rsidRPr="004C293B">
              <w:rPr>
                <w:rFonts w:asciiTheme="minorHAnsi" w:hAnsiTheme="minorHAnsi" w:cstheme="minorHAnsi"/>
                <w:sz w:val="18"/>
                <w:szCs w:val="18"/>
                <w:lang w:eastAsia="es-ES"/>
              </w:rPr>
              <w:t>431.1024</w:t>
            </w:r>
          </w:p>
        </w:tc>
        <w:tc>
          <w:tcPr>
            <w:tcW w:w="1207" w:type="dxa"/>
            <w:tcBorders>
              <w:top w:val="nil"/>
              <w:left w:val="nil"/>
              <w:bottom w:val="single" w:sz="4" w:space="0" w:color="auto"/>
              <w:right w:val="single" w:sz="4" w:space="0" w:color="auto"/>
            </w:tcBorders>
            <w:shd w:val="clear" w:color="auto" w:fill="auto"/>
            <w:noWrap/>
            <w:vAlign w:val="center"/>
          </w:tcPr>
          <w:p w14:paraId="4488C272" w14:textId="4688AFFD"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sz w:val="18"/>
                <w:szCs w:val="18"/>
                <w:lang w:eastAsia="es-ES"/>
              </w:rPr>
              <w:t>2.155,51</w:t>
            </w:r>
          </w:p>
        </w:tc>
      </w:tr>
      <w:tr w:rsidR="006B28A4" w:rsidRPr="00DD3C2B" w14:paraId="0EF493D9" w14:textId="77777777" w:rsidTr="004C293B">
        <w:trPr>
          <w:trHeight w:val="395"/>
          <w:jc w:val="center"/>
        </w:trPr>
        <w:tc>
          <w:tcPr>
            <w:tcW w:w="774" w:type="dxa"/>
            <w:tcBorders>
              <w:top w:val="nil"/>
              <w:left w:val="single" w:sz="4" w:space="0" w:color="auto"/>
              <w:bottom w:val="single" w:sz="4" w:space="0" w:color="auto"/>
              <w:right w:val="single" w:sz="4" w:space="0" w:color="auto"/>
            </w:tcBorders>
            <w:shd w:val="clear" w:color="auto" w:fill="auto"/>
            <w:noWrap/>
            <w:vAlign w:val="center"/>
          </w:tcPr>
          <w:p w14:paraId="4712F3A3" w14:textId="56A9F985" w:rsidR="006B28A4" w:rsidRPr="004C293B" w:rsidRDefault="006B28A4" w:rsidP="004C293B">
            <w:pPr>
              <w:jc w:val="center"/>
              <w:rPr>
                <w:rFonts w:asciiTheme="minorHAnsi" w:hAnsiTheme="minorHAnsi" w:cstheme="minorHAnsi"/>
                <w:color w:val="000000"/>
                <w:sz w:val="18"/>
                <w:szCs w:val="18"/>
                <w:lang w:eastAsia="es-ES"/>
              </w:rPr>
            </w:pPr>
            <w:r w:rsidRPr="004C293B">
              <w:rPr>
                <w:rFonts w:asciiTheme="minorHAnsi" w:hAnsiTheme="minorHAnsi" w:cstheme="minorHAnsi"/>
                <w:color w:val="000000"/>
                <w:sz w:val="18"/>
                <w:szCs w:val="18"/>
              </w:rPr>
              <w:t>5</w:t>
            </w:r>
          </w:p>
        </w:tc>
        <w:tc>
          <w:tcPr>
            <w:tcW w:w="4180" w:type="dxa"/>
            <w:tcBorders>
              <w:top w:val="nil"/>
              <w:left w:val="nil"/>
              <w:bottom w:val="single" w:sz="4" w:space="0" w:color="auto"/>
              <w:right w:val="single" w:sz="4" w:space="0" w:color="auto"/>
            </w:tcBorders>
            <w:shd w:val="clear" w:color="auto" w:fill="auto"/>
            <w:vAlign w:val="center"/>
          </w:tcPr>
          <w:p w14:paraId="3D199BC4" w14:textId="266A515F"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color w:val="000000"/>
                <w:sz w:val="18"/>
                <w:szCs w:val="18"/>
              </w:rPr>
              <w:t>VALVULA 1/2 PLG, 400WOG</w:t>
            </w:r>
          </w:p>
        </w:tc>
        <w:tc>
          <w:tcPr>
            <w:tcW w:w="779" w:type="dxa"/>
            <w:tcBorders>
              <w:top w:val="nil"/>
              <w:left w:val="nil"/>
              <w:bottom w:val="single" w:sz="4" w:space="0" w:color="auto"/>
              <w:right w:val="single" w:sz="4" w:space="0" w:color="auto"/>
            </w:tcBorders>
            <w:shd w:val="clear" w:color="auto" w:fill="auto"/>
            <w:vAlign w:val="center"/>
          </w:tcPr>
          <w:p w14:paraId="1A798918" w14:textId="6A35D2AA"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color w:val="000000"/>
                <w:sz w:val="18"/>
                <w:szCs w:val="18"/>
              </w:rPr>
              <w:t>400</w:t>
            </w:r>
          </w:p>
        </w:tc>
        <w:tc>
          <w:tcPr>
            <w:tcW w:w="1083" w:type="dxa"/>
            <w:tcBorders>
              <w:top w:val="nil"/>
              <w:left w:val="nil"/>
              <w:bottom w:val="single" w:sz="4" w:space="0" w:color="auto"/>
              <w:right w:val="single" w:sz="4" w:space="0" w:color="auto"/>
            </w:tcBorders>
            <w:shd w:val="clear" w:color="auto" w:fill="auto"/>
            <w:vAlign w:val="center"/>
          </w:tcPr>
          <w:p w14:paraId="438D1DDC" w14:textId="62F0F577"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color w:val="000000"/>
                <w:sz w:val="18"/>
                <w:szCs w:val="18"/>
              </w:rPr>
              <w:t>PZA</w:t>
            </w:r>
          </w:p>
        </w:tc>
        <w:tc>
          <w:tcPr>
            <w:tcW w:w="1394" w:type="dxa"/>
            <w:tcBorders>
              <w:top w:val="nil"/>
              <w:left w:val="nil"/>
              <w:bottom w:val="single" w:sz="4" w:space="0" w:color="auto"/>
              <w:right w:val="single" w:sz="4" w:space="0" w:color="auto"/>
            </w:tcBorders>
            <w:shd w:val="clear" w:color="auto" w:fill="auto"/>
            <w:vAlign w:val="center"/>
          </w:tcPr>
          <w:p w14:paraId="17BF46FC" w14:textId="0675EAF1"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sz w:val="18"/>
                <w:szCs w:val="18"/>
                <w:lang w:eastAsia="es-ES"/>
              </w:rPr>
              <w:t>60.83</w:t>
            </w:r>
            <w:r w:rsidR="004C293B" w:rsidRPr="004C293B">
              <w:rPr>
                <w:rFonts w:asciiTheme="minorHAnsi" w:hAnsiTheme="minorHAnsi" w:cstheme="minorHAnsi"/>
                <w:sz w:val="18"/>
                <w:szCs w:val="18"/>
                <w:lang w:eastAsia="es-ES"/>
              </w:rPr>
              <w:t>04</w:t>
            </w:r>
          </w:p>
        </w:tc>
        <w:tc>
          <w:tcPr>
            <w:tcW w:w="1207" w:type="dxa"/>
            <w:tcBorders>
              <w:top w:val="nil"/>
              <w:left w:val="nil"/>
              <w:bottom w:val="single" w:sz="4" w:space="0" w:color="auto"/>
              <w:right w:val="single" w:sz="4" w:space="0" w:color="auto"/>
            </w:tcBorders>
            <w:shd w:val="clear" w:color="auto" w:fill="auto"/>
            <w:noWrap/>
            <w:vAlign w:val="center"/>
          </w:tcPr>
          <w:p w14:paraId="2012DEA8" w14:textId="05B2481F"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sz w:val="18"/>
                <w:szCs w:val="18"/>
                <w:lang w:eastAsia="es-ES"/>
              </w:rPr>
              <w:t>24.332,16</w:t>
            </w:r>
          </w:p>
        </w:tc>
      </w:tr>
      <w:tr w:rsidR="006B28A4" w:rsidRPr="00DD3C2B" w14:paraId="4D679062" w14:textId="77777777" w:rsidTr="004C293B">
        <w:trPr>
          <w:trHeight w:val="395"/>
          <w:jc w:val="center"/>
        </w:trPr>
        <w:tc>
          <w:tcPr>
            <w:tcW w:w="774" w:type="dxa"/>
            <w:tcBorders>
              <w:top w:val="nil"/>
              <w:left w:val="single" w:sz="4" w:space="0" w:color="auto"/>
              <w:bottom w:val="single" w:sz="4" w:space="0" w:color="auto"/>
              <w:right w:val="single" w:sz="4" w:space="0" w:color="auto"/>
            </w:tcBorders>
            <w:shd w:val="clear" w:color="auto" w:fill="auto"/>
            <w:noWrap/>
            <w:vAlign w:val="center"/>
          </w:tcPr>
          <w:p w14:paraId="57D8A3E1" w14:textId="155A7202" w:rsidR="006B28A4" w:rsidRPr="004C293B" w:rsidRDefault="006B28A4" w:rsidP="004C293B">
            <w:pPr>
              <w:jc w:val="center"/>
              <w:rPr>
                <w:rFonts w:asciiTheme="minorHAnsi" w:hAnsiTheme="minorHAnsi" w:cstheme="minorHAnsi"/>
                <w:color w:val="000000"/>
                <w:sz w:val="18"/>
                <w:szCs w:val="18"/>
                <w:lang w:eastAsia="es-ES"/>
              </w:rPr>
            </w:pPr>
            <w:r w:rsidRPr="004C293B">
              <w:rPr>
                <w:rFonts w:asciiTheme="minorHAnsi" w:hAnsiTheme="minorHAnsi" w:cstheme="minorHAnsi"/>
                <w:color w:val="000000"/>
                <w:sz w:val="18"/>
                <w:szCs w:val="18"/>
              </w:rPr>
              <w:t>6</w:t>
            </w:r>
          </w:p>
        </w:tc>
        <w:tc>
          <w:tcPr>
            <w:tcW w:w="4180" w:type="dxa"/>
            <w:tcBorders>
              <w:top w:val="nil"/>
              <w:left w:val="nil"/>
              <w:bottom w:val="single" w:sz="4" w:space="0" w:color="auto"/>
              <w:right w:val="single" w:sz="4" w:space="0" w:color="auto"/>
            </w:tcBorders>
            <w:shd w:val="clear" w:color="auto" w:fill="auto"/>
            <w:vAlign w:val="center"/>
          </w:tcPr>
          <w:p w14:paraId="2D13C37C" w14:textId="762EB0B9"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color w:val="000000"/>
                <w:sz w:val="18"/>
                <w:szCs w:val="18"/>
              </w:rPr>
              <w:t>VALVULA BOLA 1/2 PLG</w:t>
            </w:r>
          </w:p>
        </w:tc>
        <w:tc>
          <w:tcPr>
            <w:tcW w:w="779" w:type="dxa"/>
            <w:tcBorders>
              <w:top w:val="nil"/>
              <w:left w:val="nil"/>
              <w:bottom w:val="single" w:sz="4" w:space="0" w:color="auto"/>
              <w:right w:val="single" w:sz="4" w:space="0" w:color="auto"/>
            </w:tcBorders>
            <w:shd w:val="clear" w:color="auto" w:fill="auto"/>
            <w:vAlign w:val="center"/>
          </w:tcPr>
          <w:p w14:paraId="6A3F303B" w14:textId="2DDFA0AC"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color w:val="000000"/>
                <w:sz w:val="18"/>
                <w:szCs w:val="18"/>
              </w:rPr>
              <w:t>43</w:t>
            </w:r>
          </w:p>
        </w:tc>
        <w:tc>
          <w:tcPr>
            <w:tcW w:w="1083" w:type="dxa"/>
            <w:tcBorders>
              <w:top w:val="nil"/>
              <w:left w:val="nil"/>
              <w:bottom w:val="single" w:sz="4" w:space="0" w:color="auto"/>
              <w:right w:val="single" w:sz="4" w:space="0" w:color="auto"/>
            </w:tcBorders>
            <w:shd w:val="clear" w:color="auto" w:fill="auto"/>
            <w:vAlign w:val="center"/>
          </w:tcPr>
          <w:p w14:paraId="152A2C84" w14:textId="5105CF3D"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color w:val="000000"/>
                <w:sz w:val="18"/>
                <w:szCs w:val="18"/>
              </w:rPr>
              <w:t>PZA</w:t>
            </w:r>
          </w:p>
        </w:tc>
        <w:tc>
          <w:tcPr>
            <w:tcW w:w="1394" w:type="dxa"/>
            <w:tcBorders>
              <w:top w:val="nil"/>
              <w:left w:val="nil"/>
              <w:bottom w:val="single" w:sz="4" w:space="0" w:color="auto"/>
              <w:right w:val="single" w:sz="4" w:space="0" w:color="auto"/>
            </w:tcBorders>
            <w:shd w:val="clear" w:color="auto" w:fill="auto"/>
            <w:vAlign w:val="center"/>
          </w:tcPr>
          <w:p w14:paraId="0DFA78B5" w14:textId="713AA44F"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sz w:val="18"/>
                <w:szCs w:val="18"/>
                <w:lang w:eastAsia="es-ES"/>
              </w:rPr>
              <w:t>325.7</w:t>
            </w:r>
            <w:r w:rsidR="004C293B" w:rsidRPr="004C293B">
              <w:rPr>
                <w:rFonts w:asciiTheme="minorHAnsi" w:hAnsiTheme="minorHAnsi" w:cstheme="minorHAnsi"/>
                <w:sz w:val="18"/>
                <w:szCs w:val="18"/>
                <w:lang w:eastAsia="es-ES"/>
              </w:rPr>
              <w:t>28</w:t>
            </w:r>
          </w:p>
        </w:tc>
        <w:tc>
          <w:tcPr>
            <w:tcW w:w="1207" w:type="dxa"/>
            <w:tcBorders>
              <w:top w:val="nil"/>
              <w:left w:val="nil"/>
              <w:bottom w:val="single" w:sz="4" w:space="0" w:color="auto"/>
              <w:right w:val="single" w:sz="4" w:space="0" w:color="auto"/>
            </w:tcBorders>
            <w:shd w:val="clear" w:color="auto" w:fill="auto"/>
            <w:noWrap/>
            <w:vAlign w:val="center"/>
          </w:tcPr>
          <w:p w14:paraId="5CF5666F" w14:textId="3E51C0C8"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sz w:val="18"/>
                <w:szCs w:val="18"/>
                <w:lang w:eastAsia="es-ES"/>
              </w:rPr>
              <w:t>14.</w:t>
            </w:r>
            <w:r w:rsidR="004C293B" w:rsidRPr="004C293B">
              <w:rPr>
                <w:rFonts w:asciiTheme="minorHAnsi" w:hAnsiTheme="minorHAnsi" w:cstheme="minorHAnsi"/>
                <w:sz w:val="18"/>
                <w:szCs w:val="18"/>
                <w:lang w:eastAsia="es-ES"/>
              </w:rPr>
              <w:t>006.30</w:t>
            </w:r>
          </w:p>
        </w:tc>
      </w:tr>
      <w:tr w:rsidR="006B28A4" w:rsidRPr="00DD3C2B" w14:paraId="18A8C632" w14:textId="77777777" w:rsidTr="004C293B">
        <w:trPr>
          <w:trHeight w:val="395"/>
          <w:jc w:val="center"/>
        </w:trPr>
        <w:tc>
          <w:tcPr>
            <w:tcW w:w="774" w:type="dxa"/>
            <w:tcBorders>
              <w:top w:val="nil"/>
              <w:left w:val="single" w:sz="4" w:space="0" w:color="auto"/>
              <w:bottom w:val="single" w:sz="4" w:space="0" w:color="auto"/>
              <w:right w:val="single" w:sz="4" w:space="0" w:color="auto"/>
            </w:tcBorders>
            <w:shd w:val="clear" w:color="auto" w:fill="auto"/>
            <w:noWrap/>
            <w:vAlign w:val="center"/>
          </w:tcPr>
          <w:p w14:paraId="69786027" w14:textId="6333F3B5" w:rsidR="006B28A4" w:rsidRPr="004C293B" w:rsidRDefault="006B28A4" w:rsidP="004C293B">
            <w:pPr>
              <w:jc w:val="center"/>
              <w:rPr>
                <w:rFonts w:asciiTheme="minorHAnsi" w:hAnsiTheme="minorHAnsi" w:cstheme="minorHAnsi"/>
                <w:color w:val="000000"/>
                <w:sz w:val="18"/>
                <w:szCs w:val="18"/>
                <w:lang w:eastAsia="es-ES"/>
              </w:rPr>
            </w:pPr>
            <w:r w:rsidRPr="004C293B">
              <w:rPr>
                <w:rFonts w:asciiTheme="minorHAnsi" w:hAnsiTheme="minorHAnsi" w:cstheme="minorHAnsi"/>
                <w:color w:val="000000"/>
                <w:sz w:val="18"/>
                <w:szCs w:val="18"/>
              </w:rPr>
              <w:t>7</w:t>
            </w:r>
          </w:p>
        </w:tc>
        <w:tc>
          <w:tcPr>
            <w:tcW w:w="4180" w:type="dxa"/>
            <w:tcBorders>
              <w:top w:val="nil"/>
              <w:left w:val="nil"/>
              <w:bottom w:val="single" w:sz="4" w:space="0" w:color="auto"/>
              <w:right w:val="single" w:sz="4" w:space="0" w:color="auto"/>
            </w:tcBorders>
            <w:shd w:val="clear" w:color="auto" w:fill="auto"/>
            <w:vAlign w:val="center"/>
          </w:tcPr>
          <w:p w14:paraId="4A0DB42D" w14:textId="74D261BD"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color w:val="000000"/>
                <w:sz w:val="18"/>
                <w:szCs w:val="18"/>
              </w:rPr>
              <w:t>VALVULA BOLA 3/4 PLG, 1000 WOG</w:t>
            </w:r>
          </w:p>
        </w:tc>
        <w:tc>
          <w:tcPr>
            <w:tcW w:w="779" w:type="dxa"/>
            <w:tcBorders>
              <w:top w:val="nil"/>
              <w:left w:val="nil"/>
              <w:bottom w:val="single" w:sz="4" w:space="0" w:color="auto"/>
              <w:right w:val="single" w:sz="4" w:space="0" w:color="auto"/>
            </w:tcBorders>
            <w:shd w:val="clear" w:color="auto" w:fill="auto"/>
            <w:vAlign w:val="center"/>
          </w:tcPr>
          <w:p w14:paraId="0AC5ED6E" w14:textId="7723A2F3"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color w:val="000000"/>
                <w:sz w:val="18"/>
                <w:szCs w:val="18"/>
              </w:rPr>
              <w:t>41</w:t>
            </w:r>
          </w:p>
        </w:tc>
        <w:tc>
          <w:tcPr>
            <w:tcW w:w="1083" w:type="dxa"/>
            <w:tcBorders>
              <w:top w:val="nil"/>
              <w:left w:val="nil"/>
              <w:bottom w:val="single" w:sz="4" w:space="0" w:color="auto"/>
              <w:right w:val="single" w:sz="4" w:space="0" w:color="auto"/>
            </w:tcBorders>
            <w:shd w:val="clear" w:color="auto" w:fill="auto"/>
            <w:vAlign w:val="center"/>
          </w:tcPr>
          <w:p w14:paraId="66324896" w14:textId="66EC3E69"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color w:val="000000"/>
                <w:sz w:val="18"/>
                <w:szCs w:val="18"/>
              </w:rPr>
              <w:t>PZA</w:t>
            </w:r>
          </w:p>
        </w:tc>
        <w:tc>
          <w:tcPr>
            <w:tcW w:w="1394" w:type="dxa"/>
            <w:tcBorders>
              <w:top w:val="nil"/>
              <w:left w:val="nil"/>
              <w:bottom w:val="single" w:sz="4" w:space="0" w:color="auto"/>
              <w:right w:val="single" w:sz="4" w:space="0" w:color="auto"/>
            </w:tcBorders>
            <w:shd w:val="clear" w:color="auto" w:fill="auto"/>
            <w:vAlign w:val="center"/>
          </w:tcPr>
          <w:p w14:paraId="3217821A" w14:textId="7F5995D4" w:rsidR="006B28A4" w:rsidRPr="004C293B" w:rsidRDefault="004C293B" w:rsidP="004C293B">
            <w:pPr>
              <w:jc w:val="center"/>
              <w:rPr>
                <w:rFonts w:asciiTheme="minorHAnsi" w:hAnsiTheme="minorHAnsi" w:cstheme="minorHAnsi"/>
                <w:sz w:val="18"/>
                <w:szCs w:val="18"/>
                <w:lang w:eastAsia="es-ES"/>
              </w:rPr>
            </w:pPr>
            <w:r w:rsidRPr="004C293B">
              <w:rPr>
                <w:rFonts w:asciiTheme="minorHAnsi" w:hAnsiTheme="minorHAnsi" w:cstheme="minorHAnsi"/>
                <w:sz w:val="18"/>
                <w:szCs w:val="18"/>
                <w:lang w:eastAsia="es-ES"/>
              </w:rPr>
              <w:t>358.9968</w:t>
            </w:r>
          </w:p>
        </w:tc>
        <w:tc>
          <w:tcPr>
            <w:tcW w:w="1207" w:type="dxa"/>
            <w:tcBorders>
              <w:top w:val="nil"/>
              <w:left w:val="nil"/>
              <w:bottom w:val="single" w:sz="4" w:space="0" w:color="auto"/>
              <w:right w:val="single" w:sz="4" w:space="0" w:color="auto"/>
            </w:tcBorders>
            <w:shd w:val="clear" w:color="auto" w:fill="auto"/>
            <w:noWrap/>
            <w:vAlign w:val="center"/>
          </w:tcPr>
          <w:p w14:paraId="4AE6F098" w14:textId="4EEEE518" w:rsidR="006B28A4" w:rsidRPr="004C293B" w:rsidRDefault="004C293B" w:rsidP="004C293B">
            <w:pPr>
              <w:jc w:val="center"/>
              <w:rPr>
                <w:rFonts w:asciiTheme="minorHAnsi" w:hAnsiTheme="minorHAnsi" w:cstheme="minorHAnsi"/>
                <w:sz w:val="18"/>
                <w:szCs w:val="18"/>
                <w:lang w:eastAsia="es-ES"/>
              </w:rPr>
            </w:pPr>
            <w:r w:rsidRPr="004C293B">
              <w:rPr>
                <w:rFonts w:asciiTheme="minorHAnsi" w:hAnsiTheme="minorHAnsi" w:cstheme="minorHAnsi"/>
                <w:sz w:val="18"/>
                <w:szCs w:val="18"/>
                <w:lang w:eastAsia="es-ES"/>
              </w:rPr>
              <w:t>14.718,87</w:t>
            </w:r>
          </w:p>
        </w:tc>
      </w:tr>
      <w:tr w:rsidR="006B28A4" w:rsidRPr="00DD3C2B" w14:paraId="62EEE2A8" w14:textId="77777777" w:rsidTr="004C293B">
        <w:trPr>
          <w:trHeight w:val="395"/>
          <w:jc w:val="center"/>
        </w:trPr>
        <w:tc>
          <w:tcPr>
            <w:tcW w:w="774" w:type="dxa"/>
            <w:tcBorders>
              <w:top w:val="nil"/>
              <w:left w:val="single" w:sz="4" w:space="0" w:color="auto"/>
              <w:bottom w:val="single" w:sz="4" w:space="0" w:color="auto"/>
              <w:right w:val="single" w:sz="4" w:space="0" w:color="auto"/>
            </w:tcBorders>
            <w:shd w:val="clear" w:color="auto" w:fill="auto"/>
            <w:noWrap/>
            <w:vAlign w:val="center"/>
          </w:tcPr>
          <w:p w14:paraId="1DC830E0" w14:textId="6A65C9D7" w:rsidR="006B28A4" w:rsidRPr="004C293B" w:rsidRDefault="006B28A4" w:rsidP="004C293B">
            <w:pPr>
              <w:jc w:val="center"/>
              <w:rPr>
                <w:rFonts w:asciiTheme="minorHAnsi" w:hAnsiTheme="minorHAnsi" w:cstheme="minorHAnsi"/>
                <w:color w:val="000000"/>
                <w:sz w:val="18"/>
                <w:szCs w:val="18"/>
                <w:lang w:eastAsia="es-ES"/>
              </w:rPr>
            </w:pPr>
            <w:r w:rsidRPr="004C293B">
              <w:rPr>
                <w:rFonts w:asciiTheme="minorHAnsi" w:hAnsiTheme="minorHAnsi" w:cstheme="minorHAnsi"/>
                <w:color w:val="000000"/>
                <w:sz w:val="18"/>
                <w:szCs w:val="18"/>
              </w:rPr>
              <w:t>8</w:t>
            </w:r>
          </w:p>
        </w:tc>
        <w:tc>
          <w:tcPr>
            <w:tcW w:w="4180" w:type="dxa"/>
            <w:tcBorders>
              <w:top w:val="nil"/>
              <w:left w:val="nil"/>
              <w:bottom w:val="single" w:sz="4" w:space="0" w:color="auto"/>
              <w:right w:val="single" w:sz="4" w:space="0" w:color="auto"/>
            </w:tcBorders>
            <w:shd w:val="clear" w:color="auto" w:fill="auto"/>
            <w:vAlign w:val="center"/>
          </w:tcPr>
          <w:p w14:paraId="2407CA82" w14:textId="544032BC"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color w:val="000000"/>
                <w:sz w:val="18"/>
                <w:szCs w:val="18"/>
              </w:rPr>
              <w:t>VALVULA BOLA 1 PLG, 1000 WOG</w:t>
            </w:r>
          </w:p>
        </w:tc>
        <w:tc>
          <w:tcPr>
            <w:tcW w:w="779" w:type="dxa"/>
            <w:tcBorders>
              <w:top w:val="nil"/>
              <w:left w:val="nil"/>
              <w:bottom w:val="single" w:sz="4" w:space="0" w:color="auto"/>
              <w:right w:val="single" w:sz="4" w:space="0" w:color="auto"/>
            </w:tcBorders>
            <w:shd w:val="clear" w:color="auto" w:fill="auto"/>
            <w:vAlign w:val="center"/>
          </w:tcPr>
          <w:p w14:paraId="59F09B7E" w14:textId="2D2F3485"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color w:val="000000"/>
                <w:sz w:val="18"/>
                <w:szCs w:val="18"/>
              </w:rPr>
              <w:t>30</w:t>
            </w:r>
          </w:p>
        </w:tc>
        <w:tc>
          <w:tcPr>
            <w:tcW w:w="1083" w:type="dxa"/>
            <w:tcBorders>
              <w:top w:val="nil"/>
              <w:left w:val="nil"/>
              <w:bottom w:val="single" w:sz="4" w:space="0" w:color="auto"/>
              <w:right w:val="single" w:sz="4" w:space="0" w:color="auto"/>
            </w:tcBorders>
            <w:shd w:val="clear" w:color="auto" w:fill="auto"/>
            <w:vAlign w:val="center"/>
          </w:tcPr>
          <w:p w14:paraId="7E8A0870" w14:textId="10232787"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color w:val="000000"/>
                <w:sz w:val="18"/>
                <w:szCs w:val="18"/>
              </w:rPr>
              <w:t>PZA</w:t>
            </w:r>
          </w:p>
        </w:tc>
        <w:tc>
          <w:tcPr>
            <w:tcW w:w="1394" w:type="dxa"/>
            <w:tcBorders>
              <w:top w:val="nil"/>
              <w:left w:val="nil"/>
              <w:bottom w:val="single" w:sz="4" w:space="0" w:color="auto"/>
              <w:right w:val="single" w:sz="4" w:space="0" w:color="auto"/>
            </w:tcBorders>
            <w:shd w:val="clear" w:color="auto" w:fill="auto"/>
            <w:vAlign w:val="center"/>
          </w:tcPr>
          <w:p w14:paraId="10729E76" w14:textId="6AB72678"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sz w:val="18"/>
                <w:szCs w:val="18"/>
                <w:lang w:eastAsia="es-ES"/>
              </w:rPr>
              <w:t>522.2</w:t>
            </w:r>
            <w:r w:rsidR="004C293B" w:rsidRPr="004C293B">
              <w:rPr>
                <w:rFonts w:asciiTheme="minorHAnsi" w:hAnsiTheme="minorHAnsi" w:cstheme="minorHAnsi"/>
                <w:sz w:val="18"/>
                <w:szCs w:val="18"/>
                <w:lang w:eastAsia="es-ES"/>
              </w:rPr>
              <w:t>088</w:t>
            </w:r>
          </w:p>
        </w:tc>
        <w:tc>
          <w:tcPr>
            <w:tcW w:w="1207" w:type="dxa"/>
            <w:tcBorders>
              <w:top w:val="nil"/>
              <w:left w:val="nil"/>
              <w:bottom w:val="single" w:sz="4" w:space="0" w:color="auto"/>
              <w:right w:val="single" w:sz="4" w:space="0" w:color="auto"/>
            </w:tcBorders>
            <w:shd w:val="clear" w:color="auto" w:fill="auto"/>
            <w:noWrap/>
            <w:vAlign w:val="center"/>
          </w:tcPr>
          <w:p w14:paraId="1835CC64" w14:textId="24E41F2F"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sz w:val="18"/>
                <w:szCs w:val="18"/>
                <w:lang w:eastAsia="es-ES"/>
              </w:rPr>
              <w:t>15.666,26</w:t>
            </w:r>
          </w:p>
        </w:tc>
      </w:tr>
      <w:tr w:rsidR="006B28A4" w:rsidRPr="00DD3C2B" w14:paraId="73B46BDF" w14:textId="77777777" w:rsidTr="004C293B">
        <w:trPr>
          <w:trHeight w:val="395"/>
          <w:jc w:val="center"/>
        </w:trPr>
        <w:tc>
          <w:tcPr>
            <w:tcW w:w="774" w:type="dxa"/>
            <w:tcBorders>
              <w:top w:val="nil"/>
              <w:left w:val="single" w:sz="4" w:space="0" w:color="auto"/>
              <w:bottom w:val="single" w:sz="4" w:space="0" w:color="auto"/>
              <w:right w:val="single" w:sz="4" w:space="0" w:color="auto"/>
            </w:tcBorders>
            <w:shd w:val="clear" w:color="auto" w:fill="auto"/>
            <w:noWrap/>
            <w:vAlign w:val="center"/>
          </w:tcPr>
          <w:p w14:paraId="017A2811" w14:textId="4B0517FE" w:rsidR="006B28A4" w:rsidRPr="004C293B" w:rsidRDefault="006B28A4" w:rsidP="004C293B">
            <w:pPr>
              <w:jc w:val="center"/>
              <w:rPr>
                <w:rFonts w:asciiTheme="minorHAnsi" w:hAnsiTheme="minorHAnsi" w:cstheme="minorHAnsi"/>
                <w:color w:val="000000"/>
                <w:sz w:val="18"/>
                <w:szCs w:val="18"/>
                <w:lang w:eastAsia="es-ES"/>
              </w:rPr>
            </w:pPr>
            <w:r w:rsidRPr="004C293B">
              <w:rPr>
                <w:rFonts w:asciiTheme="minorHAnsi" w:hAnsiTheme="minorHAnsi" w:cstheme="minorHAnsi"/>
                <w:color w:val="000000"/>
                <w:sz w:val="18"/>
                <w:szCs w:val="18"/>
              </w:rPr>
              <w:t>9</w:t>
            </w:r>
          </w:p>
        </w:tc>
        <w:tc>
          <w:tcPr>
            <w:tcW w:w="4180" w:type="dxa"/>
            <w:tcBorders>
              <w:top w:val="nil"/>
              <w:left w:val="nil"/>
              <w:bottom w:val="single" w:sz="4" w:space="0" w:color="auto"/>
              <w:right w:val="single" w:sz="4" w:space="0" w:color="auto"/>
            </w:tcBorders>
            <w:shd w:val="clear" w:color="auto" w:fill="auto"/>
            <w:vAlign w:val="center"/>
          </w:tcPr>
          <w:p w14:paraId="465FD045" w14:textId="5E826CFB"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color w:val="000000"/>
                <w:sz w:val="18"/>
                <w:szCs w:val="18"/>
              </w:rPr>
              <w:t>VALVULA BOLA 1 1/2PLG,  DE 1000 WOG</w:t>
            </w:r>
          </w:p>
        </w:tc>
        <w:tc>
          <w:tcPr>
            <w:tcW w:w="779" w:type="dxa"/>
            <w:tcBorders>
              <w:top w:val="nil"/>
              <w:left w:val="nil"/>
              <w:bottom w:val="single" w:sz="4" w:space="0" w:color="auto"/>
              <w:right w:val="single" w:sz="4" w:space="0" w:color="auto"/>
            </w:tcBorders>
            <w:shd w:val="clear" w:color="auto" w:fill="auto"/>
            <w:vAlign w:val="center"/>
          </w:tcPr>
          <w:p w14:paraId="64C5B477" w14:textId="06FEB00E"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color w:val="000000"/>
                <w:sz w:val="18"/>
                <w:szCs w:val="18"/>
              </w:rPr>
              <w:t>5</w:t>
            </w:r>
          </w:p>
        </w:tc>
        <w:tc>
          <w:tcPr>
            <w:tcW w:w="1083" w:type="dxa"/>
            <w:tcBorders>
              <w:top w:val="nil"/>
              <w:left w:val="nil"/>
              <w:bottom w:val="single" w:sz="4" w:space="0" w:color="auto"/>
              <w:right w:val="single" w:sz="4" w:space="0" w:color="auto"/>
            </w:tcBorders>
            <w:shd w:val="clear" w:color="auto" w:fill="auto"/>
            <w:vAlign w:val="center"/>
          </w:tcPr>
          <w:p w14:paraId="0FA936E3" w14:textId="2FB0104E"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color w:val="000000"/>
                <w:sz w:val="18"/>
                <w:szCs w:val="18"/>
              </w:rPr>
              <w:t>PZA</w:t>
            </w:r>
          </w:p>
        </w:tc>
        <w:tc>
          <w:tcPr>
            <w:tcW w:w="1394" w:type="dxa"/>
            <w:tcBorders>
              <w:top w:val="nil"/>
              <w:left w:val="nil"/>
              <w:bottom w:val="single" w:sz="4" w:space="0" w:color="auto"/>
              <w:right w:val="single" w:sz="4" w:space="0" w:color="auto"/>
            </w:tcBorders>
            <w:shd w:val="clear" w:color="auto" w:fill="auto"/>
            <w:vAlign w:val="center"/>
          </w:tcPr>
          <w:p w14:paraId="69AB6D64" w14:textId="69B486D7"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sz w:val="18"/>
                <w:szCs w:val="18"/>
                <w:lang w:eastAsia="es-ES"/>
              </w:rPr>
              <w:t>698.3</w:t>
            </w:r>
            <w:r w:rsidR="004C293B" w:rsidRPr="004C293B">
              <w:rPr>
                <w:rFonts w:asciiTheme="minorHAnsi" w:hAnsiTheme="minorHAnsi" w:cstheme="minorHAnsi"/>
                <w:sz w:val="18"/>
                <w:szCs w:val="18"/>
                <w:lang w:eastAsia="es-ES"/>
              </w:rPr>
              <w:t>664</w:t>
            </w:r>
          </w:p>
        </w:tc>
        <w:tc>
          <w:tcPr>
            <w:tcW w:w="1207" w:type="dxa"/>
            <w:tcBorders>
              <w:top w:val="nil"/>
              <w:left w:val="nil"/>
              <w:bottom w:val="single" w:sz="4" w:space="0" w:color="auto"/>
              <w:right w:val="single" w:sz="4" w:space="0" w:color="auto"/>
            </w:tcBorders>
            <w:shd w:val="clear" w:color="auto" w:fill="auto"/>
            <w:noWrap/>
            <w:vAlign w:val="center"/>
          </w:tcPr>
          <w:p w14:paraId="709087BE" w14:textId="7456956C"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sz w:val="18"/>
                <w:szCs w:val="18"/>
                <w:lang w:eastAsia="es-ES"/>
              </w:rPr>
              <w:t>3.491,83</w:t>
            </w:r>
          </w:p>
        </w:tc>
      </w:tr>
      <w:tr w:rsidR="006B28A4" w:rsidRPr="00DD3C2B" w14:paraId="6F8ECAF3" w14:textId="77777777" w:rsidTr="004C293B">
        <w:trPr>
          <w:trHeight w:val="395"/>
          <w:jc w:val="center"/>
        </w:trPr>
        <w:tc>
          <w:tcPr>
            <w:tcW w:w="774" w:type="dxa"/>
            <w:tcBorders>
              <w:top w:val="nil"/>
              <w:left w:val="single" w:sz="4" w:space="0" w:color="auto"/>
              <w:bottom w:val="single" w:sz="4" w:space="0" w:color="auto"/>
              <w:right w:val="single" w:sz="4" w:space="0" w:color="auto"/>
            </w:tcBorders>
            <w:shd w:val="clear" w:color="auto" w:fill="auto"/>
            <w:noWrap/>
            <w:vAlign w:val="center"/>
          </w:tcPr>
          <w:p w14:paraId="6B9B40EC" w14:textId="06EDF0F8" w:rsidR="006B28A4" w:rsidRPr="004C293B" w:rsidRDefault="006B28A4" w:rsidP="004C293B">
            <w:pPr>
              <w:jc w:val="center"/>
              <w:rPr>
                <w:rFonts w:asciiTheme="minorHAnsi" w:hAnsiTheme="minorHAnsi" w:cstheme="minorHAnsi"/>
                <w:color w:val="000000"/>
                <w:sz w:val="18"/>
                <w:szCs w:val="18"/>
                <w:lang w:eastAsia="es-ES"/>
              </w:rPr>
            </w:pPr>
            <w:r w:rsidRPr="004C293B">
              <w:rPr>
                <w:rFonts w:asciiTheme="minorHAnsi" w:hAnsiTheme="minorHAnsi" w:cstheme="minorHAnsi"/>
                <w:color w:val="000000"/>
                <w:sz w:val="18"/>
                <w:szCs w:val="18"/>
              </w:rPr>
              <w:t>10</w:t>
            </w:r>
          </w:p>
        </w:tc>
        <w:tc>
          <w:tcPr>
            <w:tcW w:w="4180" w:type="dxa"/>
            <w:tcBorders>
              <w:top w:val="nil"/>
              <w:left w:val="nil"/>
              <w:bottom w:val="single" w:sz="4" w:space="0" w:color="auto"/>
              <w:right w:val="single" w:sz="4" w:space="0" w:color="auto"/>
            </w:tcBorders>
            <w:shd w:val="clear" w:color="auto" w:fill="auto"/>
            <w:vAlign w:val="center"/>
          </w:tcPr>
          <w:p w14:paraId="3E1681C4" w14:textId="0B82E912"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color w:val="000000"/>
                <w:sz w:val="18"/>
                <w:szCs w:val="18"/>
              </w:rPr>
              <w:t>VALVULA BOLA DE 2PLG, 1000 WOG</w:t>
            </w:r>
          </w:p>
        </w:tc>
        <w:tc>
          <w:tcPr>
            <w:tcW w:w="779" w:type="dxa"/>
            <w:tcBorders>
              <w:top w:val="nil"/>
              <w:left w:val="nil"/>
              <w:bottom w:val="single" w:sz="4" w:space="0" w:color="auto"/>
              <w:right w:val="single" w:sz="4" w:space="0" w:color="auto"/>
            </w:tcBorders>
            <w:shd w:val="clear" w:color="auto" w:fill="auto"/>
            <w:vAlign w:val="center"/>
          </w:tcPr>
          <w:p w14:paraId="007D0291" w14:textId="73B4C57A"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color w:val="000000"/>
                <w:sz w:val="18"/>
                <w:szCs w:val="18"/>
              </w:rPr>
              <w:t>5</w:t>
            </w:r>
          </w:p>
        </w:tc>
        <w:tc>
          <w:tcPr>
            <w:tcW w:w="1083" w:type="dxa"/>
            <w:tcBorders>
              <w:top w:val="nil"/>
              <w:left w:val="nil"/>
              <w:bottom w:val="single" w:sz="4" w:space="0" w:color="auto"/>
              <w:right w:val="single" w:sz="4" w:space="0" w:color="auto"/>
            </w:tcBorders>
            <w:shd w:val="clear" w:color="auto" w:fill="auto"/>
            <w:vAlign w:val="center"/>
          </w:tcPr>
          <w:p w14:paraId="56D8174B" w14:textId="106E44E6"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color w:val="000000"/>
                <w:sz w:val="18"/>
                <w:szCs w:val="18"/>
              </w:rPr>
              <w:t>PZA</w:t>
            </w:r>
          </w:p>
        </w:tc>
        <w:tc>
          <w:tcPr>
            <w:tcW w:w="1394" w:type="dxa"/>
            <w:tcBorders>
              <w:top w:val="nil"/>
              <w:left w:val="nil"/>
              <w:bottom w:val="single" w:sz="4" w:space="0" w:color="auto"/>
              <w:right w:val="single" w:sz="4" w:space="0" w:color="auto"/>
            </w:tcBorders>
            <w:shd w:val="clear" w:color="auto" w:fill="auto"/>
            <w:vAlign w:val="center"/>
          </w:tcPr>
          <w:p w14:paraId="3B026EF1" w14:textId="4DA5CE68"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sz w:val="18"/>
                <w:szCs w:val="18"/>
                <w:lang w:eastAsia="es-ES"/>
              </w:rPr>
              <w:t>610.25</w:t>
            </w:r>
            <w:r w:rsidR="004C293B" w:rsidRPr="004C293B">
              <w:rPr>
                <w:rFonts w:asciiTheme="minorHAnsi" w:hAnsiTheme="minorHAnsi" w:cstheme="minorHAnsi"/>
                <w:sz w:val="18"/>
                <w:szCs w:val="18"/>
                <w:lang w:eastAsia="es-ES"/>
              </w:rPr>
              <w:t>28</w:t>
            </w:r>
          </w:p>
        </w:tc>
        <w:tc>
          <w:tcPr>
            <w:tcW w:w="1207" w:type="dxa"/>
            <w:tcBorders>
              <w:top w:val="nil"/>
              <w:left w:val="nil"/>
              <w:bottom w:val="single" w:sz="4" w:space="0" w:color="auto"/>
              <w:right w:val="single" w:sz="4" w:space="0" w:color="auto"/>
            </w:tcBorders>
            <w:shd w:val="clear" w:color="auto" w:fill="auto"/>
            <w:noWrap/>
            <w:vAlign w:val="center"/>
          </w:tcPr>
          <w:p w14:paraId="6766D88F" w14:textId="391245FC" w:rsidR="006B28A4" w:rsidRPr="004C293B" w:rsidRDefault="006B28A4" w:rsidP="004C293B">
            <w:pPr>
              <w:jc w:val="center"/>
              <w:rPr>
                <w:rFonts w:asciiTheme="minorHAnsi" w:hAnsiTheme="minorHAnsi" w:cstheme="minorHAnsi"/>
                <w:sz w:val="18"/>
                <w:szCs w:val="18"/>
                <w:lang w:eastAsia="es-ES"/>
              </w:rPr>
            </w:pPr>
            <w:r w:rsidRPr="004C293B">
              <w:rPr>
                <w:rFonts w:asciiTheme="minorHAnsi" w:hAnsiTheme="minorHAnsi" w:cstheme="minorHAnsi"/>
                <w:sz w:val="18"/>
                <w:szCs w:val="18"/>
                <w:lang w:eastAsia="es-ES"/>
              </w:rPr>
              <w:t>3.051,26</w:t>
            </w:r>
          </w:p>
        </w:tc>
      </w:tr>
    </w:tbl>
    <w:p w14:paraId="07DEFFB2" w14:textId="77777777" w:rsidR="009E0B3E" w:rsidRDefault="009E0B3E" w:rsidP="00B37050">
      <w:pPr>
        <w:jc w:val="center"/>
        <w:rPr>
          <w:rFonts w:asciiTheme="minorHAnsi" w:hAnsiTheme="minorHAnsi" w:cstheme="minorHAnsi"/>
          <w:b/>
          <w:sz w:val="22"/>
          <w:szCs w:val="22"/>
        </w:rPr>
      </w:pPr>
    </w:p>
    <w:p w14:paraId="2847BD93" w14:textId="63BF4AEE" w:rsidR="005C5A6C" w:rsidRPr="00552079" w:rsidRDefault="009E0B3E" w:rsidP="00F75F1F">
      <w:pPr>
        <w:jc w:val="center"/>
        <w:rPr>
          <w:rFonts w:asciiTheme="minorHAnsi" w:hAnsiTheme="minorHAnsi" w:cstheme="minorHAnsi"/>
          <w:b/>
          <w:sz w:val="22"/>
          <w:szCs w:val="22"/>
        </w:rPr>
      </w:pPr>
      <w:r>
        <w:rPr>
          <w:rFonts w:asciiTheme="minorHAnsi" w:hAnsiTheme="minorHAnsi" w:cstheme="minorHAnsi"/>
          <w:b/>
          <w:sz w:val="22"/>
          <w:szCs w:val="22"/>
        </w:rPr>
        <w:br w:type="page"/>
      </w:r>
      <w:r w:rsidR="005C5A6C"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0811AD">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0811AD">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0811AD">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0811AD">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0811AD">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0811AD">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0811AD">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0811AD">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41C043D" w14:textId="0CD4EFE3" w:rsidR="0042668B" w:rsidRDefault="0042668B" w:rsidP="00B70AFC">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0811AD">
      <w:pPr>
        <w:pStyle w:val="Prrafodelista"/>
        <w:numPr>
          <w:ilvl w:val="1"/>
          <w:numId w:val="23"/>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0811AD">
      <w:pPr>
        <w:pStyle w:val="Prrafodelista"/>
        <w:numPr>
          <w:ilvl w:val="1"/>
          <w:numId w:val="23"/>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0811AD">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0811AD">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0811AD">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0811AD">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lastRenderedPageBreak/>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 xml:space="preserve">(s)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0811AD">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0811AD">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0811AD">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302B6739"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06B53F8E" w:rsidR="00F26A36"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7253E57A" w14:textId="35A8BE08" w:rsidR="00F26A36" w:rsidRDefault="00F26A36">
      <w:pPr>
        <w:rPr>
          <w:rStyle w:val="Hipervnculo"/>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0811AD">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0811AD">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lastRenderedPageBreak/>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2502F5DC" w:rsidR="00F26A36"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7D9EBD2E" w14:textId="258F1751" w:rsidR="00F26A36" w:rsidRDefault="00F26A36">
      <w:pPr>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041726B0" w14:textId="77777777" w:rsidR="00A165AC" w:rsidRPr="00552079" w:rsidRDefault="00A165A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84811EE"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03D436C2" w:rsidR="00F26A36"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F455E67" w14:textId="77777777" w:rsidR="00F26A36" w:rsidRDefault="00F26A36">
      <w:pPr>
        <w:rPr>
          <w:rFonts w:asciiTheme="minorHAnsi" w:hAnsiTheme="minorHAnsi" w:cstheme="minorHAnsi"/>
          <w:sz w:val="22"/>
          <w:szCs w:val="22"/>
        </w:rPr>
      </w:pPr>
      <w:r>
        <w:rPr>
          <w:rFonts w:asciiTheme="minorHAnsi" w:hAnsiTheme="minorHAnsi" w:cstheme="minorHAnsi"/>
          <w:sz w:val="22"/>
          <w:szCs w:val="22"/>
        </w:rPr>
        <w:br w:type="page"/>
      </w: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392647FC" w14:textId="77777777" w:rsidR="00A165AC" w:rsidRPr="00552079" w:rsidRDefault="00A165AC"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66ABA05C" w:rsidR="00F26A36"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6133D3BE" w14:textId="77777777" w:rsidR="00F26A36" w:rsidRDefault="00F26A36">
      <w:pPr>
        <w:rPr>
          <w:rFonts w:asciiTheme="minorHAnsi" w:hAnsiTheme="minorHAnsi" w:cstheme="minorHAnsi"/>
          <w:sz w:val="22"/>
          <w:szCs w:val="22"/>
        </w:rPr>
      </w:pPr>
      <w:r>
        <w:rPr>
          <w:rFonts w:asciiTheme="minorHAnsi" w:hAnsiTheme="minorHAnsi" w:cstheme="minorHAnsi"/>
          <w:sz w:val="22"/>
          <w:szCs w:val="22"/>
        </w:rPr>
        <w:br w:type="page"/>
      </w: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F26A36" w:rsidRPr="00F26A36" w14:paraId="794813D8" w14:textId="77777777" w:rsidTr="00636860">
        <w:tc>
          <w:tcPr>
            <w:tcW w:w="9889" w:type="dxa"/>
            <w:shd w:val="clear" w:color="auto" w:fill="8DB3E2"/>
            <w:vAlign w:val="center"/>
          </w:tcPr>
          <w:p w14:paraId="4FFB5DBE" w14:textId="77777777" w:rsidR="00F26A36" w:rsidRPr="00F26A36" w:rsidRDefault="00F26A36" w:rsidP="00F26A36">
            <w:pPr>
              <w:rPr>
                <w:rFonts w:ascii="Verdana" w:hAnsi="Verdana"/>
                <w:b/>
                <w:sz w:val="18"/>
                <w:szCs w:val="18"/>
                <w:lang w:eastAsia="es-ES"/>
              </w:rPr>
            </w:pPr>
            <w:r w:rsidRPr="00F26A36">
              <w:rPr>
                <w:rFonts w:ascii="Verdana" w:hAnsi="Verdana"/>
                <w:b/>
                <w:sz w:val="18"/>
                <w:szCs w:val="18"/>
                <w:lang w:eastAsia="es-ES"/>
              </w:rPr>
              <w:t>GARANTÍA DE SERIEDAD DE PROPUESTA</w:t>
            </w:r>
          </w:p>
        </w:tc>
      </w:tr>
      <w:tr w:rsidR="00F26A36" w:rsidRPr="00F26A36" w14:paraId="5C3C8536" w14:textId="77777777" w:rsidTr="00636860">
        <w:tc>
          <w:tcPr>
            <w:tcW w:w="9889" w:type="dxa"/>
            <w:shd w:val="clear" w:color="auto" w:fill="auto"/>
            <w:vAlign w:val="center"/>
          </w:tcPr>
          <w:p w14:paraId="5D2E2CCB" w14:textId="77777777" w:rsidR="00F26A36" w:rsidRPr="00F26A36" w:rsidRDefault="00F26A36" w:rsidP="00F26A36">
            <w:pPr>
              <w:rPr>
                <w:rFonts w:ascii="Verdana" w:hAnsi="Verdana"/>
                <w:sz w:val="18"/>
                <w:szCs w:val="18"/>
                <w:lang w:eastAsia="es-ES"/>
              </w:rPr>
            </w:pPr>
          </w:p>
          <w:p w14:paraId="4F79542B" w14:textId="77777777" w:rsidR="00F26A36" w:rsidRPr="00F26A36" w:rsidRDefault="00F26A36" w:rsidP="00F26A36">
            <w:pPr>
              <w:jc w:val="both"/>
              <w:rPr>
                <w:rFonts w:ascii="Verdana" w:hAnsi="Verdana"/>
                <w:sz w:val="18"/>
                <w:szCs w:val="18"/>
                <w:lang w:eastAsia="es-ES"/>
              </w:rPr>
            </w:pPr>
            <w:r w:rsidRPr="00F26A36">
              <w:rPr>
                <w:rFonts w:ascii="Verdana" w:hAnsi="Verdana"/>
                <w:sz w:val="18"/>
                <w:szCs w:val="18"/>
                <w:lang w:eastAsia="es-ES"/>
              </w:rPr>
              <w:t xml:space="preserve">A elección de la empresa proponente ésta podrá optar por uno de los siguientes instrumentos financieros: </w:t>
            </w:r>
          </w:p>
          <w:p w14:paraId="7C9EC916" w14:textId="77777777" w:rsidR="00F26A36" w:rsidRPr="00F26A36" w:rsidRDefault="00F26A36" w:rsidP="00F26A36">
            <w:pPr>
              <w:rPr>
                <w:rFonts w:ascii="Verdana" w:hAnsi="Verdana"/>
                <w:sz w:val="18"/>
                <w:szCs w:val="18"/>
                <w:lang w:eastAsia="es-ES"/>
              </w:rPr>
            </w:pPr>
          </w:p>
          <w:p w14:paraId="72955E87" w14:textId="77777777" w:rsidR="00F26A36" w:rsidRPr="00F26A36" w:rsidRDefault="00F26A36" w:rsidP="00F26A36">
            <w:pPr>
              <w:spacing w:after="240"/>
              <w:jc w:val="both"/>
              <w:rPr>
                <w:rFonts w:ascii="Verdana" w:hAnsi="Verdana"/>
                <w:sz w:val="18"/>
                <w:szCs w:val="18"/>
                <w:lang w:eastAsia="es-ES"/>
              </w:rPr>
            </w:pPr>
            <w:r w:rsidRPr="00F26A36">
              <w:rPr>
                <w:rFonts w:ascii="Verdana" w:hAnsi="Verdana"/>
                <w:b/>
                <w:bCs/>
                <w:sz w:val="18"/>
                <w:szCs w:val="18"/>
                <w:u w:val="single"/>
                <w:lang w:eastAsia="es-ES"/>
              </w:rPr>
              <w:t>Boleta de Garantía</w:t>
            </w:r>
            <w:r w:rsidRPr="00F26A36">
              <w:rPr>
                <w:rFonts w:ascii="Verdana" w:hAnsi="Verdana"/>
                <w:b/>
                <w:bCs/>
                <w:sz w:val="18"/>
                <w:szCs w:val="18"/>
                <w:lang w:eastAsia="es-ES"/>
              </w:rPr>
              <w:t>,</w:t>
            </w:r>
            <w:r w:rsidRPr="00F26A36">
              <w:rPr>
                <w:rFonts w:ascii="Verdana" w:hAnsi="Verdana"/>
                <w:sz w:val="18"/>
                <w:szCs w:val="18"/>
                <w:lang w:eastAsia="es-ES"/>
              </w:rPr>
              <w:t xml:space="preserve"> emitida por una Entidad de Intermediación Financiera (</w:t>
            </w:r>
            <w:r w:rsidRPr="00F26A36">
              <w:rPr>
                <w:rFonts w:ascii="Verdana" w:hAnsi="Verdana"/>
                <w:b/>
                <w:bCs/>
                <w:sz w:val="18"/>
                <w:szCs w:val="18"/>
                <w:u w:val="single"/>
                <w:lang w:eastAsia="es-ES"/>
              </w:rPr>
              <w:t>Bancaria)</w:t>
            </w:r>
            <w:r w:rsidRPr="00F26A36">
              <w:rPr>
                <w:rFonts w:ascii="Verdana" w:hAnsi="Verdana"/>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1 % del valor total de la propuesta económica.</w:t>
            </w:r>
          </w:p>
          <w:p w14:paraId="675865E4" w14:textId="77777777" w:rsidR="00F26A36" w:rsidRPr="00F26A36" w:rsidRDefault="00F26A36" w:rsidP="00F26A36">
            <w:pPr>
              <w:jc w:val="both"/>
              <w:rPr>
                <w:rFonts w:ascii="Verdana" w:hAnsi="Verdana"/>
                <w:sz w:val="18"/>
                <w:szCs w:val="18"/>
                <w:lang w:eastAsia="es-ES"/>
              </w:rPr>
            </w:pPr>
            <w:r w:rsidRPr="00F26A36">
              <w:rPr>
                <w:rFonts w:ascii="Verdana" w:hAnsi="Verdana"/>
                <w:b/>
                <w:bCs/>
                <w:sz w:val="18"/>
                <w:szCs w:val="18"/>
                <w:u w:val="single"/>
                <w:lang w:eastAsia="es-ES"/>
              </w:rPr>
              <w:t>Garantía a Primer Requerimiento</w:t>
            </w:r>
            <w:r w:rsidRPr="00F26A36">
              <w:rPr>
                <w:rFonts w:ascii="Verdana" w:hAnsi="Verdana"/>
                <w:sz w:val="18"/>
                <w:szCs w:val="18"/>
                <w:lang w:eastAsia="es-ES"/>
              </w:rPr>
              <w:t>, emitida por una Entidad de Intermediación Financiera (</w:t>
            </w:r>
            <w:r w:rsidRPr="00F26A36">
              <w:rPr>
                <w:rFonts w:ascii="Verdana" w:hAnsi="Verdana"/>
                <w:b/>
                <w:bCs/>
                <w:sz w:val="18"/>
                <w:szCs w:val="18"/>
                <w:u w:val="single"/>
                <w:lang w:eastAsia="es-ES"/>
              </w:rPr>
              <w:t>Bancaria)</w:t>
            </w:r>
            <w:r w:rsidRPr="00F26A36">
              <w:rPr>
                <w:rFonts w:ascii="Verdana" w:hAnsi="Verdana"/>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1 % del valor total la propuesta económica.</w:t>
            </w:r>
          </w:p>
          <w:p w14:paraId="4549B79E" w14:textId="77777777" w:rsidR="00F26A36" w:rsidRPr="00F26A36" w:rsidRDefault="00F26A36" w:rsidP="00F26A36">
            <w:pPr>
              <w:jc w:val="both"/>
              <w:rPr>
                <w:rFonts w:ascii="Verdana" w:hAnsi="Verdana"/>
                <w:sz w:val="18"/>
                <w:szCs w:val="18"/>
                <w:lang w:eastAsia="es-ES"/>
              </w:rPr>
            </w:pPr>
          </w:p>
          <w:p w14:paraId="3815EF6E" w14:textId="77777777" w:rsidR="00F26A36" w:rsidRPr="00F26A36" w:rsidRDefault="00F26A36" w:rsidP="00F26A36">
            <w:pPr>
              <w:jc w:val="both"/>
              <w:rPr>
                <w:rFonts w:ascii="Verdana" w:hAnsi="Verdana"/>
                <w:sz w:val="18"/>
                <w:szCs w:val="18"/>
                <w:lang w:eastAsia="es-ES"/>
              </w:rPr>
            </w:pPr>
            <w:r w:rsidRPr="00F26A36">
              <w:rPr>
                <w:rFonts w:ascii="Verdana" w:hAnsi="Verdana"/>
                <w:b/>
                <w:bCs/>
                <w:sz w:val="18"/>
                <w:szCs w:val="18"/>
                <w:u w:val="single"/>
                <w:lang w:eastAsia="es-ES"/>
              </w:rPr>
              <w:t>Póliza de caución a Primer requerimiento para Entidades Públicas</w:t>
            </w:r>
            <w:r w:rsidRPr="00F26A36">
              <w:rPr>
                <w:rFonts w:ascii="Verdana" w:hAnsi="Verdana"/>
                <w:sz w:val="18"/>
                <w:szCs w:val="18"/>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1 % del valor total de la propuesta económica.</w:t>
            </w:r>
          </w:p>
          <w:p w14:paraId="3C8F304B" w14:textId="77777777" w:rsidR="00F26A36" w:rsidRPr="00F26A36" w:rsidRDefault="00F26A36" w:rsidP="00F26A36">
            <w:pPr>
              <w:jc w:val="both"/>
              <w:rPr>
                <w:rFonts w:ascii="Verdana" w:hAnsi="Verdana"/>
                <w:sz w:val="18"/>
                <w:szCs w:val="18"/>
                <w:lang w:eastAsia="es-ES"/>
              </w:rPr>
            </w:pPr>
          </w:p>
        </w:tc>
      </w:tr>
      <w:tr w:rsidR="00F26A36" w:rsidRPr="00F26A36" w14:paraId="639F83E1" w14:textId="77777777" w:rsidTr="00636860">
        <w:tc>
          <w:tcPr>
            <w:tcW w:w="9889" w:type="dxa"/>
            <w:shd w:val="clear" w:color="auto" w:fill="8DB3E2"/>
            <w:vAlign w:val="center"/>
          </w:tcPr>
          <w:p w14:paraId="18CF4BE6" w14:textId="77777777" w:rsidR="00F26A36" w:rsidRPr="00F26A36" w:rsidRDefault="00F26A36" w:rsidP="00F26A36">
            <w:pPr>
              <w:rPr>
                <w:rFonts w:ascii="Verdana" w:hAnsi="Verdana"/>
                <w:sz w:val="18"/>
                <w:szCs w:val="18"/>
                <w:lang w:eastAsia="es-ES"/>
              </w:rPr>
            </w:pPr>
            <w:r w:rsidRPr="00F26A36">
              <w:rPr>
                <w:rFonts w:ascii="Verdana" w:hAnsi="Verdana"/>
                <w:b/>
                <w:sz w:val="18"/>
                <w:szCs w:val="18"/>
                <w:lang w:eastAsia="es-ES"/>
              </w:rPr>
              <w:t>GARANTÍA DE CUMPLIMIENTO DE CONTRATO</w:t>
            </w:r>
          </w:p>
        </w:tc>
      </w:tr>
      <w:tr w:rsidR="00F26A36" w:rsidRPr="00F26A36" w14:paraId="6DA20BD7" w14:textId="77777777" w:rsidTr="00636860">
        <w:tc>
          <w:tcPr>
            <w:tcW w:w="9889" w:type="dxa"/>
            <w:shd w:val="clear" w:color="auto" w:fill="auto"/>
            <w:vAlign w:val="center"/>
          </w:tcPr>
          <w:p w14:paraId="20236970" w14:textId="77777777" w:rsidR="00F26A36" w:rsidRPr="00F26A36" w:rsidRDefault="00F26A36" w:rsidP="00F26A36">
            <w:pPr>
              <w:jc w:val="both"/>
              <w:rPr>
                <w:rFonts w:ascii="Verdana" w:hAnsi="Verdana"/>
                <w:sz w:val="18"/>
                <w:szCs w:val="18"/>
                <w:lang w:eastAsia="es-ES"/>
              </w:rPr>
            </w:pPr>
            <w:r w:rsidRPr="00F26A36">
              <w:rPr>
                <w:rFonts w:ascii="Verdana" w:hAnsi="Verdana"/>
                <w:sz w:val="18"/>
                <w:szCs w:val="18"/>
                <w:lang w:eastAsia="es-ES"/>
              </w:rPr>
              <w:t xml:space="preserve">A elección de la empresa adjudicada, ésta podrá optar por uno de los siguientes instrumentos financieros: </w:t>
            </w:r>
          </w:p>
          <w:p w14:paraId="0990A3DD" w14:textId="77777777" w:rsidR="00F26A36" w:rsidRPr="00F26A36" w:rsidRDefault="00F26A36" w:rsidP="00F26A36">
            <w:pPr>
              <w:jc w:val="both"/>
              <w:rPr>
                <w:rFonts w:ascii="Verdana" w:hAnsi="Verdana"/>
                <w:sz w:val="18"/>
                <w:szCs w:val="18"/>
                <w:lang w:eastAsia="es-ES"/>
              </w:rPr>
            </w:pPr>
          </w:p>
          <w:p w14:paraId="0CEB1547" w14:textId="77777777" w:rsidR="00F26A36" w:rsidRPr="00F26A36" w:rsidRDefault="00F26A36" w:rsidP="00F26A36">
            <w:pPr>
              <w:jc w:val="both"/>
              <w:rPr>
                <w:rFonts w:ascii="Verdana" w:hAnsi="Verdana"/>
                <w:sz w:val="18"/>
                <w:szCs w:val="18"/>
                <w:lang w:eastAsia="es-ES"/>
              </w:rPr>
            </w:pPr>
            <w:r w:rsidRPr="00F26A36">
              <w:rPr>
                <w:rFonts w:ascii="Verdana" w:hAnsi="Verdana"/>
                <w:b/>
                <w:bCs/>
                <w:sz w:val="18"/>
                <w:szCs w:val="18"/>
                <w:u w:val="single"/>
                <w:lang w:eastAsia="es-ES"/>
              </w:rPr>
              <w:t>Boleta de Garantía</w:t>
            </w:r>
            <w:r w:rsidRPr="00F26A36">
              <w:rPr>
                <w:rFonts w:ascii="Verdana" w:hAnsi="Verdana"/>
                <w:sz w:val="18"/>
                <w:szCs w:val="18"/>
                <w:lang w:eastAsia="es-ES"/>
              </w:rPr>
              <w:t xml:space="preserve">, emitida por una Entidad de Intermediación Financiera </w:t>
            </w:r>
            <w:r w:rsidRPr="00F26A36">
              <w:rPr>
                <w:rFonts w:ascii="Verdana" w:hAnsi="Verdana"/>
                <w:b/>
                <w:bCs/>
                <w:sz w:val="18"/>
                <w:szCs w:val="18"/>
                <w:u w:val="single"/>
                <w:lang w:eastAsia="es-ES"/>
              </w:rPr>
              <w:t>(Bancaria)</w:t>
            </w:r>
            <w:r w:rsidRPr="00F26A36">
              <w:rPr>
                <w:rFonts w:ascii="Verdana" w:hAnsi="Verdana"/>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319BFCEA" w14:textId="77777777" w:rsidR="00F26A36" w:rsidRPr="00F26A36" w:rsidRDefault="00F26A36" w:rsidP="00F26A36">
            <w:pPr>
              <w:jc w:val="both"/>
              <w:rPr>
                <w:rFonts w:ascii="Verdana" w:hAnsi="Verdana"/>
                <w:sz w:val="18"/>
                <w:szCs w:val="18"/>
                <w:lang w:eastAsia="es-ES"/>
              </w:rPr>
            </w:pPr>
          </w:p>
          <w:p w14:paraId="484278B8" w14:textId="77777777" w:rsidR="00F26A36" w:rsidRPr="00F26A36" w:rsidRDefault="00F26A36" w:rsidP="00F26A36">
            <w:pPr>
              <w:jc w:val="both"/>
              <w:rPr>
                <w:rFonts w:ascii="Verdana" w:hAnsi="Verdana"/>
                <w:sz w:val="18"/>
                <w:szCs w:val="18"/>
                <w:lang w:eastAsia="es-ES"/>
              </w:rPr>
            </w:pPr>
            <w:r w:rsidRPr="00F26A36">
              <w:rPr>
                <w:rFonts w:ascii="Verdana" w:hAnsi="Verdana"/>
                <w:b/>
                <w:bCs/>
                <w:sz w:val="18"/>
                <w:szCs w:val="18"/>
                <w:u w:val="single"/>
                <w:lang w:eastAsia="es-ES"/>
              </w:rPr>
              <w:t>Garantía a Primer Requerimiento</w:t>
            </w:r>
            <w:r w:rsidRPr="00F26A36">
              <w:rPr>
                <w:rFonts w:ascii="Verdana" w:hAnsi="Verdana"/>
                <w:sz w:val="18"/>
                <w:szCs w:val="18"/>
                <w:lang w:eastAsia="es-ES"/>
              </w:rPr>
              <w:t>, emitida por una Entidad de Intermediación Financiera (</w:t>
            </w:r>
            <w:r w:rsidRPr="00F26A36">
              <w:rPr>
                <w:rFonts w:ascii="Verdana" w:hAnsi="Verdana"/>
                <w:b/>
                <w:bCs/>
                <w:sz w:val="18"/>
                <w:szCs w:val="18"/>
                <w:u w:val="single"/>
                <w:lang w:eastAsia="es-ES"/>
              </w:rPr>
              <w:t>Bancaria)</w:t>
            </w:r>
            <w:r w:rsidRPr="00F26A36">
              <w:rPr>
                <w:rFonts w:ascii="Verdana" w:hAnsi="Verdana"/>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1FA1EAE9" w14:textId="77777777" w:rsidR="00F26A36" w:rsidRPr="00F26A36" w:rsidRDefault="00F26A36" w:rsidP="00F26A36">
            <w:pPr>
              <w:jc w:val="both"/>
              <w:rPr>
                <w:rFonts w:ascii="Verdana" w:hAnsi="Verdana"/>
                <w:b/>
                <w:bCs/>
                <w:sz w:val="18"/>
                <w:szCs w:val="18"/>
                <w:u w:val="single"/>
                <w:lang w:eastAsia="es-ES"/>
              </w:rPr>
            </w:pPr>
          </w:p>
          <w:p w14:paraId="21BDAD16" w14:textId="77777777" w:rsidR="00F26A36" w:rsidRPr="00F26A36" w:rsidRDefault="00F26A36" w:rsidP="00F26A36">
            <w:pPr>
              <w:jc w:val="both"/>
              <w:rPr>
                <w:rFonts w:ascii="Verdana" w:hAnsi="Verdana"/>
                <w:sz w:val="18"/>
                <w:szCs w:val="18"/>
                <w:lang w:eastAsia="es-ES"/>
              </w:rPr>
            </w:pPr>
            <w:r w:rsidRPr="00F26A36">
              <w:rPr>
                <w:rFonts w:ascii="Verdana" w:hAnsi="Verdana"/>
                <w:b/>
                <w:bCs/>
                <w:sz w:val="18"/>
                <w:szCs w:val="18"/>
                <w:u w:val="single"/>
                <w:lang w:eastAsia="es-ES"/>
              </w:rPr>
              <w:t>Póliza de caución a Primer requerimiento para Entidades Públicas</w:t>
            </w:r>
            <w:r w:rsidRPr="00F26A36">
              <w:rPr>
                <w:rFonts w:ascii="Verdana" w:hAnsi="Verdana"/>
                <w:sz w:val="18"/>
                <w:szCs w:val="18"/>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04A5E090" w14:textId="77777777" w:rsidR="00F26A36" w:rsidRPr="00F26A36" w:rsidRDefault="00F26A36" w:rsidP="00F26A36">
            <w:pPr>
              <w:jc w:val="both"/>
              <w:rPr>
                <w:rFonts w:ascii="Verdana" w:hAnsi="Verdana"/>
                <w:sz w:val="18"/>
                <w:szCs w:val="18"/>
                <w:lang w:eastAsia="es-ES"/>
              </w:rPr>
            </w:pPr>
          </w:p>
          <w:p w14:paraId="6AA4B74C" w14:textId="77777777" w:rsidR="00F26A36" w:rsidRPr="00F26A36" w:rsidRDefault="00F26A36" w:rsidP="00F26A36">
            <w:pPr>
              <w:jc w:val="both"/>
              <w:rPr>
                <w:rFonts w:ascii="Verdana" w:hAnsi="Verdana"/>
                <w:sz w:val="18"/>
                <w:szCs w:val="18"/>
                <w:lang w:eastAsia="es-ES"/>
              </w:rPr>
            </w:pPr>
            <w:r w:rsidRPr="00F26A36">
              <w:rPr>
                <w:rFonts w:ascii="Verdana" w:hAnsi="Verdana"/>
                <w:sz w:val="18"/>
                <w:szCs w:val="18"/>
                <w:lang w:eastAsia="es-ES"/>
              </w:rPr>
              <w:t>La modalidad de Garantía no podrá ser modificada durante la vigencia del contrato.</w:t>
            </w:r>
          </w:p>
          <w:p w14:paraId="4C18C749" w14:textId="77777777" w:rsidR="00F26A36" w:rsidRPr="00F26A36" w:rsidRDefault="00F26A36" w:rsidP="00F26A36">
            <w:pPr>
              <w:jc w:val="both"/>
              <w:rPr>
                <w:rFonts w:ascii="Verdana" w:hAnsi="Verdana"/>
                <w:sz w:val="18"/>
                <w:szCs w:val="18"/>
                <w:lang w:eastAsia="es-ES"/>
              </w:rPr>
            </w:pPr>
          </w:p>
        </w:tc>
      </w:tr>
    </w:tbl>
    <w:p w14:paraId="5186C6B4" w14:textId="77777777" w:rsidR="00F50C94" w:rsidRPr="00F26A36" w:rsidRDefault="00F50C94" w:rsidP="00B37050">
      <w:pPr>
        <w:jc w:val="center"/>
        <w:rPr>
          <w:rFonts w:asciiTheme="minorHAnsi" w:hAnsiTheme="minorHAnsi" w:cstheme="minorHAnsi"/>
          <w:b/>
          <w:sz w:val="22"/>
          <w:szCs w:val="22"/>
        </w:rPr>
      </w:pPr>
    </w:p>
    <w:p w14:paraId="3A81B94A" w14:textId="77777777" w:rsidR="0002531B" w:rsidRDefault="0002531B" w:rsidP="00B37050">
      <w:pPr>
        <w:jc w:val="center"/>
        <w:rPr>
          <w:rFonts w:asciiTheme="minorHAnsi" w:hAnsiTheme="minorHAnsi" w:cstheme="minorHAnsi"/>
          <w:b/>
          <w:sz w:val="22"/>
          <w:szCs w:val="22"/>
          <w:lang w:val="es-ES_tradnl"/>
        </w:rPr>
      </w:pPr>
    </w:p>
    <w:p w14:paraId="2D86EF0C" w14:textId="77777777" w:rsidR="0070792A" w:rsidRDefault="0070792A">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14:paraId="39EBEAAA" w14:textId="77777777" w:rsidR="00B134FC" w:rsidRDefault="00F50C94" w:rsidP="00B134FC">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0D4EB487" w14:textId="72A499C2" w:rsidR="00246BF0" w:rsidRPr="00246BF0" w:rsidRDefault="00883D0A" w:rsidP="004722A1">
      <w:pPr>
        <w:jc w:val="center"/>
        <w:rPr>
          <w:rFonts w:asciiTheme="minorHAnsi" w:eastAsia="Arial Unicode MS" w:hAnsiTheme="minorHAnsi" w:cstheme="minorHAnsi"/>
          <w:b/>
          <w:sz w:val="18"/>
          <w:szCs w:val="18"/>
        </w:rPr>
      </w:pPr>
      <w:r w:rsidRPr="00246BF0">
        <w:rPr>
          <w:rFonts w:asciiTheme="minorHAnsi" w:eastAsia="Arial Unicode MS" w:hAnsiTheme="minorHAnsi" w:cstheme="minorHAnsi"/>
          <w:b/>
          <w:sz w:val="18"/>
          <w:szCs w:val="18"/>
        </w:rPr>
        <w:t>ESPECIFICACIONES TÉCNICAS</w:t>
      </w:r>
    </w:p>
    <w:p w14:paraId="3555A525" w14:textId="77777777" w:rsidR="00246BF0" w:rsidRPr="00246BF0" w:rsidRDefault="00246BF0" w:rsidP="00246BF0">
      <w:pPr>
        <w:jc w:val="center"/>
        <w:rPr>
          <w:rFonts w:asciiTheme="minorHAnsi" w:hAnsiTheme="minorHAnsi" w:cstheme="minorHAnsi"/>
          <w:b/>
          <w:sz w:val="18"/>
          <w:szCs w:val="18"/>
          <w:lang w:eastAsia="es-ES"/>
        </w:rPr>
      </w:pPr>
      <w:r w:rsidRPr="00246BF0">
        <w:rPr>
          <w:rFonts w:asciiTheme="minorHAnsi" w:hAnsiTheme="minorHAnsi" w:cstheme="minorHAnsi"/>
          <w:b/>
          <w:sz w:val="18"/>
          <w:szCs w:val="18"/>
          <w:lang w:eastAsia="es-ES"/>
        </w:rPr>
        <w:t>“MATERIALES Y ACCESORIOS PARA  REDES DE GLP “</w:t>
      </w:r>
    </w:p>
    <w:p w14:paraId="31AD498B" w14:textId="77777777" w:rsidR="00246BF0" w:rsidRPr="00246BF0" w:rsidRDefault="00246BF0" w:rsidP="00246BF0">
      <w:pPr>
        <w:jc w:val="center"/>
        <w:rPr>
          <w:rFonts w:asciiTheme="minorHAnsi" w:hAnsiTheme="minorHAnsi" w:cstheme="minorHAnsi"/>
          <w:b/>
          <w:sz w:val="18"/>
          <w:szCs w:val="18"/>
          <w:lang w:eastAsia="es-ES"/>
        </w:rPr>
      </w:pPr>
    </w:p>
    <w:tbl>
      <w:tblPr>
        <w:tblW w:w="6280" w:type="dxa"/>
        <w:jc w:val="center"/>
        <w:tblCellMar>
          <w:left w:w="70" w:type="dxa"/>
          <w:right w:w="70" w:type="dxa"/>
        </w:tblCellMar>
        <w:tblLook w:val="04A0" w:firstRow="1" w:lastRow="0" w:firstColumn="1" w:lastColumn="0" w:noHBand="0" w:noVBand="1"/>
      </w:tblPr>
      <w:tblGrid>
        <w:gridCol w:w="700"/>
        <w:gridCol w:w="3280"/>
        <w:gridCol w:w="1180"/>
        <w:gridCol w:w="1120"/>
      </w:tblGrid>
      <w:tr w:rsidR="00246BF0" w:rsidRPr="00246BF0" w14:paraId="7F394790" w14:textId="77777777" w:rsidTr="000B0C78">
        <w:trPr>
          <w:trHeight w:val="630"/>
          <w:jc w:val="center"/>
        </w:trPr>
        <w:tc>
          <w:tcPr>
            <w:tcW w:w="700"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5FEB2FD0" w14:textId="77777777" w:rsidR="00246BF0" w:rsidRPr="00246BF0" w:rsidRDefault="00246BF0" w:rsidP="00246BF0">
            <w:pPr>
              <w:jc w:val="center"/>
              <w:rPr>
                <w:rFonts w:asciiTheme="minorHAnsi" w:hAnsiTheme="minorHAnsi" w:cstheme="minorHAnsi"/>
                <w:b/>
                <w:bCs/>
                <w:color w:val="000000"/>
                <w:sz w:val="18"/>
                <w:szCs w:val="18"/>
                <w:lang w:val="es-BO" w:eastAsia="es-BO"/>
              </w:rPr>
            </w:pPr>
            <w:r w:rsidRPr="00246BF0">
              <w:rPr>
                <w:rFonts w:asciiTheme="minorHAnsi" w:hAnsiTheme="minorHAnsi" w:cstheme="minorHAnsi"/>
                <w:b/>
                <w:bCs/>
                <w:color w:val="000000"/>
                <w:sz w:val="18"/>
                <w:szCs w:val="18"/>
                <w:lang w:eastAsia="es-ES"/>
              </w:rPr>
              <w:t>N° ÍTEM</w:t>
            </w:r>
          </w:p>
        </w:tc>
        <w:tc>
          <w:tcPr>
            <w:tcW w:w="3280" w:type="dxa"/>
            <w:tcBorders>
              <w:top w:val="single" w:sz="4" w:space="0" w:color="auto"/>
              <w:left w:val="nil"/>
              <w:bottom w:val="single" w:sz="4" w:space="0" w:color="auto"/>
              <w:right w:val="single" w:sz="4" w:space="0" w:color="auto"/>
            </w:tcBorders>
            <w:shd w:val="clear" w:color="000000" w:fill="B8CCE4"/>
            <w:vAlign w:val="center"/>
            <w:hideMark/>
          </w:tcPr>
          <w:p w14:paraId="5C9621FE" w14:textId="77777777" w:rsidR="00246BF0" w:rsidRPr="00246BF0" w:rsidRDefault="00246BF0" w:rsidP="00246BF0">
            <w:pPr>
              <w:jc w:val="center"/>
              <w:rPr>
                <w:rFonts w:asciiTheme="minorHAnsi" w:hAnsiTheme="minorHAnsi" w:cstheme="minorHAnsi"/>
                <w:b/>
                <w:bCs/>
                <w:color w:val="000000"/>
                <w:sz w:val="18"/>
                <w:szCs w:val="18"/>
                <w:lang w:eastAsia="es-ES"/>
              </w:rPr>
            </w:pPr>
            <w:r w:rsidRPr="00246BF0">
              <w:rPr>
                <w:rFonts w:asciiTheme="minorHAnsi" w:hAnsiTheme="minorHAnsi" w:cstheme="minorHAnsi"/>
                <w:b/>
                <w:bCs/>
                <w:color w:val="000000"/>
                <w:sz w:val="18"/>
                <w:szCs w:val="18"/>
                <w:lang w:eastAsia="es-ES"/>
              </w:rPr>
              <w:t>DESCRIPCIÓN DETALLADA DEL BIEN (*)</w:t>
            </w:r>
          </w:p>
        </w:tc>
        <w:tc>
          <w:tcPr>
            <w:tcW w:w="1180" w:type="dxa"/>
            <w:tcBorders>
              <w:top w:val="single" w:sz="4" w:space="0" w:color="auto"/>
              <w:left w:val="nil"/>
              <w:bottom w:val="single" w:sz="4" w:space="0" w:color="auto"/>
              <w:right w:val="single" w:sz="4" w:space="0" w:color="auto"/>
            </w:tcBorders>
            <w:shd w:val="clear" w:color="000000" w:fill="B8CCE4"/>
            <w:vAlign w:val="center"/>
            <w:hideMark/>
          </w:tcPr>
          <w:p w14:paraId="06A2E88A" w14:textId="77777777" w:rsidR="00246BF0" w:rsidRPr="00246BF0" w:rsidRDefault="00246BF0" w:rsidP="00246BF0">
            <w:pPr>
              <w:jc w:val="center"/>
              <w:rPr>
                <w:rFonts w:asciiTheme="minorHAnsi" w:hAnsiTheme="minorHAnsi" w:cstheme="minorHAnsi"/>
                <w:b/>
                <w:bCs/>
                <w:color w:val="000000"/>
                <w:sz w:val="18"/>
                <w:szCs w:val="18"/>
                <w:lang w:eastAsia="es-ES"/>
              </w:rPr>
            </w:pPr>
            <w:r w:rsidRPr="00246BF0">
              <w:rPr>
                <w:rFonts w:asciiTheme="minorHAnsi" w:hAnsiTheme="minorHAnsi" w:cstheme="minorHAnsi"/>
                <w:b/>
                <w:bCs/>
                <w:color w:val="000000"/>
                <w:sz w:val="18"/>
                <w:szCs w:val="18"/>
                <w:lang w:eastAsia="es-ES"/>
              </w:rPr>
              <w:t>UNIDAD DE MEDIDA (*)</w:t>
            </w:r>
          </w:p>
        </w:tc>
        <w:tc>
          <w:tcPr>
            <w:tcW w:w="1120" w:type="dxa"/>
            <w:tcBorders>
              <w:top w:val="single" w:sz="4" w:space="0" w:color="auto"/>
              <w:left w:val="nil"/>
              <w:bottom w:val="single" w:sz="4" w:space="0" w:color="auto"/>
              <w:right w:val="single" w:sz="4" w:space="0" w:color="auto"/>
            </w:tcBorders>
            <w:shd w:val="clear" w:color="000000" w:fill="B8CCE4"/>
            <w:vAlign w:val="center"/>
            <w:hideMark/>
          </w:tcPr>
          <w:p w14:paraId="32BFB2C0" w14:textId="77777777" w:rsidR="00246BF0" w:rsidRPr="00246BF0" w:rsidRDefault="00246BF0" w:rsidP="00246BF0">
            <w:pPr>
              <w:jc w:val="center"/>
              <w:rPr>
                <w:rFonts w:asciiTheme="minorHAnsi" w:hAnsiTheme="minorHAnsi" w:cstheme="minorHAnsi"/>
                <w:b/>
                <w:bCs/>
                <w:color w:val="000000"/>
                <w:sz w:val="18"/>
                <w:szCs w:val="18"/>
                <w:lang w:eastAsia="es-ES"/>
              </w:rPr>
            </w:pPr>
            <w:r w:rsidRPr="00246BF0">
              <w:rPr>
                <w:rFonts w:asciiTheme="minorHAnsi" w:hAnsiTheme="minorHAnsi" w:cstheme="minorHAnsi"/>
                <w:b/>
                <w:bCs/>
                <w:color w:val="000000"/>
                <w:sz w:val="18"/>
                <w:szCs w:val="18"/>
                <w:lang w:eastAsia="es-ES"/>
              </w:rPr>
              <w:t>CANTIDAD (*)</w:t>
            </w:r>
          </w:p>
        </w:tc>
      </w:tr>
      <w:tr w:rsidR="00246BF0" w:rsidRPr="00246BF0" w14:paraId="73953B99" w14:textId="77777777" w:rsidTr="000B0C78">
        <w:trPr>
          <w:trHeight w:val="255"/>
          <w:jc w:val="center"/>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537B5B05" w14:textId="77777777" w:rsidR="00246BF0" w:rsidRPr="00246BF0" w:rsidRDefault="00246BF0" w:rsidP="00246BF0">
            <w:pPr>
              <w:jc w:val="cente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1</w:t>
            </w:r>
          </w:p>
        </w:tc>
        <w:tc>
          <w:tcPr>
            <w:tcW w:w="3280" w:type="dxa"/>
            <w:tcBorders>
              <w:top w:val="nil"/>
              <w:left w:val="nil"/>
              <w:bottom w:val="single" w:sz="4" w:space="0" w:color="auto"/>
              <w:right w:val="single" w:sz="4" w:space="0" w:color="auto"/>
            </w:tcBorders>
            <w:shd w:val="clear" w:color="auto" w:fill="auto"/>
            <w:vAlign w:val="bottom"/>
            <w:hideMark/>
          </w:tcPr>
          <w:p w14:paraId="3E5FA476" w14:textId="77777777" w:rsidR="00246BF0" w:rsidRPr="00246BF0" w:rsidRDefault="00246BF0" w:rsidP="00246BF0">
            <w:pP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VALVULA BOLA 1/2 PLG, 400WOG</w:t>
            </w:r>
          </w:p>
        </w:tc>
        <w:tc>
          <w:tcPr>
            <w:tcW w:w="1180" w:type="dxa"/>
            <w:tcBorders>
              <w:top w:val="nil"/>
              <w:left w:val="nil"/>
              <w:bottom w:val="single" w:sz="4" w:space="0" w:color="auto"/>
              <w:right w:val="single" w:sz="4" w:space="0" w:color="auto"/>
            </w:tcBorders>
            <w:shd w:val="clear" w:color="auto" w:fill="auto"/>
            <w:noWrap/>
            <w:vAlign w:val="bottom"/>
            <w:hideMark/>
          </w:tcPr>
          <w:p w14:paraId="76350DF1" w14:textId="77777777" w:rsidR="00246BF0" w:rsidRPr="00246BF0" w:rsidRDefault="00246BF0" w:rsidP="00246BF0">
            <w:pPr>
              <w:jc w:val="cente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PZA</w:t>
            </w:r>
          </w:p>
        </w:tc>
        <w:tc>
          <w:tcPr>
            <w:tcW w:w="1120" w:type="dxa"/>
            <w:tcBorders>
              <w:top w:val="nil"/>
              <w:left w:val="nil"/>
              <w:bottom w:val="single" w:sz="4" w:space="0" w:color="auto"/>
              <w:right w:val="single" w:sz="4" w:space="0" w:color="auto"/>
            </w:tcBorders>
            <w:shd w:val="clear" w:color="auto" w:fill="auto"/>
            <w:vAlign w:val="bottom"/>
            <w:hideMark/>
          </w:tcPr>
          <w:p w14:paraId="6C64D6E7" w14:textId="77777777" w:rsidR="00246BF0" w:rsidRPr="00246BF0" w:rsidRDefault="00246BF0" w:rsidP="00246BF0">
            <w:pPr>
              <w:jc w:val="cente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60</w:t>
            </w:r>
          </w:p>
        </w:tc>
      </w:tr>
      <w:tr w:rsidR="00246BF0" w:rsidRPr="00246BF0" w14:paraId="56EABBE1" w14:textId="77777777" w:rsidTr="000B0C78">
        <w:trPr>
          <w:trHeight w:val="255"/>
          <w:jc w:val="center"/>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3F1C5B23" w14:textId="77777777" w:rsidR="00246BF0" w:rsidRPr="00246BF0" w:rsidRDefault="00246BF0" w:rsidP="00246BF0">
            <w:pPr>
              <w:jc w:val="cente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2</w:t>
            </w:r>
          </w:p>
        </w:tc>
        <w:tc>
          <w:tcPr>
            <w:tcW w:w="3280" w:type="dxa"/>
            <w:tcBorders>
              <w:top w:val="nil"/>
              <w:left w:val="nil"/>
              <w:bottom w:val="single" w:sz="4" w:space="0" w:color="auto"/>
              <w:right w:val="single" w:sz="4" w:space="0" w:color="auto"/>
            </w:tcBorders>
            <w:shd w:val="clear" w:color="auto" w:fill="auto"/>
            <w:vAlign w:val="bottom"/>
            <w:hideMark/>
          </w:tcPr>
          <w:p w14:paraId="3DE11F9D" w14:textId="77777777" w:rsidR="00246BF0" w:rsidRPr="00246BF0" w:rsidRDefault="00246BF0" w:rsidP="00246BF0">
            <w:pP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VALVULA BOLA DE 3/4 PLG , 400WOG</w:t>
            </w:r>
          </w:p>
        </w:tc>
        <w:tc>
          <w:tcPr>
            <w:tcW w:w="1180" w:type="dxa"/>
            <w:tcBorders>
              <w:top w:val="nil"/>
              <w:left w:val="nil"/>
              <w:bottom w:val="single" w:sz="4" w:space="0" w:color="auto"/>
              <w:right w:val="single" w:sz="4" w:space="0" w:color="auto"/>
            </w:tcBorders>
            <w:shd w:val="clear" w:color="auto" w:fill="auto"/>
            <w:noWrap/>
            <w:vAlign w:val="bottom"/>
            <w:hideMark/>
          </w:tcPr>
          <w:p w14:paraId="008691F8" w14:textId="77777777" w:rsidR="00246BF0" w:rsidRPr="00246BF0" w:rsidRDefault="00246BF0" w:rsidP="00246BF0">
            <w:pPr>
              <w:jc w:val="cente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PZA</w:t>
            </w:r>
          </w:p>
        </w:tc>
        <w:tc>
          <w:tcPr>
            <w:tcW w:w="1120" w:type="dxa"/>
            <w:tcBorders>
              <w:top w:val="nil"/>
              <w:left w:val="nil"/>
              <w:bottom w:val="single" w:sz="4" w:space="0" w:color="auto"/>
              <w:right w:val="single" w:sz="4" w:space="0" w:color="auto"/>
            </w:tcBorders>
            <w:shd w:val="clear" w:color="auto" w:fill="auto"/>
            <w:vAlign w:val="bottom"/>
            <w:hideMark/>
          </w:tcPr>
          <w:p w14:paraId="459A98F5" w14:textId="77777777" w:rsidR="00246BF0" w:rsidRPr="00246BF0" w:rsidRDefault="00246BF0" w:rsidP="00246BF0">
            <w:pPr>
              <w:jc w:val="cente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40</w:t>
            </w:r>
          </w:p>
        </w:tc>
      </w:tr>
      <w:tr w:rsidR="00246BF0" w:rsidRPr="00246BF0" w14:paraId="240C059E" w14:textId="77777777" w:rsidTr="000B0C78">
        <w:trPr>
          <w:trHeight w:val="255"/>
          <w:jc w:val="center"/>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63699FB" w14:textId="77777777" w:rsidR="00246BF0" w:rsidRPr="00246BF0" w:rsidRDefault="00246BF0" w:rsidP="00246BF0">
            <w:pPr>
              <w:jc w:val="cente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3</w:t>
            </w:r>
          </w:p>
        </w:tc>
        <w:tc>
          <w:tcPr>
            <w:tcW w:w="3280" w:type="dxa"/>
            <w:tcBorders>
              <w:top w:val="nil"/>
              <w:left w:val="nil"/>
              <w:bottom w:val="single" w:sz="4" w:space="0" w:color="auto"/>
              <w:right w:val="single" w:sz="4" w:space="0" w:color="auto"/>
            </w:tcBorders>
            <w:shd w:val="clear" w:color="auto" w:fill="auto"/>
            <w:vAlign w:val="bottom"/>
            <w:hideMark/>
          </w:tcPr>
          <w:p w14:paraId="77BDF398" w14:textId="77777777" w:rsidR="00246BF0" w:rsidRPr="00246BF0" w:rsidRDefault="00246BF0" w:rsidP="00246BF0">
            <w:pP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VALVULA BOLA  DE 1 PLG , 400WOG</w:t>
            </w:r>
          </w:p>
        </w:tc>
        <w:tc>
          <w:tcPr>
            <w:tcW w:w="1180" w:type="dxa"/>
            <w:tcBorders>
              <w:top w:val="nil"/>
              <w:left w:val="nil"/>
              <w:bottom w:val="single" w:sz="4" w:space="0" w:color="auto"/>
              <w:right w:val="single" w:sz="4" w:space="0" w:color="auto"/>
            </w:tcBorders>
            <w:shd w:val="clear" w:color="auto" w:fill="auto"/>
            <w:noWrap/>
            <w:vAlign w:val="bottom"/>
            <w:hideMark/>
          </w:tcPr>
          <w:p w14:paraId="4D36FE03" w14:textId="77777777" w:rsidR="00246BF0" w:rsidRPr="00246BF0" w:rsidRDefault="00246BF0" w:rsidP="00246BF0">
            <w:pPr>
              <w:jc w:val="cente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PZA</w:t>
            </w:r>
          </w:p>
        </w:tc>
        <w:tc>
          <w:tcPr>
            <w:tcW w:w="1120" w:type="dxa"/>
            <w:tcBorders>
              <w:top w:val="nil"/>
              <w:left w:val="nil"/>
              <w:bottom w:val="single" w:sz="4" w:space="0" w:color="auto"/>
              <w:right w:val="single" w:sz="4" w:space="0" w:color="auto"/>
            </w:tcBorders>
            <w:shd w:val="clear" w:color="auto" w:fill="auto"/>
            <w:vAlign w:val="bottom"/>
            <w:hideMark/>
          </w:tcPr>
          <w:p w14:paraId="51BB933A" w14:textId="77777777" w:rsidR="00246BF0" w:rsidRPr="00246BF0" w:rsidRDefault="00246BF0" w:rsidP="00246BF0">
            <w:pPr>
              <w:jc w:val="cente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40</w:t>
            </w:r>
          </w:p>
        </w:tc>
      </w:tr>
      <w:tr w:rsidR="00246BF0" w:rsidRPr="00246BF0" w14:paraId="787EC21A" w14:textId="77777777" w:rsidTr="000B0C78">
        <w:trPr>
          <w:trHeight w:val="255"/>
          <w:jc w:val="center"/>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7C40474D" w14:textId="77777777" w:rsidR="00246BF0" w:rsidRPr="00246BF0" w:rsidRDefault="00246BF0" w:rsidP="00246BF0">
            <w:pPr>
              <w:jc w:val="cente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4</w:t>
            </w:r>
          </w:p>
        </w:tc>
        <w:tc>
          <w:tcPr>
            <w:tcW w:w="3280" w:type="dxa"/>
            <w:tcBorders>
              <w:top w:val="nil"/>
              <w:left w:val="nil"/>
              <w:bottom w:val="single" w:sz="4" w:space="0" w:color="auto"/>
              <w:right w:val="single" w:sz="4" w:space="0" w:color="auto"/>
            </w:tcBorders>
            <w:shd w:val="clear" w:color="auto" w:fill="auto"/>
            <w:vAlign w:val="bottom"/>
            <w:hideMark/>
          </w:tcPr>
          <w:p w14:paraId="48FC4B0F" w14:textId="77777777" w:rsidR="00246BF0" w:rsidRPr="00246BF0" w:rsidRDefault="00246BF0" w:rsidP="00246BF0">
            <w:pP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VALVULA BOLA DE 2 PLG , 400WOG</w:t>
            </w:r>
          </w:p>
        </w:tc>
        <w:tc>
          <w:tcPr>
            <w:tcW w:w="1180" w:type="dxa"/>
            <w:tcBorders>
              <w:top w:val="nil"/>
              <w:left w:val="nil"/>
              <w:bottom w:val="single" w:sz="4" w:space="0" w:color="auto"/>
              <w:right w:val="single" w:sz="4" w:space="0" w:color="auto"/>
            </w:tcBorders>
            <w:shd w:val="clear" w:color="auto" w:fill="auto"/>
            <w:noWrap/>
            <w:vAlign w:val="bottom"/>
            <w:hideMark/>
          </w:tcPr>
          <w:p w14:paraId="11D8627B" w14:textId="77777777" w:rsidR="00246BF0" w:rsidRPr="00246BF0" w:rsidRDefault="00246BF0" w:rsidP="00246BF0">
            <w:pPr>
              <w:jc w:val="cente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PZA</w:t>
            </w:r>
          </w:p>
        </w:tc>
        <w:tc>
          <w:tcPr>
            <w:tcW w:w="1120" w:type="dxa"/>
            <w:tcBorders>
              <w:top w:val="nil"/>
              <w:left w:val="nil"/>
              <w:bottom w:val="single" w:sz="4" w:space="0" w:color="auto"/>
              <w:right w:val="single" w:sz="4" w:space="0" w:color="auto"/>
            </w:tcBorders>
            <w:shd w:val="clear" w:color="auto" w:fill="auto"/>
            <w:vAlign w:val="bottom"/>
            <w:hideMark/>
          </w:tcPr>
          <w:p w14:paraId="3546CEF8" w14:textId="77777777" w:rsidR="00246BF0" w:rsidRPr="00246BF0" w:rsidRDefault="00246BF0" w:rsidP="00246BF0">
            <w:pPr>
              <w:jc w:val="cente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5</w:t>
            </w:r>
          </w:p>
        </w:tc>
      </w:tr>
      <w:tr w:rsidR="00246BF0" w:rsidRPr="00246BF0" w14:paraId="73421F04" w14:textId="77777777" w:rsidTr="000B0C78">
        <w:trPr>
          <w:trHeight w:val="255"/>
          <w:jc w:val="center"/>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31E9609F" w14:textId="77777777" w:rsidR="00246BF0" w:rsidRPr="00246BF0" w:rsidRDefault="00246BF0" w:rsidP="00246BF0">
            <w:pPr>
              <w:jc w:val="cente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5</w:t>
            </w:r>
          </w:p>
        </w:tc>
        <w:tc>
          <w:tcPr>
            <w:tcW w:w="3280" w:type="dxa"/>
            <w:tcBorders>
              <w:top w:val="nil"/>
              <w:left w:val="nil"/>
              <w:bottom w:val="single" w:sz="4" w:space="0" w:color="auto"/>
              <w:right w:val="single" w:sz="4" w:space="0" w:color="auto"/>
            </w:tcBorders>
            <w:shd w:val="clear" w:color="auto" w:fill="auto"/>
            <w:vAlign w:val="bottom"/>
            <w:hideMark/>
          </w:tcPr>
          <w:p w14:paraId="612C934B" w14:textId="77777777" w:rsidR="00246BF0" w:rsidRPr="00246BF0" w:rsidRDefault="00246BF0" w:rsidP="00246BF0">
            <w:pP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VALVULA 1/2 PLG, 400WOG</w:t>
            </w:r>
          </w:p>
        </w:tc>
        <w:tc>
          <w:tcPr>
            <w:tcW w:w="1180" w:type="dxa"/>
            <w:tcBorders>
              <w:top w:val="nil"/>
              <w:left w:val="nil"/>
              <w:bottom w:val="single" w:sz="4" w:space="0" w:color="auto"/>
              <w:right w:val="single" w:sz="4" w:space="0" w:color="auto"/>
            </w:tcBorders>
            <w:shd w:val="clear" w:color="auto" w:fill="auto"/>
            <w:noWrap/>
            <w:vAlign w:val="bottom"/>
            <w:hideMark/>
          </w:tcPr>
          <w:p w14:paraId="061B94CB" w14:textId="77777777" w:rsidR="00246BF0" w:rsidRPr="00246BF0" w:rsidRDefault="00246BF0" w:rsidP="00246BF0">
            <w:pPr>
              <w:jc w:val="cente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PZA</w:t>
            </w:r>
          </w:p>
        </w:tc>
        <w:tc>
          <w:tcPr>
            <w:tcW w:w="1120" w:type="dxa"/>
            <w:tcBorders>
              <w:top w:val="nil"/>
              <w:left w:val="nil"/>
              <w:bottom w:val="single" w:sz="4" w:space="0" w:color="auto"/>
              <w:right w:val="single" w:sz="4" w:space="0" w:color="auto"/>
            </w:tcBorders>
            <w:shd w:val="clear" w:color="auto" w:fill="auto"/>
            <w:vAlign w:val="bottom"/>
            <w:hideMark/>
          </w:tcPr>
          <w:p w14:paraId="6B27DC7A" w14:textId="77777777" w:rsidR="00246BF0" w:rsidRPr="00246BF0" w:rsidRDefault="00246BF0" w:rsidP="00246BF0">
            <w:pPr>
              <w:jc w:val="cente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400</w:t>
            </w:r>
          </w:p>
        </w:tc>
      </w:tr>
      <w:tr w:rsidR="00246BF0" w:rsidRPr="00246BF0" w14:paraId="41F44B1D" w14:textId="77777777" w:rsidTr="000B0C78">
        <w:trPr>
          <w:trHeight w:val="255"/>
          <w:jc w:val="center"/>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AACCF78" w14:textId="77777777" w:rsidR="00246BF0" w:rsidRPr="00246BF0" w:rsidRDefault="00246BF0" w:rsidP="00246BF0">
            <w:pPr>
              <w:jc w:val="cente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6</w:t>
            </w:r>
          </w:p>
        </w:tc>
        <w:tc>
          <w:tcPr>
            <w:tcW w:w="3280" w:type="dxa"/>
            <w:tcBorders>
              <w:top w:val="nil"/>
              <w:left w:val="nil"/>
              <w:bottom w:val="single" w:sz="4" w:space="0" w:color="auto"/>
              <w:right w:val="single" w:sz="4" w:space="0" w:color="auto"/>
            </w:tcBorders>
            <w:shd w:val="clear" w:color="auto" w:fill="auto"/>
            <w:vAlign w:val="bottom"/>
            <w:hideMark/>
          </w:tcPr>
          <w:p w14:paraId="62A0018A" w14:textId="77777777" w:rsidR="00246BF0" w:rsidRPr="00246BF0" w:rsidRDefault="00246BF0" w:rsidP="00246BF0">
            <w:pP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VALVULA BOLA 1/2 PLG</w:t>
            </w:r>
          </w:p>
        </w:tc>
        <w:tc>
          <w:tcPr>
            <w:tcW w:w="1180" w:type="dxa"/>
            <w:tcBorders>
              <w:top w:val="nil"/>
              <w:left w:val="nil"/>
              <w:bottom w:val="single" w:sz="4" w:space="0" w:color="auto"/>
              <w:right w:val="single" w:sz="4" w:space="0" w:color="auto"/>
            </w:tcBorders>
            <w:shd w:val="clear" w:color="auto" w:fill="auto"/>
            <w:noWrap/>
            <w:vAlign w:val="bottom"/>
            <w:hideMark/>
          </w:tcPr>
          <w:p w14:paraId="2F67E7E5" w14:textId="77777777" w:rsidR="00246BF0" w:rsidRPr="00246BF0" w:rsidRDefault="00246BF0" w:rsidP="00246BF0">
            <w:pPr>
              <w:jc w:val="cente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PZA</w:t>
            </w:r>
          </w:p>
        </w:tc>
        <w:tc>
          <w:tcPr>
            <w:tcW w:w="1120" w:type="dxa"/>
            <w:tcBorders>
              <w:top w:val="nil"/>
              <w:left w:val="nil"/>
              <w:bottom w:val="single" w:sz="4" w:space="0" w:color="auto"/>
              <w:right w:val="single" w:sz="4" w:space="0" w:color="auto"/>
            </w:tcBorders>
            <w:shd w:val="clear" w:color="auto" w:fill="auto"/>
            <w:noWrap/>
            <w:vAlign w:val="bottom"/>
            <w:hideMark/>
          </w:tcPr>
          <w:p w14:paraId="40381116" w14:textId="77777777" w:rsidR="00246BF0" w:rsidRPr="00246BF0" w:rsidRDefault="00246BF0" w:rsidP="00246BF0">
            <w:pPr>
              <w:jc w:val="cente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43</w:t>
            </w:r>
          </w:p>
        </w:tc>
      </w:tr>
      <w:tr w:rsidR="00246BF0" w:rsidRPr="00246BF0" w14:paraId="1A0224D6" w14:textId="77777777" w:rsidTr="000B0C78">
        <w:trPr>
          <w:trHeight w:val="255"/>
          <w:jc w:val="center"/>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53F2745F" w14:textId="77777777" w:rsidR="00246BF0" w:rsidRPr="00246BF0" w:rsidRDefault="00246BF0" w:rsidP="00246BF0">
            <w:pPr>
              <w:jc w:val="cente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7</w:t>
            </w:r>
          </w:p>
        </w:tc>
        <w:tc>
          <w:tcPr>
            <w:tcW w:w="3280" w:type="dxa"/>
            <w:tcBorders>
              <w:top w:val="nil"/>
              <w:left w:val="nil"/>
              <w:bottom w:val="single" w:sz="4" w:space="0" w:color="auto"/>
              <w:right w:val="single" w:sz="4" w:space="0" w:color="auto"/>
            </w:tcBorders>
            <w:shd w:val="clear" w:color="auto" w:fill="auto"/>
            <w:vAlign w:val="bottom"/>
            <w:hideMark/>
          </w:tcPr>
          <w:p w14:paraId="17673C60" w14:textId="77777777" w:rsidR="00246BF0" w:rsidRPr="00246BF0" w:rsidRDefault="00246BF0" w:rsidP="00246BF0">
            <w:pP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VALVULA BOLA 3/4 PLG, 1000 WOG</w:t>
            </w:r>
          </w:p>
        </w:tc>
        <w:tc>
          <w:tcPr>
            <w:tcW w:w="1180" w:type="dxa"/>
            <w:tcBorders>
              <w:top w:val="nil"/>
              <w:left w:val="nil"/>
              <w:bottom w:val="single" w:sz="4" w:space="0" w:color="auto"/>
              <w:right w:val="single" w:sz="4" w:space="0" w:color="auto"/>
            </w:tcBorders>
            <w:shd w:val="clear" w:color="auto" w:fill="auto"/>
            <w:noWrap/>
            <w:vAlign w:val="bottom"/>
            <w:hideMark/>
          </w:tcPr>
          <w:p w14:paraId="6E83FCDF" w14:textId="77777777" w:rsidR="00246BF0" w:rsidRPr="00246BF0" w:rsidRDefault="00246BF0" w:rsidP="00246BF0">
            <w:pPr>
              <w:jc w:val="cente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PZA</w:t>
            </w:r>
          </w:p>
        </w:tc>
        <w:tc>
          <w:tcPr>
            <w:tcW w:w="1120" w:type="dxa"/>
            <w:tcBorders>
              <w:top w:val="nil"/>
              <w:left w:val="nil"/>
              <w:bottom w:val="single" w:sz="4" w:space="0" w:color="auto"/>
              <w:right w:val="single" w:sz="4" w:space="0" w:color="auto"/>
            </w:tcBorders>
            <w:shd w:val="clear" w:color="auto" w:fill="auto"/>
            <w:noWrap/>
            <w:vAlign w:val="bottom"/>
            <w:hideMark/>
          </w:tcPr>
          <w:p w14:paraId="5888FA96" w14:textId="77777777" w:rsidR="00246BF0" w:rsidRPr="00246BF0" w:rsidRDefault="00246BF0" w:rsidP="00246BF0">
            <w:pPr>
              <w:jc w:val="cente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41</w:t>
            </w:r>
          </w:p>
        </w:tc>
      </w:tr>
      <w:tr w:rsidR="00246BF0" w:rsidRPr="00246BF0" w14:paraId="0048A392" w14:textId="77777777" w:rsidTr="000B0C78">
        <w:trPr>
          <w:trHeight w:val="255"/>
          <w:jc w:val="center"/>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5F4BDF23" w14:textId="77777777" w:rsidR="00246BF0" w:rsidRPr="00246BF0" w:rsidRDefault="00246BF0" w:rsidP="00246BF0">
            <w:pPr>
              <w:jc w:val="cente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8</w:t>
            </w:r>
          </w:p>
        </w:tc>
        <w:tc>
          <w:tcPr>
            <w:tcW w:w="3280" w:type="dxa"/>
            <w:tcBorders>
              <w:top w:val="nil"/>
              <w:left w:val="nil"/>
              <w:bottom w:val="single" w:sz="4" w:space="0" w:color="auto"/>
              <w:right w:val="single" w:sz="4" w:space="0" w:color="auto"/>
            </w:tcBorders>
            <w:shd w:val="clear" w:color="auto" w:fill="auto"/>
            <w:vAlign w:val="bottom"/>
            <w:hideMark/>
          </w:tcPr>
          <w:p w14:paraId="7CBC20CC" w14:textId="77777777" w:rsidR="00246BF0" w:rsidRPr="00246BF0" w:rsidRDefault="00246BF0" w:rsidP="00246BF0">
            <w:pP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VALVULA BOLA 1 PLG, 1000 WOG</w:t>
            </w:r>
          </w:p>
        </w:tc>
        <w:tc>
          <w:tcPr>
            <w:tcW w:w="1180" w:type="dxa"/>
            <w:tcBorders>
              <w:top w:val="nil"/>
              <w:left w:val="nil"/>
              <w:bottom w:val="single" w:sz="4" w:space="0" w:color="auto"/>
              <w:right w:val="single" w:sz="4" w:space="0" w:color="auto"/>
            </w:tcBorders>
            <w:shd w:val="clear" w:color="auto" w:fill="auto"/>
            <w:noWrap/>
            <w:vAlign w:val="bottom"/>
            <w:hideMark/>
          </w:tcPr>
          <w:p w14:paraId="58431F34" w14:textId="77777777" w:rsidR="00246BF0" w:rsidRPr="00246BF0" w:rsidRDefault="00246BF0" w:rsidP="00246BF0">
            <w:pPr>
              <w:jc w:val="cente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PZA</w:t>
            </w:r>
          </w:p>
        </w:tc>
        <w:tc>
          <w:tcPr>
            <w:tcW w:w="1120" w:type="dxa"/>
            <w:tcBorders>
              <w:top w:val="nil"/>
              <w:left w:val="nil"/>
              <w:bottom w:val="single" w:sz="4" w:space="0" w:color="auto"/>
              <w:right w:val="single" w:sz="4" w:space="0" w:color="auto"/>
            </w:tcBorders>
            <w:shd w:val="clear" w:color="auto" w:fill="auto"/>
            <w:noWrap/>
            <w:vAlign w:val="bottom"/>
            <w:hideMark/>
          </w:tcPr>
          <w:p w14:paraId="2210F9B7" w14:textId="77777777" w:rsidR="00246BF0" w:rsidRPr="00246BF0" w:rsidRDefault="00246BF0" w:rsidP="00246BF0">
            <w:pPr>
              <w:jc w:val="cente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30</w:t>
            </w:r>
          </w:p>
        </w:tc>
      </w:tr>
      <w:tr w:rsidR="00246BF0" w:rsidRPr="00246BF0" w14:paraId="3C2C2996" w14:textId="77777777" w:rsidTr="000B0C78">
        <w:trPr>
          <w:trHeight w:val="255"/>
          <w:jc w:val="center"/>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7DB7D374" w14:textId="77777777" w:rsidR="00246BF0" w:rsidRPr="00246BF0" w:rsidRDefault="00246BF0" w:rsidP="00246BF0">
            <w:pPr>
              <w:jc w:val="cente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9</w:t>
            </w:r>
          </w:p>
        </w:tc>
        <w:tc>
          <w:tcPr>
            <w:tcW w:w="3280" w:type="dxa"/>
            <w:tcBorders>
              <w:top w:val="nil"/>
              <w:left w:val="nil"/>
              <w:bottom w:val="single" w:sz="4" w:space="0" w:color="auto"/>
              <w:right w:val="single" w:sz="4" w:space="0" w:color="auto"/>
            </w:tcBorders>
            <w:shd w:val="clear" w:color="auto" w:fill="auto"/>
            <w:vAlign w:val="bottom"/>
            <w:hideMark/>
          </w:tcPr>
          <w:p w14:paraId="10380AEC" w14:textId="77777777" w:rsidR="00246BF0" w:rsidRPr="00246BF0" w:rsidRDefault="00246BF0" w:rsidP="00246BF0">
            <w:pP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VALVULA BOLA 1 1/2PLG,  DE 1000 WOG</w:t>
            </w:r>
          </w:p>
        </w:tc>
        <w:tc>
          <w:tcPr>
            <w:tcW w:w="1180" w:type="dxa"/>
            <w:tcBorders>
              <w:top w:val="nil"/>
              <w:left w:val="nil"/>
              <w:bottom w:val="single" w:sz="4" w:space="0" w:color="auto"/>
              <w:right w:val="single" w:sz="4" w:space="0" w:color="auto"/>
            </w:tcBorders>
            <w:shd w:val="clear" w:color="auto" w:fill="auto"/>
            <w:noWrap/>
            <w:vAlign w:val="bottom"/>
            <w:hideMark/>
          </w:tcPr>
          <w:p w14:paraId="5107B24F" w14:textId="77777777" w:rsidR="00246BF0" w:rsidRPr="00246BF0" w:rsidRDefault="00246BF0" w:rsidP="00246BF0">
            <w:pPr>
              <w:jc w:val="cente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PZA</w:t>
            </w:r>
          </w:p>
        </w:tc>
        <w:tc>
          <w:tcPr>
            <w:tcW w:w="1120" w:type="dxa"/>
            <w:tcBorders>
              <w:top w:val="nil"/>
              <w:left w:val="nil"/>
              <w:bottom w:val="single" w:sz="4" w:space="0" w:color="auto"/>
              <w:right w:val="single" w:sz="4" w:space="0" w:color="auto"/>
            </w:tcBorders>
            <w:shd w:val="clear" w:color="auto" w:fill="auto"/>
            <w:noWrap/>
            <w:vAlign w:val="bottom"/>
            <w:hideMark/>
          </w:tcPr>
          <w:p w14:paraId="2F5071D8" w14:textId="77777777" w:rsidR="00246BF0" w:rsidRPr="00246BF0" w:rsidRDefault="00246BF0" w:rsidP="00246BF0">
            <w:pPr>
              <w:jc w:val="cente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5</w:t>
            </w:r>
          </w:p>
        </w:tc>
      </w:tr>
      <w:tr w:rsidR="00246BF0" w:rsidRPr="00246BF0" w14:paraId="1C236FC3" w14:textId="77777777" w:rsidTr="000B0C78">
        <w:trPr>
          <w:trHeight w:val="255"/>
          <w:jc w:val="center"/>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544293A" w14:textId="77777777" w:rsidR="00246BF0" w:rsidRPr="00246BF0" w:rsidRDefault="00246BF0" w:rsidP="00246BF0">
            <w:pPr>
              <w:jc w:val="cente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10</w:t>
            </w:r>
          </w:p>
        </w:tc>
        <w:tc>
          <w:tcPr>
            <w:tcW w:w="3280" w:type="dxa"/>
            <w:tcBorders>
              <w:top w:val="nil"/>
              <w:left w:val="nil"/>
              <w:bottom w:val="single" w:sz="4" w:space="0" w:color="auto"/>
              <w:right w:val="single" w:sz="4" w:space="0" w:color="auto"/>
            </w:tcBorders>
            <w:shd w:val="clear" w:color="auto" w:fill="auto"/>
            <w:vAlign w:val="bottom"/>
            <w:hideMark/>
          </w:tcPr>
          <w:p w14:paraId="22EE3F5C" w14:textId="77777777" w:rsidR="00246BF0" w:rsidRPr="00246BF0" w:rsidRDefault="00246BF0" w:rsidP="00246BF0">
            <w:pP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VALVULA BOLA DE 2PLG, 1000 WOG</w:t>
            </w:r>
          </w:p>
        </w:tc>
        <w:tc>
          <w:tcPr>
            <w:tcW w:w="1180" w:type="dxa"/>
            <w:tcBorders>
              <w:top w:val="nil"/>
              <w:left w:val="nil"/>
              <w:bottom w:val="single" w:sz="4" w:space="0" w:color="auto"/>
              <w:right w:val="single" w:sz="4" w:space="0" w:color="auto"/>
            </w:tcBorders>
            <w:shd w:val="clear" w:color="auto" w:fill="auto"/>
            <w:noWrap/>
            <w:vAlign w:val="bottom"/>
            <w:hideMark/>
          </w:tcPr>
          <w:p w14:paraId="2901631F" w14:textId="77777777" w:rsidR="00246BF0" w:rsidRPr="00246BF0" w:rsidRDefault="00246BF0" w:rsidP="00246BF0">
            <w:pPr>
              <w:jc w:val="cente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PZA</w:t>
            </w:r>
          </w:p>
        </w:tc>
        <w:tc>
          <w:tcPr>
            <w:tcW w:w="1120" w:type="dxa"/>
            <w:tcBorders>
              <w:top w:val="nil"/>
              <w:left w:val="nil"/>
              <w:bottom w:val="single" w:sz="4" w:space="0" w:color="auto"/>
              <w:right w:val="single" w:sz="4" w:space="0" w:color="auto"/>
            </w:tcBorders>
            <w:shd w:val="clear" w:color="auto" w:fill="auto"/>
            <w:noWrap/>
            <w:vAlign w:val="bottom"/>
            <w:hideMark/>
          </w:tcPr>
          <w:p w14:paraId="354466AB" w14:textId="77777777" w:rsidR="00246BF0" w:rsidRPr="00246BF0" w:rsidRDefault="00246BF0" w:rsidP="00246BF0">
            <w:pPr>
              <w:jc w:val="center"/>
              <w:rPr>
                <w:rFonts w:asciiTheme="minorHAnsi" w:hAnsiTheme="minorHAnsi" w:cstheme="minorHAnsi"/>
                <w:color w:val="000000"/>
                <w:sz w:val="18"/>
                <w:szCs w:val="18"/>
                <w:lang w:eastAsia="es-ES"/>
              </w:rPr>
            </w:pPr>
            <w:r w:rsidRPr="00246BF0">
              <w:rPr>
                <w:rFonts w:asciiTheme="minorHAnsi" w:hAnsiTheme="minorHAnsi" w:cstheme="minorHAnsi"/>
                <w:color w:val="000000"/>
                <w:sz w:val="18"/>
                <w:szCs w:val="18"/>
                <w:lang w:eastAsia="es-ES"/>
              </w:rPr>
              <w:t>5</w:t>
            </w:r>
          </w:p>
        </w:tc>
      </w:tr>
    </w:tbl>
    <w:p w14:paraId="168343D0" w14:textId="77777777" w:rsidR="00246BF0" w:rsidRPr="00246BF0" w:rsidRDefault="00246BF0" w:rsidP="00246BF0">
      <w:pPr>
        <w:jc w:val="center"/>
        <w:rPr>
          <w:rFonts w:asciiTheme="minorHAnsi" w:hAnsiTheme="minorHAnsi" w:cstheme="minorHAnsi"/>
          <w:b/>
          <w:sz w:val="18"/>
          <w:szCs w:val="18"/>
          <w:lang w:eastAsia="es-ES"/>
        </w:rPr>
      </w:pPr>
    </w:p>
    <w:p w14:paraId="44CD5057" w14:textId="77777777" w:rsidR="00246BF0" w:rsidRPr="00246BF0" w:rsidRDefault="00246BF0" w:rsidP="00246BF0">
      <w:pPr>
        <w:jc w:val="center"/>
        <w:rPr>
          <w:rFonts w:asciiTheme="minorHAnsi" w:hAnsiTheme="minorHAnsi" w:cstheme="minorHAnsi"/>
          <w:b/>
          <w:sz w:val="18"/>
          <w:szCs w:val="18"/>
          <w:lang w:eastAsia="es-ES"/>
        </w:rPr>
      </w:pPr>
    </w:p>
    <w:p w14:paraId="138FE1EA" w14:textId="77777777" w:rsidR="00246BF0" w:rsidRPr="00246BF0" w:rsidRDefault="00246BF0" w:rsidP="00246BF0">
      <w:pPr>
        <w:jc w:val="center"/>
        <w:rPr>
          <w:rFonts w:asciiTheme="minorHAnsi" w:hAnsiTheme="minorHAnsi" w:cstheme="minorHAnsi"/>
          <w:b/>
          <w:sz w:val="18"/>
          <w:szCs w:val="18"/>
          <w:lang w:eastAsia="es-ES"/>
        </w:rPr>
      </w:pPr>
    </w:p>
    <w:p w14:paraId="11DA8C5A" w14:textId="77777777" w:rsidR="00246BF0" w:rsidRPr="00246BF0" w:rsidRDefault="00246BF0" w:rsidP="00246BF0">
      <w:pPr>
        <w:numPr>
          <w:ilvl w:val="0"/>
          <w:numId w:val="35"/>
        </w:numPr>
        <w:ind w:left="567" w:hanging="567"/>
        <w:contextualSpacing/>
        <w:jc w:val="both"/>
        <w:rPr>
          <w:rFonts w:asciiTheme="minorHAnsi" w:hAnsiTheme="minorHAnsi" w:cstheme="minorHAnsi"/>
          <w:b/>
          <w:bCs/>
          <w:sz w:val="18"/>
          <w:szCs w:val="18"/>
          <w:lang w:eastAsia="es-BO"/>
        </w:rPr>
      </w:pPr>
      <w:r w:rsidRPr="00246BF0">
        <w:rPr>
          <w:rFonts w:asciiTheme="minorHAnsi" w:hAnsiTheme="minorHAnsi" w:cstheme="minorHAnsi"/>
          <w:b/>
          <w:bCs/>
          <w:sz w:val="18"/>
          <w:szCs w:val="18"/>
          <w:lang w:eastAsia="es-BO"/>
        </w:rPr>
        <w:t>CARACTERÍSTICAS DEL REQUERIMIENTO (Sujeto a Evaluación)</w:t>
      </w:r>
    </w:p>
    <w:p w14:paraId="084710F8" w14:textId="77777777" w:rsidR="00246BF0" w:rsidRPr="00246BF0" w:rsidRDefault="00246BF0" w:rsidP="00246BF0">
      <w:pPr>
        <w:ind w:left="567"/>
        <w:contextualSpacing/>
        <w:jc w:val="both"/>
        <w:rPr>
          <w:rFonts w:asciiTheme="minorHAnsi" w:hAnsiTheme="minorHAnsi" w:cstheme="minorHAnsi"/>
          <w:b/>
          <w:bCs/>
          <w:sz w:val="18"/>
          <w:szCs w:val="18"/>
          <w:lang w:eastAsia="es-BO"/>
        </w:rPr>
      </w:pPr>
    </w:p>
    <w:p w14:paraId="2962BD62" w14:textId="77777777" w:rsidR="00246BF0" w:rsidRPr="00246BF0" w:rsidRDefault="00246BF0" w:rsidP="00246BF0">
      <w:pPr>
        <w:ind w:left="720"/>
        <w:jc w:val="both"/>
        <w:rPr>
          <w:rFonts w:asciiTheme="minorHAnsi" w:hAnsiTheme="minorHAnsi" w:cstheme="minorHAnsi"/>
          <w:b/>
          <w:bCs/>
          <w:sz w:val="18"/>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246BF0" w:rsidRPr="00246BF0" w14:paraId="6C6AE56F" w14:textId="77777777" w:rsidTr="000B0C78">
        <w:trPr>
          <w:trHeight w:val="376"/>
        </w:trPr>
        <w:tc>
          <w:tcPr>
            <w:tcW w:w="9603" w:type="dxa"/>
            <w:shd w:val="clear" w:color="auto" w:fill="B8CCE4"/>
            <w:vAlign w:val="center"/>
          </w:tcPr>
          <w:p w14:paraId="4C08106C" w14:textId="77777777" w:rsidR="00246BF0" w:rsidRPr="00246BF0" w:rsidRDefault="00246BF0" w:rsidP="00246BF0">
            <w:pPr>
              <w:autoSpaceDE w:val="0"/>
              <w:autoSpaceDN w:val="0"/>
              <w:adjustRightInd w:val="0"/>
              <w:rPr>
                <w:rFonts w:asciiTheme="minorHAnsi" w:hAnsiTheme="minorHAnsi" w:cstheme="minorHAnsi"/>
                <w:b/>
                <w:bCs/>
                <w:sz w:val="18"/>
                <w:szCs w:val="18"/>
                <w:lang w:eastAsia="es-BO"/>
              </w:rPr>
            </w:pPr>
            <w:r w:rsidRPr="00246BF0">
              <w:rPr>
                <w:rFonts w:asciiTheme="minorHAnsi" w:hAnsiTheme="minorHAnsi" w:cstheme="minorHAnsi"/>
                <w:b/>
                <w:bCs/>
                <w:sz w:val="18"/>
                <w:szCs w:val="18"/>
                <w:lang w:eastAsia="es-ES"/>
              </w:rPr>
              <w:t xml:space="preserve">CARACTERÍSTICAS TÉCNICAS DEL BIEN </w:t>
            </w:r>
          </w:p>
        </w:tc>
      </w:tr>
      <w:tr w:rsidR="00246BF0" w:rsidRPr="00246BF0" w14:paraId="28CF40BB" w14:textId="77777777" w:rsidTr="00246BF0">
        <w:trPr>
          <w:trHeight w:val="410"/>
        </w:trPr>
        <w:tc>
          <w:tcPr>
            <w:tcW w:w="9603" w:type="dxa"/>
            <w:shd w:val="clear" w:color="auto" w:fill="auto"/>
            <w:vAlign w:val="center"/>
          </w:tcPr>
          <w:p w14:paraId="5BF0CA3C" w14:textId="77777777" w:rsidR="00246BF0" w:rsidRPr="00246BF0" w:rsidRDefault="00246BF0" w:rsidP="00246BF0">
            <w:pPr>
              <w:autoSpaceDE w:val="0"/>
              <w:autoSpaceDN w:val="0"/>
              <w:adjustRightInd w:val="0"/>
              <w:jc w:val="both"/>
              <w:rPr>
                <w:rFonts w:asciiTheme="minorHAnsi" w:hAnsiTheme="minorHAnsi" w:cstheme="minorHAnsi"/>
                <w:sz w:val="18"/>
                <w:szCs w:val="18"/>
                <w:lang w:eastAsia="es-ES"/>
              </w:rPr>
            </w:pPr>
            <w:r w:rsidRPr="00246BF0">
              <w:rPr>
                <w:rFonts w:asciiTheme="minorHAnsi" w:hAnsiTheme="minorHAnsi" w:cstheme="minorHAnsi"/>
                <w:sz w:val="18"/>
                <w:szCs w:val="18"/>
                <w:lang w:eastAsia="es-ES"/>
              </w:rPr>
              <w:t>Especificaciones que deberán cumplir cada ítem:</w:t>
            </w:r>
          </w:p>
          <w:p w14:paraId="3F8B43D4" w14:textId="77777777" w:rsidR="00246BF0" w:rsidRPr="00246BF0" w:rsidRDefault="00246BF0" w:rsidP="00246BF0">
            <w:pPr>
              <w:autoSpaceDE w:val="0"/>
              <w:autoSpaceDN w:val="0"/>
              <w:adjustRightInd w:val="0"/>
              <w:jc w:val="both"/>
              <w:rPr>
                <w:rFonts w:asciiTheme="minorHAnsi" w:hAnsiTheme="minorHAnsi" w:cstheme="minorHAnsi"/>
                <w:sz w:val="18"/>
                <w:szCs w:val="18"/>
                <w:lang w:eastAsia="es-ES"/>
              </w:rPr>
            </w:pPr>
          </w:p>
          <w:p w14:paraId="5CB5E24C" w14:textId="697001D1" w:rsidR="00246BF0" w:rsidRPr="00246BF0" w:rsidRDefault="00246BF0" w:rsidP="00246BF0">
            <w:pPr>
              <w:autoSpaceDE w:val="0"/>
              <w:autoSpaceDN w:val="0"/>
              <w:adjustRightInd w:val="0"/>
              <w:jc w:val="center"/>
              <w:rPr>
                <w:rFonts w:asciiTheme="minorHAnsi" w:hAnsiTheme="minorHAnsi" w:cstheme="minorHAnsi"/>
                <w:sz w:val="18"/>
                <w:szCs w:val="18"/>
                <w:lang w:eastAsia="es-ES"/>
              </w:rPr>
            </w:pPr>
            <w:r w:rsidRPr="00246BF0">
              <w:rPr>
                <w:rFonts w:asciiTheme="minorHAnsi" w:hAnsiTheme="minorHAnsi" w:cstheme="minorHAnsi"/>
                <w:noProof/>
                <w:sz w:val="18"/>
                <w:szCs w:val="18"/>
                <w:lang w:val="es-BO" w:eastAsia="es-BO"/>
              </w:rPr>
              <w:drawing>
                <wp:inline distT="0" distB="0" distL="0" distR="0" wp14:anchorId="17BC7EB5" wp14:editId="6DD8CAB0">
                  <wp:extent cx="5200650" cy="3723306"/>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16932" cy="3734963"/>
                          </a:xfrm>
                          <a:prstGeom prst="rect">
                            <a:avLst/>
                          </a:prstGeom>
                          <a:noFill/>
                          <a:ln>
                            <a:noFill/>
                          </a:ln>
                        </pic:spPr>
                      </pic:pic>
                    </a:graphicData>
                  </a:graphic>
                </wp:inline>
              </w:drawing>
            </w:r>
          </w:p>
          <w:p w14:paraId="48B765FC" w14:textId="77777777" w:rsidR="00246BF0" w:rsidRPr="00246BF0" w:rsidRDefault="00246BF0" w:rsidP="00246BF0">
            <w:pPr>
              <w:autoSpaceDE w:val="0"/>
              <w:autoSpaceDN w:val="0"/>
              <w:adjustRightInd w:val="0"/>
              <w:jc w:val="center"/>
              <w:rPr>
                <w:rFonts w:asciiTheme="minorHAnsi" w:hAnsiTheme="minorHAnsi" w:cstheme="minorHAnsi"/>
                <w:sz w:val="18"/>
                <w:szCs w:val="18"/>
                <w:lang w:eastAsia="es-ES"/>
              </w:rPr>
            </w:pPr>
          </w:p>
          <w:p w14:paraId="3ED04F5C" w14:textId="77777777" w:rsidR="00246BF0" w:rsidRPr="00246BF0" w:rsidRDefault="00246BF0" w:rsidP="00246BF0">
            <w:pPr>
              <w:autoSpaceDE w:val="0"/>
              <w:autoSpaceDN w:val="0"/>
              <w:adjustRightInd w:val="0"/>
              <w:jc w:val="center"/>
              <w:rPr>
                <w:rFonts w:asciiTheme="minorHAnsi" w:hAnsiTheme="minorHAnsi" w:cstheme="minorHAnsi"/>
                <w:sz w:val="18"/>
                <w:szCs w:val="18"/>
                <w:lang w:eastAsia="es-ES"/>
              </w:rPr>
            </w:pPr>
          </w:p>
          <w:p w14:paraId="58815BF4" w14:textId="77777777" w:rsidR="00246BF0" w:rsidRPr="00246BF0" w:rsidRDefault="00246BF0" w:rsidP="00246BF0">
            <w:pPr>
              <w:autoSpaceDE w:val="0"/>
              <w:autoSpaceDN w:val="0"/>
              <w:adjustRightInd w:val="0"/>
              <w:ind w:left="284"/>
              <w:contextualSpacing/>
              <w:jc w:val="center"/>
              <w:rPr>
                <w:rFonts w:asciiTheme="minorHAnsi" w:hAnsiTheme="minorHAnsi" w:cstheme="minorHAnsi"/>
                <w:sz w:val="18"/>
                <w:szCs w:val="18"/>
                <w:lang w:eastAsia="es-BO"/>
              </w:rPr>
            </w:pPr>
          </w:p>
          <w:p w14:paraId="37F52E2C" w14:textId="77777777" w:rsidR="00246BF0" w:rsidRPr="00246BF0" w:rsidRDefault="00246BF0" w:rsidP="00246BF0">
            <w:pPr>
              <w:autoSpaceDE w:val="0"/>
              <w:autoSpaceDN w:val="0"/>
              <w:adjustRightInd w:val="0"/>
              <w:ind w:left="284"/>
              <w:contextualSpacing/>
              <w:rPr>
                <w:rFonts w:asciiTheme="minorHAnsi" w:hAnsiTheme="minorHAnsi" w:cstheme="minorHAnsi"/>
                <w:sz w:val="18"/>
                <w:szCs w:val="18"/>
                <w:lang w:eastAsia="es-BO"/>
              </w:rPr>
            </w:pPr>
            <w:r w:rsidRPr="00246BF0">
              <w:rPr>
                <w:rFonts w:asciiTheme="minorHAnsi" w:hAnsiTheme="minorHAnsi" w:cstheme="minorHAnsi"/>
                <w:sz w:val="18"/>
                <w:szCs w:val="18"/>
                <w:lang w:eastAsia="es-BO"/>
              </w:rPr>
              <w:lastRenderedPageBreak/>
              <w:t xml:space="preserve">Nota: </w:t>
            </w:r>
          </w:p>
          <w:p w14:paraId="599E4BD0" w14:textId="1099ED03" w:rsidR="00246BF0" w:rsidRPr="00246BF0" w:rsidRDefault="00246BF0" w:rsidP="00246BF0">
            <w:pPr>
              <w:numPr>
                <w:ilvl w:val="0"/>
                <w:numId w:val="48"/>
              </w:numPr>
              <w:autoSpaceDE w:val="0"/>
              <w:autoSpaceDN w:val="0"/>
              <w:adjustRightInd w:val="0"/>
              <w:contextualSpacing/>
              <w:rPr>
                <w:rFonts w:asciiTheme="minorHAnsi" w:hAnsiTheme="minorHAnsi" w:cstheme="minorHAnsi"/>
                <w:b/>
                <w:color w:val="545454"/>
                <w:sz w:val="18"/>
                <w:szCs w:val="18"/>
                <w:lang w:eastAsia="es-ES"/>
              </w:rPr>
            </w:pPr>
            <w:r w:rsidRPr="00246BF0">
              <w:rPr>
                <w:rFonts w:asciiTheme="minorHAnsi" w:hAnsiTheme="minorHAnsi" w:cstheme="minorHAnsi"/>
                <w:b/>
                <w:color w:val="545454"/>
                <w:sz w:val="18"/>
                <w:szCs w:val="18"/>
                <w:lang w:eastAsia="es-ES"/>
              </w:rPr>
              <w:t>Marca: A especificar</w:t>
            </w:r>
            <w:r w:rsidRPr="00246BF0">
              <w:rPr>
                <w:rFonts w:asciiTheme="minorHAnsi" w:hAnsiTheme="minorHAnsi" w:cstheme="minorHAnsi"/>
                <w:b/>
                <w:sz w:val="18"/>
                <w:szCs w:val="18"/>
                <w:lang w:eastAsia="es-BO"/>
              </w:rPr>
              <w:t>.</w:t>
            </w:r>
          </w:p>
        </w:tc>
      </w:tr>
      <w:tr w:rsidR="00246BF0" w:rsidRPr="00246BF0" w14:paraId="5670081A" w14:textId="77777777" w:rsidTr="00246BF0">
        <w:trPr>
          <w:trHeight w:val="232"/>
        </w:trPr>
        <w:tc>
          <w:tcPr>
            <w:tcW w:w="9603" w:type="dxa"/>
            <w:shd w:val="clear" w:color="auto" w:fill="B8CCE4"/>
            <w:vAlign w:val="center"/>
          </w:tcPr>
          <w:p w14:paraId="31F31B6E" w14:textId="77777777" w:rsidR="00246BF0" w:rsidRPr="00246BF0" w:rsidRDefault="00246BF0" w:rsidP="00246BF0">
            <w:pPr>
              <w:rPr>
                <w:rFonts w:asciiTheme="minorHAnsi" w:hAnsiTheme="minorHAnsi" w:cstheme="minorHAnsi"/>
                <w:sz w:val="18"/>
                <w:szCs w:val="18"/>
                <w:lang w:eastAsia="es-BO"/>
              </w:rPr>
            </w:pPr>
            <w:r w:rsidRPr="00246BF0">
              <w:rPr>
                <w:rFonts w:asciiTheme="minorHAnsi" w:hAnsiTheme="minorHAnsi" w:cstheme="minorHAnsi"/>
                <w:b/>
                <w:bCs/>
                <w:sz w:val="18"/>
                <w:szCs w:val="18"/>
                <w:lang w:eastAsia="es-ES"/>
              </w:rPr>
              <w:lastRenderedPageBreak/>
              <w:t xml:space="preserve">PLAZO DE ENTREGA </w:t>
            </w:r>
          </w:p>
        </w:tc>
      </w:tr>
      <w:tr w:rsidR="00246BF0" w:rsidRPr="00246BF0" w14:paraId="24E91DF2" w14:textId="77777777" w:rsidTr="000B0C78">
        <w:trPr>
          <w:trHeight w:val="730"/>
        </w:trPr>
        <w:tc>
          <w:tcPr>
            <w:tcW w:w="9603" w:type="dxa"/>
            <w:shd w:val="clear" w:color="auto" w:fill="auto"/>
            <w:vAlign w:val="center"/>
          </w:tcPr>
          <w:p w14:paraId="22F3AFAE" w14:textId="77777777" w:rsidR="00246BF0" w:rsidRPr="00246BF0" w:rsidRDefault="00246BF0" w:rsidP="00246BF0">
            <w:pPr>
              <w:spacing w:before="120" w:after="120"/>
              <w:jc w:val="both"/>
              <w:rPr>
                <w:rFonts w:asciiTheme="minorHAnsi" w:hAnsiTheme="minorHAnsi" w:cstheme="minorHAnsi"/>
                <w:sz w:val="18"/>
                <w:szCs w:val="18"/>
                <w:lang w:val="es-ES_tradnl"/>
              </w:rPr>
            </w:pPr>
            <w:r w:rsidRPr="00246BF0">
              <w:rPr>
                <w:rFonts w:asciiTheme="minorHAnsi" w:hAnsiTheme="minorHAnsi" w:cstheme="minorHAnsi"/>
                <w:sz w:val="18"/>
                <w:szCs w:val="18"/>
                <w:lang w:val="es-ES_tradnl" w:eastAsia="es-ES"/>
              </w:rPr>
              <w:t>El Proveedor contratado deberá entregar</w:t>
            </w:r>
            <w:r w:rsidRPr="00246BF0">
              <w:rPr>
                <w:rFonts w:asciiTheme="minorHAnsi" w:hAnsiTheme="minorHAnsi" w:cstheme="minorHAnsi"/>
                <w:b/>
                <w:bCs/>
                <w:sz w:val="18"/>
                <w:szCs w:val="18"/>
                <w:lang w:val="es-ES_tradnl" w:eastAsia="es-ES"/>
              </w:rPr>
              <w:t xml:space="preserve"> </w:t>
            </w:r>
            <w:r w:rsidRPr="00246BF0">
              <w:rPr>
                <w:rFonts w:asciiTheme="minorHAnsi" w:hAnsiTheme="minorHAnsi" w:cstheme="minorHAnsi"/>
                <w:sz w:val="18"/>
                <w:szCs w:val="18"/>
                <w:lang w:val="es-ES_tradnl" w:eastAsia="es-ES"/>
              </w:rPr>
              <w:t xml:space="preserve">la Adquisición de los Bienes en el plazo máximo de </w:t>
            </w:r>
            <w:r w:rsidRPr="00246BF0">
              <w:rPr>
                <w:rFonts w:asciiTheme="minorHAnsi" w:hAnsiTheme="minorHAnsi" w:cstheme="minorHAnsi"/>
                <w:bCs/>
                <w:sz w:val="18"/>
                <w:szCs w:val="18"/>
                <w:lang w:eastAsia="es-ES"/>
              </w:rPr>
              <w:t>90 (NOVENTA)</w:t>
            </w:r>
            <w:r w:rsidRPr="00246BF0">
              <w:rPr>
                <w:rFonts w:asciiTheme="minorHAnsi" w:hAnsiTheme="minorHAnsi" w:cstheme="minorHAnsi"/>
                <w:i/>
                <w:iCs/>
                <w:sz w:val="18"/>
                <w:szCs w:val="18"/>
                <w:lang w:eastAsia="es-ES"/>
              </w:rPr>
              <w:t xml:space="preserve"> </w:t>
            </w:r>
            <w:r w:rsidRPr="00246BF0">
              <w:rPr>
                <w:rFonts w:asciiTheme="minorHAnsi" w:hAnsiTheme="minorHAnsi" w:cstheme="minorHAnsi"/>
                <w:sz w:val="18"/>
                <w:szCs w:val="18"/>
                <w:lang w:val="es-ES_tradnl" w:eastAsia="es-ES"/>
              </w:rPr>
              <w:t xml:space="preserve"> días calendario, computables a partir de la instrucción de la Unidad Solicitante (YPFB). </w:t>
            </w:r>
          </w:p>
          <w:p w14:paraId="79A75EB4" w14:textId="77777777" w:rsidR="00246BF0" w:rsidRPr="00246BF0" w:rsidRDefault="00246BF0" w:rsidP="00246BF0">
            <w:pPr>
              <w:autoSpaceDE w:val="0"/>
              <w:autoSpaceDN w:val="0"/>
              <w:adjustRightInd w:val="0"/>
              <w:jc w:val="both"/>
              <w:rPr>
                <w:rFonts w:asciiTheme="minorHAnsi" w:hAnsiTheme="minorHAnsi" w:cstheme="minorHAnsi"/>
                <w:b/>
                <w:bCs/>
                <w:sz w:val="18"/>
                <w:szCs w:val="18"/>
                <w:lang w:val="es-ES_tradnl" w:eastAsia="es-BO"/>
              </w:rPr>
            </w:pPr>
            <w:r w:rsidRPr="00246BF0">
              <w:rPr>
                <w:rFonts w:asciiTheme="minorHAnsi" w:hAnsiTheme="minorHAnsi" w:cstheme="minorHAnsi"/>
                <w:sz w:val="18"/>
                <w:szCs w:val="18"/>
                <w:lang w:val="es-ES_tradnl" w:eastAsia="es-ES"/>
              </w:rPr>
              <w:t>En caso de que el plazo de la entrega definitiva del bien recaiga en un día sábado, domingo o feriado, éste recorrerá al siguiente día hábil más próximo</w:t>
            </w:r>
            <w:r w:rsidRPr="00246BF0">
              <w:rPr>
                <w:rFonts w:asciiTheme="minorHAnsi" w:hAnsiTheme="minorHAnsi" w:cstheme="minorHAnsi"/>
                <w:sz w:val="18"/>
                <w:szCs w:val="18"/>
                <w:lang w:eastAsia="es-ES"/>
              </w:rPr>
              <w:t>.</w:t>
            </w:r>
          </w:p>
        </w:tc>
      </w:tr>
    </w:tbl>
    <w:p w14:paraId="7ED70FF3" w14:textId="77777777" w:rsidR="00246BF0" w:rsidRPr="00246BF0" w:rsidRDefault="00246BF0" w:rsidP="00246BF0">
      <w:pPr>
        <w:rPr>
          <w:rFonts w:asciiTheme="minorHAnsi" w:hAnsiTheme="minorHAnsi" w:cstheme="minorHAnsi"/>
          <w:b/>
          <w:sz w:val="18"/>
          <w:szCs w:val="18"/>
          <w:lang w:eastAsia="es-ES"/>
        </w:rPr>
      </w:pPr>
    </w:p>
    <w:p w14:paraId="1B8BCC19" w14:textId="77777777" w:rsidR="00246BF0" w:rsidRPr="00246BF0" w:rsidRDefault="00246BF0" w:rsidP="00246BF0">
      <w:pPr>
        <w:numPr>
          <w:ilvl w:val="0"/>
          <w:numId w:val="35"/>
        </w:numPr>
        <w:ind w:left="567" w:hanging="567"/>
        <w:contextualSpacing/>
        <w:jc w:val="both"/>
        <w:rPr>
          <w:rFonts w:asciiTheme="minorHAnsi" w:hAnsiTheme="minorHAnsi" w:cstheme="minorHAnsi"/>
          <w:b/>
          <w:bCs/>
          <w:sz w:val="18"/>
          <w:szCs w:val="18"/>
          <w:lang w:eastAsia="es-BO"/>
        </w:rPr>
      </w:pPr>
      <w:r w:rsidRPr="00246BF0">
        <w:rPr>
          <w:rFonts w:asciiTheme="minorHAnsi" w:hAnsiTheme="minorHAnsi" w:cstheme="minorHAnsi"/>
          <w:b/>
          <w:bCs/>
          <w:sz w:val="18"/>
          <w:szCs w:val="18"/>
          <w:lang w:eastAsia="es-BO"/>
        </w:rPr>
        <w:t>CONDICIONES REQUERIDAS PARA EL BIEN (De cumplimiento obligatorio por el proponente)</w:t>
      </w:r>
    </w:p>
    <w:p w14:paraId="5D21A76F" w14:textId="77777777" w:rsidR="00246BF0" w:rsidRPr="00246BF0" w:rsidRDefault="00246BF0" w:rsidP="00246BF0">
      <w:pPr>
        <w:ind w:left="708"/>
        <w:jc w:val="both"/>
        <w:rPr>
          <w:rFonts w:asciiTheme="minorHAnsi" w:hAnsiTheme="minorHAnsi" w:cstheme="minorHAnsi"/>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46BF0" w:rsidRPr="00246BF0" w14:paraId="666F61D9" w14:textId="77777777" w:rsidTr="00246BF0">
        <w:trPr>
          <w:trHeight w:val="189"/>
        </w:trPr>
        <w:tc>
          <w:tcPr>
            <w:tcW w:w="9640" w:type="dxa"/>
            <w:shd w:val="clear" w:color="auto" w:fill="B8CCE4"/>
            <w:vAlign w:val="center"/>
          </w:tcPr>
          <w:p w14:paraId="6F212AAF" w14:textId="77777777" w:rsidR="00246BF0" w:rsidRPr="00246BF0" w:rsidRDefault="00246BF0" w:rsidP="00246BF0">
            <w:pPr>
              <w:autoSpaceDE w:val="0"/>
              <w:autoSpaceDN w:val="0"/>
              <w:adjustRightInd w:val="0"/>
              <w:rPr>
                <w:rFonts w:asciiTheme="minorHAnsi" w:hAnsiTheme="minorHAnsi" w:cstheme="minorHAnsi"/>
                <w:b/>
                <w:bCs/>
                <w:sz w:val="18"/>
                <w:szCs w:val="18"/>
                <w:lang w:eastAsia="es-BO"/>
              </w:rPr>
            </w:pPr>
            <w:r w:rsidRPr="00246BF0">
              <w:rPr>
                <w:rFonts w:asciiTheme="minorHAnsi" w:hAnsiTheme="minorHAnsi" w:cstheme="minorHAnsi"/>
                <w:b/>
                <w:bCs/>
                <w:sz w:val="18"/>
                <w:szCs w:val="18"/>
                <w:lang w:eastAsia="es-ES"/>
              </w:rPr>
              <w:t xml:space="preserve">LUGAR DE ENTREGA DE LOS BIENES </w:t>
            </w:r>
          </w:p>
        </w:tc>
      </w:tr>
      <w:tr w:rsidR="00246BF0" w:rsidRPr="00246BF0" w14:paraId="430F68D2" w14:textId="77777777" w:rsidTr="00246BF0">
        <w:trPr>
          <w:trHeight w:val="249"/>
        </w:trPr>
        <w:tc>
          <w:tcPr>
            <w:tcW w:w="9640" w:type="dxa"/>
            <w:shd w:val="clear" w:color="auto" w:fill="auto"/>
            <w:vAlign w:val="center"/>
          </w:tcPr>
          <w:p w14:paraId="5A09BFC9" w14:textId="77777777" w:rsidR="00246BF0" w:rsidRPr="00246BF0" w:rsidRDefault="00246BF0" w:rsidP="00246BF0">
            <w:pPr>
              <w:autoSpaceDE w:val="0"/>
              <w:autoSpaceDN w:val="0"/>
              <w:adjustRightInd w:val="0"/>
              <w:jc w:val="both"/>
              <w:rPr>
                <w:rFonts w:asciiTheme="minorHAnsi" w:hAnsiTheme="minorHAnsi" w:cstheme="minorHAnsi"/>
                <w:sz w:val="18"/>
                <w:szCs w:val="18"/>
                <w:lang w:eastAsia="es-ES"/>
              </w:rPr>
            </w:pPr>
            <w:r w:rsidRPr="00246BF0">
              <w:rPr>
                <w:rFonts w:asciiTheme="minorHAnsi" w:hAnsiTheme="minorHAnsi" w:cstheme="minorHAnsi"/>
                <w:sz w:val="18"/>
                <w:szCs w:val="18"/>
                <w:lang w:eastAsia="es-ES"/>
              </w:rPr>
              <w:t xml:space="preserve">En los Almacenes de YPFB de la DOCGG (Palmasola II), </w:t>
            </w:r>
            <w:r w:rsidRPr="00246BF0">
              <w:rPr>
                <w:rFonts w:asciiTheme="minorHAnsi" w:hAnsiTheme="minorHAnsi" w:cstheme="minorHAnsi"/>
                <w:color w:val="000000"/>
                <w:sz w:val="18"/>
                <w:szCs w:val="18"/>
                <w:lang w:eastAsia="es-ES"/>
              </w:rPr>
              <w:t>ubicada en la Avenida Santos Dumont Km. 7 y 1/2</w:t>
            </w:r>
            <w:r w:rsidRPr="00246BF0">
              <w:rPr>
                <w:rFonts w:asciiTheme="minorHAnsi" w:hAnsiTheme="minorHAnsi" w:cstheme="minorHAnsi"/>
                <w:sz w:val="18"/>
                <w:szCs w:val="18"/>
                <w:lang w:eastAsia="es-ES"/>
              </w:rPr>
              <w:t>.</w:t>
            </w:r>
          </w:p>
        </w:tc>
      </w:tr>
      <w:tr w:rsidR="00246BF0" w:rsidRPr="00246BF0" w14:paraId="2E6EA7B2" w14:textId="77777777" w:rsidTr="00246BF0">
        <w:trPr>
          <w:trHeight w:val="270"/>
        </w:trPr>
        <w:tc>
          <w:tcPr>
            <w:tcW w:w="9640" w:type="dxa"/>
            <w:shd w:val="clear" w:color="auto" w:fill="B8CCE4"/>
            <w:vAlign w:val="center"/>
          </w:tcPr>
          <w:p w14:paraId="41352238" w14:textId="77777777" w:rsidR="00246BF0" w:rsidRPr="00246BF0" w:rsidRDefault="00246BF0" w:rsidP="00246BF0">
            <w:pPr>
              <w:autoSpaceDE w:val="0"/>
              <w:autoSpaceDN w:val="0"/>
              <w:adjustRightInd w:val="0"/>
              <w:rPr>
                <w:rFonts w:asciiTheme="minorHAnsi" w:hAnsiTheme="minorHAnsi" w:cstheme="minorHAnsi"/>
                <w:sz w:val="18"/>
                <w:szCs w:val="18"/>
                <w:lang w:eastAsia="es-BO"/>
              </w:rPr>
            </w:pPr>
            <w:r w:rsidRPr="00246BF0">
              <w:rPr>
                <w:rFonts w:asciiTheme="minorHAnsi" w:hAnsiTheme="minorHAnsi" w:cstheme="minorHAnsi"/>
                <w:b/>
                <w:bCs/>
                <w:sz w:val="18"/>
                <w:szCs w:val="18"/>
                <w:lang w:eastAsia="es-ES"/>
              </w:rPr>
              <w:t xml:space="preserve">FORMA DE PAGO </w:t>
            </w:r>
          </w:p>
        </w:tc>
      </w:tr>
      <w:tr w:rsidR="00246BF0" w:rsidRPr="00246BF0" w14:paraId="346E8D64" w14:textId="77777777" w:rsidTr="000B0C78">
        <w:trPr>
          <w:trHeight w:val="589"/>
        </w:trPr>
        <w:tc>
          <w:tcPr>
            <w:tcW w:w="9640" w:type="dxa"/>
            <w:tcBorders>
              <w:bottom w:val="single" w:sz="4" w:space="0" w:color="auto"/>
            </w:tcBorders>
            <w:shd w:val="clear" w:color="auto" w:fill="auto"/>
            <w:vAlign w:val="center"/>
          </w:tcPr>
          <w:p w14:paraId="72ACC67D" w14:textId="77777777" w:rsidR="00246BF0" w:rsidRPr="00246BF0" w:rsidRDefault="00246BF0" w:rsidP="00246BF0">
            <w:pPr>
              <w:autoSpaceDE w:val="0"/>
              <w:autoSpaceDN w:val="0"/>
              <w:adjustRightInd w:val="0"/>
              <w:rPr>
                <w:rFonts w:asciiTheme="minorHAnsi" w:hAnsiTheme="minorHAnsi" w:cstheme="minorHAnsi"/>
                <w:sz w:val="18"/>
                <w:szCs w:val="18"/>
                <w:lang w:eastAsia="es-ES"/>
              </w:rPr>
            </w:pPr>
            <w:r w:rsidRPr="00246BF0">
              <w:rPr>
                <w:rFonts w:asciiTheme="minorHAnsi" w:hAnsiTheme="minorHAnsi" w:cstheme="minorHAnsi"/>
                <w:sz w:val="18"/>
                <w:szCs w:val="18"/>
                <w:lang w:eastAsia="es-ES"/>
              </w:rPr>
              <w:t>La modalidad de pago a adoptar será a través del SIGEP, una vez que YPFB – DOCGG. Haya efectuado la recepción definitiva y emitido el informe de conformidad correspondiente, el proveedor deberá emitir la factura correspondiente a nombre de YACIMIENTOS PETROLIFEROS FISCALES</w:t>
            </w:r>
          </w:p>
          <w:p w14:paraId="69479B73" w14:textId="77777777" w:rsidR="00246BF0" w:rsidRPr="00246BF0" w:rsidRDefault="00246BF0" w:rsidP="00246BF0">
            <w:pPr>
              <w:autoSpaceDE w:val="0"/>
              <w:autoSpaceDN w:val="0"/>
              <w:adjustRightInd w:val="0"/>
              <w:rPr>
                <w:rFonts w:asciiTheme="minorHAnsi" w:hAnsiTheme="minorHAnsi" w:cstheme="minorHAnsi"/>
                <w:sz w:val="18"/>
                <w:szCs w:val="18"/>
                <w:lang w:eastAsia="es-ES"/>
              </w:rPr>
            </w:pPr>
            <w:r w:rsidRPr="00246BF0">
              <w:rPr>
                <w:rFonts w:asciiTheme="minorHAnsi" w:hAnsiTheme="minorHAnsi" w:cstheme="minorHAnsi"/>
                <w:sz w:val="18"/>
                <w:szCs w:val="18"/>
                <w:lang w:eastAsia="es-ES"/>
              </w:rPr>
              <w:t>BOLIVIANOS.</w:t>
            </w:r>
          </w:p>
          <w:p w14:paraId="7B23764C" w14:textId="77777777" w:rsidR="00246BF0" w:rsidRPr="00246BF0" w:rsidRDefault="00246BF0" w:rsidP="00246BF0">
            <w:pPr>
              <w:autoSpaceDE w:val="0"/>
              <w:autoSpaceDN w:val="0"/>
              <w:adjustRightInd w:val="0"/>
              <w:jc w:val="both"/>
              <w:rPr>
                <w:rFonts w:asciiTheme="minorHAnsi" w:hAnsiTheme="minorHAnsi" w:cstheme="minorHAnsi"/>
                <w:sz w:val="18"/>
                <w:szCs w:val="18"/>
                <w:lang w:eastAsia="es-ES"/>
              </w:rPr>
            </w:pPr>
          </w:p>
          <w:p w14:paraId="1A7E348D" w14:textId="77777777" w:rsidR="00246BF0" w:rsidRPr="00246BF0" w:rsidRDefault="00246BF0" w:rsidP="00246BF0">
            <w:pPr>
              <w:autoSpaceDE w:val="0"/>
              <w:autoSpaceDN w:val="0"/>
              <w:adjustRightInd w:val="0"/>
              <w:rPr>
                <w:rFonts w:asciiTheme="minorHAnsi" w:hAnsiTheme="minorHAnsi" w:cstheme="minorHAnsi"/>
                <w:sz w:val="18"/>
                <w:szCs w:val="18"/>
                <w:lang w:eastAsia="es-ES"/>
              </w:rPr>
            </w:pPr>
            <w:r w:rsidRPr="00246BF0">
              <w:rPr>
                <w:rFonts w:asciiTheme="minorHAnsi" w:hAnsiTheme="minorHAnsi" w:cstheme="minorHAnsi"/>
                <w:sz w:val="18"/>
                <w:szCs w:val="18"/>
                <w:lang w:eastAsia="es-ES"/>
              </w:rPr>
              <w:t>DOCUMENTOS NECESARIOS PARA PROCESAR PAGO</w:t>
            </w:r>
          </w:p>
          <w:p w14:paraId="76B2D146" w14:textId="77777777" w:rsidR="00246BF0" w:rsidRPr="00246BF0" w:rsidRDefault="00246BF0" w:rsidP="00246BF0">
            <w:pPr>
              <w:autoSpaceDE w:val="0"/>
              <w:autoSpaceDN w:val="0"/>
              <w:adjustRightInd w:val="0"/>
              <w:rPr>
                <w:rFonts w:asciiTheme="minorHAnsi" w:hAnsiTheme="minorHAnsi" w:cstheme="minorHAnsi"/>
                <w:sz w:val="18"/>
                <w:szCs w:val="18"/>
                <w:lang w:eastAsia="es-ES"/>
              </w:rPr>
            </w:pPr>
            <w:r w:rsidRPr="00246BF0">
              <w:rPr>
                <w:rFonts w:asciiTheme="minorHAnsi" w:hAnsiTheme="minorHAnsi" w:cstheme="minorHAnsi"/>
                <w:sz w:val="18"/>
                <w:szCs w:val="18"/>
                <w:lang w:eastAsia="es-ES"/>
              </w:rPr>
              <w:t>Una vez efectuada la conciliación con el Comité de recepción de YPFB, el proponente deberá presentar</w:t>
            </w:r>
          </w:p>
          <w:p w14:paraId="45135248" w14:textId="77777777" w:rsidR="00246BF0" w:rsidRPr="00246BF0" w:rsidRDefault="00246BF0" w:rsidP="00246BF0">
            <w:pPr>
              <w:autoSpaceDE w:val="0"/>
              <w:autoSpaceDN w:val="0"/>
              <w:adjustRightInd w:val="0"/>
              <w:rPr>
                <w:rFonts w:asciiTheme="minorHAnsi" w:hAnsiTheme="minorHAnsi" w:cstheme="minorHAnsi"/>
                <w:sz w:val="18"/>
                <w:szCs w:val="18"/>
                <w:lang w:eastAsia="es-ES"/>
              </w:rPr>
            </w:pPr>
            <w:r w:rsidRPr="00246BF0">
              <w:rPr>
                <w:rFonts w:asciiTheme="minorHAnsi" w:hAnsiTheme="minorHAnsi" w:cstheme="minorHAnsi"/>
                <w:sz w:val="18"/>
                <w:szCs w:val="18"/>
                <w:lang w:eastAsia="es-ES"/>
              </w:rPr>
              <w:t>los siguientes documentos para procesar el pago:</w:t>
            </w:r>
          </w:p>
          <w:p w14:paraId="114864B5" w14:textId="77777777" w:rsidR="00246BF0" w:rsidRPr="00246BF0" w:rsidRDefault="00246BF0" w:rsidP="00246BF0">
            <w:pPr>
              <w:autoSpaceDE w:val="0"/>
              <w:autoSpaceDN w:val="0"/>
              <w:adjustRightInd w:val="0"/>
              <w:rPr>
                <w:rFonts w:asciiTheme="minorHAnsi" w:hAnsiTheme="minorHAnsi" w:cstheme="minorHAnsi"/>
                <w:sz w:val="18"/>
                <w:szCs w:val="18"/>
                <w:lang w:eastAsia="es-ES"/>
              </w:rPr>
            </w:pPr>
            <w:r w:rsidRPr="00246BF0">
              <w:rPr>
                <w:rFonts w:asciiTheme="minorHAnsi" w:hAnsiTheme="minorHAnsi" w:cstheme="minorHAnsi"/>
                <w:sz w:val="18"/>
                <w:szCs w:val="18"/>
                <w:lang w:eastAsia="es-ES"/>
              </w:rPr>
              <w:t>1) Carta de solicitud de pago</w:t>
            </w:r>
          </w:p>
          <w:p w14:paraId="214C3159" w14:textId="77777777" w:rsidR="00246BF0" w:rsidRPr="00246BF0" w:rsidRDefault="00246BF0" w:rsidP="00246BF0">
            <w:pPr>
              <w:autoSpaceDE w:val="0"/>
              <w:autoSpaceDN w:val="0"/>
              <w:adjustRightInd w:val="0"/>
              <w:rPr>
                <w:rFonts w:asciiTheme="minorHAnsi" w:hAnsiTheme="minorHAnsi" w:cstheme="minorHAnsi"/>
                <w:sz w:val="18"/>
                <w:szCs w:val="18"/>
                <w:lang w:eastAsia="es-ES"/>
              </w:rPr>
            </w:pPr>
            <w:r w:rsidRPr="00246BF0">
              <w:rPr>
                <w:rFonts w:asciiTheme="minorHAnsi" w:hAnsiTheme="minorHAnsi" w:cstheme="minorHAnsi"/>
                <w:sz w:val="18"/>
                <w:szCs w:val="18"/>
                <w:lang w:eastAsia="es-ES"/>
              </w:rPr>
              <w:t>2) Factura Fiscal vigente a nombre de YPFB, debidamente registrada en Impuestos Nacionales.</w:t>
            </w:r>
          </w:p>
          <w:p w14:paraId="030DE2A7" w14:textId="77777777" w:rsidR="00246BF0" w:rsidRPr="00246BF0" w:rsidRDefault="00246BF0" w:rsidP="00246BF0">
            <w:pPr>
              <w:autoSpaceDE w:val="0"/>
              <w:autoSpaceDN w:val="0"/>
              <w:adjustRightInd w:val="0"/>
              <w:rPr>
                <w:rFonts w:asciiTheme="minorHAnsi" w:hAnsiTheme="minorHAnsi" w:cstheme="minorHAnsi"/>
                <w:sz w:val="18"/>
                <w:szCs w:val="18"/>
                <w:lang w:eastAsia="es-ES"/>
              </w:rPr>
            </w:pPr>
            <w:r w:rsidRPr="00246BF0">
              <w:rPr>
                <w:rFonts w:asciiTheme="minorHAnsi" w:hAnsiTheme="minorHAnsi" w:cstheme="minorHAnsi"/>
                <w:sz w:val="18"/>
                <w:szCs w:val="18"/>
                <w:lang w:eastAsia="es-ES"/>
              </w:rPr>
              <w:t>3) Fotocopia simple del NIT</w:t>
            </w:r>
          </w:p>
          <w:p w14:paraId="46BCC070" w14:textId="77777777" w:rsidR="00246BF0" w:rsidRPr="00246BF0" w:rsidRDefault="00246BF0" w:rsidP="00246BF0">
            <w:pPr>
              <w:autoSpaceDE w:val="0"/>
              <w:autoSpaceDN w:val="0"/>
              <w:adjustRightInd w:val="0"/>
              <w:jc w:val="both"/>
              <w:rPr>
                <w:rFonts w:asciiTheme="minorHAnsi" w:hAnsiTheme="minorHAnsi" w:cstheme="minorHAnsi"/>
                <w:sz w:val="18"/>
                <w:szCs w:val="18"/>
                <w:lang w:eastAsia="es-BO"/>
              </w:rPr>
            </w:pPr>
            <w:r w:rsidRPr="00246BF0">
              <w:rPr>
                <w:rFonts w:asciiTheme="minorHAnsi" w:hAnsiTheme="minorHAnsi" w:cstheme="minorHAnsi"/>
                <w:sz w:val="18"/>
                <w:szCs w:val="18"/>
                <w:lang w:eastAsia="es-ES"/>
              </w:rPr>
              <w:t>4) Fotocopia simple del registro de beneficiarios SIGEP con cuenta bancaria en Banco Unión.</w:t>
            </w:r>
          </w:p>
          <w:p w14:paraId="522F6321" w14:textId="77777777" w:rsidR="00246BF0" w:rsidRPr="00246BF0" w:rsidRDefault="00246BF0" w:rsidP="00246BF0">
            <w:pPr>
              <w:autoSpaceDE w:val="0"/>
              <w:autoSpaceDN w:val="0"/>
              <w:adjustRightInd w:val="0"/>
              <w:jc w:val="both"/>
              <w:rPr>
                <w:rFonts w:asciiTheme="minorHAnsi" w:hAnsiTheme="minorHAnsi" w:cstheme="minorHAnsi"/>
                <w:sz w:val="18"/>
                <w:szCs w:val="18"/>
                <w:lang w:eastAsia="es-ES"/>
              </w:rPr>
            </w:pPr>
            <w:r w:rsidRPr="00246BF0">
              <w:rPr>
                <w:rFonts w:asciiTheme="minorHAnsi" w:hAnsiTheme="minorHAnsi" w:cstheme="minorHAnsi"/>
                <w:sz w:val="18"/>
                <w:szCs w:val="18"/>
                <w:lang w:eastAsia="es-ES"/>
              </w:rPr>
              <w:t>5) Fotocopia simple del Contrato</w:t>
            </w:r>
          </w:p>
          <w:p w14:paraId="7EFABCAE" w14:textId="77777777" w:rsidR="00246BF0" w:rsidRPr="00246BF0" w:rsidRDefault="00246BF0" w:rsidP="00246BF0">
            <w:pPr>
              <w:autoSpaceDE w:val="0"/>
              <w:autoSpaceDN w:val="0"/>
              <w:adjustRightInd w:val="0"/>
              <w:jc w:val="both"/>
              <w:rPr>
                <w:rFonts w:asciiTheme="minorHAnsi" w:hAnsiTheme="minorHAnsi" w:cstheme="minorHAnsi"/>
                <w:sz w:val="18"/>
                <w:szCs w:val="18"/>
                <w:lang w:eastAsia="es-ES"/>
              </w:rPr>
            </w:pPr>
            <w:r w:rsidRPr="00246BF0">
              <w:rPr>
                <w:rFonts w:asciiTheme="minorHAnsi" w:hAnsiTheme="minorHAnsi" w:cstheme="minorHAnsi"/>
                <w:sz w:val="18"/>
                <w:szCs w:val="18"/>
                <w:lang w:eastAsia="es-ES"/>
              </w:rPr>
              <w:t>6) Nota de entrega refrendada por el comité de recepción.</w:t>
            </w:r>
          </w:p>
          <w:p w14:paraId="2F92F931" w14:textId="28C418FD" w:rsidR="00246BF0" w:rsidRPr="00246BF0" w:rsidRDefault="00246BF0" w:rsidP="00246BF0">
            <w:pPr>
              <w:autoSpaceDE w:val="0"/>
              <w:autoSpaceDN w:val="0"/>
              <w:adjustRightInd w:val="0"/>
              <w:jc w:val="both"/>
              <w:rPr>
                <w:rFonts w:asciiTheme="minorHAnsi" w:hAnsiTheme="minorHAnsi" w:cstheme="minorHAnsi"/>
                <w:sz w:val="18"/>
                <w:szCs w:val="18"/>
                <w:lang w:eastAsia="es-ES"/>
              </w:rPr>
            </w:pPr>
            <w:r w:rsidRPr="00246BF0">
              <w:rPr>
                <w:rFonts w:asciiTheme="minorHAnsi" w:hAnsiTheme="minorHAnsi" w:cstheme="minorHAnsi"/>
                <w:sz w:val="18"/>
                <w:szCs w:val="18"/>
                <w:lang w:eastAsia="es-ES"/>
              </w:rPr>
              <w:t>La cancelación de dichos servicios será en moneda nacional.</w:t>
            </w:r>
          </w:p>
        </w:tc>
      </w:tr>
      <w:tr w:rsidR="00246BF0" w:rsidRPr="00246BF0" w14:paraId="0F67127D" w14:textId="77777777" w:rsidTr="00246BF0">
        <w:trPr>
          <w:trHeight w:val="220"/>
        </w:trPr>
        <w:tc>
          <w:tcPr>
            <w:tcW w:w="9640" w:type="dxa"/>
            <w:shd w:val="clear" w:color="auto" w:fill="B4C6E7"/>
            <w:vAlign w:val="center"/>
          </w:tcPr>
          <w:p w14:paraId="1032FED6" w14:textId="77777777" w:rsidR="00246BF0" w:rsidRPr="00246BF0" w:rsidRDefault="00246BF0" w:rsidP="00246BF0">
            <w:pPr>
              <w:autoSpaceDE w:val="0"/>
              <w:autoSpaceDN w:val="0"/>
              <w:adjustRightInd w:val="0"/>
              <w:jc w:val="both"/>
              <w:rPr>
                <w:rFonts w:asciiTheme="minorHAnsi" w:hAnsiTheme="minorHAnsi" w:cstheme="minorHAnsi"/>
                <w:b/>
                <w:sz w:val="18"/>
                <w:szCs w:val="18"/>
                <w:lang w:eastAsia="es-ES"/>
              </w:rPr>
            </w:pPr>
            <w:r w:rsidRPr="00246BF0">
              <w:rPr>
                <w:rFonts w:asciiTheme="minorHAnsi" w:hAnsiTheme="minorHAnsi" w:cstheme="minorHAnsi"/>
                <w:b/>
                <w:sz w:val="18"/>
                <w:szCs w:val="18"/>
                <w:lang w:eastAsia="es-ES"/>
              </w:rPr>
              <w:t xml:space="preserve">MULTAS </w:t>
            </w:r>
          </w:p>
        </w:tc>
      </w:tr>
      <w:tr w:rsidR="00246BF0" w:rsidRPr="00246BF0" w14:paraId="31C4DAC8" w14:textId="77777777" w:rsidTr="00246BF0">
        <w:trPr>
          <w:trHeight w:val="704"/>
        </w:trPr>
        <w:tc>
          <w:tcPr>
            <w:tcW w:w="9640" w:type="dxa"/>
            <w:shd w:val="clear" w:color="auto" w:fill="auto"/>
            <w:vAlign w:val="center"/>
          </w:tcPr>
          <w:p w14:paraId="14F5B8F2" w14:textId="63E69F64" w:rsidR="00246BF0" w:rsidRPr="00246BF0" w:rsidRDefault="00246BF0" w:rsidP="00246BF0">
            <w:pPr>
              <w:autoSpaceDE w:val="0"/>
              <w:autoSpaceDN w:val="0"/>
              <w:adjustRightInd w:val="0"/>
              <w:jc w:val="both"/>
              <w:rPr>
                <w:rFonts w:asciiTheme="minorHAnsi" w:hAnsiTheme="minorHAnsi" w:cstheme="minorHAnsi"/>
                <w:sz w:val="18"/>
                <w:szCs w:val="18"/>
                <w:lang w:eastAsia="es-ES"/>
              </w:rPr>
            </w:pPr>
            <w:r w:rsidRPr="00246BF0">
              <w:rPr>
                <w:rFonts w:asciiTheme="minorHAnsi" w:hAnsiTheme="minorHAnsi" w:cstheme="minorHAnsi"/>
                <w:sz w:val="18"/>
                <w:szCs w:val="18"/>
                <w:lang w:eastAsia="es-ES"/>
              </w:rPr>
              <w:t>El proveedor se obliga a cumplir con la entrega de los Bienes caso contrario será sancionado con una multa del 1% sobre el importe total del contrato por día de retraso en caso de llegar al (20%) del monto del contrato será pasible a resolución del contrato YPFB se reserva el derecho a realizar las acciones legales que correspondan.</w:t>
            </w:r>
          </w:p>
        </w:tc>
      </w:tr>
      <w:tr w:rsidR="00246BF0" w:rsidRPr="00246BF0" w14:paraId="5FE315C5" w14:textId="77777777" w:rsidTr="00246BF0">
        <w:trPr>
          <w:trHeight w:val="261"/>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6809ED57" w14:textId="77777777" w:rsidR="00246BF0" w:rsidRPr="00246BF0" w:rsidRDefault="00246BF0" w:rsidP="00246BF0">
            <w:pPr>
              <w:autoSpaceDE w:val="0"/>
              <w:autoSpaceDN w:val="0"/>
              <w:adjustRightInd w:val="0"/>
              <w:jc w:val="both"/>
              <w:rPr>
                <w:rFonts w:asciiTheme="minorHAnsi" w:hAnsiTheme="minorHAnsi" w:cstheme="minorHAnsi"/>
                <w:b/>
                <w:sz w:val="18"/>
                <w:szCs w:val="18"/>
                <w:lang w:eastAsia="es-ES"/>
              </w:rPr>
            </w:pPr>
            <w:r w:rsidRPr="00246BF0">
              <w:rPr>
                <w:rFonts w:asciiTheme="minorHAnsi" w:hAnsiTheme="minorHAnsi" w:cstheme="minorHAnsi"/>
                <w:b/>
                <w:sz w:val="18"/>
                <w:szCs w:val="18"/>
                <w:lang w:eastAsia="es-ES"/>
              </w:rPr>
              <w:t xml:space="preserve">GARANTÍA TÉCNICA </w:t>
            </w:r>
          </w:p>
        </w:tc>
      </w:tr>
      <w:tr w:rsidR="00246BF0" w:rsidRPr="00246BF0" w14:paraId="592860D7" w14:textId="77777777" w:rsidTr="00246BF0">
        <w:trPr>
          <w:trHeight w:val="141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F72BB6D" w14:textId="77777777" w:rsidR="00246BF0" w:rsidRPr="00246BF0" w:rsidRDefault="00246BF0" w:rsidP="00246BF0">
            <w:pPr>
              <w:autoSpaceDE w:val="0"/>
              <w:autoSpaceDN w:val="0"/>
              <w:adjustRightInd w:val="0"/>
              <w:jc w:val="both"/>
              <w:rPr>
                <w:rFonts w:asciiTheme="minorHAnsi" w:hAnsiTheme="minorHAnsi" w:cstheme="minorHAnsi"/>
                <w:sz w:val="18"/>
                <w:szCs w:val="18"/>
                <w:lang w:eastAsia="es-ES"/>
              </w:rPr>
            </w:pPr>
            <w:r w:rsidRPr="00246BF0">
              <w:rPr>
                <w:rFonts w:asciiTheme="minorHAnsi" w:hAnsiTheme="minorHAnsi" w:cstheme="minorHAnsi"/>
                <w:b/>
                <w:sz w:val="18"/>
                <w:szCs w:val="18"/>
                <w:lang w:eastAsia="es-ES"/>
              </w:rPr>
              <w:t>- Alcance de la garantía :</w:t>
            </w:r>
            <w:r w:rsidRPr="00246BF0">
              <w:rPr>
                <w:rFonts w:asciiTheme="minorHAnsi" w:hAnsiTheme="minorHAnsi" w:cstheme="minorHAnsi"/>
                <w:sz w:val="18"/>
                <w:szCs w:val="18"/>
                <w:lang w:eastAsia="es-ES"/>
              </w:rPr>
              <w:t xml:space="preserve"> Contra defectos de diseño y/o fabricación, averías, entre otros, por un mal funcionamiento o pérdida total de los bienes contratados, derivados de desperfectos o fallas ajenas al uso normal o habitual de los bienes, no detectables al momento que se otorgó la conformidad.</w:t>
            </w:r>
            <w:r w:rsidRPr="00246BF0">
              <w:rPr>
                <w:rFonts w:asciiTheme="minorHAnsi" w:hAnsiTheme="minorHAnsi" w:cstheme="minorHAnsi"/>
                <w:color w:val="1F497D"/>
                <w:sz w:val="18"/>
                <w:szCs w:val="18"/>
                <w:lang w:eastAsia="es-ES"/>
              </w:rPr>
              <w:t xml:space="preserve"> </w:t>
            </w:r>
            <w:r w:rsidRPr="00246BF0">
              <w:rPr>
                <w:rFonts w:asciiTheme="minorHAnsi" w:hAnsiTheme="minorHAnsi" w:cstheme="minorHAnsi"/>
                <w:sz w:val="18"/>
                <w:szCs w:val="18"/>
                <w:lang w:eastAsia="es-ES"/>
              </w:rPr>
              <w:t xml:space="preserve">Reposición del bien en caso de defecto o falla de fábrica, tiempo de reposición 10 días hábiles, los gastos de entrega deben correr por cuenta del proveedor. </w:t>
            </w:r>
          </w:p>
          <w:p w14:paraId="4F8D1E5C" w14:textId="77777777" w:rsidR="00246BF0" w:rsidRPr="00246BF0" w:rsidRDefault="00246BF0" w:rsidP="00246BF0">
            <w:pPr>
              <w:autoSpaceDE w:val="0"/>
              <w:autoSpaceDN w:val="0"/>
              <w:adjustRightInd w:val="0"/>
              <w:jc w:val="both"/>
              <w:rPr>
                <w:rFonts w:asciiTheme="minorHAnsi" w:hAnsiTheme="minorHAnsi" w:cstheme="minorHAnsi"/>
                <w:sz w:val="18"/>
                <w:szCs w:val="18"/>
                <w:lang w:eastAsia="es-ES"/>
              </w:rPr>
            </w:pPr>
            <w:r w:rsidRPr="00246BF0">
              <w:rPr>
                <w:rFonts w:asciiTheme="minorHAnsi" w:hAnsiTheme="minorHAnsi" w:cstheme="minorHAnsi"/>
                <w:b/>
                <w:sz w:val="18"/>
                <w:szCs w:val="18"/>
                <w:lang w:eastAsia="es-ES"/>
              </w:rPr>
              <w:t>- Período de garantía:</w:t>
            </w:r>
            <w:r w:rsidRPr="00246BF0">
              <w:rPr>
                <w:rFonts w:asciiTheme="minorHAnsi" w:hAnsiTheme="minorHAnsi" w:cstheme="minorHAnsi"/>
                <w:sz w:val="18"/>
                <w:szCs w:val="18"/>
                <w:lang w:eastAsia="es-ES"/>
              </w:rPr>
              <w:t xml:space="preserve"> 12 meses.</w:t>
            </w:r>
          </w:p>
          <w:p w14:paraId="76BA0395" w14:textId="3644C41D" w:rsidR="00246BF0" w:rsidRPr="00246BF0" w:rsidRDefault="00246BF0" w:rsidP="00246BF0">
            <w:pPr>
              <w:autoSpaceDE w:val="0"/>
              <w:autoSpaceDN w:val="0"/>
              <w:adjustRightInd w:val="0"/>
              <w:jc w:val="both"/>
              <w:rPr>
                <w:rFonts w:asciiTheme="minorHAnsi" w:hAnsiTheme="minorHAnsi" w:cstheme="minorHAnsi"/>
                <w:sz w:val="18"/>
                <w:szCs w:val="18"/>
                <w:lang w:eastAsia="es-ES"/>
              </w:rPr>
            </w:pPr>
            <w:r w:rsidRPr="00246BF0">
              <w:rPr>
                <w:rFonts w:asciiTheme="minorHAnsi" w:hAnsiTheme="minorHAnsi" w:cstheme="minorHAnsi"/>
                <w:b/>
                <w:sz w:val="18"/>
                <w:szCs w:val="18"/>
                <w:lang w:eastAsia="es-ES"/>
              </w:rPr>
              <w:t>-Inicio del cómputo del período de garantía:</w:t>
            </w:r>
            <w:r w:rsidRPr="00246BF0">
              <w:rPr>
                <w:rFonts w:asciiTheme="minorHAnsi" w:hAnsiTheme="minorHAnsi" w:cstheme="minorHAnsi"/>
                <w:sz w:val="18"/>
                <w:szCs w:val="18"/>
                <w:lang w:eastAsia="es-ES"/>
              </w:rPr>
              <w:t xml:space="preserve"> A partir de la fecha en la que se otorgó la conformidad de recepción del bien.</w:t>
            </w:r>
          </w:p>
        </w:tc>
      </w:tr>
      <w:tr w:rsidR="00246BF0" w:rsidRPr="00246BF0" w14:paraId="1CBA8ACB" w14:textId="77777777" w:rsidTr="000B0C78">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7D17FFBA" w14:textId="77777777" w:rsidR="00246BF0" w:rsidRPr="00246BF0" w:rsidRDefault="00246BF0" w:rsidP="00246BF0">
            <w:pPr>
              <w:spacing w:after="13" w:line="276" w:lineRule="auto"/>
              <w:contextualSpacing/>
              <w:jc w:val="both"/>
              <w:rPr>
                <w:rFonts w:asciiTheme="minorHAnsi" w:hAnsiTheme="minorHAnsi" w:cstheme="minorHAnsi"/>
                <w:b/>
                <w:sz w:val="18"/>
                <w:szCs w:val="18"/>
                <w:lang w:eastAsia="es-ES"/>
              </w:rPr>
            </w:pPr>
            <w:r w:rsidRPr="00246BF0">
              <w:rPr>
                <w:rFonts w:asciiTheme="minorHAnsi" w:hAnsiTheme="minorHAnsi" w:cstheme="minorHAnsi"/>
                <w:b/>
                <w:sz w:val="18"/>
                <w:szCs w:val="18"/>
                <w:lang w:eastAsia="es-ES"/>
              </w:rPr>
              <w:t xml:space="preserve"> VALIDACIONES </w:t>
            </w:r>
          </w:p>
        </w:tc>
      </w:tr>
      <w:tr w:rsidR="00246BF0" w:rsidRPr="00246BF0" w14:paraId="36C9613C" w14:textId="77777777" w:rsidTr="000B0C78">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B6B49EA" w14:textId="77777777" w:rsidR="00246BF0" w:rsidRPr="00246BF0" w:rsidRDefault="00246BF0" w:rsidP="00246BF0">
            <w:pPr>
              <w:spacing w:after="13" w:line="276" w:lineRule="auto"/>
              <w:contextualSpacing/>
              <w:jc w:val="both"/>
              <w:rPr>
                <w:rFonts w:asciiTheme="minorHAnsi" w:hAnsiTheme="minorHAnsi" w:cstheme="minorHAnsi"/>
                <w:sz w:val="18"/>
                <w:szCs w:val="18"/>
                <w:lang w:eastAsia="es-ES"/>
              </w:rPr>
            </w:pPr>
            <w:r w:rsidRPr="00246BF0">
              <w:rPr>
                <w:rFonts w:asciiTheme="minorHAnsi" w:hAnsiTheme="minorHAnsi" w:cstheme="minorHAnsi"/>
                <w:sz w:val="18"/>
                <w:szCs w:val="18"/>
                <w:lang w:eastAsia="es-ES"/>
              </w:rPr>
              <w:t>Se adjunta al presente formulario ANEXOS con las validaciones.</w:t>
            </w:r>
          </w:p>
          <w:p w14:paraId="1DFF6A61" w14:textId="77777777" w:rsidR="00246BF0" w:rsidRPr="00246BF0" w:rsidRDefault="00246BF0" w:rsidP="00246BF0">
            <w:pPr>
              <w:spacing w:after="13" w:line="276" w:lineRule="auto"/>
              <w:contextualSpacing/>
              <w:jc w:val="both"/>
              <w:rPr>
                <w:rFonts w:asciiTheme="minorHAnsi" w:hAnsiTheme="minorHAnsi" w:cstheme="minorHAnsi"/>
                <w:sz w:val="18"/>
                <w:szCs w:val="18"/>
                <w:lang w:eastAsia="es-ES"/>
              </w:rPr>
            </w:pPr>
            <w:r w:rsidRPr="00246BF0">
              <w:rPr>
                <w:rFonts w:asciiTheme="minorHAnsi" w:hAnsiTheme="minorHAnsi" w:cstheme="minorHAnsi"/>
                <w:sz w:val="18"/>
                <w:szCs w:val="18"/>
                <w:lang w:eastAsia="es-ES"/>
              </w:rPr>
              <w:t>ANEXO 1: Facturación y Tributos.</w:t>
            </w:r>
          </w:p>
          <w:p w14:paraId="6AA0D2F1" w14:textId="77777777" w:rsidR="00246BF0" w:rsidRPr="00246BF0" w:rsidRDefault="00246BF0" w:rsidP="00246BF0">
            <w:pPr>
              <w:spacing w:after="13" w:line="276" w:lineRule="auto"/>
              <w:contextualSpacing/>
              <w:jc w:val="both"/>
              <w:rPr>
                <w:rFonts w:asciiTheme="minorHAnsi" w:hAnsiTheme="minorHAnsi" w:cstheme="minorHAnsi"/>
                <w:sz w:val="18"/>
                <w:szCs w:val="18"/>
                <w:lang w:eastAsia="es-ES"/>
              </w:rPr>
            </w:pPr>
            <w:r w:rsidRPr="00246BF0">
              <w:rPr>
                <w:rFonts w:asciiTheme="minorHAnsi" w:hAnsiTheme="minorHAnsi" w:cstheme="minorHAnsi"/>
                <w:sz w:val="18"/>
                <w:szCs w:val="18"/>
                <w:lang w:eastAsia="es-ES"/>
              </w:rPr>
              <w:t>ANEXO 2: Garantías Financieras.</w:t>
            </w:r>
          </w:p>
        </w:tc>
      </w:tr>
    </w:tbl>
    <w:p w14:paraId="2FABA6A2" w14:textId="5290CAAF" w:rsidR="00246BF0" w:rsidRDefault="00246BF0" w:rsidP="00246BF0">
      <w:pPr>
        <w:jc w:val="center"/>
        <w:rPr>
          <w:rFonts w:asciiTheme="minorHAnsi" w:eastAsia="Arial Unicode MS" w:hAnsiTheme="minorHAnsi" w:cstheme="minorHAnsi"/>
          <w:b/>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4722A1" w:rsidRPr="004722A1" w14:paraId="6F76BA7E" w14:textId="77777777" w:rsidTr="00E83724">
        <w:trPr>
          <w:trHeight w:val="268"/>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14:paraId="0D4D4A12" w14:textId="1ABB1B31" w:rsidR="004722A1" w:rsidRPr="004722A1" w:rsidRDefault="00246BF0" w:rsidP="004722A1">
            <w:pPr>
              <w:keepNext/>
              <w:jc w:val="center"/>
              <w:outlineLvl w:val="0"/>
              <w:rPr>
                <w:rFonts w:asciiTheme="minorHAnsi" w:hAnsiTheme="minorHAnsi" w:cstheme="minorHAnsi"/>
                <w:b/>
                <w:sz w:val="18"/>
                <w:szCs w:val="18"/>
                <w:lang w:val="es-BO" w:eastAsia="es-BO"/>
              </w:rPr>
            </w:pPr>
            <w:r>
              <w:rPr>
                <w:rFonts w:asciiTheme="minorHAnsi" w:eastAsia="Arial Unicode MS" w:hAnsiTheme="minorHAnsi" w:cstheme="minorHAnsi"/>
                <w:b/>
                <w:sz w:val="22"/>
                <w:szCs w:val="22"/>
              </w:rPr>
              <w:br w:type="page"/>
            </w:r>
            <w:r w:rsidR="004722A1" w:rsidRPr="004722A1">
              <w:rPr>
                <w:rFonts w:asciiTheme="minorHAnsi" w:hAnsiTheme="minorHAnsi" w:cstheme="minorHAnsi"/>
                <w:b/>
                <w:sz w:val="18"/>
                <w:szCs w:val="18"/>
                <w:lang w:val="es-BO" w:eastAsia="es-BO"/>
              </w:rPr>
              <w:t>ANEXO 1:</w:t>
            </w:r>
          </w:p>
          <w:p w14:paraId="691F43BE" w14:textId="77777777" w:rsidR="004722A1" w:rsidRPr="004722A1" w:rsidRDefault="004722A1" w:rsidP="004722A1">
            <w:pPr>
              <w:keepNext/>
              <w:jc w:val="center"/>
              <w:outlineLvl w:val="0"/>
              <w:rPr>
                <w:rFonts w:asciiTheme="minorHAnsi" w:hAnsiTheme="minorHAnsi" w:cstheme="minorHAnsi"/>
                <w:b/>
                <w:sz w:val="18"/>
                <w:szCs w:val="18"/>
                <w:lang w:val="es-BO" w:eastAsia="es-BO"/>
              </w:rPr>
            </w:pPr>
            <w:r w:rsidRPr="004722A1">
              <w:rPr>
                <w:rFonts w:asciiTheme="minorHAnsi" w:hAnsiTheme="minorHAnsi" w:cstheme="minorHAnsi"/>
                <w:b/>
                <w:sz w:val="18"/>
                <w:szCs w:val="18"/>
                <w:lang w:val="es-BO" w:eastAsia="es-BO"/>
              </w:rPr>
              <w:t>FACTURACIÓN Y TRIBUTOS</w:t>
            </w:r>
          </w:p>
        </w:tc>
      </w:tr>
      <w:tr w:rsidR="004722A1" w:rsidRPr="004722A1" w14:paraId="235AE81F" w14:textId="77777777" w:rsidTr="00E83724">
        <w:trPr>
          <w:trHeight w:val="246"/>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14:paraId="38DD783F" w14:textId="77777777" w:rsidR="004722A1" w:rsidRPr="004722A1" w:rsidRDefault="004722A1" w:rsidP="004722A1">
            <w:pPr>
              <w:autoSpaceDE w:val="0"/>
              <w:autoSpaceDN w:val="0"/>
              <w:adjustRightInd w:val="0"/>
              <w:jc w:val="both"/>
              <w:rPr>
                <w:rFonts w:asciiTheme="minorHAnsi" w:hAnsiTheme="minorHAnsi" w:cstheme="minorHAnsi"/>
                <w:b/>
                <w:bCs/>
                <w:sz w:val="18"/>
                <w:szCs w:val="18"/>
                <w:lang w:eastAsia="es-ES"/>
              </w:rPr>
            </w:pPr>
            <w:r w:rsidRPr="004722A1">
              <w:rPr>
                <w:rFonts w:asciiTheme="minorHAnsi" w:hAnsiTheme="minorHAnsi" w:cstheme="minorHAnsi"/>
                <w:b/>
                <w:bCs/>
                <w:sz w:val="18"/>
                <w:szCs w:val="18"/>
                <w:lang w:eastAsia="es-ES"/>
              </w:rPr>
              <w:t>FACTURACIÓN</w:t>
            </w:r>
          </w:p>
        </w:tc>
      </w:tr>
      <w:tr w:rsidR="004722A1" w:rsidRPr="004722A1" w14:paraId="3D6CA05D" w14:textId="77777777" w:rsidTr="00E83724">
        <w:trPr>
          <w:trHeight w:val="1554"/>
        </w:trPr>
        <w:tc>
          <w:tcPr>
            <w:tcW w:w="9072" w:type="dxa"/>
            <w:tcBorders>
              <w:top w:val="single" w:sz="4" w:space="0" w:color="auto"/>
              <w:left w:val="single" w:sz="4" w:space="0" w:color="auto"/>
              <w:bottom w:val="single" w:sz="4" w:space="0" w:color="auto"/>
              <w:right w:val="single" w:sz="4" w:space="0" w:color="auto"/>
            </w:tcBorders>
            <w:vAlign w:val="center"/>
          </w:tcPr>
          <w:p w14:paraId="0027AB0B" w14:textId="77777777" w:rsidR="004722A1" w:rsidRPr="004722A1" w:rsidRDefault="004722A1" w:rsidP="004722A1">
            <w:pPr>
              <w:autoSpaceDE w:val="0"/>
              <w:autoSpaceDN w:val="0"/>
              <w:adjustRightInd w:val="0"/>
              <w:jc w:val="both"/>
              <w:rPr>
                <w:rFonts w:asciiTheme="minorHAnsi" w:hAnsiTheme="minorHAnsi" w:cstheme="minorHAnsi"/>
                <w:sz w:val="18"/>
                <w:szCs w:val="18"/>
                <w:lang w:eastAsia="es-ES"/>
              </w:rPr>
            </w:pPr>
            <w:r w:rsidRPr="004722A1">
              <w:rPr>
                <w:rFonts w:asciiTheme="minorHAnsi" w:hAnsiTheme="minorHAnsi" w:cstheme="minorHAnsi"/>
                <w:sz w:val="18"/>
                <w:szCs w:val="18"/>
                <w:lang w:eastAsia="es-ES"/>
              </w:rPr>
              <w:t>La factura debe ser emitida de acuerdo a normativa vigente a nombre de Yacimientos Petrolíferos Fiscales Bolivianos consignando el número de Identificación Tributaria (NIT) 1020269020</w:t>
            </w:r>
          </w:p>
          <w:p w14:paraId="0CD987E9" w14:textId="77777777" w:rsidR="004722A1" w:rsidRPr="004722A1" w:rsidRDefault="004722A1" w:rsidP="004722A1">
            <w:pPr>
              <w:autoSpaceDE w:val="0"/>
              <w:autoSpaceDN w:val="0"/>
              <w:adjustRightInd w:val="0"/>
              <w:jc w:val="both"/>
              <w:rPr>
                <w:rFonts w:asciiTheme="minorHAnsi" w:hAnsiTheme="minorHAnsi" w:cstheme="minorHAnsi"/>
                <w:sz w:val="18"/>
                <w:szCs w:val="18"/>
                <w:lang w:eastAsia="es-ES"/>
              </w:rPr>
            </w:pPr>
            <w:r w:rsidRPr="004722A1">
              <w:rPr>
                <w:rFonts w:asciiTheme="minorHAnsi" w:hAnsiTheme="minorHAnsi" w:cstheme="minorHAnsi"/>
                <w:sz w:val="18"/>
                <w:szCs w:val="18"/>
                <w:lang w:eastAsia="es-ES"/>
              </w:rPr>
              <w:t xml:space="preserve">         </w:t>
            </w:r>
          </w:p>
          <w:p w14:paraId="103FB0FE" w14:textId="77777777" w:rsidR="004722A1" w:rsidRPr="004722A1" w:rsidRDefault="004722A1" w:rsidP="004722A1">
            <w:pPr>
              <w:autoSpaceDE w:val="0"/>
              <w:autoSpaceDN w:val="0"/>
              <w:adjustRightInd w:val="0"/>
              <w:jc w:val="both"/>
              <w:rPr>
                <w:rFonts w:asciiTheme="minorHAnsi" w:hAnsiTheme="minorHAnsi" w:cstheme="minorHAnsi"/>
                <w:sz w:val="18"/>
                <w:szCs w:val="18"/>
                <w:lang w:eastAsia="es-ES"/>
              </w:rPr>
            </w:pPr>
            <w:r w:rsidRPr="004722A1">
              <w:rPr>
                <w:rFonts w:asciiTheme="minorHAnsi" w:hAnsiTheme="minorHAnsi" w:cstheme="minorHAnsi"/>
                <w:sz w:val="18"/>
                <w:szCs w:val="18"/>
                <w:lang w:eastAsia="es-ES"/>
              </w:rPr>
              <w:t>La factura deberá emitirse por el precio contratado, sin deducir las multas ni otros cargos a momento de la entrega de la totalidad de los bienes conforme a lo establecido contractualmente.</w:t>
            </w:r>
          </w:p>
          <w:p w14:paraId="1DD632EE" w14:textId="19042B3F" w:rsidR="004722A1" w:rsidRPr="004722A1" w:rsidRDefault="004722A1" w:rsidP="00E83724">
            <w:pPr>
              <w:autoSpaceDE w:val="0"/>
              <w:autoSpaceDN w:val="0"/>
              <w:adjustRightInd w:val="0"/>
              <w:jc w:val="both"/>
              <w:rPr>
                <w:rFonts w:asciiTheme="minorHAnsi" w:hAnsiTheme="minorHAnsi" w:cstheme="minorHAnsi"/>
                <w:sz w:val="18"/>
                <w:szCs w:val="18"/>
                <w:lang w:eastAsia="es-ES"/>
              </w:rPr>
            </w:pPr>
            <w:r w:rsidRPr="004722A1">
              <w:rPr>
                <w:rFonts w:asciiTheme="minorHAnsi" w:hAnsiTheme="minorHAnsi" w:cstheme="minorHAnsi"/>
                <w:sz w:val="18"/>
                <w:szCs w:val="18"/>
                <w:lang w:eastAsia="es-ES"/>
              </w:rPr>
              <w:t>El proponente adjudicado (persona natural o jurídica, empresa unipersonal, sociedad accidental) deberá presentar el “Certificado de Inscripción” o reporte consulta del Padrón emitido por el Servicio de Impuestos Nacionales, como evidencia de que la actividad económica registrada guarda relación con el objeto del proceso de contratación.</w:t>
            </w:r>
          </w:p>
        </w:tc>
      </w:tr>
      <w:tr w:rsidR="004722A1" w:rsidRPr="004722A1" w14:paraId="3A2250AB" w14:textId="77777777" w:rsidTr="00E83724">
        <w:trPr>
          <w:trHeight w:val="203"/>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14:paraId="0B50E9B4" w14:textId="77777777" w:rsidR="004722A1" w:rsidRPr="004722A1" w:rsidRDefault="004722A1" w:rsidP="004722A1">
            <w:pPr>
              <w:rPr>
                <w:rFonts w:asciiTheme="minorHAnsi" w:hAnsiTheme="minorHAnsi" w:cstheme="minorHAnsi"/>
                <w:b/>
                <w:sz w:val="18"/>
                <w:szCs w:val="18"/>
                <w:lang w:val="es-MX" w:eastAsia="es-ES"/>
              </w:rPr>
            </w:pPr>
            <w:r w:rsidRPr="004722A1">
              <w:rPr>
                <w:rFonts w:asciiTheme="minorHAnsi" w:hAnsiTheme="minorHAnsi" w:cstheme="minorHAnsi"/>
                <w:b/>
                <w:bCs/>
                <w:sz w:val="18"/>
                <w:szCs w:val="18"/>
                <w:lang w:val="x-none" w:eastAsia="x-none"/>
              </w:rPr>
              <w:lastRenderedPageBreak/>
              <w:t>TRIBUTOS</w:t>
            </w:r>
          </w:p>
        </w:tc>
      </w:tr>
      <w:tr w:rsidR="004722A1" w:rsidRPr="004722A1" w14:paraId="75FC0108" w14:textId="77777777" w:rsidTr="00C3052A">
        <w:trPr>
          <w:trHeight w:val="454"/>
        </w:trPr>
        <w:tc>
          <w:tcPr>
            <w:tcW w:w="9072" w:type="dxa"/>
            <w:tcBorders>
              <w:top w:val="single" w:sz="4" w:space="0" w:color="auto"/>
              <w:left w:val="single" w:sz="4" w:space="0" w:color="auto"/>
              <w:bottom w:val="single" w:sz="4" w:space="0" w:color="auto"/>
              <w:right w:val="single" w:sz="4" w:space="0" w:color="auto"/>
            </w:tcBorders>
            <w:vAlign w:val="center"/>
          </w:tcPr>
          <w:p w14:paraId="760341B0" w14:textId="0D02409A" w:rsidR="004722A1" w:rsidRPr="004722A1" w:rsidRDefault="004722A1" w:rsidP="004722A1">
            <w:pPr>
              <w:jc w:val="both"/>
              <w:rPr>
                <w:rFonts w:asciiTheme="minorHAnsi" w:hAnsiTheme="minorHAnsi" w:cstheme="minorHAnsi"/>
                <w:sz w:val="18"/>
                <w:szCs w:val="18"/>
                <w:lang w:eastAsia="es-ES"/>
              </w:rPr>
            </w:pPr>
            <w:r w:rsidRPr="004722A1">
              <w:rPr>
                <w:rFonts w:asciiTheme="minorHAnsi" w:hAnsiTheme="minorHAnsi" w:cstheme="minorHAnsi"/>
                <w:sz w:val="18"/>
                <w:szCs w:val="18"/>
                <w:lang w:eastAsia="es-ES"/>
              </w:rPr>
              <w:t>El adjudicado declara que todos los tributos vigentes a la fecha y que puedan originarse directa o indirectamente en aplicación del contrato, son de su responsabilidad, no correspondiendo ningún reclamo posterior.</w:t>
            </w:r>
          </w:p>
        </w:tc>
      </w:tr>
    </w:tbl>
    <w:p w14:paraId="5FC09919" w14:textId="77777777" w:rsidR="004722A1" w:rsidRPr="004722A1" w:rsidRDefault="004722A1" w:rsidP="004722A1">
      <w:pPr>
        <w:jc w:val="both"/>
        <w:rPr>
          <w:rFonts w:ascii="Verdana" w:hAnsi="Verdana" w:cs="Verdana"/>
          <w:b/>
          <w:bCs/>
          <w:sz w:val="18"/>
          <w:szCs w:val="18"/>
          <w:lang w:val="es-BO"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722A1" w:rsidRPr="004722A1" w14:paraId="1D90F3E5" w14:textId="77777777" w:rsidTr="00A47A9B">
        <w:trPr>
          <w:trHeight w:val="273"/>
        </w:trPr>
        <w:tc>
          <w:tcPr>
            <w:tcW w:w="9113" w:type="dxa"/>
            <w:shd w:val="clear" w:color="auto" w:fill="8DB3E2"/>
            <w:vAlign w:val="center"/>
          </w:tcPr>
          <w:p w14:paraId="6395CE7C" w14:textId="77777777" w:rsidR="004722A1" w:rsidRPr="004722A1" w:rsidRDefault="004722A1" w:rsidP="004722A1">
            <w:pPr>
              <w:autoSpaceDE w:val="0"/>
              <w:autoSpaceDN w:val="0"/>
              <w:adjustRightInd w:val="0"/>
              <w:jc w:val="center"/>
              <w:rPr>
                <w:rFonts w:asciiTheme="minorHAnsi" w:hAnsiTheme="minorHAnsi" w:cstheme="minorHAnsi"/>
                <w:b/>
                <w:bCs/>
                <w:sz w:val="16"/>
                <w:szCs w:val="16"/>
                <w:lang w:eastAsia="es-BO"/>
              </w:rPr>
            </w:pPr>
            <w:r w:rsidRPr="004722A1">
              <w:rPr>
                <w:rFonts w:asciiTheme="minorHAnsi" w:hAnsiTheme="minorHAnsi" w:cstheme="minorHAnsi"/>
                <w:b/>
                <w:bCs/>
                <w:sz w:val="16"/>
                <w:szCs w:val="16"/>
                <w:lang w:eastAsia="es-BO"/>
              </w:rPr>
              <w:t>ANEXO 2</w:t>
            </w:r>
          </w:p>
          <w:p w14:paraId="051F51C7" w14:textId="77777777" w:rsidR="004722A1" w:rsidRPr="004722A1" w:rsidRDefault="004722A1" w:rsidP="004722A1">
            <w:pPr>
              <w:jc w:val="center"/>
              <w:rPr>
                <w:rFonts w:asciiTheme="minorHAnsi" w:hAnsiTheme="minorHAnsi" w:cstheme="minorHAnsi"/>
                <w:b/>
                <w:sz w:val="16"/>
                <w:szCs w:val="16"/>
                <w:lang w:eastAsia="es-ES"/>
              </w:rPr>
            </w:pPr>
            <w:r w:rsidRPr="004722A1">
              <w:rPr>
                <w:rFonts w:asciiTheme="minorHAnsi" w:hAnsiTheme="minorHAnsi" w:cstheme="minorHAnsi"/>
                <w:b/>
                <w:sz w:val="16"/>
                <w:szCs w:val="16"/>
                <w:lang w:eastAsia="es-ES"/>
              </w:rPr>
              <w:t>GARANTIAS FINANCIERAS</w:t>
            </w:r>
          </w:p>
        </w:tc>
      </w:tr>
      <w:tr w:rsidR="004722A1" w:rsidRPr="004722A1" w14:paraId="7FF9CEE8" w14:textId="77777777" w:rsidTr="00A47A9B">
        <w:trPr>
          <w:trHeight w:val="152"/>
        </w:trPr>
        <w:tc>
          <w:tcPr>
            <w:tcW w:w="9113" w:type="dxa"/>
            <w:shd w:val="clear" w:color="auto" w:fill="8DB3E2"/>
            <w:vAlign w:val="center"/>
          </w:tcPr>
          <w:p w14:paraId="5CE95F4C" w14:textId="77777777" w:rsidR="004722A1" w:rsidRPr="004722A1" w:rsidRDefault="004722A1" w:rsidP="004722A1">
            <w:pPr>
              <w:rPr>
                <w:rFonts w:asciiTheme="minorHAnsi" w:hAnsiTheme="minorHAnsi" w:cstheme="minorHAnsi"/>
                <w:b/>
                <w:sz w:val="16"/>
                <w:szCs w:val="16"/>
                <w:lang w:eastAsia="es-ES"/>
              </w:rPr>
            </w:pPr>
            <w:r w:rsidRPr="004722A1">
              <w:rPr>
                <w:rFonts w:asciiTheme="minorHAnsi" w:hAnsiTheme="minorHAnsi" w:cstheme="minorHAnsi"/>
                <w:b/>
                <w:sz w:val="16"/>
                <w:szCs w:val="16"/>
                <w:lang w:eastAsia="es-ES"/>
              </w:rPr>
              <w:t>GARANTÍA DE SERIEDAD DE PROPUESTA</w:t>
            </w:r>
          </w:p>
        </w:tc>
      </w:tr>
      <w:tr w:rsidR="004722A1" w:rsidRPr="004722A1" w14:paraId="05EC40E1" w14:textId="77777777" w:rsidTr="00A47A9B">
        <w:trPr>
          <w:trHeight w:val="3573"/>
        </w:trPr>
        <w:tc>
          <w:tcPr>
            <w:tcW w:w="9113" w:type="dxa"/>
            <w:shd w:val="clear" w:color="auto" w:fill="auto"/>
            <w:vAlign w:val="center"/>
          </w:tcPr>
          <w:p w14:paraId="2BE46324" w14:textId="77777777" w:rsidR="004722A1" w:rsidRPr="004722A1" w:rsidRDefault="004722A1" w:rsidP="004722A1">
            <w:pPr>
              <w:jc w:val="both"/>
              <w:rPr>
                <w:rFonts w:asciiTheme="minorHAnsi" w:hAnsiTheme="minorHAnsi" w:cstheme="minorHAnsi"/>
                <w:sz w:val="18"/>
                <w:szCs w:val="18"/>
                <w:lang w:eastAsia="es-ES"/>
              </w:rPr>
            </w:pPr>
            <w:r w:rsidRPr="004722A1">
              <w:rPr>
                <w:rFonts w:asciiTheme="minorHAnsi" w:hAnsiTheme="minorHAnsi" w:cstheme="minorHAnsi"/>
                <w:sz w:val="18"/>
                <w:szCs w:val="18"/>
                <w:lang w:eastAsia="es-ES"/>
              </w:rPr>
              <w:t xml:space="preserve">A elección de la empresa proponente ésta podrá optar por uno de los siguientes instrumentos financieros: </w:t>
            </w:r>
          </w:p>
          <w:p w14:paraId="73BC2CD9" w14:textId="77777777" w:rsidR="004722A1" w:rsidRPr="004722A1" w:rsidRDefault="004722A1" w:rsidP="004722A1">
            <w:pPr>
              <w:rPr>
                <w:rFonts w:asciiTheme="minorHAnsi" w:hAnsiTheme="minorHAnsi" w:cstheme="minorHAnsi"/>
                <w:sz w:val="18"/>
                <w:szCs w:val="18"/>
                <w:lang w:eastAsia="es-ES"/>
              </w:rPr>
            </w:pPr>
          </w:p>
          <w:p w14:paraId="151179B2" w14:textId="77777777" w:rsidR="004722A1" w:rsidRPr="004722A1" w:rsidRDefault="004722A1" w:rsidP="004722A1">
            <w:pPr>
              <w:spacing w:after="240"/>
              <w:jc w:val="both"/>
              <w:rPr>
                <w:rFonts w:asciiTheme="minorHAnsi" w:hAnsiTheme="minorHAnsi" w:cstheme="minorHAnsi"/>
                <w:sz w:val="18"/>
                <w:szCs w:val="18"/>
                <w:lang w:eastAsia="es-ES"/>
              </w:rPr>
            </w:pPr>
            <w:r w:rsidRPr="004722A1">
              <w:rPr>
                <w:rFonts w:asciiTheme="minorHAnsi" w:hAnsiTheme="minorHAnsi" w:cstheme="minorHAnsi"/>
                <w:b/>
                <w:bCs/>
                <w:sz w:val="18"/>
                <w:szCs w:val="18"/>
                <w:u w:val="single"/>
                <w:lang w:eastAsia="es-ES"/>
              </w:rPr>
              <w:t>Boleta de Garantía</w:t>
            </w:r>
            <w:r w:rsidRPr="004722A1">
              <w:rPr>
                <w:rFonts w:asciiTheme="minorHAnsi" w:hAnsiTheme="minorHAnsi" w:cstheme="minorHAnsi"/>
                <w:b/>
                <w:bCs/>
                <w:sz w:val="18"/>
                <w:szCs w:val="18"/>
                <w:lang w:eastAsia="es-ES"/>
              </w:rPr>
              <w:t>,</w:t>
            </w:r>
            <w:r w:rsidRPr="004722A1">
              <w:rPr>
                <w:rFonts w:asciiTheme="minorHAnsi" w:hAnsiTheme="minorHAnsi" w:cstheme="minorHAnsi"/>
                <w:sz w:val="18"/>
                <w:szCs w:val="18"/>
                <w:lang w:eastAsia="es-ES"/>
              </w:rPr>
              <w:t xml:space="preserve"> emitida por una Entidad de Intermediación Financiera (</w:t>
            </w:r>
            <w:r w:rsidRPr="004722A1">
              <w:rPr>
                <w:rFonts w:asciiTheme="minorHAnsi" w:hAnsiTheme="minorHAnsi" w:cstheme="minorHAnsi"/>
                <w:b/>
                <w:bCs/>
                <w:sz w:val="18"/>
                <w:szCs w:val="18"/>
                <w:u w:val="single"/>
                <w:lang w:eastAsia="es-ES"/>
              </w:rPr>
              <w:t>Bancaria)</w:t>
            </w:r>
            <w:r w:rsidRPr="004722A1">
              <w:rPr>
                <w:rFonts w:asciiTheme="minorHAnsi" w:hAnsiTheme="minorHAnsi" w:cstheme="minorHAns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1 % del valor total de la propuesta económica.</w:t>
            </w:r>
          </w:p>
          <w:p w14:paraId="5A7654B0" w14:textId="77777777" w:rsidR="004722A1" w:rsidRPr="004722A1" w:rsidRDefault="004722A1" w:rsidP="004722A1">
            <w:pPr>
              <w:jc w:val="both"/>
              <w:rPr>
                <w:rFonts w:asciiTheme="minorHAnsi" w:hAnsiTheme="minorHAnsi" w:cstheme="minorHAnsi"/>
                <w:sz w:val="18"/>
                <w:szCs w:val="18"/>
                <w:lang w:eastAsia="es-ES"/>
              </w:rPr>
            </w:pPr>
            <w:r w:rsidRPr="004722A1">
              <w:rPr>
                <w:rFonts w:asciiTheme="minorHAnsi" w:hAnsiTheme="minorHAnsi" w:cstheme="minorHAnsi"/>
                <w:b/>
                <w:bCs/>
                <w:sz w:val="18"/>
                <w:szCs w:val="18"/>
                <w:u w:val="single"/>
                <w:lang w:eastAsia="es-ES"/>
              </w:rPr>
              <w:t>Garantía a Primer Requerimiento</w:t>
            </w:r>
            <w:r w:rsidRPr="004722A1">
              <w:rPr>
                <w:rFonts w:asciiTheme="minorHAnsi" w:hAnsiTheme="minorHAnsi" w:cstheme="minorHAnsi"/>
                <w:sz w:val="18"/>
                <w:szCs w:val="18"/>
                <w:lang w:eastAsia="es-ES"/>
              </w:rPr>
              <w:t>, emitida por una Entidad de Intermediación Financiera (</w:t>
            </w:r>
            <w:r w:rsidRPr="004722A1">
              <w:rPr>
                <w:rFonts w:asciiTheme="minorHAnsi" w:hAnsiTheme="minorHAnsi" w:cstheme="minorHAnsi"/>
                <w:b/>
                <w:bCs/>
                <w:sz w:val="18"/>
                <w:szCs w:val="18"/>
                <w:u w:val="single"/>
                <w:lang w:eastAsia="es-ES"/>
              </w:rPr>
              <w:t>Bancaria)</w:t>
            </w:r>
            <w:r w:rsidRPr="004722A1">
              <w:rPr>
                <w:rFonts w:asciiTheme="minorHAnsi" w:hAnsiTheme="minorHAnsi" w:cstheme="minorHAns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1 % del valor total la propuesta económica.</w:t>
            </w:r>
          </w:p>
          <w:p w14:paraId="089BD888" w14:textId="77777777" w:rsidR="004722A1" w:rsidRPr="004722A1" w:rsidRDefault="004722A1" w:rsidP="004722A1">
            <w:pPr>
              <w:jc w:val="both"/>
              <w:rPr>
                <w:rFonts w:asciiTheme="minorHAnsi" w:hAnsiTheme="minorHAnsi" w:cstheme="minorHAnsi"/>
                <w:sz w:val="18"/>
                <w:szCs w:val="18"/>
                <w:lang w:eastAsia="es-ES"/>
              </w:rPr>
            </w:pPr>
          </w:p>
          <w:p w14:paraId="55E32416" w14:textId="794E3BC0" w:rsidR="004722A1" w:rsidRPr="004722A1" w:rsidRDefault="004722A1" w:rsidP="004722A1">
            <w:pPr>
              <w:jc w:val="both"/>
              <w:rPr>
                <w:rFonts w:asciiTheme="minorHAnsi" w:hAnsiTheme="minorHAnsi" w:cstheme="minorHAnsi"/>
                <w:sz w:val="18"/>
                <w:szCs w:val="18"/>
                <w:lang w:eastAsia="es-ES"/>
              </w:rPr>
            </w:pPr>
            <w:r w:rsidRPr="004722A1">
              <w:rPr>
                <w:rFonts w:asciiTheme="minorHAnsi" w:hAnsiTheme="minorHAnsi" w:cstheme="minorHAnsi"/>
                <w:b/>
                <w:bCs/>
                <w:sz w:val="18"/>
                <w:szCs w:val="18"/>
                <w:u w:val="single"/>
                <w:lang w:eastAsia="es-ES"/>
              </w:rPr>
              <w:t>Póliza de caución a Primer requerimiento para Entidades Públicas</w:t>
            </w:r>
            <w:r w:rsidRPr="004722A1">
              <w:rPr>
                <w:rFonts w:asciiTheme="minorHAnsi" w:hAnsiTheme="minorHAnsi" w:cstheme="minorHAnsi"/>
                <w:sz w:val="18"/>
                <w:szCs w:val="18"/>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1 % del valor total de la propuesta económica.</w:t>
            </w:r>
          </w:p>
        </w:tc>
      </w:tr>
      <w:tr w:rsidR="004722A1" w:rsidRPr="004722A1" w14:paraId="2FC617D6" w14:textId="77777777" w:rsidTr="00E83724">
        <w:tc>
          <w:tcPr>
            <w:tcW w:w="9113" w:type="dxa"/>
            <w:shd w:val="clear" w:color="auto" w:fill="8DB3E2"/>
            <w:vAlign w:val="center"/>
          </w:tcPr>
          <w:p w14:paraId="5381A5E5" w14:textId="77777777" w:rsidR="004722A1" w:rsidRPr="004722A1" w:rsidRDefault="004722A1" w:rsidP="004722A1">
            <w:pPr>
              <w:rPr>
                <w:rFonts w:asciiTheme="minorHAnsi" w:hAnsiTheme="minorHAnsi" w:cstheme="minorHAnsi"/>
                <w:b/>
                <w:sz w:val="18"/>
                <w:szCs w:val="18"/>
                <w:lang w:eastAsia="es-ES"/>
              </w:rPr>
            </w:pPr>
            <w:r w:rsidRPr="004722A1">
              <w:rPr>
                <w:rFonts w:asciiTheme="minorHAnsi" w:hAnsiTheme="minorHAnsi" w:cstheme="minorHAnsi"/>
                <w:b/>
                <w:sz w:val="18"/>
                <w:szCs w:val="18"/>
                <w:lang w:eastAsia="es-ES"/>
              </w:rPr>
              <w:t>GARANTÍA DE CUMPLIMIENTO DE CONTRATO</w:t>
            </w:r>
          </w:p>
        </w:tc>
      </w:tr>
      <w:tr w:rsidR="004722A1" w:rsidRPr="004722A1" w14:paraId="4B04E9C6" w14:textId="77777777" w:rsidTr="00E83724">
        <w:tc>
          <w:tcPr>
            <w:tcW w:w="9113" w:type="dxa"/>
            <w:shd w:val="clear" w:color="auto" w:fill="auto"/>
            <w:vAlign w:val="center"/>
          </w:tcPr>
          <w:p w14:paraId="5D8D37D2" w14:textId="77777777" w:rsidR="004722A1" w:rsidRPr="004722A1" w:rsidRDefault="004722A1" w:rsidP="004722A1">
            <w:pPr>
              <w:jc w:val="both"/>
              <w:rPr>
                <w:rFonts w:asciiTheme="minorHAnsi" w:hAnsiTheme="minorHAnsi" w:cstheme="minorHAnsi"/>
                <w:sz w:val="18"/>
                <w:szCs w:val="18"/>
                <w:lang w:eastAsia="es-ES"/>
              </w:rPr>
            </w:pPr>
            <w:r w:rsidRPr="004722A1">
              <w:rPr>
                <w:rFonts w:asciiTheme="minorHAnsi" w:hAnsiTheme="minorHAnsi" w:cstheme="minorHAnsi"/>
                <w:sz w:val="18"/>
                <w:szCs w:val="18"/>
                <w:lang w:eastAsia="es-ES"/>
              </w:rPr>
              <w:t xml:space="preserve">A elección de la empresa adjudicada, ésta podrá optar por uno de los siguientes instrumentos financieros: </w:t>
            </w:r>
          </w:p>
          <w:p w14:paraId="0DA34D48" w14:textId="77777777" w:rsidR="004722A1" w:rsidRPr="004722A1" w:rsidRDefault="004722A1" w:rsidP="004722A1">
            <w:pPr>
              <w:jc w:val="both"/>
              <w:rPr>
                <w:rFonts w:asciiTheme="minorHAnsi" w:hAnsiTheme="minorHAnsi" w:cstheme="minorHAnsi"/>
                <w:sz w:val="18"/>
                <w:szCs w:val="18"/>
                <w:lang w:eastAsia="es-ES"/>
              </w:rPr>
            </w:pPr>
            <w:r w:rsidRPr="004722A1">
              <w:rPr>
                <w:rFonts w:asciiTheme="minorHAnsi" w:hAnsiTheme="minorHAnsi" w:cstheme="minorHAnsi"/>
                <w:b/>
                <w:bCs/>
                <w:sz w:val="18"/>
                <w:szCs w:val="18"/>
                <w:u w:val="single"/>
                <w:lang w:eastAsia="es-ES"/>
              </w:rPr>
              <w:t>Boleta de Garantía</w:t>
            </w:r>
            <w:r w:rsidRPr="004722A1">
              <w:rPr>
                <w:rFonts w:asciiTheme="minorHAnsi" w:hAnsiTheme="minorHAnsi" w:cstheme="minorHAnsi"/>
                <w:sz w:val="18"/>
                <w:szCs w:val="18"/>
                <w:lang w:eastAsia="es-ES"/>
              </w:rPr>
              <w:t xml:space="preserve">, emitida por una Entidad de Intermediación Financiera </w:t>
            </w:r>
            <w:r w:rsidRPr="004722A1">
              <w:rPr>
                <w:rFonts w:asciiTheme="minorHAnsi" w:hAnsiTheme="minorHAnsi" w:cstheme="minorHAnsi"/>
                <w:b/>
                <w:bCs/>
                <w:sz w:val="18"/>
                <w:szCs w:val="18"/>
                <w:u w:val="single"/>
                <w:lang w:eastAsia="es-ES"/>
              </w:rPr>
              <w:t>(Bancaria)</w:t>
            </w:r>
            <w:r w:rsidRPr="004722A1">
              <w:rPr>
                <w:rFonts w:asciiTheme="minorHAnsi" w:hAnsiTheme="minorHAnsi" w:cstheme="minorHAns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28294C91" w14:textId="77777777" w:rsidR="004722A1" w:rsidRPr="004722A1" w:rsidRDefault="004722A1" w:rsidP="004722A1">
            <w:pPr>
              <w:jc w:val="both"/>
              <w:rPr>
                <w:rFonts w:asciiTheme="minorHAnsi" w:hAnsiTheme="minorHAnsi" w:cstheme="minorHAnsi"/>
                <w:sz w:val="18"/>
                <w:szCs w:val="18"/>
                <w:lang w:eastAsia="es-ES"/>
              </w:rPr>
            </w:pPr>
            <w:r w:rsidRPr="004722A1">
              <w:rPr>
                <w:rFonts w:asciiTheme="minorHAnsi" w:hAnsiTheme="minorHAnsi" w:cstheme="minorHAnsi"/>
                <w:b/>
                <w:bCs/>
                <w:sz w:val="18"/>
                <w:szCs w:val="18"/>
                <w:u w:val="single"/>
                <w:lang w:eastAsia="es-ES"/>
              </w:rPr>
              <w:t>Garantía a Primer Requerimiento</w:t>
            </w:r>
            <w:r w:rsidRPr="004722A1">
              <w:rPr>
                <w:rFonts w:asciiTheme="minorHAnsi" w:hAnsiTheme="minorHAnsi" w:cstheme="minorHAnsi"/>
                <w:sz w:val="18"/>
                <w:szCs w:val="18"/>
                <w:lang w:eastAsia="es-ES"/>
              </w:rPr>
              <w:t>, emitida por una Entidad de Intermediación Financiera (</w:t>
            </w:r>
            <w:r w:rsidRPr="004722A1">
              <w:rPr>
                <w:rFonts w:asciiTheme="minorHAnsi" w:hAnsiTheme="minorHAnsi" w:cstheme="minorHAnsi"/>
                <w:b/>
                <w:bCs/>
                <w:sz w:val="18"/>
                <w:szCs w:val="18"/>
                <w:u w:val="single"/>
                <w:lang w:eastAsia="es-ES"/>
              </w:rPr>
              <w:t>Bancaria)</w:t>
            </w:r>
            <w:r w:rsidRPr="004722A1">
              <w:rPr>
                <w:rFonts w:asciiTheme="minorHAnsi" w:hAnsiTheme="minorHAnsi" w:cstheme="minorHAns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50903C60" w14:textId="77777777" w:rsidR="004722A1" w:rsidRPr="004722A1" w:rsidRDefault="004722A1" w:rsidP="004722A1">
            <w:pPr>
              <w:jc w:val="both"/>
              <w:rPr>
                <w:rFonts w:asciiTheme="minorHAnsi" w:hAnsiTheme="minorHAnsi" w:cstheme="minorHAnsi"/>
                <w:sz w:val="18"/>
                <w:szCs w:val="18"/>
                <w:lang w:eastAsia="es-ES"/>
              </w:rPr>
            </w:pPr>
            <w:r w:rsidRPr="004722A1">
              <w:rPr>
                <w:rFonts w:asciiTheme="minorHAnsi" w:hAnsiTheme="minorHAnsi" w:cstheme="minorHAnsi"/>
                <w:b/>
                <w:bCs/>
                <w:sz w:val="18"/>
                <w:szCs w:val="18"/>
                <w:u w:val="single"/>
                <w:lang w:eastAsia="es-ES"/>
              </w:rPr>
              <w:t>Póliza de caución a Primer requerimiento para Entidades Públicas</w:t>
            </w:r>
            <w:r w:rsidRPr="004722A1">
              <w:rPr>
                <w:rFonts w:asciiTheme="minorHAnsi" w:hAnsiTheme="minorHAnsi" w:cstheme="minorHAnsi"/>
                <w:sz w:val="18"/>
                <w:szCs w:val="18"/>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48691E5E" w14:textId="77777777" w:rsidR="004722A1" w:rsidRPr="004722A1" w:rsidRDefault="004722A1" w:rsidP="004722A1">
            <w:pPr>
              <w:jc w:val="both"/>
              <w:rPr>
                <w:rFonts w:asciiTheme="minorHAnsi" w:hAnsiTheme="minorHAnsi" w:cstheme="minorHAnsi"/>
                <w:sz w:val="18"/>
                <w:szCs w:val="18"/>
                <w:lang w:eastAsia="es-ES"/>
              </w:rPr>
            </w:pPr>
          </w:p>
          <w:p w14:paraId="4CC209F5" w14:textId="4276BB0B" w:rsidR="004722A1" w:rsidRPr="004722A1" w:rsidRDefault="004722A1" w:rsidP="004722A1">
            <w:pPr>
              <w:jc w:val="both"/>
              <w:rPr>
                <w:rFonts w:asciiTheme="minorHAnsi" w:hAnsiTheme="minorHAnsi" w:cstheme="minorHAnsi"/>
                <w:sz w:val="18"/>
                <w:szCs w:val="18"/>
                <w:lang w:eastAsia="es-ES"/>
              </w:rPr>
            </w:pPr>
            <w:r w:rsidRPr="004722A1">
              <w:rPr>
                <w:rFonts w:asciiTheme="minorHAnsi" w:hAnsiTheme="minorHAnsi" w:cstheme="minorHAnsi"/>
                <w:sz w:val="18"/>
                <w:szCs w:val="18"/>
                <w:lang w:eastAsia="es-ES"/>
              </w:rPr>
              <w:t>La modalidad de Garantía no podrá ser modificada durante la vigencia del contrato.</w:t>
            </w:r>
          </w:p>
        </w:tc>
      </w:tr>
    </w:tbl>
    <w:p w14:paraId="6E6504C3" w14:textId="3AD2697A" w:rsidR="00A47A9B" w:rsidRDefault="00A47A9B">
      <w:pPr>
        <w:rPr>
          <w:rFonts w:asciiTheme="minorHAnsi" w:eastAsia="Arial Unicode MS" w:hAnsiTheme="minorHAnsi" w:cstheme="minorHAnsi"/>
          <w:b/>
          <w:bCs/>
          <w:kern w:val="32"/>
          <w:sz w:val="22"/>
          <w:szCs w:val="22"/>
        </w:rPr>
      </w:pPr>
    </w:p>
    <w:p w14:paraId="3398BC45" w14:textId="77777777" w:rsidR="00246BF0" w:rsidRDefault="00246BF0">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14:paraId="4DFB0C17" w14:textId="170EF34E"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0E2748F8"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 xml:space="preserve">Estados Financieros al cierre de la última gestión fiscal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1127760F" w14:textId="77777777" w:rsidR="007F5ECC" w:rsidRPr="00552079" w:rsidRDefault="007F5ECC" w:rsidP="000811AD">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31E8D366" w14:textId="77777777" w:rsidR="007F5ECC" w:rsidRPr="00552079" w:rsidRDefault="007F5ECC" w:rsidP="000811AD">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C02C180" w14:textId="77777777" w:rsidR="007F5ECC" w:rsidRDefault="007F5ECC" w:rsidP="000811AD">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0C6365A" w14:textId="77777777" w:rsidR="007F5ECC" w:rsidRPr="00552079" w:rsidRDefault="007F5ECC" w:rsidP="000811AD">
      <w:pPr>
        <w:pStyle w:val="Prrafodelista"/>
        <w:numPr>
          <w:ilvl w:val="0"/>
          <w:numId w:val="25"/>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6F1FCEEB" w14:textId="77777777" w:rsidR="007F5ECC" w:rsidRPr="00552079" w:rsidRDefault="007F5ECC" w:rsidP="000811AD">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380837D6" w14:textId="77777777" w:rsidR="0024188A" w:rsidRDefault="0024188A" w:rsidP="00A165AC">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9C0F0B8" w:rsidR="00782019"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4E0DD405" w14:textId="77777777" w:rsidR="004C3EDA" w:rsidRDefault="004C3EDA" w:rsidP="00B37050">
      <w:pPr>
        <w:pStyle w:val="Normal2"/>
        <w:ind w:left="2124" w:hanging="2124"/>
        <w:rPr>
          <w:rFonts w:asciiTheme="minorHAnsi" w:hAnsiTheme="minorHAnsi" w:cstheme="minorHAnsi"/>
          <w:b/>
          <w:sz w:val="22"/>
          <w:szCs w:val="22"/>
        </w:rPr>
      </w:pPr>
    </w:p>
    <w:p w14:paraId="20A1A263" w14:textId="77777777" w:rsidR="004C3EDA" w:rsidRDefault="004C3EDA">
      <w:pPr>
        <w:rPr>
          <w:rFonts w:asciiTheme="minorHAnsi" w:hAnsiTheme="minorHAnsi" w:cstheme="minorHAnsi"/>
          <w:b/>
          <w:sz w:val="22"/>
          <w:szCs w:val="22"/>
          <w:lang w:eastAsia="es-ES"/>
        </w:rPr>
      </w:pPr>
      <w:r>
        <w:rPr>
          <w:rFonts w:asciiTheme="minorHAnsi" w:hAnsiTheme="minorHAnsi" w:cstheme="minorHAnsi"/>
          <w:b/>
          <w:sz w:val="22"/>
          <w:szCs w:val="22"/>
        </w:rPr>
        <w:br w:type="page"/>
      </w:r>
    </w:p>
    <w:p w14:paraId="0B1AA589" w14:textId="038BAE12"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5EC1C97C" w14:textId="77777777" w:rsidR="007F5ECC" w:rsidRPr="00552079" w:rsidRDefault="007F5ECC" w:rsidP="000811AD">
      <w:pPr>
        <w:pStyle w:val="Prrafodelista"/>
        <w:numPr>
          <w:ilvl w:val="0"/>
          <w:numId w:val="26"/>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4B5B75AF" w14:textId="77777777" w:rsidR="007F5ECC" w:rsidRPr="00552079" w:rsidRDefault="007F5ECC" w:rsidP="000811AD">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0EBE9A09" w14:textId="77777777" w:rsidR="007F5ECC" w:rsidRPr="00552079" w:rsidRDefault="007F5ECC" w:rsidP="000811AD">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507CBBBB" w14:textId="77777777" w:rsidR="00375675" w:rsidRPr="00552079" w:rsidRDefault="00375675" w:rsidP="00A165AC">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0811AD">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0811AD">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0811AD">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25E9E700" w14:textId="77777777" w:rsidR="007F5ECC" w:rsidRPr="00F07C0B" w:rsidRDefault="007F5ECC" w:rsidP="00A165AC">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94FC13F" w14:textId="77777777" w:rsidR="007F5ECC" w:rsidRDefault="007F5ECC" w:rsidP="00A165AC">
      <w:pPr>
        <w:jc w:val="both"/>
        <w:rPr>
          <w:rFonts w:asciiTheme="minorHAnsi" w:hAnsiTheme="minorHAnsi" w:cstheme="minorHAnsi"/>
          <w:sz w:val="22"/>
          <w:szCs w:val="22"/>
          <w:highlight w:val="yellow"/>
        </w:rPr>
      </w:pPr>
    </w:p>
    <w:p w14:paraId="23B543FD" w14:textId="77777777" w:rsidR="007F5ECC" w:rsidRPr="00552079" w:rsidRDefault="007F5ECC" w:rsidP="000811A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7BFDF9ED" w14:textId="77777777" w:rsidR="007F5ECC" w:rsidRPr="00552079" w:rsidRDefault="007F5ECC" w:rsidP="000811A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596A0211" w14:textId="77777777" w:rsidR="007F5ECC" w:rsidRDefault="007F5ECC" w:rsidP="000811A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52DE2183" w14:textId="77777777" w:rsidR="007F5ECC" w:rsidRDefault="007F5ECC" w:rsidP="000811AD">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EB8888A" w14:textId="77777777" w:rsidR="007F5ECC" w:rsidRPr="00414F4B" w:rsidRDefault="007F5ECC" w:rsidP="000811AD">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2B2B6774" w14:textId="77777777" w:rsidR="00A47A9B" w:rsidRDefault="00F7579B" w:rsidP="00A47A9B">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35E1987A" w14:textId="77777777" w:rsidR="00A47A9B" w:rsidRDefault="00A47A9B" w:rsidP="00A47A9B">
      <w:pPr>
        <w:pStyle w:val="Normal2"/>
        <w:tabs>
          <w:tab w:val="left" w:pos="1701"/>
        </w:tabs>
        <w:ind w:left="1417"/>
        <w:rPr>
          <w:rFonts w:asciiTheme="minorHAnsi" w:hAnsiTheme="minorHAnsi" w:cstheme="minorHAnsi"/>
          <w:sz w:val="22"/>
          <w:szCs w:val="22"/>
          <w:lang w:val="es-BO"/>
        </w:rPr>
      </w:pP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087F0984" w14:textId="77777777" w:rsidR="00782019" w:rsidRDefault="00782019">
      <w:pPr>
        <w:rPr>
          <w:rFonts w:asciiTheme="minorHAnsi" w:hAnsiTheme="minorHAnsi" w:cstheme="minorHAnsi"/>
          <w:sz w:val="22"/>
          <w:szCs w:val="22"/>
          <w:lang w:val="es-BO"/>
        </w:rPr>
      </w:pPr>
      <w:r>
        <w:rPr>
          <w:rFonts w:asciiTheme="minorHAnsi" w:hAnsiTheme="minorHAnsi" w:cstheme="minorHAnsi"/>
          <w:sz w:val="22"/>
          <w:szCs w:val="22"/>
          <w:lang w:val="es-BO"/>
        </w:rPr>
        <w:br w:type="page"/>
      </w: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A165AC">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A165AC">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A165AC">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A165AC">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A165AC">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A165AC">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A165AC">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A165AC">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A165AC">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A165AC">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A165AC">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87"/>
        <w:gridCol w:w="5419"/>
      </w:tblGrid>
      <w:tr w:rsidR="000440BF" w:rsidRPr="00552079" w14:paraId="113280C7" w14:textId="77777777" w:rsidTr="00A165AC">
        <w:trPr>
          <w:trHeight w:val="471"/>
        </w:trPr>
        <w:tc>
          <w:tcPr>
            <w:tcW w:w="9606"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A165AC">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19"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A165AC">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19"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A165AC">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19"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465" w:type="dxa"/>
        <w:tblInd w:w="-15" w:type="dxa"/>
        <w:tblLayout w:type="fixed"/>
        <w:tblLook w:val="04A0" w:firstRow="1" w:lastRow="0" w:firstColumn="1" w:lastColumn="0" w:noHBand="0" w:noVBand="1"/>
      </w:tblPr>
      <w:tblGrid>
        <w:gridCol w:w="236"/>
        <w:gridCol w:w="1004"/>
        <w:gridCol w:w="261"/>
        <w:gridCol w:w="260"/>
        <w:gridCol w:w="848"/>
        <w:gridCol w:w="284"/>
        <w:gridCol w:w="284"/>
        <w:gridCol w:w="83"/>
        <w:gridCol w:w="231"/>
        <w:gridCol w:w="18"/>
        <w:gridCol w:w="236"/>
        <w:gridCol w:w="236"/>
        <w:gridCol w:w="236"/>
        <w:gridCol w:w="1326"/>
        <w:gridCol w:w="236"/>
        <w:gridCol w:w="236"/>
        <w:gridCol w:w="236"/>
        <w:gridCol w:w="236"/>
        <w:gridCol w:w="236"/>
        <w:gridCol w:w="236"/>
        <w:gridCol w:w="249"/>
        <w:gridCol w:w="236"/>
        <w:gridCol w:w="236"/>
        <w:gridCol w:w="236"/>
        <w:gridCol w:w="236"/>
        <w:gridCol w:w="236"/>
        <w:gridCol w:w="236"/>
        <w:gridCol w:w="345"/>
        <w:gridCol w:w="236"/>
        <w:gridCol w:w="23"/>
        <w:gridCol w:w="213"/>
        <w:gridCol w:w="24"/>
      </w:tblGrid>
      <w:tr w:rsidR="009F3682" w:rsidRPr="00673E6A" w14:paraId="09FE478B" w14:textId="77777777" w:rsidTr="00137D1A">
        <w:trPr>
          <w:trHeight w:val="286"/>
        </w:trPr>
        <w:tc>
          <w:tcPr>
            <w:tcW w:w="9465"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0811AD">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137D1A">
        <w:trPr>
          <w:gridAfter w:val="1"/>
          <w:wAfter w:w="24" w:type="dxa"/>
          <w:trHeight w:val="104"/>
        </w:trPr>
        <w:tc>
          <w:tcPr>
            <w:tcW w:w="230"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30"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2"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1"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68"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86"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86"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14"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46"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0"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62"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49"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49"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0"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137D1A">
        <w:trPr>
          <w:trHeight w:val="104"/>
        </w:trPr>
        <w:tc>
          <w:tcPr>
            <w:tcW w:w="230"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076"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49"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0"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0"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0"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4986"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0"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137D1A">
        <w:trPr>
          <w:gridAfter w:val="1"/>
          <w:wAfter w:w="22" w:type="dxa"/>
          <w:trHeight w:val="54"/>
        </w:trPr>
        <w:tc>
          <w:tcPr>
            <w:tcW w:w="230"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076"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49"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0"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0"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62"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49"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49"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0"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137D1A">
        <w:trPr>
          <w:trHeight w:val="104"/>
        </w:trPr>
        <w:tc>
          <w:tcPr>
            <w:tcW w:w="230"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076"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49"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0"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0"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0"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4986"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0"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137D1A">
        <w:trPr>
          <w:trHeight w:val="104"/>
        </w:trPr>
        <w:tc>
          <w:tcPr>
            <w:tcW w:w="230"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076"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49"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0"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0"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0"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4986"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0"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137D1A">
        <w:trPr>
          <w:trHeight w:val="104"/>
        </w:trPr>
        <w:tc>
          <w:tcPr>
            <w:tcW w:w="230"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076"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49"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0"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0"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0"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4986"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0"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137D1A">
        <w:trPr>
          <w:trHeight w:val="297"/>
        </w:trPr>
        <w:tc>
          <w:tcPr>
            <w:tcW w:w="9465"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137D1A">
        <w:trPr>
          <w:gridAfter w:val="1"/>
          <w:wAfter w:w="24" w:type="dxa"/>
          <w:trHeight w:val="104"/>
        </w:trPr>
        <w:tc>
          <w:tcPr>
            <w:tcW w:w="230"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30"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2"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1"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68"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86"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86"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14"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46"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0"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62"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49"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49"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0"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137D1A">
        <w:trPr>
          <w:trHeight w:val="104"/>
        </w:trPr>
        <w:tc>
          <w:tcPr>
            <w:tcW w:w="230"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076"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49"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0"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0"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0"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4986"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0"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137D1A">
        <w:trPr>
          <w:gridAfter w:val="1"/>
          <w:wAfter w:w="22" w:type="dxa"/>
          <w:trHeight w:val="54"/>
        </w:trPr>
        <w:tc>
          <w:tcPr>
            <w:tcW w:w="230"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076"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49"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0"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0"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62"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49"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49"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0"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137D1A">
        <w:trPr>
          <w:trHeight w:val="104"/>
        </w:trPr>
        <w:tc>
          <w:tcPr>
            <w:tcW w:w="230"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076"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49"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0"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0"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0"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4986"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0"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137D1A">
        <w:trPr>
          <w:trHeight w:val="104"/>
        </w:trPr>
        <w:tc>
          <w:tcPr>
            <w:tcW w:w="230"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076"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49"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0"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0"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0"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4986"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0"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137D1A">
        <w:trPr>
          <w:trHeight w:val="104"/>
        </w:trPr>
        <w:tc>
          <w:tcPr>
            <w:tcW w:w="230"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076"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49"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0"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0"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0"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4986"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0"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137D1A">
        <w:trPr>
          <w:trHeight w:val="552"/>
        </w:trPr>
        <w:tc>
          <w:tcPr>
            <w:tcW w:w="9465"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137D1A">
        <w:trPr>
          <w:trHeight w:val="1430"/>
        </w:trPr>
        <w:tc>
          <w:tcPr>
            <w:tcW w:w="9465"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AFD1621"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1FE3F8B6" w14:textId="1518BC55" w:rsidR="009550F7" w:rsidRDefault="000679BE" w:rsidP="00A165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F82AAC" w:rsidRPr="00A165AC">
        <w:rPr>
          <w:rFonts w:asciiTheme="minorHAnsi" w:hAnsiTheme="minorHAnsi" w:cstheme="minorHAnsi"/>
          <w:sz w:val="22"/>
          <w:szCs w:val="22"/>
        </w:rPr>
        <w:t>b</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c</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d</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l</w:t>
      </w:r>
      <w:r w:rsidR="000E1767" w:rsidRPr="00A165AC">
        <w:rPr>
          <w:rFonts w:asciiTheme="minorHAnsi" w:hAnsiTheme="minorHAnsi" w:cstheme="minorHAnsi"/>
          <w:sz w:val="22"/>
          <w:szCs w:val="22"/>
        </w:rPr>
        <w:t>),</w:t>
      </w:r>
      <w:r w:rsidR="000E1767">
        <w:rPr>
          <w:rFonts w:asciiTheme="minorHAnsi" w:hAnsiTheme="minorHAnsi" w:cstheme="minorHAnsi"/>
          <w:sz w:val="22"/>
          <w:szCs w:val="22"/>
        </w:rPr>
        <w:t xml:space="preserve"> </w:t>
      </w:r>
      <w:r w:rsidRPr="00A173CE">
        <w:rPr>
          <w:rFonts w:asciiTheme="minorHAnsi" w:hAnsiTheme="minorHAnsi" w:cstheme="minorHAnsi"/>
          <w:sz w:val="22"/>
          <w:szCs w:val="22"/>
        </w:rPr>
        <w:t>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9550F7" w:rsidRPr="00A165AC">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A41C4" w:rsidRPr="00A165AC">
        <w:rPr>
          <w:rFonts w:asciiTheme="minorHAnsi" w:hAnsiTheme="minorHAnsi" w:cstheme="minorHAnsi"/>
          <w:sz w:val="22"/>
          <w:szCs w:val="22"/>
        </w:rPr>
        <w:t>:</w:t>
      </w:r>
    </w:p>
    <w:p w14:paraId="07C92F91" w14:textId="77777777" w:rsidR="009550F7" w:rsidRDefault="009550F7" w:rsidP="00A165AC">
      <w:pPr>
        <w:jc w:val="both"/>
        <w:rPr>
          <w:rFonts w:asciiTheme="minorHAnsi" w:hAnsiTheme="minorHAnsi" w:cstheme="minorHAnsi"/>
          <w:sz w:val="22"/>
          <w:szCs w:val="22"/>
        </w:rPr>
      </w:pPr>
    </w:p>
    <w:p w14:paraId="0B22D78E" w14:textId="650C4F76" w:rsidR="005952C8" w:rsidRPr="005952C8" w:rsidRDefault="005952C8" w:rsidP="000811AD">
      <w:pPr>
        <w:pStyle w:val="Prrafodelista"/>
        <w:numPr>
          <w:ilvl w:val="0"/>
          <w:numId w:val="29"/>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408DDD51" w14:textId="00F21840" w:rsidR="002C772A" w:rsidRDefault="005952C8" w:rsidP="000811AD">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002C772A" w:rsidRPr="001F513B">
        <w:rPr>
          <w:rFonts w:asciiTheme="minorHAnsi" w:hAnsiTheme="minorHAnsi" w:cstheme="minorHAnsi"/>
          <w:color w:val="000000"/>
          <w:sz w:val="22"/>
          <w:szCs w:val="22"/>
        </w:rPr>
        <w:t>(si corresponde).</w:t>
      </w:r>
    </w:p>
    <w:p w14:paraId="4B1F1C5F" w14:textId="77777777" w:rsidR="00801F49" w:rsidRPr="0047493F" w:rsidRDefault="00801F49" w:rsidP="000811AD">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7C00AFFC" w14:textId="77777777" w:rsidR="00801F49" w:rsidRDefault="00801F49" w:rsidP="000811AD">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354753EA" w14:textId="59999BE7" w:rsidR="00F82AAC" w:rsidRDefault="00F82AAC" w:rsidP="000811AD">
      <w:pPr>
        <w:pStyle w:val="Prrafodelista"/>
        <w:numPr>
          <w:ilvl w:val="0"/>
          <w:numId w:val="29"/>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w:t>
      </w:r>
      <w:r w:rsidR="000E1767">
        <w:rPr>
          <w:rFonts w:asciiTheme="minorHAnsi" w:hAnsiTheme="minorHAnsi" w:cstheme="minorHAnsi"/>
          <w:color w:val="000000"/>
          <w:sz w:val="22"/>
          <w:szCs w:val="22"/>
        </w:rPr>
        <w:t>) (Si corresponde)</w:t>
      </w:r>
    </w:p>
    <w:p w14:paraId="6100BA4C" w14:textId="416C5B65" w:rsidR="002C772A" w:rsidRPr="00552079" w:rsidRDefault="00801F49" w:rsidP="000811AD">
      <w:pPr>
        <w:pStyle w:val="Prrafodelista"/>
        <w:numPr>
          <w:ilvl w:val="0"/>
          <w:numId w:val="29"/>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 xml:space="preserve">Original o fotocopia legalizada </w:t>
      </w:r>
      <w:r w:rsidR="002C772A" w:rsidRPr="00552079">
        <w:rPr>
          <w:rFonts w:asciiTheme="minorHAnsi" w:hAnsiTheme="minorHAnsi" w:cstheme="minorHAnsi"/>
          <w:color w:val="000000"/>
          <w:sz w:val="22"/>
          <w:szCs w:val="22"/>
        </w:rPr>
        <w:t>Fotocopia simple del SIGEP.</w:t>
      </w:r>
    </w:p>
    <w:p w14:paraId="73F7EF84" w14:textId="4EDEBA80" w:rsidR="002C772A" w:rsidRPr="00552079" w:rsidRDefault="002C772A" w:rsidP="000811AD">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9550F7" w:rsidRPr="00A165AC">
        <w:rPr>
          <w:rFonts w:asciiTheme="minorHAnsi" w:hAnsiTheme="minorHAnsi" w:cstheme="minorHAnsi"/>
          <w:color w:val="000000"/>
          <w:sz w:val="22"/>
          <w:szCs w:val="22"/>
        </w:rPr>
        <w:t>(excepto empresas extranjeras)</w:t>
      </w:r>
    </w:p>
    <w:p w14:paraId="09AC891A" w14:textId="77777777" w:rsidR="002C772A" w:rsidRPr="00552079" w:rsidRDefault="002C772A" w:rsidP="000811AD">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0811AD">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0811AD">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No es sujeto de contrataciones de bienes y servicios para el Estado, el empleador que presentare el documento de NO REGISTRO de ambas AFP’s.</w:t>
      </w:r>
    </w:p>
    <w:p w14:paraId="1085D943" w14:textId="77777777" w:rsidR="00801F49" w:rsidRPr="00801F49" w:rsidRDefault="00801F49" w:rsidP="000811AD">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14:paraId="6370D64B" w14:textId="61C50BDF" w:rsidR="002C772A" w:rsidRPr="00801F49" w:rsidRDefault="00801F49" w:rsidP="000811AD">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del Certificado de Tradición Comercial emitido por FUNDEMPRESA, vigente o emitida el mes anterior a la fecha de presentación de propuestas</w:t>
      </w:r>
      <w:r w:rsidR="009550F7">
        <w:rPr>
          <w:rFonts w:asciiTheme="minorHAnsi" w:hAnsiTheme="minorHAnsi" w:cstheme="minorHAnsi"/>
          <w:sz w:val="22"/>
          <w:szCs w:val="22"/>
        </w:rPr>
        <w:t xml:space="preserve"> (excepto empresas extranjeras)</w:t>
      </w:r>
    </w:p>
    <w:p w14:paraId="382270B6" w14:textId="7CD6C871" w:rsidR="00801F49" w:rsidRPr="00801F49" w:rsidRDefault="00801F49" w:rsidP="000811AD">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p>
    <w:p w14:paraId="56D499A6" w14:textId="6D3DE571" w:rsidR="00801F49" w:rsidRPr="00137D1A" w:rsidRDefault="00801F49" w:rsidP="000811AD">
      <w:pPr>
        <w:pStyle w:val="Prrafodelista"/>
        <w:numPr>
          <w:ilvl w:val="0"/>
          <w:numId w:val="29"/>
        </w:numPr>
        <w:contextualSpacing/>
        <w:jc w:val="both"/>
        <w:rPr>
          <w:rFonts w:asciiTheme="minorHAnsi" w:hAnsiTheme="minorHAnsi" w:cstheme="minorHAnsi"/>
          <w:sz w:val="22"/>
          <w:szCs w:val="22"/>
        </w:rPr>
      </w:pPr>
      <w:r>
        <w:rPr>
          <w:rFonts w:ascii="Segoe UI" w:hAnsi="Segoe UI" w:cs="Segoe UI"/>
          <w:color w:val="000000"/>
        </w:rPr>
        <w:t xml:space="preserve">Original de la Solvencia Fiscal emitida por la Contraloría General del Estado, presentar este </w:t>
      </w:r>
      <w:r w:rsidRPr="00137D1A">
        <w:rPr>
          <w:rFonts w:ascii="Segoe UI" w:hAnsi="Segoe UI" w:cs="Segoe UI"/>
        </w:rPr>
        <w:t>documento solo para montos mayores a Bs. 1.000.000.- (Un Millón 00/100 Bolivianos).</w:t>
      </w:r>
    </w:p>
    <w:p w14:paraId="44CF3AEF" w14:textId="6761FE7B" w:rsidR="00CA2B07" w:rsidRPr="00137D1A" w:rsidRDefault="002C772A" w:rsidP="000811AD">
      <w:pPr>
        <w:numPr>
          <w:ilvl w:val="0"/>
          <w:numId w:val="29"/>
        </w:numPr>
        <w:jc w:val="both"/>
        <w:rPr>
          <w:rFonts w:asciiTheme="minorHAnsi" w:hAnsiTheme="minorHAnsi" w:cstheme="minorHAnsi"/>
          <w:sz w:val="22"/>
          <w:szCs w:val="22"/>
        </w:rPr>
      </w:pPr>
      <w:r w:rsidRPr="00137D1A">
        <w:rPr>
          <w:rFonts w:asciiTheme="minorHAnsi" w:hAnsiTheme="minorHAnsi" w:cstheme="minorHAnsi"/>
          <w:sz w:val="22"/>
          <w:szCs w:val="22"/>
        </w:rPr>
        <w:t>Garantía de Cumplimiento de Contrato</w:t>
      </w:r>
      <w:r w:rsidR="006B3E92" w:rsidRPr="00137D1A">
        <w:rPr>
          <w:rFonts w:asciiTheme="minorHAnsi" w:hAnsiTheme="minorHAnsi" w:cstheme="minorHAnsi"/>
          <w:sz w:val="22"/>
          <w:szCs w:val="22"/>
        </w:rPr>
        <w:t xml:space="preserve"> </w:t>
      </w:r>
    </w:p>
    <w:p w14:paraId="65D4FD13" w14:textId="77777777" w:rsidR="00137D1A" w:rsidRPr="00137D1A" w:rsidRDefault="00137D1A" w:rsidP="00137D1A">
      <w:pPr>
        <w:ind w:left="360"/>
        <w:jc w:val="both"/>
        <w:rPr>
          <w:rFonts w:asciiTheme="minorHAnsi" w:hAnsiTheme="minorHAnsi" w:cstheme="minorHAnsi"/>
          <w:sz w:val="22"/>
          <w:szCs w:val="22"/>
        </w:rPr>
      </w:pPr>
    </w:p>
    <w:p w14:paraId="237E7507" w14:textId="05F5CC97" w:rsidR="00CA2B07" w:rsidRPr="00137D1A" w:rsidRDefault="00137D1A" w:rsidP="00137D1A">
      <w:pPr>
        <w:ind w:left="708"/>
        <w:jc w:val="both"/>
        <w:rPr>
          <w:rFonts w:asciiTheme="minorHAnsi" w:hAnsiTheme="minorHAnsi" w:cstheme="minorHAnsi"/>
          <w:sz w:val="22"/>
          <w:szCs w:val="22"/>
        </w:rPr>
      </w:pPr>
      <w:r w:rsidRPr="00137D1A">
        <w:rPr>
          <w:rFonts w:asciiTheme="minorHAnsi" w:hAnsiTheme="minorHAnsi" w:cstheme="minorHAnsi"/>
          <w:sz w:val="22"/>
          <w:szCs w:val="22"/>
        </w:rPr>
        <w:t>A e</w:t>
      </w:r>
      <w:r w:rsidR="00CA2B07" w:rsidRPr="00137D1A">
        <w:rPr>
          <w:rFonts w:asciiTheme="minorHAnsi" w:hAnsiTheme="minorHAnsi" w:cstheme="minorHAnsi"/>
          <w:sz w:val="22"/>
          <w:szCs w:val="22"/>
        </w:rPr>
        <w:t xml:space="preserve">lección de la empresa adjudicada, ésta podrá optar por uno de los siguientes instrumentos financieros: </w:t>
      </w:r>
    </w:p>
    <w:p w14:paraId="2E4C417D" w14:textId="530F2E5A" w:rsidR="00CA2B07" w:rsidRPr="00137D1A" w:rsidRDefault="00CA2B07" w:rsidP="000811AD">
      <w:pPr>
        <w:pStyle w:val="Prrafodelista"/>
        <w:numPr>
          <w:ilvl w:val="0"/>
          <w:numId w:val="36"/>
        </w:numPr>
        <w:jc w:val="both"/>
        <w:rPr>
          <w:rFonts w:asciiTheme="minorHAnsi" w:hAnsiTheme="minorHAnsi" w:cstheme="minorHAnsi"/>
          <w:sz w:val="22"/>
          <w:szCs w:val="22"/>
        </w:rPr>
      </w:pPr>
      <w:r w:rsidRPr="00137D1A">
        <w:rPr>
          <w:rFonts w:asciiTheme="minorHAnsi" w:hAnsiTheme="minorHAnsi" w:cstheme="minorHAnsi"/>
          <w:sz w:val="22"/>
          <w:szCs w:val="22"/>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497B5F14" w14:textId="4E0D0679" w:rsidR="00CA2B07" w:rsidRPr="00137D1A" w:rsidRDefault="00CA2B07" w:rsidP="000811AD">
      <w:pPr>
        <w:pStyle w:val="Prrafodelista"/>
        <w:numPr>
          <w:ilvl w:val="0"/>
          <w:numId w:val="36"/>
        </w:numPr>
        <w:jc w:val="both"/>
        <w:rPr>
          <w:rFonts w:asciiTheme="minorHAnsi" w:hAnsiTheme="minorHAnsi" w:cstheme="minorHAnsi"/>
          <w:sz w:val="22"/>
          <w:szCs w:val="22"/>
        </w:rPr>
      </w:pPr>
      <w:r w:rsidRPr="00137D1A">
        <w:rPr>
          <w:rFonts w:asciiTheme="minorHAnsi" w:hAnsiTheme="minorHAnsi" w:cstheme="minorHAnsi"/>
          <w:sz w:val="22"/>
          <w:szCs w:val="22"/>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1CFB5F67" w14:textId="77777777" w:rsidR="00CA2B07" w:rsidRPr="00137D1A" w:rsidRDefault="00CA2B07" w:rsidP="000811AD">
      <w:pPr>
        <w:pStyle w:val="Prrafodelista"/>
        <w:numPr>
          <w:ilvl w:val="0"/>
          <w:numId w:val="36"/>
        </w:numPr>
        <w:jc w:val="both"/>
        <w:rPr>
          <w:rFonts w:asciiTheme="minorHAnsi" w:hAnsiTheme="minorHAnsi" w:cstheme="minorHAnsi"/>
          <w:sz w:val="22"/>
          <w:szCs w:val="22"/>
        </w:rPr>
      </w:pPr>
      <w:r w:rsidRPr="00137D1A">
        <w:rPr>
          <w:rFonts w:asciiTheme="minorHAnsi" w:hAnsiTheme="minorHAnsi" w:cstheme="minorHAnsi"/>
          <w:sz w:val="22"/>
          <w:szCs w:val="22"/>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3432FA68" w14:textId="77777777" w:rsidR="00137D1A" w:rsidRPr="00137D1A" w:rsidRDefault="00137D1A" w:rsidP="00137D1A">
      <w:pPr>
        <w:ind w:left="720"/>
        <w:jc w:val="both"/>
        <w:rPr>
          <w:rFonts w:asciiTheme="minorHAnsi" w:hAnsiTheme="minorHAnsi" w:cstheme="minorHAnsi"/>
          <w:sz w:val="22"/>
          <w:szCs w:val="22"/>
        </w:rPr>
      </w:pPr>
    </w:p>
    <w:p w14:paraId="1645AB53" w14:textId="19A22D27" w:rsidR="008C7CAD" w:rsidRPr="00137D1A" w:rsidRDefault="00CA2B07" w:rsidP="00137D1A">
      <w:pPr>
        <w:ind w:left="720"/>
        <w:jc w:val="both"/>
        <w:rPr>
          <w:rFonts w:asciiTheme="minorHAnsi" w:hAnsiTheme="minorHAnsi" w:cstheme="minorHAnsi"/>
          <w:sz w:val="22"/>
          <w:szCs w:val="22"/>
        </w:rPr>
      </w:pPr>
      <w:r w:rsidRPr="00137D1A">
        <w:rPr>
          <w:rFonts w:asciiTheme="minorHAnsi" w:hAnsiTheme="minorHAnsi" w:cstheme="minorHAnsi"/>
          <w:sz w:val="22"/>
          <w:szCs w:val="22"/>
        </w:rPr>
        <w:t>La modalidad de Garantía no podrá ser modificada durante la vigencia del contrato.</w:t>
      </w:r>
      <w:r w:rsidR="00137D1A" w:rsidRPr="00137D1A">
        <w:rPr>
          <w:rFonts w:asciiTheme="minorHAnsi" w:hAnsiTheme="minorHAnsi" w:cstheme="minorHAnsi"/>
          <w:sz w:val="22"/>
          <w:szCs w:val="22"/>
        </w:rPr>
        <w:t xml:space="preserve"> </w:t>
      </w:r>
    </w:p>
    <w:p w14:paraId="2F1A28F6" w14:textId="77777777" w:rsidR="00137D1A" w:rsidRPr="008C7CAD" w:rsidRDefault="00137D1A" w:rsidP="00137D1A">
      <w:pPr>
        <w:ind w:left="720"/>
        <w:jc w:val="both"/>
        <w:rPr>
          <w:rFonts w:asciiTheme="minorHAnsi" w:hAnsiTheme="minorHAnsi" w:cstheme="minorHAnsi"/>
          <w:color w:val="000000"/>
          <w:sz w:val="22"/>
          <w:szCs w:val="22"/>
        </w:rPr>
      </w:pPr>
    </w:p>
    <w:p w14:paraId="432E5D97" w14:textId="3EAF15E0" w:rsidR="000440BF" w:rsidRPr="000440BF" w:rsidRDefault="003F4611" w:rsidP="000811AD">
      <w:pPr>
        <w:numPr>
          <w:ilvl w:val="0"/>
          <w:numId w:val="29"/>
        </w:numPr>
        <w:jc w:val="both"/>
        <w:rPr>
          <w:rFonts w:asciiTheme="minorHAnsi" w:hAnsiTheme="minorHAnsi" w:cstheme="minorHAnsi"/>
          <w:sz w:val="22"/>
          <w:szCs w:val="18"/>
        </w:rPr>
      </w:pPr>
      <w:r w:rsidRPr="00CA2B07">
        <w:rPr>
          <w:rFonts w:asciiTheme="minorHAnsi" w:eastAsia="Calibri" w:hAnsiTheme="minorHAnsi" w:cstheme="minorHAnsi"/>
          <w:sz w:val="22"/>
          <w:szCs w:val="22"/>
          <w:highlight w:val="yellow"/>
          <w:lang w:val="es-BO"/>
        </w:rPr>
        <w:t>Original o Fotocopia</w:t>
      </w:r>
      <w:r w:rsidRPr="000440BF">
        <w:rPr>
          <w:rFonts w:asciiTheme="minorHAnsi" w:eastAsia="Calibri" w:hAnsiTheme="minorHAnsi" w:cstheme="minorHAnsi"/>
          <w:sz w:val="22"/>
          <w:szCs w:val="22"/>
          <w:lang w:val="es-BO"/>
        </w:rPr>
        <w:t xml:space="preserve">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0811AD">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0811AD">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3004"/>
        <w:gridCol w:w="1417"/>
        <w:gridCol w:w="1559"/>
        <w:gridCol w:w="1701"/>
        <w:gridCol w:w="1553"/>
      </w:tblGrid>
      <w:tr w:rsidR="00FA78A9" w:rsidRPr="00552079" w14:paraId="3FD4F4FB" w14:textId="77777777" w:rsidTr="00A16B3A">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70AFC" w:rsidRPr="00552079" w14:paraId="74CC7F0F" w14:textId="77777777" w:rsidTr="00A16B3A">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67C714F4" w14:textId="7507CAD8" w:rsidR="00B70AFC" w:rsidRPr="00552079" w:rsidRDefault="00F91515" w:rsidP="00B70AFC">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04" w:type="dxa"/>
            <w:tcBorders>
              <w:top w:val="nil"/>
              <w:left w:val="nil"/>
              <w:bottom w:val="single" w:sz="4" w:space="0" w:color="auto"/>
              <w:right w:val="single" w:sz="4" w:space="0" w:color="auto"/>
            </w:tcBorders>
            <w:shd w:val="clear" w:color="auto" w:fill="auto"/>
            <w:vAlign w:val="center"/>
          </w:tcPr>
          <w:p w14:paraId="5B7BB153" w14:textId="205A7C68" w:rsidR="00B70AFC" w:rsidRPr="00552079" w:rsidRDefault="00B70AFC" w:rsidP="00B70AFC">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B70AFC" w:rsidRPr="00552079" w:rsidRDefault="00B70AFC" w:rsidP="00B70AFC">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B70AFC" w:rsidRPr="00552079" w:rsidRDefault="00B70AFC" w:rsidP="00B70AFC">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B70AFC" w:rsidRPr="00552079" w:rsidRDefault="00B70AFC" w:rsidP="00B70AFC">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B70AFC" w:rsidRPr="00552079" w:rsidRDefault="00B70AFC" w:rsidP="00B70AFC">
            <w:pPr>
              <w:jc w:val="center"/>
              <w:rPr>
                <w:rFonts w:asciiTheme="minorHAnsi" w:hAnsiTheme="minorHAnsi" w:cstheme="minorHAnsi"/>
                <w:sz w:val="22"/>
                <w:szCs w:val="22"/>
                <w:lang w:val="es-BO"/>
              </w:rPr>
            </w:pPr>
          </w:p>
        </w:tc>
      </w:tr>
      <w:tr w:rsidR="00B70AFC" w:rsidRPr="00552079" w14:paraId="0CDD0F90" w14:textId="77777777" w:rsidTr="00A16B3A">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64335BE8" w14:textId="46FDA3F9" w:rsidR="00B70AFC" w:rsidRPr="00552079" w:rsidRDefault="00F91515" w:rsidP="00B70AFC">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004" w:type="dxa"/>
            <w:tcBorders>
              <w:top w:val="nil"/>
              <w:left w:val="nil"/>
              <w:bottom w:val="single" w:sz="4" w:space="0" w:color="auto"/>
              <w:right w:val="single" w:sz="4" w:space="0" w:color="auto"/>
            </w:tcBorders>
            <w:shd w:val="clear" w:color="auto" w:fill="auto"/>
            <w:vAlign w:val="center"/>
          </w:tcPr>
          <w:p w14:paraId="2159BE0E" w14:textId="60714F25" w:rsidR="00B70AFC" w:rsidRPr="00552079" w:rsidRDefault="00B70AFC" w:rsidP="00B70AFC">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B70AFC" w:rsidRPr="00552079" w:rsidRDefault="00B70AFC" w:rsidP="00B70AFC">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B70AFC" w:rsidRPr="00552079" w:rsidRDefault="00B70AFC" w:rsidP="00B70AFC">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B70AFC" w:rsidRPr="00552079" w:rsidRDefault="00B70AFC" w:rsidP="00B70AF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B70AFC" w:rsidRPr="00552079" w:rsidRDefault="00B70AFC" w:rsidP="00B70AFC">
            <w:pPr>
              <w:jc w:val="center"/>
              <w:rPr>
                <w:rFonts w:asciiTheme="minorHAnsi" w:hAnsiTheme="minorHAnsi" w:cstheme="minorHAnsi"/>
                <w:sz w:val="22"/>
                <w:szCs w:val="22"/>
                <w:lang w:val="es-BO"/>
              </w:rPr>
            </w:pPr>
          </w:p>
        </w:tc>
      </w:tr>
      <w:tr w:rsidR="0079531D" w:rsidRPr="00552079" w14:paraId="5DC2D08A" w14:textId="77777777" w:rsidTr="00A16B3A">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54AA5B69" w14:textId="2845EE4E" w:rsidR="0079531D" w:rsidRDefault="0079531D" w:rsidP="00B70AFC">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004" w:type="dxa"/>
            <w:tcBorders>
              <w:top w:val="nil"/>
              <w:left w:val="nil"/>
              <w:bottom w:val="single" w:sz="4" w:space="0" w:color="auto"/>
              <w:right w:val="single" w:sz="4" w:space="0" w:color="auto"/>
            </w:tcBorders>
            <w:shd w:val="clear" w:color="auto" w:fill="auto"/>
            <w:vAlign w:val="center"/>
          </w:tcPr>
          <w:p w14:paraId="2681AD9A" w14:textId="77777777" w:rsidR="0079531D" w:rsidRPr="00552079" w:rsidRDefault="0079531D" w:rsidP="00B70AFC">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7EDBA58" w14:textId="77777777" w:rsidR="0079531D" w:rsidRPr="00552079" w:rsidRDefault="0079531D" w:rsidP="00B70AFC">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612B429" w14:textId="77777777" w:rsidR="0079531D" w:rsidRPr="00552079" w:rsidRDefault="0079531D" w:rsidP="00B70AFC">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6965BD8" w14:textId="77777777" w:rsidR="0079531D" w:rsidRPr="00552079" w:rsidRDefault="0079531D" w:rsidP="00B70AF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4E23DD" w14:textId="77777777" w:rsidR="0079531D" w:rsidRPr="00552079" w:rsidRDefault="0079531D" w:rsidP="00B70AFC">
            <w:pPr>
              <w:jc w:val="center"/>
              <w:rPr>
                <w:rFonts w:asciiTheme="minorHAnsi" w:hAnsiTheme="minorHAnsi" w:cstheme="minorHAnsi"/>
                <w:sz w:val="22"/>
                <w:szCs w:val="22"/>
                <w:lang w:val="es-BO"/>
              </w:rPr>
            </w:pPr>
          </w:p>
        </w:tc>
      </w:tr>
      <w:tr w:rsidR="0079531D" w:rsidRPr="00552079" w14:paraId="0F576EE5" w14:textId="77777777" w:rsidTr="00A16B3A">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15C736B2" w14:textId="1DD3F922" w:rsidR="0079531D" w:rsidRDefault="0079531D" w:rsidP="00B70AFC">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3004" w:type="dxa"/>
            <w:tcBorders>
              <w:top w:val="nil"/>
              <w:left w:val="nil"/>
              <w:bottom w:val="single" w:sz="4" w:space="0" w:color="auto"/>
              <w:right w:val="single" w:sz="4" w:space="0" w:color="auto"/>
            </w:tcBorders>
            <w:shd w:val="clear" w:color="auto" w:fill="auto"/>
            <w:vAlign w:val="center"/>
          </w:tcPr>
          <w:p w14:paraId="168A081C" w14:textId="77777777" w:rsidR="0079531D" w:rsidRPr="00552079" w:rsidRDefault="0079531D" w:rsidP="00B70AFC">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865CB8D" w14:textId="77777777" w:rsidR="0079531D" w:rsidRPr="00552079" w:rsidRDefault="0079531D" w:rsidP="00B70AFC">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43EAE9A" w14:textId="77777777" w:rsidR="0079531D" w:rsidRPr="00552079" w:rsidRDefault="0079531D" w:rsidP="00B70AFC">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3BCFD45" w14:textId="77777777" w:rsidR="0079531D" w:rsidRPr="00552079" w:rsidRDefault="0079531D" w:rsidP="00B70AF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44D2A2A" w14:textId="77777777" w:rsidR="0079531D" w:rsidRPr="00552079" w:rsidRDefault="0079531D" w:rsidP="00B70AFC">
            <w:pPr>
              <w:jc w:val="center"/>
              <w:rPr>
                <w:rFonts w:asciiTheme="minorHAnsi" w:hAnsiTheme="minorHAnsi" w:cstheme="minorHAnsi"/>
                <w:sz w:val="22"/>
                <w:szCs w:val="22"/>
                <w:lang w:val="es-BO"/>
              </w:rPr>
            </w:pPr>
          </w:p>
        </w:tc>
      </w:tr>
      <w:tr w:rsidR="00BB5CB9" w:rsidRPr="00552079" w14:paraId="1D14E86E" w14:textId="77777777" w:rsidTr="00A16B3A">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2076D472" w14:textId="7BB87790" w:rsidR="00BB5CB9" w:rsidRPr="00552079" w:rsidRDefault="00A16B3A" w:rsidP="00B70AFC">
            <w:pPr>
              <w:jc w:val="center"/>
              <w:rPr>
                <w:rFonts w:asciiTheme="minorHAnsi" w:hAnsiTheme="minorHAnsi" w:cstheme="minorHAnsi"/>
                <w:sz w:val="22"/>
                <w:szCs w:val="22"/>
                <w:lang w:val="es-BO"/>
              </w:rPr>
            </w:pPr>
            <w:r>
              <w:rPr>
                <w:rFonts w:asciiTheme="minorHAnsi" w:hAnsiTheme="minorHAnsi" w:cstheme="minorHAnsi"/>
                <w:sz w:val="22"/>
                <w:szCs w:val="22"/>
                <w:lang w:val="es-BO"/>
              </w:rPr>
              <w:t>…</w:t>
            </w:r>
            <w:r w:rsidR="00F91515">
              <w:rPr>
                <w:rFonts w:asciiTheme="minorHAnsi" w:hAnsiTheme="minorHAnsi" w:cstheme="minorHAnsi"/>
                <w:sz w:val="22"/>
                <w:szCs w:val="22"/>
                <w:lang w:val="es-BO"/>
              </w:rPr>
              <w:t>N</w:t>
            </w:r>
          </w:p>
        </w:tc>
        <w:tc>
          <w:tcPr>
            <w:tcW w:w="3004" w:type="dxa"/>
            <w:tcBorders>
              <w:top w:val="nil"/>
              <w:left w:val="nil"/>
              <w:bottom w:val="single" w:sz="4" w:space="0" w:color="auto"/>
              <w:right w:val="single" w:sz="4" w:space="0" w:color="auto"/>
            </w:tcBorders>
            <w:shd w:val="clear" w:color="auto" w:fill="auto"/>
            <w:vAlign w:val="center"/>
          </w:tcPr>
          <w:p w14:paraId="09C0CD6B" w14:textId="77777777" w:rsidR="00BB5CB9" w:rsidRPr="00552079" w:rsidRDefault="00BB5CB9" w:rsidP="00B70AFC">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953798" w14:textId="77777777" w:rsidR="00BB5CB9" w:rsidRPr="00552079" w:rsidRDefault="00BB5CB9" w:rsidP="00B70AFC">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B82A520" w14:textId="77777777" w:rsidR="00BB5CB9" w:rsidRPr="00552079" w:rsidRDefault="00BB5CB9" w:rsidP="00B70AFC">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E058D79" w14:textId="77777777" w:rsidR="00BB5CB9" w:rsidRPr="00552079" w:rsidRDefault="00BB5CB9" w:rsidP="00B70AF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611346C" w14:textId="77777777" w:rsidR="00BB5CB9" w:rsidRPr="00552079" w:rsidRDefault="00BB5CB9" w:rsidP="00B70AFC">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291BFB58" w:rsidR="0013510E" w:rsidRPr="00003C57" w:rsidRDefault="00003C57" w:rsidP="0013510E">
      <w:pPr>
        <w:jc w:val="center"/>
        <w:rPr>
          <w:rFonts w:ascii="Calibri" w:hAnsi="Calibri" w:cs="Calibri"/>
          <w:b/>
          <w:color w:val="FF0000"/>
          <w:sz w:val="18"/>
          <w:szCs w:val="18"/>
        </w:rPr>
      </w:pPr>
      <w:r>
        <w:rPr>
          <w:rFonts w:ascii="Calibri" w:hAnsi="Calibri" w:cs="Calibri"/>
          <w:b/>
          <w:color w:val="FF0000"/>
          <w:sz w:val="18"/>
          <w:szCs w:val="18"/>
        </w:rPr>
        <w:t>(</w:t>
      </w:r>
      <w:r w:rsidRPr="00003C57">
        <w:rPr>
          <w:rFonts w:ascii="Calibri" w:hAnsi="Calibri" w:cs="Calibri"/>
          <w:b/>
          <w:color w:val="FF0000"/>
          <w:sz w:val="18"/>
          <w:szCs w:val="18"/>
        </w:rPr>
        <w:t>PRESSENTAR UNO POR CADA ITEM O UNO POR ITEMS A LOS QUE SE PRESENTE</w:t>
      </w:r>
      <w:r>
        <w:rPr>
          <w:rFonts w:ascii="Calibri" w:hAnsi="Calibri" w:cs="Calibri"/>
          <w:b/>
          <w:color w:val="FF0000"/>
          <w:sz w:val="18"/>
          <w:szCs w:val="18"/>
        </w:rPr>
        <w:t>)</w:t>
      </w:r>
    </w:p>
    <w:tbl>
      <w:tblPr>
        <w:tblW w:w="990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0"/>
        <w:gridCol w:w="1597"/>
        <w:gridCol w:w="850"/>
        <w:gridCol w:w="1294"/>
        <w:gridCol w:w="3790"/>
        <w:gridCol w:w="359"/>
        <w:gridCol w:w="359"/>
        <w:gridCol w:w="719"/>
      </w:tblGrid>
      <w:tr w:rsidR="0013510E" w:rsidRPr="00C75BEC" w14:paraId="57917591" w14:textId="77777777" w:rsidTr="002177E0">
        <w:trPr>
          <w:trHeight w:val="1067"/>
          <w:tblHeader/>
          <w:jc w:val="center"/>
        </w:trPr>
        <w:tc>
          <w:tcPr>
            <w:tcW w:w="4681" w:type="dxa"/>
            <w:gridSpan w:val="4"/>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790"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37"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2177E0">
        <w:trPr>
          <w:cantSplit/>
          <w:trHeight w:val="1422"/>
          <w:jc w:val="center"/>
        </w:trPr>
        <w:tc>
          <w:tcPr>
            <w:tcW w:w="4681" w:type="dxa"/>
            <w:gridSpan w:val="4"/>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790"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359"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359"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719"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A16B3A" w:rsidRPr="00C75BEC" w14:paraId="4C321F4A" w14:textId="77777777" w:rsidTr="002177E0">
        <w:trPr>
          <w:trHeight w:val="205"/>
          <w:jc w:val="center"/>
        </w:trPr>
        <w:tc>
          <w:tcPr>
            <w:tcW w:w="8471" w:type="dxa"/>
            <w:gridSpan w:val="5"/>
            <w:tcBorders>
              <w:top w:val="single" w:sz="4" w:space="0" w:color="auto"/>
              <w:left w:val="single" w:sz="4" w:space="0" w:color="auto"/>
              <w:bottom w:val="single" w:sz="4" w:space="0" w:color="auto"/>
            </w:tcBorders>
            <w:shd w:val="clear" w:color="auto" w:fill="auto"/>
            <w:vAlign w:val="center"/>
          </w:tcPr>
          <w:p w14:paraId="27FECEBF" w14:textId="0FAD677A" w:rsidR="00A16B3A" w:rsidRPr="00A16B3A" w:rsidRDefault="00003C57" w:rsidP="00703C1D">
            <w:pPr>
              <w:rPr>
                <w:rFonts w:ascii="Calibri" w:hAnsi="Calibri" w:cs="Calibri"/>
                <w:b/>
                <w:sz w:val="18"/>
                <w:szCs w:val="18"/>
              </w:rPr>
            </w:pPr>
            <w:r w:rsidRPr="00003C57">
              <w:rPr>
                <w:rFonts w:ascii="Calibri" w:hAnsi="Calibri" w:cs="Calibri"/>
                <w:b/>
                <w:sz w:val="18"/>
                <w:szCs w:val="18"/>
              </w:rPr>
              <w:t>CARACTERÍSTICAS DEL REQUERIMIENTO</w:t>
            </w:r>
          </w:p>
        </w:tc>
        <w:tc>
          <w:tcPr>
            <w:tcW w:w="359" w:type="dxa"/>
            <w:tcBorders>
              <w:top w:val="single" w:sz="4" w:space="0" w:color="auto"/>
            </w:tcBorders>
            <w:vAlign w:val="center"/>
          </w:tcPr>
          <w:p w14:paraId="754E4C27" w14:textId="77777777" w:rsidR="00A16B3A" w:rsidRPr="00DB5AAF" w:rsidRDefault="00A16B3A" w:rsidP="00703C1D">
            <w:pPr>
              <w:rPr>
                <w:rFonts w:ascii="Calibri" w:hAnsi="Calibri" w:cs="Calibri"/>
                <w:b/>
                <w:sz w:val="18"/>
                <w:szCs w:val="18"/>
              </w:rPr>
            </w:pPr>
          </w:p>
        </w:tc>
        <w:tc>
          <w:tcPr>
            <w:tcW w:w="359" w:type="dxa"/>
            <w:tcBorders>
              <w:top w:val="single" w:sz="4" w:space="0" w:color="auto"/>
            </w:tcBorders>
            <w:vAlign w:val="center"/>
          </w:tcPr>
          <w:p w14:paraId="57CC5B0B" w14:textId="77777777" w:rsidR="00A16B3A" w:rsidRPr="00DB5AAF" w:rsidRDefault="00A16B3A" w:rsidP="00703C1D">
            <w:pPr>
              <w:rPr>
                <w:rFonts w:ascii="Calibri" w:hAnsi="Calibri" w:cs="Calibri"/>
                <w:b/>
                <w:sz w:val="18"/>
                <w:szCs w:val="18"/>
              </w:rPr>
            </w:pPr>
          </w:p>
        </w:tc>
        <w:tc>
          <w:tcPr>
            <w:tcW w:w="719" w:type="dxa"/>
            <w:tcBorders>
              <w:top w:val="single" w:sz="2" w:space="0" w:color="000000"/>
            </w:tcBorders>
            <w:vAlign w:val="center"/>
          </w:tcPr>
          <w:p w14:paraId="55CD9DF8" w14:textId="77777777" w:rsidR="00A16B3A" w:rsidRPr="00DB5AAF" w:rsidRDefault="00A16B3A" w:rsidP="00703C1D">
            <w:pPr>
              <w:rPr>
                <w:rFonts w:ascii="Calibri" w:hAnsi="Calibri" w:cs="Calibri"/>
                <w:b/>
                <w:sz w:val="18"/>
                <w:szCs w:val="18"/>
              </w:rPr>
            </w:pPr>
          </w:p>
        </w:tc>
      </w:tr>
      <w:tr w:rsidR="002177E0" w:rsidRPr="00C75BEC" w14:paraId="2C88AB31" w14:textId="77777777" w:rsidTr="002177E0">
        <w:trPr>
          <w:trHeight w:val="382"/>
          <w:jc w:val="center"/>
        </w:trPr>
        <w:tc>
          <w:tcPr>
            <w:tcW w:w="940" w:type="dxa"/>
            <w:tcBorders>
              <w:top w:val="single" w:sz="4" w:space="0" w:color="auto"/>
              <w:left w:val="single" w:sz="4" w:space="0" w:color="auto"/>
              <w:bottom w:val="single" w:sz="4" w:space="0" w:color="auto"/>
              <w:right w:val="single" w:sz="4" w:space="0" w:color="auto"/>
            </w:tcBorders>
            <w:shd w:val="clear" w:color="000000" w:fill="B8CCE4"/>
            <w:vAlign w:val="center"/>
          </w:tcPr>
          <w:p w14:paraId="32CFC9E5" w14:textId="6D7AE817" w:rsidR="000B0C78" w:rsidRPr="00DB5AAF" w:rsidRDefault="000B0C78" w:rsidP="000B0C78">
            <w:pPr>
              <w:autoSpaceDE w:val="0"/>
              <w:autoSpaceDN w:val="0"/>
              <w:adjustRightInd w:val="0"/>
              <w:rPr>
                <w:rFonts w:ascii="Calibri" w:hAnsi="Calibri" w:cs="Calibri"/>
                <w:sz w:val="18"/>
                <w:szCs w:val="18"/>
              </w:rPr>
            </w:pPr>
            <w:r>
              <w:rPr>
                <w:rFonts w:ascii="Verdana" w:hAnsi="Verdana" w:cs="Arial"/>
                <w:b/>
                <w:bCs/>
                <w:color w:val="000000"/>
                <w:sz w:val="16"/>
                <w:szCs w:val="16"/>
              </w:rPr>
              <w:t>N° ÍTEM</w:t>
            </w:r>
          </w:p>
        </w:tc>
        <w:tc>
          <w:tcPr>
            <w:tcW w:w="1597" w:type="dxa"/>
            <w:tcBorders>
              <w:top w:val="single" w:sz="4" w:space="0" w:color="auto"/>
              <w:left w:val="nil"/>
              <w:bottom w:val="single" w:sz="4" w:space="0" w:color="auto"/>
              <w:right w:val="single" w:sz="4" w:space="0" w:color="auto"/>
            </w:tcBorders>
            <w:shd w:val="clear" w:color="000000" w:fill="B8CCE4"/>
            <w:vAlign w:val="center"/>
          </w:tcPr>
          <w:p w14:paraId="014345F3" w14:textId="1F26BB29" w:rsidR="000B0C78" w:rsidRPr="00DB5AAF" w:rsidRDefault="000B0C78" w:rsidP="000B0C78">
            <w:pPr>
              <w:autoSpaceDE w:val="0"/>
              <w:autoSpaceDN w:val="0"/>
              <w:adjustRightInd w:val="0"/>
              <w:rPr>
                <w:rFonts w:ascii="Calibri" w:hAnsi="Calibri" w:cs="Calibri"/>
                <w:sz w:val="18"/>
                <w:szCs w:val="18"/>
              </w:rPr>
            </w:pPr>
            <w:r>
              <w:rPr>
                <w:rFonts w:ascii="Verdana" w:hAnsi="Verdana" w:cs="Arial"/>
                <w:b/>
                <w:bCs/>
                <w:color w:val="000000"/>
                <w:sz w:val="16"/>
                <w:szCs w:val="16"/>
              </w:rPr>
              <w:t>DESCRIPCIÓN DETALLADA DEL BIEN (*)</w:t>
            </w:r>
          </w:p>
        </w:tc>
        <w:tc>
          <w:tcPr>
            <w:tcW w:w="850" w:type="dxa"/>
            <w:tcBorders>
              <w:top w:val="single" w:sz="4" w:space="0" w:color="auto"/>
              <w:left w:val="nil"/>
              <w:bottom w:val="single" w:sz="4" w:space="0" w:color="auto"/>
              <w:right w:val="single" w:sz="4" w:space="0" w:color="auto"/>
            </w:tcBorders>
            <w:shd w:val="clear" w:color="000000" w:fill="B8CCE4"/>
            <w:vAlign w:val="center"/>
          </w:tcPr>
          <w:p w14:paraId="728C12DF" w14:textId="2BE6D0AA" w:rsidR="000B0C78" w:rsidRPr="00DB5AAF" w:rsidRDefault="000B0C78" w:rsidP="000B0C78">
            <w:pPr>
              <w:autoSpaceDE w:val="0"/>
              <w:autoSpaceDN w:val="0"/>
              <w:adjustRightInd w:val="0"/>
              <w:rPr>
                <w:rFonts w:ascii="Calibri" w:hAnsi="Calibri" w:cs="Calibri"/>
                <w:sz w:val="18"/>
                <w:szCs w:val="18"/>
              </w:rPr>
            </w:pPr>
            <w:r>
              <w:rPr>
                <w:rFonts w:ascii="Verdana" w:hAnsi="Verdana" w:cs="Arial"/>
                <w:b/>
                <w:bCs/>
                <w:color w:val="000000"/>
                <w:sz w:val="16"/>
                <w:szCs w:val="16"/>
              </w:rPr>
              <w:t xml:space="preserve">UNIDAD DE MEDIDA </w:t>
            </w:r>
          </w:p>
        </w:tc>
        <w:tc>
          <w:tcPr>
            <w:tcW w:w="1294" w:type="dxa"/>
            <w:tcBorders>
              <w:top w:val="single" w:sz="4" w:space="0" w:color="auto"/>
              <w:left w:val="nil"/>
              <w:bottom w:val="single" w:sz="4" w:space="0" w:color="auto"/>
              <w:right w:val="single" w:sz="4" w:space="0" w:color="auto"/>
            </w:tcBorders>
            <w:shd w:val="clear" w:color="000000" w:fill="B8CCE4"/>
            <w:vAlign w:val="center"/>
          </w:tcPr>
          <w:p w14:paraId="09D0837B" w14:textId="50DFC925" w:rsidR="000B0C78" w:rsidRPr="00DB5AAF" w:rsidRDefault="000B0C78" w:rsidP="000B0C78">
            <w:pPr>
              <w:autoSpaceDE w:val="0"/>
              <w:autoSpaceDN w:val="0"/>
              <w:adjustRightInd w:val="0"/>
              <w:rPr>
                <w:rFonts w:ascii="Calibri" w:hAnsi="Calibri" w:cs="Calibri"/>
                <w:sz w:val="18"/>
                <w:szCs w:val="18"/>
              </w:rPr>
            </w:pPr>
            <w:r>
              <w:rPr>
                <w:rFonts w:ascii="Verdana" w:hAnsi="Verdana" w:cs="Arial"/>
                <w:b/>
                <w:bCs/>
                <w:color w:val="000000"/>
                <w:sz w:val="16"/>
                <w:szCs w:val="16"/>
              </w:rPr>
              <w:t>CANTIDAD</w:t>
            </w:r>
          </w:p>
        </w:tc>
        <w:tc>
          <w:tcPr>
            <w:tcW w:w="3790" w:type="dxa"/>
            <w:vAlign w:val="center"/>
          </w:tcPr>
          <w:p w14:paraId="77617EBC" w14:textId="7812F1BB" w:rsidR="000B0C78" w:rsidRPr="00DB5AAF" w:rsidRDefault="000B0C78" w:rsidP="000B0C78">
            <w:pPr>
              <w:rPr>
                <w:rFonts w:ascii="Calibri" w:hAnsi="Calibri" w:cs="Calibri"/>
                <w:b/>
                <w:sz w:val="18"/>
                <w:szCs w:val="18"/>
              </w:rPr>
            </w:pPr>
          </w:p>
        </w:tc>
        <w:tc>
          <w:tcPr>
            <w:tcW w:w="359" w:type="dxa"/>
            <w:vAlign w:val="center"/>
          </w:tcPr>
          <w:p w14:paraId="7247F5F1" w14:textId="77777777" w:rsidR="000B0C78" w:rsidRPr="00DB5AAF" w:rsidRDefault="000B0C78" w:rsidP="000B0C78">
            <w:pPr>
              <w:rPr>
                <w:rFonts w:ascii="Calibri" w:hAnsi="Calibri" w:cs="Calibri"/>
                <w:b/>
                <w:sz w:val="18"/>
                <w:szCs w:val="18"/>
              </w:rPr>
            </w:pPr>
          </w:p>
        </w:tc>
        <w:tc>
          <w:tcPr>
            <w:tcW w:w="359" w:type="dxa"/>
            <w:vAlign w:val="center"/>
          </w:tcPr>
          <w:p w14:paraId="4DB3244C" w14:textId="77777777" w:rsidR="000B0C78" w:rsidRPr="00DB5AAF" w:rsidRDefault="000B0C78" w:rsidP="000B0C78">
            <w:pPr>
              <w:rPr>
                <w:rFonts w:ascii="Calibri" w:hAnsi="Calibri" w:cs="Calibri"/>
                <w:b/>
                <w:sz w:val="18"/>
                <w:szCs w:val="18"/>
              </w:rPr>
            </w:pPr>
          </w:p>
        </w:tc>
        <w:tc>
          <w:tcPr>
            <w:tcW w:w="719" w:type="dxa"/>
            <w:vAlign w:val="center"/>
          </w:tcPr>
          <w:p w14:paraId="6C845A4A" w14:textId="77777777" w:rsidR="000B0C78" w:rsidRPr="00DB5AAF" w:rsidRDefault="000B0C78" w:rsidP="000B0C78">
            <w:pPr>
              <w:rPr>
                <w:rFonts w:ascii="Calibri" w:hAnsi="Calibri" w:cs="Calibri"/>
                <w:b/>
                <w:sz w:val="18"/>
                <w:szCs w:val="18"/>
              </w:rPr>
            </w:pPr>
          </w:p>
        </w:tc>
      </w:tr>
      <w:tr w:rsidR="002177E0" w:rsidRPr="00C75BEC" w14:paraId="53A70DD7" w14:textId="77777777" w:rsidTr="002177E0">
        <w:trPr>
          <w:trHeight w:val="400"/>
          <w:jc w:val="center"/>
        </w:trPr>
        <w:tc>
          <w:tcPr>
            <w:tcW w:w="940" w:type="dxa"/>
            <w:tcBorders>
              <w:top w:val="nil"/>
              <w:left w:val="single" w:sz="4" w:space="0" w:color="auto"/>
              <w:bottom w:val="single" w:sz="4" w:space="0" w:color="auto"/>
              <w:right w:val="single" w:sz="4" w:space="0" w:color="auto"/>
            </w:tcBorders>
            <w:shd w:val="clear" w:color="auto" w:fill="auto"/>
            <w:vAlign w:val="center"/>
          </w:tcPr>
          <w:p w14:paraId="44986736" w14:textId="6B36AC1C" w:rsidR="000B0C78" w:rsidRPr="00DB5AAF" w:rsidRDefault="000B0C78" w:rsidP="000B0C78">
            <w:pPr>
              <w:jc w:val="center"/>
              <w:rPr>
                <w:rFonts w:ascii="Calibri" w:hAnsi="Calibri" w:cs="Calibri"/>
                <w:b/>
                <w:sz w:val="18"/>
                <w:szCs w:val="18"/>
              </w:rPr>
            </w:pPr>
            <w:r>
              <w:rPr>
                <w:rFonts w:ascii="Arial" w:hAnsi="Arial" w:cs="Arial"/>
                <w:color w:val="000000"/>
                <w:sz w:val="16"/>
                <w:szCs w:val="16"/>
              </w:rPr>
              <w:t>1</w:t>
            </w:r>
          </w:p>
        </w:tc>
        <w:tc>
          <w:tcPr>
            <w:tcW w:w="1597" w:type="dxa"/>
            <w:tcBorders>
              <w:top w:val="nil"/>
              <w:left w:val="nil"/>
              <w:bottom w:val="single" w:sz="4" w:space="0" w:color="auto"/>
              <w:right w:val="single" w:sz="4" w:space="0" w:color="auto"/>
            </w:tcBorders>
            <w:shd w:val="clear" w:color="auto" w:fill="auto"/>
            <w:vAlign w:val="bottom"/>
          </w:tcPr>
          <w:p w14:paraId="79551988" w14:textId="2B75A4C9" w:rsidR="000B0C78" w:rsidRPr="00DB5AAF" w:rsidRDefault="000B0C78" w:rsidP="000B0C78">
            <w:pPr>
              <w:rPr>
                <w:rFonts w:ascii="Calibri" w:hAnsi="Calibri" w:cs="Calibri"/>
                <w:b/>
                <w:sz w:val="18"/>
                <w:szCs w:val="18"/>
              </w:rPr>
            </w:pPr>
            <w:r>
              <w:rPr>
                <w:rFonts w:ascii="Arial" w:hAnsi="Arial" w:cs="Arial"/>
                <w:color w:val="000000"/>
                <w:sz w:val="16"/>
                <w:szCs w:val="16"/>
              </w:rPr>
              <w:t>VALVULA BOLA 1/2 PLG, 400WOG</w:t>
            </w:r>
          </w:p>
        </w:tc>
        <w:tc>
          <w:tcPr>
            <w:tcW w:w="850" w:type="dxa"/>
            <w:tcBorders>
              <w:top w:val="nil"/>
              <w:left w:val="nil"/>
              <w:bottom w:val="single" w:sz="4" w:space="0" w:color="auto"/>
              <w:right w:val="single" w:sz="4" w:space="0" w:color="auto"/>
            </w:tcBorders>
            <w:shd w:val="clear" w:color="auto" w:fill="auto"/>
            <w:vAlign w:val="center"/>
          </w:tcPr>
          <w:p w14:paraId="20FB936E" w14:textId="5B3F7B2D" w:rsidR="000B0C78" w:rsidRPr="00DB5AAF" w:rsidRDefault="000B0C78" w:rsidP="000B0C78">
            <w:pPr>
              <w:jc w:val="center"/>
              <w:rPr>
                <w:rFonts w:ascii="Calibri" w:hAnsi="Calibri" w:cs="Calibri"/>
                <w:b/>
                <w:sz w:val="18"/>
                <w:szCs w:val="18"/>
              </w:rPr>
            </w:pPr>
            <w:r>
              <w:rPr>
                <w:rFonts w:ascii="Arial" w:hAnsi="Arial" w:cs="Arial"/>
                <w:color w:val="000000"/>
                <w:sz w:val="16"/>
                <w:szCs w:val="16"/>
              </w:rPr>
              <w:t>PZA</w:t>
            </w:r>
          </w:p>
        </w:tc>
        <w:tc>
          <w:tcPr>
            <w:tcW w:w="1294" w:type="dxa"/>
            <w:tcBorders>
              <w:top w:val="nil"/>
              <w:left w:val="nil"/>
              <w:bottom w:val="single" w:sz="4" w:space="0" w:color="auto"/>
              <w:right w:val="single" w:sz="4" w:space="0" w:color="auto"/>
            </w:tcBorders>
            <w:shd w:val="clear" w:color="auto" w:fill="auto"/>
            <w:vAlign w:val="center"/>
          </w:tcPr>
          <w:p w14:paraId="710EE615" w14:textId="2D65441E" w:rsidR="000B0C78" w:rsidRPr="00DB5AAF" w:rsidRDefault="000B0C78" w:rsidP="00003C57">
            <w:pPr>
              <w:jc w:val="center"/>
              <w:rPr>
                <w:rFonts w:ascii="Calibri" w:hAnsi="Calibri" w:cs="Calibri"/>
                <w:b/>
                <w:sz w:val="18"/>
                <w:szCs w:val="18"/>
              </w:rPr>
            </w:pPr>
            <w:r>
              <w:rPr>
                <w:rFonts w:ascii="Arial" w:hAnsi="Arial" w:cs="Arial"/>
                <w:color w:val="000000"/>
                <w:sz w:val="16"/>
                <w:szCs w:val="16"/>
              </w:rPr>
              <w:t>60</w:t>
            </w:r>
          </w:p>
        </w:tc>
        <w:tc>
          <w:tcPr>
            <w:tcW w:w="3790" w:type="dxa"/>
            <w:vAlign w:val="center"/>
          </w:tcPr>
          <w:p w14:paraId="5F5AA2C5" w14:textId="7613CF91" w:rsidR="000B0C78" w:rsidRPr="00DB5AAF" w:rsidRDefault="000B0C78" w:rsidP="000B0C78">
            <w:pPr>
              <w:rPr>
                <w:rFonts w:ascii="Calibri" w:hAnsi="Calibri" w:cs="Calibri"/>
                <w:b/>
                <w:sz w:val="18"/>
                <w:szCs w:val="18"/>
              </w:rPr>
            </w:pPr>
          </w:p>
        </w:tc>
        <w:tc>
          <w:tcPr>
            <w:tcW w:w="359" w:type="dxa"/>
            <w:vAlign w:val="center"/>
          </w:tcPr>
          <w:p w14:paraId="33235821" w14:textId="77777777" w:rsidR="000B0C78" w:rsidRPr="00DB5AAF" w:rsidRDefault="000B0C78" w:rsidP="000B0C78">
            <w:pPr>
              <w:rPr>
                <w:rFonts w:ascii="Calibri" w:hAnsi="Calibri" w:cs="Calibri"/>
                <w:b/>
                <w:sz w:val="18"/>
                <w:szCs w:val="18"/>
              </w:rPr>
            </w:pPr>
          </w:p>
        </w:tc>
        <w:tc>
          <w:tcPr>
            <w:tcW w:w="359" w:type="dxa"/>
            <w:vAlign w:val="center"/>
          </w:tcPr>
          <w:p w14:paraId="6DF8A76D" w14:textId="77777777" w:rsidR="000B0C78" w:rsidRPr="00DB5AAF" w:rsidRDefault="000B0C78" w:rsidP="000B0C78">
            <w:pPr>
              <w:rPr>
                <w:rFonts w:ascii="Calibri" w:hAnsi="Calibri" w:cs="Calibri"/>
                <w:b/>
                <w:sz w:val="18"/>
                <w:szCs w:val="18"/>
              </w:rPr>
            </w:pPr>
          </w:p>
        </w:tc>
        <w:tc>
          <w:tcPr>
            <w:tcW w:w="719" w:type="dxa"/>
            <w:vAlign w:val="center"/>
          </w:tcPr>
          <w:p w14:paraId="773BFEB3" w14:textId="77777777" w:rsidR="000B0C78" w:rsidRPr="00DB5AAF" w:rsidRDefault="000B0C78" w:rsidP="000B0C78">
            <w:pPr>
              <w:rPr>
                <w:rFonts w:ascii="Calibri" w:hAnsi="Calibri" w:cs="Calibri"/>
                <w:b/>
                <w:sz w:val="18"/>
                <w:szCs w:val="18"/>
              </w:rPr>
            </w:pPr>
          </w:p>
        </w:tc>
      </w:tr>
      <w:tr w:rsidR="002177E0" w:rsidRPr="00C75BEC" w14:paraId="6F5F9A6F" w14:textId="77777777" w:rsidTr="002177E0">
        <w:trPr>
          <w:trHeight w:val="205"/>
          <w:jc w:val="center"/>
        </w:trPr>
        <w:tc>
          <w:tcPr>
            <w:tcW w:w="940" w:type="dxa"/>
            <w:tcBorders>
              <w:top w:val="nil"/>
              <w:left w:val="single" w:sz="4" w:space="0" w:color="auto"/>
              <w:bottom w:val="single" w:sz="4" w:space="0" w:color="auto"/>
              <w:right w:val="single" w:sz="4" w:space="0" w:color="auto"/>
            </w:tcBorders>
            <w:shd w:val="clear" w:color="auto" w:fill="auto"/>
            <w:vAlign w:val="center"/>
          </w:tcPr>
          <w:p w14:paraId="2D9D9996" w14:textId="20F2F36A" w:rsidR="000B0C78" w:rsidRPr="00E87D98" w:rsidRDefault="000B0C78" w:rsidP="000B0C78">
            <w:pPr>
              <w:ind w:right="141"/>
              <w:jc w:val="center"/>
              <w:rPr>
                <w:rFonts w:asciiTheme="minorHAnsi" w:hAnsiTheme="minorHAnsi" w:cstheme="minorHAnsi"/>
                <w:sz w:val="16"/>
                <w:szCs w:val="16"/>
              </w:rPr>
            </w:pPr>
            <w:r>
              <w:rPr>
                <w:rFonts w:ascii="Arial" w:hAnsi="Arial" w:cs="Arial"/>
                <w:color w:val="000000"/>
                <w:sz w:val="16"/>
                <w:szCs w:val="16"/>
              </w:rPr>
              <w:t>2</w:t>
            </w:r>
          </w:p>
        </w:tc>
        <w:tc>
          <w:tcPr>
            <w:tcW w:w="1597" w:type="dxa"/>
            <w:tcBorders>
              <w:top w:val="nil"/>
              <w:left w:val="nil"/>
              <w:bottom w:val="single" w:sz="4" w:space="0" w:color="auto"/>
              <w:right w:val="single" w:sz="4" w:space="0" w:color="auto"/>
            </w:tcBorders>
            <w:shd w:val="clear" w:color="auto" w:fill="auto"/>
            <w:vAlign w:val="bottom"/>
          </w:tcPr>
          <w:p w14:paraId="70F1E492" w14:textId="2370EC0C" w:rsidR="000B0C78" w:rsidRPr="00E87D98" w:rsidRDefault="000B0C78" w:rsidP="000B0C78">
            <w:pPr>
              <w:ind w:right="141"/>
              <w:jc w:val="both"/>
              <w:rPr>
                <w:rFonts w:asciiTheme="minorHAnsi" w:hAnsiTheme="minorHAnsi" w:cstheme="minorHAnsi"/>
                <w:sz w:val="16"/>
                <w:szCs w:val="16"/>
              </w:rPr>
            </w:pPr>
            <w:r>
              <w:rPr>
                <w:rFonts w:ascii="Arial" w:hAnsi="Arial" w:cs="Arial"/>
                <w:color w:val="000000"/>
                <w:sz w:val="16"/>
                <w:szCs w:val="16"/>
              </w:rPr>
              <w:t>VALVULA BOLA DE 3/4 PLG , 400WOG</w:t>
            </w:r>
          </w:p>
        </w:tc>
        <w:tc>
          <w:tcPr>
            <w:tcW w:w="850" w:type="dxa"/>
            <w:tcBorders>
              <w:top w:val="nil"/>
              <w:left w:val="nil"/>
              <w:bottom w:val="single" w:sz="4" w:space="0" w:color="auto"/>
              <w:right w:val="single" w:sz="4" w:space="0" w:color="auto"/>
            </w:tcBorders>
            <w:shd w:val="clear" w:color="auto" w:fill="auto"/>
            <w:vAlign w:val="center"/>
          </w:tcPr>
          <w:p w14:paraId="369DBD65" w14:textId="3E1C473A" w:rsidR="000B0C78" w:rsidRPr="00E87D98" w:rsidRDefault="000B0C78" w:rsidP="000B0C78">
            <w:pPr>
              <w:ind w:right="141"/>
              <w:jc w:val="center"/>
              <w:rPr>
                <w:rFonts w:asciiTheme="minorHAnsi" w:hAnsiTheme="minorHAnsi" w:cstheme="minorHAnsi"/>
                <w:sz w:val="16"/>
                <w:szCs w:val="16"/>
              </w:rPr>
            </w:pPr>
            <w:r>
              <w:rPr>
                <w:rFonts w:ascii="Arial" w:hAnsi="Arial" w:cs="Arial"/>
                <w:color w:val="000000"/>
                <w:sz w:val="16"/>
                <w:szCs w:val="16"/>
              </w:rPr>
              <w:t>PZA</w:t>
            </w:r>
          </w:p>
        </w:tc>
        <w:tc>
          <w:tcPr>
            <w:tcW w:w="1294" w:type="dxa"/>
            <w:tcBorders>
              <w:top w:val="nil"/>
              <w:left w:val="nil"/>
              <w:bottom w:val="single" w:sz="4" w:space="0" w:color="auto"/>
              <w:right w:val="single" w:sz="4" w:space="0" w:color="auto"/>
            </w:tcBorders>
            <w:shd w:val="clear" w:color="auto" w:fill="auto"/>
            <w:vAlign w:val="center"/>
          </w:tcPr>
          <w:p w14:paraId="080D1D6F" w14:textId="5DE53EC1" w:rsidR="000B0C78" w:rsidRPr="00E87D98" w:rsidRDefault="000B0C78" w:rsidP="00003C57">
            <w:pPr>
              <w:ind w:right="141"/>
              <w:jc w:val="center"/>
              <w:rPr>
                <w:rFonts w:asciiTheme="minorHAnsi" w:hAnsiTheme="minorHAnsi" w:cstheme="minorHAnsi"/>
                <w:sz w:val="16"/>
                <w:szCs w:val="16"/>
              </w:rPr>
            </w:pPr>
            <w:r>
              <w:rPr>
                <w:rFonts w:ascii="Arial" w:hAnsi="Arial" w:cs="Arial"/>
                <w:color w:val="000000"/>
                <w:sz w:val="16"/>
                <w:szCs w:val="16"/>
              </w:rPr>
              <w:t>40</w:t>
            </w:r>
          </w:p>
        </w:tc>
        <w:tc>
          <w:tcPr>
            <w:tcW w:w="3790" w:type="dxa"/>
            <w:vAlign w:val="center"/>
          </w:tcPr>
          <w:p w14:paraId="61E0EBB0" w14:textId="6F2F639B" w:rsidR="000B0C78" w:rsidRPr="00DB5AAF" w:rsidRDefault="000B0C78" w:rsidP="000B0C78">
            <w:pPr>
              <w:rPr>
                <w:rFonts w:ascii="Calibri" w:hAnsi="Calibri" w:cs="Calibri"/>
                <w:b/>
                <w:sz w:val="18"/>
                <w:szCs w:val="18"/>
              </w:rPr>
            </w:pPr>
          </w:p>
        </w:tc>
        <w:tc>
          <w:tcPr>
            <w:tcW w:w="359" w:type="dxa"/>
            <w:vAlign w:val="center"/>
          </w:tcPr>
          <w:p w14:paraId="0CBE9CD3" w14:textId="77777777" w:rsidR="000B0C78" w:rsidRPr="00DB5AAF" w:rsidRDefault="000B0C78" w:rsidP="000B0C78">
            <w:pPr>
              <w:rPr>
                <w:rFonts w:ascii="Calibri" w:hAnsi="Calibri" w:cs="Calibri"/>
                <w:b/>
                <w:sz w:val="18"/>
                <w:szCs w:val="18"/>
              </w:rPr>
            </w:pPr>
          </w:p>
        </w:tc>
        <w:tc>
          <w:tcPr>
            <w:tcW w:w="359" w:type="dxa"/>
            <w:vAlign w:val="center"/>
          </w:tcPr>
          <w:p w14:paraId="079314FC" w14:textId="77777777" w:rsidR="000B0C78" w:rsidRPr="00DB5AAF" w:rsidRDefault="000B0C78" w:rsidP="000B0C78">
            <w:pPr>
              <w:rPr>
                <w:rFonts w:ascii="Calibri" w:hAnsi="Calibri" w:cs="Calibri"/>
                <w:b/>
                <w:sz w:val="18"/>
                <w:szCs w:val="18"/>
              </w:rPr>
            </w:pPr>
          </w:p>
        </w:tc>
        <w:tc>
          <w:tcPr>
            <w:tcW w:w="719" w:type="dxa"/>
            <w:vAlign w:val="center"/>
          </w:tcPr>
          <w:p w14:paraId="3098C238" w14:textId="77777777" w:rsidR="000B0C78" w:rsidRPr="00DB5AAF" w:rsidRDefault="000B0C78" w:rsidP="000B0C78">
            <w:pPr>
              <w:rPr>
                <w:rFonts w:ascii="Calibri" w:hAnsi="Calibri" w:cs="Calibri"/>
                <w:b/>
                <w:sz w:val="18"/>
                <w:szCs w:val="18"/>
              </w:rPr>
            </w:pPr>
          </w:p>
        </w:tc>
      </w:tr>
      <w:tr w:rsidR="002177E0" w:rsidRPr="00C75BEC" w14:paraId="1DB00EE3" w14:textId="77777777" w:rsidTr="002177E0">
        <w:trPr>
          <w:trHeight w:val="220"/>
          <w:jc w:val="center"/>
        </w:trPr>
        <w:tc>
          <w:tcPr>
            <w:tcW w:w="940" w:type="dxa"/>
            <w:tcBorders>
              <w:top w:val="nil"/>
              <w:left w:val="single" w:sz="4" w:space="0" w:color="auto"/>
              <w:bottom w:val="single" w:sz="4" w:space="0" w:color="auto"/>
              <w:right w:val="single" w:sz="4" w:space="0" w:color="auto"/>
            </w:tcBorders>
            <w:shd w:val="clear" w:color="auto" w:fill="auto"/>
            <w:vAlign w:val="center"/>
          </w:tcPr>
          <w:p w14:paraId="26773CCC" w14:textId="3EA56547" w:rsidR="000B0C78" w:rsidRPr="00E87D98" w:rsidRDefault="000B0C78" w:rsidP="000B0C78">
            <w:pPr>
              <w:jc w:val="center"/>
              <w:rPr>
                <w:rFonts w:asciiTheme="minorHAnsi" w:hAnsiTheme="minorHAnsi" w:cstheme="minorHAnsi"/>
                <w:b/>
                <w:sz w:val="16"/>
                <w:szCs w:val="16"/>
              </w:rPr>
            </w:pPr>
            <w:r>
              <w:rPr>
                <w:rFonts w:ascii="Arial" w:hAnsi="Arial" w:cs="Arial"/>
                <w:color w:val="000000"/>
                <w:sz w:val="16"/>
                <w:szCs w:val="16"/>
              </w:rPr>
              <w:t>3</w:t>
            </w:r>
          </w:p>
        </w:tc>
        <w:tc>
          <w:tcPr>
            <w:tcW w:w="1597" w:type="dxa"/>
            <w:tcBorders>
              <w:top w:val="nil"/>
              <w:left w:val="nil"/>
              <w:bottom w:val="single" w:sz="4" w:space="0" w:color="auto"/>
              <w:right w:val="single" w:sz="4" w:space="0" w:color="auto"/>
            </w:tcBorders>
            <w:shd w:val="clear" w:color="auto" w:fill="auto"/>
            <w:vAlign w:val="bottom"/>
          </w:tcPr>
          <w:p w14:paraId="68501BDD" w14:textId="6A2B3599" w:rsidR="000B0C78" w:rsidRPr="00E87D98" w:rsidRDefault="000B0C78" w:rsidP="000B0C78">
            <w:pPr>
              <w:rPr>
                <w:rFonts w:asciiTheme="minorHAnsi" w:hAnsiTheme="minorHAnsi" w:cstheme="minorHAnsi"/>
                <w:b/>
                <w:sz w:val="16"/>
                <w:szCs w:val="16"/>
              </w:rPr>
            </w:pPr>
            <w:r>
              <w:rPr>
                <w:rFonts w:ascii="Arial" w:hAnsi="Arial" w:cs="Arial"/>
                <w:color w:val="000000"/>
                <w:sz w:val="16"/>
                <w:szCs w:val="16"/>
              </w:rPr>
              <w:t>VALVULA BOLA  DE 1 PLG , 400WOG</w:t>
            </w:r>
          </w:p>
        </w:tc>
        <w:tc>
          <w:tcPr>
            <w:tcW w:w="850" w:type="dxa"/>
            <w:tcBorders>
              <w:top w:val="nil"/>
              <w:left w:val="nil"/>
              <w:bottom w:val="single" w:sz="4" w:space="0" w:color="auto"/>
              <w:right w:val="single" w:sz="4" w:space="0" w:color="auto"/>
            </w:tcBorders>
            <w:shd w:val="clear" w:color="auto" w:fill="auto"/>
            <w:vAlign w:val="center"/>
          </w:tcPr>
          <w:p w14:paraId="04FC95FD" w14:textId="16B42280" w:rsidR="000B0C78" w:rsidRPr="00E87D98" w:rsidRDefault="000B0C78" w:rsidP="000B0C78">
            <w:pPr>
              <w:jc w:val="center"/>
              <w:rPr>
                <w:rFonts w:asciiTheme="minorHAnsi" w:hAnsiTheme="minorHAnsi" w:cstheme="minorHAnsi"/>
                <w:b/>
                <w:sz w:val="16"/>
                <w:szCs w:val="16"/>
              </w:rPr>
            </w:pPr>
            <w:r>
              <w:rPr>
                <w:rFonts w:ascii="Arial" w:hAnsi="Arial" w:cs="Arial"/>
                <w:color w:val="000000"/>
                <w:sz w:val="16"/>
                <w:szCs w:val="16"/>
              </w:rPr>
              <w:t>PZA</w:t>
            </w:r>
          </w:p>
        </w:tc>
        <w:tc>
          <w:tcPr>
            <w:tcW w:w="1294" w:type="dxa"/>
            <w:tcBorders>
              <w:top w:val="nil"/>
              <w:left w:val="nil"/>
              <w:bottom w:val="single" w:sz="4" w:space="0" w:color="auto"/>
              <w:right w:val="single" w:sz="4" w:space="0" w:color="auto"/>
            </w:tcBorders>
            <w:shd w:val="clear" w:color="auto" w:fill="auto"/>
            <w:vAlign w:val="center"/>
          </w:tcPr>
          <w:p w14:paraId="2DF271D9" w14:textId="179C3BE7" w:rsidR="000B0C78" w:rsidRPr="00E87D98" w:rsidRDefault="000B0C78" w:rsidP="00003C57">
            <w:pPr>
              <w:jc w:val="center"/>
              <w:rPr>
                <w:rFonts w:asciiTheme="minorHAnsi" w:hAnsiTheme="minorHAnsi" w:cstheme="minorHAnsi"/>
                <w:b/>
                <w:sz w:val="16"/>
                <w:szCs w:val="16"/>
              </w:rPr>
            </w:pPr>
            <w:r>
              <w:rPr>
                <w:rFonts w:ascii="Arial" w:hAnsi="Arial" w:cs="Arial"/>
                <w:color w:val="000000"/>
                <w:sz w:val="16"/>
                <w:szCs w:val="16"/>
              </w:rPr>
              <w:t>40</w:t>
            </w:r>
          </w:p>
        </w:tc>
        <w:tc>
          <w:tcPr>
            <w:tcW w:w="3790" w:type="dxa"/>
            <w:vAlign w:val="center"/>
          </w:tcPr>
          <w:p w14:paraId="45D5A642" w14:textId="041B7F61" w:rsidR="000B0C78" w:rsidRPr="00DB5AAF" w:rsidRDefault="000B0C78" w:rsidP="000B0C78">
            <w:pPr>
              <w:rPr>
                <w:rFonts w:ascii="Calibri" w:hAnsi="Calibri" w:cs="Calibri"/>
                <w:b/>
                <w:sz w:val="18"/>
                <w:szCs w:val="18"/>
              </w:rPr>
            </w:pPr>
          </w:p>
        </w:tc>
        <w:tc>
          <w:tcPr>
            <w:tcW w:w="359" w:type="dxa"/>
            <w:vAlign w:val="center"/>
          </w:tcPr>
          <w:p w14:paraId="30580BE4" w14:textId="77777777" w:rsidR="000B0C78" w:rsidRPr="00DB5AAF" w:rsidRDefault="000B0C78" w:rsidP="000B0C78">
            <w:pPr>
              <w:rPr>
                <w:rFonts w:ascii="Calibri" w:hAnsi="Calibri" w:cs="Calibri"/>
                <w:b/>
                <w:sz w:val="18"/>
                <w:szCs w:val="18"/>
              </w:rPr>
            </w:pPr>
          </w:p>
        </w:tc>
        <w:tc>
          <w:tcPr>
            <w:tcW w:w="359" w:type="dxa"/>
            <w:vAlign w:val="center"/>
          </w:tcPr>
          <w:p w14:paraId="3CCD0278" w14:textId="77777777" w:rsidR="000B0C78" w:rsidRPr="00DB5AAF" w:rsidRDefault="000B0C78" w:rsidP="000B0C78">
            <w:pPr>
              <w:rPr>
                <w:rFonts w:ascii="Calibri" w:hAnsi="Calibri" w:cs="Calibri"/>
                <w:b/>
                <w:sz w:val="18"/>
                <w:szCs w:val="18"/>
              </w:rPr>
            </w:pPr>
          </w:p>
        </w:tc>
        <w:tc>
          <w:tcPr>
            <w:tcW w:w="719" w:type="dxa"/>
            <w:vAlign w:val="center"/>
          </w:tcPr>
          <w:p w14:paraId="1FE48ADD" w14:textId="77777777" w:rsidR="000B0C78" w:rsidRPr="00DB5AAF" w:rsidRDefault="000B0C78" w:rsidP="000B0C78">
            <w:pPr>
              <w:rPr>
                <w:rFonts w:ascii="Calibri" w:hAnsi="Calibri" w:cs="Calibri"/>
                <w:b/>
                <w:sz w:val="18"/>
                <w:szCs w:val="18"/>
              </w:rPr>
            </w:pPr>
          </w:p>
        </w:tc>
      </w:tr>
      <w:tr w:rsidR="002177E0" w:rsidRPr="00C75BEC" w14:paraId="6F52222A" w14:textId="77777777" w:rsidTr="002177E0">
        <w:trPr>
          <w:trHeight w:val="205"/>
          <w:jc w:val="center"/>
        </w:trPr>
        <w:tc>
          <w:tcPr>
            <w:tcW w:w="940" w:type="dxa"/>
            <w:tcBorders>
              <w:top w:val="nil"/>
              <w:left w:val="single" w:sz="4" w:space="0" w:color="auto"/>
              <w:bottom w:val="single" w:sz="4" w:space="0" w:color="auto"/>
              <w:right w:val="single" w:sz="4" w:space="0" w:color="auto"/>
            </w:tcBorders>
            <w:shd w:val="clear" w:color="auto" w:fill="auto"/>
            <w:vAlign w:val="center"/>
          </w:tcPr>
          <w:p w14:paraId="6A6793DB" w14:textId="5FB2D79F" w:rsidR="000B0C78" w:rsidRPr="00E87D98" w:rsidRDefault="000B0C78" w:rsidP="000B0C78">
            <w:pPr>
              <w:jc w:val="center"/>
              <w:rPr>
                <w:rFonts w:asciiTheme="minorHAnsi" w:hAnsiTheme="minorHAnsi" w:cstheme="minorHAnsi"/>
                <w:b/>
                <w:sz w:val="16"/>
                <w:szCs w:val="16"/>
              </w:rPr>
            </w:pPr>
            <w:r>
              <w:rPr>
                <w:rFonts w:ascii="Arial" w:hAnsi="Arial" w:cs="Arial"/>
                <w:color w:val="000000"/>
                <w:sz w:val="16"/>
                <w:szCs w:val="16"/>
              </w:rPr>
              <w:t>4</w:t>
            </w:r>
          </w:p>
        </w:tc>
        <w:tc>
          <w:tcPr>
            <w:tcW w:w="1597" w:type="dxa"/>
            <w:tcBorders>
              <w:top w:val="nil"/>
              <w:left w:val="nil"/>
              <w:bottom w:val="single" w:sz="4" w:space="0" w:color="auto"/>
              <w:right w:val="single" w:sz="4" w:space="0" w:color="auto"/>
            </w:tcBorders>
            <w:shd w:val="clear" w:color="auto" w:fill="auto"/>
            <w:vAlign w:val="bottom"/>
          </w:tcPr>
          <w:p w14:paraId="54977F2E" w14:textId="6B06CC45" w:rsidR="000B0C78" w:rsidRPr="00E87D98" w:rsidRDefault="000B0C78" w:rsidP="000B0C78">
            <w:pPr>
              <w:rPr>
                <w:rFonts w:asciiTheme="minorHAnsi" w:hAnsiTheme="minorHAnsi" w:cstheme="minorHAnsi"/>
                <w:b/>
                <w:sz w:val="16"/>
                <w:szCs w:val="16"/>
              </w:rPr>
            </w:pPr>
            <w:r>
              <w:rPr>
                <w:rFonts w:ascii="Arial" w:hAnsi="Arial" w:cs="Arial"/>
                <w:color w:val="000000"/>
                <w:sz w:val="16"/>
                <w:szCs w:val="16"/>
              </w:rPr>
              <w:t>VALVULA BOLA DE 2 PLG , 400WOG</w:t>
            </w:r>
          </w:p>
        </w:tc>
        <w:tc>
          <w:tcPr>
            <w:tcW w:w="850" w:type="dxa"/>
            <w:tcBorders>
              <w:top w:val="nil"/>
              <w:left w:val="nil"/>
              <w:bottom w:val="single" w:sz="4" w:space="0" w:color="auto"/>
              <w:right w:val="single" w:sz="4" w:space="0" w:color="auto"/>
            </w:tcBorders>
            <w:shd w:val="clear" w:color="auto" w:fill="auto"/>
            <w:vAlign w:val="center"/>
          </w:tcPr>
          <w:p w14:paraId="5AE7F8AA" w14:textId="7ED76747" w:rsidR="000B0C78" w:rsidRPr="00E87D98" w:rsidRDefault="000B0C78" w:rsidP="000B0C78">
            <w:pPr>
              <w:jc w:val="center"/>
              <w:rPr>
                <w:rFonts w:asciiTheme="minorHAnsi" w:hAnsiTheme="minorHAnsi" w:cstheme="minorHAnsi"/>
                <w:b/>
                <w:sz w:val="16"/>
                <w:szCs w:val="16"/>
              </w:rPr>
            </w:pPr>
            <w:r>
              <w:rPr>
                <w:rFonts w:ascii="Arial" w:hAnsi="Arial" w:cs="Arial"/>
                <w:color w:val="000000"/>
                <w:sz w:val="16"/>
                <w:szCs w:val="16"/>
              </w:rPr>
              <w:t>PZA</w:t>
            </w:r>
          </w:p>
        </w:tc>
        <w:tc>
          <w:tcPr>
            <w:tcW w:w="1294" w:type="dxa"/>
            <w:tcBorders>
              <w:top w:val="nil"/>
              <w:left w:val="nil"/>
              <w:bottom w:val="single" w:sz="4" w:space="0" w:color="auto"/>
              <w:right w:val="single" w:sz="4" w:space="0" w:color="auto"/>
            </w:tcBorders>
            <w:shd w:val="clear" w:color="auto" w:fill="auto"/>
            <w:vAlign w:val="center"/>
          </w:tcPr>
          <w:p w14:paraId="7DF3B67E" w14:textId="28A20482" w:rsidR="000B0C78" w:rsidRPr="00E87D98" w:rsidRDefault="000B0C78" w:rsidP="00003C57">
            <w:pPr>
              <w:jc w:val="center"/>
              <w:rPr>
                <w:rFonts w:asciiTheme="minorHAnsi" w:hAnsiTheme="minorHAnsi" w:cstheme="minorHAnsi"/>
                <w:b/>
                <w:sz w:val="16"/>
                <w:szCs w:val="16"/>
              </w:rPr>
            </w:pPr>
            <w:r>
              <w:rPr>
                <w:rFonts w:ascii="Arial" w:hAnsi="Arial" w:cs="Arial"/>
                <w:color w:val="000000"/>
                <w:sz w:val="16"/>
                <w:szCs w:val="16"/>
              </w:rPr>
              <w:t>5</w:t>
            </w:r>
          </w:p>
        </w:tc>
        <w:tc>
          <w:tcPr>
            <w:tcW w:w="3790" w:type="dxa"/>
            <w:vAlign w:val="center"/>
          </w:tcPr>
          <w:p w14:paraId="22A02116" w14:textId="5B1634C8" w:rsidR="000B0C78" w:rsidRPr="00DB5AAF" w:rsidRDefault="000B0C78" w:rsidP="000B0C78">
            <w:pPr>
              <w:rPr>
                <w:rFonts w:ascii="Calibri" w:hAnsi="Calibri" w:cs="Calibri"/>
                <w:b/>
                <w:sz w:val="18"/>
                <w:szCs w:val="18"/>
              </w:rPr>
            </w:pPr>
          </w:p>
        </w:tc>
        <w:tc>
          <w:tcPr>
            <w:tcW w:w="359" w:type="dxa"/>
            <w:vAlign w:val="center"/>
          </w:tcPr>
          <w:p w14:paraId="74220B60" w14:textId="77777777" w:rsidR="000B0C78" w:rsidRPr="00DB5AAF" w:rsidRDefault="000B0C78" w:rsidP="000B0C78">
            <w:pPr>
              <w:rPr>
                <w:rFonts w:ascii="Calibri" w:hAnsi="Calibri" w:cs="Calibri"/>
                <w:b/>
                <w:sz w:val="18"/>
                <w:szCs w:val="18"/>
              </w:rPr>
            </w:pPr>
          </w:p>
        </w:tc>
        <w:tc>
          <w:tcPr>
            <w:tcW w:w="359" w:type="dxa"/>
            <w:vAlign w:val="center"/>
          </w:tcPr>
          <w:p w14:paraId="591B5F87" w14:textId="77777777" w:rsidR="000B0C78" w:rsidRPr="00DB5AAF" w:rsidRDefault="000B0C78" w:rsidP="000B0C78">
            <w:pPr>
              <w:rPr>
                <w:rFonts w:ascii="Calibri" w:hAnsi="Calibri" w:cs="Calibri"/>
                <w:b/>
                <w:sz w:val="18"/>
                <w:szCs w:val="18"/>
              </w:rPr>
            </w:pPr>
          </w:p>
        </w:tc>
        <w:tc>
          <w:tcPr>
            <w:tcW w:w="719" w:type="dxa"/>
            <w:vAlign w:val="center"/>
          </w:tcPr>
          <w:p w14:paraId="0A2CAF6A" w14:textId="77777777" w:rsidR="000B0C78" w:rsidRPr="00DB5AAF" w:rsidRDefault="000B0C78" w:rsidP="000B0C78">
            <w:pPr>
              <w:rPr>
                <w:rFonts w:ascii="Calibri" w:hAnsi="Calibri" w:cs="Calibri"/>
                <w:b/>
                <w:sz w:val="18"/>
                <w:szCs w:val="18"/>
              </w:rPr>
            </w:pPr>
          </w:p>
        </w:tc>
      </w:tr>
      <w:tr w:rsidR="002177E0" w:rsidRPr="00C75BEC" w14:paraId="2D52522B" w14:textId="77777777" w:rsidTr="002177E0">
        <w:trPr>
          <w:trHeight w:val="205"/>
          <w:jc w:val="center"/>
        </w:trPr>
        <w:tc>
          <w:tcPr>
            <w:tcW w:w="940" w:type="dxa"/>
            <w:tcBorders>
              <w:top w:val="nil"/>
              <w:left w:val="single" w:sz="4" w:space="0" w:color="auto"/>
              <w:bottom w:val="single" w:sz="4" w:space="0" w:color="auto"/>
              <w:right w:val="single" w:sz="4" w:space="0" w:color="auto"/>
            </w:tcBorders>
            <w:shd w:val="clear" w:color="auto" w:fill="auto"/>
            <w:vAlign w:val="center"/>
          </w:tcPr>
          <w:p w14:paraId="3CF588FD" w14:textId="6A93B07D" w:rsidR="000B0C78" w:rsidRPr="00E87D98" w:rsidRDefault="000B0C78" w:rsidP="000B0C78">
            <w:pPr>
              <w:jc w:val="center"/>
              <w:rPr>
                <w:rFonts w:asciiTheme="minorHAnsi" w:hAnsiTheme="minorHAnsi" w:cstheme="minorHAnsi"/>
                <w:b/>
                <w:sz w:val="16"/>
                <w:szCs w:val="16"/>
              </w:rPr>
            </w:pPr>
            <w:r>
              <w:rPr>
                <w:rFonts w:ascii="Arial" w:hAnsi="Arial" w:cs="Arial"/>
                <w:color w:val="000000"/>
                <w:sz w:val="16"/>
                <w:szCs w:val="16"/>
              </w:rPr>
              <w:t>5</w:t>
            </w:r>
          </w:p>
        </w:tc>
        <w:tc>
          <w:tcPr>
            <w:tcW w:w="1597" w:type="dxa"/>
            <w:tcBorders>
              <w:top w:val="nil"/>
              <w:left w:val="nil"/>
              <w:bottom w:val="single" w:sz="4" w:space="0" w:color="auto"/>
              <w:right w:val="single" w:sz="4" w:space="0" w:color="auto"/>
            </w:tcBorders>
            <w:shd w:val="clear" w:color="auto" w:fill="auto"/>
            <w:vAlign w:val="bottom"/>
          </w:tcPr>
          <w:p w14:paraId="484766E4" w14:textId="3EE68D44" w:rsidR="000B0C78" w:rsidRPr="00E87D98" w:rsidRDefault="000B0C78" w:rsidP="000B0C78">
            <w:pPr>
              <w:rPr>
                <w:rFonts w:asciiTheme="minorHAnsi" w:hAnsiTheme="minorHAnsi" w:cstheme="minorHAnsi"/>
                <w:b/>
                <w:sz w:val="16"/>
                <w:szCs w:val="16"/>
              </w:rPr>
            </w:pPr>
            <w:r>
              <w:rPr>
                <w:rFonts w:ascii="Arial" w:hAnsi="Arial" w:cs="Arial"/>
                <w:color w:val="000000"/>
                <w:sz w:val="16"/>
                <w:szCs w:val="16"/>
              </w:rPr>
              <w:t>VALVULA 1/2 PLG, 400WOG</w:t>
            </w:r>
          </w:p>
        </w:tc>
        <w:tc>
          <w:tcPr>
            <w:tcW w:w="850" w:type="dxa"/>
            <w:tcBorders>
              <w:top w:val="nil"/>
              <w:left w:val="nil"/>
              <w:bottom w:val="single" w:sz="4" w:space="0" w:color="auto"/>
              <w:right w:val="single" w:sz="4" w:space="0" w:color="auto"/>
            </w:tcBorders>
            <w:shd w:val="clear" w:color="auto" w:fill="auto"/>
            <w:vAlign w:val="center"/>
          </w:tcPr>
          <w:p w14:paraId="2659FEF9" w14:textId="2DC64C16" w:rsidR="000B0C78" w:rsidRPr="00E87D98" w:rsidRDefault="000B0C78" w:rsidP="000B0C78">
            <w:pPr>
              <w:jc w:val="center"/>
              <w:rPr>
                <w:rFonts w:asciiTheme="minorHAnsi" w:hAnsiTheme="minorHAnsi" w:cstheme="minorHAnsi"/>
                <w:b/>
                <w:sz w:val="16"/>
                <w:szCs w:val="16"/>
              </w:rPr>
            </w:pPr>
            <w:r>
              <w:rPr>
                <w:rFonts w:ascii="Arial" w:hAnsi="Arial" w:cs="Arial"/>
                <w:color w:val="000000"/>
                <w:sz w:val="16"/>
                <w:szCs w:val="16"/>
              </w:rPr>
              <w:t>PZA</w:t>
            </w:r>
          </w:p>
        </w:tc>
        <w:tc>
          <w:tcPr>
            <w:tcW w:w="1294" w:type="dxa"/>
            <w:tcBorders>
              <w:top w:val="nil"/>
              <w:left w:val="nil"/>
              <w:bottom w:val="single" w:sz="4" w:space="0" w:color="auto"/>
              <w:right w:val="single" w:sz="4" w:space="0" w:color="auto"/>
            </w:tcBorders>
            <w:shd w:val="clear" w:color="auto" w:fill="auto"/>
            <w:vAlign w:val="center"/>
          </w:tcPr>
          <w:p w14:paraId="0E23B964" w14:textId="2B61AE6D" w:rsidR="000B0C78" w:rsidRPr="00E87D98" w:rsidRDefault="000B0C78" w:rsidP="00003C57">
            <w:pPr>
              <w:jc w:val="center"/>
              <w:rPr>
                <w:rFonts w:asciiTheme="minorHAnsi" w:hAnsiTheme="minorHAnsi" w:cstheme="minorHAnsi"/>
                <w:b/>
                <w:sz w:val="16"/>
                <w:szCs w:val="16"/>
              </w:rPr>
            </w:pPr>
            <w:r>
              <w:rPr>
                <w:rFonts w:ascii="Arial" w:hAnsi="Arial" w:cs="Arial"/>
                <w:color w:val="000000"/>
                <w:sz w:val="16"/>
                <w:szCs w:val="16"/>
              </w:rPr>
              <w:t>400</w:t>
            </w:r>
          </w:p>
        </w:tc>
        <w:tc>
          <w:tcPr>
            <w:tcW w:w="3790" w:type="dxa"/>
            <w:vAlign w:val="center"/>
          </w:tcPr>
          <w:p w14:paraId="329522C2" w14:textId="41EBCCFC" w:rsidR="000B0C78" w:rsidRPr="00DB5AAF" w:rsidRDefault="000B0C78" w:rsidP="000B0C78">
            <w:pPr>
              <w:rPr>
                <w:rFonts w:ascii="Calibri" w:hAnsi="Calibri" w:cs="Calibri"/>
                <w:b/>
                <w:sz w:val="18"/>
                <w:szCs w:val="18"/>
              </w:rPr>
            </w:pPr>
          </w:p>
        </w:tc>
        <w:tc>
          <w:tcPr>
            <w:tcW w:w="359" w:type="dxa"/>
            <w:vAlign w:val="center"/>
          </w:tcPr>
          <w:p w14:paraId="1E6345F1" w14:textId="77777777" w:rsidR="000B0C78" w:rsidRPr="00DB5AAF" w:rsidRDefault="000B0C78" w:rsidP="000B0C78">
            <w:pPr>
              <w:rPr>
                <w:rFonts w:ascii="Calibri" w:hAnsi="Calibri" w:cs="Calibri"/>
                <w:b/>
                <w:sz w:val="18"/>
                <w:szCs w:val="18"/>
              </w:rPr>
            </w:pPr>
          </w:p>
        </w:tc>
        <w:tc>
          <w:tcPr>
            <w:tcW w:w="359" w:type="dxa"/>
            <w:vAlign w:val="center"/>
          </w:tcPr>
          <w:p w14:paraId="617F03BE" w14:textId="77777777" w:rsidR="000B0C78" w:rsidRPr="00DB5AAF" w:rsidRDefault="000B0C78" w:rsidP="000B0C78">
            <w:pPr>
              <w:rPr>
                <w:rFonts w:ascii="Calibri" w:hAnsi="Calibri" w:cs="Calibri"/>
                <w:b/>
                <w:sz w:val="18"/>
                <w:szCs w:val="18"/>
              </w:rPr>
            </w:pPr>
          </w:p>
        </w:tc>
        <w:tc>
          <w:tcPr>
            <w:tcW w:w="719" w:type="dxa"/>
            <w:vAlign w:val="center"/>
          </w:tcPr>
          <w:p w14:paraId="60BF7E04" w14:textId="77777777" w:rsidR="000B0C78" w:rsidRPr="00DB5AAF" w:rsidRDefault="000B0C78" w:rsidP="000B0C78">
            <w:pPr>
              <w:rPr>
                <w:rFonts w:ascii="Calibri" w:hAnsi="Calibri" w:cs="Calibri"/>
                <w:b/>
                <w:sz w:val="18"/>
                <w:szCs w:val="18"/>
              </w:rPr>
            </w:pPr>
          </w:p>
        </w:tc>
      </w:tr>
      <w:tr w:rsidR="002177E0" w:rsidRPr="00C75BEC" w14:paraId="0E4AA3B9" w14:textId="77777777" w:rsidTr="002177E0">
        <w:trPr>
          <w:trHeight w:val="205"/>
          <w:jc w:val="center"/>
        </w:trPr>
        <w:tc>
          <w:tcPr>
            <w:tcW w:w="940" w:type="dxa"/>
            <w:tcBorders>
              <w:top w:val="nil"/>
              <w:left w:val="single" w:sz="4" w:space="0" w:color="auto"/>
              <w:bottom w:val="single" w:sz="4" w:space="0" w:color="auto"/>
              <w:right w:val="single" w:sz="4" w:space="0" w:color="auto"/>
            </w:tcBorders>
            <w:shd w:val="clear" w:color="auto" w:fill="auto"/>
            <w:vAlign w:val="center"/>
          </w:tcPr>
          <w:p w14:paraId="4A2718FB" w14:textId="5D6D5B8B" w:rsidR="000B0C78" w:rsidRPr="00E87D98" w:rsidRDefault="000B0C78" w:rsidP="000B0C78">
            <w:pPr>
              <w:jc w:val="center"/>
              <w:rPr>
                <w:rFonts w:asciiTheme="minorHAnsi" w:hAnsiTheme="minorHAnsi" w:cstheme="minorHAnsi"/>
                <w:b/>
                <w:sz w:val="16"/>
                <w:szCs w:val="16"/>
              </w:rPr>
            </w:pPr>
            <w:r>
              <w:rPr>
                <w:rFonts w:ascii="Arial" w:hAnsi="Arial" w:cs="Arial"/>
                <w:color w:val="000000"/>
                <w:sz w:val="16"/>
                <w:szCs w:val="16"/>
              </w:rPr>
              <w:t>6</w:t>
            </w:r>
          </w:p>
        </w:tc>
        <w:tc>
          <w:tcPr>
            <w:tcW w:w="1597" w:type="dxa"/>
            <w:tcBorders>
              <w:top w:val="nil"/>
              <w:left w:val="nil"/>
              <w:bottom w:val="single" w:sz="4" w:space="0" w:color="auto"/>
              <w:right w:val="single" w:sz="4" w:space="0" w:color="auto"/>
            </w:tcBorders>
            <w:shd w:val="clear" w:color="auto" w:fill="auto"/>
            <w:vAlign w:val="bottom"/>
          </w:tcPr>
          <w:p w14:paraId="2A5756E5" w14:textId="475DDC6E" w:rsidR="000B0C78" w:rsidRPr="00E87D98" w:rsidRDefault="000B0C78" w:rsidP="000B0C78">
            <w:pPr>
              <w:rPr>
                <w:rFonts w:asciiTheme="minorHAnsi" w:hAnsiTheme="minorHAnsi" w:cstheme="minorHAnsi"/>
                <w:b/>
                <w:sz w:val="16"/>
                <w:szCs w:val="16"/>
              </w:rPr>
            </w:pPr>
            <w:r>
              <w:rPr>
                <w:rFonts w:ascii="Arial" w:hAnsi="Arial" w:cs="Arial"/>
                <w:color w:val="000000"/>
                <w:sz w:val="16"/>
                <w:szCs w:val="16"/>
              </w:rPr>
              <w:t>VALVULA BOLA 1/2 PLG</w:t>
            </w:r>
          </w:p>
        </w:tc>
        <w:tc>
          <w:tcPr>
            <w:tcW w:w="850" w:type="dxa"/>
            <w:tcBorders>
              <w:top w:val="nil"/>
              <w:left w:val="nil"/>
              <w:bottom w:val="single" w:sz="4" w:space="0" w:color="auto"/>
              <w:right w:val="single" w:sz="4" w:space="0" w:color="auto"/>
            </w:tcBorders>
            <w:shd w:val="clear" w:color="auto" w:fill="auto"/>
            <w:vAlign w:val="center"/>
          </w:tcPr>
          <w:p w14:paraId="6245D716" w14:textId="76DE483E" w:rsidR="000B0C78" w:rsidRPr="00E87D98" w:rsidRDefault="000B0C78" w:rsidP="000B0C78">
            <w:pPr>
              <w:jc w:val="center"/>
              <w:rPr>
                <w:rFonts w:asciiTheme="minorHAnsi" w:hAnsiTheme="minorHAnsi" w:cstheme="minorHAnsi"/>
                <w:b/>
                <w:sz w:val="16"/>
                <w:szCs w:val="16"/>
              </w:rPr>
            </w:pPr>
            <w:r>
              <w:rPr>
                <w:rFonts w:ascii="Arial" w:hAnsi="Arial" w:cs="Arial"/>
                <w:color w:val="000000"/>
                <w:sz w:val="16"/>
                <w:szCs w:val="16"/>
              </w:rPr>
              <w:t>PZA</w:t>
            </w:r>
          </w:p>
        </w:tc>
        <w:tc>
          <w:tcPr>
            <w:tcW w:w="1294" w:type="dxa"/>
            <w:tcBorders>
              <w:top w:val="nil"/>
              <w:left w:val="nil"/>
              <w:bottom w:val="single" w:sz="4" w:space="0" w:color="auto"/>
              <w:right w:val="single" w:sz="4" w:space="0" w:color="auto"/>
            </w:tcBorders>
            <w:shd w:val="clear" w:color="auto" w:fill="auto"/>
            <w:vAlign w:val="center"/>
          </w:tcPr>
          <w:p w14:paraId="486272C9" w14:textId="48865C06" w:rsidR="000B0C78" w:rsidRPr="00E87D98" w:rsidRDefault="000B0C78" w:rsidP="00003C57">
            <w:pPr>
              <w:jc w:val="center"/>
              <w:rPr>
                <w:rFonts w:asciiTheme="minorHAnsi" w:hAnsiTheme="minorHAnsi" w:cstheme="minorHAnsi"/>
                <w:b/>
                <w:sz w:val="16"/>
                <w:szCs w:val="16"/>
              </w:rPr>
            </w:pPr>
            <w:r>
              <w:rPr>
                <w:rFonts w:ascii="Arial" w:hAnsi="Arial" w:cs="Arial"/>
                <w:color w:val="000000"/>
                <w:sz w:val="16"/>
                <w:szCs w:val="16"/>
              </w:rPr>
              <w:t>43</w:t>
            </w:r>
          </w:p>
        </w:tc>
        <w:tc>
          <w:tcPr>
            <w:tcW w:w="3790" w:type="dxa"/>
            <w:vAlign w:val="center"/>
          </w:tcPr>
          <w:p w14:paraId="58F63B76" w14:textId="54DD49BB" w:rsidR="000B0C78" w:rsidRPr="00DB5AAF" w:rsidRDefault="000B0C78" w:rsidP="000B0C78">
            <w:pPr>
              <w:rPr>
                <w:rFonts w:ascii="Calibri" w:hAnsi="Calibri" w:cs="Calibri"/>
                <w:b/>
                <w:sz w:val="18"/>
                <w:szCs w:val="18"/>
              </w:rPr>
            </w:pPr>
          </w:p>
        </w:tc>
        <w:tc>
          <w:tcPr>
            <w:tcW w:w="359" w:type="dxa"/>
            <w:vAlign w:val="center"/>
          </w:tcPr>
          <w:p w14:paraId="7953F561" w14:textId="77777777" w:rsidR="000B0C78" w:rsidRPr="00DB5AAF" w:rsidRDefault="000B0C78" w:rsidP="000B0C78">
            <w:pPr>
              <w:rPr>
                <w:rFonts w:ascii="Calibri" w:hAnsi="Calibri" w:cs="Calibri"/>
                <w:b/>
                <w:sz w:val="18"/>
                <w:szCs w:val="18"/>
              </w:rPr>
            </w:pPr>
          </w:p>
        </w:tc>
        <w:tc>
          <w:tcPr>
            <w:tcW w:w="359" w:type="dxa"/>
            <w:vAlign w:val="center"/>
          </w:tcPr>
          <w:p w14:paraId="24F99070" w14:textId="77777777" w:rsidR="000B0C78" w:rsidRPr="00DB5AAF" w:rsidRDefault="000B0C78" w:rsidP="000B0C78">
            <w:pPr>
              <w:rPr>
                <w:rFonts w:ascii="Calibri" w:hAnsi="Calibri" w:cs="Calibri"/>
                <w:b/>
                <w:sz w:val="18"/>
                <w:szCs w:val="18"/>
              </w:rPr>
            </w:pPr>
          </w:p>
        </w:tc>
        <w:tc>
          <w:tcPr>
            <w:tcW w:w="719" w:type="dxa"/>
            <w:vAlign w:val="center"/>
          </w:tcPr>
          <w:p w14:paraId="1526D874" w14:textId="77777777" w:rsidR="000B0C78" w:rsidRPr="00DB5AAF" w:rsidRDefault="000B0C78" w:rsidP="000B0C78">
            <w:pPr>
              <w:rPr>
                <w:rFonts w:ascii="Calibri" w:hAnsi="Calibri" w:cs="Calibri"/>
                <w:b/>
                <w:sz w:val="18"/>
                <w:szCs w:val="18"/>
              </w:rPr>
            </w:pPr>
          </w:p>
        </w:tc>
      </w:tr>
      <w:tr w:rsidR="002177E0" w:rsidRPr="00C75BEC" w14:paraId="62711421" w14:textId="77777777" w:rsidTr="002177E0">
        <w:trPr>
          <w:trHeight w:val="220"/>
          <w:jc w:val="center"/>
        </w:trPr>
        <w:tc>
          <w:tcPr>
            <w:tcW w:w="940" w:type="dxa"/>
            <w:tcBorders>
              <w:top w:val="nil"/>
              <w:left w:val="single" w:sz="4" w:space="0" w:color="auto"/>
              <w:bottom w:val="single" w:sz="4" w:space="0" w:color="auto"/>
              <w:right w:val="single" w:sz="4" w:space="0" w:color="auto"/>
            </w:tcBorders>
            <w:shd w:val="clear" w:color="auto" w:fill="auto"/>
            <w:vAlign w:val="center"/>
          </w:tcPr>
          <w:p w14:paraId="6077B1EB" w14:textId="6585226D" w:rsidR="000B0C78" w:rsidRPr="00E87D98" w:rsidRDefault="000B0C78" w:rsidP="000B0C78">
            <w:pPr>
              <w:jc w:val="center"/>
              <w:rPr>
                <w:rFonts w:asciiTheme="minorHAnsi" w:hAnsiTheme="minorHAnsi" w:cstheme="minorHAnsi"/>
                <w:b/>
                <w:sz w:val="16"/>
                <w:szCs w:val="16"/>
              </w:rPr>
            </w:pPr>
            <w:r>
              <w:rPr>
                <w:rFonts w:ascii="Arial" w:hAnsi="Arial" w:cs="Arial"/>
                <w:color w:val="000000"/>
                <w:sz w:val="16"/>
                <w:szCs w:val="16"/>
              </w:rPr>
              <w:t>7</w:t>
            </w:r>
          </w:p>
        </w:tc>
        <w:tc>
          <w:tcPr>
            <w:tcW w:w="1597" w:type="dxa"/>
            <w:tcBorders>
              <w:top w:val="nil"/>
              <w:left w:val="nil"/>
              <w:bottom w:val="single" w:sz="4" w:space="0" w:color="auto"/>
              <w:right w:val="single" w:sz="4" w:space="0" w:color="auto"/>
            </w:tcBorders>
            <w:shd w:val="clear" w:color="auto" w:fill="auto"/>
            <w:vAlign w:val="bottom"/>
          </w:tcPr>
          <w:p w14:paraId="29C83E07" w14:textId="3F869E0B" w:rsidR="000B0C78" w:rsidRPr="00E87D98" w:rsidRDefault="000B0C78" w:rsidP="000B0C78">
            <w:pPr>
              <w:rPr>
                <w:rFonts w:asciiTheme="minorHAnsi" w:hAnsiTheme="minorHAnsi" w:cstheme="minorHAnsi"/>
                <w:b/>
                <w:sz w:val="16"/>
                <w:szCs w:val="16"/>
              </w:rPr>
            </w:pPr>
            <w:r>
              <w:rPr>
                <w:rFonts w:ascii="Arial" w:hAnsi="Arial" w:cs="Arial"/>
                <w:color w:val="000000"/>
                <w:sz w:val="16"/>
                <w:szCs w:val="16"/>
              </w:rPr>
              <w:t>VALVULA BOLA 3/4 PLG, 1000 WOG</w:t>
            </w:r>
          </w:p>
        </w:tc>
        <w:tc>
          <w:tcPr>
            <w:tcW w:w="850" w:type="dxa"/>
            <w:tcBorders>
              <w:top w:val="nil"/>
              <w:left w:val="nil"/>
              <w:bottom w:val="single" w:sz="4" w:space="0" w:color="auto"/>
              <w:right w:val="single" w:sz="4" w:space="0" w:color="auto"/>
            </w:tcBorders>
            <w:shd w:val="clear" w:color="auto" w:fill="auto"/>
            <w:vAlign w:val="center"/>
          </w:tcPr>
          <w:p w14:paraId="7D0CF207" w14:textId="2A69DBCC" w:rsidR="000B0C78" w:rsidRPr="00E87D98" w:rsidRDefault="000B0C78" w:rsidP="000B0C78">
            <w:pPr>
              <w:jc w:val="center"/>
              <w:rPr>
                <w:rFonts w:asciiTheme="minorHAnsi" w:hAnsiTheme="minorHAnsi" w:cstheme="minorHAnsi"/>
                <w:b/>
                <w:sz w:val="16"/>
                <w:szCs w:val="16"/>
              </w:rPr>
            </w:pPr>
            <w:r>
              <w:rPr>
                <w:rFonts w:ascii="Arial" w:hAnsi="Arial" w:cs="Arial"/>
                <w:color w:val="000000"/>
                <w:sz w:val="16"/>
                <w:szCs w:val="16"/>
              </w:rPr>
              <w:t>PZA</w:t>
            </w:r>
          </w:p>
        </w:tc>
        <w:tc>
          <w:tcPr>
            <w:tcW w:w="1294" w:type="dxa"/>
            <w:tcBorders>
              <w:top w:val="nil"/>
              <w:left w:val="nil"/>
              <w:bottom w:val="single" w:sz="4" w:space="0" w:color="auto"/>
              <w:right w:val="single" w:sz="4" w:space="0" w:color="auto"/>
            </w:tcBorders>
            <w:shd w:val="clear" w:color="auto" w:fill="auto"/>
            <w:vAlign w:val="center"/>
          </w:tcPr>
          <w:p w14:paraId="3A561C77" w14:textId="3A21E5BF" w:rsidR="000B0C78" w:rsidRPr="00E87D98" w:rsidRDefault="000B0C78" w:rsidP="00003C57">
            <w:pPr>
              <w:jc w:val="center"/>
              <w:rPr>
                <w:rFonts w:asciiTheme="minorHAnsi" w:hAnsiTheme="minorHAnsi" w:cstheme="minorHAnsi"/>
                <w:b/>
                <w:sz w:val="16"/>
                <w:szCs w:val="16"/>
              </w:rPr>
            </w:pPr>
            <w:r>
              <w:rPr>
                <w:rFonts w:ascii="Arial" w:hAnsi="Arial" w:cs="Arial"/>
                <w:color w:val="000000"/>
                <w:sz w:val="16"/>
                <w:szCs w:val="16"/>
              </w:rPr>
              <w:t>41</w:t>
            </w:r>
          </w:p>
        </w:tc>
        <w:tc>
          <w:tcPr>
            <w:tcW w:w="3790" w:type="dxa"/>
            <w:vAlign w:val="center"/>
          </w:tcPr>
          <w:p w14:paraId="6AF169AC" w14:textId="49BB87D0" w:rsidR="000B0C78" w:rsidRPr="00DB5AAF" w:rsidRDefault="000B0C78" w:rsidP="000B0C78">
            <w:pPr>
              <w:rPr>
                <w:rFonts w:ascii="Calibri" w:hAnsi="Calibri" w:cs="Calibri"/>
                <w:b/>
                <w:sz w:val="18"/>
                <w:szCs w:val="18"/>
              </w:rPr>
            </w:pPr>
          </w:p>
        </w:tc>
        <w:tc>
          <w:tcPr>
            <w:tcW w:w="359" w:type="dxa"/>
            <w:vAlign w:val="center"/>
          </w:tcPr>
          <w:p w14:paraId="4A6FDB80" w14:textId="77777777" w:rsidR="000B0C78" w:rsidRPr="00DB5AAF" w:rsidRDefault="000B0C78" w:rsidP="000B0C78">
            <w:pPr>
              <w:rPr>
                <w:rFonts w:ascii="Calibri" w:hAnsi="Calibri" w:cs="Calibri"/>
                <w:b/>
                <w:sz w:val="18"/>
                <w:szCs w:val="18"/>
              </w:rPr>
            </w:pPr>
          </w:p>
        </w:tc>
        <w:tc>
          <w:tcPr>
            <w:tcW w:w="359" w:type="dxa"/>
            <w:vAlign w:val="center"/>
          </w:tcPr>
          <w:p w14:paraId="4044AC9E" w14:textId="77777777" w:rsidR="000B0C78" w:rsidRPr="00DB5AAF" w:rsidRDefault="000B0C78" w:rsidP="000B0C78">
            <w:pPr>
              <w:rPr>
                <w:rFonts w:ascii="Calibri" w:hAnsi="Calibri" w:cs="Calibri"/>
                <w:b/>
                <w:sz w:val="18"/>
                <w:szCs w:val="18"/>
              </w:rPr>
            </w:pPr>
          </w:p>
        </w:tc>
        <w:tc>
          <w:tcPr>
            <w:tcW w:w="719" w:type="dxa"/>
            <w:vAlign w:val="center"/>
          </w:tcPr>
          <w:p w14:paraId="259F118D" w14:textId="77777777" w:rsidR="000B0C78" w:rsidRPr="00DB5AAF" w:rsidRDefault="000B0C78" w:rsidP="000B0C78">
            <w:pPr>
              <w:rPr>
                <w:rFonts w:ascii="Calibri" w:hAnsi="Calibri" w:cs="Calibri"/>
                <w:b/>
                <w:sz w:val="18"/>
                <w:szCs w:val="18"/>
              </w:rPr>
            </w:pPr>
          </w:p>
        </w:tc>
      </w:tr>
      <w:tr w:rsidR="002177E0" w:rsidRPr="00C75BEC" w14:paraId="5576B438" w14:textId="77777777" w:rsidTr="002177E0">
        <w:trPr>
          <w:trHeight w:val="205"/>
          <w:jc w:val="center"/>
        </w:trPr>
        <w:tc>
          <w:tcPr>
            <w:tcW w:w="940" w:type="dxa"/>
            <w:tcBorders>
              <w:top w:val="nil"/>
              <w:left w:val="single" w:sz="4" w:space="0" w:color="auto"/>
              <w:bottom w:val="single" w:sz="4" w:space="0" w:color="auto"/>
              <w:right w:val="single" w:sz="4" w:space="0" w:color="auto"/>
            </w:tcBorders>
            <w:shd w:val="clear" w:color="auto" w:fill="auto"/>
            <w:vAlign w:val="center"/>
          </w:tcPr>
          <w:p w14:paraId="716AFEA2" w14:textId="4177928C" w:rsidR="000B0C78" w:rsidRPr="00E87D98" w:rsidRDefault="000B0C78" w:rsidP="000B0C78">
            <w:pPr>
              <w:jc w:val="center"/>
              <w:rPr>
                <w:rFonts w:asciiTheme="minorHAnsi" w:hAnsiTheme="minorHAnsi" w:cstheme="minorHAnsi"/>
                <w:b/>
                <w:sz w:val="16"/>
                <w:szCs w:val="16"/>
              </w:rPr>
            </w:pPr>
            <w:r>
              <w:rPr>
                <w:rFonts w:ascii="Arial" w:hAnsi="Arial" w:cs="Arial"/>
                <w:color w:val="000000"/>
                <w:sz w:val="16"/>
                <w:szCs w:val="16"/>
              </w:rPr>
              <w:t>8</w:t>
            </w:r>
          </w:p>
        </w:tc>
        <w:tc>
          <w:tcPr>
            <w:tcW w:w="1597" w:type="dxa"/>
            <w:tcBorders>
              <w:top w:val="nil"/>
              <w:left w:val="nil"/>
              <w:bottom w:val="single" w:sz="4" w:space="0" w:color="auto"/>
              <w:right w:val="single" w:sz="4" w:space="0" w:color="auto"/>
            </w:tcBorders>
            <w:shd w:val="clear" w:color="auto" w:fill="auto"/>
            <w:vAlign w:val="bottom"/>
          </w:tcPr>
          <w:p w14:paraId="30B76F02" w14:textId="233DED9C" w:rsidR="000B0C78" w:rsidRPr="00E87D98" w:rsidRDefault="000B0C78" w:rsidP="000B0C78">
            <w:pPr>
              <w:rPr>
                <w:rFonts w:asciiTheme="minorHAnsi" w:hAnsiTheme="minorHAnsi" w:cstheme="minorHAnsi"/>
                <w:b/>
                <w:sz w:val="16"/>
                <w:szCs w:val="16"/>
              </w:rPr>
            </w:pPr>
            <w:r>
              <w:rPr>
                <w:rFonts w:ascii="Arial" w:hAnsi="Arial" w:cs="Arial"/>
                <w:color w:val="000000"/>
                <w:sz w:val="16"/>
                <w:szCs w:val="16"/>
              </w:rPr>
              <w:t>VALVULA BOLA 1 PLG, 1000 WOG</w:t>
            </w:r>
          </w:p>
        </w:tc>
        <w:tc>
          <w:tcPr>
            <w:tcW w:w="850" w:type="dxa"/>
            <w:tcBorders>
              <w:top w:val="nil"/>
              <w:left w:val="nil"/>
              <w:bottom w:val="single" w:sz="4" w:space="0" w:color="auto"/>
              <w:right w:val="single" w:sz="4" w:space="0" w:color="auto"/>
            </w:tcBorders>
            <w:shd w:val="clear" w:color="auto" w:fill="auto"/>
            <w:vAlign w:val="center"/>
          </w:tcPr>
          <w:p w14:paraId="1A333570" w14:textId="19D150F7" w:rsidR="000B0C78" w:rsidRPr="00E87D98" w:rsidRDefault="000B0C78" w:rsidP="000B0C78">
            <w:pPr>
              <w:jc w:val="center"/>
              <w:rPr>
                <w:rFonts w:asciiTheme="minorHAnsi" w:hAnsiTheme="minorHAnsi" w:cstheme="minorHAnsi"/>
                <w:b/>
                <w:sz w:val="16"/>
                <w:szCs w:val="16"/>
              </w:rPr>
            </w:pPr>
            <w:r>
              <w:rPr>
                <w:rFonts w:ascii="Arial" w:hAnsi="Arial" w:cs="Arial"/>
                <w:color w:val="000000"/>
                <w:sz w:val="16"/>
                <w:szCs w:val="16"/>
              </w:rPr>
              <w:t>PZA</w:t>
            </w:r>
          </w:p>
        </w:tc>
        <w:tc>
          <w:tcPr>
            <w:tcW w:w="1294" w:type="dxa"/>
            <w:tcBorders>
              <w:top w:val="nil"/>
              <w:left w:val="nil"/>
              <w:bottom w:val="single" w:sz="4" w:space="0" w:color="auto"/>
              <w:right w:val="single" w:sz="4" w:space="0" w:color="auto"/>
            </w:tcBorders>
            <w:shd w:val="clear" w:color="auto" w:fill="auto"/>
            <w:vAlign w:val="center"/>
          </w:tcPr>
          <w:p w14:paraId="4D1E2B3F" w14:textId="0E1BDEAA" w:rsidR="000B0C78" w:rsidRPr="00E87D98" w:rsidRDefault="000B0C78" w:rsidP="00003C57">
            <w:pPr>
              <w:jc w:val="center"/>
              <w:rPr>
                <w:rFonts w:asciiTheme="minorHAnsi" w:hAnsiTheme="minorHAnsi" w:cstheme="minorHAnsi"/>
                <w:b/>
                <w:sz w:val="16"/>
                <w:szCs w:val="16"/>
              </w:rPr>
            </w:pPr>
            <w:r>
              <w:rPr>
                <w:rFonts w:ascii="Arial" w:hAnsi="Arial" w:cs="Arial"/>
                <w:color w:val="000000"/>
                <w:sz w:val="16"/>
                <w:szCs w:val="16"/>
              </w:rPr>
              <w:t>30</w:t>
            </w:r>
          </w:p>
        </w:tc>
        <w:tc>
          <w:tcPr>
            <w:tcW w:w="3790" w:type="dxa"/>
            <w:vAlign w:val="center"/>
          </w:tcPr>
          <w:p w14:paraId="082A77C5" w14:textId="6866DC4C" w:rsidR="000B0C78" w:rsidRPr="00DB5AAF" w:rsidRDefault="000B0C78" w:rsidP="000B0C78">
            <w:pPr>
              <w:rPr>
                <w:rFonts w:ascii="Calibri" w:hAnsi="Calibri" w:cs="Calibri"/>
                <w:b/>
                <w:sz w:val="18"/>
                <w:szCs w:val="18"/>
              </w:rPr>
            </w:pPr>
          </w:p>
        </w:tc>
        <w:tc>
          <w:tcPr>
            <w:tcW w:w="359" w:type="dxa"/>
            <w:vAlign w:val="center"/>
          </w:tcPr>
          <w:p w14:paraId="60418473" w14:textId="77777777" w:rsidR="000B0C78" w:rsidRPr="00DB5AAF" w:rsidRDefault="000B0C78" w:rsidP="000B0C78">
            <w:pPr>
              <w:rPr>
                <w:rFonts w:ascii="Calibri" w:hAnsi="Calibri" w:cs="Calibri"/>
                <w:b/>
                <w:sz w:val="18"/>
                <w:szCs w:val="18"/>
              </w:rPr>
            </w:pPr>
          </w:p>
        </w:tc>
        <w:tc>
          <w:tcPr>
            <w:tcW w:w="359" w:type="dxa"/>
            <w:vAlign w:val="center"/>
          </w:tcPr>
          <w:p w14:paraId="4C831F58" w14:textId="77777777" w:rsidR="000B0C78" w:rsidRPr="00DB5AAF" w:rsidRDefault="000B0C78" w:rsidP="000B0C78">
            <w:pPr>
              <w:rPr>
                <w:rFonts w:ascii="Calibri" w:hAnsi="Calibri" w:cs="Calibri"/>
                <w:b/>
                <w:sz w:val="18"/>
                <w:szCs w:val="18"/>
              </w:rPr>
            </w:pPr>
          </w:p>
        </w:tc>
        <w:tc>
          <w:tcPr>
            <w:tcW w:w="719" w:type="dxa"/>
            <w:vAlign w:val="center"/>
          </w:tcPr>
          <w:p w14:paraId="5D565E90" w14:textId="77777777" w:rsidR="000B0C78" w:rsidRPr="00DB5AAF" w:rsidRDefault="000B0C78" w:rsidP="000B0C78">
            <w:pPr>
              <w:rPr>
                <w:rFonts w:ascii="Calibri" w:hAnsi="Calibri" w:cs="Calibri"/>
                <w:b/>
                <w:sz w:val="18"/>
                <w:szCs w:val="18"/>
              </w:rPr>
            </w:pPr>
          </w:p>
        </w:tc>
      </w:tr>
      <w:tr w:rsidR="002177E0" w:rsidRPr="00C75BEC" w14:paraId="451D386F" w14:textId="77777777" w:rsidTr="002177E0">
        <w:trPr>
          <w:trHeight w:val="205"/>
          <w:jc w:val="center"/>
        </w:trPr>
        <w:tc>
          <w:tcPr>
            <w:tcW w:w="940" w:type="dxa"/>
            <w:tcBorders>
              <w:top w:val="nil"/>
              <w:left w:val="single" w:sz="4" w:space="0" w:color="auto"/>
              <w:bottom w:val="single" w:sz="4" w:space="0" w:color="auto"/>
              <w:right w:val="single" w:sz="4" w:space="0" w:color="auto"/>
            </w:tcBorders>
            <w:shd w:val="clear" w:color="auto" w:fill="auto"/>
            <w:vAlign w:val="center"/>
          </w:tcPr>
          <w:p w14:paraId="45ECB67D" w14:textId="5E39C572" w:rsidR="000B0C78" w:rsidRPr="00E87D98" w:rsidRDefault="000B0C78" w:rsidP="000B0C78">
            <w:pPr>
              <w:jc w:val="center"/>
              <w:rPr>
                <w:rFonts w:asciiTheme="minorHAnsi" w:hAnsiTheme="minorHAnsi" w:cstheme="minorHAnsi"/>
                <w:b/>
                <w:sz w:val="16"/>
                <w:szCs w:val="16"/>
              </w:rPr>
            </w:pPr>
            <w:r>
              <w:rPr>
                <w:rFonts w:ascii="Arial" w:hAnsi="Arial" w:cs="Arial"/>
                <w:color w:val="000000"/>
                <w:sz w:val="16"/>
                <w:szCs w:val="16"/>
              </w:rPr>
              <w:t>9</w:t>
            </w:r>
          </w:p>
        </w:tc>
        <w:tc>
          <w:tcPr>
            <w:tcW w:w="1597" w:type="dxa"/>
            <w:tcBorders>
              <w:top w:val="nil"/>
              <w:left w:val="nil"/>
              <w:bottom w:val="single" w:sz="4" w:space="0" w:color="auto"/>
              <w:right w:val="single" w:sz="4" w:space="0" w:color="auto"/>
            </w:tcBorders>
            <w:shd w:val="clear" w:color="auto" w:fill="auto"/>
            <w:vAlign w:val="bottom"/>
          </w:tcPr>
          <w:p w14:paraId="2521B3B3" w14:textId="69588E43" w:rsidR="000B0C78" w:rsidRPr="00E87D98" w:rsidRDefault="000B0C78" w:rsidP="000B0C78">
            <w:pPr>
              <w:rPr>
                <w:rFonts w:asciiTheme="minorHAnsi" w:hAnsiTheme="minorHAnsi" w:cstheme="minorHAnsi"/>
                <w:b/>
                <w:sz w:val="16"/>
                <w:szCs w:val="16"/>
              </w:rPr>
            </w:pPr>
            <w:r>
              <w:rPr>
                <w:rFonts w:ascii="Arial" w:hAnsi="Arial" w:cs="Arial"/>
                <w:color w:val="000000"/>
                <w:sz w:val="16"/>
                <w:szCs w:val="16"/>
              </w:rPr>
              <w:t>VALVULA BOLA 1 1/2PLG,  DE 1000 WOG</w:t>
            </w:r>
          </w:p>
        </w:tc>
        <w:tc>
          <w:tcPr>
            <w:tcW w:w="850" w:type="dxa"/>
            <w:tcBorders>
              <w:top w:val="nil"/>
              <w:left w:val="nil"/>
              <w:bottom w:val="single" w:sz="4" w:space="0" w:color="auto"/>
              <w:right w:val="single" w:sz="4" w:space="0" w:color="auto"/>
            </w:tcBorders>
            <w:shd w:val="clear" w:color="auto" w:fill="auto"/>
            <w:vAlign w:val="center"/>
          </w:tcPr>
          <w:p w14:paraId="53F53213" w14:textId="0556971B" w:rsidR="000B0C78" w:rsidRPr="00E87D98" w:rsidRDefault="000B0C78" w:rsidP="000B0C78">
            <w:pPr>
              <w:jc w:val="center"/>
              <w:rPr>
                <w:rFonts w:asciiTheme="minorHAnsi" w:hAnsiTheme="minorHAnsi" w:cstheme="minorHAnsi"/>
                <w:b/>
                <w:sz w:val="16"/>
                <w:szCs w:val="16"/>
              </w:rPr>
            </w:pPr>
            <w:r>
              <w:rPr>
                <w:rFonts w:ascii="Arial" w:hAnsi="Arial" w:cs="Arial"/>
                <w:color w:val="000000"/>
                <w:sz w:val="16"/>
                <w:szCs w:val="16"/>
              </w:rPr>
              <w:t>PZA</w:t>
            </w:r>
          </w:p>
        </w:tc>
        <w:tc>
          <w:tcPr>
            <w:tcW w:w="1294" w:type="dxa"/>
            <w:tcBorders>
              <w:top w:val="nil"/>
              <w:left w:val="nil"/>
              <w:bottom w:val="single" w:sz="4" w:space="0" w:color="auto"/>
              <w:right w:val="single" w:sz="4" w:space="0" w:color="auto"/>
            </w:tcBorders>
            <w:shd w:val="clear" w:color="auto" w:fill="auto"/>
            <w:vAlign w:val="center"/>
          </w:tcPr>
          <w:p w14:paraId="6C23882E" w14:textId="65EF9676" w:rsidR="000B0C78" w:rsidRPr="00E87D98" w:rsidRDefault="000B0C78" w:rsidP="00003C57">
            <w:pPr>
              <w:jc w:val="center"/>
              <w:rPr>
                <w:rFonts w:asciiTheme="minorHAnsi" w:hAnsiTheme="minorHAnsi" w:cstheme="minorHAnsi"/>
                <w:b/>
                <w:sz w:val="16"/>
                <w:szCs w:val="16"/>
              </w:rPr>
            </w:pPr>
            <w:r>
              <w:rPr>
                <w:rFonts w:ascii="Arial" w:hAnsi="Arial" w:cs="Arial"/>
                <w:color w:val="000000"/>
                <w:sz w:val="16"/>
                <w:szCs w:val="16"/>
              </w:rPr>
              <w:t>5</w:t>
            </w:r>
          </w:p>
        </w:tc>
        <w:tc>
          <w:tcPr>
            <w:tcW w:w="3790" w:type="dxa"/>
            <w:vAlign w:val="center"/>
          </w:tcPr>
          <w:p w14:paraId="18F7AF26" w14:textId="11790E3A" w:rsidR="000B0C78" w:rsidRPr="00DB5AAF" w:rsidRDefault="000B0C78" w:rsidP="000B0C78">
            <w:pPr>
              <w:rPr>
                <w:rFonts w:ascii="Calibri" w:hAnsi="Calibri" w:cs="Calibri"/>
                <w:b/>
                <w:sz w:val="18"/>
                <w:szCs w:val="18"/>
              </w:rPr>
            </w:pPr>
          </w:p>
        </w:tc>
        <w:tc>
          <w:tcPr>
            <w:tcW w:w="359" w:type="dxa"/>
            <w:vAlign w:val="center"/>
          </w:tcPr>
          <w:p w14:paraId="71070577" w14:textId="77777777" w:rsidR="000B0C78" w:rsidRPr="00DB5AAF" w:rsidRDefault="000B0C78" w:rsidP="000B0C78">
            <w:pPr>
              <w:rPr>
                <w:rFonts w:ascii="Calibri" w:hAnsi="Calibri" w:cs="Calibri"/>
                <w:b/>
                <w:sz w:val="18"/>
                <w:szCs w:val="18"/>
              </w:rPr>
            </w:pPr>
          </w:p>
        </w:tc>
        <w:tc>
          <w:tcPr>
            <w:tcW w:w="359" w:type="dxa"/>
            <w:vAlign w:val="center"/>
          </w:tcPr>
          <w:p w14:paraId="35699D11" w14:textId="77777777" w:rsidR="000B0C78" w:rsidRPr="00DB5AAF" w:rsidRDefault="000B0C78" w:rsidP="000B0C78">
            <w:pPr>
              <w:rPr>
                <w:rFonts w:ascii="Calibri" w:hAnsi="Calibri" w:cs="Calibri"/>
                <w:b/>
                <w:sz w:val="18"/>
                <w:szCs w:val="18"/>
              </w:rPr>
            </w:pPr>
          </w:p>
        </w:tc>
        <w:tc>
          <w:tcPr>
            <w:tcW w:w="719" w:type="dxa"/>
            <w:vAlign w:val="center"/>
          </w:tcPr>
          <w:p w14:paraId="2FBB7250" w14:textId="77777777" w:rsidR="000B0C78" w:rsidRPr="00DB5AAF" w:rsidRDefault="000B0C78" w:rsidP="000B0C78">
            <w:pPr>
              <w:rPr>
                <w:rFonts w:ascii="Calibri" w:hAnsi="Calibri" w:cs="Calibri"/>
                <w:b/>
                <w:sz w:val="18"/>
                <w:szCs w:val="18"/>
              </w:rPr>
            </w:pPr>
          </w:p>
        </w:tc>
      </w:tr>
      <w:tr w:rsidR="002177E0" w:rsidRPr="00C75BEC" w14:paraId="603EC53F" w14:textId="77777777" w:rsidTr="002177E0">
        <w:trPr>
          <w:trHeight w:val="493"/>
          <w:jc w:val="center"/>
        </w:trPr>
        <w:tc>
          <w:tcPr>
            <w:tcW w:w="940" w:type="dxa"/>
            <w:tcBorders>
              <w:top w:val="nil"/>
              <w:left w:val="single" w:sz="4" w:space="0" w:color="auto"/>
              <w:bottom w:val="single" w:sz="4" w:space="0" w:color="auto"/>
              <w:right w:val="single" w:sz="4" w:space="0" w:color="auto"/>
            </w:tcBorders>
            <w:shd w:val="clear" w:color="auto" w:fill="auto"/>
            <w:vAlign w:val="center"/>
          </w:tcPr>
          <w:p w14:paraId="0D0ADE35" w14:textId="336C1ACA" w:rsidR="000B0C78" w:rsidRPr="00E87D98" w:rsidRDefault="000B0C78" w:rsidP="000B0C78">
            <w:pPr>
              <w:jc w:val="center"/>
              <w:rPr>
                <w:rFonts w:asciiTheme="minorHAnsi" w:hAnsiTheme="minorHAnsi" w:cstheme="minorHAnsi"/>
                <w:b/>
                <w:sz w:val="16"/>
                <w:szCs w:val="16"/>
              </w:rPr>
            </w:pPr>
            <w:r>
              <w:rPr>
                <w:rFonts w:ascii="Arial" w:hAnsi="Arial" w:cs="Arial"/>
                <w:color w:val="000000"/>
                <w:sz w:val="16"/>
                <w:szCs w:val="16"/>
              </w:rPr>
              <w:t>10</w:t>
            </w:r>
          </w:p>
        </w:tc>
        <w:tc>
          <w:tcPr>
            <w:tcW w:w="1597" w:type="dxa"/>
            <w:tcBorders>
              <w:top w:val="nil"/>
              <w:left w:val="nil"/>
              <w:bottom w:val="single" w:sz="4" w:space="0" w:color="auto"/>
              <w:right w:val="single" w:sz="4" w:space="0" w:color="auto"/>
            </w:tcBorders>
            <w:shd w:val="clear" w:color="auto" w:fill="auto"/>
            <w:vAlign w:val="bottom"/>
          </w:tcPr>
          <w:p w14:paraId="74FB4F99" w14:textId="554C7CC4" w:rsidR="000B0C78" w:rsidRPr="00E87D98" w:rsidRDefault="000B0C78" w:rsidP="000B0C78">
            <w:pPr>
              <w:rPr>
                <w:rFonts w:asciiTheme="minorHAnsi" w:hAnsiTheme="minorHAnsi" w:cstheme="minorHAnsi"/>
                <w:b/>
                <w:sz w:val="16"/>
                <w:szCs w:val="16"/>
              </w:rPr>
            </w:pPr>
            <w:r>
              <w:rPr>
                <w:rFonts w:ascii="Arial" w:hAnsi="Arial" w:cs="Arial"/>
                <w:color w:val="000000"/>
                <w:sz w:val="16"/>
                <w:szCs w:val="16"/>
              </w:rPr>
              <w:t>VALVULA BOLA DE 2PLG, 1000 WOG</w:t>
            </w:r>
          </w:p>
        </w:tc>
        <w:tc>
          <w:tcPr>
            <w:tcW w:w="850" w:type="dxa"/>
            <w:tcBorders>
              <w:top w:val="nil"/>
              <w:left w:val="nil"/>
              <w:bottom w:val="single" w:sz="4" w:space="0" w:color="auto"/>
              <w:right w:val="single" w:sz="4" w:space="0" w:color="auto"/>
            </w:tcBorders>
            <w:shd w:val="clear" w:color="auto" w:fill="auto"/>
            <w:vAlign w:val="center"/>
          </w:tcPr>
          <w:p w14:paraId="49839BDE" w14:textId="725B4CAF" w:rsidR="000B0C78" w:rsidRPr="00E87D98" w:rsidRDefault="000B0C78" w:rsidP="000B0C78">
            <w:pPr>
              <w:jc w:val="center"/>
              <w:rPr>
                <w:rFonts w:asciiTheme="minorHAnsi" w:hAnsiTheme="minorHAnsi" w:cstheme="minorHAnsi"/>
                <w:b/>
                <w:sz w:val="16"/>
                <w:szCs w:val="16"/>
              </w:rPr>
            </w:pPr>
            <w:r>
              <w:rPr>
                <w:rFonts w:ascii="Arial" w:hAnsi="Arial" w:cs="Arial"/>
                <w:color w:val="000000"/>
                <w:sz w:val="16"/>
                <w:szCs w:val="16"/>
              </w:rPr>
              <w:t>PZA</w:t>
            </w:r>
          </w:p>
        </w:tc>
        <w:tc>
          <w:tcPr>
            <w:tcW w:w="1294" w:type="dxa"/>
            <w:tcBorders>
              <w:top w:val="nil"/>
              <w:left w:val="nil"/>
              <w:bottom w:val="single" w:sz="4" w:space="0" w:color="auto"/>
              <w:right w:val="single" w:sz="4" w:space="0" w:color="auto"/>
            </w:tcBorders>
            <w:shd w:val="clear" w:color="auto" w:fill="auto"/>
            <w:vAlign w:val="center"/>
          </w:tcPr>
          <w:p w14:paraId="26E52FD0" w14:textId="3399BB7A" w:rsidR="000B0C78" w:rsidRPr="00E87D98" w:rsidRDefault="000B0C78" w:rsidP="000B0C78">
            <w:pPr>
              <w:jc w:val="center"/>
              <w:rPr>
                <w:rFonts w:asciiTheme="minorHAnsi" w:hAnsiTheme="minorHAnsi" w:cstheme="minorHAnsi"/>
                <w:b/>
                <w:sz w:val="16"/>
                <w:szCs w:val="16"/>
              </w:rPr>
            </w:pPr>
            <w:r>
              <w:rPr>
                <w:rFonts w:ascii="Arial" w:hAnsi="Arial" w:cs="Arial"/>
                <w:color w:val="000000"/>
                <w:sz w:val="16"/>
                <w:szCs w:val="16"/>
              </w:rPr>
              <w:t>5</w:t>
            </w:r>
          </w:p>
        </w:tc>
        <w:tc>
          <w:tcPr>
            <w:tcW w:w="3790" w:type="dxa"/>
            <w:vAlign w:val="center"/>
          </w:tcPr>
          <w:p w14:paraId="68299132" w14:textId="58148954" w:rsidR="000B0C78" w:rsidRPr="00DB5AAF" w:rsidRDefault="000B0C78" w:rsidP="000B0C78">
            <w:pPr>
              <w:rPr>
                <w:rFonts w:ascii="Calibri" w:hAnsi="Calibri" w:cs="Calibri"/>
                <w:b/>
                <w:sz w:val="18"/>
                <w:szCs w:val="18"/>
              </w:rPr>
            </w:pPr>
          </w:p>
        </w:tc>
        <w:tc>
          <w:tcPr>
            <w:tcW w:w="359" w:type="dxa"/>
            <w:vAlign w:val="center"/>
          </w:tcPr>
          <w:p w14:paraId="1DB42BAB" w14:textId="77777777" w:rsidR="000B0C78" w:rsidRPr="00DB5AAF" w:rsidRDefault="000B0C78" w:rsidP="000B0C78">
            <w:pPr>
              <w:rPr>
                <w:rFonts w:ascii="Calibri" w:hAnsi="Calibri" w:cs="Calibri"/>
                <w:b/>
                <w:sz w:val="18"/>
                <w:szCs w:val="18"/>
              </w:rPr>
            </w:pPr>
          </w:p>
        </w:tc>
        <w:tc>
          <w:tcPr>
            <w:tcW w:w="359" w:type="dxa"/>
            <w:vAlign w:val="center"/>
          </w:tcPr>
          <w:p w14:paraId="23FC064E" w14:textId="77777777" w:rsidR="000B0C78" w:rsidRPr="00DB5AAF" w:rsidRDefault="000B0C78" w:rsidP="000B0C78">
            <w:pPr>
              <w:rPr>
                <w:rFonts w:ascii="Calibri" w:hAnsi="Calibri" w:cs="Calibri"/>
                <w:b/>
                <w:sz w:val="18"/>
                <w:szCs w:val="18"/>
              </w:rPr>
            </w:pPr>
          </w:p>
        </w:tc>
        <w:tc>
          <w:tcPr>
            <w:tcW w:w="719" w:type="dxa"/>
            <w:vAlign w:val="center"/>
          </w:tcPr>
          <w:p w14:paraId="168AA73E" w14:textId="77777777" w:rsidR="000B0C78" w:rsidRPr="00DB5AAF" w:rsidRDefault="000B0C78" w:rsidP="000B0C78">
            <w:pPr>
              <w:rPr>
                <w:rFonts w:ascii="Calibri" w:hAnsi="Calibri" w:cs="Calibri"/>
                <w:b/>
                <w:sz w:val="18"/>
                <w:szCs w:val="18"/>
              </w:rPr>
            </w:pPr>
          </w:p>
        </w:tc>
      </w:tr>
      <w:tr w:rsidR="00003C57" w:rsidRPr="00C75BEC" w14:paraId="1BB6FE34" w14:textId="77777777" w:rsidTr="002177E0">
        <w:trPr>
          <w:trHeight w:val="574"/>
          <w:jc w:val="center"/>
        </w:trPr>
        <w:tc>
          <w:tcPr>
            <w:tcW w:w="4681" w:type="dxa"/>
            <w:gridSpan w:val="4"/>
            <w:shd w:val="clear" w:color="auto" w:fill="auto"/>
            <w:vAlign w:val="center"/>
          </w:tcPr>
          <w:p w14:paraId="5BD98292" w14:textId="77F4D099" w:rsidR="00003C57" w:rsidRPr="00003C57" w:rsidRDefault="00003C57" w:rsidP="00003C57">
            <w:pPr>
              <w:ind w:right="141"/>
              <w:rPr>
                <w:rFonts w:ascii="Calibri" w:hAnsi="Calibri" w:cs="Calibri"/>
                <w:b/>
                <w:sz w:val="18"/>
                <w:szCs w:val="18"/>
              </w:rPr>
            </w:pPr>
            <w:r w:rsidRPr="00003C57">
              <w:rPr>
                <w:rFonts w:ascii="Calibri" w:hAnsi="Calibri" w:cs="Calibri"/>
                <w:b/>
                <w:sz w:val="18"/>
                <w:szCs w:val="18"/>
              </w:rPr>
              <w:t>MARCA A ESPECIFICAR</w:t>
            </w:r>
            <w:r>
              <w:rPr>
                <w:rFonts w:ascii="Calibri" w:hAnsi="Calibri" w:cs="Calibri"/>
                <w:b/>
                <w:sz w:val="18"/>
                <w:szCs w:val="18"/>
              </w:rPr>
              <w:t xml:space="preserve"> (POR CADA ITEM)</w:t>
            </w:r>
          </w:p>
        </w:tc>
        <w:tc>
          <w:tcPr>
            <w:tcW w:w="3790" w:type="dxa"/>
            <w:vAlign w:val="center"/>
          </w:tcPr>
          <w:p w14:paraId="2900A467" w14:textId="2407D740" w:rsidR="00003C57" w:rsidRPr="00DB5AAF" w:rsidRDefault="00003C57" w:rsidP="00655746">
            <w:pPr>
              <w:rPr>
                <w:rFonts w:ascii="Calibri" w:hAnsi="Calibri" w:cs="Calibri"/>
                <w:b/>
                <w:sz w:val="18"/>
                <w:szCs w:val="18"/>
              </w:rPr>
            </w:pPr>
          </w:p>
        </w:tc>
        <w:tc>
          <w:tcPr>
            <w:tcW w:w="359" w:type="dxa"/>
            <w:vAlign w:val="center"/>
          </w:tcPr>
          <w:p w14:paraId="18AFBFD0" w14:textId="77777777" w:rsidR="00003C57" w:rsidRPr="00DB5AAF" w:rsidRDefault="00003C57" w:rsidP="00655746">
            <w:pPr>
              <w:rPr>
                <w:rFonts w:ascii="Calibri" w:hAnsi="Calibri" w:cs="Calibri"/>
                <w:b/>
                <w:sz w:val="18"/>
                <w:szCs w:val="18"/>
              </w:rPr>
            </w:pPr>
          </w:p>
        </w:tc>
        <w:tc>
          <w:tcPr>
            <w:tcW w:w="359" w:type="dxa"/>
            <w:vAlign w:val="center"/>
          </w:tcPr>
          <w:p w14:paraId="295E517A" w14:textId="77777777" w:rsidR="00003C57" w:rsidRPr="00DB5AAF" w:rsidRDefault="00003C57" w:rsidP="00655746">
            <w:pPr>
              <w:rPr>
                <w:rFonts w:ascii="Calibri" w:hAnsi="Calibri" w:cs="Calibri"/>
                <w:b/>
                <w:sz w:val="18"/>
                <w:szCs w:val="18"/>
              </w:rPr>
            </w:pPr>
          </w:p>
        </w:tc>
        <w:tc>
          <w:tcPr>
            <w:tcW w:w="719" w:type="dxa"/>
            <w:vAlign w:val="center"/>
          </w:tcPr>
          <w:p w14:paraId="226870AA" w14:textId="77777777" w:rsidR="00003C57" w:rsidRPr="00DB5AAF" w:rsidRDefault="00003C57" w:rsidP="00655746">
            <w:pPr>
              <w:rPr>
                <w:rFonts w:ascii="Calibri" w:hAnsi="Calibri" w:cs="Calibri"/>
                <w:b/>
                <w:sz w:val="18"/>
                <w:szCs w:val="18"/>
              </w:rPr>
            </w:pPr>
          </w:p>
        </w:tc>
      </w:tr>
      <w:tr w:rsidR="00003C57" w:rsidRPr="00C75BEC" w14:paraId="460A1EF9" w14:textId="77777777" w:rsidTr="002177E0">
        <w:trPr>
          <w:trHeight w:val="1913"/>
          <w:jc w:val="center"/>
        </w:trPr>
        <w:tc>
          <w:tcPr>
            <w:tcW w:w="4681" w:type="dxa"/>
            <w:gridSpan w:val="4"/>
            <w:shd w:val="clear" w:color="auto" w:fill="auto"/>
            <w:vAlign w:val="center"/>
          </w:tcPr>
          <w:p w14:paraId="15F688C3" w14:textId="77777777" w:rsidR="00003C57" w:rsidRPr="00003C57" w:rsidRDefault="00003C57" w:rsidP="00003C57">
            <w:pPr>
              <w:ind w:right="141"/>
              <w:rPr>
                <w:rFonts w:ascii="Calibri" w:hAnsi="Calibri" w:cs="Calibri"/>
                <w:b/>
                <w:sz w:val="18"/>
                <w:szCs w:val="18"/>
              </w:rPr>
            </w:pPr>
            <w:r w:rsidRPr="00003C57">
              <w:rPr>
                <w:rFonts w:ascii="Calibri" w:hAnsi="Calibri" w:cs="Calibri"/>
                <w:b/>
                <w:sz w:val="18"/>
                <w:szCs w:val="18"/>
              </w:rPr>
              <w:t xml:space="preserve">PLAZO DE ENTREGA </w:t>
            </w:r>
          </w:p>
          <w:p w14:paraId="2DE9543E" w14:textId="77777777" w:rsidR="00003C57" w:rsidRPr="00003C57" w:rsidRDefault="00003C57" w:rsidP="00003C57">
            <w:pPr>
              <w:ind w:right="141"/>
              <w:jc w:val="both"/>
              <w:rPr>
                <w:rFonts w:ascii="Calibri" w:hAnsi="Calibri" w:cs="Calibri"/>
                <w:sz w:val="18"/>
                <w:szCs w:val="18"/>
              </w:rPr>
            </w:pPr>
            <w:r w:rsidRPr="00003C57">
              <w:rPr>
                <w:rFonts w:ascii="Calibri" w:hAnsi="Calibri" w:cs="Calibri"/>
                <w:sz w:val="18"/>
                <w:szCs w:val="18"/>
              </w:rPr>
              <w:t xml:space="preserve">El Proveedor contratado deberá entregar la Adquisición de los Bienes en el plazo máximo de 90 (NOVENTA)  días calendario, computables a partir de la instrucción de la Unidad Solicitante (YPFB). </w:t>
            </w:r>
          </w:p>
          <w:p w14:paraId="3BFE1E24" w14:textId="6B51993A" w:rsidR="00003C57" w:rsidRPr="00003C57" w:rsidRDefault="00003C57" w:rsidP="00003C57">
            <w:pPr>
              <w:ind w:right="141"/>
              <w:jc w:val="both"/>
              <w:rPr>
                <w:rFonts w:ascii="Calibri" w:hAnsi="Calibri" w:cs="Calibri"/>
                <w:b/>
                <w:sz w:val="18"/>
                <w:szCs w:val="18"/>
              </w:rPr>
            </w:pPr>
            <w:r w:rsidRPr="00003C57">
              <w:rPr>
                <w:rFonts w:ascii="Calibri" w:hAnsi="Calibri" w:cs="Calibri"/>
                <w:sz w:val="18"/>
                <w:szCs w:val="18"/>
              </w:rPr>
              <w:t>En caso de que el plazo de la entrega definitiva del bien recaiga en un día sábado, domingo o feriado, éste recorrerá al siguiente día hábil más próximo.</w:t>
            </w:r>
          </w:p>
        </w:tc>
        <w:tc>
          <w:tcPr>
            <w:tcW w:w="3790" w:type="dxa"/>
            <w:vAlign w:val="center"/>
          </w:tcPr>
          <w:p w14:paraId="1ED71017" w14:textId="77777777" w:rsidR="00003C57" w:rsidRPr="00DB5AAF" w:rsidRDefault="00003C57" w:rsidP="00655746">
            <w:pPr>
              <w:rPr>
                <w:rFonts w:ascii="Calibri" w:hAnsi="Calibri" w:cs="Calibri"/>
                <w:b/>
                <w:sz w:val="18"/>
                <w:szCs w:val="18"/>
              </w:rPr>
            </w:pPr>
          </w:p>
        </w:tc>
        <w:tc>
          <w:tcPr>
            <w:tcW w:w="359" w:type="dxa"/>
            <w:vAlign w:val="center"/>
          </w:tcPr>
          <w:p w14:paraId="3B9100FF" w14:textId="77777777" w:rsidR="00003C57" w:rsidRPr="00DB5AAF" w:rsidRDefault="00003C57" w:rsidP="00655746">
            <w:pPr>
              <w:rPr>
                <w:rFonts w:ascii="Calibri" w:hAnsi="Calibri" w:cs="Calibri"/>
                <w:b/>
                <w:sz w:val="18"/>
                <w:szCs w:val="18"/>
              </w:rPr>
            </w:pPr>
          </w:p>
        </w:tc>
        <w:tc>
          <w:tcPr>
            <w:tcW w:w="359" w:type="dxa"/>
            <w:vAlign w:val="center"/>
          </w:tcPr>
          <w:p w14:paraId="44E00AC8" w14:textId="77777777" w:rsidR="00003C57" w:rsidRPr="00DB5AAF" w:rsidRDefault="00003C57" w:rsidP="00655746">
            <w:pPr>
              <w:rPr>
                <w:rFonts w:ascii="Calibri" w:hAnsi="Calibri" w:cs="Calibri"/>
                <w:b/>
                <w:sz w:val="18"/>
                <w:szCs w:val="18"/>
              </w:rPr>
            </w:pPr>
          </w:p>
        </w:tc>
        <w:tc>
          <w:tcPr>
            <w:tcW w:w="719" w:type="dxa"/>
            <w:vAlign w:val="center"/>
          </w:tcPr>
          <w:p w14:paraId="620A73D2" w14:textId="77777777" w:rsidR="00003C57" w:rsidRPr="00DB5AAF" w:rsidRDefault="00003C57" w:rsidP="00655746">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0C18021F" w:rsidR="00B70AFC" w:rsidRDefault="00B70AFC">
      <w:pPr>
        <w:rPr>
          <w:rFonts w:ascii="Calibri" w:hAnsi="Calibri" w:cs="Calibri"/>
          <w:b/>
          <w:sz w:val="18"/>
          <w:szCs w:val="18"/>
        </w:rPr>
      </w:pPr>
      <w:r>
        <w:rPr>
          <w:rFonts w:ascii="Calibri" w:hAnsi="Calibri" w:cs="Calibri"/>
          <w:b/>
          <w:sz w:val="18"/>
          <w:szCs w:val="18"/>
        </w:rPr>
        <w:br w:type="page"/>
      </w: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4"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4"/>
    </w:p>
    <w:p w14:paraId="55798687" w14:textId="77777777" w:rsidR="00736B6D" w:rsidRPr="002B39CB" w:rsidRDefault="00736B6D" w:rsidP="00736B6D">
      <w:pPr>
        <w:ind w:left="1418" w:hanging="2"/>
        <w:jc w:val="both"/>
        <w:rPr>
          <w:rFonts w:ascii="Verdana" w:hAnsi="Verdana" w:cs="Arial"/>
          <w:sz w:val="18"/>
          <w:szCs w:val="18"/>
        </w:rPr>
      </w:pPr>
      <w:bookmarkStart w:id="5" w:name="_Toc346784731"/>
      <w:bookmarkStart w:id="6" w:name="_Toc346784742"/>
    </w:p>
    <w:p w14:paraId="322AD0E5" w14:textId="77777777" w:rsidR="00736B6D" w:rsidRPr="002B39CB" w:rsidRDefault="00736B6D" w:rsidP="000811AD">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0811AD">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5"/>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6"/>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0B0C78"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08574C07" w14:textId="77777777" w:rsidR="00E16891" w:rsidRDefault="00692345" w:rsidP="00E16891">
      <w:pPr>
        <w:pStyle w:val="Sinespaciado"/>
        <w:ind w:left="284"/>
        <w:jc w:val="both"/>
        <w:rPr>
          <w:rFonts w:asciiTheme="minorHAnsi" w:hAnsiTheme="minorHAnsi" w:cstheme="minorHAnsi"/>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CD701A1" w14:textId="77777777" w:rsidR="00E16891" w:rsidRDefault="00E16891" w:rsidP="00E16891">
      <w:pPr>
        <w:pStyle w:val="Sinespaciado"/>
        <w:ind w:left="284"/>
        <w:jc w:val="both"/>
        <w:rPr>
          <w:rFonts w:asciiTheme="minorHAnsi" w:hAnsiTheme="minorHAnsi" w:cstheme="minorHAnsi"/>
        </w:rPr>
      </w:pPr>
    </w:p>
    <w:p w14:paraId="4F66414C" w14:textId="77777777" w:rsidR="00E16891" w:rsidRDefault="00E16891" w:rsidP="00E16891">
      <w:pPr>
        <w:pStyle w:val="Sinespaciado"/>
        <w:ind w:left="284"/>
        <w:jc w:val="both"/>
        <w:rPr>
          <w:rFonts w:asciiTheme="minorHAnsi" w:hAnsiTheme="minorHAnsi" w:cstheme="minorHAnsi"/>
        </w:rPr>
      </w:pPr>
    </w:p>
    <w:p w14:paraId="67AD2B61" w14:textId="180C59A0" w:rsidR="00BD420D" w:rsidRPr="008A43D1" w:rsidRDefault="00BD420D" w:rsidP="00E16891">
      <w:pPr>
        <w:pStyle w:val="Sinespaciado"/>
        <w:ind w:left="284"/>
        <w:jc w:val="center"/>
        <w:rPr>
          <w:rFonts w:asciiTheme="minorHAnsi" w:hAnsiTheme="minorHAnsi" w:cstheme="minorHAnsi"/>
          <w:b/>
          <w:bCs/>
        </w:rPr>
      </w:pPr>
      <w:r w:rsidRPr="008A43D1">
        <w:rPr>
          <w:rFonts w:asciiTheme="minorHAnsi" w:hAnsiTheme="minorHAnsi" w:cstheme="minorHAnsi"/>
          <w:b/>
          <w:bCs/>
        </w:rPr>
        <w:lastRenderedPageBreak/>
        <w:t>PARTE VI</w:t>
      </w:r>
      <w:r>
        <w:rPr>
          <w:rFonts w:asciiTheme="minorHAnsi" w:hAnsiTheme="minorHAnsi" w:cstheme="minorHAnsi"/>
          <w:b/>
          <w:bCs/>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0E3CE31E" w14:textId="77777777" w:rsidR="00BD420D" w:rsidRPr="00552079" w:rsidRDefault="00BD420D" w:rsidP="00BD420D">
      <w:pPr>
        <w:jc w:val="center"/>
        <w:rPr>
          <w:rFonts w:asciiTheme="minorHAnsi" w:hAnsiTheme="minorHAnsi" w:cstheme="minorHAnsi"/>
          <w:b/>
          <w:bCs/>
          <w:sz w:val="22"/>
          <w:szCs w:val="22"/>
        </w:rPr>
      </w:pPr>
    </w:p>
    <w:p w14:paraId="71B4BFDA" w14:textId="77777777" w:rsidR="00E67903" w:rsidRPr="00E67903" w:rsidRDefault="00E67903" w:rsidP="00E67903">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lang w:eastAsia="es-ES"/>
        </w:rPr>
      </w:pPr>
      <w:r w:rsidRPr="00E67903">
        <w:rPr>
          <w:rFonts w:ascii="Bookman Old Style" w:hAnsi="Bookman Old Style" w:cs="Arial"/>
          <w:sz w:val="22"/>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r w:rsidRPr="00E67903">
        <w:rPr>
          <w:rFonts w:ascii="Bookman Old Style" w:hAnsi="Bookman Old Style" w:cs="Arial"/>
          <w:b/>
          <w:i/>
          <w:sz w:val="22"/>
          <w:szCs w:val="22"/>
          <w:lang w:eastAsia="es-ES"/>
        </w:rPr>
        <w:t>.</w:t>
      </w:r>
    </w:p>
    <w:p w14:paraId="3E30FBD1" w14:textId="77777777" w:rsidR="00E67903" w:rsidRPr="00E67903" w:rsidRDefault="00E67903" w:rsidP="00E67903">
      <w:pPr>
        <w:tabs>
          <w:tab w:val="left" w:pos="5103"/>
        </w:tabs>
        <w:spacing w:before="120" w:after="120"/>
        <w:jc w:val="center"/>
        <w:rPr>
          <w:rFonts w:ascii="Arial" w:hAnsi="Arial" w:cs="Arial"/>
          <w:b/>
          <w:lang w:eastAsia="es-ES"/>
        </w:rPr>
      </w:pPr>
    </w:p>
    <w:p w14:paraId="783950DF" w14:textId="77777777" w:rsidR="00E67903" w:rsidRPr="00E67903" w:rsidRDefault="00E67903" w:rsidP="00E67903">
      <w:pPr>
        <w:jc w:val="center"/>
        <w:rPr>
          <w:rFonts w:asciiTheme="minorHAnsi" w:hAnsiTheme="minorHAnsi" w:cstheme="minorHAnsi"/>
          <w:b/>
          <w:sz w:val="24"/>
          <w:szCs w:val="24"/>
          <w:lang w:eastAsia="es-ES"/>
        </w:rPr>
      </w:pPr>
      <w:r w:rsidRPr="00E67903">
        <w:rPr>
          <w:rFonts w:asciiTheme="minorHAnsi" w:hAnsiTheme="minorHAnsi" w:cstheme="minorHAnsi"/>
          <w:b/>
          <w:sz w:val="24"/>
          <w:szCs w:val="24"/>
          <w:lang w:eastAsia="es-ES"/>
        </w:rPr>
        <w:t xml:space="preserve">CONTRATO ADMINISTRATIVO DE </w:t>
      </w:r>
      <w:r w:rsidRPr="00E67903">
        <w:rPr>
          <w:rFonts w:asciiTheme="minorHAnsi" w:hAnsiTheme="minorHAnsi" w:cstheme="minorHAnsi"/>
          <w:b/>
          <w:bCs/>
          <w:sz w:val="24"/>
          <w:szCs w:val="24"/>
          <w:lang w:eastAsia="es-ES"/>
        </w:rPr>
        <w:t>“</w:t>
      </w:r>
      <w:r w:rsidRPr="00E67903">
        <w:rPr>
          <w:rFonts w:asciiTheme="minorHAnsi" w:hAnsiTheme="minorHAnsi" w:cstheme="minorHAnsi"/>
          <w:b/>
          <w:bCs/>
          <w:sz w:val="24"/>
          <w:szCs w:val="24"/>
          <w:lang w:val="es-MX" w:eastAsia="es-ES"/>
        </w:rPr>
        <w:t>…………………………………..</w:t>
      </w:r>
      <w:r w:rsidRPr="00E67903">
        <w:rPr>
          <w:rFonts w:asciiTheme="minorHAnsi" w:hAnsiTheme="minorHAnsi" w:cstheme="minorHAnsi"/>
          <w:b/>
          <w:bCs/>
          <w:sz w:val="24"/>
          <w:szCs w:val="24"/>
          <w:lang w:val="es-BO" w:eastAsia="es-ES"/>
        </w:rPr>
        <w:t>”</w:t>
      </w:r>
    </w:p>
    <w:p w14:paraId="49E073F2" w14:textId="77777777" w:rsidR="00E67903" w:rsidRPr="00E67903" w:rsidRDefault="00E67903" w:rsidP="00E67903">
      <w:pPr>
        <w:jc w:val="center"/>
        <w:rPr>
          <w:rFonts w:asciiTheme="minorHAnsi" w:hAnsiTheme="minorHAnsi" w:cstheme="minorHAnsi"/>
          <w:b/>
          <w:lang w:eastAsia="es-ES"/>
        </w:rPr>
      </w:pPr>
    </w:p>
    <w:p w14:paraId="42CCEB59" w14:textId="77777777" w:rsidR="00E67903" w:rsidRPr="00E67903" w:rsidRDefault="00E67903" w:rsidP="00E67903">
      <w:pPr>
        <w:jc w:val="center"/>
        <w:rPr>
          <w:rFonts w:asciiTheme="minorHAnsi" w:hAnsiTheme="minorHAnsi" w:cstheme="minorHAnsi"/>
          <w:b/>
          <w:sz w:val="18"/>
          <w:szCs w:val="18"/>
          <w:lang w:eastAsia="es-ES"/>
        </w:rPr>
      </w:pPr>
    </w:p>
    <w:p w14:paraId="4A6D8667" w14:textId="77777777" w:rsidR="00E67903" w:rsidRPr="00E67903" w:rsidRDefault="00E67903" w:rsidP="00E67903">
      <w:pPr>
        <w:jc w:val="center"/>
        <w:rPr>
          <w:rFonts w:asciiTheme="minorHAnsi" w:hAnsiTheme="minorHAnsi" w:cstheme="minorHAnsi"/>
          <w:b/>
          <w:sz w:val="18"/>
          <w:szCs w:val="18"/>
          <w:lang w:eastAsia="es-ES"/>
        </w:rPr>
      </w:pPr>
    </w:p>
    <w:p w14:paraId="66CA0BC9" w14:textId="77777777" w:rsidR="00E67903" w:rsidRPr="00E67903" w:rsidRDefault="00E67903" w:rsidP="00E67903">
      <w:pPr>
        <w:jc w:val="right"/>
        <w:rPr>
          <w:rFonts w:asciiTheme="minorHAnsi" w:hAnsiTheme="minorHAnsi" w:cstheme="minorHAnsi"/>
          <w:b/>
          <w:sz w:val="18"/>
          <w:szCs w:val="18"/>
          <w:lang w:eastAsia="es-ES"/>
        </w:rPr>
      </w:pPr>
      <w:r w:rsidRPr="00E67903">
        <w:rPr>
          <w:rFonts w:asciiTheme="minorHAnsi" w:hAnsiTheme="minorHAnsi" w:cstheme="minorHAnsi"/>
          <w:b/>
          <w:sz w:val="18"/>
          <w:szCs w:val="18"/>
          <w:lang w:eastAsia="es-ES"/>
        </w:rPr>
        <w:t xml:space="preserve">  CONTRATO N° …………/201</w:t>
      </w:r>
    </w:p>
    <w:p w14:paraId="70330D36" w14:textId="77777777" w:rsidR="00E67903" w:rsidRPr="00E67903" w:rsidRDefault="00E67903" w:rsidP="00E67903">
      <w:pPr>
        <w:jc w:val="right"/>
        <w:rPr>
          <w:rFonts w:asciiTheme="minorHAnsi" w:hAnsiTheme="minorHAnsi" w:cstheme="minorHAnsi"/>
          <w:b/>
          <w:sz w:val="18"/>
          <w:szCs w:val="18"/>
          <w:lang w:val="pt-BR" w:eastAsia="es-ES"/>
        </w:rPr>
      </w:pPr>
      <w:r w:rsidRPr="00E67903">
        <w:rPr>
          <w:rFonts w:asciiTheme="minorHAnsi" w:hAnsiTheme="minorHAnsi" w:cstheme="minorHAnsi"/>
          <w:b/>
          <w:sz w:val="18"/>
          <w:szCs w:val="18"/>
          <w:lang w:eastAsia="es-ES"/>
        </w:rPr>
        <w:t xml:space="preserve">Santa Cruz de la Sierra, </w:t>
      </w:r>
      <w:r w:rsidRPr="00E67903">
        <w:rPr>
          <w:rFonts w:asciiTheme="minorHAnsi" w:hAnsiTheme="minorHAnsi" w:cstheme="minorHAnsi"/>
          <w:b/>
          <w:sz w:val="18"/>
          <w:szCs w:val="18"/>
          <w:lang w:val="pt-BR" w:eastAsia="es-ES"/>
        </w:rPr>
        <w:t>.......... de .......... de 201</w:t>
      </w:r>
    </w:p>
    <w:p w14:paraId="718EBFBC" w14:textId="77777777" w:rsidR="00E67903" w:rsidRPr="00E67903" w:rsidRDefault="00E67903" w:rsidP="00E67903">
      <w:pPr>
        <w:spacing w:after="120"/>
        <w:jc w:val="both"/>
        <w:rPr>
          <w:rFonts w:asciiTheme="minorHAnsi" w:hAnsiTheme="minorHAnsi" w:cstheme="minorHAnsi"/>
          <w:b/>
          <w:sz w:val="18"/>
          <w:szCs w:val="18"/>
          <w:lang w:val="pt-BR" w:eastAsia="es-ES"/>
        </w:rPr>
      </w:pPr>
    </w:p>
    <w:p w14:paraId="0C5E7787" w14:textId="77777777" w:rsidR="00E67903" w:rsidRPr="00E67903" w:rsidRDefault="00E67903" w:rsidP="00E67903">
      <w:pPr>
        <w:autoSpaceDE w:val="0"/>
        <w:autoSpaceDN w:val="0"/>
        <w:adjustRightInd w:val="0"/>
        <w:spacing w:before="120" w:after="120"/>
        <w:jc w:val="both"/>
        <w:rPr>
          <w:rFonts w:asciiTheme="minorHAnsi" w:hAnsiTheme="minorHAnsi" w:cstheme="minorHAnsi"/>
          <w:b/>
          <w:sz w:val="18"/>
          <w:szCs w:val="18"/>
          <w:u w:val="single"/>
          <w:lang w:eastAsia="es-ES"/>
        </w:rPr>
      </w:pPr>
    </w:p>
    <w:p w14:paraId="1F1C1CA2" w14:textId="77777777" w:rsidR="00E67903" w:rsidRPr="00E67903" w:rsidRDefault="00E67903" w:rsidP="00E67903">
      <w:pPr>
        <w:autoSpaceDE w:val="0"/>
        <w:autoSpaceDN w:val="0"/>
        <w:adjustRightInd w:val="0"/>
        <w:spacing w:before="120" w:after="120"/>
        <w:jc w:val="both"/>
        <w:rPr>
          <w:rFonts w:asciiTheme="minorHAnsi" w:hAnsiTheme="minorHAnsi" w:cstheme="minorHAnsi"/>
          <w:b/>
          <w:sz w:val="18"/>
          <w:szCs w:val="18"/>
          <w:u w:val="single"/>
          <w:lang w:eastAsia="es-ES"/>
        </w:rPr>
      </w:pPr>
      <w:r w:rsidRPr="00E67903">
        <w:rPr>
          <w:rFonts w:asciiTheme="minorHAnsi" w:hAnsiTheme="minorHAnsi" w:cstheme="minorHAnsi"/>
          <w:b/>
          <w:sz w:val="18"/>
          <w:szCs w:val="18"/>
          <w:u w:val="single"/>
          <w:lang w:eastAsia="es-ES"/>
        </w:rPr>
        <w:t>PRIMERA. (PARTES CONTRATANTES)</w:t>
      </w:r>
    </w:p>
    <w:p w14:paraId="14833B3C" w14:textId="77777777" w:rsidR="00E67903" w:rsidRPr="00E67903" w:rsidRDefault="00E67903" w:rsidP="00E67903">
      <w:pPr>
        <w:autoSpaceDE w:val="0"/>
        <w:autoSpaceDN w:val="0"/>
        <w:adjustRightInd w:val="0"/>
        <w:spacing w:before="120" w:after="120"/>
        <w:jc w:val="both"/>
        <w:rPr>
          <w:rFonts w:asciiTheme="minorHAnsi" w:hAnsiTheme="minorHAnsi" w:cstheme="minorHAnsi"/>
          <w:sz w:val="18"/>
          <w:szCs w:val="18"/>
          <w:lang w:eastAsia="es-ES"/>
        </w:rPr>
      </w:pPr>
    </w:p>
    <w:p w14:paraId="0984321C" w14:textId="77777777" w:rsidR="00E67903" w:rsidRPr="00E67903" w:rsidRDefault="00E67903" w:rsidP="000811AD">
      <w:pPr>
        <w:numPr>
          <w:ilvl w:val="1"/>
          <w:numId w:val="44"/>
        </w:numPr>
        <w:spacing w:before="120" w:after="120"/>
        <w:ind w:left="709" w:hanging="709"/>
        <w:contextualSpacing/>
        <w:jc w:val="both"/>
        <w:rPr>
          <w:rFonts w:asciiTheme="minorHAnsi" w:hAnsiTheme="minorHAnsi" w:cstheme="minorHAnsi"/>
          <w:i/>
          <w:sz w:val="18"/>
          <w:szCs w:val="18"/>
          <w:lang w:eastAsia="es-ES"/>
        </w:rPr>
      </w:pPr>
      <w:r w:rsidRPr="00E67903">
        <w:rPr>
          <w:rFonts w:asciiTheme="minorHAnsi" w:hAnsiTheme="minorHAnsi" w:cstheme="minorHAnsi"/>
          <w:b/>
          <w:sz w:val="18"/>
          <w:szCs w:val="18"/>
          <w:lang w:eastAsia="es-ES"/>
        </w:rPr>
        <w:t>YACIMIENTOS PETROLÍFEROS FISCALES BOLIVIANOS</w:t>
      </w:r>
      <w:r w:rsidRPr="00E67903">
        <w:rPr>
          <w:rFonts w:asciiTheme="minorHAnsi" w:hAnsiTheme="minorHAnsi" w:cstheme="minorHAnsi"/>
          <w:sz w:val="18"/>
          <w:szCs w:val="18"/>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E67903">
        <w:rPr>
          <w:rFonts w:asciiTheme="minorHAnsi" w:hAnsiTheme="minorHAnsi" w:cstheme="minorHAnsi"/>
          <w:b/>
          <w:sz w:val="18"/>
          <w:szCs w:val="18"/>
          <w:lang w:eastAsia="es-ES"/>
        </w:rPr>
        <w:t xml:space="preserve">ENTIDAD, </w:t>
      </w:r>
    </w:p>
    <w:p w14:paraId="2F831053" w14:textId="77777777" w:rsidR="00E67903" w:rsidRPr="00E67903" w:rsidRDefault="00E67903" w:rsidP="00E67903">
      <w:pPr>
        <w:spacing w:before="120" w:after="120"/>
        <w:ind w:left="709"/>
        <w:contextualSpacing/>
        <w:jc w:val="both"/>
        <w:rPr>
          <w:rFonts w:asciiTheme="minorHAnsi" w:hAnsiTheme="minorHAnsi" w:cstheme="minorHAnsi"/>
          <w:i/>
          <w:sz w:val="18"/>
          <w:szCs w:val="18"/>
          <w:lang w:eastAsia="es-ES"/>
        </w:rPr>
      </w:pPr>
    </w:p>
    <w:p w14:paraId="521603D0" w14:textId="77777777" w:rsidR="00E67903" w:rsidRPr="00E67903" w:rsidRDefault="00E67903" w:rsidP="000811AD">
      <w:pPr>
        <w:numPr>
          <w:ilvl w:val="1"/>
          <w:numId w:val="44"/>
        </w:numPr>
        <w:spacing w:before="120" w:after="120"/>
        <w:ind w:left="709" w:hanging="709"/>
        <w:contextualSpacing/>
        <w:jc w:val="both"/>
        <w:rPr>
          <w:rFonts w:asciiTheme="minorHAnsi" w:hAnsiTheme="minorHAnsi" w:cstheme="minorHAnsi"/>
          <w:i/>
          <w:sz w:val="18"/>
          <w:szCs w:val="18"/>
          <w:lang w:eastAsia="es-ES"/>
        </w:rPr>
      </w:pPr>
      <w:r w:rsidRPr="00E67903">
        <w:rPr>
          <w:rFonts w:asciiTheme="minorHAnsi" w:hAnsiTheme="minorHAnsi" w:cstheme="minorHAnsi"/>
          <w:sz w:val="18"/>
          <w:szCs w:val="18"/>
          <w:lang w:eastAsia="es-ES"/>
        </w:rPr>
        <w:t>_____________________________</w:t>
      </w:r>
      <w:r w:rsidRPr="00E67903">
        <w:rPr>
          <w:rFonts w:asciiTheme="minorHAnsi" w:hAnsiTheme="minorHAnsi" w:cstheme="minorHAnsi"/>
          <w:sz w:val="18"/>
          <w:szCs w:val="18"/>
          <w:lang w:val="es-ES_tradnl" w:eastAsia="es-ES"/>
        </w:rPr>
        <w:t>, una empresa constituida bajo las leyes del Estado Plurinacional de Bolivia, inscrita en el Registro de Comercio de Bolivia concesionado a FUNDEMPRESA bajo Matrícula Nº ______________</w:t>
      </w:r>
      <w:r w:rsidRPr="00E67903">
        <w:rPr>
          <w:rFonts w:asciiTheme="minorHAnsi" w:hAnsiTheme="minorHAnsi" w:cstheme="minorHAnsi"/>
          <w:i/>
          <w:sz w:val="18"/>
          <w:szCs w:val="18"/>
          <w:lang w:val="es-ES_tradnl" w:eastAsia="es-ES"/>
        </w:rPr>
        <w:t xml:space="preserve">, </w:t>
      </w:r>
      <w:r w:rsidRPr="00E67903">
        <w:rPr>
          <w:rFonts w:asciiTheme="minorHAnsi" w:hAnsiTheme="minorHAnsi" w:cstheme="minorHAnsi"/>
          <w:sz w:val="18"/>
          <w:szCs w:val="18"/>
          <w:lang w:val="es-ES_tradnl" w:eastAsia="es-ES"/>
        </w:rPr>
        <w:t>con Número de Identificación Tributaria (NIT) _______________, con domicilio en _______________________________ de la ciudad de _________________, representada legalmente por ____________________</w:t>
      </w:r>
      <w:r w:rsidRPr="00E67903">
        <w:rPr>
          <w:rFonts w:asciiTheme="minorHAnsi" w:hAnsiTheme="minorHAnsi" w:cstheme="minorHAnsi"/>
          <w:sz w:val="18"/>
          <w:szCs w:val="18"/>
          <w:lang w:eastAsia="es-ES"/>
        </w:rPr>
        <w:t xml:space="preserve">con Cédula de Identidad ___________________________, </w:t>
      </w:r>
      <w:r w:rsidRPr="00E67903">
        <w:rPr>
          <w:rFonts w:asciiTheme="minorHAnsi" w:hAnsiTheme="minorHAnsi" w:cstheme="minorHAnsi"/>
          <w:sz w:val="18"/>
          <w:szCs w:val="18"/>
          <w:lang w:val="es-ES_tradnl" w:eastAsia="es-ES"/>
        </w:rPr>
        <w:t>en virtud al Testimonio de Poder _______________________ N° ____________________, otorgado ante Notaría de Fe Pública N° ________________del Tribunal Departamental de Justicia de _________________,</w:t>
      </w:r>
      <w:r w:rsidRPr="00E67903">
        <w:rPr>
          <w:rFonts w:asciiTheme="minorHAnsi" w:hAnsiTheme="minorHAnsi" w:cstheme="minorHAnsi"/>
          <w:sz w:val="18"/>
          <w:szCs w:val="18"/>
          <w:lang w:eastAsia="es-ES"/>
        </w:rPr>
        <w:t xml:space="preserve">que en adelante se denominará el </w:t>
      </w:r>
      <w:r w:rsidRPr="00E67903">
        <w:rPr>
          <w:rFonts w:asciiTheme="minorHAnsi" w:hAnsiTheme="minorHAnsi" w:cstheme="minorHAnsi"/>
          <w:b/>
          <w:bCs/>
          <w:sz w:val="18"/>
          <w:szCs w:val="18"/>
          <w:lang w:val="es-ES_tradnl" w:eastAsia="es-ES"/>
        </w:rPr>
        <w:t>PROVEEDOR</w:t>
      </w:r>
      <w:r w:rsidRPr="00E67903">
        <w:rPr>
          <w:rFonts w:asciiTheme="minorHAnsi" w:hAnsiTheme="minorHAnsi" w:cstheme="minorHAnsi"/>
          <w:b/>
          <w:sz w:val="18"/>
          <w:szCs w:val="18"/>
          <w:lang w:eastAsia="es-ES"/>
        </w:rPr>
        <w:t>.</w:t>
      </w:r>
    </w:p>
    <w:p w14:paraId="319D1D3A" w14:textId="77777777" w:rsidR="00E67903" w:rsidRPr="00E67903" w:rsidRDefault="00E67903" w:rsidP="00E67903">
      <w:pPr>
        <w:spacing w:before="120" w:after="120"/>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Tanto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como el </w:t>
      </w:r>
      <w:r w:rsidRPr="00E67903">
        <w:rPr>
          <w:rFonts w:asciiTheme="minorHAnsi" w:hAnsiTheme="minorHAnsi" w:cstheme="minorHAnsi"/>
          <w:b/>
          <w:sz w:val="18"/>
          <w:szCs w:val="18"/>
          <w:lang w:eastAsia="es-ES"/>
        </w:rPr>
        <w:t>PROVEEDOR</w:t>
      </w:r>
      <w:r w:rsidRPr="00E67903">
        <w:rPr>
          <w:rFonts w:asciiTheme="minorHAnsi" w:hAnsiTheme="minorHAnsi" w:cstheme="minorHAnsi"/>
          <w:sz w:val="18"/>
          <w:szCs w:val="18"/>
          <w:lang w:eastAsia="es-ES"/>
        </w:rPr>
        <w:t xml:space="preserve"> podrán ser denominados individualmente e indistintamente como “Parte” o colectivamente “Partes”.</w:t>
      </w:r>
    </w:p>
    <w:p w14:paraId="73770BAA"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 xml:space="preserve">SEGUNDA.- (ANTECEDENTES LEGALES DEL CONTRATO) </w:t>
      </w:r>
    </w:p>
    <w:p w14:paraId="3907718B" w14:textId="77777777" w:rsidR="00E67903" w:rsidRPr="00E67903" w:rsidRDefault="00E67903" w:rsidP="00E67903">
      <w:pPr>
        <w:spacing w:before="120" w:after="120"/>
        <w:ind w:left="705" w:hanging="705"/>
        <w:jc w:val="both"/>
        <w:rPr>
          <w:rFonts w:asciiTheme="minorHAnsi" w:hAnsiTheme="minorHAnsi" w:cstheme="minorHAnsi"/>
          <w:sz w:val="18"/>
          <w:szCs w:val="18"/>
          <w:lang w:eastAsia="es-ES"/>
        </w:rPr>
      </w:pPr>
      <w:r w:rsidRPr="00E67903">
        <w:rPr>
          <w:rFonts w:asciiTheme="minorHAnsi" w:hAnsiTheme="minorHAnsi" w:cstheme="minorHAnsi"/>
          <w:b/>
          <w:bCs/>
          <w:sz w:val="18"/>
          <w:szCs w:val="18"/>
          <w:lang w:val="es-BO" w:eastAsia="es-ES"/>
        </w:rPr>
        <w:t xml:space="preserve">2.1. </w:t>
      </w:r>
      <w:r w:rsidRPr="00E67903">
        <w:rPr>
          <w:rFonts w:asciiTheme="minorHAnsi" w:hAnsiTheme="minorHAnsi" w:cstheme="minorHAnsi"/>
          <w:b/>
          <w:bCs/>
          <w:sz w:val="18"/>
          <w:szCs w:val="18"/>
          <w:lang w:val="es-BO" w:eastAsia="es-ES"/>
        </w:rPr>
        <w:tab/>
      </w:r>
      <w:r w:rsidRPr="00E67903">
        <w:rPr>
          <w:rFonts w:asciiTheme="minorHAnsi" w:hAnsiTheme="minorHAnsi" w:cstheme="minorHAnsi"/>
          <w:sz w:val="18"/>
          <w:szCs w:val="18"/>
          <w:lang w:eastAsia="es-ES"/>
        </w:rPr>
        <w:t>La</w:t>
      </w:r>
      <w:r w:rsidRPr="00E67903">
        <w:rPr>
          <w:rFonts w:asciiTheme="minorHAnsi" w:hAnsiTheme="minorHAnsi" w:cstheme="minorHAnsi"/>
          <w:b/>
          <w:sz w:val="18"/>
          <w:szCs w:val="18"/>
          <w:lang w:eastAsia="es-ES"/>
        </w:rPr>
        <w:t xml:space="preserve"> ENTIDAD </w:t>
      </w:r>
      <w:r w:rsidRPr="00E67903">
        <w:rPr>
          <w:rFonts w:asciiTheme="minorHAnsi" w:hAnsiTheme="minorHAnsi" w:cstheme="minorHAnsi"/>
          <w:sz w:val="18"/>
          <w:szCs w:val="18"/>
          <w:lang w:eastAsia="es-ES"/>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14:paraId="6D9BB3D7" w14:textId="77777777" w:rsidR="00E67903" w:rsidRPr="00E67903" w:rsidRDefault="00E67903" w:rsidP="00E67903">
      <w:pPr>
        <w:spacing w:before="120" w:after="120"/>
        <w:ind w:left="709" w:hanging="709"/>
        <w:jc w:val="both"/>
        <w:rPr>
          <w:rFonts w:asciiTheme="minorHAnsi" w:hAnsiTheme="minorHAnsi" w:cstheme="minorHAnsi"/>
          <w:bCs/>
          <w:sz w:val="18"/>
          <w:szCs w:val="18"/>
          <w:lang w:eastAsia="es-ES"/>
        </w:rPr>
      </w:pPr>
      <w:r w:rsidRPr="00E67903">
        <w:rPr>
          <w:rFonts w:asciiTheme="minorHAnsi" w:hAnsiTheme="minorHAnsi" w:cstheme="minorHAnsi"/>
          <w:b/>
          <w:bCs/>
          <w:sz w:val="18"/>
          <w:szCs w:val="18"/>
          <w:lang w:eastAsia="es-ES"/>
        </w:rPr>
        <w:t>2.2.</w:t>
      </w:r>
      <w:r w:rsidRPr="00E67903">
        <w:rPr>
          <w:rFonts w:asciiTheme="minorHAnsi" w:hAnsiTheme="minorHAnsi" w:cstheme="minorHAnsi"/>
          <w:bCs/>
          <w:sz w:val="18"/>
          <w:szCs w:val="18"/>
          <w:lang w:eastAsia="es-ES"/>
        </w:rPr>
        <w:tab/>
        <w:t>Por su parte el</w:t>
      </w:r>
      <w:r w:rsidRPr="00E67903">
        <w:rPr>
          <w:rFonts w:asciiTheme="minorHAnsi" w:hAnsiTheme="minorHAnsi" w:cstheme="minorHAnsi"/>
          <w:b/>
          <w:bCs/>
          <w:sz w:val="18"/>
          <w:szCs w:val="18"/>
          <w:lang w:eastAsia="es-ES"/>
        </w:rPr>
        <w:t xml:space="preserve"> PROVEEDOR </w:t>
      </w:r>
      <w:r w:rsidRPr="00E67903">
        <w:rPr>
          <w:rFonts w:asciiTheme="minorHAnsi" w:hAnsiTheme="minorHAnsi" w:cstheme="minorHAnsi"/>
          <w:bCs/>
          <w:sz w:val="18"/>
          <w:szCs w:val="18"/>
          <w:lang w:eastAsia="es-ES"/>
        </w:rPr>
        <w:t xml:space="preserve">reúne las condiciones y experiencia para llevar a cabo la Adquisición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094F30DA" w14:textId="77777777" w:rsidR="00E67903" w:rsidRPr="00E67903" w:rsidRDefault="00E67903" w:rsidP="00E67903">
      <w:pPr>
        <w:spacing w:before="120" w:after="120"/>
        <w:rPr>
          <w:rFonts w:asciiTheme="minorHAnsi" w:hAnsiTheme="minorHAnsi" w:cstheme="minorHAnsi"/>
          <w:b/>
          <w:sz w:val="18"/>
          <w:szCs w:val="18"/>
          <w:u w:val="single"/>
          <w:lang w:eastAsia="es-ES"/>
        </w:rPr>
      </w:pPr>
      <w:r w:rsidRPr="00E67903">
        <w:rPr>
          <w:rFonts w:asciiTheme="minorHAnsi" w:hAnsiTheme="minorHAnsi" w:cstheme="minorHAnsi"/>
          <w:b/>
          <w:sz w:val="18"/>
          <w:szCs w:val="18"/>
          <w:u w:val="single"/>
          <w:lang w:val="es-ES_tradnl" w:eastAsia="es-ES"/>
        </w:rPr>
        <w:t xml:space="preserve">TERCERA.- </w:t>
      </w:r>
      <w:r w:rsidRPr="00E67903">
        <w:rPr>
          <w:rFonts w:asciiTheme="minorHAnsi" w:hAnsiTheme="minorHAnsi" w:cstheme="minorHAnsi"/>
          <w:b/>
          <w:sz w:val="18"/>
          <w:szCs w:val="18"/>
          <w:u w:val="single"/>
          <w:lang w:eastAsia="es-ES"/>
        </w:rPr>
        <w:t>(DISPOSICIONES GENERALES)</w:t>
      </w:r>
    </w:p>
    <w:p w14:paraId="3E11C47B" w14:textId="77777777" w:rsidR="00E67903" w:rsidRPr="00E67903" w:rsidRDefault="00E67903" w:rsidP="00E67903">
      <w:pPr>
        <w:spacing w:before="120" w:after="120"/>
        <w:ind w:left="705" w:hanging="705"/>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3.1.</w:t>
      </w:r>
      <w:r w:rsidRPr="00E67903">
        <w:rPr>
          <w:rFonts w:asciiTheme="minorHAnsi" w:hAnsiTheme="minorHAnsi" w:cstheme="minorHAnsi"/>
          <w:b/>
          <w:sz w:val="18"/>
          <w:szCs w:val="18"/>
          <w:lang w:eastAsia="es-ES"/>
        </w:rPr>
        <w:tab/>
        <w:t>Definiciones:</w:t>
      </w:r>
      <w:r w:rsidRPr="00E67903">
        <w:rPr>
          <w:rFonts w:asciiTheme="minorHAnsi" w:hAnsiTheme="minorHAnsi" w:cstheme="minorHAnsi"/>
          <w:sz w:val="18"/>
          <w:szCs w:val="18"/>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5989"/>
      </w:tblGrid>
      <w:tr w:rsidR="00E67903" w:rsidRPr="00E67903" w14:paraId="3D12D2F0" w14:textId="77777777" w:rsidTr="001C664E">
        <w:tc>
          <w:tcPr>
            <w:tcW w:w="2522" w:type="dxa"/>
          </w:tcPr>
          <w:p w14:paraId="4AAB7FBF" w14:textId="77777777" w:rsidR="00E67903" w:rsidRPr="00E67903" w:rsidRDefault="00E67903" w:rsidP="00E67903">
            <w:pPr>
              <w:rPr>
                <w:rFonts w:cstheme="minorHAnsi"/>
                <w:b/>
                <w:sz w:val="18"/>
                <w:szCs w:val="18"/>
                <w:lang w:eastAsia="es-ES"/>
              </w:rPr>
            </w:pPr>
            <w:r w:rsidRPr="00E67903">
              <w:rPr>
                <w:rFonts w:cstheme="minorHAnsi"/>
                <w:b/>
                <w:sz w:val="18"/>
                <w:szCs w:val="18"/>
                <w:lang w:eastAsia="es-ES"/>
              </w:rPr>
              <w:t>Adquisición:</w:t>
            </w:r>
          </w:p>
          <w:p w14:paraId="30508CCB" w14:textId="77777777" w:rsidR="00E67903" w:rsidRPr="00E67903" w:rsidRDefault="00E67903" w:rsidP="00E67903">
            <w:pPr>
              <w:rPr>
                <w:rFonts w:cstheme="minorHAnsi"/>
                <w:sz w:val="18"/>
                <w:szCs w:val="18"/>
                <w:lang w:eastAsia="es-ES"/>
              </w:rPr>
            </w:pPr>
          </w:p>
        </w:tc>
        <w:tc>
          <w:tcPr>
            <w:tcW w:w="6237" w:type="dxa"/>
          </w:tcPr>
          <w:p w14:paraId="1D360963" w14:textId="77777777" w:rsidR="00E67903" w:rsidRPr="00E67903" w:rsidRDefault="00E67903" w:rsidP="00E67903">
            <w:pPr>
              <w:rPr>
                <w:rFonts w:cstheme="minorHAnsi"/>
                <w:sz w:val="18"/>
                <w:szCs w:val="18"/>
                <w:lang w:eastAsia="es-ES"/>
              </w:rPr>
            </w:pPr>
            <w:r w:rsidRPr="00E67903">
              <w:rPr>
                <w:rFonts w:cstheme="minorHAnsi"/>
                <w:sz w:val="18"/>
                <w:szCs w:val="18"/>
                <w:lang w:eastAsia="es-ES"/>
              </w:rPr>
              <w:t xml:space="preserve">Significa la compra de __________________________, que será entregada por el </w:t>
            </w:r>
            <w:r w:rsidRPr="00E67903">
              <w:rPr>
                <w:rFonts w:cstheme="minorHAnsi"/>
                <w:b/>
                <w:sz w:val="18"/>
                <w:szCs w:val="18"/>
                <w:lang w:eastAsia="es-ES"/>
              </w:rPr>
              <w:t>PROVEEDOR</w:t>
            </w:r>
            <w:r w:rsidRPr="00E67903">
              <w:rPr>
                <w:rFonts w:cstheme="minorHAnsi"/>
                <w:sz w:val="18"/>
                <w:szCs w:val="18"/>
                <w:lang w:eastAsia="es-ES"/>
              </w:rPr>
              <w:t xml:space="preserve"> a favor de la </w:t>
            </w:r>
            <w:r w:rsidRPr="00E67903">
              <w:rPr>
                <w:rFonts w:cstheme="minorHAnsi"/>
                <w:b/>
                <w:sz w:val="18"/>
                <w:szCs w:val="18"/>
                <w:lang w:eastAsia="es-ES"/>
              </w:rPr>
              <w:t>ENTIDAD</w:t>
            </w:r>
            <w:r w:rsidRPr="00E67903">
              <w:rPr>
                <w:rFonts w:cstheme="minorHAnsi"/>
                <w:sz w:val="18"/>
                <w:szCs w:val="18"/>
                <w:lang w:eastAsia="es-ES"/>
              </w:rPr>
              <w:t xml:space="preserve"> conforme al objeto del presente Contrato, con su personal, materiales y recursos, bajo su exclusiva responsabilidad y riesgo, cumpliendo las previsiones de este Contrato, sus anexos y la Ley Aplicable.</w:t>
            </w:r>
          </w:p>
        </w:tc>
      </w:tr>
      <w:tr w:rsidR="00E67903" w:rsidRPr="00E67903" w14:paraId="71D957F8" w14:textId="77777777" w:rsidTr="001C664E">
        <w:tc>
          <w:tcPr>
            <w:tcW w:w="2522" w:type="dxa"/>
          </w:tcPr>
          <w:p w14:paraId="16330EF7" w14:textId="77777777" w:rsidR="00E67903" w:rsidRPr="00E67903" w:rsidRDefault="00E67903" w:rsidP="00E67903">
            <w:pPr>
              <w:rPr>
                <w:rFonts w:cstheme="minorHAnsi"/>
                <w:b/>
                <w:sz w:val="18"/>
                <w:szCs w:val="18"/>
                <w:lang w:eastAsia="es-ES"/>
              </w:rPr>
            </w:pPr>
            <w:r w:rsidRPr="00E67903">
              <w:rPr>
                <w:rFonts w:cstheme="minorHAnsi"/>
                <w:b/>
                <w:sz w:val="18"/>
                <w:szCs w:val="18"/>
                <w:lang w:eastAsia="es-ES"/>
              </w:rPr>
              <w:lastRenderedPageBreak/>
              <w:t>Contrato:</w:t>
            </w:r>
          </w:p>
        </w:tc>
        <w:tc>
          <w:tcPr>
            <w:tcW w:w="6237" w:type="dxa"/>
          </w:tcPr>
          <w:p w14:paraId="3FD1E209" w14:textId="77777777" w:rsidR="00E67903" w:rsidRPr="00E67903" w:rsidRDefault="00E67903" w:rsidP="00E67903">
            <w:pPr>
              <w:rPr>
                <w:rFonts w:cstheme="minorHAnsi"/>
                <w:sz w:val="18"/>
                <w:szCs w:val="18"/>
                <w:lang w:eastAsia="es-ES"/>
              </w:rPr>
            </w:pPr>
            <w:r w:rsidRPr="00E67903">
              <w:rPr>
                <w:rFonts w:cstheme="minorHAnsi"/>
                <w:sz w:val="18"/>
                <w:szCs w:val="18"/>
                <w:lang w:eastAsia="es-ES"/>
              </w:rPr>
              <w:t>Es el presente documento celebrado entre las Partes, junto con todos los anexos que forman parte integrante del mismo.</w:t>
            </w:r>
          </w:p>
        </w:tc>
      </w:tr>
      <w:tr w:rsidR="00E67903" w:rsidRPr="00E67903" w14:paraId="0FF9EA6C" w14:textId="77777777" w:rsidTr="001C664E">
        <w:tc>
          <w:tcPr>
            <w:tcW w:w="2522" w:type="dxa"/>
          </w:tcPr>
          <w:p w14:paraId="3A10CA18" w14:textId="77777777" w:rsidR="00E67903" w:rsidRPr="00E67903" w:rsidRDefault="00E67903" w:rsidP="00E67903">
            <w:pPr>
              <w:rPr>
                <w:rFonts w:cstheme="minorHAnsi"/>
                <w:b/>
                <w:sz w:val="18"/>
                <w:szCs w:val="18"/>
                <w:lang w:eastAsia="es-ES"/>
              </w:rPr>
            </w:pPr>
            <w:r w:rsidRPr="00E67903">
              <w:rPr>
                <w:rFonts w:cstheme="minorHAnsi"/>
                <w:b/>
                <w:sz w:val="18"/>
                <w:szCs w:val="18"/>
                <w:lang w:eastAsia="es-ES"/>
              </w:rPr>
              <w:t>Responsable o Comité de Recepción:</w:t>
            </w:r>
          </w:p>
        </w:tc>
        <w:tc>
          <w:tcPr>
            <w:tcW w:w="6237" w:type="dxa"/>
          </w:tcPr>
          <w:p w14:paraId="3125BE15" w14:textId="77777777" w:rsidR="00E67903" w:rsidRPr="00E67903" w:rsidRDefault="00E67903" w:rsidP="00E67903">
            <w:pPr>
              <w:rPr>
                <w:rFonts w:cstheme="minorHAnsi"/>
                <w:sz w:val="18"/>
                <w:szCs w:val="18"/>
                <w:lang w:eastAsia="es-ES"/>
              </w:rPr>
            </w:pPr>
            <w:r w:rsidRPr="00E67903">
              <w:rPr>
                <w:rFonts w:cstheme="minorHAnsi"/>
                <w:sz w:val="18"/>
                <w:szCs w:val="18"/>
                <w:lang w:eastAsia="es-ES"/>
              </w:rPr>
              <w:t xml:space="preserve">Es una o más personas designadas por la </w:t>
            </w:r>
            <w:r w:rsidRPr="00E67903">
              <w:rPr>
                <w:rFonts w:cstheme="minorHAnsi"/>
                <w:b/>
                <w:sz w:val="18"/>
                <w:szCs w:val="18"/>
                <w:lang w:eastAsia="es-ES"/>
              </w:rPr>
              <w:t>ENTIDAD</w:t>
            </w:r>
            <w:r w:rsidRPr="00E67903">
              <w:rPr>
                <w:rFonts w:cstheme="minorHAnsi"/>
                <w:sz w:val="18"/>
                <w:szCs w:val="18"/>
                <w:lang w:eastAsia="es-ES"/>
              </w:rPr>
              <w:t xml:space="preserve">, quienes serán responsables de la verificación y recepción de la </w:t>
            </w:r>
            <w:r w:rsidRPr="00E67903">
              <w:rPr>
                <w:rFonts w:cstheme="minorHAnsi"/>
                <w:sz w:val="18"/>
                <w:szCs w:val="18"/>
                <w:lang w:val="es-ES_tradnl" w:eastAsia="es-ES"/>
              </w:rPr>
              <w:t>Adquisición</w:t>
            </w:r>
            <w:r w:rsidRPr="00E67903">
              <w:rPr>
                <w:rFonts w:cstheme="minorHAnsi"/>
                <w:sz w:val="18"/>
                <w:szCs w:val="18"/>
                <w:lang w:eastAsia="es-ES"/>
              </w:rPr>
              <w:t xml:space="preserve"> a ser entregada por el </w:t>
            </w:r>
            <w:r w:rsidRPr="00E67903">
              <w:rPr>
                <w:rFonts w:cstheme="minorHAnsi"/>
                <w:b/>
                <w:sz w:val="18"/>
                <w:szCs w:val="18"/>
                <w:lang w:eastAsia="es-ES"/>
              </w:rPr>
              <w:t>PROVEEDOR</w:t>
            </w:r>
            <w:r w:rsidRPr="00E67903">
              <w:rPr>
                <w:rFonts w:cstheme="minorHAnsi"/>
                <w:sz w:val="18"/>
                <w:szCs w:val="18"/>
                <w:lang w:eastAsia="es-ES"/>
              </w:rPr>
              <w:t>, conforme lo establecido en el presente Contrato.</w:t>
            </w:r>
          </w:p>
        </w:tc>
      </w:tr>
      <w:tr w:rsidR="00E67903" w:rsidRPr="00E67903" w14:paraId="759FFDBE" w14:textId="77777777" w:rsidTr="001C664E">
        <w:tc>
          <w:tcPr>
            <w:tcW w:w="2522" w:type="dxa"/>
          </w:tcPr>
          <w:p w14:paraId="01A2ECF5" w14:textId="77777777" w:rsidR="00E67903" w:rsidRPr="00E67903" w:rsidRDefault="00E67903" w:rsidP="00E67903">
            <w:pPr>
              <w:rPr>
                <w:rFonts w:cstheme="minorHAnsi"/>
                <w:b/>
                <w:sz w:val="18"/>
                <w:szCs w:val="18"/>
                <w:lang w:eastAsia="es-ES"/>
              </w:rPr>
            </w:pPr>
            <w:r w:rsidRPr="00E67903">
              <w:rPr>
                <w:rFonts w:cstheme="minorHAnsi"/>
                <w:b/>
                <w:sz w:val="18"/>
                <w:szCs w:val="18"/>
                <w:lang w:eastAsia="es-ES"/>
              </w:rPr>
              <w:t>Ley Aplicable:</w:t>
            </w:r>
            <w:r w:rsidRPr="00E67903">
              <w:rPr>
                <w:rFonts w:cstheme="minorHAnsi"/>
                <w:sz w:val="18"/>
                <w:szCs w:val="18"/>
                <w:lang w:eastAsia="es-ES"/>
              </w:rPr>
              <w:tab/>
            </w:r>
          </w:p>
        </w:tc>
        <w:tc>
          <w:tcPr>
            <w:tcW w:w="6237" w:type="dxa"/>
          </w:tcPr>
          <w:p w14:paraId="62691D90" w14:textId="77777777" w:rsidR="00E67903" w:rsidRPr="00E67903" w:rsidRDefault="00E67903" w:rsidP="00E67903">
            <w:pPr>
              <w:rPr>
                <w:rFonts w:cstheme="minorHAnsi"/>
                <w:sz w:val="18"/>
                <w:szCs w:val="18"/>
                <w:lang w:eastAsia="es-ES"/>
              </w:rPr>
            </w:pPr>
            <w:r w:rsidRPr="00E67903">
              <w:rPr>
                <w:rFonts w:cstheme="minorHAnsi"/>
                <w:sz w:val="18"/>
                <w:szCs w:val="18"/>
                <w:lang w:eastAsia="es-ES"/>
              </w:rPr>
              <w:t>Son las normas constitucionales, leyes, decretos supremos y toda otra disposición legal vigente y publicada en el Estado Plurinacional de Bolivia.</w:t>
            </w:r>
          </w:p>
        </w:tc>
      </w:tr>
      <w:tr w:rsidR="00E67903" w:rsidRPr="00E67903" w14:paraId="2EDC4259" w14:textId="77777777" w:rsidTr="001C664E">
        <w:tc>
          <w:tcPr>
            <w:tcW w:w="2522" w:type="dxa"/>
          </w:tcPr>
          <w:p w14:paraId="15D664ED" w14:textId="77777777" w:rsidR="00E67903" w:rsidRPr="00E67903" w:rsidRDefault="00E67903" w:rsidP="00E67903">
            <w:pPr>
              <w:rPr>
                <w:rFonts w:cstheme="minorHAnsi"/>
                <w:b/>
                <w:sz w:val="18"/>
                <w:szCs w:val="18"/>
                <w:lang w:eastAsia="es-ES"/>
              </w:rPr>
            </w:pPr>
            <w:r w:rsidRPr="00E67903">
              <w:rPr>
                <w:rFonts w:cstheme="minorHAnsi"/>
                <w:b/>
                <w:sz w:val="18"/>
                <w:szCs w:val="18"/>
                <w:lang w:eastAsia="es-ES"/>
              </w:rPr>
              <w:t>Unidad Solicitante:</w:t>
            </w:r>
          </w:p>
        </w:tc>
        <w:tc>
          <w:tcPr>
            <w:tcW w:w="6237" w:type="dxa"/>
          </w:tcPr>
          <w:p w14:paraId="5CEA9829" w14:textId="77777777" w:rsidR="00E67903" w:rsidRPr="00E67903" w:rsidRDefault="00E67903" w:rsidP="00E67903">
            <w:pPr>
              <w:rPr>
                <w:rFonts w:cstheme="minorHAnsi"/>
                <w:sz w:val="18"/>
                <w:szCs w:val="18"/>
                <w:lang w:eastAsia="es-ES"/>
              </w:rPr>
            </w:pPr>
            <w:r w:rsidRPr="00E67903">
              <w:rPr>
                <w:rFonts w:cstheme="minorHAnsi"/>
                <w:sz w:val="18"/>
                <w:szCs w:val="18"/>
                <w:lang w:eastAsia="es-ES"/>
              </w:rPr>
              <w:t xml:space="preserve">Es la ___________________________ de la </w:t>
            </w:r>
            <w:r w:rsidRPr="00E67903">
              <w:rPr>
                <w:rFonts w:cstheme="minorHAnsi"/>
                <w:b/>
                <w:sz w:val="18"/>
                <w:szCs w:val="18"/>
                <w:lang w:eastAsia="es-ES"/>
              </w:rPr>
              <w:t>ENTIDAD.</w:t>
            </w:r>
          </w:p>
        </w:tc>
      </w:tr>
    </w:tbl>
    <w:p w14:paraId="52EA27EC" w14:textId="77777777" w:rsidR="00E67903" w:rsidRPr="00E67903" w:rsidRDefault="00E67903" w:rsidP="00E67903">
      <w:pPr>
        <w:spacing w:before="120" w:after="120"/>
        <w:ind w:left="709" w:hanging="709"/>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 xml:space="preserve">3.2. </w:t>
      </w:r>
      <w:r w:rsidRPr="00E67903">
        <w:rPr>
          <w:rFonts w:asciiTheme="minorHAnsi" w:hAnsiTheme="minorHAnsi" w:cstheme="minorHAnsi"/>
          <w:b/>
          <w:sz w:val="18"/>
          <w:szCs w:val="18"/>
          <w:lang w:eastAsia="es-ES"/>
        </w:rPr>
        <w:tab/>
        <w:t xml:space="preserve">Relación entre las Partes: </w:t>
      </w:r>
      <w:r w:rsidRPr="00E67903">
        <w:rPr>
          <w:rFonts w:asciiTheme="minorHAnsi" w:hAnsiTheme="minorHAnsi" w:cstheme="minorHAnsi"/>
          <w:sz w:val="18"/>
          <w:szCs w:val="18"/>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E67903">
        <w:rPr>
          <w:rFonts w:asciiTheme="minorHAnsi" w:hAnsiTheme="minorHAnsi" w:cstheme="minorHAnsi"/>
          <w:b/>
          <w:sz w:val="18"/>
          <w:szCs w:val="18"/>
          <w:lang w:eastAsia="es-ES"/>
        </w:rPr>
        <w:t>PROVEEDOR</w:t>
      </w:r>
      <w:r w:rsidRPr="00E67903">
        <w:rPr>
          <w:rFonts w:asciiTheme="minorHAnsi" w:hAnsiTheme="minorHAnsi" w:cstheme="minorHAnsi"/>
          <w:sz w:val="18"/>
          <w:szCs w:val="18"/>
          <w:lang w:eastAsia="es-ES"/>
        </w:rPr>
        <w:t>, quien será plenamente responsable por todos los aspectos relacionados con este Contrato y la Ley Aplicable.</w:t>
      </w:r>
    </w:p>
    <w:p w14:paraId="7C0A6F88" w14:textId="77777777" w:rsidR="00E67903" w:rsidRPr="00E67903" w:rsidRDefault="00E67903" w:rsidP="00E679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3.3.</w:t>
      </w:r>
      <w:r w:rsidRPr="00E67903">
        <w:rPr>
          <w:rFonts w:asciiTheme="minorHAnsi" w:hAnsiTheme="minorHAnsi" w:cstheme="minorHAnsi"/>
          <w:sz w:val="18"/>
          <w:szCs w:val="18"/>
          <w:lang w:eastAsia="es-ES"/>
        </w:rPr>
        <w:tab/>
      </w:r>
      <w:r w:rsidRPr="00E67903">
        <w:rPr>
          <w:rFonts w:asciiTheme="minorHAnsi" w:hAnsiTheme="minorHAnsi" w:cstheme="minorHAnsi"/>
          <w:b/>
          <w:sz w:val="18"/>
          <w:szCs w:val="18"/>
          <w:lang w:eastAsia="es-ES"/>
        </w:rPr>
        <w:t>Ley que rige el Contrato:</w:t>
      </w:r>
      <w:r w:rsidRPr="00E67903">
        <w:rPr>
          <w:rFonts w:asciiTheme="minorHAnsi" w:hAnsiTheme="minorHAnsi" w:cstheme="minorHAnsi"/>
          <w:sz w:val="18"/>
          <w:szCs w:val="18"/>
          <w:lang w:eastAsia="es-ES"/>
        </w:rPr>
        <w:t xml:space="preserve"> Este Contrato, su significado e interpretación y la relación que crea entre las Partes se regirá por Ley Aplicable.</w:t>
      </w:r>
    </w:p>
    <w:p w14:paraId="3765BCB4" w14:textId="77777777" w:rsidR="00E67903" w:rsidRPr="00E67903" w:rsidRDefault="00E67903" w:rsidP="00E679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3.4.</w:t>
      </w:r>
      <w:r w:rsidRPr="00E67903">
        <w:rPr>
          <w:rFonts w:asciiTheme="minorHAnsi" w:hAnsiTheme="minorHAnsi" w:cstheme="minorHAnsi"/>
          <w:sz w:val="18"/>
          <w:szCs w:val="18"/>
          <w:lang w:eastAsia="es-ES"/>
        </w:rPr>
        <w:tab/>
      </w:r>
      <w:r w:rsidRPr="00E67903">
        <w:rPr>
          <w:rFonts w:asciiTheme="minorHAnsi" w:hAnsiTheme="minorHAnsi" w:cstheme="minorHAnsi"/>
          <w:b/>
          <w:sz w:val="18"/>
          <w:szCs w:val="18"/>
          <w:lang w:eastAsia="es-ES"/>
        </w:rPr>
        <w:t xml:space="preserve">Idioma: </w:t>
      </w:r>
      <w:r w:rsidRPr="00E67903">
        <w:rPr>
          <w:rFonts w:asciiTheme="minorHAnsi" w:hAnsiTheme="minorHAnsi" w:cstheme="minorHAnsi"/>
          <w:sz w:val="18"/>
          <w:szCs w:val="18"/>
          <w:lang w:eastAsia="es-ES"/>
        </w:rPr>
        <w:t>Este Contrato se ha celebrado en castellano, idioma por el que se regirán obligatoriamente todas las materias relacionadas con el mismo o su interpretación.</w:t>
      </w:r>
    </w:p>
    <w:p w14:paraId="55050873" w14:textId="77777777" w:rsidR="00E67903" w:rsidRPr="00E67903" w:rsidRDefault="00E67903" w:rsidP="00E679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3.5.</w:t>
      </w:r>
      <w:r w:rsidRPr="00E67903">
        <w:rPr>
          <w:rFonts w:asciiTheme="minorHAnsi" w:hAnsiTheme="minorHAnsi" w:cstheme="minorHAnsi"/>
          <w:sz w:val="18"/>
          <w:szCs w:val="18"/>
          <w:lang w:eastAsia="es-ES"/>
        </w:rPr>
        <w:tab/>
      </w:r>
      <w:r w:rsidRPr="00E67903">
        <w:rPr>
          <w:rFonts w:asciiTheme="minorHAnsi" w:hAnsiTheme="minorHAnsi" w:cstheme="minorHAnsi"/>
          <w:b/>
          <w:sz w:val="18"/>
          <w:szCs w:val="18"/>
          <w:lang w:eastAsia="es-ES"/>
        </w:rPr>
        <w:t>Encabezamientos:</w:t>
      </w:r>
      <w:r w:rsidRPr="00E67903">
        <w:rPr>
          <w:rFonts w:asciiTheme="minorHAnsi" w:hAnsiTheme="minorHAnsi" w:cstheme="minorHAnsi"/>
          <w:sz w:val="18"/>
          <w:szCs w:val="18"/>
          <w:lang w:eastAsia="es-ES"/>
        </w:rPr>
        <w:t xml:space="preserve"> El contenido de este Contrato no se verá restringido, modificado o afectado por los encabezamientos.</w:t>
      </w:r>
    </w:p>
    <w:p w14:paraId="3D22136C" w14:textId="77777777" w:rsidR="00E67903" w:rsidRPr="00E67903" w:rsidRDefault="00E67903" w:rsidP="00E679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3.6.</w:t>
      </w:r>
      <w:r w:rsidRPr="00E67903">
        <w:rPr>
          <w:rFonts w:asciiTheme="minorHAnsi" w:hAnsiTheme="minorHAnsi" w:cstheme="minorHAnsi"/>
          <w:sz w:val="18"/>
          <w:szCs w:val="18"/>
          <w:lang w:eastAsia="es-ES"/>
        </w:rPr>
        <w:tab/>
      </w:r>
      <w:r w:rsidRPr="00E67903">
        <w:rPr>
          <w:rFonts w:asciiTheme="minorHAnsi" w:hAnsiTheme="minorHAnsi" w:cstheme="minorHAnsi"/>
          <w:b/>
          <w:sz w:val="18"/>
          <w:szCs w:val="18"/>
          <w:lang w:eastAsia="es-ES"/>
        </w:rPr>
        <w:t>Totalidad del acuerdo:</w:t>
      </w:r>
      <w:r w:rsidRPr="00E67903">
        <w:rPr>
          <w:rFonts w:asciiTheme="minorHAnsi" w:hAnsiTheme="minorHAnsi" w:cstheme="minorHAnsi"/>
          <w:sz w:val="18"/>
          <w:szCs w:val="18"/>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F4FE26F" w14:textId="77777777" w:rsidR="00E67903" w:rsidRPr="00E67903" w:rsidRDefault="00E67903" w:rsidP="00E679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3.7.</w:t>
      </w:r>
      <w:r w:rsidRPr="00E67903">
        <w:rPr>
          <w:rFonts w:asciiTheme="minorHAnsi" w:hAnsiTheme="minorHAnsi" w:cstheme="minorHAnsi"/>
          <w:sz w:val="18"/>
          <w:szCs w:val="18"/>
          <w:lang w:eastAsia="es-ES"/>
        </w:rPr>
        <w:tab/>
      </w:r>
      <w:r w:rsidRPr="00E67903">
        <w:rPr>
          <w:rFonts w:asciiTheme="minorHAnsi" w:hAnsiTheme="minorHAnsi" w:cstheme="minorHAnsi"/>
          <w:b/>
          <w:sz w:val="18"/>
          <w:szCs w:val="18"/>
          <w:lang w:eastAsia="es-ES"/>
        </w:rPr>
        <w:t>Plazos:</w:t>
      </w:r>
      <w:r w:rsidRPr="00E67903">
        <w:rPr>
          <w:rFonts w:asciiTheme="minorHAnsi" w:hAnsiTheme="minorHAnsi" w:cstheme="minorHAnsi"/>
          <w:sz w:val="18"/>
          <w:szCs w:val="18"/>
          <w:lang w:eastAsia="es-ES"/>
        </w:rPr>
        <w:t xml:space="preserve"> Todos los plazos establecidos en este Contrato y sus anexos se entenderán como días calendario, salvo indicación expresa en contrario.</w:t>
      </w:r>
    </w:p>
    <w:p w14:paraId="16AEB21D" w14:textId="77777777" w:rsidR="00E67903" w:rsidRPr="00E67903" w:rsidRDefault="00E67903" w:rsidP="00E679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3.8.</w:t>
      </w:r>
      <w:r w:rsidRPr="00E67903">
        <w:rPr>
          <w:rFonts w:asciiTheme="minorHAnsi" w:hAnsiTheme="minorHAnsi" w:cstheme="minorHAnsi"/>
          <w:sz w:val="18"/>
          <w:szCs w:val="18"/>
          <w:lang w:eastAsia="es-ES"/>
        </w:rPr>
        <w:tab/>
      </w:r>
      <w:r w:rsidRPr="00E67903">
        <w:rPr>
          <w:rFonts w:asciiTheme="minorHAnsi" w:hAnsiTheme="minorHAnsi" w:cstheme="minorHAnsi"/>
          <w:b/>
          <w:sz w:val="18"/>
          <w:szCs w:val="18"/>
          <w:lang w:eastAsia="es-ES"/>
        </w:rPr>
        <w:t>Mayúsculas:</w:t>
      </w:r>
      <w:r w:rsidRPr="00E67903">
        <w:rPr>
          <w:rFonts w:asciiTheme="minorHAnsi" w:hAnsiTheme="minorHAnsi" w:cstheme="minorHAnsi"/>
          <w:sz w:val="18"/>
          <w:szCs w:val="18"/>
          <w:lang w:eastAsia="es-ES"/>
        </w:rPr>
        <w:t xml:space="preserve"> El uso de las mayúsculas se entenderá conforme a las denominaciones otorgadas en este instrumento, o de acuerdo a su contexto, usando indistintamente en plural o singular.</w:t>
      </w:r>
    </w:p>
    <w:p w14:paraId="46F3CAB1" w14:textId="77777777" w:rsidR="00E67903" w:rsidRPr="00E67903" w:rsidRDefault="00E67903" w:rsidP="00E67903">
      <w:pPr>
        <w:spacing w:before="120" w:after="120"/>
        <w:ind w:left="709" w:hanging="709"/>
        <w:jc w:val="both"/>
        <w:rPr>
          <w:rFonts w:asciiTheme="minorHAnsi" w:hAnsiTheme="minorHAnsi" w:cstheme="minorHAnsi"/>
          <w:sz w:val="18"/>
          <w:szCs w:val="18"/>
          <w:lang w:eastAsia="es-ES"/>
        </w:rPr>
      </w:pPr>
      <w:r w:rsidRPr="00E67903">
        <w:rPr>
          <w:rFonts w:asciiTheme="minorHAnsi" w:hAnsiTheme="minorHAnsi" w:cstheme="minorHAnsi"/>
          <w:b/>
          <w:bCs/>
          <w:sz w:val="18"/>
          <w:szCs w:val="18"/>
          <w:lang w:eastAsia="es-ES"/>
        </w:rPr>
        <w:t>3.9.</w:t>
      </w:r>
      <w:r w:rsidRPr="00E67903">
        <w:rPr>
          <w:rFonts w:asciiTheme="minorHAnsi" w:hAnsiTheme="minorHAnsi" w:cstheme="minorHAnsi"/>
          <w:b/>
          <w:bCs/>
          <w:sz w:val="18"/>
          <w:szCs w:val="18"/>
          <w:lang w:eastAsia="es-ES"/>
        </w:rPr>
        <w:tab/>
        <w:t xml:space="preserve">Discrepancias: </w:t>
      </w:r>
      <w:r w:rsidRPr="00E67903">
        <w:rPr>
          <w:rFonts w:asciiTheme="minorHAnsi" w:hAnsiTheme="minorHAnsi" w:cstheme="minorHAnsi"/>
          <w:sz w:val="18"/>
          <w:szCs w:val="18"/>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1B3BF12" w14:textId="77777777" w:rsidR="00E67903" w:rsidRPr="00E67903" w:rsidRDefault="00E67903" w:rsidP="00E67903">
      <w:pPr>
        <w:spacing w:before="120" w:after="120"/>
        <w:ind w:left="709" w:hanging="709"/>
        <w:jc w:val="both"/>
        <w:rPr>
          <w:rFonts w:asciiTheme="minorHAnsi" w:hAnsiTheme="minorHAnsi" w:cstheme="minorHAnsi"/>
          <w:sz w:val="18"/>
          <w:szCs w:val="18"/>
          <w:u w:val="single"/>
          <w:lang w:eastAsia="es-ES"/>
        </w:rPr>
      </w:pPr>
      <w:r w:rsidRPr="00E67903">
        <w:rPr>
          <w:rFonts w:asciiTheme="minorHAnsi" w:hAnsiTheme="minorHAnsi" w:cstheme="minorHAnsi"/>
          <w:b/>
          <w:bCs/>
          <w:sz w:val="18"/>
          <w:szCs w:val="18"/>
          <w:u w:val="single"/>
          <w:lang w:eastAsia="es-ES"/>
        </w:rPr>
        <w:t>CUARTA.</w:t>
      </w:r>
      <w:r w:rsidRPr="00E67903">
        <w:rPr>
          <w:rFonts w:asciiTheme="minorHAnsi" w:hAnsiTheme="minorHAnsi" w:cstheme="minorHAnsi"/>
          <w:sz w:val="18"/>
          <w:szCs w:val="18"/>
          <w:u w:val="single"/>
          <w:lang w:eastAsia="es-ES"/>
        </w:rPr>
        <w:t xml:space="preserve">- </w:t>
      </w:r>
      <w:r w:rsidRPr="00E67903">
        <w:rPr>
          <w:rFonts w:asciiTheme="minorHAnsi" w:hAnsiTheme="minorHAnsi" w:cstheme="minorHAnsi"/>
          <w:b/>
          <w:sz w:val="18"/>
          <w:szCs w:val="18"/>
          <w:u w:val="single"/>
          <w:lang w:eastAsia="es-ES"/>
        </w:rPr>
        <w:t>(NATURALEZA DEL CONTRATO)</w:t>
      </w:r>
    </w:p>
    <w:p w14:paraId="37B5D60E" w14:textId="77777777" w:rsidR="00E67903" w:rsidRPr="00E67903" w:rsidRDefault="00E67903" w:rsidP="00E67903">
      <w:pPr>
        <w:spacing w:before="120" w:after="120"/>
        <w:jc w:val="both"/>
        <w:rPr>
          <w:rFonts w:asciiTheme="minorHAnsi" w:hAnsiTheme="minorHAnsi" w:cstheme="minorHAnsi"/>
          <w:sz w:val="18"/>
          <w:szCs w:val="18"/>
          <w:lang w:eastAsia="es-ES"/>
        </w:rPr>
      </w:pPr>
      <w:r w:rsidRPr="00E67903">
        <w:rPr>
          <w:rFonts w:asciiTheme="minorHAnsi" w:hAnsiTheme="minorHAnsi" w:cstheme="minorHAnsi"/>
          <w:bCs/>
          <w:sz w:val="18"/>
          <w:szCs w:val="18"/>
          <w:lang w:eastAsia="es-ES"/>
        </w:rPr>
        <w:t>El presente Contrato es de naturaleza administrativa, por tanto su aplicación e interpretación deberá realizarse en el marco de la normativa legal vigente en el Estado Plurinacional de Bolivia</w:t>
      </w:r>
      <w:r w:rsidRPr="00E67903">
        <w:rPr>
          <w:rFonts w:asciiTheme="minorHAnsi" w:hAnsiTheme="minorHAnsi" w:cstheme="minorHAnsi"/>
          <w:b/>
          <w:bCs/>
          <w:sz w:val="18"/>
          <w:szCs w:val="18"/>
          <w:lang w:eastAsia="es-ES"/>
        </w:rPr>
        <w:t>.</w:t>
      </w:r>
    </w:p>
    <w:p w14:paraId="55E1999F" w14:textId="77777777" w:rsidR="00E67903" w:rsidRPr="00E67903" w:rsidRDefault="00E67903" w:rsidP="00E67903">
      <w:pPr>
        <w:spacing w:before="120" w:after="120"/>
        <w:jc w:val="both"/>
        <w:rPr>
          <w:rFonts w:asciiTheme="minorHAnsi" w:hAnsiTheme="minorHAnsi" w:cstheme="minorHAnsi"/>
          <w:sz w:val="18"/>
          <w:szCs w:val="18"/>
          <w:u w:val="single"/>
          <w:lang w:val="es-ES_tradnl" w:eastAsia="es-ES"/>
        </w:rPr>
      </w:pPr>
      <w:r w:rsidRPr="00E67903">
        <w:rPr>
          <w:rFonts w:asciiTheme="minorHAnsi" w:hAnsiTheme="minorHAnsi" w:cstheme="minorHAnsi"/>
          <w:b/>
          <w:sz w:val="18"/>
          <w:szCs w:val="18"/>
          <w:u w:val="single"/>
          <w:lang w:val="es-ES_tradnl" w:eastAsia="es-ES"/>
        </w:rPr>
        <w:t>QUINTA.- (DOCUMENTOS DEL CONTRATO)</w:t>
      </w:r>
    </w:p>
    <w:p w14:paraId="4ACF4DFD"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Forman parte integrante e indivisible del presente Contrato, los anexos que se detallan a continuación y que tienen por finalidad complementarse mutuamente: </w:t>
      </w:r>
    </w:p>
    <w:p w14:paraId="0DEFCBF7" w14:textId="77777777" w:rsidR="00E67903" w:rsidRPr="00E67903" w:rsidRDefault="00E67903" w:rsidP="00E67903">
      <w:pPr>
        <w:spacing w:before="120" w:after="120"/>
        <w:ind w:left="2124" w:hanging="1131"/>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Anexo 1:</w:t>
      </w:r>
      <w:r w:rsidRPr="00E67903">
        <w:rPr>
          <w:rFonts w:asciiTheme="minorHAnsi" w:hAnsiTheme="minorHAnsi" w:cstheme="minorHAnsi"/>
          <w:sz w:val="18"/>
          <w:szCs w:val="18"/>
          <w:lang w:val="es-ES_tradnl" w:eastAsia="es-ES"/>
        </w:rPr>
        <w:tab/>
      </w:r>
      <w:r w:rsidRPr="00E67903">
        <w:rPr>
          <w:rFonts w:asciiTheme="minorHAnsi" w:hAnsiTheme="minorHAnsi" w:cstheme="minorHAnsi"/>
          <w:b/>
          <w:i/>
          <w:sz w:val="18"/>
          <w:szCs w:val="18"/>
          <w:u w:val="single"/>
          <w:lang w:val="es-ES_tradnl" w:eastAsia="es-ES"/>
        </w:rPr>
        <w:t>Documento de contratación directa o documento base de contratación</w:t>
      </w:r>
      <w:r w:rsidRPr="00E67903">
        <w:rPr>
          <w:rFonts w:asciiTheme="minorHAnsi" w:hAnsiTheme="minorHAnsi" w:cstheme="minorHAnsi"/>
          <w:sz w:val="18"/>
          <w:szCs w:val="18"/>
          <w:lang w:val="es-ES_tradnl" w:eastAsia="es-ES"/>
        </w:rPr>
        <w:t>, aclaraciones y enmiendas.</w:t>
      </w:r>
    </w:p>
    <w:p w14:paraId="4370692B" w14:textId="77777777" w:rsidR="00E67903" w:rsidRPr="00E67903" w:rsidRDefault="00E67903" w:rsidP="00E67903">
      <w:pPr>
        <w:spacing w:before="120" w:after="120"/>
        <w:ind w:left="99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Anexo 2:</w:t>
      </w:r>
      <w:r w:rsidRPr="00E67903">
        <w:rPr>
          <w:rFonts w:asciiTheme="minorHAnsi" w:hAnsiTheme="minorHAnsi" w:cstheme="minorHAnsi"/>
          <w:sz w:val="18"/>
          <w:szCs w:val="18"/>
          <w:lang w:val="es-ES_tradnl" w:eastAsia="es-ES"/>
        </w:rPr>
        <w:tab/>
        <w:t>Propuesta adjudicada (oferta técnica y oferta económica).</w:t>
      </w:r>
    </w:p>
    <w:p w14:paraId="4A7F776E" w14:textId="77777777" w:rsidR="00E67903" w:rsidRPr="00E67903" w:rsidRDefault="00E67903" w:rsidP="00E67903">
      <w:pPr>
        <w:spacing w:before="120" w:after="120"/>
        <w:ind w:left="99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Anexo 3:</w:t>
      </w:r>
      <w:r w:rsidRPr="00E67903">
        <w:rPr>
          <w:rFonts w:asciiTheme="minorHAnsi" w:hAnsiTheme="minorHAnsi" w:cstheme="minorHAnsi"/>
          <w:sz w:val="18"/>
          <w:szCs w:val="18"/>
          <w:lang w:val="es-ES_tradnl" w:eastAsia="es-ES"/>
        </w:rPr>
        <w:tab/>
        <w:t>Acta de Concertación (si corresponde)</w:t>
      </w:r>
    </w:p>
    <w:p w14:paraId="17158484" w14:textId="77777777" w:rsidR="00E67903" w:rsidRPr="00E67903" w:rsidRDefault="00E67903" w:rsidP="00E67903">
      <w:pPr>
        <w:spacing w:before="120" w:after="120"/>
        <w:ind w:left="99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Anexo 4:</w:t>
      </w:r>
      <w:r w:rsidRPr="00E67903">
        <w:rPr>
          <w:rFonts w:asciiTheme="minorHAnsi" w:hAnsiTheme="minorHAnsi" w:cstheme="minorHAnsi"/>
          <w:sz w:val="18"/>
          <w:szCs w:val="18"/>
          <w:lang w:val="es-ES_tradnl" w:eastAsia="es-ES"/>
        </w:rPr>
        <w:tab/>
        <w:t>Garantía.</w:t>
      </w:r>
    </w:p>
    <w:p w14:paraId="2F896F5B" w14:textId="77777777" w:rsidR="00E67903" w:rsidRPr="00E67903" w:rsidRDefault="00E67903" w:rsidP="00E67903">
      <w:pPr>
        <w:spacing w:before="120" w:after="120"/>
        <w:ind w:left="99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Anexo 5:</w:t>
      </w:r>
      <w:r w:rsidRPr="00E67903">
        <w:rPr>
          <w:rFonts w:asciiTheme="minorHAnsi" w:hAnsiTheme="minorHAnsi" w:cstheme="minorHAnsi"/>
          <w:sz w:val="18"/>
          <w:szCs w:val="18"/>
          <w:lang w:val="es-ES_tradnl" w:eastAsia="es-ES"/>
        </w:rPr>
        <w:tab/>
      </w:r>
      <w:r w:rsidRPr="00E67903">
        <w:rPr>
          <w:rFonts w:asciiTheme="minorHAnsi" w:hAnsiTheme="minorHAnsi" w:cstheme="minorHAnsi"/>
          <w:b/>
          <w:i/>
          <w:sz w:val="18"/>
          <w:szCs w:val="18"/>
          <w:u w:val="single"/>
          <w:lang w:val="es-ES_tradnl" w:eastAsia="es-ES"/>
        </w:rPr>
        <w:t>(insertar otro (s) que se puedan considerar importantes)</w:t>
      </w:r>
    </w:p>
    <w:p w14:paraId="4681C0C3"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 xml:space="preserve">SEXTA.- (OBJETO DEL CONTRATO) </w:t>
      </w:r>
    </w:p>
    <w:p w14:paraId="7ACCD659" w14:textId="77777777" w:rsidR="00E67903" w:rsidRPr="00E67903" w:rsidRDefault="00E67903" w:rsidP="00E67903">
      <w:pPr>
        <w:spacing w:before="120" w:after="120"/>
        <w:jc w:val="both"/>
        <w:rPr>
          <w:rFonts w:asciiTheme="minorHAnsi" w:hAnsiTheme="minorHAnsi" w:cstheme="minorHAnsi"/>
          <w:b/>
          <w:sz w:val="18"/>
          <w:szCs w:val="18"/>
          <w:lang w:val="es-ES_tradnl" w:eastAsia="es-ES"/>
        </w:rPr>
      </w:pPr>
      <w:r w:rsidRPr="00E67903">
        <w:rPr>
          <w:rFonts w:asciiTheme="minorHAnsi" w:hAnsiTheme="minorHAnsi" w:cstheme="minorHAnsi"/>
          <w:sz w:val="18"/>
          <w:szCs w:val="18"/>
          <w:lang w:eastAsia="es-ES"/>
        </w:rPr>
        <w:t xml:space="preserve">El objeto del presente Contrato es la adquisición de ________________________________, suministrada por el </w:t>
      </w:r>
      <w:r w:rsidRPr="00E67903">
        <w:rPr>
          <w:rFonts w:asciiTheme="minorHAnsi" w:hAnsiTheme="minorHAnsi" w:cstheme="minorHAnsi"/>
          <w:b/>
          <w:sz w:val="18"/>
          <w:szCs w:val="18"/>
          <w:lang w:eastAsia="es-ES"/>
        </w:rPr>
        <w:t xml:space="preserve">PROVEEDOR </w:t>
      </w:r>
      <w:r w:rsidRPr="00E67903">
        <w:rPr>
          <w:rFonts w:asciiTheme="minorHAnsi" w:hAnsiTheme="minorHAnsi" w:cstheme="minorHAnsi"/>
          <w:sz w:val="18"/>
          <w:szCs w:val="18"/>
          <w:lang w:eastAsia="es-ES"/>
        </w:rPr>
        <w:t>con estricta y absoluta sujeción a este Contrato y en conformidad a los anexos que forman parte integrante e indivisible del presente Contrato.</w:t>
      </w:r>
    </w:p>
    <w:p w14:paraId="1F48088C"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SÉPTIMA.- (VIGENCIA Y PLAZO DEL CONTRATO)</w:t>
      </w:r>
    </w:p>
    <w:p w14:paraId="297CB236" w14:textId="77777777" w:rsidR="00E67903" w:rsidRPr="00E67903" w:rsidRDefault="00E67903" w:rsidP="00E67903">
      <w:pPr>
        <w:spacing w:before="120" w:after="120"/>
        <w:ind w:left="709" w:hanging="709"/>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lastRenderedPageBreak/>
        <w:t xml:space="preserve">7.1. </w:t>
      </w:r>
      <w:r w:rsidRPr="00E67903">
        <w:rPr>
          <w:rFonts w:asciiTheme="minorHAnsi" w:hAnsiTheme="minorHAnsi" w:cstheme="minorHAnsi"/>
          <w:b/>
          <w:sz w:val="18"/>
          <w:szCs w:val="18"/>
          <w:lang w:val="es-ES_tradnl" w:eastAsia="es-ES"/>
        </w:rPr>
        <w:tab/>
        <w:t>Vigencia:</w:t>
      </w:r>
    </w:p>
    <w:p w14:paraId="2FCD82CE" w14:textId="77777777" w:rsidR="00E67903" w:rsidRPr="00E67903" w:rsidRDefault="00E67903" w:rsidP="00E67903">
      <w:pPr>
        <w:spacing w:before="120" w:after="120"/>
        <w:ind w:left="709"/>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El presente Contrato tendrá vigencia desde el día de su suscripción por ambas Partes hasta la emisión del acta de cierre de Contrato por parte de la</w:t>
      </w:r>
      <w:r w:rsidRPr="00E67903">
        <w:rPr>
          <w:rFonts w:asciiTheme="minorHAnsi" w:hAnsiTheme="minorHAnsi" w:cstheme="minorHAnsi"/>
          <w:b/>
          <w:sz w:val="18"/>
          <w:szCs w:val="18"/>
          <w:lang w:val="es-ES_tradnl" w:eastAsia="es-ES"/>
        </w:rPr>
        <w:t xml:space="preserve"> ENTIDAD.</w:t>
      </w:r>
    </w:p>
    <w:p w14:paraId="7A1FF3B9" w14:textId="77777777" w:rsidR="00E67903" w:rsidRPr="00E67903" w:rsidRDefault="00E67903" w:rsidP="00E67903">
      <w:pPr>
        <w:spacing w:before="120" w:after="120"/>
        <w:ind w:left="709" w:hanging="709"/>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 xml:space="preserve">7.2. </w:t>
      </w:r>
      <w:r w:rsidRPr="00E67903">
        <w:rPr>
          <w:rFonts w:asciiTheme="minorHAnsi" w:hAnsiTheme="minorHAnsi" w:cstheme="minorHAnsi"/>
          <w:b/>
          <w:sz w:val="18"/>
          <w:szCs w:val="18"/>
          <w:lang w:val="es-ES_tradnl" w:eastAsia="es-ES"/>
        </w:rPr>
        <w:tab/>
        <w:t>Plazo:</w:t>
      </w:r>
    </w:p>
    <w:p w14:paraId="36D5E6B6" w14:textId="77777777" w:rsidR="00E67903" w:rsidRPr="00E67903" w:rsidRDefault="00E67903" w:rsidP="00E67903">
      <w:pPr>
        <w:spacing w:before="120" w:after="120"/>
        <w:ind w:left="709"/>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w:t>
      </w:r>
      <w:r w:rsidRPr="00E67903">
        <w:rPr>
          <w:rFonts w:asciiTheme="minorHAnsi" w:hAnsiTheme="minorHAnsi" w:cstheme="minorHAnsi"/>
          <w:b/>
          <w:bCs/>
          <w:sz w:val="18"/>
          <w:szCs w:val="18"/>
          <w:lang w:val="es-ES_tradnl" w:eastAsia="es-ES"/>
        </w:rPr>
        <w:t xml:space="preserve">PROVEEDOR </w:t>
      </w:r>
      <w:r w:rsidRPr="00E67903">
        <w:rPr>
          <w:rFonts w:asciiTheme="minorHAnsi" w:hAnsiTheme="minorHAnsi" w:cstheme="minorHAnsi"/>
          <w:sz w:val="18"/>
          <w:szCs w:val="18"/>
          <w:lang w:val="es-ES_tradnl" w:eastAsia="es-ES"/>
        </w:rPr>
        <w:t xml:space="preserve">entregará la Adquisición en el plazo máximo de __________________ días calendario, computables a partir de la instrucción de la Unidad Solicitante. </w:t>
      </w:r>
    </w:p>
    <w:p w14:paraId="47009A2D" w14:textId="77777777" w:rsidR="00E67903" w:rsidRPr="00E67903" w:rsidRDefault="00E67903" w:rsidP="00E67903">
      <w:pPr>
        <w:spacing w:before="120" w:after="120"/>
        <w:jc w:val="both"/>
        <w:rPr>
          <w:rFonts w:asciiTheme="minorHAnsi" w:hAnsiTheme="minorHAnsi" w:cstheme="minorHAnsi"/>
          <w:b/>
          <w:sz w:val="18"/>
          <w:szCs w:val="18"/>
          <w:u w:val="single"/>
          <w:lang w:eastAsia="es-ES"/>
        </w:rPr>
      </w:pPr>
      <w:r w:rsidRPr="00E67903">
        <w:rPr>
          <w:rFonts w:asciiTheme="minorHAnsi" w:hAnsiTheme="minorHAnsi" w:cstheme="minorHAnsi"/>
          <w:b/>
          <w:sz w:val="18"/>
          <w:szCs w:val="18"/>
          <w:u w:val="single"/>
          <w:lang w:val="es-ES_tradnl" w:eastAsia="es-ES"/>
        </w:rPr>
        <w:t xml:space="preserve">OCTAVA.- </w:t>
      </w:r>
      <w:r w:rsidRPr="00E67903">
        <w:rPr>
          <w:rFonts w:asciiTheme="minorHAnsi" w:hAnsiTheme="minorHAnsi" w:cstheme="minorHAnsi"/>
          <w:b/>
          <w:sz w:val="18"/>
          <w:szCs w:val="18"/>
          <w:u w:val="single"/>
          <w:lang w:eastAsia="es-ES"/>
        </w:rPr>
        <w:t>(LUGAR DE ENTREGA)</w:t>
      </w:r>
    </w:p>
    <w:p w14:paraId="7D2783D0"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eastAsia="es-ES"/>
        </w:rPr>
        <w:t>El lugar</w:t>
      </w:r>
      <w:r w:rsidRPr="00E67903">
        <w:rPr>
          <w:rFonts w:asciiTheme="minorHAnsi" w:hAnsiTheme="minorHAnsi" w:cstheme="minorHAnsi"/>
          <w:sz w:val="18"/>
          <w:szCs w:val="18"/>
          <w:lang w:val="es-ES_tradnl" w:eastAsia="es-ES"/>
        </w:rPr>
        <w:t xml:space="preserve"> de entrega de la Adquisición será___________________________ de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ubicado en la ciudad de _________________, en coordinación con el </w:t>
      </w:r>
      <w:r w:rsidRPr="00E67903">
        <w:rPr>
          <w:rFonts w:asciiTheme="minorHAnsi" w:hAnsiTheme="minorHAnsi" w:cstheme="minorHAnsi"/>
          <w:i/>
          <w:sz w:val="18"/>
          <w:szCs w:val="18"/>
          <w:u w:val="single"/>
          <w:lang w:val="es-ES_tradnl" w:eastAsia="es-ES"/>
        </w:rPr>
        <w:t>Responsable o Comité de Recepción</w:t>
      </w:r>
      <w:r w:rsidRPr="00E67903">
        <w:rPr>
          <w:rFonts w:asciiTheme="minorHAnsi" w:hAnsiTheme="minorHAnsi" w:cstheme="minorHAnsi"/>
          <w:sz w:val="18"/>
          <w:szCs w:val="18"/>
          <w:lang w:val="es-ES_tradnl" w:eastAsia="es-ES"/>
        </w:rPr>
        <w:t>.</w:t>
      </w:r>
    </w:p>
    <w:p w14:paraId="6FF8D019"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NOVENA.- (MONTO DEL CONTRATO)</w:t>
      </w:r>
    </w:p>
    <w:p w14:paraId="375453EE" w14:textId="77777777" w:rsidR="00E67903" w:rsidRPr="00E67903" w:rsidRDefault="00E67903" w:rsidP="00E67903">
      <w:pPr>
        <w:spacing w:before="120" w:after="120"/>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El monto total propuesto y aceptado por las Partes </w:t>
      </w:r>
      <w:r w:rsidRPr="00E67903">
        <w:rPr>
          <w:rFonts w:asciiTheme="minorHAnsi" w:hAnsiTheme="minorHAnsi" w:cstheme="minorHAnsi"/>
          <w:sz w:val="18"/>
          <w:szCs w:val="18"/>
          <w:lang w:val="es-ES_tradnl" w:eastAsia="es-ES"/>
        </w:rPr>
        <w:t>para la ejecución del objeto del presente Contrato</w:t>
      </w:r>
      <w:r w:rsidRPr="00E67903">
        <w:rPr>
          <w:rFonts w:asciiTheme="minorHAnsi" w:hAnsiTheme="minorHAnsi" w:cstheme="minorHAnsi"/>
          <w:sz w:val="18"/>
          <w:szCs w:val="18"/>
          <w:lang w:eastAsia="es-ES"/>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E67903" w:rsidRPr="00E67903" w14:paraId="7A1D75B5" w14:textId="77777777" w:rsidTr="001C664E">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3924AD40" w14:textId="77777777" w:rsidR="00E67903" w:rsidRPr="00E67903" w:rsidRDefault="00E67903" w:rsidP="00E67903">
            <w:pPr>
              <w:jc w:val="center"/>
              <w:rPr>
                <w:rFonts w:asciiTheme="minorHAnsi" w:hAnsiTheme="minorHAnsi" w:cstheme="minorHAnsi"/>
                <w:color w:val="000000"/>
                <w:sz w:val="18"/>
                <w:szCs w:val="18"/>
                <w:lang w:val="es-BO" w:eastAsia="es-BO"/>
              </w:rPr>
            </w:pPr>
            <w:r w:rsidRPr="00E67903">
              <w:rPr>
                <w:rFonts w:asciiTheme="minorHAnsi" w:hAnsiTheme="minorHAnsi" w:cstheme="minorHAnsi"/>
                <w:b/>
                <w:bCs/>
                <w:color w:val="000000"/>
                <w:sz w:val="18"/>
                <w:szCs w:val="18"/>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4F173748" w14:textId="77777777" w:rsidR="00E67903" w:rsidRPr="00E67903" w:rsidRDefault="00E67903" w:rsidP="00E67903">
            <w:pPr>
              <w:jc w:val="center"/>
              <w:rPr>
                <w:rFonts w:asciiTheme="minorHAnsi" w:hAnsiTheme="minorHAnsi" w:cstheme="minorHAnsi"/>
                <w:color w:val="000000"/>
                <w:sz w:val="18"/>
                <w:szCs w:val="18"/>
                <w:lang w:val="es-BO" w:eastAsia="es-BO"/>
              </w:rPr>
            </w:pPr>
            <w:r w:rsidRPr="00E67903">
              <w:rPr>
                <w:rFonts w:asciiTheme="minorHAnsi" w:hAnsiTheme="minorHAnsi" w:cstheme="minorHAnsi"/>
                <w:b/>
                <w:bCs/>
                <w:color w:val="000000"/>
                <w:sz w:val="18"/>
                <w:szCs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48B0A67D" w14:textId="77777777" w:rsidR="00E67903" w:rsidRPr="00E67903" w:rsidRDefault="00E67903" w:rsidP="00E67903">
            <w:pPr>
              <w:jc w:val="center"/>
              <w:rPr>
                <w:rFonts w:asciiTheme="minorHAnsi" w:hAnsiTheme="minorHAnsi" w:cstheme="minorHAnsi"/>
                <w:color w:val="000000"/>
                <w:sz w:val="18"/>
                <w:szCs w:val="18"/>
                <w:lang w:val="es-BO" w:eastAsia="es-BO"/>
              </w:rPr>
            </w:pPr>
            <w:r w:rsidRPr="00E67903">
              <w:rPr>
                <w:rFonts w:asciiTheme="minorHAnsi" w:hAnsiTheme="minorHAnsi" w:cstheme="minorHAnsi"/>
                <w:b/>
                <w:bCs/>
                <w:color w:val="000000"/>
                <w:sz w:val="18"/>
                <w:szCs w:val="18"/>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3BEFE160" w14:textId="77777777" w:rsidR="00E67903" w:rsidRPr="00E67903" w:rsidRDefault="00E67903" w:rsidP="00E67903">
            <w:pPr>
              <w:jc w:val="center"/>
              <w:rPr>
                <w:rFonts w:asciiTheme="minorHAnsi" w:hAnsiTheme="minorHAnsi" w:cstheme="minorHAnsi"/>
                <w:color w:val="000000"/>
                <w:sz w:val="18"/>
                <w:szCs w:val="18"/>
                <w:lang w:val="es-BO" w:eastAsia="es-BO"/>
              </w:rPr>
            </w:pPr>
            <w:r w:rsidRPr="00E67903">
              <w:rPr>
                <w:rFonts w:asciiTheme="minorHAnsi" w:hAnsiTheme="minorHAnsi" w:cstheme="minorHAnsi"/>
                <w:b/>
                <w:bCs/>
                <w:color w:val="000000"/>
                <w:sz w:val="18"/>
                <w:szCs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7CA60327" w14:textId="77777777" w:rsidR="00E67903" w:rsidRPr="00E67903" w:rsidRDefault="00E67903" w:rsidP="00E67903">
            <w:pPr>
              <w:jc w:val="center"/>
              <w:rPr>
                <w:rFonts w:asciiTheme="minorHAnsi" w:hAnsiTheme="minorHAnsi" w:cstheme="minorHAnsi"/>
                <w:b/>
                <w:bCs/>
                <w:color w:val="000000"/>
                <w:sz w:val="18"/>
                <w:szCs w:val="18"/>
                <w:lang w:val="es-BO" w:eastAsia="es-BO"/>
              </w:rPr>
            </w:pPr>
            <w:r w:rsidRPr="00E67903">
              <w:rPr>
                <w:rFonts w:asciiTheme="minorHAnsi" w:hAnsiTheme="minorHAnsi" w:cstheme="minorHAnsi"/>
                <w:b/>
                <w:bCs/>
                <w:color w:val="000000"/>
                <w:sz w:val="18"/>
                <w:szCs w:val="18"/>
                <w:lang w:val="es-BO" w:eastAsia="es-BO"/>
              </w:rPr>
              <w:t>Precio Unitario</w:t>
            </w:r>
          </w:p>
          <w:p w14:paraId="07D3E2DC" w14:textId="77777777" w:rsidR="00E67903" w:rsidRPr="00E67903" w:rsidRDefault="00E67903" w:rsidP="00E67903">
            <w:pPr>
              <w:jc w:val="center"/>
              <w:rPr>
                <w:rFonts w:asciiTheme="minorHAnsi" w:hAnsiTheme="minorHAnsi" w:cstheme="minorHAnsi"/>
                <w:color w:val="000000"/>
                <w:sz w:val="18"/>
                <w:szCs w:val="18"/>
                <w:lang w:val="es-BO" w:eastAsia="es-BO"/>
              </w:rPr>
            </w:pPr>
            <w:r w:rsidRPr="00E67903">
              <w:rPr>
                <w:rFonts w:asciiTheme="minorHAnsi" w:hAnsiTheme="minorHAnsi" w:cstheme="minorHAnsi"/>
                <w:b/>
                <w:bCs/>
                <w:color w:val="000000"/>
                <w:sz w:val="18"/>
                <w:szCs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66B2D6C7" w14:textId="77777777" w:rsidR="00E67903" w:rsidRPr="00E67903" w:rsidRDefault="00E67903" w:rsidP="00E67903">
            <w:pPr>
              <w:jc w:val="center"/>
              <w:rPr>
                <w:rFonts w:asciiTheme="minorHAnsi" w:hAnsiTheme="minorHAnsi" w:cstheme="minorHAnsi"/>
                <w:b/>
                <w:bCs/>
                <w:color w:val="000000"/>
                <w:sz w:val="18"/>
                <w:szCs w:val="18"/>
                <w:lang w:val="es-BO" w:eastAsia="es-BO"/>
              </w:rPr>
            </w:pPr>
            <w:r w:rsidRPr="00E67903">
              <w:rPr>
                <w:rFonts w:asciiTheme="minorHAnsi" w:hAnsiTheme="minorHAnsi" w:cstheme="minorHAnsi"/>
                <w:b/>
                <w:bCs/>
                <w:color w:val="000000"/>
                <w:sz w:val="18"/>
                <w:szCs w:val="18"/>
                <w:lang w:val="es-BO" w:eastAsia="es-BO"/>
              </w:rPr>
              <w:t>PRECIO</w:t>
            </w:r>
          </w:p>
          <w:p w14:paraId="75E68DB8" w14:textId="77777777" w:rsidR="00E67903" w:rsidRPr="00E67903" w:rsidRDefault="00E67903" w:rsidP="00E67903">
            <w:pPr>
              <w:jc w:val="center"/>
              <w:rPr>
                <w:rFonts w:asciiTheme="minorHAnsi" w:hAnsiTheme="minorHAnsi" w:cstheme="minorHAnsi"/>
                <w:b/>
                <w:bCs/>
                <w:color w:val="000000"/>
                <w:sz w:val="18"/>
                <w:szCs w:val="18"/>
                <w:lang w:val="es-BO" w:eastAsia="es-BO"/>
              </w:rPr>
            </w:pPr>
            <w:r w:rsidRPr="00E67903">
              <w:rPr>
                <w:rFonts w:asciiTheme="minorHAnsi" w:hAnsiTheme="minorHAnsi" w:cstheme="minorHAnsi"/>
                <w:b/>
                <w:bCs/>
                <w:color w:val="000000"/>
                <w:sz w:val="18"/>
                <w:szCs w:val="18"/>
                <w:lang w:val="es-BO" w:eastAsia="es-BO"/>
              </w:rPr>
              <w:t>TOTAL</w:t>
            </w:r>
          </w:p>
          <w:p w14:paraId="28D7CE98" w14:textId="77777777" w:rsidR="00E67903" w:rsidRPr="00E67903" w:rsidRDefault="00E67903" w:rsidP="00E67903">
            <w:pPr>
              <w:jc w:val="center"/>
              <w:rPr>
                <w:rFonts w:asciiTheme="minorHAnsi" w:hAnsiTheme="minorHAnsi" w:cstheme="minorHAnsi"/>
                <w:color w:val="000000"/>
                <w:sz w:val="18"/>
                <w:szCs w:val="18"/>
                <w:lang w:val="es-BO" w:eastAsia="es-BO"/>
              </w:rPr>
            </w:pPr>
            <w:r w:rsidRPr="00E67903">
              <w:rPr>
                <w:rFonts w:asciiTheme="minorHAnsi" w:hAnsiTheme="minorHAnsi" w:cstheme="minorHAnsi"/>
                <w:b/>
                <w:bCs/>
                <w:color w:val="000000"/>
                <w:sz w:val="18"/>
                <w:szCs w:val="18"/>
                <w:lang w:val="es-BO" w:eastAsia="es-BO"/>
              </w:rPr>
              <w:t>(Bs.)</w:t>
            </w:r>
          </w:p>
        </w:tc>
      </w:tr>
      <w:tr w:rsidR="00E67903" w:rsidRPr="00E67903" w14:paraId="1D7E6A06" w14:textId="77777777" w:rsidTr="001C664E">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7398E73" w14:textId="77777777" w:rsidR="00E67903" w:rsidRPr="00E67903" w:rsidRDefault="00E67903" w:rsidP="00E67903">
            <w:pPr>
              <w:jc w:val="center"/>
              <w:rPr>
                <w:rFonts w:asciiTheme="minorHAnsi" w:hAnsiTheme="minorHAnsi" w:cstheme="minorHAnsi"/>
                <w:color w:val="000000"/>
                <w:sz w:val="18"/>
                <w:szCs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561AA89E" w14:textId="77777777" w:rsidR="00E67903" w:rsidRPr="00E67903" w:rsidRDefault="00E67903" w:rsidP="00E67903">
            <w:pPr>
              <w:rPr>
                <w:rFonts w:asciiTheme="minorHAnsi" w:hAnsiTheme="minorHAnsi" w:cstheme="minorHAnsi"/>
                <w:color w:val="000000"/>
                <w:sz w:val="18"/>
                <w:szCs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57C3A33E" w14:textId="77777777" w:rsidR="00E67903" w:rsidRPr="00E67903" w:rsidRDefault="00E67903" w:rsidP="00E67903">
            <w:pPr>
              <w:jc w:val="center"/>
              <w:rPr>
                <w:rFonts w:asciiTheme="minorHAnsi" w:hAnsiTheme="minorHAnsi" w:cstheme="minorHAnsi"/>
                <w:color w:val="000000"/>
                <w:sz w:val="18"/>
                <w:szCs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075A664E" w14:textId="77777777" w:rsidR="00E67903" w:rsidRPr="00E67903" w:rsidRDefault="00E67903" w:rsidP="00E67903">
            <w:pPr>
              <w:jc w:val="center"/>
              <w:rPr>
                <w:rFonts w:asciiTheme="minorHAnsi" w:hAnsiTheme="minorHAnsi" w:cstheme="minorHAnsi"/>
                <w:color w:val="000000"/>
                <w:sz w:val="18"/>
                <w:szCs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32137D94" w14:textId="77777777" w:rsidR="00E67903" w:rsidRPr="00E67903" w:rsidRDefault="00E67903" w:rsidP="00E67903">
            <w:pPr>
              <w:jc w:val="right"/>
              <w:rPr>
                <w:rFonts w:asciiTheme="minorHAnsi" w:hAnsiTheme="minorHAnsi" w:cstheme="minorHAnsi"/>
                <w:color w:val="000000"/>
                <w:sz w:val="18"/>
                <w:szCs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30C555EE" w14:textId="77777777" w:rsidR="00E67903" w:rsidRPr="00E67903" w:rsidRDefault="00E67903" w:rsidP="00E67903">
            <w:pPr>
              <w:jc w:val="right"/>
              <w:rPr>
                <w:rFonts w:asciiTheme="minorHAnsi" w:hAnsiTheme="minorHAnsi" w:cstheme="minorHAnsi"/>
                <w:color w:val="000000"/>
                <w:sz w:val="18"/>
                <w:szCs w:val="18"/>
                <w:lang w:val="es-BO" w:eastAsia="es-BO"/>
              </w:rPr>
            </w:pPr>
          </w:p>
        </w:tc>
      </w:tr>
      <w:tr w:rsidR="00E67903" w:rsidRPr="00E67903" w14:paraId="3AECCDE1" w14:textId="77777777" w:rsidTr="001C664E">
        <w:trPr>
          <w:trHeight w:val="557"/>
        </w:trPr>
        <w:tc>
          <w:tcPr>
            <w:tcW w:w="640" w:type="dxa"/>
            <w:tcBorders>
              <w:top w:val="single" w:sz="4" w:space="0" w:color="auto"/>
            </w:tcBorders>
            <w:shd w:val="clear" w:color="auto" w:fill="auto"/>
            <w:noWrap/>
            <w:vAlign w:val="center"/>
            <w:hideMark/>
          </w:tcPr>
          <w:p w14:paraId="15B62480" w14:textId="77777777" w:rsidR="00E67903" w:rsidRPr="00E67903" w:rsidRDefault="00E67903" w:rsidP="00E67903">
            <w:pPr>
              <w:jc w:val="center"/>
              <w:rPr>
                <w:rFonts w:asciiTheme="minorHAnsi" w:hAnsiTheme="minorHAnsi" w:cstheme="minorHAnsi"/>
                <w:b/>
                <w:bCs/>
                <w:color w:val="000000"/>
                <w:sz w:val="18"/>
                <w:szCs w:val="18"/>
                <w:lang w:val="es-BO" w:eastAsia="es-BO"/>
              </w:rPr>
            </w:pPr>
            <w:r w:rsidRPr="00E67903">
              <w:rPr>
                <w:rFonts w:asciiTheme="minorHAnsi" w:hAnsiTheme="minorHAnsi" w:cstheme="minorHAnsi"/>
                <w:b/>
                <w:bCs/>
                <w:color w:val="000000"/>
                <w:sz w:val="18"/>
                <w:szCs w:val="18"/>
                <w:lang w:val="es-BO" w:eastAsia="es-BO"/>
              </w:rPr>
              <w:t> </w:t>
            </w:r>
          </w:p>
        </w:tc>
        <w:tc>
          <w:tcPr>
            <w:tcW w:w="3880" w:type="dxa"/>
            <w:tcBorders>
              <w:top w:val="single" w:sz="4" w:space="0" w:color="auto"/>
            </w:tcBorders>
            <w:shd w:val="clear" w:color="auto" w:fill="auto"/>
            <w:vAlign w:val="center"/>
            <w:hideMark/>
          </w:tcPr>
          <w:p w14:paraId="07A2FE72" w14:textId="77777777" w:rsidR="00E67903" w:rsidRPr="00E67903" w:rsidRDefault="00E67903" w:rsidP="00E67903">
            <w:pPr>
              <w:rPr>
                <w:rFonts w:asciiTheme="minorHAnsi" w:hAnsiTheme="minorHAnsi" w:cstheme="minorHAnsi"/>
                <w:b/>
                <w:bCs/>
                <w:color w:val="000000"/>
                <w:sz w:val="18"/>
                <w:szCs w:val="18"/>
                <w:lang w:val="es-BO" w:eastAsia="es-BO"/>
              </w:rPr>
            </w:pPr>
            <w:r w:rsidRPr="00E67903">
              <w:rPr>
                <w:rFonts w:asciiTheme="minorHAnsi" w:hAnsiTheme="minorHAnsi" w:cstheme="minorHAnsi"/>
                <w:b/>
                <w:bCs/>
                <w:color w:val="000000"/>
                <w:sz w:val="18"/>
                <w:szCs w:val="18"/>
                <w:lang w:val="es-BO" w:eastAsia="es-BO"/>
              </w:rPr>
              <w:t> </w:t>
            </w:r>
          </w:p>
        </w:tc>
        <w:tc>
          <w:tcPr>
            <w:tcW w:w="1020" w:type="dxa"/>
            <w:tcBorders>
              <w:top w:val="single" w:sz="4" w:space="0" w:color="auto"/>
            </w:tcBorders>
            <w:shd w:val="clear" w:color="auto" w:fill="auto"/>
            <w:noWrap/>
            <w:vAlign w:val="center"/>
            <w:hideMark/>
          </w:tcPr>
          <w:p w14:paraId="13081AE2" w14:textId="77777777" w:rsidR="00E67903" w:rsidRPr="00E67903" w:rsidRDefault="00E67903" w:rsidP="00E67903">
            <w:pPr>
              <w:jc w:val="center"/>
              <w:rPr>
                <w:rFonts w:asciiTheme="minorHAnsi" w:hAnsiTheme="minorHAnsi" w:cstheme="minorHAnsi"/>
                <w:b/>
                <w:bCs/>
                <w:color w:val="000000"/>
                <w:sz w:val="18"/>
                <w:szCs w:val="18"/>
                <w:lang w:val="es-BO" w:eastAsia="es-BO"/>
              </w:rPr>
            </w:pPr>
          </w:p>
        </w:tc>
        <w:tc>
          <w:tcPr>
            <w:tcW w:w="1120" w:type="dxa"/>
            <w:tcBorders>
              <w:top w:val="single" w:sz="4" w:space="0" w:color="auto"/>
              <w:right w:val="single" w:sz="4" w:space="0" w:color="auto"/>
            </w:tcBorders>
            <w:shd w:val="clear" w:color="auto" w:fill="auto"/>
            <w:noWrap/>
            <w:vAlign w:val="center"/>
            <w:hideMark/>
          </w:tcPr>
          <w:p w14:paraId="38FBFDCF" w14:textId="77777777" w:rsidR="00E67903" w:rsidRPr="00E67903" w:rsidRDefault="00E67903" w:rsidP="00E67903">
            <w:pPr>
              <w:jc w:val="center"/>
              <w:rPr>
                <w:rFonts w:asciiTheme="minorHAnsi" w:hAnsiTheme="minorHAnsi" w:cstheme="minorHAnsi"/>
                <w:b/>
                <w:bCs/>
                <w:color w:val="000000"/>
                <w:sz w:val="18"/>
                <w:szCs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44C065" w14:textId="77777777" w:rsidR="00E67903" w:rsidRPr="00E67903" w:rsidRDefault="00E67903" w:rsidP="00E67903">
            <w:pPr>
              <w:jc w:val="right"/>
              <w:rPr>
                <w:rFonts w:asciiTheme="minorHAnsi" w:hAnsiTheme="minorHAnsi" w:cstheme="minorHAnsi"/>
                <w:b/>
                <w:bCs/>
                <w:color w:val="000000"/>
                <w:sz w:val="18"/>
                <w:szCs w:val="18"/>
                <w:lang w:val="es-BO" w:eastAsia="es-BO"/>
              </w:rPr>
            </w:pPr>
            <w:r w:rsidRPr="00E67903">
              <w:rPr>
                <w:rFonts w:asciiTheme="minorHAnsi" w:hAnsiTheme="minorHAnsi" w:cstheme="minorHAnsi"/>
                <w:b/>
                <w:bCs/>
                <w:color w:val="000000"/>
                <w:sz w:val="18"/>
                <w:szCs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0695C680" w14:textId="77777777" w:rsidR="00E67903" w:rsidRPr="00E67903" w:rsidRDefault="00E67903" w:rsidP="00E67903">
            <w:pPr>
              <w:jc w:val="right"/>
              <w:rPr>
                <w:rFonts w:asciiTheme="minorHAnsi" w:hAnsiTheme="minorHAnsi" w:cstheme="minorHAnsi"/>
                <w:b/>
                <w:bCs/>
                <w:color w:val="000000"/>
                <w:sz w:val="18"/>
                <w:szCs w:val="18"/>
                <w:lang w:val="es-BO" w:eastAsia="es-BO"/>
              </w:rPr>
            </w:pPr>
          </w:p>
        </w:tc>
      </w:tr>
    </w:tbl>
    <w:p w14:paraId="29A2FF1D"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precio o valor final de la Adquisición será el resultante de aplicar los precios unitarios de la propuesta adjudicada a las cantidades de la </w:t>
      </w:r>
      <w:r w:rsidRPr="00E67903">
        <w:rPr>
          <w:rFonts w:asciiTheme="minorHAnsi" w:hAnsiTheme="minorHAnsi" w:cstheme="minorHAnsi"/>
          <w:sz w:val="18"/>
          <w:szCs w:val="18"/>
          <w:lang w:eastAsia="es-ES"/>
        </w:rPr>
        <w:t>Adquisición</w:t>
      </w:r>
      <w:r w:rsidRPr="00E67903">
        <w:rPr>
          <w:rFonts w:asciiTheme="minorHAnsi" w:hAnsiTheme="minorHAnsi" w:cstheme="minorHAnsi"/>
          <w:sz w:val="18"/>
          <w:szCs w:val="18"/>
          <w:lang w:val="es-ES_tradnl" w:eastAsia="es-ES"/>
        </w:rPr>
        <w:t xml:space="preserve"> efectiva y realmente provista.</w:t>
      </w:r>
    </w:p>
    <w:p w14:paraId="6D21D539" w14:textId="77777777" w:rsidR="00E67903" w:rsidRPr="00E67903" w:rsidRDefault="00E67903" w:rsidP="00E67903">
      <w:pPr>
        <w:widowControl w:val="0"/>
        <w:spacing w:before="120" w:after="120"/>
        <w:ind w:hanging="11"/>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a título de revisión de precio o reembolso ni cualquier otro similar a la </w:t>
      </w:r>
      <w:r w:rsidRPr="00E67903">
        <w:rPr>
          <w:rFonts w:asciiTheme="minorHAnsi" w:hAnsiTheme="minorHAnsi" w:cstheme="minorHAnsi"/>
          <w:b/>
          <w:sz w:val="18"/>
          <w:szCs w:val="18"/>
          <w:lang w:val="es-ES_tradnl" w:eastAsia="es-ES"/>
        </w:rPr>
        <w:t>ENTIDAD.</w:t>
      </w:r>
    </w:p>
    <w:p w14:paraId="45FDD5CE" w14:textId="77777777" w:rsidR="00E67903" w:rsidRPr="00E67903" w:rsidRDefault="00E67903" w:rsidP="00E67903">
      <w:pPr>
        <w:numPr>
          <w:ilvl w:val="1"/>
          <w:numId w:val="0"/>
        </w:numPr>
        <w:tabs>
          <w:tab w:val="num" w:pos="284"/>
        </w:tabs>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precio por trabajos o servicios adicionales no previstos en el Contrato y que fueran necesarios ejecutar, deberá ser objeto de previo acuerdo escrito entre las Partes. En ningún caso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reconocerá costos por trabajos adicionales que previamente no tuvieran su expresa aprobación y no se haya cumplido con lo establecido en el Contrato.</w:t>
      </w:r>
    </w:p>
    <w:p w14:paraId="36002178"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DÉCIMA.- (FORMA DE PAGO)</w:t>
      </w:r>
    </w:p>
    <w:p w14:paraId="3E10C612" w14:textId="77777777" w:rsidR="00E67903" w:rsidRPr="00E67903" w:rsidRDefault="00E67903" w:rsidP="00E67903">
      <w:pPr>
        <w:tabs>
          <w:tab w:val="num" w:pos="993"/>
        </w:tabs>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monto del presente Contrato será pagado por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a favor del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una vez emitido el informe de conformidad por el </w:t>
      </w:r>
      <w:r w:rsidRPr="00E67903">
        <w:rPr>
          <w:rFonts w:asciiTheme="minorHAnsi" w:hAnsiTheme="minorHAnsi" w:cstheme="minorHAnsi"/>
          <w:i/>
          <w:sz w:val="18"/>
          <w:szCs w:val="18"/>
          <w:u w:val="single"/>
          <w:lang w:val="es-ES_tradnl" w:eastAsia="es-ES"/>
        </w:rPr>
        <w:t>Responsable o Comité de Recepción</w:t>
      </w:r>
      <w:r w:rsidRPr="00E67903">
        <w:rPr>
          <w:rFonts w:asciiTheme="minorHAnsi" w:hAnsiTheme="minorHAnsi" w:cstheme="minorHAnsi"/>
          <w:sz w:val="18"/>
          <w:szCs w:val="18"/>
          <w:lang w:val="es-ES_tradnl" w:eastAsia="es-ES"/>
        </w:rPr>
        <w:t xml:space="preserve"> del lugar </w:t>
      </w:r>
      <w:r w:rsidRPr="00E67903">
        <w:rPr>
          <w:rFonts w:asciiTheme="minorHAnsi" w:hAnsiTheme="minorHAnsi" w:cstheme="minorHAnsi"/>
          <w:i/>
          <w:sz w:val="18"/>
          <w:szCs w:val="18"/>
          <w:lang w:val="es-ES_tradnl" w:eastAsia="es-ES"/>
        </w:rPr>
        <w:t xml:space="preserve">(de los lugares) </w:t>
      </w:r>
      <w:r w:rsidRPr="00E67903">
        <w:rPr>
          <w:rFonts w:asciiTheme="minorHAnsi" w:hAnsiTheme="minorHAnsi" w:cstheme="minorHAnsi"/>
          <w:sz w:val="18"/>
          <w:szCs w:val="18"/>
          <w:lang w:val="es-ES_tradnl" w:eastAsia="es-ES"/>
        </w:rPr>
        <w:t xml:space="preserve">donde se realice la </w:t>
      </w:r>
      <w:r w:rsidRPr="00E67903">
        <w:rPr>
          <w:rFonts w:asciiTheme="minorHAnsi" w:hAnsiTheme="minorHAnsi" w:cstheme="minorHAnsi"/>
          <w:i/>
          <w:sz w:val="18"/>
          <w:szCs w:val="18"/>
          <w:lang w:val="es-ES_tradnl" w:eastAsia="es-ES"/>
        </w:rPr>
        <w:t xml:space="preserve">(s) </w:t>
      </w:r>
      <w:r w:rsidRPr="00E67903">
        <w:rPr>
          <w:rFonts w:asciiTheme="minorHAnsi" w:hAnsiTheme="minorHAnsi" w:cstheme="minorHAnsi"/>
          <w:sz w:val="18"/>
          <w:szCs w:val="18"/>
          <w:lang w:val="es-ES_tradnl" w:eastAsia="es-ES"/>
        </w:rPr>
        <w:t>entrega</w:t>
      </w:r>
      <w:r w:rsidRPr="00E67903">
        <w:rPr>
          <w:rFonts w:asciiTheme="minorHAnsi" w:hAnsiTheme="minorHAnsi" w:cstheme="minorHAnsi"/>
          <w:i/>
          <w:sz w:val="18"/>
          <w:szCs w:val="18"/>
          <w:lang w:val="es-ES_tradnl" w:eastAsia="es-ES"/>
        </w:rPr>
        <w:t>(s)</w:t>
      </w:r>
      <w:r w:rsidRPr="00E67903">
        <w:rPr>
          <w:rFonts w:asciiTheme="minorHAnsi" w:hAnsiTheme="minorHAnsi" w:cstheme="minorHAnsi"/>
          <w:sz w:val="18"/>
          <w:szCs w:val="18"/>
          <w:lang w:val="es-ES_tradnl" w:eastAsia="es-ES"/>
        </w:rPr>
        <w:t>.</w:t>
      </w:r>
    </w:p>
    <w:p w14:paraId="248B7356" w14:textId="77777777" w:rsidR="00E67903" w:rsidRPr="00E67903" w:rsidRDefault="00E67903" w:rsidP="00E67903">
      <w:pPr>
        <w:tabs>
          <w:tab w:val="num" w:pos="993"/>
        </w:tabs>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pago se realizará vía sistema integrado de gestión y modernización administrativa (SIGMA) en moneda nacional (bolivianos), debiendo 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presentar la siguiente documentación para pago:</w:t>
      </w:r>
    </w:p>
    <w:p w14:paraId="14D47912" w14:textId="77777777" w:rsidR="00E67903" w:rsidRPr="00E67903" w:rsidRDefault="00E67903" w:rsidP="000811AD">
      <w:pPr>
        <w:numPr>
          <w:ilvl w:val="0"/>
          <w:numId w:val="39"/>
        </w:numPr>
        <w:tabs>
          <w:tab w:val="num" w:pos="993"/>
        </w:tabs>
        <w:spacing w:before="120" w:after="120"/>
        <w:contextualSpacing/>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Solicitud de pago.</w:t>
      </w:r>
    </w:p>
    <w:p w14:paraId="36355E50" w14:textId="77777777" w:rsidR="00E67903" w:rsidRPr="00E67903" w:rsidRDefault="00E67903" w:rsidP="000811AD">
      <w:pPr>
        <w:numPr>
          <w:ilvl w:val="0"/>
          <w:numId w:val="39"/>
        </w:numPr>
        <w:tabs>
          <w:tab w:val="num" w:pos="993"/>
        </w:tabs>
        <w:spacing w:before="120" w:after="120"/>
        <w:contextualSpacing/>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Factura original.</w:t>
      </w:r>
    </w:p>
    <w:p w14:paraId="386FF46F" w14:textId="77777777" w:rsidR="00E67903" w:rsidRPr="00E67903" w:rsidRDefault="00E67903" w:rsidP="000811AD">
      <w:pPr>
        <w:numPr>
          <w:ilvl w:val="0"/>
          <w:numId w:val="39"/>
        </w:numPr>
        <w:tabs>
          <w:tab w:val="num" w:pos="993"/>
        </w:tabs>
        <w:spacing w:before="120" w:after="120"/>
        <w:contextualSpacing/>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Fotocopia de registro sistema integrado de gestión y modernización administrativa (SIGMA).</w:t>
      </w:r>
    </w:p>
    <w:p w14:paraId="3A012A34" w14:textId="77777777" w:rsidR="00E67903" w:rsidRPr="00E67903" w:rsidRDefault="00E67903" w:rsidP="000811AD">
      <w:pPr>
        <w:numPr>
          <w:ilvl w:val="0"/>
          <w:numId w:val="39"/>
        </w:numPr>
        <w:tabs>
          <w:tab w:val="num" w:pos="993"/>
        </w:tabs>
        <w:spacing w:before="120" w:after="120"/>
        <w:contextualSpacing/>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Cédula de identidad del representante legal.</w:t>
      </w:r>
    </w:p>
    <w:p w14:paraId="59BCEB99" w14:textId="77777777" w:rsidR="00E67903" w:rsidRPr="00E67903" w:rsidRDefault="00E67903" w:rsidP="000811AD">
      <w:pPr>
        <w:numPr>
          <w:ilvl w:val="0"/>
          <w:numId w:val="39"/>
        </w:numPr>
        <w:tabs>
          <w:tab w:val="num" w:pos="993"/>
        </w:tabs>
        <w:spacing w:before="120" w:after="120"/>
        <w:contextualSpacing/>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Fotocopia de número de identificación tributaria (NIT).</w:t>
      </w:r>
    </w:p>
    <w:p w14:paraId="3FA73D33" w14:textId="77777777" w:rsidR="00E67903" w:rsidRPr="00E67903" w:rsidRDefault="00E67903" w:rsidP="00E67903">
      <w:pPr>
        <w:spacing w:before="120" w:after="120"/>
        <w:jc w:val="both"/>
        <w:rPr>
          <w:rFonts w:asciiTheme="minorHAnsi" w:hAnsiTheme="minorHAnsi" w:cstheme="minorHAnsi"/>
          <w:b/>
          <w:iCs/>
          <w:sz w:val="18"/>
          <w:szCs w:val="18"/>
          <w:u w:val="single"/>
          <w:lang w:eastAsia="es-ES"/>
        </w:rPr>
      </w:pPr>
      <w:r w:rsidRPr="00E67903">
        <w:rPr>
          <w:rFonts w:asciiTheme="minorHAnsi" w:hAnsiTheme="minorHAnsi" w:cstheme="minorHAnsi"/>
          <w:b/>
          <w:iCs/>
          <w:sz w:val="18"/>
          <w:szCs w:val="18"/>
          <w:u w:val="single"/>
          <w:lang w:eastAsia="es-ES"/>
        </w:rPr>
        <w:t>DÉCIMA PRIMERA.- (FACTURACIÓN)</w:t>
      </w:r>
    </w:p>
    <w:p w14:paraId="0DE3A798" w14:textId="77777777" w:rsidR="00E67903" w:rsidRPr="00E67903" w:rsidRDefault="00E67903" w:rsidP="00E67903">
      <w:pPr>
        <w:spacing w:before="120" w:after="120"/>
        <w:jc w:val="both"/>
        <w:rPr>
          <w:rFonts w:asciiTheme="minorHAnsi" w:hAnsiTheme="minorHAnsi" w:cstheme="minorHAnsi"/>
          <w:iCs/>
          <w:sz w:val="18"/>
          <w:szCs w:val="18"/>
          <w:lang w:eastAsia="es-ES"/>
        </w:rPr>
      </w:pPr>
      <w:r w:rsidRPr="00E67903">
        <w:rPr>
          <w:rFonts w:asciiTheme="minorHAnsi" w:hAnsiTheme="minorHAnsi" w:cstheme="minorHAnsi"/>
          <w:iCs/>
          <w:sz w:val="18"/>
          <w:szCs w:val="18"/>
          <w:lang w:eastAsia="es-ES"/>
        </w:rPr>
        <w:t xml:space="preserve">El </w:t>
      </w:r>
      <w:r w:rsidRPr="00E67903">
        <w:rPr>
          <w:rFonts w:asciiTheme="minorHAnsi" w:hAnsiTheme="minorHAnsi" w:cstheme="minorHAnsi"/>
          <w:b/>
          <w:iCs/>
          <w:sz w:val="18"/>
          <w:szCs w:val="18"/>
          <w:lang w:eastAsia="es-ES"/>
        </w:rPr>
        <w:t>PROVEEDOR</w:t>
      </w:r>
      <w:r w:rsidRPr="00E67903">
        <w:rPr>
          <w:rFonts w:asciiTheme="minorHAnsi" w:hAnsiTheme="minorHAnsi" w:cstheme="minorHAnsi"/>
          <w:iCs/>
          <w:sz w:val="18"/>
          <w:szCs w:val="18"/>
          <w:lang w:eastAsia="es-ES"/>
        </w:rPr>
        <w:t xml:space="preserve"> en la misma  fecha en que sea aprobada su solicitud de pago, deberá enviar su factura a nombre de Yacimientos Petrolíferos Fiscales Bolivianos consignando el número de identificación tributaria (NIT) 1020269020.</w:t>
      </w:r>
    </w:p>
    <w:p w14:paraId="71A1326E"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DÉCIMA SEGUNDA.- (GARANTÍA)</w:t>
      </w:r>
    </w:p>
    <w:p w14:paraId="5018995A" w14:textId="77777777" w:rsidR="00E67903" w:rsidRPr="00E67903" w:rsidRDefault="00E67903" w:rsidP="00E67903">
      <w:pPr>
        <w:spacing w:before="120" w:after="120"/>
        <w:ind w:left="709" w:hanging="709"/>
        <w:jc w:val="both"/>
        <w:rPr>
          <w:rFonts w:asciiTheme="minorHAnsi" w:hAnsiTheme="minorHAnsi" w:cstheme="minorHAnsi"/>
          <w:b/>
          <w:i/>
          <w:sz w:val="18"/>
          <w:szCs w:val="18"/>
          <w:lang w:val="es-ES_tradnl" w:eastAsia="es-ES"/>
        </w:rPr>
      </w:pPr>
      <w:r w:rsidRPr="00E67903">
        <w:rPr>
          <w:rFonts w:asciiTheme="minorHAnsi" w:hAnsiTheme="minorHAnsi" w:cstheme="minorHAnsi"/>
          <w:b/>
          <w:sz w:val="18"/>
          <w:szCs w:val="18"/>
          <w:lang w:val="es-ES_tradnl" w:eastAsia="es-ES"/>
        </w:rPr>
        <w:t>Garantía de cumplimiento de Contrato:</w:t>
      </w:r>
    </w:p>
    <w:p w14:paraId="5ABFE10B"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lastRenderedPageBreak/>
        <w:t xml:space="preserve">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E67903">
        <w:rPr>
          <w:rFonts w:asciiTheme="minorHAnsi" w:hAnsiTheme="minorHAnsi" w:cstheme="minorHAnsi"/>
          <w:i/>
          <w:sz w:val="18"/>
          <w:szCs w:val="18"/>
          <w:lang w:val="es-ES_tradnl" w:eastAsia="es-ES"/>
        </w:rPr>
        <w:t>,</w:t>
      </w:r>
      <w:r w:rsidRPr="00E67903">
        <w:rPr>
          <w:rFonts w:asciiTheme="minorHAnsi" w:hAnsiTheme="minorHAnsi" w:cstheme="minorHAnsi"/>
          <w:sz w:val="18"/>
          <w:szCs w:val="18"/>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0E294A8D" w14:textId="77777777" w:rsidR="00E67903" w:rsidRPr="00E67903" w:rsidRDefault="00E67903" w:rsidP="00E67903">
      <w:pPr>
        <w:spacing w:before="120" w:after="120"/>
        <w:ind w:right="-7"/>
        <w:jc w:val="both"/>
        <w:outlineLvl w:val="1"/>
        <w:rPr>
          <w:rFonts w:asciiTheme="minorHAnsi" w:hAnsiTheme="minorHAnsi" w:cstheme="minorHAnsi"/>
          <w:sz w:val="18"/>
          <w:szCs w:val="18"/>
          <w:lang w:val="es-BO" w:eastAsia="es-ES"/>
        </w:rPr>
      </w:pPr>
      <w:r w:rsidRPr="00E67903">
        <w:rPr>
          <w:rFonts w:asciiTheme="minorHAnsi" w:hAnsiTheme="minorHAnsi" w:cstheme="minorHAnsi"/>
          <w:sz w:val="18"/>
          <w:szCs w:val="18"/>
          <w:lang w:val="es-BO" w:eastAsia="es-ES"/>
        </w:rPr>
        <w:t xml:space="preserve">Cualquier incumplimiento contractual en que incurra el </w:t>
      </w:r>
      <w:r w:rsidRPr="00E67903">
        <w:rPr>
          <w:rFonts w:asciiTheme="minorHAnsi" w:hAnsiTheme="minorHAnsi" w:cstheme="minorHAnsi"/>
          <w:b/>
          <w:sz w:val="18"/>
          <w:szCs w:val="18"/>
          <w:lang w:val="es-BO" w:eastAsia="es-ES"/>
        </w:rPr>
        <w:t>PROVEEDOR</w:t>
      </w:r>
      <w:r w:rsidRPr="00E67903">
        <w:rPr>
          <w:rFonts w:asciiTheme="minorHAnsi" w:hAnsiTheme="minorHAnsi" w:cstheme="minorHAnsi"/>
          <w:sz w:val="18"/>
          <w:szCs w:val="18"/>
          <w:lang w:val="es-BO" w:eastAsia="es-ES"/>
        </w:rPr>
        <w:t xml:space="preserve">, dará lugar a la ejecución de la boleta de garantía antes mencionada en favor de la </w:t>
      </w:r>
      <w:r w:rsidRPr="00E67903">
        <w:rPr>
          <w:rFonts w:asciiTheme="minorHAnsi" w:hAnsiTheme="minorHAnsi" w:cstheme="minorHAnsi"/>
          <w:b/>
          <w:sz w:val="18"/>
          <w:szCs w:val="18"/>
          <w:lang w:val="es-BO" w:eastAsia="es-ES"/>
        </w:rPr>
        <w:t>ENTIDAD</w:t>
      </w:r>
      <w:r w:rsidRPr="00E67903">
        <w:rPr>
          <w:rFonts w:asciiTheme="minorHAnsi" w:hAnsiTheme="minorHAnsi" w:cstheme="minorHAnsi"/>
          <w:sz w:val="18"/>
          <w:szCs w:val="18"/>
          <w:lang w:val="es-BO" w:eastAsia="es-ES"/>
        </w:rPr>
        <w:t xml:space="preserve"> a su sólo requerimiento, sin necesidad de ningún trámite o acción judicial.</w:t>
      </w:r>
    </w:p>
    <w:p w14:paraId="611DB7BF" w14:textId="77777777" w:rsidR="00E67903" w:rsidRPr="00E67903" w:rsidRDefault="00E67903" w:rsidP="00E67903">
      <w:pPr>
        <w:spacing w:before="120" w:after="120"/>
        <w:jc w:val="both"/>
        <w:rPr>
          <w:rFonts w:asciiTheme="minorHAnsi" w:hAnsiTheme="minorHAnsi" w:cstheme="minorHAnsi"/>
          <w:b/>
          <w:sz w:val="18"/>
          <w:szCs w:val="18"/>
          <w:lang w:val="es-ES_tradnl" w:eastAsia="es-ES"/>
        </w:rPr>
      </w:pPr>
      <w:r w:rsidRPr="00E67903">
        <w:rPr>
          <w:rFonts w:asciiTheme="minorHAnsi" w:hAnsiTheme="minorHAnsi" w:cstheme="minorHAnsi"/>
          <w:sz w:val="18"/>
          <w:szCs w:val="18"/>
          <w:lang w:val="es-ES_tradnl" w:eastAsia="es-ES"/>
        </w:rPr>
        <w:t xml:space="preserve">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tiene la obligación de mantener actualizada la garantía de cumplimiento de Contrato, cuantas veces lo requiera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por razones justificadas. La </w:t>
      </w:r>
      <w:r w:rsidRPr="00E67903">
        <w:rPr>
          <w:rFonts w:asciiTheme="minorHAnsi" w:hAnsiTheme="minorHAnsi" w:cstheme="minorHAnsi"/>
          <w:b/>
          <w:sz w:val="18"/>
          <w:szCs w:val="18"/>
          <w:lang w:val="es-ES_tradnl" w:eastAsia="es-ES"/>
        </w:rPr>
        <w:t xml:space="preserve">ENTIDAD </w:t>
      </w:r>
      <w:r w:rsidRPr="00E67903">
        <w:rPr>
          <w:rFonts w:asciiTheme="minorHAnsi" w:hAnsiTheme="minorHAnsi" w:cstheme="minorHAnsi"/>
          <w:sz w:val="18"/>
          <w:szCs w:val="18"/>
          <w:lang w:val="es-ES_tradnl" w:eastAsia="es-ES"/>
        </w:rPr>
        <w:t>llevará el control directo de vigencia de la misma bajo su responsabilidad, dicha garantía estará vigente hasta 60 (sesenta) días calendario adicionales a partir de la recepción de la Adquisición</w:t>
      </w:r>
      <w:r w:rsidRPr="00E67903">
        <w:rPr>
          <w:rFonts w:asciiTheme="minorHAnsi" w:hAnsiTheme="minorHAnsi" w:cstheme="minorHAnsi"/>
          <w:b/>
          <w:sz w:val="18"/>
          <w:szCs w:val="18"/>
          <w:lang w:val="es-ES_tradnl" w:eastAsia="es-ES"/>
        </w:rPr>
        <w:t>.</w:t>
      </w:r>
    </w:p>
    <w:p w14:paraId="4C1F00E3"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 xml:space="preserve">DÉCIMA TERCERA.- (MOROSIDAD Y SUS PENALIDADES) </w:t>
      </w:r>
    </w:p>
    <w:p w14:paraId="5C71F0E2"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Queda convenido entre las Partes, que el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val="es-ES_tradnl" w:eastAsia="es-ES"/>
        </w:rPr>
        <w:t xml:space="preserve">se obliga a cumplir con lo estipulado en las especificaciones técnicas y en la cláusula (Vigencia y Plazo del Contrato), caso contrario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aplicará una multa equivalente al </w:t>
      </w:r>
      <w:r w:rsidRPr="00E67903">
        <w:rPr>
          <w:rFonts w:asciiTheme="minorHAnsi" w:hAnsiTheme="minorHAnsi" w:cstheme="minorHAnsi"/>
          <w:i/>
          <w:sz w:val="18"/>
          <w:szCs w:val="18"/>
          <w:u w:val="single"/>
          <w:lang w:val="es-ES_tradnl" w:eastAsia="es-ES"/>
        </w:rPr>
        <w:t>numeral</w:t>
      </w:r>
      <w:r w:rsidRPr="00E67903">
        <w:rPr>
          <w:rFonts w:asciiTheme="minorHAnsi" w:hAnsiTheme="minorHAnsi" w:cstheme="minorHAnsi"/>
          <w:sz w:val="18"/>
          <w:szCs w:val="18"/>
          <w:u w:val="single"/>
          <w:lang w:val="es-ES_tradnl" w:eastAsia="es-ES"/>
        </w:rPr>
        <w:t>%</w:t>
      </w:r>
      <w:r w:rsidRPr="00E67903">
        <w:rPr>
          <w:rFonts w:asciiTheme="minorHAnsi" w:hAnsiTheme="minorHAnsi" w:cstheme="minorHAnsi"/>
          <w:i/>
          <w:sz w:val="18"/>
          <w:szCs w:val="18"/>
          <w:u w:val="single"/>
          <w:lang w:val="es-ES_tradnl" w:eastAsia="es-ES"/>
        </w:rPr>
        <w:t>(literal</w:t>
      </w:r>
      <w:r w:rsidRPr="00E67903">
        <w:rPr>
          <w:rFonts w:asciiTheme="minorHAnsi" w:hAnsiTheme="minorHAnsi" w:cstheme="minorHAnsi"/>
          <w:sz w:val="18"/>
          <w:szCs w:val="18"/>
          <w:lang w:val="es-ES_tradnl" w:eastAsia="es-ES"/>
        </w:rPr>
        <w:t xml:space="preserve"> por ciento) sobre el monto total del Contrato, por cada día calendario de retraso.</w:t>
      </w:r>
    </w:p>
    <w:p w14:paraId="1A3307F0"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De establecer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que por la aplicación de multas por mora se ha llegado al límite del 10% (diez por ciento) del monto total del Contrato,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podrá iniciar el proceso de resolución del Contrato, conforme a lo estipulado en la cláusula (Terminación del Contrato).</w:t>
      </w:r>
    </w:p>
    <w:p w14:paraId="32C44300" w14:textId="77777777" w:rsidR="00E67903" w:rsidRPr="00E67903" w:rsidRDefault="00E67903" w:rsidP="00E67903">
      <w:pPr>
        <w:spacing w:before="120" w:after="120"/>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De establecer </w:t>
      </w:r>
      <w:r w:rsidRPr="00E67903">
        <w:rPr>
          <w:rFonts w:asciiTheme="minorHAnsi" w:hAnsiTheme="minorHAnsi" w:cstheme="minorHAnsi"/>
          <w:sz w:val="18"/>
          <w:szCs w:val="18"/>
          <w:lang w:val="es-ES_tradnl" w:eastAsia="es-ES"/>
        </w:rPr>
        <w:t xml:space="preserve">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eastAsia="es-ES"/>
        </w:rPr>
        <w:t xml:space="preserve"> que por la aplicación de multas por mora se ha llegado al límite del 20% (veinte por ciento) del monto total del Contrato,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deberá iniciar el proceso de resolución del Contrato, conforme a lo estipulado en la cláusula (Terminación del Contrato).</w:t>
      </w:r>
    </w:p>
    <w:p w14:paraId="2E4B3569" w14:textId="77777777" w:rsidR="00E67903" w:rsidRPr="00E67903" w:rsidRDefault="00E67903" w:rsidP="00E67903">
      <w:pPr>
        <w:spacing w:before="120" w:after="120"/>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Las multas serán cobradas mediante descuentos establecidos expresamente por la </w:t>
      </w:r>
      <w:r w:rsidRPr="00E67903">
        <w:rPr>
          <w:rFonts w:asciiTheme="minorHAnsi" w:hAnsiTheme="minorHAnsi" w:cstheme="minorHAnsi"/>
          <w:b/>
          <w:bCs/>
          <w:sz w:val="18"/>
          <w:szCs w:val="18"/>
          <w:lang w:eastAsia="es-ES"/>
        </w:rPr>
        <w:t>ENTIDAD</w:t>
      </w:r>
      <w:r w:rsidRPr="00E67903">
        <w:rPr>
          <w:rFonts w:asciiTheme="minorHAnsi" w:hAnsiTheme="minorHAnsi" w:cstheme="minorHAnsi"/>
          <w:sz w:val="18"/>
          <w:szCs w:val="18"/>
          <w:lang w:eastAsia="es-ES"/>
        </w:rPr>
        <w:t>,</w:t>
      </w:r>
      <w:r w:rsidRPr="00E67903">
        <w:rPr>
          <w:rFonts w:asciiTheme="minorHAnsi" w:hAnsiTheme="minorHAnsi" w:cstheme="minorHAnsi"/>
          <w:sz w:val="18"/>
          <w:szCs w:val="18"/>
          <w:lang w:val="es-ES_tradnl" w:eastAsia="es-ES"/>
        </w:rPr>
        <w:t xml:space="preserve"> con base en el informe específico y documentado</w:t>
      </w:r>
      <w:r w:rsidRPr="00E67903">
        <w:rPr>
          <w:rFonts w:asciiTheme="minorHAnsi" w:hAnsiTheme="minorHAnsi" w:cstheme="minorHAnsi"/>
          <w:sz w:val="18"/>
          <w:szCs w:val="18"/>
          <w:lang w:eastAsia="es-ES"/>
        </w:rPr>
        <w:t xml:space="preserve"> de los pagos o liquidación final, sin perjuicio de que </w:t>
      </w:r>
      <w:r w:rsidRPr="00E67903">
        <w:rPr>
          <w:rFonts w:asciiTheme="minorHAnsi" w:hAnsiTheme="minorHAnsi" w:cstheme="minorHAnsi"/>
          <w:sz w:val="18"/>
          <w:szCs w:val="18"/>
          <w:lang w:val="es-ES_tradnl" w:eastAsia="es-ES"/>
        </w:rPr>
        <w:t xml:space="preserve">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eastAsia="es-ES"/>
        </w:rPr>
        <w:t>ejecute la garantía de cumplimiento de Contrato y gestione el resarcimiento de daños y perjuicios por medio de la jurisdicción coactiva fiscal por la naturaleza del Contrato, conforme lo establecido en el Artículo 47 de la Ley 1178.</w:t>
      </w:r>
    </w:p>
    <w:p w14:paraId="164CD1E4"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eastAsia="es-ES"/>
        </w:rPr>
        <w:t>DÉCIMA CUARTA.- (NOTIFICACIONES)</w:t>
      </w:r>
    </w:p>
    <w:p w14:paraId="1C1CDC04" w14:textId="77777777" w:rsidR="00E67903" w:rsidRPr="00E67903" w:rsidRDefault="00E67903" w:rsidP="00E67903">
      <w:pPr>
        <w:widowControl w:val="0"/>
        <w:numPr>
          <w:ilvl w:val="1"/>
          <w:numId w:val="0"/>
        </w:numPr>
        <w:tabs>
          <w:tab w:val="num" w:pos="284"/>
        </w:tabs>
        <w:spacing w:before="120" w:after="120"/>
        <w:ind w:left="708" w:hanging="719"/>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14.1</w:t>
      </w:r>
      <w:r w:rsidRPr="00E67903">
        <w:rPr>
          <w:rFonts w:asciiTheme="minorHAnsi" w:hAnsiTheme="minorHAnsi" w:cstheme="minorHAnsi"/>
          <w:sz w:val="18"/>
          <w:szCs w:val="18"/>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67903" w:rsidRPr="00E67903" w14:paraId="7A560156" w14:textId="77777777" w:rsidTr="001C664E">
        <w:trPr>
          <w:trHeight w:val="237"/>
        </w:trPr>
        <w:tc>
          <w:tcPr>
            <w:tcW w:w="4511" w:type="dxa"/>
            <w:tcBorders>
              <w:top w:val="single" w:sz="4" w:space="0" w:color="auto"/>
              <w:left w:val="single" w:sz="4" w:space="0" w:color="auto"/>
              <w:bottom w:val="single" w:sz="4" w:space="0" w:color="auto"/>
              <w:right w:val="single" w:sz="4" w:space="0" w:color="auto"/>
            </w:tcBorders>
          </w:tcPr>
          <w:p w14:paraId="1A31442C" w14:textId="77777777" w:rsidR="00E67903" w:rsidRPr="00E67903" w:rsidRDefault="00E67903" w:rsidP="00E67903">
            <w:pPr>
              <w:widowControl w:val="0"/>
              <w:ind w:left="180" w:hanging="180"/>
              <w:jc w:val="center"/>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F1100BB" w14:textId="77777777" w:rsidR="00E67903" w:rsidRPr="00E67903" w:rsidRDefault="00E67903" w:rsidP="00E67903">
            <w:pPr>
              <w:widowControl w:val="0"/>
              <w:ind w:left="180" w:hanging="180"/>
              <w:jc w:val="center"/>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CONTRATISTA</w:t>
            </w:r>
          </w:p>
        </w:tc>
      </w:tr>
      <w:tr w:rsidR="00E67903" w:rsidRPr="00E67903" w14:paraId="68F955BF" w14:textId="77777777" w:rsidTr="001C664E">
        <w:trPr>
          <w:trHeight w:val="1505"/>
        </w:trPr>
        <w:tc>
          <w:tcPr>
            <w:tcW w:w="4511" w:type="dxa"/>
            <w:tcBorders>
              <w:top w:val="single" w:sz="4" w:space="0" w:color="auto"/>
              <w:left w:val="single" w:sz="4" w:space="0" w:color="auto"/>
              <w:bottom w:val="single" w:sz="4" w:space="0" w:color="auto"/>
              <w:right w:val="single" w:sz="4" w:space="0" w:color="auto"/>
            </w:tcBorders>
          </w:tcPr>
          <w:p w14:paraId="507E46BD" w14:textId="77777777" w:rsidR="00E67903" w:rsidRPr="00E67903" w:rsidRDefault="00E67903" w:rsidP="00E67903">
            <w:pPr>
              <w:widowControl w:val="0"/>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Domicilio:</w:t>
            </w:r>
            <w:r w:rsidRPr="00E67903">
              <w:rPr>
                <w:rFonts w:asciiTheme="minorHAnsi" w:hAnsiTheme="minorHAnsi" w:cstheme="minorHAnsi"/>
                <w:sz w:val="18"/>
                <w:szCs w:val="18"/>
                <w:lang w:val="es-ES_tradnl" w:eastAsia="es-ES"/>
              </w:rPr>
              <w:t xml:space="preserve"> ______________________</w:t>
            </w:r>
          </w:p>
          <w:p w14:paraId="176C9C4D" w14:textId="77777777" w:rsidR="00E67903" w:rsidRPr="00E67903" w:rsidRDefault="00E67903" w:rsidP="00E67903">
            <w:pPr>
              <w:widowControl w:val="0"/>
              <w:ind w:left="180" w:hanging="180"/>
              <w:jc w:val="both"/>
              <w:rPr>
                <w:rFonts w:asciiTheme="minorHAnsi" w:hAnsiTheme="minorHAnsi" w:cstheme="minorHAnsi"/>
                <w:sz w:val="18"/>
                <w:szCs w:val="18"/>
                <w:lang w:val="es-BO" w:eastAsia="es-ES"/>
              </w:rPr>
            </w:pPr>
            <w:r w:rsidRPr="00E67903">
              <w:rPr>
                <w:rFonts w:asciiTheme="minorHAnsi" w:hAnsiTheme="minorHAnsi" w:cstheme="minorHAnsi"/>
                <w:b/>
                <w:sz w:val="18"/>
                <w:szCs w:val="18"/>
                <w:lang w:val="es-BO" w:eastAsia="es-ES"/>
              </w:rPr>
              <w:t>N° Telf.:</w:t>
            </w:r>
            <w:r w:rsidRPr="00E67903">
              <w:rPr>
                <w:rFonts w:asciiTheme="minorHAnsi" w:hAnsiTheme="minorHAnsi" w:cstheme="minorHAnsi"/>
                <w:sz w:val="18"/>
                <w:szCs w:val="18"/>
                <w:lang w:val="es-BO" w:eastAsia="es-ES"/>
              </w:rPr>
              <w:t xml:space="preserve"> _________________________</w:t>
            </w:r>
          </w:p>
          <w:p w14:paraId="3CB4EF12" w14:textId="77777777" w:rsidR="00E67903" w:rsidRPr="00E67903" w:rsidRDefault="00E67903" w:rsidP="00E67903">
            <w:pPr>
              <w:widowControl w:val="0"/>
              <w:ind w:left="180" w:hanging="180"/>
              <w:jc w:val="both"/>
              <w:rPr>
                <w:rFonts w:asciiTheme="minorHAnsi" w:hAnsiTheme="minorHAnsi" w:cstheme="minorHAnsi"/>
                <w:sz w:val="18"/>
                <w:szCs w:val="18"/>
                <w:lang w:val="es-BO" w:eastAsia="es-ES"/>
              </w:rPr>
            </w:pPr>
            <w:r w:rsidRPr="00E67903">
              <w:rPr>
                <w:rFonts w:asciiTheme="minorHAnsi" w:hAnsiTheme="minorHAnsi" w:cstheme="minorHAnsi"/>
                <w:b/>
                <w:sz w:val="18"/>
                <w:szCs w:val="18"/>
                <w:lang w:val="es-BO" w:eastAsia="es-ES"/>
              </w:rPr>
              <w:t>N° Cel.:</w:t>
            </w:r>
            <w:r w:rsidRPr="00E67903">
              <w:rPr>
                <w:rFonts w:asciiTheme="minorHAnsi" w:hAnsiTheme="minorHAnsi" w:cstheme="minorHAnsi"/>
                <w:sz w:val="18"/>
                <w:szCs w:val="18"/>
                <w:lang w:val="es-BO" w:eastAsia="es-ES"/>
              </w:rPr>
              <w:t xml:space="preserve"> _________________________</w:t>
            </w:r>
          </w:p>
          <w:p w14:paraId="044448C1" w14:textId="77777777" w:rsidR="00E67903" w:rsidRPr="00E67903" w:rsidRDefault="00E67903" w:rsidP="00E67903">
            <w:pPr>
              <w:widowControl w:val="0"/>
              <w:ind w:left="180" w:hanging="180"/>
              <w:jc w:val="both"/>
              <w:rPr>
                <w:rFonts w:asciiTheme="minorHAnsi" w:hAnsiTheme="minorHAnsi" w:cstheme="minorHAnsi"/>
                <w:sz w:val="18"/>
                <w:szCs w:val="18"/>
                <w:lang w:val="es-BO" w:eastAsia="es-ES"/>
              </w:rPr>
            </w:pPr>
            <w:r w:rsidRPr="00E67903">
              <w:rPr>
                <w:rFonts w:asciiTheme="minorHAnsi" w:hAnsiTheme="minorHAnsi" w:cstheme="minorHAnsi"/>
                <w:b/>
                <w:sz w:val="18"/>
                <w:szCs w:val="18"/>
                <w:lang w:val="es-BO" w:eastAsia="es-ES"/>
              </w:rPr>
              <w:t>E-mail:</w:t>
            </w:r>
            <w:r w:rsidRPr="00E67903">
              <w:rPr>
                <w:rFonts w:asciiTheme="minorHAnsi" w:hAnsiTheme="minorHAnsi" w:cstheme="minorHAnsi"/>
                <w:sz w:val="18"/>
                <w:szCs w:val="18"/>
                <w:lang w:val="es-BO" w:eastAsia="es-ES"/>
              </w:rPr>
              <w:t xml:space="preserve"> _________________________</w:t>
            </w:r>
          </w:p>
          <w:p w14:paraId="4AA7C4F7" w14:textId="77777777" w:rsidR="00E67903" w:rsidRPr="00E67903" w:rsidRDefault="00E67903" w:rsidP="00E67903">
            <w:pPr>
              <w:widowControl w:val="0"/>
              <w:ind w:left="180" w:hanging="180"/>
              <w:jc w:val="both"/>
              <w:rPr>
                <w:rFonts w:asciiTheme="minorHAnsi" w:hAnsiTheme="minorHAnsi" w:cstheme="minorHAnsi"/>
                <w:sz w:val="18"/>
                <w:szCs w:val="18"/>
                <w:lang w:val="es-BO" w:eastAsia="es-ES"/>
              </w:rPr>
            </w:pPr>
            <w:r w:rsidRPr="00E67903">
              <w:rPr>
                <w:rFonts w:asciiTheme="minorHAnsi" w:hAnsiTheme="minorHAnsi" w:cstheme="minorHAnsi"/>
                <w:b/>
                <w:sz w:val="18"/>
                <w:szCs w:val="18"/>
                <w:lang w:val="es-BO" w:eastAsia="es-ES"/>
              </w:rPr>
              <w:t>Attn.:</w:t>
            </w:r>
            <w:r w:rsidRPr="00E67903">
              <w:rPr>
                <w:rFonts w:asciiTheme="minorHAnsi" w:hAnsiTheme="minorHAnsi" w:cstheme="minorHAnsi"/>
                <w:sz w:val="18"/>
                <w:szCs w:val="18"/>
                <w:lang w:val="es-BO" w:eastAsia="es-ES"/>
              </w:rPr>
              <w:t xml:space="preserve"> __________________________</w:t>
            </w:r>
          </w:p>
          <w:p w14:paraId="213C220E" w14:textId="77777777" w:rsidR="00E67903" w:rsidRPr="00E67903" w:rsidRDefault="00E67903" w:rsidP="00E67903">
            <w:pPr>
              <w:widowControl w:val="0"/>
              <w:ind w:left="180" w:hanging="18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1AF34343" w14:textId="77777777" w:rsidR="00E67903" w:rsidRPr="00E67903" w:rsidRDefault="00E67903" w:rsidP="00E67903">
            <w:pPr>
              <w:widowControl w:val="0"/>
              <w:ind w:hanging="45"/>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Domicilio:</w:t>
            </w:r>
            <w:r w:rsidRPr="00E67903">
              <w:rPr>
                <w:rFonts w:asciiTheme="minorHAnsi" w:hAnsiTheme="minorHAnsi" w:cstheme="minorHAnsi"/>
                <w:sz w:val="18"/>
                <w:szCs w:val="18"/>
                <w:lang w:val="es-ES_tradnl" w:eastAsia="es-ES"/>
              </w:rPr>
              <w:t xml:space="preserve"> ___________________ </w:t>
            </w:r>
          </w:p>
          <w:p w14:paraId="01682275" w14:textId="77777777" w:rsidR="00E67903" w:rsidRPr="00E67903" w:rsidRDefault="00E67903" w:rsidP="00E67903">
            <w:pPr>
              <w:widowControl w:val="0"/>
              <w:ind w:left="180" w:hanging="180"/>
              <w:jc w:val="both"/>
              <w:rPr>
                <w:rFonts w:asciiTheme="minorHAnsi" w:hAnsiTheme="minorHAnsi" w:cstheme="minorHAnsi"/>
                <w:sz w:val="18"/>
                <w:szCs w:val="18"/>
                <w:lang w:val="es-BO" w:eastAsia="es-ES"/>
              </w:rPr>
            </w:pPr>
            <w:r w:rsidRPr="00E67903">
              <w:rPr>
                <w:rFonts w:asciiTheme="minorHAnsi" w:hAnsiTheme="minorHAnsi" w:cstheme="minorHAnsi"/>
                <w:b/>
                <w:sz w:val="18"/>
                <w:szCs w:val="18"/>
                <w:lang w:val="es-BO" w:eastAsia="es-ES"/>
              </w:rPr>
              <w:t>N° Telf.:</w:t>
            </w:r>
            <w:r w:rsidRPr="00E67903">
              <w:rPr>
                <w:rFonts w:asciiTheme="minorHAnsi" w:hAnsiTheme="minorHAnsi" w:cstheme="minorHAnsi"/>
                <w:sz w:val="18"/>
                <w:szCs w:val="18"/>
                <w:lang w:val="es-BO" w:eastAsia="es-ES"/>
              </w:rPr>
              <w:t xml:space="preserve"> _________________________</w:t>
            </w:r>
          </w:p>
          <w:p w14:paraId="12FE9010" w14:textId="77777777" w:rsidR="00E67903" w:rsidRPr="00E67903" w:rsidRDefault="00E67903" w:rsidP="00E67903">
            <w:pPr>
              <w:autoSpaceDE w:val="0"/>
              <w:autoSpaceDN w:val="0"/>
              <w:adjustRightInd w:val="0"/>
              <w:ind w:left="180" w:hanging="180"/>
              <w:rPr>
                <w:rFonts w:asciiTheme="minorHAnsi" w:hAnsiTheme="minorHAnsi" w:cstheme="minorHAnsi"/>
                <w:sz w:val="18"/>
                <w:szCs w:val="18"/>
                <w:lang w:val="es-BO" w:eastAsia="es-ES"/>
              </w:rPr>
            </w:pPr>
            <w:r w:rsidRPr="00E67903">
              <w:rPr>
                <w:rFonts w:asciiTheme="minorHAnsi" w:hAnsiTheme="minorHAnsi" w:cstheme="minorHAnsi"/>
                <w:b/>
                <w:sz w:val="18"/>
                <w:szCs w:val="18"/>
                <w:lang w:val="es-BO" w:eastAsia="es-ES"/>
              </w:rPr>
              <w:t>N° Cel.:</w:t>
            </w:r>
            <w:r w:rsidRPr="00E67903">
              <w:rPr>
                <w:rFonts w:asciiTheme="minorHAnsi" w:hAnsiTheme="minorHAnsi" w:cstheme="minorHAnsi"/>
                <w:sz w:val="18"/>
                <w:szCs w:val="18"/>
                <w:lang w:val="es-BO" w:eastAsia="es-ES"/>
              </w:rPr>
              <w:t xml:space="preserve"> _________________________</w:t>
            </w:r>
          </w:p>
          <w:p w14:paraId="4AE97A13" w14:textId="77777777" w:rsidR="00E67903" w:rsidRPr="00E67903" w:rsidRDefault="00E67903" w:rsidP="00E67903">
            <w:pPr>
              <w:autoSpaceDE w:val="0"/>
              <w:autoSpaceDN w:val="0"/>
              <w:adjustRightInd w:val="0"/>
              <w:ind w:left="180" w:hanging="180"/>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E-mail:</w:t>
            </w:r>
            <w:r w:rsidRPr="00E67903">
              <w:rPr>
                <w:rFonts w:asciiTheme="minorHAnsi" w:hAnsiTheme="minorHAnsi" w:cstheme="minorHAnsi"/>
                <w:sz w:val="18"/>
                <w:szCs w:val="18"/>
                <w:lang w:val="es-ES_tradnl" w:eastAsia="es-ES"/>
              </w:rPr>
              <w:t xml:space="preserve"> ______________________</w:t>
            </w:r>
          </w:p>
          <w:p w14:paraId="79FCFC15" w14:textId="77777777" w:rsidR="00E67903" w:rsidRPr="00E67903" w:rsidRDefault="00E67903" w:rsidP="00E67903">
            <w:pPr>
              <w:autoSpaceDE w:val="0"/>
              <w:autoSpaceDN w:val="0"/>
              <w:adjustRightInd w:val="0"/>
              <w:ind w:left="180" w:hanging="180"/>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Attn.:</w:t>
            </w:r>
            <w:r w:rsidRPr="00E67903">
              <w:rPr>
                <w:rFonts w:asciiTheme="minorHAnsi" w:hAnsiTheme="minorHAnsi" w:cstheme="minorHAnsi"/>
                <w:sz w:val="18"/>
                <w:szCs w:val="18"/>
                <w:lang w:val="es-ES_tradnl" w:eastAsia="es-ES"/>
              </w:rPr>
              <w:t xml:space="preserve"> ________________________</w:t>
            </w:r>
          </w:p>
          <w:p w14:paraId="795FBD97" w14:textId="77777777" w:rsidR="00E67903" w:rsidRPr="00E67903" w:rsidRDefault="00E67903" w:rsidP="00E67903">
            <w:pPr>
              <w:autoSpaceDE w:val="0"/>
              <w:autoSpaceDN w:val="0"/>
              <w:adjustRightInd w:val="0"/>
              <w:ind w:left="180" w:hanging="180"/>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___________ – Bolivia</w:t>
            </w:r>
          </w:p>
        </w:tc>
      </w:tr>
    </w:tbl>
    <w:p w14:paraId="405B5F05" w14:textId="77777777" w:rsidR="00E67903" w:rsidRPr="00E67903" w:rsidRDefault="00E67903" w:rsidP="00E67903">
      <w:pPr>
        <w:widowControl w:val="0"/>
        <w:tabs>
          <w:tab w:val="num" w:pos="720"/>
        </w:tabs>
        <w:spacing w:before="120" w:after="120"/>
        <w:ind w:left="720" w:hanging="720"/>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14.2</w:t>
      </w:r>
      <w:r w:rsidRPr="00E67903">
        <w:rPr>
          <w:rFonts w:asciiTheme="minorHAnsi" w:hAnsiTheme="minorHAnsi" w:cstheme="minorHAnsi"/>
          <w:sz w:val="18"/>
          <w:szCs w:val="18"/>
          <w:lang w:val="es-ES_tradnl" w:eastAsia="es-ES"/>
        </w:rPr>
        <w:tab/>
        <w:t>Se considerará recibida la notificación o comunicación en la fecha y hora en que se haya realizado la entrega.</w:t>
      </w:r>
    </w:p>
    <w:p w14:paraId="0C592C78" w14:textId="77777777" w:rsidR="00E67903" w:rsidRPr="00E67903" w:rsidRDefault="00E67903" w:rsidP="00E67903">
      <w:pPr>
        <w:widowControl w:val="0"/>
        <w:tabs>
          <w:tab w:val="num" w:pos="720"/>
        </w:tabs>
        <w:spacing w:before="120" w:after="120"/>
        <w:ind w:left="720" w:hanging="720"/>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14.3</w:t>
      </w:r>
      <w:r w:rsidRPr="00E67903">
        <w:rPr>
          <w:rFonts w:asciiTheme="minorHAnsi" w:hAnsiTheme="minorHAnsi" w:cstheme="minorHAnsi"/>
          <w:sz w:val="18"/>
          <w:szCs w:val="18"/>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540BAF6A"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DÉCIMA QUINTA.- (RECEPCIÓN Y VERIFICACIÓN)</w:t>
      </w:r>
    </w:p>
    <w:p w14:paraId="5F555BB5"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i/>
          <w:sz w:val="18"/>
          <w:szCs w:val="18"/>
          <w:u w:val="single"/>
          <w:lang w:val="es-ES_tradnl" w:eastAsia="es-ES"/>
        </w:rPr>
        <w:t>El Responsable o Comité de Recepción</w:t>
      </w:r>
      <w:r w:rsidRPr="00E67903">
        <w:rPr>
          <w:rFonts w:asciiTheme="minorHAnsi" w:hAnsiTheme="minorHAnsi" w:cstheme="minorHAnsi"/>
          <w:sz w:val="18"/>
          <w:szCs w:val="18"/>
          <w:lang w:val="es-ES_tradnl" w:eastAsia="es-ES"/>
        </w:rPr>
        <w:t xml:space="preserve"> conjuntamente con un representante debidamente acreditado del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tendrán la función de efectuar la recepción de la Adquisición, previa conformidad de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elaborándose un acta de recepción en la cual se identifique la cantidad recibida y el cumplimiento de las especificaciones técnicas.  </w:t>
      </w:r>
    </w:p>
    <w:p w14:paraId="68AC25AA"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Si se encontraran defectos o daños en la Adquisición no se procederá a la emisión del acta de recepción en tanto el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val="es-ES_tradnl" w:eastAsia="es-ES"/>
        </w:rPr>
        <w:t xml:space="preserve">no subsane lo observado. 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deberá reemplazar la Adquisición observada por otra de iguales o mejores características en un plazo máximo de</w:t>
      </w:r>
      <w:r w:rsidRPr="00E67903">
        <w:rPr>
          <w:rFonts w:asciiTheme="minorHAnsi" w:hAnsiTheme="minorHAnsi" w:cstheme="minorHAnsi"/>
          <w:i/>
          <w:sz w:val="18"/>
          <w:szCs w:val="18"/>
          <w:u w:val="single"/>
          <w:lang w:val="es-ES_tradnl" w:eastAsia="es-ES"/>
        </w:rPr>
        <w:t>numeral (literal)</w:t>
      </w:r>
      <w:r w:rsidRPr="00E67903">
        <w:rPr>
          <w:rFonts w:asciiTheme="minorHAnsi" w:hAnsiTheme="minorHAnsi" w:cstheme="minorHAnsi"/>
          <w:sz w:val="18"/>
          <w:szCs w:val="18"/>
          <w:lang w:val="es-ES_tradnl" w:eastAsia="es-ES"/>
        </w:rPr>
        <w:t xml:space="preserve"> días calendario, corriendo por su cuenta el transporte y lo que conlleve realizar el cambio. </w:t>
      </w:r>
    </w:p>
    <w:p w14:paraId="2F2DCEB7"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DÉCIMA SEXTA.- (RESPONSABILIDADES Y OBLIGACIONES DEL PROVEEDOR)</w:t>
      </w:r>
    </w:p>
    <w:p w14:paraId="0B6001CC"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lastRenderedPageBreak/>
        <w:t xml:space="preserve">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se compromete a cumplir con las siguientes responsabilidades y obligaciones, que son de carácter enunciativo y no limitativo:</w:t>
      </w:r>
    </w:p>
    <w:p w14:paraId="7D31B53D" w14:textId="77777777" w:rsidR="00E67903" w:rsidRPr="00E67903" w:rsidRDefault="00E67903" w:rsidP="00E67903">
      <w:pPr>
        <w:spacing w:before="120" w:after="120"/>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16.1</w:t>
      </w:r>
      <w:r w:rsidRPr="00E67903">
        <w:rPr>
          <w:rFonts w:asciiTheme="minorHAnsi" w:hAnsiTheme="minorHAnsi" w:cstheme="minorHAnsi"/>
          <w:b/>
          <w:sz w:val="18"/>
          <w:szCs w:val="18"/>
          <w:lang w:val="es-ES_tradnl" w:eastAsia="es-ES"/>
        </w:rPr>
        <w:tab/>
        <w:t>Responsabilidades:</w:t>
      </w:r>
    </w:p>
    <w:p w14:paraId="7702E5F5" w14:textId="77777777" w:rsidR="00E67903" w:rsidRPr="00E67903" w:rsidRDefault="00E67903" w:rsidP="00E67903">
      <w:pPr>
        <w:widowControl w:val="0"/>
        <w:tabs>
          <w:tab w:val="num" w:pos="720"/>
        </w:tabs>
        <w:spacing w:before="120" w:after="120"/>
        <w:ind w:left="1134" w:hanging="984"/>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b/>
      </w:r>
      <w:r w:rsidRPr="00E67903">
        <w:rPr>
          <w:rFonts w:asciiTheme="minorHAnsi" w:hAnsiTheme="minorHAnsi" w:cstheme="minorHAnsi"/>
          <w:b/>
          <w:sz w:val="18"/>
          <w:szCs w:val="18"/>
          <w:lang w:val="es-ES_tradnl" w:eastAsia="es-ES"/>
        </w:rPr>
        <w:t>a)</w:t>
      </w:r>
      <w:r w:rsidRPr="00E67903">
        <w:rPr>
          <w:rFonts w:asciiTheme="minorHAnsi" w:hAnsiTheme="minorHAnsi" w:cstheme="minorHAnsi"/>
          <w:sz w:val="18"/>
          <w:szCs w:val="18"/>
          <w:lang w:val="es-ES_tradnl" w:eastAsia="es-ES"/>
        </w:rPr>
        <w:tab/>
        <w:t xml:space="preserve">Cumplir con el presente Contrato. </w:t>
      </w:r>
    </w:p>
    <w:p w14:paraId="453CF17F" w14:textId="77777777" w:rsidR="00E67903" w:rsidRPr="00E67903" w:rsidRDefault="00E67903" w:rsidP="00E67903">
      <w:pPr>
        <w:widowControl w:val="0"/>
        <w:tabs>
          <w:tab w:val="num" w:pos="720"/>
        </w:tabs>
        <w:spacing w:before="120" w:after="120"/>
        <w:ind w:left="1134" w:hanging="984"/>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b/>
      </w:r>
      <w:r w:rsidRPr="00E67903">
        <w:rPr>
          <w:rFonts w:asciiTheme="minorHAnsi" w:hAnsiTheme="minorHAnsi" w:cstheme="minorHAnsi"/>
          <w:b/>
          <w:sz w:val="18"/>
          <w:szCs w:val="18"/>
          <w:lang w:val="es-ES_tradnl" w:eastAsia="es-ES"/>
        </w:rPr>
        <w:t>b)</w:t>
      </w:r>
      <w:r w:rsidRPr="00E67903">
        <w:rPr>
          <w:rFonts w:asciiTheme="minorHAnsi" w:hAnsiTheme="minorHAnsi" w:cstheme="minorHAnsi"/>
          <w:sz w:val="18"/>
          <w:szCs w:val="18"/>
          <w:lang w:val="es-ES_tradnl" w:eastAsia="es-ES"/>
        </w:rPr>
        <w:tab/>
        <w:t xml:space="preserve">No podrá entregar la Adquisición con bienes usados o defectuosos, debiendo en su caso ser sustituidos a su costo, dentro del plazo máximo de </w:t>
      </w:r>
      <w:r w:rsidRPr="00E67903">
        <w:rPr>
          <w:rFonts w:asciiTheme="minorHAnsi" w:hAnsiTheme="minorHAnsi" w:cstheme="minorHAnsi"/>
          <w:i/>
          <w:sz w:val="18"/>
          <w:szCs w:val="18"/>
          <w:u w:val="single"/>
          <w:lang w:val="es-ES_tradnl" w:eastAsia="es-ES"/>
        </w:rPr>
        <w:t>numeral (literal)</w:t>
      </w:r>
      <w:r w:rsidRPr="00E67903">
        <w:rPr>
          <w:rFonts w:asciiTheme="minorHAnsi" w:hAnsiTheme="minorHAnsi" w:cstheme="minorHAnsi"/>
          <w:sz w:val="18"/>
          <w:szCs w:val="18"/>
          <w:lang w:val="es-ES_tradnl" w:eastAsia="es-ES"/>
        </w:rPr>
        <w:t xml:space="preserve"> días calendario, impostergablemente.</w:t>
      </w:r>
    </w:p>
    <w:p w14:paraId="4E097AF7" w14:textId="77777777" w:rsidR="00E67903" w:rsidRPr="00E67903" w:rsidRDefault="00E67903" w:rsidP="00E67903">
      <w:pPr>
        <w:widowControl w:val="0"/>
        <w:tabs>
          <w:tab w:val="num" w:pos="720"/>
        </w:tabs>
        <w:spacing w:before="120" w:after="120"/>
        <w:ind w:left="1134" w:hanging="984"/>
        <w:jc w:val="both"/>
        <w:rPr>
          <w:rFonts w:asciiTheme="minorHAnsi" w:hAnsiTheme="minorHAnsi" w:cstheme="minorHAnsi"/>
          <w:b/>
          <w:sz w:val="18"/>
          <w:szCs w:val="18"/>
          <w:lang w:val="es-ES_tradnl" w:eastAsia="es-ES"/>
        </w:rPr>
      </w:pPr>
      <w:r w:rsidRPr="00E67903">
        <w:rPr>
          <w:rFonts w:asciiTheme="minorHAnsi" w:hAnsiTheme="minorHAnsi" w:cstheme="minorHAnsi"/>
          <w:sz w:val="18"/>
          <w:szCs w:val="18"/>
          <w:lang w:val="es-ES_tradnl" w:eastAsia="es-ES"/>
        </w:rPr>
        <w:tab/>
      </w:r>
      <w:r w:rsidRPr="00E67903">
        <w:rPr>
          <w:rFonts w:asciiTheme="minorHAnsi" w:hAnsiTheme="minorHAnsi" w:cstheme="minorHAnsi"/>
          <w:b/>
          <w:sz w:val="18"/>
          <w:szCs w:val="18"/>
          <w:lang w:val="es-ES_tradnl" w:eastAsia="es-ES"/>
        </w:rPr>
        <w:t>c)</w:t>
      </w:r>
      <w:r w:rsidRPr="00E67903">
        <w:rPr>
          <w:rFonts w:asciiTheme="minorHAnsi" w:hAnsiTheme="minorHAnsi" w:cstheme="minorHAnsi"/>
          <w:sz w:val="18"/>
          <w:szCs w:val="18"/>
          <w:lang w:val="es-ES_tradnl" w:eastAsia="es-ES"/>
        </w:rPr>
        <w:tab/>
        <w:t xml:space="preserve">Los retrasos por parte de sub-contratistas y/o sub-vendedores, si los hubiera, serán de responsabilidad única y exclusiva del </w:t>
      </w:r>
      <w:r w:rsidRPr="00E67903">
        <w:rPr>
          <w:rFonts w:asciiTheme="minorHAnsi" w:hAnsiTheme="minorHAnsi" w:cstheme="minorHAnsi"/>
          <w:b/>
          <w:sz w:val="18"/>
          <w:szCs w:val="18"/>
          <w:lang w:val="es-ES_tradnl" w:eastAsia="es-ES"/>
        </w:rPr>
        <w:t>PROVEEDOR.</w:t>
      </w:r>
    </w:p>
    <w:p w14:paraId="5CBF29CC" w14:textId="77777777" w:rsidR="00E67903" w:rsidRPr="00E67903" w:rsidRDefault="00E67903" w:rsidP="00E67903">
      <w:pPr>
        <w:widowControl w:val="0"/>
        <w:tabs>
          <w:tab w:val="num" w:pos="720"/>
        </w:tabs>
        <w:spacing w:before="120" w:after="120"/>
        <w:ind w:left="1134" w:hanging="984"/>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b/>
      </w:r>
      <w:r w:rsidRPr="00E67903">
        <w:rPr>
          <w:rFonts w:asciiTheme="minorHAnsi" w:hAnsiTheme="minorHAnsi" w:cstheme="minorHAnsi"/>
          <w:b/>
          <w:sz w:val="18"/>
          <w:szCs w:val="18"/>
          <w:lang w:val="es-ES_tradnl" w:eastAsia="es-ES"/>
        </w:rPr>
        <w:t>d)</w:t>
      </w:r>
      <w:r w:rsidRPr="00E67903">
        <w:rPr>
          <w:rFonts w:asciiTheme="minorHAnsi" w:hAnsiTheme="minorHAnsi" w:cstheme="minorHAnsi"/>
          <w:sz w:val="18"/>
          <w:szCs w:val="18"/>
          <w:lang w:val="es-ES_tradnl" w:eastAsia="es-ES"/>
        </w:rPr>
        <w:tab/>
        <w:t xml:space="preserve">Mantener exonerada a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contra cualquier multa o penalidad de cualquier tipo o naturaleza que fuera impuesta por causa de incumplimiento o infracción de la legislación laboral o social.</w:t>
      </w:r>
    </w:p>
    <w:p w14:paraId="2CB36FAC" w14:textId="77777777" w:rsidR="00E67903" w:rsidRPr="00E67903" w:rsidRDefault="00E67903" w:rsidP="00E67903">
      <w:pPr>
        <w:widowControl w:val="0"/>
        <w:tabs>
          <w:tab w:val="num" w:pos="720"/>
        </w:tabs>
        <w:spacing w:before="120" w:after="120"/>
        <w:ind w:left="1134" w:hanging="984"/>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b/>
      </w:r>
      <w:r w:rsidRPr="00E67903">
        <w:rPr>
          <w:rFonts w:asciiTheme="minorHAnsi" w:hAnsiTheme="minorHAnsi" w:cstheme="minorHAnsi"/>
          <w:b/>
          <w:sz w:val="18"/>
          <w:szCs w:val="18"/>
          <w:lang w:val="es-ES_tradnl" w:eastAsia="es-ES"/>
        </w:rPr>
        <w:t>e)</w:t>
      </w:r>
      <w:r w:rsidRPr="00E67903">
        <w:rPr>
          <w:rFonts w:asciiTheme="minorHAnsi" w:hAnsiTheme="minorHAnsi" w:cstheme="minorHAnsi"/>
          <w:sz w:val="18"/>
          <w:szCs w:val="18"/>
          <w:lang w:val="es-ES_tradnl" w:eastAsia="es-ES"/>
        </w:rPr>
        <w:tab/>
        <w:t xml:space="preserve">Mantener indemne a la </w:t>
      </w:r>
      <w:r w:rsidRPr="00E67903">
        <w:rPr>
          <w:rFonts w:asciiTheme="minorHAnsi" w:hAnsiTheme="minorHAnsi" w:cstheme="minorHAnsi"/>
          <w:b/>
          <w:sz w:val="18"/>
          <w:szCs w:val="18"/>
          <w:lang w:val="es-ES_tradnl" w:eastAsia="es-ES"/>
        </w:rPr>
        <w:t xml:space="preserve">ENTIDAD </w:t>
      </w:r>
      <w:r w:rsidRPr="00E67903">
        <w:rPr>
          <w:rFonts w:asciiTheme="minorHAnsi" w:hAnsiTheme="minorHAnsi" w:cstheme="minorHAnsi"/>
          <w:sz w:val="18"/>
          <w:szCs w:val="18"/>
          <w:lang w:val="es-ES_tradnl" w:eastAsia="es-ES"/>
        </w:rPr>
        <w:t xml:space="preserve">contra cualquier hecho o acto originado por la ejecución del Contrato que tenga por efecto responsabilidad por vulneración de la legislación aplicable. </w:t>
      </w:r>
    </w:p>
    <w:p w14:paraId="7ACFD6EC" w14:textId="77777777" w:rsidR="00E67903" w:rsidRPr="00E67903" w:rsidRDefault="00E67903" w:rsidP="00E67903">
      <w:pPr>
        <w:widowControl w:val="0"/>
        <w:tabs>
          <w:tab w:val="num" w:pos="720"/>
        </w:tabs>
        <w:spacing w:before="120" w:after="120"/>
        <w:ind w:left="1134" w:hanging="984"/>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b/>
      </w:r>
      <w:r w:rsidRPr="00E67903">
        <w:rPr>
          <w:rFonts w:asciiTheme="minorHAnsi" w:hAnsiTheme="minorHAnsi" w:cstheme="minorHAnsi"/>
          <w:b/>
          <w:sz w:val="18"/>
          <w:szCs w:val="18"/>
          <w:lang w:val="es-ES_tradnl" w:eastAsia="es-ES"/>
        </w:rPr>
        <w:t>f)</w:t>
      </w:r>
      <w:r w:rsidRPr="00E67903">
        <w:rPr>
          <w:rFonts w:asciiTheme="minorHAnsi" w:hAnsiTheme="minorHAnsi" w:cstheme="minorHAnsi"/>
          <w:sz w:val="18"/>
          <w:szCs w:val="18"/>
          <w:lang w:val="es-ES_tradnl" w:eastAsia="es-ES"/>
        </w:rPr>
        <w:tab/>
        <w:t xml:space="preserve">Cumplir con las obligaciones emergentes del pago de las cargas sociales y tributarias contempladas en su propuesta, en el marco de las leyes vigentes, y presentar a requerimiento de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el respaldo correspondiente. </w:t>
      </w:r>
    </w:p>
    <w:p w14:paraId="127519D8" w14:textId="77777777" w:rsidR="00E67903" w:rsidRPr="00E67903" w:rsidRDefault="00E67903" w:rsidP="00E67903">
      <w:pPr>
        <w:widowControl w:val="0"/>
        <w:tabs>
          <w:tab w:val="num" w:pos="720"/>
        </w:tabs>
        <w:spacing w:before="120" w:after="120"/>
        <w:ind w:left="709" w:hanging="709"/>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16.2</w:t>
      </w:r>
      <w:r w:rsidRPr="00E67903">
        <w:rPr>
          <w:rFonts w:asciiTheme="minorHAnsi" w:hAnsiTheme="minorHAnsi" w:cstheme="minorHAnsi"/>
          <w:b/>
          <w:sz w:val="18"/>
          <w:szCs w:val="18"/>
          <w:lang w:val="es-ES_tradnl" w:eastAsia="es-ES"/>
        </w:rPr>
        <w:tab/>
        <w:t>Obligaciones:</w:t>
      </w:r>
    </w:p>
    <w:p w14:paraId="316D1B8E"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41C6F73E" w14:textId="77777777" w:rsidR="00E67903" w:rsidRPr="00E67903" w:rsidRDefault="00E67903" w:rsidP="00E67903">
      <w:pPr>
        <w:spacing w:before="120" w:after="120"/>
        <w:ind w:left="1134"/>
        <w:contextualSpacing/>
        <w:jc w:val="both"/>
        <w:rPr>
          <w:rFonts w:asciiTheme="minorHAnsi" w:hAnsiTheme="minorHAnsi" w:cstheme="minorHAnsi"/>
          <w:sz w:val="18"/>
          <w:szCs w:val="18"/>
          <w:lang w:eastAsia="es-ES"/>
        </w:rPr>
      </w:pPr>
    </w:p>
    <w:p w14:paraId="0907EB81"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Realizar la Adquisición conforme a detalle y requerimiento realizado por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w:t>
      </w:r>
    </w:p>
    <w:p w14:paraId="0FE26F82"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7CDC982D"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val="es-ES_tradnl" w:eastAsia="es-ES"/>
        </w:rPr>
        <w:t>Queda establecido que los precios unitarios consignados en la propuesta adjudicada obligan a cumplir la Adquisición con bienes nuevos y de primera calidad, sin excepción.</w:t>
      </w:r>
    </w:p>
    <w:p w14:paraId="35C70144" w14:textId="77777777" w:rsidR="00E67903" w:rsidRPr="00E67903" w:rsidRDefault="00E67903" w:rsidP="00E67903">
      <w:pPr>
        <w:spacing w:before="120" w:after="120"/>
        <w:contextualSpacing/>
        <w:jc w:val="both"/>
        <w:rPr>
          <w:rFonts w:asciiTheme="minorHAnsi" w:hAnsiTheme="minorHAnsi" w:cstheme="minorHAnsi"/>
          <w:sz w:val="18"/>
          <w:szCs w:val="18"/>
          <w:lang w:eastAsia="es-ES"/>
        </w:rPr>
      </w:pPr>
    </w:p>
    <w:p w14:paraId="2E885E8D"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40A020B0"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5A12D521"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E67903">
        <w:rPr>
          <w:rFonts w:asciiTheme="minorHAnsi" w:hAnsiTheme="minorHAnsi" w:cstheme="minorHAnsi"/>
          <w:b/>
          <w:sz w:val="18"/>
          <w:szCs w:val="18"/>
          <w:lang w:eastAsia="es-ES"/>
        </w:rPr>
        <w:t>PROVEEDOR</w:t>
      </w:r>
      <w:r w:rsidRPr="00E67903">
        <w:rPr>
          <w:rFonts w:asciiTheme="minorHAnsi" w:hAnsiTheme="minorHAnsi" w:cstheme="minorHAnsi"/>
          <w:sz w:val="18"/>
          <w:szCs w:val="18"/>
          <w:lang w:eastAsia="es-ES"/>
        </w:rPr>
        <w:t xml:space="preserve"> responsable por los efectos que se originaren de eventuales inobservancias, mencionando de manera enunciativa y no limitativa, lo siguiente: </w:t>
      </w:r>
    </w:p>
    <w:p w14:paraId="1F8740FC" w14:textId="77777777" w:rsidR="00E67903" w:rsidRPr="00E67903" w:rsidRDefault="00E67903" w:rsidP="00E67903">
      <w:pPr>
        <w:spacing w:before="120" w:after="120"/>
        <w:contextualSpacing/>
        <w:jc w:val="both"/>
        <w:rPr>
          <w:rFonts w:asciiTheme="minorHAnsi" w:hAnsiTheme="minorHAnsi" w:cstheme="minorHAnsi"/>
          <w:sz w:val="18"/>
          <w:szCs w:val="18"/>
          <w:lang w:eastAsia="es-ES"/>
        </w:rPr>
      </w:pPr>
    </w:p>
    <w:p w14:paraId="22D4CFE7" w14:textId="77777777" w:rsidR="00E67903" w:rsidRPr="00E67903" w:rsidRDefault="00E67903" w:rsidP="000811AD">
      <w:pPr>
        <w:numPr>
          <w:ilvl w:val="0"/>
          <w:numId w:val="41"/>
        </w:numPr>
        <w:spacing w:before="120" w:after="120"/>
        <w:ind w:left="1701" w:hanging="567"/>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Toda norma laboral, social, de pensiones, migratoria y la que sea aplicable para posibilitar el correcto, legal y oportuno desenvolvimiento de su personal en territorio boliviano. </w:t>
      </w:r>
    </w:p>
    <w:p w14:paraId="593887EA" w14:textId="77777777" w:rsidR="00E67903" w:rsidRPr="00E67903" w:rsidRDefault="00E67903" w:rsidP="00E67903">
      <w:pPr>
        <w:spacing w:before="120" w:after="120"/>
        <w:contextualSpacing/>
        <w:jc w:val="both"/>
        <w:rPr>
          <w:rFonts w:asciiTheme="minorHAnsi" w:hAnsiTheme="minorHAnsi" w:cstheme="minorHAnsi"/>
          <w:sz w:val="18"/>
          <w:szCs w:val="18"/>
          <w:lang w:eastAsia="es-ES"/>
        </w:rPr>
      </w:pPr>
    </w:p>
    <w:p w14:paraId="68C30248"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Planear, programar, dirigir y ejecutar la Adquisición con calidad y seguridad a fin de garantizar el pleno cumplimiento del Contrato.</w:t>
      </w:r>
    </w:p>
    <w:p w14:paraId="1C3B820A" w14:textId="77777777" w:rsidR="00E67903" w:rsidRPr="00E67903" w:rsidRDefault="00E67903" w:rsidP="00E67903">
      <w:pPr>
        <w:spacing w:before="120" w:after="120"/>
        <w:ind w:left="1134"/>
        <w:contextualSpacing/>
        <w:jc w:val="both"/>
        <w:rPr>
          <w:rFonts w:asciiTheme="minorHAnsi" w:hAnsiTheme="minorHAnsi" w:cstheme="minorHAnsi"/>
          <w:sz w:val="18"/>
          <w:szCs w:val="18"/>
          <w:lang w:eastAsia="es-ES"/>
        </w:rPr>
      </w:pPr>
    </w:p>
    <w:p w14:paraId="31F8731B"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67903">
        <w:rPr>
          <w:rFonts w:asciiTheme="minorHAnsi" w:hAnsiTheme="minorHAnsi" w:cstheme="minorHAnsi"/>
          <w:sz w:val="18"/>
          <w:szCs w:val="18"/>
          <w:lang w:eastAsia="es-ES"/>
        </w:rPr>
        <w:tab/>
      </w:r>
    </w:p>
    <w:p w14:paraId="23649280" w14:textId="77777777" w:rsidR="00E67903" w:rsidRPr="00E67903" w:rsidRDefault="00E67903" w:rsidP="00E67903">
      <w:pPr>
        <w:spacing w:before="120" w:after="120"/>
        <w:contextualSpacing/>
        <w:jc w:val="both"/>
        <w:rPr>
          <w:rFonts w:asciiTheme="minorHAnsi" w:hAnsiTheme="minorHAnsi" w:cstheme="minorHAnsi"/>
          <w:sz w:val="18"/>
          <w:szCs w:val="18"/>
          <w:lang w:eastAsia="es-ES"/>
        </w:rPr>
      </w:pPr>
    </w:p>
    <w:p w14:paraId="6454FB1C"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Responder por la supervisión, dirección técnica y administrativa y mano de obra de su personal, necesarias para la Adquisición, siendo para todos los efectos, el </w:t>
      </w:r>
      <w:r w:rsidRPr="00E67903">
        <w:rPr>
          <w:rFonts w:asciiTheme="minorHAnsi" w:hAnsiTheme="minorHAnsi" w:cstheme="minorHAnsi"/>
          <w:b/>
          <w:sz w:val="18"/>
          <w:szCs w:val="18"/>
          <w:lang w:eastAsia="es-ES"/>
        </w:rPr>
        <w:t>PROVEEDOR</w:t>
      </w:r>
      <w:r w:rsidRPr="00E67903">
        <w:rPr>
          <w:rFonts w:asciiTheme="minorHAnsi" w:hAnsiTheme="minorHAnsi" w:cstheme="minorHAnsi"/>
          <w:sz w:val="18"/>
          <w:szCs w:val="18"/>
          <w:lang w:eastAsia="es-ES"/>
        </w:rPr>
        <w:t xml:space="preserve"> único y exclusivo responsable.</w:t>
      </w:r>
    </w:p>
    <w:p w14:paraId="2B324D5F"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43CEF414"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Salvaguardar y liberar a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de la responsabilidad de todos los reclamos, representaciones y procesos judiciales de cualquier naturaleza, relacionados con la Adquisición. </w:t>
      </w:r>
    </w:p>
    <w:p w14:paraId="75767070"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5BC47C56"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Responder por los daños o pérdidas causados a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o a terceros, resultantes de acción u omisión en la Adquisición</w:t>
      </w:r>
      <w:r w:rsidRPr="00E67903">
        <w:rPr>
          <w:rFonts w:asciiTheme="minorHAnsi" w:hAnsiTheme="minorHAnsi" w:cstheme="minorHAnsi"/>
          <w:b/>
          <w:sz w:val="18"/>
          <w:szCs w:val="18"/>
          <w:lang w:eastAsia="es-ES"/>
        </w:rPr>
        <w:t>.</w:t>
      </w:r>
    </w:p>
    <w:p w14:paraId="1BE2CEA1"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671DB2BB"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795E8B45"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3B11C004"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de cualquier reclamo. </w:t>
      </w:r>
    </w:p>
    <w:p w14:paraId="33002D4D"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28D6A044"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podrá pedir al </w:t>
      </w:r>
      <w:r w:rsidRPr="00E67903">
        <w:rPr>
          <w:rFonts w:asciiTheme="minorHAnsi" w:hAnsiTheme="minorHAnsi" w:cstheme="minorHAnsi"/>
          <w:b/>
          <w:sz w:val="18"/>
          <w:szCs w:val="18"/>
          <w:lang w:eastAsia="es-ES"/>
        </w:rPr>
        <w:t>PROVEEDOR</w:t>
      </w:r>
      <w:r w:rsidRPr="00E67903">
        <w:rPr>
          <w:rFonts w:asciiTheme="minorHAnsi" w:hAnsiTheme="minorHAnsi" w:cstheme="minorHAnsi"/>
          <w:sz w:val="18"/>
          <w:szCs w:val="18"/>
          <w:lang w:eastAsia="es-ES"/>
        </w:rPr>
        <w:t xml:space="preserve"> en cualquier momento, dentro de la vigencia del presente Contrato, una declaración que certifique el cumplimiento de la presente obligación.</w:t>
      </w:r>
    </w:p>
    <w:p w14:paraId="4CCF1A82"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4038C3D8"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5CBE0E68"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023B9CED"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No involucrarse, ni apoyar ningún tipo de discriminación, sea por raza, grupo o clase social, nacionalidad, región, religión, deficiencia, sexo, orientación sexual, asociación sindical, filiación política o edad al contratar.</w:t>
      </w:r>
    </w:p>
    <w:p w14:paraId="43FFEE37"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4C627DB6"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Cumplir las leyes vigentes y los padrones de la industria sobre el horario de trabajo. Todo servicio ejecutado en horas extras, debe ser remunerado o compensado, respetando las normas vigentes.</w:t>
      </w:r>
    </w:p>
    <w:p w14:paraId="797D95C4"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61E77A8F"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Los sueldos pagados a los trabajadores deben obedecer como mínimo, a lo establecido en la Ley Aplicable.</w:t>
      </w:r>
    </w:p>
    <w:p w14:paraId="0855B19F"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ab/>
      </w:r>
    </w:p>
    <w:p w14:paraId="5A8BC2ED"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Mantener a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exonerada contra cualquier multa o penalidad de cualquier tipo o naturaleza que fuera impuesta por causa de incumplimiento o infracción de la legislación laboral o social.</w:t>
      </w:r>
    </w:p>
    <w:p w14:paraId="3EC1F7B5"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3248AD07" w14:textId="77777777" w:rsidR="00E67903" w:rsidRPr="00E67903" w:rsidRDefault="00E67903" w:rsidP="00E67903">
      <w:pPr>
        <w:spacing w:before="120" w:after="120"/>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Las demás obligaciones y responsabilidades a su cargo que sin estar expresamente mencionadas, emerjan del presente Contrato.</w:t>
      </w:r>
    </w:p>
    <w:p w14:paraId="2922A9F4" w14:textId="77777777" w:rsidR="00E67903" w:rsidRPr="00E67903" w:rsidRDefault="00E67903" w:rsidP="00E67903">
      <w:pPr>
        <w:spacing w:before="120" w:after="120"/>
        <w:contextualSpacing/>
        <w:jc w:val="both"/>
        <w:rPr>
          <w:rFonts w:asciiTheme="minorHAnsi" w:hAnsiTheme="minorHAnsi" w:cstheme="minorHAnsi"/>
          <w:sz w:val="18"/>
          <w:szCs w:val="18"/>
          <w:lang w:eastAsia="es-ES"/>
        </w:rPr>
      </w:pPr>
    </w:p>
    <w:p w14:paraId="31DEC943"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DÉCIMA SÉPTIMA.- (OBLIGACIONES DE LA ENTIDAD)</w:t>
      </w:r>
    </w:p>
    <w:p w14:paraId="4ADBDE17" w14:textId="77777777" w:rsidR="00E67903" w:rsidRPr="00E67903" w:rsidRDefault="00E67903" w:rsidP="00E67903">
      <w:pPr>
        <w:spacing w:before="120" w:after="120"/>
        <w:ind w:left="709" w:hanging="708"/>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se obliga en su sentido más amplio a cumplir con las siguientes obligaciones:</w:t>
      </w:r>
    </w:p>
    <w:p w14:paraId="6FE3EE85" w14:textId="77777777" w:rsidR="00E67903" w:rsidRPr="00E67903" w:rsidRDefault="00E67903" w:rsidP="00E67903">
      <w:pPr>
        <w:spacing w:before="120" w:after="120"/>
        <w:ind w:left="709" w:hanging="709"/>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 xml:space="preserve">17.1 </w:t>
      </w:r>
      <w:r w:rsidRPr="00E67903">
        <w:rPr>
          <w:rFonts w:asciiTheme="minorHAnsi" w:hAnsiTheme="minorHAnsi" w:cstheme="minorHAnsi"/>
          <w:b/>
          <w:sz w:val="18"/>
          <w:szCs w:val="18"/>
          <w:lang w:eastAsia="es-ES"/>
        </w:rPr>
        <w:tab/>
      </w:r>
      <w:r w:rsidRPr="00E67903">
        <w:rPr>
          <w:rFonts w:asciiTheme="minorHAnsi" w:hAnsiTheme="minorHAnsi" w:cstheme="minorHAnsi"/>
          <w:sz w:val="18"/>
          <w:szCs w:val="18"/>
          <w:lang w:eastAsia="es-ES"/>
        </w:rPr>
        <w:t xml:space="preserve">Notificar al </w:t>
      </w:r>
      <w:r w:rsidRPr="00E67903">
        <w:rPr>
          <w:rFonts w:asciiTheme="minorHAnsi" w:hAnsiTheme="minorHAnsi" w:cstheme="minorHAnsi"/>
          <w:b/>
          <w:sz w:val="18"/>
          <w:szCs w:val="18"/>
          <w:lang w:eastAsia="es-ES"/>
        </w:rPr>
        <w:t>PROVEEDOR</w:t>
      </w:r>
      <w:r w:rsidRPr="00E67903">
        <w:rPr>
          <w:rFonts w:asciiTheme="minorHAnsi" w:hAnsiTheme="minorHAnsi" w:cstheme="minorHAnsi"/>
          <w:sz w:val="18"/>
          <w:szCs w:val="18"/>
          <w:lang w:eastAsia="es-ES"/>
        </w:rPr>
        <w:t xml:space="preserve"> los defectos e irregularidades encontradas en la Adquisición, fijando plazos para su corrección.</w:t>
      </w:r>
    </w:p>
    <w:p w14:paraId="1642602D" w14:textId="77777777" w:rsidR="00E67903" w:rsidRPr="00E67903" w:rsidRDefault="00E67903" w:rsidP="00E67903">
      <w:pPr>
        <w:spacing w:before="120" w:after="120"/>
        <w:ind w:left="705" w:hanging="705"/>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17.2</w:t>
      </w:r>
      <w:r w:rsidRPr="00E67903">
        <w:rPr>
          <w:rFonts w:asciiTheme="minorHAnsi" w:hAnsiTheme="minorHAnsi" w:cstheme="minorHAnsi"/>
          <w:sz w:val="18"/>
          <w:szCs w:val="18"/>
          <w:lang w:eastAsia="es-ES"/>
        </w:rPr>
        <w:tab/>
        <w:t xml:space="preserve">Proporcionar información y detalle para la Adquisición, comunicando al </w:t>
      </w:r>
      <w:r w:rsidRPr="00E67903">
        <w:rPr>
          <w:rFonts w:asciiTheme="minorHAnsi" w:hAnsiTheme="minorHAnsi" w:cstheme="minorHAnsi"/>
          <w:b/>
          <w:sz w:val="18"/>
          <w:szCs w:val="18"/>
          <w:lang w:eastAsia="es-ES"/>
        </w:rPr>
        <w:t>PROVEEDOR</w:t>
      </w:r>
      <w:r w:rsidRPr="00E67903">
        <w:rPr>
          <w:rFonts w:asciiTheme="minorHAnsi" w:hAnsiTheme="minorHAnsi" w:cstheme="minorHAnsi"/>
          <w:sz w:val="18"/>
          <w:szCs w:val="18"/>
          <w:lang w:eastAsia="es-ES"/>
        </w:rPr>
        <w:t xml:space="preserve"> eventuales cambios de normas y horarios de trabajo.</w:t>
      </w:r>
    </w:p>
    <w:p w14:paraId="0B705B91"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u w:val="single"/>
          <w:lang w:val="es-ES_tradnl" w:eastAsia="es-ES"/>
        </w:rPr>
        <w:t>DÉCIMA OCTAVA.- (INTRANSFERIBILIDAD DEL CONTRATO)</w:t>
      </w:r>
    </w:p>
    <w:p w14:paraId="70758C82"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bajo ningún título podrá ceder, transferir, subrogar, total o parcialmente este Contrato.</w:t>
      </w:r>
    </w:p>
    <w:p w14:paraId="689C5853"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En caso excepcional, emergente de causa de fuerza mayor o caso fortuito, las Partes podrán acordar la cesión o subrogación del Contrato, total o parcialmente, previa aprobación de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bajo los mismos términos y condiciones del presente Contrato.</w:t>
      </w:r>
    </w:p>
    <w:p w14:paraId="50F56728" w14:textId="77777777" w:rsidR="00E67903" w:rsidRPr="00E67903" w:rsidRDefault="00E67903" w:rsidP="00E67903">
      <w:pPr>
        <w:spacing w:before="120" w:after="120"/>
        <w:ind w:right="-7"/>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71833ECC"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530D0D12" w14:textId="77777777" w:rsidR="00E67903" w:rsidRPr="00E67903" w:rsidRDefault="00E67903" w:rsidP="00E67903">
      <w:pPr>
        <w:spacing w:before="120" w:after="120"/>
        <w:jc w:val="both"/>
        <w:rPr>
          <w:rFonts w:asciiTheme="minorHAnsi" w:hAnsiTheme="minorHAnsi" w:cstheme="minorHAnsi"/>
          <w:sz w:val="18"/>
          <w:szCs w:val="18"/>
          <w:u w:val="single"/>
          <w:lang w:val="es-ES_tradnl" w:eastAsia="es-ES"/>
        </w:rPr>
      </w:pPr>
      <w:r w:rsidRPr="00E67903">
        <w:rPr>
          <w:rFonts w:asciiTheme="minorHAnsi" w:hAnsiTheme="minorHAnsi" w:cstheme="minorHAnsi"/>
          <w:b/>
          <w:sz w:val="18"/>
          <w:szCs w:val="18"/>
          <w:u w:val="single"/>
          <w:lang w:val="es-ES_tradnl" w:eastAsia="es-ES"/>
        </w:rPr>
        <w:t xml:space="preserve">DÉCIMA NOVENA.- (IMPUESTOS Y TRIBUTOS) </w:t>
      </w:r>
    </w:p>
    <w:p w14:paraId="36BB5A36"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conforme a lo previsto en la Ley Aplicable, sin derecho a reembolso. </w:t>
      </w:r>
    </w:p>
    <w:p w14:paraId="4C8087F5"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79ECA0A3"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declara haber considerado en su propuesta los impuestos y/o tributos que tengan incidencia en la </w:t>
      </w:r>
      <w:r w:rsidRPr="00E67903">
        <w:rPr>
          <w:rFonts w:asciiTheme="minorHAnsi" w:hAnsiTheme="minorHAnsi" w:cstheme="minorHAnsi"/>
          <w:sz w:val="18"/>
          <w:szCs w:val="18"/>
          <w:lang w:eastAsia="es-ES"/>
        </w:rPr>
        <w:t>Adquisición</w:t>
      </w:r>
      <w:r w:rsidRPr="00E67903">
        <w:rPr>
          <w:rFonts w:asciiTheme="minorHAnsi" w:hAnsiTheme="minorHAnsi" w:cstheme="minorHAnsi"/>
          <w:sz w:val="18"/>
          <w:szCs w:val="18"/>
          <w:lang w:val="es-ES_tradnl" w:eastAsia="es-ES"/>
        </w:rPr>
        <w:t>, no correspondiendo ningún reclamo debido a error en la evaluación, ni solicitar una revisión del precio contractual.</w:t>
      </w:r>
    </w:p>
    <w:p w14:paraId="05DB76DE" w14:textId="77777777" w:rsidR="00E67903" w:rsidRPr="00E67903" w:rsidRDefault="00E67903" w:rsidP="00E67903">
      <w:pPr>
        <w:spacing w:before="120" w:after="120"/>
        <w:jc w:val="both"/>
        <w:rPr>
          <w:rFonts w:asciiTheme="minorHAnsi" w:hAnsiTheme="minorHAnsi" w:cstheme="minorHAnsi"/>
          <w:sz w:val="18"/>
          <w:szCs w:val="18"/>
          <w:u w:val="single"/>
          <w:lang w:val="es-ES_tradnl" w:eastAsia="es-ES"/>
        </w:rPr>
      </w:pPr>
      <w:r w:rsidRPr="00E67903">
        <w:rPr>
          <w:rFonts w:asciiTheme="minorHAnsi" w:hAnsiTheme="minorHAnsi" w:cstheme="minorHAnsi"/>
          <w:b/>
          <w:sz w:val="18"/>
          <w:szCs w:val="18"/>
          <w:u w:val="single"/>
          <w:lang w:val="es-ES_tradnl" w:eastAsia="es-ES"/>
        </w:rPr>
        <w:t>VIGÉSIMA.- (SUBCONTRATOS)</w:t>
      </w:r>
    </w:p>
    <w:p w14:paraId="4F6BDA9F"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del cumplimiento de todas sus obligaciones y responsabilidades contraídas en el presente Contrato.</w:t>
      </w:r>
    </w:p>
    <w:p w14:paraId="77AED389"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Las subcontrataciones que realice 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de ninguna manera incidirán en el precio ofertado y aceptado por ambas Partes en el presente Contrato.</w:t>
      </w:r>
    </w:p>
    <w:p w14:paraId="08F61D71"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VIGÉSIMA PRIMERA.- (CONFIDENCIALIDAD)</w:t>
      </w:r>
    </w:p>
    <w:p w14:paraId="64D43677" w14:textId="77777777" w:rsidR="00E67903" w:rsidRPr="00E67903" w:rsidRDefault="00E67903" w:rsidP="00E67903">
      <w:p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E67903">
        <w:rPr>
          <w:rFonts w:asciiTheme="minorHAnsi" w:hAnsiTheme="minorHAnsi" w:cstheme="minorHAnsi"/>
          <w:sz w:val="18"/>
          <w:szCs w:val="18"/>
          <w:lang w:val="es-BO"/>
        </w:rPr>
        <w:t xml:space="preserve">El </w:t>
      </w:r>
      <w:r w:rsidRPr="00E67903">
        <w:rPr>
          <w:rFonts w:asciiTheme="minorHAnsi" w:hAnsiTheme="minorHAnsi" w:cstheme="minorHAnsi"/>
          <w:b/>
          <w:bCs/>
          <w:sz w:val="18"/>
          <w:szCs w:val="18"/>
          <w:lang w:val="es-BO"/>
        </w:rPr>
        <w:t>PROVEEDOR</w:t>
      </w:r>
      <w:r w:rsidRPr="00E67903">
        <w:rPr>
          <w:rFonts w:asciiTheme="minorHAnsi" w:hAnsiTheme="minorHAnsi" w:cstheme="minorHAnsi"/>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C3A58D5" w14:textId="77777777" w:rsidR="00E67903" w:rsidRPr="00E67903" w:rsidRDefault="00E67903" w:rsidP="00E67903">
      <w:pPr>
        <w:shd w:val="clear" w:color="auto" w:fill="FFFFFF"/>
        <w:tabs>
          <w:tab w:val="left" w:pos="426"/>
        </w:tabs>
        <w:spacing w:before="120" w:after="120"/>
        <w:ind w:right="-6"/>
        <w:contextualSpacing/>
        <w:jc w:val="both"/>
        <w:rPr>
          <w:rFonts w:asciiTheme="minorHAnsi" w:hAnsiTheme="minorHAnsi" w:cstheme="minorHAnsi"/>
          <w:sz w:val="18"/>
          <w:szCs w:val="18"/>
          <w:lang w:val="es-BO"/>
        </w:rPr>
      </w:pPr>
    </w:p>
    <w:p w14:paraId="256EC8E9" w14:textId="77777777" w:rsidR="00E67903" w:rsidRPr="00E67903" w:rsidRDefault="00E67903" w:rsidP="00E67903">
      <w:p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E67903">
        <w:rPr>
          <w:rFonts w:asciiTheme="minorHAnsi" w:hAnsiTheme="minorHAnsi" w:cstheme="minorHAnsi"/>
          <w:sz w:val="18"/>
          <w:szCs w:val="18"/>
          <w:lang w:val="es-BO"/>
        </w:rPr>
        <w:t xml:space="preserve">Las obligaciones que el </w:t>
      </w:r>
      <w:r w:rsidRPr="00E67903">
        <w:rPr>
          <w:rFonts w:asciiTheme="minorHAnsi" w:hAnsiTheme="minorHAnsi" w:cstheme="minorHAnsi"/>
          <w:b/>
          <w:sz w:val="18"/>
          <w:szCs w:val="18"/>
          <w:lang w:val="es-BO"/>
        </w:rPr>
        <w:t>PROVEEDOR</w:t>
      </w:r>
      <w:r w:rsidRPr="00E67903">
        <w:rPr>
          <w:rFonts w:asciiTheme="minorHAnsi" w:hAnsiTheme="minorHAnsi" w:cstheme="minorHAnsi"/>
          <w:sz w:val="18"/>
          <w:szCs w:val="18"/>
          <w:lang w:val="es-BO"/>
        </w:rPr>
        <w:t xml:space="preserve"> asume bajo este Contrato con relación a la confidencialidad, subsistirán una vez finalizado el Contrato.</w:t>
      </w:r>
    </w:p>
    <w:p w14:paraId="261E4AD8" w14:textId="77777777" w:rsidR="00E67903" w:rsidRPr="00E67903" w:rsidRDefault="00E67903" w:rsidP="00E67903">
      <w:pPr>
        <w:spacing w:before="120" w:after="120"/>
        <w:contextualSpacing/>
        <w:jc w:val="both"/>
        <w:rPr>
          <w:rFonts w:asciiTheme="minorHAnsi" w:hAnsiTheme="minorHAnsi" w:cstheme="minorHAnsi"/>
          <w:sz w:val="18"/>
          <w:szCs w:val="18"/>
          <w:lang w:val="es-BO"/>
        </w:rPr>
      </w:pPr>
    </w:p>
    <w:p w14:paraId="7329FCC9" w14:textId="77777777" w:rsidR="00E67903" w:rsidRPr="00E67903" w:rsidRDefault="00E67903" w:rsidP="00E67903">
      <w:p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E67903">
        <w:rPr>
          <w:rFonts w:asciiTheme="minorHAnsi" w:hAnsiTheme="minorHAnsi" w:cstheme="minorHAnsi"/>
          <w:sz w:val="18"/>
          <w:szCs w:val="18"/>
          <w:lang w:val="es-BO"/>
        </w:rPr>
        <w:t xml:space="preserve">A la terminación del presente Contrato, por resolución o por su cumplimiento, el </w:t>
      </w:r>
      <w:r w:rsidRPr="00E67903">
        <w:rPr>
          <w:rFonts w:asciiTheme="minorHAnsi" w:hAnsiTheme="minorHAnsi" w:cstheme="minorHAnsi"/>
          <w:b/>
          <w:sz w:val="18"/>
          <w:szCs w:val="18"/>
          <w:lang w:val="es-BO"/>
        </w:rPr>
        <w:t xml:space="preserve">PROVEEDOR </w:t>
      </w:r>
      <w:r w:rsidRPr="00E67903">
        <w:rPr>
          <w:rFonts w:asciiTheme="minorHAnsi" w:hAnsiTheme="minorHAnsi" w:cstheme="minorHAnsi"/>
          <w:sz w:val="18"/>
          <w:szCs w:val="18"/>
          <w:lang w:val="es-BO"/>
        </w:rPr>
        <w:t xml:space="preserve">está en la obligación de entregar de manera inmediata a la </w:t>
      </w:r>
      <w:r w:rsidRPr="00E67903">
        <w:rPr>
          <w:rFonts w:asciiTheme="minorHAnsi" w:hAnsiTheme="minorHAnsi" w:cstheme="minorHAnsi"/>
          <w:b/>
          <w:sz w:val="18"/>
          <w:szCs w:val="18"/>
          <w:lang w:val="es-BO"/>
        </w:rPr>
        <w:t>ENTIDAD</w:t>
      </w:r>
      <w:r w:rsidRPr="00E67903">
        <w:rPr>
          <w:rFonts w:asciiTheme="minorHAnsi" w:hAnsiTheme="minorHAnsi" w:cstheme="minorHAnsi"/>
          <w:sz w:val="18"/>
          <w:szCs w:val="18"/>
          <w:lang w:val="es-BO"/>
        </w:rPr>
        <w:t xml:space="preserve"> todos los documentos, notas, datos, información, y otros que hubiera entrado en posesión del </w:t>
      </w:r>
      <w:r w:rsidRPr="00E67903">
        <w:rPr>
          <w:rFonts w:asciiTheme="minorHAnsi" w:hAnsiTheme="minorHAnsi" w:cstheme="minorHAnsi"/>
          <w:b/>
          <w:sz w:val="18"/>
          <w:szCs w:val="18"/>
          <w:lang w:val="es-BO"/>
        </w:rPr>
        <w:t>PROVEEDOR</w:t>
      </w:r>
      <w:r w:rsidRPr="00E67903">
        <w:rPr>
          <w:rFonts w:asciiTheme="minorHAnsi" w:hAnsiTheme="minorHAnsi" w:cstheme="minorHAnsi"/>
          <w:sz w:val="18"/>
          <w:szCs w:val="18"/>
          <w:lang w:val="es-BO"/>
        </w:rPr>
        <w:t xml:space="preserve"> en virtud a la ejecución del presente Contrato, no pudiendo retener el </w:t>
      </w:r>
      <w:r w:rsidRPr="00E67903">
        <w:rPr>
          <w:rFonts w:asciiTheme="minorHAnsi" w:hAnsiTheme="minorHAnsi" w:cstheme="minorHAnsi"/>
          <w:b/>
          <w:sz w:val="18"/>
          <w:szCs w:val="18"/>
          <w:lang w:val="es-BO"/>
        </w:rPr>
        <w:t>PROVEEDOR</w:t>
      </w:r>
      <w:r w:rsidRPr="00E67903">
        <w:rPr>
          <w:rFonts w:asciiTheme="minorHAnsi" w:hAnsiTheme="minorHAnsi" w:cstheme="minorHAnsi"/>
          <w:sz w:val="18"/>
          <w:szCs w:val="18"/>
          <w:lang w:val="es-BO"/>
        </w:rPr>
        <w:t xml:space="preserve"> ninguna copia de los mismos, ya sean en papel o en formato electrónico o digital.</w:t>
      </w:r>
    </w:p>
    <w:p w14:paraId="2CD38D54" w14:textId="77777777" w:rsidR="00E67903" w:rsidRPr="00E67903" w:rsidRDefault="00E67903" w:rsidP="00E67903">
      <w:pPr>
        <w:shd w:val="clear" w:color="auto" w:fill="FFFFFF"/>
        <w:tabs>
          <w:tab w:val="left" w:pos="426"/>
        </w:tabs>
        <w:spacing w:before="120" w:after="120"/>
        <w:ind w:right="-6"/>
        <w:contextualSpacing/>
        <w:jc w:val="both"/>
        <w:rPr>
          <w:rFonts w:asciiTheme="minorHAnsi" w:hAnsiTheme="minorHAnsi" w:cstheme="minorHAnsi"/>
          <w:sz w:val="18"/>
          <w:szCs w:val="18"/>
          <w:lang w:val="es-BO"/>
        </w:rPr>
      </w:pPr>
    </w:p>
    <w:p w14:paraId="4AE18EFB" w14:textId="77777777" w:rsidR="00E67903" w:rsidRPr="00E67903" w:rsidRDefault="00E67903" w:rsidP="00E67903">
      <w:p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E67903">
        <w:rPr>
          <w:rFonts w:asciiTheme="minorHAnsi" w:hAnsiTheme="minorHAnsi" w:cstheme="minorHAnsi"/>
          <w:sz w:val="18"/>
          <w:szCs w:val="18"/>
          <w:lang w:val="es-BO"/>
        </w:rPr>
        <w:t>El incumplimiento de la obligación de confidencialidad importara:</w:t>
      </w:r>
    </w:p>
    <w:p w14:paraId="4A370741" w14:textId="77777777" w:rsidR="00E67903" w:rsidRPr="00E67903" w:rsidRDefault="00E67903" w:rsidP="000811AD">
      <w:pPr>
        <w:numPr>
          <w:ilvl w:val="0"/>
          <w:numId w:val="42"/>
        </w:num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E67903">
        <w:rPr>
          <w:rFonts w:asciiTheme="minorHAnsi" w:hAnsiTheme="minorHAnsi" w:cstheme="minorHAnsi"/>
          <w:sz w:val="18"/>
          <w:szCs w:val="18"/>
          <w:lang w:val="es-BO"/>
        </w:rPr>
        <w:t>La adopción de medidas judiciales y sanciones de acuerdo a normas pertinentes.</w:t>
      </w:r>
    </w:p>
    <w:p w14:paraId="3C1E1ACF" w14:textId="77777777" w:rsidR="00E67903" w:rsidRPr="00E67903" w:rsidRDefault="00E67903" w:rsidP="000811AD">
      <w:pPr>
        <w:numPr>
          <w:ilvl w:val="0"/>
          <w:numId w:val="42"/>
        </w:numPr>
        <w:shd w:val="clear" w:color="auto" w:fill="FFFFFF"/>
        <w:tabs>
          <w:tab w:val="left" w:pos="426"/>
        </w:tabs>
        <w:spacing w:before="120" w:after="120"/>
        <w:ind w:right="-6"/>
        <w:jc w:val="both"/>
        <w:rPr>
          <w:rFonts w:asciiTheme="minorHAnsi" w:hAnsiTheme="minorHAnsi" w:cstheme="minorHAnsi"/>
          <w:sz w:val="18"/>
          <w:szCs w:val="18"/>
          <w:lang w:val="es-BO"/>
        </w:rPr>
      </w:pPr>
      <w:r w:rsidRPr="00E67903">
        <w:rPr>
          <w:rFonts w:asciiTheme="minorHAnsi" w:hAnsiTheme="minorHAnsi" w:cstheme="minorHAnsi"/>
          <w:sz w:val="18"/>
          <w:szCs w:val="18"/>
          <w:lang w:val="es-BO"/>
        </w:rPr>
        <w:t>Responsabilidad por pérdida y daños.</w:t>
      </w:r>
    </w:p>
    <w:p w14:paraId="69F75B00" w14:textId="77777777" w:rsidR="00E67903" w:rsidRPr="00E67903" w:rsidRDefault="00E67903" w:rsidP="00E67903">
      <w:pPr>
        <w:spacing w:before="120" w:after="120"/>
        <w:jc w:val="both"/>
        <w:rPr>
          <w:rFonts w:asciiTheme="minorHAnsi" w:hAnsiTheme="minorHAnsi" w:cstheme="minorHAnsi"/>
          <w:sz w:val="18"/>
          <w:szCs w:val="18"/>
          <w:u w:val="single"/>
          <w:lang w:val="es-ES_tradnl" w:eastAsia="es-ES"/>
        </w:rPr>
      </w:pPr>
      <w:r w:rsidRPr="00E67903">
        <w:rPr>
          <w:rFonts w:asciiTheme="minorHAnsi" w:hAnsiTheme="minorHAnsi" w:cstheme="minorHAnsi"/>
          <w:b/>
          <w:sz w:val="18"/>
          <w:szCs w:val="18"/>
          <w:u w:val="single"/>
          <w:lang w:val="es-ES_tradnl" w:eastAsia="es-ES"/>
        </w:rPr>
        <w:t>VIGÉSIMA SEGUNDA.- (CAUSAS DE FUERZA MAYOR Y/O CASO FORTUITO)</w:t>
      </w:r>
    </w:p>
    <w:p w14:paraId="516B0D1B"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2E29330"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Con el fin de exceptuar al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val="es-ES_tradnl" w:eastAsia="es-ES"/>
        </w:rPr>
        <w:t xml:space="preserve">de determinadas responsabilidades por mora durante la vigencia del presente Contrato,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19354BC4"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14:paraId="2CA861F1"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2C215D1" w14:textId="77777777" w:rsidR="00E67903" w:rsidRPr="00E67903" w:rsidRDefault="00E67903" w:rsidP="00E67903">
      <w:pPr>
        <w:spacing w:before="120" w:after="120"/>
        <w:ind w:left="567" w:hanging="567"/>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22.1   Condiciones de Validez:</w:t>
      </w:r>
    </w:p>
    <w:p w14:paraId="7ACBE6C3"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7B60BFFF" w14:textId="77777777" w:rsidR="00E67903" w:rsidRPr="00E67903" w:rsidRDefault="00E67903" w:rsidP="000811AD">
      <w:pPr>
        <w:numPr>
          <w:ilvl w:val="0"/>
          <w:numId w:val="38"/>
        </w:numPr>
        <w:spacing w:before="120" w:after="120"/>
        <w:ind w:left="1134" w:hanging="28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lastRenderedPageBreak/>
        <w:t xml:space="preserve">Las circunstancias de la fuerza mayor o caso fortuito no hayan surgido por un incumplimiento, omisión o negligencia de la Parte invocante, o en el caso del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será aplicable también a cualquier subcontratista.</w:t>
      </w:r>
    </w:p>
    <w:p w14:paraId="49B28EE6" w14:textId="77777777" w:rsidR="00E67903" w:rsidRPr="00E67903" w:rsidRDefault="00E67903" w:rsidP="000811AD">
      <w:pPr>
        <w:numPr>
          <w:ilvl w:val="0"/>
          <w:numId w:val="38"/>
        </w:numPr>
        <w:spacing w:before="120" w:after="120"/>
        <w:ind w:left="1134" w:hanging="283"/>
        <w:contextualSpacing/>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E67903">
        <w:rPr>
          <w:rFonts w:asciiTheme="minorHAnsi" w:hAnsiTheme="minorHAnsi" w:cstheme="minorHAnsi"/>
          <w:sz w:val="18"/>
          <w:szCs w:val="18"/>
          <w:lang w:val="es-ES_tradnl" w:eastAsia="es-ES"/>
        </w:rPr>
        <w:tab/>
      </w:r>
    </w:p>
    <w:p w14:paraId="6220F1BB" w14:textId="77777777" w:rsidR="00E67903" w:rsidRPr="00E67903" w:rsidRDefault="00E67903" w:rsidP="00E67903">
      <w:pPr>
        <w:spacing w:before="120" w:after="120"/>
        <w:ind w:left="851"/>
        <w:contextualSpacing/>
        <w:jc w:val="both"/>
        <w:rPr>
          <w:rFonts w:asciiTheme="minorHAnsi" w:hAnsiTheme="minorHAnsi" w:cstheme="minorHAnsi"/>
          <w:sz w:val="18"/>
          <w:szCs w:val="18"/>
          <w:lang w:val="es-ES_tradnl" w:eastAsia="es-ES"/>
        </w:rPr>
      </w:pPr>
    </w:p>
    <w:p w14:paraId="24E68D85" w14:textId="77777777" w:rsidR="00E67903" w:rsidRPr="00E67903" w:rsidRDefault="00E67903" w:rsidP="000811AD">
      <w:pPr>
        <w:numPr>
          <w:ilvl w:val="0"/>
          <w:numId w:val="38"/>
        </w:numPr>
        <w:spacing w:before="120" w:after="120"/>
        <w:ind w:left="1134" w:hanging="283"/>
        <w:contextualSpacing/>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E67903">
        <w:rPr>
          <w:rFonts w:asciiTheme="minorHAnsi" w:hAnsiTheme="minorHAnsi" w:cstheme="minorHAnsi"/>
          <w:sz w:val="18"/>
          <w:szCs w:val="18"/>
          <w:lang w:eastAsia="es-ES"/>
        </w:rPr>
        <w:t>Adquisición</w:t>
      </w:r>
      <w:r w:rsidRPr="00E67903">
        <w:rPr>
          <w:rFonts w:asciiTheme="minorHAnsi" w:hAnsiTheme="minorHAnsi" w:cstheme="minorHAnsi"/>
          <w:sz w:val="18"/>
          <w:szCs w:val="18"/>
          <w:lang w:val="es-ES_tradnl" w:eastAsia="es-ES"/>
        </w:rPr>
        <w:t>y limitar el daño a la misma.</w:t>
      </w:r>
    </w:p>
    <w:p w14:paraId="3BCFE116" w14:textId="77777777" w:rsidR="00E67903" w:rsidRPr="00E67903" w:rsidRDefault="00E67903" w:rsidP="00E67903">
      <w:pPr>
        <w:spacing w:before="120" w:after="120"/>
        <w:contextualSpacing/>
        <w:jc w:val="both"/>
        <w:rPr>
          <w:rFonts w:asciiTheme="minorHAnsi" w:hAnsiTheme="minorHAnsi" w:cstheme="minorHAnsi"/>
          <w:sz w:val="18"/>
          <w:szCs w:val="18"/>
          <w:lang w:val="es-ES_tradnl" w:eastAsia="es-ES"/>
        </w:rPr>
      </w:pPr>
    </w:p>
    <w:p w14:paraId="30FAE48E"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Previo cumplimiento por parte del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de lo establecido precedentemente dentro de los 2 (dos) días hábiles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debe aprobar la existencia del impedimento, sin el cual, de ninguna manera y por ningún motivo podrá solicitar luego a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por escrito la ampliación del plazo del Contrato y/o pago de multas.</w:t>
      </w:r>
    </w:p>
    <w:p w14:paraId="241EF414" w14:textId="77777777" w:rsidR="00E67903" w:rsidRPr="00E67903" w:rsidRDefault="00E67903" w:rsidP="00E67903">
      <w:pPr>
        <w:spacing w:before="120" w:after="120"/>
        <w:ind w:left="567" w:hanging="567"/>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22.2   Cumplimiento ininterrumpido:</w:t>
      </w:r>
    </w:p>
    <w:p w14:paraId="52866A99"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Cuando ocurra una fuerza mayor o caso fortuito, el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E67903">
        <w:rPr>
          <w:rFonts w:asciiTheme="minorHAnsi" w:hAnsiTheme="minorHAnsi" w:cstheme="minorHAnsi"/>
          <w:sz w:val="18"/>
          <w:szCs w:val="18"/>
          <w:lang w:eastAsia="es-ES"/>
        </w:rPr>
        <w:t>Adquisición</w:t>
      </w:r>
      <w:r w:rsidRPr="00E67903">
        <w:rPr>
          <w:rFonts w:asciiTheme="minorHAnsi" w:hAnsiTheme="minorHAnsi" w:cstheme="minorHAnsi"/>
          <w:sz w:val="18"/>
          <w:szCs w:val="18"/>
          <w:lang w:val="es-ES_tradnl" w:eastAsia="es-ES"/>
        </w:rPr>
        <w:t xml:space="preserve"> de la manera que lo solicite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w:t>
      </w:r>
    </w:p>
    <w:p w14:paraId="09B4466D" w14:textId="77777777" w:rsidR="00E67903" w:rsidRPr="00E67903" w:rsidRDefault="00E67903" w:rsidP="00E67903">
      <w:pPr>
        <w:spacing w:before="120" w:after="120"/>
        <w:ind w:left="567" w:hanging="567"/>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22.3   Prórrogas:</w:t>
      </w:r>
    </w:p>
    <w:p w14:paraId="63FE8B14"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372A630C" w14:textId="77777777" w:rsidR="00E67903" w:rsidRPr="00E67903" w:rsidRDefault="00E67903" w:rsidP="00E67903">
      <w:pPr>
        <w:autoSpaceDE w:val="0"/>
        <w:autoSpaceDN w:val="0"/>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Durante este periodo las Partes soportaran independientemente sus respectivas perdidas por lo cual no podrán oponerse este argumento a reclamo por pagos debidos bajo el presente Contrato.</w:t>
      </w:r>
    </w:p>
    <w:p w14:paraId="70268299" w14:textId="77777777" w:rsidR="00E67903" w:rsidRPr="00E67903" w:rsidRDefault="00E67903" w:rsidP="00E67903">
      <w:pPr>
        <w:spacing w:before="120" w:after="120"/>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14:paraId="106D0D1D"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VIGÉSIMA TERCERA.- (TERMINACIÓN DEL CONTRATO)</w:t>
      </w:r>
    </w:p>
    <w:p w14:paraId="429CC9CE"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El presente Contrato concluirá por una de las siguientes causas:</w:t>
      </w:r>
    </w:p>
    <w:p w14:paraId="13F6CD7D" w14:textId="77777777" w:rsidR="00E67903" w:rsidRPr="00E67903" w:rsidRDefault="00E67903" w:rsidP="00E67903">
      <w:pPr>
        <w:tabs>
          <w:tab w:val="left" w:pos="851"/>
        </w:tabs>
        <w:spacing w:before="120" w:after="120"/>
        <w:ind w:left="851" w:hanging="851"/>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 xml:space="preserve">23.1   </w:t>
      </w:r>
      <w:r w:rsidRPr="00E67903">
        <w:rPr>
          <w:rFonts w:asciiTheme="minorHAnsi" w:hAnsiTheme="minorHAnsi" w:cstheme="minorHAnsi"/>
          <w:b/>
          <w:sz w:val="18"/>
          <w:szCs w:val="18"/>
          <w:lang w:val="es-ES_tradnl" w:eastAsia="es-ES"/>
        </w:rPr>
        <w:tab/>
        <w:t xml:space="preserve">Por Cumplimiento del Contrato: </w:t>
      </w:r>
    </w:p>
    <w:p w14:paraId="7E35EC3A" w14:textId="77777777" w:rsidR="00E67903" w:rsidRPr="00E67903" w:rsidRDefault="00E67903" w:rsidP="00E67903">
      <w:pPr>
        <w:tabs>
          <w:tab w:val="left" w:pos="851"/>
        </w:tabs>
        <w:spacing w:before="120" w:after="120"/>
        <w:ind w:left="851" w:hanging="851"/>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ab/>
      </w:r>
      <w:r w:rsidRPr="00E67903">
        <w:rPr>
          <w:rFonts w:asciiTheme="minorHAnsi" w:hAnsiTheme="minorHAnsi" w:cstheme="minorHAnsi"/>
          <w:sz w:val="18"/>
          <w:szCs w:val="18"/>
          <w:lang w:val="es-ES_tradnl" w:eastAsia="es-ES"/>
        </w:rPr>
        <w:t xml:space="preserve">De forma normal, tanto la </w:t>
      </w:r>
      <w:r w:rsidRPr="00E67903">
        <w:rPr>
          <w:rFonts w:asciiTheme="minorHAnsi" w:hAnsiTheme="minorHAnsi" w:cstheme="minorHAnsi"/>
          <w:b/>
          <w:sz w:val="18"/>
          <w:szCs w:val="18"/>
          <w:lang w:val="es-ES_tradnl" w:eastAsia="es-ES"/>
        </w:rPr>
        <w:t xml:space="preserve">ENTIDAD </w:t>
      </w:r>
      <w:r w:rsidRPr="00E67903">
        <w:rPr>
          <w:rFonts w:asciiTheme="minorHAnsi" w:hAnsiTheme="minorHAnsi" w:cstheme="minorHAnsi"/>
          <w:sz w:val="18"/>
          <w:szCs w:val="18"/>
          <w:lang w:val="es-ES_tradnl" w:eastAsia="es-ES"/>
        </w:rPr>
        <w:t xml:space="preserve">como el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14:paraId="75B479A2" w14:textId="77777777" w:rsidR="00E67903" w:rsidRPr="00E67903" w:rsidRDefault="00E67903" w:rsidP="00E67903">
      <w:pPr>
        <w:tabs>
          <w:tab w:val="left" w:pos="851"/>
        </w:tabs>
        <w:spacing w:before="120" w:after="120"/>
        <w:ind w:left="851" w:hanging="851"/>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 xml:space="preserve">23.2    </w:t>
      </w:r>
      <w:r w:rsidRPr="00E67903">
        <w:rPr>
          <w:rFonts w:asciiTheme="minorHAnsi" w:hAnsiTheme="minorHAnsi" w:cstheme="minorHAnsi"/>
          <w:b/>
          <w:sz w:val="18"/>
          <w:szCs w:val="18"/>
          <w:lang w:val="es-ES_tradnl" w:eastAsia="es-ES"/>
        </w:rPr>
        <w:tab/>
        <w:t xml:space="preserve">Por Resolución del Contrato: </w:t>
      </w:r>
    </w:p>
    <w:p w14:paraId="27AB32C4" w14:textId="77777777" w:rsidR="00E67903" w:rsidRPr="00E67903" w:rsidRDefault="00E67903" w:rsidP="00E67903">
      <w:pPr>
        <w:tabs>
          <w:tab w:val="left" w:pos="851"/>
        </w:tabs>
        <w:spacing w:before="120" w:after="120"/>
        <w:ind w:left="851" w:hanging="851"/>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ab/>
      </w:r>
      <w:r w:rsidRPr="00E67903">
        <w:rPr>
          <w:rFonts w:asciiTheme="minorHAnsi" w:hAnsiTheme="minorHAnsi" w:cstheme="minorHAnsi"/>
          <w:sz w:val="18"/>
          <w:szCs w:val="18"/>
          <w:lang w:val="es-ES_tradnl" w:eastAsia="es-ES"/>
        </w:rPr>
        <w:t xml:space="preserve">Si se diera el caso y como una forma excepcional de terminar el Contrato, a los efectos legales correspondientes, la </w:t>
      </w:r>
      <w:r w:rsidRPr="00E67903">
        <w:rPr>
          <w:rFonts w:asciiTheme="minorHAnsi" w:hAnsiTheme="minorHAnsi" w:cstheme="minorHAnsi"/>
          <w:b/>
          <w:sz w:val="18"/>
          <w:szCs w:val="18"/>
          <w:lang w:val="es-ES_tradnl" w:eastAsia="es-ES"/>
        </w:rPr>
        <w:t xml:space="preserve">ENTIDAD </w:t>
      </w:r>
      <w:r w:rsidRPr="00E67903">
        <w:rPr>
          <w:rFonts w:asciiTheme="minorHAnsi" w:hAnsiTheme="minorHAnsi" w:cstheme="minorHAnsi"/>
          <w:sz w:val="18"/>
          <w:szCs w:val="18"/>
          <w:lang w:val="es-ES_tradnl" w:eastAsia="es-ES"/>
        </w:rPr>
        <w:t xml:space="preserve">y el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val="es-ES_tradnl" w:eastAsia="es-ES"/>
        </w:rPr>
        <w:t>acuerdan las siguientes causales para procesar la resolución del Contrato:</w:t>
      </w:r>
    </w:p>
    <w:p w14:paraId="6DC746DE" w14:textId="77777777" w:rsidR="00E67903" w:rsidRPr="00E67903" w:rsidRDefault="00E67903" w:rsidP="00E67903">
      <w:pPr>
        <w:spacing w:before="120" w:after="120"/>
        <w:ind w:left="2124" w:hanging="1273"/>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 xml:space="preserve">23.2.1 </w:t>
      </w:r>
      <w:r w:rsidRPr="00E67903">
        <w:rPr>
          <w:rFonts w:asciiTheme="minorHAnsi" w:hAnsiTheme="minorHAnsi" w:cstheme="minorHAnsi"/>
          <w:b/>
          <w:sz w:val="18"/>
          <w:szCs w:val="18"/>
          <w:lang w:val="es-ES_tradnl" w:eastAsia="es-ES"/>
        </w:rPr>
        <w:tab/>
        <w:t>Resolución a requerimiento de la ENTIDAD, por causales atribuibles al PROVEEDOR.</w:t>
      </w:r>
    </w:p>
    <w:p w14:paraId="10F69F4C" w14:textId="77777777" w:rsidR="00E67903" w:rsidRPr="00E67903" w:rsidRDefault="00E67903" w:rsidP="00E67903">
      <w:pPr>
        <w:spacing w:before="120" w:after="120"/>
        <w:ind w:left="2124"/>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La </w:t>
      </w:r>
      <w:r w:rsidRPr="00E67903">
        <w:rPr>
          <w:rFonts w:asciiTheme="minorHAnsi" w:hAnsiTheme="minorHAnsi" w:cstheme="minorHAnsi"/>
          <w:b/>
          <w:sz w:val="18"/>
          <w:szCs w:val="18"/>
          <w:lang w:val="es-ES_tradnl" w:eastAsia="es-ES"/>
        </w:rPr>
        <w:t xml:space="preserve">ENTIDAD, </w:t>
      </w:r>
      <w:r w:rsidRPr="00E67903">
        <w:rPr>
          <w:rFonts w:asciiTheme="minorHAnsi" w:hAnsiTheme="minorHAnsi" w:cstheme="minorHAnsi"/>
          <w:sz w:val="18"/>
          <w:szCs w:val="18"/>
          <w:lang w:val="es-ES_tradnl" w:eastAsia="es-ES"/>
        </w:rPr>
        <w:t>podrá proceder al trámite de resolución del Contrato, en los siguientes casos:</w:t>
      </w:r>
    </w:p>
    <w:p w14:paraId="6049E8C5" w14:textId="77777777" w:rsidR="00E67903" w:rsidRPr="00E67903" w:rsidRDefault="00E67903" w:rsidP="000811AD">
      <w:pPr>
        <w:numPr>
          <w:ilvl w:val="0"/>
          <w:numId w:val="37"/>
        </w:numPr>
        <w:tabs>
          <w:tab w:val="num" w:pos="2427"/>
        </w:tabs>
        <w:spacing w:before="120" w:after="120"/>
        <w:ind w:left="2427" w:hanging="303"/>
        <w:jc w:val="both"/>
        <w:rPr>
          <w:rFonts w:asciiTheme="minorHAnsi" w:hAnsiTheme="minorHAnsi" w:cstheme="minorHAnsi"/>
          <w:b/>
          <w:sz w:val="18"/>
          <w:szCs w:val="18"/>
          <w:lang w:val="es-ES_tradnl" w:eastAsia="es-ES"/>
        </w:rPr>
      </w:pPr>
      <w:r w:rsidRPr="00E67903">
        <w:rPr>
          <w:rFonts w:asciiTheme="minorHAnsi" w:hAnsiTheme="minorHAnsi" w:cstheme="minorHAnsi"/>
          <w:sz w:val="18"/>
          <w:szCs w:val="18"/>
          <w:lang w:val="es-ES_tradnl" w:eastAsia="es-ES"/>
        </w:rPr>
        <w:t xml:space="preserve">Por incumplimiento del Contrato por parte del </w:t>
      </w:r>
      <w:r w:rsidRPr="00E67903">
        <w:rPr>
          <w:rFonts w:asciiTheme="minorHAnsi" w:hAnsiTheme="minorHAnsi" w:cstheme="minorHAnsi"/>
          <w:b/>
          <w:sz w:val="18"/>
          <w:szCs w:val="18"/>
          <w:lang w:val="es-ES_tradnl" w:eastAsia="es-ES"/>
        </w:rPr>
        <w:t>PROVEEDOR.</w:t>
      </w:r>
    </w:p>
    <w:p w14:paraId="0E73B652" w14:textId="77777777" w:rsidR="00E67903" w:rsidRPr="00E67903" w:rsidRDefault="00E67903" w:rsidP="000811AD">
      <w:pPr>
        <w:numPr>
          <w:ilvl w:val="0"/>
          <w:numId w:val="37"/>
        </w:numPr>
        <w:tabs>
          <w:tab w:val="num" w:pos="2427"/>
        </w:tabs>
        <w:spacing w:before="120" w:after="120"/>
        <w:ind w:left="2427" w:hanging="30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Por disolución del </w:t>
      </w:r>
      <w:r w:rsidRPr="00E67903">
        <w:rPr>
          <w:rFonts w:asciiTheme="minorHAnsi" w:hAnsiTheme="minorHAnsi" w:cstheme="minorHAnsi"/>
          <w:b/>
          <w:sz w:val="18"/>
          <w:szCs w:val="18"/>
          <w:lang w:val="es-ES_tradnl" w:eastAsia="es-ES"/>
        </w:rPr>
        <w:t xml:space="preserve">PROVEEDOR. </w:t>
      </w:r>
    </w:p>
    <w:p w14:paraId="082618B9" w14:textId="77777777" w:rsidR="00E67903" w:rsidRPr="00E67903" w:rsidRDefault="00E67903" w:rsidP="000811AD">
      <w:pPr>
        <w:numPr>
          <w:ilvl w:val="0"/>
          <w:numId w:val="37"/>
        </w:numPr>
        <w:tabs>
          <w:tab w:val="num" w:pos="2427"/>
        </w:tabs>
        <w:spacing w:before="120" w:after="120"/>
        <w:ind w:left="2427" w:hanging="30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Por quiebra declarada del </w:t>
      </w:r>
      <w:r w:rsidRPr="00E67903">
        <w:rPr>
          <w:rFonts w:asciiTheme="minorHAnsi" w:hAnsiTheme="minorHAnsi" w:cstheme="minorHAnsi"/>
          <w:b/>
          <w:sz w:val="18"/>
          <w:szCs w:val="18"/>
          <w:lang w:val="es-ES_tradnl" w:eastAsia="es-ES"/>
        </w:rPr>
        <w:t>PROVEEDOR.</w:t>
      </w:r>
    </w:p>
    <w:p w14:paraId="388F15C6" w14:textId="77777777" w:rsidR="00E67903" w:rsidRPr="00E67903" w:rsidRDefault="00E67903" w:rsidP="000811AD">
      <w:pPr>
        <w:numPr>
          <w:ilvl w:val="0"/>
          <w:numId w:val="37"/>
        </w:numPr>
        <w:tabs>
          <w:tab w:val="num" w:pos="2427"/>
        </w:tabs>
        <w:spacing w:before="120" w:after="120"/>
        <w:ind w:left="2427" w:hanging="30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Por incumplimiento injustificado del plazo de entrega de la Adquisición sin que el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val="es-ES_tradnl" w:eastAsia="es-ES"/>
        </w:rPr>
        <w:t>adopte medidas necesarias y oportunas para recuperar su demora y asegurar la conclusión de la entrega dentro del plazo vigente.</w:t>
      </w:r>
    </w:p>
    <w:p w14:paraId="644318FB" w14:textId="77777777" w:rsidR="00E67903" w:rsidRPr="00E67903" w:rsidRDefault="00E67903" w:rsidP="000811AD">
      <w:pPr>
        <w:numPr>
          <w:ilvl w:val="0"/>
          <w:numId w:val="37"/>
        </w:numPr>
        <w:tabs>
          <w:tab w:val="num" w:pos="2427"/>
        </w:tabs>
        <w:spacing w:before="120" w:after="120"/>
        <w:ind w:left="2427" w:hanging="30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Cuando el monto de la multa por atraso en la entrega alcance el 10% (diez por ciento) del monto total del Contrato, decisión optativa, o el 20% (veinte por ciento) de forma obligatoria.</w:t>
      </w:r>
    </w:p>
    <w:p w14:paraId="7D223D08" w14:textId="77777777" w:rsidR="00E67903" w:rsidRPr="00E67903" w:rsidRDefault="00E67903" w:rsidP="000811AD">
      <w:pPr>
        <w:numPr>
          <w:ilvl w:val="0"/>
          <w:numId w:val="37"/>
        </w:numPr>
        <w:tabs>
          <w:tab w:val="num" w:pos="2427"/>
        </w:tabs>
        <w:spacing w:before="120" w:after="120"/>
        <w:ind w:left="2427" w:hanging="30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lastRenderedPageBreak/>
        <w:t>Por motivos de fuerza mayor o caso fortuito.</w:t>
      </w:r>
    </w:p>
    <w:p w14:paraId="258C52AB" w14:textId="77777777" w:rsidR="00E67903" w:rsidRPr="00E67903" w:rsidRDefault="00E67903" w:rsidP="000811AD">
      <w:pPr>
        <w:numPr>
          <w:ilvl w:val="0"/>
          <w:numId w:val="37"/>
        </w:numPr>
        <w:tabs>
          <w:tab w:val="num" w:pos="2427"/>
        </w:tabs>
        <w:spacing w:before="120" w:after="120"/>
        <w:ind w:left="2427" w:hanging="30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Por incumplimiento de la cláusula (Anticorrupción). </w:t>
      </w:r>
    </w:p>
    <w:p w14:paraId="134C4037" w14:textId="77777777" w:rsidR="00E67903" w:rsidRPr="00E67903" w:rsidRDefault="00E67903" w:rsidP="00E67903">
      <w:pPr>
        <w:tabs>
          <w:tab w:val="left" w:pos="851"/>
        </w:tabs>
        <w:spacing w:before="120" w:after="120"/>
        <w:ind w:left="2127" w:hanging="2127"/>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ab/>
        <w:t xml:space="preserve">23.2.2   </w:t>
      </w:r>
      <w:r w:rsidRPr="00E67903">
        <w:rPr>
          <w:rFonts w:asciiTheme="minorHAnsi" w:hAnsiTheme="minorHAnsi" w:cstheme="minorHAnsi"/>
          <w:b/>
          <w:sz w:val="18"/>
          <w:szCs w:val="18"/>
          <w:lang w:val="es-ES_tradnl" w:eastAsia="es-ES"/>
        </w:rPr>
        <w:tab/>
        <w:t>Resolución a requerimiento del PROVEEDOR, por causales atribuibles a la ENTIDAD.</w:t>
      </w:r>
    </w:p>
    <w:p w14:paraId="6F484C81" w14:textId="77777777" w:rsidR="00E67903" w:rsidRPr="00E67903" w:rsidRDefault="00E67903" w:rsidP="00E67903">
      <w:pPr>
        <w:spacing w:before="120" w:after="120"/>
        <w:ind w:left="2127"/>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val="es-ES_tradnl" w:eastAsia="es-ES"/>
        </w:rPr>
        <w:t>podrá proceder al trámite de resolución del Contrato, en los siguientes casos:</w:t>
      </w:r>
    </w:p>
    <w:p w14:paraId="43ABD87D" w14:textId="77777777" w:rsidR="00E67903" w:rsidRPr="00E67903" w:rsidRDefault="00E67903" w:rsidP="000811AD">
      <w:pPr>
        <w:numPr>
          <w:ilvl w:val="0"/>
          <w:numId w:val="43"/>
        </w:numPr>
        <w:spacing w:before="120" w:after="120"/>
        <w:contextualSpacing/>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Por instrucciones injustificadas emanadas de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para la suspensión de la </w:t>
      </w:r>
      <w:r w:rsidRPr="00E67903">
        <w:rPr>
          <w:rFonts w:asciiTheme="minorHAnsi" w:hAnsiTheme="minorHAnsi" w:cstheme="minorHAnsi"/>
          <w:sz w:val="18"/>
          <w:szCs w:val="18"/>
          <w:lang w:eastAsia="es-ES"/>
        </w:rPr>
        <w:t>Adquisición</w:t>
      </w:r>
      <w:r w:rsidRPr="00E67903">
        <w:rPr>
          <w:rFonts w:asciiTheme="minorHAnsi" w:hAnsiTheme="minorHAnsi" w:cstheme="minorHAnsi"/>
          <w:sz w:val="18"/>
          <w:szCs w:val="18"/>
          <w:lang w:val="es-ES_tradnl" w:eastAsia="es-ES"/>
        </w:rPr>
        <w:t xml:space="preserve"> por más de treinta (30) días calendario.</w:t>
      </w:r>
    </w:p>
    <w:p w14:paraId="329D1558" w14:textId="77777777" w:rsidR="00E67903" w:rsidRPr="00E67903" w:rsidRDefault="00E67903" w:rsidP="00E67903">
      <w:pPr>
        <w:spacing w:before="120" w:after="120"/>
        <w:ind w:left="2484"/>
        <w:contextualSpacing/>
        <w:jc w:val="both"/>
        <w:rPr>
          <w:rFonts w:asciiTheme="minorHAnsi" w:hAnsiTheme="minorHAnsi" w:cstheme="minorHAnsi"/>
          <w:sz w:val="18"/>
          <w:szCs w:val="18"/>
          <w:lang w:val="es-ES_tradnl" w:eastAsia="es-ES"/>
        </w:rPr>
      </w:pPr>
    </w:p>
    <w:p w14:paraId="4F4893F4" w14:textId="77777777" w:rsidR="00E67903" w:rsidRPr="00E67903" w:rsidRDefault="00E67903" w:rsidP="000811AD">
      <w:pPr>
        <w:numPr>
          <w:ilvl w:val="0"/>
          <w:numId w:val="43"/>
        </w:numPr>
        <w:spacing w:before="120" w:after="120"/>
        <w:jc w:val="both"/>
        <w:rPr>
          <w:rFonts w:asciiTheme="minorHAnsi" w:hAnsiTheme="minorHAnsi" w:cstheme="minorHAnsi"/>
          <w:b/>
          <w:sz w:val="18"/>
          <w:szCs w:val="18"/>
          <w:lang w:val="es-ES_tradnl" w:eastAsia="es-ES"/>
        </w:rPr>
      </w:pPr>
      <w:r w:rsidRPr="00E67903">
        <w:rPr>
          <w:rFonts w:asciiTheme="minorHAnsi" w:hAnsiTheme="minorHAnsi" w:cstheme="minorHAnsi"/>
          <w:sz w:val="18"/>
          <w:szCs w:val="18"/>
          <w:lang w:val="es-ES_tradnl" w:eastAsia="es-ES"/>
        </w:rPr>
        <w:t xml:space="preserve">Si apartándose de los términos del Contrato, la </w:t>
      </w:r>
      <w:r w:rsidRPr="00E67903">
        <w:rPr>
          <w:rFonts w:asciiTheme="minorHAnsi" w:hAnsiTheme="minorHAnsi" w:cstheme="minorHAnsi"/>
          <w:b/>
          <w:sz w:val="18"/>
          <w:szCs w:val="18"/>
          <w:lang w:val="es-ES_tradnl" w:eastAsia="es-ES"/>
        </w:rPr>
        <w:t xml:space="preserve">ENTIDAD </w:t>
      </w:r>
      <w:r w:rsidRPr="00E67903">
        <w:rPr>
          <w:rFonts w:asciiTheme="minorHAnsi" w:hAnsiTheme="minorHAnsi" w:cstheme="minorHAnsi"/>
          <w:sz w:val="18"/>
          <w:szCs w:val="18"/>
          <w:lang w:val="es-ES_tradnl" w:eastAsia="es-ES"/>
        </w:rPr>
        <w:t>pretende efectuar aumento o disminución en las cantidades de la Adquisición, sin la emisión del Contrato modificatorio correspondiente.</w:t>
      </w:r>
    </w:p>
    <w:p w14:paraId="2E60E051" w14:textId="77777777" w:rsidR="00E67903" w:rsidRPr="00E67903" w:rsidRDefault="00E67903" w:rsidP="00E67903">
      <w:pPr>
        <w:spacing w:before="120" w:after="120"/>
        <w:ind w:left="1996" w:hanging="1145"/>
        <w:jc w:val="both"/>
        <w:rPr>
          <w:rFonts w:asciiTheme="minorHAnsi" w:hAnsiTheme="minorHAnsi" w:cstheme="minorHAnsi"/>
          <w:color w:val="000000"/>
          <w:sz w:val="18"/>
          <w:szCs w:val="18"/>
          <w:lang w:eastAsia="es-ES"/>
        </w:rPr>
      </w:pPr>
      <w:r w:rsidRPr="00E67903">
        <w:rPr>
          <w:rFonts w:asciiTheme="minorHAnsi" w:hAnsiTheme="minorHAnsi" w:cstheme="minorHAnsi"/>
          <w:b/>
          <w:color w:val="000000"/>
          <w:sz w:val="18"/>
          <w:szCs w:val="18"/>
          <w:lang w:eastAsia="es-ES"/>
        </w:rPr>
        <w:t>23.2.3</w:t>
      </w:r>
      <w:r w:rsidRPr="00E67903">
        <w:rPr>
          <w:rFonts w:asciiTheme="minorHAnsi" w:hAnsiTheme="minorHAnsi" w:cstheme="minorHAnsi"/>
          <w:color w:val="000000"/>
          <w:sz w:val="18"/>
          <w:szCs w:val="18"/>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58A53BF" w14:textId="77777777" w:rsidR="00E67903" w:rsidRPr="00E67903" w:rsidRDefault="00E67903" w:rsidP="00E67903">
      <w:pPr>
        <w:spacing w:before="120" w:after="120"/>
        <w:ind w:left="1996" w:hanging="1145"/>
        <w:contextualSpacing/>
        <w:jc w:val="both"/>
        <w:rPr>
          <w:rFonts w:asciiTheme="minorHAnsi" w:hAnsiTheme="minorHAnsi" w:cstheme="minorHAnsi"/>
          <w:color w:val="000000"/>
          <w:sz w:val="18"/>
          <w:szCs w:val="18"/>
          <w:lang w:eastAsia="es-ES"/>
        </w:rPr>
      </w:pPr>
      <w:r w:rsidRPr="00E67903">
        <w:rPr>
          <w:rFonts w:asciiTheme="minorHAnsi" w:hAnsiTheme="minorHAnsi" w:cstheme="minorHAnsi"/>
          <w:b/>
          <w:color w:val="000000"/>
          <w:sz w:val="18"/>
          <w:szCs w:val="18"/>
          <w:lang w:eastAsia="es-ES"/>
        </w:rPr>
        <w:t>23.2.4</w:t>
      </w:r>
      <w:r w:rsidRPr="00E67903">
        <w:rPr>
          <w:rFonts w:asciiTheme="minorHAnsi" w:hAnsiTheme="minorHAnsi" w:cstheme="minorHAnsi"/>
          <w:b/>
          <w:color w:val="000000"/>
          <w:sz w:val="18"/>
          <w:szCs w:val="18"/>
          <w:lang w:eastAsia="es-ES"/>
        </w:rPr>
        <w:tab/>
      </w:r>
      <w:r w:rsidRPr="00E67903">
        <w:rPr>
          <w:rFonts w:asciiTheme="minorHAnsi" w:hAnsiTheme="minorHAnsi" w:cstheme="minorHAnsi"/>
          <w:color w:val="000000"/>
          <w:sz w:val="18"/>
          <w:szCs w:val="18"/>
          <w:lang w:eastAsia="es-ES"/>
        </w:rPr>
        <w:t xml:space="preserve">La </w:t>
      </w:r>
      <w:r w:rsidRPr="00E67903">
        <w:rPr>
          <w:rFonts w:asciiTheme="minorHAnsi" w:hAnsiTheme="minorHAnsi" w:cstheme="minorHAnsi"/>
          <w:b/>
          <w:color w:val="000000"/>
          <w:sz w:val="18"/>
          <w:szCs w:val="18"/>
          <w:lang w:eastAsia="es-ES"/>
        </w:rPr>
        <w:t xml:space="preserve">ENTIDAD </w:t>
      </w:r>
      <w:r w:rsidRPr="00E67903">
        <w:rPr>
          <w:rFonts w:asciiTheme="minorHAnsi" w:hAnsiTheme="minorHAnsi" w:cstheme="minorHAnsi"/>
          <w:color w:val="000000"/>
          <w:sz w:val="18"/>
          <w:szCs w:val="18"/>
          <w:lang w:eastAsia="es-ES"/>
        </w:rPr>
        <w:t xml:space="preserve">en cualquier momento podrá resolver de manera unilateral </w:t>
      </w:r>
      <w:r w:rsidRPr="00E67903">
        <w:rPr>
          <w:rFonts w:asciiTheme="minorHAnsi" w:hAnsiTheme="minorHAnsi" w:cstheme="minorHAnsi"/>
          <w:sz w:val="18"/>
          <w:szCs w:val="18"/>
          <w:lang w:eastAsia="es-ES"/>
        </w:rPr>
        <w:t xml:space="preserve">y de pleno derecho sin necesidad de requerimiento y/o autorización judicial o extrajudicial alguna el presente Contrato, haciéndose efectiva dicha resolución con la notificación mediante carta notariada al </w:t>
      </w:r>
      <w:r w:rsidRPr="00E67903">
        <w:rPr>
          <w:rFonts w:asciiTheme="minorHAnsi" w:hAnsiTheme="minorHAnsi" w:cstheme="minorHAnsi"/>
          <w:b/>
          <w:sz w:val="18"/>
          <w:szCs w:val="18"/>
          <w:lang w:eastAsia="es-ES"/>
        </w:rPr>
        <w:t>PROVEEDOR</w:t>
      </w:r>
      <w:r w:rsidRPr="00E67903">
        <w:rPr>
          <w:rFonts w:asciiTheme="minorHAnsi" w:hAnsiTheme="minorHAnsi" w:cstheme="minorHAnsi"/>
          <w:sz w:val="18"/>
          <w:szCs w:val="18"/>
          <w:lang w:eastAsia="es-ES"/>
        </w:rPr>
        <w:t xml:space="preserve"> sin lugar a ningún tipo de resarcimiento por parte de la</w:t>
      </w:r>
      <w:r w:rsidRPr="00E67903">
        <w:rPr>
          <w:rFonts w:asciiTheme="minorHAnsi" w:hAnsiTheme="minorHAnsi" w:cstheme="minorHAnsi"/>
          <w:b/>
          <w:sz w:val="18"/>
          <w:szCs w:val="18"/>
          <w:lang w:eastAsia="es-ES"/>
        </w:rPr>
        <w:t xml:space="preserve"> ENTIDAD a </w:t>
      </w:r>
      <w:r w:rsidRPr="00E67903">
        <w:rPr>
          <w:rFonts w:asciiTheme="minorHAnsi" w:hAnsiTheme="minorHAnsi" w:cstheme="minorHAnsi"/>
          <w:sz w:val="18"/>
          <w:szCs w:val="18"/>
          <w:lang w:eastAsia="es-ES"/>
        </w:rPr>
        <w:t>favor del</w:t>
      </w:r>
      <w:r w:rsidRPr="00E67903">
        <w:rPr>
          <w:rFonts w:asciiTheme="minorHAnsi" w:hAnsiTheme="minorHAnsi" w:cstheme="minorHAnsi"/>
          <w:b/>
          <w:sz w:val="18"/>
          <w:szCs w:val="18"/>
          <w:lang w:eastAsia="es-ES"/>
        </w:rPr>
        <w:t xml:space="preserve"> PROVEEDOR.</w:t>
      </w:r>
    </w:p>
    <w:p w14:paraId="36BBBBCD" w14:textId="77777777" w:rsidR="00E67903" w:rsidRPr="00E67903" w:rsidRDefault="00E67903" w:rsidP="00E67903">
      <w:pPr>
        <w:spacing w:before="120" w:after="120"/>
        <w:ind w:left="1996" w:hanging="1145"/>
        <w:contextualSpacing/>
        <w:jc w:val="both"/>
        <w:rPr>
          <w:rFonts w:asciiTheme="minorHAnsi" w:hAnsiTheme="minorHAnsi" w:cstheme="minorHAnsi"/>
          <w:sz w:val="18"/>
          <w:szCs w:val="18"/>
          <w:lang w:eastAsia="es-ES"/>
        </w:rPr>
      </w:pPr>
    </w:p>
    <w:p w14:paraId="5B207326" w14:textId="77777777" w:rsidR="00E67903" w:rsidRPr="00E67903" w:rsidRDefault="00E67903" w:rsidP="000811AD">
      <w:pPr>
        <w:numPr>
          <w:ilvl w:val="2"/>
          <w:numId w:val="45"/>
        </w:numPr>
        <w:tabs>
          <w:tab w:val="left" w:pos="1985"/>
        </w:tabs>
        <w:spacing w:before="120" w:after="120"/>
        <w:ind w:firstLine="131"/>
        <w:contextualSpacing/>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 xml:space="preserve">Reglas aplicables a la Resolución: </w:t>
      </w:r>
    </w:p>
    <w:p w14:paraId="06EE642E" w14:textId="77777777" w:rsidR="00E67903" w:rsidRPr="00E67903" w:rsidRDefault="00E67903" w:rsidP="00E67903">
      <w:pPr>
        <w:spacing w:before="120" w:after="120"/>
        <w:ind w:left="1996"/>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0285F75B" w14:textId="77777777" w:rsidR="00E67903" w:rsidRPr="00E67903" w:rsidRDefault="00E67903" w:rsidP="00E67903">
      <w:pPr>
        <w:spacing w:before="120" w:after="120"/>
        <w:ind w:left="1996"/>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686F0BD6" w14:textId="77777777" w:rsidR="00E67903" w:rsidRPr="00E67903" w:rsidRDefault="00E67903" w:rsidP="00E67903">
      <w:pPr>
        <w:spacing w:before="120" w:after="120"/>
        <w:ind w:left="1996"/>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07261047" w14:textId="77777777" w:rsidR="00E67903" w:rsidRPr="00E67903" w:rsidRDefault="00E67903" w:rsidP="00E67903">
      <w:pPr>
        <w:spacing w:before="120" w:after="120"/>
        <w:ind w:left="1996"/>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En el caso que el monto de la multa por atraso en la entrega alcance al 20% (veinte por ciento) del monto total del Contrato,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deberá notificar mediante carta notariada que la resolución de Contrato se ha hecho efectiva. </w:t>
      </w:r>
    </w:p>
    <w:p w14:paraId="5A4B1DC0" w14:textId="77777777" w:rsidR="00E67903" w:rsidRPr="00E67903" w:rsidRDefault="00E67903" w:rsidP="00E67903">
      <w:pPr>
        <w:tabs>
          <w:tab w:val="left" w:pos="567"/>
        </w:tabs>
        <w:spacing w:before="120" w:after="120"/>
        <w:ind w:left="1985"/>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67903">
        <w:rPr>
          <w:rFonts w:asciiTheme="minorHAnsi" w:hAnsiTheme="minorHAnsi" w:cstheme="minorHAnsi"/>
          <w:color w:val="000000"/>
          <w:sz w:val="18"/>
          <w:szCs w:val="18"/>
          <w:lang w:eastAsia="es-ES"/>
        </w:rPr>
        <w:t>incluir los montos a reconocer por las prestaciones ejecutadas por las Partes.</w:t>
      </w:r>
    </w:p>
    <w:p w14:paraId="0EC1442A" w14:textId="77777777" w:rsidR="00E67903" w:rsidRPr="00E67903" w:rsidRDefault="00E67903" w:rsidP="00E67903">
      <w:pPr>
        <w:tabs>
          <w:tab w:val="left" w:pos="567"/>
        </w:tabs>
        <w:spacing w:before="120" w:after="120"/>
        <w:jc w:val="both"/>
        <w:rPr>
          <w:rFonts w:asciiTheme="minorHAnsi" w:hAnsiTheme="minorHAnsi" w:cstheme="minorHAnsi"/>
          <w:b/>
          <w:bCs/>
          <w:sz w:val="18"/>
          <w:szCs w:val="18"/>
          <w:lang w:eastAsia="es-ES"/>
        </w:rPr>
      </w:pPr>
      <w:r w:rsidRPr="00E67903">
        <w:rPr>
          <w:rFonts w:asciiTheme="minorHAnsi" w:hAnsiTheme="minorHAnsi" w:cstheme="minorHAnsi"/>
          <w:sz w:val="18"/>
          <w:szCs w:val="18"/>
          <w:lang w:val="es-ES_tradnl" w:eastAsia="es-ES"/>
        </w:rPr>
        <w:t xml:space="preserve">En caso que se proceda a la resolución del Contrato, por razones atribuibles al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eastAsia="es-ES"/>
        </w:rPr>
        <w:t xml:space="preserve">se consolidara en favor de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la garantía de cumplimiento de Contrato. Por otro lado también se consolidan a favor de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las multas o penalidades</w:t>
      </w:r>
      <w:r w:rsidRPr="00E67903">
        <w:rPr>
          <w:rFonts w:asciiTheme="minorHAnsi" w:hAnsiTheme="minorHAnsi" w:cstheme="minorHAnsi"/>
          <w:b/>
          <w:bCs/>
          <w:sz w:val="18"/>
          <w:szCs w:val="18"/>
          <w:lang w:eastAsia="es-ES"/>
        </w:rPr>
        <w:t>.</w:t>
      </w:r>
    </w:p>
    <w:p w14:paraId="2760CAF0" w14:textId="77777777" w:rsidR="00E67903" w:rsidRPr="00E67903" w:rsidRDefault="00E67903" w:rsidP="00E67903">
      <w:pPr>
        <w:spacing w:before="120" w:after="120"/>
        <w:jc w:val="both"/>
        <w:rPr>
          <w:rFonts w:asciiTheme="minorHAnsi" w:hAnsiTheme="minorHAnsi" w:cstheme="minorHAnsi"/>
          <w:b/>
          <w:sz w:val="18"/>
          <w:szCs w:val="18"/>
          <w:u w:val="single"/>
          <w:lang w:eastAsia="es-ES"/>
        </w:rPr>
      </w:pPr>
      <w:r w:rsidRPr="00E67903">
        <w:rPr>
          <w:rFonts w:asciiTheme="minorHAnsi" w:hAnsiTheme="minorHAnsi" w:cstheme="minorHAnsi"/>
          <w:b/>
          <w:sz w:val="18"/>
          <w:szCs w:val="18"/>
          <w:u w:val="single"/>
          <w:lang w:eastAsia="es-ES"/>
        </w:rPr>
        <w:t>VIGÉSIMA CUARTA.- (CIERRE DE CONTRATO)</w:t>
      </w:r>
    </w:p>
    <w:p w14:paraId="47561E32" w14:textId="77777777" w:rsidR="00E67903" w:rsidRPr="00E67903" w:rsidRDefault="00E67903" w:rsidP="00E67903">
      <w:pPr>
        <w:widowControl w:val="0"/>
        <w:spacing w:before="120" w:after="120"/>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Terminado el Contrato, por su cumplimiento, las Partes firmarán un acta de cierre del Contrato manifestando los términos de recepción o nota de recepción de la Adquisición efectivamente ejecutada.</w:t>
      </w:r>
    </w:p>
    <w:p w14:paraId="4DD1492B" w14:textId="77777777" w:rsidR="00E67903" w:rsidRPr="00E67903" w:rsidRDefault="00E67903" w:rsidP="00E67903">
      <w:pPr>
        <w:widowControl w:val="0"/>
        <w:spacing w:before="120" w:after="120"/>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Terminado el Contrato por resolución, las Partes realizaran la conciliación de cuentas finales a efectos de determinar cualquier saldo pendiente de pago si hubiese o correspondiese, emitiendo un acta de cierre del Contrato.</w:t>
      </w:r>
    </w:p>
    <w:p w14:paraId="70F0CAC3"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 xml:space="preserve">VIGÉSIMA QUINTA.- (SOLUCIÓN DE CONTROVERSIAS) </w:t>
      </w:r>
    </w:p>
    <w:p w14:paraId="609F9A5E"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65F1E7FB"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lastRenderedPageBreak/>
        <w:t xml:space="preserve">VIGÉSIMA SEXTA.- (MODIFICACIÓN AL CONTRATO) </w:t>
      </w:r>
    </w:p>
    <w:p w14:paraId="0C5D6E3D"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Las modificaciones al Contrato deberán estar destinadas el cumplimiento del objeto de la contratación y ser sustentadas por Informe Técnico que establezca la viabilidad técnica y de financiamiento, e informe Legal que contemple los aspectos normativos.</w:t>
      </w:r>
    </w:p>
    <w:p w14:paraId="775ADCC5"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Las modificaciones al contrato se realizaran siempre y cuando ambas partes manifiesten su plena conformidad con las mismas.</w:t>
      </w:r>
    </w:p>
    <w:p w14:paraId="73D45DC3" w14:textId="77777777" w:rsidR="00E67903" w:rsidRPr="00E67903" w:rsidRDefault="00E67903" w:rsidP="00E67903">
      <w:pPr>
        <w:spacing w:before="120" w:after="120"/>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VIGESIMA SÉPTIMA.-  (ANTICORRUPCIÓN)</w:t>
      </w:r>
    </w:p>
    <w:p w14:paraId="351DE6C5" w14:textId="77777777" w:rsidR="00E67903" w:rsidRPr="00E67903" w:rsidRDefault="00E67903" w:rsidP="00E67903">
      <w:pPr>
        <w:spacing w:before="120" w:after="120"/>
        <w:jc w:val="both"/>
        <w:rPr>
          <w:rFonts w:asciiTheme="minorHAnsi" w:hAnsiTheme="minorHAnsi" w:cstheme="minorHAnsi"/>
          <w:bCs/>
          <w:sz w:val="18"/>
          <w:szCs w:val="18"/>
          <w:lang w:eastAsia="es-ES"/>
        </w:rPr>
      </w:pPr>
      <w:r w:rsidRPr="00E67903">
        <w:rPr>
          <w:rFonts w:asciiTheme="minorHAnsi" w:hAnsiTheme="minorHAnsi" w:cstheme="minorHAnsi"/>
          <w:sz w:val="18"/>
          <w:szCs w:val="18"/>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67903">
        <w:rPr>
          <w:rFonts w:asciiTheme="minorHAnsi" w:hAnsiTheme="minorHAnsi" w:cstheme="minorHAnsi"/>
          <w:bCs/>
          <w:sz w:val="18"/>
          <w:szCs w:val="18"/>
          <w:lang w:eastAsia="es-ES"/>
        </w:rPr>
        <w:t xml:space="preserve">, sin perjuicio de que la </w:t>
      </w:r>
      <w:r w:rsidRPr="00E67903">
        <w:rPr>
          <w:rFonts w:asciiTheme="minorHAnsi" w:hAnsiTheme="minorHAnsi" w:cstheme="minorHAnsi"/>
          <w:b/>
          <w:bCs/>
          <w:sz w:val="18"/>
          <w:szCs w:val="18"/>
          <w:lang w:eastAsia="es-ES"/>
        </w:rPr>
        <w:t>ENTIDAD</w:t>
      </w:r>
      <w:r w:rsidRPr="00E67903">
        <w:rPr>
          <w:rFonts w:asciiTheme="minorHAnsi" w:hAnsiTheme="minorHAnsi" w:cstheme="minorHAnsi"/>
          <w:bCs/>
          <w:sz w:val="18"/>
          <w:szCs w:val="18"/>
          <w:lang w:eastAsia="es-ES"/>
        </w:rPr>
        <w:t xml:space="preserve"> resuelva el presente Contrato y se ejecuten las garantías que se encuentren vigentes al momento de la resolución.  </w:t>
      </w:r>
    </w:p>
    <w:p w14:paraId="572AE0D1" w14:textId="77777777" w:rsidR="00E67903" w:rsidRPr="00E67903" w:rsidRDefault="00E67903" w:rsidP="00E67903">
      <w:pPr>
        <w:spacing w:before="120" w:after="120" w:line="276" w:lineRule="auto"/>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eastAsia="es-ES"/>
        </w:rPr>
        <w:t>VIGÉSIMA OCTAVA</w:t>
      </w:r>
      <w:r w:rsidRPr="00E67903">
        <w:rPr>
          <w:rFonts w:asciiTheme="minorHAnsi" w:hAnsiTheme="minorHAnsi" w:cstheme="minorHAnsi"/>
          <w:b/>
          <w:sz w:val="18"/>
          <w:szCs w:val="18"/>
          <w:u w:val="single"/>
          <w:lang w:val="es-ES_tradnl" w:eastAsia="es-ES"/>
        </w:rPr>
        <w:t>.- (CONFORMIDAD)</w:t>
      </w:r>
    </w:p>
    <w:p w14:paraId="22FF962F"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y _________________________ en representación legal del </w:t>
      </w:r>
      <w:r w:rsidRPr="00E67903">
        <w:rPr>
          <w:rFonts w:asciiTheme="minorHAnsi" w:hAnsiTheme="minorHAnsi" w:cstheme="minorHAnsi"/>
          <w:b/>
          <w:sz w:val="18"/>
          <w:szCs w:val="18"/>
          <w:lang w:val="es-ES_tradnl" w:eastAsia="es-ES"/>
        </w:rPr>
        <w:t>PROVEEDOR.</w:t>
      </w:r>
    </w:p>
    <w:p w14:paraId="42313DE6"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E67903" w:rsidRPr="00E67903" w14:paraId="1FD75500" w14:textId="77777777" w:rsidTr="00C10410">
        <w:tc>
          <w:tcPr>
            <w:tcW w:w="4470" w:type="dxa"/>
          </w:tcPr>
          <w:p w14:paraId="01557D54" w14:textId="15D32C22" w:rsidR="00E67903" w:rsidRPr="00E67903" w:rsidRDefault="00E67903" w:rsidP="00E67903">
            <w:pPr>
              <w:rPr>
                <w:rFonts w:cstheme="minorHAnsi"/>
                <w:sz w:val="18"/>
                <w:szCs w:val="18"/>
                <w:lang w:eastAsia="es-ES"/>
              </w:rPr>
            </w:pPr>
            <w:r w:rsidRPr="00E67903">
              <w:rPr>
                <w:rFonts w:cstheme="minorHAnsi"/>
                <w:sz w:val="18"/>
                <w:szCs w:val="18"/>
                <w:lang w:eastAsia="es-ES"/>
              </w:rPr>
              <w:t xml:space="preserve">        Lic. __________________</w:t>
            </w:r>
          </w:p>
        </w:tc>
        <w:tc>
          <w:tcPr>
            <w:tcW w:w="4653" w:type="dxa"/>
          </w:tcPr>
          <w:p w14:paraId="47B5ADBF" w14:textId="77777777" w:rsidR="00E67903" w:rsidRPr="00E67903" w:rsidRDefault="00E67903" w:rsidP="00E67903">
            <w:pPr>
              <w:rPr>
                <w:rFonts w:cstheme="minorHAnsi"/>
                <w:sz w:val="18"/>
                <w:szCs w:val="18"/>
                <w:lang w:eastAsia="es-ES"/>
              </w:rPr>
            </w:pPr>
            <w:r w:rsidRPr="00E67903">
              <w:rPr>
                <w:rFonts w:cstheme="minorHAnsi"/>
                <w:sz w:val="18"/>
                <w:szCs w:val="18"/>
                <w:lang w:eastAsia="es-ES"/>
              </w:rPr>
              <w:t xml:space="preserve">          Sr. ____________________________</w:t>
            </w:r>
          </w:p>
        </w:tc>
      </w:tr>
      <w:tr w:rsidR="00E67903" w:rsidRPr="00E67903" w14:paraId="39E8F250" w14:textId="77777777" w:rsidTr="00C10410">
        <w:tc>
          <w:tcPr>
            <w:tcW w:w="4470" w:type="dxa"/>
          </w:tcPr>
          <w:p w14:paraId="22E4B36C" w14:textId="77777777" w:rsidR="00E67903" w:rsidRPr="00E67903" w:rsidRDefault="00E67903" w:rsidP="00E67903">
            <w:pPr>
              <w:rPr>
                <w:rFonts w:cstheme="minorHAnsi"/>
                <w:i/>
                <w:sz w:val="18"/>
                <w:szCs w:val="18"/>
                <w:lang w:eastAsia="es-ES"/>
              </w:rPr>
            </w:pPr>
            <w:r w:rsidRPr="00E67903">
              <w:rPr>
                <w:rFonts w:cstheme="minorHAnsi"/>
                <w:i/>
                <w:sz w:val="18"/>
                <w:szCs w:val="18"/>
                <w:lang w:eastAsia="es-ES"/>
              </w:rPr>
              <w:t xml:space="preserve">                       cargo</w:t>
            </w:r>
          </w:p>
          <w:p w14:paraId="3AC40895" w14:textId="77777777" w:rsidR="00E67903" w:rsidRPr="00E67903" w:rsidRDefault="00E67903" w:rsidP="00E67903">
            <w:pPr>
              <w:rPr>
                <w:rFonts w:cstheme="minorHAnsi"/>
                <w:b/>
                <w:sz w:val="18"/>
                <w:szCs w:val="18"/>
                <w:lang w:eastAsia="es-ES"/>
              </w:rPr>
            </w:pPr>
            <w:r w:rsidRPr="00E67903">
              <w:rPr>
                <w:rFonts w:cstheme="minorHAnsi"/>
                <w:b/>
                <w:sz w:val="18"/>
                <w:szCs w:val="18"/>
                <w:lang w:eastAsia="es-ES"/>
              </w:rPr>
              <w:t>YPFB</w:t>
            </w:r>
          </w:p>
          <w:p w14:paraId="0D8A0783" w14:textId="77777777" w:rsidR="00E67903" w:rsidRPr="00E67903" w:rsidRDefault="00E67903" w:rsidP="00E67903">
            <w:pPr>
              <w:rPr>
                <w:rFonts w:cstheme="minorHAnsi"/>
                <w:b/>
                <w:sz w:val="18"/>
                <w:szCs w:val="18"/>
                <w:lang w:eastAsia="es-ES"/>
              </w:rPr>
            </w:pPr>
            <w:r w:rsidRPr="00E67903">
              <w:rPr>
                <w:rFonts w:cstheme="minorHAnsi"/>
                <w:b/>
                <w:sz w:val="18"/>
                <w:szCs w:val="18"/>
                <w:lang w:eastAsia="es-ES"/>
              </w:rPr>
              <w:t>ENTIDAD</w:t>
            </w:r>
          </w:p>
        </w:tc>
        <w:tc>
          <w:tcPr>
            <w:tcW w:w="4653" w:type="dxa"/>
          </w:tcPr>
          <w:p w14:paraId="034ED5BB" w14:textId="77777777" w:rsidR="00E67903" w:rsidRPr="00E67903" w:rsidRDefault="00E67903" w:rsidP="00E67903">
            <w:pPr>
              <w:rPr>
                <w:rFonts w:cstheme="minorHAnsi"/>
                <w:i/>
                <w:sz w:val="18"/>
                <w:szCs w:val="18"/>
                <w:lang w:eastAsia="es-ES"/>
              </w:rPr>
            </w:pPr>
            <w:r w:rsidRPr="00E67903">
              <w:rPr>
                <w:rFonts w:cstheme="minorHAnsi"/>
                <w:i/>
                <w:sz w:val="18"/>
                <w:szCs w:val="18"/>
                <w:lang w:eastAsia="es-ES"/>
              </w:rPr>
              <w:t xml:space="preserve">                         Nombre empresa</w:t>
            </w:r>
          </w:p>
          <w:p w14:paraId="026A0FB3" w14:textId="77777777" w:rsidR="00E67903" w:rsidRPr="00E67903" w:rsidRDefault="00E67903" w:rsidP="00E67903">
            <w:pPr>
              <w:rPr>
                <w:rFonts w:cstheme="minorHAnsi"/>
                <w:b/>
                <w:sz w:val="18"/>
                <w:szCs w:val="18"/>
                <w:lang w:eastAsia="es-ES"/>
              </w:rPr>
            </w:pPr>
            <w:r w:rsidRPr="00E67903">
              <w:rPr>
                <w:rFonts w:cstheme="minorHAnsi"/>
                <w:b/>
                <w:sz w:val="18"/>
                <w:szCs w:val="18"/>
                <w:lang w:eastAsia="es-ES"/>
              </w:rPr>
              <w:t>PROVEEDOR</w:t>
            </w:r>
          </w:p>
        </w:tc>
      </w:tr>
    </w:tbl>
    <w:p w14:paraId="38A4BEF3" w14:textId="77777777" w:rsidR="00E67903" w:rsidRPr="00E67903" w:rsidRDefault="00E67903" w:rsidP="00E67903">
      <w:pPr>
        <w:jc w:val="both"/>
        <w:rPr>
          <w:rFonts w:asciiTheme="minorHAnsi" w:hAnsiTheme="minorHAnsi" w:cstheme="minorHAnsi"/>
          <w:lang w:eastAsia="es-ES"/>
        </w:rPr>
      </w:pPr>
    </w:p>
    <w:p w14:paraId="233E44F3" w14:textId="77777777" w:rsidR="00E67903" w:rsidRPr="00E67903" w:rsidRDefault="00E67903" w:rsidP="00E67903">
      <w:pPr>
        <w:jc w:val="both"/>
        <w:rPr>
          <w:rFonts w:asciiTheme="minorHAnsi" w:hAnsiTheme="minorHAnsi" w:cstheme="minorHAnsi"/>
          <w:lang w:eastAsia="es-ES"/>
        </w:rPr>
      </w:pPr>
    </w:p>
    <w:p w14:paraId="26E7DB7F" w14:textId="77777777" w:rsidR="00E67903" w:rsidRPr="00E67903" w:rsidRDefault="00E67903" w:rsidP="00E67903">
      <w:pPr>
        <w:jc w:val="both"/>
        <w:rPr>
          <w:rFonts w:asciiTheme="minorHAnsi" w:hAnsiTheme="minorHAnsi" w:cstheme="minorHAnsi"/>
          <w:lang w:eastAsia="es-ES"/>
        </w:rPr>
      </w:pPr>
    </w:p>
    <w:p w14:paraId="27DC59F9" w14:textId="77777777" w:rsidR="00E67903" w:rsidRPr="00E67903" w:rsidRDefault="00E67903" w:rsidP="00E67903">
      <w:pPr>
        <w:jc w:val="both"/>
        <w:rPr>
          <w:rFonts w:asciiTheme="minorHAnsi" w:hAnsiTheme="minorHAnsi" w:cstheme="minorHAnsi"/>
          <w:lang w:eastAsia="es-ES"/>
        </w:rPr>
      </w:pPr>
    </w:p>
    <w:p w14:paraId="4B748032" w14:textId="77777777" w:rsidR="00E67903" w:rsidRPr="00E67903" w:rsidRDefault="00E67903" w:rsidP="00E67903">
      <w:pPr>
        <w:jc w:val="both"/>
        <w:rPr>
          <w:rFonts w:asciiTheme="minorHAnsi" w:hAnsiTheme="minorHAnsi" w:cstheme="minorHAnsi"/>
          <w:lang w:val="es-BO" w:eastAsia="es-ES"/>
        </w:rPr>
      </w:pPr>
    </w:p>
    <w:p w14:paraId="4F66D6BB" w14:textId="77777777" w:rsidR="00E67903" w:rsidRPr="00E67903" w:rsidRDefault="00E67903" w:rsidP="00E67903">
      <w:pPr>
        <w:jc w:val="both"/>
        <w:rPr>
          <w:rFonts w:asciiTheme="minorHAnsi" w:hAnsiTheme="minorHAnsi" w:cstheme="minorHAnsi"/>
          <w:lang w:val="es-ES_tradnl" w:eastAsia="es-ES"/>
        </w:rPr>
      </w:pPr>
    </w:p>
    <w:p w14:paraId="3748923C" w14:textId="77777777" w:rsidR="00E67903" w:rsidRPr="00E67903" w:rsidRDefault="00E67903" w:rsidP="00E67903">
      <w:pPr>
        <w:rPr>
          <w:rFonts w:asciiTheme="minorHAnsi" w:hAnsiTheme="minorHAnsi" w:cstheme="minorHAnsi"/>
          <w:lang w:eastAsia="es-ES"/>
        </w:rPr>
      </w:pPr>
    </w:p>
    <w:p w14:paraId="50E1A75A" w14:textId="77777777" w:rsidR="00BD420D" w:rsidRPr="00C10410" w:rsidRDefault="00BD420D" w:rsidP="00BD420D">
      <w:pPr>
        <w:jc w:val="center"/>
        <w:rPr>
          <w:rFonts w:asciiTheme="minorHAnsi" w:hAnsiTheme="minorHAnsi" w:cstheme="minorHAnsi"/>
          <w:b/>
          <w:bCs/>
        </w:rPr>
      </w:pPr>
    </w:p>
    <w:p w14:paraId="7BDDFD09" w14:textId="77777777" w:rsidR="00BD420D" w:rsidRPr="00C10410" w:rsidRDefault="00BD420D" w:rsidP="00BD420D">
      <w:pPr>
        <w:jc w:val="center"/>
        <w:rPr>
          <w:rFonts w:asciiTheme="minorHAnsi" w:hAnsiTheme="minorHAnsi" w:cstheme="minorHAnsi"/>
          <w:b/>
          <w:bCs/>
          <w:lang w:val="es-ES_tradnl"/>
        </w:rPr>
      </w:pPr>
    </w:p>
    <w:p w14:paraId="0E413E34" w14:textId="77777777" w:rsidR="00BD420D" w:rsidRPr="00C10410" w:rsidRDefault="00BD420D" w:rsidP="00BD420D">
      <w:pPr>
        <w:tabs>
          <w:tab w:val="left" w:pos="2581"/>
        </w:tabs>
        <w:rPr>
          <w:rFonts w:asciiTheme="minorHAnsi" w:hAnsiTheme="minorHAnsi" w:cstheme="minorHAnsi"/>
          <w:b/>
          <w:bCs/>
          <w:lang w:val="es-ES_tradnl"/>
        </w:rPr>
      </w:pPr>
      <w:r w:rsidRPr="00C10410">
        <w:rPr>
          <w:rFonts w:asciiTheme="minorHAnsi" w:hAnsiTheme="minorHAnsi" w:cstheme="minorHAnsi"/>
          <w:b/>
          <w:bCs/>
          <w:lang w:val="es-ES_tradnl"/>
        </w:rPr>
        <w:tab/>
      </w:r>
    </w:p>
    <w:p w14:paraId="77FC1526" w14:textId="77777777" w:rsidR="00BD420D" w:rsidRPr="00C10410" w:rsidRDefault="00BD420D" w:rsidP="00BD420D">
      <w:pPr>
        <w:jc w:val="center"/>
        <w:rPr>
          <w:rFonts w:asciiTheme="minorHAnsi" w:hAnsiTheme="minorHAnsi" w:cstheme="minorHAnsi"/>
          <w:b/>
          <w:bCs/>
          <w:lang w:val="es-ES_tradnl"/>
        </w:rPr>
      </w:pPr>
    </w:p>
    <w:p w14:paraId="1CC43EDB" w14:textId="77777777" w:rsidR="00BD420D" w:rsidRPr="00C10410" w:rsidRDefault="00BD420D" w:rsidP="00BD420D">
      <w:pPr>
        <w:jc w:val="center"/>
        <w:rPr>
          <w:rFonts w:asciiTheme="minorHAnsi" w:hAnsiTheme="minorHAnsi" w:cstheme="minorHAnsi"/>
          <w:b/>
          <w:bCs/>
          <w:lang w:val="es-ES_tradnl"/>
        </w:rPr>
      </w:pPr>
    </w:p>
    <w:p w14:paraId="2FAC0857" w14:textId="77777777" w:rsidR="00BD420D" w:rsidRPr="00C10410" w:rsidRDefault="00BD420D" w:rsidP="00BD420D">
      <w:pPr>
        <w:jc w:val="center"/>
        <w:rPr>
          <w:rFonts w:asciiTheme="minorHAnsi" w:hAnsiTheme="minorHAnsi" w:cstheme="minorHAnsi"/>
          <w:b/>
          <w:bCs/>
          <w:lang w:val="es-ES_tradnl"/>
        </w:rPr>
      </w:pPr>
    </w:p>
    <w:p w14:paraId="75C8AE98" w14:textId="77777777" w:rsidR="00BD420D" w:rsidRPr="00C10410" w:rsidRDefault="00BD420D" w:rsidP="00BD420D">
      <w:pPr>
        <w:jc w:val="center"/>
        <w:rPr>
          <w:rFonts w:asciiTheme="minorHAnsi" w:hAnsiTheme="minorHAnsi" w:cstheme="minorHAnsi"/>
          <w:b/>
          <w:bCs/>
          <w:lang w:val="es-ES_tradnl"/>
        </w:rPr>
      </w:pPr>
    </w:p>
    <w:p w14:paraId="2EDEF7E1" w14:textId="77777777" w:rsidR="00BD420D" w:rsidRPr="00C10410" w:rsidRDefault="00BD420D" w:rsidP="00BD420D">
      <w:pPr>
        <w:jc w:val="center"/>
        <w:rPr>
          <w:rFonts w:asciiTheme="minorHAnsi" w:hAnsiTheme="minorHAnsi" w:cstheme="minorHAnsi"/>
          <w:b/>
          <w:bCs/>
          <w:lang w:val="es-ES_tradnl"/>
        </w:rPr>
      </w:pPr>
    </w:p>
    <w:p w14:paraId="3AD8338D" w14:textId="77777777" w:rsidR="00BD420D" w:rsidRPr="00C10410" w:rsidRDefault="00BD420D" w:rsidP="00BD420D">
      <w:pPr>
        <w:jc w:val="center"/>
        <w:rPr>
          <w:rFonts w:asciiTheme="minorHAnsi" w:hAnsiTheme="minorHAnsi" w:cstheme="minorHAnsi"/>
          <w:b/>
          <w:bCs/>
          <w:lang w:val="es-ES_tradnl"/>
        </w:rPr>
      </w:pPr>
    </w:p>
    <w:p w14:paraId="133E86A3" w14:textId="77777777" w:rsidR="00BD420D" w:rsidRPr="00C10410" w:rsidRDefault="00BD420D" w:rsidP="00BD420D">
      <w:pPr>
        <w:jc w:val="center"/>
        <w:rPr>
          <w:rFonts w:asciiTheme="minorHAnsi" w:hAnsiTheme="minorHAnsi" w:cstheme="minorHAnsi"/>
          <w:b/>
          <w:bCs/>
          <w:lang w:val="es-ES_tradnl"/>
        </w:rPr>
      </w:pPr>
    </w:p>
    <w:p w14:paraId="60BFC998" w14:textId="77777777" w:rsidR="00BD420D" w:rsidRPr="00C10410" w:rsidRDefault="00BD420D" w:rsidP="00BD420D">
      <w:pPr>
        <w:jc w:val="center"/>
        <w:rPr>
          <w:rFonts w:asciiTheme="minorHAnsi" w:hAnsiTheme="minorHAnsi" w:cstheme="minorHAnsi"/>
          <w:b/>
          <w:bCs/>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0614B1" w14:textId="77777777" w:rsidR="00F164C9" w:rsidRDefault="00F164C9">
      <w:r>
        <w:separator/>
      </w:r>
    </w:p>
  </w:endnote>
  <w:endnote w:type="continuationSeparator" w:id="0">
    <w:p w14:paraId="117124FD" w14:textId="77777777" w:rsidR="00F164C9" w:rsidRDefault="00F16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0B0C78" w:rsidRDefault="000B0C78">
    <w:pPr>
      <w:pStyle w:val="Piedepgina"/>
      <w:jc w:val="right"/>
    </w:pPr>
    <w:r>
      <w:fldChar w:fldCharType="begin"/>
    </w:r>
    <w:r>
      <w:instrText xml:space="preserve"> PAGE   \* MERGEFORMAT </w:instrText>
    </w:r>
    <w:r>
      <w:fldChar w:fldCharType="separate"/>
    </w:r>
    <w:r w:rsidR="00604FC5">
      <w:rPr>
        <w:noProof/>
      </w:rPr>
      <w:t>2</w:t>
    </w:r>
    <w:r>
      <w:fldChar w:fldCharType="end"/>
    </w:r>
  </w:p>
  <w:p w14:paraId="310C69EE" w14:textId="77777777" w:rsidR="000B0C78" w:rsidRDefault="000B0C7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FC5D93" w14:textId="77777777" w:rsidR="00F164C9" w:rsidRDefault="00F164C9">
      <w:r>
        <w:separator/>
      </w:r>
    </w:p>
  </w:footnote>
  <w:footnote w:type="continuationSeparator" w:id="0">
    <w:p w14:paraId="03493A73" w14:textId="77777777" w:rsidR="00F164C9" w:rsidRDefault="00F164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9C647A4"/>
    <w:multiLevelType w:val="hybridMultilevel"/>
    <w:tmpl w:val="5F9405C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E870D62"/>
    <w:multiLevelType w:val="hybridMultilevel"/>
    <w:tmpl w:val="C97ADD5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8">
    <w:nsid w:val="423361F1"/>
    <w:multiLevelType w:val="hybridMultilevel"/>
    <w:tmpl w:val="3FA4F01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2C26620"/>
    <w:multiLevelType w:val="hybridMultilevel"/>
    <w:tmpl w:val="C220CA46"/>
    <w:lvl w:ilvl="0" w:tplc="B88C4F7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40"/>
  </w:num>
  <w:num w:numId="4">
    <w:abstractNumId w:val="10"/>
  </w:num>
  <w:num w:numId="5">
    <w:abstractNumId w:val="25"/>
  </w:num>
  <w:num w:numId="6">
    <w:abstractNumId w:val="26"/>
  </w:num>
  <w:num w:numId="7">
    <w:abstractNumId w:val="0"/>
  </w:num>
  <w:num w:numId="8">
    <w:abstractNumId w:val="45"/>
  </w:num>
  <w:num w:numId="9">
    <w:abstractNumId w:val="20"/>
  </w:num>
  <w:num w:numId="10">
    <w:abstractNumId w:val="47"/>
  </w:num>
  <w:num w:numId="11">
    <w:abstractNumId w:val="9"/>
  </w:num>
  <w:num w:numId="12">
    <w:abstractNumId w:val="8"/>
  </w:num>
  <w:num w:numId="13">
    <w:abstractNumId w:val="11"/>
  </w:num>
  <w:num w:numId="14">
    <w:abstractNumId w:val="34"/>
  </w:num>
  <w:num w:numId="15">
    <w:abstractNumId w:val="32"/>
  </w:num>
  <w:num w:numId="16">
    <w:abstractNumId w:val="36"/>
  </w:num>
  <w:num w:numId="17">
    <w:abstractNumId w:val="14"/>
  </w:num>
  <w:num w:numId="18">
    <w:abstractNumId w:val="2"/>
  </w:num>
  <w:num w:numId="19">
    <w:abstractNumId w:val="43"/>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5"/>
  </w:num>
  <w:num w:numId="25">
    <w:abstractNumId w:val="37"/>
  </w:num>
  <w:num w:numId="26">
    <w:abstractNumId w:val="29"/>
  </w:num>
  <w:num w:numId="27">
    <w:abstractNumId w:val="44"/>
  </w:num>
  <w:num w:numId="28">
    <w:abstractNumId w:val="39"/>
  </w:num>
  <w:num w:numId="29">
    <w:abstractNumId w:val="24"/>
  </w:num>
  <w:num w:numId="30">
    <w:abstractNumId w:val="23"/>
  </w:num>
  <w:num w:numId="31">
    <w:abstractNumId w:val="33"/>
  </w:num>
  <w:num w:numId="32">
    <w:abstractNumId w:val="30"/>
  </w:num>
  <w:num w:numId="33">
    <w:abstractNumId w:val="5"/>
  </w:num>
  <w:num w:numId="34">
    <w:abstractNumId w:val="16"/>
  </w:num>
  <w:num w:numId="35">
    <w:abstractNumId w:val="35"/>
  </w:num>
  <w:num w:numId="36">
    <w:abstractNumId w:val="27"/>
  </w:num>
  <w:num w:numId="37">
    <w:abstractNumId w:val="1"/>
    <w:lvlOverride w:ilvl="0">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38"/>
  </w:num>
  <w:num w:numId="41">
    <w:abstractNumId w:val="41"/>
  </w:num>
  <w:num w:numId="42">
    <w:abstractNumId w:val="46"/>
  </w:num>
  <w:num w:numId="43">
    <w:abstractNumId w:val="6"/>
  </w:num>
  <w:num w:numId="44">
    <w:abstractNumId w:val="31"/>
  </w:num>
  <w:num w:numId="45">
    <w:abstractNumId w:val="18"/>
  </w:num>
  <w:num w:numId="46">
    <w:abstractNumId w:val="42"/>
  </w:num>
  <w:num w:numId="47">
    <w:abstractNumId w:val="19"/>
  </w:num>
  <w:num w:numId="48">
    <w:abstractNumId w:val="2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C57"/>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149"/>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4FD"/>
    <w:rsid w:val="000725C1"/>
    <w:rsid w:val="0007382F"/>
    <w:rsid w:val="00073885"/>
    <w:rsid w:val="000742EE"/>
    <w:rsid w:val="000744F9"/>
    <w:rsid w:val="00074BA1"/>
    <w:rsid w:val="00074BD9"/>
    <w:rsid w:val="00075294"/>
    <w:rsid w:val="0007538C"/>
    <w:rsid w:val="00075BD7"/>
    <w:rsid w:val="00075F1F"/>
    <w:rsid w:val="0007639D"/>
    <w:rsid w:val="00076A7A"/>
    <w:rsid w:val="00076BE8"/>
    <w:rsid w:val="00076C3D"/>
    <w:rsid w:val="00080324"/>
    <w:rsid w:val="0008079A"/>
    <w:rsid w:val="00080C94"/>
    <w:rsid w:val="000810D3"/>
    <w:rsid w:val="000811AD"/>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41C4"/>
    <w:rsid w:val="000A57EC"/>
    <w:rsid w:val="000A5D55"/>
    <w:rsid w:val="000A6045"/>
    <w:rsid w:val="000A6A64"/>
    <w:rsid w:val="000A7140"/>
    <w:rsid w:val="000A7526"/>
    <w:rsid w:val="000A7B9A"/>
    <w:rsid w:val="000B0C78"/>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767"/>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37AAB"/>
    <w:rsid w:val="00137D1A"/>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64E"/>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1FC3"/>
    <w:rsid w:val="0021214F"/>
    <w:rsid w:val="00212209"/>
    <w:rsid w:val="00212727"/>
    <w:rsid w:val="002128D8"/>
    <w:rsid w:val="00212A2C"/>
    <w:rsid w:val="00212B3F"/>
    <w:rsid w:val="00213701"/>
    <w:rsid w:val="0021374F"/>
    <w:rsid w:val="00213ADA"/>
    <w:rsid w:val="002143EF"/>
    <w:rsid w:val="002146D5"/>
    <w:rsid w:val="002146DA"/>
    <w:rsid w:val="00215711"/>
    <w:rsid w:val="002177E0"/>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BF0"/>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5992"/>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607"/>
    <w:rsid w:val="002C2C5C"/>
    <w:rsid w:val="002C32D1"/>
    <w:rsid w:val="002C3571"/>
    <w:rsid w:val="002C38B8"/>
    <w:rsid w:val="002C4B35"/>
    <w:rsid w:val="002C53D9"/>
    <w:rsid w:val="002C5771"/>
    <w:rsid w:val="002C5796"/>
    <w:rsid w:val="002C57A2"/>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947"/>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C6"/>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35"/>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877"/>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2A1"/>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3B"/>
    <w:rsid w:val="004C298D"/>
    <w:rsid w:val="004C2B61"/>
    <w:rsid w:val="004C2C91"/>
    <w:rsid w:val="004C3469"/>
    <w:rsid w:val="004C3632"/>
    <w:rsid w:val="004C39E6"/>
    <w:rsid w:val="004C3EDA"/>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34E"/>
    <w:rsid w:val="00507577"/>
    <w:rsid w:val="00507E4D"/>
    <w:rsid w:val="0051009F"/>
    <w:rsid w:val="00510D6E"/>
    <w:rsid w:val="00511EDF"/>
    <w:rsid w:val="00512604"/>
    <w:rsid w:val="005127A9"/>
    <w:rsid w:val="005128ED"/>
    <w:rsid w:val="00512CED"/>
    <w:rsid w:val="00512E6C"/>
    <w:rsid w:val="00512E83"/>
    <w:rsid w:val="00513654"/>
    <w:rsid w:val="005136B0"/>
    <w:rsid w:val="0051371E"/>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4CC6"/>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2C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514"/>
    <w:rsid w:val="00602709"/>
    <w:rsid w:val="00602948"/>
    <w:rsid w:val="00603340"/>
    <w:rsid w:val="0060335B"/>
    <w:rsid w:val="006035D8"/>
    <w:rsid w:val="006038D2"/>
    <w:rsid w:val="00603E55"/>
    <w:rsid w:val="00604746"/>
    <w:rsid w:val="00604FC5"/>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60"/>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746"/>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01B"/>
    <w:rsid w:val="00690204"/>
    <w:rsid w:val="00690334"/>
    <w:rsid w:val="006913A0"/>
    <w:rsid w:val="00691595"/>
    <w:rsid w:val="006918B0"/>
    <w:rsid w:val="00691B97"/>
    <w:rsid w:val="0069210D"/>
    <w:rsid w:val="00692345"/>
    <w:rsid w:val="0069248C"/>
    <w:rsid w:val="00692DEB"/>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8A4"/>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1AC"/>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3C1D"/>
    <w:rsid w:val="007051AB"/>
    <w:rsid w:val="00705E85"/>
    <w:rsid w:val="00706627"/>
    <w:rsid w:val="0070674C"/>
    <w:rsid w:val="00706E25"/>
    <w:rsid w:val="00706EA8"/>
    <w:rsid w:val="00707591"/>
    <w:rsid w:val="0070792A"/>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180"/>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B9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019"/>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31D"/>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DF"/>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ECC"/>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1F49"/>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6CE"/>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2D2"/>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297"/>
    <w:rsid w:val="009538A3"/>
    <w:rsid w:val="009545AA"/>
    <w:rsid w:val="0095469A"/>
    <w:rsid w:val="00954FC3"/>
    <w:rsid w:val="009550F7"/>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58C"/>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0B3E"/>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734"/>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5AC"/>
    <w:rsid w:val="00A16AC1"/>
    <w:rsid w:val="00A16B3A"/>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A9B"/>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18"/>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E44"/>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5"/>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A04"/>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4FC"/>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AFC"/>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CB9"/>
    <w:rsid w:val="00BB5FCD"/>
    <w:rsid w:val="00BB7D46"/>
    <w:rsid w:val="00BB7E3F"/>
    <w:rsid w:val="00BC05CC"/>
    <w:rsid w:val="00BC071C"/>
    <w:rsid w:val="00BC08BF"/>
    <w:rsid w:val="00BC0F5A"/>
    <w:rsid w:val="00BC0F5D"/>
    <w:rsid w:val="00BC1088"/>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15B"/>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410"/>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52A"/>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148"/>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B07"/>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7B1"/>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BA9"/>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64A"/>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7BF"/>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3C2B"/>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891"/>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104"/>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903"/>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724"/>
    <w:rsid w:val="00E839AB"/>
    <w:rsid w:val="00E848C9"/>
    <w:rsid w:val="00E84C01"/>
    <w:rsid w:val="00E853B1"/>
    <w:rsid w:val="00E85A3B"/>
    <w:rsid w:val="00E85B26"/>
    <w:rsid w:val="00E862B4"/>
    <w:rsid w:val="00E862F9"/>
    <w:rsid w:val="00E8643C"/>
    <w:rsid w:val="00E872E5"/>
    <w:rsid w:val="00E87A46"/>
    <w:rsid w:val="00E87C20"/>
    <w:rsid w:val="00E87D9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1F1F"/>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4C9"/>
    <w:rsid w:val="00F166CC"/>
    <w:rsid w:val="00F16E26"/>
    <w:rsid w:val="00F17C85"/>
    <w:rsid w:val="00F17F94"/>
    <w:rsid w:val="00F20096"/>
    <w:rsid w:val="00F201BB"/>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A36"/>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5F1F"/>
    <w:rsid w:val="00F761E5"/>
    <w:rsid w:val="00F764A0"/>
    <w:rsid w:val="00F766FD"/>
    <w:rsid w:val="00F76DB0"/>
    <w:rsid w:val="00F7734A"/>
    <w:rsid w:val="00F77CB5"/>
    <w:rsid w:val="00F77E98"/>
    <w:rsid w:val="00F811CA"/>
    <w:rsid w:val="00F81473"/>
    <w:rsid w:val="00F817AD"/>
    <w:rsid w:val="00F81B57"/>
    <w:rsid w:val="00F81D2E"/>
    <w:rsid w:val="00F81F41"/>
    <w:rsid w:val="00F82AAC"/>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515"/>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208"/>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E6790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66743317">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4A406-60F8-4C95-80EA-92EFC50B9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14952</Words>
  <Characters>82242</Characters>
  <Application>Microsoft Office Word</Application>
  <DocSecurity>0</DocSecurity>
  <Lines>685</Lines>
  <Paragraphs>193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97001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2</cp:revision>
  <cp:lastPrinted>2015-02-19T14:27:00Z</cp:lastPrinted>
  <dcterms:created xsi:type="dcterms:W3CDTF">2017-04-07T14:25:00Z</dcterms:created>
  <dcterms:modified xsi:type="dcterms:W3CDTF">2017-04-07T14:25:00Z</dcterms:modified>
</cp:coreProperties>
</file>