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8B234A" w:rsidP="00B37050">
      <w:pPr>
        <w:pStyle w:val="Norma"/>
        <w:spacing w:line="240" w:lineRule="auto"/>
        <w:rPr>
          <w:rFonts w:asciiTheme="minorHAnsi" w:hAnsiTheme="minorHAnsi" w:cstheme="minorHAnsi"/>
        </w:rPr>
      </w:pPr>
      <w:r w:rsidRPr="006F470A">
        <w:rPr>
          <w:rFonts w:asciiTheme="minorHAnsi" w:hAnsiTheme="minorHAnsi" w:cstheme="minorHAnsi"/>
          <w:noProof/>
        </w:rPr>
        <mc:AlternateContent>
          <mc:Choice Requires="wps">
            <w:drawing>
              <wp:anchor distT="0" distB="0" distL="114300" distR="114300" simplePos="0" relativeHeight="251641344" behindDoc="0" locked="0" layoutInCell="1" allowOverlap="1" wp14:anchorId="2270E51C" wp14:editId="58C0A75D">
                <wp:simplePos x="0" y="0"/>
                <wp:positionH relativeFrom="column">
                  <wp:posOffset>-327660</wp:posOffset>
                </wp:positionH>
                <wp:positionV relativeFrom="paragraph">
                  <wp:posOffset>875665</wp:posOffset>
                </wp:positionV>
                <wp:extent cx="6273165" cy="638175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165" cy="638175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7DFF" w:rsidRPr="007E3A17" w:rsidRDefault="00027DFF" w:rsidP="00BC21BB">
                            <w:pPr>
                              <w:pStyle w:val="Ttulo1"/>
                              <w:ind w:left="142"/>
                              <w:jc w:val="center"/>
                              <w:rPr>
                                <w:rFonts w:ascii="Century Gothic" w:hAnsi="Century Gothic"/>
                                <w:sz w:val="8"/>
                                <w:szCs w:val="28"/>
                              </w:rPr>
                            </w:pPr>
                          </w:p>
                          <w:p w:rsidR="00027DFF" w:rsidRDefault="00027D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7DFF" w:rsidRPr="00196858" w:rsidRDefault="00027DFF" w:rsidP="00196858"/>
                          <w:p w:rsidR="00027DFF" w:rsidRDefault="00027D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7DFF" w:rsidRPr="00103622" w:rsidRDefault="00027DFF" w:rsidP="00963B46">
                            <w:pPr>
                              <w:ind w:left="142"/>
                              <w:jc w:val="center"/>
                              <w:rPr>
                                <w:rFonts w:ascii="Century Gothic" w:hAnsi="Century Gothic" w:cs="Arial"/>
                                <w:b/>
                                <w:sz w:val="32"/>
                                <w:szCs w:val="32"/>
                                <w:lang w:val="es-MX"/>
                              </w:rPr>
                            </w:pPr>
                          </w:p>
                          <w:p w:rsidR="00027DFF" w:rsidRPr="00103622" w:rsidRDefault="00027D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7DFF" w:rsidRDefault="00027D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027DFF" w:rsidRDefault="00027DFF" w:rsidP="00C12034">
                            <w:pPr>
                              <w:rPr>
                                <w:rFonts w:ascii="Century Gothic" w:hAnsi="Century Gothic" w:cs="Arial"/>
                                <w:b/>
                                <w:sz w:val="28"/>
                                <w:szCs w:val="32"/>
                              </w:rPr>
                            </w:pPr>
                          </w:p>
                          <w:p w:rsidR="00027DFF" w:rsidRDefault="00027DFF" w:rsidP="00C12034">
                            <w:pPr>
                              <w:jc w:val="center"/>
                              <w:rPr>
                                <w:rFonts w:ascii="Century Gothic" w:hAnsi="Century Gothic"/>
                                <w:b/>
                                <w:sz w:val="28"/>
                                <w:szCs w:val="32"/>
                              </w:rPr>
                            </w:pPr>
                          </w:p>
                          <w:p w:rsidR="00027DFF" w:rsidRPr="00D94CE2" w:rsidRDefault="00027DFF"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027DFF" w:rsidRPr="00D94CE2" w:rsidRDefault="00027DF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27DFF" w:rsidRPr="00015B4A" w:rsidRDefault="00027DFF" w:rsidP="00455A2A">
                            <w:pPr>
                              <w:ind w:left="142" w:right="24"/>
                              <w:jc w:val="center"/>
                              <w:rPr>
                                <w:rFonts w:ascii="Century Gothic" w:hAnsi="Century Gothic" w:cs="Arial"/>
                                <w:b/>
                                <w:sz w:val="28"/>
                                <w:szCs w:val="28"/>
                              </w:rPr>
                            </w:pPr>
                          </w:p>
                          <w:p w:rsidR="00027DFF" w:rsidRDefault="00027DFF" w:rsidP="00455A2A">
                            <w:pPr>
                              <w:ind w:left="142" w:right="24"/>
                              <w:jc w:val="center"/>
                              <w:rPr>
                                <w:rFonts w:ascii="Century Gothic" w:hAnsi="Century Gothic" w:cs="Arial"/>
                                <w:b/>
                                <w:sz w:val="28"/>
                                <w:szCs w:val="28"/>
                                <w:lang w:val="es-MX"/>
                              </w:rPr>
                            </w:pPr>
                          </w:p>
                          <w:p w:rsidR="00027DFF" w:rsidRPr="00103622" w:rsidRDefault="00027DF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7DFF" w:rsidRPr="00103622" w:rsidRDefault="00027DFF" w:rsidP="00455A2A">
                            <w:pPr>
                              <w:ind w:left="142" w:right="24"/>
                              <w:rPr>
                                <w:rFonts w:ascii="Century Gothic" w:hAnsi="Century Gothic"/>
                                <w:b/>
                                <w:sz w:val="28"/>
                                <w:szCs w:val="28"/>
                              </w:rPr>
                            </w:pPr>
                          </w:p>
                          <w:p w:rsidR="00027DFF" w:rsidRPr="00F55CC3" w:rsidRDefault="00027DFF" w:rsidP="00F140CE">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55CC3">
                              <w:rPr>
                                <w:rFonts w:ascii="Century Gothic" w:hAnsi="Century Gothic" w:cs="Century Gothic"/>
                                <w:b/>
                                <w:bCs/>
                                <w:sz w:val="28"/>
                                <w:szCs w:val="28"/>
                              </w:rPr>
                              <w:t xml:space="preserve">INGENIERÍA CONCEPTUAL AMPLIADA, PLANTAS MODULARES </w:t>
                            </w:r>
                          </w:p>
                          <w:p w:rsidR="00027DFF" w:rsidRPr="00F55CC3" w:rsidRDefault="00027DFF" w:rsidP="00F140CE">
                            <w:pPr>
                              <w:ind w:right="24"/>
                              <w:jc w:val="center"/>
                              <w:rPr>
                                <w:rFonts w:ascii="Century Gothic" w:hAnsi="Century Gothic" w:cs="Century Gothic"/>
                                <w:b/>
                                <w:bCs/>
                                <w:sz w:val="28"/>
                                <w:szCs w:val="28"/>
                              </w:rPr>
                            </w:pPr>
                            <w:r w:rsidRPr="00F55CC3">
                              <w:rPr>
                                <w:rFonts w:ascii="Century Gothic" w:hAnsi="Century Gothic" w:cs="Century Gothic"/>
                                <w:b/>
                                <w:bCs/>
                                <w:sz w:val="28"/>
                                <w:szCs w:val="28"/>
                              </w:rPr>
                              <w:t>DE PROCESAMIENTO DE GAS NATURAL</w:t>
                            </w:r>
                          </w:p>
                          <w:p w:rsidR="00027DFF" w:rsidRPr="00D94CE2" w:rsidRDefault="00027DFF" w:rsidP="00455A2A">
                            <w:pPr>
                              <w:ind w:right="24"/>
                              <w:jc w:val="center"/>
                              <w:rPr>
                                <w:rFonts w:ascii="Century Gothic" w:hAnsi="Century Gothic" w:cs="Century Gothic"/>
                                <w:b/>
                                <w:bCs/>
                                <w:color w:val="FF0000"/>
                                <w:sz w:val="28"/>
                                <w:szCs w:val="28"/>
                              </w:rPr>
                            </w:pPr>
                          </w:p>
                          <w:p w:rsidR="00027DFF" w:rsidRPr="002B4DA7" w:rsidRDefault="00027DFF" w:rsidP="00455A2A">
                            <w:pPr>
                              <w:ind w:right="24"/>
                              <w:jc w:val="center"/>
                              <w:rPr>
                                <w:rFonts w:ascii="Century Gothic" w:hAnsi="Century Gothic" w:cs="Century Gothic"/>
                                <w:b/>
                                <w:bCs/>
                                <w:color w:val="000000" w:themeColor="text1"/>
                                <w:sz w:val="28"/>
                                <w:szCs w:val="28"/>
                              </w:rPr>
                            </w:pPr>
                            <w:r w:rsidRPr="002B4DA7">
                              <w:rPr>
                                <w:rFonts w:ascii="Century Gothic" w:hAnsi="Century Gothic" w:cs="Century Gothic"/>
                                <w:b/>
                                <w:bCs/>
                                <w:color w:val="000000" w:themeColor="text1"/>
                                <w:sz w:val="28"/>
                                <w:szCs w:val="28"/>
                              </w:rPr>
                              <w:t xml:space="preserve">CÓDIGO: </w:t>
                            </w:r>
                            <w:r w:rsidR="002B4DA7" w:rsidRPr="002B4DA7">
                              <w:rPr>
                                <w:rFonts w:ascii="Century Gothic" w:hAnsi="Century Gothic" w:cs="Century Gothic"/>
                                <w:b/>
                                <w:bCs/>
                                <w:color w:val="000000" w:themeColor="text1"/>
                                <w:sz w:val="28"/>
                                <w:szCs w:val="28"/>
                              </w:rPr>
                              <w:t>DRCO-CDL- GNEE-54-17</w:t>
                            </w:r>
                          </w:p>
                          <w:p w:rsidR="00027DFF" w:rsidRPr="002B4DA7" w:rsidRDefault="00027DFF" w:rsidP="00455A2A">
                            <w:pPr>
                              <w:ind w:right="24"/>
                              <w:jc w:val="center"/>
                              <w:rPr>
                                <w:rFonts w:ascii="Century Gothic" w:hAnsi="Century Gothic" w:cs="Century Gothic"/>
                                <w:b/>
                                <w:bCs/>
                                <w:color w:val="000000" w:themeColor="text1"/>
                                <w:sz w:val="28"/>
                                <w:szCs w:val="28"/>
                              </w:rPr>
                            </w:pPr>
                          </w:p>
                          <w:p w:rsidR="00027DFF" w:rsidRPr="002B4DA7" w:rsidRDefault="00027DFF" w:rsidP="00455A2A">
                            <w:pPr>
                              <w:ind w:right="24"/>
                              <w:jc w:val="center"/>
                              <w:rPr>
                                <w:rFonts w:ascii="Century Gothic" w:hAnsi="Century Gothic"/>
                                <w:b/>
                                <w:color w:val="000000" w:themeColor="text1"/>
                                <w:sz w:val="28"/>
                                <w:szCs w:val="28"/>
                                <w:lang w:val="es-ES_tradnl"/>
                              </w:rPr>
                            </w:pPr>
                            <w:r w:rsidRPr="002B4DA7">
                              <w:rPr>
                                <w:rFonts w:ascii="Century Gothic" w:hAnsi="Century Gothic" w:cs="Century Gothic"/>
                                <w:b/>
                                <w:bCs/>
                                <w:color w:val="000000" w:themeColor="text1"/>
                                <w:sz w:val="28"/>
                                <w:szCs w:val="28"/>
                              </w:rPr>
                              <w:t>Primera Convocatoria</w:t>
                            </w:r>
                          </w:p>
                          <w:p w:rsidR="00027DFF" w:rsidRPr="00103622" w:rsidRDefault="00027DFF" w:rsidP="00BC21BB">
                            <w:pPr>
                              <w:ind w:right="930"/>
                              <w:jc w:val="center"/>
                              <w:rPr>
                                <w:rFonts w:ascii="Century Gothic" w:hAnsi="Century Gothic"/>
                                <w:sz w:val="32"/>
                                <w:szCs w:val="32"/>
                                <w:lang w:val="es-ES_tradnl"/>
                              </w:rPr>
                            </w:pPr>
                          </w:p>
                          <w:p w:rsidR="00027DFF" w:rsidRPr="00103622" w:rsidRDefault="00027DFF" w:rsidP="00BC21BB">
                            <w:pPr>
                              <w:ind w:right="930"/>
                              <w:jc w:val="center"/>
                              <w:rPr>
                                <w:rFonts w:ascii="Century Gothic" w:hAnsi="Century Gothic"/>
                                <w:sz w:val="32"/>
                                <w:szCs w:val="32"/>
                                <w:lang w:val="es-ES_tradnl"/>
                              </w:rPr>
                            </w:pPr>
                          </w:p>
                          <w:p w:rsidR="00027DFF" w:rsidRPr="00103622" w:rsidRDefault="00027DFF" w:rsidP="00BC21BB">
                            <w:pPr>
                              <w:ind w:right="930"/>
                              <w:jc w:val="center"/>
                              <w:rPr>
                                <w:rFonts w:ascii="Century Gothic" w:hAnsi="Century Gothic"/>
                                <w:sz w:val="32"/>
                                <w:szCs w:val="32"/>
                                <w:lang w:val="es-ES_tradnl"/>
                              </w:rPr>
                            </w:pPr>
                          </w:p>
                          <w:p w:rsidR="00027DFF" w:rsidRDefault="00027DFF" w:rsidP="00BC21BB">
                            <w:pPr>
                              <w:ind w:right="930"/>
                              <w:jc w:val="center"/>
                              <w:rPr>
                                <w:rFonts w:ascii="Century Gothic" w:hAnsi="Century Gothic"/>
                                <w:lang w:val="es-ES_tradnl"/>
                              </w:rPr>
                            </w:pPr>
                          </w:p>
                          <w:p w:rsidR="00027DFF" w:rsidRPr="009C5A35" w:rsidRDefault="00027DFF"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70E51C" id="AutoShape 2" o:spid="_x0000_s1026" style="position:absolute;margin-left:-25.8pt;margin-top:68.95pt;width:493.95pt;height:5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">
                <v:shadow on="t" color="#333" offset="6pt,6pt"/>
                <v:textbox>
                  <w:txbxContent>
                    <w:p w:rsidR="00027DFF" w:rsidRPr="007E3A17" w:rsidRDefault="00027DFF" w:rsidP="00BC21BB">
                      <w:pPr>
                        <w:pStyle w:val="Ttulo1"/>
                        <w:ind w:left="142"/>
                        <w:jc w:val="center"/>
                        <w:rPr>
                          <w:rFonts w:ascii="Century Gothic" w:hAnsi="Century Gothic"/>
                          <w:sz w:val="8"/>
                          <w:szCs w:val="28"/>
                        </w:rPr>
                      </w:pPr>
                    </w:p>
                    <w:p w:rsidR="00027DFF" w:rsidRDefault="00027DFF"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27DFF" w:rsidRPr="00196858" w:rsidRDefault="00027DFF" w:rsidP="00196858"/>
                    <w:p w:rsidR="00027DFF" w:rsidRDefault="00027DFF"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6C24EE0" wp14:editId="2758C6D6">
                            <wp:extent cx="2210463" cy="1501491"/>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27DFF" w:rsidRPr="00103622" w:rsidRDefault="00027DFF" w:rsidP="00963B46">
                      <w:pPr>
                        <w:ind w:left="142"/>
                        <w:jc w:val="center"/>
                        <w:rPr>
                          <w:rFonts w:ascii="Century Gothic" w:hAnsi="Century Gothic" w:cs="Arial"/>
                          <w:b/>
                          <w:sz w:val="32"/>
                          <w:szCs w:val="32"/>
                          <w:lang w:val="es-MX"/>
                        </w:rPr>
                      </w:pPr>
                    </w:p>
                    <w:p w:rsidR="00027DFF" w:rsidRPr="00103622" w:rsidRDefault="00027DFF"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27DFF" w:rsidRDefault="00027DFF"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rsidR="00027DFF" w:rsidRDefault="00027DFF" w:rsidP="00C12034">
                      <w:pPr>
                        <w:rPr>
                          <w:rFonts w:ascii="Century Gothic" w:hAnsi="Century Gothic" w:cs="Arial"/>
                          <w:b/>
                          <w:sz w:val="28"/>
                          <w:szCs w:val="32"/>
                        </w:rPr>
                      </w:pPr>
                    </w:p>
                    <w:p w:rsidR="00027DFF" w:rsidRDefault="00027DFF" w:rsidP="00C12034">
                      <w:pPr>
                        <w:jc w:val="center"/>
                        <w:rPr>
                          <w:rFonts w:ascii="Century Gothic" w:hAnsi="Century Gothic"/>
                          <w:b/>
                          <w:sz w:val="28"/>
                          <w:szCs w:val="32"/>
                        </w:rPr>
                      </w:pPr>
                    </w:p>
                    <w:p w:rsidR="00027DFF" w:rsidRPr="00D94CE2" w:rsidRDefault="00027DFF" w:rsidP="00455A2A">
                      <w:pPr>
                        <w:ind w:right="24"/>
                        <w:jc w:val="center"/>
                        <w:rPr>
                          <w:rFonts w:ascii="Century Gothic" w:hAnsi="Century Gothic"/>
                          <w:b/>
                          <w:sz w:val="28"/>
                          <w:szCs w:val="32"/>
                        </w:rPr>
                      </w:pPr>
                      <w:r w:rsidRPr="00D94CE2">
                        <w:rPr>
                          <w:rFonts w:ascii="Century Gothic" w:hAnsi="Century Gothic"/>
                          <w:b/>
                          <w:sz w:val="28"/>
                          <w:szCs w:val="32"/>
                        </w:rPr>
                        <w:t xml:space="preserve">REGLAMENTO DE </w:t>
                      </w:r>
                      <w:r>
                        <w:rPr>
                          <w:rFonts w:ascii="Century Gothic" w:hAnsi="Century Gothic"/>
                          <w:b/>
                          <w:sz w:val="28"/>
                          <w:szCs w:val="32"/>
                        </w:rPr>
                        <w:t>CONTRATACIÓ</w:t>
                      </w:r>
                      <w:r w:rsidRPr="00D94CE2">
                        <w:rPr>
                          <w:rFonts w:ascii="Century Gothic" w:hAnsi="Century Gothic"/>
                          <w:b/>
                          <w:sz w:val="28"/>
                          <w:szCs w:val="32"/>
                        </w:rPr>
                        <w:t>N DE BIENES Y SERVICIOS</w:t>
                      </w:r>
                    </w:p>
                    <w:p w:rsidR="00027DFF" w:rsidRPr="00D94CE2" w:rsidRDefault="00027DFF" w:rsidP="00455A2A">
                      <w:pPr>
                        <w:ind w:right="24"/>
                        <w:jc w:val="center"/>
                        <w:rPr>
                          <w:rFonts w:ascii="Century Gothic" w:hAnsi="Century Gothic"/>
                          <w:b/>
                          <w:sz w:val="28"/>
                          <w:szCs w:val="32"/>
                        </w:rPr>
                      </w:pPr>
                      <w:r w:rsidRPr="00D94CE2">
                        <w:rPr>
                          <w:rFonts w:ascii="Century Gothic" w:hAnsi="Century Gothic"/>
                          <w:b/>
                          <w:sz w:val="28"/>
                          <w:szCs w:val="32"/>
                        </w:rPr>
                        <w:t>EN EL MARCO DEL D.S. 29506</w:t>
                      </w:r>
                    </w:p>
                    <w:p w:rsidR="00027DFF" w:rsidRPr="00015B4A" w:rsidRDefault="00027DFF" w:rsidP="00455A2A">
                      <w:pPr>
                        <w:ind w:left="142" w:right="24"/>
                        <w:jc w:val="center"/>
                        <w:rPr>
                          <w:rFonts w:ascii="Century Gothic" w:hAnsi="Century Gothic" w:cs="Arial"/>
                          <w:b/>
                          <w:sz w:val="28"/>
                          <w:szCs w:val="28"/>
                        </w:rPr>
                      </w:pPr>
                    </w:p>
                    <w:p w:rsidR="00027DFF" w:rsidRDefault="00027DFF" w:rsidP="00455A2A">
                      <w:pPr>
                        <w:ind w:left="142" w:right="24"/>
                        <w:jc w:val="center"/>
                        <w:rPr>
                          <w:rFonts w:ascii="Century Gothic" w:hAnsi="Century Gothic" w:cs="Arial"/>
                          <w:b/>
                          <w:sz w:val="28"/>
                          <w:szCs w:val="28"/>
                          <w:lang w:val="es-MX"/>
                        </w:rPr>
                      </w:pPr>
                    </w:p>
                    <w:p w:rsidR="00027DFF" w:rsidRPr="00103622" w:rsidRDefault="00027DFF" w:rsidP="00455A2A">
                      <w:pPr>
                        <w:ind w:left="142" w:right="24"/>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CONTRATACIÓN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27DFF" w:rsidRPr="00103622" w:rsidRDefault="00027DFF" w:rsidP="00455A2A">
                      <w:pPr>
                        <w:ind w:left="142" w:right="24"/>
                        <w:rPr>
                          <w:rFonts w:ascii="Century Gothic" w:hAnsi="Century Gothic"/>
                          <w:b/>
                          <w:sz w:val="28"/>
                          <w:szCs w:val="28"/>
                        </w:rPr>
                      </w:pPr>
                    </w:p>
                    <w:p w:rsidR="00027DFF" w:rsidRPr="00F55CC3" w:rsidRDefault="00027DFF" w:rsidP="00F140CE">
                      <w:pPr>
                        <w:ind w:right="24"/>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F55CC3">
                        <w:rPr>
                          <w:rFonts w:ascii="Century Gothic" w:hAnsi="Century Gothic" w:cs="Century Gothic"/>
                          <w:b/>
                          <w:bCs/>
                          <w:sz w:val="28"/>
                          <w:szCs w:val="28"/>
                        </w:rPr>
                        <w:t xml:space="preserve">INGENIERÍA CONCEPTUAL AMPLIADA, PLANTAS MODULARES </w:t>
                      </w:r>
                    </w:p>
                    <w:p w:rsidR="00027DFF" w:rsidRPr="00F55CC3" w:rsidRDefault="00027DFF" w:rsidP="00F140CE">
                      <w:pPr>
                        <w:ind w:right="24"/>
                        <w:jc w:val="center"/>
                        <w:rPr>
                          <w:rFonts w:ascii="Century Gothic" w:hAnsi="Century Gothic" w:cs="Century Gothic"/>
                          <w:b/>
                          <w:bCs/>
                          <w:sz w:val="28"/>
                          <w:szCs w:val="28"/>
                        </w:rPr>
                      </w:pPr>
                      <w:r w:rsidRPr="00F55CC3">
                        <w:rPr>
                          <w:rFonts w:ascii="Century Gothic" w:hAnsi="Century Gothic" w:cs="Century Gothic"/>
                          <w:b/>
                          <w:bCs/>
                          <w:sz w:val="28"/>
                          <w:szCs w:val="28"/>
                        </w:rPr>
                        <w:t>DE PROCESAMIENTO DE GAS NATURAL</w:t>
                      </w:r>
                    </w:p>
                    <w:p w:rsidR="00027DFF" w:rsidRPr="00D94CE2" w:rsidRDefault="00027DFF" w:rsidP="00455A2A">
                      <w:pPr>
                        <w:ind w:right="24"/>
                        <w:jc w:val="center"/>
                        <w:rPr>
                          <w:rFonts w:ascii="Century Gothic" w:hAnsi="Century Gothic" w:cs="Century Gothic"/>
                          <w:b/>
                          <w:bCs/>
                          <w:color w:val="FF0000"/>
                          <w:sz w:val="28"/>
                          <w:szCs w:val="28"/>
                        </w:rPr>
                      </w:pPr>
                    </w:p>
                    <w:p w:rsidR="00027DFF" w:rsidRPr="002B4DA7" w:rsidRDefault="00027DFF" w:rsidP="00455A2A">
                      <w:pPr>
                        <w:ind w:right="24"/>
                        <w:jc w:val="center"/>
                        <w:rPr>
                          <w:rFonts w:ascii="Century Gothic" w:hAnsi="Century Gothic" w:cs="Century Gothic"/>
                          <w:b/>
                          <w:bCs/>
                          <w:color w:val="000000" w:themeColor="text1"/>
                          <w:sz w:val="28"/>
                          <w:szCs w:val="28"/>
                        </w:rPr>
                      </w:pPr>
                      <w:r w:rsidRPr="002B4DA7">
                        <w:rPr>
                          <w:rFonts w:ascii="Century Gothic" w:hAnsi="Century Gothic" w:cs="Century Gothic"/>
                          <w:b/>
                          <w:bCs/>
                          <w:color w:val="000000" w:themeColor="text1"/>
                          <w:sz w:val="28"/>
                          <w:szCs w:val="28"/>
                        </w:rPr>
                        <w:t xml:space="preserve">CÓDIGO: </w:t>
                      </w:r>
                      <w:r w:rsidR="002B4DA7" w:rsidRPr="002B4DA7">
                        <w:rPr>
                          <w:rFonts w:ascii="Century Gothic" w:hAnsi="Century Gothic" w:cs="Century Gothic"/>
                          <w:b/>
                          <w:bCs/>
                          <w:color w:val="000000" w:themeColor="text1"/>
                          <w:sz w:val="28"/>
                          <w:szCs w:val="28"/>
                        </w:rPr>
                        <w:t>DRCO-CDL- GNEE-54-17</w:t>
                      </w:r>
                    </w:p>
                    <w:p w:rsidR="00027DFF" w:rsidRPr="002B4DA7" w:rsidRDefault="00027DFF" w:rsidP="00455A2A">
                      <w:pPr>
                        <w:ind w:right="24"/>
                        <w:jc w:val="center"/>
                        <w:rPr>
                          <w:rFonts w:ascii="Century Gothic" w:hAnsi="Century Gothic" w:cs="Century Gothic"/>
                          <w:b/>
                          <w:bCs/>
                          <w:color w:val="000000" w:themeColor="text1"/>
                          <w:sz w:val="28"/>
                          <w:szCs w:val="28"/>
                        </w:rPr>
                      </w:pPr>
                    </w:p>
                    <w:p w:rsidR="00027DFF" w:rsidRPr="002B4DA7" w:rsidRDefault="00027DFF" w:rsidP="00455A2A">
                      <w:pPr>
                        <w:ind w:right="24"/>
                        <w:jc w:val="center"/>
                        <w:rPr>
                          <w:rFonts w:ascii="Century Gothic" w:hAnsi="Century Gothic"/>
                          <w:b/>
                          <w:color w:val="000000" w:themeColor="text1"/>
                          <w:sz w:val="28"/>
                          <w:szCs w:val="28"/>
                          <w:lang w:val="es-ES_tradnl"/>
                        </w:rPr>
                      </w:pPr>
                      <w:r w:rsidRPr="002B4DA7">
                        <w:rPr>
                          <w:rFonts w:ascii="Century Gothic" w:hAnsi="Century Gothic" w:cs="Century Gothic"/>
                          <w:b/>
                          <w:bCs/>
                          <w:color w:val="000000" w:themeColor="text1"/>
                          <w:sz w:val="28"/>
                          <w:szCs w:val="28"/>
                        </w:rPr>
                        <w:t>Primera Convocatoria</w:t>
                      </w:r>
                    </w:p>
                    <w:p w:rsidR="00027DFF" w:rsidRPr="00103622" w:rsidRDefault="00027DFF" w:rsidP="00BC21BB">
                      <w:pPr>
                        <w:ind w:right="930"/>
                        <w:jc w:val="center"/>
                        <w:rPr>
                          <w:rFonts w:ascii="Century Gothic" w:hAnsi="Century Gothic"/>
                          <w:sz w:val="32"/>
                          <w:szCs w:val="32"/>
                          <w:lang w:val="es-ES_tradnl"/>
                        </w:rPr>
                      </w:pPr>
                    </w:p>
                    <w:p w:rsidR="00027DFF" w:rsidRPr="00103622" w:rsidRDefault="00027DFF" w:rsidP="00BC21BB">
                      <w:pPr>
                        <w:ind w:right="930"/>
                        <w:jc w:val="center"/>
                        <w:rPr>
                          <w:rFonts w:ascii="Century Gothic" w:hAnsi="Century Gothic"/>
                          <w:sz w:val="32"/>
                          <w:szCs w:val="32"/>
                          <w:lang w:val="es-ES_tradnl"/>
                        </w:rPr>
                      </w:pPr>
                    </w:p>
                    <w:p w:rsidR="00027DFF" w:rsidRPr="00103622" w:rsidRDefault="00027DFF" w:rsidP="00BC21BB">
                      <w:pPr>
                        <w:ind w:right="930"/>
                        <w:jc w:val="center"/>
                        <w:rPr>
                          <w:rFonts w:ascii="Century Gothic" w:hAnsi="Century Gothic"/>
                          <w:sz w:val="32"/>
                          <w:szCs w:val="32"/>
                          <w:lang w:val="es-ES_tradnl"/>
                        </w:rPr>
                      </w:pPr>
                    </w:p>
                    <w:p w:rsidR="00027DFF" w:rsidRDefault="00027DFF" w:rsidP="00BC21BB">
                      <w:pPr>
                        <w:ind w:right="930"/>
                        <w:jc w:val="center"/>
                        <w:rPr>
                          <w:rFonts w:ascii="Century Gothic" w:hAnsi="Century Gothic"/>
                          <w:lang w:val="es-ES_tradnl"/>
                        </w:rPr>
                      </w:pPr>
                    </w:p>
                    <w:p w:rsidR="00027DFF" w:rsidRPr="009C5A35" w:rsidRDefault="00027DFF" w:rsidP="00BC21BB">
                      <w:pPr>
                        <w:ind w:right="930"/>
                        <w:jc w:val="center"/>
                        <w:rPr>
                          <w:rFonts w:ascii="Century Gothic" w:hAnsi="Century Gothic"/>
                          <w:lang w:val="es-ES_tradnl"/>
                        </w:rPr>
                      </w:pP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334EB535" wp14:editId="348C49CB">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75C036D0" wp14:editId="6A03BBAD">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B74C1"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2C43CE44" wp14:editId="404CC83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0E5A6C"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r w:rsidR="00AD6AF2"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5CA8D033" wp14:editId="53480A8B">
                <wp:simplePos x="0" y="0"/>
                <wp:positionH relativeFrom="column">
                  <wp:posOffset>-372469</wp:posOffset>
                </wp:positionH>
                <wp:positionV relativeFrom="paragraph">
                  <wp:posOffset>-1933</wp:posOffset>
                </wp:positionV>
                <wp:extent cx="6202017"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2017"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27DFF" w:rsidRPr="00AD6AF2" w:rsidRDefault="00027DFF" w:rsidP="00795A5A">
                            <w:pPr>
                              <w:ind w:right="930"/>
                              <w:jc w:val="center"/>
                              <w:rPr>
                                <w:rFonts w:ascii="Century Gothic" w:hAnsi="Century Gothic"/>
                                <w:sz w:val="14"/>
                                <w:lang w:val="es-ES_tradnl"/>
                              </w:rPr>
                            </w:pPr>
                          </w:p>
                          <w:p w:rsidR="00027DFF" w:rsidRDefault="00027DF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027DFF" w:rsidRPr="00AD6AF2" w:rsidRDefault="00027DFF"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A8D033" id="_x0000_s1027" style="position:absolute;margin-left:-29.35pt;margin-top:-.15pt;width:488.35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">
                <v:shadow on="t" color="#333" offset="6pt,6pt"/>
                <v:textbox>
                  <w:txbxContent>
                    <w:p w:rsidR="00027DFF" w:rsidRPr="00AD6AF2" w:rsidRDefault="00027DFF" w:rsidP="00795A5A">
                      <w:pPr>
                        <w:ind w:right="930"/>
                        <w:jc w:val="center"/>
                        <w:rPr>
                          <w:rFonts w:ascii="Century Gothic" w:hAnsi="Century Gothic"/>
                          <w:sz w:val="14"/>
                          <w:lang w:val="es-ES_tradnl"/>
                        </w:rPr>
                      </w:pPr>
                    </w:p>
                    <w:p w:rsidR="00027DFF" w:rsidRDefault="00027DFF"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 xml:space="preserve">DOCUMENTO BASE DE CONTRATACIÓN PARA </w:t>
                      </w:r>
                      <w:r>
                        <w:rPr>
                          <w:rFonts w:ascii="Century Gothic" w:hAnsi="Century Gothic"/>
                          <w:b/>
                          <w:sz w:val="18"/>
                          <w:szCs w:val="18"/>
                          <w:lang w:val="es-ES_tradnl"/>
                        </w:rPr>
                        <w:t xml:space="preserve">                     RG-05-C-GCC-DCO</w:t>
                      </w:r>
                    </w:p>
                    <w:p w:rsidR="00027DFF" w:rsidRPr="00AD6AF2" w:rsidRDefault="00027DFF" w:rsidP="007752C5">
                      <w:pPr>
                        <w:ind w:right="2"/>
                        <w:rPr>
                          <w:rFonts w:ascii="Century Gothic" w:hAnsi="Century Gothic"/>
                          <w:b/>
                          <w:sz w:val="18"/>
                          <w:szCs w:val="18"/>
                          <w:lang w:val="es-ES_tradnl"/>
                        </w:rPr>
                      </w:pPr>
                      <w:r>
                        <w:rPr>
                          <w:rFonts w:ascii="Century Gothic" w:hAnsi="Century Gothic"/>
                          <w:b/>
                          <w:sz w:val="18"/>
                          <w:szCs w:val="18"/>
                          <w:lang w:val="es-ES_tradnl"/>
                        </w:rPr>
                        <w:t xml:space="preserve">                                                              CONSULTORIA POR PRODUCTO                           </w:t>
                      </w:r>
                    </w:p>
                  </w:txbxContent>
                </v:textbox>
              </v:roundrect>
            </w:pict>
          </mc:Fallback>
        </mc:AlternateContent>
      </w:r>
    </w:p>
    <w:tbl>
      <w:tblPr>
        <w:tblpPr w:leftFromText="141" w:rightFromText="141" w:vertAnchor="text" w:horzAnchor="margin" w:tblpXSpec="center" w:tblpY="10388"/>
        <w:tblW w:w="97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60"/>
        <w:gridCol w:w="3060"/>
        <w:gridCol w:w="2928"/>
      </w:tblGrid>
      <w:tr w:rsidR="001B6F83" w:rsidRPr="002035D4" w:rsidTr="008B234A">
        <w:trPr>
          <w:trHeight w:val="207"/>
        </w:trPr>
        <w:tc>
          <w:tcPr>
            <w:tcW w:w="3760" w:type="dxa"/>
            <w:shd w:val="clear" w:color="auto" w:fill="auto"/>
          </w:tcPr>
          <w:p w:rsidR="001B6F83" w:rsidRPr="002035D4" w:rsidRDefault="001B6F83" w:rsidP="001B6F83">
            <w:pPr>
              <w:jc w:val="center"/>
              <w:rPr>
                <w:rFonts w:ascii="Calibri" w:eastAsia="Calibri" w:hAnsi="Calibri" w:cs="Arial"/>
                <w:b/>
                <w:color w:val="000000"/>
                <w:sz w:val="18"/>
                <w:szCs w:val="18"/>
              </w:rPr>
            </w:pPr>
            <w:r w:rsidRPr="002035D4">
              <w:rPr>
                <w:rFonts w:ascii="Calibri" w:eastAsia="Calibri" w:hAnsi="Calibri" w:cs="Arial"/>
                <w:b/>
                <w:color w:val="000000"/>
                <w:sz w:val="18"/>
                <w:szCs w:val="18"/>
              </w:rPr>
              <w:t>ELABORADO POR</w:t>
            </w:r>
            <w:r>
              <w:rPr>
                <w:rFonts w:ascii="Calibri" w:eastAsia="Calibri" w:hAnsi="Calibri" w:cs="Arial"/>
                <w:b/>
                <w:color w:val="000000"/>
                <w:sz w:val="18"/>
                <w:szCs w:val="18"/>
              </w:rPr>
              <w:t>:</w:t>
            </w:r>
          </w:p>
        </w:tc>
        <w:tc>
          <w:tcPr>
            <w:tcW w:w="3060"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SELLO:</w:t>
            </w:r>
          </w:p>
        </w:tc>
        <w:tc>
          <w:tcPr>
            <w:tcW w:w="2928" w:type="dxa"/>
          </w:tcPr>
          <w:p w:rsidR="001B6F83" w:rsidRPr="002035D4" w:rsidRDefault="001B6F83" w:rsidP="001B6F83">
            <w:pPr>
              <w:jc w:val="center"/>
              <w:rPr>
                <w:rFonts w:ascii="Calibri" w:eastAsia="Calibri" w:hAnsi="Calibri" w:cs="Arial"/>
                <w:b/>
                <w:color w:val="000000"/>
                <w:sz w:val="18"/>
                <w:szCs w:val="18"/>
              </w:rPr>
            </w:pPr>
            <w:r>
              <w:rPr>
                <w:rFonts w:ascii="Calibri" w:eastAsia="Calibri" w:hAnsi="Calibri" w:cs="Arial"/>
                <w:b/>
                <w:color w:val="000000"/>
                <w:sz w:val="18"/>
                <w:szCs w:val="18"/>
              </w:rPr>
              <w:t>FIRMA</w:t>
            </w:r>
          </w:p>
        </w:tc>
      </w:tr>
      <w:tr w:rsidR="001B6F83" w:rsidRPr="002035D4" w:rsidTr="008B234A">
        <w:trPr>
          <w:trHeight w:val="1018"/>
        </w:trPr>
        <w:tc>
          <w:tcPr>
            <w:tcW w:w="3760" w:type="dxa"/>
            <w:shd w:val="clear" w:color="auto" w:fill="auto"/>
            <w:vAlign w:val="bottom"/>
          </w:tcPr>
          <w:p w:rsidR="001B6F83" w:rsidRPr="007320D4" w:rsidRDefault="00F140CE" w:rsidP="001B6F83">
            <w:pPr>
              <w:jc w:val="center"/>
              <w:rPr>
                <w:rFonts w:ascii="Calibri" w:eastAsia="Calibri" w:hAnsi="Calibri" w:cs="Arial"/>
                <w:b/>
                <w:color w:val="000000"/>
                <w:sz w:val="16"/>
                <w:szCs w:val="16"/>
              </w:rPr>
            </w:pPr>
            <w:r w:rsidRPr="00A73505">
              <w:rPr>
                <w:rFonts w:ascii="Calibri" w:eastAsia="Calibri" w:hAnsi="Calibri" w:cs="Arial"/>
                <w:b/>
                <w:sz w:val="16"/>
                <w:szCs w:val="16"/>
              </w:rPr>
              <w:t>CRISS DE LAS HERAS ZOTÉS</w:t>
            </w:r>
          </w:p>
        </w:tc>
        <w:tc>
          <w:tcPr>
            <w:tcW w:w="3060" w:type="dxa"/>
            <w:vAlign w:val="bottom"/>
          </w:tcPr>
          <w:p w:rsidR="001B6F83" w:rsidRPr="007320D4" w:rsidRDefault="001B6F83" w:rsidP="001B6F83">
            <w:pPr>
              <w:jc w:val="center"/>
              <w:rPr>
                <w:rFonts w:ascii="Calibri" w:eastAsia="Calibri" w:hAnsi="Calibri" w:cs="Arial"/>
                <w:b/>
                <w:color w:val="000000"/>
                <w:sz w:val="16"/>
                <w:szCs w:val="16"/>
              </w:rPr>
            </w:pPr>
          </w:p>
        </w:tc>
        <w:tc>
          <w:tcPr>
            <w:tcW w:w="2928" w:type="dxa"/>
            <w:vAlign w:val="bottom"/>
          </w:tcPr>
          <w:p w:rsidR="001B6F83" w:rsidRPr="007320D4" w:rsidRDefault="001B6F83" w:rsidP="001B6F83">
            <w:pPr>
              <w:jc w:val="center"/>
              <w:rPr>
                <w:rFonts w:ascii="Calibri" w:eastAsia="Calibri" w:hAnsi="Calibri" w:cs="Arial"/>
                <w:b/>
                <w:color w:val="000000"/>
                <w:sz w:val="16"/>
                <w:szCs w:val="16"/>
              </w:rPr>
            </w:pPr>
          </w:p>
        </w:tc>
      </w:tr>
    </w:tbl>
    <w:p w:rsidR="00103622" w:rsidRPr="006F470A" w:rsidRDefault="00237D3E" w:rsidP="007610BE">
      <w:pPr>
        <w:pStyle w:val="Norma"/>
        <w:spacing w:after="0" w:line="240" w:lineRule="auto"/>
        <w:jc w:val="center"/>
        <w:rPr>
          <w:rFonts w:asciiTheme="minorHAnsi" w:hAnsiTheme="minorHAnsi" w:cstheme="minorHAnsi"/>
          <w:b/>
        </w:rPr>
      </w:pPr>
      <w:r w:rsidRPr="006F470A">
        <w:rPr>
          <w:rFonts w:asciiTheme="minorHAnsi" w:hAnsiTheme="minorHAnsi" w:cstheme="minorHAnsi"/>
        </w:rPr>
        <w:br w:type="page"/>
      </w:r>
      <w:r w:rsidR="00637301" w:rsidRPr="006F470A">
        <w:rPr>
          <w:rFonts w:asciiTheme="minorHAnsi" w:hAnsiTheme="minorHAnsi" w:cstheme="minorHAnsi"/>
          <w:b/>
        </w:rPr>
        <w:lastRenderedPageBreak/>
        <w:t>INFORMACIÓN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103622" w:rsidRPr="006F470A" w:rsidRDefault="00103622" w:rsidP="007610BE">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140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TÉCNICA Y COSTO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140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F140C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7C54E0" w:rsidRPr="006F470A" w:rsidRDefault="007C54E0" w:rsidP="00B37050">
      <w:pPr>
        <w:jc w:val="center"/>
        <w:rPr>
          <w:rFonts w:asciiTheme="minorHAnsi" w:hAnsiTheme="minorHAnsi" w:cstheme="minorHAnsi"/>
          <w:b/>
          <w:sz w:val="2"/>
          <w:szCs w:val="22"/>
        </w:rPr>
      </w:pPr>
    </w:p>
    <w:tbl>
      <w:tblPr>
        <w:tblpPr w:leftFromText="141" w:rightFromText="141" w:vertAnchor="text" w:horzAnchor="margin" w:tblpXSpec="center" w:tblpY="15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450"/>
        <w:gridCol w:w="50"/>
        <w:gridCol w:w="1088"/>
        <w:gridCol w:w="4074"/>
      </w:tblGrid>
      <w:tr w:rsidR="00103622" w:rsidRPr="006F470A" w:rsidTr="002B1D5A">
        <w:trPr>
          <w:trHeight w:val="272"/>
        </w:trPr>
        <w:tc>
          <w:tcPr>
            <w:tcW w:w="9776" w:type="dxa"/>
            <w:gridSpan w:val="6"/>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CRONOGRAMA DE PLAZOS</w:t>
            </w:r>
          </w:p>
        </w:tc>
      </w:tr>
      <w:tr w:rsidR="00103622" w:rsidRPr="006F470A" w:rsidTr="002B1D5A">
        <w:trPr>
          <w:trHeight w:val="410"/>
        </w:trPr>
        <w:tc>
          <w:tcPr>
            <w:tcW w:w="433" w:type="dxa"/>
            <w:shd w:val="clear" w:color="auto" w:fill="D9D9D9"/>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2681" w:type="dxa"/>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ACTIVIDAD</w:t>
            </w:r>
          </w:p>
        </w:tc>
        <w:tc>
          <w:tcPr>
            <w:tcW w:w="2588" w:type="dxa"/>
            <w:gridSpan w:val="3"/>
            <w:shd w:val="clear" w:color="auto" w:fill="D9D9D9"/>
            <w:vAlign w:val="center"/>
          </w:tcPr>
          <w:p w:rsidR="00103622" w:rsidRPr="006F470A" w:rsidRDefault="00103622" w:rsidP="007C54E0">
            <w:pPr>
              <w:jc w:val="center"/>
              <w:rPr>
                <w:rFonts w:asciiTheme="minorHAnsi" w:hAnsiTheme="minorHAnsi" w:cstheme="minorHAnsi"/>
                <w:b/>
                <w:sz w:val="22"/>
                <w:szCs w:val="22"/>
              </w:rPr>
            </w:pPr>
            <w:r w:rsidRPr="006F470A">
              <w:rPr>
                <w:rFonts w:asciiTheme="minorHAnsi" w:hAnsiTheme="minorHAnsi" w:cstheme="minorHAnsi"/>
                <w:b/>
                <w:sz w:val="22"/>
                <w:szCs w:val="22"/>
              </w:rPr>
              <w:t>FECHA y HORA</w:t>
            </w:r>
          </w:p>
        </w:tc>
        <w:tc>
          <w:tcPr>
            <w:tcW w:w="4074" w:type="dxa"/>
            <w:shd w:val="clear" w:color="auto" w:fill="D9D9D9"/>
            <w:vAlign w:val="center"/>
          </w:tcPr>
          <w:p w:rsidR="00103622" w:rsidRPr="006F470A" w:rsidRDefault="007B36AB" w:rsidP="007C54E0">
            <w:pPr>
              <w:jc w:val="center"/>
              <w:rPr>
                <w:rFonts w:asciiTheme="minorHAnsi" w:hAnsiTheme="minorHAnsi" w:cstheme="minorHAnsi"/>
                <w:b/>
                <w:sz w:val="22"/>
                <w:szCs w:val="22"/>
              </w:rPr>
            </w:pPr>
            <w:r w:rsidRPr="006F470A">
              <w:rPr>
                <w:rFonts w:asciiTheme="minorHAnsi" w:hAnsiTheme="minorHAnsi" w:cstheme="minorHAnsi"/>
                <w:b/>
                <w:sz w:val="22"/>
                <w:szCs w:val="22"/>
              </w:rPr>
              <w:t>DIRECCIÓN</w:t>
            </w:r>
            <w:r w:rsidR="009B3232" w:rsidRPr="006F470A">
              <w:rPr>
                <w:rFonts w:asciiTheme="minorHAnsi" w:hAnsiTheme="minorHAnsi" w:cstheme="minorHAnsi"/>
                <w:b/>
                <w:sz w:val="22"/>
                <w:szCs w:val="22"/>
              </w:rPr>
              <w:t xml:space="preserve"> </w:t>
            </w:r>
          </w:p>
        </w:tc>
      </w:tr>
      <w:tr w:rsidR="00103622" w:rsidRPr="006F470A" w:rsidTr="002B1D5A">
        <w:trPr>
          <w:trHeight w:val="64"/>
        </w:trPr>
        <w:tc>
          <w:tcPr>
            <w:tcW w:w="433" w:type="dxa"/>
          </w:tcPr>
          <w:p w:rsidR="00103622" w:rsidRPr="006F470A" w:rsidRDefault="00103622" w:rsidP="007C54E0">
            <w:pPr>
              <w:rPr>
                <w:rFonts w:asciiTheme="minorHAnsi" w:hAnsiTheme="minorHAnsi" w:cstheme="minorHAnsi"/>
                <w:sz w:val="22"/>
                <w:szCs w:val="22"/>
              </w:rPr>
            </w:pPr>
          </w:p>
        </w:tc>
        <w:tc>
          <w:tcPr>
            <w:tcW w:w="2681" w:type="dxa"/>
          </w:tcPr>
          <w:p w:rsidR="00103622" w:rsidRPr="006F470A" w:rsidRDefault="00103622" w:rsidP="007C54E0">
            <w:pPr>
              <w:rPr>
                <w:rFonts w:asciiTheme="minorHAnsi" w:hAnsiTheme="minorHAnsi" w:cstheme="minorHAnsi"/>
                <w:sz w:val="22"/>
                <w:szCs w:val="22"/>
              </w:rPr>
            </w:pPr>
          </w:p>
        </w:tc>
        <w:tc>
          <w:tcPr>
            <w:tcW w:w="2588" w:type="dxa"/>
            <w:gridSpan w:val="3"/>
          </w:tcPr>
          <w:p w:rsidR="00103622" w:rsidRPr="006F470A" w:rsidRDefault="00103622" w:rsidP="007C54E0">
            <w:pPr>
              <w:rPr>
                <w:rFonts w:asciiTheme="minorHAnsi" w:hAnsiTheme="minorHAnsi" w:cstheme="minorHAnsi"/>
                <w:sz w:val="22"/>
                <w:szCs w:val="22"/>
              </w:rPr>
            </w:pPr>
          </w:p>
        </w:tc>
        <w:tc>
          <w:tcPr>
            <w:tcW w:w="4074" w:type="dxa"/>
          </w:tcPr>
          <w:p w:rsidR="00103622" w:rsidRPr="006F470A" w:rsidRDefault="00103622" w:rsidP="007C54E0">
            <w:pPr>
              <w:rPr>
                <w:rFonts w:asciiTheme="minorHAnsi" w:hAnsiTheme="minorHAnsi" w:cstheme="minorHAnsi"/>
                <w:sz w:val="22"/>
                <w:szCs w:val="22"/>
              </w:rPr>
            </w:pPr>
          </w:p>
        </w:tc>
      </w:tr>
      <w:tr w:rsidR="00103622" w:rsidRPr="006F470A" w:rsidTr="002B1D5A">
        <w:trPr>
          <w:trHeight w:val="427"/>
        </w:trPr>
        <w:tc>
          <w:tcPr>
            <w:tcW w:w="433"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2681" w:type="dxa"/>
            <w:vAlign w:val="center"/>
          </w:tcPr>
          <w:p w:rsidR="00B72A35"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Inspección Previa</w:t>
            </w:r>
          </w:p>
        </w:tc>
        <w:tc>
          <w:tcPr>
            <w:tcW w:w="1500"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103622" w:rsidP="007C54E0">
            <w:pPr>
              <w:rPr>
                <w:rFonts w:asciiTheme="minorHAnsi" w:hAnsiTheme="minorHAnsi" w:cstheme="minorHAnsi"/>
                <w:sz w:val="22"/>
                <w:szCs w:val="22"/>
              </w:rPr>
            </w:pP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103622" w:rsidP="007C54E0">
            <w:pPr>
              <w:jc w:val="center"/>
              <w:rPr>
                <w:rFonts w:asciiTheme="minorHAnsi" w:hAnsiTheme="minorHAnsi" w:cstheme="minorHAnsi"/>
                <w:color w:val="000000"/>
                <w:sz w:val="22"/>
                <w:szCs w:val="22"/>
              </w:rPr>
            </w:pPr>
          </w:p>
        </w:tc>
        <w:tc>
          <w:tcPr>
            <w:tcW w:w="4074" w:type="dxa"/>
            <w:vAlign w:val="center"/>
          </w:tcPr>
          <w:p w:rsidR="00B72A35" w:rsidRPr="006F470A" w:rsidRDefault="00F140CE" w:rsidP="00D81FC8">
            <w:pPr>
              <w:jc w:val="both"/>
              <w:rPr>
                <w:rFonts w:asciiTheme="minorHAnsi" w:hAnsiTheme="minorHAnsi" w:cstheme="minorHAnsi"/>
                <w:color w:val="000000"/>
                <w:sz w:val="22"/>
                <w:szCs w:val="22"/>
                <w:lang w:val="es-ES_tradnl"/>
              </w:rPr>
            </w:pPr>
            <w:r w:rsidRPr="00F140CE">
              <w:rPr>
                <w:rFonts w:asciiTheme="minorHAnsi" w:hAnsiTheme="minorHAnsi" w:cstheme="minorHAnsi"/>
                <w:b/>
                <w:sz w:val="16"/>
                <w:szCs w:val="16"/>
              </w:rPr>
              <w:t>NO APLICA</w:t>
            </w:r>
          </w:p>
        </w:tc>
      </w:tr>
      <w:tr w:rsidR="00103622" w:rsidRPr="006F470A" w:rsidTr="002B1D5A">
        <w:trPr>
          <w:trHeight w:val="155"/>
        </w:trPr>
        <w:tc>
          <w:tcPr>
            <w:tcW w:w="433" w:type="dxa"/>
            <w:vAlign w:val="center"/>
          </w:tcPr>
          <w:p w:rsidR="00103622" w:rsidRPr="006F470A" w:rsidRDefault="00103622" w:rsidP="007C54E0">
            <w:pPr>
              <w:rPr>
                <w:rFonts w:asciiTheme="minorHAnsi" w:hAnsiTheme="minorHAnsi" w:cstheme="minorHAnsi"/>
                <w:sz w:val="22"/>
                <w:szCs w:val="22"/>
              </w:rPr>
            </w:pPr>
          </w:p>
        </w:tc>
        <w:tc>
          <w:tcPr>
            <w:tcW w:w="2681" w:type="dxa"/>
            <w:vAlign w:val="center"/>
          </w:tcPr>
          <w:p w:rsidR="00103622" w:rsidRPr="006F470A" w:rsidRDefault="00103622" w:rsidP="007C54E0">
            <w:pPr>
              <w:rPr>
                <w:rFonts w:asciiTheme="minorHAnsi" w:hAnsiTheme="minorHAnsi" w:cstheme="minorHAnsi"/>
                <w:sz w:val="22"/>
                <w:szCs w:val="22"/>
              </w:rPr>
            </w:pPr>
          </w:p>
        </w:tc>
        <w:tc>
          <w:tcPr>
            <w:tcW w:w="2588" w:type="dxa"/>
            <w:gridSpan w:val="3"/>
          </w:tcPr>
          <w:p w:rsidR="00103622" w:rsidRPr="006F470A" w:rsidRDefault="00103622" w:rsidP="007C54E0">
            <w:pPr>
              <w:jc w:val="center"/>
              <w:rPr>
                <w:rFonts w:asciiTheme="minorHAnsi" w:hAnsiTheme="minorHAnsi" w:cstheme="minorHAnsi"/>
                <w:sz w:val="22"/>
                <w:szCs w:val="22"/>
              </w:rPr>
            </w:pPr>
          </w:p>
        </w:tc>
        <w:tc>
          <w:tcPr>
            <w:tcW w:w="4074" w:type="dxa"/>
            <w:vAlign w:val="center"/>
          </w:tcPr>
          <w:p w:rsidR="00103622" w:rsidRPr="006F470A" w:rsidRDefault="00103622" w:rsidP="00D81FC8">
            <w:pPr>
              <w:jc w:val="both"/>
              <w:rPr>
                <w:rFonts w:asciiTheme="minorHAnsi" w:hAnsiTheme="minorHAnsi" w:cstheme="minorHAnsi"/>
                <w:sz w:val="22"/>
                <w:szCs w:val="22"/>
              </w:rPr>
            </w:pPr>
          </w:p>
        </w:tc>
      </w:tr>
      <w:tr w:rsidR="00CF5080" w:rsidRPr="006F470A" w:rsidTr="002B1D5A">
        <w:trPr>
          <w:trHeight w:val="433"/>
        </w:trPr>
        <w:tc>
          <w:tcPr>
            <w:tcW w:w="433" w:type="dxa"/>
            <w:shd w:val="clear" w:color="auto" w:fill="auto"/>
            <w:vAlign w:val="center"/>
          </w:tcPr>
          <w:p w:rsidR="00CF5080"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2681" w:type="dxa"/>
            <w:vAlign w:val="center"/>
          </w:tcPr>
          <w:p w:rsidR="00103EDB" w:rsidRPr="006F470A" w:rsidRDefault="00FC0C68" w:rsidP="007C54E0">
            <w:pPr>
              <w:rPr>
                <w:rFonts w:asciiTheme="minorHAnsi" w:hAnsiTheme="minorHAnsi" w:cstheme="minorHAnsi"/>
                <w:sz w:val="22"/>
                <w:szCs w:val="22"/>
              </w:rPr>
            </w:pPr>
            <w:r w:rsidRPr="006F470A">
              <w:rPr>
                <w:rFonts w:asciiTheme="minorHAnsi" w:hAnsiTheme="minorHAnsi" w:cstheme="minorHAnsi"/>
                <w:sz w:val="22"/>
                <w:szCs w:val="22"/>
              </w:rPr>
              <w:t xml:space="preserve">Presentación </w:t>
            </w:r>
            <w:r w:rsidR="00103EDB" w:rsidRPr="006F470A">
              <w:rPr>
                <w:rFonts w:asciiTheme="minorHAnsi" w:hAnsiTheme="minorHAnsi" w:cstheme="minorHAnsi"/>
                <w:sz w:val="22"/>
                <w:szCs w:val="22"/>
              </w:rPr>
              <w:t xml:space="preserve">de </w:t>
            </w:r>
            <w:r w:rsidRPr="006F470A">
              <w:rPr>
                <w:rFonts w:asciiTheme="minorHAnsi" w:hAnsiTheme="minorHAnsi" w:cstheme="minorHAnsi"/>
                <w:sz w:val="22"/>
                <w:szCs w:val="22"/>
              </w:rPr>
              <w:t xml:space="preserve">Acuerdo de </w:t>
            </w:r>
            <w:r w:rsidR="00103EDB" w:rsidRPr="006F470A">
              <w:rPr>
                <w:rFonts w:asciiTheme="minorHAnsi" w:hAnsiTheme="minorHAnsi" w:cstheme="minorHAnsi"/>
                <w:sz w:val="22"/>
                <w:szCs w:val="22"/>
              </w:rPr>
              <w:t>Confidencialidad</w:t>
            </w:r>
          </w:p>
        </w:tc>
        <w:tc>
          <w:tcPr>
            <w:tcW w:w="1500" w:type="dxa"/>
            <w:gridSpan w:val="2"/>
            <w:vAlign w:val="center"/>
          </w:tcPr>
          <w:p w:rsidR="00CF5080" w:rsidRPr="006F470A" w:rsidRDefault="00103EDB" w:rsidP="007C54E0">
            <w:pPr>
              <w:rPr>
                <w:rFonts w:asciiTheme="minorHAnsi" w:hAnsiTheme="minorHAnsi" w:cstheme="minorHAnsi"/>
                <w:sz w:val="22"/>
                <w:szCs w:val="22"/>
              </w:rPr>
            </w:pPr>
            <w:r w:rsidRPr="006F470A">
              <w:rPr>
                <w:rFonts w:asciiTheme="minorHAnsi" w:hAnsiTheme="minorHAnsi" w:cstheme="minorHAnsi"/>
                <w:sz w:val="22"/>
                <w:szCs w:val="22"/>
              </w:rPr>
              <w:t>Fecha:</w:t>
            </w:r>
          </w:p>
        </w:tc>
        <w:tc>
          <w:tcPr>
            <w:tcW w:w="1088" w:type="dxa"/>
            <w:vAlign w:val="center"/>
          </w:tcPr>
          <w:p w:rsidR="00CF5080" w:rsidRPr="006F470A" w:rsidRDefault="00103EDB"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r w:rsidR="002233B1" w:rsidRPr="006F470A">
              <w:rPr>
                <w:rFonts w:asciiTheme="minorHAnsi" w:hAnsiTheme="minorHAnsi" w:cstheme="minorHAnsi"/>
                <w:sz w:val="22"/>
                <w:szCs w:val="22"/>
              </w:rPr>
              <w:t>:</w:t>
            </w:r>
          </w:p>
        </w:tc>
        <w:tc>
          <w:tcPr>
            <w:tcW w:w="4074" w:type="dxa"/>
            <w:vAlign w:val="center"/>
          </w:tcPr>
          <w:p w:rsidR="00CF5080" w:rsidRPr="002B4DA7" w:rsidRDefault="00F140CE" w:rsidP="00D81FC8">
            <w:pPr>
              <w:jc w:val="both"/>
              <w:rPr>
                <w:rFonts w:asciiTheme="minorHAnsi" w:hAnsiTheme="minorHAnsi" w:cstheme="minorHAnsi"/>
                <w:b/>
                <w:color w:val="FF0000"/>
                <w:sz w:val="18"/>
                <w:szCs w:val="22"/>
              </w:rPr>
            </w:pPr>
            <w:r w:rsidRPr="002B4DA7">
              <w:rPr>
                <w:rFonts w:asciiTheme="minorHAnsi" w:hAnsiTheme="minorHAnsi" w:cstheme="minorHAnsi"/>
                <w:b/>
                <w:sz w:val="16"/>
                <w:szCs w:val="16"/>
              </w:rPr>
              <w:t>NO APLICA</w:t>
            </w:r>
          </w:p>
        </w:tc>
      </w:tr>
      <w:tr w:rsidR="00FC0C68" w:rsidRPr="006F470A" w:rsidTr="002B1D5A">
        <w:trPr>
          <w:trHeight w:val="185"/>
        </w:trPr>
        <w:tc>
          <w:tcPr>
            <w:tcW w:w="433" w:type="dxa"/>
            <w:shd w:val="clear" w:color="auto" w:fill="auto"/>
            <w:vAlign w:val="center"/>
          </w:tcPr>
          <w:p w:rsidR="00FC0C68" w:rsidRPr="006F470A" w:rsidRDefault="00FC0C68" w:rsidP="007C54E0">
            <w:pPr>
              <w:jc w:val="center"/>
              <w:rPr>
                <w:rFonts w:asciiTheme="minorHAnsi" w:hAnsiTheme="minorHAnsi" w:cstheme="minorHAnsi"/>
                <w:sz w:val="22"/>
                <w:szCs w:val="22"/>
              </w:rPr>
            </w:pPr>
          </w:p>
        </w:tc>
        <w:tc>
          <w:tcPr>
            <w:tcW w:w="2681" w:type="dxa"/>
            <w:vAlign w:val="center"/>
          </w:tcPr>
          <w:p w:rsidR="00FC0C68" w:rsidRPr="006F470A" w:rsidDel="00FC0C68" w:rsidRDefault="00FC0C68" w:rsidP="007C54E0">
            <w:pPr>
              <w:rPr>
                <w:rFonts w:asciiTheme="minorHAnsi" w:hAnsiTheme="minorHAnsi" w:cstheme="minorHAnsi"/>
                <w:sz w:val="22"/>
                <w:szCs w:val="22"/>
              </w:rPr>
            </w:pPr>
          </w:p>
        </w:tc>
        <w:tc>
          <w:tcPr>
            <w:tcW w:w="1500" w:type="dxa"/>
            <w:gridSpan w:val="2"/>
            <w:vAlign w:val="center"/>
          </w:tcPr>
          <w:p w:rsidR="00FC0C68" w:rsidRPr="006F470A" w:rsidRDefault="00FC0C68" w:rsidP="007C54E0">
            <w:pPr>
              <w:rPr>
                <w:rFonts w:asciiTheme="minorHAnsi" w:hAnsiTheme="minorHAnsi" w:cstheme="minorHAnsi"/>
                <w:sz w:val="22"/>
                <w:szCs w:val="22"/>
              </w:rPr>
            </w:pPr>
          </w:p>
        </w:tc>
        <w:tc>
          <w:tcPr>
            <w:tcW w:w="1088" w:type="dxa"/>
            <w:vAlign w:val="center"/>
          </w:tcPr>
          <w:p w:rsidR="00FC0C68" w:rsidRPr="006F470A" w:rsidRDefault="00FC0C68" w:rsidP="007C54E0">
            <w:pPr>
              <w:jc w:val="center"/>
              <w:rPr>
                <w:rFonts w:asciiTheme="minorHAnsi" w:hAnsiTheme="minorHAnsi" w:cstheme="minorHAnsi"/>
                <w:sz w:val="22"/>
                <w:szCs w:val="22"/>
              </w:rPr>
            </w:pPr>
          </w:p>
        </w:tc>
        <w:tc>
          <w:tcPr>
            <w:tcW w:w="4074" w:type="dxa"/>
            <w:vAlign w:val="center"/>
          </w:tcPr>
          <w:p w:rsidR="00FC0C68" w:rsidRPr="006F470A" w:rsidRDefault="00FC0C68" w:rsidP="00D81FC8">
            <w:pPr>
              <w:jc w:val="both"/>
              <w:rPr>
                <w:rFonts w:asciiTheme="minorHAnsi" w:hAnsiTheme="minorHAnsi" w:cstheme="minorHAnsi"/>
                <w:b/>
                <w:color w:val="FF0000"/>
                <w:sz w:val="16"/>
                <w:szCs w:val="16"/>
              </w:rPr>
            </w:pPr>
          </w:p>
        </w:tc>
      </w:tr>
      <w:tr w:rsidR="00103622" w:rsidRPr="006F470A" w:rsidTr="002B1D5A">
        <w:trPr>
          <w:trHeight w:val="433"/>
        </w:trPr>
        <w:tc>
          <w:tcPr>
            <w:tcW w:w="433" w:type="dxa"/>
            <w:shd w:val="clear" w:color="auto" w:fill="auto"/>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3</w:t>
            </w:r>
          </w:p>
        </w:tc>
        <w:tc>
          <w:tcPr>
            <w:tcW w:w="2681" w:type="dxa"/>
            <w:vAlign w:val="center"/>
          </w:tcPr>
          <w:p w:rsidR="005B4141" w:rsidRPr="00F140CE" w:rsidRDefault="00103622" w:rsidP="002B5AFB">
            <w:pPr>
              <w:jc w:val="both"/>
              <w:rPr>
                <w:rFonts w:asciiTheme="minorHAnsi" w:hAnsiTheme="minorHAnsi" w:cstheme="minorHAnsi"/>
                <w:sz w:val="22"/>
                <w:szCs w:val="22"/>
              </w:rPr>
            </w:pPr>
            <w:r w:rsidRPr="006F470A">
              <w:rPr>
                <w:rFonts w:asciiTheme="minorHAnsi" w:hAnsiTheme="minorHAnsi" w:cstheme="minorHAnsi"/>
                <w:sz w:val="22"/>
                <w:szCs w:val="22"/>
              </w:rPr>
              <w:t>Consultas Escritas</w:t>
            </w:r>
            <w:r w:rsidR="00FC0C68" w:rsidRPr="006F470A">
              <w:rPr>
                <w:rFonts w:asciiTheme="minorHAnsi" w:hAnsiTheme="minorHAnsi" w:cstheme="minorHAnsi"/>
                <w:sz w:val="22"/>
                <w:szCs w:val="22"/>
              </w:rPr>
              <w:t xml:space="preserve"> </w:t>
            </w:r>
          </w:p>
        </w:tc>
        <w:tc>
          <w:tcPr>
            <w:tcW w:w="1500"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D411B2" w:rsidP="007C54E0">
            <w:pPr>
              <w:rPr>
                <w:rFonts w:asciiTheme="minorHAnsi" w:hAnsiTheme="minorHAnsi" w:cstheme="minorHAnsi"/>
                <w:sz w:val="22"/>
                <w:szCs w:val="22"/>
              </w:rPr>
            </w:pPr>
            <w:r>
              <w:rPr>
                <w:rFonts w:asciiTheme="minorHAnsi" w:hAnsiTheme="minorHAnsi" w:cstheme="minorHAnsi"/>
                <w:sz w:val="22"/>
                <w:szCs w:val="22"/>
              </w:rPr>
              <w:t>19-04-2017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D411B2" w:rsidP="00D411B2">
            <w:pPr>
              <w:jc w:val="center"/>
              <w:rPr>
                <w:rFonts w:asciiTheme="minorHAnsi" w:hAnsiTheme="minorHAnsi" w:cstheme="minorHAnsi"/>
                <w:sz w:val="22"/>
                <w:szCs w:val="22"/>
              </w:rPr>
            </w:pPr>
            <w:r>
              <w:rPr>
                <w:rFonts w:asciiTheme="minorHAnsi" w:hAnsiTheme="minorHAnsi" w:cstheme="minorHAnsi"/>
                <w:sz w:val="22"/>
                <w:szCs w:val="22"/>
              </w:rPr>
              <w:t>18:30</w:t>
            </w:r>
          </w:p>
        </w:tc>
        <w:tc>
          <w:tcPr>
            <w:tcW w:w="4074" w:type="dxa"/>
            <w:vAlign w:val="center"/>
          </w:tcPr>
          <w:p w:rsidR="00D411B2" w:rsidRPr="00D411B2" w:rsidRDefault="00D411B2" w:rsidP="00D411B2">
            <w:pPr>
              <w:jc w:val="both"/>
              <w:rPr>
                <w:rFonts w:asciiTheme="minorHAnsi" w:hAnsiTheme="minorHAnsi" w:cstheme="minorHAnsi"/>
                <w:b/>
                <w:sz w:val="18"/>
                <w:szCs w:val="22"/>
              </w:rPr>
            </w:pPr>
            <w:r w:rsidRPr="00D411B2">
              <w:rPr>
                <w:rFonts w:asciiTheme="minorHAnsi" w:hAnsiTheme="minorHAnsi" w:cstheme="minorHAnsi"/>
                <w:b/>
                <w:sz w:val="18"/>
                <w:szCs w:val="22"/>
              </w:rPr>
              <w:t>Correo Electrónico:</w:t>
            </w:r>
          </w:p>
          <w:p w:rsidR="00103622" w:rsidRPr="006F470A" w:rsidRDefault="00D411B2" w:rsidP="00D411B2">
            <w:pPr>
              <w:jc w:val="both"/>
              <w:rPr>
                <w:rFonts w:asciiTheme="minorHAnsi" w:hAnsiTheme="minorHAnsi" w:cstheme="minorHAnsi"/>
                <w:b/>
                <w:color w:val="000000"/>
                <w:sz w:val="22"/>
                <w:szCs w:val="22"/>
              </w:rPr>
            </w:pPr>
            <w:r w:rsidRPr="00040F27">
              <w:rPr>
                <w:rFonts w:asciiTheme="minorHAnsi" w:hAnsiTheme="minorHAnsi" w:cstheme="minorHAnsi"/>
                <w:sz w:val="18"/>
                <w:szCs w:val="22"/>
              </w:rPr>
              <w:t>cheras@ypfb.gob.bo</w:t>
            </w:r>
          </w:p>
        </w:tc>
      </w:tr>
      <w:tr w:rsidR="00103622" w:rsidRPr="006F470A" w:rsidTr="002B1D5A">
        <w:trPr>
          <w:trHeight w:val="65"/>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681" w:type="dxa"/>
            <w:vAlign w:val="center"/>
          </w:tcPr>
          <w:p w:rsidR="00103622" w:rsidRPr="006F470A" w:rsidRDefault="00103622" w:rsidP="007C54E0">
            <w:pPr>
              <w:rPr>
                <w:rFonts w:asciiTheme="minorHAnsi" w:hAnsiTheme="minorHAnsi" w:cstheme="minorHAnsi"/>
                <w:sz w:val="22"/>
                <w:szCs w:val="22"/>
              </w:rPr>
            </w:pPr>
          </w:p>
        </w:tc>
        <w:tc>
          <w:tcPr>
            <w:tcW w:w="2588" w:type="dxa"/>
            <w:gridSpan w:val="3"/>
          </w:tcPr>
          <w:p w:rsidR="00103622" w:rsidRPr="006F470A" w:rsidRDefault="00103622" w:rsidP="007C54E0">
            <w:pPr>
              <w:rPr>
                <w:rFonts w:asciiTheme="minorHAnsi" w:hAnsiTheme="minorHAnsi" w:cstheme="minorHAnsi"/>
                <w:sz w:val="22"/>
                <w:szCs w:val="22"/>
              </w:rPr>
            </w:pPr>
          </w:p>
        </w:tc>
        <w:tc>
          <w:tcPr>
            <w:tcW w:w="4074" w:type="dxa"/>
            <w:vAlign w:val="center"/>
          </w:tcPr>
          <w:p w:rsidR="00103622" w:rsidRPr="006F470A" w:rsidRDefault="00103622" w:rsidP="00D81FC8">
            <w:pPr>
              <w:jc w:val="both"/>
              <w:rPr>
                <w:rFonts w:asciiTheme="minorHAnsi" w:hAnsiTheme="minorHAnsi" w:cstheme="minorHAnsi"/>
                <w:sz w:val="22"/>
                <w:szCs w:val="22"/>
              </w:rPr>
            </w:pPr>
          </w:p>
        </w:tc>
      </w:tr>
      <w:tr w:rsidR="00103622" w:rsidRPr="006F470A" w:rsidTr="002B1D5A">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4</w:t>
            </w:r>
          </w:p>
        </w:tc>
        <w:tc>
          <w:tcPr>
            <w:tcW w:w="2681" w:type="dxa"/>
            <w:vAlign w:val="center"/>
          </w:tcPr>
          <w:p w:rsidR="00B72A35" w:rsidRPr="006F470A" w:rsidRDefault="00103622" w:rsidP="007C54E0">
            <w:pPr>
              <w:jc w:val="both"/>
              <w:rPr>
                <w:rFonts w:asciiTheme="minorHAnsi" w:hAnsiTheme="minorHAnsi" w:cstheme="minorHAnsi"/>
                <w:sz w:val="22"/>
                <w:szCs w:val="22"/>
              </w:rPr>
            </w:pPr>
            <w:r w:rsidRPr="006F470A">
              <w:rPr>
                <w:rFonts w:asciiTheme="minorHAnsi" w:hAnsiTheme="minorHAnsi" w:cstheme="minorHAnsi"/>
                <w:sz w:val="22"/>
                <w:szCs w:val="22"/>
              </w:rPr>
              <w:t>Reunión de Aclaración</w:t>
            </w:r>
          </w:p>
        </w:tc>
        <w:tc>
          <w:tcPr>
            <w:tcW w:w="1500"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D411B2" w:rsidP="007C54E0">
            <w:pPr>
              <w:rPr>
                <w:rFonts w:asciiTheme="minorHAnsi" w:hAnsiTheme="minorHAnsi" w:cstheme="minorHAnsi"/>
                <w:sz w:val="22"/>
                <w:szCs w:val="22"/>
              </w:rPr>
            </w:pPr>
            <w:r>
              <w:rPr>
                <w:rFonts w:asciiTheme="minorHAnsi" w:hAnsiTheme="minorHAnsi" w:cstheme="minorHAnsi"/>
                <w:sz w:val="22"/>
                <w:szCs w:val="22"/>
              </w:rPr>
              <w:t>24-04-2017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103622" w:rsidRPr="006F470A" w:rsidRDefault="00D411B2" w:rsidP="00D411B2">
            <w:pPr>
              <w:jc w:val="center"/>
              <w:rPr>
                <w:rFonts w:asciiTheme="minorHAnsi" w:hAnsiTheme="minorHAnsi" w:cstheme="minorHAnsi"/>
                <w:sz w:val="22"/>
                <w:szCs w:val="22"/>
              </w:rPr>
            </w:pPr>
            <w:r>
              <w:rPr>
                <w:rFonts w:asciiTheme="minorHAnsi" w:hAnsiTheme="minorHAnsi" w:cstheme="minorHAnsi"/>
                <w:sz w:val="22"/>
                <w:szCs w:val="22"/>
              </w:rPr>
              <w:t>16:00</w:t>
            </w:r>
          </w:p>
        </w:tc>
        <w:tc>
          <w:tcPr>
            <w:tcW w:w="4074" w:type="dxa"/>
            <w:vAlign w:val="center"/>
          </w:tcPr>
          <w:p w:rsidR="00D411B2" w:rsidRPr="00040F27" w:rsidRDefault="00D411B2" w:rsidP="00D411B2">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D411B2" w:rsidRPr="000443E0" w:rsidRDefault="00D411B2" w:rsidP="00D411B2">
            <w:pPr>
              <w:jc w:val="both"/>
              <w:rPr>
                <w:rFonts w:ascii="Calibri" w:hAnsi="Calibri" w:cs="Arial"/>
                <w:sz w:val="16"/>
                <w:szCs w:val="16"/>
              </w:rPr>
            </w:pPr>
            <w:r w:rsidRPr="000443E0">
              <w:rPr>
                <w:rFonts w:ascii="Calibri" w:hAnsi="Calibri" w:cs="Arial"/>
                <w:sz w:val="16"/>
                <w:szCs w:val="16"/>
              </w:rPr>
              <w:t>Santa Cruz de la Sierra – Bolivia</w:t>
            </w:r>
          </w:p>
          <w:p w:rsidR="00854597" w:rsidRPr="006F470A" w:rsidRDefault="00D411B2" w:rsidP="00D411B2">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103622" w:rsidRPr="006F470A" w:rsidTr="002B1D5A">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681" w:type="dxa"/>
            <w:vAlign w:val="center"/>
          </w:tcPr>
          <w:p w:rsidR="00103622" w:rsidRPr="006F470A" w:rsidRDefault="00103622" w:rsidP="007C54E0">
            <w:pPr>
              <w:jc w:val="center"/>
              <w:rPr>
                <w:rFonts w:asciiTheme="minorHAnsi" w:hAnsiTheme="minorHAnsi" w:cstheme="minorHAnsi"/>
                <w:sz w:val="22"/>
                <w:szCs w:val="22"/>
              </w:rPr>
            </w:pPr>
          </w:p>
        </w:tc>
        <w:tc>
          <w:tcPr>
            <w:tcW w:w="2588" w:type="dxa"/>
            <w:gridSpan w:val="3"/>
            <w:vAlign w:val="center"/>
          </w:tcPr>
          <w:p w:rsidR="00103622" w:rsidRPr="006F470A" w:rsidRDefault="00103622" w:rsidP="007C54E0">
            <w:pPr>
              <w:jc w:val="center"/>
              <w:rPr>
                <w:rFonts w:asciiTheme="minorHAnsi" w:hAnsiTheme="minorHAnsi" w:cstheme="minorHAnsi"/>
                <w:sz w:val="22"/>
                <w:szCs w:val="22"/>
              </w:rPr>
            </w:pPr>
          </w:p>
        </w:tc>
        <w:tc>
          <w:tcPr>
            <w:tcW w:w="4074" w:type="dxa"/>
            <w:vAlign w:val="center"/>
          </w:tcPr>
          <w:p w:rsidR="00103622" w:rsidRPr="006F470A" w:rsidRDefault="00103622" w:rsidP="00D81FC8">
            <w:pPr>
              <w:jc w:val="both"/>
              <w:rPr>
                <w:rFonts w:asciiTheme="minorHAnsi" w:hAnsiTheme="minorHAnsi" w:cstheme="minorHAnsi"/>
                <w:color w:val="FF0000"/>
                <w:sz w:val="22"/>
                <w:szCs w:val="22"/>
              </w:rPr>
            </w:pPr>
          </w:p>
        </w:tc>
      </w:tr>
      <w:tr w:rsidR="00103622" w:rsidRPr="006F470A" w:rsidTr="002B1D5A">
        <w:trPr>
          <w:trHeight w:val="370"/>
        </w:trPr>
        <w:tc>
          <w:tcPr>
            <w:tcW w:w="433" w:type="dxa"/>
            <w:vAlign w:val="center"/>
          </w:tcPr>
          <w:p w:rsidR="00103622" w:rsidRPr="006F470A" w:rsidRDefault="00CF5080" w:rsidP="007C54E0">
            <w:pPr>
              <w:jc w:val="center"/>
              <w:rPr>
                <w:rFonts w:asciiTheme="minorHAnsi" w:hAnsiTheme="minorHAnsi" w:cstheme="minorHAnsi"/>
                <w:sz w:val="22"/>
                <w:szCs w:val="22"/>
              </w:rPr>
            </w:pPr>
            <w:r w:rsidRPr="006F470A">
              <w:rPr>
                <w:rFonts w:asciiTheme="minorHAnsi" w:hAnsiTheme="minorHAnsi" w:cstheme="minorHAnsi"/>
                <w:sz w:val="22"/>
                <w:szCs w:val="22"/>
              </w:rPr>
              <w:t>5</w:t>
            </w:r>
          </w:p>
        </w:tc>
        <w:tc>
          <w:tcPr>
            <w:tcW w:w="2681" w:type="dxa"/>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Presentación de Propuestas.</w:t>
            </w:r>
          </w:p>
        </w:tc>
        <w:tc>
          <w:tcPr>
            <w:tcW w:w="1500" w:type="dxa"/>
            <w:gridSpan w:val="2"/>
            <w:vAlign w:val="center"/>
          </w:tcPr>
          <w:p w:rsidR="00103622" w:rsidRPr="006F470A" w:rsidRDefault="00103622" w:rsidP="007C54E0">
            <w:pPr>
              <w:rPr>
                <w:rFonts w:asciiTheme="minorHAnsi" w:hAnsiTheme="minorHAnsi" w:cstheme="minorHAnsi"/>
                <w:sz w:val="22"/>
                <w:szCs w:val="22"/>
              </w:rPr>
            </w:pPr>
            <w:r w:rsidRPr="006F470A">
              <w:rPr>
                <w:rFonts w:asciiTheme="minorHAnsi" w:hAnsiTheme="minorHAnsi" w:cstheme="minorHAnsi"/>
                <w:sz w:val="22"/>
                <w:szCs w:val="22"/>
              </w:rPr>
              <w:t>Fecha:</w:t>
            </w:r>
          </w:p>
          <w:p w:rsidR="00103622" w:rsidRPr="006F470A" w:rsidRDefault="00D411B2" w:rsidP="007C54E0">
            <w:pPr>
              <w:rPr>
                <w:rFonts w:asciiTheme="minorHAnsi" w:hAnsiTheme="minorHAnsi" w:cstheme="minorHAnsi"/>
                <w:sz w:val="22"/>
                <w:szCs w:val="22"/>
              </w:rPr>
            </w:pPr>
            <w:r>
              <w:rPr>
                <w:rFonts w:asciiTheme="minorHAnsi" w:hAnsiTheme="minorHAnsi" w:cstheme="minorHAnsi"/>
                <w:sz w:val="22"/>
                <w:szCs w:val="22"/>
              </w:rPr>
              <w:t>03-05-2017</w:t>
            </w:r>
          </w:p>
        </w:tc>
        <w:tc>
          <w:tcPr>
            <w:tcW w:w="1088" w:type="dxa"/>
            <w:vAlign w:val="center"/>
          </w:tcPr>
          <w:p w:rsidR="00103622" w:rsidRPr="006F470A" w:rsidRDefault="00103622" w:rsidP="007C54E0">
            <w:pPr>
              <w:jc w:val="center"/>
              <w:rPr>
                <w:rFonts w:asciiTheme="minorHAnsi" w:hAnsiTheme="minorHAnsi" w:cstheme="minorHAnsi"/>
                <w:sz w:val="22"/>
                <w:szCs w:val="22"/>
              </w:rPr>
            </w:pPr>
            <w:r w:rsidRPr="006F470A">
              <w:rPr>
                <w:rFonts w:asciiTheme="minorHAnsi" w:hAnsiTheme="minorHAnsi" w:cstheme="minorHAnsi"/>
                <w:sz w:val="22"/>
                <w:szCs w:val="22"/>
              </w:rPr>
              <w:t>Hasta hora:</w:t>
            </w:r>
          </w:p>
          <w:p w:rsidR="00103622" w:rsidRPr="006F470A" w:rsidRDefault="00D411B2" w:rsidP="00D411B2">
            <w:pPr>
              <w:jc w:val="center"/>
              <w:rPr>
                <w:rFonts w:asciiTheme="minorHAnsi" w:hAnsiTheme="minorHAnsi" w:cstheme="minorHAnsi"/>
                <w:sz w:val="22"/>
                <w:szCs w:val="22"/>
              </w:rPr>
            </w:pPr>
            <w:r>
              <w:rPr>
                <w:rFonts w:asciiTheme="minorHAnsi" w:hAnsiTheme="minorHAnsi" w:cstheme="minorHAnsi"/>
                <w:sz w:val="22"/>
                <w:szCs w:val="22"/>
              </w:rPr>
              <w:t>16:00</w:t>
            </w:r>
          </w:p>
        </w:tc>
        <w:tc>
          <w:tcPr>
            <w:tcW w:w="4074" w:type="dxa"/>
            <w:vAlign w:val="center"/>
          </w:tcPr>
          <w:p w:rsidR="00D411B2" w:rsidRPr="00040F27" w:rsidRDefault="00D411B2" w:rsidP="00D411B2">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D411B2" w:rsidRPr="000443E0" w:rsidRDefault="00D411B2" w:rsidP="00D411B2">
            <w:pPr>
              <w:jc w:val="both"/>
              <w:rPr>
                <w:rFonts w:ascii="Calibri" w:hAnsi="Calibri" w:cs="Arial"/>
                <w:sz w:val="16"/>
                <w:szCs w:val="16"/>
              </w:rPr>
            </w:pPr>
            <w:r w:rsidRPr="000443E0">
              <w:rPr>
                <w:rFonts w:ascii="Calibri" w:hAnsi="Calibri" w:cs="Arial"/>
                <w:sz w:val="16"/>
                <w:szCs w:val="16"/>
              </w:rPr>
              <w:t>Santa Cruz de la Sierra – Bolivia</w:t>
            </w:r>
          </w:p>
          <w:p w:rsidR="00854597" w:rsidRPr="006F470A" w:rsidRDefault="00D411B2" w:rsidP="00D411B2">
            <w:pPr>
              <w:jc w:val="both"/>
              <w:rPr>
                <w:rFonts w:asciiTheme="minorHAnsi" w:hAnsiTheme="minorHAnsi" w:cstheme="minorHAnsi"/>
                <w:color w:val="FF0000"/>
                <w:sz w:val="22"/>
                <w:szCs w:val="22"/>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103622" w:rsidRPr="006F470A" w:rsidTr="002B1D5A">
        <w:trPr>
          <w:trHeight w:val="64"/>
        </w:trPr>
        <w:tc>
          <w:tcPr>
            <w:tcW w:w="433" w:type="dxa"/>
            <w:vAlign w:val="center"/>
          </w:tcPr>
          <w:p w:rsidR="00103622" w:rsidRPr="006F470A" w:rsidRDefault="00103622" w:rsidP="007C54E0">
            <w:pPr>
              <w:jc w:val="center"/>
              <w:rPr>
                <w:rFonts w:asciiTheme="minorHAnsi" w:hAnsiTheme="minorHAnsi" w:cstheme="minorHAnsi"/>
                <w:sz w:val="22"/>
                <w:szCs w:val="22"/>
              </w:rPr>
            </w:pPr>
          </w:p>
        </w:tc>
        <w:tc>
          <w:tcPr>
            <w:tcW w:w="2681" w:type="dxa"/>
            <w:vAlign w:val="center"/>
          </w:tcPr>
          <w:p w:rsidR="00103622" w:rsidRPr="006F470A" w:rsidRDefault="00103622" w:rsidP="007C54E0">
            <w:pPr>
              <w:rPr>
                <w:rFonts w:asciiTheme="minorHAnsi" w:hAnsiTheme="minorHAnsi" w:cstheme="minorHAnsi"/>
                <w:sz w:val="22"/>
                <w:szCs w:val="22"/>
              </w:rPr>
            </w:pPr>
          </w:p>
        </w:tc>
        <w:tc>
          <w:tcPr>
            <w:tcW w:w="2588" w:type="dxa"/>
            <w:gridSpan w:val="3"/>
            <w:vAlign w:val="center"/>
          </w:tcPr>
          <w:p w:rsidR="00103622" w:rsidRPr="006F470A" w:rsidRDefault="00103622" w:rsidP="007C54E0">
            <w:pPr>
              <w:jc w:val="center"/>
              <w:rPr>
                <w:rFonts w:asciiTheme="minorHAnsi" w:hAnsiTheme="minorHAnsi" w:cstheme="minorHAnsi"/>
                <w:sz w:val="22"/>
                <w:szCs w:val="22"/>
              </w:rPr>
            </w:pPr>
          </w:p>
        </w:tc>
        <w:tc>
          <w:tcPr>
            <w:tcW w:w="4074" w:type="dxa"/>
            <w:vAlign w:val="center"/>
          </w:tcPr>
          <w:p w:rsidR="00103622" w:rsidRPr="006F470A" w:rsidRDefault="00103622" w:rsidP="00D81FC8">
            <w:pPr>
              <w:jc w:val="both"/>
              <w:rPr>
                <w:rFonts w:asciiTheme="minorHAnsi" w:hAnsiTheme="minorHAnsi" w:cstheme="minorHAnsi"/>
                <w:color w:val="FF0000"/>
                <w:sz w:val="22"/>
                <w:szCs w:val="22"/>
              </w:rPr>
            </w:pPr>
          </w:p>
        </w:tc>
      </w:tr>
      <w:tr w:rsidR="005B5A07" w:rsidRPr="006F470A" w:rsidTr="002B1D5A">
        <w:trPr>
          <w:trHeight w:val="246"/>
        </w:trPr>
        <w:tc>
          <w:tcPr>
            <w:tcW w:w="433" w:type="dxa"/>
            <w:vMerge w:val="restart"/>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6</w:t>
            </w:r>
          </w:p>
        </w:tc>
        <w:tc>
          <w:tcPr>
            <w:tcW w:w="2681"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 xml:space="preserve">Apertura sobre A </w:t>
            </w:r>
          </w:p>
          <w:p w:rsidR="005B5A07" w:rsidRPr="006F470A" w:rsidRDefault="005B5A07" w:rsidP="005B5A07">
            <w:pPr>
              <w:rPr>
                <w:rFonts w:asciiTheme="minorHAnsi" w:hAnsiTheme="minorHAnsi" w:cstheme="minorHAnsi"/>
                <w:sz w:val="22"/>
                <w:szCs w:val="22"/>
              </w:rPr>
            </w:pPr>
          </w:p>
        </w:tc>
        <w:tc>
          <w:tcPr>
            <w:tcW w:w="1450" w:type="dxa"/>
            <w:vAlign w:val="center"/>
          </w:tcPr>
          <w:p w:rsidR="005B5A07"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Fecha:</w:t>
            </w:r>
          </w:p>
          <w:p w:rsidR="00EC6A50" w:rsidRPr="006F470A" w:rsidRDefault="00EC6A50" w:rsidP="005B5A07">
            <w:pPr>
              <w:rPr>
                <w:rFonts w:asciiTheme="minorHAnsi" w:hAnsiTheme="minorHAnsi" w:cstheme="minorHAnsi"/>
                <w:sz w:val="22"/>
                <w:szCs w:val="22"/>
              </w:rPr>
            </w:pPr>
            <w:r>
              <w:rPr>
                <w:rFonts w:asciiTheme="minorHAnsi" w:hAnsiTheme="minorHAnsi" w:cstheme="minorHAnsi"/>
                <w:sz w:val="22"/>
                <w:szCs w:val="22"/>
              </w:rPr>
              <w:t>03-05-2017</w:t>
            </w:r>
          </w:p>
        </w:tc>
        <w:tc>
          <w:tcPr>
            <w:tcW w:w="1138" w:type="dxa"/>
            <w:gridSpan w:val="2"/>
            <w:vAlign w:val="center"/>
          </w:tcPr>
          <w:p w:rsidR="005B5A07"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Hora:</w:t>
            </w:r>
          </w:p>
          <w:p w:rsidR="00EC6A50" w:rsidRPr="006F470A" w:rsidRDefault="00EC6A50" w:rsidP="005B5A07">
            <w:pPr>
              <w:jc w:val="center"/>
              <w:rPr>
                <w:rFonts w:asciiTheme="minorHAnsi" w:hAnsiTheme="minorHAnsi" w:cstheme="minorHAnsi"/>
                <w:sz w:val="22"/>
                <w:szCs w:val="22"/>
              </w:rPr>
            </w:pPr>
            <w:r>
              <w:rPr>
                <w:rFonts w:asciiTheme="minorHAnsi" w:hAnsiTheme="minorHAnsi" w:cstheme="minorHAnsi"/>
                <w:sz w:val="22"/>
                <w:szCs w:val="22"/>
              </w:rPr>
              <w:t>16:30</w:t>
            </w:r>
          </w:p>
        </w:tc>
        <w:tc>
          <w:tcPr>
            <w:tcW w:w="4074" w:type="dxa"/>
            <w:vAlign w:val="center"/>
          </w:tcPr>
          <w:p w:rsidR="00743A72" w:rsidRPr="00040F27" w:rsidRDefault="00743A72" w:rsidP="00743A72">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743A72" w:rsidRPr="000443E0" w:rsidRDefault="00743A72" w:rsidP="00743A72">
            <w:pPr>
              <w:jc w:val="both"/>
              <w:rPr>
                <w:rFonts w:ascii="Calibri" w:hAnsi="Calibri" w:cs="Arial"/>
                <w:sz w:val="16"/>
                <w:szCs w:val="16"/>
              </w:rPr>
            </w:pPr>
            <w:r w:rsidRPr="000443E0">
              <w:rPr>
                <w:rFonts w:ascii="Calibri" w:hAnsi="Calibri" w:cs="Arial"/>
                <w:sz w:val="16"/>
                <w:szCs w:val="16"/>
              </w:rPr>
              <w:t>Santa Cruz de la Sierra – Bolivia</w:t>
            </w:r>
          </w:p>
          <w:p w:rsidR="005B5A07" w:rsidRPr="006F470A" w:rsidRDefault="00743A72" w:rsidP="00743A72">
            <w:pPr>
              <w:rPr>
                <w:rFonts w:asciiTheme="minorHAnsi" w:hAnsiTheme="minorHAnsi" w:cstheme="minorHAnsi"/>
                <w:color w:val="00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5B5A07" w:rsidRPr="006F470A" w:rsidTr="002B1D5A">
        <w:trPr>
          <w:trHeight w:val="246"/>
        </w:trPr>
        <w:tc>
          <w:tcPr>
            <w:tcW w:w="433" w:type="dxa"/>
            <w:vMerge/>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Apertura sobre B</w:t>
            </w:r>
          </w:p>
        </w:tc>
        <w:tc>
          <w:tcPr>
            <w:tcW w:w="2588" w:type="dxa"/>
            <w:gridSpan w:val="3"/>
            <w:vAlign w:val="center"/>
          </w:tcPr>
          <w:p w:rsidR="00DC463A" w:rsidRPr="00EC6A50" w:rsidRDefault="005B5A07" w:rsidP="00EC6A50">
            <w:pPr>
              <w:jc w:val="center"/>
              <w:rPr>
                <w:rFonts w:asciiTheme="minorHAnsi" w:hAnsiTheme="minorHAnsi" w:cstheme="minorHAnsi"/>
                <w:sz w:val="18"/>
                <w:szCs w:val="22"/>
              </w:rPr>
            </w:pPr>
            <w:r w:rsidRPr="006F470A">
              <w:rPr>
                <w:rFonts w:asciiTheme="minorHAnsi" w:hAnsiTheme="minorHAnsi" w:cstheme="minorHAnsi"/>
                <w:sz w:val="18"/>
                <w:szCs w:val="22"/>
              </w:rPr>
              <w:t>A SER COMUNICADA AL CORREO ELECTRÓNICO DE LOS PROPONENTES REGISTRADO EN EL FORMULARIO A-1</w:t>
            </w:r>
          </w:p>
        </w:tc>
        <w:tc>
          <w:tcPr>
            <w:tcW w:w="4074" w:type="dxa"/>
            <w:vAlign w:val="center"/>
          </w:tcPr>
          <w:p w:rsidR="00743A72" w:rsidRPr="00040F27" w:rsidRDefault="00743A72" w:rsidP="00743A72">
            <w:pPr>
              <w:jc w:val="both"/>
              <w:rPr>
                <w:rFonts w:ascii="Calibri" w:hAnsi="Calibri" w:cs="Arial"/>
                <w:b/>
                <w:sz w:val="16"/>
                <w:szCs w:val="16"/>
              </w:rPr>
            </w:pPr>
            <w:r>
              <w:rPr>
                <w:rFonts w:ascii="Calibri" w:hAnsi="Calibri" w:cs="Arial"/>
                <w:b/>
                <w:sz w:val="16"/>
                <w:szCs w:val="16"/>
              </w:rPr>
              <w:t xml:space="preserve">Lugar: </w:t>
            </w:r>
            <w:r w:rsidRPr="000443E0">
              <w:rPr>
                <w:rFonts w:ascii="Calibri" w:hAnsi="Calibri" w:cs="Arial"/>
                <w:sz w:val="16"/>
                <w:szCs w:val="16"/>
              </w:rPr>
              <w:t>Vicepresidencia Nacional de Operaciones</w:t>
            </w:r>
            <w:r>
              <w:rPr>
                <w:rFonts w:ascii="Calibri" w:hAnsi="Calibri" w:cs="Arial"/>
                <w:sz w:val="16"/>
                <w:szCs w:val="16"/>
              </w:rPr>
              <w:t xml:space="preserve"> </w:t>
            </w:r>
            <w:r w:rsidRPr="000443E0">
              <w:rPr>
                <w:rFonts w:ascii="Calibri" w:hAnsi="Calibri" w:cs="Arial"/>
                <w:sz w:val="16"/>
                <w:szCs w:val="16"/>
              </w:rPr>
              <w:t>-</w:t>
            </w:r>
            <w:r>
              <w:rPr>
                <w:rFonts w:ascii="Calibri" w:hAnsi="Calibri" w:cs="Arial"/>
                <w:sz w:val="16"/>
                <w:szCs w:val="16"/>
              </w:rPr>
              <w:t xml:space="preserve"> </w:t>
            </w:r>
            <w:r w:rsidRPr="000443E0">
              <w:rPr>
                <w:rFonts w:ascii="Calibri" w:hAnsi="Calibri" w:cs="Arial"/>
                <w:sz w:val="16"/>
                <w:szCs w:val="16"/>
              </w:rPr>
              <w:t>Dirección Regional de Contrataciones, (Edificio Nuevo) ubicado en Av. Doble Vía a la Guardia  S/N entre el 3er. Anillo</w:t>
            </w:r>
            <w:r w:rsidRPr="00040F27">
              <w:rPr>
                <w:rFonts w:ascii="Calibri" w:hAnsi="Calibri" w:cs="Arial"/>
                <w:b/>
                <w:sz w:val="16"/>
                <w:szCs w:val="16"/>
              </w:rPr>
              <w:t xml:space="preserve"> </w:t>
            </w:r>
            <w:r w:rsidRPr="000443E0">
              <w:rPr>
                <w:rFonts w:ascii="Calibri" w:hAnsi="Calibri" w:cs="Arial"/>
                <w:sz w:val="16"/>
                <w:szCs w:val="16"/>
              </w:rPr>
              <w:t>Externo (Av. Mario R. Gutiérrez) y Calle Las Palmas</w:t>
            </w:r>
          </w:p>
          <w:p w:rsidR="00743A72" w:rsidRPr="000443E0" w:rsidRDefault="00743A72" w:rsidP="00743A72">
            <w:pPr>
              <w:jc w:val="both"/>
              <w:rPr>
                <w:rFonts w:ascii="Calibri" w:hAnsi="Calibri" w:cs="Arial"/>
                <w:sz w:val="16"/>
                <w:szCs w:val="16"/>
              </w:rPr>
            </w:pPr>
            <w:r w:rsidRPr="000443E0">
              <w:rPr>
                <w:rFonts w:ascii="Calibri" w:hAnsi="Calibri" w:cs="Arial"/>
                <w:sz w:val="16"/>
                <w:szCs w:val="16"/>
              </w:rPr>
              <w:t>Santa Cruz de la Sierra – Bolivia</w:t>
            </w:r>
          </w:p>
          <w:p w:rsidR="005B5A07" w:rsidRPr="006F470A" w:rsidRDefault="00743A72" w:rsidP="00743A72">
            <w:pPr>
              <w:jc w:val="both"/>
              <w:rPr>
                <w:rFonts w:asciiTheme="minorHAnsi" w:hAnsiTheme="minorHAnsi" w:cstheme="minorHAnsi"/>
                <w:color w:val="000000"/>
                <w:sz w:val="22"/>
                <w:szCs w:val="22"/>
                <w:lang w:val="es-BO"/>
              </w:rPr>
            </w:pPr>
            <w:r w:rsidRPr="000443E0">
              <w:rPr>
                <w:rFonts w:ascii="Calibri" w:hAnsi="Calibri"/>
                <w:b/>
                <w:sz w:val="16"/>
                <w:szCs w:val="16"/>
              </w:rPr>
              <w:t>Responsable:</w:t>
            </w:r>
            <w:r w:rsidRPr="000443E0">
              <w:rPr>
                <w:rFonts w:ascii="Calibri" w:hAnsi="Calibri"/>
                <w:sz w:val="16"/>
                <w:szCs w:val="16"/>
              </w:rPr>
              <w:t xml:space="preserve"> </w:t>
            </w:r>
            <w:r>
              <w:rPr>
                <w:rFonts w:ascii="Calibri" w:hAnsi="Calibri"/>
                <w:sz w:val="16"/>
                <w:szCs w:val="16"/>
              </w:rPr>
              <w:t>Criss De las Heras Zotés</w:t>
            </w:r>
          </w:p>
        </w:tc>
      </w:tr>
      <w:tr w:rsidR="005B5A07" w:rsidRPr="006F470A" w:rsidTr="002B1D5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shd w:val="clear" w:color="auto" w:fill="auto"/>
            <w:vAlign w:val="center"/>
          </w:tcPr>
          <w:p w:rsidR="005B5A07" w:rsidRPr="006F470A" w:rsidRDefault="005B5A07" w:rsidP="005B5A07">
            <w:pPr>
              <w:rPr>
                <w:rFonts w:asciiTheme="minorHAnsi" w:hAnsiTheme="minorHAnsi" w:cstheme="minorHAnsi"/>
                <w:sz w:val="22"/>
                <w:szCs w:val="22"/>
              </w:rPr>
            </w:pPr>
          </w:p>
        </w:tc>
        <w:tc>
          <w:tcPr>
            <w:tcW w:w="2588" w:type="dxa"/>
            <w:gridSpan w:val="3"/>
            <w:shd w:val="clear" w:color="auto" w:fill="auto"/>
            <w:vAlign w:val="center"/>
          </w:tcPr>
          <w:p w:rsidR="005B5A07" w:rsidRPr="006F470A" w:rsidRDefault="005B5A07" w:rsidP="005B5A07">
            <w:pPr>
              <w:jc w:val="center"/>
              <w:rPr>
                <w:rFonts w:asciiTheme="minorHAnsi" w:hAnsiTheme="minorHAnsi" w:cstheme="minorHAnsi"/>
                <w:sz w:val="22"/>
                <w:szCs w:val="22"/>
              </w:rPr>
            </w:pPr>
          </w:p>
        </w:tc>
        <w:tc>
          <w:tcPr>
            <w:tcW w:w="4074" w:type="dxa"/>
            <w:shd w:val="clear" w:color="auto" w:fill="auto"/>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2B1D5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7</w:t>
            </w:r>
          </w:p>
        </w:tc>
        <w:tc>
          <w:tcPr>
            <w:tcW w:w="2681" w:type="dxa"/>
            <w:vAlign w:val="center"/>
          </w:tcPr>
          <w:p w:rsidR="005B5A07" w:rsidRPr="006F470A" w:rsidRDefault="005B5A07" w:rsidP="005B5A07">
            <w:pPr>
              <w:rPr>
                <w:rFonts w:asciiTheme="minorHAnsi" w:hAnsiTheme="minorHAnsi" w:cstheme="minorHAnsi"/>
                <w:sz w:val="22"/>
                <w:szCs w:val="22"/>
              </w:rPr>
            </w:pPr>
            <w:r w:rsidRPr="006F470A">
              <w:rPr>
                <w:rFonts w:asciiTheme="minorHAnsi" w:hAnsiTheme="minorHAnsi" w:cstheme="minorHAnsi"/>
                <w:sz w:val="22"/>
                <w:szCs w:val="22"/>
              </w:rPr>
              <w:t>Resultados del Proceso</w:t>
            </w:r>
          </w:p>
        </w:tc>
        <w:tc>
          <w:tcPr>
            <w:tcW w:w="2588" w:type="dxa"/>
            <w:gridSpan w:val="3"/>
            <w:vAlign w:val="center"/>
          </w:tcPr>
          <w:p w:rsidR="005B5A07" w:rsidRDefault="005B5A07" w:rsidP="00EC6A50">
            <w:pPr>
              <w:jc w:val="both"/>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EC6A50" w:rsidRPr="006F470A" w:rsidRDefault="00EC6A50" w:rsidP="00EC6A50">
            <w:pPr>
              <w:jc w:val="center"/>
              <w:rPr>
                <w:rFonts w:asciiTheme="minorHAnsi" w:hAnsiTheme="minorHAnsi" w:cstheme="minorHAnsi"/>
                <w:sz w:val="22"/>
                <w:szCs w:val="22"/>
              </w:rPr>
            </w:pPr>
            <w:r>
              <w:rPr>
                <w:rFonts w:asciiTheme="minorHAnsi" w:hAnsiTheme="minorHAnsi" w:cstheme="minorHAnsi"/>
                <w:sz w:val="22"/>
                <w:szCs w:val="22"/>
              </w:rPr>
              <w:t>01-08-2017</w:t>
            </w:r>
          </w:p>
        </w:tc>
        <w:tc>
          <w:tcPr>
            <w:tcW w:w="4074" w:type="dxa"/>
            <w:vAlign w:val="center"/>
          </w:tcPr>
          <w:p w:rsidR="005B5A07" w:rsidRPr="006F470A" w:rsidRDefault="005B5A07" w:rsidP="005B5A07">
            <w:pPr>
              <w:rPr>
                <w:rFonts w:asciiTheme="minorHAnsi" w:hAnsiTheme="minorHAnsi" w:cstheme="minorHAnsi"/>
                <w:color w:val="000000"/>
                <w:sz w:val="18"/>
                <w:szCs w:val="18"/>
                <w:lang w:val="es-BO"/>
              </w:rPr>
            </w:pPr>
            <w:r w:rsidRPr="006F470A">
              <w:rPr>
                <w:rFonts w:asciiTheme="minorHAnsi" w:hAnsiTheme="minorHAnsi" w:cstheme="minorHAnsi"/>
                <w:color w:val="000000"/>
                <w:sz w:val="18"/>
                <w:szCs w:val="18"/>
                <w:lang w:val="es-BO"/>
              </w:rPr>
              <w:t xml:space="preserve">Página web de YPFB: </w:t>
            </w:r>
            <w:hyperlink r:id="rId9" w:history="1">
              <w:r w:rsidRPr="006F470A">
                <w:rPr>
                  <w:rStyle w:val="Hipervnculo"/>
                  <w:rFonts w:asciiTheme="minorHAnsi" w:hAnsiTheme="minorHAnsi" w:cstheme="minorHAnsi"/>
                  <w:sz w:val="18"/>
                  <w:szCs w:val="18"/>
                  <w:lang w:val="es-BO"/>
                </w:rPr>
                <w:t>www.ypfb.gob.bo</w:t>
              </w:r>
            </w:hyperlink>
            <w:r w:rsidRPr="006F470A">
              <w:rPr>
                <w:rFonts w:asciiTheme="minorHAnsi" w:hAnsiTheme="minorHAnsi" w:cstheme="minorHAnsi"/>
                <w:color w:val="000000"/>
                <w:sz w:val="18"/>
                <w:szCs w:val="18"/>
                <w:lang w:val="es-BO"/>
              </w:rPr>
              <w:t xml:space="preserve">  </w:t>
            </w:r>
          </w:p>
        </w:tc>
      </w:tr>
      <w:tr w:rsidR="005B5A07" w:rsidRPr="006F470A" w:rsidTr="002B1D5A">
        <w:trPr>
          <w:trHeight w:val="246"/>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p>
        </w:tc>
        <w:tc>
          <w:tcPr>
            <w:tcW w:w="2588" w:type="dxa"/>
            <w:gridSpan w:val="3"/>
            <w:vAlign w:val="center"/>
          </w:tcPr>
          <w:p w:rsidR="005B5A07" w:rsidRPr="006F470A" w:rsidRDefault="005B5A07" w:rsidP="005B5A07">
            <w:pPr>
              <w:jc w:val="center"/>
              <w:rPr>
                <w:rFonts w:asciiTheme="minorHAnsi" w:hAnsiTheme="minorHAnsi" w:cstheme="minorHAnsi"/>
                <w:sz w:val="22"/>
                <w:szCs w:val="22"/>
              </w:rPr>
            </w:pPr>
          </w:p>
        </w:tc>
        <w:tc>
          <w:tcPr>
            <w:tcW w:w="4074" w:type="dxa"/>
            <w:vAlign w:val="center"/>
          </w:tcPr>
          <w:p w:rsidR="005B5A07" w:rsidRPr="006F470A" w:rsidRDefault="005B5A07" w:rsidP="005B5A07">
            <w:pPr>
              <w:rPr>
                <w:rFonts w:asciiTheme="minorHAnsi" w:hAnsiTheme="minorHAnsi" w:cstheme="minorHAnsi"/>
                <w:color w:val="000000"/>
                <w:sz w:val="22"/>
                <w:szCs w:val="22"/>
                <w:lang w:val="es-BO"/>
              </w:rPr>
            </w:pPr>
          </w:p>
        </w:tc>
      </w:tr>
      <w:tr w:rsidR="005B5A07" w:rsidRPr="006F470A" w:rsidTr="002B1D5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r w:rsidRPr="006F470A">
              <w:rPr>
                <w:rFonts w:asciiTheme="minorHAnsi" w:hAnsiTheme="minorHAnsi" w:cstheme="minorHAnsi"/>
                <w:sz w:val="22"/>
                <w:szCs w:val="22"/>
              </w:rPr>
              <w:t>8</w:t>
            </w:r>
          </w:p>
        </w:tc>
        <w:tc>
          <w:tcPr>
            <w:tcW w:w="2681" w:type="dxa"/>
            <w:vAlign w:val="center"/>
          </w:tcPr>
          <w:p w:rsidR="005B5A07" w:rsidRPr="006F470A" w:rsidRDefault="005B5A07" w:rsidP="00F21F0C">
            <w:pPr>
              <w:rPr>
                <w:rFonts w:asciiTheme="minorHAnsi" w:hAnsiTheme="minorHAnsi" w:cstheme="minorHAnsi"/>
                <w:sz w:val="22"/>
                <w:szCs w:val="22"/>
              </w:rPr>
            </w:pPr>
            <w:r w:rsidRPr="006F470A">
              <w:rPr>
                <w:rFonts w:asciiTheme="minorHAnsi" w:hAnsiTheme="minorHAnsi" w:cstheme="minorHAnsi"/>
                <w:sz w:val="22"/>
                <w:szCs w:val="22"/>
              </w:rPr>
              <w:t>Firma de Contrato</w:t>
            </w:r>
            <w:r w:rsidR="00981B85">
              <w:rPr>
                <w:rFonts w:asciiTheme="minorHAnsi" w:hAnsiTheme="minorHAnsi" w:cstheme="minorHAnsi"/>
                <w:sz w:val="22"/>
                <w:szCs w:val="22"/>
              </w:rPr>
              <w:t xml:space="preserve"> </w:t>
            </w:r>
          </w:p>
        </w:tc>
        <w:tc>
          <w:tcPr>
            <w:tcW w:w="6662" w:type="dxa"/>
            <w:gridSpan w:val="4"/>
            <w:vAlign w:val="center"/>
          </w:tcPr>
          <w:p w:rsidR="005B5A07" w:rsidRDefault="005B5A07" w:rsidP="00EC6A50">
            <w:pPr>
              <w:jc w:val="both"/>
              <w:rPr>
                <w:rFonts w:asciiTheme="minorHAnsi" w:hAnsiTheme="minorHAnsi" w:cstheme="minorHAnsi"/>
                <w:sz w:val="22"/>
                <w:szCs w:val="22"/>
              </w:rPr>
            </w:pPr>
            <w:r w:rsidRPr="006F470A">
              <w:rPr>
                <w:rFonts w:asciiTheme="minorHAnsi" w:hAnsiTheme="minorHAnsi" w:cstheme="minorHAnsi"/>
                <w:sz w:val="22"/>
                <w:szCs w:val="22"/>
              </w:rPr>
              <w:t xml:space="preserve">Fecha Estimada: </w:t>
            </w:r>
          </w:p>
          <w:p w:rsidR="00EC6A50" w:rsidRPr="006F470A" w:rsidRDefault="00EC6A50" w:rsidP="00EC6A50">
            <w:pPr>
              <w:jc w:val="center"/>
              <w:rPr>
                <w:rFonts w:asciiTheme="minorHAnsi" w:hAnsiTheme="minorHAnsi" w:cstheme="minorHAnsi"/>
                <w:color w:val="000000"/>
                <w:sz w:val="22"/>
                <w:szCs w:val="22"/>
                <w:lang w:val="es-BO"/>
              </w:rPr>
            </w:pPr>
            <w:r>
              <w:rPr>
                <w:rFonts w:asciiTheme="minorHAnsi" w:hAnsiTheme="minorHAnsi" w:cstheme="minorHAnsi"/>
                <w:sz w:val="22"/>
                <w:szCs w:val="22"/>
              </w:rPr>
              <w:t>31-08-2017</w:t>
            </w:r>
          </w:p>
        </w:tc>
      </w:tr>
      <w:tr w:rsidR="005B5A07" w:rsidRPr="006F470A" w:rsidTr="002B1D5A">
        <w:trPr>
          <w:trHeight w:val="295"/>
        </w:trPr>
        <w:tc>
          <w:tcPr>
            <w:tcW w:w="433" w:type="dxa"/>
            <w:vAlign w:val="center"/>
          </w:tcPr>
          <w:p w:rsidR="005B5A07" w:rsidRPr="006F470A" w:rsidRDefault="005B5A07" w:rsidP="005B5A07">
            <w:pPr>
              <w:jc w:val="center"/>
              <w:rPr>
                <w:rFonts w:asciiTheme="minorHAnsi" w:hAnsiTheme="minorHAnsi" w:cstheme="minorHAnsi"/>
                <w:sz w:val="22"/>
                <w:szCs w:val="22"/>
              </w:rPr>
            </w:pPr>
          </w:p>
        </w:tc>
        <w:tc>
          <w:tcPr>
            <w:tcW w:w="2681" w:type="dxa"/>
            <w:vAlign w:val="center"/>
          </w:tcPr>
          <w:p w:rsidR="005B5A07" w:rsidRPr="006F470A" w:rsidRDefault="005B5A07" w:rsidP="005B5A07">
            <w:pPr>
              <w:rPr>
                <w:rFonts w:asciiTheme="minorHAnsi" w:hAnsiTheme="minorHAnsi" w:cstheme="minorHAnsi"/>
                <w:sz w:val="22"/>
                <w:szCs w:val="22"/>
              </w:rPr>
            </w:pPr>
          </w:p>
        </w:tc>
        <w:tc>
          <w:tcPr>
            <w:tcW w:w="6662" w:type="dxa"/>
            <w:gridSpan w:val="4"/>
            <w:vAlign w:val="center"/>
          </w:tcPr>
          <w:p w:rsidR="005B5A07" w:rsidRPr="006F470A" w:rsidRDefault="005B5A07" w:rsidP="005B5A07">
            <w:pPr>
              <w:jc w:val="center"/>
              <w:rPr>
                <w:rFonts w:asciiTheme="minorHAnsi" w:hAnsiTheme="minorHAnsi" w:cstheme="minorHAnsi"/>
                <w:sz w:val="22"/>
                <w:szCs w:val="22"/>
              </w:rPr>
            </w:pPr>
          </w:p>
        </w:tc>
      </w:tr>
    </w:tbl>
    <w:p w:rsidR="008D2158" w:rsidRPr="006F470A" w:rsidRDefault="008D2158" w:rsidP="00D62DD9">
      <w:pPr>
        <w:rPr>
          <w:rFonts w:asciiTheme="minorHAnsi" w:hAnsiTheme="minorHAnsi" w:cstheme="minorHAnsi"/>
          <w:sz w:val="22"/>
          <w:szCs w:val="22"/>
        </w:rPr>
      </w:pPr>
    </w:p>
    <w:p w:rsidR="00103622" w:rsidRPr="006F470A" w:rsidRDefault="00103622" w:rsidP="00CD7DE0">
      <w:pPr>
        <w:tabs>
          <w:tab w:val="left" w:pos="5691"/>
        </w:tabs>
        <w:rPr>
          <w:rFonts w:asciiTheme="minorHAnsi" w:hAnsiTheme="minorHAnsi" w:cstheme="minorHAnsi"/>
          <w:b/>
          <w:sz w:val="22"/>
          <w:szCs w:val="22"/>
        </w:rPr>
      </w:pPr>
    </w:p>
    <w:tbl>
      <w:tblPr>
        <w:tblW w:w="8878" w:type="dxa"/>
        <w:jc w:val="center"/>
        <w:tblCellMar>
          <w:left w:w="70" w:type="dxa"/>
          <w:right w:w="70" w:type="dxa"/>
        </w:tblCellMar>
        <w:tblLook w:val="04A0" w:firstRow="1" w:lastRow="0" w:firstColumn="1" w:lastColumn="0" w:noHBand="0" w:noVBand="1"/>
      </w:tblPr>
      <w:tblGrid>
        <w:gridCol w:w="542"/>
        <w:gridCol w:w="6602"/>
        <w:gridCol w:w="1734"/>
      </w:tblGrid>
      <w:tr w:rsidR="00103622" w:rsidRPr="006F470A" w:rsidTr="00AE4069">
        <w:trPr>
          <w:trHeight w:val="818"/>
          <w:jc w:val="center"/>
        </w:trPr>
        <w:tc>
          <w:tcPr>
            <w:tcW w:w="8878"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455A2A" w:rsidRPr="006F470A" w:rsidRDefault="00103622" w:rsidP="00B72684">
            <w:pPr>
              <w:ind w:left="705"/>
              <w:jc w:val="center"/>
              <w:rPr>
                <w:rFonts w:asciiTheme="minorHAnsi" w:hAnsiTheme="minorHAnsi" w:cstheme="minorHAnsi"/>
                <w:b/>
              </w:rPr>
            </w:pPr>
            <w:r w:rsidRPr="006F470A">
              <w:rPr>
                <w:rFonts w:asciiTheme="minorHAnsi" w:hAnsiTheme="minorHAnsi" w:cstheme="minorHAnsi"/>
                <w:b/>
              </w:rPr>
              <w:t xml:space="preserve">PRECIO REFERENCIAL EN </w:t>
            </w:r>
            <w:r w:rsidR="00C111B4" w:rsidRPr="006F470A">
              <w:rPr>
                <w:rFonts w:asciiTheme="minorHAnsi" w:hAnsiTheme="minorHAnsi" w:cstheme="minorHAnsi"/>
                <w:b/>
              </w:rPr>
              <w:t>BOLIVIANOS</w:t>
            </w:r>
            <w:r w:rsidR="00266586" w:rsidRPr="006F470A">
              <w:rPr>
                <w:rFonts w:asciiTheme="minorHAnsi" w:hAnsiTheme="minorHAnsi" w:cstheme="minorHAnsi"/>
                <w:b/>
              </w:rPr>
              <w:t xml:space="preserve"> (</w:t>
            </w:r>
            <w:r w:rsidR="00C111B4" w:rsidRPr="006F470A">
              <w:rPr>
                <w:rFonts w:asciiTheme="minorHAnsi" w:hAnsiTheme="minorHAnsi" w:cstheme="minorHAnsi"/>
                <w:b/>
              </w:rPr>
              <w:t>Bs</w:t>
            </w:r>
            <w:r w:rsidRPr="006F470A">
              <w:rPr>
                <w:rFonts w:asciiTheme="minorHAnsi" w:hAnsiTheme="minorHAnsi" w:cstheme="minorHAnsi"/>
                <w:b/>
              </w:rPr>
              <w:t>)</w:t>
            </w:r>
            <w:r w:rsidR="00552079" w:rsidRPr="006F470A">
              <w:rPr>
                <w:rFonts w:asciiTheme="minorHAnsi" w:hAnsiTheme="minorHAnsi" w:cstheme="minorHAnsi"/>
                <w:b/>
              </w:rPr>
              <w:t xml:space="preserve"> </w:t>
            </w:r>
          </w:p>
          <w:p w:rsidR="00730400" w:rsidRPr="006F470A" w:rsidRDefault="00730400" w:rsidP="00B72684">
            <w:pPr>
              <w:ind w:left="705"/>
              <w:jc w:val="center"/>
              <w:rPr>
                <w:rFonts w:asciiTheme="minorHAnsi" w:hAnsiTheme="minorHAnsi" w:cstheme="minorHAnsi"/>
                <w:b/>
                <w:bCs/>
                <w:i/>
                <w:color w:val="FF0000"/>
                <w:sz w:val="16"/>
                <w:szCs w:val="16"/>
                <w:lang w:val="es-BO" w:eastAsia="es-BO"/>
              </w:rPr>
            </w:pPr>
          </w:p>
        </w:tc>
      </w:tr>
      <w:tr w:rsidR="00AA2345" w:rsidRPr="006F470A" w:rsidTr="00AE4069">
        <w:trPr>
          <w:trHeight w:val="968"/>
          <w:jc w:val="center"/>
        </w:trPr>
        <w:tc>
          <w:tcPr>
            <w:tcW w:w="54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660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AA2345" w:rsidRPr="006F470A" w:rsidRDefault="00AA2345" w:rsidP="0061531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w:t>
            </w:r>
            <w:r>
              <w:rPr>
                <w:rFonts w:asciiTheme="minorHAnsi" w:hAnsiTheme="minorHAnsi" w:cstheme="minorHAnsi"/>
                <w:b/>
                <w:bCs/>
                <w:color w:val="000000"/>
                <w:lang w:val="es-BO" w:eastAsia="es-BO"/>
              </w:rPr>
              <w:t xml:space="preserve"> SERVICIO DE CONSULTORIA </w:t>
            </w:r>
          </w:p>
        </w:tc>
        <w:tc>
          <w:tcPr>
            <w:tcW w:w="1733"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AA2345" w:rsidRPr="006F470A" w:rsidRDefault="00AA2345"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AA2345" w:rsidRPr="006F470A" w:rsidTr="00AE4069">
        <w:trPr>
          <w:trHeight w:val="604"/>
          <w:jc w:val="center"/>
        </w:trPr>
        <w:tc>
          <w:tcPr>
            <w:tcW w:w="542" w:type="dxa"/>
            <w:tcBorders>
              <w:top w:val="nil"/>
              <w:left w:val="single" w:sz="8" w:space="0" w:color="auto"/>
              <w:bottom w:val="single" w:sz="8" w:space="0" w:color="auto"/>
              <w:right w:val="single" w:sz="8" w:space="0" w:color="auto"/>
            </w:tcBorders>
            <w:shd w:val="clear" w:color="auto" w:fill="auto"/>
            <w:noWrap/>
            <w:vAlign w:val="center"/>
          </w:tcPr>
          <w:p w:rsidR="00AA2345" w:rsidRPr="006F470A" w:rsidRDefault="00EC6A50" w:rsidP="00B37050">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6602" w:type="dxa"/>
            <w:tcBorders>
              <w:top w:val="nil"/>
              <w:left w:val="nil"/>
              <w:bottom w:val="single" w:sz="8" w:space="0" w:color="auto"/>
              <w:right w:val="single" w:sz="8" w:space="0" w:color="auto"/>
            </w:tcBorders>
            <w:shd w:val="clear" w:color="000000" w:fill="FFFFFF"/>
            <w:vAlign w:val="center"/>
          </w:tcPr>
          <w:p w:rsidR="00AA2345" w:rsidRPr="00EC6A50" w:rsidRDefault="00EC6A50" w:rsidP="00EC6A50">
            <w:pPr>
              <w:rPr>
                <w:rFonts w:asciiTheme="minorHAnsi" w:hAnsiTheme="minorHAnsi" w:cstheme="minorHAnsi"/>
                <w:color w:val="000000"/>
                <w:lang w:eastAsia="es-BO"/>
              </w:rPr>
            </w:pPr>
            <w:r w:rsidRPr="00EC6A50">
              <w:rPr>
                <w:rFonts w:asciiTheme="minorHAnsi" w:hAnsiTheme="minorHAnsi" w:cstheme="minorHAnsi"/>
                <w:color w:val="000000"/>
                <w:lang w:eastAsia="es-BO"/>
              </w:rPr>
              <w:t>INGENIERÍA CONCEPTUAL AMPLIADA, PLANTAS MODULARES DE PROCESAMIENTO DE GAS NATURAL</w:t>
            </w:r>
          </w:p>
        </w:tc>
        <w:tc>
          <w:tcPr>
            <w:tcW w:w="1733" w:type="dxa"/>
            <w:tcBorders>
              <w:top w:val="nil"/>
              <w:left w:val="nil"/>
              <w:bottom w:val="single" w:sz="8" w:space="0" w:color="auto"/>
              <w:right w:val="single" w:sz="8" w:space="0" w:color="auto"/>
            </w:tcBorders>
            <w:shd w:val="clear" w:color="auto" w:fill="auto"/>
            <w:noWrap/>
            <w:vAlign w:val="center"/>
          </w:tcPr>
          <w:p w:rsidR="00AA2345" w:rsidRPr="002B1D5A" w:rsidRDefault="002B1D5A" w:rsidP="00B37050">
            <w:pPr>
              <w:jc w:val="right"/>
              <w:rPr>
                <w:rFonts w:asciiTheme="minorHAnsi" w:hAnsiTheme="minorHAnsi" w:cstheme="minorHAnsi"/>
                <w:color w:val="000000"/>
                <w:lang w:eastAsia="es-BO"/>
              </w:rPr>
            </w:pPr>
            <w:r>
              <w:rPr>
                <w:rFonts w:asciiTheme="minorHAnsi" w:hAnsiTheme="minorHAnsi" w:cstheme="minorHAnsi"/>
                <w:color w:val="000000"/>
                <w:lang w:eastAsia="es-BO"/>
              </w:rPr>
              <w:t>2.227.200,00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D81FC8" w:rsidRPr="006F470A" w:rsidRDefault="00D81FC8" w:rsidP="00B37050">
      <w:pPr>
        <w:jc w:val="center"/>
        <w:rPr>
          <w:rFonts w:asciiTheme="minorHAnsi" w:hAnsiTheme="minorHAnsi" w:cstheme="minorHAnsi"/>
          <w:b/>
          <w:sz w:val="22"/>
          <w:szCs w:val="22"/>
        </w:rPr>
      </w:pPr>
    </w:p>
    <w:p w:rsidR="00BA14B6" w:rsidRPr="006F470A" w:rsidRDefault="00BA14B6"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AE4069" w:rsidRDefault="00AE4069"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B84A8A" w:rsidRDefault="00B84A8A"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C70BA9" w:rsidRPr="006F470A" w:rsidRDefault="00C70BA9" w:rsidP="00C70BA9">
      <w:pPr>
        <w:pStyle w:val="Prrafodelista"/>
        <w:ind w:left="426"/>
        <w:jc w:val="both"/>
        <w:rPr>
          <w:rFonts w:asciiTheme="minorHAnsi" w:hAnsiTheme="minorHAnsi" w:cstheme="minorHAnsi"/>
          <w:sz w:val="22"/>
          <w:szCs w:val="22"/>
        </w:rPr>
      </w:pPr>
      <w:r w:rsidRPr="006F470A">
        <w:rPr>
          <w:rFonts w:asciiTheme="minorHAnsi" w:hAnsiTheme="minorHAnsi" w:cstheme="minorHAnsi"/>
          <w:sz w:val="22"/>
          <w:szCs w:val="22"/>
        </w:rPr>
        <w:t>Podrán participar en la presente convocatoria los proponentes legalmente constituidos en el Estado Plurinacional de Bolivia:</w:t>
      </w:r>
    </w:p>
    <w:p w:rsidR="00546FAF" w:rsidRPr="006F470A" w:rsidRDefault="00546FAF" w:rsidP="00C70BA9">
      <w:pPr>
        <w:jc w:val="both"/>
        <w:rPr>
          <w:rFonts w:asciiTheme="minorHAnsi" w:hAnsiTheme="minorHAnsi" w:cstheme="minorHAnsi"/>
          <w:sz w:val="22"/>
          <w:szCs w:val="22"/>
        </w:rPr>
      </w:pPr>
    </w:p>
    <w:p w:rsidR="00927BE9" w:rsidRPr="007752C5" w:rsidRDefault="00927BE9" w:rsidP="00D229F1">
      <w:pPr>
        <w:pStyle w:val="Prrafodelista"/>
        <w:numPr>
          <w:ilvl w:val="0"/>
          <w:numId w:val="23"/>
        </w:numPr>
        <w:jc w:val="both"/>
        <w:rPr>
          <w:rFonts w:asciiTheme="minorHAnsi" w:hAnsiTheme="minorHAnsi" w:cstheme="minorHAnsi"/>
          <w:sz w:val="22"/>
          <w:szCs w:val="22"/>
          <w:lang w:val="es-BO"/>
        </w:rPr>
      </w:pPr>
      <w:r>
        <w:rPr>
          <w:rFonts w:asciiTheme="minorHAnsi" w:hAnsiTheme="minorHAnsi" w:cstheme="minorHAnsi"/>
          <w:sz w:val="22"/>
          <w:szCs w:val="22"/>
        </w:rPr>
        <w:t>Empresas</w:t>
      </w:r>
      <w:r w:rsidR="00AA2345" w:rsidRPr="00C35B5C">
        <w:rPr>
          <w:rFonts w:asciiTheme="minorHAnsi" w:hAnsiTheme="minorHAnsi" w:cstheme="minorHAnsi"/>
          <w:sz w:val="22"/>
          <w:szCs w:val="22"/>
        </w:rPr>
        <w:t xml:space="preserve"> nacionales legalmente constituidas.</w:t>
      </w:r>
    </w:p>
    <w:p w:rsidR="00AA2345" w:rsidRPr="00C35B5C" w:rsidRDefault="00AA2345" w:rsidP="00D229F1">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lang w:val="es-BO"/>
        </w:rPr>
        <w:t>Asociaciones Accidentales conformadas por empresas consultoras nacionales.</w:t>
      </w:r>
    </w:p>
    <w:p w:rsidR="00AA2345" w:rsidRPr="00C35B5C" w:rsidRDefault="00AA2345" w:rsidP="00D229F1">
      <w:pPr>
        <w:pStyle w:val="Prrafodelista"/>
        <w:numPr>
          <w:ilvl w:val="0"/>
          <w:numId w:val="23"/>
        </w:numPr>
        <w:jc w:val="both"/>
        <w:rPr>
          <w:rFonts w:asciiTheme="minorHAnsi" w:hAnsiTheme="minorHAnsi" w:cstheme="minorHAnsi"/>
          <w:sz w:val="22"/>
          <w:szCs w:val="22"/>
        </w:rPr>
      </w:pPr>
      <w:r w:rsidRPr="00C35B5C">
        <w:rPr>
          <w:rFonts w:asciiTheme="minorHAnsi" w:hAnsiTheme="minorHAnsi" w:cstheme="minorHAnsi"/>
          <w:sz w:val="22"/>
          <w:szCs w:val="22"/>
        </w:rPr>
        <w:t>Asociaciones Accidentales conformadas por empresas consultoras nacionales y extranjeras.</w:t>
      </w:r>
    </w:p>
    <w:p w:rsidR="00AA2345" w:rsidRPr="00C35B5C" w:rsidRDefault="00AA2345" w:rsidP="00D229F1">
      <w:pPr>
        <w:pStyle w:val="Prrafodelista"/>
        <w:numPr>
          <w:ilvl w:val="0"/>
          <w:numId w:val="23"/>
        </w:numPr>
        <w:jc w:val="both"/>
        <w:rPr>
          <w:rFonts w:asciiTheme="minorHAnsi" w:hAnsiTheme="minorHAnsi" w:cstheme="minorHAnsi"/>
          <w:sz w:val="22"/>
          <w:szCs w:val="22"/>
          <w:lang w:val="es-BO"/>
        </w:rPr>
      </w:pPr>
      <w:r w:rsidRPr="00C35B5C">
        <w:rPr>
          <w:rFonts w:asciiTheme="minorHAnsi" w:hAnsiTheme="minorHAnsi" w:cstheme="minorHAnsi"/>
          <w:sz w:val="22"/>
          <w:szCs w:val="22"/>
        </w:rPr>
        <w:t>No Gubernamentales, constituidas como Asociaciones Civiles sin Fines de Lucro, que serán consideradas únicamente cuando no se presenten propuestas o cuando exista una sola propuesta de personas jurídicas legalmente constituidas.</w:t>
      </w:r>
    </w:p>
    <w:p w:rsidR="00546FAF" w:rsidRPr="006F470A" w:rsidRDefault="00546FAF" w:rsidP="00B37050">
      <w:pPr>
        <w:pStyle w:val="Prrafodelista"/>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84A8A">
      <w:pPr>
        <w:ind w:left="425"/>
        <w:jc w:val="both"/>
        <w:rPr>
          <w:rFonts w:asciiTheme="minorHAnsi" w:hAnsiTheme="minorHAnsi" w:cstheme="minorHAnsi"/>
          <w:b/>
          <w:sz w:val="22"/>
          <w:szCs w:val="22"/>
        </w:rPr>
      </w:pPr>
    </w:p>
    <w:p w:rsidR="00796070" w:rsidRPr="006F470A" w:rsidRDefault="00796070" w:rsidP="00B84A8A">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84A8A">
      <w:pPr>
        <w:pStyle w:val="Prrafodelista"/>
        <w:ind w:left="709" w:hanging="283"/>
        <w:jc w:val="both"/>
        <w:rPr>
          <w:rFonts w:asciiTheme="minorHAnsi" w:hAnsiTheme="minorHAnsi" w:cstheme="minorHAnsi"/>
          <w:color w:val="000000"/>
          <w:sz w:val="22"/>
          <w:szCs w:val="22"/>
        </w:rPr>
      </w:pPr>
    </w:p>
    <w:p w:rsidR="006A773C" w:rsidRDefault="006A773C" w:rsidP="00D229F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Default="006A773C" w:rsidP="00D229F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tengan sentencia ejecutoriada, con impedimento para ejercer el comercio.</w:t>
      </w:r>
    </w:p>
    <w:p w:rsidR="006A773C" w:rsidRDefault="006A773C" w:rsidP="00D229F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Default="006A773C" w:rsidP="00D229F1">
      <w:pPr>
        <w:numPr>
          <w:ilvl w:val="1"/>
          <w:numId w:val="11"/>
        </w:numPr>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Que hubiesen declarado su disolución o quiebra.</w:t>
      </w:r>
    </w:p>
    <w:p w:rsidR="006A773C"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B84A8A" w:rsidRPr="00027DFF" w:rsidRDefault="006A773C" w:rsidP="00027DFF">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027DFF">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rPr>
          <w:rFonts w:asciiTheme="minorHAnsi" w:eastAsiaTheme="minorHAnsi" w:hAnsiTheme="minorHAnsi" w:cstheme="minorHAnsi"/>
          <w:sz w:val="22"/>
          <w:szCs w:val="22"/>
          <w:lang w:val="es-BO"/>
        </w:rPr>
        <w:t xml:space="preserve">por </w:t>
      </w:r>
      <w:r w:rsidRPr="006F470A">
        <w:rPr>
          <w:rFonts w:asciiTheme="minorHAnsi" w:eastAsiaTheme="minorHAnsi" w:hAnsiTheme="minorHAnsi" w:cstheme="minorHAnsi"/>
          <w:sz w:val="22"/>
          <w:szCs w:val="22"/>
          <w:lang w:val="es-BO"/>
        </w:rPr>
        <w:t>la Entidad que realiza el reporte en el SICOES.</w:t>
      </w:r>
    </w:p>
    <w:p w:rsidR="00313C53" w:rsidRDefault="006A773C" w:rsidP="00D229F1">
      <w:pPr>
        <w:numPr>
          <w:ilvl w:val="1"/>
          <w:numId w:val="11"/>
        </w:numPr>
        <w:tabs>
          <w:tab w:val="num" w:pos="426"/>
        </w:tabs>
        <w:ind w:left="709" w:hanging="28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B84A8A" w:rsidRPr="006F470A" w:rsidRDefault="00B84A8A" w:rsidP="00B84A8A">
      <w:pPr>
        <w:jc w:val="both"/>
        <w:rPr>
          <w:rFonts w:asciiTheme="minorHAnsi" w:eastAsiaTheme="minorHAnsi" w:hAnsiTheme="minorHAnsi" w:cstheme="minorHAnsi"/>
          <w:sz w:val="22"/>
          <w:szCs w:val="22"/>
          <w:lang w:val="es-BO"/>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42668B" w:rsidRPr="006F470A" w:rsidRDefault="0042668B"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641C2C" w:rsidRPr="006F470A" w:rsidRDefault="0042668B" w:rsidP="00641C2C">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Son consideradas horas hábiles administrativas, las que rigen en YPFB</w:t>
      </w:r>
      <w:r w:rsidR="00641C2C" w:rsidRPr="006F470A">
        <w:rPr>
          <w:rFonts w:asciiTheme="minorHAnsi" w:hAnsiTheme="minorHAnsi" w:cstheme="minorHAnsi"/>
          <w:color w:val="000000"/>
          <w:sz w:val="22"/>
          <w:szCs w:val="22"/>
        </w:rPr>
        <w:t>,</w:t>
      </w:r>
      <w:r w:rsidR="00B61C46" w:rsidRPr="006F470A">
        <w:rPr>
          <w:rFonts w:asciiTheme="minorHAnsi" w:hAnsiTheme="minorHAnsi" w:cstheme="minorHAnsi"/>
          <w:color w:val="000000"/>
          <w:sz w:val="22"/>
          <w:szCs w:val="22"/>
        </w:rPr>
        <w:t xml:space="preserve"> como horario de trabajo,</w:t>
      </w:r>
      <w:r w:rsidRPr="006F470A">
        <w:rPr>
          <w:rFonts w:asciiTheme="minorHAnsi" w:hAnsiTheme="minorHAnsi" w:cstheme="minorHAnsi"/>
          <w:color w:val="000000"/>
          <w:sz w:val="22"/>
          <w:szCs w:val="22"/>
        </w:rPr>
        <w:t xml:space="preserve"> en concordancia con el huso horario del Estado Plurinacional de Bolivia.</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simple 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Pr="006F470A"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6F470A" w:rsidRDefault="00867CDF" w:rsidP="00867CDF">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y la propuesta económica deberán expresarse en </w:t>
      </w:r>
      <w:r w:rsidR="00EC371F" w:rsidRPr="006F470A">
        <w:rPr>
          <w:rFonts w:asciiTheme="minorHAnsi" w:hAnsiTheme="minorHAnsi" w:cstheme="minorHAnsi"/>
          <w:sz w:val="22"/>
          <w:szCs w:val="22"/>
        </w:rPr>
        <w:t>b</w:t>
      </w:r>
      <w:r w:rsidR="00E533B9" w:rsidRPr="006F470A">
        <w:rPr>
          <w:rFonts w:asciiTheme="minorHAnsi" w:hAnsiTheme="minorHAnsi" w:cstheme="minorHAnsi"/>
          <w:sz w:val="22"/>
          <w:szCs w:val="22"/>
        </w:rPr>
        <w:t>olivianos</w:t>
      </w:r>
      <w:r w:rsidRPr="006F470A">
        <w:rPr>
          <w:rFonts w:asciiTheme="minorHAnsi" w:hAnsiTheme="minorHAnsi" w:cstheme="minorHAnsi"/>
          <w:sz w:val="22"/>
          <w:szCs w:val="22"/>
        </w:rPr>
        <w:t>.</w:t>
      </w:r>
    </w:p>
    <w:p w:rsidR="00D81FC8" w:rsidRPr="006F470A" w:rsidRDefault="00D81FC8"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FF2DBE" w:rsidRPr="006F470A" w:rsidRDefault="006A5858" w:rsidP="00FF2DBE">
      <w:pPr>
        <w:ind w:left="426"/>
        <w:jc w:val="both"/>
        <w:rPr>
          <w:rFonts w:asciiTheme="minorHAnsi" w:hAnsiTheme="minorHAnsi" w:cstheme="minorHAnsi"/>
          <w:sz w:val="22"/>
          <w:szCs w:val="22"/>
        </w:rPr>
      </w:pPr>
      <w:r w:rsidRPr="006F470A">
        <w:rPr>
          <w:rFonts w:asciiTheme="minorHAnsi" w:hAnsiTheme="minorHAnsi" w:cstheme="minorHAnsi"/>
          <w:sz w:val="22"/>
          <w:szCs w:val="22"/>
        </w:rPr>
        <w:t>El</w:t>
      </w:r>
      <w:r w:rsidR="00FF659D" w:rsidRPr="006F470A">
        <w:rPr>
          <w:rFonts w:asciiTheme="minorHAnsi" w:hAnsiTheme="minorHAnsi" w:cstheme="minorHAnsi"/>
          <w:sz w:val="22"/>
          <w:szCs w:val="22"/>
        </w:rPr>
        <w:t xml:space="preserve"> Documento Base de Contratación </w:t>
      </w:r>
      <w:r w:rsidRPr="006F470A">
        <w:rPr>
          <w:rFonts w:asciiTheme="minorHAnsi" w:hAnsiTheme="minorHAnsi" w:cstheme="minorHAnsi"/>
          <w:sz w:val="22"/>
          <w:szCs w:val="22"/>
        </w:rPr>
        <w:t xml:space="preserve">y </w:t>
      </w:r>
      <w:r w:rsidR="006C79E6" w:rsidRPr="006F470A">
        <w:rPr>
          <w:rFonts w:asciiTheme="minorHAnsi" w:hAnsiTheme="minorHAnsi" w:cstheme="minorHAnsi"/>
          <w:sz w:val="22"/>
          <w:szCs w:val="22"/>
        </w:rPr>
        <w:t xml:space="preserve">toda </w:t>
      </w:r>
      <w:r w:rsidRPr="006F470A">
        <w:rPr>
          <w:rFonts w:asciiTheme="minorHAnsi" w:hAnsiTheme="minorHAnsi" w:cstheme="minorHAnsi"/>
          <w:sz w:val="22"/>
          <w:szCs w:val="22"/>
        </w:rPr>
        <w:t xml:space="preserve">la documentación </w:t>
      </w:r>
      <w:r w:rsidR="006C79E6" w:rsidRPr="006F470A">
        <w:rPr>
          <w:rFonts w:asciiTheme="minorHAnsi" w:hAnsiTheme="minorHAnsi" w:cstheme="minorHAnsi"/>
          <w:sz w:val="22"/>
          <w:szCs w:val="22"/>
        </w:rPr>
        <w:t xml:space="preserve">concerniente </w:t>
      </w:r>
      <w:r w:rsidR="009016DA" w:rsidRPr="006F470A">
        <w:rPr>
          <w:rFonts w:asciiTheme="minorHAnsi" w:hAnsiTheme="minorHAnsi" w:cstheme="minorHAnsi"/>
          <w:sz w:val="22"/>
          <w:szCs w:val="22"/>
        </w:rPr>
        <w:t>al proceso de contratación</w:t>
      </w:r>
      <w:r w:rsidR="006C79E6"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ser</w:t>
      </w:r>
      <w:r w:rsidRPr="006F470A">
        <w:rPr>
          <w:rFonts w:asciiTheme="minorHAnsi" w:hAnsiTheme="minorHAnsi" w:cstheme="minorHAnsi"/>
          <w:sz w:val="22"/>
          <w:szCs w:val="22"/>
        </w:rPr>
        <w:t xml:space="preserve">á </w:t>
      </w:r>
      <w:r w:rsidR="00727D45" w:rsidRPr="006F470A">
        <w:rPr>
          <w:rFonts w:asciiTheme="minorHAnsi" w:hAnsiTheme="minorHAnsi" w:cstheme="minorHAnsi"/>
          <w:sz w:val="22"/>
          <w:szCs w:val="22"/>
        </w:rPr>
        <w:t>publicad</w:t>
      </w:r>
      <w:r w:rsidR="00880F4A" w:rsidRPr="006F470A">
        <w:rPr>
          <w:rFonts w:asciiTheme="minorHAnsi" w:hAnsiTheme="minorHAnsi" w:cstheme="minorHAnsi"/>
          <w:sz w:val="22"/>
          <w:szCs w:val="22"/>
        </w:rPr>
        <w:t>a</w:t>
      </w:r>
      <w:r w:rsidR="00727D45" w:rsidRPr="006F470A">
        <w:rPr>
          <w:rFonts w:asciiTheme="minorHAnsi" w:hAnsiTheme="minorHAnsi" w:cstheme="minorHAnsi"/>
          <w:sz w:val="22"/>
          <w:szCs w:val="22"/>
        </w:rPr>
        <w:t xml:space="preserve"> </w:t>
      </w:r>
      <w:r w:rsidR="00D91EC3" w:rsidRPr="006F470A">
        <w:rPr>
          <w:rFonts w:asciiTheme="minorHAnsi" w:hAnsiTheme="minorHAnsi" w:cstheme="minorHAnsi"/>
          <w:sz w:val="22"/>
          <w:szCs w:val="22"/>
        </w:rPr>
        <w:t xml:space="preserve">en </w:t>
      </w:r>
      <w:r w:rsidR="004E62C7" w:rsidRPr="006F470A">
        <w:rPr>
          <w:rFonts w:asciiTheme="minorHAnsi" w:hAnsiTheme="minorHAnsi" w:cstheme="minorHAnsi"/>
          <w:sz w:val="22"/>
          <w:szCs w:val="22"/>
        </w:rPr>
        <w:t xml:space="preserve">el sitio </w:t>
      </w:r>
      <w:r w:rsidR="00D91EC3" w:rsidRPr="006F470A">
        <w:rPr>
          <w:rFonts w:asciiTheme="minorHAnsi" w:hAnsiTheme="minorHAnsi" w:cstheme="minorHAnsi"/>
          <w:sz w:val="22"/>
          <w:szCs w:val="22"/>
        </w:rPr>
        <w:t xml:space="preserve">web de Yacimientos Petrolíferos Fiscales Bolivianos </w:t>
      </w:r>
      <w:hyperlink r:id="rId10" w:history="1">
        <w:r w:rsidR="00D91EC3" w:rsidRPr="006F470A">
          <w:rPr>
            <w:rStyle w:val="Hipervnculo"/>
            <w:rFonts w:asciiTheme="minorHAnsi" w:hAnsiTheme="minorHAnsi" w:cstheme="minorHAnsi"/>
            <w:sz w:val="22"/>
            <w:szCs w:val="22"/>
          </w:rPr>
          <w:t>www.ypfb.gob.bo</w:t>
        </w:r>
      </w:hyperlink>
      <w:r w:rsidR="00FF2DBE" w:rsidRPr="006F470A">
        <w:rPr>
          <w:rStyle w:val="Hipervnculo"/>
          <w:rFonts w:asciiTheme="minorHAnsi" w:hAnsiTheme="minorHAnsi" w:cstheme="minorHAnsi"/>
          <w:sz w:val="22"/>
          <w:szCs w:val="22"/>
        </w:rPr>
        <w:t xml:space="preserve">; </w:t>
      </w:r>
      <w:r w:rsidR="00FF2DBE" w:rsidRPr="006F470A">
        <w:rPr>
          <w:rFonts w:asciiTheme="minorHAnsi" w:hAnsiTheme="minorHAnsi" w:cstheme="minorHAnsi"/>
          <w:sz w:val="22"/>
          <w:szCs w:val="22"/>
        </w:rPr>
        <w:t>alternativamente podrá ser publicad</w:t>
      </w:r>
      <w:r w:rsidR="00880F4A" w:rsidRPr="006F470A">
        <w:rPr>
          <w:rFonts w:asciiTheme="minorHAnsi" w:hAnsiTheme="minorHAnsi" w:cstheme="minorHAnsi"/>
          <w:sz w:val="22"/>
          <w:szCs w:val="22"/>
        </w:rPr>
        <w:t>a</w:t>
      </w:r>
      <w:r w:rsidR="00FF2DBE" w:rsidRPr="006F470A">
        <w:rPr>
          <w:rFonts w:asciiTheme="minorHAnsi" w:hAnsiTheme="minorHAnsi" w:cstheme="minorHAnsi"/>
          <w:sz w:val="22"/>
          <w:szCs w:val="22"/>
        </w:rPr>
        <w:t xml:space="preserve"> en otro(s) medio(s) de comunicación.</w:t>
      </w:r>
    </w:p>
    <w:p w:rsidR="00742E25" w:rsidRPr="006F470A" w:rsidRDefault="00B4303D">
      <w:pPr>
        <w:ind w:left="426"/>
        <w:jc w:val="both"/>
        <w:rPr>
          <w:rFonts w:asciiTheme="minorHAnsi" w:hAnsiTheme="minorHAnsi" w:cstheme="minorHAnsi"/>
          <w:sz w:val="22"/>
          <w:szCs w:val="22"/>
        </w:rPr>
      </w:pPr>
      <w:r w:rsidRPr="006F470A">
        <w:rPr>
          <w:rFonts w:asciiTheme="minorHAnsi" w:hAnsiTheme="minorHAnsi" w:cstheme="minorHAnsi"/>
          <w:sz w:val="22"/>
          <w:szCs w:val="22"/>
        </w:rPr>
        <w:t>T</w:t>
      </w:r>
      <w:r w:rsidR="003C6CA2" w:rsidRPr="006F470A">
        <w:rPr>
          <w:rFonts w:asciiTheme="minorHAnsi" w:hAnsiTheme="minorHAnsi" w:cstheme="minorHAnsi"/>
          <w:sz w:val="22"/>
          <w:szCs w:val="22"/>
        </w:rPr>
        <w:t xml:space="preserve">oda </w:t>
      </w:r>
      <w:r w:rsidR="00F21E31" w:rsidRPr="006F470A">
        <w:rPr>
          <w:rFonts w:asciiTheme="minorHAnsi" w:hAnsiTheme="minorHAnsi" w:cstheme="minorHAnsi"/>
          <w:sz w:val="22"/>
          <w:szCs w:val="22"/>
        </w:rPr>
        <w:t>notificación</w:t>
      </w:r>
      <w:r w:rsidR="009016DA" w:rsidRPr="006F470A">
        <w:rPr>
          <w:rFonts w:asciiTheme="minorHAnsi" w:hAnsiTheme="minorHAnsi" w:cstheme="minorHAnsi"/>
          <w:sz w:val="22"/>
          <w:szCs w:val="22"/>
        </w:rPr>
        <w:t xml:space="preserve"> a</w:t>
      </w:r>
      <w:r w:rsidR="007F7359" w:rsidRPr="006F470A">
        <w:rPr>
          <w:rFonts w:asciiTheme="minorHAnsi" w:hAnsiTheme="minorHAnsi" w:cstheme="minorHAnsi"/>
          <w:sz w:val="22"/>
          <w:szCs w:val="22"/>
        </w:rPr>
        <w:t xml:space="preserve"> los proponentes</w:t>
      </w:r>
      <w:r w:rsidR="00F21E31" w:rsidRPr="006F470A">
        <w:rPr>
          <w:rFonts w:asciiTheme="minorHAnsi" w:hAnsiTheme="minorHAnsi" w:cstheme="minorHAnsi"/>
          <w:sz w:val="22"/>
          <w:szCs w:val="22"/>
        </w:rPr>
        <w:t xml:space="preserve"> se realizará </w:t>
      </w:r>
      <w:r w:rsidR="00FF2DBE" w:rsidRPr="006F470A">
        <w:rPr>
          <w:rFonts w:asciiTheme="minorHAnsi" w:hAnsiTheme="minorHAnsi" w:cstheme="minorHAnsi"/>
          <w:sz w:val="22"/>
          <w:szCs w:val="22"/>
        </w:rPr>
        <w:t xml:space="preserve">a través </w:t>
      </w:r>
      <w:r w:rsidR="0065304C" w:rsidRPr="006F470A">
        <w:rPr>
          <w:rFonts w:asciiTheme="minorHAnsi" w:hAnsiTheme="minorHAnsi" w:cstheme="minorHAnsi"/>
          <w:sz w:val="22"/>
          <w:szCs w:val="22"/>
        </w:rPr>
        <w:t>del correo electrónico institucional de YPFB</w:t>
      </w:r>
      <w:r w:rsidR="00FF2DBE" w:rsidRPr="006F470A">
        <w:rPr>
          <w:rFonts w:asciiTheme="minorHAnsi" w:hAnsiTheme="minorHAnsi" w:cstheme="minorHAnsi"/>
          <w:sz w:val="22"/>
          <w:szCs w:val="22"/>
        </w:rPr>
        <w:t xml:space="preserve"> como </w:t>
      </w:r>
      <w:r w:rsidR="00F21E31" w:rsidRPr="006F470A">
        <w:rPr>
          <w:rFonts w:asciiTheme="minorHAnsi" w:hAnsiTheme="minorHAnsi" w:cstheme="minorHAnsi"/>
          <w:sz w:val="22"/>
          <w:szCs w:val="22"/>
        </w:rPr>
        <w:t>medio</w:t>
      </w:r>
      <w:hyperlink r:id="rId11" w:history="1"/>
      <w:r w:rsidR="00FF2DBE" w:rsidRPr="006F470A">
        <w:rPr>
          <w:rFonts w:asciiTheme="minorHAnsi" w:hAnsiTheme="minorHAnsi" w:cstheme="minorHAnsi"/>
          <w:sz w:val="22"/>
          <w:szCs w:val="22"/>
        </w:rPr>
        <w:t xml:space="preserve"> oficial de comunicación</w:t>
      </w:r>
      <w:r w:rsidR="0065304C" w:rsidRPr="006F470A">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w:t>
      </w:r>
      <w:r w:rsidR="00DE3C62" w:rsidRPr="006F470A">
        <w:rPr>
          <w:rFonts w:asciiTheme="minorHAnsi" w:hAnsiTheme="minorHAnsi" w:cstheme="minorHAnsi"/>
          <w:sz w:val="22"/>
          <w:szCs w:val="22"/>
        </w:rPr>
        <w:t xml:space="preserve"> Se dará como válida toda notificación con el registro de salida del servidor de YPFB.</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Default="00147009" w:rsidP="00147009">
      <w:pPr>
        <w:jc w:val="both"/>
        <w:rPr>
          <w:rFonts w:asciiTheme="minorHAnsi" w:hAnsiTheme="minorHAnsi" w:cstheme="minorHAnsi"/>
          <w:sz w:val="22"/>
          <w:szCs w:val="22"/>
          <w:lang w:eastAsia="es-BO"/>
        </w:rPr>
      </w:pPr>
    </w:p>
    <w:p w:rsidR="00027DFF" w:rsidRPr="006F470A" w:rsidRDefault="00027DFF" w:rsidP="00147009">
      <w:pPr>
        <w:jc w:val="both"/>
        <w:rPr>
          <w:rFonts w:asciiTheme="minorHAnsi" w:hAnsiTheme="minorHAnsi" w:cstheme="minorHAnsi"/>
          <w:sz w:val="22"/>
          <w:szCs w:val="22"/>
          <w:lang w:eastAsia="es-BO"/>
        </w:rPr>
      </w:pPr>
    </w:p>
    <w:p w:rsidR="00AE15C5" w:rsidRPr="006F470A" w:rsidRDefault="002E4FCC" w:rsidP="00D229F1">
      <w:pPr>
        <w:pStyle w:val="Prrafodelista"/>
        <w:numPr>
          <w:ilvl w:val="1"/>
          <w:numId w:val="17"/>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lastRenderedPageBreak/>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AE15C5" w:rsidRPr="006F470A" w:rsidRDefault="00AE15C5" w:rsidP="00EA5481">
      <w:pPr>
        <w:ind w:left="990"/>
        <w:jc w:val="both"/>
        <w:rPr>
          <w:rFonts w:asciiTheme="minorHAnsi" w:hAnsiTheme="minorHAnsi" w:cstheme="minorHAnsi"/>
          <w:sz w:val="22"/>
          <w:szCs w:val="22"/>
          <w:lang w:eastAsia="es-BO"/>
        </w:rPr>
      </w:pPr>
      <w:r w:rsidRPr="006F470A">
        <w:rPr>
          <w:rFonts w:asciiTheme="minorHAnsi" w:hAnsiTheme="minorHAnsi" w:cstheme="minorHAnsi"/>
          <w:sz w:val="22"/>
          <w:szCs w:val="22"/>
          <w:lang w:eastAsia="es-BO"/>
        </w:rPr>
        <w:t>La Garantía de Seriedad de Propuesta</w:t>
      </w:r>
      <w:r w:rsidR="00C408AE" w:rsidRPr="006F470A">
        <w:rPr>
          <w:rFonts w:asciiTheme="minorHAnsi" w:hAnsiTheme="minorHAnsi" w:cstheme="minorHAnsi"/>
          <w:sz w:val="22"/>
          <w:szCs w:val="22"/>
          <w:lang w:eastAsia="es-BO"/>
        </w:rPr>
        <w:t xml:space="preserve"> será </w:t>
      </w:r>
      <w:r w:rsidR="00096C91" w:rsidRPr="006F470A">
        <w:rPr>
          <w:rFonts w:asciiTheme="minorHAnsi" w:hAnsiTheme="minorHAnsi" w:cstheme="minorHAnsi"/>
          <w:sz w:val="22"/>
          <w:szCs w:val="22"/>
          <w:lang w:eastAsia="es-BO"/>
        </w:rPr>
        <w:t>liberada</w:t>
      </w:r>
      <w:r w:rsidRPr="006F470A">
        <w:rPr>
          <w:rFonts w:asciiTheme="minorHAnsi" w:hAnsiTheme="minorHAnsi" w:cstheme="minorHAnsi"/>
          <w:sz w:val="22"/>
          <w:szCs w:val="22"/>
          <w:lang w:eastAsia="es-BO"/>
        </w:rPr>
        <w:t xml:space="preserve"> en caso de haberse solicitado</w:t>
      </w:r>
      <w:r w:rsidR="00EA5481" w:rsidRPr="006F470A">
        <w:rPr>
          <w:rFonts w:asciiTheme="minorHAnsi" w:hAnsiTheme="minorHAnsi" w:cstheme="minorHAnsi"/>
          <w:sz w:val="22"/>
          <w:szCs w:val="22"/>
          <w:lang w:eastAsia="es-BO"/>
        </w:rPr>
        <w:t xml:space="preserve"> en el proceso de contratación</w:t>
      </w:r>
      <w:r w:rsidRPr="006F470A">
        <w:rPr>
          <w:rFonts w:asciiTheme="minorHAnsi" w:hAnsiTheme="minorHAnsi" w:cstheme="minorHAnsi"/>
          <w:sz w:val="22"/>
          <w:szCs w:val="22"/>
          <w:lang w:eastAsia="es-BO"/>
        </w:rPr>
        <w:t xml:space="preserve">, </w:t>
      </w:r>
      <w:r w:rsidR="00096C91" w:rsidRPr="006F470A">
        <w:rPr>
          <w:rFonts w:asciiTheme="minorHAnsi" w:hAnsiTheme="minorHAnsi" w:cstheme="minorHAnsi"/>
          <w:sz w:val="22"/>
          <w:szCs w:val="22"/>
          <w:lang w:eastAsia="es-BO"/>
        </w:rPr>
        <w:t>en los siguientes casos</w:t>
      </w:r>
      <w:r w:rsidRPr="006F470A">
        <w:rPr>
          <w:rFonts w:asciiTheme="minorHAnsi" w:hAnsiTheme="minorHAnsi" w:cstheme="minorHAnsi"/>
          <w:sz w:val="22"/>
          <w:szCs w:val="22"/>
          <w:lang w:eastAsia="es-BO"/>
        </w:rPr>
        <w:t>:</w:t>
      </w:r>
    </w:p>
    <w:p w:rsidR="00AE15C5" w:rsidRPr="006F470A" w:rsidRDefault="00AE15C5" w:rsidP="00595D30">
      <w:pPr>
        <w:ind w:left="349"/>
        <w:jc w:val="both"/>
        <w:rPr>
          <w:rFonts w:asciiTheme="minorHAnsi" w:hAnsiTheme="minorHAnsi" w:cstheme="minorHAnsi"/>
          <w:sz w:val="22"/>
          <w:szCs w:val="22"/>
        </w:rPr>
      </w:pPr>
    </w:p>
    <w:p w:rsidR="00595D30" w:rsidRPr="006F470A" w:rsidRDefault="00F429EF" w:rsidP="00D229F1">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los proponentes descalificados, después de </w:t>
      </w:r>
      <w:r w:rsidR="00147009" w:rsidRPr="006F470A">
        <w:rPr>
          <w:rFonts w:asciiTheme="minorHAnsi" w:hAnsiTheme="minorHAnsi" w:cstheme="minorHAnsi"/>
          <w:sz w:val="22"/>
          <w:szCs w:val="22"/>
        </w:rPr>
        <w:t xml:space="preserve">notificada la </w:t>
      </w:r>
      <w:r w:rsidRPr="006F470A">
        <w:rPr>
          <w:rFonts w:asciiTheme="minorHAnsi" w:hAnsiTheme="minorHAnsi" w:cstheme="minorHAnsi"/>
          <w:sz w:val="22"/>
          <w:szCs w:val="22"/>
        </w:rPr>
        <w:t>Adjudicación o Declaratoria Desierta.</w:t>
      </w:r>
    </w:p>
    <w:p w:rsidR="00595D30" w:rsidRPr="006F470A" w:rsidRDefault="00F429EF" w:rsidP="00D229F1">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Al/los proponente(s) adjudicado(s), una vez suscrito el/los contrato(s).</w:t>
      </w:r>
    </w:p>
    <w:p w:rsidR="00595D30" w:rsidRPr="006F470A" w:rsidRDefault="00F429EF" w:rsidP="00D229F1">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A los proponentes no adjudicados, una vez suscrito el contrato siempre y cuando no hubieran sido objeto de ejecución.</w:t>
      </w:r>
    </w:p>
    <w:p w:rsidR="00F429EF" w:rsidRPr="00516E8E" w:rsidRDefault="00F429EF" w:rsidP="00D229F1">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6F470A">
        <w:rPr>
          <w:rFonts w:asciiTheme="minorHAnsi" w:hAnsiTheme="minorHAnsi" w:cstheme="minorHAnsi"/>
          <w:sz w:val="22"/>
          <w:szCs w:val="22"/>
        </w:rPr>
        <w:t xml:space="preserve">A todos los proponentes, </w:t>
      </w:r>
      <w:r w:rsidR="00BD5A32" w:rsidRPr="006F470A">
        <w:rPr>
          <w:rFonts w:asciiTheme="minorHAnsi" w:hAnsiTheme="minorHAnsi" w:cstheme="minorHAnsi"/>
          <w:sz w:val="22"/>
          <w:szCs w:val="22"/>
        </w:rPr>
        <w:t>en caso de D</w:t>
      </w:r>
      <w:r w:rsidRPr="006F470A">
        <w:rPr>
          <w:rFonts w:asciiTheme="minorHAnsi" w:hAnsiTheme="minorHAnsi" w:cstheme="minorHAnsi"/>
          <w:sz w:val="22"/>
          <w:szCs w:val="22"/>
        </w:rPr>
        <w:t>eclara</w:t>
      </w:r>
      <w:r w:rsidR="00EA5481" w:rsidRPr="006F470A">
        <w:rPr>
          <w:rFonts w:asciiTheme="minorHAnsi" w:hAnsiTheme="minorHAnsi" w:cstheme="minorHAnsi"/>
          <w:sz w:val="22"/>
          <w:szCs w:val="22"/>
        </w:rPr>
        <w:t xml:space="preserve">ción Desierta </w:t>
      </w:r>
      <w:r w:rsidR="00E63134" w:rsidRPr="006F470A">
        <w:rPr>
          <w:rFonts w:asciiTheme="minorHAnsi" w:hAnsiTheme="minorHAnsi" w:cstheme="minorHAnsi"/>
          <w:sz w:val="22"/>
          <w:szCs w:val="22"/>
        </w:rPr>
        <w:t>o</w:t>
      </w:r>
      <w:r w:rsidR="00BD5A32" w:rsidRPr="006F470A">
        <w:rPr>
          <w:rFonts w:asciiTheme="minorHAnsi" w:hAnsiTheme="minorHAnsi" w:cstheme="minorHAnsi"/>
          <w:sz w:val="22"/>
          <w:szCs w:val="22"/>
        </w:rPr>
        <w:t xml:space="preserve"> C</w:t>
      </w:r>
      <w:r w:rsidRPr="006F470A">
        <w:rPr>
          <w:rFonts w:asciiTheme="minorHAnsi" w:hAnsiTheme="minorHAnsi" w:cstheme="minorHAnsi"/>
          <w:sz w:val="22"/>
          <w:szCs w:val="22"/>
        </w:rPr>
        <w:t>ancela</w:t>
      </w:r>
      <w:r w:rsidR="00BD5A32" w:rsidRPr="006F470A">
        <w:rPr>
          <w:rFonts w:asciiTheme="minorHAnsi" w:hAnsiTheme="minorHAnsi" w:cstheme="minorHAnsi"/>
          <w:sz w:val="22"/>
          <w:szCs w:val="22"/>
        </w:rPr>
        <w:t xml:space="preserve">ción </w:t>
      </w:r>
      <w:r w:rsidR="00E63134" w:rsidRPr="006F470A">
        <w:rPr>
          <w:rFonts w:asciiTheme="minorHAnsi" w:hAnsiTheme="minorHAnsi" w:cstheme="minorHAnsi"/>
          <w:sz w:val="22"/>
          <w:szCs w:val="22"/>
        </w:rPr>
        <w:t>o</w:t>
      </w:r>
      <w:r w:rsidR="004B54B5" w:rsidRPr="006F470A">
        <w:rPr>
          <w:rFonts w:asciiTheme="minorHAnsi" w:hAnsiTheme="minorHAnsi" w:cstheme="minorHAnsi"/>
          <w:sz w:val="22"/>
          <w:szCs w:val="22"/>
        </w:rPr>
        <w:t xml:space="preserve"> A</w:t>
      </w:r>
      <w:r w:rsidRPr="006F470A">
        <w:rPr>
          <w:rFonts w:asciiTheme="minorHAnsi" w:hAnsiTheme="minorHAnsi" w:cstheme="minorHAnsi"/>
          <w:sz w:val="22"/>
          <w:szCs w:val="22"/>
        </w:rPr>
        <w:t>nula</w:t>
      </w:r>
      <w:r w:rsidR="00BD5A32" w:rsidRPr="006F470A">
        <w:rPr>
          <w:rFonts w:asciiTheme="minorHAnsi" w:hAnsiTheme="minorHAnsi" w:cstheme="minorHAnsi"/>
          <w:sz w:val="22"/>
          <w:szCs w:val="22"/>
        </w:rPr>
        <w:t>ción</w:t>
      </w:r>
      <w:r w:rsidRPr="006F470A">
        <w:rPr>
          <w:rFonts w:asciiTheme="minorHAnsi" w:hAnsiTheme="minorHAnsi" w:cstheme="minorHAnsi"/>
          <w:sz w:val="22"/>
          <w:szCs w:val="22"/>
        </w:rPr>
        <w:t xml:space="preserve">. </w:t>
      </w:r>
    </w:p>
    <w:p w:rsidR="00516E8E" w:rsidRPr="00265F4E" w:rsidRDefault="003F0B0B" w:rsidP="00D229F1">
      <w:pPr>
        <w:pStyle w:val="Prrafodelista"/>
        <w:numPr>
          <w:ilvl w:val="1"/>
          <w:numId w:val="15"/>
        </w:numPr>
        <w:tabs>
          <w:tab w:val="clear" w:pos="720"/>
          <w:tab w:val="num" w:pos="1418"/>
        </w:tabs>
        <w:ind w:left="1418"/>
        <w:jc w:val="both"/>
        <w:rPr>
          <w:rFonts w:asciiTheme="minorHAnsi" w:hAnsiTheme="minorHAnsi" w:cstheme="minorHAnsi"/>
          <w:b/>
          <w:sz w:val="22"/>
          <w:szCs w:val="22"/>
        </w:rPr>
      </w:pPr>
      <w:r w:rsidRPr="00265F4E">
        <w:rPr>
          <w:rFonts w:asciiTheme="minorHAnsi" w:hAnsiTheme="minorHAnsi" w:cstheme="minorHAnsi"/>
          <w:sz w:val="22"/>
          <w:szCs w:val="22"/>
        </w:rPr>
        <w:t>A los proponentes c</w:t>
      </w:r>
      <w:r w:rsidR="00516E8E" w:rsidRPr="00265F4E">
        <w:rPr>
          <w:rFonts w:asciiTheme="minorHAnsi" w:hAnsiTheme="minorHAnsi" w:cstheme="minorHAnsi"/>
          <w:sz w:val="22"/>
          <w:szCs w:val="22"/>
        </w:rPr>
        <w:t xml:space="preserve">uando la vigencia de </w:t>
      </w:r>
      <w:r w:rsidRPr="00265F4E">
        <w:rPr>
          <w:rFonts w:asciiTheme="minorHAnsi" w:hAnsiTheme="minorHAnsi" w:cstheme="minorHAnsi"/>
          <w:sz w:val="22"/>
          <w:szCs w:val="22"/>
        </w:rPr>
        <w:t>su</w:t>
      </w:r>
      <w:r w:rsidR="00516E8E" w:rsidRPr="00265F4E">
        <w:rPr>
          <w:rFonts w:asciiTheme="minorHAnsi" w:hAnsiTheme="minorHAnsi" w:cstheme="minorHAnsi"/>
          <w:sz w:val="22"/>
          <w:szCs w:val="22"/>
        </w:rPr>
        <w:t xml:space="preserve"> propuesta</w:t>
      </w:r>
      <w:r w:rsidRPr="00265F4E">
        <w:rPr>
          <w:rFonts w:asciiTheme="minorHAnsi" w:hAnsiTheme="minorHAnsi" w:cstheme="minorHAnsi"/>
          <w:sz w:val="22"/>
          <w:szCs w:val="22"/>
        </w:rPr>
        <w:t xml:space="preserve"> se encuentre </w:t>
      </w:r>
      <w:r w:rsidR="00516E8E" w:rsidRPr="00265F4E">
        <w:rPr>
          <w:rFonts w:asciiTheme="minorHAnsi" w:hAnsiTheme="minorHAnsi" w:cstheme="minorHAnsi"/>
          <w:sz w:val="22"/>
          <w:szCs w:val="22"/>
        </w:rPr>
        <w:t>vencida</w:t>
      </w:r>
      <w:r w:rsidRPr="00265F4E">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229F1">
      <w:pPr>
        <w:pStyle w:val="Prrafodelista"/>
        <w:numPr>
          <w:ilvl w:val="1"/>
          <w:numId w:val="17"/>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EA5481" w:rsidRPr="006F470A" w:rsidRDefault="00EA5481" w:rsidP="00EA5481">
      <w:pPr>
        <w:ind w:left="990"/>
        <w:jc w:val="both"/>
        <w:rPr>
          <w:rFonts w:asciiTheme="minorHAnsi" w:hAnsiTheme="minorHAnsi" w:cstheme="minorHAnsi"/>
          <w:sz w:val="22"/>
          <w:szCs w:val="22"/>
        </w:rPr>
      </w:pPr>
      <w:r w:rsidRPr="006F470A">
        <w:rPr>
          <w:rFonts w:asciiTheme="minorHAnsi" w:hAnsiTheme="minorHAnsi" w:cstheme="minorHAnsi"/>
          <w:sz w:val="22"/>
          <w:szCs w:val="22"/>
        </w:rPr>
        <w:t xml:space="preserve">La Garantía de Seriedad de Propuesta, en caso de haberse solicitado en el proceso de contratación, será ejecutada cuando:  </w:t>
      </w:r>
    </w:p>
    <w:p w:rsidR="00EA5481" w:rsidRPr="006F470A" w:rsidRDefault="00EA5481" w:rsidP="00F429EF">
      <w:pPr>
        <w:tabs>
          <w:tab w:val="num" w:pos="567"/>
        </w:tabs>
        <w:ind w:left="567"/>
        <w:jc w:val="both"/>
        <w:rPr>
          <w:rFonts w:asciiTheme="minorHAnsi" w:hAnsiTheme="minorHAnsi" w:cstheme="minorHAnsi"/>
          <w:sz w:val="22"/>
          <w:szCs w:val="22"/>
        </w:rPr>
      </w:pPr>
    </w:p>
    <w:p w:rsidR="00BC5659" w:rsidRPr="006F470A" w:rsidRDefault="00BC5659" w:rsidP="00D229F1">
      <w:pPr>
        <w:pStyle w:val="Prrafodelista"/>
        <w:numPr>
          <w:ilvl w:val="0"/>
          <w:numId w:val="24"/>
        </w:numPr>
        <w:ind w:left="1418"/>
        <w:jc w:val="both"/>
        <w:rPr>
          <w:rFonts w:asciiTheme="minorHAnsi" w:hAnsiTheme="minorHAnsi" w:cstheme="minorHAnsi"/>
          <w:sz w:val="22"/>
          <w:szCs w:val="22"/>
        </w:rPr>
      </w:pPr>
      <w:r w:rsidRPr="006F470A">
        <w:rPr>
          <w:rFonts w:asciiTheme="minorHAnsi" w:hAnsiTheme="minorHAnsi" w:cstheme="minorHAnsi"/>
          <w:sz w:val="22"/>
          <w:szCs w:val="22"/>
        </w:rPr>
        <w:t>Se compruebe falsedad en la información declarada en su propuesta.</w:t>
      </w:r>
    </w:p>
    <w:p w:rsidR="00F429EF" w:rsidRPr="006F470A" w:rsidRDefault="00F429EF" w:rsidP="00D229F1">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decida retirar su propuesta de manera expresa con posterioridad a la </w:t>
      </w:r>
      <w:r w:rsidR="004B54B5" w:rsidRPr="006F470A">
        <w:rPr>
          <w:rFonts w:asciiTheme="minorHAnsi" w:hAnsiTheme="minorHAnsi" w:cstheme="minorHAnsi"/>
          <w:sz w:val="22"/>
          <w:szCs w:val="22"/>
        </w:rPr>
        <w:t xml:space="preserve">apertura de </w:t>
      </w:r>
      <w:r w:rsidRPr="006F470A">
        <w:rPr>
          <w:rFonts w:asciiTheme="minorHAnsi" w:hAnsiTheme="minorHAnsi" w:cstheme="minorHAnsi"/>
          <w:sz w:val="22"/>
          <w:szCs w:val="22"/>
        </w:rPr>
        <w:t>propuestas.</w:t>
      </w:r>
    </w:p>
    <w:p w:rsidR="00F429EF" w:rsidRPr="006F470A" w:rsidRDefault="00D655B9" w:rsidP="00D229F1">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L</w:t>
      </w:r>
      <w:r w:rsidR="00F429EF" w:rsidRPr="006F470A">
        <w:rPr>
          <w:rFonts w:asciiTheme="minorHAnsi" w:hAnsiTheme="minorHAnsi" w:cstheme="minorHAnsi"/>
          <w:sz w:val="22"/>
          <w:szCs w:val="22"/>
        </w:rPr>
        <w:t>a documentación presentada por el proponente adjudicado</w:t>
      </w:r>
      <w:r w:rsidRPr="006F470A">
        <w:rPr>
          <w:rFonts w:asciiTheme="minorHAnsi" w:hAnsiTheme="minorHAnsi" w:cstheme="minorHAnsi"/>
          <w:sz w:val="22"/>
          <w:szCs w:val="22"/>
        </w:rPr>
        <w:t xml:space="preserve"> para la elaboración de contrato</w:t>
      </w:r>
      <w:r w:rsidR="00F429EF" w:rsidRPr="006F470A">
        <w:rPr>
          <w:rFonts w:asciiTheme="minorHAnsi" w:hAnsiTheme="minorHAnsi" w:cstheme="minorHAnsi"/>
          <w:sz w:val="22"/>
          <w:szCs w:val="22"/>
        </w:rPr>
        <w:t>, no respald</w:t>
      </w:r>
      <w:r w:rsidRPr="006F470A">
        <w:rPr>
          <w:rFonts w:asciiTheme="minorHAnsi" w:hAnsiTheme="minorHAnsi" w:cstheme="minorHAnsi"/>
          <w:sz w:val="22"/>
          <w:szCs w:val="22"/>
        </w:rPr>
        <w:t>e</w:t>
      </w:r>
      <w:r w:rsidR="00F429EF" w:rsidRPr="006F470A">
        <w:rPr>
          <w:rFonts w:asciiTheme="minorHAnsi" w:hAnsiTheme="minorHAnsi" w:cstheme="minorHAnsi"/>
          <w:sz w:val="22"/>
          <w:szCs w:val="22"/>
        </w:rPr>
        <w:t xml:space="preserve"> lo solicitado y esta documentación no sea subsanada en el plazo establecido</w:t>
      </w:r>
      <w:r w:rsidRPr="006F470A">
        <w:rPr>
          <w:rFonts w:asciiTheme="minorHAnsi" w:hAnsiTheme="minorHAnsi" w:cstheme="minorHAnsi"/>
          <w:sz w:val="22"/>
          <w:szCs w:val="22"/>
        </w:rPr>
        <w:t>.</w:t>
      </w:r>
    </w:p>
    <w:p w:rsidR="00E8256D" w:rsidRPr="006F470A" w:rsidRDefault="00E8256D" w:rsidP="00D229F1">
      <w:pPr>
        <w:pStyle w:val="Prrafodelista"/>
        <w:numPr>
          <w:ilvl w:val="0"/>
          <w:numId w:val="24"/>
        </w:numPr>
        <w:tabs>
          <w:tab w:val="num" w:pos="1418"/>
          <w:tab w:val="left" w:pos="8505"/>
        </w:tabs>
        <w:ind w:left="1418"/>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no presente para la </w:t>
      </w:r>
      <w:r w:rsidR="004775E8" w:rsidRPr="006F470A">
        <w:rPr>
          <w:rFonts w:asciiTheme="minorHAnsi" w:hAnsiTheme="minorHAnsi" w:cstheme="minorHAnsi"/>
          <w:sz w:val="22"/>
          <w:szCs w:val="22"/>
        </w:rPr>
        <w:t xml:space="preserve">elaboración </w:t>
      </w:r>
      <w:r w:rsidR="002542E8">
        <w:rPr>
          <w:rFonts w:asciiTheme="minorHAnsi" w:hAnsiTheme="minorHAnsi" w:cstheme="minorHAnsi"/>
          <w:sz w:val="22"/>
          <w:szCs w:val="22"/>
        </w:rPr>
        <w:t>del contrato</w:t>
      </w:r>
      <w:r w:rsidRPr="006F470A">
        <w:rPr>
          <w:rFonts w:asciiTheme="minorHAnsi" w:hAnsiTheme="minorHAnsi" w:cstheme="minorHAnsi"/>
          <w:sz w:val="22"/>
          <w:szCs w:val="22"/>
        </w:rPr>
        <w:t xml:space="preserve"> uno o varios de los documentos solicitados</w:t>
      </w:r>
      <w:r w:rsidR="00CC4161" w:rsidRPr="006F470A">
        <w:rPr>
          <w:rFonts w:asciiTheme="minorHAnsi" w:hAnsiTheme="minorHAnsi" w:cstheme="minorHAnsi"/>
          <w:color w:val="000000"/>
          <w:sz w:val="22"/>
          <w:szCs w:val="22"/>
        </w:rPr>
        <w:t xml:space="preserve"> </w:t>
      </w:r>
      <w:r w:rsidR="00344586" w:rsidRPr="006F470A">
        <w:rPr>
          <w:rFonts w:asciiTheme="minorHAnsi" w:hAnsiTheme="minorHAnsi" w:cstheme="minorHAnsi"/>
          <w:color w:val="000000"/>
          <w:sz w:val="22"/>
          <w:szCs w:val="22"/>
        </w:rPr>
        <w:t>y</w:t>
      </w:r>
      <w:r w:rsidR="00CC4161" w:rsidRPr="006F470A">
        <w:rPr>
          <w:rFonts w:asciiTheme="minorHAnsi" w:hAnsiTheme="minorHAnsi" w:cstheme="minorHAnsi"/>
          <w:color w:val="000000"/>
          <w:sz w:val="22"/>
          <w:szCs w:val="22"/>
        </w:rPr>
        <w:t xml:space="preserve"> estos no hubiesen sido subsanados</w:t>
      </w:r>
      <w:r w:rsidR="00F4155F" w:rsidRPr="006F470A">
        <w:rPr>
          <w:rFonts w:asciiTheme="minorHAnsi" w:hAnsiTheme="minorHAnsi" w:cstheme="minorHAnsi"/>
          <w:color w:val="000000"/>
          <w:sz w:val="22"/>
          <w:szCs w:val="22"/>
        </w:rPr>
        <w:t xml:space="preserve"> en el plazo establecido.</w:t>
      </w:r>
    </w:p>
    <w:p w:rsidR="00F429EF" w:rsidRPr="006F470A" w:rsidRDefault="00F429EF" w:rsidP="00D229F1">
      <w:pPr>
        <w:pStyle w:val="Prrafodelista"/>
        <w:numPr>
          <w:ilvl w:val="0"/>
          <w:numId w:val="24"/>
        </w:numPr>
        <w:tabs>
          <w:tab w:val="num" w:pos="1418"/>
        </w:tabs>
        <w:ind w:left="1418"/>
        <w:jc w:val="both"/>
        <w:rPr>
          <w:rFonts w:asciiTheme="minorHAnsi" w:hAnsiTheme="minorHAnsi" w:cstheme="minorHAnsi"/>
          <w:sz w:val="22"/>
          <w:szCs w:val="22"/>
        </w:rPr>
      </w:pPr>
      <w:r w:rsidRPr="006F470A">
        <w:rPr>
          <w:rFonts w:asciiTheme="minorHAnsi" w:hAnsiTheme="minorHAnsi" w:cstheme="minorHAnsi"/>
          <w:sz w:val="22"/>
          <w:szCs w:val="22"/>
        </w:rPr>
        <w:t>El proponente adjudicado desista de manera expresa o tácita</w:t>
      </w:r>
      <w:r w:rsidR="00DE3C62"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suscribir el contrato</w:t>
      </w:r>
      <w:r w:rsidR="003B2932"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en el plazo establecido, salvo </w:t>
      </w:r>
      <w:r w:rsidR="00344586" w:rsidRPr="006F470A">
        <w:rPr>
          <w:rFonts w:asciiTheme="minorHAnsi" w:hAnsiTheme="minorHAnsi" w:cstheme="minorHAnsi"/>
          <w:sz w:val="22"/>
          <w:szCs w:val="22"/>
        </w:rPr>
        <w:t xml:space="preserve">justificación </w:t>
      </w:r>
      <w:r w:rsidRPr="006F470A">
        <w:rPr>
          <w:rFonts w:asciiTheme="minorHAnsi" w:hAnsiTheme="minorHAnsi" w:cstheme="minorHAnsi"/>
          <w:sz w:val="22"/>
          <w:szCs w:val="22"/>
        </w:rPr>
        <w:t>por causas de fuerza may</w:t>
      </w:r>
      <w:r w:rsidR="00EE1858" w:rsidRPr="006F470A">
        <w:rPr>
          <w:rFonts w:asciiTheme="minorHAnsi" w:hAnsiTheme="minorHAnsi" w:cstheme="minorHAnsi"/>
          <w:sz w:val="22"/>
          <w:szCs w:val="22"/>
        </w:rPr>
        <w:t>or o caso fortuito</w:t>
      </w:r>
      <w:r w:rsidR="00E62738" w:rsidRPr="006F470A">
        <w:rPr>
          <w:rFonts w:asciiTheme="minorHAnsi" w:hAnsiTheme="minorHAnsi" w:cstheme="minorHAnsi"/>
          <w:sz w:val="22"/>
          <w:szCs w:val="22"/>
        </w:rPr>
        <w:t>.</w:t>
      </w:r>
    </w:p>
    <w:p w:rsidR="00474282" w:rsidRPr="006F470A" w:rsidRDefault="00474282"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1A571E" w:rsidRPr="006F470A" w:rsidRDefault="004665B2" w:rsidP="004665B2">
      <w:pPr>
        <w:ind w:left="709"/>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El Comité de Licitación y/o las Unidades Validadoras en el ámbito de sus competencias podrá</w:t>
      </w:r>
      <w:r w:rsidR="00D81FC8"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considerar </w:t>
      </w:r>
      <w:r w:rsidR="001A571E" w:rsidRPr="006F470A">
        <w:rPr>
          <w:rFonts w:asciiTheme="minorHAnsi" w:hAnsiTheme="minorHAnsi" w:cstheme="minorHAnsi"/>
          <w:sz w:val="22"/>
          <w:szCs w:val="22"/>
          <w:lang w:val="es-BO"/>
        </w:rPr>
        <w:t xml:space="preserve">como </w:t>
      </w:r>
      <w:r w:rsidR="00581CEC" w:rsidRPr="006F470A">
        <w:rPr>
          <w:rFonts w:asciiTheme="minorHAnsi" w:hAnsiTheme="minorHAnsi" w:cstheme="minorHAnsi"/>
          <w:sz w:val="22"/>
          <w:szCs w:val="22"/>
          <w:lang w:val="es-BO"/>
        </w:rPr>
        <w:t xml:space="preserve">aspectos </w:t>
      </w:r>
      <w:r w:rsidR="001A571E" w:rsidRPr="006F470A">
        <w:rPr>
          <w:rFonts w:asciiTheme="minorHAnsi" w:hAnsiTheme="minorHAnsi" w:cstheme="minorHAnsi"/>
          <w:sz w:val="22"/>
          <w:szCs w:val="22"/>
          <w:lang w:val="es-BO"/>
        </w:rPr>
        <w:t>subsanables los siguientes</w:t>
      </w:r>
      <w:r w:rsidR="00EA26D4" w:rsidRPr="006F470A">
        <w:rPr>
          <w:rFonts w:asciiTheme="minorHAnsi" w:hAnsiTheme="minorHAnsi" w:cstheme="minorHAnsi"/>
          <w:sz w:val="22"/>
          <w:szCs w:val="22"/>
          <w:lang w:val="es-BO"/>
        </w:rPr>
        <w:t>:</w:t>
      </w:r>
    </w:p>
    <w:p w:rsidR="001A571E" w:rsidRPr="006F470A" w:rsidRDefault="001A571E" w:rsidP="00D62DD9">
      <w:pPr>
        <w:tabs>
          <w:tab w:val="left" w:pos="7039"/>
        </w:tabs>
        <w:rPr>
          <w:rFonts w:asciiTheme="minorHAnsi" w:hAnsiTheme="minorHAnsi" w:cstheme="minorHAnsi"/>
          <w:sz w:val="22"/>
          <w:szCs w:val="22"/>
          <w:lang w:val="es-BO" w:eastAsia="es-BO"/>
        </w:rPr>
      </w:pPr>
    </w:p>
    <w:p w:rsidR="001A571E" w:rsidRPr="006F470A" w:rsidRDefault="001A571E" w:rsidP="00D229F1">
      <w:pPr>
        <w:pStyle w:val="Prrafodelista"/>
        <w:numPr>
          <w:ilvl w:val="0"/>
          <w:numId w:val="14"/>
        </w:numPr>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La falta de presentación de algún </w:t>
      </w:r>
      <w:r w:rsidRPr="003C70A4">
        <w:rPr>
          <w:rFonts w:asciiTheme="minorHAnsi" w:hAnsiTheme="minorHAnsi" w:cstheme="minorHAnsi"/>
          <w:sz w:val="22"/>
          <w:szCs w:val="22"/>
          <w:lang w:val="es-BO"/>
        </w:rPr>
        <w:t xml:space="preserve">documento administrativo, legal </w:t>
      </w:r>
      <w:r w:rsidR="00C0472B" w:rsidRPr="003C70A4">
        <w:rPr>
          <w:rFonts w:asciiTheme="minorHAnsi" w:hAnsiTheme="minorHAnsi" w:cstheme="minorHAnsi"/>
          <w:sz w:val="22"/>
          <w:szCs w:val="22"/>
          <w:lang w:val="es-BO"/>
        </w:rPr>
        <w:t xml:space="preserve">(excepto el Poder de representación legal) </w:t>
      </w:r>
      <w:r w:rsidRPr="003C70A4">
        <w:rPr>
          <w:rFonts w:asciiTheme="minorHAnsi" w:hAnsiTheme="minorHAnsi" w:cstheme="minorHAnsi"/>
          <w:sz w:val="22"/>
          <w:szCs w:val="22"/>
          <w:lang w:val="es-BO"/>
        </w:rPr>
        <w:t>o documento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de respaldo solicitado</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s</w:t>
      </w:r>
      <w:r w:rsidR="001349F7" w:rsidRPr="003C70A4">
        <w:rPr>
          <w:rFonts w:asciiTheme="minorHAnsi" w:hAnsiTheme="minorHAnsi" w:cstheme="minorHAnsi"/>
          <w:sz w:val="22"/>
          <w:szCs w:val="22"/>
          <w:lang w:val="es-BO"/>
        </w:rPr>
        <w:t>)</w:t>
      </w:r>
      <w:r w:rsidRPr="003C70A4">
        <w:rPr>
          <w:rFonts w:asciiTheme="minorHAnsi" w:hAnsiTheme="minorHAnsi" w:cstheme="minorHAnsi"/>
          <w:sz w:val="22"/>
          <w:szCs w:val="22"/>
          <w:lang w:val="es-BO"/>
        </w:rPr>
        <w:t xml:space="preserve"> en </w:t>
      </w:r>
      <w:r w:rsidR="00762043" w:rsidRPr="003C70A4">
        <w:rPr>
          <w:rFonts w:asciiTheme="minorHAnsi" w:hAnsiTheme="minorHAnsi" w:cstheme="minorHAnsi"/>
          <w:sz w:val="22"/>
          <w:szCs w:val="22"/>
          <w:lang w:val="es-BO"/>
        </w:rPr>
        <w:t xml:space="preserve">los términos de referencia </w:t>
      </w:r>
      <w:r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establecido</w:t>
      </w:r>
      <w:r w:rsidR="003F741B" w:rsidRPr="003C70A4">
        <w:rPr>
          <w:rFonts w:asciiTheme="minorHAnsi" w:hAnsiTheme="minorHAnsi" w:cstheme="minorHAnsi"/>
          <w:sz w:val="22"/>
          <w:szCs w:val="22"/>
          <w:lang w:val="es-BO"/>
        </w:rPr>
        <w:t>s</w:t>
      </w:r>
      <w:r w:rsidR="00501FCB" w:rsidRPr="003C70A4">
        <w:rPr>
          <w:rFonts w:asciiTheme="minorHAnsi" w:hAnsiTheme="minorHAnsi" w:cstheme="minorHAnsi"/>
          <w:sz w:val="22"/>
          <w:szCs w:val="22"/>
          <w:lang w:val="es-BO"/>
        </w:rPr>
        <w:t xml:space="preserve"> en el presente</w:t>
      </w:r>
      <w:r w:rsidR="00501FCB" w:rsidRPr="006F470A">
        <w:rPr>
          <w:rFonts w:asciiTheme="minorHAnsi" w:hAnsiTheme="minorHAnsi" w:cstheme="minorHAnsi"/>
          <w:sz w:val="22"/>
          <w:szCs w:val="22"/>
          <w:lang w:val="es-BO"/>
        </w:rPr>
        <w:t xml:space="preserve"> DBC</w:t>
      </w:r>
      <w:r w:rsidRPr="006F470A">
        <w:rPr>
          <w:rFonts w:asciiTheme="minorHAnsi" w:hAnsiTheme="minorHAnsi" w:cstheme="minorHAnsi"/>
          <w:sz w:val="22"/>
          <w:szCs w:val="22"/>
          <w:lang w:val="es-BO"/>
        </w:rPr>
        <w:t>.</w:t>
      </w:r>
    </w:p>
    <w:p w:rsidR="001A571E" w:rsidRPr="006F470A" w:rsidRDefault="001A571E"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documentación legal presentada por el proponente </w:t>
      </w:r>
      <w:r w:rsidR="004A4BEA" w:rsidRPr="006F470A">
        <w:rPr>
          <w:rFonts w:asciiTheme="minorHAnsi" w:hAnsiTheme="minorHAnsi" w:cstheme="minorHAnsi"/>
          <w:sz w:val="22"/>
          <w:szCs w:val="22"/>
          <w:lang w:val="es-BO"/>
        </w:rPr>
        <w:t xml:space="preserve">no </w:t>
      </w:r>
      <w:r w:rsidRPr="006F470A">
        <w:rPr>
          <w:rFonts w:asciiTheme="minorHAnsi" w:hAnsiTheme="minorHAnsi" w:cstheme="minorHAnsi"/>
          <w:sz w:val="22"/>
          <w:szCs w:val="22"/>
          <w:lang w:val="es-BO"/>
        </w:rPr>
        <w:t>cuente con algún requisito</w:t>
      </w:r>
      <w:r w:rsidR="00501FCB" w:rsidRPr="006F470A">
        <w:rPr>
          <w:rFonts w:asciiTheme="minorHAnsi" w:hAnsiTheme="minorHAnsi" w:cstheme="minorHAnsi"/>
          <w:sz w:val="22"/>
          <w:szCs w:val="22"/>
          <w:lang w:val="es-BO"/>
        </w:rPr>
        <w:t xml:space="preserve"> establecido en el presente DBC</w:t>
      </w:r>
      <w:r w:rsidR="004A4BEA" w:rsidRPr="006F470A">
        <w:rPr>
          <w:rFonts w:asciiTheme="minorHAnsi" w:hAnsiTheme="minorHAnsi" w:cstheme="minorHAnsi"/>
          <w:sz w:val="22"/>
          <w:szCs w:val="22"/>
          <w:lang w:val="es-BO"/>
        </w:rPr>
        <w:t>.</w:t>
      </w:r>
    </w:p>
    <w:p w:rsidR="001A571E" w:rsidRPr="006F470A" w:rsidRDefault="001A571E"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los formularios/documentos administrativos, técnicos y/o económicos presentados por el proponente, </w:t>
      </w:r>
      <w:r w:rsidR="004A4BEA" w:rsidRPr="006F470A">
        <w:rPr>
          <w:rFonts w:asciiTheme="minorHAnsi" w:hAnsiTheme="minorHAnsi" w:cstheme="minorHAnsi"/>
          <w:sz w:val="22"/>
          <w:szCs w:val="22"/>
          <w:lang w:val="es-BO"/>
        </w:rPr>
        <w:t>no cuente</w:t>
      </w:r>
      <w:r w:rsidR="00880F4A" w:rsidRPr="006F470A">
        <w:rPr>
          <w:rFonts w:asciiTheme="minorHAnsi" w:hAnsiTheme="minorHAnsi" w:cstheme="minorHAnsi"/>
          <w:sz w:val="22"/>
          <w:szCs w:val="22"/>
          <w:lang w:val="es-BO"/>
        </w:rPr>
        <w:t>n</w:t>
      </w:r>
      <w:r w:rsidR="004A4BEA" w:rsidRPr="006F470A">
        <w:rPr>
          <w:rFonts w:asciiTheme="minorHAnsi" w:hAnsiTheme="minorHAnsi" w:cstheme="minorHAnsi"/>
          <w:sz w:val="22"/>
          <w:szCs w:val="22"/>
          <w:lang w:val="es-BO"/>
        </w:rPr>
        <w:t xml:space="preserve"> con</w:t>
      </w:r>
      <w:r w:rsidRPr="006F470A">
        <w:rPr>
          <w:rFonts w:asciiTheme="minorHAnsi" w:hAnsiTheme="minorHAnsi" w:cstheme="minorHAnsi"/>
          <w:sz w:val="22"/>
          <w:szCs w:val="22"/>
          <w:lang w:val="es-BO"/>
        </w:rPr>
        <w:t xml:space="preserve"> algún requisito </w:t>
      </w:r>
      <w:r w:rsidR="004A4BEA" w:rsidRPr="006F470A">
        <w:rPr>
          <w:rFonts w:asciiTheme="minorHAnsi" w:hAnsiTheme="minorHAnsi" w:cstheme="minorHAnsi"/>
          <w:sz w:val="22"/>
          <w:szCs w:val="22"/>
          <w:lang w:val="es-BO"/>
        </w:rPr>
        <w:t>establecido</w:t>
      </w:r>
      <w:r w:rsidRPr="006F470A">
        <w:rPr>
          <w:rFonts w:asciiTheme="minorHAnsi" w:hAnsiTheme="minorHAnsi" w:cstheme="minorHAnsi"/>
          <w:sz w:val="22"/>
          <w:szCs w:val="22"/>
          <w:lang w:val="es-BO"/>
        </w:rPr>
        <w:t xml:space="preserve"> en el presente DBC</w:t>
      </w:r>
      <w:r w:rsidR="00326196" w:rsidRPr="006F470A">
        <w:rPr>
          <w:rFonts w:asciiTheme="minorHAnsi" w:hAnsiTheme="minorHAnsi" w:cstheme="minorHAnsi"/>
          <w:sz w:val="22"/>
          <w:szCs w:val="22"/>
          <w:lang w:val="es-BO"/>
        </w:rPr>
        <w:t>, como ser</w:t>
      </w:r>
      <w:r w:rsidRPr="006F470A">
        <w:rPr>
          <w:rFonts w:asciiTheme="minorHAnsi" w:hAnsiTheme="minorHAnsi" w:cstheme="minorHAnsi"/>
          <w:sz w:val="22"/>
          <w:szCs w:val="22"/>
          <w:lang w:val="es-BO"/>
        </w:rPr>
        <w:t>:</w:t>
      </w:r>
    </w:p>
    <w:p w:rsidR="001A571E" w:rsidRPr="006F470A" w:rsidRDefault="001A571E" w:rsidP="00D229F1">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Falta de firma o firma escaneada en </w:t>
      </w:r>
      <w:r w:rsidR="00AD7B2C"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Formulario</w:t>
      </w:r>
      <w:r w:rsidR="00AD7B2C" w:rsidRPr="006F470A">
        <w:rPr>
          <w:rFonts w:asciiTheme="minorHAnsi" w:hAnsiTheme="minorHAnsi" w:cstheme="minorHAnsi"/>
          <w:sz w:val="22"/>
          <w:szCs w:val="22"/>
          <w:lang w:val="es-BO"/>
        </w:rPr>
        <w:t>s</w:t>
      </w:r>
      <w:r w:rsidRPr="006F470A">
        <w:rPr>
          <w:rFonts w:asciiTheme="minorHAnsi" w:hAnsiTheme="minorHAnsi" w:cstheme="minorHAnsi"/>
          <w:sz w:val="22"/>
          <w:szCs w:val="22"/>
          <w:lang w:val="es-BO"/>
        </w:rPr>
        <w:t xml:space="preserve"> A-1</w:t>
      </w:r>
      <w:r w:rsidR="009E7D94" w:rsidRPr="006F470A">
        <w:rPr>
          <w:rFonts w:asciiTheme="minorHAnsi" w:hAnsiTheme="minorHAnsi" w:cstheme="minorHAnsi"/>
          <w:sz w:val="22"/>
          <w:szCs w:val="22"/>
          <w:lang w:val="es-BO"/>
        </w:rPr>
        <w:t xml:space="preserve"> y C-</w:t>
      </w:r>
      <w:r w:rsidR="00762043">
        <w:rPr>
          <w:rFonts w:asciiTheme="minorHAnsi" w:hAnsiTheme="minorHAnsi" w:cstheme="minorHAnsi"/>
          <w:sz w:val="22"/>
          <w:szCs w:val="22"/>
          <w:lang w:val="es-BO"/>
        </w:rPr>
        <w:t>1</w:t>
      </w:r>
      <w:r w:rsidRPr="006F470A">
        <w:rPr>
          <w:rFonts w:asciiTheme="minorHAnsi" w:hAnsiTheme="minorHAnsi" w:cstheme="minorHAnsi"/>
          <w:sz w:val="22"/>
          <w:szCs w:val="22"/>
          <w:lang w:val="es-BO"/>
        </w:rPr>
        <w:t>.</w:t>
      </w:r>
    </w:p>
    <w:p w:rsidR="001A571E" w:rsidRPr="006F470A" w:rsidRDefault="001A571E" w:rsidP="00D229F1">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declarados en cualquier formulario (como ser objeto de la contratación, código de la contratación y otros que no modifiquen la propuesta).</w:t>
      </w:r>
    </w:p>
    <w:p w:rsidR="004A4BEA" w:rsidRPr="006F470A" w:rsidRDefault="001A571E" w:rsidP="00D229F1">
      <w:pPr>
        <w:pStyle w:val="Prrafodelista"/>
        <w:numPr>
          <w:ilvl w:val="0"/>
          <w:numId w:val="27"/>
        </w:numPr>
        <w:tabs>
          <w:tab w:val="left" w:pos="1701"/>
        </w:tabs>
        <w:ind w:left="170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Datos inexactos registrados en la garantía de seriedad de propuesta u otra garantía financiera presentada.</w:t>
      </w:r>
    </w:p>
    <w:p w:rsidR="00AD7B2C" w:rsidRPr="006F470A" w:rsidRDefault="00AD7B2C"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lastRenderedPageBreak/>
        <w:t>Cuando los requisitos, condiciones, documentos y formularios de la propuesta cumplan sustancialmente con lo solicitado en el presente DBC.</w:t>
      </w:r>
    </w:p>
    <w:p w:rsidR="004A4BEA" w:rsidRPr="006F470A" w:rsidRDefault="004A4BEA"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propuesta no presente aquellas condiciones o requisitos que no estén claramente señalados en el presente DBC.</w:t>
      </w:r>
    </w:p>
    <w:p w:rsidR="004A4BEA" w:rsidRPr="006F470A" w:rsidRDefault="004A4BEA"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el proponente oferte condiciones superiores a las requeridas en </w:t>
      </w:r>
      <w:r w:rsidR="00762043">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 siempre que estas condiciones no afecten el fin para el que fueron requeridas y/o se consideren beneficiosas para YPFB.</w:t>
      </w:r>
    </w:p>
    <w:p w:rsidR="004A4BEA" w:rsidRPr="006F470A" w:rsidRDefault="004A4BEA"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4A4BEA" w:rsidRPr="006F470A" w:rsidRDefault="004A4BEA" w:rsidP="00D229F1">
      <w:pPr>
        <w:pStyle w:val="Prrafodelista"/>
        <w:numPr>
          <w:ilvl w:val="0"/>
          <w:numId w:val="14"/>
        </w:numPr>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podrá considerar </w:t>
      </w:r>
      <w:r w:rsidR="00E96506" w:rsidRPr="006F470A">
        <w:rPr>
          <w:rFonts w:asciiTheme="minorHAnsi" w:hAnsiTheme="minorHAnsi" w:cstheme="minorHAnsi"/>
          <w:sz w:val="22"/>
          <w:szCs w:val="22"/>
          <w:lang w:val="es-BO"/>
        </w:rPr>
        <w:t xml:space="preserve">como aspectos </w:t>
      </w:r>
      <w:r w:rsidRPr="006F470A">
        <w:rPr>
          <w:rFonts w:asciiTheme="minorHAnsi" w:hAnsiTheme="minorHAnsi" w:cstheme="minorHAnsi"/>
          <w:sz w:val="22"/>
          <w:szCs w:val="22"/>
          <w:lang w:val="es-BO"/>
        </w:rPr>
        <w:t xml:space="preserve">subsanables </w:t>
      </w:r>
      <w:r w:rsidR="00880F4A" w:rsidRPr="006F470A">
        <w:rPr>
          <w:rFonts w:asciiTheme="minorHAnsi" w:hAnsiTheme="minorHAnsi" w:cstheme="minorHAnsi"/>
          <w:sz w:val="22"/>
          <w:szCs w:val="22"/>
          <w:lang w:val="es-BO"/>
        </w:rPr>
        <w:t>los</w:t>
      </w:r>
      <w:r w:rsidRPr="006F470A">
        <w:rPr>
          <w:rFonts w:asciiTheme="minorHAnsi" w:hAnsiTheme="minorHAnsi" w:cstheme="minorHAnsi"/>
          <w:sz w:val="22"/>
          <w:szCs w:val="22"/>
          <w:lang w:val="es-BO"/>
        </w:rPr>
        <w:t xml:space="preserve"> errores de forma, no </w:t>
      </w:r>
      <w:r w:rsidR="00880F4A" w:rsidRPr="006F470A">
        <w:rPr>
          <w:rFonts w:asciiTheme="minorHAnsi" w:hAnsiTheme="minorHAnsi" w:cstheme="minorHAnsi"/>
          <w:sz w:val="22"/>
          <w:szCs w:val="22"/>
          <w:lang w:val="es-BO"/>
        </w:rPr>
        <w:t>siendo necesaria la</w:t>
      </w:r>
      <w:r w:rsidRPr="006F470A">
        <w:rPr>
          <w:rFonts w:asciiTheme="minorHAnsi" w:hAnsiTheme="minorHAnsi" w:cstheme="minorHAnsi"/>
          <w:sz w:val="22"/>
          <w:szCs w:val="22"/>
          <w:lang w:val="es-BO"/>
        </w:rPr>
        <w:t xml:space="preserve"> aclaración y/o complementación por parte </w:t>
      </w:r>
      <w:r w:rsidR="00E96506" w:rsidRPr="006F470A">
        <w:rPr>
          <w:rFonts w:asciiTheme="minorHAnsi" w:hAnsiTheme="minorHAnsi" w:cstheme="minorHAnsi"/>
          <w:sz w:val="22"/>
          <w:szCs w:val="22"/>
          <w:lang w:val="es-BO"/>
        </w:rPr>
        <w:t>del proponente</w:t>
      </w:r>
      <w:r w:rsidRPr="006F470A">
        <w:rPr>
          <w:rFonts w:asciiTheme="minorHAnsi" w:hAnsiTheme="minorHAnsi" w:cstheme="minorHAnsi"/>
          <w:sz w:val="22"/>
          <w:szCs w:val="22"/>
          <w:lang w:val="es-BO"/>
        </w:rPr>
        <w:t>. </w:t>
      </w:r>
    </w:p>
    <w:p w:rsidR="00474282" w:rsidRPr="006F470A" w:rsidRDefault="00474282" w:rsidP="00B37050">
      <w:pPr>
        <w:ind w:left="1134"/>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Cuando la propuesta contenga </w:t>
      </w:r>
      <w:r w:rsidR="00E96506" w:rsidRPr="006F470A">
        <w:rPr>
          <w:rFonts w:asciiTheme="minorHAnsi" w:hAnsiTheme="minorHAnsi" w:cstheme="minorHAnsi"/>
          <w:sz w:val="22"/>
          <w:szCs w:val="22"/>
          <w:lang w:val="es-BO"/>
        </w:rPr>
        <w:t xml:space="preserve">aspectos </w:t>
      </w:r>
      <w:r w:rsidRPr="006F470A">
        <w:rPr>
          <w:rFonts w:asciiTheme="minorHAnsi" w:hAnsiTheme="minorHAnsi" w:cstheme="minorHAnsi"/>
          <w:sz w:val="22"/>
          <w:szCs w:val="22"/>
          <w:lang w:val="es-BO"/>
        </w:rPr>
        <w:t>subsanables</w:t>
      </w:r>
      <w:r w:rsidR="008A2978" w:rsidRPr="006F470A">
        <w:rPr>
          <w:rFonts w:asciiTheme="minorHAnsi" w:hAnsiTheme="minorHAnsi" w:cstheme="minorHAnsi"/>
          <w:sz w:val="22"/>
          <w:szCs w:val="22"/>
          <w:lang w:val="es-BO"/>
        </w:rPr>
        <w:t xml:space="preserve"> </w:t>
      </w:r>
      <w:r w:rsidR="00E96506" w:rsidRPr="006F470A">
        <w:rPr>
          <w:rFonts w:asciiTheme="minorHAnsi" w:hAnsiTheme="minorHAnsi" w:cstheme="minorHAnsi"/>
          <w:sz w:val="22"/>
          <w:szCs w:val="22"/>
          <w:lang w:val="es-BO"/>
        </w:rPr>
        <w:t>(consultas y/o</w:t>
      </w:r>
      <w:r w:rsidRPr="006F470A">
        <w:rPr>
          <w:rFonts w:asciiTheme="minorHAnsi" w:hAnsiTheme="minorHAnsi" w:cstheme="minorHAnsi"/>
          <w:sz w:val="22"/>
          <w:szCs w:val="22"/>
          <w:lang w:val="es-BO"/>
        </w:rPr>
        <w:t xml:space="preserve"> aclaraciones y/o complementaciones</w:t>
      </w:r>
      <w:r w:rsidR="00E96506"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éstos deberán estar señalados en el informe correspondiente.</w:t>
      </w:r>
    </w:p>
    <w:p w:rsidR="00474282" w:rsidRPr="006F470A" w:rsidRDefault="00474282" w:rsidP="00400925">
      <w:pPr>
        <w:ind w:left="425" w:firstLine="1"/>
        <w:jc w:val="both"/>
        <w:rPr>
          <w:rFonts w:asciiTheme="minorHAnsi" w:hAnsiTheme="minorHAnsi" w:cstheme="minorHAnsi"/>
          <w:sz w:val="22"/>
          <w:szCs w:val="22"/>
          <w:lang w:val="es-BO"/>
        </w:rPr>
      </w:pPr>
    </w:p>
    <w:p w:rsidR="00880F4A"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El Comité de Licitación </w:t>
      </w:r>
      <w:r w:rsidR="005824D6" w:rsidRPr="006F470A">
        <w:rPr>
          <w:rFonts w:asciiTheme="minorHAnsi" w:hAnsiTheme="minorHAnsi" w:cstheme="minorHAnsi"/>
          <w:sz w:val="22"/>
          <w:szCs w:val="22"/>
          <w:lang w:val="es-BO"/>
        </w:rPr>
        <w:t xml:space="preserve">y/o las Unidades Validadoras </w:t>
      </w:r>
      <w:r w:rsidR="004665B2" w:rsidRPr="006F470A">
        <w:rPr>
          <w:rFonts w:asciiTheme="minorHAnsi" w:hAnsiTheme="minorHAnsi" w:cstheme="minorHAnsi"/>
          <w:sz w:val="22"/>
          <w:szCs w:val="22"/>
          <w:lang w:val="es-BO"/>
        </w:rPr>
        <w:t xml:space="preserve">en el ámbito de sus competencias </w:t>
      </w:r>
      <w:r w:rsidRPr="006F470A">
        <w:rPr>
          <w:rFonts w:asciiTheme="minorHAnsi" w:hAnsiTheme="minorHAnsi" w:cstheme="minorHAnsi"/>
          <w:sz w:val="22"/>
          <w:szCs w:val="22"/>
          <w:lang w:val="es-BO"/>
        </w:rPr>
        <w:t>podrá</w:t>
      </w:r>
      <w:r w:rsidR="005824D6" w:rsidRPr="006F470A">
        <w:rPr>
          <w:rFonts w:asciiTheme="minorHAnsi" w:hAnsiTheme="minorHAnsi" w:cstheme="minorHAnsi"/>
          <w:sz w:val="22"/>
          <w:szCs w:val="22"/>
          <w:lang w:val="es-BO"/>
        </w:rPr>
        <w:t>n</w:t>
      </w:r>
      <w:r w:rsidRPr="006F470A">
        <w:rPr>
          <w:rFonts w:asciiTheme="minorHAnsi" w:hAnsiTheme="minorHAnsi" w:cstheme="minorHAnsi"/>
          <w:sz w:val="22"/>
          <w:szCs w:val="22"/>
          <w:lang w:val="es-BO"/>
        </w:rPr>
        <w:t xml:space="preserve"> realizar consulta(s), solicitar aclaraciones y/o complementaciones sobre aspectos subsanables </w:t>
      </w:r>
      <w:r w:rsidR="005824D6" w:rsidRPr="006F470A">
        <w:rPr>
          <w:rFonts w:asciiTheme="minorHAnsi" w:hAnsiTheme="minorHAnsi" w:cstheme="minorHAnsi"/>
          <w:sz w:val="22"/>
          <w:szCs w:val="22"/>
          <w:lang w:val="es-BO"/>
        </w:rPr>
        <w:t>a través del Analista de Contrataciones</w:t>
      </w:r>
      <w:r w:rsidR="005B5A07">
        <w:rPr>
          <w:rFonts w:asciiTheme="minorHAnsi" w:hAnsiTheme="minorHAnsi" w:cstheme="minorHAnsi"/>
          <w:sz w:val="22"/>
          <w:szCs w:val="22"/>
          <w:lang w:val="es-BO"/>
        </w:rPr>
        <w:t xml:space="preserve"> del Comité de Licitación</w:t>
      </w:r>
      <w:r w:rsidR="00880F4A" w:rsidRPr="006F470A">
        <w:rPr>
          <w:rFonts w:asciiTheme="minorHAnsi" w:hAnsiTheme="minorHAnsi" w:cstheme="minorHAnsi"/>
          <w:sz w:val="22"/>
          <w:szCs w:val="22"/>
          <w:lang w:val="es-BO"/>
        </w:rPr>
        <w:t>,</w:t>
      </w:r>
      <w:r w:rsidR="005824D6"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mediante el correo electrónico </w:t>
      </w:r>
      <w:hyperlink r:id="rId12" w:history="1">
        <w:r w:rsidRPr="006F470A">
          <w:rPr>
            <w:rFonts w:asciiTheme="minorHAnsi" w:hAnsiTheme="minorHAnsi" w:cstheme="minorHAnsi"/>
            <w:sz w:val="22"/>
            <w:szCs w:val="22"/>
            <w:lang w:val="es-BO"/>
          </w:rPr>
          <w:t>institucional</w:t>
        </w:r>
      </w:hyperlink>
      <w:r w:rsidR="00880F4A" w:rsidRPr="006F470A">
        <w:rPr>
          <w:rFonts w:asciiTheme="minorHAnsi" w:hAnsiTheme="minorHAnsi" w:cstheme="minorHAnsi"/>
          <w:sz w:val="22"/>
          <w:szCs w:val="22"/>
          <w:lang w:val="es-BO"/>
        </w:rPr>
        <w:t>. La consulta/aclaración/ complementación será remitida</w:t>
      </w:r>
      <w:r w:rsidRPr="006F470A">
        <w:rPr>
          <w:rFonts w:asciiTheme="minorHAnsi" w:hAnsiTheme="minorHAnsi" w:cstheme="minorHAnsi"/>
          <w:sz w:val="22"/>
          <w:szCs w:val="22"/>
          <w:lang w:val="es-BO"/>
        </w:rPr>
        <w:t xml:space="preserve"> al correo electrónico del proponente registrado en el Formulario A-1 (mismo que deberá estar activo), considerándose por notificada la solicitud mediante el envío registrado por el servidor de YPFB.</w:t>
      </w:r>
    </w:p>
    <w:p w:rsidR="00880F4A" w:rsidRPr="006F470A" w:rsidRDefault="00880F4A" w:rsidP="00096C91">
      <w:pPr>
        <w:ind w:left="425" w:firstLine="1"/>
        <w:jc w:val="both"/>
        <w:rPr>
          <w:rFonts w:asciiTheme="minorHAnsi" w:hAnsiTheme="minorHAnsi" w:cstheme="minorHAnsi"/>
          <w:sz w:val="22"/>
          <w:szCs w:val="22"/>
          <w:lang w:val="es-BO"/>
        </w:rPr>
      </w:pPr>
    </w:p>
    <w:p w:rsidR="00096C91" w:rsidRPr="006F470A" w:rsidRDefault="00096C91" w:rsidP="00096C91">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Al efecto, se otorgar</w:t>
      </w:r>
      <w:r w:rsidR="00880F4A" w:rsidRPr="006F470A">
        <w:rPr>
          <w:rFonts w:asciiTheme="minorHAnsi" w:hAnsiTheme="minorHAnsi" w:cstheme="minorHAnsi"/>
          <w:sz w:val="22"/>
          <w:szCs w:val="22"/>
          <w:lang w:val="es-BO"/>
        </w:rPr>
        <w:t>á</w:t>
      </w:r>
      <w:r w:rsidRPr="006F470A">
        <w:rPr>
          <w:rFonts w:asciiTheme="minorHAnsi" w:hAnsiTheme="minorHAnsi" w:cstheme="minorHAnsi"/>
          <w:sz w:val="22"/>
          <w:szCs w:val="22"/>
          <w:lang w:val="es-BO"/>
        </w:rPr>
        <w:t xml:space="preserve"> un plazo computable en días hábiles</w:t>
      </w:r>
      <w:r w:rsidR="00593FD4" w:rsidRPr="006F470A">
        <w:rPr>
          <w:rFonts w:asciiTheme="minorHAnsi" w:hAnsiTheme="minorHAnsi" w:cstheme="minorHAnsi"/>
          <w:sz w:val="22"/>
          <w:szCs w:val="22"/>
          <w:lang w:val="es-BO"/>
        </w:rPr>
        <w:t xml:space="preserve">, a partir del día siguiente de efectuada la notificación y </w:t>
      </w:r>
      <w:r w:rsidRPr="006F470A">
        <w:rPr>
          <w:rFonts w:asciiTheme="minorHAnsi" w:hAnsiTheme="minorHAnsi" w:cstheme="minorHAnsi"/>
          <w:sz w:val="22"/>
          <w:szCs w:val="22"/>
          <w:lang w:val="es-BO"/>
        </w:rPr>
        <w:t>que será definido por el Comité de Licitación</w:t>
      </w:r>
      <w:r w:rsidR="005824D6" w:rsidRPr="006F470A">
        <w:rPr>
          <w:rFonts w:asciiTheme="minorHAnsi" w:hAnsiTheme="minorHAnsi" w:cstheme="minorHAnsi"/>
          <w:sz w:val="22"/>
          <w:szCs w:val="22"/>
          <w:lang w:val="es-BO"/>
        </w:rPr>
        <w:t xml:space="preserve"> y/o las Unidades Validadoras</w:t>
      </w:r>
      <w:r w:rsidRPr="006F470A">
        <w:rPr>
          <w:rFonts w:asciiTheme="minorHAnsi" w:hAnsiTheme="minorHAnsi" w:cstheme="minorHAnsi"/>
          <w:sz w:val="22"/>
          <w:szCs w:val="22"/>
          <w:lang w:val="es-BO"/>
        </w:rPr>
        <w:t xml:space="preserve">, pudiendo ser ampliado en caso que </w:t>
      </w:r>
      <w:r w:rsidR="00593FD4" w:rsidRPr="006F470A">
        <w:rPr>
          <w:rFonts w:asciiTheme="minorHAnsi" w:hAnsiTheme="minorHAnsi" w:cstheme="minorHAnsi"/>
          <w:sz w:val="22"/>
          <w:szCs w:val="22"/>
          <w:lang w:val="es-BO"/>
        </w:rPr>
        <w:t xml:space="preserve">el Comité </w:t>
      </w:r>
      <w:r w:rsidR="00A234BD" w:rsidRPr="006F470A">
        <w:rPr>
          <w:rFonts w:asciiTheme="minorHAnsi" w:hAnsiTheme="minorHAnsi" w:cstheme="minorHAnsi"/>
          <w:sz w:val="22"/>
          <w:szCs w:val="22"/>
          <w:lang w:val="es-BO"/>
        </w:rPr>
        <w:t xml:space="preserve">de Licitación </w:t>
      </w:r>
      <w:r w:rsidR="00593FD4" w:rsidRPr="006F470A">
        <w:rPr>
          <w:rFonts w:asciiTheme="minorHAnsi" w:hAnsiTheme="minorHAnsi" w:cstheme="minorHAnsi"/>
          <w:sz w:val="22"/>
          <w:szCs w:val="22"/>
          <w:lang w:val="es-BO"/>
        </w:rPr>
        <w:t>así lo determine</w:t>
      </w:r>
      <w:r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 xml:space="preserve">Las respuestas a </w:t>
      </w:r>
      <w:r w:rsidR="00E22624" w:rsidRPr="006F470A">
        <w:rPr>
          <w:rFonts w:asciiTheme="minorHAnsi" w:hAnsiTheme="minorHAnsi" w:cstheme="minorHAnsi"/>
          <w:sz w:val="22"/>
          <w:szCs w:val="22"/>
          <w:lang w:val="es-BO"/>
        </w:rPr>
        <w:t>los aspectos subsanables (</w:t>
      </w:r>
      <w:r w:rsidRPr="006F470A">
        <w:rPr>
          <w:rFonts w:asciiTheme="minorHAnsi" w:hAnsiTheme="minorHAnsi" w:cstheme="minorHAnsi"/>
          <w:sz w:val="22"/>
          <w:szCs w:val="22"/>
          <w:lang w:val="es-BO"/>
        </w:rPr>
        <w:t>consultas</w:t>
      </w:r>
      <w:r w:rsidR="00E22624" w:rsidRPr="006F470A">
        <w:rPr>
          <w:rFonts w:asciiTheme="minorHAnsi" w:hAnsiTheme="minorHAnsi" w:cstheme="minorHAnsi"/>
          <w:sz w:val="22"/>
          <w:szCs w:val="22"/>
          <w:lang w:val="es-BO"/>
        </w:rPr>
        <w:t xml:space="preserve"> y/o</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aclaraciones y/o complementaciones</w:t>
      </w:r>
      <w:r w:rsidR="00E22624"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deberán ser enviadas al correo institucional </w:t>
      </w:r>
      <w:r w:rsidR="00545981" w:rsidRPr="006F470A">
        <w:rPr>
          <w:rFonts w:asciiTheme="minorHAnsi" w:hAnsiTheme="minorHAnsi" w:cstheme="minorHAnsi"/>
          <w:sz w:val="22"/>
          <w:szCs w:val="22"/>
          <w:lang w:val="es-BO"/>
        </w:rPr>
        <w:t xml:space="preserve">de YPFB </w:t>
      </w:r>
      <w:r w:rsidR="00F2191F" w:rsidRPr="006F470A">
        <w:rPr>
          <w:rFonts w:asciiTheme="minorHAnsi" w:hAnsiTheme="minorHAnsi" w:cstheme="minorHAnsi"/>
          <w:sz w:val="22"/>
          <w:szCs w:val="22"/>
          <w:lang w:val="es-BO"/>
        </w:rPr>
        <w:t>del cual se envió</w:t>
      </w:r>
      <w:r w:rsidR="008A1290" w:rsidRPr="006F470A">
        <w:rPr>
          <w:rFonts w:asciiTheme="minorHAnsi" w:hAnsiTheme="minorHAnsi" w:cstheme="minorHAnsi"/>
          <w:sz w:val="22"/>
          <w:szCs w:val="22"/>
          <w:lang w:val="es-BO"/>
        </w:rPr>
        <w:t xml:space="preserve"> la comunicación</w:t>
      </w:r>
      <w:r w:rsidR="00F2191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o en medio físico a la dirección </w:t>
      </w:r>
      <w:r w:rsidR="008A1290" w:rsidRPr="006F470A">
        <w:rPr>
          <w:rFonts w:asciiTheme="minorHAnsi" w:hAnsiTheme="minorHAnsi" w:cstheme="minorHAnsi"/>
          <w:sz w:val="22"/>
          <w:szCs w:val="22"/>
          <w:lang w:val="es-BO"/>
        </w:rPr>
        <w:t>solicitada</w:t>
      </w:r>
      <w:r w:rsidR="00AF6040" w:rsidRPr="006F470A">
        <w:rPr>
          <w:rFonts w:asciiTheme="minorHAnsi" w:hAnsiTheme="minorHAnsi" w:cstheme="minorHAnsi"/>
          <w:sz w:val="22"/>
          <w:szCs w:val="22"/>
          <w:lang w:val="es-BO"/>
        </w:rPr>
        <w:t>.</w:t>
      </w:r>
      <w:r w:rsidR="0090763E"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474282" w:rsidRPr="006F470A" w:rsidRDefault="00474282"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Toda documentación</w:t>
      </w:r>
      <w:r w:rsidR="00E22624" w:rsidRPr="006F470A">
        <w:rPr>
          <w:rFonts w:asciiTheme="minorHAnsi" w:hAnsiTheme="minorHAnsi" w:cstheme="minorHAnsi"/>
          <w:sz w:val="22"/>
          <w:szCs w:val="22"/>
          <w:lang w:val="es-BO"/>
        </w:rPr>
        <w:t xml:space="preserve"> con relación a los aspectos subsanables (consultas y/o aclaraciones y/o complementaciones</w:t>
      </w:r>
      <w:r w:rsidR="007721FF" w:rsidRPr="006F470A">
        <w:rPr>
          <w:rFonts w:asciiTheme="minorHAnsi" w:hAnsiTheme="minorHAnsi" w:cstheme="minorHAnsi"/>
          <w:sz w:val="22"/>
          <w:szCs w:val="22"/>
          <w:lang w:val="es-BO"/>
        </w:rPr>
        <w:t>)</w:t>
      </w:r>
      <w:r w:rsidRPr="006F470A">
        <w:rPr>
          <w:rFonts w:asciiTheme="minorHAnsi" w:hAnsiTheme="minorHAnsi" w:cstheme="minorHAnsi"/>
          <w:sz w:val="22"/>
          <w:szCs w:val="22"/>
          <w:lang w:val="es-BO"/>
        </w:rPr>
        <w:t xml:space="preserve"> deberá tener una fecha de origen anterior o igual a la fecha lí</w:t>
      </w:r>
      <w:r w:rsidR="00DD617F" w:rsidRPr="006F470A">
        <w:rPr>
          <w:rFonts w:asciiTheme="minorHAnsi" w:hAnsiTheme="minorHAnsi" w:cstheme="minorHAnsi"/>
          <w:sz w:val="22"/>
          <w:szCs w:val="22"/>
          <w:lang w:val="es-BO"/>
        </w:rPr>
        <w:t>mite establecida</w:t>
      </w:r>
      <w:r w:rsidR="00B3632E" w:rsidRPr="006F470A">
        <w:rPr>
          <w:rFonts w:asciiTheme="minorHAnsi" w:hAnsiTheme="minorHAnsi" w:cstheme="minorHAnsi"/>
          <w:sz w:val="22"/>
          <w:szCs w:val="22"/>
          <w:lang w:val="es-BO"/>
        </w:rPr>
        <w:t xml:space="preserve"> en la </w:t>
      </w:r>
      <w:r w:rsidR="00E22624" w:rsidRPr="006F470A">
        <w:rPr>
          <w:rFonts w:asciiTheme="minorHAnsi" w:hAnsiTheme="minorHAnsi" w:cstheme="minorHAnsi"/>
          <w:sz w:val="22"/>
          <w:szCs w:val="22"/>
          <w:lang w:val="es-BO"/>
        </w:rPr>
        <w:t>solicitud</w:t>
      </w:r>
      <w:r w:rsidR="00723E21" w:rsidRPr="006F470A">
        <w:rPr>
          <w:rFonts w:asciiTheme="minorHAnsi" w:hAnsiTheme="minorHAnsi" w:cstheme="minorHAnsi"/>
          <w:sz w:val="22"/>
          <w:szCs w:val="22"/>
          <w:lang w:val="es-BO"/>
        </w:rPr>
        <w:t>,</w:t>
      </w:r>
      <w:r w:rsidR="00312C65" w:rsidRPr="006F470A">
        <w:rPr>
          <w:rFonts w:asciiTheme="minorHAnsi" w:hAnsiTheme="minorHAnsi" w:cstheme="minorHAnsi"/>
          <w:sz w:val="22"/>
          <w:szCs w:val="22"/>
          <w:lang w:val="es-BO"/>
        </w:rPr>
        <w:t xml:space="preserve"> excepto el poder de</w:t>
      </w:r>
      <w:r w:rsidR="00770111" w:rsidRPr="006F470A">
        <w:rPr>
          <w:rFonts w:asciiTheme="minorHAnsi" w:hAnsiTheme="minorHAnsi" w:cstheme="minorHAnsi"/>
          <w:sz w:val="22"/>
          <w:szCs w:val="22"/>
          <w:lang w:val="es-BO"/>
        </w:rPr>
        <w:t xml:space="preserve"> representación legal que deberá t</w:t>
      </w:r>
      <w:r w:rsidR="0073697B" w:rsidRPr="006F470A">
        <w:rPr>
          <w:rFonts w:asciiTheme="minorHAnsi" w:hAnsiTheme="minorHAnsi" w:cstheme="minorHAnsi"/>
          <w:sz w:val="22"/>
          <w:szCs w:val="22"/>
          <w:lang w:val="es-BO"/>
        </w:rPr>
        <w:t xml:space="preserve">ener </w:t>
      </w:r>
      <w:r w:rsidR="00312C65" w:rsidRPr="006F470A">
        <w:rPr>
          <w:rFonts w:asciiTheme="minorHAnsi" w:hAnsiTheme="minorHAnsi" w:cstheme="minorHAnsi"/>
          <w:sz w:val="22"/>
          <w:szCs w:val="22"/>
          <w:lang w:val="es-BO"/>
        </w:rPr>
        <w:t>una fecha</w:t>
      </w:r>
      <w:r w:rsidR="0073697B" w:rsidRPr="006F470A">
        <w:rPr>
          <w:rFonts w:asciiTheme="minorHAnsi" w:hAnsiTheme="minorHAnsi" w:cstheme="minorHAnsi"/>
          <w:sz w:val="22"/>
          <w:szCs w:val="22"/>
          <w:lang w:val="es-BO"/>
        </w:rPr>
        <w:t xml:space="preserve"> de emisión </w:t>
      </w:r>
      <w:r w:rsidR="00312C65" w:rsidRPr="006F470A">
        <w:rPr>
          <w:rFonts w:asciiTheme="minorHAnsi" w:hAnsiTheme="minorHAnsi" w:cstheme="minorHAnsi"/>
          <w:sz w:val="22"/>
          <w:szCs w:val="22"/>
          <w:lang w:val="es-BO"/>
        </w:rPr>
        <w:t>igual o anterior a la fecha de</w:t>
      </w:r>
      <w:r w:rsidR="0073697B" w:rsidRPr="006F470A">
        <w:rPr>
          <w:rFonts w:asciiTheme="minorHAnsi" w:hAnsiTheme="minorHAnsi" w:cstheme="minorHAnsi"/>
          <w:sz w:val="22"/>
          <w:szCs w:val="22"/>
          <w:lang w:val="es-BO"/>
        </w:rPr>
        <w:t xml:space="preserve"> presentación de propuestas</w:t>
      </w:r>
      <w:r w:rsidR="004301A9" w:rsidRPr="006F470A">
        <w:rPr>
          <w:rFonts w:asciiTheme="minorHAnsi" w:hAnsiTheme="minorHAnsi" w:cstheme="minorHAnsi"/>
          <w:sz w:val="22"/>
          <w:szCs w:val="22"/>
          <w:lang w:val="es-BO"/>
        </w:rPr>
        <w:t>.</w:t>
      </w:r>
      <w:r w:rsidR="0073697B" w:rsidRPr="006F470A">
        <w:rPr>
          <w:rFonts w:asciiTheme="minorHAnsi" w:hAnsiTheme="minorHAnsi" w:cstheme="minorHAnsi"/>
          <w:sz w:val="22"/>
          <w:szCs w:val="22"/>
          <w:lang w:val="es-BO"/>
        </w:rPr>
        <w:t xml:space="preserve"> </w:t>
      </w:r>
    </w:p>
    <w:p w:rsidR="00474282" w:rsidRPr="006F470A" w:rsidRDefault="00474282" w:rsidP="00400925">
      <w:pPr>
        <w:ind w:left="425" w:firstLine="1"/>
        <w:jc w:val="both"/>
        <w:rPr>
          <w:rFonts w:asciiTheme="minorHAnsi" w:hAnsiTheme="minorHAnsi" w:cstheme="minorHAnsi"/>
          <w:sz w:val="22"/>
          <w:szCs w:val="22"/>
          <w:lang w:val="es-BO"/>
        </w:rPr>
      </w:pPr>
    </w:p>
    <w:p w:rsidR="00FA5076" w:rsidRPr="006F470A" w:rsidRDefault="000E33F0" w:rsidP="00400925">
      <w:pPr>
        <w:ind w:left="425" w:firstLine="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Estos criterios</w:t>
      </w:r>
      <w:r w:rsidR="00E52F0C" w:rsidRPr="006F470A">
        <w:rPr>
          <w:rFonts w:asciiTheme="minorHAnsi" w:hAnsiTheme="minorHAnsi" w:cstheme="minorHAnsi"/>
          <w:sz w:val="22"/>
          <w:szCs w:val="22"/>
          <w:lang w:val="es-BO"/>
        </w:rPr>
        <w:t xml:space="preserve"> de subsanabilidad</w:t>
      </w:r>
      <w:r w:rsidR="00E22624" w:rsidRPr="006F470A">
        <w:rPr>
          <w:rFonts w:asciiTheme="minorHAnsi" w:hAnsiTheme="minorHAnsi" w:cstheme="minorHAnsi"/>
          <w:sz w:val="22"/>
          <w:szCs w:val="22"/>
          <w:lang w:val="es-BO"/>
        </w:rPr>
        <w:t xml:space="preserve"> (consultas y/o</w:t>
      </w:r>
      <w:r w:rsidR="00D0234F" w:rsidRPr="006F470A">
        <w:rPr>
          <w:rFonts w:asciiTheme="minorHAnsi" w:hAnsiTheme="minorHAnsi" w:cstheme="minorHAnsi"/>
          <w:sz w:val="22"/>
          <w:szCs w:val="22"/>
          <w:lang w:val="es-BO"/>
        </w:rPr>
        <w:t xml:space="preserve"> </w:t>
      </w:r>
      <w:r w:rsidR="00E52F0C" w:rsidRPr="006F470A">
        <w:rPr>
          <w:rFonts w:asciiTheme="minorHAnsi" w:hAnsiTheme="minorHAnsi" w:cstheme="minorHAnsi"/>
          <w:sz w:val="22"/>
          <w:szCs w:val="22"/>
          <w:lang w:val="es-BO"/>
        </w:rPr>
        <w:t>aclaraci</w:t>
      </w:r>
      <w:r w:rsidR="00E22624" w:rsidRPr="006F470A">
        <w:rPr>
          <w:rFonts w:asciiTheme="minorHAnsi" w:hAnsiTheme="minorHAnsi" w:cstheme="minorHAnsi"/>
          <w:sz w:val="22"/>
          <w:szCs w:val="22"/>
          <w:lang w:val="es-BO"/>
        </w:rPr>
        <w:t xml:space="preserve">ones y/o </w:t>
      </w:r>
      <w:r w:rsidR="00E52F0C" w:rsidRPr="006F470A">
        <w:rPr>
          <w:rFonts w:asciiTheme="minorHAnsi" w:hAnsiTheme="minorHAnsi" w:cstheme="minorHAnsi"/>
          <w:sz w:val="22"/>
          <w:szCs w:val="22"/>
          <w:lang w:val="es-BO"/>
        </w:rPr>
        <w:t>complementaci</w:t>
      </w:r>
      <w:r w:rsidR="00E22624" w:rsidRPr="006F470A">
        <w:rPr>
          <w:rFonts w:asciiTheme="minorHAnsi" w:hAnsiTheme="minorHAnsi" w:cstheme="minorHAnsi"/>
          <w:sz w:val="22"/>
          <w:szCs w:val="22"/>
          <w:lang w:val="es-BO"/>
        </w:rPr>
        <w:t>ones)</w:t>
      </w:r>
      <w:r w:rsidR="00D0234F"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podrán aplicarse también </w:t>
      </w:r>
      <w:r w:rsidR="001E582B" w:rsidRPr="006F470A">
        <w:rPr>
          <w:rFonts w:asciiTheme="minorHAnsi" w:hAnsiTheme="minorHAnsi" w:cstheme="minorHAnsi"/>
          <w:sz w:val="22"/>
          <w:szCs w:val="22"/>
          <w:lang w:val="es-BO"/>
        </w:rPr>
        <w:t>por el Comité de Licitación</w:t>
      </w:r>
      <w:r w:rsidR="005824D6" w:rsidRPr="006F470A">
        <w:rPr>
          <w:rFonts w:asciiTheme="minorHAnsi" w:hAnsiTheme="minorHAnsi" w:cstheme="minorHAnsi"/>
          <w:sz w:val="22"/>
          <w:szCs w:val="22"/>
          <w:lang w:val="es-BO"/>
        </w:rPr>
        <w:t xml:space="preserve"> y/o las Unidades Validadoras</w:t>
      </w:r>
      <w:r w:rsidR="004665B2" w:rsidRPr="006F470A">
        <w:rPr>
          <w:rFonts w:asciiTheme="minorHAnsi" w:hAnsiTheme="minorHAnsi" w:cstheme="minorHAnsi"/>
          <w:sz w:val="22"/>
          <w:szCs w:val="22"/>
          <w:lang w:val="es-BO"/>
        </w:rPr>
        <w:t xml:space="preserve"> en el ámbito de sus competencias</w:t>
      </w:r>
      <w:r w:rsidR="005824D6" w:rsidRPr="006F470A">
        <w:rPr>
          <w:rFonts w:asciiTheme="minorHAnsi" w:hAnsiTheme="minorHAnsi" w:cstheme="minorHAnsi"/>
          <w:sz w:val="22"/>
          <w:szCs w:val="22"/>
          <w:lang w:val="es-BO"/>
        </w:rPr>
        <w:t xml:space="preserve"> a través del Analista de Contrataciones</w:t>
      </w:r>
      <w:r w:rsidR="005B5A07">
        <w:rPr>
          <w:rFonts w:asciiTheme="minorHAnsi" w:hAnsiTheme="minorHAnsi" w:cstheme="minorHAnsi"/>
          <w:sz w:val="22"/>
          <w:szCs w:val="22"/>
          <w:lang w:val="es-BO"/>
        </w:rPr>
        <w:t xml:space="preserve"> del Comité de Licitación</w:t>
      </w:r>
      <w:r w:rsidR="001E582B" w:rsidRPr="006F470A">
        <w:rPr>
          <w:rFonts w:asciiTheme="minorHAnsi" w:hAnsiTheme="minorHAnsi" w:cstheme="minorHAnsi"/>
          <w:sz w:val="22"/>
          <w:szCs w:val="22"/>
          <w:lang w:val="es-BO"/>
        </w:rPr>
        <w:t xml:space="preserve">, </w:t>
      </w:r>
      <w:r w:rsidRPr="006F470A">
        <w:rPr>
          <w:rFonts w:asciiTheme="minorHAnsi" w:hAnsiTheme="minorHAnsi" w:cstheme="minorHAnsi"/>
          <w:sz w:val="22"/>
          <w:szCs w:val="22"/>
          <w:lang w:val="es-BO"/>
        </w:rPr>
        <w:t xml:space="preserve">en la etapa de verificación de documentos </w:t>
      </w:r>
      <w:r w:rsidR="00F5575A" w:rsidRPr="006F470A">
        <w:rPr>
          <w:rFonts w:asciiTheme="minorHAnsi" w:hAnsiTheme="minorHAnsi" w:cstheme="minorHAnsi"/>
          <w:sz w:val="22"/>
          <w:szCs w:val="22"/>
          <w:lang w:val="es-BO"/>
        </w:rPr>
        <w:t>técnicos</w:t>
      </w:r>
      <w:r w:rsidR="007721FF" w:rsidRPr="006F470A">
        <w:rPr>
          <w:rFonts w:asciiTheme="minorHAnsi" w:hAnsiTheme="minorHAnsi" w:cstheme="minorHAnsi"/>
          <w:sz w:val="22"/>
          <w:szCs w:val="22"/>
          <w:lang w:val="es-BO"/>
        </w:rPr>
        <w:t xml:space="preserve"> y/o</w:t>
      </w:r>
      <w:r w:rsidR="00F5575A" w:rsidRPr="006F470A">
        <w:rPr>
          <w:rFonts w:asciiTheme="minorHAnsi" w:hAnsiTheme="minorHAnsi" w:cstheme="minorHAnsi"/>
          <w:sz w:val="22"/>
          <w:szCs w:val="22"/>
          <w:lang w:val="es-BO"/>
        </w:rPr>
        <w:t xml:space="preserve"> l</w:t>
      </w:r>
      <w:r w:rsidR="00FA5076" w:rsidRPr="006F470A">
        <w:rPr>
          <w:rFonts w:asciiTheme="minorHAnsi" w:hAnsiTheme="minorHAnsi" w:cstheme="minorHAnsi"/>
          <w:sz w:val="22"/>
          <w:szCs w:val="22"/>
          <w:lang w:val="es-BO"/>
        </w:rPr>
        <w:t>egales y</w:t>
      </w:r>
      <w:r w:rsidR="007721FF" w:rsidRPr="006F470A">
        <w:rPr>
          <w:rFonts w:asciiTheme="minorHAnsi" w:hAnsiTheme="minorHAnsi" w:cstheme="minorHAnsi"/>
          <w:sz w:val="22"/>
          <w:szCs w:val="22"/>
          <w:lang w:val="es-BO"/>
        </w:rPr>
        <w:t>/o</w:t>
      </w:r>
      <w:r w:rsidR="00FA5076" w:rsidRPr="006F470A">
        <w:rPr>
          <w:rFonts w:asciiTheme="minorHAnsi" w:hAnsiTheme="minorHAnsi" w:cstheme="minorHAnsi"/>
          <w:sz w:val="22"/>
          <w:szCs w:val="22"/>
          <w:lang w:val="es-BO"/>
        </w:rPr>
        <w:t xml:space="preserve"> </w:t>
      </w:r>
      <w:r w:rsidR="00F5575A" w:rsidRPr="006F470A">
        <w:rPr>
          <w:rFonts w:asciiTheme="minorHAnsi" w:hAnsiTheme="minorHAnsi" w:cstheme="minorHAnsi"/>
          <w:sz w:val="22"/>
          <w:szCs w:val="22"/>
          <w:lang w:val="es-BO"/>
        </w:rPr>
        <w:t>a</w:t>
      </w:r>
      <w:r w:rsidR="00FA5076" w:rsidRPr="006F470A">
        <w:rPr>
          <w:rFonts w:asciiTheme="minorHAnsi" w:hAnsiTheme="minorHAnsi" w:cstheme="minorHAnsi"/>
          <w:sz w:val="22"/>
          <w:szCs w:val="22"/>
          <w:lang w:val="es-BO"/>
        </w:rPr>
        <w:t xml:space="preserve">dministrativos </w:t>
      </w:r>
      <w:r w:rsidRPr="006F470A">
        <w:rPr>
          <w:rFonts w:asciiTheme="minorHAnsi" w:hAnsiTheme="minorHAnsi" w:cstheme="minorHAnsi"/>
          <w:sz w:val="22"/>
          <w:szCs w:val="22"/>
          <w:lang w:val="es-BO"/>
        </w:rPr>
        <w:t xml:space="preserve">para la </w:t>
      </w:r>
      <w:r w:rsidR="007721FF" w:rsidRPr="006F470A">
        <w:rPr>
          <w:rFonts w:asciiTheme="minorHAnsi" w:hAnsiTheme="minorHAnsi" w:cstheme="minorHAnsi"/>
          <w:sz w:val="22"/>
          <w:szCs w:val="22"/>
          <w:lang w:val="es-BO"/>
        </w:rPr>
        <w:t xml:space="preserve">elaboración </w:t>
      </w:r>
      <w:r w:rsidRPr="006F470A">
        <w:rPr>
          <w:rFonts w:asciiTheme="minorHAnsi" w:hAnsiTheme="minorHAnsi" w:cstheme="minorHAnsi"/>
          <w:sz w:val="22"/>
          <w:szCs w:val="22"/>
          <w:lang w:val="es-BO"/>
        </w:rPr>
        <w:t>del contrato</w:t>
      </w:r>
      <w:r w:rsidR="00ED2FAD" w:rsidRPr="006F470A">
        <w:rPr>
          <w:rFonts w:asciiTheme="minorHAnsi" w:hAnsiTheme="minorHAnsi" w:cstheme="minorHAnsi"/>
          <w:sz w:val="22"/>
          <w:szCs w:val="22"/>
          <w:lang w:val="es-BO"/>
        </w:rPr>
        <w:t>.</w:t>
      </w:r>
    </w:p>
    <w:p w:rsidR="00130DE2" w:rsidRPr="006F470A"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452B99" w:rsidRPr="006F470A" w:rsidRDefault="00452B99" w:rsidP="00400925">
      <w:pPr>
        <w:ind w:firstLine="426"/>
        <w:jc w:val="both"/>
        <w:rPr>
          <w:rFonts w:asciiTheme="minorHAnsi" w:hAnsiTheme="minorHAnsi" w:cstheme="minorHAnsi"/>
          <w:sz w:val="22"/>
          <w:szCs w:val="22"/>
        </w:rPr>
      </w:pPr>
      <w:r w:rsidRPr="006F470A">
        <w:rPr>
          <w:rFonts w:asciiTheme="minorHAnsi" w:hAnsiTheme="minorHAnsi" w:cstheme="minorHAnsi"/>
          <w:sz w:val="22"/>
          <w:szCs w:val="22"/>
        </w:rPr>
        <w:t>Las causales de descalificación, son las siguientes:</w:t>
      </w:r>
    </w:p>
    <w:p w:rsidR="00452B99" w:rsidRPr="006F470A" w:rsidRDefault="00452B99" w:rsidP="00452B99">
      <w:pPr>
        <w:ind w:left="567"/>
        <w:jc w:val="both"/>
        <w:rPr>
          <w:rFonts w:asciiTheme="minorHAnsi" w:hAnsiTheme="minorHAnsi" w:cstheme="minorHAnsi"/>
          <w:sz w:val="22"/>
          <w:szCs w:val="22"/>
        </w:rPr>
      </w:pPr>
    </w:p>
    <w:p w:rsidR="00C723D0" w:rsidRDefault="00C723D0" w:rsidP="00400925">
      <w:pPr>
        <w:numPr>
          <w:ilvl w:val="0"/>
          <w:numId w:val="8"/>
        </w:numPr>
        <w:tabs>
          <w:tab w:val="left" w:pos="1276"/>
          <w:tab w:val="left" w:pos="1843"/>
        </w:tabs>
        <w:ind w:left="851"/>
        <w:jc w:val="both"/>
        <w:rPr>
          <w:rFonts w:asciiTheme="minorHAnsi" w:hAnsiTheme="minorHAnsi" w:cstheme="minorHAnsi"/>
          <w:color w:val="000000"/>
          <w:sz w:val="22"/>
          <w:szCs w:val="22"/>
        </w:rPr>
      </w:pPr>
      <w:r>
        <w:rPr>
          <w:rFonts w:asciiTheme="minorHAnsi" w:hAnsiTheme="minorHAnsi" w:cstheme="minorHAnsi"/>
          <w:color w:val="000000"/>
          <w:sz w:val="22"/>
          <w:szCs w:val="22"/>
        </w:rPr>
        <w:t>Cuando la propuesta no sea presentada conforme al numeral 2</w:t>
      </w:r>
      <w:r w:rsidR="00F205EB">
        <w:rPr>
          <w:rFonts w:asciiTheme="minorHAnsi" w:hAnsiTheme="minorHAnsi" w:cstheme="minorHAnsi"/>
          <w:color w:val="000000"/>
          <w:sz w:val="22"/>
          <w:szCs w:val="22"/>
        </w:rPr>
        <w:t>1</w:t>
      </w:r>
      <w:r>
        <w:rPr>
          <w:rFonts w:asciiTheme="minorHAnsi" w:hAnsiTheme="minorHAnsi" w:cstheme="minorHAnsi"/>
          <w:color w:val="000000"/>
          <w:sz w:val="22"/>
          <w:szCs w:val="22"/>
        </w:rPr>
        <w:t xml:space="preserve"> (Presentación de Propuestas) del presente DBC.</w:t>
      </w:r>
    </w:p>
    <w:p w:rsidR="001F1EC0" w:rsidRPr="003C70A4" w:rsidRDefault="001F1EC0"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Incumplimiento a la</w:t>
      </w:r>
      <w:r w:rsidR="00BC6236" w:rsidRPr="006F470A">
        <w:rPr>
          <w:rFonts w:asciiTheme="minorHAnsi" w:hAnsiTheme="minorHAnsi" w:cstheme="minorHAnsi"/>
          <w:color w:val="000000"/>
          <w:sz w:val="22"/>
          <w:szCs w:val="22"/>
        </w:rPr>
        <w:t xml:space="preserve"> </w:t>
      </w:r>
      <w:r w:rsidR="00BC1113" w:rsidRPr="006F470A">
        <w:rPr>
          <w:rFonts w:asciiTheme="minorHAnsi" w:hAnsiTheme="minorHAnsi" w:cstheme="minorHAnsi"/>
          <w:color w:val="000000"/>
          <w:sz w:val="22"/>
          <w:szCs w:val="22"/>
        </w:rPr>
        <w:t xml:space="preserve">Declaración Jurada </w:t>
      </w:r>
      <w:r w:rsidR="00BC6236" w:rsidRPr="006F470A">
        <w:rPr>
          <w:rFonts w:asciiTheme="minorHAnsi" w:hAnsiTheme="minorHAnsi" w:cstheme="minorHAnsi"/>
          <w:color w:val="000000"/>
          <w:sz w:val="22"/>
          <w:szCs w:val="22"/>
        </w:rPr>
        <w:t>del f</w:t>
      </w:r>
      <w:r w:rsidRPr="006F470A">
        <w:rPr>
          <w:rFonts w:asciiTheme="minorHAnsi" w:hAnsiTheme="minorHAnsi" w:cstheme="minorHAnsi"/>
          <w:color w:val="000000"/>
          <w:sz w:val="22"/>
          <w:szCs w:val="22"/>
        </w:rPr>
        <w:t xml:space="preserve">ormulario de </w:t>
      </w:r>
      <w:r w:rsidR="00BC1113" w:rsidRPr="006F470A">
        <w:rPr>
          <w:rFonts w:asciiTheme="minorHAnsi" w:hAnsiTheme="minorHAnsi" w:cstheme="minorHAnsi"/>
          <w:color w:val="000000"/>
          <w:sz w:val="22"/>
          <w:szCs w:val="22"/>
        </w:rPr>
        <w:t xml:space="preserve">presentación de la propuesta e </w:t>
      </w:r>
      <w:r w:rsidR="00BC1113" w:rsidRPr="003C70A4">
        <w:rPr>
          <w:rFonts w:asciiTheme="minorHAnsi" w:hAnsiTheme="minorHAnsi" w:cstheme="minorHAnsi"/>
          <w:color w:val="000000"/>
          <w:sz w:val="22"/>
          <w:szCs w:val="22"/>
        </w:rPr>
        <w:t xml:space="preserve">identificación del proponente </w:t>
      </w:r>
      <w:r w:rsidRPr="003C70A4">
        <w:rPr>
          <w:rFonts w:asciiTheme="minorHAnsi" w:hAnsiTheme="minorHAnsi" w:cstheme="minorHAnsi"/>
          <w:color w:val="000000"/>
          <w:sz w:val="22"/>
          <w:szCs w:val="22"/>
        </w:rPr>
        <w:t>(Formulario A-1).</w:t>
      </w:r>
    </w:p>
    <w:p w:rsidR="00243C86" w:rsidRPr="003C70A4"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La</w:t>
      </w:r>
      <w:r w:rsidRPr="003C70A4">
        <w:rPr>
          <w:rFonts w:asciiTheme="minorHAnsi" w:hAnsiTheme="minorHAnsi" w:cstheme="minorHAnsi"/>
          <w:sz w:val="22"/>
          <w:szCs w:val="22"/>
          <w:lang w:val="es-BO"/>
        </w:rPr>
        <w:t xml:space="preserve"> falta de presentación de</w:t>
      </w:r>
      <w:r w:rsidR="00E161BD" w:rsidRPr="003C70A4">
        <w:rPr>
          <w:rFonts w:asciiTheme="minorHAnsi" w:hAnsiTheme="minorHAnsi" w:cstheme="minorHAnsi"/>
          <w:sz w:val="22"/>
          <w:szCs w:val="22"/>
          <w:lang w:val="es-BO"/>
        </w:rPr>
        <w:t xml:space="preserve"> alguno de los</w:t>
      </w:r>
      <w:r w:rsidRPr="003C70A4">
        <w:rPr>
          <w:rFonts w:asciiTheme="minorHAnsi" w:hAnsiTheme="minorHAnsi" w:cstheme="minorHAnsi"/>
          <w:sz w:val="22"/>
          <w:szCs w:val="22"/>
          <w:lang w:val="es-BO"/>
        </w:rPr>
        <w:t xml:space="preserve"> formularios</w:t>
      </w:r>
      <w:r w:rsidR="00D05EF3" w:rsidRPr="003C70A4">
        <w:rPr>
          <w:rFonts w:asciiTheme="minorHAnsi" w:hAnsiTheme="minorHAnsi" w:cstheme="minorHAnsi"/>
          <w:sz w:val="22"/>
          <w:szCs w:val="22"/>
          <w:lang w:val="es-BO"/>
        </w:rPr>
        <w:t xml:space="preserve"> solicitados en el presente DBC</w:t>
      </w:r>
      <w:r w:rsidR="00243C86" w:rsidRPr="003C70A4">
        <w:rPr>
          <w:rFonts w:asciiTheme="minorHAnsi" w:hAnsiTheme="minorHAnsi" w:cstheme="minorHAnsi"/>
          <w:sz w:val="22"/>
          <w:szCs w:val="22"/>
          <w:lang w:val="es-BO"/>
        </w:rPr>
        <w:t>.</w:t>
      </w:r>
    </w:p>
    <w:p w:rsidR="00C0472B" w:rsidRPr="003C70A4" w:rsidRDefault="00C0472B" w:rsidP="00C0472B">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sz w:val="22"/>
          <w:szCs w:val="22"/>
          <w:lang w:val="es-BO"/>
        </w:rPr>
        <w:t>La falta de presentación del Poder de Representación Legal.</w:t>
      </w:r>
    </w:p>
    <w:p w:rsidR="007519DC"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3C70A4">
        <w:rPr>
          <w:rFonts w:asciiTheme="minorHAnsi" w:hAnsiTheme="minorHAnsi" w:cstheme="minorHAnsi"/>
          <w:color w:val="000000"/>
          <w:sz w:val="22"/>
          <w:szCs w:val="22"/>
        </w:rPr>
        <w:t>Si el proponente</w:t>
      </w:r>
      <w:r w:rsidRPr="006F470A">
        <w:rPr>
          <w:rFonts w:asciiTheme="minorHAnsi" w:hAnsiTheme="minorHAnsi" w:cstheme="minorHAnsi"/>
          <w:color w:val="000000"/>
          <w:sz w:val="22"/>
          <w:szCs w:val="22"/>
        </w:rPr>
        <w:t xml:space="preserve"> hubiese omitido la presentación de la garantía de seriedad de propuesta (cuando esta hubiese sido requerida).</w:t>
      </w:r>
      <w:r w:rsidR="00D05EF3" w:rsidRPr="006F470A">
        <w:rPr>
          <w:rFonts w:asciiTheme="minorHAnsi" w:hAnsiTheme="minorHAnsi" w:cstheme="minorHAnsi"/>
          <w:sz w:val="18"/>
          <w:szCs w:val="18"/>
          <w:lang w:val="es-BO"/>
        </w:rPr>
        <w:t xml:space="preserve"> </w:t>
      </w:r>
    </w:p>
    <w:p w:rsidR="00452B99" w:rsidRPr="006F470A" w:rsidRDefault="00722E0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w:t>
      </w:r>
      <w:r w:rsidR="00654B5F" w:rsidRPr="006F470A">
        <w:rPr>
          <w:rFonts w:asciiTheme="minorHAnsi" w:hAnsiTheme="minorHAnsi" w:cstheme="minorHAnsi"/>
          <w:color w:val="000000"/>
          <w:sz w:val="22"/>
          <w:szCs w:val="22"/>
        </w:rPr>
        <w:t>rehú</w:t>
      </w:r>
      <w:r w:rsidRPr="006F470A">
        <w:rPr>
          <w:rFonts w:asciiTheme="minorHAnsi" w:hAnsiTheme="minorHAnsi" w:cstheme="minorHAnsi"/>
          <w:color w:val="000000"/>
          <w:sz w:val="22"/>
          <w:szCs w:val="22"/>
        </w:rPr>
        <w:t>se</w:t>
      </w:r>
      <w:r w:rsidR="00452B99" w:rsidRPr="006F470A">
        <w:rPr>
          <w:rFonts w:asciiTheme="minorHAnsi" w:hAnsiTheme="minorHAnsi" w:cstheme="minorHAnsi"/>
          <w:color w:val="000000"/>
          <w:sz w:val="22"/>
          <w:szCs w:val="22"/>
        </w:rPr>
        <w:t xml:space="preserve"> ampliar el tiempo de vigencia de la garantía de seriedad de propuesta. </w:t>
      </w:r>
    </w:p>
    <w:p w:rsidR="00452B99"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técnica no cumpla con las condiciones y requisitos establecidos en el presente DBC y </w:t>
      </w:r>
      <w:r w:rsidR="00473BBC">
        <w:rPr>
          <w:rFonts w:asciiTheme="minorHAnsi" w:hAnsiTheme="minorHAnsi" w:cstheme="minorHAnsi"/>
          <w:color w:val="000000"/>
          <w:sz w:val="22"/>
          <w:szCs w:val="22"/>
        </w:rPr>
        <w:t>los términos de referencia</w:t>
      </w:r>
      <w:r w:rsidRPr="006F470A">
        <w:rPr>
          <w:rFonts w:asciiTheme="minorHAnsi" w:hAnsiTheme="minorHAnsi" w:cstheme="minorHAnsi"/>
          <w:color w:val="000000"/>
          <w:sz w:val="22"/>
          <w:szCs w:val="22"/>
        </w:rPr>
        <w:t>.</w:t>
      </w:r>
    </w:p>
    <w:p w:rsidR="00BE20FD" w:rsidRPr="00265F4E" w:rsidRDefault="00BE20FD" w:rsidP="00BE20F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265F4E">
        <w:rPr>
          <w:rFonts w:asciiTheme="minorHAnsi" w:hAnsiTheme="minorHAnsi" w:cstheme="minorHAnsi"/>
          <w:color w:val="000000"/>
          <w:sz w:val="22"/>
          <w:szCs w:val="22"/>
        </w:rPr>
        <w:t>Cuando la documentación presentada producto de los aspectos subsanables no cumpla</w:t>
      </w:r>
      <w:r w:rsidR="00473BBC" w:rsidRPr="00265F4E">
        <w:rPr>
          <w:rFonts w:asciiTheme="minorHAnsi" w:hAnsiTheme="minorHAnsi" w:cstheme="minorHAnsi"/>
          <w:color w:val="000000"/>
          <w:sz w:val="22"/>
          <w:szCs w:val="22"/>
        </w:rPr>
        <w:t>n</w:t>
      </w:r>
      <w:r w:rsidRPr="00265F4E">
        <w:rPr>
          <w:rFonts w:asciiTheme="minorHAnsi" w:hAnsiTheme="minorHAnsi" w:cstheme="minorHAnsi"/>
          <w:color w:val="000000"/>
          <w:sz w:val="22"/>
          <w:szCs w:val="22"/>
        </w:rPr>
        <w:t xml:space="preserve"> con las condiciones requeridas y/o requisitos establecidos en el presente DBC.</w:t>
      </w:r>
    </w:p>
    <w:p w:rsidR="00095B8E" w:rsidRPr="006F470A" w:rsidRDefault="00095B8E" w:rsidP="00176553">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La falta de la presentación de la propuesta técnica.</w:t>
      </w:r>
    </w:p>
    <w:p w:rsidR="007519DC" w:rsidRPr="006F470A" w:rsidRDefault="007519DC"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la propuesta económica no cumpla con las condiciones y requisitos establecidos en el presente DBC. </w:t>
      </w:r>
    </w:p>
    <w:p w:rsidR="00264EAF" w:rsidRPr="006F470A" w:rsidRDefault="00264EAF"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Si la propuesta económica no cotiza la totalidad del requerimiento.</w:t>
      </w:r>
    </w:p>
    <w:p w:rsidR="00452B99" w:rsidRPr="006F470A" w:rsidRDefault="00452B99"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presente </w:t>
      </w:r>
      <w:r w:rsidR="00F81D2E" w:rsidRPr="006F470A">
        <w:rPr>
          <w:rFonts w:asciiTheme="minorHAnsi" w:hAnsiTheme="minorHAnsi" w:cstheme="minorHAnsi"/>
          <w:color w:val="000000"/>
          <w:sz w:val="22"/>
          <w:szCs w:val="22"/>
        </w:rPr>
        <w:t xml:space="preserve">dos o más </w:t>
      </w:r>
      <w:r w:rsidRPr="006F470A">
        <w:rPr>
          <w:rFonts w:asciiTheme="minorHAnsi" w:hAnsiTheme="minorHAnsi" w:cstheme="minorHAnsi"/>
          <w:color w:val="000000"/>
          <w:sz w:val="22"/>
          <w:szCs w:val="22"/>
        </w:rPr>
        <w:t xml:space="preserve">alternativas </w:t>
      </w:r>
      <w:r w:rsidR="00F81D2E" w:rsidRPr="006F470A">
        <w:rPr>
          <w:rFonts w:asciiTheme="minorHAnsi" w:hAnsiTheme="minorHAnsi" w:cstheme="minorHAnsi"/>
          <w:color w:val="000000"/>
          <w:sz w:val="22"/>
          <w:szCs w:val="22"/>
        </w:rPr>
        <w:t>en una misma propuesta</w:t>
      </w:r>
      <w:r w:rsidR="00E96382" w:rsidRPr="006F470A">
        <w:rPr>
          <w:rFonts w:asciiTheme="minorHAnsi" w:hAnsiTheme="minorHAnsi" w:cstheme="minorHAnsi"/>
          <w:color w:val="000000"/>
          <w:sz w:val="22"/>
          <w:szCs w:val="22"/>
        </w:rPr>
        <w:t xml:space="preserve">, salvo </w:t>
      </w:r>
      <w:r w:rsidR="00BE2160">
        <w:rPr>
          <w:rFonts w:asciiTheme="minorHAnsi" w:hAnsiTheme="minorHAnsi" w:cstheme="minorHAnsi"/>
          <w:color w:val="000000"/>
          <w:sz w:val="22"/>
          <w:szCs w:val="22"/>
        </w:rPr>
        <w:t xml:space="preserve">los términos de referencia </w:t>
      </w:r>
      <w:r w:rsidR="00E96382" w:rsidRPr="006F470A">
        <w:rPr>
          <w:rFonts w:asciiTheme="minorHAnsi" w:hAnsiTheme="minorHAnsi" w:cstheme="minorHAnsi"/>
          <w:color w:val="000000"/>
          <w:sz w:val="22"/>
          <w:szCs w:val="22"/>
        </w:rPr>
        <w:t xml:space="preserve"> lo establezcan.</w:t>
      </w:r>
    </w:p>
    <w:p w:rsidR="00F81D2E" w:rsidRPr="006F470A" w:rsidRDefault="00F81D2E" w:rsidP="00400925">
      <w:pPr>
        <w:numPr>
          <w:ilvl w:val="0"/>
          <w:numId w:val="8"/>
        </w:numPr>
        <w:tabs>
          <w:tab w:val="left" w:pos="1276"/>
          <w:tab w:val="left" w:pos="1843"/>
        </w:tabs>
        <w:ind w:left="85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presente dos o más propuestas</w:t>
      </w:r>
      <w:r w:rsidR="00C56E69"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la(s) propuesta(s) económica</w:t>
      </w:r>
      <w:r w:rsidRPr="006F470A">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430483" w:rsidRPr="006F470A">
        <w:rPr>
          <w:rFonts w:asciiTheme="minorHAnsi" w:hAnsiTheme="minorHAnsi" w:cstheme="minorHAnsi"/>
          <w:sz w:val="22"/>
          <w:szCs w:val="22"/>
        </w:rPr>
        <w:t xml:space="preserve"> o no exista autorización de Directorio</w:t>
      </w:r>
      <w:r w:rsidRPr="006F470A">
        <w:rPr>
          <w:rFonts w:asciiTheme="minorHAnsi" w:hAnsiTheme="minorHAnsi" w:cstheme="minorHAnsi"/>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w:t>
      </w:r>
      <w:r w:rsidR="00430483" w:rsidRPr="006F470A">
        <w:rPr>
          <w:rFonts w:asciiTheme="minorHAnsi" w:hAnsiTheme="minorHAnsi" w:cstheme="minorHAnsi"/>
          <w:color w:val="000000"/>
          <w:sz w:val="22"/>
          <w:szCs w:val="22"/>
        </w:rPr>
        <w:t xml:space="preserve">ajustado </w:t>
      </w:r>
      <w:r w:rsidRPr="006F470A">
        <w:rPr>
          <w:rFonts w:asciiTheme="minorHAnsi" w:hAnsiTheme="minorHAnsi" w:cstheme="minorHAnsi"/>
          <w:color w:val="000000"/>
          <w:sz w:val="22"/>
          <w:szCs w:val="22"/>
        </w:rPr>
        <w:t xml:space="preserve">y </w:t>
      </w:r>
      <w:r w:rsidR="00654B5F" w:rsidRPr="006F470A">
        <w:rPr>
          <w:rFonts w:asciiTheme="minorHAnsi" w:hAnsiTheme="minorHAnsi" w:cstheme="minorHAnsi"/>
          <w:color w:val="000000"/>
          <w:sz w:val="22"/>
          <w:szCs w:val="22"/>
        </w:rPr>
        <w:t>esta</w:t>
      </w:r>
      <w:r w:rsidRPr="006F470A">
        <w:rPr>
          <w:rFonts w:asciiTheme="minorHAnsi" w:hAnsiTheme="minorHAnsi" w:cstheme="minorHAnsi"/>
          <w:color w:val="000000"/>
          <w:sz w:val="22"/>
          <w:szCs w:val="22"/>
        </w:rPr>
        <w:t xml:space="preserve"> diferencia </w:t>
      </w:r>
      <w:r w:rsidR="00723E21" w:rsidRPr="006F470A">
        <w:rPr>
          <w:rFonts w:asciiTheme="minorHAnsi" w:hAnsiTheme="minorHAnsi" w:cstheme="minorHAnsi"/>
          <w:color w:val="000000"/>
          <w:sz w:val="22"/>
          <w:szCs w:val="22"/>
        </w:rPr>
        <w:t xml:space="preserve">sea </w:t>
      </w:r>
      <w:r w:rsidRPr="006F470A">
        <w:rPr>
          <w:rFonts w:asciiTheme="minorHAnsi" w:hAnsiTheme="minorHAnsi" w:cstheme="minorHAnsi"/>
          <w:color w:val="000000"/>
          <w:sz w:val="22"/>
          <w:szCs w:val="22"/>
        </w:rPr>
        <w:t>positiva o negativa.</w:t>
      </w:r>
      <w:r w:rsidR="00A234BD" w:rsidRPr="006F470A">
        <w:rPr>
          <w:rFonts w:asciiTheme="minorHAnsi" w:hAnsiTheme="minorHAnsi" w:cstheme="minorHAnsi"/>
          <w:color w:val="000000"/>
          <w:sz w:val="22"/>
          <w:szCs w:val="22"/>
        </w:rPr>
        <w:t xml:space="preserve"> La diferencia del 2% será aplicable al monto </w:t>
      </w:r>
      <w:r w:rsidR="00723E21" w:rsidRPr="006F470A">
        <w:rPr>
          <w:rFonts w:asciiTheme="minorHAnsi" w:hAnsiTheme="minorHAnsi" w:cstheme="minorHAnsi"/>
          <w:color w:val="000000"/>
          <w:sz w:val="22"/>
          <w:szCs w:val="22"/>
        </w:rPr>
        <w:t>ajustado</w:t>
      </w:r>
      <w:r w:rsidR="00A234BD" w:rsidRPr="006F470A">
        <w:rPr>
          <w:rFonts w:asciiTheme="minorHAnsi" w:hAnsiTheme="minorHAnsi" w:cstheme="minorHAnsi"/>
          <w:color w:val="000000"/>
          <w:sz w:val="22"/>
          <w:szCs w:val="22"/>
        </w:rPr>
        <w:t>, según la forma de adjudicación por el total, ítems, lotes, u otro</w:t>
      </w:r>
      <w:r w:rsidR="00E8689B" w:rsidRPr="006F470A">
        <w:rPr>
          <w:rFonts w:asciiTheme="minorHAnsi" w:hAnsiTheme="minorHAnsi" w:cstheme="minorHAnsi"/>
          <w:color w:val="000000"/>
          <w:sz w:val="22"/>
          <w:szCs w:val="22"/>
        </w:rPr>
        <w:t>s</w:t>
      </w:r>
      <w:r w:rsidR="00A234BD"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r w:rsidR="00430483" w:rsidRPr="006F470A">
        <w:rPr>
          <w:rFonts w:asciiTheme="minorHAnsi" w:hAnsiTheme="minorHAnsi" w:cstheme="minorHAnsi"/>
          <w:color w:val="000000"/>
          <w:sz w:val="22"/>
          <w:szCs w:val="22"/>
        </w:rPr>
        <w:t>.</w:t>
      </w:r>
      <w:r w:rsidR="006A5A09"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Las propuestas que no alcancen el puntaje mínimo requerido en </w:t>
      </w:r>
      <w:r w:rsidR="00C11F01" w:rsidRPr="006F470A">
        <w:rPr>
          <w:rFonts w:asciiTheme="minorHAnsi" w:hAnsiTheme="minorHAnsi" w:cstheme="minorHAnsi"/>
          <w:color w:val="000000"/>
          <w:sz w:val="22"/>
          <w:szCs w:val="22"/>
        </w:rPr>
        <w:t>la etapa de evaluación técnica (cuando corresponda).</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Si el proponente adjudicado no presenta la documentación </w:t>
      </w:r>
      <w:r w:rsidR="008D6FF5" w:rsidRPr="006F470A">
        <w:rPr>
          <w:rFonts w:asciiTheme="minorHAnsi" w:hAnsiTheme="minorHAnsi" w:cstheme="minorHAnsi"/>
          <w:color w:val="000000"/>
          <w:sz w:val="22"/>
          <w:szCs w:val="22"/>
        </w:rPr>
        <w:t xml:space="preserve">total </w:t>
      </w:r>
      <w:r w:rsidRPr="006F470A">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6F470A">
        <w:rPr>
          <w:rFonts w:asciiTheme="minorHAnsi" w:hAnsiTheme="minorHAnsi" w:cstheme="minorHAnsi"/>
          <w:color w:val="000000"/>
          <w:sz w:val="22"/>
          <w:szCs w:val="22"/>
        </w:rPr>
        <w:t xml:space="preserve">solicitado la ampliación de plazo para la presentación de los documentos de manera </w:t>
      </w:r>
      <w:r w:rsidRPr="006F470A">
        <w:rPr>
          <w:rFonts w:asciiTheme="minorHAnsi" w:hAnsiTheme="minorHAnsi" w:cstheme="minorHAnsi"/>
          <w:color w:val="000000"/>
          <w:sz w:val="22"/>
          <w:szCs w:val="22"/>
        </w:rPr>
        <w:t>oportuna</w:t>
      </w:r>
      <w:r w:rsidR="001726C8" w:rsidRPr="006F470A">
        <w:rPr>
          <w:rFonts w:asciiTheme="minorHAnsi" w:hAnsiTheme="minorHAnsi" w:cstheme="minorHAnsi"/>
          <w:color w:val="000000"/>
          <w:sz w:val="22"/>
          <w:szCs w:val="22"/>
        </w:rPr>
        <w:t xml:space="preserve"> y </w:t>
      </w:r>
      <w:r w:rsidR="00176553" w:rsidRPr="006F470A">
        <w:rPr>
          <w:rFonts w:asciiTheme="minorHAnsi" w:hAnsiTheme="minorHAnsi" w:cstheme="minorHAnsi"/>
          <w:color w:val="000000"/>
          <w:sz w:val="22"/>
          <w:szCs w:val="22"/>
        </w:rPr>
        <w:t>sea</w:t>
      </w:r>
      <w:r w:rsidR="001726C8" w:rsidRPr="006F470A">
        <w:rPr>
          <w:rFonts w:asciiTheme="minorHAnsi" w:hAnsiTheme="minorHAnsi" w:cstheme="minorHAnsi"/>
          <w:color w:val="000000"/>
          <w:sz w:val="22"/>
          <w:szCs w:val="22"/>
        </w:rPr>
        <w:t xml:space="preserve"> autorizado por el RPC.</w:t>
      </w:r>
      <w:r w:rsidRPr="006F470A">
        <w:rPr>
          <w:rFonts w:asciiTheme="minorHAnsi" w:hAnsiTheme="minorHAnsi" w:cstheme="minorHAnsi"/>
          <w:color w:val="000000"/>
          <w:sz w:val="22"/>
          <w:szCs w:val="22"/>
        </w:rPr>
        <w:t xml:space="preserve"> </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6F470A">
        <w:rPr>
          <w:rFonts w:asciiTheme="minorHAnsi" w:hAnsiTheme="minorHAnsi" w:cstheme="minorHAnsi"/>
          <w:color w:val="000000"/>
          <w:sz w:val="22"/>
          <w:szCs w:val="22"/>
        </w:rPr>
        <w:t>condiciones requeridas por YPFB y/o estos no hubiesen sido subsanados.</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adjudicado desista de forma expresa o tácita de suscribir el contrato.</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w:t>
      </w:r>
      <w:r w:rsidR="00981EF5" w:rsidRPr="006F470A">
        <w:rPr>
          <w:rFonts w:asciiTheme="minorHAnsi" w:hAnsiTheme="minorHAnsi" w:cstheme="minorHAnsi"/>
          <w:color w:val="000000"/>
          <w:sz w:val="22"/>
          <w:szCs w:val="22"/>
        </w:rPr>
        <w:t>el</w:t>
      </w:r>
      <w:r w:rsidRPr="006F470A">
        <w:rPr>
          <w:rFonts w:asciiTheme="minorHAnsi" w:hAnsiTheme="minorHAnsi" w:cstheme="minorHAnsi"/>
          <w:color w:val="000000"/>
          <w:sz w:val="22"/>
          <w:szCs w:val="22"/>
        </w:rPr>
        <w:t xml:space="preserve"> proponente no cumpla con los índices, indicadores o parámetros f</w:t>
      </w:r>
      <w:r w:rsidR="00ED5E7A" w:rsidRPr="006F470A">
        <w:rPr>
          <w:rFonts w:asciiTheme="minorHAnsi" w:hAnsiTheme="minorHAnsi" w:cstheme="minorHAnsi"/>
          <w:color w:val="000000"/>
          <w:sz w:val="22"/>
          <w:szCs w:val="22"/>
        </w:rPr>
        <w:t>inancieros</w:t>
      </w:r>
      <w:r w:rsidR="00B2245E" w:rsidRPr="006F470A">
        <w:rPr>
          <w:rFonts w:asciiTheme="minorHAnsi" w:hAnsiTheme="minorHAnsi" w:cstheme="minorHAnsi"/>
          <w:color w:val="000000"/>
          <w:sz w:val="22"/>
          <w:szCs w:val="22"/>
        </w:rPr>
        <w:t xml:space="preserve"> </w:t>
      </w:r>
      <w:r w:rsidR="00ED5E7A" w:rsidRPr="006F470A">
        <w:rPr>
          <w:rFonts w:asciiTheme="minorHAnsi" w:hAnsiTheme="minorHAnsi" w:cstheme="minorHAnsi"/>
          <w:color w:val="000000"/>
          <w:sz w:val="22"/>
          <w:szCs w:val="22"/>
        </w:rPr>
        <w:t>establecidos en el DBC</w:t>
      </w:r>
      <w:r w:rsidR="00B2245E" w:rsidRPr="006F470A">
        <w:rPr>
          <w:rFonts w:asciiTheme="minorHAnsi" w:hAnsiTheme="minorHAnsi" w:cstheme="minorHAnsi"/>
          <w:color w:val="000000"/>
          <w:sz w:val="22"/>
          <w:szCs w:val="22"/>
        </w:rPr>
        <w:t>,</w:t>
      </w:r>
      <w:r w:rsidR="00C11F01" w:rsidRPr="006F470A">
        <w:rPr>
          <w:rFonts w:asciiTheme="minorHAnsi" w:hAnsiTheme="minorHAnsi" w:cstheme="minorHAnsi"/>
          <w:color w:val="000000"/>
          <w:sz w:val="22"/>
          <w:szCs w:val="22"/>
        </w:rPr>
        <w:t xml:space="preserve"> </w:t>
      </w:r>
      <w:r w:rsidR="00B2245E" w:rsidRPr="006F470A">
        <w:rPr>
          <w:rFonts w:asciiTheme="minorHAnsi" w:hAnsiTheme="minorHAnsi" w:cstheme="minorHAnsi"/>
          <w:color w:val="000000"/>
          <w:sz w:val="22"/>
          <w:szCs w:val="22"/>
        </w:rPr>
        <w:t xml:space="preserve">salvo estos </w:t>
      </w:r>
      <w:r w:rsidR="003058B5" w:rsidRPr="006F470A">
        <w:rPr>
          <w:rFonts w:asciiTheme="minorHAnsi" w:hAnsiTheme="minorHAnsi" w:cstheme="minorHAnsi"/>
          <w:color w:val="000000"/>
          <w:sz w:val="22"/>
          <w:szCs w:val="22"/>
        </w:rPr>
        <w:t xml:space="preserve">no </w:t>
      </w:r>
      <w:r w:rsidR="00B2245E" w:rsidRPr="006F470A">
        <w:rPr>
          <w:rFonts w:asciiTheme="minorHAnsi" w:hAnsiTheme="minorHAnsi" w:cstheme="minorHAnsi"/>
          <w:color w:val="000000"/>
          <w:sz w:val="22"/>
          <w:szCs w:val="22"/>
        </w:rPr>
        <w:t>sean</w:t>
      </w:r>
      <w:r w:rsidR="003058B5" w:rsidRPr="006F470A">
        <w:rPr>
          <w:rFonts w:asciiTheme="minorHAnsi" w:hAnsiTheme="minorHAnsi" w:cstheme="minorHAnsi"/>
          <w:color w:val="000000"/>
          <w:sz w:val="22"/>
          <w:szCs w:val="22"/>
        </w:rPr>
        <w:t xml:space="preserve"> criterios de evaluación</w:t>
      </w:r>
      <w:r w:rsidR="00B2245E" w:rsidRPr="006F470A">
        <w:rPr>
          <w:rFonts w:asciiTheme="minorHAnsi" w:hAnsiTheme="minorHAnsi" w:cstheme="minorHAnsi"/>
          <w:color w:val="000000"/>
          <w:sz w:val="22"/>
          <w:szCs w:val="22"/>
        </w:rPr>
        <w:t xml:space="preserve"> excluyente</w:t>
      </w:r>
      <w:r w:rsidR="003058B5" w:rsidRPr="006F470A">
        <w:rPr>
          <w:rFonts w:asciiTheme="minorHAnsi" w:hAnsiTheme="minorHAnsi" w:cstheme="minorHAnsi"/>
          <w:color w:val="000000"/>
          <w:sz w:val="22"/>
          <w:szCs w:val="22"/>
        </w:rPr>
        <w:t>s</w:t>
      </w:r>
      <w:r w:rsidR="00B2245E" w:rsidRPr="006F470A">
        <w:rPr>
          <w:rFonts w:asciiTheme="minorHAnsi" w:hAnsiTheme="minorHAnsi" w:cstheme="minorHAnsi"/>
          <w:color w:val="000000"/>
          <w:sz w:val="22"/>
          <w:szCs w:val="22"/>
        </w:rPr>
        <w:t xml:space="preserve">. </w:t>
      </w:r>
      <w:r w:rsidR="00C11F01" w:rsidRPr="006F470A">
        <w:rPr>
          <w:rFonts w:asciiTheme="minorHAnsi" w:hAnsiTheme="minorHAnsi" w:cstheme="minorHAnsi"/>
          <w:color w:val="000000"/>
          <w:sz w:val="22"/>
          <w:szCs w:val="22"/>
        </w:rPr>
        <w:t>(cuando corresponda)</w:t>
      </w:r>
      <w:r w:rsidR="00ED5E7A" w:rsidRPr="006F470A">
        <w:rPr>
          <w:rFonts w:asciiTheme="minorHAnsi" w:hAnsiTheme="minorHAnsi" w:cstheme="minorHAnsi"/>
          <w:color w:val="000000"/>
          <w:sz w:val="22"/>
          <w:szCs w:val="22"/>
        </w:rPr>
        <w:t>.</w:t>
      </w:r>
    </w:p>
    <w:p w:rsidR="00452B99" w:rsidRPr="006F470A" w:rsidRDefault="00452B99"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rehúse ampliar la validez de su propuesta.</w:t>
      </w:r>
    </w:p>
    <w:p w:rsidR="005D3BC0" w:rsidRPr="006F470A" w:rsidRDefault="005D3BC0"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proponente se encuentre dentro de las causales de impedimento</w:t>
      </w:r>
      <w:r w:rsidR="001B2272" w:rsidRPr="006F470A">
        <w:rPr>
          <w:rFonts w:asciiTheme="minorHAnsi" w:hAnsiTheme="minorHAnsi" w:cstheme="minorHAnsi"/>
          <w:color w:val="000000"/>
          <w:sz w:val="22"/>
          <w:szCs w:val="22"/>
        </w:rPr>
        <w:t xml:space="preserve"> descritas en </w:t>
      </w:r>
      <w:r w:rsidR="00CF3B93" w:rsidRPr="006F470A">
        <w:rPr>
          <w:rFonts w:asciiTheme="minorHAnsi" w:hAnsiTheme="minorHAnsi" w:cstheme="minorHAnsi"/>
          <w:color w:val="000000"/>
          <w:sz w:val="22"/>
          <w:szCs w:val="22"/>
        </w:rPr>
        <w:t>el presente DBC.</w:t>
      </w:r>
    </w:p>
    <w:p w:rsidR="009B15F8" w:rsidRPr="006F470A" w:rsidRDefault="009B15F8" w:rsidP="0040092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En caso que la propuesta económica se encuentre </w:t>
      </w:r>
      <w:r w:rsidR="002E04E0" w:rsidRPr="006F470A">
        <w:rPr>
          <w:rFonts w:asciiTheme="minorHAnsi" w:hAnsiTheme="minorHAnsi" w:cstheme="minorHAnsi"/>
          <w:color w:val="000000"/>
          <w:sz w:val="22"/>
          <w:szCs w:val="22"/>
        </w:rPr>
        <w:t>expuesta en el sobre A</w:t>
      </w:r>
      <w:r w:rsidR="00B2245E" w:rsidRPr="006F470A">
        <w:rPr>
          <w:rFonts w:asciiTheme="minorHAnsi" w:hAnsiTheme="minorHAnsi" w:cstheme="minorHAnsi"/>
          <w:color w:val="000000"/>
          <w:sz w:val="22"/>
          <w:szCs w:val="22"/>
        </w:rPr>
        <w:t>. (aplicable</w:t>
      </w:r>
      <w:r w:rsidR="002E04E0" w:rsidRPr="006F470A">
        <w:rPr>
          <w:rFonts w:asciiTheme="minorHAnsi" w:hAnsiTheme="minorHAnsi" w:cstheme="minorHAnsi"/>
          <w:color w:val="000000"/>
          <w:sz w:val="22"/>
          <w:szCs w:val="22"/>
        </w:rPr>
        <w:t xml:space="preserve"> al</w:t>
      </w:r>
      <w:r w:rsidRPr="006F470A">
        <w:rPr>
          <w:rFonts w:asciiTheme="minorHAnsi" w:hAnsiTheme="minorHAnsi" w:cstheme="minorHAnsi"/>
          <w:color w:val="000000"/>
          <w:sz w:val="22"/>
          <w:szCs w:val="22"/>
        </w:rPr>
        <w:t xml:space="preserve"> método de Calidad Propuesta </w:t>
      </w:r>
      <w:r w:rsidR="002E04E0" w:rsidRPr="006F470A">
        <w:rPr>
          <w:rFonts w:asciiTheme="minorHAnsi" w:hAnsiTheme="minorHAnsi" w:cstheme="minorHAnsi"/>
          <w:color w:val="000000"/>
          <w:sz w:val="22"/>
          <w:szCs w:val="22"/>
        </w:rPr>
        <w:t>Técnica</w:t>
      </w:r>
      <w:r w:rsidRPr="006F470A">
        <w:rPr>
          <w:rFonts w:asciiTheme="minorHAnsi" w:hAnsiTheme="minorHAnsi" w:cstheme="minorHAnsi"/>
          <w:color w:val="000000"/>
          <w:sz w:val="22"/>
          <w:szCs w:val="22"/>
        </w:rPr>
        <w:t xml:space="preserve"> y </w:t>
      </w:r>
      <w:r w:rsidR="002E04E0" w:rsidRPr="006F470A">
        <w:rPr>
          <w:rFonts w:asciiTheme="minorHAnsi" w:hAnsiTheme="minorHAnsi" w:cstheme="minorHAnsi"/>
          <w:color w:val="000000"/>
          <w:sz w:val="22"/>
          <w:szCs w:val="22"/>
        </w:rPr>
        <w:t>Costo</w:t>
      </w:r>
      <w:r w:rsidR="00B2245E" w:rsidRPr="006F470A">
        <w:rPr>
          <w:rFonts w:asciiTheme="minorHAnsi" w:hAnsiTheme="minorHAnsi" w:cstheme="minorHAnsi"/>
          <w:color w:val="000000"/>
          <w:sz w:val="22"/>
          <w:szCs w:val="22"/>
        </w:rPr>
        <w:t>)</w:t>
      </w:r>
      <w:r w:rsidR="00E2476F" w:rsidRPr="006F470A">
        <w:rPr>
          <w:rFonts w:asciiTheme="minorHAnsi" w:hAnsiTheme="minorHAnsi" w:cstheme="minorHAnsi"/>
          <w:color w:val="000000"/>
          <w:sz w:val="22"/>
          <w:szCs w:val="22"/>
        </w:rPr>
        <w:t>.</w:t>
      </w:r>
    </w:p>
    <w:p w:rsidR="00E2476F" w:rsidRPr="006F470A" w:rsidRDefault="00D62DD9" w:rsidP="00D62DD9">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w:t>
      </w:r>
      <w:r w:rsidR="00E2476F" w:rsidRPr="006F470A">
        <w:rPr>
          <w:rFonts w:asciiTheme="minorHAnsi" w:hAnsiTheme="minorHAnsi" w:cstheme="minorHAnsi"/>
          <w:color w:val="000000"/>
          <w:sz w:val="22"/>
          <w:szCs w:val="22"/>
        </w:rPr>
        <w:t>uando el proponente no se encuentre dentro el listado de proponentes elegibles de acuerdo al punto 2 del presente DBC</w:t>
      </w:r>
      <w:r w:rsidR="003058B5" w:rsidRPr="006F470A">
        <w:rPr>
          <w:rFonts w:asciiTheme="minorHAnsi" w:hAnsiTheme="minorHAnsi" w:cstheme="minorHAnsi"/>
          <w:color w:val="000000"/>
          <w:sz w:val="22"/>
          <w:szCs w:val="22"/>
        </w:rPr>
        <w:t>.</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lastRenderedPageBreak/>
        <w:t xml:space="preserve">Cuando el proponente no haya asistido a la inspección previa </w:t>
      </w:r>
      <w:r w:rsidR="00D81FC8" w:rsidRPr="006F470A">
        <w:rPr>
          <w:rFonts w:asciiTheme="minorHAnsi" w:hAnsiTheme="minorHAnsi" w:cstheme="minorHAnsi"/>
          <w:color w:val="000000"/>
          <w:sz w:val="22"/>
          <w:szCs w:val="22"/>
        </w:rPr>
        <w:t xml:space="preserve">en la fecha y lugar programado </w:t>
      </w:r>
      <w:r w:rsidRPr="006F470A">
        <w:rPr>
          <w:rFonts w:asciiTheme="minorHAnsi" w:hAnsiTheme="minorHAnsi" w:cstheme="minorHAnsi"/>
          <w:color w:val="000000"/>
          <w:sz w:val="22"/>
          <w:szCs w:val="22"/>
        </w:rPr>
        <w:t>y esta sea obligatoria.</w:t>
      </w:r>
    </w:p>
    <w:p w:rsidR="003058B5" w:rsidRPr="006F470A" w:rsidRDefault="003058B5" w:rsidP="003058B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proponente no haya </w:t>
      </w:r>
      <w:r w:rsidR="00CA47AD" w:rsidRPr="006F470A">
        <w:rPr>
          <w:rFonts w:asciiTheme="minorHAnsi" w:hAnsiTheme="minorHAnsi" w:cstheme="minorHAnsi"/>
          <w:color w:val="000000"/>
          <w:sz w:val="22"/>
          <w:szCs w:val="22"/>
        </w:rPr>
        <w:t xml:space="preserve">presentado </w:t>
      </w:r>
      <w:r w:rsidRPr="006F470A">
        <w:rPr>
          <w:rFonts w:asciiTheme="minorHAnsi" w:hAnsiTheme="minorHAnsi" w:cstheme="minorHAnsi"/>
          <w:color w:val="000000"/>
          <w:sz w:val="22"/>
          <w:szCs w:val="22"/>
        </w:rPr>
        <w:t xml:space="preserve">el (los) Acuerdo(s) de Confidencialidad   </w:t>
      </w:r>
      <w:r w:rsidR="009729B9" w:rsidRPr="006F470A">
        <w:rPr>
          <w:rFonts w:asciiTheme="minorHAnsi" w:hAnsiTheme="minorHAnsi" w:cstheme="minorHAnsi"/>
          <w:color w:val="000000"/>
          <w:sz w:val="22"/>
          <w:szCs w:val="22"/>
        </w:rPr>
        <w:t xml:space="preserve">siempre y cuando </w:t>
      </w:r>
      <w:r w:rsidRPr="006F470A">
        <w:rPr>
          <w:rFonts w:asciiTheme="minorHAnsi" w:hAnsiTheme="minorHAnsi" w:cstheme="minorHAnsi"/>
          <w:color w:val="000000"/>
          <w:sz w:val="22"/>
          <w:szCs w:val="22"/>
        </w:rPr>
        <w:t>esto</w:t>
      </w:r>
      <w:r w:rsidR="001D2644" w:rsidRPr="006F470A">
        <w:rPr>
          <w:rFonts w:asciiTheme="minorHAnsi" w:hAnsiTheme="minorHAnsi" w:cstheme="minorHAnsi"/>
          <w:color w:val="000000"/>
          <w:sz w:val="22"/>
          <w:szCs w:val="22"/>
        </w:rPr>
        <w:t xml:space="preserve">(s) </w:t>
      </w:r>
      <w:r w:rsidRPr="006F470A">
        <w:rPr>
          <w:rFonts w:asciiTheme="minorHAnsi" w:hAnsiTheme="minorHAnsi" w:cstheme="minorHAnsi"/>
          <w:color w:val="000000"/>
          <w:sz w:val="22"/>
          <w:szCs w:val="22"/>
        </w:rPr>
        <w:t>haya</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n</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 xml:space="preserve"> sido requerido</w:t>
      </w:r>
      <w:r w:rsidR="001D2644"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s</w:t>
      </w:r>
      <w:r w:rsidR="001D2644" w:rsidRPr="006F470A">
        <w:rPr>
          <w:rFonts w:asciiTheme="minorHAnsi" w:hAnsiTheme="minorHAnsi" w:cstheme="minorHAnsi"/>
          <w:color w:val="000000"/>
          <w:sz w:val="22"/>
          <w:szCs w:val="22"/>
        </w:rPr>
        <w:t>)</w:t>
      </w:r>
      <w:r w:rsidR="00A00B97" w:rsidRPr="006F470A">
        <w:rPr>
          <w:rFonts w:asciiTheme="minorHAnsi" w:hAnsiTheme="minorHAnsi" w:cstheme="minorHAnsi"/>
          <w:color w:val="000000"/>
          <w:sz w:val="22"/>
          <w:szCs w:val="22"/>
        </w:rPr>
        <w:t xml:space="preserve"> y sea un criterio excluyente.</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6F470A">
        <w:rPr>
          <w:rFonts w:asciiTheme="minorHAnsi" w:hAnsiTheme="minorHAnsi" w:cstheme="minorHAnsi"/>
          <w:sz w:val="22"/>
          <w:szCs w:val="22"/>
          <w:lang w:val="es-BO"/>
        </w:rPr>
        <w:t xml:space="preserve">La descalificación de propuestas deberá realizarse única y exclusivamente por </w:t>
      </w:r>
      <w:r w:rsidRPr="007752C5">
        <w:rPr>
          <w:rFonts w:asciiTheme="minorHAnsi" w:hAnsiTheme="minorHAnsi" w:cstheme="minorHAnsi"/>
          <w:sz w:val="22"/>
          <w:szCs w:val="22"/>
          <w:lang w:val="es-BO"/>
        </w:rPr>
        <w:t>la</w:t>
      </w:r>
      <w:r w:rsidR="00BE20FD" w:rsidRPr="007752C5">
        <w:rPr>
          <w:rFonts w:asciiTheme="minorHAnsi" w:hAnsiTheme="minorHAnsi" w:cstheme="minorHAnsi"/>
          <w:sz w:val="22"/>
          <w:szCs w:val="22"/>
          <w:lang w:val="es-BO"/>
        </w:rPr>
        <w:t>/las</w:t>
      </w:r>
      <w:r w:rsidRPr="006F470A">
        <w:rPr>
          <w:rFonts w:asciiTheme="minorHAnsi" w:hAnsiTheme="minorHAnsi" w:cstheme="minorHAnsi"/>
          <w:sz w:val="22"/>
          <w:szCs w:val="22"/>
          <w:lang w:val="es-BO"/>
        </w:rPr>
        <w:t xml:space="preserve"> causal</w:t>
      </w:r>
      <w:r w:rsidR="008E1E9D" w:rsidRPr="006F470A">
        <w:rPr>
          <w:rFonts w:asciiTheme="minorHAnsi" w:hAnsiTheme="minorHAnsi" w:cstheme="minorHAnsi"/>
          <w:sz w:val="22"/>
          <w:szCs w:val="22"/>
          <w:lang w:val="es-BO"/>
        </w:rPr>
        <w:t>es señaladas precedentemente.</w:t>
      </w:r>
    </w:p>
    <w:p w:rsidR="00452B99" w:rsidRPr="006F470A"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D229F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D229F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8E1E9D" w:rsidP="00D229F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6F470A" w:rsidRDefault="008E1E9D" w:rsidP="00D229F1">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el proponente adjudicado incumpla la presentación de documentos o desista de formalizar la contratación</w:t>
      </w:r>
      <w:r w:rsidR="0063465B" w:rsidRPr="006F470A">
        <w:rPr>
          <w:rFonts w:asciiTheme="minorHAnsi" w:hAnsiTheme="minorHAnsi" w:cstheme="minorHAnsi"/>
          <w:sz w:val="22"/>
          <w:szCs w:val="22"/>
        </w:rPr>
        <w:t>,</w:t>
      </w:r>
      <w:r w:rsidRPr="006F470A">
        <w:rPr>
          <w:rFonts w:asciiTheme="minorHAnsi" w:hAnsiTheme="minorHAnsi" w:cstheme="minorHAnsi"/>
          <w:sz w:val="22"/>
          <w:szCs w:val="22"/>
        </w:rPr>
        <w:t xml:space="preserve"> y no exista</w:t>
      </w:r>
      <w:r w:rsidR="003D397B" w:rsidRPr="006F470A">
        <w:rPr>
          <w:rFonts w:asciiTheme="minorHAnsi" w:hAnsiTheme="minorHAnsi" w:cstheme="minorHAnsi"/>
          <w:sz w:val="22"/>
          <w:szCs w:val="22"/>
        </w:rPr>
        <w:t>n otras propuestas calificadas.</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265F4E">
      <w:pPr>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w:t>
      </w:r>
      <w:r w:rsidR="00DF166F" w:rsidRPr="006F470A">
        <w:rPr>
          <w:rFonts w:asciiTheme="minorHAnsi" w:hAnsiTheme="minorHAnsi" w:cstheme="minorHAnsi"/>
          <w:sz w:val="22"/>
          <w:szCs w:val="22"/>
        </w:rPr>
        <w:t>.</w:t>
      </w:r>
    </w:p>
    <w:p w:rsidR="00452B99" w:rsidRPr="006F470A" w:rsidRDefault="00452B99" w:rsidP="00265F4E">
      <w:pPr>
        <w:ind w:left="426"/>
        <w:jc w:val="both"/>
        <w:rPr>
          <w:rFonts w:asciiTheme="minorHAnsi" w:hAnsiTheme="minorHAnsi" w:cstheme="minorHAnsi"/>
          <w:sz w:val="22"/>
          <w:szCs w:val="22"/>
        </w:rPr>
      </w:pPr>
    </w:p>
    <w:p w:rsidR="00452B99" w:rsidRPr="006F470A" w:rsidRDefault="00452B99" w:rsidP="00265F4E">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265F4E">
      <w:pPr>
        <w:ind w:left="426"/>
        <w:jc w:val="both"/>
        <w:rPr>
          <w:rFonts w:asciiTheme="minorHAnsi" w:hAnsiTheme="minorHAnsi" w:cstheme="minorHAnsi"/>
          <w:sz w:val="22"/>
          <w:szCs w:val="22"/>
        </w:rPr>
      </w:pPr>
    </w:p>
    <w:p w:rsidR="00452B99" w:rsidRDefault="00452B99" w:rsidP="00D229F1">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265F4E" w:rsidRPr="006F470A" w:rsidRDefault="00265F4E" w:rsidP="00265F4E">
      <w:pPr>
        <w:pStyle w:val="Prrafodelista"/>
        <w:ind w:left="993"/>
        <w:jc w:val="both"/>
        <w:rPr>
          <w:rFonts w:asciiTheme="minorHAnsi" w:hAnsiTheme="minorHAnsi" w:cstheme="minorHAnsi"/>
          <w:b/>
          <w:sz w:val="22"/>
          <w:szCs w:val="22"/>
        </w:rPr>
      </w:pPr>
    </w:p>
    <w:p w:rsidR="00452B99" w:rsidRPr="006F470A" w:rsidRDefault="00452B99" w:rsidP="00D229F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229F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229F1">
      <w:pPr>
        <w:numPr>
          <w:ilvl w:val="0"/>
          <w:numId w:val="13"/>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D229F1">
      <w:pPr>
        <w:numPr>
          <w:ilvl w:val="0"/>
          <w:numId w:val="13"/>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Producto de un proceso de renegociación </w:t>
      </w:r>
      <w:r w:rsidR="00847B00" w:rsidRPr="006F470A">
        <w:rPr>
          <w:rFonts w:asciiTheme="minorHAnsi" w:hAnsiTheme="minorHAnsi" w:cstheme="minorHAnsi"/>
          <w:sz w:val="22"/>
          <w:szCs w:val="22"/>
        </w:rPr>
        <w:t xml:space="preserve">que </w:t>
      </w:r>
      <w:r w:rsidRPr="006F470A">
        <w:rPr>
          <w:rFonts w:asciiTheme="minorHAnsi" w:hAnsiTheme="minorHAnsi" w:cstheme="minorHAnsi"/>
          <w:sz w:val="22"/>
          <w:szCs w:val="22"/>
        </w:rPr>
        <w:t>no permita la continuidad del proceso de contratación.</w:t>
      </w: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xml:space="preserve">, </w:t>
      </w:r>
      <w:r w:rsidRPr="006F470A">
        <w:rPr>
          <w:rFonts w:asciiTheme="minorHAnsi" w:eastAsiaTheme="minorHAnsi" w:hAnsiTheme="minorHAnsi" w:cstheme="minorHAnsi"/>
          <w:sz w:val="22"/>
          <w:szCs w:val="22"/>
          <w:lang w:val="es-BO"/>
        </w:rPr>
        <w:t xml:space="preserve">o etapas, se procederá a la cancelación parcial de los mismos, pudiendo continuar el proceso de contratación para el resto de los ítems, lotes, tramos, paquetes, o etapas.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65F4E" w:rsidRPr="006F470A" w:rsidRDefault="00265F4E" w:rsidP="00265F4E">
      <w:pPr>
        <w:ind w:left="993"/>
        <w:jc w:val="both"/>
        <w:rPr>
          <w:rFonts w:asciiTheme="minorHAnsi" w:eastAsiaTheme="minorHAnsi" w:hAnsiTheme="minorHAnsi" w:cstheme="minorHAnsi"/>
          <w:sz w:val="22"/>
          <w:szCs w:val="22"/>
          <w:lang w:val="es-BO"/>
        </w:rPr>
      </w:pPr>
    </w:p>
    <w:p w:rsidR="00C42230" w:rsidRPr="006F470A"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Default="00452B99" w:rsidP="00D229F1">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La suspensión procederá:</w:t>
      </w:r>
    </w:p>
    <w:p w:rsidR="00265F4E" w:rsidRPr="006F470A" w:rsidRDefault="00265F4E" w:rsidP="00265F4E">
      <w:pPr>
        <w:pStyle w:val="Prrafodelista"/>
        <w:ind w:left="993"/>
        <w:jc w:val="both"/>
        <w:rPr>
          <w:rFonts w:asciiTheme="minorHAnsi" w:hAnsiTheme="minorHAnsi" w:cstheme="minorHAnsi"/>
          <w:b/>
          <w:sz w:val="22"/>
          <w:szCs w:val="22"/>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265F4E" w:rsidRPr="006F470A" w:rsidRDefault="00265F4E" w:rsidP="00265F4E">
      <w:pPr>
        <w:ind w:left="993"/>
        <w:jc w:val="both"/>
        <w:rPr>
          <w:rFonts w:asciiTheme="minorHAnsi" w:eastAsiaTheme="minorHAnsi" w:hAnsiTheme="minorHAnsi" w:cstheme="minorHAnsi"/>
          <w:sz w:val="22"/>
          <w:szCs w:val="22"/>
          <w:lang w:val="es-BO"/>
        </w:rPr>
      </w:pPr>
    </w:p>
    <w:p w:rsidR="004B0CFC" w:rsidRDefault="00452B99"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265F4E" w:rsidRPr="006F470A" w:rsidRDefault="00265F4E" w:rsidP="00265F4E">
      <w:pPr>
        <w:ind w:left="993"/>
        <w:jc w:val="both"/>
        <w:rPr>
          <w:rFonts w:asciiTheme="minorHAnsi" w:eastAsiaTheme="minorHAnsi" w:hAnsiTheme="minorHAnsi" w:cstheme="minorHAnsi"/>
          <w:sz w:val="22"/>
          <w:szCs w:val="22"/>
          <w:lang w:val="es-BO"/>
        </w:rPr>
      </w:pPr>
    </w:p>
    <w:p w:rsidR="00452B99" w:rsidRPr="00265F4E" w:rsidRDefault="00452B99" w:rsidP="00D229F1">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265F4E" w:rsidRPr="006F470A" w:rsidRDefault="00265F4E" w:rsidP="00265F4E">
      <w:pPr>
        <w:pStyle w:val="Prrafodelista"/>
        <w:ind w:left="993"/>
        <w:jc w:val="both"/>
        <w:rPr>
          <w:rFonts w:asciiTheme="minorHAnsi" w:eastAsiaTheme="minorHAnsi" w:hAnsiTheme="minorHAnsi" w:cstheme="minorHAnsi"/>
          <w:sz w:val="22"/>
          <w:szCs w:val="22"/>
          <w:lang w:val="es-BO"/>
        </w:rPr>
      </w:pPr>
    </w:p>
    <w:p w:rsidR="00452B99" w:rsidRDefault="00452B99" w:rsidP="00265F4E">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265F4E" w:rsidRPr="006F470A" w:rsidRDefault="00265F4E" w:rsidP="00265F4E">
      <w:pPr>
        <w:ind w:left="708" w:firstLine="285"/>
        <w:jc w:val="both"/>
        <w:rPr>
          <w:rFonts w:asciiTheme="minorHAnsi" w:eastAsiaTheme="minorHAnsi" w:hAnsiTheme="minorHAnsi" w:cstheme="minorHAnsi"/>
          <w:sz w:val="22"/>
          <w:szCs w:val="22"/>
          <w:lang w:val="es-BO"/>
        </w:rPr>
      </w:pPr>
    </w:p>
    <w:p w:rsidR="00452B99" w:rsidRPr="006F470A" w:rsidRDefault="00452B99" w:rsidP="00D229F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229F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229F1">
      <w:pPr>
        <w:numPr>
          <w:ilvl w:val="0"/>
          <w:numId w:val="12"/>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265F4E">
      <w:pPr>
        <w:rPr>
          <w:rFonts w:asciiTheme="minorHAnsi" w:hAnsiTheme="minorHAnsi" w:cstheme="minorHAnsi"/>
          <w:sz w:val="22"/>
          <w:szCs w:val="22"/>
        </w:rPr>
      </w:pPr>
    </w:p>
    <w:p w:rsidR="00452B99" w:rsidRDefault="00452B99" w:rsidP="00265F4E">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o etapas.</w:t>
      </w:r>
    </w:p>
    <w:p w:rsidR="00265F4E" w:rsidRPr="006F470A" w:rsidRDefault="00265F4E" w:rsidP="00265F4E">
      <w:pPr>
        <w:ind w:left="993"/>
        <w:jc w:val="both"/>
        <w:rPr>
          <w:rFonts w:asciiTheme="minorHAnsi" w:hAnsiTheme="minorHAnsi" w:cstheme="minorHAnsi"/>
          <w:sz w:val="22"/>
          <w:szCs w:val="22"/>
        </w:rPr>
      </w:pPr>
    </w:p>
    <w:p w:rsidR="002E733A" w:rsidRDefault="002E733A" w:rsidP="00265F4E">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265F4E" w:rsidRPr="006F470A" w:rsidRDefault="00265F4E" w:rsidP="00265F4E">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FE7731" w:rsidRPr="006F470A" w:rsidRDefault="00FE7731" w:rsidP="00FE7731">
      <w:pPr>
        <w:jc w:val="both"/>
        <w:rPr>
          <w:rFonts w:asciiTheme="minorHAnsi" w:hAnsiTheme="minorHAnsi" w:cstheme="minorHAnsi"/>
          <w:color w:val="000000"/>
          <w:sz w:val="22"/>
          <w:szCs w:val="22"/>
        </w:rPr>
      </w:pPr>
    </w:p>
    <w:p w:rsidR="00FE7731" w:rsidRPr="006F470A" w:rsidRDefault="00F55CC3" w:rsidP="00CC1121">
      <w:pPr>
        <w:ind w:left="426"/>
        <w:jc w:val="both"/>
        <w:rPr>
          <w:rFonts w:asciiTheme="minorHAnsi" w:hAnsiTheme="minorHAnsi" w:cstheme="minorHAnsi"/>
          <w:i/>
          <w:color w:val="FF0000"/>
          <w:sz w:val="22"/>
          <w:szCs w:val="22"/>
          <w:lang w:val="es-ES_tradnl"/>
        </w:rPr>
      </w:pPr>
      <w:r>
        <w:rPr>
          <w:rFonts w:asciiTheme="minorHAnsi" w:hAnsiTheme="minorHAnsi" w:cstheme="minorHAnsi"/>
          <w:color w:val="000000"/>
          <w:sz w:val="22"/>
          <w:szCs w:val="22"/>
        </w:rPr>
        <w:t>NO APLICA</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5B5002" w:rsidRPr="006F470A" w:rsidRDefault="005B5002" w:rsidP="00B37050">
      <w:pPr>
        <w:jc w:val="both"/>
        <w:rPr>
          <w:rFonts w:asciiTheme="minorHAnsi" w:hAnsiTheme="minorHAnsi" w:cstheme="minorHAnsi"/>
          <w:sz w:val="22"/>
          <w:szCs w:val="22"/>
        </w:rPr>
      </w:pPr>
    </w:p>
    <w:p w:rsidR="000E33F0" w:rsidRPr="006F470A" w:rsidRDefault="00F55CC3" w:rsidP="00B37050">
      <w:pPr>
        <w:ind w:left="426"/>
        <w:jc w:val="both"/>
        <w:rPr>
          <w:rFonts w:asciiTheme="minorHAnsi" w:hAnsiTheme="minorHAnsi" w:cstheme="minorHAnsi"/>
          <w:i/>
          <w:color w:val="FF0000"/>
          <w:sz w:val="22"/>
          <w:szCs w:val="22"/>
          <w:lang w:val="es-ES_tradnl"/>
        </w:rPr>
      </w:pPr>
      <w:r>
        <w:rPr>
          <w:rFonts w:asciiTheme="minorHAnsi" w:hAnsiTheme="minorHAnsi" w:cstheme="minorHAnsi"/>
          <w:sz w:val="22"/>
          <w:szCs w:val="22"/>
          <w:lang w:val="es-ES_tradnl"/>
        </w:rPr>
        <w:t>NO APLICA</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C75BEC" w:rsidRPr="006F470A" w:rsidRDefault="00C75BEC" w:rsidP="00B37050">
      <w:pPr>
        <w:tabs>
          <w:tab w:val="num" w:pos="993"/>
        </w:tabs>
        <w:ind w:left="426"/>
        <w:jc w:val="both"/>
        <w:rPr>
          <w:rFonts w:asciiTheme="minorHAnsi" w:hAnsiTheme="minorHAnsi" w:cstheme="minorHAnsi"/>
          <w:sz w:val="22"/>
          <w:szCs w:val="22"/>
        </w:rPr>
      </w:pPr>
    </w:p>
    <w:p w:rsidR="005B4141" w:rsidRPr="006F470A" w:rsidRDefault="002B4152" w:rsidP="00B37050">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Cualquier </w:t>
      </w:r>
      <w:r w:rsidR="000E33F0" w:rsidRPr="006F470A">
        <w:rPr>
          <w:rFonts w:asciiTheme="minorHAnsi" w:hAnsiTheme="minorHAnsi" w:cstheme="minorHAnsi"/>
          <w:sz w:val="22"/>
          <w:szCs w:val="22"/>
        </w:rPr>
        <w:t>potencial proponente podrá formular consultas escritas a</w:t>
      </w:r>
      <w:r w:rsidR="005E03AC" w:rsidRPr="006F470A">
        <w:rPr>
          <w:rFonts w:asciiTheme="minorHAnsi" w:hAnsiTheme="minorHAnsi" w:cstheme="minorHAnsi"/>
          <w:sz w:val="22"/>
          <w:szCs w:val="22"/>
        </w:rPr>
        <w:t xml:space="preserve">l correo </w:t>
      </w:r>
      <w:r w:rsidR="000E33F0" w:rsidRPr="006F470A">
        <w:rPr>
          <w:rFonts w:asciiTheme="minorHAnsi" w:hAnsiTheme="minorHAnsi" w:cstheme="minorHAnsi"/>
          <w:sz w:val="22"/>
          <w:szCs w:val="22"/>
        </w:rPr>
        <w:t>electrónic</w:t>
      </w:r>
      <w:r w:rsidR="005E03AC"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 </w:t>
      </w:r>
      <w:r w:rsidR="00A645E8" w:rsidRPr="006F470A">
        <w:rPr>
          <w:rFonts w:asciiTheme="minorHAnsi" w:hAnsiTheme="minorHAnsi" w:cstheme="minorHAnsi"/>
          <w:sz w:val="22"/>
          <w:szCs w:val="22"/>
        </w:rPr>
        <w:t>establecido</w:t>
      </w:r>
      <w:r w:rsidR="000E33F0" w:rsidRPr="006F470A">
        <w:rPr>
          <w:rFonts w:asciiTheme="minorHAnsi" w:hAnsiTheme="minorHAnsi" w:cstheme="minorHAnsi"/>
          <w:sz w:val="22"/>
          <w:szCs w:val="22"/>
        </w:rPr>
        <w:t xml:space="preserve"> en el cronograma de plazos del presente</w:t>
      </w:r>
      <w:r w:rsidRPr="006F470A">
        <w:rPr>
          <w:rFonts w:asciiTheme="minorHAnsi" w:hAnsiTheme="minorHAnsi" w:cstheme="minorHAnsi"/>
          <w:sz w:val="22"/>
          <w:szCs w:val="22"/>
        </w:rPr>
        <w:t xml:space="preserve"> </w:t>
      </w:r>
      <w:r w:rsidR="000E33F0" w:rsidRPr="006F470A">
        <w:rPr>
          <w:rFonts w:asciiTheme="minorHAnsi" w:hAnsiTheme="minorHAnsi" w:cstheme="minorHAnsi"/>
          <w:sz w:val="22"/>
          <w:szCs w:val="22"/>
        </w:rPr>
        <w:t>DBC</w:t>
      </w:r>
      <w:r w:rsidRPr="006F470A">
        <w:rPr>
          <w:rFonts w:asciiTheme="minorHAnsi" w:hAnsiTheme="minorHAnsi" w:cstheme="minorHAnsi"/>
          <w:sz w:val="22"/>
          <w:szCs w:val="22"/>
        </w:rPr>
        <w:t>,</w:t>
      </w:r>
      <w:r w:rsidR="000E33F0" w:rsidRPr="006F470A">
        <w:rPr>
          <w:rFonts w:asciiTheme="minorHAnsi" w:hAnsiTheme="minorHAnsi" w:cstheme="minorHAnsi"/>
          <w:sz w:val="22"/>
          <w:szCs w:val="22"/>
        </w:rPr>
        <w:t xml:space="preserve"> </w:t>
      </w:r>
      <w:r w:rsidR="00F55CC3" w:rsidRPr="00BC2897">
        <w:rPr>
          <w:rFonts w:asciiTheme="minorHAnsi" w:hAnsiTheme="minorHAnsi" w:cstheme="minorHAnsi"/>
          <w:sz w:val="22"/>
          <w:szCs w:val="22"/>
        </w:rPr>
        <w:t>utilizando la planilla Excel publicada</w:t>
      </w:r>
      <w:r w:rsidR="00F55CC3">
        <w:rPr>
          <w:rFonts w:asciiTheme="minorHAnsi" w:hAnsiTheme="minorHAnsi" w:cstheme="minorHAnsi"/>
          <w:sz w:val="22"/>
          <w:szCs w:val="22"/>
        </w:rPr>
        <w:t>,</w:t>
      </w:r>
      <w:r w:rsidR="00F55CC3" w:rsidRPr="00BC2897">
        <w:rPr>
          <w:rFonts w:asciiTheme="minorHAnsi" w:hAnsiTheme="minorHAnsi" w:cstheme="minorHAnsi"/>
          <w:sz w:val="22"/>
          <w:szCs w:val="22"/>
        </w:rPr>
        <w:t xml:space="preserve"> </w:t>
      </w:r>
      <w:r w:rsidR="000E33F0" w:rsidRPr="006F470A">
        <w:rPr>
          <w:rFonts w:asciiTheme="minorHAnsi" w:hAnsiTheme="minorHAnsi" w:cstheme="minorHAnsi"/>
          <w:sz w:val="22"/>
          <w:szCs w:val="22"/>
        </w:rPr>
        <w:t xml:space="preserve">consignando el </w:t>
      </w:r>
      <w:r w:rsidR="00F12CE5" w:rsidRPr="006F470A">
        <w:rPr>
          <w:rFonts w:asciiTheme="minorHAnsi" w:hAnsiTheme="minorHAnsi" w:cstheme="minorHAnsi"/>
          <w:sz w:val="22"/>
          <w:szCs w:val="22"/>
        </w:rPr>
        <w:t>o</w:t>
      </w:r>
      <w:r w:rsidR="000E33F0" w:rsidRPr="006F470A">
        <w:rPr>
          <w:rFonts w:asciiTheme="minorHAnsi" w:hAnsiTheme="minorHAnsi" w:cstheme="minorHAnsi"/>
          <w:sz w:val="22"/>
          <w:szCs w:val="22"/>
        </w:rPr>
        <w:t xml:space="preserve">bjeto y </w:t>
      </w:r>
      <w:r w:rsidR="005C0C50" w:rsidRPr="006F470A">
        <w:rPr>
          <w:rFonts w:asciiTheme="minorHAnsi" w:hAnsiTheme="minorHAnsi" w:cstheme="minorHAnsi"/>
          <w:sz w:val="22"/>
          <w:szCs w:val="22"/>
        </w:rPr>
        <w:t>código del proceso de c</w:t>
      </w:r>
      <w:r w:rsidRPr="006F470A">
        <w:rPr>
          <w:rFonts w:asciiTheme="minorHAnsi" w:hAnsiTheme="minorHAnsi" w:cstheme="minorHAnsi"/>
          <w:sz w:val="22"/>
          <w:szCs w:val="22"/>
        </w:rPr>
        <w:t>ontratación</w:t>
      </w:r>
      <w:r w:rsidR="000E33F0" w:rsidRPr="006F470A">
        <w:rPr>
          <w:rFonts w:asciiTheme="minorHAnsi" w:hAnsiTheme="minorHAnsi" w:cstheme="minorHAnsi"/>
          <w:sz w:val="22"/>
          <w:szCs w:val="22"/>
        </w:rPr>
        <w:t xml:space="preserve"> hasta la fecha </w:t>
      </w:r>
      <w:r w:rsidR="00A645E8" w:rsidRPr="006F470A">
        <w:rPr>
          <w:rFonts w:asciiTheme="minorHAnsi" w:hAnsiTheme="minorHAnsi" w:cstheme="minorHAnsi"/>
          <w:sz w:val="22"/>
          <w:szCs w:val="22"/>
        </w:rPr>
        <w:t xml:space="preserve">y hora límite </w:t>
      </w:r>
      <w:r w:rsidR="000E33F0" w:rsidRPr="006F470A">
        <w:rPr>
          <w:rFonts w:asciiTheme="minorHAnsi" w:hAnsiTheme="minorHAnsi" w:cstheme="minorHAnsi"/>
          <w:sz w:val="22"/>
          <w:szCs w:val="22"/>
        </w:rPr>
        <w:t>señalada.</w:t>
      </w:r>
    </w:p>
    <w:p w:rsidR="00DB2A02" w:rsidRPr="006F470A" w:rsidRDefault="00DB2A02" w:rsidP="00E17C02">
      <w:pPr>
        <w:tabs>
          <w:tab w:val="num" w:pos="993"/>
        </w:tabs>
        <w:ind w:left="426"/>
        <w:jc w:val="both"/>
        <w:rPr>
          <w:rFonts w:asciiTheme="minorHAnsi" w:hAnsiTheme="minorHAnsi" w:cstheme="minorHAnsi"/>
          <w:sz w:val="22"/>
          <w:szCs w:val="22"/>
        </w:rPr>
      </w:pPr>
    </w:p>
    <w:p w:rsidR="00E17C02" w:rsidRPr="006F470A" w:rsidRDefault="00AA3E5D" w:rsidP="00E17C02">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Las consultas deberán ser realizadas por escrito</w:t>
      </w:r>
      <w:r w:rsidR="00F55CC3">
        <w:rPr>
          <w:rFonts w:asciiTheme="minorHAnsi" w:hAnsiTheme="minorHAnsi" w:cstheme="minorHAnsi"/>
          <w:sz w:val="22"/>
          <w:szCs w:val="22"/>
        </w:rPr>
        <w:t>,</w:t>
      </w:r>
      <w:r w:rsidRPr="006F470A">
        <w:rPr>
          <w:rFonts w:asciiTheme="minorHAnsi" w:hAnsiTheme="minorHAnsi" w:cstheme="minorHAnsi"/>
          <w:sz w:val="22"/>
          <w:szCs w:val="22"/>
        </w:rPr>
        <w:t xml:space="preserve"> en idioma castellano</w:t>
      </w:r>
      <w:r w:rsidR="00A92925"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mismas</w:t>
      </w:r>
      <w:r w:rsidR="00D81FC8" w:rsidRPr="006F470A">
        <w:rPr>
          <w:rFonts w:asciiTheme="minorHAnsi" w:hAnsiTheme="minorHAnsi" w:cstheme="minorHAnsi"/>
          <w:sz w:val="22"/>
          <w:szCs w:val="22"/>
        </w:rPr>
        <w:t xml:space="preserve"> que</w:t>
      </w:r>
      <w:r w:rsidRPr="006F470A">
        <w:rPr>
          <w:rFonts w:asciiTheme="minorHAnsi" w:hAnsiTheme="minorHAnsi" w:cstheme="minorHAnsi"/>
          <w:sz w:val="22"/>
          <w:szCs w:val="22"/>
        </w:rPr>
        <w:t xml:space="preserve"> </w:t>
      </w:r>
      <w:r w:rsidR="00E17C02" w:rsidRPr="006F470A">
        <w:rPr>
          <w:rFonts w:asciiTheme="minorHAnsi" w:hAnsiTheme="minorHAnsi" w:cstheme="minorHAnsi"/>
          <w:sz w:val="22"/>
          <w:szCs w:val="22"/>
        </w:rPr>
        <w:t>serán atendidas y publicadas en la pági</w:t>
      </w:r>
      <w:r w:rsidR="008B559B" w:rsidRPr="006F470A">
        <w:rPr>
          <w:rFonts w:asciiTheme="minorHAnsi" w:hAnsiTheme="minorHAnsi" w:cstheme="minorHAnsi"/>
          <w:sz w:val="22"/>
          <w:szCs w:val="22"/>
        </w:rPr>
        <w:t xml:space="preserve">na web de YPFB: </w:t>
      </w:r>
      <w:hyperlink r:id="rId13" w:history="1">
        <w:r w:rsidR="008B559B" w:rsidRPr="006F470A">
          <w:rPr>
            <w:rStyle w:val="Hipervnculo"/>
            <w:rFonts w:asciiTheme="minorHAnsi" w:hAnsiTheme="minorHAnsi" w:cstheme="minorHAnsi"/>
            <w:sz w:val="22"/>
            <w:szCs w:val="22"/>
          </w:rPr>
          <w:t>www.ypfb.gob.bo</w:t>
        </w:r>
      </w:hyperlink>
      <w:r w:rsidR="008B559B" w:rsidRPr="006F470A">
        <w:rPr>
          <w:rFonts w:asciiTheme="minorHAnsi" w:hAnsiTheme="minorHAnsi" w:cstheme="minorHAnsi"/>
          <w:sz w:val="22"/>
          <w:szCs w:val="22"/>
        </w:rPr>
        <w:t xml:space="preserve">. </w:t>
      </w:r>
    </w:p>
    <w:p w:rsidR="00B25829" w:rsidRPr="006F470A" w:rsidRDefault="00B25829" w:rsidP="00B37050">
      <w:pPr>
        <w:tabs>
          <w:tab w:val="num" w:pos="993"/>
        </w:tabs>
        <w:ind w:left="426"/>
        <w:jc w:val="both"/>
        <w:rPr>
          <w:rFonts w:asciiTheme="minorHAnsi" w:hAnsiTheme="minorHAnsi" w:cstheme="minorHAnsi"/>
          <w:sz w:val="22"/>
          <w:szCs w:val="22"/>
        </w:rPr>
      </w:pPr>
    </w:p>
    <w:p w:rsidR="00B25829" w:rsidRPr="006F470A" w:rsidRDefault="00B25829" w:rsidP="001C15EE">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Toda consulta y/o comunicación deberá ser canalizada únicamente a través del Analista de Contrataciones asignado al proceso de contratación.</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bookmarkStart w:id="2" w:name="_GoBack"/>
      <w:bookmarkEnd w:id="2"/>
      <w:r w:rsidRPr="006F470A">
        <w:rPr>
          <w:rFonts w:asciiTheme="minorHAnsi" w:hAnsiTheme="minorHAnsi" w:cstheme="minorHAnsi"/>
          <w:b/>
          <w:sz w:val="22"/>
          <w:szCs w:val="22"/>
        </w:rPr>
        <w:lastRenderedPageBreak/>
        <w:t>REUNIÓN DE ACLARACIÓN</w:t>
      </w:r>
      <w:r w:rsidR="00F9669E" w:rsidRPr="006F470A">
        <w:rPr>
          <w:rFonts w:asciiTheme="minorHAnsi" w:hAnsiTheme="minorHAnsi" w:cstheme="minorHAnsi"/>
          <w:b/>
          <w:sz w:val="22"/>
          <w:szCs w:val="22"/>
        </w:rPr>
        <w:t>.-</w:t>
      </w:r>
    </w:p>
    <w:p w:rsidR="00A72EED" w:rsidRPr="006F470A" w:rsidRDefault="00A72EED" w:rsidP="00A72EED">
      <w:pPr>
        <w:pStyle w:val="Prrafodelista"/>
        <w:ind w:left="426"/>
        <w:jc w:val="both"/>
        <w:rPr>
          <w:rFonts w:asciiTheme="minorHAnsi" w:hAnsiTheme="minorHAnsi" w:cstheme="minorHAnsi"/>
          <w:b/>
          <w:sz w:val="22"/>
          <w:szCs w:val="22"/>
        </w:rPr>
      </w:pPr>
    </w:p>
    <w:p w:rsidR="00E73728" w:rsidRPr="006F470A" w:rsidRDefault="00E73728" w:rsidP="00E73728">
      <w:pPr>
        <w:tabs>
          <w:tab w:val="num" w:pos="993"/>
        </w:tabs>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realizará </w:t>
      </w:r>
      <w:r w:rsidR="00A92925" w:rsidRPr="006F470A">
        <w:rPr>
          <w:rFonts w:asciiTheme="minorHAnsi" w:hAnsiTheme="minorHAnsi" w:cstheme="minorHAnsi"/>
          <w:sz w:val="22"/>
          <w:szCs w:val="22"/>
        </w:rPr>
        <w:t xml:space="preserve">la/las </w:t>
      </w:r>
      <w:r w:rsidRPr="006F470A">
        <w:rPr>
          <w:rFonts w:asciiTheme="minorHAnsi" w:hAnsiTheme="minorHAnsi" w:cstheme="minorHAnsi"/>
          <w:sz w:val="22"/>
          <w:szCs w:val="22"/>
        </w:rPr>
        <w:t>Reunión</w:t>
      </w:r>
      <w:r w:rsidR="00A92925" w:rsidRPr="006F470A">
        <w:rPr>
          <w:rFonts w:asciiTheme="minorHAnsi" w:hAnsiTheme="minorHAnsi" w:cstheme="minorHAnsi"/>
          <w:sz w:val="22"/>
          <w:szCs w:val="22"/>
        </w:rPr>
        <w:t>(es)</w:t>
      </w:r>
      <w:r w:rsidRPr="006F470A">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E73728" w:rsidRPr="006F470A" w:rsidRDefault="00B40001" w:rsidP="00B40001">
      <w:pPr>
        <w:tabs>
          <w:tab w:val="left" w:pos="3020"/>
        </w:tabs>
        <w:ind w:left="426"/>
        <w:jc w:val="both"/>
        <w:rPr>
          <w:rFonts w:asciiTheme="minorHAnsi" w:hAnsiTheme="minorHAnsi" w:cstheme="minorHAnsi"/>
          <w:sz w:val="22"/>
          <w:szCs w:val="22"/>
        </w:rPr>
      </w:pPr>
      <w:r w:rsidRPr="006F470A">
        <w:rPr>
          <w:rFonts w:asciiTheme="minorHAnsi" w:hAnsiTheme="minorHAnsi" w:cstheme="minorHAnsi"/>
          <w:sz w:val="22"/>
          <w:szCs w:val="22"/>
        </w:rPr>
        <w:tab/>
      </w:r>
    </w:p>
    <w:p w:rsidR="000E33F0" w:rsidRPr="006F470A" w:rsidRDefault="008D7C5F" w:rsidP="002C18E7">
      <w:pPr>
        <w:ind w:left="426"/>
        <w:jc w:val="both"/>
        <w:rPr>
          <w:rFonts w:asciiTheme="minorHAnsi" w:hAnsiTheme="minorHAnsi" w:cstheme="minorHAnsi"/>
          <w:sz w:val="22"/>
          <w:szCs w:val="22"/>
        </w:rPr>
      </w:pPr>
      <w:r w:rsidRPr="006F470A">
        <w:rPr>
          <w:rFonts w:asciiTheme="minorHAnsi" w:hAnsiTheme="minorHAnsi" w:cstheme="minorHAnsi"/>
          <w:sz w:val="22"/>
          <w:szCs w:val="22"/>
        </w:rPr>
        <w:t>El a</w:t>
      </w:r>
      <w:r w:rsidR="000E33F0" w:rsidRPr="006F470A">
        <w:rPr>
          <w:rFonts w:asciiTheme="minorHAnsi" w:hAnsiTheme="minorHAnsi" w:cstheme="minorHAnsi"/>
          <w:sz w:val="22"/>
          <w:szCs w:val="22"/>
        </w:rPr>
        <w:t xml:space="preserve">cta de la </w:t>
      </w:r>
      <w:r w:rsidRPr="006F470A">
        <w:rPr>
          <w:rFonts w:asciiTheme="minorHAnsi" w:hAnsiTheme="minorHAnsi" w:cstheme="minorHAnsi"/>
          <w:sz w:val="22"/>
          <w:szCs w:val="22"/>
        </w:rPr>
        <w:t>r</w:t>
      </w:r>
      <w:r w:rsidR="000E33F0" w:rsidRPr="006F470A">
        <w:rPr>
          <w:rFonts w:asciiTheme="minorHAnsi" w:hAnsiTheme="minorHAnsi" w:cstheme="minorHAnsi"/>
          <w:sz w:val="22"/>
          <w:szCs w:val="22"/>
        </w:rPr>
        <w:t xml:space="preserve">eunión de </w:t>
      </w:r>
      <w:r w:rsidRPr="006F470A">
        <w:rPr>
          <w:rFonts w:asciiTheme="minorHAnsi" w:hAnsiTheme="minorHAnsi" w:cstheme="minorHAnsi"/>
          <w:sz w:val="22"/>
          <w:szCs w:val="22"/>
        </w:rPr>
        <w:t>a</w:t>
      </w:r>
      <w:r w:rsidR="000E33F0" w:rsidRPr="006F470A">
        <w:rPr>
          <w:rFonts w:asciiTheme="minorHAnsi" w:hAnsiTheme="minorHAnsi" w:cstheme="minorHAnsi"/>
          <w:sz w:val="22"/>
          <w:szCs w:val="22"/>
        </w:rPr>
        <w:t xml:space="preserve">claración, será publicada en </w:t>
      </w:r>
      <w:r w:rsidR="00B7303B" w:rsidRPr="006F470A">
        <w:rPr>
          <w:rFonts w:asciiTheme="minorHAnsi" w:hAnsiTheme="minorHAnsi" w:cstheme="minorHAnsi"/>
          <w:sz w:val="22"/>
          <w:szCs w:val="22"/>
        </w:rPr>
        <w:t xml:space="preserve">el sitio </w:t>
      </w:r>
      <w:r w:rsidR="000E33F0" w:rsidRPr="006F470A">
        <w:rPr>
          <w:rFonts w:asciiTheme="minorHAnsi" w:hAnsiTheme="minorHAnsi" w:cstheme="minorHAnsi"/>
          <w:sz w:val="22"/>
          <w:szCs w:val="22"/>
        </w:rPr>
        <w:t xml:space="preserve">web de YPFB, </w:t>
      </w:r>
      <w:hyperlink r:id="rId14" w:history="1">
        <w:r w:rsidR="005E03AC" w:rsidRPr="006F470A">
          <w:rPr>
            <w:rStyle w:val="Hipervnculo"/>
            <w:rFonts w:asciiTheme="minorHAnsi" w:hAnsiTheme="minorHAnsi" w:cstheme="minorHAnsi"/>
            <w:sz w:val="22"/>
            <w:szCs w:val="22"/>
          </w:rPr>
          <w:t>www.ypfb.gob.bo</w:t>
        </w:r>
      </w:hyperlink>
      <w:r w:rsidR="00B7303B" w:rsidRPr="006F470A">
        <w:rPr>
          <w:rStyle w:val="Hipervnculo"/>
          <w:rFonts w:asciiTheme="minorHAnsi" w:hAnsiTheme="minorHAnsi" w:cstheme="minorHAnsi"/>
          <w:sz w:val="22"/>
          <w:szCs w:val="22"/>
        </w:rPr>
        <w:t>.</w:t>
      </w:r>
      <w:r w:rsidR="00A93D75" w:rsidRPr="006F470A">
        <w:rPr>
          <w:rStyle w:val="Hipervnculo"/>
          <w:rFonts w:asciiTheme="minorHAnsi" w:hAnsiTheme="minorHAnsi" w:cstheme="minorHAnsi"/>
          <w:sz w:val="22"/>
          <w:szCs w:val="22"/>
        </w:rPr>
        <w:t xml:space="preserve"> </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E73728" w:rsidRPr="006F470A" w:rsidRDefault="00E73728" w:rsidP="00E73728">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YPFB podrá </w:t>
      </w:r>
      <w:r w:rsidR="00F9669E" w:rsidRPr="006F470A">
        <w:rPr>
          <w:rFonts w:asciiTheme="minorHAnsi" w:hAnsiTheme="minorHAnsi" w:cstheme="minorHAnsi"/>
          <w:sz w:val="22"/>
          <w:szCs w:val="22"/>
        </w:rPr>
        <w:t>ajustar</w:t>
      </w:r>
      <w:r w:rsidR="00A92925" w:rsidRPr="006F470A">
        <w:rPr>
          <w:rFonts w:asciiTheme="minorHAnsi" w:hAnsiTheme="minorHAnsi" w:cstheme="minorHAnsi"/>
          <w:sz w:val="22"/>
          <w:szCs w:val="22"/>
        </w:rPr>
        <w:t xml:space="preserve"> </w:t>
      </w:r>
      <w:r w:rsidRPr="006F470A">
        <w:rPr>
          <w:rFonts w:asciiTheme="minorHAnsi" w:hAnsiTheme="minorHAnsi" w:cstheme="minorHAnsi"/>
          <w:sz w:val="22"/>
          <w:szCs w:val="22"/>
        </w:rPr>
        <w:t>el DBC</w:t>
      </w:r>
      <w:r w:rsidR="00F9669E" w:rsidRPr="006F470A">
        <w:rPr>
          <w:rFonts w:asciiTheme="minorHAnsi" w:hAnsiTheme="minorHAnsi" w:cstheme="minorHAnsi"/>
          <w:sz w:val="22"/>
          <w:szCs w:val="22"/>
        </w:rPr>
        <w:t xml:space="preserve"> con enmiendas</w:t>
      </w:r>
      <w:r w:rsidRPr="006F470A">
        <w:rPr>
          <w:rFonts w:asciiTheme="minorHAnsi" w:hAnsiTheme="minorHAnsi" w:cstheme="minorHAnsi"/>
          <w:sz w:val="22"/>
          <w:szCs w:val="22"/>
        </w:rPr>
        <w:t xml:space="preserve">, por iniciativa propia </w:t>
      </w:r>
      <w:r w:rsidR="00A92925" w:rsidRPr="006F470A">
        <w:rPr>
          <w:rFonts w:asciiTheme="minorHAnsi" w:hAnsiTheme="minorHAnsi" w:cstheme="minorHAnsi"/>
          <w:sz w:val="22"/>
          <w:szCs w:val="22"/>
        </w:rPr>
        <w:t>y/</w:t>
      </w:r>
      <w:r w:rsidRPr="006F470A">
        <w:rPr>
          <w:rFonts w:asciiTheme="minorHAnsi" w:hAnsiTheme="minorHAnsi" w:cstheme="minorHAnsi"/>
          <w:sz w:val="22"/>
          <w:szCs w:val="22"/>
        </w:rPr>
        <w:t>o como resultado de la reunión de aclaración, en cualquier momento hasta antes de la presentación de propuestas.</w:t>
      </w:r>
      <w:r w:rsidR="00E723CA" w:rsidRPr="006F470A">
        <w:rPr>
          <w:rFonts w:asciiTheme="minorHAnsi" w:hAnsiTheme="minorHAnsi" w:cstheme="minorHAnsi"/>
          <w:sz w:val="22"/>
          <w:szCs w:val="22"/>
        </w:rPr>
        <w:t xml:space="preserve"> </w:t>
      </w:r>
    </w:p>
    <w:p w:rsidR="00CC1121" w:rsidRPr="006F470A" w:rsidRDefault="00CC1121" w:rsidP="00E73728">
      <w:pPr>
        <w:ind w:left="426"/>
        <w:jc w:val="both"/>
        <w:rPr>
          <w:rFonts w:asciiTheme="minorHAnsi" w:hAnsiTheme="minorHAnsi" w:cstheme="minorHAnsi"/>
          <w:sz w:val="22"/>
          <w:szCs w:val="22"/>
        </w:rPr>
      </w:pPr>
    </w:p>
    <w:p w:rsidR="00C05B7B" w:rsidRPr="006F470A" w:rsidRDefault="00B909B4" w:rsidP="00472D6C">
      <w:pPr>
        <w:pStyle w:val="Prrafodelista"/>
        <w:ind w:left="426"/>
        <w:jc w:val="both"/>
        <w:rPr>
          <w:rStyle w:val="Hipervnculo"/>
          <w:rFonts w:asciiTheme="minorHAnsi" w:hAnsiTheme="minorHAnsi" w:cstheme="minorHAnsi"/>
          <w:sz w:val="22"/>
          <w:szCs w:val="22"/>
        </w:rPr>
      </w:pPr>
      <w:r w:rsidRPr="006F470A">
        <w:rPr>
          <w:rFonts w:asciiTheme="minorHAnsi" w:hAnsiTheme="minorHAnsi" w:cstheme="minorHAnsi"/>
          <w:sz w:val="22"/>
          <w:szCs w:val="22"/>
        </w:rPr>
        <w:t xml:space="preserve">Las </w:t>
      </w:r>
      <w:r w:rsidR="00900663" w:rsidRPr="006F470A">
        <w:rPr>
          <w:rFonts w:asciiTheme="minorHAnsi" w:hAnsiTheme="minorHAnsi" w:cstheme="minorHAnsi"/>
          <w:sz w:val="22"/>
          <w:szCs w:val="22"/>
        </w:rPr>
        <w:t>enmiendas</w:t>
      </w:r>
      <w:r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 xml:space="preserve">serán publicadas en </w:t>
      </w:r>
      <w:r w:rsidR="00E16E9D" w:rsidRPr="006F470A">
        <w:rPr>
          <w:rFonts w:asciiTheme="minorHAnsi" w:hAnsiTheme="minorHAnsi" w:cstheme="minorHAnsi"/>
          <w:sz w:val="22"/>
          <w:szCs w:val="22"/>
        </w:rPr>
        <w:t xml:space="preserve">el sitio </w:t>
      </w:r>
      <w:r w:rsidR="00900663" w:rsidRPr="006F470A">
        <w:rPr>
          <w:rFonts w:asciiTheme="minorHAnsi" w:hAnsiTheme="minorHAnsi" w:cstheme="minorHAnsi"/>
          <w:sz w:val="22"/>
          <w:szCs w:val="22"/>
        </w:rPr>
        <w:t xml:space="preserve">web de YPFB </w:t>
      </w:r>
      <w:hyperlink r:id="rId15" w:history="1">
        <w:r w:rsidR="00900663" w:rsidRPr="006F470A">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8C5F51" w:rsidRDefault="008C5F51"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196162" w:rsidRPr="006F470A" w:rsidRDefault="00196162" w:rsidP="00196162">
      <w:pPr>
        <w:pStyle w:val="Prrafodelista"/>
        <w:shd w:val="clear" w:color="auto" w:fill="FFFFFF"/>
        <w:ind w:left="567"/>
        <w:contextualSpacing/>
        <w:jc w:val="both"/>
        <w:outlineLvl w:val="4"/>
        <w:rPr>
          <w:rFonts w:asciiTheme="minorHAnsi" w:hAnsiTheme="minorHAnsi" w:cstheme="minorHAnsi"/>
          <w:b/>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Pr="006F470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 xml:space="preserve">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C1637F" w:rsidRPr="006F470A" w:rsidRDefault="00A144AD"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 un ítem, lote, tramo, paquete,  o etapa deberá presentar una sola vez la documentación legal y administrativa</w:t>
      </w:r>
      <w:r w:rsidR="002B1E61" w:rsidRPr="006F470A">
        <w:rPr>
          <w:rFonts w:asciiTheme="minorHAnsi" w:hAnsiTheme="minorHAnsi" w:cstheme="minorHAnsi"/>
          <w:color w:val="000000"/>
          <w:sz w:val="22"/>
          <w:szCs w:val="22"/>
        </w:rPr>
        <w:t>.</w:t>
      </w:r>
    </w:p>
    <w:p w:rsidR="00BB05BC" w:rsidRPr="006F470A" w:rsidRDefault="00BB05BC" w:rsidP="00A144AD">
      <w:pPr>
        <w:pStyle w:val="Prrafodelista"/>
        <w:ind w:left="426"/>
        <w:jc w:val="both"/>
        <w:rPr>
          <w:rFonts w:asciiTheme="minorHAnsi" w:hAnsiTheme="minorHAnsi" w:cstheme="minorHAnsi"/>
          <w:color w:val="000000"/>
          <w:sz w:val="22"/>
          <w:szCs w:val="22"/>
        </w:rPr>
      </w:pPr>
    </w:p>
    <w:p w:rsidR="00A144AD" w:rsidRPr="006F470A" w:rsidRDefault="00BB05BC" w:rsidP="00A144AD">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un proponente presente su propuesta para más de</w:t>
      </w:r>
      <w:r w:rsidR="002542E8">
        <w:rPr>
          <w:rFonts w:asciiTheme="minorHAnsi" w:hAnsiTheme="minorHAnsi" w:cstheme="minorHAnsi"/>
          <w:color w:val="000000"/>
          <w:sz w:val="22"/>
          <w:szCs w:val="22"/>
        </w:rPr>
        <w:t xml:space="preserve"> un ítem, lote, tramo, paquete,</w:t>
      </w:r>
      <w:r w:rsidRPr="006F470A">
        <w:rPr>
          <w:rFonts w:asciiTheme="minorHAnsi" w:hAnsiTheme="minorHAnsi" w:cstheme="minorHAnsi"/>
          <w:color w:val="000000"/>
          <w:sz w:val="22"/>
          <w:szCs w:val="22"/>
        </w:rPr>
        <w:t xml:space="preserve"> o etapa deberá presentar </w:t>
      </w:r>
      <w:r w:rsidR="00A144AD" w:rsidRPr="006F470A">
        <w:rPr>
          <w:rFonts w:asciiTheme="minorHAnsi" w:hAnsiTheme="minorHAnsi" w:cstheme="minorHAnsi"/>
          <w:color w:val="000000"/>
          <w:sz w:val="22"/>
          <w:szCs w:val="22"/>
        </w:rPr>
        <w:t xml:space="preserve">una sola propuesta técnica y económica </w:t>
      </w:r>
      <w:r w:rsidRPr="006F470A">
        <w:rPr>
          <w:rFonts w:asciiTheme="minorHAnsi" w:hAnsiTheme="minorHAnsi" w:cstheme="minorHAnsi"/>
          <w:color w:val="000000"/>
          <w:sz w:val="22"/>
          <w:szCs w:val="22"/>
        </w:rPr>
        <w:t xml:space="preserve">para el ítem, lote, tramo, paquete,  o etapa </w:t>
      </w:r>
      <w:r w:rsidR="00A144AD" w:rsidRPr="006F470A">
        <w:rPr>
          <w:rFonts w:asciiTheme="minorHAnsi" w:hAnsiTheme="minorHAnsi" w:cstheme="minorHAnsi"/>
          <w:color w:val="000000"/>
          <w:sz w:val="22"/>
          <w:szCs w:val="22"/>
        </w:rPr>
        <w:t>que oferte.</w:t>
      </w:r>
    </w:p>
    <w:p w:rsidR="00A144AD" w:rsidRPr="006F470A"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1E6511" w:rsidP="001E6511">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Las propuestas deben ser presentadas al personal designado por YPFB en sobres cerrados, clasificada de la siguiente manera:</w:t>
      </w:r>
    </w:p>
    <w:p w:rsidR="001E6511" w:rsidRPr="006F470A" w:rsidRDefault="001E6511" w:rsidP="001E6511">
      <w:pPr>
        <w:ind w:left="426"/>
        <w:jc w:val="both"/>
        <w:rPr>
          <w:rFonts w:asciiTheme="minorHAnsi" w:hAnsiTheme="minorHAnsi" w:cstheme="minorHAnsi"/>
          <w:sz w:val="22"/>
          <w:szCs w:val="22"/>
        </w:rPr>
      </w:pPr>
    </w:p>
    <w:p w:rsidR="001E6511" w:rsidRPr="006F470A" w:rsidRDefault="001E6511" w:rsidP="00D229F1">
      <w:pPr>
        <w:pStyle w:val="Prrafodelista"/>
        <w:numPr>
          <w:ilvl w:val="0"/>
          <w:numId w:val="28"/>
        </w:numPr>
        <w:ind w:left="1418"/>
        <w:jc w:val="both"/>
        <w:rPr>
          <w:rFonts w:asciiTheme="minorHAnsi" w:hAnsiTheme="minorHAnsi" w:cstheme="minorHAnsi"/>
          <w:sz w:val="22"/>
          <w:szCs w:val="22"/>
        </w:rPr>
      </w:pPr>
      <w:r w:rsidRPr="006F470A">
        <w:rPr>
          <w:rFonts w:asciiTheme="minorHAnsi" w:hAnsiTheme="minorHAnsi" w:cstheme="minorHAnsi"/>
          <w:b/>
          <w:sz w:val="22"/>
          <w:szCs w:val="22"/>
        </w:rPr>
        <w:t>SOBRE A:</w:t>
      </w:r>
      <w:r w:rsidRPr="006F470A">
        <w:rPr>
          <w:rFonts w:asciiTheme="minorHAnsi" w:hAnsiTheme="minorHAnsi" w:cstheme="minorHAnsi"/>
          <w:sz w:val="22"/>
          <w:szCs w:val="22"/>
        </w:rPr>
        <w:t xml:space="preserve"> </w:t>
      </w:r>
    </w:p>
    <w:p w:rsidR="001E6511" w:rsidRPr="006F470A" w:rsidRDefault="001E6511" w:rsidP="001E6511">
      <w:pPr>
        <w:pStyle w:val="Prrafodelista"/>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descritos en los numerales 1.1, 2.1 y 2.3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1E6511" w:rsidRPr="006F470A" w:rsidRDefault="001E6511" w:rsidP="00D229F1">
      <w:pPr>
        <w:pStyle w:val="Prrafodelista"/>
        <w:numPr>
          <w:ilvl w:val="0"/>
          <w:numId w:val="28"/>
        </w:numPr>
        <w:ind w:left="1418"/>
        <w:jc w:val="both"/>
        <w:rPr>
          <w:rFonts w:asciiTheme="minorHAnsi" w:hAnsiTheme="minorHAnsi" w:cstheme="minorHAnsi"/>
          <w:b/>
          <w:sz w:val="22"/>
          <w:szCs w:val="22"/>
        </w:rPr>
      </w:pPr>
      <w:r w:rsidRPr="006F470A">
        <w:rPr>
          <w:rFonts w:asciiTheme="minorHAnsi" w:hAnsiTheme="minorHAnsi" w:cstheme="minorHAnsi"/>
          <w:b/>
          <w:sz w:val="22"/>
          <w:szCs w:val="22"/>
        </w:rPr>
        <w:t xml:space="preserve">SOBRE B: </w:t>
      </w:r>
    </w:p>
    <w:p w:rsidR="001E6511" w:rsidRPr="006F470A" w:rsidRDefault="001E6511" w:rsidP="001E6511">
      <w:pPr>
        <w:ind w:left="1418"/>
        <w:jc w:val="both"/>
        <w:rPr>
          <w:rFonts w:asciiTheme="minorHAnsi" w:hAnsiTheme="minorHAnsi" w:cstheme="minorHAnsi"/>
          <w:sz w:val="22"/>
          <w:szCs w:val="22"/>
        </w:rPr>
      </w:pPr>
    </w:p>
    <w:p w:rsidR="001E6511" w:rsidRPr="006F470A" w:rsidRDefault="001E6511" w:rsidP="001E6511">
      <w:pPr>
        <w:pStyle w:val="Prrafodelista"/>
        <w:tabs>
          <w:tab w:val="left" w:pos="2977"/>
        </w:tabs>
        <w:ind w:left="2977" w:hanging="1134"/>
        <w:jc w:val="both"/>
        <w:rPr>
          <w:rFonts w:asciiTheme="minorHAnsi" w:hAnsiTheme="minorHAnsi" w:cstheme="minorHAnsi"/>
          <w:sz w:val="22"/>
          <w:szCs w:val="22"/>
        </w:rPr>
      </w:pPr>
      <w:r w:rsidRPr="006F470A">
        <w:rPr>
          <w:rFonts w:asciiTheme="minorHAnsi" w:hAnsiTheme="minorHAnsi" w:cstheme="minorHAnsi"/>
          <w:b/>
          <w:sz w:val="22"/>
          <w:szCs w:val="22"/>
        </w:rPr>
        <w:t>Carpeta 4 -</w:t>
      </w:r>
      <w:r w:rsidRPr="006F470A">
        <w:rPr>
          <w:rFonts w:asciiTheme="minorHAnsi" w:hAnsiTheme="minorHAnsi" w:cstheme="minorHAnsi"/>
          <w:sz w:val="22"/>
          <w:szCs w:val="22"/>
        </w:rPr>
        <w:t xml:space="preserve"> Documentos/Formularios de la propuesta Económica descritos en el numeral 3 de la parte IV del presente DBC (según corresponda).</w:t>
      </w:r>
    </w:p>
    <w:p w:rsidR="001E6511" w:rsidRPr="006F470A" w:rsidRDefault="001E6511" w:rsidP="001E6511">
      <w:pPr>
        <w:ind w:left="426"/>
        <w:jc w:val="both"/>
        <w:rPr>
          <w:rFonts w:asciiTheme="minorHAnsi" w:hAnsiTheme="minorHAnsi" w:cstheme="minorHAnsi"/>
          <w:sz w:val="23"/>
          <w:szCs w:val="23"/>
        </w:rPr>
      </w:pPr>
    </w:p>
    <w:p w:rsidR="001E6511" w:rsidRPr="006F470A" w:rsidRDefault="00516FF2" w:rsidP="001E6511">
      <w:pPr>
        <w:ind w:left="426"/>
        <w:jc w:val="both"/>
        <w:rPr>
          <w:rFonts w:asciiTheme="minorHAnsi" w:hAnsiTheme="minorHAnsi" w:cstheme="minorHAnsi"/>
          <w:color w:val="000000"/>
          <w:sz w:val="22"/>
          <w:szCs w:val="22"/>
        </w:rPr>
      </w:pPr>
      <w:r>
        <w:rPr>
          <w:rFonts w:asciiTheme="minorHAnsi" w:hAnsiTheme="minorHAnsi" w:cstheme="minorHAnsi"/>
          <w:color w:val="000000"/>
          <w:sz w:val="22"/>
          <w:szCs w:val="22"/>
        </w:rPr>
        <w:t>Los</w:t>
      </w:r>
      <w:r w:rsidR="001E6511" w:rsidRPr="006F470A">
        <w:rPr>
          <w:rFonts w:asciiTheme="minorHAnsi" w:hAnsiTheme="minorHAnsi" w:cstheme="minorHAnsi"/>
          <w:color w:val="000000"/>
          <w:sz w:val="22"/>
          <w:szCs w:val="22"/>
        </w:rPr>
        <w:t xml:space="preserve"> sobre</w:t>
      </w:r>
      <w:r>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podrá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ser rotulado</w:t>
      </w:r>
      <w:r w:rsidR="007C77D7">
        <w:rPr>
          <w:rFonts w:asciiTheme="minorHAnsi" w:hAnsiTheme="minorHAnsi" w:cstheme="minorHAnsi"/>
          <w:color w:val="000000"/>
          <w:sz w:val="22"/>
          <w:szCs w:val="22"/>
        </w:rPr>
        <w:t>s</w:t>
      </w:r>
      <w:r w:rsidR="001E6511" w:rsidRPr="006F470A">
        <w:rPr>
          <w:rFonts w:asciiTheme="minorHAnsi" w:hAnsiTheme="minorHAnsi" w:cstheme="minorHAnsi"/>
          <w:color w:val="000000"/>
          <w:sz w:val="22"/>
          <w:szCs w:val="22"/>
        </w:rPr>
        <w:t xml:space="preserve"> de la siguiente manera y se deberá</w:t>
      </w:r>
      <w:r w:rsidR="001A7D12">
        <w:rPr>
          <w:rFonts w:asciiTheme="minorHAnsi" w:hAnsiTheme="minorHAnsi" w:cstheme="minorHAnsi"/>
          <w:color w:val="000000"/>
          <w:sz w:val="22"/>
          <w:szCs w:val="22"/>
        </w:rPr>
        <w:t>n</w:t>
      </w:r>
      <w:r w:rsidR="001E6511" w:rsidRPr="006F470A">
        <w:rPr>
          <w:rFonts w:asciiTheme="minorHAnsi" w:hAnsiTheme="minorHAnsi" w:cstheme="minorHAnsi"/>
          <w:color w:val="000000"/>
          <w:sz w:val="22"/>
          <w:szCs w:val="22"/>
        </w:rPr>
        <w:t xml:space="preserve"> describir el sobre correspondiente:</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103"/>
      </w:tblGrid>
      <w:tr w:rsidR="001E6511" w:rsidRPr="006F470A" w:rsidTr="00637B97">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7752C5">
              <w:rPr>
                <w:rFonts w:asciiTheme="minorHAnsi" w:hAnsiTheme="minorHAnsi" w:cstheme="minorHAnsi"/>
                <w:noProof/>
                <w:sz w:val="22"/>
                <w:szCs w:val="22"/>
                <w:lang w:val="es-BO" w:eastAsia="es-BO"/>
              </w:rPr>
              <w:drawing>
                <wp:inline distT="0" distB="0" distL="0" distR="0" wp14:anchorId="5914F918" wp14:editId="14A4F3A0">
                  <wp:extent cx="1018588" cy="59626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YACIMIENTOS PETROLÍFEROS FISCALES BOLIVIANOS - YPFB</w:t>
            </w:r>
          </w:p>
        </w:tc>
      </w:tr>
      <w:tr w:rsidR="001E6511" w:rsidRPr="006F470A" w:rsidTr="00637B97">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1E6511" w:rsidRPr="006F470A" w:rsidRDefault="00F55CC3" w:rsidP="00F55CC3">
            <w:pPr>
              <w:jc w:val="both"/>
              <w:rPr>
                <w:rFonts w:asciiTheme="minorHAnsi" w:hAnsiTheme="minorHAnsi" w:cstheme="minorHAnsi"/>
                <w:sz w:val="22"/>
                <w:szCs w:val="22"/>
              </w:rPr>
            </w:pPr>
            <w:r w:rsidRPr="00F55CC3">
              <w:rPr>
                <w:rFonts w:asciiTheme="minorHAnsi" w:hAnsiTheme="minorHAnsi" w:cstheme="minorHAnsi"/>
                <w:sz w:val="22"/>
                <w:szCs w:val="22"/>
              </w:rPr>
              <w:t>INGENIERÍA CONCEPTUAL AMPLIADA, PLANTAS MODULARES DE PROCESAMIENTO DE GAS NATURAL</w:t>
            </w:r>
          </w:p>
        </w:tc>
      </w:tr>
      <w:tr w:rsidR="001E6511" w:rsidRPr="006F470A" w:rsidTr="00637B97">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637B97">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SOBRE</w:t>
            </w:r>
          </w:p>
        </w:tc>
        <w:tc>
          <w:tcPr>
            <w:tcW w:w="5103"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196162" w:rsidRPr="00196162" w:rsidRDefault="00196162" w:rsidP="00196162">
      <w:pPr>
        <w:pStyle w:val="Puesto"/>
        <w:tabs>
          <w:tab w:val="left" w:pos="0"/>
          <w:tab w:val="left" w:pos="993"/>
        </w:tabs>
        <w:spacing w:before="0" w:after="0"/>
        <w:ind w:left="851"/>
        <w:jc w:val="both"/>
        <w:rPr>
          <w:rFonts w:asciiTheme="minorHAnsi" w:hAnsiTheme="minorHAnsi" w:cstheme="minorHAnsi"/>
          <w:sz w:val="22"/>
          <w:szCs w:val="22"/>
        </w:rPr>
      </w:pPr>
    </w:p>
    <w:p w:rsidR="00886C42" w:rsidRPr="006F470A" w:rsidRDefault="00886C42" w:rsidP="00196162">
      <w:pPr>
        <w:pStyle w:val="Puest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19616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886C42" w:rsidRPr="006F470A"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027B2" w:rsidRPr="006F470A" w:rsidRDefault="00B027B2" w:rsidP="005C6D4D">
      <w:pPr>
        <w:ind w:left="426"/>
        <w:jc w:val="both"/>
        <w:rPr>
          <w:rFonts w:asciiTheme="minorHAnsi" w:hAnsiTheme="minorHAnsi" w:cstheme="minorHAnsi"/>
          <w:sz w:val="22"/>
          <w:szCs w:val="22"/>
        </w:rPr>
      </w:pPr>
    </w:p>
    <w:p w:rsidR="00455A2A" w:rsidRPr="006F470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A527B3">
        <w:rPr>
          <w:rFonts w:asciiTheme="minorHAnsi" w:hAnsiTheme="minorHAnsi" w:cstheme="minorHAnsi"/>
          <w:sz w:val="22"/>
          <w:szCs w:val="22"/>
        </w:rPr>
        <w:t xml:space="preserve">n </w:t>
      </w:r>
      <w:r w:rsidR="00DE3C3D">
        <w:rPr>
          <w:rFonts w:asciiTheme="minorHAnsi" w:hAnsiTheme="minorHAnsi" w:cstheme="minorHAnsi"/>
          <w:sz w:val="22"/>
          <w:szCs w:val="22"/>
        </w:rPr>
        <w:t xml:space="preserve">las </w:t>
      </w:r>
      <w:r w:rsidR="00A527B3">
        <w:rPr>
          <w:rFonts w:asciiTheme="minorHAnsi" w:hAnsiTheme="minorHAnsi" w:cstheme="minorHAnsi"/>
          <w:sz w:val="22"/>
          <w:szCs w:val="22"/>
        </w:rPr>
        <w:t>apertura</w:t>
      </w:r>
      <w:r w:rsidR="00EE7431">
        <w:rPr>
          <w:rFonts w:asciiTheme="minorHAnsi" w:hAnsiTheme="minorHAnsi" w:cstheme="minorHAnsi"/>
          <w:sz w:val="22"/>
          <w:szCs w:val="22"/>
        </w:rPr>
        <w:t>s</w:t>
      </w:r>
      <w:r w:rsidR="00A527B3">
        <w:rPr>
          <w:rFonts w:asciiTheme="minorHAnsi" w:hAnsiTheme="minorHAnsi" w:cstheme="minorHAnsi"/>
          <w:sz w:val="22"/>
          <w:szCs w:val="22"/>
        </w:rPr>
        <w:t xml:space="preserve"> </w:t>
      </w:r>
      <w:r w:rsidR="001A7D12">
        <w:rPr>
          <w:rFonts w:asciiTheme="minorHAnsi" w:hAnsiTheme="minorHAnsi" w:cstheme="minorHAnsi"/>
          <w:sz w:val="22"/>
          <w:szCs w:val="22"/>
        </w:rPr>
        <w:t xml:space="preserve">de sobres </w:t>
      </w:r>
      <w:r w:rsidR="00A527B3">
        <w:rPr>
          <w:rFonts w:asciiTheme="minorHAnsi" w:hAnsiTheme="minorHAnsi" w:cstheme="minorHAnsi"/>
          <w:sz w:val="22"/>
          <w:szCs w:val="22"/>
        </w:rPr>
        <w:t>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8C6243" w:rsidRPr="006F470A" w:rsidRDefault="008C6243"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Pr="006F470A"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Analista de Contrataciones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1C5835" w:rsidRDefault="001C5835" w:rsidP="005C6D4D">
      <w:pPr>
        <w:ind w:left="426"/>
        <w:jc w:val="both"/>
        <w:rPr>
          <w:rFonts w:asciiTheme="minorHAnsi" w:hAnsiTheme="minorHAnsi" w:cstheme="minorHAnsi"/>
          <w:sz w:val="22"/>
          <w:szCs w:val="22"/>
        </w:rPr>
      </w:pPr>
    </w:p>
    <w:p w:rsidR="00CF750A" w:rsidRPr="006F470A" w:rsidRDefault="00CF750A" w:rsidP="00CF750A">
      <w:pPr>
        <w:ind w:left="426"/>
        <w:jc w:val="both"/>
        <w:rPr>
          <w:rFonts w:asciiTheme="minorHAnsi" w:hAnsiTheme="minorHAnsi" w:cstheme="minorHAnsi"/>
          <w:sz w:val="22"/>
          <w:szCs w:val="22"/>
        </w:rPr>
      </w:pPr>
      <w:r w:rsidRPr="00B027B2">
        <w:rPr>
          <w:rFonts w:asciiTheme="minorHAnsi" w:hAnsiTheme="minorHAnsi" w:cstheme="minorHAnsi"/>
          <w:sz w:val="22"/>
          <w:szCs w:val="22"/>
        </w:rPr>
        <w:t>Posterior al acto de apertura, las propuestas no tendrán carácter público quedando prohibida su utilización posterior para otros fines.</w:t>
      </w:r>
    </w:p>
    <w:p w:rsidR="00CF750A" w:rsidRPr="006F470A" w:rsidRDefault="00CF750A" w:rsidP="005C6D4D">
      <w:pPr>
        <w:ind w:left="426"/>
        <w:jc w:val="both"/>
        <w:rPr>
          <w:rFonts w:asciiTheme="minorHAnsi" w:hAnsiTheme="minorHAnsi" w:cstheme="minorHAnsi"/>
          <w:sz w:val="22"/>
          <w:szCs w:val="22"/>
        </w:rPr>
      </w:pPr>
    </w:p>
    <w:p w:rsidR="00A527B3" w:rsidRDefault="00A527B3" w:rsidP="00A527B3">
      <w:pPr>
        <w:ind w:left="426"/>
        <w:jc w:val="both"/>
        <w:rPr>
          <w:rFonts w:asciiTheme="minorHAnsi" w:hAnsiTheme="minorHAnsi" w:cstheme="minorHAnsi"/>
          <w:sz w:val="22"/>
          <w:szCs w:val="22"/>
        </w:rPr>
      </w:pPr>
      <w:r w:rsidRPr="007752C5">
        <w:rPr>
          <w:rFonts w:asciiTheme="minorHAnsi" w:hAnsiTheme="minorHAnsi" w:cstheme="minorHAnsi"/>
          <w:sz w:val="22"/>
          <w:szCs w:val="22"/>
        </w:rPr>
        <w:t>El Acto de apertura se lo realizará en dos etapas:</w:t>
      </w:r>
    </w:p>
    <w:p w:rsidR="00A527B3" w:rsidRPr="007752C5" w:rsidRDefault="00A527B3" w:rsidP="00A527B3">
      <w:pPr>
        <w:ind w:left="426"/>
        <w:jc w:val="both"/>
        <w:rPr>
          <w:rFonts w:asciiTheme="minorHAnsi" w:hAnsiTheme="minorHAnsi" w:cstheme="minorHAnsi"/>
          <w:sz w:val="22"/>
          <w:szCs w:val="22"/>
        </w:rPr>
      </w:pPr>
    </w:p>
    <w:p w:rsidR="00A527B3" w:rsidRPr="00A527B3" w:rsidRDefault="00A527B3" w:rsidP="00D229F1">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 xml:space="preserve">Apertura del sobre A: </w:t>
      </w:r>
      <w:r w:rsidRPr="00A527B3">
        <w:rPr>
          <w:rFonts w:asciiTheme="minorHAnsi" w:hAnsiTheme="minorHAnsi" w:cstheme="minorHAnsi"/>
          <w:sz w:val="22"/>
          <w:szCs w:val="22"/>
        </w:rPr>
        <w:t xml:space="preserve">Documentos/Formularios Administrativos, legales </w:t>
      </w:r>
      <w:r w:rsidR="008E6EB0">
        <w:rPr>
          <w:rFonts w:asciiTheme="minorHAnsi" w:hAnsiTheme="minorHAnsi" w:cstheme="minorHAnsi"/>
          <w:sz w:val="22"/>
          <w:szCs w:val="22"/>
        </w:rPr>
        <w:t xml:space="preserve">y </w:t>
      </w:r>
      <w:r w:rsidR="00021CC6">
        <w:rPr>
          <w:rFonts w:asciiTheme="minorHAnsi" w:hAnsiTheme="minorHAnsi" w:cstheme="minorHAnsi"/>
          <w:sz w:val="22"/>
          <w:szCs w:val="22"/>
        </w:rPr>
        <w:t>técnicos</w:t>
      </w:r>
      <w:r w:rsidR="00021CC6" w:rsidRPr="00A527B3">
        <w:rPr>
          <w:rFonts w:asciiTheme="minorHAnsi" w:hAnsiTheme="minorHAnsi" w:cstheme="minorHAnsi"/>
          <w:sz w:val="22"/>
          <w:szCs w:val="22"/>
        </w:rPr>
        <w:t xml:space="preserve"> de</w:t>
      </w:r>
      <w:r w:rsidRPr="00A527B3">
        <w:rPr>
          <w:rFonts w:asciiTheme="minorHAnsi" w:hAnsiTheme="minorHAnsi" w:cstheme="minorHAnsi"/>
          <w:sz w:val="22"/>
          <w:szCs w:val="22"/>
        </w:rPr>
        <w:t xml:space="preserve"> acuerdo al cronograma de plazos del DBC, poniendo el sobre B en custodia del Analista de Contrataciones del Comité de Licitación, debidamente firmado e identificado por los representantes de los proponentes, por el personal de la Dirección de Transparencia Corporativa de YPFB y miembros del </w:t>
      </w:r>
      <w:r w:rsidR="00AE7878">
        <w:rPr>
          <w:rFonts w:asciiTheme="minorHAnsi" w:hAnsiTheme="minorHAnsi" w:cstheme="minorHAnsi"/>
          <w:sz w:val="22"/>
          <w:szCs w:val="22"/>
        </w:rPr>
        <w:t>C</w:t>
      </w:r>
      <w:r w:rsidRPr="00A527B3">
        <w:rPr>
          <w:rFonts w:asciiTheme="minorHAnsi" w:hAnsiTheme="minorHAnsi" w:cstheme="minorHAnsi"/>
          <w:sz w:val="22"/>
          <w:szCs w:val="22"/>
        </w:rPr>
        <w:t xml:space="preserve">omité de </w:t>
      </w:r>
      <w:r w:rsidR="00AE7878">
        <w:rPr>
          <w:rFonts w:asciiTheme="minorHAnsi" w:hAnsiTheme="minorHAnsi" w:cstheme="minorHAnsi"/>
          <w:sz w:val="22"/>
          <w:szCs w:val="22"/>
        </w:rPr>
        <w:t>L</w:t>
      </w:r>
      <w:r w:rsidRPr="00A527B3">
        <w:rPr>
          <w:rFonts w:asciiTheme="minorHAnsi" w:hAnsiTheme="minorHAnsi" w:cstheme="minorHAnsi"/>
          <w:sz w:val="22"/>
          <w:szCs w:val="22"/>
        </w:rPr>
        <w:t>icitación que hubiesen asistido al acto de apertura.</w:t>
      </w:r>
    </w:p>
    <w:p w:rsidR="00A527B3" w:rsidRPr="00A527B3" w:rsidRDefault="00A527B3" w:rsidP="00A527B3">
      <w:pPr>
        <w:pStyle w:val="Prrafodelista"/>
        <w:ind w:left="993"/>
        <w:jc w:val="both"/>
        <w:rPr>
          <w:rFonts w:asciiTheme="minorHAnsi" w:hAnsiTheme="minorHAnsi" w:cstheme="minorHAnsi"/>
          <w:sz w:val="22"/>
          <w:szCs w:val="22"/>
        </w:rPr>
      </w:pPr>
    </w:p>
    <w:p w:rsidR="00A527B3" w:rsidRPr="00A527B3" w:rsidRDefault="00A527B3" w:rsidP="00D229F1">
      <w:pPr>
        <w:pStyle w:val="Prrafodelista"/>
        <w:numPr>
          <w:ilvl w:val="0"/>
          <w:numId w:val="29"/>
        </w:numPr>
        <w:ind w:left="993"/>
        <w:jc w:val="both"/>
        <w:rPr>
          <w:rFonts w:asciiTheme="minorHAnsi" w:hAnsiTheme="minorHAnsi" w:cstheme="minorHAnsi"/>
          <w:sz w:val="22"/>
          <w:szCs w:val="22"/>
        </w:rPr>
      </w:pPr>
      <w:r w:rsidRPr="00A527B3">
        <w:rPr>
          <w:rFonts w:asciiTheme="minorHAnsi" w:hAnsiTheme="minorHAnsi" w:cstheme="minorHAnsi"/>
          <w:b/>
          <w:sz w:val="22"/>
          <w:szCs w:val="22"/>
        </w:rPr>
        <w:t>Apertura del Sobre B:</w:t>
      </w:r>
      <w:r w:rsidRPr="00A527B3">
        <w:rPr>
          <w:rFonts w:asciiTheme="minorHAnsi" w:hAnsiTheme="minorHAnsi" w:cstheme="minorHAnsi"/>
          <w:sz w:val="22"/>
          <w:szCs w:val="22"/>
        </w:rPr>
        <w:t xml:space="preserve"> El Analista de Contrataciones del Comité de Licitación invitará a participar del acto de apertura del sobre B (Documentos/Formularios de la Propuesta </w:t>
      </w:r>
      <w:r w:rsidR="0002588F">
        <w:rPr>
          <w:rFonts w:asciiTheme="minorHAnsi" w:hAnsiTheme="minorHAnsi" w:cstheme="minorHAnsi"/>
          <w:sz w:val="22"/>
          <w:szCs w:val="22"/>
        </w:rPr>
        <w:t>Económica</w:t>
      </w:r>
      <w:r w:rsidRPr="00A527B3">
        <w:rPr>
          <w:rFonts w:asciiTheme="minorHAnsi" w:hAnsiTheme="minorHAnsi" w:cstheme="minorHAnsi"/>
          <w:sz w:val="22"/>
          <w:szCs w:val="22"/>
        </w:rPr>
        <w:t xml:space="preserve">) a las empresas que presentaron sus propuestas y que se encuentren habilitadas producto de la evaluación administrativa, legal y </w:t>
      </w:r>
      <w:r w:rsidR="008E6EB0">
        <w:rPr>
          <w:rFonts w:asciiTheme="minorHAnsi" w:hAnsiTheme="minorHAnsi" w:cstheme="minorHAnsi"/>
          <w:sz w:val="22"/>
          <w:szCs w:val="22"/>
        </w:rPr>
        <w:t>técnica</w:t>
      </w:r>
      <w:r w:rsidRPr="00A527B3">
        <w:rPr>
          <w:rFonts w:asciiTheme="minorHAnsi" w:hAnsiTheme="minorHAnsi" w:cstheme="minorHAnsi"/>
          <w:sz w:val="22"/>
          <w:szCs w:val="22"/>
        </w:rPr>
        <w:t>.</w:t>
      </w:r>
    </w:p>
    <w:p w:rsidR="00A527B3" w:rsidRPr="00A527B3" w:rsidRDefault="00A527B3" w:rsidP="00A527B3">
      <w:pPr>
        <w:pStyle w:val="Prrafodelista"/>
        <w:rPr>
          <w:rFonts w:asciiTheme="minorHAnsi" w:hAnsiTheme="minorHAnsi" w:cstheme="minorHAnsi"/>
          <w:sz w:val="22"/>
          <w:szCs w:val="22"/>
        </w:rPr>
      </w:pPr>
    </w:p>
    <w:p w:rsidR="00A527B3" w:rsidRPr="00A527B3" w:rsidRDefault="00A527B3" w:rsidP="00A527B3">
      <w:pPr>
        <w:pStyle w:val="Prrafodelista"/>
        <w:ind w:left="993"/>
        <w:jc w:val="both"/>
        <w:rPr>
          <w:rFonts w:asciiTheme="minorHAnsi" w:hAnsiTheme="minorHAnsi" w:cstheme="minorHAnsi"/>
          <w:sz w:val="22"/>
          <w:szCs w:val="22"/>
        </w:rPr>
      </w:pPr>
      <w:r w:rsidRPr="00A527B3">
        <w:rPr>
          <w:rFonts w:asciiTheme="minorHAnsi" w:hAnsiTheme="minorHAnsi" w:cstheme="minorHAnsi"/>
          <w:sz w:val="22"/>
          <w:szCs w:val="22"/>
        </w:rPr>
        <w:t>El sobre B será devuelto a las empresas no habilitadas, a la dirección declarada en el Formulario A-1.</w:t>
      </w:r>
    </w:p>
    <w:p w:rsidR="00A527B3" w:rsidRPr="007752C5" w:rsidRDefault="00A527B3" w:rsidP="00A527B3">
      <w:pPr>
        <w:ind w:left="993"/>
        <w:jc w:val="both"/>
        <w:rPr>
          <w:rFonts w:asciiTheme="minorHAnsi" w:hAnsiTheme="minorHAnsi" w:cstheme="minorHAnsi"/>
          <w:sz w:val="22"/>
          <w:szCs w:val="22"/>
        </w:rPr>
      </w:pPr>
    </w:p>
    <w:p w:rsidR="00B21DCD" w:rsidRDefault="00B21DCD">
      <w:pPr>
        <w:rPr>
          <w:rFonts w:asciiTheme="minorHAnsi" w:hAnsiTheme="minorHAnsi" w:cstheme="minorHAnsi"/>
          <w:b/>
          <w:sz w:val="22"/>
          <w:szCs w:val="22"/>
        </w:rPr>
      </w:pPr>
    </w:p>
    <w:p w:rsidR="00B027B2" w:rsidRDefault="00B027B2">
      <w:pPr>
        <w:rPr>
          <w:rFonts w:asciiTheme="minorHAnsi" w:hAnsiTheme="minorHAnsi" w:cstheme="minorHAnsi"/>
          <w:b/>
          <w:sz w:val="22"/>
          <w:szCs w:val="22"/>
        </w:rPr>
      </w:pPr>
    </w:p>
    <w:p w:rsidR="00B027B2" w:rsidRDefault="00B027B2">
      <w:pPr>
        <w:rPr>
          <w:rFonts w:asciiTheme="minorHAnsi" w:hAnsiTheme="minorHAnsi" w:cstheme="minorHAnsi"/>
          <w:b/>
          <w:sz w:val="22"/>
          <w:szCs w:val="22"/>
        </w:rPr>
      </w:pPr>
    </w:p>
    <w:p w:rsidR="00B027B2" w:rsidRDefault="00B027B2">
      <w:pPr>
        <w:rPr>
          <w:rFonts w:asciiTheme="minorHAnsi" w:hAnsiTheme="minorHAnsi" w:cstheme="minorHAnsi"/>
          <w:b/>
          <w:sz w:val="22"/>
          <w:szCs w:val="22"/>
        </w:rPr>
      </w:pPr>
    </w:p>
    <w:p w:rsidR="00B027B2" w:rsidRPr="00A527B3" w:rsidRDefault="00B027B2">
      <w:pP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Pr="006F470A"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La concertación podrá ser utilizada en los procesos de contratación con el objetivo de obtener mejores condiciones técnicas y/o económicas.</w:t>
      </w:r>
    </w:p>
    <w:p w:rsidR="00DB2F35" w:rsidRPr="006F470A" w:rsidRDefault="00DB2F35" w:rsidP="00DB2F35">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p>
    <w:p w:rsidR="00344E05" w:rsidRPr="00C31F0A" w:rsidRDefault="00B21DCD" w:rsidP="00B21DCD">
      <w:pPr>
        <w:ind w:left="426"/>
        <w:jc w:val="both"/>
        <w:rPr>
          <w:rFonts w:asciiTheme="minorHAnsi" w:hAnsiTheme="minorHAnsi" w:cstheme="minorHAnsi"/>
          <w:color w:val="000000"/>
          <w:sz w:val="22"/>
          <w:szCs w:val="22"/>
        </w:rPr>
      </w:pPr>
      <w:r w:rsidRPr="007752C5">
        <w:rPr>
          <w:rFonts w:asciiTheme="minorHAnsi" w:hAnsiTheme="minorHAnsi" w:cstheme="minorHAnsi"/>
          <w:color w:val="000000"/>
          <w:sz w:val="22"/>
          <w:szCs w:val="22"/>
        </w:rPr>
        <w:t>Cuando</w:t>
      </w:r>
      <w:r w:rsidR="00344E05" w:rsidRPr="007752C5">
        <w:rPr>
          <w:rFonts w:asciiTheme="minorHAnsi" w:hAnsiTheme="minorHAnsi" w:cstheme="minorHAnsi"/>
          <w:color w:val="000000"/>
          <w:sz w:val="22"/>
          <w:szCs w:val="22"/>
        </w:rPr>
        <w:t xml:space="preserve"> se decida concertar y </w:t>
      </w:r>
      <w:r w:rsidRPr="007752C5">
        <w:rPr>
          <w:rFonts w:asciiTheme="minorHAnsi" w:hAnsiTheme="minorHAnsi" w:cstheme="minorHAnsi"/>
          <w:color w:val="000000"/>
          <w:sz w:val="22"/>
          <w:szCs w:val="22"/>
        </w:rPr>
        <w:t xml:space="preserve">el método de </w:t>
      </w:r>
      <w:r w:rsidR="00D075FE" w:rsidRPr="007752C5">
        <w:rPr>
          <w:rFonts w:asciiTheme="minorHAnsi" w:hAnsiTheme="minorHAnsi" w:cstheme="minorHAnsi"/>
          <w:color w:val="000000"/>
          <w:sz w:val="22"/>
          <w:szCs w:val="22"/>
        </w:rPr>
        <w:t>selección</w:t>
      </w:r>
      <w:r w:rsidRPr="007752C5">
        <w:rPr>
          <w:rFonts w:asciiTheme="minorHAnsi" w:hAnsiTheme="minorHAnsi" w:cstheme="minorHAnsi"/>
          <w:color w:val="000000"/>
          <w:sz w:val="22"/>
          <w:szCs w:val="22"/>
        </w:rPr>
        <w:t xml:space="preserve"> </w:t>
      </w:r>
      <w:r w:rsidR="00344E05" w:rsidRPr="007752C5">
        <w:rPr>
          <w:rFonts w:asciiTheme="minorHAnsi" w:hAnsiTheme="minorHAnsi" w:cstheme="minorHAnsi"/>
          <w:color w:val="000000"/>
          <w:sz w:val="22"/>
          <w:szCs w:val="22"/>
        </w:rPr>
        <w:t>sea</w:t>
      </w:r>
      <w:r w:rsidR="00876DA2" w:rsidRPr="007752C5">
        <w:rPr>
          <w:rFonts w:asciiTheme="minorHAnsi" w:hAnsiTheme="minorHAnsi" w:cstheme="minorHAnsi"/>
          <w:color w:val="000000"/>
          <w:sz w:val="22"/>
          <w:szCs w:val="22"/>
        </w:rPr>
        <w:t>:</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b/>
          <w:color w:val="000000"/>
          <w:sz w:val="22"/>
          <w:szCs w:val="22"/>
        </w:rPr>
        <w:t>P</w:t>
      </w:r>
      <w:r w:rsidR="00344E05" w:rsidRPr="007752C5">
        <w:rPr>
          <w:rFonts w:asciiTheme="minorHAnsi" w:hAnsiTheme="minorHAnsi" w:cstheme="minorHAnsi"/>
          <w:b/>
          <w:color w:val="000000"/>
          <w:sz w:val="22"/>
          <w:szCs w:val="22"/>
        </w:rPr>
        <w:t xml:space="preserve">recio </w:t>
      </w:r>
      <w:r w:rsidR="00876DA2" w:rsidRPr="007752C5">
        <w:rPr>
          <w:rFonts w:asciiTheme="minorHAnsi" w:hAnsiTheme="minorHAnsi" w:cstheme="minorHAnsi"/>
          <w:b/>
          <w:color w:val="000000"/>
          <w:sz w:val="22"/>
          <w:szCs w:val="22"/>
        </w:rPr>
        <w:t xml:space="preserve">Evaluado </w:t>
      </w:r>
      <w:r w:rsidR="00344E05" w:rsidRPr="007752C5">
        <w:rPr>
          <w:rFonts w:asciiTheme="minorHAnsi" w:hAnsiTheme="minorHAnsi" w:cstheme="minorHAnsi"/>
          <w:b/>
          <w:color w:val="000000"/>
          <w:sz w:val="22"/>
          <w:szCs w:val="22"/>
        </w:rPr>
        <w:t xml:space="preserve">más </w:t>
      </w:r>
      <w:r w:rsidR="00876DA2" w:rsidRPr="007752C5">
        <w:rPr>
          <w:rFonts w:asciiTheme="minorHAnsi" w:hAnsiTheme="minorHAnsi" w:cstheme="minorHAnsi"/>
          <w:b/>
          <w:color w:val="000000"/>
          <w:sz w:val="22"/>
          <w:szCs w:val="22"/>
        </w:rPr>
        <w:t>B</w:t>
      </w:r>
      <w:r w:rsidR="00344E05" w:rsidRPr="007752C5">
        <w:rPr>
          <w:rFonts w:asciiTheme="minorHAnsi" w:hAnsiTheme="minorHAnsi" w:cstheme="minorHAnsi"/>
          <w:b/>
          <w:color w:val="000000"/>
          <w:sz w:val="22"/>
          <w:szCs w:val="22"/>
        </w:rPr>
        <w:t>ajo</w:t>
      </w:r>
      <w:r w:rsidR="00344E05" w:rsidRPr="007752C5">
        <w:rPr>
          <w:rFonts w:asciiTheme="minorHAnsi" w:hAnsiTheme="minorHAnsi" w:cstheme="minorHAnsi"/>
          <w:color w:val="000000"/>
          <w:sz w:val="22"/>
          <w:szCs w:val="22"/>
        </w:rPr>
        <w:t xml:space="preserve">, </w:t>
      </w:r>
      <w:r w:rsidR="003418FA" w:rsidRPr="007752C5">
        <w:rPr>
          <w:rFonts w:asciiTheme="minorHAnsi" w:hAnsiTheme="minorHAnsi" w:cstheme="minorHAnsi"/>
          <w:color w:val="000000"/>
          <w:sz w:val="22"/>
          <w:szCs w:val="22"/>
        </w:rPr>
        <w:t xml:space="preserve">la concertación </w:t>
      </w:r>
      <w:r w:rsidR="00344E05" w:rsidRPr="007752C5">
        <w:rPr>
          <w:rFonts w:asciiTheme="minorHAnsi" w:hAnsiTheme="minorHAnsi" w:cstheme="minorHAnsi"/>
          <w:color w:val="000000"/>
          <w:sz w:val="22"/>
          <w:szCs w:val="22"/>
        </w:rPr>
        <w:t>se realizar</w:t>
      </w:r>
      <w:r w:rsidR="003418FA" w:rsidRPr="007752C5">
        <w:rPr>
          <w:rFonts w:asciiTheme="minorHAnsi" w:hAnsiTheme="minorHAnsi" w:cstheme="minorHAnsi"/>
          <w:color w:val="000000"/>
          <w:sz w:val="22"/>
          <w:szCs w:val="22"/>
        </w:rPr>
        <w:t>á</w:t>
      </w:r>
      <w:r w:rsidR="00344E05" w:rsidRPr="007752C5">
        <w:rPr>
          <w:rFonts w:asciiTheme="minorHAnsi" w:hAnsiTheme="minorHAnsi" w:cstheme="minorHAnsi"/>
          <w:color w:val="000000"/>
          <w:sz w:val="22"/>
          <w:szCs w:val="22"/>
        </w:rPr>
        <w:t xml:space="preserve"> con </w:t>
      </w:r>
      <w:r w:rsidR="00472833" w:rsidRPr="007752C5">
        <w:rPr>
          <w:rFonts w:asciiTheme="minorHAnsi" w:hAnsiTheme="minorHAnsi" w:cstheme="minorHAnsi"/>
          <w:color w:val="000000"/>
          <w:sz w:val="22"/>
          <w:szCs w:val="22"/>
        </w:rPr>
        <w:t>el proponente</w:t>
      </w:r>
      <w:r w:rsidR="00344E05" w:rsidRPr="007752C5">
        <w:rPr>
          <w:rFonts w:asciiTheme="minorHAnsi" w:hAnsiTheme="minorHAnsi" w:cstheme="minorHAnsi"/>
          <w:color w:val="000000"/>
          <w:sz w:val="22"/>
          <w:szCs w:val="22"/>
        </w:rPr>
        <w:t xml:space="preserve"> </w:t>
      </w:r>
      <w:r w:rsidR="00876DA2" w:rsidRPr="007752C5">
        <w:rPr>
          <w:rFonts w:asciiTheme="minorHAnsi" w:hAnsiTheme="minorHAnsi" w:cstheme="minorHAnsi"/>
          <w:color w:val="000000"/>
          <w:sz w:val="22"/>
          <w:szCs w:val="22"/>
        </w:rPr>
        <w:t>que cumplió con l</w:t>
      </w:r>
      <w:r w:rsidR="00472833" w:rsidRPr="007752C5">
        <w:rPr>
          <w:rFonts w:asciiTheme="minorHAnsi" w:hAnsiTheme="minorHAnsi" w:cstheme="minorHAnsi"/>
          <w:color w:val="000000"/>
          <w:sz w:val="22"/>
          <w:szCs w:val="22"/>
        </w:rPr>
        <w:t>o</w:t>
      </w:r>
      <w:r w:rsidR="00876DA2" w:rsidRPr="007752C5">
        <w:rPr>
          <w:rFonts w:asciiTheme="minorHAnsi" w:hAnsiTheme="minorHAnsi" w:cstheme="minorHAnsi"/>
          <w:color w:val="000000"/>
          <w:sz w:val="22"/>
          <w:szCs w:val="22"/>
        </w:rPr>
        <w:t xml:space="preserve">s </w:t>
      </w:r>
      <w:r w:rsidR="00472833" w:rsidRPr="007752C5">
        <w:rPr>
          <w:rFonts w:asciiTheme="minorHAnsi" w:hAnsiTheme="minorHAnsi" w:cstheme="minorHAnsi"/>
          <w:color w:val="000000"/>
          <w:sz w:val="22"/>
          <w:szCs w:val="22"/>
        </w:rPr>
        <w:t xml:space="preserve">requisitos establecidos en el presente DBC </w:t>
      </w:r>
      <w:r w:rsidR="00876DA2" w:rsidRPr="007752C5">
        <w:rPr>
          <w:rFonts w:asciiTheme="minorHAnsi" w:hAnsiTheme="minorHAnsi" w:cstheme="minorHAnsi"/>
          <w:color w:val="000000"/>
          <w:sz w:val="22"/>
          <w:szCs w:val="22"/>
        </w:rPr>
        <w:t xml:space="preserve">y </w:t>
      </w:r>
      <w:r w:rsidR="003418FA" w:rsidRPr="007752C5">
        <w:rPr>
          <w:rFonts w:asciiTheme="minorHAnsi" w:hAnsiTheme="minorHAnsi" w:cstheme="minorHAnsi"/>
          <w:color w:val="000000"/>
          <w:sz w:val="22"/>
          <w:szCs w:val="22"/>
        </w:rPr>
        <w:t xml:space="preserve">que obtuvo el </w:t>
      </w:r>
      <w:r w:rsidR="00876DA2" w:rsidRPr="007752C5">
        <w:rPr>
          <w:rFonts w:asciiTheme="minorHAnsi" w:hAnsiTheme="minorHAnsi" w:cstheme="minorHAnsi"/>
          <w:color w:val="000000"/>
          <w:sz w:val="22"/>
          <w:szCs w:val="22"/>
        </w:rPr>
        <w:t>precio evaluado más bajo</w:t>
      </w:r>
      <w:r w:rsidR="00E8521E" w:rsidRPr="007752C5">
        <w:rPr>
          <w:rFonts w:asciiTheme="minorHAnsi" w:hAnsiTheme="minorHAnsi" w:cstheme="minorHAnsi"/>
          <w:color w:val="000000"/>
          <w:sz w:val="22"/>
          <w:szCs w:val="22"/>
        </w:rPr>
        <w:t>.</w:t>
      </w:r>
    </w:p>
    <w:p w:rsidR="00D81FC8" w:rsidRPr="00C31F0A" w:rsidRDefault="00D81FC8" w:rsidP="00344E05">
      <w:pPr>
        <w:ind w:left="426"/>
        <w:jc w:val="both"/>
        <w:rPr>
          <w:rFonts w:asciiTheme="minorHAnsi" w:hAnsiTheme="minorHAnsi" w:cstheme="minorHAnsi"/>
          <w:color w:val="000000"/>
          <w:sz w:val="22"/>
          <w:szCs w:val="22"/>
        </w:rPr>
      </w:pPr>
    </w:p>
    <w:p w:rsidR="00E8689B" w:rsidRPr="006F470A" w:rsidRDefault="00E8689B" w:rsidP="00E8689B">
      <w:pPr>
        <w:ind w:left="426"/>
        <w:jc w:val="both"/>
        <w:rPr>
          <w:rFonts w:asciiTheme="minorHAnsi" w:hAnsiTheme="minorHAnsi" w:cstheme="minorHAnsi"/>
          <w:color w:val="000000"/>
          <w:sz w:val="22"/>
          <w:szCs w:val="22"/>
          <w:lang w:val="es-BO"/>
        </w:rPr>
      </w:pPr>
      <w:r w:rsidRPr="00C31F0A">
        <w:rPr>
          <w:rFonts w:asciiTheme="minorHAnsi" w:hAnsiTheme="minorHAnsi" w:cstheme="minorHAnsi"/>
          <w:color w:val="000000"/>
          <w:sz w:val="22"/>
          <w:szCs w:val="22"/>
          <w:lang w:val="es-BO"/>
        </w:rPr>
        <w:t xml:space="preserve">Cuando se decida concertar y los métodos de selección sean: </w:t>
      </w:r>
      <w:r w:rsidRPr="00C31F0A">
        <w:rPr>
          <w:rFonts w:asciiTheme="minorHAnsi" w:hAnsiTheme="minorHAnsi" w:cstheme="minorHAnsi"/>
          <w:b/>
          <w:bCs/>
          <w:color w:val="000000"/>
          <w:sz w:val="22"/>
          <w:szCs w:val="22"/>
          <w:lang w:val="es-BO"/>
        </w:rPr>
        <w:t>Calidad Propuesta Técnica y Costo o Calidad</w:t>
      </w:r>
      <w:r w:rsidRPr="00C31F0A">
        <w:rPr>
          <w:rFonts w:asciiTheme="minorHAnsi" w:hAnsiTheme="minorHAnsi" w:cstheme="minorHAnsi"/>
          <w:color w:val="000000"/>
          <w:sz w:val="22"/>
          <w:szCs w:val="22"/>
          <w:lang w:val="es-BO"/>
        </w:rPr>
        <w:t>, la concertación se realizará con el proponente que tenga el mayor puntaje total. En caso de empate en el puntaje total dos</w:t>
      </w:r>
      <w:r w:rsidRPr="006F470A">
        <w:rPr>
          <w:rFonts w:asciiTheme="minorHAnsi" w:hAnsiTheme="minorHAnsi" w:cstheme="minorHAnsi"/>
          <w:color w:val="000000"/>
          <w:sz w:val="22"/>
          <w:szCs w:val="22"/>
          <w:lang w:val="es-BO"/>
        </w:rPr>
        <w:t xml:space="preserve"> o más proponentes, la concertación se realizará con todas las empresas que hayan empatado. Una vez realizada la Concertación, para el método de </w:t>
      </w:r>
      <w:r w:rsidRPr="006F470A">
        <w:rPr>
          <w:rFonts w:asciiTheme="minorHAnsi" w:hAnsiTheme="minorHAnsi" w:cstheme="minorHAnsi"/>
          <w:b/>
          <w:bCs/>
          <w:color w:val="000000"/>
          <w:sz w:val="22"/>
          <w:szCs w:val="22"/>
          <w:lang w:val="es-BO"/>
        </w:rPr>
        <w:t>Calidad Propuesta Técnica y Costo</w:t>
      </w:r>
      <w:r w:rsidRPr="006F470A">
        <w:rPr>
          <w:rFonts w:asciiTheme="minorHAnsi" w:hAnsiTheme="minorHAnsi" w:cstheme="minorHAnsi"/>
          <w:color w:val="000000"/>
          <w:sz w:val="22"/>
          <w:szCs w:val="22"/>
          <w:lang w:val="es-BO"/>
        </w:rPr>
        <w:t xml:space="preserve">, se deberá efectuar la determinación del puntaje total tomando en cuenta las mejoras económicas concertadas. Para el método de </w:t>
      </w:r>
      <w:r w:rsidRPr="006F470A">
        <w:rPr>
          <w:rFonts w:asciiTheme="minorHAnsi" w:hAnsiTheme="minorHAnsi" w:cstheme="minorHAnsi"/>
          <w:b/>
          <w:bCs/>
          <w:color w:val="000000"/>
          <w:sz w:val="22"/>
          <w:szCs w:val="22"/>
          <w:lang w:val="es-BO"/>
        </w:rPr>
        <w:t>Calidad</w:t>
      </w:r>
      <w:r w:rsidRPr="006F470A">
        <w:rPr>
          <w:rFonts w:asciiTheme="minorHAnsi" w:hAnsiTheme="minorHAnsi" w:cstheme="minorHAnsi"/>
          <w:color w:val="000000"/>
          <w:sz w:val="22"/>
          <w:szCs w:val="22"/>
          <w:lang w:val="es-BO"/>
        </w:rPr>
        <w:t xml:space="preserve"> se definirá con la propuesta que después de la concertación presente la propuesta económica más baja.</w:t>
      </w:r>
    </w:p>
    <w:p w:rsidR="00344E05" w:rsidRPr="006F470A" w:rsidRDefault="00344E05" w:rsidP="00B21DCD">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683542" w:rsidRPr="006F470A" w:rsidRDefault="00683542"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proponente adjudicado, deberá presentar </w:t>
      </w:r>
      <w:r w:rsidR="00DA7ADB" w:rsidRPr="006F470A">
        <w:rPr>
          <w:rFonts w:asciiTheme="minorHAnsi" w:hAnsiTheme="minorHAnsi" w:cstheme="minorHAnsi"/>
          <w:sz w:val="22"/>
          <w:szCs w:val="22"/>
        </w:rPr>
        <w:t>toda la documentación solicitada por YPFB en original, fotocopias legalizadas o fotocopia</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simple</w:t>
      </w:r>
      <w:r w:rsidR="00A80854" w:rsidRPr="006F470A">
        <w:rPr>
          <w:rFonts w:asciiTheme="minorHAnsi" w:hAnsiTheme="minorHAnsi" w:cstheme="minorHAnsi"/>
          <w:sz w:val="22"/>
          <w:szCs w:val="22"/>
        </w:rPr>
        <w:t>s</w:t>
      </w:r>
      <w:r w:rsidR="00DA7ADB" w:rsidRPr="006F470A">
        <w:rPr>
          <w:rFonts w:asciiTheme="minorHAnsi" w:hAnsiTheme="minorHAnsi" w:cstheme="minorHAnsi"/>
          <w:sz w:val="22"/>
          <w:szCs w:val="22"/>
        </w:rPr>
        <w:t xml:space="preserve"> para la suscripción de</w:t>
      </w:r>
      <w:r w:rsidR="00ED5E7A" w:rsidRPr="006F470A">
        <w:rPr>
          <w:rFonts w:asciiTheme="minorHAnsi" w:hAnsiTheme="minorHAnsi" w:cstheme="minorHAnsi"/>
          <w:sz w:val="22"/>
          <w:szCs w:val="22"/>
        </w:rPr>
        <w:t xml:space="preserve"> contrato.</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6F470A">
        <w:rPr>
          <w:rFonts w:asciiTheme="minorHAnsi" w:hAnsiTheme="minorHAnsi" w:cstheme="minorHAnsi"/>
          <w:sz w:val="22"/>
          <w:szCs w:val="22"/>
        </w:rPr>
        <w:t xml:space="preserve">al RPC </w:t>
      </w:r>
      <w:r w:rsidRPr="006F470A">
        <w:rPr>
          <w:rFonts w:asciiTheme="minorHAnsi" w:hAnsiTheme="minorHAnsi" w:cstheme="minorHAnsi"/>
          <w:sz w:val="22"/>
          <w:szCs w:val="22"/>
        </w:rPr>
        <w:t>la ampliación de plazo de presentación de documentos.</w:t>
      </w:r>
    </w:p>
    <w:p w:rsidR="00084434" w:rsidRPr="006F470A" w:rsidRDefault="00084434" w:rsidP="00084434">
      <w:pPr>
        <w:ind w:left="426"/>
        <w:jc w:val="both"/>
        <w:rPr>
          <w:rFonts w:asciiTheme="minorHAnsi" w:hAnsiTheme="minorHAnsi" w:cstheme="minorHAnsi"/>
          <w:sz w:val="22"/>
          <w:szCs w:val="22"/>
        </w:rPr>
      </w:pPr>
    </w:p>
    <w:p w:rsidR="00084434" w:rsidRPr="006F470A" w:rsidRDefault="00084434" w:rsidP="00084434">
      <w:pPr>
        <w:ind w:left="426"/>
        <w:jc w:val="both"/>
        <w:rPr>
          <w:rFonts w:asciiTheme="minorHAnsi" w:hAnsiTheme="minorHAnsi" w:cstheme="minorHAnsi"/>
          <w:sz w:val="22"/>
          <w:szCs w:val="22"/>
        </w:rPr>
      </w:pPr>
      <w:r w:rsidRPr="006F470A">
        <w:rPr>
          <w:rFonts w:asciiTheme="minorHAnsi" w:hAnsiTheme="minorHAnsi" w:cstheme="minorHAnsi"/>
          <w:sz w:val="22"/>
          <w:szCs w:val="22"/>
        </w:rPr>
        <w:t>Si el proponente adjudicado no cumpliese con la presentación de los doc</w:t>
      </w:r>
      <w:r w:rsidR="001245E5" w:rsidRPr="006F470A">
        <w:rPr>
          <w:rFonts w:asciiTheme="minorHAnsi" w:hAnsiTheme="minorHAnsi" w:cstheme="minorHAnsi"/>
          <w:sz w:val="22"/>
          <w:szCs w:val="22"/>
        </w:rPr>
        <w:t>umentos requeridos para la elaboración</w:t>
      </w:r>
      <w:r w:rsidRPr="006F470A">
        <w:rPr>
          <w:rFonts w:asciiTheme="minorHAnsi" w:hAnsiTheme="minorHAnsi" w:cstheme="minorHAnsi"/>
          <w:sz w:val="22"/>
          <w:szCs w:val="22"/>
        </w:rPr>
        <w:t xml:space="preserve"> del contrato</w:t>
      </w:r>
      <w:r w:rsidR="00A80854" w:rsidRPr="006F470A">
        <w:rPr>
          <w:rFonts w:asciiTheme="minorHAnsi" w:hAnsiTheme="minorHAnsi" w:cstheme="minorHAnsi"/>
          <w:sz w:val="22"/>
          <w:szCs w:val="22"/>
        </w:rPr>
        <w:t xml:space="preserve">, </w:t>
      </w:r>
      <w:r w:rsidRPr="006F470A">
        <w:rPr>
          <w:rFonts w:asciiTheme="minorHAnsi" w:hAnsiTheme="minorHAnsi" w:cstheme="minorHAnsi"/>
          <w:sz w:val="22"/>
          <w:szCs w:val="22"/>
        </w:rPr>
        <w:t>se procederá a la descalificación</w:t>
      </w:r>
      <w:r w:rsidR="0044652A" w:rsidRPr="006F470A">
        <w:rPr>
          <w:rFonts w:asciiTheme="minorHAnsi" w:hAnsiTheme="minorHAnsi" w:cstheme="minorHAnsi"/>
          <w:sz w:val="22"/>
          <w:szCs w:val="22"/>
        </w:rPr>
        <w:t xml:space="preserve"> </w:t>
      </w:r>
      <w:r w:rsidRPr="006F470A">
        <w:rPr>
          <w:rFonts w:asciiTheme="minorHAnsi" w:hAnsiTheme="minorHAnsi" w:cstheme="minorHAnsi"/>
          <w:sz w:val="22"/>
          <w:szCs w:val="22"/>
        </w:rPr>
        <w:t>de la propuesta</w:t>
      </w:r>
      <w:r w:rsidR="00F231E7" w:rsidRPr="006F470A">
        <w:rPr>
          <w:rFonts w:asciiTheme="minorHAnsi" w:hAnsiTheme="minorHAnsi" w:cstheme="minorHAnsi"/>
          <w:sz w:val="22"/>
          <w:szCs w:val="22"/>
        </w:rPr>
        <w:t xml:space="preserve">, debiendo emitir el </w:t>
      </w:r>
      <w:r w:rsidR="00103AE5" w:rsidRPr="006F470A">
        <w:rPr>
          <w:rFonts w:asciiTheme="minorHAnsi" w:hAnsiTheme="minorHAnsi" w:cstheme="minorHAnsi"/>
          <w:sz w:val="22"/>
          <w:szCs w:val="22"/>
        </w:rPr>
        <w:t>C</w:t>
      </w:r>
      <w:r w:rsidR="00F231E7" w:rsidRPr="006F470A">
        <w:rPr>
          <w:rFonts w:asciiTheme="minorHAnsi" w:hAnsiTheme="minorHAnsi" w:cstheme="minorHAnsi"/>
          <w:sz w:val="22"/>
          <w:szCs w:val="22"/>
        </w:rPr>
        <w:t xml:space="preserve">omité de </w:t>
      </w:r>
      <w:r w:rsidR="00103AE5" w:rsidRPr="006F470A">
        <w:rPr>
          <w:rFonts w:asciiTheme="minorHAnsi" w:hAnsiTheme="minorHAnsi" w:cstheme="minorHAnsi"/>
          <w:sz w:val="22"/>
          <w:szCs w:val="22"/>
        </w:rPr>
        <w:t>L</w:t>
      </w:r>
      <w:r w:rsidR="00F231E7" w:rsidRPr="006F470A">
        <w:rPr>
          <w:rFonts w:asciiTheme="minorHAnsi" w:hAnsiTheme="minorHAnsi" w:cstheme="minorHAnsi"/>
          <w:sz w:val="22"/>
          <w:szCs w:val="22"/>
        </w:rPr>
        <w:t>icitación un informe al RPC</w:t>
      </w:r>
      <w:r w:rsidR="007958D0" w:rsidRPr="006F470A">
        <w:rPr>
          <w:rFonts w:asciiTheme="minorHAnsi" w:hAnsiTheme="minorHAnsi" w:cstheme="minorHAnsi"/>
          <w:sz w:val="22"/>
          <w:szCs w:val="22"/>
        </w:rPr>
        <w:t xml:space="preserve"> dejando sin efecto la Adjudicación</w:t>
      </w:r>
      <w:r w:rsidR="00F231E7" w:rsidRPr="006F470A">
        <w:rPr>
          <w:rFonts w:asciiTheme="minorHAnsi" w:hAnsiTheme="minorHAnsi" w:cstheme="minorHAnsi"/>
          <w:sz w:val="22"/>
          <w:szCs w:val="22"/>
        </w:rPr>
        <w:t>,</w:t>
      </w:r>
      <w:r w:rsidRPr="006F470A">
        <w:rPr>
          <w:rFonts w:asciiTheme="minorHAnsi" w:hAnsiTheme="minorHAnsi" w:cstheme="minorHAnsi"/>
          <w:sz w:val="22"/>
          <w:szCs w:val="22"/>
        </w:rPr>
        <w:t xml:space="preserve"> y se procederá a la </w:t>
      </w:r>
      <w:r w:rsidR="00A80854" w:rsidRPr="006F470A">
        <w:rPr>
          <w:rFonts w:asciiTheme="minorHAnsi" w:hAnsiTheme="minorHAnsi" w:cstheme="minorHAnsi"/>
          <w:sz w:val="22"/>
          <w:szCs w:val="22"/>
        </w:rPr>
        <w:t>evaluación</w:t>
      </w:r>
      <w:r w:rsidR="00457190" w:rsidRPr="006F470A">
        <w:rPr>
          <w:rFonts w:asciiTheme="minorHAnsi" w:hAnsiTheme="minorHAnsi" w:cstheme="minorHAnsi"/>
          <w:sz w:val="22"/>
          <w:szCs w:val="22"/>
        </w:rPr>
        <w:t xml:space="preserve">/adjudicación </w:t>
      </w:r>
      <w:r w:rsidRPr="006F470A">
        <w:rPr>
          <w:rFonts w:asciiTheme="minorHAnsi" w:hAnsiTheme="minorHAnsi" w:cstheme="minorHAnsi"/>
          <w:sz w:val="22"/>
          <w:szCs w:val="22"/>
        </w:rPr>
        <w:t xml:space="preserve">de la siguiente </w:t>
      </w:r>
      <w:r w:rsidR="00F231E7" w:rsidRPr="006F470A">
        <w:rPr>
          <w:rFonts w:asciiTheme="minorHAnsi" w:hAnsiTheme="minorHAnsi" w:cstheme="minorHAnsi"/>
          <w:sz w:val="22"/>
          <w:szCs w:val="22"/>
        </w:rPr>
        <w:t xml:space="preserve">mejor </w:t>
      </w:r>
      <w:r w:rsidRPr="006F470A">
        <w:rPr>
          <w:rFonts w:asciiTheme="minorHAnsi" w:hAnsiTheme="minorHAnsi" w:cstheme="minorHAnsi"/>
          <w:sz w:val="22"/>
          <w:szCs w:val="22"/>
        </w:rPr>
        <w:t>propuesta si existiera</w:t>
      </w:r>
      <w:r w:rsidR="00A914EA">
        <w:rPr>
          <w:rFonts w:asciiTheme="minorHAnsi" w:hAnsiTheme="minorHAnsi" w:cstheme="minorHAnsi"/>
          <w:sz w:val="22"/>
          <w:szCs w:val="22"/>
        </w:rPr>
        <w:t xml:space="preserve"> </w:t>
      </w:r>
      <w:r w:rsidR="00A914EA" w:rsidRPr="007752C5">
        <w:rPr>
          <w:rFonts w:asciiTheme="minorHAnsi" w:hAnsiTheme="minorHAnsi" w:cstheme="minorHAnsi"/>
          <w:sz w:val="22"/>
          <w:szCs w:val="22"/>
        </w:rPr>
        <w:t>y estuviese vigente</w:t>
      </w:r>
      <w:r w:rsidR="00B40001" w:rsidRPr="007752C5">
        <w:rPr>
          <w:rFonts w:asciiTheme="minorHAnsi" w:hAnsiTheme="minorHAnsi" w:cstheme="minorHAnsi"/>
          <w:sz w:val="22"/>
          <w:szCs w:val="22"/>
        </w:rPr>
        <w:t>.</w:t>
      </w:r>
    </w:p>
    <w:p w:rsidR="00041410" w:rsidRDefault="00041410">
      <w:pPr>
        <w:rPr>
          <w:rFonts w:asciiTheme="minorHAnsi" w:hAnsiTheme="minorHAnsi" w:cstheme="minorHAnsi"/>
          <w:b/>
          <w:sz w:val="22"/>
          <w:szCs w:val="22"/>
        </w:rPr>
      </w:pPr>
      <w:r>
        <w:rPr>
          <w:rFonts w:asciiTheme="minorHAnsi" w:hAnsiTheme="minorHAnsi" w:cstheme="minorHAnsi"/>
          <w:b/>
          <w:sz w:val="22"/>
          <w:szCs w:val="22"/>
        </w:rPr>
        <w:br w:type="page"/>
      </w:r>
    </w:p>
    <w:p w:rsidR="00D0399F" w:rsidRPr="006F470A" w:rsidRDefault="009B7F71" w:rsidP="00B37050">
      <w:pPr>
        <w:ind w:left="426"/>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lastRenderedPageBreak/>
        <w:t xml:space="preserve">PARTE </w:t>
      </w:r>
      <w:r w:rsidR="003A382A" w:rsidRPr="006F470A">
        <w:rPr>
          <w:rFonts w:asciiTheme="minorHAnsi" w:hAnsiTheme="minorHAnsi" w:cstheme="minorHAnsi"/>
          <w:b/>
          <w:color w:val="000000"/>
          <w:sz w:val="22"/>
          <w:szCs w:val="22"/>
        </w:rPr>
        <w:t>IV</w:t>
      </w:r>
    </w:p>
    <w:p w:rsidR="00D0399F" w:rsidRPr="006F470A" w:rsidRDefault="002E3116" w:rsidP="00B37050">
      <w:pPr>
        <w:jc w:val="center"/>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 xml:space="preserve">FORMULARIOS Y DOCUMENTOS </w:t>
      </w:r>
      <w:r w:rsidR="00C0472B">
        <w:rPr>
          <w:rFonts w:asciiTheme="minorHAnsi" w:hAnsiTheme="minorHAnsi" w:cstheme="minorHAnsi"/>
          <w:b/>
          <w:color w:val="000000"/>
          <w:sz w:val="22"/>
          <w:szCs w:val="22"/>
        </w:rPr>
        <w:t>PARA LA</w:t>
      </w:r>
      <w:r w:rsidR="00D0399F" w:rsidRPr="006F470A">
        <w:rPr>
          <w:rFonts w:asciiTheme="minorHAnsi" w:hAnsiTheme="minorHAnsi" w:cstheme="minorHAnsi"/>
          <w:b/>
          <w:color w:val="000000"/>
          <w:sz w:val="22"/>
          <w:szCs w:val="22"/>
        </w:rPr>
        <w:t xml:space="preserve"> </w:t>
      </w:r>
      <w:r w:rsidR="0024188A" w:rsidRPr="006F470A">
        <w:rPr>
          <w:rFonts w:asciiTheme="minorHAnsi" w:hAnsiTheme="minorHAnsi" w:cstheme="minorHAnsi"/>
          <w:b/>
          <w:color w:val="000000"/>
          <w:sz w:val="22"/>
          <w:szCs w:val="22"/>
        </w:rPr>
        <w:t>PRESENTACIÓN</w:t>
      </w:r>
      <w:r w:rsidR="00D26D9E" w:rsidRPr="006F470A">
        <w:rPr>
          <w:rFonts w:asciiTheme="minorHAnsi" w:hAnsiTheme="minorHAnsi" w:cstheme="minorHAnsi"/>
          <w:b/>
          <w:color w:val="000000"/>
          <w:sz w:val="22"/>
          <w:szCs w:val="22"/>
        </w:rPr>
        <w:t xml:space="preserve"> DE PROPUESTA </w:t>
      </w:r>
    </w:p>
    <w:p w:rsidR="00D0399F" w:rsidRPr="006F470A" w:rsidRDefault="00D0399F" w:rsidP="00B37050">
      <w:pPr>
        <w:jc w:val="center"/>
        <w:rPr>
          <w:rFonts w:asciiTheme="minorHAnsi" w:hAnsiTheme="minorHAnsi" w:cstheme="minorHAnsi"/>
          <w:b/>
          <w:sz w:val="22"/>
          <w:szCs w:val="22"/>
        </w:rPr>
      </w:pPr>
    </w:p>
    <w:p w:rsidR="00E03F91" w:rsidRPr="006F470A" w:rsidRDefault="00E03F91" w:rsidP="00D229F1">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BA47B6"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 xml:space="preserve">ADMINISTRATIVOS </w:t>
      </w:r>
      <w:r w:rsidR="00140F80" w:rsidRPr="006F470A">
        <w:rPr>
          <w:rFonts w:asciiTheme="minorHAnsi" w:hAnsiTheme="minorHAnsi" w:cstheme="minorHAnsi"/>
          <w:b/>
          <w:sz w:val="22"/>
          <w:szCs w:val="22"/>
        </w:rPr>
        <w:t xml:space="preserve">Y LEGALES </w:t>
      </w:r>
      <w:r w:rsidRPr="006F470A">
        <w:rPr>
          <w:rFonts w:asciiTheme="minorHAnsi" w:hAnsiTheme="minorHAnsi" w:cstheme="minorHAnsi"/>
          <w:b/>
          <w:sz w:val="22"/>
          <w:szCs w:val="22"/>
        </w:rPr>
        <w:t xml:space="preserve">PARA </w:t>
      </w:r>
      <w:r w:rsidR="007C77D7">
        <w:rPr>
          <w:rFonts w:asciiTheme="minorHAnsi" w:hAnsiTheme="minorHAnsi" w:cstheme="minorHAnsi"/>
          <w:b/>
          <w:sz w:val="22"/>
          <w:szCs w:val="22"/>
        </w:rPr>
        <w:t>EMPRESAS</w:t>
      </w:r>
      <w:r w:rsidR="00F9669E" w:rsidRPr="006F470A">
        <w:rPr>
          <w:rFonts w:asciiTheme="minorHAnsi" w:hAnsiTheme="minorHAnsi" w:cstheme="minorHAnsi"/>
          <w:b/>
          <w:sz w:val="22"/>
          <w:szCs w:val="22"/>
        </w:rPr>
        <w:t>.-</w:t>
      </w:r>
    </w:p>
    <w:p w:rsidR="00E03F91" w:rsidRPr="006F470A" w:rsidRDefault="00E03F91" w:rsidP="00B37050">
      <w:pPr>
        <w:tabs>
          <w:tab w:val="left" w:pos="5025"/>
        </w:tabs>
        <w:rPr>
          <w:rFonts w:asciiTheme="minorHAnsi" w:hAnsiTheme="minorHAnsi" w:cstheme="minorHAnsi"/>
          <w:b/>
          <w:sz w:val="22"/>
          <w:szCs w:val="22"/>
        </w:rPr>
      </w:pPr>
      <w:r w:rsidRPr="006F470A">
        <w:rPr>
          <w:rFonts w:asciiTheme="minorHAnsi" w:hAnsiTheme="minorHAnsi" w:cstheme="minorHAnsi"/>
          <w:b/>
          <w:sz w:val="22"/>
          <w:szCs w:val="22"/>
        </w:rPr>
        <w:tab/>
      </w:r>
    </w:p>
    <w:p w:rsidR="00E80263" w:rsidRPr="006F470A" w:rsidRDefault="00140F80"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rPr>
        <w:tab/>
      </w:r>
      <w:r w:rsidR="00C34948" w:rsidRPr="006F470A">
        <w:rPr>
          <w:rFonts w:asciiTheme="minorHAnsi" w:hAnsiTheme="minorHAnsi" w:cstheme="minorHAnsi"/>
          <w:b/>
          <w:sz w:val="22"/>
          <w:szCs w:val="22"/>
        </w:rPr>
        <w:t xml:space="preserve">1.1 </w:t>
      </w:r>
      <w:r w:rsidRPr="006F470A">
        <w:rPr>
          <w:rFonts w:asciiTheme="minorHAnsi" w:hAnsiTheme="minorHAnsi" w:cstheme="minorHAnsi"/>
          <w:b/>
          <w:sz w:val="22"/>
          <w:szCs w:val="22"/>
        </w:rPr>
        <w:t>Documentos/Formularios</w:t>
      </w:r>
      <w:r w:rsidRPr="006F470A">
        <w:rPr>
          <w:rFonts w:asciiTheme="minorHAnsi" w:hAnsiTheme="minorHAnsi" w:cstheme="minorHAnsi"/>
          <w:b/>
          <w:sz w:val="22"/>
          <w:szCs w:val="22"/>
          <w:lang w:val="es-BO"/>
        </w:rPr>
        <w:t xml:space="preserve"> </w:t>
      </w:r>
      <w:r w:rsidR="00E80263" w:rsidRPr="006F470A">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2D61B8" w:rsidRPr="006F470A" w:rsidRDefault="00E80263" w:rsidP="00D229F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w:t>
      </w:r>
      <w:r w:rsidR="009869C1" w:rsidRPr="006F470A">
        <w:rPr>
          <w:rFonts w:asciiTheme="minorHAnsi" w:hAnsiTheme="minorHAnsi" w:cstheme="minorHAnsi"/>
          <w:sz w:val="22"/>
          <w:szCs w:val="22"/>
        </w:rPr>
        <w:t>Presentación de la Propuesta e Identificación del Proponente</w:t>
      </w:r>
      <w:r w:rsidR="00E46F13" w:rsidRPr="006F470A">
        <w:rPr>
          <w:rFonts w:asciiTheme="minorHAnsi" w:hAnsiTheme="minorHAnsi" w:cstheme="minorHAnsi"/>
          <w:sz w:val="22"/>
          <w:szCs w:val="22"/>
        </w:rPr>
        <w:t>.</w:t>
      </w:r>
      <w:r w:rsidR="009869C1" w:rsidRPr="006F470A">
        <w:rPr>
          <w:rFonts w:asciiTheme="minorHAnsi" w:hAnsiTheme="minorHAnsi" w:cstheme="minorHAnsi"/>
          <w:sz w:val="22"/>
          <w:szCs w:val="22"/>
        </w:rPr>
        <w:t xml:space="preserve"> </w:t>
      </w:r>
    </w:p>
    <w:p w:rsidR="000A2BD2" w:rsidRPr="006F470A" w:rsidRDefault="000A2BD2" w:rsidP="00D229F1">
      <w:pPr>
        <w:pStyle w:val="Prrafodelista"/>
        <w:numPr>
          <w:ilvl w:val="0"/>
          <w:numId w:val="32"/>
        </w:numPr>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w:t>
      </w:r>
      <w:r w:rsidR="008C206C" w:rsidRPr="006F470A">
        <w:rPr>
          <w:rFonts w:asciiTheme="minorHAnsi" w:hAnsiTheme="minorHAnsi" w:cstheme="minorHAnsi"/>
          <w:color w:val="000000"/>
          <w:sz w:val="22"/>
          <w:szCs w:val="22"/>
        </w:rPr>
        <w:t>icación Tributario (NIT)</w:t>
      </w:r>
    </w:p>
    <w:p w:rsidR="00514184" w:rsidRPr="006F470A" w:rsidRDefault="00514184" w:rsidP="00D229F1">
      <w:pPr>
        <w:pStyle w:val="Prrafodelista"/>
        <w:numPr>
          <w:ilvl w:val="0"/>
          <w:numId w:val="32"/>
        </w:numPr>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4A11B1" w:rsidRPr="006F470A" w:rsidRDefault="000A2BD2" w:rsidP="00D229F1">
      <w:pPr>
        <w:pStyle w:val="Prrafodelista"/>
        <w:numPr>
          <w:ilvl w:val="0"/>
          <w:numId w:val="32"/>
        </w:numPr>
        <w:jc w:val="both"/>
        <w:rPr>
          <w:rFonts w:asciiTheme="minorHAnsi" w:eastAsia="Calibri" w:hAnsiTheme="minorHAnsi" w:cstheme="minorHAnsi"/>
          <w:bCs/>
          <w:color w:val="FF0000"/>
          <w:sz w:val="22"/>
          <w:szCs w:val="22"/>
          <w:lang w:val="es-BO"/>
        </w:rPr>
      </w:pPr>
      <w:r w:rsidRPr="006F470A">
        <w:rPr>
          <w:rFonts w:asciiTheme="minorHAnsi" w:hAnsiTheme="minorHAnsi" w:cstheme="minorHAnsi"/>
          <w:sz w:val="22"/>
          <w:szCs w:val="22"/>
        </w:rPr>
        <w:t>Original de la Garantía de Seriedad de Propuesta</w:t>
      </w:r>
      <w:r w:rsidR="008C6243">
        <w:rPr>
          <w:rFonts w:asciiTheme="minorHAnsi" w:hAnsiTheme="minorHAnsi" w:cstheme="minorHAnsi"/>
          <w:sz w:val="22"/>
          <w:szCs w:val="22"/>
        </w:rPr>
        <w:t>.</w:t>
      </w:r>
    </w:p>
    <w:p w:rsidR="004A11B1" w:rsidRPr="006F470A" w:rsidRDefault="004A11B1" w:rsidP="00B37050">
      <w:pPr>
        <w:ind w:left="872"/>
        <w:jc w:val="both"/>
        <w:rPr>
          <w:rFonts w:asciiTheme="minorHAnsi" w:hAnsiTheme="minorHAnsi" w:cstheme="minorHAnsi"/>
          <w:sz w:val="22"/>
          <w:szCs w:val="22"/>
          <w:lang w:val="es-BO"/>
        </w:rPr>
      </w:pPr>
    </w:p>
    <w:p w:rsidR="00E80263" w:rsidRPr="006F470A" w:rsidRDefault="00E80263" w:rsidP="00B37050">
      <w:pPr>
        <w:pStyle w:val="Normal2"/>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6F470A">
        <w:rPr>
          <w:rFonts w:asciiTheme="minorHAnsi" w:hAnsiTheme="minorHAnsi" w:cstheme="minorHAnsi"/>
          <w:b/>
          <w:sz w:val="22"/>
          <w:szCs w:val="22"/>
          <w:lang w:val="es-BO"/>
        </w:rPr>
        <w:t xml:space="preserve">1.2 </w:t>
      </w:r>
      <w:r w:rsidR="00140F80" w:rsidRPr="006F470A">
        <w:rPr>
          <w:rFonts w:asciiTheme="minorHAnsi" w:hAnsiTheme="minorHAnsi" w:cstheme="minorHAnsi"/>
          <w:b/>
          <w:sz w:val="22"/>
          <w:szCs w:val="22"/>
          <w:lang w:val="es-BO"/>
        </w:rPr>
        <w:t xml:space="preserve">Documentos </w:t>
      </w:r>
      <w:r w:rsidR="00BA47B6" w:rsidRPr="006F470A">
        <w:rPr>
          <w:rFonts w:asciiTheme="minorHAnsi" w:hAnsiTheme="minorHAnsi" w:cstheme="minorHAnsi"/>
          <w:b/>
          <w:sz w:val="22"/>
          <w:szCs w:val="22"/>
          <w:lang w:val="es-BO"/>
        </w:rPr>
        <w:t>Legales</w:t>
      </w:r>
      <w:r w:rsidRPr="006F470A">
        <w:rPr>
          <w:rFonts w:asciiTheme="minorHAnsi" w:hAnsiTheme="minorHAnsi" w:cstheme="minorHAnsi"/>
          <w:b/>
          <w:sz w:val="22"/>
          <w:szCs w:val="22"/>
          <w:lang w:val="es-BO"/>
        </w:rPr>
        <w:t>:</w:t>
      </w:r>
    </w:p>
    <w:p w:rsidR="00E80263" w:rsidRPr="006F470A" w:rsidRDefault="00E80263" w:rsidP="00B37050">
      <w:pPr>
        <w:jc w:val="both"/>
        <w:rPr>
          <w:rFonts w:asciiTheme="minorHAnsi" w:hAnsiTheme="minorHAnsi" w:cstheme="minorHAnsi"/>
          <w:sz w:val="22"/>
          <w:szCs w:val="22"/>
        </w:rPr>
      </w:pPr>
    </w:p>
    <w:p w:rsidR="000A2BD2" w:rsidRPr="006F470A" w:rsidRDefault="000A2BD2" w:rsidP="00D229F1">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3B37BE" w:rsidRPr="006F470A">
        <w:rPr>
          <w:rFonts w:asciiTheme="minorHAnsi" w:hAnsiTheme="minorHAnsi" w:cstheme="minorHAnsi"/>
          <w:sz w:val="22"/>
          <w:szCs w:val="22"/>
        </w:rPr>
        <w:t>del Testimonio</w:t>
      </w:r>
      <w:r w:rsidR="00231BA3" w:rsidRPr="006F470A">
        <w:rPr>
          <w:rFonts w:asciiTheme="minorHAnsi" w:hAnsiTheme="minorHAnsi" w:cstheme="minorHAnsi"/>
          <w:sz w:val="22"/>
          <w:szCs w:val="22"/>
        </w:rPr>
        <w:t xml:space="preserve"> de </w:t>
      </w:r>
      <w:r w:rsidRPr="006F470A">
        <w:rPr>
          <w:rFonts w:asciiTheme="minorHAnsi" w:hAnsiTheme="minorHAnsi" w:cstheme="minorHAnsi"/>
          <w:sz w:val="22"/>
          <w:szCs w:val="22"/>
        </w:rPr>
        <w:t xml:space="preserve">Constitución de la empresa excepto </w:t>
      </w:r>
      <w:r w:rsidR="003B37B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p>
    <w:p w:rsidR="000A2BD2" w:rsidRPr="006F470A" w:rsidRDefault="000A2BD2" w:rsidP="00D229F1">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del Poder de Representa</w:t>
      </w:r>
      <w:r w:rsidR="00231BA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con </w:t>
      </w:r>
      <w:r w:rsidR="00231BA3" w:rsidRPr="006F470A">
        <w:rPr>
          <w:rFonts w:asciiTheme="minorHAnsi" w:hAnsiTheme="minorHAnsi" w:cstheme="minorHAnsi"/>
          <w:sz w:val="22"/>
          <w:szCs w:val="22"/>
        </w:rPr>
        <w:t>facultades para presenta</w:t>
      </w:r>
      <w:r w:rsidR="003B37BE" w:rsidRPr="006F470A">
        <w:rPr>
          <w:rFonts w:asciiTheme="minorHAnsi" w:hAnsiTheme="minorHAnsi" w:cstheme="minorHAnsi"/>
          <w:sz w:val="22"/>
          <w:szCs w:val="22"/>
        </w:rPr>
        <w:t>r propuestas</w:t>
      </w:r>
      <w:r w:rsidR="00231BA3" w:rsidRPr="006F470A">
        <w:rPr>
          <w:rFonts w:asciiTheme="minorHAnsi" w:hAnsiTheme="minorHAnsi" w:cstheme="minorHAnsi"/>
          <w:sz w:val="22"/>
          <w:szCs w:val="22"/>
        </w:rPr>
        <w:t xml:space="preserve"> y suscribir contratos</w:t>
      </w:r>
      <w:r w:rsidR="00A80550">
        <w:rPr>
          <w:rFonts w:asciiTheme="minorHAnsi" w:hAnsiTheme="minorHAnsi" w:cstheme="minorHAnsi"/>
          <w:sz w:val="22"/>
          <w:szCs w:val="22"/>
        </w:rPr>
        <w:t>,</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incluidas las empresas unipersonales cuando el representante legal sea diferente al propietario</w:t>
      </w:r>
      <w:r w:rsidR="003B37BE"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0A2BD2" w:rsidRPr="006F470A" w:rsidRDefault="000A2BD2" w:rsidP="00D229F1">
      <w:pPr>
        <w:pStyle w:val="Prrafodelista"/>
        <w:numPr>
          <w:ilvl w:val="0"/>
          <w:numId w:val="19"/>
        </w:numPr>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231BA3" w:rsidRPr="006F470A">
        <w:rPr>
          <w:rFonts w:asciiTheme="minorHAnsi" w:hAnsiTheme="minorHAnsi" w:cstheme="minorHAnsi"/>
          <w:sz w:val="22"/>
          <w:szCs w:val="22"/>
        </w:rPr>
        <w:t xml:space="preserve"> </w:t>
      </w:r>
      <w:r w:rsidRPr="006F470A">
        <w:rPr>
          <w:rFonts w:asciiTheme="minorHAnsi" w:hAnsiTheme="minorHAnsi" w:cstheme="minorHAnsi"/>
          <w:sz w:val="22"/>
          <w:szCs w:val="22"/>
        </w:rPr>
        <w:t>l</w:t>
      </w:r>
      <w:r w:rsidR="00231BA3" w:rsidRPr="006F470A">
        <w:rPr>
          <w:rFonts w:asciiTheme="minorHAnsi" w:hAnsiTheme="minorHAnsi" w:cstheme="minorHAnsi"/>
          <w:sz w:val="22"/>
          <w:szCs w:val="22"/>
        </w:rPr>
        <w:t>a</w:t>
      </w:r>
      <w:r w:rsidRPr="006F470A">
        <w:rPr>
          <w:rFonts w:asciiTheme="minorHAnsi" w:hAnsiTheme="minorHAnsi" w:cstheme="minorHAnsi"/>
          <w:sz w:val="22"/>
          <w:szCs w:val="22"/>
        </w:rPr>
        <w:t xml:space="preserve"> </w:t>
      </w:r>
      <w:r w:rsidR="00231BA3" w:rsidRPr="006F470A">
        <w:rPr>
          <w:rFonts w:asciiTheme="minorHAnsi" w:hAnsiTheme="minorHAnsi" w:cstheme="minorHAnsi"/>
          <w:sz w:val="22"/>
          <w:szCs w:val="22"/>
        </w:rPr>
        <w:t xml:space="preserve">Matricula de Comercio </w:t>
      </w:r>
      <w:r w:rsidR="003B37BE" w:rsidRPr="006F470A">
        <w:rPr>
          <w:rFonts w:asciiTheme="minorHAnsi" w:hAnsiTheme="minorHAnsi" w:cstheme="minorHAnsi"/>
          <w:sz w:val="22"/>
          <w:szCs w:val="22"/>
        </w:rPr>
        <w:t xml:space="preserve">(vigente) emitida por </w:t>
      </w:r>
      <w:r w:rsidR="00231BA3" w:rsidRPr="006F470A">
        <w:rPr>
          <w:rFonts w:asciiTheme="minorHAnsi" w:hAnsiTheme="minorHAnsi" w:cstheme="minorHAnsi"/>
          <w:sz w:val="22"/>
          <w:szCs w:val="22"/>
        </w:rPr>
        <w:t>FUNDEMPRESA</w:t>
      </w:r>
      <w:r w:rsidR="003B37BE" w:rsidRPr="006F470A">
        <w:rPr>
          <w:rFonts w:asciiTheme="minorHAnsi" w:hAnsiTheme="minorHAnsi" w:cstheme="minorHAnsi"/>
          <w:sz w:val="22"/>
          <w:szCs w:val="22"/>
        </w:rPr>
        <w:t>.</w:t>
      </w:r>
    </w:p>
    <w:p w:rsidR="00472CD0" w:rsidRDefault="00231BA3" w:rsidP="00D229F1">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Fotocopia simple del Certificado de Tradición Comercial</w:t>
      </w:r>
      <w:r w:rsidR="00472CD0">
        <w:rPr>
          <w:rFonts w:asciiTheme="minorHAnsi" w:hAnsiTheme="minorHAnsi" w:cstheme="minorHAnsi"/>
          <w:sz w:val="22"/>
          <w:szCs w:val="22"/>
        </w:rPr>
        <w:t xml:space="preserve"> </w:t>
      </w:r>
      <w:r w:rsidR="00A80550" w:rsidRPr="00A80550">
        <w:rPr>
          <w:rFonts w:asciiTheme="minorHAnsi" w:hAnsiTheme="minorHAnsi" w:cstheme="minorHAnsi"/>
          <w:sz w:val="22"/>
          <w:szCs w:val="22"/>
        </w:rPr>
        <w:t>(que contenga información relacionada a la constitución, poder de representaci</w:t>
      </w:r>
      <w:r w:rsidR="00A80550" w:rsidRPr="00472CD0">
        <w:rPr>
          <w:rFonts w:asciiTheme="minorHAnsi" w:hAnsiTheme="minorHAnsi" w:cstheme="minorHAnsi"/>
          <w:sz w:val="22"/>
          <w:szCs w:val="22"/>
        </w:rPr>
        <w:t xml:space="preserve">ón legal y sus modificaciones) emitido por FUNDEMPRESA, con antigüedad no mayor a </w:t>
      </w:r>
      <w:r w:rsidR="00EC097C">
        <w:rPr>
          <w:rFonts w:asciiTheme="minorHAnsi" w:hAnsiTheme="minorHAnsi" w:cstheme="minorHAnsi"/>
          <w:sz w:val="22"/>
          <w:szCs w:val="22"/>
        </w:rPr>
        <w:t xml:space="preserve">un mes anterior a la fecha de </w:t>
      </w:r>
      <w:r w:rsidR="00A80550" w:rsidRPr="00472CD0">
        <w:rPr>
          <w:rFonts w:asciiTheme="minorHAnsi" w:hAnsiTheme="minorHAnsi" w:cstheme="minorHAnsi"/>
          <w:sz w:val="22"/>
          <w:szCs w:val="22"/>
        </w:rPr>
        <w:t>presentación de la propuesta</w:t>
      </w:r>
      <w:r w:rsidR="00472CD0">
        <w:rPr>
          <w:rFonts w:asciiTheme="minorHAnsi" w:hAnsiTheme="minorHAnsi" w:cstheme="minorHAnsi"/>
          <w:sz w:val="22"/>
          <w:szCs w:val="22"/>
        </w:rPr>
        <w:t>.</w:t>
      </w:r>
    </w:p>
    <w:p w:rsidR="000A2BD2" w:rsidRPr="00A80550" w:rsidRDefault="000A2BD2" w:rsidP="00D229F1">
      <w:pPr>
        <w:pStyle w:val="Prrafodelista"/>
        <w:numPr>
          <w:ilvl w:val="0"/>
          <w:numId w:val="19"/>
        </w:numPr>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3B37BE" w:rsidRPr="00A80550">
        <w:rPr>
          <w:rFonts w:asciiTheme="minorHAnsi" w:hAnsiTheme="minorHAnsi" w:cstheme="minorHAnsi"/>
          <w:sz w:val="22"/>
          <w:szCs w:val="22"/>
        </w:rPr>
        <w:t>de la cédula de identidad</w:t>
      </w:r>
      <w:r w:rsidRPr="00A80550">
        <w:rPr>
          <w:rFonts w:asciiTheme="minorHAnsi" w:hAnsiTheme="minorHAnsi" w:cstheme="minorHAnsi"/>
          <w:sz w:val="22"/>
          <w:szCs w:val="22"/>
        </w:rPr>
        <w:t xml:space="preserve"> del representante legal. </w:t>
      </w:r>
    </w:p>
    <w:p w:rsidR="0024188A" w:rsidRPr="006F470A" w:rsidRDefault="0024188A" w:rsidP="0024188A">
      <w:pPr>
        <w:pStyle w:val="Prrafodelista"/>
        <w:ind w:left="1080"/>
        <w:jc w:val="both"/>
        <w:rPr>
          <w:rFonts w:asciiTheme="minorHAnsi" w:hAnsiTheme="minorHAnsi" w:cstheme="minorHAnsi"/>
          <w:sz w:val="22"/>
          <w:szCs w:val="22"/>
        </w:rPr>
      </w:pPr>
    </w:p>
    <w:p w:rsidR="00141D35" w:rsidRPr="006F470A" w:rsidRDefault="00141D35" w:rsidP="00D229F1">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7C77D7">
        <w:rPr>
          <w:rFonts w:asciiTheme="minorHAnsi" w:hAnsiTheme="minorHAnsi" w:cstheme="minorHAnsi"/>
          <w:b/>
          <w:sz w:val="22"/>
          <w:szCs w:val="22"/>
        </w:rPr>
        <w:t xml:space="preserve"> Y</w:t>
      </w:r>
      <w:r w:rsidR="00140F80" w:rsidRPr="006F470A">
        <w:rPr>
          <w:rFonts w:asciiTheme="minorHAnsi" w:hAnsiTheme="minorHAnsi" w:cstheme="minorHAnsi"/>
          <w:b/>
          <w:sz w:val="22"/>
          <w:szCs w:val="22"/>
        </w:rPr>
        <w:t xml:space="preserve"> </w:t>
      </w:r>
      <w:r w:rsidR="007C77D7" w:rsidRPr="006F470A">
        <w:rPr>
          <w:rFonts w:asciiTheme="minorHAnsi" w:hAnsiTheme="minorHAnsi" w:cstheme="minorHAnsi"/>
          <w:b/>
          <w:sz w:val="22"/>
          <w:szCs w:val="22"/>
        </w:rPr>
        <w:t>LEGALES</w:t>
      </w:r>
      <w:r w:rsidR="007C77D7">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D62DD9">
      <w:pPr>
        <w:pStyle w:val="Normal2"/>
        <w:ind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229F1">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229F1">
      <w:pPr>
        <w:pStyle w:val="Prrafodelista"/>
        <w:numPr>
          <w:ilvl w:val="0"/>
          <w:numId w:val="16"/>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141D35" w:rsidRDefault="00141D35" w:rsidP="00176EBE">
      <w:pPr>
        <w:jc w:val="both"/>
        <w:rPr>
          <w:rFonts w:asciiTheme="minorHAnsi" w:hAnsiTheme="minorHAnsi" w:cstheme="minorHAnsi"/>
          <w:sz w:val="22"/>
          <w:szCs w:val="22"/>
        </w:rPr>
      </w:pPr>
    </w:p>
    <w:p w:rsidR="008C6243" w:rsidRDefault="008C6243" w:rsidP="00176EBE">
      <w:pPr>
        <w:jc w:val="both"/>
        <w:rPr>
          <w:rFonts w:asciiTheme="minorHAnsi" w:hAnsiTheme="minorHAnsi" w:cstheme="minorHAnsi"/>
          <w:sz w:val="22"/>
          <w:szCs w:val="22"/>
        </w:rPr>
      </w:pPr>
    </w:p>
    <w:p w:rsidR="008C6243" w:rsidRDefault="008C6243" w:rsidP="00176EBE">
      <w:pPr>
        <w:jc w:val="both"/>
        <w:rPr>
          <w:rFonts w:asciiTheme="minorHAnsi" w:hAnsiTheme="minorHAnsi" w:cstheme="minorHAnsi"/>
          <w:sz w:val="22"/>
          <w:szCs w:val="22"/>
        </w:rPr>
      </w:pPr>
    </w:p>
    <w:p w:rsidR="00141D35" w:rsidRPr="006F470A" w:rsidRDefault="00141D35" w:rsidP="00980092">
      <w:pPr>
        <w:pStyle w:val="Normal2"/>
        <w:ind w:left="851" w:hanging="283"/>
        <w:rPr>
          <w:rFonts w:asciiTheme="minorHAnsi" w:hAnsiTheme="minorHAnsi" w:cstheme="minorHAnsi"/>
          <w:b/>
          <w:sz w:val="22"/>
          <w:szCs w:val="22"/>
        </w:rPr>
      </w:pPr>
      <w:r w:rsidRPr="006F470A">
        <w:rPr>
          <w:rFonts w:asciiTheme="minorHAnsi" w:hAnsiTheme="minorHAnsi" w:cstheme="minorHAnsi"/>
          <w:b/>
          <w:sz w:val="22"/>
          <w:szCs w:val="22"/>
        </w:rPr>
        <w:lastRenderedPageBreak/>
        <w:tab/>
      </w:r>
      <w:r w:rsidR="00C34948"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0A2BD2" w:rsidRPr="006F470A" w:rsidRDefault="0033109D" w:rsidP="00D229F1">
      <w:pPr>
        <w:pStyle w:val="Prrafodelista"/>
        <w:numPr>
          <w:ilvl w:val="0"/>
          <w:numId w:val="20"/>
        </w:numPr>
        <w:ind w:left="1134"/>
        <w:jc w:val="both"/>
        <w:rPr>
          <w:rFonts w:asciiTheme="minorHAnsi" w:hAnsiTheme="minorHAnsi" w:cstheme="minorHAnsi"/>
          <w:sz w:val="22"/>
          <w:szCs w:val="22"/>
        </w:rPr>
      </w:pPr>
      <w:r w:rsidRPr="006F470A">
        <w:rPr>
          <w:rFonts w:asciiTheme="minorHAnsi" w:eastAsia="Calibri" w:hAnsiTheme="minorHAnsi" w:cstheme="minorHAnsi"/>
          <w:sz w:val="22"/>
          <w:szCs w:val="22"/>
          <w:lang w:val="es-BO"/>
        </w:rPr>
        <w:t>Fotocopia simple</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del Testimonio</w:t>
      </w:r>
      <w:r w:rsidR="005F0FC3" w:rsidRPr="006F470A">
        <w:rPr>
          <w:rFonts w:asciiTheme="minorHAnsi" w:eastAsia="Calibri" w:hAnsiTheme="minorHAnsi" w:cstheme="minorHAnsi"/>
          <w:sz w:val="22"/>
          <w:szCs w:val="22"/>
          <w:lang w:val="es-BO"/>
        </w:rPr>
        <w:t xml:space="preserve"> de Constitución de la </w:t>
      </w:r>
      <w:r w:rsidR="000A2BD2" w:rsidRPr="006F470A">
        <w:rPr>
          <w:rFonts w:asciiTheme="minorHAnsi" w:eastAsia="Calibri" w:hAnsiTheme="minorHAnsi" w:cstheme="minorHAnsi"/>
          <w:sz w:val="22"/>
          <w:szCs w:val="22"/>
          <w:lang w:val="es-BO"/>
        </w:rPr>
        <w:t xml:space="preserve">Asociación </w:t>
      </w:r>
      <w:r w:rsidR="005F0FC3" w:rsidRPr="006F470A">
        <w:rPr>
          <w:rFonts w:asciiTheme="minorHAnsi" w:eastAsia="Calibri" w:hAnsiTheme="minorHAnsi" w:cstheme="minorHAnsi"/>
          <w:sz w:val="22"/>
          <w:szCs w:val="22"/>
          <w:lang w:val="es-BO"/>
        </w:rPr>
        <w:t>Accidental</w:t>
      </w:r>
      <w:r w:rsidR="000A2BD2" w:rsidRPr="006F470A">
        <w:rPr>
          <w:rFonts w:asciiTheme="minorHAnsi" w:eastAsia="Calibri" w:hAnsiTheme="minorHAnsi" w:cstheme="minorHAnsi"/>
          <w:sz w:val="22"/>
          <w:szCs w:val="22"/>
          <w:lang w:val="es-BO"/>
        </w:rPr>
        <w:t xml:space="preserve"> </w:t>
      </w:r>
      <w:r w:rsidR="00607A31" w:rsidRPr="006F470A">
        <w:rPr>
          <w:rFonts w:asciiTheme="minorHAnsi" w:eastAsia="Calibri" w:hAnsiTheme="minorHAnsi" w:cstheme="minorHAnsi"/>
          <w:sz w:val="22"/>
          <w:szCs w:val="22"/>
          <w:lang w:val="es-BO"/>
        </w:rPr>
        <w:t>que determine: objeto,</w:t>
      </w:r>
      <w:r w:rsidR="000A2BD2" w:rsidRPr="006F470A">
        <w:rPr>
          <w:rFonts w:asciiTheme="minorHAnsi" w:eastAsia="Calibri" w:hAnsiTheme="minorHAnsi" w:cstheme="minorHAnsi"/>
          <w:sz w:val="22"/>
          <w:szCs w:val="22"/>
          <w:lang w:val="es-BO"/>
        </w:rPr>
        <w:t xml:space="preserve"> empresa líder,</w:t>
      </w:r>
      <w:r w:rsidR="00A80550">
        <w:rPr>
          <w:rFonts w:asciiTheme="minorHAnsi" w:eastAsia="Calibri" w:hAnsiTheme="minorHAnsi" w:cstheme="minorHAnsi"/>
          <w:sz w:val="22"/>
          <w:szCs w:val="22"/>
          <w:lang w:val="es-BO"/>
        </w:rPr>
        <w:t xml:space="preserve"> empresa facultada para gestionar las garantías,</w:t>
      </w:r>
      <w:r w:rsidR="000A2BD2" w:rsidRPr="006F470A">
        <w:rPr>
          <w:rFonts w:asciiTheme="minorHAnsi" w:eastAsia="Calibri" w:hAnsiTheme="minorHAnsi" w:cstheme="minorHAnsi"/>
          <w:sz w:val="22"/>
          <w:szCs w:val="22"/>
          <w:lang w:val="es-BO"/>
        </w:rPr>
        <w:t xml:space="preserve"> </w:t>
      </w:r>
      <w:r w:rsidR="005F0FC3" w:rsidRPr="006F470A">
        <w:rPr>
          <w:rFonts w:asciiTheme="minorHAnsi" w:eastAsia="Calibri" w:hAnsiTheme="minorHAnsi" w:cstheme="minorHAnsi"/>
          <w:sz w:val="22"/>
          <w:szCs w:val="22"/>
          <w:lang w:val="es-BO"/>
        </w:rPr>
        <w:t>porcentaje de participación,</w:t>
      </w:r>
      <w:r w:rsidR="007268C4" w:rsidRPr="006F470A">
        <w:rPr>
          <w:rFonts w:asciiTheme="minorHAnsi" w:eastAsia="Calibri" w:hAnsiTheme="minorHAnsi" w:cstheme="minorHAnsi"/>
          <w:sz w:val="22"/>
          <w:szCs w:val="22"/>
          <w:lang w:val="es-BO"/>
        </w:rPr>
        <w:t xml:space="preserve"> </w:t>
      </w:r>
      <w:r w:rsidR="000A2BD2" w:rsidRPr="006F470A">
        <w:rPr>
          <w:rFonts w:asciiTheme="minorHAnsi" w:eastAsia="Calibri" w:hAnsiTheme="minorHAnsi" w:cstheme="minorHAnsi"/>
          <w:sz w:val="22"/>
          <w:szCs w:val="22"/>
          <w:lang w:val="es-BO"/>
        </w:rPr>
        <w:t xml:space="preserve">domicilio </w:t>
      </w:r>
      <w:r w:rsidR="005F0FC3" w:rsidRPr="006F470A">
        <w:rPr>
          <w:rFonts w:asciiTheme="minorHAnsi" w:eastAsia="Calibri" w:hAnsiTheme="minorHAnsi" w:cstheme="minorHAnsi"/>
          <w:sz w:val="22"/>
          <w:szCs w:val="22"/>
          <w:lang w:val="es-BO"/>
        </w:rPr>
        <w:t xml:space="preserve">y </w:t>
      </w:r>
      <w:r w:rsidR="00607A31" w:rsidRPr="006F470A">
        <w:rPr>
          <w:rFonts w:asciiTheme="minorHAnsi" w:eastAsia="Calibri" w:hAnsiTheme="minorHAnsi" w:cstheme="minorHAnsi"/>
          <w:sz w:val="22"/>
          <w:szCs w:val="22"/>
          <w:lang w:val="es-BO"/>
        </w:rPr>
        <w:t>responsabilidades.</w:t>
      </w:r>
    </w:p>
    <w:p w:rsidR="000A2BD2" w:rsidRPr="006F470A" w:rsidRDefault="000A2BD2" w:rsidP="00D229F1">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Fotocopia simple de</w:t>
      </w:r>
      <w:r w:rsidR="005F0FC3" w:rsidRPr="006F470A">
        <w:rPr>
          <w:rFonts w:asciiTheme="minorHAnsi" w:hAnsiTheme="minorHAnsi" w:cstheme="minorHAnsi"/>
          <w:sz w:val="22"/>
          <w:szCs w:val="22"/>
        </w:rPr>
        <w:t>l Poder de</w:t>
      </w:r>
      <w:r w:rsidRPr="006F470A">
        <w:rPr>
          <w:rFonts w:asciiTheme="minorHAnsi" w:hAnsiTheme="minorHAnsi" w:cstheme="minorHAnsi"/>
          <w:sz w:val="22"/>
          <w:szCs w:val="22"/>
        </w:rPr>
        <w:t xml:space="preserve"> Representa</w:t>
      </w:r>
      <w:r w:rsidR="005F0FC3" w:rsidRPr="006F470A">
        <w:rPr>
          <w:rFonts w:asciiTheme="minorHAnsi" w:hAnsiTheme="minorHAnsi" w:cstheme="minorHAnsi"/>
          <w:sz w:val="22"/>
          <w:szCs w:val="22"/>
        </w:rPr>
        <w:t xml:space="preserve">ción </w:t>
      </w:r>
      <w:r w:rsidRPr="006F470A">
        <w:rPr>
          <w:rFonts w:asciiTheme="minorHAnsi" w:hAnsiTheme="minorHAnsi" w:cstheme="minorHAnsi"/>
          <w:sz w:val="22"/>
          <w:szCs w:val="22"/>
        </w:rPr>
        <w:t xml:space="preserve">Legal </w:t>
      </w:r>
      <w:r w:rsidR="004E525E" w:rsidRPr="006F470A">
        <w:rPr>
          <w:rFonts w:asciiTheme="minorHAnsi" w:hAnsiTheme="minorHAnsi" w:cstheme="minorHAnsi"/>
          <w:sz w:val="22"/>
          <w:szCs w:val="22"/>
        </w:rPr>
        <w:t xml:space="preserve">de la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 xml:space="preserve">sociación </w:t>
      </w:r>
      <w:r w:rsidR="002449A3" w:rsidRPr="006F470A">
        <w:rPr>
          <w:rFonts w:asciiTheme="minorHAnsi" w:hAnsiTheme="minorHAnsi" w:cstheme="minorHAnsi"/>
          <w:sz w:val="22"/>
          <w:szCs w:val="22"/>
        </w:rPr>
        <w:t>A</w:t>
      </w:r>
      <w:r w:rsidR="004E525E" w:rsidRPr="006F470A">
        <w:rPr>
          <w:rFonts w:asciiTheme="minorHAnsi" w:hAnsiTheme="minorHAnsi" w:cstheme="minorHAnsi"/>
          <w:sz w:val="22"/>
          <w:szCs w:val="22"/>
        </w:rPr>
        <w:t>ccidental con facultades para presentar propuestas y suscribir</w:t>
      </w:r>
      <w:r w:rsidR="00A27D69" w:rsidRPr="006F470A">
        <w:rPr>
          <w:rFonts w:asciiTheme="minorHAnsi" w:hAnsiTheme="minorHAnsi" w:cstheme="minorHAnsi"/>
          <w:sz w:val="22"/>
          <w:szCs w:val="22"/>
        </w:rPr>
        <w:t xml:space="preserve"> contratos</w:t>
      </w:r>
      <w:r w:rsidRPr="006F470A">
        <w:rPr>
          <w:rFonts w:asciiTheme="minorHAnsi" w:hAnsiTheme="minorHAnsi" w:cstheme="minorHAnsi"/>
          <w:sz w:val="22"/>
          <w:szCs w:val="22"/>
        </w:rPr>
        <w:t>.</w:t>
      </w:r>
    </w:p>
    <w:p w:rsidR="000A2BD2" w:rsidRPr="006F470A" w:rsidRDefault="000A2BD2" w:rsidP="00D229F1">
      <w:pPr>
        <w:pStyle w:val="Prrafodelista"/>
        <w:numPr>
          <w:ilvl w:val="0"/>
          <w:numId w:val="20"/>
        </w:numPr>
        <w:ind w:left="1134"/>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607A31" w:rsidRPr="006F470A">
        <w:rPr>
          <w:rFonts w:asciiTheme="minorHAnsi" w:hAnsiTheme="minorHAnsi" w:cstheme="minorHAnsi"/>
          <w:sz w:val="22"/>
          <w:szCs w:val="22"/>
        </w:rPr>
        <w:t>de la cédula de identidad del</w:t>
      </w:r>
      <w:r w:rsidRPr="006F470A">
        <w:rPr>
          <w:rFonts w:asciiTheme="minorHAnsi" w:hAnsiTheme="minorHAnsi" w:cstheme="minorHAnsi"/>
          <w:sz w:val="22"/>
          <w:szCs w:val="22"/>
        </w:rPr>
        <w:t xml:space="preserve"> representante legal.</w:t>
      </w:r>
    </w:p>
    <w:p w:rsidR="00375675" w:rsidRPr="006F470A" w:rsidRDefault="00375675" w:rsidP="003B37BE">
      <w:pPr>
        <w:jc w:val="both"/>
        <w:rPr>
          <w:rFonts w:asciiTheme="minorHAnsi" w:hAnsiTheme="minorHAnsi" w:cstheme="minorHAnsi"/>
          <w:b/>
          <w:sz w:val="22"/>
          <w:szCs w:val="22"/>
          <w:lang w:eastAsia="es-ES"/>
        </w:rPr>
      </w:pP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0A2BD2" w:rsidRPr="006F470A" w:rsidRDefault="000A2BD2" w:rsidP="000A2BD2">
      <w:pPr>
        <w:jc w:val="both"/>
        <w:rPr>
          <w:rFonts w:asciiTheme="minorHAnsi" w:hAnsiTheme="minorHAnsi" w:cstheme="minorHAnsi"/>
          <w:b/>
          <w:sz w:val="22"/>
          <w:szCs w:val="22"/>
          <w:lang w:eastAsia="es-ES"/>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2449A3" w:rsidRPr="006F470A" w:rsidRDefault="002449A3" w:rsidP="000A2BD2">
      <w:pPr>
        <w:jc w:val="both"/>
        <w:rPr>
          <w:rFonts w:asciiTheme="minorHAnsi" w:hAnsiTheme="minorHAnsi" w:cstheme="minorHAnsi"/>
          <w:b/>
          <w:sz w:val="22"/>
          <w:szCs w:val="22"/>
          <w:lang w:eastAsia="es-ES"/>
        </w:rPr>
      </w:pPr>
    </w:p>
    <w:p w:rsidR="000A2BD2" w:rsidRPr="006F470A" w:rsidRDefault="000A2BD2" w:rsidP="00D229F1">
      <w:pPr>
        <w:pStyle w:val="Prrafodelista"/>
        <w:numPr>
          <w:ilvl w:val="2"/>
          <w:numId w:val="9"/>
        </w:numPr>
        <w:ind w:left="113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Certificado electrónico o fotocopia simple del Número de Identificación Tributario (NIT)</w:t>
      </w:r>
      <w:r w:rsidR="00607A31" w:rsidRPr="006F470A">
        <w:rPr>
          <w:rFonts w:asciiTheme="minorHAnsi" w:hAnsiTheme="minorHAnsi" w:cstheme="minorHAnsi"/>
          <w:color w:val="000000"/>
          <w:sz w:val="22"/>
          <w:szCs w:val="22"/>
        </w:rPr>
        <w:t>.</w:t>
      </w:r>
    </w:p>
    <w:p w:rsidR="00514184" w:rsidRPr="006F470A" w:rsidRDefault="00514184" w:rsidP="00D229F1">
      <w:pPr>
        <w:pStyle w:val="Prrafodelista"/>
        <w:numPr>
          <w:ilvl w:val="2"/>
          <w:numId w:val="9"/>
        </w:numPr>
        <w:ind w:left="1134"/>
        <w:jc w:val="both"/>
        <w:rPr>
          <w:rFonts w:asciiTheme="minorHAnsi" w:hAnsiTheme="minorHAnsi" w:cstheme="minorHAnsi"/>
          <w:sz w:val="22"/>
          <w:szCs w:val="22"/>
        </w:rPr>
      </w:pPr>
      <w:r w:rsidRPr="006F470A">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514184" w:rsidRPr="006F470A" w:rsidRDefault="00514184" w:rsidP="00D229F1">
      <w:pPr>
        <w:numPr>
          <w:ilvl w:val="1"/>
          <w:numId w:val="9"/>
        </w:numPr>
        <w:tabs>
          <w:tab w:val="clear" w:pos="1080"/>
          <w:tab w:val="num" w:pos="1701"/>
        </w:tabs>
        <w:ind w:left="1701"/>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para YPFB, el empleador que presentare el documento de NO REGISTRO de ambas AFP’s.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286459">
        <w:rPr>
          <w:rFonts w:asciiTheme="minorHAnsi" w:hAnsiTheme="minorHAnsi" w:cstheme="minorHAnsi"/>
          <w:b/>
          <w:sz w:val="22"/>
          <w:szCs w:val="22"/>
        </w:rPr>
        <w:t xml:space="preserve">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2449A3" w:rsidRPr="006F470A" w:rsidRDefault="002449A3" w:rsidP="002449A3">
      <w:pPr>
        <w:ind w:left="708"/>
        <w:jc w:val="both"/>
        <w:rPr>
          <w:rFonts w:asciiTheme="minorHAnsi" w:hAnsiTheme="minorHAnsi" w:cstheme="minorHAnsi"/>
          <w:b/>
          <w:sz w:val="22"/>
          <w:szCs w:val="22"/>
          <w:lang w:eastAsia="es-ES"/>
        </w:rPr>
      </w:pPr>
      <w:r w:rsidRPr="006F470A">
        <w:rPr>
          <w:rFonts w:asciiTheme="minorHAnsi" w:hAnsiTheme="minorHAnsi" w:cstheme="minorHAnsi"/>
          <w:sz w:val="22"/>
          <w:szCs w:val="22"/>
        </w:rPr>
        <w:t>En caso que una empresa extranjera se asocie con una empresa nacional, los documentos a ser presentados deben ser los equivalentes emitidos en el país de origen</w:t>
      </w:r>
      <w:r w:rsidR="00A80550">
        <w:rPr>
          <w:rFonts w:asciiTheme="minorHAnsi" w:hAnsiTheme="minorHAnsi" w:cstheme="minorHAnsi"/>
          <w:sz w:val="22"/>
          <w:szCs w:val="22"/>
        </w:rPr>
        <w:t>:</w:t>
      </w:r>
    </w:p>
    <w:p w:rsidR="002449A3" w:rsidRPr="006F470A" w:rsidRDefault="002449A3" w:rsidP="000A2BD2">
      <w:pPr>
        <w:ind w:left="927"/>
        <w:jc w:val="both"/>
        <w:rPr>
          <w:rFonts w:asciiTheme="minorHAnsi" w:hAnsiTheme="minorHAnsi" w:cstheme="minorHAnsi"/>
          <w:sz w:val="22"/>
          <w:szCs w:val="22"/>
        </w:rPr>
      </w:pPr>
    </w:p>
    <w:p w:rsidR="00337996" w:rsidRPr="006F470A" w:rsidRDefault="00337996" w:rsidP="00D229F1">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w:t>
      </w:r>
      <w:r w:rsidR="00D8375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de Constitución de la empresa </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 xml:space="preserve">excepto </w:t>
      </w:r>
      <w:r w:rsidR="00D8375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empresas unipersonales</w:t>
      </w:r>
      <w:r w:rsidR="00D8375E" w:rsidRPr="006F470A">
        <w:rPr>
          <w:rFonts w:asciiTheme="minorHAnsi" w:hAnsiTheme="minorHAnsi" w:cstheme="minorHAnsi"/>
          <w:sz w:val="22"/>
          <w:szCs w:val="22"/>
        </w:rPr>
        <w:t>)</w:t>
      </w:r>
      <w:r w:rsidRPr="006F470A">
        <w:rPr>
          <w:rFonts w:asciiTheme="minorHAnsi" w:hAnsiTheme="minorHAnsi" w:cstheme="minorHAnsi"/>
          <w:sz w:val="22"/>
          <w:szCs w:val="22"/>
        </w:rPr>
        <w:t>.</w:t>
      </w:r>
    </w:p>
    <w:p w:rsidR="00337996" w:rsidRPr="006F470A" w:rsidRDefault="00337996" w:rsidP="00D229F1">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del Poder de Representación Legal </w:t>
      </w:r>
      <w:r w:rsidR="00D8375E" w:rsidRPr="006F470A">
        <w:rPr>
          <w:rFonts w:asciiTheme="minorHAnsi" w:hAnsiTheme="minorHAnsi" w:cstheme="minorHAnsi"/>
          <w:sz w:val="22"/>
          <w:szCs w:val="22"/>
        </w:rPr>
        <w:t xml:space="preserve">con facultades para conformar la Asociación Accidental y otorgar poderes, </w:t>
      </w:r>
      <w:r w:rsidRPr="006F470A">
        <w:rPr>
          <w:rFonts w:asciiTheme="minorHAnsi" w:hAnsiTheme="minorHAnsi" w:cstheme="minorHAnsi"/>
          <w:sz w:val="22"/>
          <w:szCs w:val="22"/>
        </w:rPr>
        <w:t>incluidas las empresas unipersonales cuando el representante legal sea diferente al propietario</w:t>
      </w:r>
      <w:r w:rsidR="00D8375E" w:rsidRPr="006F470A">
        <w:rPr>
          <w:rFonts w:asciiTheme="minorHAnsi" w:hAnsiTheme="minorHAnsi" w:cstheme="minorHAnsi"/>
          <w:sz w:val="22"/>
          <w:szCs w:val="22"/>
        </w:rPr>
        <w:t>.</w:t>
      </w:r>
    </w:p>
    <w:p w:rsidR="00A7025D" w:rsidRPr="006F470A" w:rsidRDefault="00A7025D" w:rsidP="00D229F1">
      <w:pPr>
        <w:pStyle w:val="Prrafodelista"/>
        <w:numPr>
          <w:ilvl w:val="0"/>
          <w:numId w:val="18"/>
        </w:numPr>
        <w:ind w:left="1276"/>
        <w:jc w:val="both"/>
        <w:rPr>
          <w:rFonts w:asciiTheme="minorHAnsi" w:hAnsiTheme="minorHAnsi" w:cstheme="minorHAnsi"/>
          <w:sz w:val="22"/>
          <w:szCs w:val="22"/>
        </w:rPr>
      </w:pPr>
      <w:r w:rsidRPr="006F470A">
        <w:rPr>
          <w:rFonts w:asciiTheme="minorHAnsi" w:hAnsiTheme="minorHAnsi" w:cstheme="minorHAnsi"/>
          <w:sz w:val="22"/>
          <w:szCs w:val="22"/>
        </w:rPr>
        <w:t xml:space="preserve">Fotocopia simple de la Matricula de Comercio </w:t>
      </w:r>
      <w:r w:rsidR="00434AF4">
        <w:rPr>
          <w:rFonts w:asciiTheme="minorHAnsi" w:hAnsiTheme="minorHAnsi" w:cstheme="minorHAnsi"/>
          <w:sz w:val="22"/>
          <w:szCs w:val="22"/>
        </w:rPr>
        <w:t xml:space="preserve">(vigente) emitida </w:t>
      </w:r>
      <w:r w:rsidR="00D8375E" w:rsidRPr="006F470A">
        <w:rPr>
          <w:rFonts w:asciiTheme="minorHAnsi" w:hAnsiTheme="minorHAnsi" w:cstheme="minorHAnsi"/>
          <w:sz w:val="22"/>
          <w:szCs w:val="22"/>
        </w:rPr>
        <w:t xml:space="preserve">por </w:t>
      </w:r>
      <w:r w:rsidRPr="006F470A">
        <w:rPr>
          <w:rFonts w:asciiTheme="minorHAnsi" w:hAnsiTheme="minorHAnsi" w:cstheme="minorHAnsi"/>
          <w:sz w:val="22"/>
          <w:szCs w:val="22"/>
        </w:rPr>
        <w:t>FUNDEMPRESA</w:t>
      </w:r>
      <w:r w:rsidR="00D8375E" w:rsidRPr="006F470A">
        <w:rPr>
          <w:rFonts w:asciiTheme="minorHAnsi" w:hAnsiTheme="minorHAnsi" w:cstheme="minorHAnsi"/>
          <w:sz w:val="22"/>
          <w:szCs w:val="22"/>
        </w:rPr>
        <w:t>.</w:t>
      </w:r>
    </w:p>
    <w:p w:rsidR="00F24A30" w:rsidRDefault="00A7025D" w:rsidP="00D229F1">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del Certificado de Tradición Comercial </w:t>
      </w:r>
      <w:r w:rsidR="00A80550">
        <w:rPr>
          <w:rFonts w:asciiTheme="minorHAnsi" w:hAnsiTheme="minorHAnsi" w:cstheme="minorHAnsi"/>
          <w:sz w:val="22"/>
          <w:szCs w:val="22"/>
        </w:rPr>
        <w:t>(que contenga información relacionada a la constitución, poder de representación lega</w:t>
      </w:r>
      <w:r w:rsidR="00434AF4">
        <w:rPr>
          <w:rFonts w:asciiTheme="minorHAnsi" w:hAnsiTheme="minorHAnsi" w:cstheme="minorHAnsi"/>
          <w:sz w:val="22"/>
          <w:szCs w:val="22"/>
        </w:rPr>
        <w:t>l y sus modificaciones), emitido</w:t>
      </w:r>
      <w:r w:rsidR="00A80550">
        <w:rPr>
          <w:rFonts w:asciiTheme="minorHAnsi" w:hAnsiTheme="minorHAnsi" w:cstheme="minorHAnsi"/>
          <w:sz w:val="22"/>
          <w:szCs w:val="22"/>
        </w:rPr>
        <w:t xml:space="preserve"> por FUNDEMPRES</w:t>
      </w:r>
      <w:r w:rsidR="002542E8">
        <w:rPr>
          <w:rFonts w:asciiTheme="minorHAnsi" w:hAnsiTheme="minorHAnsi" w:cstheme="minorHAnsi"/>
          <w:sz w:val="22"/>
          <w:szCs w:val="22"/>
        </w:rPr>
        <w:t>A, con antigüedad no mayor a un</w:t>
      </w:r>
      <w:r w:rsidR="00A80550">
        <w:rPr>
          <w:rFonts w:asciiTheme="minorHAnsi" w:hAnsiTheme="minorHAnsi" w:cstheme="minorHAnsi"/>
          <w:sz w:val="22"/>
          <w:szCs w:val="22"/>
        </w:rPr>
        <w:t xml:space="preserve"> mes anterior a la fecha de presentación de la propuesta.</w:t>
      </w:r>
    </w:p>
    <w:p w:rsidR="000A2BD2" w:rsidRPr="00A80550" w:rsidRDefault="000A2BD2" w:rsidP="00D229F1">
      <w:pPr>
        <w:pStyle w:val="Prrafodelista"/>
        <w:numPr>
          <w:ilvl w:val="0"/>
          <w:numId w:val="18"/>
        </w:numPr>
        <w:ind w:left="1276"/>
        <w:jc w:val="both"/>
        <w:rPr>
          <w:rFonts w:asciiTheme="minorHAnsi" w:hAnsiTheme="minorHAnsi" w:cstheme="minorHAnsi"/>
          <w:sz w:val="22"/>
          <w:szCs w:val="22"/>
        </w:rPr>
      </w:pPr>
      <w:r w:rsidRPr="00A80550">
        <w:rPr>
          <w:rFonts w:asciiTheme="minorHAnsi" w:hAnsiTheme="minorHAnsi" w:cstheme="minorHAnsi"/>
          <w:sz w:val="22"/>
          <w:szCs w:val="22"/>
        </w:rPr>
        <w:t xml:space="preserve">Fotocopia simple </w:t>
      </w:r>
      <w:r w:rsidR="001205EE" w:rsidRPr="00A80550">
        <w:rPr>
          <w:rFonts w:asciiTheme="minorHAnsi" w:hAnsiTheme="minorHAnsi" w:cstheme="minorHAnsi"/>
          <w:sz w:val="22"/>
          <w:szCs w:val="22"/>
        </w:rPr>
        <w:t>de la cédula de identidad del</w:t>
      </w:r>
      <w:r w:rsidRPr="00A80550">
        <w:rPr>
          <w:rFonts w:asciiTheme="minorHAnsi" w:hAnsiTheme="minorHAnsi" w:cstheme="minorHAnsi"/>
          <w:sz w:val="22"/>
          <w:szCs w:val="22"/>
        </w:rPr>
        <w:t xml:space="preserve"> representante legal. </w:t>
      </w:r>
    </w:p>
    <w:p w:rsidR="00F07C0B" w:rsidRDefault="00F07C0B" w:rsidP="00F07C0B">
      <w:pPr>
        <w:ind w:left="851"/>
        <w:jc w:val="both"/>
        <w:rPr>
          <w:rFonts w:asciiTheme="minorHAnsi" w:hAnsiTheme="minorHAnsi" w:cstheme="minorHAnsi"/>
          <w:sz w:val="22"/>
          <w:szCs w:val="22"/>
        </w:rPr>
      </w:pPr>
    </w:p>
    <w:p w:rsidR="00286459" w:rsidRPr="006F470A" w:rsidRDefault="00286459" w:rsidP="00F07C0B">
      <w:pPr>
        <w:ind w:left="851"/>
        <w:jc w:val="both"/>
        <w:rPr>
          <w:rFonts w:asciiTheme="minorHAnsi" w:hAnsiTheme="minorHAnsi" w:cstheme="minorHAnsi"/>
          <w:sz w:val="22"/>
          <w:szCs w:val="22"/>
        </w:rPr>
      </w:pPr>
    </w:p>
    <w:p w:rsidR="000F3E7E" w:rsidRPr="006F470A" w:rsidRDefault="009A5338" w:rsidP="00D229F1">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D75144">
      <w:pPr>
        <w:ind w:left="2552" w:hanging="1843"/>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229F1">
      <w:pPr>
        <w:pStyle w:val="Prrafodelista"/>
        <w:numPr>
          <w:ilvl w:val="2"/>
          <w:numId w:val="15"/>
        </w:numPr>
        <w:tabs>
          <w:tab w:val="clear" w:pos="2340"/>
          <w:tab w:val="num" w:pos="1985"/>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9814E8" w:rsidRPr="006F470A" w:rsidRDefault="009814E8"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Pr>
          <w:rFonts w:asciiTheme="minorHAnsi" w:hAnsiTheme="minorHAnsi" w:cstheme="minorHAnsi"/>
          <w:sz w:val="22"/>
          <w:szCs w:val="22"/>
          <w:lang w:val="es-BO"/>
        </w:rPr>
        <w:t>1</w:t>
      </w:r>
      <w:r w:rsidRPr="006F470A">
        <w:rPr>
          <w:rFonts w:asciiTheme="minorHAnsi" w:hAnsiTheme="minorHAnsi" w:cstheme="minorHAnsi"/>
          <w:sz w:val="22"/>
          <w:szCs w:val="22"/>
          <w:lang w:val="es-BO"/>
        </w:rPr>
        <w:tab/>
        <w:t xml:space="preserve">Declaración Jurada de cumplimiento a las </w:t>
      </w:r>
      <w:r w:rsidRPr="0022008A">
        <w:rPr>
          <w:rFonts w:asciiTheme="minorHAnsi" w:hAnsiTheme="minorHAnsi" w:cstheme="minorHAnsi"/>
          <w:i/>
          <w:sz w:val="22"/>
          <w:szCs w:val="22"/>
          <w:lang w:val="es-BO"/>
        </w:rPr>
        <w:t>Condiciones</w:t>
      </w:r>
      <w:r w:rsidRPr="006F470A">
        <w:rPr>
          <w:rFonts w:asciiTheme="minorHAnsi" w:hAnsiTheme="minorHAnsi" w:cstheme="minorHAnsi"/>
          <w:sz w:val="22"/>
          <w:szCs w:val="22"/>
          <w:lang w:val="es-BO"/>
        </w:rPr>
        <w:t xml:space="preserve"> requeridas en </w:t>
      </w:r>
      <w:r>
        <w:rPr>
          <w:rFonts w:asciiTheme="minorHAnsi" w:hAnsiTheme="minorHAnsi" w:cstheme="minorHAnsi"/>
          <w:sz w:val="22"/>
          <w:szCs w:val="22"/>
          <w:lang w:val="es-BO"/>
        </w:rPr>
        <w:t>los términos de referencia</w:t>
      </w:r>
      <w:r w:rsidRPr="006F470A">
        <w:rPr>
          <w:rFonts w:asciiTheme="minorHAnsi" w:hAnsiTheme="minorHAnsi" w:cstheme="minorHAnsi"/>
          <w:sz w:val="22"/>
          <w:szCs w:val="22"/>
          <w:lang w:val="es-BO"/>
        </w:rPr>
        <w:t>.</w:t>
      </w:r>
    </w:p>
    <w:p w:rsidR="009814E8" w:rsidRDefault="009814E8" w:rsidP="009814E8">
      <w:pPr>
        <w:ind w:left="2832" w:hanging="2124"/>
        <w:jc w:val="both"/>
        <w:rPr>
          <w:rFonts w:asciiTheme="minorHAnsi" w:hAnsiTheme="minorHAnsi" w:cstheme="minorHAnsi"/>
          <w:sz w:val="22"/>
          <w:szCs w:val="22"/>
          <w:lang w:val="es-BO"/>
        </w:rPr>
      </w:pPr>
    </w:p>
    <w:p w:rsidR="009814E8" w:rsidRPr="001C15EE" w:rsidRDefault="009814E8" w:rsidP="00D75144">
      <w:pPr>
        <w:ind w:left="2552" w:hanging="184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t xml:space="preserve">Experiencia General y Específica del Proponente </w:t>
      </w:r>
    </w:p>
    <w:p w:rsidR="008A62DE" w:rsidRPr="006F470A" w:rsidRDefault="008A62DE" w:rsidP="00F7579B">
      <w:pPr>
        <w:ind w:left="2832" w:hanging="2124"/>
        <w:jc w:val="both"/>
        <w:rPr>
          <w:rFonts w:asciiTheme="minorHAnsi" w:hAnsiTheme="minorHAnsi" w:cstheme="minorHAnsi"/>
          <w:sz w:val="16"/>
          <w:szCs w:val="22"/>
          <w:lang w:val="es-BO"/>
        </w:rPr>
      </w:pPr>
    </w:p>
    <w:p w:rsidR="004478F9" w:rsidRPr="006F470A" w:rsidRDefault="004478F9" w:rsidP="004478F9">
      <w:pPr>
        <w:pStyle w:val="Normal2"/>
        <w:tabs>
          <w:tab w:val="left" w:pos="1701"/>
        </w:tabs>
        <w:ind w:left="1417"/>
        <w:rPr>
          <w:rFonts w:asciiTheme="minorHAnsi" w:hAnsiTheme="minorHAnsi" w:cstheme="minorHAnsi"/>
          <w:sz w:val="22"/>
          <w:szCs w:val="22"/>
          <w:lang w:val="es-BO"/>
        </w:rPr>
      </w:pPr>
    </w:p>
    <w:p w:rsidR="00F7579B" w:rsidRPr="006F470A" w:rsidRDefault="003C74D7" w:rsidP="00D75144">
      <w:pPr>
        <w:ind w:left="2552" w:hanging="184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w:t>
      </w:r>
      <w:r w:rsidR="009814E8">
        <w:rPr>
          <w:rFonts w:asciiTheme="minorHAnsi" w:hAnsiTheme="minorHAnsi" w:cstheme="minorHAnsi"/>
          <w:sz w:val="22"/>
          <w:szCs w:val="22"/>
          <w:lang w:val="es-BO"/>
        </w:rPr>
        <w:t>3</w:t>
      </w:r>
      <w:r w:rsidR="00910C38" w:rsidRPr="006F470A">
        <w:rPr>
          <w:rFonts w:asciiTheme="minorHAnsi" w:hAnsiTheme="minorHAnsi" w:cstheme="minorHAnsi"/>
          <w:sz w:val="22"/>
          <w:szCs w:val="22"/>
          <w:lang w:val="es-BO"/>
        </w:rPr>
        <w:tab/>
      </w:r>
      <w:r w:rsidR="0012388B" w:rsidRPr="006F470A">
        <w:rPr>
          <w:rFonts w:asciiTheme="minorHAnsi" w:hAnsiTheme="minorHAnsi" w:cstheme="minorHAnsi"/>
          <w:sz w:val="22"/>
          <w:szCs w:val="22"/>
          <w:lang w:val="es-BO"/>
        </w:rPr>
        <w:t>Experiencia General y E</w:t>
      </w:r>
      <w:r w:rsidR="00910C38" w:rsidRPr="006F470A">
        <w:rPr>
          <w:rFonts w:asciiTheme="minorHAnsi" w:hAnsiTheme="minorHAnsi" w:cstheme="minorHAnsi"/>
          <w:sz w:val="22"/>
          <w:szCs w:val="22"/>
          <w:lang w:val="es-BO"/>
        </w:rPr>
        <w:t>s</w:t>
      </w:r>
      <w:r w:rsidR="0012388B" w:rsidRPr="006F470A">
        <w:rPr>
          <w:rFonts w:asciiTheme="minorHAnsi" w:hAnsiTheme="minorHAnsi" w:cstheme="minorHAnsi"/>
          <w:sz w:val="22"/>
          <w:szCs w:val="22"/>
          <w:lang w:val="es-BO"/>
        </w:rPr>
        <w:t>pecífica del P</w:t>
      </w:r>
      <w:r w:rsidR="005900A9" w:rsidRPr="006F470A">
        <w:rPr>
          <w:rFonts w:asciiTheme="minorHAnsi" w:hAnsiTheme="minorHAnsi" w:cstheme="minorHAnsi"/>
          <w:sz w:val="22"/>
          <w:szCs w:val="22"/>
          <w:lang w:val="es-BO"/>
        </w:rPr>
        <w:t xml:space="preserve">ersonal </w:t>
      </w:r>
      <w:r w:rsidR="00F7579B" w:rsidRPr="006F470A">
        <w:rPr>
          <w:rFonts w:asciiTheme="minorHAnsi" w:hAnsiTheme="minorHAnsi" w:cstheme="minorHAnsi"/>
          <w:sz w:val="22"/>
          <w:szCs w:val="22"/>
          <w:lang w:val="es-BO"/>
        </w:rPr>
        <w:t xml:space="preserve">Clave </w:t>
      </w:r>
    </w:p>
    <w:p w:rsidR="00F7579B" w:rsidRPr="006F470A" w:rsidRDefault="00F7579B" w:rsidP="00F7579B">
      <w:pPr>
        <w:pStyle w:val="Normal2"/>
        <w:tabs>
          <w:tab w:val="left" w:pos="1701"/>
        </w:tabs>
        <w:ind w:left="2268" w:hanging="1560"/>
        <w:rPr>
          <w:rFonts w:asciiTheme="minorHAnsi" w:hAnsiTheme="minorHAnsi" w:cstheme="minorHAnsi"/>
          <w:sz w:val="18"/>
          <w:szCs w:val="22"/>
          <w:lang w:val="es-BO"/>
        </w:rPr>
      </w:pPr>
    </w:p>
    <w:p w:rsidR="009814E8" w:rsidRDefault="009814E8" w:rsidP="009814E8">
      <w:pPr>
        <w:pStyle w:val="Normal2"/>
        <w:tabs>
          <w:tab w:val="left" w:pos="1701"/>
        </w:tabs>
        <w:ind w:left="2832" w:hanging="2124"/>
        <w:rPr>
          <w:rFonts w:asciiTheme="minorHAnsi" w:hAnsiTheme="minorHAnsi" w:cstheme="minorHAnsi"/>
          <w:b/>
          <w:sz w:val="22"/>
          <w:szCs w:val="22"/>
          <w:lang w:val="es-BO"/>
        </w:rPr>
      </w:pPr>
    </w:p>
    <w:p w:rsidR="009814E8" w:rsidRPr="00A868D0" w:rsidRDefault="009814E8" w:rsidP="00286459">
      <w:pPr>
        <w:pStyle w:val="Normal2"/>
        <w:tabs>
          <w:tab w:val="left" w:pos="1701"/>
        </w:tabs>
        <w:ind w:left="2552" w:hanging="1843"/>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Pr>
          <w:rFonts w:asciiTheme="minorHAnsi" w:hAnsiTheme="minorHAnsi" w:cstheme="minorHAnsi"/>
          <w:sz w:val="22"/>
          <w:szCs w:val="22"/>
          <w:lang w:val="es-BO"/>
        </w:rPr>
        <w:t>, Plan de Trabajo y Otros en base a lo</w:t>
      </w:r>
      <w:r w:rsidRPr="00A868D0">
        <w:rPr>
          <w:rFonts w:asciiTheme="minorHAnsi" w:hAnsiTheme="minorHAnsi" w:cstheme="minorHAnsi"/>
          <w:sz w:val="22"/>
          <w:szCs w:val="22"/>
          <w:lang w:val="es-BO"/>
        </w:rPr>
        <w:t xml:space="preserve">s </w:t>
      </w:r>
      <w:r w:rsidR="00013EC8">
        <w:rPr>
          <w:rFonts w:asciiTheme="minorHAnsi" w:hAnsiTheme="minorHAnsi" w:cstheme="minorHAnsi"/>
          <w:sz w:val="22"/>
          <w:szCs w:val="22"/>
          <w:lang w:val="es-BO"/>
        </w:rPr>
        <w:t>Términos de R</w:t>
      </w:r>
      <w:r>
        <w:rPr>
          <w:rFonts w:asciiTheme="minorHAnsi" w:hAnsiTheme="minorHAnsi" w:cstheme="minorHAnsi"/>
          <w:sz w:val="22"/>
          <w:szCs w:val="22"/>
          <w:lang w:val="es-BO"/>
        </w:rPr>
        <w:t>eferencia.</w:t>
      </w:r>
    </w:p>
    <w:p w:rsidR="009814E8" w:rsidRPr="006F470A" w:rsidRDefault="009814E8" w:rsidP="00F7579B">
      <w:pPr>
        <w:ind w:left="2832" w:hanging="2124"/>
        <w:jc w:val="both"/>
        <w:rPr>
          <w:rFonts w:asciiTheme="minorHAnsi" w:hAnsiTheme="minorHAnsi" w:cstheme="minorHAnsi"/>
          <w:b/>
          <w:i/>
          <w:color w:val="FF0000"/>
          <w:sz w:val="22"/>
          <w:szCs w:val="22"/>
        </w:rPr>
      </w:pPr>
    </w:p>
    <w:p w:rsidR="00F9669E" w:rsidRDefault="00F9669E"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Default="00F61508" w:rsidP="00775867">
      <w:pPr>
        <w:jc w:val="center"/>
        <w:rPr>
          <w:rFonts w:asciiTheme="minorHAnsi" w:hAnsiTheme="minorHAnsi" w:cstheme="minorHAnsi"/>
          <w:b/>
          <w:sz w:val="22"/>
          <w:szCs w:val="22"/>
        </w:rPr>
      </w:pPr>
    </w:p>
    <w:p w:rsidR="00F61508" w:rsidRPr="006F470A" w:rsidRDefault="00F61508"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865242" w:rsidRDefault="00865242" w:rsidP="00775867">
      <w:pPr>
        <w:jc w:val="center"/>
        <w:rPr>
          <w:rFonts w:asciiTheme="minorHAnsi" w:hAnsiTheme="minorHAnsi" w:cstheme="minorHAnsi"/>
          <w:b/>
          <w:sz w:val="22"/>
          <w:szCs w:val="22"/>
        </w:rPr>
      </w:pPr>
    </w:p>
    <w:p w:rsidR="003F7D9A" w:rsidRDefault="003F7D9A" w:rsidP="00775867">
      <w:pPr>
        <w:jc w:val="center"/>
        <w:rPr>
          <w:rFonts w:asciiTheme="minorHAnsi" w:hAnsiTheme="minorHAnsi" w:cstheme="minorHAnsi"/>
          <w:b/>
          <w:sz w:val="22"/>
          <w:szCs w:val="22"/>
        </w:rPr>
      </w:pP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775867" w:rsidRPr="006F470A"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D62DD9">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consultas y/o aclaraciones y/o complementaciones y/o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4A375B" w:rsidRPr="006F470A">
        <w:rPr>
          <w:rFonts w:asciiTheme="minorHAnsi" w:hAnsiTheme="minorHAnsi" w:cstheme="minorHAnsi"/>
          <w:sz w:val="22"/>
          <w:szCs w:val="22"/>
        </w:rPr>
        <w:t xml:space="preserve"> y su Reglamento.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6F470A">
        <w:rPr>
          <w:rFonts w:asciiTheme="minorHAnsi" w:hAnsiTheme="minorHAnsi" w:cstheme="minorHAnsi"/>
          <w:sz w:val="22"/>
          <w:szCs w:val="22"/>
        </w:rPr>
        <w:t>se presenta</w:t>
      </w:r>
      <w:r w:rsidRPr="006F470A">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0D02C3" w:rsidP="000D02C3">
      <w:pPr>
        <w:numPr>
          <w:ilvl w:val="0"/>
          <w:numId w:val="2"/>
        </w:numPr>
        <w:jc w:val="both"/>
        <w:rPr>
          <w:rFonts w:asciiTheme="minorHAnsi" w:hAnsiTheme="minorHAnsi" w:cstheme="minorHAnsi"/>
          <w:sz w:val="22"/>
          <w:szCs w:val="22"/>
        </w:rPr>
      </w:pPr>
      <w:r w:rsidRPr="006F470A">
        <w:rPr>
          <w:rFonts w:asciiTheme="minorHAnsi" w:hAnsiTheme="minorHAnsi" w:cstheme="minorHAnsi"/>
          <w:color w:val="000000"/>
          <w:sz w:val="22"/>
          <w:szCs w:val="22"/>
        </w:rPr>
        <w:t>D</w:t>
      </w:r>
      <w:r w:rsidRPr="006F470A">
        <w:rPr>
          <w:rFonts w:asciiTheme="minorHAnsi" w:hAnsiTheme="minorHAnsi" w:cstheme="minorHAnsi"/>
          <w:sz w:val="22"/>
          <w:szCs w:val="22"/>
        </w:rPr>
        <w:t>eclaro expresamente mi conformidad</w:t>
      </w:r>
      <w:r w:rsidRPr="006F470A">
        <w:rPr>
          <w:rFonts w:asciiTheme="minorHAnsi" w:hAnsiTheme="minorHAnsi" w:cstheme="minorHAnsi"/>
          <w:sz w:val="22"/>
          <w:szCs w:val="22"/>
          <w:lang w:val="es-ES_tradnl"/>
        </w:rPr>
        <w:t>, compromiso de cumplimiento y manifiesto que</w:t>
      </w:r>
      <w:r w:rsidRPr="006F470A">
        <w:rPr>
          <w:rFonts w:asciiTheme="minorHAnsi" w:hAnsiTheme="minorHAnsi" w:cstheme="minorHAnsi"/>
          <w:sz w:val="22"/>
          <w:szCs w:val="22"/>
        </w:rPr>
        <w:t xml:space="preserv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cual represento cumplirá con </w:t>
      </w:r>
      <w:r w:rsidRPr="006F470A">
        <w:rPr>
          <w:rFonts w:asciiTheme="minorHAnsi" w:hAnsiTheme="minorHAnsi" w:cstheme="minorHAnsi"/>
          <w:color w:val="000000"/>
          <w:sz w:val="22"/>
          <w:szCs w:val="22"/>
        </w:rPr>
        <w:t xml:space="preserve">todo lo descrito en el </w:t>
      </w:r>
      <w:r w:rsidRPr="006F470A">
        <w:rPr>
          <w:rFonts w:asciiTheme="minorHAnsi" w:hAnsiTheme="minorHAnsi" w:cstheme="minorHAnsi"/>
          <w:sz w:val="22"/>
          <w:szCs w:val="22"/>
        </w:rPr>
        <w:t>Numeral II</w:t>
      </w:r>
      <w:r w:rsidR="00157DD3" w:rsidRPr="006F470A">
        <w:rPr>
          <w:rFonts w:asciiTheme="minorHAnsi" w:hAnsiTheme="minorHAnsi" w:cstheme="minorHAnsi"/>
          <w:sz w:val="22"/>
          <w:szCs w:val="22"/>
        </w:rPr>
        <w:t xml:space="preserve"> del</w:t>
      </w:r>
      <w:r w:rsidR="002E04E0" w:rsidRPr="006F470A">
        <w:rPr>
          <w:rFonts w:asciiTheme="minorHAnsi" w:hAnsiTheme="minorHAnsi" w:cstheme="minorHAnsi"/>
          <w:sz w:val="22"/>
          <w:szCs w:val="22"/>
        </w:rPr>
        <w:t xml:space="preserve"> Anexo 1</w:t>
      </w:r>
      <w:r w:rsidR="00436085" w:rsidRPr="006F470A">
        <w:rPr>
          <w:rFonts w:asciiTheme="minorHAnsi" w:hAnsiTheme="minorHAnsi" w:cstheme="minorHAnsi"/>
          <w:sz w:val="22"/>
          <w:szCs w:val="22"/>
        </w:rPr>
        <w:t xml:space="preserve"> (</w:t>
      </w:r>
      <w:r w:rsidRPr="006F470A">
        <w:rPr>
          <w:rFonts w:asciiTheme="minorHAnsi" w:hAnsiTheme="minorHAnsi" w:cstheme="minorHAnsi"/>
          <w:bCs/>
          <w:color w:val="000000"/>
          <w:sz w:val="22"/>
          <w:szCs w:val="22"/>
        </w:rPr>
        <w:t>CONDICIONES REQUERIDAS</w:t>
      </w:r>
      <w:r w:rsidRPr="006F470A">
        <w:rPr>
          <w:rFonts w:asciiTheme="minorHAnsi" w:hAnsiTheme="minorHAnsi" w:cstheme="minorHAnsi"/>
          <w:color w:val="000000"/>
          <w:sz w:val="22"/>
          <w:szCs w:val="22"/>
        </w:rPr>
        <w:t xml:space="preserve">) </w:t>
      </w:r>
      <w:r w:rsidR="00157DD3" w:rsidRPr="006F470A">
        <w:rPr>
          <w:rFonts w:asciiTheme="minorHAnsi" w:hAnsiTheme="minorHAnsi" w:cstheme="minorHAnsi"/>
          <w:color w:val="000000"/>
          <w:sz w:val="22"/>
          <w:szCs w:val="22"/>
        </w:rPr>
        <w:t>y</w:t>
      </w:r>
      <w:r w:rsidR="002E04E0" w:rsidRPr="006F470A">
        <w:rPr>
          <w:rFonts w:asciiTheme="minorHAnsi" w:hAnsiTheme="minorHAnsi" w:cstheme="minorHAnsi"/>
          <w:color w:val="000000"/>
          <w:sz w:val="22"/>
          <w:szCs w:val="22"/>
        </w:rPr>
        <w:t xml:space="preserve"> Anexo 2</w:t>
      </w:r>
      <w:r w:rsidRPr="006F470A">
        <w:rPr>
          <w:rFonts w:asciiTheme="minorHAnsi" w:hAnsiTheme="minorHAnsi" w:cstheme="minorHAnsi"/>
          <w:sz w:val="22"/>
          <w:szCs w:val="22"/>
        </w:rPr>
        <w:t xml:space="preserve"> </w:t>
      </w:r>
      <w:r w:rsidRPr="006F470A">
        <w:rPr>
          <w:rFonts w:asciiTheme="minorHAnsi" w:hAnsiTheme="minorHAnsi" w:cstheme="minorHAnsi"/>
          <w:color w:val="000000"/>
          <w:sz w:val="22"/>
          <w:szCs w:val="22"/>
        </w:rPr>
        <w:t>del presente</w:t>
      </w:r>
      <w:r w:rsidRPr="006F470A">
        <w:rPr>
          <w:rFonts w:asciiTheme="minorHAnsi" w:hAnsiTheme="minorHAnsi" w:cstheme="minorHAnsi"/>
          <w:sz w:val="22"/>
          <w:szCs w:val="22"/>
        </w:rPr>
        <w:t xml:space="preserv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w:t>
      </w:r>
      <w:r w:rsidR="009814E8">
        <w:rPr>
          <w:rFonts w:asciiTheme="minorHAnsi" w:hAnsiTheme="minorHAnsi" w:cstheme="minorHAnsi"/>
          <w:sz w:val="22"/>
          <w:szCs w:val="22"/>
        </w:rPr>
        <w:t>1</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6F470A">
        <w:rPr>
          <w:rFonts w:asciiTheme="minorHAnsi" w:hAnsiTheme="minorHAnsi" w:cstheme="minorHAnsi"/>
          <w:b/>
          <w:sz w:val="22"/>
          <w:szCs w:val="22"/>
        </w:rPr>
        <w:t>De la Presentación de Documentos</w:t>
      </w:r>
      <w:r w:rsidR="003D5CDD">
        <w:rPr>
          <w:rFonts w:asciiTheme="minorHAnsi" w:hAnsiTheme="minorHAnsi" w:cstheme="minorHAnsi"/>
          <w:b/>
          <w:sz w:val="22"/>
          <w:szCs w:val="22"/>
        </w:rPr>
        <w:t xml:space="preserve"> para elaboración de </w:t>
      </w:r>
      <w:r w:rsidR="00FB0EDD">
        <w:rPr>
          <w:rFonts w:asciiTheme="minorHAnsi" w:hAnsiTheme="minorHAnsi" w:cstheme="minorHAnsi"/>
          <w:b/>
          <w:sz w:val="22"/>
          <w:szCs w:val="22"/>
        </w:rPr>
        <w:t>C</w:t>
      </w:r>
      <w:r w:rsidR="003D5CDD">
        <w:rPr>
          <w:rFonts w:asciiTheme="minorHAnsi" w:hAnsiTheme="minorHAnsi" w:cstheme="minorHAnsi"/>
          <w:b/>
          <w:sz w:val="22"/>
          <w:szCs w:val="22"/>
        </w:rPr>
        <w:t>ontrato</w:t>
      </w:r>
      <w:r w:rsidR="003000F6" w:rsidRPr="006F470A">
        <w:rPr>
          <w:rFonts w:asciiTheme="minorHAnsi" w:hAnsiTheme="minorHAnsi" w:cstheme="minorHAnsi"/>
          <w:b/>
          <w:sz w:val="22"/>
          <w:szCs w:val="22"/>
        </w:rPr>
        <w:t>:</w:t>
      </w:r>
    </w:p>
    <w:p w:rsidR="00FB0EDD" w:rsidRPr="006F470A" w:rsidRDefault="00FB0EDD" w:rsidP="00847705">
      <w:pPr>
        <w:pStyle w:val="Prrafodelista1"/>
        <w:spacing w:line="276" w:lineRule="auto"/>
        <w:ind w:left="0"/>
        <w:jc w:val="both"/>
        <w:rPr>
          <w:rFonts w:asciiTheme="minorHAnsi" w:hAnsiTheme="minorHAnsi" w:cstheme="minorHAnsi"/>
          <w:b/>
          <w:sz w:val="22"/>
          <w:szCs w:val="22"/>
        </w:rPr>
      </w:pPr>
    </w:p>
    <w:p w:rsidR="00747552" w:rsidRPr="006F470A" w:rsidRDefault="000679BE" w:rsidP="000679BE">
      <w:p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747552" w:rsidRPr="006F470A" w:rsidRDefault="00747552" w:rsidP="000679BE">
      <w:pPr>
        <w:jc w:val="both"/>
        <w:rPr>
          <w:rFonts w:asciiTheme="minorHAnsi" w:hAnsiTheme="minorHAnsi" w:cstheme="minorHAnsi"/>
          <w:sz w:val="22"/>
          <w:szCs w:val="22"/>
        </w:rPr>
      </w:pPr>
    </w:p>
    <w:p w:rsidR="00747552" w:rsidRPr="006F470A" w:rsidRDefault="000679BE" w:rsidP="00747552">
      <w:pPr>
        <w:jc w:val="both"/>
        <w:rPr>
          <w:rFonts w:asciiTheme="minorHAnsi" w:hAnsiTheme="minorHAnsi" w:cstheme="minorHAnsi"/>
          <w:sz w:val="22"/>
          <w:szCs w:val="22"/>
        </w:rPr>
      </w:pPr>
      <w:r w:rsidRPr="006F470A">
        <w:rPr>
          <w:rFonts w:asciiTheme="minorHAnsi" w:hAnsiTheme="minorHAnsi" w:cstheme="minorHAnsi"/>
          <w:sz w:val="22"/>
          <w:szCs w:val="22"/>
        </w:rPr>
        <w:t>En caso de Asociaciones Accidentales, cada socio presentará la documentación detallada a continuación; excepto los documentos señalados en los incisos</w:t>
      </w:r>
      <w:r w:rsidR="00AB3FB5">
        <w:rPr>
          <w:rFonts w:asciiTheme="minorHAnsi" w:hAnsiTheme="minorHAnsi" w:cstheme="minorHAnsi"/>
          <w:sz w:val="22"/>
          <w:szCs w:val="22"/>
        </w:rPr>
        <w:t xml:space="preserve"> b),</w:t>
      </w:r>
      <w:r w:rsidR="000440BF" w:rsidRPr="006F470A">
        <w:rPr>
          <w:rFonts w:asciiTheme="minorHAnsi" w:hAnsiTheme="minorHAnsi" w:cstheme="minorHAnsi"/>
          <w:sz w:val="22"/>
          <w:szCs w:val="22"/>
        </w:rPr>
        <w:t xml:space="preserve"> </w:t>
      </w:r>
      <w:r w:rsidR="00C53E84" w:rsidRPr="006F470A">
        <w:rPr>
          <w:rFonts w:asciiTheme="minorHAnsi" w:hAnsiTheme="minorHAnsi" w:cstheme="minorHAnsi"/>
          <w:sz w:val="22"/>
          <w:szCs w:val="22"/>
        </w:rPr>
        <w:t>g),</w:t>
      </w:r>
      <w:r w:rsidR="006C463B" w:rsidRPr="006F470A">
        <w:rPr>
          <w:rFonts w:asciiTheme="minorHAnsi" w:hAnsiTheme="minorHAnsi" w:cstheme="minorHAnsi"/>
          <w:sz w:val="22"/>
          <w:szCs w:val="22"/>
        </w:rPr>
        <w:t xml:space="preserve"> </w:t>
      </w:r>
      <w:r w:rsidR="00AB3FB5">
        <w:rPr>
          <w:rFonts w:asciiTheme="minorHAnsi" w:hAnsiTheme="minorHAnsi" w:cstheme="minorHAnsi"/>
          <w:sz w:val="22"/>
          <w:szCs w:val="22"/>
        </w:rPr>
        <w:t>h), k), o)</w:t>
      </w:r>
      <w:r w:rsidRPr="006F470A">
        <w:rPr>
          <w:rFonts w:asciiTheme="minorHAnsi" w:hAnsiTheme="minorHAnsi" w:cstheme="minorHAnsi"/>
          <w:sz w:val="22"/>
          <w:szCs w:val="22"/>
        </w:rPr>
        <w:t xml:space="preserve"> que deberán ser presentados por la Asociación Accidental en f</w:t>
      </w:r>
      <w:r w:rsidR="0056000B" w:rsidRPr="006F470A">
        <w:rPr>
          <w:rFonts w:asciiTheme="minorHAnsi" w:hAnsiTheme="minorHAnsi" w:cstheme="minorHAnsi"/>
          <w:sz w:val="22"/>
          <w:szCs w:val="22"/>
        </w:rPr>
        <w:t>orma conjunta;</w:t>
      </w:r>
      <w:r w:rsidR="00747552" w:rsidRPr="006F470A">
        <w:rPr>
          <w:rFonts w:asciiTheme="minorHAnsi" w:hAnsiTheme="minorHAnsi" w:cstheme="minorHAnsi"/>
          <w:sz w:val="22"/>
          <w:szCs w:val="22"/>
        </w:rPr>
        <w:t xml:space="preserve"> </w:t>
      </w:r>
      <w:r w:rsidR="0056000B" w:rsidRPr="006F470A">
        <w:rPr>
          <w:rFonts w:asciiTheme="minorHAnsi" w:hAnsiTheme="minorHAnsi" w:cstheme="minorHAnsi"/>
          <w:sz w:val="22"/>
          <w:szCs w:val="22"/>
        </w:rPr>
        <w:t>c</w:t>
      </w:r>
      <w:r w:rsidR="00747552" w:rsidRPr="006F470A">
        <w:rPr>
          <w:rFonts w:asciiTheme="minorHAnsi" w:hAnsiTheme="minorHAnsi" w:cstheme="minorHAnsi"/>
          <w:sz w:val="22"/>
          <w:szCs w:val="22"/>
        </w:rPr>
        <w:t xml:space="preserve">uando el/los socio(s) de la Asociación Accidental sean empresas extranjeras, deberán presentar los documentos equivalentes en su país de origen con excepción </w:t>
      </w:r>
      <w:r w:rsidR="0056000B" w:rsidRPr="006F470A">
        <w:rPr>
          <w:rFonts w:asciiTheme="minorHAnsi" w:hAnsiTheme="minorHAnsi" w:cstheme="minorHAnsi"/>
          <w:sz w:val="22"/>
          <w:szCs w:val="22"/>
        </w:rPr>
        <w:t xml:space="preserve">de </w:t>
      </w:r>
      <w:r w:rsidR="00747552" w:rsidRPr="006F470A">
        <w:rPr>
          <w:rFonts w:asciiTheme="minorHAnsi" w:hAnsiTheme="minorHAnsi" w:cstheme="minorHAnsi"/>
          <w:sz w:val="22"/>
          <w:szCs w:val="22"/>
        </w:rPr>
        <w:t>los certificados de no adeudo:</w:t>
      </w:r>
    </w:p>
    <w:p w:rsidR="00747552" w:rsidRPr="006F470A" w:rsidRDefault="00747552" w:rsidP="00B37050">
      <w:pPr>
        <w:jc w:val="both"/>
        <w:rPr>
          <w:rFonts w:asciiTheme="minorHAnsi" w:hAnsiTheme="minorHAnsi" w:cstheme="minorHAnsi"/>
          <w:sz w:val="22"/>
          <w:szCs w:val="22"/>
        </w:rPr>
      </w:pPr>
    </w:p>
    <w:p w:rsidR="002C772A" w:rsidRPr="006F470A" w:rsidRDefault="002C772A" w:rsidP="00D229F1">
      <w:pPr>
        <w:pStyle w:val="Prrafodelista"/>
        <w:numPr>
          <w:ilvl w:val="0"/>
          <w:numId w:val="22"/>
        </w:numPr>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Original o fotocopia legalizada </w:t>
      </w:r>
      <w:r w:rsidR="001205EE" w:rsidRPr="006F470A">
        <w:rPr>
          <w:rFonts w:asciiTheme="minorHAnsi" w:hAnsiTheme="minorHAnsi" w:cstheme="minorHAnsi"/>
          <w:sz w:val="22"/>
          <w:szCs w:val="22"/>
        </w:rPr>
        <w:t>del Testimonio</w:t>
      </w:r>
      <w:r w:rsidRPr="006F470A">
        <w:rPr>
          <w:rFonts w:asciiTheme="minorHAnsi" w:hAnsiTheme="minorHAnsi" w:cstheme="minorHAnsi"/>
          <w:sz w:val="22"/>
          <w:szCs w:val="22"/>
        </w:rPr>
        <w:t xml:space="preserve"> </w:t>
      </w:r>
      <w:r w:rsidR="00032494" w:rsidRPr="006F470A">
        <w:rPr>
          <w:rFonts w:asciiTheme="minorHAnsi" w:hAnsiTheme="minorHAnsi" w:cstheme="minorHAnsi"/>
          <w:sz w:val="22"/>
          <w:szCs w:val="22"/>
        </w:rPr>
        <w:t xml:space="preserve">de </w:t>
      </w:r>
      <w:r w:rsidRPr="006F470A">
        <w:rPr>
          <w:rFonts w:asciiTheme="minorHAnsi" w:hAnsiTheme="minorHAnsi" w:cstheme="minorHAnsi"/>
          <w:sz w:val="22"/>
          <w:szCs w:val="22"/>
        </w:rPr>
        <w:t>Constitución de la Empresa</w:t>
      </w:r>
      <w:r w:rsidR="001205EE" w:rsidRPr="006F470A">
        <w:rPr>
          <w:rFonts w:asciiTheme="minorHAnsi" w:hAnsiTheme="minorHAnsi" w:cstheme="minorHAnsi"/>
          <w:sz w:val="22"/>
          <w:szCs w:val="22"/>
        </w:rPr>
        <w:t xml:space="preserve"> (Excepto para empresas unipersonales).</w:t>
      </w:r>
    </w:p>
    <w:p w:rsidR="00AE7878" w:rsidRDefault="0016735F" w:rsidP="00D229F1">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o f</w:t>
      </w:r>
      <w:r w:rsidR="002C772A" w:rsidRPr="006F470A">
        <w:rPr>
          <w:rFonts w:asciiTheme="minorHAnsi" w:hAnsiTheme="minorHAnsi" w:cstheme="minorHAnsi"/>
          <w:sz w:val="22"/>
          <w:szCs w:val="22"/>
        </w:rPr>
        <w:t>o</w:t>
      </w:r>
      <w:r w:rsidRPr="006F470A">
        <w:rPr>
          <w:rFonts w:asciiTheme="minorHAnsi" w:hAnsiTheme="minorHAnsi" w:cstheme="minorHAnsi"/>
          <w:sz w:val="22"/>
          <w:szCs w:val="22"/>
        </w:rPr>
        <w:t>tocopia legalizada del Poder de</w:t>
      </w:r>
      <w:r w:rsidR="002C772A" w:rsidRPr="006F470A">
        <w:rPr>
          <w:rFonts w:asciiTheme="minorHAnsi" w:hAnsiTheme="minorHAnsi" w:cstheme="minorHAnsi"/>
          <w:sz w:val="22"/>
          <w:szCs w:val="22"/>
        </w:rPr>
        <w:t xml:space="preserve"> Representa</w:t>
      </w:r>
      <w:r w:rsidRPr="006F470A">
        <w:rPr>
          <w:rFonts w:asciiTheme="minorHAnsi" w:hAnsiTheme="minorHAnsi" w:cstheme="minorHAnsi"/>
          <w:sz w:val="22"/>
          <w:szCs w:val="22"/>
        </w:rPr>
        <w:t xml:space="preserve">ción </w:t>
      </w:r>
      <w:r w:rsidR="002C772A" w:rsidRPr="006F470A">
        <w:rPr>
          <w:rFonts w:asciiTheme="minorHAnsi" w:hAnsiTheme="minorHAnsi" w:cstheme="minorHAnsi"/>
          <w:sz w:val="22"/>
          <w:szCs w:val="22"/>
        </w:rPr>
        <w:t xml:space="preserve">Legal, con </w:t>
      </w:r>
      <w:r w:rsidRPr="006F470A">
        <w:rPr>
          <w:rFonts w:asciiTheme="minorHAnsi" w:hAnsiTheme="minorHAnsi" w:cstheme="minorHAnsi"/>
          <w:sz w:val="22"/>
          <w:szCs w:val="22"/>
        </w:rPr>
        <w:t xml:space="preserve">facultades </w:t>
      </w:r>
      <w:r w:rsidR="001205EE" w:rsidRPr="006F470A">
        <w:rPr>
          <w:rFonts w:asciiTheme="minorHAnsi" w:hAnsiTheme="minorHAnsi" w:cstheme="minorHAnsi"/>
          <w:sz w:val="22"/>
          <w:szCs w:val="22"/>
        </w:rPr>
        <w:t xml:space="preserve">para </w:t>
      </w:r>
      <w:r w:rsidRPr="006F470A">
        <w:rPr>
          <w:rFonts w:asciiTheme="minorHAnsi" w:hAnsiTheme="minorHAnsi" w:cstheme="minorHAnsi"/>
          <w:sz w:val="22"/>
          <w:szCs w:val="22"/>
        </w:rPr>
        <w:t xml:space="preserve"> presentar propuestas </w:t>
      </w:r>
      <w:r w:rsidR="002C772A" w:rsidRPr="006F470A">
        <w:rPr>
          <w:rFonts w:asciiTheme="minorHAnsi" w:hAnsiTheme="minorHAnsi" w:cstheme="minorHAnsi"/>
          <w:sz w:val="22"/>
          <w:szCs w:val="22"/>
        </w:rPr>
        <w:t>y suscribir contratos</w:t>
      </w:r>
      <w:r w:rsidR="001205EE" w:rsidRPr="006F470A">
        <w:rPr>
          <w:rFonts w:asciiTheme="minorHAnsi" w:hAnsiTheme="minorHAnsi" w:cstheme="minorHAnsi"/>
          <w:sz w:val="22"/>
          <w:szCs w:val="22"/>
        </w:rPr>
        <w:t>,</w:t>
      </w:r>
      <w:r w:rsidR="002C772A" w:rsidRPr="006F470A">
        <w:rPr>
          <w:rFonts w:asciiTheme="minorHAnsi" w:hAnsiTheme="minorHAnsi" w:cstheme="minorHAnsi"/>
          <w:sz w:val="22"/>
          <w:szCs w:val="22"/>
        </w:rPr>
        <w:t xml:space="preserve"> incluidas las empresas unipersonales cuando el</w:t>
      </w:r>
      <w:r w:rsidR="002C772A" w:rsidRPr="006F470A">
        <w:rPr>
          <w:rFonts w:asciiTheme="minorHAnsi" w:hAnsiTheme="minorHAnsi" w:cstheme="minorHAnsi"/>
          <w:color w:val="000000"/>
          <w:sz w:val="22"/>
          <w:szCs w:val="22"/>
        </w:rPr>
        <w:t xml:space="preserve"> representante legal sea diferente al propietario</w:t>
      </w:r>
      <w:r w:rsidR="00F24A30">
        <w:rPr>
          <w:rFonts w:asciiTheme="minorHAnsi" w:hAnsiTheme="minorHAnsi" w:cstheme="minorHAnsi"/>
          <w:color w:val="000000"/>
          <w:sz w:val="22"/>
          <w:szCs w:val="22"/>
        </w:rPr>
        <w:t>.</w:t>
      </w:r>
      <w:r w:rsidR="00F24A30" w:rsidRPr="006F470A" w:rsidDel="00F24A30">
        <w:rPr>
          <w:rFonts w:asciiTheme="minorHAnsi" w:hAnsiTheme="minorHAnsi" w:cstheme="minorHAnsi"/>
          <w:color w:val="000000"/>
          <w:sz w:val="22"/>
          <w:szCs w:val="22"/>
        </w:rPr>
        <w:t xml:space="preserve"> </w:t>
      </w:r>
    </w:p>
    <w:p w:rsidR="0008015C" w:rsidRPr="006F470A" w:rsidRDefault="0008015C" w:rsidP="00D229F1">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sz w:val="22"/>
          <w:szCs w:val="22"/>
        </w:rPr>
        <w:t>Original de la Matr</w:t>
      </w:r>
      <w:r w:rsidR="00AE7878">
        <w:rPr>
          <w:rFonts w:asciiTheme="minorHAnsi" w:hAnsiTheme="minorHAnsi" w:cstheme="minorHAnsi"/>
          <w:sz w:val="22"/>
          <w:szCs w:val="22"/>
        </w:rPr>
        <w:t>í</w:t>
      </w:r>
      <w:r w:rsidRPr="006F470A">
        <w:rPr>
          <w:rFonts w:asciiTheme="minorHAnsi" w:hAnsiTheme="minorHAnsi" w:cstheme="minorHAnsi"/>
          <w:sz w:val="22"/>
          <w:szCs w:val="22"/>
        </w:rPr>
        <w:t>cula de Comercio (vigente) emitida por FUNDEMPRESA.</w:t>
      </w:r>
    </w:p>
    <w:p w:rsidR="003D5CDD" w:rsidRPr="00CE2544" w:rsidRDefault="00E9633C" w:rsidP="00D229F1">
      <w:pPr>
        <w:pStyle w:val="Prrafodelista"/>
        <w:numPr>
          <w:ilvl w:val="0"/>
          <w:numId w:val="22"/>
        </w:numPr>
        <w:jc w:val="both"/>
        <w:rPr>
          <w:rFonts w:asciiTheme="minorHAnsi" w:hAnsiTheme="minorHAnsi" w:cstheme="minorHAnsi"/>
          <w:sz w:val="22"/>
          <w:szCs w:val="22"/>
        </w:rPr>
      </w:pPr>
      <w:r>
        <w:rPr>
          <w:rFonts w:asciiTheme="minorHAnsi" w:hAnsiTheme="minorHAnsi" w:cstheme="minorHAnsi"/>
          <w:sz w:val="22"/>
          <w:szCs w:val="22"/>
        </w:rPr>
        <w:lastRenderedPageBreak/>
        <w:t>Original</w:t>
      </w:r>
      <w:r w:rsidR="003D5CDD" w:rsidRPr="00A80550">
        <w:rPr>
          <w:rFonts w:asciiTheme="minorHAnsi" w:hAnsiTheme="minorHAnsi" w:cstheme="minorHAnsi"/>
          <w:sz w:val="22"/>
          <w:szCs w:val="22"/>
        </w:rPr>
        <w:t xml:space="preserve"> del Certificado de Tradición Comercial </w:t>
      </w:r>
      <w:r w:rsidR="003D5CDD">
        <w:rPr>
          <w:rFonts w:asciiTheme="minorHAnsi" w:hAnsiTheme="minorHAnsi" w:cstheme="minorHAnsi"/>
          <w:sz w:val="22"/>
          <w:szCs w:val="22"/>
        </w:rPr>
        <w:t xml:space="preserve">(que contenga información relacionada a la </w:t>
      </w:r>
      <w:r w:rsidR="003D5CDD" w:rsidRPr="00CE2544">
        <w:rPr>
          <w:rFonts w:asciiTheme="minorHAnsi" w:hAnsiTheme="minorHAnsi" w:cstheme="minorHAnsi"/>
          <w:sz w:val="22"/>
          <w:szCs w:val="22"/>
        </w:rPr>
        <w:t>constitución, poder de representación legal y sus modificaciones), emitida por FUNDEMPRESA, con antigüedad no mayor a un  mes anterior a la fecha de presentación de la propuesta.</w:t>
      </w:r>
    </w:p>
    <w:p w:rsidR="00F24A30" w:rsidRPr="00CE2544" w:rsidRDefault="0008015C" w:rsidP="00D229F1">
      <w:pPr>
        <w:pStyle w:val="Prrafodelista"/>
        <w:numPr>
          <w:ilvl w:val="0"/>
          <w:numId w:val="22"/>
        </w:numPr>
        <w:contextualSpacing/>
        <w:jc w:val="both"/>
      </w:pPr>
      <w:r w:rsidRPr="00CE2544">
        <w:rPr>
          <w:rFonts w:asciiTheme="minorHAnsi" w:hAnsiTheme="minorHAnsi" w:cstheme="minorHAnsi"/>
          <w:sz w:val="22"/>
          <w:szCs w:val="22"/>
        </w:rPr>
        <w:t>Fotocopia simple de la cédula de</w:t>
      </w:r>
      <w:r w:rsidR="00E9633C" w:rsidRPr="00CE2544">
        <w:rPr>
          <w:rFonts w:asciiTheme="minorHAnsi" w:hAnsiTheme="minorHAnsi" w:cstheme="minorHAnsi"/>
          <w:sz w:val="22"/>
          <w:szCs w:val="22"/>
        </w:rPr>
        <w:t xml:space="preserve"> identidad</w:t>
      </w:r>
      <w:r w:rsidRPr="00CE2544">
        <w:rPr>
          <w:rFonts w:asciiTheme="minorHAnsi" w:hAnsiTheme="minorHAnsi" w:cstheme="minorHAnsi"/>
          <w:sz w:val="22"/>
          <w:szCs w:val="22"/>
        </w:rPr>
        <w:t xml:space="preserve"> </w:t>
      </w:r>
      <w:r w:rsidR="003D5CDD" w:rsidRPr="00CE2544">
        <w:rPr>
          <w:rFonts w:asciiTheme="minorHAnsi" w:hAnsiTheme="minorHAnsi" w:cstheme="minorHAnsi"/>
          <w:sz w:val="22"/>
          <w:szCs w:val="22"/>
        </w:rPr>
        <w:t>del representante legal.</w:t>
      </w:r>
    </w:p>
    <w:p w:rsidR="003D5CDD" w:rsidRPr="00CE2544" w:rsidRDefault="003D5CDD" w:rsidP="00D229F1">
      <w:pPr>
        <w:pStyle w:val="Prrafodelista"/>
        <w:numPr>
          <w:ilvl w:val="0"/>
          <w:numId w:val="22"/>
        </w:numPr>
        <w:contextualSpacing/>
        <w:jc w:val="both"/>
        <w:rPr>
          <w:rFonts w:asciiTheme="minorHAnsi" w:hAnsiTheme="minorHAnsi" w:cstheme="minorHAnsi"/>
          <w:i/>
          <w:sz w:val="22"/>
          <w:szCs w:val="22"/>
        </w:rPr>
      </w:pPr>
      <w:r w:rsidRPr="00CE2544">
        <w:rPr>
          <w:rFonts w:asciiTheme="minorHAnsi" w:hAnsiTheme="minorHAnsi" w:cstheme="minorHAnsi"/>
          <w:sz w:val="22"/>
          <w:szCs w:val="22"/>
        </w:rPr>
        <w:t>Original del Ce</w:t>
      </w:r>
      <w:r w:rsidR="00472CD0" w:rsidRPr="00CE2544">
        <w:rPr>
          <w:rFonts w:asciiTheme="minorHAnsi" w:hAnsiTheme="minorHAnsi" w:cstheme="minorHAnsi"/>
          <w:sz w:val="22"/>
          <w:szCs w:val="22"/>
        </w:rPr>
        <w:t>r</w:t>
      </w:r>
      <w:r w:rsidRPr="00CE2544">
        <w:rPr>
          <w:rFonts w:asciiTheme="minorHAnsi" w:hAnsiTheme="minorHAnsi" w:cstheme="minorHAnsi"/>
          <w:sz w:val="22"/>
          <w:szCs w:val="22"/>
        </w:rPr>
        <w:t>tificado de Solvencia Fiscal emitido por la Contraloría General del Estado (CGE)</w:t>
      </w:r>
      <w:r w:rsidR="00E9633C" w:rsidRPr="00CE2544">
        <w:rPr>
          <w:rFonts w:asciiTheme="minorHAnsi" w:hAnsiTheme="minorHAnsi" w:cstheme="minorHAnsi"/>
          <w:sz w:val="22"/>
          <w:szCs w:val="22"/>
        </w:rPr>
        <w:t xml:space="preserve"> </w:t>
      </w:r>
    </w:p>
    <w:p w:rsidR="003D5CDD" w:rsidRPr="006F470A" w:rsidRDefault="00865242" w:rsidP="00D229F1">
      <w:pPr>
        <w:pStyle w:val="Prrafodelista"/>
        <w:numPr>
          <w:ilvl w:val="0"/>
          <w:numId w:val="22"/>
        </w:numPr>
        <w:jc w:val="both"/>
        <w:rPr>
          <w:rFonts w:asciiTheme="minorHAnsi" w:hAnsiTheme="minorHAnsi" w:cstheme="minorHAnsi"/>
          <w:sz w:val="22"/>
          <w:szCs w:val="22"/>
        </w:rPr>
      </w:pPr>
      <w:r w:rsidRPr="00CE2544">
        <w:rPr>
          <w:rFonts w:asciiTheme="minorHAnsi" w:eastAsia="Calibri" w:hAnsiTheme="minorHAnsi" w:cstheme="minorHAnsi"/>
          <w:sz w:val="22"/>
          <w:szCs w:val="22"/>
          <w:lang w:val="es-BO"/>
        </w:rPr>
        <w:t>Original o fotocopia legalizada</w:t>
      </w:r>
      <w:r w:rsidR="003D5CDD" w:rsidRPr="00CE2544">
        <w:rPr>
          <w:rFonts w:asciiTheme="minorHAnsi" w:eastAsia="Calibri" w:hAnsiTheme="minorHAnsi" w:cstheme="minorHAnsi"/>
          <w:sz w:val="22"/>
          <w:szCs w:val="22"/>
          <w:lang w:val="es-BO"/>
        </w:rPr>
        <w:t xml:space="preserve"> de</w:t>
      </w:r>
      <w:r w:rsidRPr="00CE2544">
        <w:rPr>
          <w:rFonts w:asciiTheme="minorHAnsi" w:eastAsia="Calibri" w:hAnsiTheme="minorHAnsi" w:cstheme="minorHAnsi"/>
          <w:sz w:val="22"/>
          <w:szCs w:val="22"/>
          <w:lang w:val="es-BO"/>
        </w:rPr>
        <w:t>l</w:t>
      </w:r>
      <w:r w:rsidR="003D5CDD" w:rsidRPr="00CE2544">
        <w:rPr>
          <w:rFonts w:asciiTheme="minorHAnsi" w:eastAsia="Calibri" w:hAnsiTheme="minorHAnsi" w:cstheme="minorHAnsi"/>
          <w:sz w:val="22"/>
          <w:szCs w:val="22"/>
          <w:lang w:val="es-BO"/>
        </w:rPr>
        <w:t xml:space="preserve"> </w:t>
      </w:r>
      <w:r w:rsidRPr="00CE2544">
        <w:rPr>
          <w:rFonts w:asciiTheme="minorHAnsi" w:eastAsia="Calibri" w:hAnsiTheme="minorHAnsi" w:cstheme="minorHAnsi"/>
          <w:sz w:val="22"/>
          <w:szCs w:val="22"/>
          <w:lang w:val="es-BO"/>
        </w:rPr>
        <w:t xml:space="preserve">Testimonio de </w:t>
      </w:r>
      <w:r w:rsidR="003D5CDD" w:rsidRPr="00CE2544">
        <w:rPr>
          <w:rFonts w:asciiTheme="minorHAnsi" w:eastAsia="Calibri" w:hAnsiTheme="minorHAnsi" w:cstheme="minorHAnsi"/>
          <w:sz w:val="22"/>
          <w:szCs w:val="22"/>
          <w:lang w:val="es-BO"/>
        </w:rPr>
        <w:t xml:space="preserve">Constitución de la Asociación Accidental </w:t>
      </w:r>
      <w:r w:rsidR="002A34C9" w:rsidRPr="00CE2544">
        <w:rPr>
          <w:rFonts w:asciiTheme="minorHAnsi" w:eastAsia="Calibri" w:hAnsiTheme="minorHAnsi" w:cstheme="minorHAnsi"/>
          <w:sz w:val="22"/>
          <w:szCs w:val="22"/>
          <w:lang w:val="es-BO"/>
        </w:rPr>
        <w:t>donde mencione</w:t>
      </w:r>
      <w:r w:rsidR="003D5CDD" w:rsidRPr="00CE2544">
        <w:rPr>
          <w:rFonts w:asciiTheme="minorHAnsi" w:eastAsia="Calibri" w:hAnsiTheme="minorHAnsi" w:cstheme="minorHAnsi"/>
          <w:sz w:val="22"/>
          <w:szCs w:val="22"/>
          <w:lang w:val="es-BO"/>
        </w:rPr>
        <w:t xml:space="preserve">: </w:t>
      </w:r>
      <w:r w:rsidR="002A34C9" w:rsidRPr="00CE2544">
        <w:rPr>
          <w:rFonts w:asciiTheme="minorHAnsi" w:eastAsia="Calibri" w:hAnsiTheme="minorHAnsi" w:cstheme="minorHAnsi"/>
          <w:sz w:val="22"/>
          <w:szCs w:val="22"/>
          <w:lang w:val="es-BO"/>
        </w:rPr>
        <w:t xml:space="preserve">el </w:t>
      </w:r>
      <w:r w:rsidR="003D5CDD" w:rsidRPr="00CE2544">
        <w:rPr>
          <w:rFonts w:asciiTheme="minorHAnsi" w:eastAsia="Calibri" w:hAnsiTheme="minorHAnsi" w:cstheme="minorHAnsi"/>
          <w:sz w:val="22"/>
          <w:szCs w:val="22"/>
          <w:lang w:val="es-BO"/>
        </w:rPr>
        <w:t>objeto, empresa líder, empr</w:t>
      </w:r>
      <w:r w:rsidR="002A34C9" w:rsidRPr="00CE2544">
        <w:rPr>
          <w:rFonts w:asciiTheme="minorHAnsi" w:eastAsia="Calibri" w:hAnsiTheme="minorHAnsi" w:cstheme="minorHAnsi"/>
          <w:sz w:val="22"/>
          <w:szCs w:val="22"/>
          <w:lang w:val="es-BO"/>
        </w:rPr>
        <w:t>esa facultada para gestionar</w:t>
      </w:r>
      <w:r w:rsidR="003D5CDD" w:rsidRPr="00CE2544">
        <w:rPr>
          <w:rFonts w:asciiTheme="minorHAnsi" w:eastAsia="Calibri" w:hAnsiTheme="minorHAnsi" w:cstheme="minorHAnsi"/>
          <w:sz w:val="22"/>
          <w:szCs w:val="22"/>
          <w:lang w:val="es-BO"/>
        </w:rPr>
        <w:t xml:space="preserve"> garantías, porcentaje </w:t>
      </w:r>
      <w:r w:rsidR="003D5CDD" w:rsidRPr="006F470A">
        <w:rPr>
          <w:rFonts w:asciiTheme="minorHAnsi" w:eastAsia="Calibri" w:hAnsiTheme="minorHAnsi" w:cstheme="minorHAnsi"/>
          <w:sz w:val="22"/>
          <w:szCs w:val="22"/>
          <w:lang w:val="es-BO"/>
        </w:rPr>
        <w:t>de participación, domicilio y responsabilidades.</w:t>
      </w:r>
    </w:p>
    <w:p w:rsidR="003B143C" w:rsidRPr="006F470A" w:rsidRDefault="003B143C" w:rsidP="00D229F1">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Original o fotocopia legalizada del Poder de Representación Legal</w:t>
      </w:r>
      <w:r w:rsidR="00386F33">
        <w:rPr>
          <w:rFonts w:asciiTheme="minorHAnsi" w:hAnsiTheme="minorHAnsi" w:cstheme="minorHAnsi"/>
          <w:color w:val="000000"/>
          <w:sz w:val="22"/>
          <w:szCs w:val="22"/>
        </w:rPr>
        <w:t xml:space="preserve"> de la Asociación Accidental</w:t>
      </w:r>
      <w:r w:rsidRPr="006F470A">
        <w:rPr>
          <w:rFonts w:asciiTheme="minorHAnsi" w:hAnsiTheme="minorHAnsi" w:cstheme="minorHAnsi"/>
          <w:color w:val="000000"/>
          <w:sz w:val="22"/>
          <w:szCs w:val="22"/>
        </w:rPr>
        <w:t>, con facultades para presentar p</w:t>
      </w:r>
      <w:r w:rsidR="007F7765" w:rsidRPr="006F470A">
        <w:rPr>
          <w:rFonts w:asciiTheme="minorHAnsi" w:hAnsiTheme="minorHAnsi" w:cstheme="minorHAnsi"/>
          <w:color w:val="000000"/>
          <w:sz w:val="22"/>
          <w:szCs w:val="22"/>
        </w:rPr>
        <w:t>ropuestas y suscribir contratos</w:t>
      </w:r>
      <w:r w:rsidR="003D5CDD">
        <w:rPr>
          <w:rFonts w:asciiTheme="minorHAnsi" w:hAnsiTheme="minorHAnsi" w:cstheme="minorHAnsi"/>
          <w:color w:val="000000"/>
          <w:sz w:val="22"/>
          <w:szCs w:val="22"/>
        </w:rPr>
        <w:t>.</w:t>
      </w:r>
    </w:p>
    <w:p w:rsidR="00386F33" w:rsidRDefault="007F7765" w:rsidP="00D229F1">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472CD0">
        <w:rPr>
          <w:rFonts w:asciiTheme="minorHAnsi" w:hAnsiTheme="minorHAnsi" w:cstheme="minorHAnsi"/>
          <w:color w:val="000000"/>
          <w:sz w:val="22"/>
          <w:szCs w:val="22"/>
        </w:rPr>
        <w:t>.</w:t>
      </w:r>
      <w:r w:rsidRPr="00472CD0">
        <w:rPr>
          <w:rFonts w:asciiTheme="minorHAnsi" w:hAnsiTheme="minorHAnsi" w:cstheme="minorHAnsi"/>
          <w:color w:val="000000"/>
          <w:sz w:val="22"/>
          <w:szCs w:val="22"/>
        </w:rPr>
        <w:t xml:space="preserve"> </w:t>
      </w:r>
    </w:p>
    <w:p w:rsidR="005D6B4A" w:rsidRPr="00472CD0" w:rsidRDefault="002C772A" w:rsidP="00D229F1">
      <w:pPr>
        <w:pStyle w:val="Prrafodelista"/>
        <w:numPr>
          <w:ilvl w:val="0"/>
          <w:numId w:val="22"/>
        </w:numPr>
        <w:contextualSpacing/>
        <w:jc w:val="both"/>
        <w:rPr>
          <w:rFonts w:asciiTheme="minorHAnsi" w:hAnsiTheme="minorHAnsi" w:cstheme="minorHAnsi"/>
          <w:color w:val="000000"/>
          <w:sz w:val="22"/>
          <w:szCs w:val="22"/>
        </w:rPr>
      </w:pPr>
      <w:r w:rsidRPr="00472CD0">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6F470A" w:rsidRDefault="002C772A" w:rsidP="00D229F1">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6F470A" w:rsidRDefault="002C772A" w:rsidP="00D229F1">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Cuando el empleador tiene a sus dependientes registrados en ambas AFP’s deberá </w:t>
      </w:r>
      <w:r w:rsidR="001C15EE" w:rsidRPr="006F470A">
        <w:rPr>
          <w:rFonts w:asciiTheme="minorHAnsi" w:hAnsiTheme="minorHAnsi" w:cstheme="minorHAnsi"/>
          <w:color w:val="000000"/>
          <w:sz w:val="22"/>
          <w:szCs w:val="22"/>
        </w:rPr>
        <w:t>-</w:t>
      </w:r>
      <w:r w:rsidRPr="006F470A">
        <w:rPr>
          <w:rFonts w:asciiTheme="minorHAnsi" w:hAnsiTheme="minorHAnsi" w:cstheme="minorHAnsi"/>
          <w:color w:val="000000"/>
          <w:sz w:val="22"/>
          <w:szCs w:val="22"/>
        </w:rPr>
        <w:t>presentar los certificados de no adeudo emitidos tanto por Futuro de Bolivia S.A. como por BBVA previsión AFP S.A.</w:t>
      </w:r>
    </w:p>
    <w:p w:rsidR="002C772A" w:rsidRPr="006F470A" w:rsidRDefault="002C772A" w:rsidP="00D229F1">
      <w:pPr>
        <w:numPr>
          <w:ilvl w:val="1"/>
          <w:numId w:val="22"/>
        </w:numPr>
        <w:ind w:left="1134" w:hanging="284"/>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5D6B4A" w:rsidRPr="006F470A" w:rsidRDefault="005D6B4A" w:rsidP="00D229F1">
      <w:pPr>
        <w:pStyle w:val="Prrafodelista"/>
        <w:numPr>
          <w:ilvl w:val="0"/>
          <w:numId w:val="22"/>
        </w:numPr>
        <w:contextualSpacing/>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 xml:space="preserve">Garantía de Cumplimiento de Contrato </w:t>
      </w:r>
      <w:r w:rsidR="00553246" w:rsidRPr="006F470A">
        <w:rPr>
          <w:rFonts w:asciiTheme="minorHAnsi" w:hAnsiTheme="minorHAnsi" w:cstheme="minorHAnsi"/>
          <w:sz w:val="22"/>
          <w:szCs w:val="22"/>
        </w:rPr>
        <w:t xml:space="preserve">de acuerdo a lo establecido en el </w:t>
      </w:r>
      <w:r w:rsidR="00D075FE" w:rsidRPr="006F470A">
        <w:rPr>
          <w:rFonts w:asciiTheme="minorHAnsi" w:hAnsiTheme="minorHAnsi" w:cstheme="minorHAnsi"/>
          <w:sz w:val="22"/>
          <w:szCs w:val="22"/>
        </w:rPr>
        <w:t>Anexo 2</w:t>
      </w:r>
      <w:r w:rsidR="00553246" w:rsidRPr="006F470A">
        <w:rPr>
          <w:rFonts w:asciiTheme="minorHAnsi" w:hAnsiTheme="minorHAnsi" w:cstheme="minorHAnsi"/>
          <w:sz w:val="22"/>
          <w:szCs w:val="22"/>
        </w:rPr>
        <w:t xml:space="preserve"> del presente DBC.</w:t>
      </w:r>
    </w:p>
    <w:p w:rsidR="002C772A" w:rsidRPr="008E6EB0" w:rsidRDefault="002C772A" w:rsidP="00D229F1">
      <w:pPr>
        <w:pStyle w:val="Prrafodelista"/>
        <w:numPr>
          <w:ilvl w:val="0"/>
          <w:numId w:val="22"/>
        </w:numPr>
        <w:contextualSpacing/>
        <w:jc w:val="both"/>
        <w:rPr>
          <w:rFonts w:asciiTheme="minorHAnsi" w:hAnsiTheme="minorHAnsi" w:cstheme="minorHAnsi"/>
          <w:color w:val="000000"/>
          <w:sz w:val="22"/>
          <w:szCs w:val="22"/>
        </w:rPr>
      </w:pPr>
      <w:r w:rsidRPr="008E6EB0">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005740" w:rsidRPr="008E6EB0" w:rsidRDefault="00005740" w:rsidP="00D71120">
      <w:pPr>
        <w:rPr>
          <w:rFonts w:asciiTheme="minorHAnsi" w:hAnsiTheme="minorHAnsi" w:cstheme="minorHAnsi"/>
          <w:sz w:val="22"/>
          <w:szCs w:val="22"/>
        </w:rPr>
      </w:pPr>
    </w:p>
    <w:p w:rsidR="00303FFB" w:rsidRPr="006F470A" w:rsidRDefault="00303FFB" w:rsidP="00B37050">
      <w:pPr>
        <w:ind w:left="720"/>
        <w:jc w:val="both"/>
        <w:rPr>
          <w:rFonts w:asciiTheme="minorHAnsi" w:hAnsiTheme="minorHAnsi" w:cstheme="minorHAnsi"/>
          <w:sz w:val="22"/>
          <w:szCs w:val="22"/>
        </w:rPr>
      </w:pPr>
    </w:p>
    <w:p w:rsidR="001610B8" w:rsidRPr="006F470A" w:rsidRDefault="001610B8" w:rsidP="00B37050">
      <w:pPr>
        <w:ind w:left="720"/>
        <w:jc w:val="both"/>
        <w:rPr>
          <w:rFonts w:asciiTheme="minorHAnsi" w:hAnsiTheme="minorHAnsi" w:cstheme="minorHAnsi"/>
          <w:sz w:val="22"/>
          <w:szCs w:val="22"/>
        </w:rPr>
      </w:pPr>
    </w:p>
    <w:p w:rsidR="007165E6" w:rsidRPr="006F470A" w:rsidRDefault="007165E6" w:rsidP="00B37050">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18149E" w:rsidRPr="006F470A">
        <w:rPr>
          <w:rFonts w:asciiTheme="minorHAnsi" w:hAnsiTheme="minorHAnsi" w:cstheme="minorHAnsi"/>
          <w:b/>
          <w:sz w:val="22"/>
          <w:szCs w:val="22"/>
        </w:rPr>
        <w:t>--------------------</w:t>
      </w:r>
      <w:r w:rsidRPr="006F470A">
        <w:rPr>
          <w:rFonts w:asciiTheme="minorHAnsi" w:hAnsiTheme="minorHAnsi" w:cstheme="minorHAnsi"/>
          <w:b/>
          <w:sz w:val="22"/>
          <w:szCs w:val="22"/>
        </w:rPr>
        <w:t>-------------------------</w:t>
      </w:r>
    </w:p>
    <w:p w:rsidR="007165E6" w:rsidRPr="006F470A" w:rsidRDefault="00087D81" w:rsidP="00B37050">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Firma del </w:t>
      </w:r>
      <w:r w:rsidR="00DB48D6" w:rsidRPr="006F470A">
        <w:rPr>
          <w:rFonts w:asciiTheme="minorHAnsi" w:hAnsiTheme="minorHAnsi" w:cstheme="minorHAnsi"/>
          <w:b/>
          <w:sz w:val="22"/>
          <w:szCs w:val="22"/>
        </w:rPr>
        <w:t xml:space="preserve">Propietario o </w:t>
      </w:r>
      <w:r w:rsidR="007165E6" w:rsidRPr="006F470A">
        <w:rPr>
          <w:rFonts w:asciiTheme="minorHAnsi" w:hAnsiTheme="minorHAnsi" w:cstheme="minorHAnsi"/>
          <w:b/>
          <w:sz w:val="22"/>
          <w:szCs w:val="22"/>
        </w:rPr>
        <w:t xml:space="preserve">Representante Legal </w:t>
      </w:r>
    </w:p>
    <w:p w:rsidR="007165E6" w:rsidRPr="006F470A" w:rsidRDefault="007165E6" w:rsidP="00B37050">
      <w:pPr>
        <w:keepNext/>
        <w:jc w:val="center"/>
        <w:outlineLvl w:val="2"/>
        <w:rPr>
          <w:rFonts w:asciiTheme="minorHAnsi" w:hAnsiTheme="minorHAnsi" w:cstheme="minorHAnsi"/>
          <w:b/>
          <w:sz w:val="22"/>
          <w:szCs w:val="22"/>
          <w:lang w:val="es-BO" w:eastAsia="es-ES"/>
        </w:rPr>
      </w:pPr>
      <w:r w:rsidRPr="006F470A">
        <w:rPr>
          <w:rFonts w:asciiTheme="minorHAnsi" w:hAnsiTheme="minorHAnsi" w:cstheme="minorHAnsi"/>
          <w:b/>
          <w:sz w:val="22"/>
          <w:szCs w:val="22"/>
        </w:rPr>
        <w:t xml:space="preserve">Nombre completo del </w:t>
      </w:r>
      <w:r w:rsidR="0018149E" w:rsidRPr="006F470A">
        <w:rPr>
          <w:rFonts w:asciiTheme="minorHAnsi" w:hAnsiTheme="minorHAnsi" w:cstheme="minorHAnsi"/>
          <w:b/>
          <w:sz w:val="22"/>
          <w:szCs w:val="22"/>
        </w:rPr>
        <w:t xml:space="preserve">Propietario o </w:t>
      </w:r>
      <w:r w:rsidRPr="006F470A">
        <w:rPr>
          <w:rFonts w:asciiTheme="minorHAnsi" w:hAnsiTheme="minorHAnsi" w:cstheme="minorHAnsi"/>
          <w:b/>
          <w:sz w:val="22"/>
          <w:szCs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Pr="006F470A" w:rsidRDefault="00FA78A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(En Bolivianos)</w:t>
      </w:r>
    </w:p>
    <w:p w:rsidR="00DE10BB" w:rsidRPr="00552079" w:rsidRDefault="00DE10BB" w:rsidP="00DE10BB">
      <w:pPr>
        <w:jc w:val="center"/>
        <w:rPr>
          <w:rFonts w:asciiTheme="minorHAnsi" w:hAnsiTheme="minorHAnsi" w:cstheme="minorHAnsi"/>
          <w:b/>
          <w:sz w:val="22"/>
          <w:szCs w:val="22"/>
          <w:lang w:val="es-BO"/>
        </w:rPr>
      </w:pPr>
    </w:p>
    <w:tbl>
      <w:tblPr>
        <w:tblW w:w="9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7"/>
        <w:gridCol w:w="2341"/>
        <w:gridCol w:w="5118"/>
        <w:gridCol w:w="1803"/>
      </w:tblGrid>
      <w:tr w:rsidR="00DE10BB" w:rsidRPr="00552079" w:rsidTr="00CE2544">
        <w:trPr>
          <w:trHeight w:val="901"/>
          <w:jc w:val="center"/>
        </w:trPr>
        <w:tc>
          <w:tcPr>
            <w:tcW w:w="487" w:type="dxa"/>
            <w:shd w:val="clear" w:color="auto" w:fill="D9D9D9" w:themeFill="background1" w:themeFillShade="D9"/>
            <w:tcMar>
              <w:left w:w="0" w:type="dxa"/>
              <w:right w:w="0" w:type="dxa"/>
            </w:tcMar>
            <w:vAlign w:val="center"/>
          </w:tcPr>
          <w:p w:rsidR="00DE10BB" w:rsidRPr="00552079" w:rsidRDefault="00DE10BB" w:rsidP="00F21F0C">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7459" w:type="dxa"/>
            <w:gridSpan w:val="2"/>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 la Consultoría</w:t>
            </w:r>
          </w:p>
        </w:tc>
        <w:tc>
          <w:tcPr>
            <w:tcW w:w="1802" w:type="dxa"/>
            <w:shd w:val="clear" w:color="auto" w:fill="D9D9D9" w:themeFill="background1" w:themeFillShade="D9"/>
            <w:vAlign w:val="center"/>
          </w:tcPr>
          <w:p w:rsidR="00DE10BB" w:rsidRPr="00552079" w:rsidRDefault="00DE10BB" w:rsidP="00F21F0C">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DE10BB" w:rsidRPr="00552079" w:rsidTr="00CE2544">
        <w:trPr>
          <w:trHeight w:val="895"/>
          <w:jc w:val="center"/>
        </w:trPr>
        <w:tc>
          <w:tcPr>
            <w:tcW w:w="487" w:type="dxa"/>
            <w:shd w:val="clear" w:color="auto" w:fill="FFFFFF"/>
            <w:tcMar>
              <w:left w:w="0" w:type="dxa"/>
              <w:right w:w="0" w:type="dxa"/>
            </w:tcMar>
            <w:vAlign w:val="center"/>
          </w:tcPr>
          <w:p w:rsidR="00DE10BB" w:rsidRPr="00552079" w:rsidRDefault="00DE10BB" w:rsidP="00F21F0C">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7459" w:type="dxa"/>
            <w:gridSpan w:val="2"/>
            <w:shd w:val="clear" w:color="auto" w:fill="FFFFFF"/>
            <w:vAlign w:val="center"/>
          </w:tcPr>
          <w:p w:rsidR="00DE10BB" w:rsidRPr="00552079" w:rsidRDefault="00CE2544" w:rsidP="00CE2544">
            <w:pPr>
              <w:jc w:val="both"/>
              <w:rPr>
                <w:rFonts w:asciiTheme="minorHAnsi" w:hAnsiTheme="minorHAnsi" w:cstheme="minorHAnsi"/>
                <w:sz w:val="22"/>
                <w:szCs w:val="22"/>
                <w:lang w:val="es-BO"/>
              </w:rPr>
            </w:pPr>
            <w:r w:rsidRPr="00CE2544">
              <w:rPr>
                <w:rFonts w:asciiTheme="minorHAnsi" w:hAnsiTheme="minorHAnsi" w:cstheme="minorHAnsi"/>
                <w:sz w:val="22"/>
                <w:szCs w:val="22"/>
                <w:lang w:val="es-BO"/>
              </w:rPr>
              <w:t>INGENIERÍA CONCEPTUAL AMPLIADA, PLA</w:t>
            </w:r>
            <w:r>
              <w:rPr>
                <w:rFonts w:asciiTheme="minorHAnsi" w:hAnsiTheme="minorHAnsi" w:cstheme="minorHAnsi"/>
                <w:sz w:val="22"/>
                <w:szCs w:val="22"/>
                <w:lang w:val="es-BO"/>
              </w:rPr>
              <w:t xml:space="preserve">NTAS MODULARES DE PROCESAMIENTO </w:t>
            </w:r>
            <w:r w:rsidRPr="00CE2544">
              <w:rPr>
                <w:rFonts w:asciiTheme="minorHAnsi" w:hAnsiTheme="minorHAnsi" w:cstheme="minorHAnsi"/>
                <w:sz w:val="22"/>
                <w:szCs w:val="22"/>
                <w:lang w:val="es-BO"/>
              </w:rPr>
              <w:t>DE GAS NATURAL</w:t>
            </w:r>
          </w:p>
        </w:tc>
        <w:tc>
          <w:tcPr>
            <w:tcW w:w="1802" w:type="dxa"/>
            <w:shd w:val="clear" w:color="auto" w:fill="FFFFFF"/>
            <w:vAlign w:val="center"/>
          </w:tcPr>
          <w:p w:rsidR="00DE10BB" w:rsidRPr="00552079" w:rsidRDefault="00DE10BB" w:rsidP="00F21F0C">
            <w:pPr>
              <w:jc w:val="center"/>
              <w:rPr>
                <w:rFonts w:asciiTheme="minorHAnsi" w:hAnsiTheme="minorHAnsi" w:cstheme="minorHAnsi"/>
                <w:sz w:val="22"/>
                <w:szCs w:val="22"/>
                <w:lang w:val="es-BO"/>
              </w:rPr>
            </w:pPr>
          </w:p>
        </w:tc>
      </w:tr>
      <w:tr w:rsidR="00DE10BB" w:rsidRPr="00552079" w:rsidTr="00CE2544">
        <w:trPr>
          <w:trHeight w:val="895"/>
          <w:jc w:val="center"/>
        </w:trPr>
        <w:tc>
          <w:tcPr>
            <w:tcW w:w="2828" w:type="dxa"/>
            <w:gridSpan w:val="2"/>
            <w:shd w:val="clear" w:color="auto" w:fill="auto"/>
            <w:tcMar>
              <w:left w:w="0" w:type="dxa"/>
              <w:right w:w="0" w:type="dxa"/>
            </w:tcMar>
            <w:vAlign w:val="center"/>
          </w:tcPr>
          <w:p w:rsidR="00DE10BB" w:rsidRPr="00552079" w:rsidRDefault="00DE10BB" w:rsidP="00534C28">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6921" w:type="dxa"/>
            <w:gridSpan w:val="2"/>
            <w:shd w:val="clear" w:color="auto" w:fill="auto"/>
            <w:vAlign w:val="center"/>
          </w:tcPr>
          <w:p w:rsidR="00DE10BB" w:rsidRPr="00552079" w:rsidRDefault="00DE10BB" w:rsidP="00F21F0C">
            <w:pPr>
              <w:jc w:val="center"/>
              <w:rPr>
                <w:rFonts w:asciiTheme="minorHAnsi" w:hAnsiTheme="minorHAnsi" w:cstheme="minorHAnsi"/>
                <w:sz w:val="22"/>
                <w:szCs w:val="22"/>
                <w:lang w:val="es-BO"/>
              </w:rPr>
            </w:pPr>
          </w:p>
        </w:tc>
      </w:tr>
    </w:tbl>
    <w:p w:rsidR="00DE10BB" w:rsidRPr="00552079" w:rsidRDefault="00DE10BB" w:rsidP="00DE10BB">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w:t>
      </w:r>
      <w:r>
        <w:rPr>
          <w:rFonts w:asciiTheme="minorHAnsi" w:hAnsiTheme="minorHAnsi" w:cstheme="minorHAnsi"/>
          <w:sz w:val="22"/>
          <w:szCs w:val="22"/>
        </w:rPr>
        <w:t xml:space="preserve">os cotizados </w:t>
      </w:r>
      <w:r w:rsidRPr="00552079">
        <w:rPr>
          <w:rFonts w:asciiTheme="minorHAnsi" w:hAnsiTheme="minorHAnsi" w:cstheme="minorHAnsi"/>
          <w:sz w:val="22"/>
          <w:szCs w:val="22"/>
        </w:rPr>
        <w:t>deben ser expresados máximo con dos decimales.</w:t>
      </w:r>
    </w:p>
    <w:p w:rsidR="00DE10BB" w:rsidRPr="00552079" w:rsidRDefault="00DE10BB" w:rsidP="00DE10BB">
      <w:pPr>
        <w:rPr>
          <w:rFonts w:asciiTheme="minorHAnsi" w:hAnsiTheme="minorHAnsi" w:cstheme="minorHAnsi"/>
          <w:sz w:val="22"/>
          <w:szCs w:val="22"/>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DE10BB" w:rsidRPr="00552079" w:rsidRDefault="00DE10BB" w:rsidP="00DE10BB">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9E1294" w:rsidRDefault="009E1294" w:rsidP="00FA78A9">
      <w:pPr>
        <w:rPr>
          <w:rFonts w:asciiTheme="minorHAnsi" w:hAnsiTheme="minorHAnsi" w:cstheme="minorHAnsi"/>
          <w:sz w:val="22"/>
          <w:szCs w:val="22"/>
          <w:lang w:val="es-MX"/>
        </w:rPr>
      </w:pPr>
    </w:p>
    <w:p w:rsidR="00DE10BB" w:rsidRPr="009C66A8" w:rsidRDefault="00DE10BB" w:rsidP="00DE10BB">
      <w:pPr>
        <w:jc w:val="center"/>
        <w:rPr>
          <w:rFonts w:ascii="Calibri" w:hAnsi="Calibri" w:cs="Calibri"/>
          <w:b/>
          <w:sz w:val="22"/>
          <w:szCs w:val="22"/>
        </w:rPr>
      </w:pPr>
      <w:r>
        <w:rPr>
          <w:rFonts w:ascii="Calibri" w:hAnsi="Calibri" w:cs="Calibri"/>
          <w:b/>
          <w:sz w:val="22"/>
          <w:szCs w:val="22"/>
        </w:rPr>
        <w:t>FORMULARIO C-1</w:t>
      </w:r>
    </w:p>
    <w:p w:rsidR="00DE10BB" w:rsidRPr="009C66A8" w:rsidRDefault="00DE10BB" w:rsidP="00DE10BB">
      <w:pPr>
        <w:pStyle w:val="Normal2"/>
        <w:tabs>
          <w:tab w:val="left" w:pos="1701"/>
          <w:tab w:val="left" w:pos="2835"/>
        </w:tabs>
        <w:jc w:val="center"/>
        <w:rPr>
          <w:rFonts w:asciiTheme="minorHAnsi" w:hAnsiTheme="minorHAnsi" w:cstheme="minorHAnsi"/>
          <w:b/>
          <w:sz w:val="22"/>
          <w:szCs w:val="22"/>
          <w:lang w:val="es-BO"/>
        </w:rPr>
      </w:pPr>
      <w:r w:rsidRPr="009C66A8">
        <w:rPr>
          <w:rFonts w:asciiTheme="minorHAnsi" w:hAnsiTheme="minorHAnsi" w:cstheme="minorHAnsi"/>
          <w:b/>
          <w:sz w:val="22"/>
          <w:szCs w:val="22"/>
          <w:lang w:val="es-BO"/>
        </w:rPr>
        <w:t xml:space="preserve">DECLARACIÓN JURADA </w:t>
      </w:r>
      <w:r>
        <w:rPr>
          <w:rFonts w:asciiTheme="minorHAnsi" w:hAnsiTheme="minorHAnsi" w:cstheme="minorHAnsi"/>
          <w:b/>
          <w:sz w:val="22"/>
          <w:szCs w:val="22"/>
          <w:lang w:val="es-BO"/>
        </w:rPr>
        <w:t>DE CUMPLIMIENTO DE LOS TÉRMINOS DE REFERENCIA</w:t>
      </w:r>
    </w:p>
    <w:p w:rsidR="00DE10BB" w:rsidRPr="009C66A8" w:rsidRDefault="00DE10BB" w:rsidP="00DE10BB">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DE10BB" w:rsidRPr="00E308B3" w:rsidTr="00456D27">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jc w:val="center"/>
              <w:rPr>
                <w:rFonts w:asciiTheme="minorHAnsi" w:hAnsiTheme="minorHAnsi" w:cstheme="minorHAnsi"/>
                <w:sz w:val="22"/>
                <w:szCs w:val="22"/>
              </w:rPr>
            </w:pPr>
          </w:p>
          <w:p w:rsidR="00DE10BB" w:rsidRPr="00E308B3" w:rsidRDefault="00DE10BB" w:rsidP="00F21F0C">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DE10BB" w:rsidRPr="00E308B3" w:rsidRDefault="00DE10BB" w:rsidP="00F21F0C">
            <w:pPr>
              <w:rPr>
                <w:rFonts w:asciiTheme="minorHAnsi" w:hAnsiTheme="minorHAnsi" w:cstheme="minorHAnsi"/>
                <w:sz w:val="22"/>
                <w:szCs w:val="22"/>
              </w:rPr>
            </w:pPr>
          </w:p>
          <w:p w:rsidR="00DE10BB" w:rsidRPr="00E308B3" w:rsidRDefault="00DE10BB" w:rsidP="00F21F0C">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DE10BB" w:rsidRPr="00E308B3" w:rsidRDefault="00DE10BB" w:rsidP="00F21F0C">
            <w:pPr>
              <w:rPr>
                <w:rFonts w:asciiTheme="minorHAnsi" w:hAnsiTheme="minorHAnsi" w:cstheme="minorHAnsi"/>
                <w:sz w:val="22"/>
                <w:szCs w:val="22"/>
              </w:rPr>
            </w:pPr>
          </w:p>
        </w:tc>
      </w:tr>
      <w:tr w:rsidR="00DE10BB" w:rsidRPr="00E308B3" w:rsidTr="00456D27">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DE10BB" w:rsidRPr="00E308B3" w:rsidRDefault="00DE10BB" w:rsidP="00F21F0C">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DE10BB" w:rsidRPr="00E308B3" w:rsidRDefault="00DE10BB" w:rsidP="00F21F0C">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DE10BB" w:rsidRPr="00E308B3" w:rsidRDefault="00DE10BB" w:rsidP="00F21F0C">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DE10BB" w:rsidRPr="00E308B3" w:rsidRDefault="00DE10BB" w:rsidP="00F21F0C">
            <w:pPr>
              <w:rPr>
                <w:rFonts w:asciiTheme="minorHAnsi" w:hAnsiTheme="minorHAnsi" w:cstheme="minorHAnsi"/>
                <w:sz w:val="22"/>
                <w:szCs w:val="22"/>
              </w:rPr>
            </w:pPr>
          </w:p>
        </w:tc>
      </w:tr>
    </w:tbl>
    <w:p w:rsidR="00DE10BB" w:rsidRPr="00E308B3" w:rsidRDefault="00DE10BB" w:rsidP="00DE10BB">
      <w:pPr>
        <w:jc w:val="both"/>
        <w:rPr>
          <w:rFonts w:asciiTheme="minorHAnsi" w:hAnsiTheme="minorHAnsi" w:cstheme="minorHAnsi"/>
          <w:sz w:val="22"/>
          <w:szCs w:val="22"/>
        </w:rPr>
      </w:pPr>
      <w:r>
        <w:rPr>
          <w:rFonts w:asciiTheme="minorHAnsi" w:hAnsiTheme="minorHAnsi" w:cstheme="minorHAnsi"/>
          <w:sz w:val="22"/>
          <w:szCs w:val="22"/>
        </w:rPr>
        <w:t xml:space="preserve"> </w:t>
      </w:r>
    </w:p>
    <w:p w:rsidR="00DE10BB" w:rsidRPr="00E308B3" w:rsidRDefault="00DE10BB" w:rsidP="00DE10BB">
      <w:pPr>
        <w:jc w:val="both"/>
        <w:rPr>
          <w:rFonts w:asciiTheme="minorHAnsi" w:hAnsiTheme="minorHAnsi" w:cstheme="minorHAnsi"/>
          <w:sz w:val="22"/>
          <w:szCs w:val="22"/>
        </w:rPr>
      </w:pPr>
    </w:p>
    <w:p w:rsidR="00DE10BB" w:rsidRPr="005F2E7B" w:rsidRDefault="00DE10BB" w:rsidP="00DE10BB">
      <w:pPr>
        <w:jc w:val="both"/>
        <w:rPr>
          <w:rFonts w:asciiTheme="minorHAnsi" w:hAnsiTheme="minorHAnsi" w:cstheme="minorHAnsi"/>
          <w:sz w:val="22"/>
        </w:rPr>
      </w:pPr>
      <w:r w:rsidRPr="005F2E7B">
        <w:rPr>
          <w:rFonts w:asciiTheme="minorHAnsi" w:hAnsiTheme="minorHAnsi" w:cstheme="minorHAnsi"/>
          <w:sz w:val="22"/>
        </w:rPr>
        <w:t>A nombre de </w:t>
      </w:r>
      <w:r w:rsidRPr="005F2E7B">
        <w:rPr>
          <w:rFonts w:asciiTheme="minorHAnsi" w:hAnsiTheme="minorHAnsi" w:cstheme="minorHAnsi"/>
          <w:b/>
          <w:bCs/>
          <w:sz w:val="22"/>
        </w:rPr>
        <w:t>(…………………..N</w:t>
      </w:r>
      <w:r w:rsidRPr="005F2E7B">
        <w:rPr>
          <w:rFonts w:asciiTheme="minorHAnsi" w:hAnsiTheme="minorHAnsi" w:cstheme="minorHAnsi"/>
          <w:b/>
          <w:bCs/>
          <w:i/>
          <w:iCs/>
          <w:sz w:val="22"/>
        </w:rPr>
        <w:t>ombre de la Empresa o Asociación Accidental según corresponda) </w:t>
      </w:r>
      <w:r w:rsidRPr="005F2E7B">
        <w:rPr>
          <w:rFonts w:asciiTheme="minorHAnsi" w:hAnsiTheme="minorHAnsi" w:cstheme="minorHAnsi"/>
          <w:sz w:val="22"/>
        </w:rPr>
        <w:t>a la cual represento, declaro expresamente mi conformidad y compromiso de cumplimiento a los</w:t>
      </w:r>
      <w:r w:rsidRPr="00EB537D">
        <w:rPr>
          <w:rFonts w:asciiTheme="minorHAnsi" w:hAnsiTheme="minorHAnsi" w:cstheme="minorHAnsi"/>
          <w:sz w:val="22"/>
        </w:rPr>
        <w:t> </w:t>
      </w:r>
      <w:r w:rsidRPr="00EB537D">
        <w:rPr>
          <w:rFonts w:asciiTheme="minorHAnsi" w:hAnsiTheme="minorHAnsi" w:cstheme="minorHAnsi"/>
          <w:bCs/>
          <w:sz w:val="22"/>
        </w:rPr>
        <w:t>Términos de Referencia y otras condiciones de cumplimiento obligatorio descrit</w:t>
      </w:r>
      <w:r>
        <w:rPr>
          <w:rFonts w:asciiTheme="minorHAnsi" w:hAnsiTheme="minorHAnsi" w:cstheme="minorHAnsi"/>
          <w:bCs/>
          <w:sz w:val="22"/>
        </w:rPr>
        <w:t>a</w:t>
      </w:r>
      <w:r w:rsidRPr="00EB537D">
        <w:rPr>
          <w:rFonts w:asciiTheme="minorHAnsi" w:hAnsiTheme="minorHAnsi" w:cstheme="minorHAnsi"/>
          <w:bCs/>
          <w:sz w:val="22"/>
        </w:rPr>
        <w:t xml:space="preserve">s </w:t>
      </w:r>
      <w:r>
        <w:rPr>
          <w:rFonts w:asciiTheme="minorHAnsi" w:hAnsiTheme="minorHAnsi" w:cstheme="minorHAnsi"/>
          <w:bCs/>
          <w:sz w:val="22"/>
        </w:rPr>
        <w:t>en el presente</w:t>
      </w:r>
      <w:r w:rsidRPr="00EB537D">
        <w:rPr>
          <w:rFonts w:asciiTheme="minorHAnsi" w:hAnsiTheme="minorHAnsi" w:cstheme="minorHAnsi"/>
          <w:bCs/>
          <w:sz w:val="22"/>
        </w:rPr>
        <w:t xml:space="preserve"> DBC.</w:t>
      </w:r>
    </w:p>
    <w:p w:rsidR="00DE10BB" w:rsidRPr="00D157E9" w:rsidRDefault="00DE10BB" w:rsidP="00DE10BB">
      <w:pPr>
        <w:rPr>
          <w:rFonts w:ascii="Calibri" w:hAnsi="Calibri" w:cs="Calibri"/>
          <w:b/>
          <w:sz w:val="22"/>
          <w:szCs w:val="16"/>
        </w:rPr>
      </w:pPr>
    </w:p>
    <w:p w:rsidR="00DE10BB" w:rsidRDefault="00DE10BB" w:rsidP="00DE10BB">
      <w:pPr>
        <w:rPr>
          <w:rFonts w:ascii="Calibri" w:hAnsi="Calibri" w:cs="Calibri"/>
          <w:sz w:val="22"/>
          <w:szCs w:val="16"/>
        </w:rPr>
      </w:pPr>
      <w:r w:rsidRPr="00C004C9">
        <w:rPr>
          <w:rFonts w:ascii="Calibri" w:hAnsi="Calibri" w:cs="Calibri"/>
          <w:sz w:val="22"/>
          <w:szCs w:val="16"/>
        </w:rPr>
        <w:t>Firma en señal de conformidad,</w:t>
      </w:r>
    </w:p>
    <w:p w:rsidR="00DE10BB" w:rsidRDefault="00DE10BB" w:rsidP="00DE10BB">
      <w:pPr>
        <w:rPr>
          <w:rFonts w:ascii="Calibri" w:hAnsi="Calibri" w:cs="Calibri"/>
          <w:sz w:val="22"/>
          <w:szCs w:val="16"/>
        </w:rPr>
      </w:pPr>
    </w:p>
    <w:p w:rsidR="00DE10BB" w:rsidRDefault="00DE10BB" w:rsidP="00DE10BB">
      <w:pPr>
        <w:rPr>
          <w:rFonts w:ascii="Calibri" w:hAnsi="Calibri" w:cs="Calibri"/>
          <w:sz w:val="22"/>
          <w:szCs w:val="16"/>
        </w:rPr>
      </w:pPr>
    </w:p>
    <w:p w:rsidR="000312F8" w:rsidRDefault="000312F8" w:rsidP="00DE10BB">
      <w:pPr>
        <w:rPr>
          <w:rFonts w:ascii="Calibri" w:hAnsi="Calibri" w:cs="Calibri"/>
          <w:sz w:val="22"/>
          <w:szCs w:val="16"/>
        </w:rPr>
      </w:pPr>
    </w:p>
    <w:p w:rsidR="00DE10BB" w:rsidRPr="00C004C9" w:rsidRDefault="00DE10BB" w:rsidP="00DE10BB">
      <w:pPr>
        <w:rPr>
          <w:rFonts w:ascii="Calibri" w:hAnsi="Calibri" w:cs="Calibri"/>
          <w:sz w:val="22"/>
          <w:szCs w:val="16"/>
        </w:rPr>
      </w:pPr>
    </w:p>
    <w:p w:rsidR="00DE10BB" w:rsidRDefault="00DE10BB" w:rsidP="00DE10BB">
      <w:pPr>
        <w:rPr>
          <w:rFonts w:ascii="Calibri" w:hAnsi="Calibri" w:cs="Calibri"/>
          <w:b/>
          <w:sz w:val="22"/>
          <w:szCs w:val="16"/>
        </w:rPr>
      </w:pPr>
    </w:p>
    <w:p w:rsidR="00DE10BB" w:rsidRPr="008D03C7" w:rsidRDefault="00DE10BB" w:rsidP="00DE10BB">
      <w:pPr>
        <w:rPr>
          <w:rFonts w:asciiTheme="minorHAnsi" w:hAnsiTheme="minorHAnsi" w:cstheme="minorHAnsi"/>
          <w:b/>
        </w:rPr>
      </w:pPr>
    </w:p>
    <w:p w:rsidR="00DE10BB" w:rsidRPr="008D03C7" w:rsidRDefault="00DE10BB" w:rsidP="00DE10BB">
      <w:pPr>
        <w:jc w:val="center"/>
        <w:rPr>
          <w:rFonts w:asciiTheme="minorHAnsi" w:hAnsiTheme="minorHAnsi" w:cstheme="minorHAnsi"/>
          <w:lang w:val="es-BO" w:eastAsia="es-BO"/>
        </w:rPr>
      </w:pPr>
      <w:r w:rsidRPr="008D03C7">
        <w:rPr>
          <w:rFonts w:asciiTheme="minorHAnsi" w:hAnsiTheme="minorHAnsi" w:cstheme="minorHAnsi"/>
          <w:b/>
          <w:bCs/>
          <w:lang w:eastAsia="es-BO"/>
        </w:rPr>
        <w:t>-------------------------------------------------------------------------------</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Firma del Propietario o Representante Legal </w:t>
      </w:r>
    </w:p>
    <w:p w:rsidR="00DE10BB" w:rsidRPr="00C42230" w:rsidRDefault="00DE10BB" w:rsidP="00DE10BB">
      <w:pPr>
        <w:jc w:val="center"/>
        <w:rPr>
          <w:rFonts w:asciiTheme="minorHAnsi" w:hAnsiTheme="minorHAnsi" w:cstheme="minorHAnsi"/>
          <w:lang w:val="es-BO" w:eastAsia="es-BO"/>
        </w:rPr>
      </w:pPr>
      <w:r w:rsidRPr="00C42230">
        <w:rPr>
          <w:rFonts w:asciiTheme="minorHAnsi" w:hAnsiTheme="minorHAnsi" w:cstheme="minorHAnsi"/>
          <w:b/>
          <w:bCs/>
          <w:lang w:eastAsia="es-BO"/>
        </w:rPr>
        <w:t>Nombre completo del Propietario o Representante Legal </w:t>
      </w:r>
    </w:p>
    <w:p w:rsidR="0013510E" w:rsidRPr="006F470A" w:rsidRDefault="0013510E" w:rsidP="0013510E">
      <w:pPr>
        <w:jc w:val="center"/>
        <w:rPr>
          <w:rFonts w:asciiTheme="minorHAnsi" w:hAnsiTheme="minorHAnsi" w:cstheme="minorHAnsi"/>
          <w:b/>
          <w:sz w:val="22"/>
          <w:szCs w:val="22"/>
          <w:lang w:val="es-BO"/>
        </w:rPr>
      </w:pPr>
    </w:p>
    <w:p w:rsidR="008C06C0" w:rsidRPr="006F470A" w:rsidRDefault="008C06C0"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9E1294" w:rsidRDefault="009E1294" w:rsidP="00FA78A9">
      <w:pPr>
        <w:jc w:val="center"/>
        <w:rPr>
          <w:rFonts w:asciiTheme="minorHAnsi" w:hAnsiTheme="minorHAnsi" w:cstheme="minorHAnsi"/>
          <w:b/>
          <w:sz w:val="22"/>
          <w:szCs w:val="22"/>
        </w:rPr>
      </w:pPr>
    </w:p>
    <w:p w:rsidR="00792CCF" w:rsidRDefault="00792CCF" w:rsidP="00FA78A9">
      <w:pPr>
        <w:jc w:val="center"/>
        <w:rPr>
          <w:rFonts w:asciiTheme="minorHAnsi" w:hAnsiTheme="minorHAnsi" w:cstheme="minorHAnsi"/>
          <w:b/>
          <w:sz w:val="22"/>
          <w:szCs w:val="22"/>
        </w:rPr>
      </w:pPr>
    </w:p>
    <w:p w:rsidR="00792CCF" w:rsidRDefault="00792CCF" w:rsidP="00FA78A9">
      <w:pPr>
        <w:jc w:val="center"/>
        <w:rPr>
          <w:rFonts w:asciiTheme="minorHAnsi" w:hAnsiTheme="minorHAnsi" w:cstheme="minorHAnsi"/>
          <w:b/>
          <w:sz w:val="22"/>
          <w:szCs w:val="22"/>
        </w:rPr>
      </w:pPr>
    </w:p>
    <w:p w:rsidR="00792CCF" w:rsidRDefault="00792CCF" w:rsidP="00FA78A9">
      <w:pPr>
        <w:jc w:val="center"/>
        <w:rPr>
          <w:rFonts w:asciiTheme="minorHAnsi" w:hAnsiTheme="minorHAnsi" w:cstheme="minorHAnsi"/>
          <w:b/>
          <w:sz w:val="22"/>
          <w:szCs w:val="22"/>
        </w:rPr>
      </w:pPr>
    </w:p>
    <w:p w:rsidR="00792CCF" w:rsidRDefault="00792CCF"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2</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DE10BB" w:rsidRDefault="00DE10BB" w:rsidP="00DE10BB"/>
    <w:p w:rsidR="00DE10BB" w:rsidRDefault="00DE10BB" w:rsidP="00DE10BB">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0312F8" w:rsidRDefault="000312F8" w:rsidP="00DE10BB">
      <w:pPr>
        <w:ind w:left="-709"/>
        <w:rPr>
          <w:rFonts w:asciiTheme="minorHAnsi" w:hAnsiTheme="minorHAnsi" w:cstheme="minorHAnsi"/>
          <w:b/>
          <w:sz w:val="22"/>
          <w:szCs w:val="22"/>
        </w:rPr>
      </w:pPr>
    </w:p>
    <w:tbl>
      <w:tblPr>
        <w:tblW w:w="6080" w:type="pct"/>
        <w:tblInd w:w="-1149" w:type="dxa"/>
        <w:tblLayout w:type="fixed"/>
        <w:tblCellMar>
          <w:left w:w="70" w:type="dxa"/>
          <w:right w:w="70" w:type="dxa"/>
        </w:tblCellMar>
        <w:tblLook w:val="04A0" w:firstRow="1" w:lastRow="0" w:firstColumn="1" w:lastColumn="0" w:noHBand="0" w:noVBand="1"/>
      </w:tblPr>
      <w:tblGrid>
        <w:gridCol w:w="564"/>
        <w:gridCol w:w="1893"/>
        <w:gridCol w:w="1371"/>
        <w:gridCol w:w="427"/>
        <w:gridCol w:w="557"/>
        <w:gridCol w:w="1285"/>
        <w:gridCol w:w="1559"/>
        <w:gridCol w:w="1276"/>
        <w:gridCol w:w="993"/>
        <w:gridCol w:w="1132"/>
      </w:tblGrid>
      <w:tr w:rsidR="00CE2544" w:rsidRPr="00CE2544" w:rsidTr="00CE2544">
        <w:trPr>
          <w:trHeight w:val="450"/>
        </w:trPr>
        <w:tc>
          <w:tcPr>
            <w:tcW w:w="255" w:type="pct"/>
            <w:vMerge w:val="restart"/>
            <w:tcBorders>
              <w:top w:val="single" w:sz="12" w:space="0" w:color="auto"/>
              <w:left w:val="single" w:sz="12" w:space="0" w:color="auto"/>
              <w:bottom w:val="single" w:sz="12" w:space="0" w:color="000000"/>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N°</w:t>
            </w:r>
          </w:p>
        </w:tc>
        <w:tc>
          <w:tcPr>
            <w:tcW w:w="856" w:type="pct"/>
            <w:vMerge w:val="restart"/>
            <w:tcBorders>
              <w:top w:val="single" w:sz="12" w:space="0" w:color="auto"/>
              <w:left w:val="single" w:sz="8" w:space="0" w:color="auto"/>
              <w:bottom w:val="single" w:sz="12" w:space="0" w:color="000000"/>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Entidad Contratante</w:t>
            </w:r>
          </w:p>
        </w:tc>
        <w:tc>
          <w:tcPr>
            <w:tcW w:w="620" w:type="pct"/>
            <w:vMerge w:val="restart"/>
            <w:tcBorders>
              <w:top w:val="single" w:sz="12" w:space="0" w:color="auto"/>
              <w:left w:val="single" w:sz="8" w:space="0" w:color="auto"/>
              <w:bottom w:val="single" w:sz="12" w:space="0" w:color="000000"/>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Objeto de la Contratación</w:t>
            </w:r>
          </w:p>
        </w:tc>
        <w:tc>
          <w:tcPr>
            <w:tcW w:w="445" w:type="pct"/>
            <w:gridSpan w:val="2"/>
            <w:tcBorders>
              <w:top w:val="single" w:sz="12" w:space="0" w:color="auto"/>
              <w:left w:val="nil"/>
              <w:bottom w:val="single" w:sz="8" w:space="0" w:color="auto"/>
              <w:right w:val="single" w:sz="8" w:space="0" w:color="000000"/>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EXPERIENCIA (marcar una o ambas)</w:t>
            </w:r>
          </w:p>
        </w:tc>
        <w:tc>
          <w:tcPr>
            <w:tcW w:w="581" w:type="pct"/>
            <w:vMerge w:val="restart"/>
            <w:tcBorders>
              <w:top w:val="single" w:sz="12" w:space="0" w:color="auto"/>
              <w:left w:val="single" w:sz="8" w:space="0" w:color="auto"/>
              <w:bottom w:val="single" w:sz="12" w:space="0" w:color="000000"/>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 xml:space="preserve">Detalle de Documentos de Respaldo </w:t>
            </w:r>
          </w:p>
        </w:tc>
        <w:tc>
          <w:tcPr>
            <w:tcW w:w="1282" w:type="pct"/>
            <w:gridSpan w:val="2"/>
            <w:tcBorders>
              <w:top w:val="single" w:sz="12" w:space="0" w:color="auto"/>
              <w:left w:val="nil"/>
              <w:bottom w:val="single" w:sz="8" w:space="0" w:color="auto"/>
              <w:right w:val="single" w:sz="8" w:space="0" w:color="000000"/>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Periodo de Ejecución</w:t>
            </w:r>
          </w:p>
        </w:tc>
        <w:tc>
          <w:tcPr>
            <w:tcW w:w="449" w:type="pct"/>
            <w:vMerge w:val="restart"/>
            <w:tcBorders>
              <w:top w:val="single" w:sz="12" w:space="0" w:color="auto"/>
              <w:left w:val="nil"/>
              <w:bottom w:val="single" w:sz="12" w:space="0" w:color="000000"/>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 xml:space="preserve">% participación en Asociación </w:t>
            </w:r>
          </w:p>
        </w:tc>
        <w:tc>
          <w:tcPr>
            <w:tcW w:w="513" w:type="pct"/>
            <w:vMerge w:val="restart"/>
            <w:tcBorders>
              <w:top w:val="single" w:sz="12" w:space="0" w:color="auto"/>
              <w:left w:val="single" w:sz="8" w:space="0" w:color="auto"/>
              <w:bottom w:val="single" w:sz="12" w:space="0" w:color="000000"/>
              <w:right w:val="single" w:sz="12"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 xml:space="preserve">Nombre del Socio(s) </w:t>
            </w:r>
          </w:p>
        </w:tc>
      </w:tr>
      <w:tr w:rsidR="00CE2544" w:rsidRPr="00CE2544" w:rsidTr="00CE2544">
        <w:trPr>
          <w:trHeight w:val="300"/>
        </w:trPr>
        <w:tc>
          <w:tcPr>
            <w:tcW w:w="255" w:type="pct"/>
            <w:vMerge/>
            <w:tcBorders>
              <w:top w:val="single" w:sz="12" w:space="0" w:color="auto"/>
              <w:left w:val="single" w:sz="12"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856"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620"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193" w:type="pct"/>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General</w:t>
            </w:r>
          </w:p>
        </w:tc>
        <w:tc>
          <w:tcPr>
            <w:tcW w:w="252" w:type="pct"/>
            <w:vMerge w:val="restart"/>
            <w:tcBorders>
              <w:top w:val="nil"/>
              <w:left w:val="single" w:sz="8" w:space="0" w:color="auto"/>
              <w:bottom w:val="single" w:sz="12" w:space="0" w:color="000000"/>
              <w:right w:val="single" w:sz="8" w:space="0" w:color="auto"/>
            </w:tcBorders>
            <w:shd w:val="clear" w:color="000000" w:fill="D9D9D9"/>
            <w:textDirection w:val="btLr"/>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Especifica</w:t>
            </w:r>
          </w:p>
        </w:tc>
        <w:tc>
          <w:tcPr>
            <w:tcW w:w="581"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705" w:type="pct"/>
            <w:tcBorders>
              <w:top w:val="nil"/>
              <w:left w:val="nil"/>
              <w:bottom w:val="nil"/>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Inicio</w:t>
            </w:r>
          </w:p>
        </w:tc>
        <w:tc>
          <w:tcPr>
            <w:tcW w:w="577" w:type="pct"/>
            <w:tcBorders>
              <w:top w:val="nil"/>
              <w:left w:val="nil"/>
              <w:bottom w:val="nil"/>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Fin</w:t>
            </w:r>
          </w:p>
        </w:tc>
        <w:tc>
          <w:tcPr>
            <w:tcW w:w="449" w:type="pct"/>
            <w:vMerge/>
            <w:tcBorders>
              <w:top w:val="single" w:sz="12" w:space="0" w:color="auto"/>
              <w:left w:val="nil"/>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513" w:type="pct"/>
            <w:vMerge/>
            <w:tcBorders>
              <w:top w:val="single" w:sz="12" w:space="0" w:color="auto"/>
              <w:left w:val="single" w:sz="8" w:space="0" w:color="auto"/>
              <w:bottom w:val="single" w:sz="12" w:space="0" w:color="000000"/>
              <w:right w:val="single" w:sz="12"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r>
      <w:tr w:rsidR="00CE2544" w:rsidRPr="00CE2544" w:rsidTr="00CE2544">
        <w:trPr>
          <w:trHeight w:val="465"/>
        </w:trPr>
        <w:tc>
          <w:tcPr>
            <w:tcW w:w="255" w:type="pct"/>
            <w:vMerge/>
            <w:tcBorders>
              <w:top w:val="single" w:sz="12" w:space="0" w:color="auto"/>
              <w:left w:val="single" w:sz="12"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856"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620"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193"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252"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581" w:type="pct"/>
            <w:vMerge/>
            <w:tcBorders>
              <w:top w:val="single" w:sz="12" w:space="0" w:color="auto"/>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705" w:type="pct"/>
            <w:tcBorders>
              <w:top w:val="nil"/>
              <w:left w:val="nil"/>
              <w:bottom w:val="single" w:sz="12" w:space="0" w:color="auto"/>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(Día/Mes/Año)</w:t>
            </w:r>
          </w:p>
        </w:tc>
        <w:tc>
          <w:tcPr>
            <w:tcW w:w="577" w:type="pct"/>
            <w:tcBorders>
              <w:top w:val="nil"/>
              <w:left w:val="nil"/>
              <w:bottom w:val="single" w:sz="12" w:space="0" w:color="auto"/>
              <w:right w:val="single" w:sz="8" w:space="0" w:color="auto"/>
            </w:tcBorders>
            <w:shd w:val="clear" w:color="000000" w:fill="D9D9D9"/>
            <w:vAlign w:val="center"/>
            <w:hideMark/>
          </w:tcPr>
          <w:p w:rsidR="00CE2544" w:rsidRPr="00CE2544" w:rsidRDefault="00CE2544" w:rsidP="00CE2544">
            <w:pPr>
              <w:jc w:val="center"/>
              <w:rPr>
                <w:rFonts w:ascii="Arial" w:hAnsi="Arial" w:cs="Arial"/>
                <w:b/>
                <w:bCs/>
                <w:color w:val="000000"/>
                <w:sz w:val="16"/>
                <w:szCs w:val="16"/>
                <w:lang w:val="es-BO" w:eastAsia="es-BO"/>
              </w:rPr>
            </w:pPr>
            <w:r w:rsidRPr="00CE2544">
              <w:rPr>
                <w:rFonts w:ascii="Arial" w:hAnsi="Arial" w:cs="Arial"/>
                <w:b/>
                <w:bCs/>
                <w:color w:val="000000"/>
                <w:sz w:val="16"/>
                <w:szCs w:val="16"/>
                <w:lang w:eastAsia="es-BO"/>
              </w:rPr>
              <w:t>(Día/Mes/Año)</w:t>
            </w:r>
          </w:p>
        </w:tc>
        <w:tc>
          <w:tcPr>
            <w:tcW w:w="449" w:type="pct"/>
            <w:vMerge/>
            <w:tcBorders>
              <w:top w:val="single" w:sz="12" w:space="0" w:color="auto"/>
              <w:left w:val="nil"/>
              <w:bottom w:val="single" w:sz="12" w:space="0" w:color="000000"/>
              <w:right w:val="single" w:sz="8"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c>
          <w:tcPr>
            <w:tcW w:w="513" w:type="pct"/>
            <w:vMerge/>
            <w:tcBorders>
              <w:top w:val="single" w:sz="12" w:space="0" w:color="auto"/>
              <w:left w:val="single" w:sz="8" w:space="0" w:color="auto"/>
              <w:bottom w:val="single" w:sz="12" w:space="0" w:color="000000"/>
              <w:right w:val="single" w:sz="12" w:space="0" w:color="auto"/>
            </w:tcBorders>
            <w:vAlign w:val="center"/>
            <w:hideMark/>
          </w:tcPr>
          <w:p w:rsidR="00CE2544" w:rsidRPr="00CE2544" w:rsidRDefault="00CE2544" w:rsidP="00CE2544">
            <w:pPr>
              <w:rPr>
                <w:rFonts w:ascii="Arial" w:hAnsi="Arial" w:cs="Arial"/>
                <w:b/>
                <w:bCs/>
                <w:color w:val="000000"/>
                <w:sz w:val="16"/>
                <w:szCs w:val="16"/>
                <w:lang w:val="es-BO" w:eastAsia="es-BO"/>
              </w:rPr>
            </w:pPr>
          </w:p>
        </w:tc>
      </w:tr>
      <w:tr w:rsidR="00CE2544" w:rsidRPr="00CE2544" w:rsidTr="00CE2544">
        <w:trPr>
          <w:trHeight w:val="315"/>
        </w:trPr>
        <w:tc>
          <w:tcPr>
            <w:tcW w:w="255"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1</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8"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8"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00"/>
        </w:trPr>
        <w:tc>
          <w:tcPr>
            <w:tcW w:w="255"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2</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8"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8"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00"/>
        </w:trPr>
        <w:tc>
          <w:tcPr>
            <w:tcW w:w="255"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3</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8"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8"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00"/>
        </w:trPr>
        <w:tc>
          <w:tcPr>
            <w:tcW w:w="255"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4</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8"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8"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00"/>
        </w:trPr>
        <w:tc>
          <w:tcPr>
            <w:tcW w:w="255" w:type="pct"/>
            <w:vMerge w:val="restart"/>
            <w:tcBorders>
              <w:top w:val="nil"/>
              <w:left w:val="single" w:sz="12"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w:t>
            </w:r>
          </w:p>
        </w:tc>
        <w:tc>
          <w:tcPr>
            <w:tcW w:w="856"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8"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8"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8"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8"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00"/>
        </w:trPr>
        <w:tc>
          <w:tcPr>
            <w:tcW w:w="255" w:type="pct"/>
            <w:vMerge w:val="restart"/>
            <w:tcBorders>
              <w:top w:val="nil"/>
              <w:left w:val="single" w:sz="12"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N</w:t>
            </w:r>
          </w:p>
        </w:tc>
        <w:tc>
          <w:tcPr>
            <w:tcW w:w="856"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620"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193"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252"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81"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705"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77"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449" w:type="pct"/>
            <w:vMerge w:val="restart"/>
            <w:tcBorders>
              <w:top w:val="nil"/>
              <w:left w:val="single" w:sz="8" w:space="0" w:color="auto"/>
              <w:bottom w:val="single" w:sz="12" w:space="0" w:color="000000"/>
              <w:right w:val="single" w:sz="8"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c>
          <w:tcPr>
            <w:tcW w:w="513" w:type="pct"/>
            <w:vMerge w:val="restart"/>
            <w:tcBorders>
              <w:top w:val="nil"/>
              <w:left w:val="single" w:sz="8" w:space="0" w:color="auto"/>
              <w:bottom w:val="single" w:sz="12" w:space="0" w:color="000000"/>
              <w:right w:val="single" w:sz="12" w:space="0" w:color="auto"/>
            </w:tcBorders>
            <w:shd w:val="clear" w:color="000000" w:fill="FFFFFF"/>
            <w:vAlign w:val="center"/>
            <w:hideMark/>
          </w:tcPr>
          <w:p w:rsidR="00CE2544" w:rsidRPr="00CE2544" w:rsidRDefault="00CE2544" w:rsidP="00CE2544">
            <w:pPr>
              <w:jc w:val="center"/>
              <w:rPr>
                <w:rFonts w:ascii="Arial" w:hAnsi="Arial" w:cs="Arial"/>
                <w:color w:val="000000"/>
                <w:sz w:val="16"/>
                <w:szCs w:val="16"/>
                <w:lang w:val="es-BO" w:eastAsia="es-BO"/>
              </w:rPr>
            </w:pPr>
            <w:r w:rsidRPr="00CE2544">
              <w:rPr>
                <w:rFonts w:ascii="Arial" w:hAnsi="Arial" w:cs="Arial"/>
                <w:color w:val="000000"/>
                <w:sz w:val="16"/>
                <w:szCs w:val="16"/>
                <w:lang w:eastAsia="es-BO"/>
              </w:rPr>
              <w:t> </w:t>
            </w:r>
          </w:p>
        </w:tc>
      </w:tr>
      <w:tr w:rsidR="00CE2544" w:rsidRPr="00CE2544" w:rsidTr="00CE2544">
        <w:trPr>
          <w:trHeight w:val="315"/>
        </w:trPr>
        <w:tc>
          <w:tcPr>
            <w:tcW w:w="255" w:type="pct"/>
            <w:vMerge/>
            <w:tcBorders>
              <w:top w:val="nil"/>
              <w:left w:val="single" w:sz="12"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856"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620"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193"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252"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81"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705"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77"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449" w:type="pct"/>
            <w:vMerge/>
            <w:tcBorders>
              <w:top w:val="nil"/>
              <w:left w:val="single" w:sz="8" w:space="0" w:color="auto"/>
              <w:bottom w:val="single" w:sz="12" w:space="0" w:color="000000"/>
              <w:right w:val="single" w:sz="8" w:space="0" w:color="auto"/>
            </w:tcBorders>
            <w:vAlign w:val="center"/>
            <w:hideMark/>
          </w:tcPr>
          <w:p w:rsidR="00CE2544" w:rsidRPr="00CE2544" w:rsidRDefault="00CE2544" w:rsidP="00CE2544">
            <w:pPr>
              <w:rPr>
                <w:rFonts w:ascii="Arial" w:hAnsi="Arial" w:cs="Arial"/>
                <w:color w:val="000000"/>
                <w:sz w:val="16"/>
                <w:szCs w:val="16"/>
                <w:lang w:val="es-BO" w:eastAsia="es-BO"/>
              </w:rPr>
            </w:pPr>
          </w:p>
        </w:tc>
        <w:tc>
          <w:tcPr>
            <w:tcW w:w="513" w:type="pct"/>
            <w:vMerge/>
            <w:tcBorders>
              <w:top w:val="nil"/>
              <w:left w:val="single" w:sz="8" w:space="0" w:color="auto"/>
              <w:bottom w:val="single" w:sz="12" w:space="0" w:color="000000"/>
              <w:right w:val="single" w:sz="12" w:space="0" w:color="auto"/>
            </w:tcBorders>
            <w:vAlign w:val="center"/>
            <w:hideMark/>
          </w:tcPr>
          <w:p w:rsidR="00CE2544" w:rsidRPr="00CE2544" w:rsidRDefault="00CE2544" w:rsidP="00CE2544">
            <w:pPr>
              <w:rPr>
                <w:rFonts w:ascii="Arial" w:hAnsi="Arial" w:cs="Arial"/>
                <w:color w:val="000000"/>
                <w:sz w:val="16"/>
                <w:szCs w:val="16"/>
                <w:lang w:val="es-BO" w:eastAsia="es-BO"/>
              </w:rPr>
            </w:pPr>
          </w:p>
        </w:tc>
      </w:tr>
      <w:tr w:rsidR="00CE2544" w:rsidRPr="00CE2544" w:rsidTr="00CE2544">
        <w:trPr>
          <w:trHeight w:val="315"/>
        </w:trPr>
        <w:tc>
          <w:tcPr>
            <w:tcW w:w="5000" w:type="pct"/>
            <w:gridSpan w:val="10"/>
            <w:tcBorders>
              <w:top w:val="single" w:sz="12" w:space="0" w:color="auto"/>
              <w:left w:val="single" w:sz="12" w:space="0" w:color="auto"/>
              <w:bottom w:val="nil"/>
              <w:right w:val="single" w:sz="12" w:space="0" w:color="000000"/>
            </w:tcBorders>
            <w:shd w:val="clear" w:color="auto" w:fill="auto"/>
            <w:vAlign w:val="center"/>
            <w:hideMark/>
          </w:tcPr>
          <w:p w:rsidR="00CE2544" w:rsidRPr="00CE2544" w:rsidRDefault="00CE2544" w:rsidP="00CE2544">
            <w:pPr>
              <w:rPr>
                <w:rFonts w:ascii="Calibri" w:hAnsi="Calibri" w:cs="Calibri"/>
                <w:b/>
                <w:bCs/>
                <w:color w:val="000000"/>
                <w:lang w:val="es-BO" w:eastAsia="es-BO"/>
              </w:rPr>
            </w:pPr>
            <w:r w:rsidRPr="00CE2544">
              <w:rPr>
                <w:rFonts w:ascii="Calibri" w:hAnsi="Calibri" w:cs="Calibri"/>
                <w:b/>
                <w:bCs/>
                <w:color w:val="000000"/>
                <w:lang w:eastAsia="es-BO"/>
              </w:rPr>
              <w:t xml:space="preserve">Notas: </w:t>
            </w:r>
          </w:p>
        </w:tc>
      </w:tr>
      <w:tr w:rsidR="00CE2544" w:rsidRPr="00CE2544" w:rsidTr="00CE2544">
        <w:trPr>
          <w:trHeight w:val="510"/>
        </w:trPr>
        <w:tc>
          <w:tcPr>
            <w:tcW w:w="5000" w:type="pct"/>
            <w:gridSpan w:val="10"/>
            <w:tcBorders>
              <w:top w:val="nil"/>
              <w:left w:val="single" w:sz="12" w:space="0" w:color="auto"/>
              <w:bottom w:val="nil"/>
              <w:right w:val="single" w:sz="12" w:space="0" w:color="000000"/>
            </w:tcBorders>
            <w:shd w:val="clear" w:color="auto" w:fill="auto"/>
            <w:vAlign w:val="center"/>
            <w:hideMark/>
          </w:tcPr>
          <w:p w:rsidR="00CE2544" w:rsidRPr="00CE2544" w:rsidRDefault="00CE2544" w:rsidP="00CE2544">
            <w:pPr>
              <w:jc w:val="both"/>
              <w:rPr>
                <w:rFonts w:ascii="Calibri" w:hAnsi="Calibri" w:cs="Calibri"/>
                <w:color w:val="000000"/>
                <w:lang w:val="es-BO" w:eastAsia="es-BO"/>
              </w:rPr>
            </w:pPr>
            <w:r w:rsidRPr="00CE2544">
              <w:rPr>
                <w:rFonts w:ascii="Calibri" w:hAnsi="Calibri" w:cs="Calibri"/>
                <w:color w:val="000000"/>
                <w:lang w:eastAsia="es-BO"/>
              </w:rPr>
              <w:t>1.</w:t>
            </w:r>
            <w:r w:rsidRPr="00CE2544">
              <w:rPr>
                <w:color w:val="000000"/>
                <w:sz w:val="14"/>
                <w:szCs w:val="14"/>
                <w:lang w:eastAsia="es-BO"/>
              </w:rPr>
              <w:t xml:space="preserve">       </w:t>
            </w:r>
            <w:r w:rsidRPr="00CE2544">
              <w:rPr>
                <w:rFonts w:ascii="Calibri" w:hAnsi="Calibri" w:cs="Calibri"/>
                <w:color w:val="000000"/>
                <w:lang w:eastAsia="es-BO"/>
              </w:rPr>
              <w:t>Adjuntar a la propuesta la documentación de respaldo (conforme a los términos de referencia) de la experiencia declarada en el presente formulario, siempre y cuando haya sido solicitado en los términos de referencia.</w:t>
            </w:r>
          </w:p>
        </w:tc>
      </w:tr>
      <w:tr w:rsidR="00CE2544" w:rsidRPr="00CE2544" w:rsidTr="00CE2544">
        <w:trPr>
          <w:trHeight w:val="300"/>
        </w:trPr>
        <w:tc>
          <w:tcPr>
            <w:tcW w:w="5000" w:type="pct"/>
            <w:gridSpan w:val="10"/>
            <w:tcBorders>
              <w:top w:val="nil"/>
              <w:left w:val="single" w:sz="12" w:space="0" w:color="auto"/>
              <w:bottom w:val="nil"/>
              <w:right w:val="single" w:sz="12" w:space="0" w:color="000000"/>
            </w:tcBorders>
            <w:shd w:val="clear" w:color="auto" w:fill="auto"/>
            <w:vAlign w:val="center"/>
            <w:hideMark/>
          </w:tcPr>
          <w:p w:rsidR="00CE2544" w:rsidRPr="00CE2544" w:rsidRDefault="00CE2544" w:rsidP="00CE2544">
            <w:pPr>
              <w:jc w:val="both"/>
              <w:rPr>
                <w:rFonts w:ascii="Calibri" w:hAnsi="Calibri" w:cs="Calibri"/>
                <w:color w:val="000000"/>
                <w:lang w:val="es-BO" w:eastAsia="es-BO"/>
              </w:rPr>
            </w:pPr>
            <w:r w:rsidRPr="00CE2544">
              <w:rPr>
                <w:rFonts w:ascii="Calibri" w:hAnsi="Calibri" w:cs="Calibri"/>
                <w:color w:val="000000"/>
                <w:lang w:eastAsia="es-BO"/>
              </w:rPr>
              <w:t> </w:t>
            </w:r>
          </w:p>
        </w:tc>
      </w:tr>
      <w:tr w:rsidR="00CE2544" w:rsidRPr="00CE2544" w:rsidTr="00CE2544">
        <w:trPr>
          <w:trHeight w:val="765"/>
        </w:trPr>
        <w:tc>
          <w:tcPr>
            <w:tcW w:w="5000" w:type="pct"/>
            <w:gridSpan w:val="10"/>
            <w:tcBorders>
              <w:top w:val="nil"/>
              <w:left w:val="single" w:sz="12" w:space="0" w:color="auto"/>
              <w:bottom w:val="single" w:sz="12" w:space="0" w:color="auto"/>
              <w:right w:val="single" w:sz="12" w:space="0" w:color="000000"/>
            </w:tcBorders>
            <w:shd w:val="clear" w:color="auto" w:fill="auto"/>
            <w:vAlign w:val="center"/>
            <w:hideMark/>
          </w:tcPr>
          <w:p w:rsidR="00CE2544" w:rsidRPr="00CE2544" w:rsidRDefault="00CE2544" w:rsidP="00CE2544">
            <w:pPr>
              <w:jc w:val="both"/>
              <w:rPr>
                <w:rFonts w:ascii="Calibri" w:hAnsi="Calibri" w:cs="Calibri"/>
                <w:color w:val="000000"/>
                <w:lang w:val="es-BO" w:eastAsia="es-BO"/>
              </w:rPr>
            </w:pPr>
            <w:r w:rsidRPr="00CE2544">
              <w:rPr>
                <w:rFonts w:ascii="Calibri" w:hAnsi="Calibri" w:cs="Calibri"/>
                <w:color w:val="000000"/>
                <w:lang w:eastAsia="es-BO"/>
              </w:rPr>
              <w:t>2.</w:t>
            </w:r>
            <w:r w:rsidRPr="00CE2544">
              <w:rPr>
                <w:color w:val="000000"/>
                <w:sz w:val="14"/>
                <w:szCs w:val="14"/>
                <w:lang w:eastAsia="es-BO"/>
              </w:rPr>
              <w:t xml:space="preserve">       </w:t>
            </w:r>
            <w:r w:rsidRPr="00CE2544">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DE10BB" w:rsidRPr="00CE2544" w:rsidRDefault="00DE10BB" w:rsidP="00DE10BB">
      <w:pPr>
        <w:ind w:left="-709"/>
        <w:rPr>
          <w:rFonts w:asciiTheme="minorHAnsi" w:hAnsiTheme="minorHAnsi" w:cstheme="minorHAnsi"/>
          <w:b/>
          <w:sz w:val="22"/>
          <w:szCs w:val="22"/>
          <w:lang w:val="es-BO"/>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DE10BB" w:rsidRDefault="00DE10BB" w:rsidP="00FA78A9">
      <w:pPr>
        <w:jc w:val="center"/>
        <w:rPr>
          <w:rFonts w:asciiTheme="minorHAnsi" w:hAnsiTheme="minorHAnsi" w:cstheme="minorHAnsi"/>
          <w:b/>
          <w:sz w:val="22"/>
          <w:szCs w:val="22"/>
        </w:rPr>
      </w:pPr>
    </w:p>
    <w:p w:rsidR="00FA78A9" w:rsidRPr="006F470A" w:rsidRDefault="00CC7224"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w:t>
      </w:r>
      <w:r w:rsidR="00DE10BB">
        <w:rPr>
          <w:rFonts w:asciiTheme="minorHAnsi" w:hAnsiTheme="minorHAnsi" w:cstheme="minorHAnsi"/>
          <w:b/>
          <w:sz w:val="22"/>
          <w:szCs w:val="22"/>
        </w:rPr>
        <w:t>3</w:t>
      </w:r>
    </w:p>
    <w:p w:rsidR="00C1790B" w:rsidRPr="006F470A" w:rsidRDefault="00FA78A9" w:rsidP="00FA78A9">
      <w:pPr>
        <w:jc w:val="center"/>
        <w:rPr>
          <w:rFonts w:asciiTheme="minorHAnsi" w:hAnsiTheme="minorHAnsi" w:cstheme="minorHAnsi"/>
          <w:b/>
          <w:sz w:val="22"/>
          <w:szCs w:val="22"/>
        </w:rPr>
      </w:pPr>
      <w:r w:rsidRPr="006F470A">
        <w:rPr>
          <w:rFonts w:asciiTheme="minorHAnsi" w:hAnsiTheme="minorHAnsi" w:cstheme="minorHAnsi"/>
          <w:b/>
          <w:sz w:val="22"/>
          <w:szCs w:val="22"/>
        </w:rPr>
        <w:t>EXPERIENCIA GENERAL Y ESPECÍFICA</w:t>
      </w:r>
      <w:r w:rsidR="00C1790B"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DEL PERSONAL </w:t>
      </w:r>
      <w:r w:rsidR="00BE2A70" w:rsidRPr="006F470A">
        <w:rPr>
          <w:rFonts w:asciiTheme="minorHAnsi" w:hAnsiTheme="minorHAnsi" w:cstheme="minorHAnsi"/>
          <w:b/>
          <w:sz w:val="22"/>
          <w:szCs w:val="22"/>
        </w:rPr>
        <w:t xml:space="preserve">CLAVE </w:t>
      </w:r>
    </w:p>
    <w:p w:rsidR="007E223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CARGO: …………………………………………………………</w:t>
      </w:r>
    </w:p>
    <w:p w:rsidR="00FA78A9" w:rsidRPr="006F470A" w:rsidRDefault="00C1790B" w:rsidP="00FA78A9">
      <w:pPr>
        <w:jc w:val="center"/>
        <w:rPr>
          <w:rFonts w:asciiTheme="minorHAnsi" w:hAnsiTheme="minorHAnsi" w:cstheme="minorHAnsi"/>
          <w:b/>
          <w:i/>
          <w:sz w:val="22"/>
          <w:szCs w:val="22"/>
        </w:rPr>
      </w:pPr>
      <w:r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El </w:t>
      </w:r>
      <w:r w:rsidR="00855310" w:rsidRPr="006F470A">
        <w:rPr>
          <w:rFonts w:asciiTheme="minorHAnsi" w:hAnsiTheme="minorHAnsi" w:cstheme="minorHAnsi"/>
          <w:b/>
          <w:i/>
          <w:sz w:val="22"/>
          <w:szCs w:val="22"/>
        </w:rPr>
        <w:t>Proponente</w:t>
      </w:r>
      <w:r w:rsidR="007E223B" w:rsidRPr="006F470A">
        <w:rPr>
          <w:rFonts w:asciiTheme="minorHAnsi" w:hAnsiTheme="minorHAnsi" w:cstheme="minorHAnsi"/>
          <w:b/>
          <w:i/>
          <w:sz w:val="22"/>
          <w:szCs w:val="22"/>
        </w:rPr>
        <w:t xml:space="preserve"> deberá </w:t>
      </w:r>
      <w:r w:rsidR="00677EC9" w:rsidRPr="006F470A">
        <w:rPr>
          <w:rFonts w:asciiTheme="minorHAnsi" w:hAnsiTheme="minorHAnsi" w:cstheme="minorHAnsi"/>
          <w:b/>
          <w:i/>
          <w:sz w:val="22"/>
          <w:szCs w:val="22"/>
        </w:rPr>
        <w:t>indicar</w:t>
      </w:r>
      <w:r w:rsidR="007E223B" w:rsidRPr="006F470A">
        <w:rPr>
          <w:rFonts w:asciiTheme="minorHAnsi" w:hAnsiTheme="minorHAnsi" w:cstheme="minorHAnsi"/>
          <w:b/>
          <w:i/>
          <w:sz w:val="22"/>
          <w:szCs w:val="22"/>
        </w:rPr>
        <w:t xml:space="preserve"> el cargo del personal clave</w:t>
      </w:r>
      <w:r w:rsidR="003329EC" w:rsidRPr="006F470A">
        <w:rPr>
          <w:rFonts w:asciiTheme="minorHAnsi" w:hAnsiTheme="minorHAnsi" w:cstheme="minorHAnsi"/>
          <w:b/>
          <w:i/>
          <w:sz w:val="22"/>
          <w:szCs w:val="22"/>
        </w:rPr>
        <w:t xml:space="preserve"> </w:t>
      </w:r>
      <w:r w:rsidR="00B77E8E" w:rsidRPr="006F470A">
        <w:rPr>
          <w:rFonts w:asciiTheme="minorHAnsi" w:hAnsiTheme="minorHAnsi" w:cstheme="minorHAnsi"/>
          <w:b/>
          <w:i/>
          <w:sz w:val="22"/>
          <w:szCs w:val="22"/>
        </w:rPr>
        <w:t>de acuerdo a lo solicitado en l</w:t>
      </w:r>
      <w:r w:rsidR="00D45E77">
        <w:rPr>
          <w:rFonts w:asciiTheme="minorHAnsi" w:hAnsiTheme="minorHAnsi" w:cstheme="minorHAnsi"/>
          <w:b/>
          <w:i/>
          <w:sz w:val="22"/>
          <w:szCs w:val="22"/>
        </w:rPr>
        <w:t>o</w:t>
      </w:r>
      <w:r w:rsidR="00B77E8E" w:rsidRPr="006F470A">
        <w:rPr>
          <w:rFonts w:asciiTheme="minorHAnsi" w:hAnsiTheme="minorHAnsi" w:cstheme="minorHAnsi"/>
          <w:b/>
          <w:i/>
          <w:sz w:val="22"/>
          <w:szCs w:val="22"/>
        </w:rPr>
        <w:t xml:space="preserve">s </w:t>
      </w:r>
      <w:r w:rsidR="00D45E77">
        <w:rPr>
          <w:rFonts w:asciiTheme="minorHAnsi" w:hAnsiTheme="minorHAnsi" w:cstheme="minorHAnsi"/>
          <w:b/>
          <w:i/>
          <w:sz w:val="22"/>
          <w:szCs w:val="22"/>
        </w:rPr>
        <w:t>Términos de Referencia</w:t>
      </w:r>
      <w:r w:rsidR="00B77E8E" w:rsidRPr="006F470A">
        <w:rPr>
          <w:rFonts w:asciiTheme="minorHAnsi" w:hAnsiTheme="minorHAnsi" w:cstheme="minorHAnsi"/>
          <w:b/>
          <w:i/>
          <w:sz w:val="22"/>
          <w:szCs w:val="22"/>
        </w:rPr>
        <w:t xml:space="preserve"> </w:t>
      </w:r>
      <w:r w:rsidR="00E8689B" w:rsidRPr="006F470A">
        <w:rPr>
          <w:rFonts w:asciiTheme="minorHAnsi" w:hAnsiTheme="minorHAnsi" w:cstheme="minorHAnsi"/>
          <w:b/>
          <w:i/>
          <w:sz w:val="22"/>
          <w:szCs w:val="22"/>
        </w:rPr>
        <w:t>y realizar un formulario para</w:t>
      </w:r>
      <w:r w:rsidR="003329EC" w:rsidRPr="006F470A">
        <w:rPr>
          <w:rFonts w:asciiTheme="minorHAnsi" w:hAnsiTheme="minorHAnsi" w:cstheme="minorHAnsi"/>
          <w:b/>
          <w:i/>
          <w:sz w:val="22"/>
          <w:szCs w:val="22"/>
        </w:rPr>
        <w:t xml:space="preserve"> cada cargo</w:t>
      </w:r>
      <w:r w:rsidR="00677EC9" w:rsidRPr="006F470A">
        <w:rPr>
          <w:rFonts w:asciiTheme="minorHAnsi" w:hAnsiTheme="minorHAnsi" w:cstheme="minorHAnsi"/>
          <w:b/>
          <w:i/>
          <w:sz w:val="22"/>
          <w:szCs w:val="22"/>
        </w:rPr>
        <w:t>)</w:t>
      </w:r>
      <w:r w:rsidR="007E223B" w:rsidRPr="006F470A">
        <w:rPr>
          <w:rFonts w:asciiTheme="minorHAnsi" w:hAnsiTheme="minorHAnsi" w:cstheme="minorHAnsi"/>
          <w:b/>
          <w:i/>
          <w:sz w:val="22"/>
          <w:szCs w:val="22"/>
        </w:rPr>
        <w:t xml:space="preserve"> </w:t>
      </w:r>
    </w:p>
    <w:p w:rsidR="00FA78A9" w:rsidRPr="006F470A"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FA78A9" w:rsidRPr="006F470A" w:rsidTr="00D62DD9">
        <w:trPr>
          <w:jc w:val="center"/>
        </w:trPr>
        <w:tc>
          <w:tcPr>
            <w:tcW w:w="9781" w:type="dxa"/>
            <w:gridSpan w:val="10"/>
            <w:tcBorders>
              <w:top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1. DATOS GENERALES</w:t>
            </w:r>
          </w:p>
        </w:tc>
      </w:tr>
      <w:tr w:rsidR="00FA78A9" w:rsidRPr="006F470A" w:rsidTr="00D62DD9">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r w:rsidRPr="006F470A">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D62DD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D62DD9">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FA78A9" w:rsidRPr="006F470A" w:rsidRDefault="00FA78A9" w:rsidP="00C111B4">
            <w:pPr>
              <w:jc w:val="right"/>
              <w:rPr>
                <w:rFonts w:asciiTheme="minorHAnsi" w:hAnsiTheme="minorHAnsi" w:cstheme="minorHAnsi"/>
                <w:b/>
                <w:sz w:val="22"/>
                <w:szCs w:val="22"/>
              </w:rPr>
            </w:pPr>
            <w:r w:rsidRPr="006F470A">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FA78A9" w:rsidRPr="006F470A"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FA78A9" w:rsidRPr="006F470A" w:rsidRDefault="00FA78A9" w:rsidP="00C111B4">
            <w:pPr>
              <w:rPr>
                <w:rFonts w:asciiTheme="minorHAnsi" w:hAnsiTheme="minorHAnsi" w:cstheme="minorHAnsi"/>
                <w:sz w:val="22"/>
                <w:szCs w:val="22"/>
              </w:rPr>
            </w:pPr>
          </w:p>
        </w:tc>
      </w:tr>
      <w:tr w:rsidR="00FA78A9" w:rsidRPr="006F470A" w:rsidTr="00D62DD9">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FA78A9" w:rsidRPr="006F470A" w:rsidRDefault="00FA78A9" w:rsidP="00C111B4">
            <w:pPr>
              <w:rPr>
                <w:rFonts w:asciiTheme="minorHAnsi" w:hAnsiTheme="minorHAnsi" w:cstheme="minorHAnsi"/>
                <w:sz w:val="22"/>
                <w:szCs w:val="22"/>
              </w:rPr>
            </w:pPr>
          </w:p>
        </w:tc>
        <w:tc>
          <w:tcPr>
            <w:tcW w:w="5828" w:type="dxa"/>
            <w:gridSpan w:val="7"/>
            <w:tcBorders>
              <w:top w:val="nil"/>
              <w:left w:val="nil"/>
              <w:bottom w:val="single" w:sz="12" w:space="0" w:color="auto"/>
            </w:tcBorders>
            <w:shd w:val="clear" w:color="auto" w:fill="auto"/>
            <w:vAlign w:val="center"/>
          </w:tcPr>
          <w:p w:rsidR="00FA78A9" w:rsidRPr="006F470A" w:rsidRDefault="00FA78A9" w:rsidP="00C111B4">
            <w:pP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FA78A9" w:rsidRPr="006F470A" w:rsidTr="00D62DD9">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2. FORMACIÓN ACADÉMICA </w:t>
            </w:r>
          </w:p>
        </w:tc>
      </w:tr>
      <w:tr w:rsidR="007474A3" w:rsidRPr="006F470A" w:rsidTr="00D62DD9">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7474A3" w:rsidRPr="006F470A" w:rsidRDefault="007474A3" w:rsidP="007474A3">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 Emisión</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Título en Provisión Nacional</w:t>
            </w:r>
          </w:p>
          <w:p w:rsidR="007474A3" w:rsidRPr="006F470A" w:rsidRDefault="007474A3"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(Día/Mes/Año)</w:t>
            </w:r>
          </w:p>
        </w:tc>
      </w:tr>
      <w:tr w:rsidR="007474A3" w:rsidRPr="006F470A" w:rsidTr="00D62DD9">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7474A3" w:rsidRPr="006F470A" w:rsidRDefault="007474A3" w:rsidP="00C111B4">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r w:rsidR="007474A3" w:rsidRPr="006F470A" w:rsidTr="00D62DD9">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7474A3" w:rsidRPr="006F470A" w:rsidRDefault="007474A3" w:rsidP="00D62DD9">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7474A3" w:rsidRPr="006F470A" w:rsidRDefault="007474A3"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6F470A" w:rsidTr="0030274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FA78A9" w:rsidRPr="006F470A" w:rsidRDefault="00FA78A9" w:rsidP="00C111B4">
            <w:pPr>
              <w:rPr>
                <w:rFonts w:asciiTheme="minorHAnsi" w:hAnsiTheme="minorHAnsi" w:cstheme="minorHAnsi"/>
                <w:b/>
                <w:sz w:val="22"/>
                <w:szCs w:val="22"/>
              </w:rPr>
            </w:pPr>
            <w:r w:rsidRPr="006F470A">
              <w:rPr>
                <w:rFonts w:asciiTheme="minorHAnsi" w:hAnsiTheme="minorHAnsi" w:cstheme="minorHAnsi"/>
                <w:b/>
                <w:sz w:val="22"/>
                <w:szCs w:val="22"/>
              </w:rPr>
              <w:t xml:space="preserve">3. CURSOS DE ESPECIALIZACIÓN </w:t>
            </w:r>
          </w:p>
        </w:tc>
      </w:tr>
      <w:tr w:rsidR="00FA78A9" w:rsidRPr="006F470A"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Duración en Horas</w:t>
            </w:r>
          </w:p>
        </w:tc>
      </w:tr>
      <w:tr w:rsidR="00FA78A9" w:rsidRPr="006F470A"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r w:rsidR="00FA78A9" w:rsidRPr="006F470A"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b/>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553246" w:rsidRPr="006F470A" w:rsidTr="004A6091">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553246" w:rsidRPr="006F470A" w:rsidRDefault="00553246" w:rsidP="004A6091">
            <w:pPr>
              <w:rPr>
                <w:rFonts w:asciiTheme="minorHAnsi" w:hAnsiTheme="minorHAnsi" w:cstheme="minorHAnsi"/>
                <w:b/>
                <w:sz w:val="22"/>
                <w:szCs w:val="22"/>
              </w:rPr>
            </w:pPr>
            <w:r w:rsidRPr="006F470A">
              <w:rPr>
                <w:rFonts w:asciiTheme="minorHAnsi" w:hAnsiTheme="minorHAnsi" w:cstheme="minorHAnsi"/>
                <w:b/>
                <w:sz w:val="22"/>
                <w:szCs w:val="22"/>
              </w:rPr>
              <w:t xml:space="preserve">4. CERTIFICACIONES U OTROS  </w:t>
            </w:r>
          </w:p>
        </w:tc>
      </w:tr>
      <w:tr w:rsidR="00553246" w:rsidRPr="006F470A" w:rsidTr="004A6091">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553246" w:rsidRPr="006F470A" w:rsidRDefault="00553246" w:rsidP="004A6091">
            <w:pPr>
              <w:jc w:val="center"/>
              <w:rPr>
                <w:rFonts w:asciiTheme="minorHAnsi" w:hAnsiTheme="minorHAnsi" w:cstheme="minorHAnsi"/>
                <w:b/>
                <w:sz w:val="22"/>
                <w:szCs w:val="22"/>
              </w:rPr>
            </w:pPr>
            <w:r w:rsidRPr="006F470A">
              <w:rPr>
                <w:rFonts w:asciiTheme="minorHAnsi" w:hAnsiTheme="minorHAnsi" w:cstheme="minorHAnsi"/>
                <w:b/>
                <w:sz w:val="22"/>
                <w:szCs w:val="22"/>
              </w:rPr>
              <w:t>Descripción</w:t>
            </w:r>
          </w:p>
        </w:tc>
      </w:tr>
      <w:tr w:rsidR="00553246" w:rsidRPr="006F470A" w:rsidTr="004A6091">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r w:rsidR="004E2DC5" w:rsidRPr="006F470A" w:rsidTr="004A6091">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4E2DC5" w:rsidRPr="006F470A" w:rsidRDefault="004E2DC5"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4E2DC5" w:rsidRPr="006F470A" w:rsidRDefault="004E2DC5" w:rsidP="004A6091">
            <w:pPr>
              <w:jc w:val="center"/>
              <w:rPr>
                <w:rFonts w:asciiTheme="minorHAnsi" w:hAnsiTheme="minorHAnsi" w:cstheme="minorHAnsi"/>
                <w:b/>
                <w:sz w:val="22"/>
                <w:szCs w:val="22"/>
              </w:rPr>
            </w:pPr>
          </w:p>
        </w:tc>
      </w:tr>
      <w:tr w:rsidR="00553246" w:rsidRPr="006F470A" w:rsidTr="004A6091">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553246" w:rsidRPr="006F470A" w:rsidRDefault="00553246" w:rsidP="004A6091">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553246" w:rsidRPr="006F470A" w:rsidRDefault="00553246" w:rsidP="004A6091">
            <w:pPr>
              <w:jc w:val="center"/>
              <w:rPr>
                <w:rFonts w:asciiTheme="minorHAnsi" w:hAnsiTheme="minorHAnsi" w:cstheme="minorHAnsi"/>
                <w:b/>
                <w:sz w:val="22"/>
                <w:szCs w:val="22"/>
              </w:rPr>
            </w:pPr>
          </w:p>
        </w:tc>
      </w:tr>
    </w:tbl>
    <w:p w:rsidR="00553246" w:rsidRDefault="00553246" w:rsidP="00FA78A9">
      <w:pPr>
        <w:jc w:val="center"/>
        <w:rPr>
          <w:rFonts w:asciiTheme="minorHAnsi" w:hAnsiTheme="minorHAnsi" w:cstheme="minorHAnsi"/>
          <w:b/>
          <w:sz w:val="22"/>
          <w:szCs w:val="22"/>
        </w:rPr>
      </w:pPr>
    </w:p>
    <w:p w:rsidR="004E2DC5" w:rsidRDefault="004E2DC5" w:rsidP="00FA78A9">
      <w:pPr>
        <w:jc w:val="center"/>
        <w:rPr>
          <w:rFonts w:asciiTheme="minorHAnsi" w:hAnsiTheme="minorHAnsi" w:cstheme="minorHAnsi"/>
          <w:b/>
          <w:sz w:val="22"/>
          <w:szCs w:val="22"/>
        </w:rPr>
      </w:pPr>
    </w:p>
    <w:p w:rsidR="00EA4E66" w:rsidRPr="006F470A" w:rsidRDefault="00EA4E66"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lastRenderedPageBreak/>
              <w:t>5</w:t>
            </w:r>
            <w:r w:rsidR="00FA78A9" w:rsidRPr="006F470A">
              <w:rPr>
                <w:rFonts w:asciiTheme="minorHAnsi" w:hAnsiTheme="minorHAnsi" w:cstheme="minorHAnsi"/>
                <w:b/>
                <w:sz w:val="22"/>
                <w:szCs w:val="22"/>
              </w:rPr>
              <w:t>. EXPERIENCIA GENERAL</w:t>
            </w:r>
          </w:p>
        </w:tc>
      </w:tr>
      <w:tr w:rsidR="00FA78A9" w:rsidRPr="006F470A"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CE2544" w:rsidP="00C111B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FA78A9" w:rsidRPr="006F470A" w:rsidRDefault="00CE2544" w:rsidP="00C111B4">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975C25"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w:t>
            </w:r>
            <w:r w:rsidR="00975C25" w:rsidRPr="006F470A">
              <w:rPr>
                <w:rFonts w:asciiTheme="minorHAnsi" w:hAnsiTheme="minorHAnsi" w:cstheme="minorHAnsi"/>
                <w:b/>
                <w:sz w:val="22"/>
                <w:szCs w:val="22"/>
              </w:rPr>
              <w:t>Día/</w:t>
            </w:r>
            <w:r w:rsidRPr="006F470A">
              <w:rPr>
                <w:rFonts w:asciiTheme="minorHAnsi" w:hAnsiTheme="minorHAnsi" w:cstheme="minorHAnsi"/>
                <w:b/>
                <w:sz w:val="22"/>
                <w:szCs w:val="22"/>
              </w:rPr>
              <w:t>mes / año)</w:t>
            </w:r>
          </w:p>
        </w:tc>
      </w:tr>
      <w:tr w:rsidR="00FA78A9" w:rsidRPr="006F470A"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bl>
    <w:p w:rsidR="00FA78A9" w:rsidRPr="006F470A"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6F470A" w:rsidTr="0030274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FA78A9" w:rsidRPr="006F470A" w:rsidRDefault="00553246" w:rsidP="00C111B4">
            <w:pPr>
              <w:rPr>
                <w:rFonts w:asciiTheme="minorHAnsi" w:hAnsiTheme="minorHAnsi" w:cstheme="minorHAnsi"/>
                <w:b/>
                <w:sz w:val="22"/>
                <w:szCs w:val="22"/>
              </w:rPr>
            </w:pPr>
            <w:r w:rsidRPr="006F470A">
              <w:rPr>
                <w:rFonts w:asciiTheme="minorHAnsi" w:hAnsiTheme="minorHAnsi" w:cstheme="minorHAnsi"/>
                <w:b/>
                <w:sz w:val="22"/>
                <w:szCs w:val="22"/>
              </w:rPr>
              <w:t>6</w:t>
            </w:r>
            <w:r w:rsidR="00FA78A9" w:rsidRPr="006F470A">
              <w:rPr>
                <w:rFonts w:asciiTheme="minorHAnsi" w:hAnsiTheme="minorHAnsi" w:cstheme="minorHAnsi"/>
                <w:b/>
                <w:sz w:val="22"/>
                <w:szCs w:val="22"/>
              </w:rPr>
              <w:t xml:space="preserve">. EXPERIENCIA ESPECÍFICA </w:t>
            </w:r>
          </w:p>
        </w:tc>
      </w:tr>
      <w:tr w:rsidR="00CE2544" w:rsidRPr="006F470A"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Cargo</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CE2544" w:rsidRPr="006F470A" w:rsidRDefault="00CE2544" w:rsidP="00CE2544">
            <w:pPr>
              <w:jc w:val="center"/>
              <w:rPr>
                <w:rFonts w:asciiTheme="minorHAnsi" w:hAnsiTheme="minorHAnsi" w:cstheme="minorHAnsi"/>
                <w:b/>
                <w:sz w:val="22"/>
                <w:szCs w:val="22"/>
              </w:rPr>
            </w:pPr>
            <w:r>
              <w:rPr>
                <w:rFonts w:asciiTheme="minorHAnsi" w:hAnsiTheme="minorHAnsi" w:cstheme="minorHAnsi"/>
                <w:b/>
                <w:sz w:val="22"/>
                <w:szCs w:val="22"/>
              </w:rPr>
              <w:t>Detalle de Documentos de Respaldo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Fecha </w:t>
            </w:r>
          </w:p>
          <w:p w:rsidR="00CE2544" w:rsidRPr="006F470A" w:rsidRDefault="00CE2544" w:rsidP="00CE2544">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(Día/Mes/Año) </w:t>
            </w:r>
          </w:p>
        </w:tc>
      </w:tr>
      <w:tr w:rsidR="00FA78A9" w:rsidRPr="006F470A"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FA78A9" w:rsidRPr="006F470A" w:rsidRDefault="00FA78A9" w:rsidP="00C111B4">
            <w:pPr>
              <w:jc w:val="center"/>
              <w:rPr>
                <w:rFonts w:asciiTheme="minorHAnsi" w:hAnsiTheme="minorHAnsi" w:cstheme="minorHAnsi"/>
                <w:b/>
                <w:sz w:val="22"/>
                <w:szCs w:val="22"/>
              </w:rPr>
            </w:pPr>
            <w:r w:rsidRPr="006F470A">
              <w:rPr>
                <w:rFonts w:asciiTheme="minorHAnsi" w:hAnsiTheme="minorHAnsi" w:cstheme="minorHAnsi"/>
                <w:b/>
                <w:sz w:val="22"/>
                <w:szCs w:val="22"/>
              </w:rPr>
              <w:t>Hasta</w:t>
            </w:r>
          </w:p>
        </w:tc>
      </w:tr>
      <w:tr w:rsidR="00FA78A9" w:rsidRPr="006F470A"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rPr>
            </w:pPr>
            <w:r w:rsidRPr="006F470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rPr>
            </w:pPr>
          </w:p>
        </w:tc>
      </w:tr>
      <w:tr w:rsidR="00FA78A9" w:rsidRPr="006F470A" w:rsidTr="003B6F4D">
        <w:trPr>
          <w:trHeight w:val="2074"/>
          <w:jc w:val="center"/>
        </w:trPr>
        <w:tc>
          <w:tcPr>
            <w:tcW w:w="9781" w:type="dxa"/>
            <w:gridSpan w:val="7"/>
            <w:tcBorders>
              <w:top w:val="single" w:sz="4" w:space="0" w:color="auto"/>
              <w:left w:val="single" w:sz="12" w:space="0" w:color="auto"/>
              <w:bottom w:val="single" w:sz="12" w:space="0" w:color="auto"/>
            </w:tcBorders>
            <w:shd w:val="clear" w:color="auto" w:fill="FFFFFF" w:themeFill="background1"/>
            <w:tcMar>
              <w:left w:w="0" w:type="dxa"/>
              <w:right w:w="0" w:type="dxa"/>
            </w:tcMar>
            <w:vAlign w:val="center"/>
          </w:tcPr>
          <w:p w:rsidR="00251C48" w:rsidRPr="006F470A" w:rsidRDefault="0030274D" w:rsidP="00BC3827">
            <w:pPr>
              <w:jc w:val="both"/>
              <w:rPr>
                <w:rFonts w:asciiTheme="minorHAnsi" w:hAnsiTheme="minorHAnsi" w:cstheme="minorHAnsi"/>
                <w:b/>
                <w:lang w:eastAsia="es-BO"/>
              </w:rPr>
            </w:pPr>
            <w:r w:rsidRPr="006F470A">
              <w:rPr>
                <w:rFonts w:asciiTheme="minorHAnsi" w:hAnsiTheme="minorHAnsi" w:cstheme="minorHAnsi"/>
                <w:b/>
                <w:lang w:eastAsia="es-BO"/>
              </w:rPr>
              <w:t>Nota</w:t>
            </w:r>
            <w:r w:rsidR="00873591" w:rsidRPr="006F470A">
              <w:rPr>
                <w:rFonts w:asciiTheme="minorHAnsi" w:hAnsiTheme="minorHAnsi" w:cstheme="minorHAnsi"/>
                <w:b/>
                <w:lang w:eastAsia="es-BO"/>
              </w:rPr>
              <w:t>s</w:t>
            </w:r>
            <w:r w:rsidR="00251C48" w:rsidRPr="006F470A">
              <w:rPr>
                <w:rFonts w:asciiTheme="minorHAnsi" w:hAnsiTheme="minorHAnsi" w:cstheme="minorHAnsi"/>
                <w:b/>
                <w:lang w:eastAsia="es-BO"/>
              </w:rPr>
              <w:t>:</w:t>
            </w:r>
          </w:p>
          <w:p w:rsidR="00582371" w:rsidRPr="006F470A" w:rsidRDefault="001A5142" w:rsidP="00D229F1">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Adjuntar a la propuesta fotocopia simple de la documentación de respaldo  de la experiencia declarada en el presente formulario</w:t>
            </w:r>
            <w:r w:rsidR="002D34E0" w:rsidRPr="006F470A">
              <w:rPr>
                <w:rFonts w:asciiTheme="minorHAnsi" w:hAnsiTheme="minorHAnsi" w:cstheme="minorHAnsi"/>
                <w:color w:val="000000"/>
                <w:lang w:eastAsia="es-BO"/>
              </w:rPr>
              <w:t xml:space="preserve">, siempre y cuando haya sido solicitado en </w:t>
            </w:r>
            <w:r w:rsidR="002838CC">
              <w:rPr>
                <w:rFonts w:asciiTheme="minorHAnsi" w:hAnsiTheme="minorHAnsi" w:cstheme="minorHAnsi"/>
                <w:color w:val="000000"/>
                <w:lang w:eastAsia="es-BO"/>
              </w:rPr>
              <w:t xml:space="preserve">los términos de </w:t>
            </w:r>
            <w:r w:rsidR="003B6F4D">
              <w:rPr>
                <w:rFonts w:asciiTheme="minorHAnsi" w:hAnsiTheme="minorHAnsi" w:cstheme="minorHAnsi"/>
                <w:color w:val="000000"/>
                <w:lang w:eastAsia="es-BO"/>
              </w:rPr>
              <w:t>referencia.</w:t>
            </w:r>
            <w:r w:rsidR="002D34E0" w:rsidRPr="006F470A">
              <w:rPr>
                <w:rFonts w:asciiTheme="minorHAnsi" w:hAnsiTheme="minorHAnsi" w:cstheme="minorHAnsi"/>
                <w:color w:val="000000"/>
                <w:lang w:eastAsia="es-BO"/>
              </w:rPr>
              <w:t xml:space="preserve">   </w:t>
            </w:r>
          </w:p>
          <w:p w:rsidR="00582371" w:rsidRPr="006F470A" w:rsidRDefault="00582371" w:rsidP="00582371">
            <w:pPr>
              <w:pStyle w:val="Prrafodelista"/>
              <w:ind w:left="471"/>
              <w:jc w:val="both"/>
              <w:rPr>
                <w:rFonts w:asciiTheme="minorHAnsi" w:hAnsiTheme="minorHAnsi" w:cstheme="minorHAnsi"/>
                <w:color w:val="000000"/>
                <w:lang w:eastAsia="es-BO"/>
              </w:rPr>
            </w:pPr>
          </w:p>
          <w:p w:rsidR="009210B3" w:rsidRPr="003B6F4D" w:rsidRDefault="00C70675" w:rsidP="00D229F1">
            <w:pPr>
              <w:pStyle w:val="Prrafodelista"/>
              <w:numPr>
                <w:ilvl w:val="6"/>
                <w:numId w:val="26"/>
              </w:numPr>
              <w:tabs>
                <w:tab w:val="clear" w:pos="5040"/>
              </w:tabs>
              <w:ind w:left="471"/>
              <w:jc w:val="both"/>
              <w:rPr>
                <w:rFonts w:asciiTheme="minorHAnsi" w:hAnsiTheme="minorHAnsi" w:cstheme="minorHAnsi"/>
                <w:color w:val="000000"/>
                <w:lang w:eastAsia="es-BO"/>
              </w:rPr>
            </w:pPr>
            <w:r w:rsidRPr="006F470A">
              <w:rPr>
                <w:rFonts w:asciiTheme="minorHAnsi" w:hAnsiTheme="minorHAnsi" w:cstheme="minorHAnsi"/>
                <w:color w:val="000000"/>
                <w:lang w:eastAsia="es-BO"/>
              </w:rPr>
              <w:t>Toda la información contenida en este formulario es una declaración jurada. El proponente, en caso de ser solicitado por YPFB</w:t>
            </w:r>
            <w:r w:rsidR="005C039A" w:rsidRPr="006F470A">
              <w:rPr>
                <w:rFonts w:asciiTheme="minorHAnsi" w:hAnsiTheme="minorHAnsi" w:cstheme="minorHAnsi"/>
                <w:color w:val="000000"/>
                <w:lang w:eastAsia="es-BO"/>
              </w:rPr>
              <w:t>,</w:t>
            </w:r>
            <w:r w:rsidRPr="006F470A">
              <w:rPr>
                <w:rFonts w:asciiTheme="minorHAnsi" w:hAnsiTheme="minorHAnsi" w:cstheme="minorHAnsi"/>
                <w:color w:val="000000"/>
                <w:lang w:eastAsia="es-BO"/>
              </w:rPr>
              <w:t xml:space="preserve"> se compromete a presentar la documentación de respaldo en original o fotocopia legalizada, según corresponda, en cualquier etapa del proceso de contratación.</w:t>
            </w:r>
          </w:p>
        </w:tc>
      </w:tr>
    </w:tbl>
    <w:p w:rsidR="00FA78A9" w:rsidRPr="006F470A" w:rsidRDefault="008A43D1" w:rsidP="008A43D1">
      <w:pPr>
        <w:tabs>
          <w:tab w:val="left" w:pos="5160"/>
        </w:tabs>
        <w:rPr>
          <w:rFonts w:asciiTheme="minorHAnsi" w:hAnsiTheme="minorHAnsi" w:cstheme="minorHAnsi"/>
          <w:sz w:val="22"/>
          <w:szCs w:val="22"/>
        </w:rPr>
      </w:pPr>
      <w:r w:rsidRPr="006F470A">
        <w:rPr>
          <w:rFonts w:asciiTheme="minorHAnsi" w:hAnsiTheme="minorHAnsi" w:cstheme="minorHAnsi"/>
          <w:sz w:val="22"/>
          <w:szCs w:val="22"/>
        </w:rPr>
        <w:tab/>
      </w: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FA78A9" w:rsidRPr="006F470A" w:rsidRDefault="00FA78A9" w:rsidP="00FA78A9">
      <w:pPr>
        <w:pStyle w:val="Ttulo3"/>
        <w:spacing w:before="0" w:after="0"/>
        <w:jc w:val="center"/>
        <w:rPr>
          <w:rFonts w:asciiTheme="minorHAnsi" w:hAnsiTheme="minorHAnsi" w:cstheme="minorHAnsi"/>
          <w:bCs w:val="0"/>
          <w:sz w:val="22"/>
          <w:szCs w:val="22"/>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966B89" w:rsidRPr="006F470A" w:rsidRDefault="00966B89"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87A31" w:rsidRPr="006F470A" w:rsidRDefault="00D87A31" w:rsidP="00D87A31">
      <w:pPr>
        <w:rPr>
          <w:rFonts w:asciiTheme="minorHAnsi" w:hAnsiTheme="minorHAnsi" w:cstheme="minorHAnsi"/>
          <w:lang w:val="es-BO" w:eastAsia="es-ES"/>
        </w:rPr>
      </w:pPr>
    </w:p>
    <w:p w:rsidR="00D075FE" w:rsidRPr="006F470A" w:rsidRDefault="00D075FE" w:rsidP="00D87A31">
      <w:pPr>
        <w:rPr>
          <w:rFonts w:asciiTheme="minorHAnsi" w:hAnsiTheme="minorHAnsi" w:cstheme="minorHAnsi"/>
          <w:lang w:val="es-BO" w:eastAsia="es-ES"/>
        </w:rPr>
      </w:pPr>
    </w:p>
    <w:p w:rsidR="00D075FE" w:rsidRDefault="00D075FE" w:rsidP="00D87A31">
      <w:pPr>
        <w:rPr>
          <w:rFonts w:asciiTheme="minorHAnsi" w:hAnsiTheme="minorHAnsi" w:cstheme="minorHAnsi"/>
          <w:lang w:val="es-BO" w:eastAsia="es-ES"/>
        </w:rPr>
      </w:pPr>
    </w:p>
    <w:p w:rsidR="00EA4E66" w:rsidRPr="006F470A" w:rsidRDefault="00EA4E66" w:rsidP="00D87A31">
      <w:pPr>
        <w:rPr>
          <w:rFonts w:asciiTheme="minorHAnsi" w:hAnsiTheme="minorHAnsi" w:cstheme="minorHAnsi"/>
          <w:lang w:val="es-BO" w:eastAsia="es-ES"/>
        </w:rPr>
      </w:pPr>
    </w:p>
    <w:bookmarkEnd w:id="3"/>
    <w:p w:rsidR="005A464C" w:rsidRDefault="005A464C" w:rsidP="00102AE4">
      <w:pPr>
        <w:jc w:val="center"/>
        <w:rPr>
          <w:rFonts w:asciiTheme="minorHAnsi" w:hAnsiTheme="minorHAnsi" w:cstheme="minorHAnsi"/>
          <w:b/>
          <w:sz w:val="22"/>
          <w:szCs w:val="22"/>
        </w:rPr>
      </w:pPr>
    </w:p>
    <w:p w:rsidR="002838CC" w:rsidRPr="00CE29C0" w:rsidRDefault="002838CC" w:rsidP="002838CC">
      <w:pPr>
        <w:jc w:val="center"/>
        <w:rPr>
          <w:rFonts w:ascii="Calibri" w:hAnsi="Calibri" w:cs="Calibri"/>
          <w:b/>
          <w:szCs w:val="18"/>
        </w:rPr>
      </w:pPr>
      <w:r w:rsidRPr="00CE29C0">
        <w:rPr>
          <w:rFonts w:ascii="Calibri" w:hAnsi="Calibri" w:cs="Calibri"/>
          <w:b/>
          <w:sz w:val="22"/>
          <w:szCs w:val="18"/>
        </w:rPr>
        <w:lastRenderedPageBreak/>
        <w:t>PROPUESTA TÉCNICA</w:t>
      </w:r>
    </w:p>
    <w:p w:rsidR="002838CC" w:rsidRPr="00CE29C0" w:rsidRDefault="002838CC" w:rsidP="002838CC">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2838CC" w:rsidRPr="00CE29C0" w:rsidTr="00F21F0C">
        <w:trPr>
          <w:tblHeader/>
        </w:trPr>
        <w:tc>
          <w:tcPr>
            <w:tcW w:w="9433" w:type="dxa"/>
            <w:shd w:val="clear" w:color="auto" w:fill="1F497D" w:themeFill="text2"/>
            <w:vAlign w:val="center"/>
          </w:tcPr>
          <w:p w:rsidR="002838CC" w:rsidRPr="00CE29C0" w:rsidRDefault="002838CC" w:rsidP="00F21F0C">
            <w:pPr>
              <w:jc w:val="center"/>
              <w:rPr>
                <w:rFonts w:ascii="Calibri" w:hAnsi="Calibri" w:cs="Calibri"/>
                <w:b/>
                <w:color w:val="FFFFFF" w:themeColor="background1"/>
              </w:rPr>
            </w:pPr>
            <w:r w:rsidRPr="00CE29C0">
              <w:rPr>
                <w:rFonts w:ascii="Calibri" w:hAnsi="Calibri" w:cs="Calibri"/>
                <w:b/>
                <w:color w:val="FFFFFF" w:themeColor="background1"/>
              </w:rPr>
              <w:t>Para ser llenado por el proponente de acuerdo a lo establecido en los Términos de Referencia de la CONSULTORIA</w:t>
            </w:r>
          </w:p>
        </w:tc>
      </w:tr>
      <w:tr w:rsidR="002838CC" w:rsidRPr="00CE29C0" w:rsidTr="00F21F0C">
        <w:trPr>
          <w:trHeight w:val="472"/>
        </w:trPr>
        <w:tc>
          <w:tcPr>
            <w:tcW w:w="9433" w:type="dxa"/>
            <w:shd w:val="clear" w:color="auto" w:fill="D9D9D9" w:themeFill="background1" w:themeFillShade="D9"/>
            <w:vAlign w:val="center"/>
          </w:tcPr>
          <w:p w:rsidR="002838CC" w:rsidRPr="00CE29C0" w:rsidRDefault="002838CC" w:rsidP="00F21F0C">
            <w:pPr>
              <w:jc w:val="center"/>
              <w:rPr>
                <w:rFonts w:ascii="Calibri" w:hAnsi="Calibri" w:cs="Calibri"/>
                <w:b/>
              </w:rPr>
            </w:pPr>
            <w:r w:rsidRPr="00CE29C0">
              <w:rPr>
                <w:rFonts w:ascii="Calibri" w:hAnsi="Calibri" w:cs="Calibri"/>
                <w:b/>
              </w:rPr>
              <w:t>Propuesta (*)</w:t>
            </w:r>
          </w:p>
        </w:tc>
      </w:tr>
      <w:tr w:rsidR="002838CC" w:rsidRPr="00CE29C0" w:rsidTr="00F21F0C">
        <w:trPr>
          <w:trHeight w:val="612"/>
        </w:trPr>
        <w:tc>
          <w:tcPr>
            <w:tcW w:w="9433" w:type="dxa"/>
          </w:tcPr>
          <w:p w:rsidR="002838CC" w:rsidRPr="00CE29C0" w:rsidRDefault="002838CC" w:rsidP="00F21F0C">
            <w:pPr>
              <w:jc w:val="both"/>
              <w:rPr>
                <w:rFonts w:ascii="Calibri" w:hAnsi="Calibri" w:cs="Calibri"/>
              </w:rPr>
            </w:pPr>
          </w:p>
        </w:tc>
      </w:tr>
    </w:tbl>
    <w:p w:rsidR="002838CC" w:rsidRPr="00CE29C0" w:rsidRDefault="002838CC" w:rsidP="002838CC">
      <w:pPr>
        <w:jc w:val="both"/>
        <w:rPr>
          <w:rFonts w:ascii="Calibri" w:hAnsi="Calibri" w:cs="Calibri"/>
          <w:sz w:val="22"/>
          <w:szCs w:val="22"/>
        </w:rPr>
      </w:pPr>
      <w:r w:rsidRPr="00CE29C0">
        <w:rPr>
          <w:rFonts w:ascii="Calibri" w:hAnsi="Calibri" w:cs="Calibri"/>
          <w:sz w:val="22"/>
          <w:szCs w:val="22"/>
        </w:rPr>
        <w:t>(*) La propuesta deberá contener como mínimo: Objetivos, Alcance, Metodología y Plan de trabajo otros en base a los Términos de Referencia:</w:t>
      </w: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2838CC">
      <w:pPr>
        <w:jc w:val="both"/>
        <w:rPr>
          <w:rFonts w:ascii="Calibri" w:hAnsi="Calibri" w:cs="Calibri"/>
          <w:b/>
          <w:sz w:val="18"/>
          <w:szCs w:val="16"/>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2838CC" w:rsidRDefault="002838CC"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842237" w:rsidRDefault="00842237" w:rsidP="007F36C9">
      <w:pPr>
        <w:jc w:val="center"/>
        <w:rPr>
          <w:rFonts w:asciiTheme="minorHAnsi" w:hAnsiTheme="minorHAnsi" w:cstheme="minorHAnsi"/>
          <w:b/>
          <w:sz w:val="22"/>
          <w:szCs w:val="22"/>
        </w:rPr>
      </w:pPr>
    </w:p>
    <w:p w:rsidR="007F36C9" w:rsidRPr="006F470A" w:rsidRDefault="007F36C9" w:rsidP="007F36C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V</w:t>
      </w:r>
    </w:p>
    <w:p w:rsidR="007F36C9" w:rsidRPr="006F470A" w:rsidRDefault="007F36C9" w:rsidP="0049054A">
      <w:pPr>
        <w:keepNext/>
        <w:keepLines/>
        <w:spacing w:before="200"/>
        <w:jc w:val="center"/>
        <w:outlineLvl w:val="1"/>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BO"/>
        </w:rPr>
        <w:t xml:space="preserve">MÉTODO DE SELECCIÓN Y ADJUDICACIÓN </w:t>
      </w:r>
    </w:p>
    <w:p w:rsidR="007F36C9" w:rsidRPr="006F470A" w:rsidRDefault="007F36C9" w:rsidP="007F36C9">
      <w:pPr>
        <w:keepNext/>
        <w:keepLines/>
        <w:spacing w:before="200"/>
        <w:jc w:val="center"/>
        <w:outlineLvl w:val="1"/>
        <w:rPr>
          <w:rFonts w:asciiTheme="minorHAnsi" w:hAnsiTheme="minorHAnsi" w:cstheme="minorHAnsi"/>
          <w:b/>
          <w:bCs/>
          <w:sz w:val="22"/>
          <w:szCs w:val="22"/>
          <w:lang w:val="es-BO"/>
        </w:rPr>
      </w:pPr>
      <w:r w:rsidRPr="006F470A">
        <w:rPr>
          <w:rFonts w:asciiTheme="minorHAnsi" w:hAnsiTheme="minorHAnsi" w:cstheme="minorHAnsi"/>
          <w:b/>
          <w:bCs/>
          <w:sz w:val="22"/>
          <w:szCs w:val="22"/>
          <w:lang w:val="es-BO"/>
        </w:rPr>
        <w:t xml:space="preserve">CALIDAD PROPUESTA TÉCNICA Y COSTO </w:t>
      </w:r>
    </w:p>
    <w:p w:rsidR="007F36C9" w:rsidRPr="006F470A" w:rsidRDefault="007F36C9" w:rsidP="007F36C9">
      <w:pPr>
        <w:pStyle w:val="Sinespaciado"/>
        <w:jc w:val="both"/>
        <w:rPr>
          <w:rFonts w:asciiTheme="minorHAnsi" w:hAnsiTheme="minorHAnsi" w:cstheme="minorHAnsi"/>
          <w:color w:val="000000"/>
          <w:szCs w:val="20"/>
          <w:lang w:val="es-BO"/>
        </w:rPr>
      </w:pPr>
    </w:p>
    <w:p w:rsidR="007F36C9" w:rsidRPr="006F470A" w:rsidRDefault="007F36C9" w:rsidP="007F36C9">
      <w:pPr>
        <w:pStyle w:val="Sinespaciado"/>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La evaluación para el presente método se realizará en dos (2) etapas: </w:t>
      </w:r>
    </w:p>
    <w:p w:rsidR="007F36C9" w:rsidRPr="006F470A" w:rsidRDefault="007F36C9" w:rsidP="007F36C9">
      <w:pPr>
        <w:pStyle w:val="Sinespaciado"/>
        <w:jc w:val="both"/>
        <w:rPr>
          <w:rFonts w:asciiTheme="minorHAnsi" w:hAnsiTheme="minorHAnsi" w:cstheme="minorHAnsi"/>
          <w:color w:val="000000"/>
          <w:szCs w:val="20"/>
        </w:rPr>
      </w:pPr>
    </w:p>
    <w:p w:rsidR="007F36C9" w:rsidRPr="006F470A" w:rsidRDefault="007F36C9" w:rsidP="00D229F1">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Calidad y Propuesta Técnica </w:t>
      </w:r>
      <w:r w:rsidR="0049054A">
        <w:rPr>
          <w:rFonts w:asciiTheme="minorHAnsi" w:hAnsiTheme="minorHAnsi" w:cstheme="minorHAnsi"/>
          <w:color w:val="000000"/>
          <w:szCs w:val="20"/>
        </w:rPr>
        <w:t>70</w:t>
      </w:r>
      <w:r w:rsidRPr="006F470A">
        <w:rPr>
          <w:rFonts w:asciiTheme="minorHAnsi" w:hAnsiTheme="minorHAnsi" w:cstheme="minorHAnsi"/>
          <w:color w:val="000000"/>
          <w:szCs w:val="20"/>
        </w:rPr>
        <w:t xml:space="preserve"> puntos. </w:t>
      </w:r>
    </w:p>
    <w:p w:rsidR="007F36C9" w:rsidRPr="006F470A" w:rsidRDefault="007F36C9" w:rsidP="00D229F1">
      <w:pPr>
        <w:pStyle w:val="Sinespaciado"/>
        <w:numPr>
          <w:ilvl w:val="0"/>
          <w:numId w:val="31"/>
        </w:numPr>
        <w:ind w:left="851"/>
        <w:jc w:val="both"/>
        <w:rPr>
          <w:rFonts w:asciiTheme="minorHAnsi" w:hAnsiTheme="minorHAnsi" w:cstheme="minorHAnsi"/>
          <w:color w:val="000000"/>
          <w:szCs w:val="20"/>
        </w:rPr>
      </w:pPr>
      <w:r w:rsidRPr="006F470A">
        <w:rPr>
          <w:rFonts w:asciiTheme="minorHAnsi" w:hAnsiTheme="minorHAnsi" w:cstheme="minorHAnsi"/>
          <w:color w:val="000000"/>
          <w:szCs w:val="20"/>
        </w:rPr>
        <w:t xml:space="preserve">Costo o Propuesta Económica </w:t>
      </w:r>
      <w:r w:rsidR="0049054A">
        <w:rPr>
          <w:rFonts w:asciiTheme="minorHAnsi" w:hAnsiTheme="minorHAnsi" w:cstheme="minorHAnsi"/>
          <w:color w:val="000000"/>
          <w:szCs w:val="20"/>
        </w:rPr>
        <w:t>30</w:t>
      </w:r>
      <w:r w:rsidRPr="006F470A">
        <w:rPr>
          <w:rFonts w:asciiTheme="minorHAnsi" w:hAnsiTheme="minorHAnsi" w:cstheme="minorHAnsi"/>
          <w:color w:val="000000"/>
          <w:szCs w:val="20"/>
        </w:rPr>
        <w:t xml:space="preserve"> puntos.</w:t>
      </w:r>
    </w:p>
    <w:p w:rsidR="007F36C9" w:rsidRPr="006F470A" w:rsidRDefault="007F36C9" w:rsidP="00EA4E66">
      <w:pPr>
        <w:pStyle w:val="Sinespaciado"/>
        <w:ind w:left="491"/>
        <w:jc w:val="both"/>
        <w:rPr>
          <w:rFonts w:asciiTheme="minorHAnsi" w:hAnsiTheme="minorHAnsi" w:cstheme="minorHAnsi"/>
          <w:i/>
          <w:color w:val="FF0000"/>
          <w:szCs w:val="20"/>
        </w:rPr>
      </w:pPr>
      <w:r w:rsidRPr="00EA4E66">
        <w:rPr>
          <w:rFonts w:asciiTheme="minorHAnsi" w:hAnsiTheme="minorHAnsi" w:cstheme="minorHAnsi"/>
          <w:szCs w:val="20"/>
        </w:rPr>
        <w:t xml:space="preserve">Puntaje mínimo de habilitación técnica: </w:t>
      </w:r>
      <w:r w:rsidR="00EA4E66" w:rsidRPr="00EA4E66">
        <w:rPr>
          <w:rFonts w:asciiTheme="minorHAnsi" w:hAnsiTheme="minorHAnsi" w:cstheme="minorHAnsi"/>
          <w:szCs w:val="20"/>
        </w:rPr>
        <w:t>41,5</w:t>
      </w:r>
      <w:r w:rsidRPr="00EA4E66">
        <w:rPr>
          <w:rFonts w:asciiTheme="minorHAnsi" w:hAnsiTheme="minorHAnsi" w:cstheme="minorHAnsi"/>
          <w:szCs w:val="20"/>
        </w:rPr>
        <w:t xml:space="preserve"> </w:t>
      </w:r>
      <w:r w:rsidRPr="00EA4E66">
        <w:rPr>
          <w:rFonts w:asciiTheme="minorHAnsi" w:hAnsiTheme="minorHAnsi" w:cstheme="minorHAnsi"/>
          <w:color w:val="000000"/>
          <w:szCs w:val="20"/>
        </w:rPr>
        <w:t>puntos.</w:t>
      </w:r>
    </w:p>
    <w:p w:rsidR="006B6E27" w:rsidRPr="007752C5" w:rsidRDefault="006B6E27" w:rsidP="007F36C9">
      <w:pPr>
        <w:pStyle w:val="Sinespaciado"/>
        <w:rPr>
          <w:rFonts w:asciiTheme="minorHAnsi" w:eastAsia="Calibri" w:hAnsiTheme="minorHAnsi" w:cstheme="minorHAnsi"/>
        </w:rPr>
      </w:pPr>
    </w:p>
    <w:p w:rsidR="006B6E27" w:rsidRDefault="006B6E27" w:rsidP="00D229F1">
      <w:pPr>
        <w:pStyle w:val="Sinespaciado"/>
        <w:numPr>
          <w:ilvl w:val="6"/>
          <w:numId w:val="30"/>
        </w:numPr>
        <w:ind w:left="284" w:hanging="426"/>
        <w:jc w:val="both"/>
        <w:rPr>
          <w:rFonts w:asciiTheme="minorHAnsi" w:eastAsia="Calibri" w:hAnsiTheme="minorHAnsi" w:cstheme="minorHAnsi"/>
          <w:b/>
          <w:lang w:val="es-BO"/>
        </w:rPr>
      </w:pPr>
      <w:r w:rsidRPr="007752C5">
        <w:rPr>
          <w:rFonts w:asciiTheme="minorHAnsi" w:eastAsia="Calibri" w:hAnsiTheme="minorHAnsi" w:cstheme="minorHAnsi"/>
          <w:b/>
          <w:lang w:val="es-BO"/>
        </w:rPr>
        <w:t>EVALUACIÓN DEL SOBRE A</w:t>
      </w:r>
    </w:p>
    <w:p w:rsidR="006B6E27" w:rsidRDefault="006B6E27" w:rsidP="007752C5">
      <w:pPr>
        <w:pStyle w:val="Sinespaciado"/>
        <w:ind w:left="284"/>
        <w:jc w:val="both"/>
        <w:rPr>
          <w:rFonts w:asciiTheme="minorHAnsi" w:eastAsia="Calibri" w:hAnsiTheme="minorHAnsi" w:cstheme="minorHAnsi"/>
          <w:b/>
          <w:lang w:val="es-BO"/>
        </w:rPr>
      </w:pPr>
    </w:p>
    <w:p w:rsidR="007F36C9" w:rsidRPr="007752C5" w:rsidRDefault="00D62D45" w:rsidP="00D229F1">
      <w:pPr>
        <w:pStyle w:val="Sinespaciado"/>
        <w:numPr>
          <w:ilvl w:val="1"/>
          <w:numId w:val="21"/>
        </w:numPr>
        <w:ind w:left="284" w:firstLine="142"/>
        <w:jc w:val="both"/>
        <w:rPr>
          <w:rFonts w:asciiTheme="minorHAnsi" w:eastAsia="Calibri" w:hAnsiTheme="minorHAnsi" w:cstheme="minorHAnsi"/>
          <w:b/>
          <w:lang w:val="es-BO"/>
        </w:rPr>
      </w:pPr>
      <w:r>
        <w:rPr>
          <w:rFonts w:asciiTheme="minorHAnsi" w:hAnsiTheme="minorHAnsi" w:cstheme="minorHAnsi"/>
          <w:b/>
        </w:rPr>
        <w:t xml:space="preserve"> </w:t>
      </w:r>
      <w:r w:rsidR="007F36C9" w:rsidRPr="006B6E27">
        <w:rPr>
          <w:rFonts w:asciiTheme="minorHAnsi" w:hAnsiTheme="minorHAnsi" w:cstheme="minorHAnsi"/>
          <w:b/>
        </w:rPr>
        <w:t>EVALUACIÓN PRELIMINAR.-</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Sobre A, en sesión reservada, el Analista de Contrataciones del Comité de Licitación, realizará una evaluación preliminar PRESENTA/NO PRESENTA, determinando si las propuestas continúan o se descalifican, con la verificación de que todos los formularios y la(s) garantía(s) solicitada(s) fueron presentados.</w:t>
      </w:r>
    </w:p>
    <w:p w:rsidR="007F36C9" w:rsidRDefault="007F36C9" w:rsidP="007F36C9">
      <w:pPr>
        <w:pStyle w:val="Sinespaciado"/>
        <w:ind w:left="426"/>
        <w:jc w:val="both"/>
        <w:rPr>
          <w:rFonts w:asciiTheme="minorHAnsi" w:hAnsiTheme="minorHAnsi" w:cstheme="minorHAnsi"/>
        </w:rPr>
      </w:pPr>
    </w:p>
    <w:p w:rsidR="006B6E27" w:rsidRDefault="006B6E27" w:rsidP="006B6E27">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6B6E27" w:rsidRPr="006F470A" w:rsidRDefault="006B6E27" w:rsidP="007F36C9">
      <w:pPr>
        <w:pStyle w:val="Sinespaciado"/>
        <w:ind w:left="426"/>
        <w:jc w:val="both"/>
        <w:rPr>
          <w:rFonts w:asciiTheme="minorHAnsi" w:hAnsiTheme="minorHAnsi" w:cstheme="minorHAnsi"/>
        </w:rPr>
      </w:pPr>
    </w:p>
    <w:p w:rsidR="007F36C9" w:rsidRDefault="007F36C9" w:rsidP="007F36C9">
      <w:pPr>
        <w:pStyle w:val="Sinespaciado"/>
        <w:ind w:left="426"/>
        <w:jc w:val="both"/>
        <w:rPr>
          <w:rFonts w:asciiTheme="minorHAnsi" w:hAnsiTheme="minorHAnsi" w:cstheme="minorHAnsi"/>
        </w:rPr>
      </w:pPr>
      <w:r w:rsidRPr="006F470A">
        <w:rPr>
          <w:rFonts w:asciiTheme="minorHAnsi" w:hAnsiTheme="minorHAnsi" w:cstheme="minorHAnsi"/>
        </w:rPr>
        <w:t>Posteriormente las Evaluaciones Administrativa, Legal se realizan de manera paralela.</w:t>
      </w:r>
    </w:p>
    <w:p w:rsidR="006B6E27" w:rsidRDefault="006B6E27" w:rsidP="007F36C9">
      <w:pPr>
        <w:pStyle w:val="Sinespaciado"/>
        <w:ind w:left="426"/>
        <w:jc w:val="both"/>
        <w:rPr>
          <w:rFonts w:asciiTheme="minorHAnsi" w:hAnsiTheme="minorHAnsi" w:cstheme="minorHAnsi"/>
        </w:rPr>
      </w:pPr>
    </w:p>
    <w:p w:rsidR="006B6E27" w:rsidRPr="0002588F" w:rsidRDefault="006B6E27" w:rsidP="00D62D45">
      <w:pPr>
        <w:pStyle w:val="Sinespaciado"/>
        <w:ind w:left="426"/>
        <w:jc w:val="both"/>
        <w:rPr>
          <w:rFonts w:asciiTheme="minorHAnsi" w:hAnsiTheme="minorHAnsi" w:cstheme="minorHAnsi"/>
          <w:b/>
        </w:rPr>
      </w:pPr>
      <w:r>
        <w:rPr>
          <w:rFonts w:asciiTheme="minorHAnsi" w:hAnsiTheme="minorHAnsi" w:cstheme="minorHAnsi"/>
          <w:b/>
        </w:rPr>
        <w:t xml:space="preserve">1.2  </w:t>
      </w:r>
      <w:r w:rsidRPr="0002588F">
        <w:rPr>
          <w:rFonts w:asciiTheme="minorHAnsi" w:hAnsiTheme="minorHAnsi" w:cstheme="minorHAnsi"/>
          <w:b/>
        </w:rPr>
        <w:t>EVALUACIÓN LEGAL.-</w:t>
      </w:r>
    </w:p>
    <w:p w:rsidR="006B6E27" w:rsidRPr="006F470A" w:rsidRDefault="006B6E27" w:rsidP="006B6E27">
      <w:pPr>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El personal de la Unidad Jurídica que conforma el Comité de Licitación, verificará el cumplimiento de la documentación legal, aplicando la metodología CUMPLE/NO CUMPLE de las propuestas habilitadas después de la evaluación preliminar.</w:t>
      </w:r>
    </w:p>
    <w:p w:rsidR="006B6E27" w:rsidRPr="006F470A" w:rsidRDefault="006B6E27" w:rsidP="0007589A">
      <w:pPr>
        <w:pStyle w:val="Sinespaciado"/>
        <w:ind w:left="426"/>
        <w:jc w:val="both"/>
        <w:rPr>
          <w:rFonts w:asciiTheme="minorHAnsi" w:hAnsiTheme="minorHAnsi" w:cstheme="minorHAnsi"/>
        </w:rPr>
      </w:pPr>
    </w:p>
    <w:p w:rsidR="006B6E27" w:rsidRPr="006F470A" w:rsidRDefault="006B6E27" w:rsidP="0007589A">
      <w:pPr>
        <w:pStyle w:val="Sinespaciado"/>
        <w:ind w:left="426"/>
        <w:jc w:val="both"/>
        <w:rPr>
          <w:rFonts w:asciiTheme="minorHAnsi" w:hAnsiTheme="minorHAnsi" w:cstheme="minorHAnsi"/>
        </w:rPr>
      </w:pPr>
      <w:r w:rsidRPr="006F470A">
        <w:rPr>
          <w:rFonts w:asciiTheme="minorHAnsi" w:hAnsiTheme="minorHAnsi" w:cstheme="minorHAnsi"/>
        </w:rPr>
        <w:t xml:space="preserve">En caso de existir aspectos subsanables, se podrá solicitar consultas y/o aclaraciones y/o complementaciones de la/las propuesta(s), mediante correo electrónico institucional a través del Analista de Contrataciones </w:t>
      </w:r>
      <w:r>
        <w:rPr>
          <w:rFonts w:asciiTheme="minorHAnsi" w:hAnsiTheme="minorHAnsi" w:cstheme="minorHAnsi"/>
        </w:rPr>
        <w:t>del Comité de Licitación</w:t>
      </w:r>
      <w:r w:rsidRPr="006F470A">
        <w:rPr>
          <w:rFonts w:asciiTheme="minorHAnsi" w:hAnsiTheme="minorHAnsi" w:cstheme="minorHAnsi"/>
        </w:rPr>
        <w:t>, debiendo tener el respaldo de los mismos.</w:t>
      </w:r>
    </w:p>
    <w:p w:rsidR="006B6E27" w:rsidRPr="006F470A" w:rsidRDefault="006B6E27" w:rsidP="007F36C9">
      <w:pPr>
        <w:pStyle w:val="Sinespaciado"/>
        <w:ind w:left="426"/>
        <w:jc w:val="both"/>
        <w:rPr>
          <w:rFonts w:asciiTheme="minorHAnsi" w:hAnsiTheme="minorHAnsi" w:cstheme="minorHAnsi"/>
        </w:rPr>
      </w:pPr>
    </w:p>
    <w:p w:rsidR="007F36C9" w:rsidRPr="006F470A" w:rsidRDefault="00F157D8" w:rsidP="00D229F1">
      <w:pPr>
        <w:pStyle w:val="Sinespaciado"/>
        <w:numPr>
          <w:ilvl w:val="1"/>
          <w:numId w:val="35"/>
        </w:numPr>
        <w:ind w:left="284" w:firstLine="142"/>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EVALUACIÓN ADMINISTRATIVA.-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D229F1">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VERIFICACIÓN SICOES.-</w:t>
      </w:r>
    </w:p>
    <w:p w:rsidR="007F36C9" w:rsidRPr="006F470A" w:rsidRDefault="007F36C9" w:rsidP="007F36C9">
      <w:pPr>
        <w:pStyle w:val="Sinespaciado"/>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7F36C9" w:rsidRPr="006F470A" w:rsidRDefault="007F36C9" w:rsidP="007F36C9">
      <w:pPr>
        <w:pStyle w:val="Sinespaciado"/>
        <w:ind w:left="708"/>
        <w:jc w:val="both"/>
        <w:rPr>
          <w:rFonts w:asciiTheme="minorHAnsi" w:hAnsiTheme="minorHAnsi" w:cstheme="minorHAnsi"/>
          <w:sz w:val="14"/>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De encontrarse empresas reportadas como incumplidas, se recomendará su descalificación.</w:t>
      </w:r>
    </w:p>
    <w:p w:rsidR="007F36C9" w:rsidRPr="006F470A" w:rsidRDefault="007F36C9" w:rsidP="007F36C9">
      <w:pPr>
        <w:pStyle w:val="Sinespaciado"/>
        <w:tabs>
          <w:tab w:val="left" w:pos="5545"/>
        </w:tabs>
        <w:ind w:left="708"/>
        <w:jc w:val="both"/>
        <w:rPr>
          <w:rFonts w:asciiTheme="minorHAnsi" w:hAnsiTheme="minorHAnsi" w:cstheme="minorHAnsi"/>
        </w:rPr>
      </w:pPr>
      <w:r w:rsidRPr="006F470A">
        <w:rPr>
          <w:rFonts w:asciiTheme="minorHAnsi" w:hAnsiTheme="minorHAnsi" w:cstheme="minorHAnsi"/>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p>
    <w:p w:rsidR="007F36C9" w:rsidRPr="006F470A" w:rsidRDefault="007F36C9" w:rsidP="00D229F1">
      <w:pPr>
        <w:pStyle w:val="Sinespaciado"/>
        <w:numPr>
          <w:ilvl w:val="2"/>
          <w:numId w:val="35"/>
        </w:numPr>
        <w:ind w:left="1276" w:hanging="567"/>
        <w:jc w:val="both"/>
        <w:rPr>
          <w:rFonts w:asciiTheme="minorHAnsi" w:hAnsiTheme="minorHAnsi" w:cstheme="minorHAnsi"/>
          <w:b/>
        </w:rPr>
      </w:pPr>
      <w:r w:rsidRPr="006F470A">
        <w:rPr>
          <w:rFonts w:asciiTheme="minorHAnsi" w:hAnsiTheme="minorHAnsi" w:cstheme="minorHAnsi"/>
          <w:b/>
        </w:rPr>
        <w:t xml:space="preserve">VERIFICACIÓN DE CUMPLIMIENTO DE DOCUMENTOS PRESENTADOS.- </w:t>
      </w:r>
    </w:p>
    <w:p w:rsidR="007F36C9" w:rsidRPr="006F470A" w:rsidRDefault="007F36C9" w:rsidP="007F36C9">
      <w:pPr>
        <w:pStyle w:val="Sinespaciado"/>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lastRenderedPageBreak/>
        <w:t>El Analista de Contrataciones</w:t>
      </w:r>
      <w:r>
        <w:rPr>
          <w:rFonts w:asciiTheme="minorHAnsi" w:hAnsiTheme="minorHAnsi" w:cstheme="minorHAnsi"/>
        </w:rPr>
        <w:t xml:space="preserve"> del Comité de Licitación</w:t>
      </w:r>
      <w:r w:rsidRPr="006F470A">
        <w:rPr>
          <w:rFonts w:asciiTheme="minorHAnsi" w:hAnsiTheme="minorHAnsi" w:cstheme="minorHAnsi"/>
        </w:rPr>
        <w:t xml:space="preserve"> verificará el cumplimiento de los documentos formularios administrativos, aplicando la metodología CUMPLE/NO CUMPLE.</w:t>
      </w:r>
    </w:p>
    <w:p w:rsidR="007F36C9" w:rsidRPr="006F470A" w:rsidRDefault="007F36C9" w:rsidP="007F36C9">
      <w:pPr>
        <w:pStyle w:val="Sinespaciado"/>
        <w:tabs>
          <w:tab w:val="left" w:pos="3165"/>
        </w:tabs>
        <w:ind w:left="708"/>
        <w:jc w:val="both"/>
        <w:rPr>
          <w:rFonts w:asciiTheme="minorHAnsi" w:hAnsiTheme="minorHAnsi" w:cstheme="minorHAnsi"/>
          <w:sz w:val="18"/>
        </w:rPr>
      </w:pPr>
      <w:r w:rsidRPr="006F470A">
        <w:rPr>
          <w:rFonts w:asciiTheme="minorHAnsi" w:hAnsiTheme="minorHAnsi" w:cstheme="minorHAnsi"/>
          <w:sz w:val="18"/>
        </w:rPr>
        <w:tab/>
      </w: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En caso de existir aspectos subsanables, se solicitará consultas y/o aclaraciones y/o complementaciones de sus propuestas, mediante correo electrónico institucional, debiendo tener el respaldo de los mismos.</w:t>
      </w:r>
    </w:p>
    <w:p w:rsidR="007F36C9" w:rsidRPr="006F470A" w:rsidRDefault="007F36C9" w:rsidP="007F36C9">
      <w:pPr>
        <w:pStyle w:val="Sinespaciado"/>
        <w:ind w:left="708"/>
        <w:jc w:val="both"/>
        <w:rPr>
          <w:rFonts w:asciiTheme="minorHAnsi" w:hAnsiTheme="minorHAnsi" w:cstheme="minorHAnsi"/>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pStyle w:val="Sinespaciado"/>
        <w:jc w:val="both"/>
        <w:rPr>
          <w:rFonts w:asciiTheme="minorHAnsi" w:hAnsiTheme="minorHAnsi" w:cstheme="minorHAnsi"/>
          <w:b/>
        </w:rPr>
      </w:pPr>
    </w:p>
    <w:p w:rsidR="007F36C9" w:rsidRPr="006F470A" w:rsidRDefault="00470650" w:rsidP="00D229F1">
      <w:pPr>
        <w:pStyle w:val="Sinespaciado"/>
        <w:numPr>
          <w:ilvl w:val="1"/>
          <w:numId w:val="35"/>
        </w:numPr>
        <w:ind w:left="426" w:firstLine="0"/>
        <w:rPr>
          <w:rFonts w:asciiTheme="minorHAnsi" w:hAnsiTheme="minorHAnsi" w:cstheme="minorHAnsi"/>
          <w:b/>
        </w:rPr>
      </w:pPr>
      <w:r>
        <w:rPr>
          <w:rFonts w:asciiTheme="minorHAnsi" w:hAnsiTheme="minorHAnsi" w:cstheme="minorHAnsi"/>
          <w:b/>
        </w:rPr>
        <w:t xml:space="preserve"> </w:t>
      </w:r>
      <w:r w:rsidR="00F157D8">
        <w:rPr>
          <w:rFonts w:asciiTheme="minorHAnsi" w:hAnsiTheme="minorHAnsi" w:cstheme="minorHAnsi"/>
          <w:b/>
        </w:rPr>
        <w:t xml:space="preserve"> </w:t>
      </w:r>
      <w:r w:rsidR="007F36C9" w:rsidRPr="006F470A">
        <w:rPr>
          <w:rFonts w:asciiTheme="minorHAnsi" w:hAnsiTheme="minorHAnsi" w:cstheme="minorHAnsi"/>
          <w:b/>
        </w:rPr>
        <w:t>EVALUACIÓN CALIDAD PROPUESTA TÉCNICA.-</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F157D8">
      <w:pPr>
        <w:pStyle w:val="Sinespaciado"/>
        <w:ind w:left="426"/>
        <w:jc w:val="both"/>
        <w:rPr>
          <w:rFonts w:asciiTheme="minorHAnsi" w:hAnsiTheme="minorHAnsi" w:cstheme="minorHAnsi"/>
          <w:lang w:eastAsia="es-BO"/>
        </w:rPr>
      </w:pPr>
      <w:r w:rsidRPr="006F470A">
        <w:rPr>
          <w:rFonts w:asciiTheme="minorHAnsi" w:hAnsiTheme="minorHAnsi" w:cstheme="minorHAnsi"/>
        </w:rPr>
        <w:t>El personal técnico del Comité de Licitación efectuará la evaluación de la</w:t>
      </w:r>
      <w:r w:rsidR="00D0587D">
        <w:rPr>
          <w:rFonts w:asciiTheme="minorHAnsi" w:hAnsiTheme="minorHAnsi" w:cstheme="minorHAnsi"/>
        </w:rPr>
        <w:t>s</w:t>
      </w:r>
      <w:r w:rsidRPr="006F470A">
        <w:rPr>
          <w:rFonts w:asciiTheme="minorHAnsi" w:hAnsiTheme="minorHAnsi" w:cstheme="minorHAnsi"/>
        </w:rPr>
        <w:t xml:space="preserve"> propuesta</w:t>
      </w:r>
      <w:r w:rsidR="00D0587D">
        <w:rPr>
          <w:rFonts w:asciiTheme="minorHAnsi" w:hAnsiTheme="minorHAnsi" w:cstheme="minorHAnsi"/>
        </w:rPr>
        <w:t>s</w:t>
      </w:r>
      <w:r w:rsidRPr="006F470A">
        <w:rPr>
          <w:rFonts w:asciiTheme="minorHAnsi" w:hAnsiTheme="minorHAnsi" w:cstheme="minorHAnsi"/>
        </w:rPr>
        <w:t xml:space="preserve"> técnica</w:t>
      </w:r>
      <w:r w:rsidR="00D0587D">
        <w:rPr>
          <w:rFonts w:asciiTheme="minorHAnsi" w:hAnsiTheme="minorHAnsi" w:cstheme="minorHAnsi"/>
        </w:rPr>
        <w:t>s</w:t>
      </w:r>
      <w:r>
        <w:rPr>
          <w:rFonts w:asciiTheme="minorHAnsi" w:hAnsiTheme="minorHAnsi" w:cstheme="minorHAnsi"/>
        </w:rPr>
        <w:t>, habilitadas después de la evaluación administrativa y legal,</w:t>
      </w:r>
      <w:r w:rsidRPr="006F470A">
        <w:rPr>
          <w:rFonts w:asciiTheme="minorHAnsi" w:hAnsiTheme="minorHAnsi" w:cstheme="minorHAnsi"/>
        </w:rPr>
        <w:t xml:space="preserve"> de acuerdo a la metodología definida en </w:t>
      </w:r>
      <w:r w:rsidR="00DB6F90">
        <w:rPr>
          <w:rFonts w:asciiTheme="minorHAnsi" w:hAnsiTheme="minorHAnsi" w:cstheme="minorHAnsi"/>
        </w:rPr>
        <w:t xml:space="preserve">los Términos de </w:t>
      </w:r>
      <w:r w:rsidR="0011034B">
        <w:rPr>
          <w:rFonts w:asciiTheme="minorHAnsi" w:hAnsiTheme="minorHAnsi" w:cstheme="minorHAnsi"/>
        </w:rPr>
        <w:t>Referencia:</w:t>
      </w:r>
    </w:p>
    <w:p w:rsidR="007F36C9" w:rsidRPr="006F470A" w:rsidRDefault="007F36C9" w:rsidP="007F36C9">
      <w:pPr>
        <w:pStyle w:val="Sinespaciado"/>
        <w:ind w:left="284"/>
        <w:jc w:val="both"/>
        <w:rPr>
          <w:rFonts w:asciiTheme="minorHAnsi" w:hAnsiTheme="minorHAnsi" w:cstheme="minorHAnsi"/>
        </w:rPr>
      </w:pPr>
    </w:p>
    <w:p w:rsidR="007F36C9" w:rsidRDefault="007F36C9" w:rsidP="00D229F1">
      <w:pPr>
        <w:pStyle w:val="Sinespaciado"/>
        <w:numPr>
          <w:ilvl w:val="0"/>
          <w:numId w:val="33"/>
        </w:numPr>
        <w:ind w:left="851" w:hanging="284"/>
        <w:jc w:val="both"/>
        <w:rPr>
          <w:rFonts w:asciiTheme="minorHAnsi" w:hAnsiTheme="minorHAnsi" w:cstheme="minorHAnsi"/>
        </w:rPr>
      </w:pPr>
      <w:r w:rsidRPr="006F470A">
        <w:rPr>
          <w:rFonts w:asciiTheme="minorHAnsi" w:hAnsiTheme="minorHAnsi" w:cstheme="minorHAnsi"/>
        </w:rPr>
        <w:t>Criterios Excluyentes bajo la metodología CUMPLE/NO CUMPLE (</w:t>
      </w:r>
      <w:r w:rsidR="00D23A0D">
        <w:rPr>
          <w:rFonts w:asciiTheme="minorHAnsi" w:hAnsiTheme="minorHAnsi" w:cstheme="minorHAnsi"/>
        </w:rPr>
        <w:t>aquellos</w:t>
      </w:r>
      <w:r w:rsidRPr="006F470A">
        <w:rPr>
          <w:rFonts w:asciiTheme="minorHAnsi" w:hAnsiTheme="minorHAnsi" w:cstheme="minorHAnsi"/>
        </w:rPr>
        <w:t xml:space="preserve"> definidos en </w:t>
      </w:r>
      <w:r w:rsidR="009E783D">
        <w:rPr>
          <w:rFonts w:asciiTheme="minorHAnsi" w:hAnsiTheme="minorHAnsi" w:cstheme="minorHAnsi"/>
        </w:rPr>
        <w:t xml:space="preserve">los términos de </w:t>
      </w:r>
      <w:r w:rsidR="0011034B">
        <w:rPr>
          <w:rFonts w:asciiTheme="minorHAnsi" w:hAnsiTheme="minorHAnsi" w:cstheme="minorHAnsi"/>
        </w:rPr>
        <w:t>referencia)</w:t>
      </w:r>
      <w:r w:rsidRPr="006F470A">
        <w:rPr>
          <w:rFonts w:asciiTheme="minorHAnsi" w:hAnsiTheme="minorHAnsi" w:cstheme="minorHAnsi"/>
        </w:rPr>
        <w:t>.</w:t>
      </w:r>
    </w:p>
    <w:p w:rsidR="007F36C9" w:rsidRPr="0011034B" w:rsidRDefault="007F36C9" w:rsidP="00D229F1">
      <w:pPr>
        <w:pStyle w:val="Sinespaciado"/>
        <w:numPr>
          <w:ilvl w:val="0"/>
          <w:numId w:val="33"/>
        </w:numPr>
        <w:ind w:left="851" w:hanging="284"/>
        <w:jc w:val="both"/>
        <w:rPr>
          <w:rFonts w:asciiTheme="minorHAnsi" w:hAnsiTheme="minorHAnsi" w:cstheme="minorHAnsi"/>
        </w:rPr>
      </w:pPr>
      <w:r w:rsidRPr="0011034B">
        <w:rPr>
          <w:rFonts w:asciiTheme="minorHAnsi" w:hAnsiTheme="minorHAnsi" w:cstheme="minorHAnsi"/>
        </w:rPr>
        <w:t>Asignación de puntajes con las propuestas habilitadas después de la aplicación de los criterios excluyentes.</w:t>
      </w:r>
    </w:p>
    <w:p w:rsidR="00D23A0D" w:rsidRPr="006F470A" w:rsidRDefault="00D23A0D" w:rsidP="00D23A0D">
      <w:pPr>
        <w:pStyle w:val="Sinespaciado"/>
        <w:ind w:left="360"/>
        <w:jc w:val="both"/>
        <w:rPr>
          <w:rFonts w:asciiTheme="minorHAnsi" w:hAnsiTheme="minorHAnsi" w:cstheme="minorHAnsi"/>
        </w:rPr>
      </w:pPr>
      <w:r w:rsidRPr="006F470A">
        <w:rPr>
          <w:rFonts w:asciiTheme="minorHAnsi" w:hAnsiTheme="minorHAnsi" w:cstheme="minorHAnsi"/>
        </w:rPr>
        <w:t>En caso de existir aspectos subsanables, se podrá solicitar consultas y/o aclaraciones y/o complementaciones de la/las propuesta(s), mediante correo electrónico institucional a través del Analista de Contrataciones</w:t>
      </w:r>
      <w:r>
        <w:rPr>
          <w:rFonts w:asciiTheme="minorHAnsi" w:hAnsiTheme="minorHAnsi" w:cstheme="minorHAnsi"/>
        </w:rPr>
        <w:t xml:space="preserve"> del Comité de Licitación</w:t>
      </w:r>
      <w:r w:rsidRPr="006F470A">
        <w:rPr>
          <w:rFonts w:asciiTheme="minorHAnsi" w:hAnsiTheme="minorHAnsi" w:cstheme="minorHAnsi"/>
        </w:rPr>
        <w:t>, debiendo tener el respaldo de los mismos.</w:t>
      </w:r>
    </w:p>
    <w:p w:rsidR="007F36C9" w:rsidRPr="006F470A" w:rsidRDefault="007F36C9" w:rsidP="007F36C9">
      <w:pPr>
        <w:pStyle w:val="Sinespaciado"/>
        <w:ind w:left="360"/>
        <w:jc w:val="both"/>
        <w:rPr>
          <w:rFonts w:asciiTheme="minorHAnsi" w:hAnsiTheme="minorHAnsi" w:cstheme="minorHAnsi"/>
        </w:rPr>
      </w:pP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La/las propuesta(s) técnica(s), que no alcance(n) el puntaje mínimo, será(n) descalificada(s)</w:t>
      </w:r>
      <w:r w:rsidR="00D23A0D">
        <w:rPr>
          <w:rFonts w:asciiTheme="minorHAnsi" w:hAnsiTheme="minorHAnsi" w:cstheme="minorHAnsi"/>
        </w:rPr>
        <w:t>.</w:t>
      </w:r>
    </w:p>
    <w:p w:rsidR="007F36C9" w:rsidRPr="006F470A" w:rsidRDefault="007F36C9" w:rsidP="007F36C9">
      <w:pPr>
        <w:pStyle w:val="Sinespaciado"/>
        <w:ind w:left="360"/>
        <w:jc w:val="both"/>
        <w:rPr>
          <w:rFonts w:asciiTheme="minorHAnsi" w:hAnsiTheme="minorHAnsi" w:cstheme="minorHAnsi"/>
        </w:rPr>
      </w:pPr>
      <w:r w:rsidRPr="006F470A">
        <w:rPr>
          <w:rFonts w:asciiTheme="minorHAnsi" w:hAnsiTheme="minorHAnsi" w:cstheme="minorHAnsi"/>
        </w:rPr>
        <w:t xml:space="preserve">  </w:t>
      </w:r>
    </w:p>
    <w:p w:rsidR="007F36C9" w:rsidRDefault="00393AC6" w:rsidP="007752C5">
      <w:pPr>
        <w:pStyle w:val="Sinespaciado"/>
        <w:ind w:left="360"/>
        <w:jc w:val="both"/>
        <w:rPr>
          <w:rFonts w:asciiTheme="minorHAnsi" w:hAnsiTheme="minorHAnsi" w:cstheme="minorHAnsi"/>
        </w:rPr>
      </w:pPr>
      <w:r w:rsidRPr="00EA4E66">
        <w:rPr>
          <w:rFonts w:asciiTheme="minorHAnsi" w:hAnsiTheme="minorHAnsi" w:cstheme="minorHAnsi"/>
        </w:rPr>
        <w:t xml:space="preserve">La/las propuesta(s) que alcance(n) el puntaje mínimo establecido en </w:t>
      </w:r>
      <w:r w:rsidR="00DB6F90" w:rsidRPr="00EA4E66">
        <w:rPr>
          <w:rFonts w:asciiTheme="minorHAnsi" w:hAnsiTheme="minorHAnsi" w:cstheme="minorHAnsi"/>
        </w:rPr>
        <w:t>los términos de referencia</w:t>
      </w:r>
      <w:r w:rsidRPr="00EA4E66">
        <w:rPr>
          <w:rFonts w:asciiTheme="minorHAnsi" w:hAnsiTheme="minorHAnsi" w:cstheme="minorHAnsi"/>
        </w:rPr>
        <w:t>, se habilitarán a la apertura del Sobre “B”</w:t>
      </w:r>
      <w:r w:rsidR="00EA4E66">
        <w:rPr>
          <w:rFonts w:asciiTheme="minorHAnsi" w:hAnsiTheme="minorHAnsi" w:cstheme="minorHAnsi"/>
        </w:rPr>
        <w:t>.</w:t>
      </w:r>
      <w:r w:rsidRPr="00EA4E66">
        <w:rPr>
          <w:rFonts w:asciiTheme="minorHAnsi" w:hAnsiTheme="minorHAnsi" w:cstheme="minorHAnsi"/>
        </w:rPr>
        <w:t> </w:t>
      </w:r>
    </w:p>
    <w:p w:rsidR="00646E9C" w:rsidRDefault="00646E9C" w:rsidP="007F36C9">
      <w:pPr>
        <w:pStyle w:val="Sinespaciado"/>
        <w:jc w:val="both"/>
        <w:rPr>
          <w:rFonts w:asciiTheme="minorHAnsi" w:hAnsiTheme="minorHAnsi" w:cstheme="minorHAnsi"/>
        </w:rPr>
      </w:pPr>
    </w:p>
    <w:p w:rsidR="00646E9C" w:rsidRPr="00372DD1" w:rsidRDefault="004D5ECB" w:rsidP="00D229F1">
      <w:pPr>
        <w:pStyle w:val="Sinespaciado"/>
        <w:numPr>
          <w:ilvl w:val="0"/>
          <w:numId w:val="21"/>
        </w:numPr>
        <w:ind w:left="284" w:hanging="284"/>
        <w:jc w:val="both"/>
        <w:rPr>
          <w:rFonts w:asciiTheme="minorHAnsi" w:hAnsiTheme="minorHAnsi" w:cstheme="minorHAnsi"/>
          <w:b/>
        </w:rPr>
      </w:pPr>
      <w:r>
        <w:rPr>
          <w:rFonts w:asciiTheme="minorHAnsi" w:hAnsiTheme="minorHAnsi" w:cstheme="minorHAnsi"/>
          <w:b/>
        </w:rPr>
        <w:t>EVALUACIÓN DEL SOBRE B</w:t>
      </w:r>
    </w:p>
    <w:p w:rsidR="00646E9C" w:rsidRDefault="00646E9C" w:rsidP="00646E9C">
      <w:pPr>
        <w:pStyle w:val="Sinespaciado"/>
        <w:jc w:val="both"/>
        <w:rPr>
          <w:rFonts w:asciiTheme="minorHAnsi" w:hAnsiTheme="minorHAnsi" w:cstheme="minorHAnsi"/>
          <w:b/>
        </w:rPr>
      </w:pPr>
    </w:p>
    <w:p w:rsidR="00646E9C" w:rsidRDefault="00646E9C" w:rsidP="00D229F1">
      <w:pPr>
        <w:pStyle w:val="Sinespaciado"/>
        <w:numPr>
          <w:ilvl w:val="1"/>
          <w:numId w:val="34"/>
        </w:numPr>
        <w:ind w:left="709" w:hanging="425"/>
        <w:jc w:val="both"/>
        <w:rPr>
          <w:rFonts w:asciiTheme="minorHAnsi" w:hAnsiTheme="minorHAnsi" w:cstheme="minorHAnsi"/>
          <w:b/>
        </w:rPr>
      </w:pPr>
      <w:r w:rsidRPr="006F470A">
        <w:rPr>
          <w:rFonts w:asciiTheme="minorHAnsi" w:hAnsiTheme="minorHAnsi" w:cstheme="minorHAnsi"/>
          <w:b/>
        </w:rPr>
        <w:t xml:space="preserve">EVALUACIÓN </w:t>
      </w:r>
      <w:r>
        <w:rPr>
          <w:rFonts w:asciiTheme="minorHAnsi" w:hAnsiTheme="minorHAnsi" w:cstheme="minorHAnsi"/>
          <w:b/>
        </w:rPr>
        <w:t>PRELIMINAR</w:t>
      </w:r>
      <w:r w:rsidRPr="006F470A">
        <w:rPr>
          <w:rFonts w:asciiTheme="minorHAnsi" w:hAnsiTheme="minorHAnsi" w:cstheme="minorHAnsi"/>
          <w:b/>
        </w:rPr>
        <w:t>.-</w:t>
      </w:r>
    </w:p>
    <w:p w:rsidR="004D5ECB" w:rsidRDefault="004D5ECB"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Concluido el acto de apertura del So</w:t>
      </w:r>
      <w:r>
        <w:rPr>
          <w:rFonts w:asciiTheme="minorHAnsi" w:hAnsiTheme="minorHAnsi" w:cstheme="minorHAnsi"/>
        </w:rPr>
        <w:t>bre B</w:t>
      </w:r>
      <w:r w:rsidRPr="006F470A">
        <w:rPr>
          <w:rFonts w:asciiTheme="minorHAnsi" w:hAnsiTheme="minorHAnsi" w:cstheme="minorHAnsi"/>
        </w:rPr>
        <w:t>, en sesión reservada, el Analista de Contrataciones del Comité de Licitación, realizará una evaluación preliminar PRESENTA/NO PRESENTA, determinando si las propuestas continúan o se descalifican, con la verificación de que todos los formularios  fueron presentados.</w:t>
      </w:r>
    </w:p>
    <w:p w:rsidR="00646E9C" w:rsidRDefault="00646E9C" w:rsidP="00646E9C">
      <w:pPr>
        <w:pStyle w:val="Sinespaciado"/>
        <w:ind w:left="426"/>
        <w:jc w:val="both"/>
        <w:rPr>
          <w:rFonts w:asciiTheme="minorHAnsi" w:hAnsiTheme="minorHAnsi" w:cstheme="minorHAnsi"/>
        </w:rPr>
      </w:pPr>
    </w:p>
    <w:p w:rsidR="00646E9C" w:rsidRDefault="00646E9C" w:rsidP="00646E9C">
      <w:pPr>
        <w:pStyle w:val="Sinespaciado"/>
        <w:ind w:left="426"/>
        <w:jc w:val="both"/>
        <w:rPr>
          <w:rFonts w:asciiTheme="minorHAnsi" w:hAnsiTheme="minorHAnsi" w:cstheme="minorHAnsi"/>
        </w:rPr>
      </w:pPr>
      <w:r w:rsidRPr="006F470A">
        <w:rPr>
          <w:rFonts w:asciiTheme="minorHAnsi" w:hAnsiTheme="minorHAnsi" w:cstheme="minorHAnsi"/>
        </w:rPr>
        <w:t>Continuar con la evaluación de las propuestas que no hayan sido descalificadas en esta etapa</w:t>
      </w:r>
      <w:r>
        <w:rPr>
          <w:rFonts w:asciiTheme="minorHAnsi" w:hAnsiTheme="minorHAnsi" w:cstheme="minorHAnsi"/>
        </w:rPr>
        <w:t>, aplicando los siguientes pasos secuenciales:</w:t>
      </w:r>
    </w:p>
    <w:p w:rsidR="00D0587D" w:rsidRDefault="00D0587D" w:rsidP="00646E9C">
      <w:pPr>
        <w:pStyle w:val="Sinespaciado"/>
        <w:ind w:left="426"/>
        <w:jc w:val="both"/>
        <w:rPr>
          <w:rFonts w:asciiTheme="minorHAnsi" w:hAnsiTheme="minorHAnsi" w:cstheme="minorHAnsi"/>
        </w:rPr>
      </w:pPr>
    </w:p>
    <w:p w:rsidR="007F36C9" w:rsidRPr="006F470A" w:rsidRDefault="007F36C9" w:rsidP="00D229F1">
      <w:pPr>
        <w:pStyle w:val="Sinespaciado"/>
        <w:numPr>
          <w:ilvl w:val="1"/>
          <w:numId w:val="34"/>
        </w:numPr>
        <w:ind w:left="709" w:hanging="425"/>
        <w:rPr>
          <w:rFonts w:asciiTheme="minorHAnsi" w:hAnsiTheme="minorHAnsi" w:cstheme="minorHAnsi"/>
          <w:b/>
        </w:rPr>
      </w:pPr>
      <w:r w:rsidRPr="006F470A">
        <w:rPr>
          <w:rFonts w:asciiTheme="minorHAnsi" w:hAnsiTheme="minorHAnsi" w:cstheme="minorHAnsi"/>
          <w:b/>
        </w:rPr>
        <w:t>EVALUACIÓN ECONÓMICA.-</w:t>
      </w:r>
    </w:p>
    <w:p w:rsidR="007F36C9" w:rsidRPr="006F470A" w:rsidRDefault="007F36C9" w:rsidP="007F36C9">
      <w:pPr>
        <w:pStyle w:val="Sinespaciado"/>
        <w:ind w:left="284"/>
        <w:rPr>
          <w:rFonts w:asciiTheme="minorHAnsi" w:hAnsiTheme="minorHAnsi" w:cstheme="minorHAnsi"/>
          <w:b/>
        </w:rPr>
      </w:pPr>
    </w:p>
    <w:p w:rsidR="007F36C9" w:rsidRPr="006F470A" w:rsidRDefault="007F36C9" w:rsidP="00D229F1">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VERIFICACIÓN DE ERRORES ARITMÉTICOS.-</w:t>
      </w:r>
    </w:p>
    <w:p w:rsidR="007F36C9" w:rsidRPr="006F470A" w:rsidRDefault="007F36C9" w:rsidP="007F36C9">
      <w:pPr>
        <w:pStyle w:val="Sinespaciado"/>
        <w:jc w:val="both"/>
        <w:rPr>
          <w:rFonts w:asciiTheme="minorHAnsi" w:hAnsiTheme="minorHAnsi" w:cstheme="minorHAnsi"/>
          <w:b/>
          <w:sz w:val="18"/>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verificará los errores aritméticos de la(s) propuesta(s) que haya(n) sido habilitada(s) a esta etapa, verificando los valores de la Propuesta Económica presentada en el F</w:t>
      </w:r>
      <w:r w:rsidR="00E22EC9">
        <w:rPr>
          <w:rFonts w:asciiTheme="minorHAnsi" w:hAnsiTheme="minorHAnsi" w:cstheme="minorHAnsi"/>
        </w:rPr>
        <w:t>ormulario B-1 y considerando lo</w:t>
      </w:r>
      <w:r w:rsidRPr="006F470A">
        <w:rPr>
          <w:rFonts w:asciiTheme="minorHAnsi" w:hAnsiTheme="minorHAnsi" w:cstheme="minorHAnsi"/>
        </w:rPr>
        <w:t xml:space="preserve"> siguiente:</w:t>
      </w:r>
    </w:p>
    <w:p w:rsidR="007F36C9" w:rsidRPr="006F470A" w:rsidRDefault="007F36C9" w:rsidP="007F36C9">
      <w:pPr>
        <w:pStyle w:val="Sinespaciado"/>
        <w:tabs>
          <w:tab w:val="left" w:pos="1848"/>
        </w:tabs>
        <w:jc w:val="both"/>
        <w:rPr>
          <w:rFonts w:asciiTheme="minorHAnsi" w:hAnsiTheme="minorHAnsi" w:cstheme="minorHAnsi"/>
        </w:rPr>
      </w:pPr>
    </w:p>
    <w:p w:rsidR="007F36C9" w:rsidRPr="006F470A" w:rsidRDefault="007F36C9" w:rsidP="00470650">
      <w:pPr>
        <w:pStyle w:val="Sinespaciado"/>
        <w:tabs>
          <w:tab w:val="left" w:pos="709"/>
        </w:tabs>
        <w:ind w:left="993" w:hanging="284"/>
        <w:jc w:val="both"/>
        <w:rPr>
          <w:rFonts w:asciiTheme="minorHAnsi" w:hAnsiTheme="minorHAnsi" w:cstheme="minorHAnsi"/>
        </w:rPr>
      </w:pPr>
      <w:r w:rsidRPr="006F470A">
        <w:rPr>
          <w:rFonts w:asciiTheme="minorHAnsi" w:hAnsiTheme="minorHAnsi" w:cstheme="minorHAnsi"/>
        </w:rPr>
        <w:lastRenderedPageBreak/>
        <w:t>a)  Cuando exista discrepancia entre los montos indicados en numeral y literal, prevalecerá el literal.</w:t>
      </w:r>
    </w:p>
    <w:p w:rsidR="007F36C9" w:rsidRPr="006F470A" w:rsidRDefault="007F36C9" w:rsidP="007F36C9">
      <w:pPr>
        <w:pStyle w:val="Sinespaciado"/>
        <w:jc w:val="both"/>
        <w:rPr>
          <w:rFonts w:asciiTheme="minorHAnsi" w:hAnsiTheme="minorHAnsi" w:cstheme="minorHAnsi"/>
          <w:lang w:val="es-BO"/>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 xml:space="preserve">Continuar con la evaluación de las propuestas que no hayan sido descalificadas en esta etapa. </w:t>
      </w:r>
    </w:p>
    <w:p w:rsidR="007F36C9" w:rsidRPr="006F470A" w:rsidRDefault="007F36C9" w:rsidP="007F36C9">
      <w:pPr>
        <w:ind w:left="428" w:firstLine="706"/>
        <w:jc w:val="both"/>
        <w:rPr>
          <w:rFonts w:asciiTheme="minorHAnsi" w:hAnsiTheme="minorHAnsi" w:cstheme="minorHAnsi"/>
          <w:sz w:val="22"/>
          <w:szCs w:val="22"/>
        </w:rPr>
      </w:pPr>
    </w:p>
    <w:p w:rsidR="007F36C9" w:rsidRPr="006F470A" w:rsidRDefault="007F36C9" w:rsidP="00D229F1">
      <w:pPr>
        <w:pStyle w:val="Sinespaciado"/>
        <w:numPr>
          <w:ilvl w:val="2"/>
          <w:numId w:val="34"/>
        </w:numPr>
        <w:ind w:left="1276" w:hanging="567"/>
        <w:jc w:val="both"/>
        <w:rPr>
          <w:rFonts w:asciiTheme="minorHAnsi" w:hAnsiTheme="minorHAnsi" w:cstheme="minorHAnsi"/>
          <w:b/>
        </w:rPr>
      </w:pPr>
      <w:r w:rsidRPr="006F470A">
        <w:rPr>
          <w:rFonts w:asciiTheme="minorHAnsi" w:hAnsiTheme="minorHAnsi" w:cstheme="minorHAnsi"/>
          <w:b/>
        </w:rPr>
        <w:t>DETERMINACIÓN DE LA PROPUESTA ECONÓMICA.-</w:t>
      </w:r>
    </w:p>
    <w:p w:rsidR="007F36C9" w:rsidRPr="006F470A" w:rsidRDefault="007F36C9" w:rsidP="007F36C9">
      <w:pPr>
        <w:pStyle w:val="Sinespaciado"/>
        <w:ind w:left="567"/>
        <w:jc w:val="both"/>
        <w:rPr>
          <w:rFonts w:asciiTheme="minorHAnsi" w:hAnsiTheme="minorHAnsi" w:cstheme="minorHAnsi"/>
        </w:rPr>
      </w:pPr>
    </w:p>
    <w:p w:rsidR="007F36C9" w:rsidRPr="006F470A" w:rsidRDefault="007F36C9" w:rsidP="007F36C9">
      <w:pPr>
        <w:pStyle w:val="Sinespaciado"/>
        <w:ind w:left="708"/>
        <w:jc w:val="both"/>
        <w:rPr>
          <w:rFonts w:asciiTheme="minorHAnsi" w:hAnsiTheme="minorHAnsi" w:cstheme="minorHAnsi"/>
        </w:rPr>
      </w:pPr>
      <w:r w:rsidRPr="006F470A">
        <w:rPr>
          <w:rFonts w:asciiTheme="minorHAnsi" w:hAnsiTheme="minorHAnsi" w:cstheme="minorHAnsi"/>
        </w:rPr>
        <w:t>El Analista de Contrataciones</w:t>
      </w:r>
      <w:r w:rsidR="00393AC6">
        <w:rPr>
          <w:rFonts w:asciiTheme="minorHAnsi" w:hAnsiTheme="minorHAnsi" w:cstheme="minorHAnsi"/>
        </w:rPr>
        <w:t xml:space="preserve"> del Comité de Licitación</w:t>
      </w:r>
      <w:r w:rsidRPr="006F470A">
        <w:rPr>
          <w:rFonts w:asciiTheme="minorHAnsi" w:hAnsiTheme="minorHAnsi" w:cstheme="minorHAnsi"/>
        </w:rPr>
        <w:t xml:space="preserve"> evaluará las propuestas económicas que consistirá en asignar (yy) puntos a la propuesta ajustada (PA) que tenga el menor valor, al resto de las propuestas se les asignará un puntaje inversamente proporcional, según la siguiente fórmula:</w:t>
      </w:r>
    </w:p>
    <w:p w:rsidR="007F36C9" w:rsidRPr="006F470A" w:rsidRDefault="007F36C9" w:rsidP="007F36C9">
      <w:pPr>
        <w:pStyle w:val="Sinespaciado"/>
        <w:jc w:val="both"/>
        <w:rPr>
          <w:rFonts w:asciiTheme="minorHAnsi" w:hAnsiTheme="minorHAnsi" w:cstheme="minorHAnsi"/>
          <w:color w:val="000000"/>
        </w:rPr>
      </w:pPr>
    </w:p>
    <w:p w:rsidR="007F36C9" w:rsidRPr="006F470A" w:rsidRDefault="00027DFF" w:rsidP="007F36C9">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t>Dónde:</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n</m:t>
        </m:r>
      </m:oMath>
      <w:r w:rsidRPr="006F470A">
        <w:rPr>
          <w:rFonts w:asciiTheme="minorHAnsi" w:hAnsiTheme="minorHAnsi" w:cstheme="minorHAnsi"/>
        </w:rPr>
        <w:tab/>
        <w:t>Número de Oferta admitidas</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r>
          <w:rPr>
            <w:rFonts w:ascii="Cambria Math" w:hAnsi="Cambria Math" w:cstheme="minorHAnsi"/>
          </w:rPr>
          <m:t>i</m:t>
        </m:r>
      </m:oMath>
      <w:r w:rsidRPr="006F470A">
        <w:rPr>
          <w:rFonts w:asciiTheme="minorHAnsi" w:hAnsiTheme="minorHAnsi" w:cstheme="minorHAnsi"/>
        </w:rPr>
        <w:t xml:space="preserve">      </w:t>
      </w:r>
      <w:r w:rsidRPr="006F470A">
        <w:rPr>
          <w:rFonts w:asciiTheme="minorHAnsi" w:hAnsiTheme="minorHAnsi" w:cstheme="minorHAnsi"/>
        </w:rPr>
        <w:tab/>
      </w:r>
      <m:oMath>
        <m:r>
          <w:rPr>
            <w:rFonts w:ascii="Cambria Math" w:hAnsi="Cambria Math" w:cstheme="minorHAnsi"/>
          </w:rPr>
          <m:t>1,2,…,n</m:t>
        </m:r>
      </m:oMath>
      <w:r w:rsidRPr="006F470A">
        <w:rPr>
          <w:rFonts w:asciiTheme="minorHAnsi" w:hAnsiTheme="minorHAnsi" w:cstheme="minorHAnsi"/>
        </w:rPr>
        <w:tab/>
        <w:t xml:space="preserve">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Puntaje de la Evaluación del Costo o Propuesta Económica del Proponente i  </w:t>
      </w:r>
    </w:p>
    <w:p w:rsidR="007F36C9" w:rsidRPr="006F470A" w:rsidRDefault="007F36C9" w:rsidP="007F36C9">
      <w:pPr>
        <w:pStyle w:val="Sinespaciado"/>
        <w:rPr>
          <w:rFonts w:asciiTheme="minorHAnsi" w:hAnsiTheme="minorHAnsi" w:cstheme="minorHAnsi"/>
        </w:rPr>
      </w:pPr>
      <w:r w:rsidRPr="006F470A">
        <w:rPr>
          <w:rFonts w:asciiTheme="minorHAnsi" w:hAnsiTheme="minorHAnsi" w:cstheme="minorHAnsi"/>
        </w:rPr>
        <w:tab/>
      </w:r>
      <w:r w:rsidRPr="006F470A">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F470A">
        <w:rPr>
          <w:rFonts w:asciiTheme="minorHAnsi" w:hAnsiTheme="minorHAnsi" w:cstheme="minorHAnsi"/>
        </w:rPr>
        <w:t xml:space="preserve">   </w:t>
      </w:r>
      <w:r w:rsidRPr="006F470A">
        <w:rPr>
          <w:rFonts w:asciiTheme="minorHAnsi" w:hAnsiTheme="minorHAnsi" w:cstheme="minorHAnsi"/>
        </w:rPr>
        <w:tab/>
        <w:t xml:space="preserve">Propuesta Ajustada del Proponente i  </w:t>
      </w:r>
    </w:p>
    <w:p w:rsidR="007F36C9" w:rsidRPr="006F470A" w:rsidRDefault="007F36C9" w:rsidP="007F36C9">
      <w:pPr>
        <w:pStyle w:val="Sinespaciado"/>
        <w:ind w:left="708" w:firstLine="708"/>
        <w:rPr>
          <w:rFonts w:asciiTheme="minorHAnsi" w:hAnsiTheme="minorHAnsi" w:cstheme="minorHAnsi"/>
        </w:rPr>
      </w:pPr>
      <m:oMath>
        <m:r>
          <w:rPr>
            <w:rFonts w:ascii="Cambria Math" w:hAnsi="Cambria Math" w:cstheme="minorHAnsi"/>
          </w:rPr>
          <m:t>PAMV</m:t>
        </m:r>
      </m:oMath>
      <w:r w:rsidRPr="006F470A">
        <w:rPr>
          <w:rFonts w:asciiTheme="minorHAnsi" w:hAnsiTheme="minorHAnsi" w:cstheme="minorHAnsi"/>
        </w:rPr>
        <w:t xml:space="preserve">   Propuesta Ajustada de Menor Valor</w:t>
      </w:r>
    </w:p>
    <w:p w:rsidR="007F36C9" w:rsidRPr="006F470A" w:rsidRDefault="007F36C9" w:rsidP="007F36C9">
      <w:pPr>
        <w:pStyle w:val="Sinespaciado"/>
        <w:ind w:left="708" w:firstLine="708"/>
        <w:rPr>
          <w:rFonts w:asciiTheme="minorHAnsi" w:hAnsiTheme="minorHAnsi" w:cstheme="minorHAnsi"/>
        </w:rPr>
      </w:pPr>
    </w:p>
    <w:p w:rsidR="002B5A3C" w:rsidRPr="006F470A" w:rsidRDefault="002B5A3C" w:rsidP="00470650">
      <w:pPr>
        <w:pStyle w:val="Sinespaciado"/>
        <w:ind w:left="709"/>
        <w:jc w:val="both"/>
        <w:rPr>
          <w:rFonts w:asciiTheme="minorHAnsi" w:hAnsiTheme="minorHAnsi" w:cstheme="minorHAnsi"/>
        </w:rPr>
      </w:pPr>
      <w:r>
        <w:rPr>
          <w:rFonts w:asciiTheme="minorHAnsi" w:hAnsiTheme="minorHAnsi" w:cstheme="minorHAnsi"/>
        </w:rPr>
        <w:t>El Analista de Contrataciones podrá contar con el apoyo de los miembros técnicos del Comité de Licitación para realizar la evaluación de las propuestas económicas.</w:t>
      </w:r>
    </w:p>
    <w:p w:rsidR="002B5A3C" w:rsidRPr="006F470A" w:rsidRDefault="002B5A3C" w:rsidP="007F36C9">
      <w:pPr>
        <w:pStyle w:val="Sinespaciado"/>
        <w:jc w:val="both"/>
        <w:rPr>
          <w:rFonts w:asciiTheme="minorHAnsi" w:hAnsiTheme="minorHAnsi" w:cstheme="minorHAnsi"/>
        </w:rPr>
      </w:pPr>
    </w:p>
    <w:p w:rsidR="007F36C9" w:rsidRPr="006F470A" w:rsidRDefault="002B5A3C" w:rsidP="00D229F1">
      <w:pPr>
        <w:pStyle w:val="Sinespaciado"/>
        <w:numPr>
          <w:ilvl w:val="0"/>
          <w:numId w:val="21"/>
        </w:numPr>
        <w:ind w:left="142" w:hanging="284"/>
        <w:rPr>
          <w:rFonts w:asciiTheme="minorHAnsi" w:hAnsiTheme="minorHAnsi" w:cstheme="minorHAnsi"/>
          <w:b/>
        </w:rPr>
      </w:pPr>
      <w:r>
        <w:rPr>
          <w:rFonts w:asciiTheme="minorHAnsi" w:hAnsiTheme="minorHAnsi" w:cstheme="minorHAnsi"/>
          <w:b/>
        </w:rPr>
        <w:t xml:space="preserve">  </w:t>
      </w:r>
      <w:r w:rsidR="007F36C9" w:rsidRPr="006F470A">
        <w:rPr>
          <w:rFonts w:asciiTheme="minorHAnsi" w:hAnsiTheme="minorHAnsi" w:cstheme="minorHAnsi"/>
          <w:b/>
        </w:rPr>
        <w:t>DETERMINACIÓN DEL PUNTAJE TOTAL.-</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Una vez evaluadas las propuestas Técnica y Económica, </w:t>
      </w:r>
      <w:r w:rsidR="002B5A3C">
        <w:rPr>
          <w:rFonts w:asciiTheme="minorHAnsi" w:hAnsiTheme="minorHAnsi" w:cstheme="minorHAnsi"/>
        </w:rPr>
        <w:t>el Comité de Licitaci</w:t>
      </w:r>
      <w:r w:rsidR="00393AC6">
        <w:rPr>
          <w:rFonts w:asciiTheme="minorHAnsi" w:hAnsiTheme="minorHAnsi" w:cstheme="minorHAnsi"/>
        </w:rPr>
        <w:t>ó</w:t>
      </w:r>
      <w:r w:rsidR="002B5A3C">
        <w:rPr>
          <w:rFonts w:asciiTheme="minorHAnsi" w:hAnsiTheme="minorHAnsi" w:cstheme="minorHAnsi"/>
        </w:rPr>
        <w:t xml:space="preserve">n </w:t>
      </w:r>
      <w:r w:rsidRPr="006F470A">
        <w:rPr>
          <w:rFonts w:asciiTheme="minorHAnsi" w:hAnsiTheme="minorHAnsi" w:cstheme="minorHAnsi"/>
        </w:rPr>
        <w:t>determinará el puntaje total de cada una de ellas, de acuerdo con la siguiente fórmula:</w:t>
      </w:r>
    </w:p>
    <w:p w:rsidR="007F36C9" w:rsidRPr="006F470A" w:rsidRDefault="007F36C9" w:rsidP="007F36C9">
      <w:pPr>
        <w:tabs>
          <w:tab w:val="left" w:pos="709"/>
        </w:tabs>
        <w:ind w:left="1418"/>
        <w:jc w:val="both"/>
        <w:rPr>
          <w:rFonts w:asciiTheme="minorHAnsi" w:hAnsiTheme="minorHAnsi" w:cstheme="minorHAnsi"/>
          <w:sz w:val="18"/>
          <w:szCs w:val="18"/>
        </w:rPr>
      </w:pPr>
    </w:p>
    <w:p w:rsidR="007F36C9" w:rsidRPr="006F470A" w:rsidRDefault="007F36C9" w:rsidP="007F36C9">
      <w:pPr>
        <w:pStyle w:val="Sinespaciado"/>
        <w:ind w:left="708"/>
        <w:jc w:val="center"/>
        <w:rPr>
          <w:rFonts w:asciiTheme="minorHAnsi" w:hAnsiTheme="minorHAnsi" w:cstheme="minorHAnsi"/>
          <w:b/>
          <w:i/>
        </w:rPr>
      </w:pPr>
      <w:r w:rsidRPr="006F470A">
        <w:rPr>
          <w:rFonts w:asciiTheme="minorHAnsi" w:hAnsiTheme="minorHAnsi" w:cstheme="minorHAnsi"/>
          <w:b/>
          <w:i/>
        </w:rPr>
        <w:t>Puntaje Total = Puntaje Propuesta Técnica + Puntaje Propuesta Económica</w:t>
      </w:r>
    </w:p>
    <w:p w:rsidR="007F36C9" w:rsidRPr="006F470A" w:rsidRDefault="007F36C9" w:rsidP="007F36C9">
      <w:pPr>
        <w:pStyle w:val="Sinespaciado"/>
        <w:ind w:left="708"/>
        <w:jc w:val="center"/>
        <w:rPr>
          <w:rFonts w:asciiTheme="minorHAnsi" w:hAnsiTheme="minorHAnsi" w:cstheme="minorHAnsi"/>
          <w:b/>
          <w:i/>
        </w:rPr>
      </w:pPr>
    </w:p>
    <w:p w:rsidR="007F36C9" w:rsidRPr="006F470A" w:rsidRDefault="007F36C9" w:rsidP="00D229F1">
      <w:pPr>
        <w:pStyle w:val="Sinespaciado"/>
        <w:numPr>
          <w:ilvl w:val="0"/>
          <w:numId w:val="21"/>
        </w:numPr>
        <w:ind w:left="284" w:hanging="426"/>
        <w:rPr>
          <w:rFonts w:asciiTheme="minorHAnsi" w:hAnsiTheme="minorHAnsi" w:cstheme="minorHAnsi"/>
          <w:b/>
        </w:rPr>
      </w:pPr>
      <w:r w:rsidRPr="006F470A">
        <w:rPr>
          <w:rFonts w:asciiTheme="minorHAnsi" w:hAnsiTheme="minorHAnsi" w:cstheme="minorHAnsi"/>
          <w:b/>
        </w:rPr>
        <w:t>RESULTADO DE LA EVALUACIÓN.-</w:t>
      </w:r>
    </w:p>
    <w:p w:rsidR="007F36C9" w:rsidRPr="006F470A" w:rsidRDefault="007F36C9" w:rsidP="007F36C9">
      <w:pPr>
        <w:jc w:val="both"/>
        <w:rPr>
          <w:rFonts w:asciiTheme="minorHAnsi" w:hAnsiTheme="minorHAnsi" w:cstheme="minorHAnsi"/>
          <w:sz w:val="22"/>
          <w:szCs w:val="22"/>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El Comité de Licitación recomendará al RPC la adjudicación o concertación o declaratoria desierta.</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 xml:space="preserve">En caso de adjudicación se recomendará al RPC la adjudicación de la propuesta que obtuvo el mayor puntaje y cuyo monto adjudicado corresponda al monto ajustado por revisión aritmética. </w:t>
      </w:r>
    </w:p>
    <w:p w:rsidR="007F36C9" w:rsidRPr="006F470A" w:rsidRDefault="007F36C9" w:rsidP="007F36C9">
      <w:pPr>
        <w:pStyle w:val="Sinespaciado"/>
        <w:ind w:left="284"/>
        <w:jc w:val="both"/>
        <w:rPr>
          <w:rFonts w:asciiTheme="minorHAnsi" w:hAnsiTheme="minorHAnsi" w:cstheme="minorHAnsi"/>
        </w:rPr>
      </w:pPr>
    </w:p>
    <w:p w:rsidR="007F36C9" w:rsidRPr="006F470A" w:rsidRDefault="007F36C9" w:rsidP="007F36C9">
      <w:pPr>
        <w:pStyle w:val="Sinespaciado"/>
        <w:ind w:left="284"/>
        <w:jc w:val="both"/>
        <w:rPr>
          <w:rFonts w:asciiTheme="minorHAnsi" w:hAnsiTheme="minorHAnsi" w:cstheme="minorHAnsi"/>
        </w:rPr>
      </w:pPr>
      <w:r w:rsidRPr="006F470A">
        <w:rPr>
          <w:rFonts w:asciiTheme="minorHAnsi" w:hAnsiTheme="minorHAnsi" w:cstheme="minorHAnsi"/>
        </w:rPr>
        <w:t>En caso de Concertación, el Comité de Licitación deberá considerar los criterios descritos en el numeral 2</w:t>
      </w:r>
      <w:r w:rsidR="00DB6F90">
        <w:rPr>
          <w:rFonts w:asciiTheme="minorHAnsi" w:hAnsiTheme="minorHAnsi" w:cstheme="minorHAnsi"/>
        </w:rPr>
        <w:t>5</w:t>
      </w:r>
      <w:r w:rsidRPr="006F470A">
        <w:rPr>
          <w:rFonts w:asciiTheme="minorHAnsi" w:hAnsiTheme="minorHAnsi" w:cstheme="minorHAnsi"/>
        </w:rPr>
        <w:t xml:space="preserve"> de la Parte III del presente DBC.</w:t>
      </w:r>
    </w:p>
    <w:p w:rsidR="007F36C9" w:rsidRPr="006F470A" w:rsidRDefault="007F36C9" w:rsidP="007F36C9">
      <w:pPr>
        <w:pStyle w:val="Sinespaciado"/>
        <w:ind w:left="284"/>
        <w:jc w:val="both"/>
        <w:rPr>
          <w:rFonts w:asciiTheme="minorHAnsi" w:hAnsiTheme="minorHAnsi" w:cstheme="minorHAnsi"/>
          <w:b/>
          <w:bCs/>
        </w:rPr>
      </w:pPr>
    </w:p>
    <w:p w:rsidR="007F36C9" w:rsidRPr="007752C5" w:rsidRDefault="007F36C9" w:rsidP="007F36C9">
      <w:pPr>
        <w:pStyle w:val="Sinespaciado"/>
        <w:ind w:left="284"/>
        <w:jc w:val="both"/>
        <w:rPr>
          <w:rFonts w:asciiTheme="minorHAnsi" w:hAnsiTheme="minorHAnsi" w:cstheme="minorHAnsi"/>
          <w:b/>
          <w:bCs/>
        </w:rPr>
      </w:pPr>
    </w:p>
    <w:p w:rsidR="007F36C9" w:rsidRPr="006F470A" w:rsidRDefault="007F36C9" w:rsidP="007F36C9">
      <w:pPr>
        <w:pStyle w:val="Sinespaciado"/>
        <w:ind w:left="284"/>
        <w:jc w:val="both"/>
        <w:rPr>
          <w:rFonts w:asciiTheme="minorHAnsi" w:hAnsiTheme="minorHAnsi" w:cstheme="minorHAnsi"/>
          <w:b/>
          <w:bCs/>
          <w:lang w:val="es-ES_tradnl"/>
        </w:rPr>
      </w:pPr>
    </w:p>
    <w:p w:rsidR="007F36C9" w:rsidRPr="006F470A" w:rsidRDefault="007F36C9" w:rsidP="007F36C9">
      <w:pPr>
        <w:rPr>
          <w:rFonts w:asciiTheme="minorHAnsi" w:hAnsiTheme="minorHAnsi" w:cstheme="minorHAnsi"/>
          <w:b/>
          <w:bCs/>
          <w:sz w:val="22"/>
          <w:szCs w:val="22"/>
          <w:lang w:val="es-ES_tradnl"/>
        </w:rPr>
      </w:pPr>
      <w:r w:rsidRPr="006F470A">
        <w:rPr>
          <w:rFonts w:asciiTheme="minorHAnsi" w:hAnsiTheme="minorHAnsi" w:cstheme="minorHAnsi"/>
          <w:b/>
          <w:bCs/>
          <w:lang w:val="es-ES_tradnl"/>
        </w:rPr>
        <w:br w:type="page"/>
      </w:r>
    </w:p>
    <w:p w:rsidR="003A382A" w:rsidRPr="006F470A" w:rsidRDefault="003A382A" w:rsidP="00A43A64">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DB6F90" w:rsidP="00A43A64">
      <w:pPr>
        <w:pStyle w:val="Ttulo1"/>
        <w:spacing w:before="0" w:after="0"/>
        <w:ind w:left="357"/>
        <w:jc w:val="center"/>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TERMINOS DE REFERENCIA </w:t>
      </w:r>
    </w:p>
    <w:p w:rsidR="00D9185F" w:rsidRPr="006F470A" w:rsidRDefault="00D9185F" w:rsidP="00D9185F">
      <w:pPr>
        <w:rPr>
          <w:rFonts w:asciiTheme="minorHAnsi" w:eastAsia="Arial Unicode MS" w:hAnsiTheme="minorHAnsi" w:cstheme="minorHAnsi"/>
        </w:rPr>
      </w:pPr>
    </w:p>
    <w:p w:rsidR="003A382A" w:rsidRPr="00A73505" w:rsidRDefault="00981B85" w:rsidP="003A382A">
      <w:pPr>
        <w:jc w:val="both"/>
        <w:rPr>
          <w:rFonts w:asciiTheme="minorHAnsi" w:hAnsiTheme="minorHAnsi" w:cstheme="minorHAnsi"/>
          <w:b/>
          <w:snapToGrid w:val="0"/>
          <w:sz w:val="22"/>
          <w:szCs w:val="22"/>
        </w:rPr>
      </w:pPr>
      <w:r w:rsidRPr="00A73505">
        <w:rPr>
          <w:rFonts w:asciiTheme="minorHAnsi" w:hAnsiTheme="minorHAnsi" w:cstheme="minorHAnsi"/>
          <w:snapToGrid w:val="0"/>
          <w:sz w:val="22"/>
          <w:szCs w:val="22"/>
        </w:rPr>
        <w:t xml:space="preserve">LOS TERMINOS DE REFERENCIA </w:t>
      </w:r>
      <w:r w:rsidR="003A382A" w:rsidRPr="00A73505">
        <w:rPr>
          <w:rFonts w:asciiTheme="minorHAnsi" w:hAnsiTheme="minorHAnsi" w:cstheme="minorHAnsi"/>
          <w:b/>
          <w:snapToGrid w:val="0"/>
          <w:sz w:val="22"/>
          <w:szCs w:val="22"/>
        </w:rPr>
        <w:t xml:space="preserve"> </w:t>
      </w:r>
      <w:r w:rsidR="00A73505" w:rsidRPr="00A73505">
        <w:rPr>
          <w:rFonts w:asciiTheme="minorHAnsi" w:hAnsiTheme="minorHAnsi" w:cstheme="minorHAnsi"/>
          <w:snapToGrid w:val="0"/>
          <w:sz w:val="22"/>
          <w:szCs w:val="22"/>
        </w:rPr>
        <w:t>SE ENCUENTRAN ADJUNTO</w:t>
      </w:r>
      <w:r w:rsidR="003A382A" w:rsidRPr="00A73505">
        <w:rPr>
          <w:rFonts w:asciiTheme="minorHAnsi" w:hAnsiTheme="minorHAnsi" w:cstheme="minorHAnsi"/>
          <w:snapToGrid w:val="0"/>
          <w:sz w:val="22"/>
          <w:szCs w:val="22"/>
        </w:rPr>
        <w:t>S AL PRESENTE DOCUMENTO”</w:t>
      </w:r>
      <w:r w:rsidR="003A382A" w:rsidRPr="00A73505">
        <w:rPr>
          <w:rFonts w:asciiTheme="minorHAnsi" w:hAnsiTheme="minorHAnsi" w:cstheme="minorHAnsi"/>
          <w:b/>
          <w:snapToGrid w:val="0"/>
          <w:sz w:val="22"/>
          <w:szCs w:val="22"/>
        </w:rPr>
        <w:t>.</w:t>
      </w:r>
    </w:p>
    <w:p w:rsidR="003A6CEC" w:rsidRPr="006F470A" w:rsidRDefault="003A6CEC" w:rsidP="00D62DD9">
      <w:pP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3A382A" w:rsidRPr="006F470A" w:rsidRDefault="003A382A" w:rsidP="003A382A">
      <w:pPr>
        <w:rPr>
          <w:rFonts w:asciiTheme="minorHAnsi" w:hAnsiTheme="minorHAnsi" w:cstheme="minorHAnsi"/>
          <w:b/>
          <w:bCs/>
          <w:sz w:val="22"/>
          <w:szCs w:val="22"/>
          <w:lang w:val="es-ES_tradnl"/>
        </w:rPr>
      </w:pPr>
    </w:p>
    <w:p w:rsidR="00A73505" w:rsidRDefault="003A382A" w:rsidP="00A73505">
      <w:pPr>
        <w:autoSpaceDE w:val="0"/>
        <w:autoSpaceDN w:val="0"/>
        <w:adjustRightInd w:val="0"/>
        <w:spacing w:line="360" w:lineRule="auto"/>
        <w:jc w:val="both"/>
        <w:rPr>
          <w:rFonts w:ascii="Verdana" w:hAnsi="Verdana" w:cs="Calibri,Bold"/>
          <w:b/>
          <w:bCs/>
          <w:sz w:val="18"/>
          <w:szCs w:val="18"/>
          <w:lang w:val="es-BO" w:eastAsia="es-BO"/>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r w:rsidR="00A73505" w:rsidRPr="003B6E3F">
        <w:rPr>
          <w:rFonts w:ascii="Verdana" w:hAnsi="Verdana" w:cs="Calibri,Bold"/>
          <w:b/>
          <w:bCs/>
          <w:sz w:val="18"/>
          <w:szCs w:val="18"/>
          <w:lang w:val="es-BO" w:eastAsia="es-BO"/>
        </w:rPr>
        <w:t>GARANTIA DE CUMPLIMIENTO DE CONTRATO</w:t>
      </w:r>
    </w:p>
    <w:p w:rsidR="00A73505" w:rsidRDefault="00A73505" w:rsidP="00A73505">
      <w:pPr>
        <w:jc w:val="both"/>
        <w:rPr>
          <w:rFonts w:ascii="Verdana" w:hAnsi="Verdana" w:cs="Calibri,Bold"/>
          <w:b/>
          <w:bCs/>
          <w:sz w:val="18"/>
          <w:szCs w:val="18"/>
          <w:lang w:val="es-BO" w:eastAsia="es-BO"/>
        </w:rPr>
      </w:pPr>
    </w:p>
    <w:p w:rsidR="00A73505" w:rsidRPr="003B6E3F" w:rsidRDefault="00A73505" w:rsidP="00A73505">
      <w:pPr>
        <w:jc w:val="both"/>
        <w:rPr>
          <w:rFonts w:ascii="Verdana" w:hAnsi="Verdana" w:cs="Verdana"/>
          <w:bCs/>
          <w:color w:val="000000"/>
          <w:sz w:val="18"/>
          <w:szCs w:val="18"/>
        </w:rPr>
      </w:pPr>
      <w:r w:rsidRPr="003B6E3F">
        <w:rPr>
          <w:rFonts w:ascii="Verdana" w:hAnsi="Verdana" w:cs="Calibri,Bold"/>
          <w:b/>
          <w:bCs/>
          <w:sz w:val="18"/>
          <w:szCs w:val="18"/>
          <w:lang w:val="es-BO" w:eastAsia="es-BO"/>
        </w:rPr>
        <w:t xml:space="preserve">A elección de la empresa ésta podrá optar por uno de los siguientes instrumentos financieros: </w:t>
      </w:r>
    </w:p>
    <w:p w:rsidR="00A73505" w:rsidRPr="00885C1F" w:rsidRDefault="00A73505" w:rsidP="00A73505">
      <w:pPr>
        <w:autoSpaceDE w:val="0"/>
        <w:autoSpaceDN w:val="0"/>
        <w:adjustRightInd w:val="0"/>
        <w:spacing w:line="360" w:lineRule="auto"/>
        <w:jc w:val="both"/>
        <w:rPr>
          <w:rFonts w:ascii="Verdana" w:hAnsi="Verdana" w:cs="Calibri"/>
          <w:sz w:val="18"/>
          <w:szCs w:val="18"/>
          <w:lang w:val="es-BO" w:eastAsia="es-BO"/>
        </w:rPr>
      </w:pPr>
    </w:p>
    <w:p w:rsidR="00A73505" w:rsidRDefault="00A73505" w:rsidP="00A73505">
      <w:pPr>
        <w:autoSpaceDE w:val="0"/>
        <w:autoSpaceDN w:val="0"/>
        <w:adjustRightInd w:val="0"/>
        <w:spacing w:line="360" w:lineRule="auto"/>
        <w:jc w:val="both"/>
        <w:rPr>
          <w:rFonts w:ascii="Verdana" w:hAnsi="Verdana" w:cs="Calibri"/>
          <w:sz w:val="18"/>
          <w:szCs w:val="18"/>
          <w:lang w:val="es-BO" w:eastAsia="es-BO"/>
        </w:rPr>
      </w:pPr>
      <w:r w:rsidRPr="003B6E3F">
        <w:rPr>
          <w:rFonts w:ascii="Verdana" w:hAnsi="Verdana" w:cs="Calibri,Bold"/>
          <w:b/>
          <w:bCs/>
          <w:sz w:val="18"/>
          <w:szCs w:val="18"/>
          <w:lang w:val="es-BO" w:eastAsia="es-BO"/>
        </w:rPr>
        <w:t>Boleta de Garantía</w:t>
      </w:r>
      <w:r w:rsidRPr="003B6E3F">
        <w:rPr>
          <w:rFonts w:ascii="Verdana" w:hAnsi="Verdana" w:cs="Calibri"/>
          <w:sz w:val="18"/>
          <w:szCs w:val="18"/>
          <w:lang w:val="es-BO" w:eastAsia="es-BO"/>
        </w:rPr>
        <w:t>, emitida por una Entidad de</w:t>
      </w:r>
      <w:r>
        <w:rPr>
          <w:rFonts w:ascii="Verdana" w:hAnsi="Verdana" w:cs="Calibri"/>
          <w:sz w:val="18"/>
          <w:szCs w:val="18"/>
          <w:lang w:val="es-BO" w:eastAsia="es-BO"/>
        </w:rPr>
        <w:t xml:space="preserve"> </w:t>
      </w:r>
      <w:r w:rsidRPr="003B6E3F">
        <w:rPr>
          <w:rFonts w:ascii="Verdana" w:hAnsi="Verdana" w:cs="Calibri"/>
          <w:sz w:val="18"/>
          <w:szCs w:val="18"/>
          <w:lang w:val="es-BO" w:eastAsia="es-BO"/>
        </w:rPr>
        <w:t xml:space="preserve">Intermediación Financiera </w:t>
      </w:r>
      <w:r w:rsidRPr="003B6E3F">
        <w:rPr>
          <w:rFonts w:ascii="Verdana" w:hAnsi="Verdana" w:cs="Calibri,Bold"/>
          <w:b/>
          <w:bCs/>
          <w:sz w:val="18"/>
          <w:szCs w:val="18"/>
          <w:lang w:val="es-BO" w:eastAsia="es-BO"/>
        </w:rPr>
        <w:t xml:space="preserve">(Bancaria) </w:t>
      </w:r>
      <w:r w:rsidRPr="003B6E3F">
        <w:rPr>
          <w:rFonts w:ascii="Verdana" w:hAnsi="Verdana" w:cs="Calibri"/>
          <w:sz w:val="18"/>
          <w:szCs w:val="18"/>
          <w:lang w:val="es-BO" w:eastAsia="es-BO"/>
        </w:rPr>
        <w:t>del Estado</w:t>
      </w:r>
      <w:r>
        <w:rPr>
          <w:rFonts w:ascii="Verdana" w:hAnsi="Verdana" w:cs="Calibri"/>
          <w:sz w:val="18"/>
          <w:szCs w:val="18"/>
          <w:lang w:val="es-BO" w:eastAsia="es-BO"/>
        </w:rPr>
        <w:t xml:space="preserve"> </w:t>
      </w:r>
      <w:r w:rsidRPr="003B6E3F">
        <w:rPr>
          <w:rFonts w:ascii="Verdana" w:hAnsi="Verdana" w:cs="Calibri"/>
          <w:sz w:val="18"/>
          <w:szCs w:val="18"/>
          <w:lang w:val="es-BO" w:eastAsia="es-BO"/>
        </w:rPr>
        <w:t>Plurinacional de Bolivia con estructura de alcance a</w:t>
      </w:r>
      <w:r>
        <w:rPr>
          <w:rFonts w:ascii="Verdana" w:hAnsi="Verdana" w:cs="Calibri"/>
          <w:sz w:val="18"/>
          <w:szCs w:val="18"/>
          <w:lang w:val="es-BO" w:eastAsia="es-BO"/>
        </w:rPr>
        <w:t xml:space="preserve"> </w:t>
      </w:r>
      <w:r w:rsidRPr="003B6E3F">
        <w:rPr>
          <w:rFonts w:ascii="Verdana" w:hAnsi="Verdana" w:cs="Calibri"/>
          <w:sz w:val="18"/>
          <w:szCs w:val="18"/>
          <w:lang w:val="es-BO" w:eastAsia="es-BO"/>
        </w:rPr>
        <w:t>nivel nacional, registrada, autorizada y bajo el control</w:t>
      </w:r>
      <w:r>
        <w:rPr>
          <w:rFonts w:ascii="Verdana" w:hAnsi="Verdana" w:cs="Calibri"/>
          <w:sz w:val="18"/>
          <w:szCs w:val="18"/>
          <w:lang w:val="es-BO" w:eastAsia="es-BO"/>
        </w:rPr>
        <w:t xml:space="preserve"> </w:t>
      </w:r>
      <w:r w:rsidRPr="003B6E3F">
        <w:rPr>
          <w:rFonts w:ascii="Verdana" w:hAnsi="Verdana" w:cs="Calibri"/>
          <w:sz w:val="18"/>
          <w:szCs w:val="18"/>
          <w:lang w:val="es-BO" w:eastAsia="es-BO"/>
        </w:rPr>
        <w:t>de la Autoridad de Supervisión del Sistema Financiero-</w:t>
      </w:r>
      <w:r>
        <w:rPr>
          <w:rFonts w:ascii="Verdana" w:hAnsi="Verdana" w:cs="Calibri"/>
          <w:sz w:val="18"/>
          <w:szCs w:val="18"/>
          <w:lang w:val="es-BO" w:eastAsia="es-BO"/>
        </w:rPr>
        <w:t xml:space="preserve"> </w:t>
      </w:r>
      <w:r w:rsidRPr="003B6E3F">
        <w:rPr>
          <w:rFonts w:ascii="Verdana" w:hAnsi="Verdana" w:cs="Calibri"/>
          <w:sz w:val="18"/>
          <w:szCs w:val="18"/>
          <w:lang w:val="es-BO" w:eastAsia="es-BO"/>
        </w:rPr>
        <w:t>ASFI, a la orden/a favor de Yacimientos Petrolíferos</w:t>
      </w:r>
      <w:r>
        <w:rPr>
          <w:rFonts w:ascii="Verdana" w:hAnsi="Verdana" w:cs="Calibri"/>
          <w:sz w:val="18"/>
          <w:szCs w:val="18"/>
          <w:lang w:val="es-BO" w:eastAsia="es-BO"/>
        </w:rPr>
        <w:t xml:space="preserve"> </w:t>
      </w:r>
      <w:r w:rsidRPr="003B6E3F">
        <w:rPr>
          <w:rFonts w:ascii="Verdana" w:hAnsi="Verdana" w:cs="Calibri"/>
          <w:sz w:val="18"/>
          <w:szCs w:val="18"/>
          <w:lang w:val="es-BO" w:eastAsia="es-BO"/>
        </w:rPr>
        <w:t>Fiscales Bolivianos / YPFB, con características expresas</w:t>
      </w:r>
      <w:r>
        <w:rPr>
          <w:rFonts w:ascii="Verdana" w:hAnsi="Verdana" w:cs="Calibri"/>
          <w:sz w:val="18"/>
          <w:szCs w:val="18"/>
          <w:lang w:val="es-BO" w:eastAsia="es-BO"/>
        </w:rPr>
        <w:t xml:space="preserve"> </w:t>
      </w:r>
      <w:r w:rsidRPr="003B6E3F">
        <w:rPr>
          <w:rFonts w:ascii="Verdana" w:hAnsi="Verdana" w:cs="Calibri"/>
          <w:sz w:val="18"/>
          <w:szCs w:val="18"/>
          <w:lang w:val="es-BO" w:eastAsia="es-BO"/>
        </w:rPr>
        <w:t>de renovable, irrevocable y de ejecución inmediata con</w:t>
      </w:r>
      <w:r>
        <w:rPr>
          <w:rFonts w:ascii="Verdana" w:hAnsi="Verdana" w:cs="Calibri"/>
          <w:sz w:val="18"/>
          <w:szCs w:val="18"/>
          <w:lang w:val="es-BO" w:eastAsia="es-BO"/>
        </w:rPr>
        <w:t xml:space="preserve"> </w:t>
      </w:r>
      <w:r w:rsidRPr="003B6E3F">
        <w:rPr>
          <w:rFonts w:ascii="Verdana" w:hAnsi="Verdana" w:cs="Calibri"/>
          <w:sz w:val="18"/>
          <w:szCs w:val="18"/>
          <w:lang w:val="es-BO" w:eastAsia="es-BO"/>
        </w:rPr>
        <w:t>vigencia de 60 días calendario adicionales a la</w:t>
      </w:r>
      <w:r>
        <w:rPr>
          <w:rFonts w:ascii="Verdana" w:hAnsi="Verdana" w:cs="Calibri"/>
          <w:sz w:val="18"/>
          <w:szCs w:val="18"/>
          <w:lang w:val="es-BO" w:eastAsia="es-BO"/>
        </w:rPr>
        <w:t xml:space="preserve"> </w:t>
      </w:r>
      <w:r w:rsidRPr="003B6E3F">
        <w:rPr>
          <w:rFonts w:ascii="Verdana" w:hAnsi="Verdana" w:cs="Calibri"/>
          <w:sz w:val="18"/>
          <w:szCs w:val="18"/>
          <w:lang w:val="es-BO" w:eastAsia="es-BO"/>
        </w:rPr>
        <w:t>vigencia del contrato, por un monto equivalente al 7%</w:t>
      </w:r>
      <w:r>
        <w:rPr>
          <w:rFonts w:ascii="Verdana" w:hAnsi="Verdana" w:cs="Calibri"/>
          <w:sz w:val="18"/>
          <w:szCs w:val="18"/>
          <w:lang w:val="es-BO" w:eastAsia="es-BO"/>
        </w:rPr>
        <w:t xml:space="preserve"> </w:t>
      </w:r>
      <w:r w:rsidRPr="003B6E3F">
        <w:rPr>
          <w:rFonts w:ascii="Verdana" w:hAnsi="Verdana" w:cs="Calibri"/>
          <w:sz w:val="18"/>
          <w:szCs w:val="18"/>
          <w:lang w:val="es-BO" w:eastAsia="es-BO"/>
        </w:rPr>
        <w:t>del valor total del contrato.</w:t>
      </w:r>
    </w:p>
    <w:p w:rsidR="00A73505" w:rsidRPr="00BA290C" w:rsidRDefault="00A73505" w:rsidP="00A73505">
      <w:pPr>
        <w:autoSpaceDE w:val="0"/>
        <w:autoSpaceDN w:val="0"/>
        <w:adjustRightInd w:val="0"/>
        <w:spacing w:line="360" w:lineRule="auto"/>
        <w:jc w:val="both"/>
        <w:rPr>
          <w:rFonts w:ascii="Verdana" w:hAnsi="Verdana" w:cs="Calibri"/>
          <w:sz w:val="10"/>
          <w:szCs w:val="10"/>
          <w:lang w:val="es-BO" w:eastAsia="es-BO"/>
        </w:rPr>
      </w:pPr>
    </w:p>
    <w:p w:rsidR="00A73505" w:rsidRDefault="00A73505" w:rsidP="00A73505">
      <w:pPr>
        <w:autoSpaceDE w:val="0"/>
        <w:autoSpaceDN w:val="0"/>
        <w:adjustRightInd w:val="0"/>
        <w:spacing w:line="360" w:lineRule="auto"/>
        <w:jc w:val="both"/>
        <w:rPr>
          <w:rFonts w:ascii="Verdana" w:hAnsi="Verdana" w:cs="Calibri"/>
          <w:sz w:val="18"/>
          <w:szCs w:val="18"/>
          <w:lang w:val="es-BO" w:eastAsia="es-BO"/>
        </w:rPr>
      </w:pPr>
      <w:r w:rsidRPr="003B6E3F">
        <w:rPr>
          <w:rFonts w:ascii="Verdana" w:hAnsi="Verdana" w:cs="Calibri,Bold"/>
          <w:b/>
          <w:bCs/>
          <w:sz w:val="18"/>
          <w:szCs w:val="18"/>
          <w:lang w:val="es-BO" w:eastAsia="es-BO"/>
        </w:rPr>
        <w:t>Garantía a Primer Requerimiento</w:t>
      </w:r>
      <w:r w:rsidRPr="003B6E3F">
        <w:rPr>
          <w:rFonts w:ascii="Verdana" w:hAnsi="Verdana" w:cs="Calibri"/>
          <w:sz w:val="18"/>
          <w:szCs w:val="18"/>
          <w:lang w:val="es-BO" w:eastAsia="es-BO"/>
        </w:rPr>
        <w:t>, emitida por una</w:t>
      </w:r>
      <w:r>
        <w:rPr>
          <w:rFonts w:ascii="Verdana" w:hAnsi="Verdana" w:cs="Calibri"/>
          <w:sz w:val="18"/>
          <w:szCs w:val="18"/>
          <w:lang w:val="es-BO" w:eastAsia="es-BO"/>
        </w:rPr>
        <w:t xml:space="preserve"> </w:t>
      </w:r>
      <w:r w:rsidRPr="003B6E3F">
        <w:rPr>
          <w:rFonts w:ascii="Verdana" w:hAnsi="Verdana" w:cs="Calibri"/>
          <w:sz w:val="18"/>
          <w:szCs w:val="18"/>
          <w:lang w:val="es-BO" w:eastAsia="es-BO"/>
        </w:rPr>
        <w:t>Entidad de Intermediación Financiera (</w:t>
      </w:r>
      <w:r w:rsidRPr="003B6E3F">
        <w:rPr>
          <w:rFonts w:ascii="Verdana" w:hAnsi="Verdana" w:cs="Calibri,Bold"/>
          <w:b/>
          <w:bCs/>
          <w:sz w:val="18"/>
          <w:szCs w:val="18"/>
          <w:lang w:val="es-BO" w:eastAsia="es-BO"/>
        </w:rPr>
        <w:t xml:space="preserve">Bancaria) </w:t>
      </w:r>
      <w:r w:rsidRPr="003B6E3F">
        <w:rPr>
          <w:rFonts w:ascii="Verdana" w:hAnsi="Verdana" w:cs="Calibri"/>
          <w:sz w:val="18"/>
          <w:szCs w:val="18"/>
          <w:lang w:val="es-BO" w:eastAsia="es-BO"/>
        </w:rPr>
        <w:t>del</w:t>
      </w:r>
      <w:r>
        <w:rPr>
          <w:rFonts w:ascii="Verdana" w:hAnsi="Verdana" w:cs="Calibri"/>
          <w:sz w:val="18"/>
          <w:szCs w:val="18"/>
          <w:lang w:val="es-BO" w:eastAsia="es-BO"/>
        </w:rPr>
        <w:t xml:space="preserve"> </w:t>
      </w:r>
      <w:r w:rsidRPr="003B6E3F">
        <w:rPr>
          <w:rFonts w:ascii="Verdana" w:hAnsi="Verdana" w:cs="Calibri"/>
          <w:sz w:val="18"/>
          <w:szCs w:val="18"/>
          <w:lang w:val="es-BO" w:eastAsia="es-BO"/>
        </w:rPr>
        <w:t>Estado Plurinacional de Bolivia con estructura de</w:t>
      </w:r>
      <w:r>
        <w:rPr>
          <w:rFonts w:ascii="Verdana" w:hAnsi="Verdana" w:cs="Calibri"/>
          <w:sz w:val="18"/>
          <w:szCs w:val="18"/>
          <w:lang w:val="es-BO" w:eastAsia="es-BO"/>
        </w:rPr>
        <w:t xml:space="preserve"> </w:t>
      </w:r>
      <w:r w:rsidRPr="003B6E3F">
        <w:rPr>
          <w:rFonts w:ascii="Verdana" w:hAnsi="Verdana" w:cs="Calibri"/>
          <w:sz w:val="18"/>
          <w:szCs w:val="18"/>
          <w:lang w:val="es-BO" w:eastAsia="es-BO"/>
        </w:rPr>
        <w:t>alcance a nivel nacional, registrada, autorizada y bajo</w:t>
      </w:r>
      <w:r>
        <w:rPr>
          <w:rFonts w:ascii="Verdana" w:hAnsi="Verdana" w:cs="Calibri"/>
          <w:sz w:val="18"/>
          <w:szCs w:val="18"/>
          <w:lang w:val="es-BO" w:eastAsia="es-BO"/>
        </w:rPr>
        <w:t xml:space="preserve"> </w:t>
      </w:r>
      <w:r w:rsidRPr="003B6E3F">
        <w:rPr>
          <w:rFonts w:ascii="Verdana" w:hAnsi="Verdana" w:cs="Calibri"/>
          <w:sz w:val="18"/>
          <w:szCs w:val="18"/>
          <w:lang w:val="es-BO" w:eastAsia="es-BO"/>
        </w:rPr>
        <w:t>el control de la Autoridad de Supervisión del Sistema</w:t>
      </w:r>
      <w:r>
        <w:rPr>
          <w:rFonts w:ascii="Verdana" w:hAnsi="Verdana" w:cs="Calibri"/>
          <w:sz w:val="18"/>
          <w:szCs w:val="18"/>
          <w:lang w:val="es-BO" w:eastAsia="es-BO"/>
        </w:rPr>
        <w:t xml:space="preserve"> </w:t>
      </w:r>
      <w:r w:rsidRPr="003B6E3F">
        <w:rPr>
          <w:rFonts w:ascii="Verdana" w:hAnsi="Verdana" w:cs="Calibri"/>
          <w:sz w:val="18"/>
          <w:szCs w:val="18"/>
          <w:lang w:val="es-BO" w:eastAsia="es-BO"/>
        </w:rPr>
        <w:t>Financiero-ASFI, a la orden/a favor de Yacimientos</w:t>
      </w:r>
      <w:r>
        <w:rPr>
          <w:rFonts w:ascii="Verdana" w:hAnsi="Verdana" w:cs="Calibri"/>
          <w:sz w:val="18"/>
          <w:szCs w:val="18"/>
          <w:lang w:val="es-BO" w:eastAsia="es-BO"/>
        </w:rPr>
        <w:t xml:space="preserve"> </w:t>
      </w:r>
      <w:r w:rsidRPr="003B6E3F">
        <w:rPr>
          <w:rFonts w:ascii="Verdana" w:hAnsi="Verdana" w:cs="Calibri"/>
          <w:sz w:val="18"/>
          <w:szCs w:val="18"/>
          <w:lang w:val="es-BO" w:eastAsia="es-BO"/>
        </w:rPr>
        <w:t>Petrolíferos Fiscales Bolivianos / YPFB, con</w:t>
      </w:r>
      <w:r>
        <w:rPr>
          <w:rFonts w:ascii="Verdana" w:hAnsi="Verdana" w:cs="Calibri"/>
          <w:sz w:val="18"/>
          <w:szCs w:val="18"/>
          <w:lang w:val="es-BO" w:eastAsia="es-BO"/>
        </w:rPr>
        <w:t xml:space="preserve"> </w:t>
      </w:r>
      <w:r w:rsidRPr="003B6E3F">
        <w:rPr>
          <w:rFonts w:ascii="Verdana" w:hAnsi="Verdana" w:cs="Calibri"/>
          <w:sz w:val="18"/>
          <w:szCs w:val="18"/>
          <w:lang w:val="es-BO" w:eastAsia="es-BO"/>
        </w:rPr>
        <w:t>características expresas de renovable, irrevocable y de</w:t>
      </w:r>
      <w:r>
        <w:rPr>
          <w:rFonts w:ascii="Verdana" w:hAnsi="Verdana" w:cs="Calibri"/>
          <w:sz w:val="18"/>
          <w:szCs w:val="18"/>
          <w:lang w:val="es-BO" w:eastAsia="es-BO"/>
        </w:rPr>
        <w:t xml:space="preserve"> </w:t>
      </w:r>
      <w:r w:rsidRPr="003B6E3F">
        <w:rPr>
          <w:rFonts w:ascii="Verdana" w:hAnsi="Verdana" w:cs="Calibri"/>
          <w:sz w:val="18"/>
          <w:szCs w:val="18"/>
          <w:lang w:val="es-BO" w:eastAsia="es-BO"/>
        </w:rPr>
        <w:t>ejecución a primer requerimiento con vigencia de 60</w:t>
      </w:r>
      <w:r>
        <w:rPr>
          <w:rFonts w:ascii="Verdana" w:hAnsi="Verdana" w:cs="Calibri"/>
          <w:sz w:val="18"/>
          <w:szCs w:val="18"/>
          <w:lang w:val="es-BO" w:eastAsia="es-BO"/>
        </w:rPr>
        <w:t xml:space="preserve"> </w:t>
      </w:r>
      <w:r w:rsidRPr="003B6E3F">
        <w:rPr>
          <w:rFonts w:ascii="Verdana" w:hAnsi="Verdana" w:cs="Calibri"/>
          <w:sz w:val="18"/>
          <w:szCs w:val="18"/>
          <w:lang w:val="es-BO" w:eastAsia="es-BO"/>
        </w:rPr>
        <w:t>días calendario adicionales a la vigencia del contrato,</w:t>
      </w:r>
      <w:r>
        <w:rPr>
          <w:rFonts w:ascii="Verdana" w:hAnsi="Verdana" w:cs="Calibri"/>
          <w:sz w:val="18"/>
          <w:szCs w:val="18"/>
          <w:lang w:val="es-BO" w:eastAsia="es-BO"/>
        </w:rPr>
        <w:t xml:space="preserve"> </w:t>
      </w:r>
      <w:r w:rsidRPr="003B6E3F">
        <w:rPr>
          <w:rFonts w:ascii="Verdana" w:hAnsi="Verdana" w:cs="Calibri"/>
          <w:sz w:val="18"/>
          <w:szCs w:val="18"/>
          <w:lang w:val="es-BO" w:eastAsia="es-BO"/>
        </w:rPr>
        <w:t>por un monto equivalente al 7% del valor total del</w:t>
      </w:r>
      <w:r>
        <w:rPr>
          <w:rFonts w:ascii="Verdana" w:hAnsi="Verdana" w:cs="Calibri"/>
          <w:sz w:val="18"/>
          <w:szCs w:val="18"/>
          <w:lang w:val="es-BO" w:eastAsia="es-BO"/>
        </w:rPr>
        <w:t xml:space="preserve"> </w:t>
      </w:r>
      <w:r w:rsidRPr="003B6E3F">
        <w:rPr>
          <w:rFonts w:ascii="Verdana" w:hAnsi="Verdana" w:cs="Calibri"/>
          <w:sz w:val="18"/>
          <w:szCs w:val="18"/>
          <w:lang w:val="es-BO" w:eastAsia="es-BO"/>
        </w:rPr>
        <w:t>contrato.</w:t>
      </w:r>
    </w:p>
    <w:p w:rsidR="00A73505" w:rsidRPr="00BA290C" w:rsidRDefault="00A73505" w:rsidP="00A73505">
      <w:pPr>
        <w:autoSpaceDE w:val="0"/>
        <w:autoSpaceDN w:val="0"/>
        <w:adjustRightInd w:val="0"/>
        <w:spacing w:line="360" w:lineRule="auto"/>
        <w:jc w:val="both"/>
        <w:rPr>
          <w:rFonts w:ascii="Verdana" w:hAnsi="Verdana" w:cs="Calibri"/>
          <w:sz w:val="10"/>
          <w:szCs w:val="10"/>
          <w:lang w:val="es-BO" w:eastAsia="es-BO"/>
        </w:rPr>
      </w:pPr>
    </w:p>
    <w:p w:rsidR="00A73505" w:rsidRDefault="00A73505" w:rsidP="00A73505">
      <w:pPr>
        <w:autoSpaceDE w:val="0"/>
        <w:autoSpaceDN w:val="0"/>
        <w:adjustRightInd w:val="0"/>
        <w:spacing w:line="360" w:lineRule="auto"/>
        <w:jc w:val="both"/>
        <w:rPr>
          <w:rFonts w:ascii="Verdana" w:hAnsi="Verdana" w:cs="Calibri"/>
          <w:sz w:val="18"/>
          <w:szCs w:val="18"/>
          <w:lang w:val="es-BO" w:eastAsia="es-BO"/>
        </w:rPr>
      </w:pPr>
      <w:r w:rsidRPr="003B6E3F">
        <w:rPr>
          <w:rFonts w:ascii="Verdana" w:hAnsi="Verdana" w:cs="Calibri,Bold"/>
          <w:b/>
          <w:bCs/>
          <w:sz w:val="18"/>
          <w:szCs w:val="18"/>
          <w:lang w:val="es-BO" w:eastAsia="es-BO"/>
        </w:rPr>
        <w:t>Póliza de caución a Primer requerimiento para</w:t>
      </w:r>
      <w:r>
        <w:rPr>
          <w:rFonts w:ascii="Verdana" w:hAnsi="Verdana" w:cs="Calibri,Bold"/>
          <w:b/>
          <w:bCs/>
          <w:sz w:val="18"/>
          <w:szCs w:val="18"/>
          <w:lang w:val="es-BO" w:eastAsia="es-BO"/>
        </w:rPr>
        <w:t xml:space="preserve"> </w:t>
      </w:r>
      <w:r w:rsidRPr="003B6E3F">
        <w:rPr>
          <w:rFonts w:ascii="Verdana" w:hAnsi="Verdana" w:cs="Calibri,Bold"/>
          <w:b/>
          <w:bCs/>
          <w:sz w:val="18"/>
          <w:szCs w:val="18"/>
          <w:lang w:val="es-BO" w:eastAsia="es-BO"/>
        </w:rPr>
        <w:t>Entidades Públicas</w:t>
      </w:r>
      <w:r w:rsidRPr="003B6E3F">
        <w:rPr>
          <w:rFonts w:ascii="Verdana" w:hAnsi="Verdana" w:cs="Calibri"/>
          <w:sz w:val="18"/>
          <w:szCs w:val="18"/>
          <w:lang w:val="es-BO" w:eastAsia="es-BO"/>
        </w:rPr>
        <w:t>, emitida por una empresa</w:t>
      </w:r>
      <w:r>
        <w:rPr>
          <w:rFonts w:ascii="Verdana" w:hAnsi="Verdana" w:cs="Calibri"/>
          <w:sz w:val="18"/>
          <w:szCs w:val="18"/>
          <w:lang w:val="es-BO" w:eastAsia="es-BO"/>
        </w:rPr>
        <w:t xml:space="preserve"> </w:t>
      </w:r>
      <w:r w:rsidRPr="003B6E3F">
        <w:rPr>
          <w:rFonts w:ascii="Verdana" w:hAnsi="Verdana" w:cs="Calibri"/>
          <w:sz w:val="18"/>
          <w:szCs w:val="18"/>
          <w:lang w:val="es-BO" w:eastAsia="es-BO"/>
        </w:rPr>
        <w:t>aseguradora del Estado Plurinacional de Bolivia ,</w:t>
      </w:r>
      <w:r>
        <w:rPr>
          <w:rFonts w:ascii="Verdana" w:hAnsi="Verdana" w:cs="Calibri"/>
          <w:sz w:val="18"/>
          <w:szCs w:val="18"/>
          <w:lang w:val="es-BO" w:eastAsia="es-BO"/>
        </w:rPr>
        <w:t xml:space="preserve"> </w:t>
      </w:r>
      <w:r w:rsidRPr="003B6E3F">
        <w:rPr>
          <w:rFonts w:ascii="Verdana" w:hAnsi="Verdana" w:cs="Calibri"/>
          <w:sz w:val="18"/>
          <w:szCs w:val="18"/>
          <w:lang w:val="es-BO" w:eastAsia="es-BO"/>
        </w:rPr>
        <w:t>registrada, autorizada y bajo el control de la Autoridad</w:t>
      </w:r>
      <w:r>
        <w:rPr>
          <w:rFonts w:ascii="Verdana" w:hAnsi="Verdana" w:cs="Calibri"/>
          <w:sz w:val="18"/>
          <w:szCs w:val="18"/>
          <w:lang w:val="es-BO" w:eastAsia="es-BO"/>
        </w:rPr>
        <w:t xml:space="preserve"> </w:t>
      </w:r>
      <w:r w:rsidRPr="003B6E3F">
        <w:rPr>
          <w:rFonts w:ascii="Verdana" w:hAnsi="Verdana" w:cs="Calibri"/>
          <w:sz w:val="18"/>
          <w:szCs w:val="18"/>
          <w:lang w:val="es-BO" w:eastAsia="es-BO"/>
        </w:rPr>
        <w:t>de Fiscalización y Control de Pensiones y Seguros a la</w:t>
      </w:r>
      <w:r>
        <w:rPr>
          <w:rFonts w:ascii="Verdana" w:hAnsi="Verdana" w:cs="Calibri"/>
          <w:sz w:val="18"/>
          <w:szCs w:val="18"/>
          <w:lang w:val="es-BO" w:eastAsia="es-BO"/>
        </w:rPr>
        <w:t xml:space="preserve"> </w:t>
      </w:r>
      <w:r w:rsidRPr="003B6E3F">
        <w:rPr>
          <w:rFonts w:ascii="Verdana" w:hAnsi="Verdana" w:cs="Calibri"/>
          <w:sz w:val="18"/>
          <w:szCs w:val="18"/>
          <w:lang w:val="es-BO" w:eastAsia="es-BO"/>
        </w:rPr>
        <w:t>orden/a favor de Yacimientos Petrolíferos Fiscales</w:t>
      </w:r>
      <w:r>
        <w:rPr>
          <w:rFonts w:ascii="Verdana" w:hAnsi="Verdana" w:cs="Calibri"/>
          <w:sz w:val="18"/>
          <w:szCs w:val="18"/>
          <w:lang w:val="es-BO" w:eastAsia="es-BO"/>
        </w:rPr>
        <w:t xml:space="preserve"> </w:t>
      </w:r>
      <w:r w:rsidRPr="003B6E3F">
        <w:rPr>
          <w:rFonts w:ascii="Verdana" w:hAnsi="Verdana" w:cs="Calibri"/>
          <w:sz w:val="18"/>
          <w:szCs w:val="18"/>
          <w:lang w:val="es-BO" w:eastAsia="es-BO"/>
        </w:rPr>
        <w:t>Bolivianos / YPFB, con las características expresas de</w:t>
      </w:r>
      <w:r>
        <w:rPr>
          <w:rFonts w:ascii="Verdana" w:hAnsi="Verdana" w:cs="Calibri"/>
          <w:sz w:val="18"/>
          <w:szCs w:val="18"/>
          <w:lang w:val="es-BO" w:eastAsia="es-BO"/>
        </w:rPr>
        <w:t xml:space="preserve"> </w:t>
      </w:r>
      <w:r w:rsidRPr="003B6E3F">
        <w:rPr>
          <w:rFonts w:ascii="Verdana" w:hAnsi="Verdana" w:cs="Calibri"/>
          <w:sz w:val="18"/>
          <w:szCs w:val="18"/>
          <w:lang w:val="es-BO" w:eastAsia="es-BO"/>
        </w:rPr>
        <w:t>renovable, irrevocable y de ejecución a primer</w:t>
      </w:r>
      <w:r>
        <w:rPr>
          <w:rFonts w:ascii="Verdana" w:hAnsi="Verdana" w:cs="Calibri"/>
          <w:sz w:val="18"/>
          <w:szCs w:val="18"/>
          <w:lang w:val="es-BO" w:eastAsia="es-BO"/>
        </w:rPr>
        <w:t xml:space="preserve"> </w:t>
      </w:r>
      <w:r w:rsidRPr="003B6E3F">
        <w:rPr>
          <w:rFonts w:ascii="Verdana" w:hAnsi="Verdana" w:cs="Calibri"/>
          <w:sz w:val="18"/>
          <w:szCs w:val="18"/>
          <w:lang w:val="es-BO" w:eastAsia="es-BO"/>
        </w:rPr>
        <w:t>requerimiento con vigencia de 60 días calendario</w:t>
      </w:r>
      <w:r>
        <w:rPr>
          <w:rFonts w:ascii="Verdana" w:hAnsi="Verdana" w:cs="Calibri"/>
          <w:sz w:val="18"/>
          <w:szCs w:val="18"/>
          <w:lang w:val="es-BO" w:eastAsia="es-BO"/>
        </w:rPr>
        <w:t xml:space="preserve"> </w:t>
      </w:r>
      <w:r w:rsidRPr="003B6E3F">
        <w:rPr>
          <w:rFonts w:ascii="Verdana" w:hAnsi="Verdana" w:cs="Calibri"/>
          <w:sz w:val="18"/>
          <w:szCs w:val="18"/>
          <w:lang w:val="es-BO" w:eastAsia="es-BO"/>
        </w:rPr>
        <w:t>adicionales a la vigencia del contrato, por un monto</w:t>
      </w:r>
      <w:r>
        <w:rPr>
          <w:rFonts w:ascii="Verdana" w:hAnsi="Verdana" w:cs="Calibri"/>
          <w:sz w:val="18"/>
          <w:szCs w:val="18"/>
          <w:lang w:val="es-BO" w:eastAsia="es-BO"/>
        </w:rPr>
        <w:t xml:space="preserve"> </w:t>
      </w:r>
      <w:r w:rsidRPr="003B6E3F">
        <w:rPr>
          <w:rFonts w:ascii="Verdana" w:hAnsi="Verdana" w:cs="Calibri"/>
          <w:sz w:val="18"/>
          <w:szCs w:val="18"/>
          <w:lang w:val="es-BO" w:eastAsia="es-BO"/>
        </w:rPr>
        <w:t>equivalente al 7% del valor total del contrato.</w:t>
      </w:r>
    </w:p>
    <w:p w:rsidR="00A73505" w:rsidRPr="00BA290C" w:rsidRDefault="00A73505" w:rsidP="00A73505">
      <w:pPr>
        <w:autoSpaceDE w:val="0"/>
        <w:autoSpaceDN w:val="0"/>
        <w:adjustRightInd w:val="0"/>
        <w:spacing w:line="360" w:lineRule="auto"/>
        <w:jc w:val="both"/>
        <w:rPr>
          <w:rFonts w:ascii="Verdana" w:hAnsi="Verdana" w:cs="Calibri"/>
          <w:sz w:val="10"/>
          <w:szCs w:val="10"/>
          <w:lang w:val="es-BO" w:eastAsia="es-BO"/>
        </w:rPr>
      </w:pPr>
    </w:p>
    <w:p w:rsidR="00A73505" w:rsidRPr="008F0244" w:rsidRDefault="00A73505" w:rsidP="00A73505">
      <w:pPr>
        <w:autoSpaceDE w:val="0"/>
        <w:autoSpaceDN w:val="0"/>
        <w:adjustRightInd w:val="0"/>
        <w:spacing w:line="360" w:lineRule="auto"/>
        <w:jc w:val="both"/>
        <w:rPr>
          <w:rFonts w:ascii="Verdana" w:hAnsi="Verdana" w:cs="Calibri"/>
          <w:sz w:val="18"/>
          <w:szCs w:val="18"/>
          <w:lang w:val="es-BO" w:eastAsia="es-BO"/>
        </w:rPr>
      </w:pPr>
      <w:r w:rsidRPr="003B6E3F">
        <w:rPr>
          <w:rFonts w:ascii="Verdana" w:hAnsi="Verdana" w:cs="Calibri,Bold"/>
          <w:b/>
          <w:bCs/>
          <w:sz w:val="18"/>
          <w:szCs w:val="18"/>
          <w:lang w:val="es-BO" w:eastAsia="es-BO"/>
        </w:rPr>
        <w:t xml:space="preserve">RETENCIONES. </w:t>
      </w:r>
      <w:r w:rsidRPr="003B6E3F">
        <w:rPr>
          <w:rFonts w:ascii="Verdana" w:hAnsi="Verdana" w:cs="Calibri"/>
          <w:sz w:val="18"/>
          <w:szCs w:val="18"/>
          <w:lang w:val="es-BO" w:eastAsia="es-BO"/>
        </w:rPr>
        <w:t>En caso de existir pagos parciales, en</w:t>
      </w:r>
      <w:r>
        <w:rPr>
          <w:rFonts w:ascii="Verdana" w:hAnsi="Verdana" w:cs="Calibri"/>
          <w:sz w:val="18"/>
          <w:szCs w:val="18"/>
          <w:lang w:val="es-BO" w:eastAsia="es-BO"/>
        </w:rPr>
        <w:t xml:space="preserve"> </w:t>
      </w:r>
      <w:r w:rsidRPr="003B6E3F">
        <w:rPr>
          <w:rFonts w:ascii="Verdana" w:hAnsi="Verdana" w:cs="Calibri"/>
          <w:sz w:val="18"/>
          <w:szCs w:val="18"/>
          <w:lang w:val="es-BO" w:eastAsia="es-BO"/>
        </w:rPr>
        <w:t>reemplazo a la garantía de Cumplimiento de Contrato, a</w:t>
      </w:r>
      <w:r>
        <w:rPr>
          <w:rFonts w:ascii="Verdana" w:hAnsi="Verdana" w:cs="Calibri"/>
          <w:sz w:val="18"/>
          <w:szCs w:val="18"/>
          <w:lang w:val="es-BO" w:eastAsia="es-BO"/>
        </w:rPr>
        <w:t xml:space="preserve"> </w:t>
      </w:r>
      <w:r w:rsidRPr="003B6E3F">
        <w:rPr>
          <w:rFonts w:ascii="Verdana" w:hAnsi="Verdana" w:cs="Calibri"/>
          <w:sz w:val="18"/>
          <w:szCs w:val="18"/>
          <w:lang w:val="es-BO" w:eastAsia="es-BO"/>
        </w:rPr>
        <w:t>solicitud expresa del Adjudicado mediante nota, podrá</w:t>
      </w:r>
      <w:r>
        <w:rPr>
          <w:rFonts w:ascii="Verdana" w:hAnsi="Verdana" w:cs="Calibri"/>
          <w:sz w:val="18"/>
          <w:szCs w:val="18"/>
          <w:lang w:val="es-BO" w:eastAsia="es-BO"/>
        </w:rPr>
        <w:t xml:space="preserve"> </w:t>
      </w:r>
      <w:r w:rsidRPr="003B6E3F">
        <w:rPr>
          <w:rFonts w:ascii="Verdana" w:hAnsi="Verdana" w:cs="Calibri"/>
          <w:sz w:val="18"/>
          <w:szCs w:val="18"/>
          <w:lang w:val="es-BO" w:eastAsia="es-BO"/>
        </w:rPr>
        <w:t>requerir a Yacimientos Petrolíferos Fiscales Bolivianos,</w:t>
      </w:r>
      <w:r>
        <w:rPr>
          <w:rFonts w:ascii="Verdana" w:hAnsi="Verdana" w:cs="Calibri"/>
          <w:sz w:val="18"/>
          <w:szCs w:val="18"/>
          <w:lang w:val="es-BO" w:eastAsia="es-BO"/>
        </w:rPr>
        <w:t xml:space="preserve"> </w:t>
      </w:r>
      <w:r w:rsidRPr="003B6E3F">
        <w:rPr>
          <w:rFonts w:ascii="Verdana" w:hAnsi="Verdana" w:cs="Calibri"/>
          <w:sz w:val="18"/>
          <w:szCs w:val="18"/>
          <w:lang w:val="es-BO" w:eastAsia="es-BO"/>
        </w:rPr>
        <w:t>la retención mínimamente del 7% del monto de cada</w:t>
      </w:r>
      <w:r>
        <w:rPr>
          <w:rFonts w:ascii="Verdana" w:hAnsi="Verdana" w:cs="Calibri"/>
          <w:sz w:val="18"/>
          <w:szCs w:val="18"/>
          <w:lang w:val="es-BO" w:eastAsia="es-BO"/>
        </w:rPr>
        <w:t xml:space="preserve"> </w:t>
      </w:r>
      <w:r w:rsidRPr="003B6E3F">
        <w:rPr>
          <w:rFonts w:ascii="Verdana" w:hAnsi="Verdana" w:cs="Calibri"/>
          <w:sz w:val="18"/>
          <w:szCs w:val="18"/>
          <w:lang w:val="es-BO" w:eastAsia="es-BO"/>
        </w:rPr>
        <w:t>pago parcial recibido, previa autorización de la Unidad</w:t>
      </w:r>
      <w:r>
        <w:rPr>
          <w:rFonts w:ascii="Verdana" w:hAnsi="Verdana" w:cs="Calibri"/>
          <w:sz w:val="18"/>
          <w:szCs w:val="18"/>
          <w:lang w:val="es-BO" w:eastAsia="es-BO"/>
        </w:rPr>
        <w:t xml:space="preserve"> </w:t>
      </w:r>
      <w:r w:rsidRPr="003B6E3F">
        <w:rPr>
          <w:rFonts w:ascii="Verdana" w:hAnsi="Verdana" w:cs="Calibri"/>
          <w:sz w:val="18"/>
          <w:szCs w:val="18"/>
          <w:lang w:val="es-BO" w:eastAsia="es-BO"/>
        </w:rPr>
        <w:t>Financiera conforme el Artículo 29 parágrafo I, del</w:t>
      </w:r>
      <w:r>
        <w:rPr>
          <w:rFonts w:ascii="Verdana" w:hAnsi="Verdana" w:cs="Calibri"/>
          <w:sz w:val="18"/>
          <w:szCs w:val="18"/>
          <w:lang w:val="es-BO" w:eastAsia="es-BO"/>
        </w:rPr>
        <w:t xml:space="preserve"> </w:t>
      </w:r>
      <w:r w:rsidRPr="003B6E3F">
        <w:rPr>
          <w:rFonts w:ascii="Verdana" w:hAnsi="Verdana" w:cs="Calibri"/>
          <w:sz w:val="18"/>
          <w:szCs w:val="18"/>
          <w:lang w:val="es-BO" w:eastAsia="es-BO"/>
        </w:rPr>
        <w:t>Reglamento del D.S. 29506 aprobados mediante</w:t>
      </w:r>
      <w:r>
        <w:rPr>
          <w:rFonts w:ascii="Verdana" w:hAnsi="Verdana" w:cs="Calibri"/>
          <w:sz w:val="18"/>
          <w:szCs w:val="18"/>
          <w:lang w:val="es-BO" w:eastAsia="es-BO"/>
        </w:rPr>
        <w:t xml:space="preserve"> </w:t>
      </w:r>
      <w:r w:rsidRPr="003B6E3F">
        <w:rPr>
          <w:rFonts w:ascii="Verdana" w:hAnsi="Verdana" w:cs="Calibri"/>
          <w:sz w:val="18"/>
          <w:szCs w:val="18"/>
          <w:lang w:val="es-BO" w:eastAsia="es-BO"/>
        </w:rPr>
        <w:t>Resoluciones de Directorio N° 15/2016. Las</w:t>
      </w:r>
      <w:r>
        <w:rPr>
          <w:rFonts w:ascii="Verdana" w:hAnsi="Verdana" w:cs="Calibri"/>
          <w:sz w:val="18"/>
          <w:szCs w:val="18"/>
          <w:lang w:val="es-BO" w:eastAsia="es-BO"/>
        </w:rPr>
        <w:t xml:space="preserve"> </w:t>
      </w:r>
      <w:r w:rsidRPr="003B6E3F">
        <w:rPr>
          <w:rFonts w:ascii="Verdana" w:hAnsi="Verdana" w:cs="Calibri"/>
          <w:sz w:val="18"/>
          <w:szCs w:val="18"/>
          <w:lang w:val="es-BO" w:eastAsia="es-BO"/>
        </w:rPr>
        <w:t>retenciones sólo aplican cu</w:t>
      </w:r>
      <w:r>
        <w:rPr>
          <w:rFonts w:ascii="Verdana" w:hAnsi="Verdana" w:cs="Calibri"/>
          <w:sz w:val="18"/>
          <w:szCs w:val="18"/>
          <w:lang w:val="es-BO" w:eastAsia="es-BO"/>
        </w:rPr>
        <w:t>ando en las EE.TT.</w:t>
      </w:r>
      <w:r w:rsidRPr="003B6E3F">
        <w:rPr>
          <w:rFonts w:ascii="Verdana" w:hAnsi="Verdana" w:cs="Calibri"/>
          <w:sz w:val="18"/>
          <w:szCs w:val="18"/>
          <w:lang w:val="es-BO" w:eastAsia="es-BO"/>
        </w:rPr>
        <w:t>; TDR</w:t>
      </w:r>
      <w:r>
        <w:rPr>
          <w:rFonts w:ascii="Verdana" w:hAnsi="Verdana" w:cs="Calibri"/>
          <w:sz w:val="18"/>
          <w:szCs w:val="18"/>
          <w:lang w:val="es-BO" w:eastAsia="es-BO"/>
        </w:rPr>
        <w:t>; DBC</w:t>
      </w:r>
      <w:r w:rsidRPr="003B6E3F">
        <w:rPr>
          <w:rFonts w:ascii="Verdana" w:hAnsi="Verdana" w:cs="Calibri"/>
          <w:sz w:val="18"/>
          <w:szCs w:val="18"/>
          <w:lang w:val="es-BO" w:eastAsia="es-BO"/>
        </w:rPr>
        <w:t>; DCD y el respectivo contrato, establezcan la</w:t>
      </w:r>
      <w:r>
        <w:rPr>
          <w:rFonts w:ascii="Verdana" w:hAnsi="Verdana" w:cs="Calibri"/>
          <w:sz w:val="18"/>
          <w:szCs w:val="18"/>
          <w:lang w:val="es-BO" w:eastAsia="es-BO"/>
        </w:rPr>
        <w:t xml:space="preserve"> </w:t>
      </w:r>
      <w:r w:rsidRPr="003B6E3F">
        <w:rPr>
          <w:rFonts w:ascii="Verdana" w:hAnsi="Verdana" w:cs="Calibri"/>
          <w:sz w:val="18"/>
          <w:szCs w:val="18"/>
          <w:lang w:val="es-BO" w:eastAsia="es-BO"/>
        </w:rPr>
        <w:t>posibilidad de efectuar pagos parciales. Conforme</w:t>
      </w:r>
      <w:r>
        <w:rPr>
          <w:rFonts w:ascii="Verdana" w:hAnsi="Verdana" w:cs="Calibri"/>
          <w:sz w:val="18"/>
          <w:szCs w:val="18"/>
          <w:lang w:val="es-BO" w:eastAsia="es-BO"/>
        </w:rPr>
        <w:t xml:space="preserve"> </w:t>
      </w:r>
      <w:r w:rsidRPr="003B6E3F">
        <w:rPr>
          <w:rFonts w:ascii="Verdana" w:hAnsi="Verdana" w:cs="Calibri"/>
          <w:sz w:val="18"/>
          <w:szCs w:val="18"/>
          <w:lang w:val="es-BO" w:eastAsia="es-BO"/>
        </w:rPr>
        <w:t>aplicación de numeral 6.1.10. de CASOS ESPECIALES</w:t>
      </w:r>
      <w:r>
        <w:rPr>
          <w:rFonts w:ascii="Verdana" w:hAnsi="Verdana" w:cs="Calibri"/>
          <w:sz w:val="18"/>
          <w:szCs w:val="18"/>
          <w:lang w:val="es-BO" w:eastAsia="es-BO"/>
        </w:rPr>
        <w:t>.</w:t>
      </w:r>
    </w:p>
    <w:p w:rsidR="003A382A" w:rsidRPr="006F470A" w:rsidRDefault="003A382A" w:rsidP="00A73505">
      <w:pPr>
        <w:tabs>
          <w:tab w:val="left" w:pos="900"/>
          <w:tab w:val="center" w:pos="4561"/>
        </w:tabs>
        <w:rPr>
          <w:rFonts w:asciiTheme="minorHAnsi" w:hAnsiTheme="minorHAnsi" w:cstheme="minorHAnsi"/>
          <w:b/>
          <w:sz w:val="22"/>
          <w:szCs w:val="22"/>
          <w:lang w:val="es-ES_tradnl"/>
        </w:rPr>
      </w:pPr>
    </w:p>
    <w:p w:rsidR="003A382A" w:rsidRPr="006F470A" w:rsidRDefault="003A382A" w:rsidP="003A382A">
      <w:pPr>
        <w:rPr>
          <w:rFonts w:asciiTheme="minorHAnsi" w:hAnsiTheme="minorHAnsi" w:cstheme="minorHAnsi"/>
          <w:b/>
          <w:bCs/>
          <w:sz w:val="22"/>
          <w:szCs w:val="22"/>
          <w:lang w:val="es-ES_tradnl"/>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1A501D" w:rsidRPr="006F470A" w:rsidRDefault="001A501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7752C5">
        <w:trPr>
          <w:trHeight w:val="1091"/>
        </w:trPr>
        <w:tc>
          <w:tcPr>
            <w:tcW w:w="8976" w:type="dxa"/>
            <w:shd w:val="clear" w:color="auto" w:fill="auto"/>
            <w:vAlign w:val="center"/>
          </w:tcPr>
          <w:p w:rsidR="00BD420D" w:rsidRPr="006F470A" w:rsidRDefault="00BD420D" w:rsidP="00E22EC9">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792CCF" w:rsidRPr="00361EBE" w:rsidRDefault="00792CCF" w:rsidP="00792CCF">
      <w:pPr>
        <w:spacing w:after="120"/>
        <w:ind w:left="2832" w:firstLine="708"/>
        <w:jc w:val="center"/>
        <w:rPr>
          <w:rFonts w:ascii="Arial" w:hAnsi="Arial" w:cs="Arial"/>
          <w:b/>
        </w:rPr>
      </w:pPr>
      <w:r w:rsidRPr="00361EBE">
        <w:rPr>
          <w:rFonts w:ascii="Arial" w:hAnsi="Arial" w:cs="Arial"/>
          <w:b/>
        </w:rPr>
        <w:t>CONTRATO Nº YPFB/</w:t>
      </w:r>
      <w:r>
        <w:rPr>
          <w:rFonts w:ascii="Arial" w:hAnsi="Arial" w:cs="Arial"/>
          <w:b/>
        </w:rPr>
        <w:t>DLG</w:t>
      </w:r>
    </w:p>
    <w:p w:rsidR="00792CCF" w:rsidRPr="00361EBE" w:rsidRDefault="00792CCF" w:rsidP="00792CCF">
      <w:pPr>
        <w:spacing w:after="120"/>
        <w:ind w:left="4956"/>
        <w:rPr>
          <w:rFonts w:ascii="Arial" w:hAnsi="Arial" w:cs="Arial"/>
          <w:b/>
        </w:rPr>
      </w:pPr>
      <w:r>
        <w:rPr>
          <w:rFonts w:ascii="Arial" w:hAnsi="Arial" w:cs="Arial"/>
          <w:b/>
        </w:rPr>
        <w:t xml:space="preserve">        La Paz, </w:t>
      </w:r>
    </w:p>
    <w:p w:rsidR="00792CCF" w:rsidRPr="00E20C40" w:rsidRDefault="00792CCF" w:rsidP="00792CCF">
      <w:pPr>
        <w:spacing w:after="120"/>
        <w:ind w:left="567" w:right="474"/>
        <w:jc w:val="center"/>
        <w:rPr>
          <w:rFonts w:ascii="Arial" w:hAnsi="Arial" w:cs="Arial"/>
          <w:b/>
          <w:lang w:val="es-BO"/>
        </w:rPr>
      </w:pPr>
      <w:r w:rsidRPr="00E20C40">
        <w:rPr>
          <w:rFonts w:ascii="Arial" w:hAnsi="Arial" w:cs="Arial"/>
          <w:b/>
          <w:lang w:val="es-BO"/>
        </w:rPr>
        <w:t xml:space="preserve">CONTRATO ADMINISTRATIVO PARA LA </w:t>
      </w:r>
      <w:r>
        <w:rPr>
          <w:rFonts w:ascii="Arial" w:hAnsi="Arial" w:cs="Arial"/>
          <w:b/>
          <w:lang w:val="es-BO"/>
        </w:rPr>
        <w:t>CONSULTORIA DE ___________________________</w:t>
      </w:r>
    </w:p>
    <w:p w:rsidR="00792CCF" w:rsidRDefault="00792CCF" w:rsidP="00792CCF">
      <w:pPr>
        <w:tabs>
          <w:tab w:val="left" w:pos="0"/>
        </w:tabs>
        <w:spacing w:after="120"/>
        <w:jc w:val="center"/>
        <w:rPr>
          <w:rFonts w:ascii="Arial" w:hAnsi="Arial" w:cs="Arial"/>
          <w:b/>
          <w:lang w:val="es-BO"/>
        </w:rPr>
      </w:pPr>
      <w:r w:rsidRPr="00E20C40">
        <w:rPr>
          <w:rFonts w:ascii="Arial" w:hAnsi="Arial" w:cs="Arial"/>
          <w:b/>
          <w:lang w:val="es-BO"/>
        </w:rPr>
        <w:t xml:space="preserve">CÓDIGO: </w:t>
      </w:r>
      <w:r>
        <w:rPr>
          <w:rFonts w:ascii="Arial" w:hAnsi="Arial" w:cs="Arial"/>
          <w:b/>
          <w:lang w:val="es-BO"/>
        </w:rPr>
        <w:t>__________________</w:t>
      </w:r>
    </w:p>
    <w:p w:rsidR="00792CCF" w:rsidRPr="00A651CF" w:rsidRDefault="00792CCF" w:rsidP="00792CCF">
      <w:pPr>
        <w:tabs>
          <w:tab w:val="left" w:pos="0"/>
        </w:tabs>
        <w:spacing w:after="120"/>
        <w:jc w:val="center"/>
        <w:rPr>
          <w:rFonts w:ascii="Arial" w:hAnsi="Arial" w:cs="Arial"/>
          <w:b/>
          <w:lang w:val="es-BO"/>
        </w:rPr>
      </w:pPr>
    </w:p>
    <w:p w:rsidR="00792CCF" w:rsidRPr="00361EBE" w:rsidRDefault="00792CCF" w:rsidP="00792CCF">
      <w:pPr>
        <w:spacing w:after="120"/>
        <w:jc w:val="both"/>
        <w:rPr>
          <w:rFonts w:ascii="Arial" w:hAnsi="Arial" w:cs="Arial"/>
          <w:lang w:val="es-BO"/>
        </w:rPr>
      </w:pPr>
      <w:r w:rsidRPr="00361EBE">
        <w:rPr>
          <w:rFonts w:ascii="Arial" w:hAnsi="Arial" w:cs="Arial"/>
          <w:b/>
          <w:u w:val="single"/>
          <w:lang w:val="es-BO"/>
        </w:rPr>
        <w:t xml:space="preserve">PRIMERA.- (PARTES </w:t>
      </w:r>
      <w:r w:rsidRPr="00361EBE">
        <w:rPr>
          <w:rFonts w:ascii="Arial" w:hAnsi="Arial" w:cs="Arial"/>
          <w:b/>
          <w:bCs/>
          <w:u w:val="single"/>
          <w:lang w:val="es-BO"/>
        </w:rPr>
        <w:t>CONTRATANTES</w:t>
      </w:r>
      <w:r w:rsidRPr="00361EBE">
        <w:rPr>
          <w:rFonts w:ascii="Arial" w:hAnsi="Arial" w:cs="Arial"/>
          <w:b/>
          <w:u w:val="single"/>
          <w:lang w:val="es-BO"/>
        </w:rPr>
        <w:t>).</w:t>
      </w:r>
      <w:r w:rsidRPr="00361EBE">
        <w:rPr>
          <w:rFonts w:ascii="Arial" w:hAnsi="Arial" w:cs="Arial"/>
          <w:b/>
          <w:lang w:val="es-BO"/>
        </w:rPr>
        <w:t xml:space="preserve"> </w:t>
      </w:r>
      <w:r w:rsidRPr="00361EBE">
        <w:rPr>
          <w:rFonts w:ascii="Arial" w:hAnsi="Arial" w:cs="Arial"/>
          <w:lang w:val="es-BO"/>
        </w:rPr>
        <w:t xml:space="preserve">Dirá usted que las partes </w:t>
      </w:r>
      <w:r w:rsidRPr="00361EBE">
        <w:rPr>
          <w:rFonts w:ascii="Arial" w:hAnsi="Arial" w:cs="Arial"/>
          <w:bCs/>
          <w:lang w:val="es-BO"/>
        </w:rPr>
        <w:t>contratantes</w:t>
      </w:r>
      <w:r w:rsidRPr="00361EBE">
        <w:rPr>
          <w:rFonts w:ascii="Arial" w:hAnsi="Arial" w:cs="Arial"/>
          <w:lang w:val="es-BO"/>
        </w:rPr>
        <w:t xml:space="preserve"> son:</w:t>
      </w:r>
    </w:p>
    <w:p w:rsidR="00792CCF" w:rsidRPr="00361EBE" w:rsidRDefault="00792CCF" w:rsidP="00D229F1">
      <w:pPr>
        <w:numPr>
          <w:ilvl w:val="1"/>
          <w:numId w:val="40"/>
        </w:numPr>
        <w:spacing w:after="120"/>
        <w:ind w:left="709" w:hanging="709"/>
        <w:jc w:val="both"/>
        <w:rPr>
          <w:rFonts w:ascii="Arial" w:hAnsi="Arial" w:cs="Arial"/>
        </w:rPr>
      </w:pPr>
      <w:r w:rsidRPr="00361EBE">
        <w:rPr>
          <w:rFonts w:ascii="Arial" w:hAnsi="Arial" w:cs="Arial"/>
          <w:b/>
        </w:rPr>
        <w:t>YACIMIENTOS PETROLÍFEROS FISCALES BOLIVIANOS</w:t>
      </w:r>
      <w:r w:rsidRPr="00361EBE">
        <w:rPr>
          <w:rFonts w:ascii="Arial" w:hAnsi="Arial" w:cs="Arial"/>
        </w:rPr>
        <w:t xml:space="preserve">, con Número de Identificación Tributaria (NIT) 1020269020, con domicilio en calle Bueno N° 185, Zona Central de la ciudad de La Paz, representada legalmente por </w:t>
      </w:r>
      <w:r>
        <w:rPr>
          <w:rFonts w:ascii="Arial" w:hAnsi="Arial" w:cs="Arial"/>
        </w:rPr>
        <w:t>_________________</w:t>
      </w:r>
      <w:r>
        <w:rPr>
          <w:rFonts w:ascii="Arial" w:hAnsi="Arial" w:cs="Arial"/>
          <w:lang w:val="es-BO" w:eastAsia="es-BO"/>
        </w:rPr>
        <w:t xml:space="preserve">___________ </w:t>
      </w:r>
      <w:r w:rsidRPr="00361EBE">
        <w:rPr>
          <w:rFonts w:ascii="Arial" w:hAnsi="Arial" w:cs="Arial"/>
          <w:lang w:val="es-BO" w:eastAsia="es-BO"/>
        </w:rPr>
        <w:t xml:space="preserve"> con cédula de identidad N°</w:t>
      </w:r>
      <w:r>
        <w:rPr>
          <w:rFonts w:ascii="Arial" w:hAnsi="Arial" w:cs="Arial"/>
          <w:lang w:val="es-BO" w:eastAsia="es-BO"/>
        </w:rPr>
        <w:t>____________________</w:t>
      </w:r>
      <w:r w:rsidRPr="00361EBE">
        <w:rPr>
          <w:rFonts w:ascii="Arial" w:hAnsi="Arial" w:cs="Arial"/>
          <w:lang w:val="es-BO" w:eastAsia="es-BO"/>
        </w:rPr>
        <w:t xml:space="preserve">, designado mediante </w:t>
      </w:r>
      <w:r>
        <w:rPr>
          <w:rFonts w:ascii="Arial" w:hAnsi="Arial" w:cs="Arial"/>
          <w:lang w:val="es-BO" w:eastAsia="es-BO"/>
        </w:rPr>
        <w:t>_____________</w:t>
      </w:r>
      <w:r w:rsidRPr="00361EBE">
        <w:rPr>
          <w:rFonts w:ascii="Arial" w:hAnsi="Arial" w:cs="Arial"/>
          <w:lang w:val="es-BO" w:eastAsia="es-BO"/>
        </w:rPr>
        <w:t xml:space="preserve"> de fecha </w:t>
      </w:r>
      <w:r>
        <w:rPr>
          <w:rFonts w:ascii="Arial" w:hAnsi="Arial" w:cs="Arial"/>
          <w:lang w:val="es-BO" w:eastAsia="es-BO"/>
        </w:rPr>
        <w:t>________________</w:t>
      </w:r>
      <w:r w:rsidRPr="00361EBE">
        <w:rPr>
          <w:rFonts w:ascii="Arial" w:hAnsi="Arial" w:cs="Arial"/>
          <w:lang w:val="es-BO" w:eastAsia="es-BO"/>
        </w:rPr>
        <w:t xml:space="preserve">, que en adelante se denominará </w:t>
      </w:r>
      <w:r w:rsidRPr="00361EBE">
        <w:rPr>
          <w:rFonts w:ascii="Arial" w:hAnsi="Arial" w:cs="Arial"/>
        </w:rPr>
        <w:t xml:space="preserve">la </w:t>
      </w:r>
      <w:r w:rsidRPr="00361EBE">
        <w:rPr>
          <w:rFonts w:ascii="Arial" w:hAnsi="Arial" w:cs="Arial"/>
          <w:b/>
        </w:rPr>
        <w:t>ENTIDAD</w:t>
      </w:r>
      <w:r w:rsidRPr="00361EBE">
        <w:rPr>
          <w:rFonts w:ascii="Arial" w:hAnsi="Arial" w:cs="Arial"/>
        </w:rPr>
        <w:t>,</w:t>
      </w:r>
    </w:p>
    <w:p w:rsidR="00792CCF" w:rsidRPr="00361EBE" w:rsidRDefault="00792CCF" w:rsidP="00D229F1">
      <w:pPr>
        <w:numPr>
          <w:ilvl w:val="1"/>
          <w:numId w:val="40"/>
        </w:numPr>
        <w:spacing w:after="120"/>
        <w:ind w:left="709" w:hanging="709"/>
        <w:jc w:val="both"/>
        <w:rPr>
          <w:rFonts w:ascii="Arial" w:hAnsi="Arial" w:cs="Arial"/>
        </w:rPr>
      </w:pPr>
      <w:r>
        <w:rPr>
          <w:rFonts w:ascii="Arial" w:hAnsi="Arial" w:cs="Arial"/>
          <w:b/>
          <w:lang w:val="es-ES_tradnl"/>
        </w:rPr>
        <w:t>____________________________</w:t>
      </w:r>
      <w:r w:rsidRPr="00361EBE">
        <w:rPr>
          <w:rFonts w:ascii="Arial" w:hAnsi="Arial" w:cs="Arial"/>
          <w:lang w:val="es-ES_tradnl"/>
        </w:rPr>
        <w:t xml:space="preserve">, </w:t>
      </w:r>
      <w:r w:rsidRPr="00361EBE">
        <w:rPr>
          <w:rFonts w:ascii="Arial" w:hAnsi="Arial" w:cs="Arial"/>
        </w:rPr>
        <w:t xml:space="preserve"> </w:t>
      </w:r>
      <w:r w:rsidRPr="00361EBE">
        <w:rPr>
          <w:rFonts w:ascii="Arial" w:hAnsi="Arial" w:cs="Arial"/>
          <w:lang w:val="es-ES_tradnl"/>
        </w:rPr>
        <w:t xml:space="preserve">una </w:t>
      </w:r>
      <w:r>
        <w:rPr>
          <w:rFonts w:ascii="Arial" w:hAnsi="Arial" w:cs="Arial"/>
          <w:lang w:val="es-ES_tradnl"/>
        </w:rPr>
        <w:t xml:space="preserve">empresa constituida </w:t>
      </w:r>
      <w:r w:rsidRPr="00361EBE">
        <w:rPr>
          <w:rFonts w:ascii="Arial" w:hAnsi="Arial" w:cs="Arial"/>
          <w:lang w:val="es-ES_tradnl"/>
        </w:rPr>
        <w:t>bajo las leyes del Estado Plurinacional de Bolivia, inscrita en el Registro de Comercio de Bolivia concesionado a FUNDEMPRESA bajo Matrícula</w:t>
      </w:r>
      <w:r w:rsidRPr="00361EBE">
        <w:rPr>
          <w:rFonts w:ascii="Arial" w:hAnsi="Arial" w:cs="Arial"/>
        </w:rPr>
        <w:t xml:space="preserve"> de Comercio </w:t>
      </w:r>
      <w:r>
        <w:rPr>
          <w:rFonts w:ascii="Arial" w:hAnsi="Arial" w:cs="Arial"/>
        </w:rPr>
        <w:t>_____________</w:t>
      </w:r>
      <w:r w:rsidRPr="00361EBE">
        <w:rPr>
          <w:rFonts w:ascii="Arial" w:hAnsi="Arial" w:cs="Arial"/>
        </w:rPr>
        <w:t xml:space="preserve"> con Número de Identificación Tributaria </w:t>
      </w:r>
      <w:r>
        <w:rPr>
          <w:rFonts w:ascii="Arial" w:hAnsi="Arial" w:cs="Arial"/>
        </w:rPr>
        <w:t>________________,</w:t>
      </w:r>
      <w:r w:rsidRPr="00361EBE">
        <w:rPr>
          <w:rFonts w:ascii="Arial" w:hAnsi="Arial" w:cs="Arial"/>
        </w:rPr>
        <w:t xml:space="preserve"> con domicilio en </w:t>
      </w:r>
      <w:r>
        <w:rPr>
          <w:rFonts w:ascii="Arial" w:hAnsi="Arial" w:cs="Arial"/>
        </w:rPr>
        <w:t>:__________________________</w:t>
      </w:r>
      <w:r w:rsidRPr="00361EBE">
        <w:rPr>
          <w:rFonts w:ascii="Arial" w:hAnsi="Arial" w:cs="Arial"/>
        </w:rPr>
        <w:t xml:space="preserve">, representada legalmente por </w:t>
      </w:r>
      <w:r>
        <w:rPr>
          <w:rFonts w:ascii="Arial" w:hAnsi="Arial" w:cs="Arial"/>
        </w:rPr>
        <w:t>__________________________</w:t>
      </w:r>
      <w:r w:rsidRPr="00361EBE">
        <w:rPr>
          <w:rFonts w:ascii="Arial" w:hAnsi="Arial" w:cs="Arial"/>
        </w:rPr>
        <w:t xml:space="preserve"> con cédula de identidad N° </w:t>
      </w:r>
      <w:r>
        <w:rPr>
          <w:rFonts w:ascii="Arial" w:hAnsi="Arial" w:cs="Arial"/>
        </w:rPr>
        <w:t>______________________</w:t>
      </w:r>
      <w:r w:rsidRPr="00361EBE">
        <w:rPr>
          <w:rFonts w:ascii="Arial" w:hAnsi="Arial" w:cs="Arial"/>
        </w:rPr>
        <w:t>, según Testimonio N°</w:t>
      </w:r>
      <w:r>
        <w:rPr>
          <w:rFonts w:ascii="Arial" w:hAnsi="Arial" w:cs="Arial"/>
        </w:rPr>
        <w:t>_________________</w:t>
      </w:r>
      <w:r w:rsidRPr="00361EBE">
        <w:rPr>
          <w:rFonts w:ascii="Arial" w:hAnsi="Arial" w:cs="Arial"/>
        </w:rPr>
        <w:t xml:space="preserve"> de </w:t>
      </w:r>
      <w:r>
        <w:rPr>
          <w:rFonts w:ascii="Arial" w:hAnsi="Arial" w:cs="Arial"/>
        </w:rPr>
        <w:t>___________________, extendido ante Notario de Fe Publica N°_____________________ del Tribunal Departamental de Justicia de _____________</w:t>
      </w:r>
      <w:r w:rsidRPr="00361EBE">
        <w:rPr>
          <w:rFonts w:ascii="Arial" w:hAnsi="Arial" w:cs="Arial"/>
        </w:rPr>
        <w:t xml:space="preserve">, que en adelante se denominará el </w:t>
      </w:r>
      <w:r w:rsidRPr="00361EBE">
        <w:rPr>
          <w:rFonts w:ascii="Arial" w:hAnsi="Arial" w:cs="Arial"/>
          <w:b/>
          <w:bCs/>
          <w:lang w:val="es-BO"/>
        </w:rPr>
        <w:t>CONSULTOR</w:t>
      </w:r>
      <w:r w:rsidRPr="00361EBE">
        <w:rPr>
          <w:rFonts w:ascii="Arial" w:hAnsi="Arial" w:cs="Arial"/>
          <w:lang w:val="es-BO"/>
        </w:rPr>
        <w:t>,</w:t>
      </w:r>
    </w:p>
    <w:p w:rsidR="00792CCF" w:rsidRPr="00361EBE" w:rsidRDefault="00792CCF" w:rsidP="00792CCF">
      <w:pPr>
        <w:spacing w:after="120"/>
        <w:ind w:hanging="1"/>
        <w:jc w:val="both"/>
        <w:rPr>
          <w:rFonts w:ascii="Arial" w:hAnsi="Arial" w:cs="Arial"/>
          <w:lang w:val="es-ES_tradnl"/>
        </w:rPr>
      </w:pPr>
      <w:r w:rsidRPr="00361EBE">
        <w:rPr>
          <w:rFonts w:ascii="Arial" w:hAnsi="Arial" w:cs="Arial"/>
          <w:lang w:val="es-ES_tradnl"/>
        </w:rPr>
        <w:t xml:space="preserve">Tanto la </w:t>
      </w:r>
      <w:r w:rsidRPr="00361EBE">
        <w:rPr>
          <w:rFonts w:ascii="Arial" w:hAnsi="Arial" w:cs="Arial"/>
          <w:b/>
          <w:lang w:val="es-ES_tradnl"/>
        </w:rPr>
        <w:t>ENTIDAD</w:t>
      </w:r>
      <w:r w:rsidRPr="00361EBE">
        <w:rPr>
          <w:rFonts w:ascii="Arial" w:hAnsi="Arial" w:cs="Arial"/>
          <w:lang w:val="es-ES_tradnl"/>
        </w:rPr>
        <w:t xml:space="preserve"> como el </w:t>
      </w:r>
      <w:r w:rsidRPr="00361EBE">
        <w:rPr>
          <w:rFonts w:ascii="Arial" w:hAnsi="Arial" w:cs="Arial"/>
          <w:b/>
          <w:lang w:val="es-ES_tradnl"/>
        </w:rPr>
        <w:t>CONSULTOR</w:t>
      </w:r>
      <w:r w:rsidRPr="00361EBE">
        <w:rPr>
          <w:rFonts w:ascii="Arial" w:hAnsi="Arial" w:cs="Arial"/>
          <w:lang w:val="es-ES_tradnl"/>
        </w:rPr>
        <w:t xml:space="preserve"> podrán ser denominados individualmente e indistintamente como “Parte” o colectivamente “Partes”.</w:t>
      </w:r>
    </w:p>
    <w:p w:rsidR="00792CCF" w:rsidRPr="00361EBE" w:rsidRDefault="00792CCF" w:rsidP="00792CCF">
      <w:pPr>
        <w:spacing w:after="120"/>
        <w:jc w:val="both"/>
        <w:rPr>
          <w:rFonts w:ascii="Arial" w:hAnsi="Arial" w:cs="Arial"/>
          <w:u w:val="single"/>
          <w:lang w:val="es-ES_tradnl"/>
        </w:rPr>
      </w:pPr>
      <w:r w:rsidRPr="00361EBE">
        <w:rPr>
          <w:rFonts w:ascii="Arial" w:hAnsi="Arial" w:cs="Arial"/>
          <w:b/>
          <w:u w:val="single"/>
          <w:lang w:val="es-ES_tradnl"/>
        </w:rPr>
        <w:t>SEGUNDA.- (ANTECEDENTES)</w:t>
      </w:r>
      <w:r w:rsidRPr="00361EBE">
        <w:rPr>
          <w:rFonts w:ascii="Arial" w:hAnsi="Arial" w:cs="Arial"/>
          <w:u w:val="single"/>
          <w:lang w:val="es-ES_tradnl"/>
        </w:rPr>
        <w:t xml:space="preserve"> </w:t>
      </w:r>
    </w:p>
    <w:p w:rsidR="00792CCF" w:rsidRPr="00361EBE" w:rsidRDefault="00792CCF" w:rsidP="00792CCF">
      <w:pPr>
        <w:spacing w:after="120"/>
        <w:ind w:left="709" w:hanging="709"/>
        <w:jc w:val="both"/>
        <w:rPr>
          <w:rFonts w:ascii="Arial" w:hAnsi="Arial" w:cs="Arial"/>
          <w:b/>
          <w:lang w:val="es-BO"/>
        </w:rPr>
      </w:pPr>
      <w:r w:rsidRPr="00361EBE">
        <w:rPr>
          <w:rFonts w:ascii="Arial" w:hAnsi="Arial" w:cs="Arial"/>
          <w:b/>
          <w:bCs/>
          <w:lang w:val="es-BO"/>
        </w:rPr>
        <w:t>2.1</w:t>
      </w:r>
      <w:r w:rsidRPr="00361EBE">
        <w:rPr>
          <w:rFonts w:ascii="Arial" w:hAnsi="Arial" w:cs="Arial"/>
          <w:bCs/>
          <w:lang w:val="es-BO"/>
        </w:rPr>
        <w:tab/>
      </w: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bCs/>
          <w:lang w:val="es-BO"/>
        </w:rPr>
        <w:t xml:space="preserve">, mediante la modalidad de </w:t>
      </w:r>
      <w:r w:rsidRPr="00361EBE">
        <w:rPr>
          <w:rFonts w:ascii="Arial" w:hAnsi="Arial" w:cs="Arial"/>
          <w:bCs/>
        </w:rPr>
        <w:t>contratación directa con c</w:t>
      </w:r>
      <w:r>
        <w:rPr>
          <w:rFonts w:ascii="Arial" w:hAnsi="Arial" w:cs="Arial"/>
          <w:bCs/>
        </w:rPr>
        <w:t>ódigo N°__________________</w:t>
      </w:r>
      <w:r w:rsidRPr="00361EBE">
        <w:rPr>
          <w:rFonts w:ascii="Arial" w:hAnsi="Arial" w:cs="Arial"/>
          <w:bCs/>
          <w:lang w:val="es-BO"/>
        </w:rPr>
        <w:t>,</w:t>
      </w:r>
      <w:r w:rsidRPr="00361EBE">
        <w:rPr>
          <w:rFonts w:ascii="Arial" w:hAnsi="Arial" w:cs="Arial"/>
          <w:bCs/>
        </w:rPr>
        <w:t xml:space="preserve"> </w:t>
      </w:r>
      <w:r w:rsidRPr="00361EBE">
        <w:rPr>
          <w:rFonts w:ascii="Arial" w:hAnsi="Arial" w:cs="Arial"/>
          <w:bCs/>
          <w:lang w:val="es-BO"/>
        </w:rPr>
        <w:t xml:space="preserve">llevó adelante el proceso de contratación para el </w:t>
      </w:r>
      <w:r>
        <w:rPr>
          <w:rFonts w:ascii="Arial" w:hAnsi="Arial" w:cs="Arial"/>
          <w:bCs/>
          <w:lang w:val="es-BO"/>
        </w:rPr>
        <w:t>______________________________</w:t>
      </w:r>
      <w:r w:rsidRPr="00361EBE">
        <w:rPr>
          <w:rFonts w:ascii="Arial" w:hAnsi="Arial" w:cs="Arial"/>
          <w:bCs/>
          <w:lang w:val="es-BO"/>
        </w:rPr>
        <w:t xml:space="preserve">, </w:t>
      </w:r>
      <w:r w:rsidRPr="00361EBE">
        <w:rPr>
          <w:rFonts w:ascii="Arial" w:hAnsi="Arial" w:cs="Arial"/>
          <w:bCs/>
        </w:rPr>
        <w:t xml:space="preserve">realizado bajo las normas y regulaciones de contratación establecidas en el </w:t>
      </w:r>
      <w:r w:rsidRPr="00361EBE">
        <w:rPr>
          <w:rFonts w:ascii="Arial" w:hAnsi="Arial" w:cs="Arial"/>
        </w:rPr>
        <w:t xml:space="preserve">Reglamento Específico del Sistema de Administración de Bienes y Servicios Empresa Pública Nacional Estratégica RE-SABS-EPNE de Yacimientos Petrolíferos Fiscales Bolivianos aprobado mediante Resolución de Directorio </w:t>
      </w:r>
      <w:r>
        <w:rPr>
          <w:rFonts w:ascii="Arial" w:hAnsi="Arial" w:cs="Arial"/>
        </w:rPr>
        <w:t>N°</w:t>
      </w:r>
      <w:r w:rsidRPr="00361EBE">
        <w:rPr>
          <w:rFonts w:ascii="Arial" w:hAnsi="Arial" w:cs="Arial"/>
        </w:rPr>
        <w:t xml:space="preserve"> 58/2013 de 22 de julio de 2013 y el documento de contratación directa.</w:t>
      </w:r>
    </w:p>
    <w:p w:rsidR="00792CCF" w:rsidRPr="00361EBE" w:rsidRDefault="00792CCF" w:rsidP="00792CCF">
      <w:pPr>
        <w:spacing w:after="120"/>
        <w:ind w:left="709" w:hanging="709"/>
        <w:jc w:val="both"/>
        <w:rPr>
          <w:rFonts w:ascii="Arial" w:hAnsi="Arial" w:cs="Arial"/>
          <w:bCs/>
        </w:rPr>
      </w:pPr>
      <w:r w:rsidRPr="00361EBE">
        <w:rPr>
          <w:rFonts w:ascii="Arial" w:hAnsi="Arial" w:cs="Arial"/>
          <w:b/>
          <w:bCs/>
        </w:rPr>
        <w:t>2.2</w:t>
      </w:r>
      <w:r w:rsidRPr="00361EBE">
        <w:rPr>
          <w:rFonts w:ascii="Arial" w:hAnsi="Arial" w:cs="Arial"/>
          <w:bCs/>
        </w:rPr>
        <w:t xml:space="preserve">  </w:t>
      </w:r>
      <w:r w:rsidRPr="00361EBE">
        <w:rPr>
          <w:rFonts w:ascii="Arial" w:hAnsi="Arial" w:cs="Arial"/>
          <w:bCs/>
        </w:rPr>
        <w:tab/>
        <w:t>Por su parte el</w:t>
      </w:r>
      <w:r w:rsidRPr="00361EBE">
        <w:rPr>
          <w:rFonts w:ascii="Arial" w:hAnsi="Arial" w:cs="Arial"/>
          <w:b/>
          <w:bCs/>
        </w:rPr>
        <w:t xml:space="preserve"> </w:t>
      </w:r>
      <w:r w:rsidRPr="00361EBE">
        <w:rPr>
          <w:rFonts w:ascii="Arial" w:hAnsi="Arial" w:cs="Arial"/>
          <w:b/>
          <w:lang w:val="es-ES_tradnl"/>
        </w:rPr>
        <w:t>CONSULTOR</w:t>
      </w:r>
      <w:r w:rsidRPr="00361EBE">
        <w:rPr>
          <w:rFonts w:ascii="Arial" w:hAnsi="Arial" w:cs="Arial"/>
          <w:b/>
          <w:bCs/>
        </w:rPr>
        <w:t xml:space="preserve"> </w:t>
      </w:r>
      <w:r w:rsidRPr="00361EBE">
        <w:rPr>
          <w:rFonts w:ascii="Arial" w:hAnsi="Arial" w:cs="Arial"/>
          <w:bCs/>
        </w:rPr>
        <w:t xml:space="preserve">reúne las condiciones y experiencia para llevar a cabo la Consultoría detallada en el presente Contrato. </w:t>
      </w:r>
      <w:bookmarkStart w:id="4" w:name="_Toc418613179"/>
      <w:bookmarkStart w:id="5" w:name="_Toc429824734"/>
      <w:bookmarkStart w:id="6" w:name="_Toc245538374"/>
      <w:bookmarkStart w:id="7" w:name="_Toc249143838"/>
    </w:p>
    <w:bookmarkEnd w:id="4"/>
    <w:bookmarkEnd w:id="5"/>
    <w:bookmarkEnd w:id="6"/>
    <w:bookmarkEnd w:id="7"/>
    <w:p w:rsidR="00792CCF" w:rsidRPr="00361EBE" w:rsidRDefault="00792CCF" w:rsidP="00792CCF">
      <w:pPr>
        <w:spacing w:after="120"/>
        <w:jc w:val="both"/>
        <w:rPr>
          <w:rFonts w:ascii="Arial" w:hAnsi="Arial" w:cs="Arial"/>
          <w:b/>
          <w:lang w:val="es-BO"/>
        </w:rPr>
      </w:pPr>
      <w:r w:rsidRPr="00361EBE">
        <w:rPr>
          <w:rFonts w:ascii="Arial" w:hAnsi="Arial" w:cs="Arial"/>
          <w:b/>
          <w:u w:val="single"/>
          <w:lang w:val="es-ES_tradnl"/>
        </w:rPr>
        <w:t xml:space="preserve">TERCERA.- </w:t>
      </w:r>
      <w:r w:rsidRPr="00361EBE">
        <w:rPr>
          <w:rFonts w:ascii="Arial" w:hAnsi="Arial" w:cs="Arial"/>
          <w:b/>
          <w:u w:val="single"/>
          <w:lang w:val="es-BO"/>
        </w:rPr>
        <w:t>(</w:t>
      </w:r>
      <w:r w:rsidRPr="00361EBE">
        <w:rPr>
          <w:rFonts w:ascii="Arial" w:hAnsi="Arial" w:cs="Arial"/>
          <w:b/>
          <w:bCs/>
          <w:u w:val="single"/>
        </w:rPr>
        <w:t>DISPOSICIONES GENERALES</w:t>
      </w:r>
      <w:r w:rsidRPr="00361EBE">
        <w:rPr>
          <w:rFonts w:ascii="Arial" w:hAnsi="Arial" w:cs="Arial"/>
          <w:b/>
          <w:u w:val="single"/>
          <w:lang w:val="es-BO"/>
        </w:rPr>
        <w:t>)</w:t>
      </w:r>
    </w:p>
    <w:p w:rsidR="00792CCF" w:rsidRPr="00361EBE" w:rsidRDefault="00792CCF" w:rsidP="00D229F1">
      <w:pPr>
        <w:widowControl w:val="0"/>
        <w:numPr>
          <w:ilvl w:val="1"/>
          <w:numId w:val="43"/>
        </w:numPr>
        <w:spacing w:after="120"/>
        <w:ind w:left="567" w:hanging="567"/>
        <w:jc w:val="both"/>
        <w:rPr>
          <w:rFonts w:ascii="Arial" w:hAnsi="Arial" w:cs="Arial"/>
        </w:rPr>
      </w:pPr>
      <w:r w:rsidRPr="00361EBE">
        <w:rPr>
          <w:rFonts w:ascii="Arial" w:hAnsi="Arial" w:cs="Arial"/>
          <w:b/>
        </w:rPr>
        <w:t>Definiciones:</w:t>
      </w:r>
      <w:r w:rsidRPr="00361EBE">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90"/>
        <w:gridCol w:w="6770"/>
      </w:tblGrid>
      <w:tr w:rsidR="00792CCF" w:rsidRPr="00361EBE" w:rsidTr="00027DFF">
        <w:trPr>
          <w:trHeight w:val="572"/>
        </w:trPr>
        <w:tc>
          <w:tcPr>
            <w:tcW w:w="1690" w:type="dxa"/>
            <w:tcBorders>
              <w:top w:val="nil"/>
              <w:left w:val="nil"/>
              <w:bottom w:val="nil"/>
              <w:right w:val="nil"/>
            </w:tcBorders>
          </w:tcPr>
          <w:p w:rsidR="00792CCF" w:rsidRPr="002D50D1" w:rsidRDefault="00792CCF" w:rsidP="00027D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rPr>
              <w:t xml:space="preserve">Contrato: </w:t>
            </w:r>
          </w:p>
        </w:tc>
        <w:tc>
          <w:tcPr>
            <w:tcW w:w="6770" w:type="dxa"/>
            <w:tcBorders>
              <w:top w:val="nil"/>
              <w:left w:val="nil"/>
              <w:bottom w:val="nil"/>
              <w:right w:val="nil"/>
            </w:tcBorders>
          </w:tcPr>
          <w:p w:rsidR="00792CCF" w:rsidRPr="002D50D1" w:rsidRDefault="00792CCF" w:rsidP="00027DFF">
            <w:pPr>
              <w:spacing w:after="120"/>
              <w:jc w:val="both"/>
              <w:rPr>
                <w:rFonts w:ascii="Arial" w:hAnsi="Arial" w:cs="Arial"/>
              </w:rPr>
            </w:pPr>
            <w:r w:rsidRPr="002D50D1">
              <w:rPr>
                <w:rFonts w:ascii="Arial" w:hAnsi="Arial" w:cs="Arial"/>
              </w:rPr>
              <w:t>Es el presente documento celebrado entre las Partes, junto con todos los anexos que forman parte integrante del mismo.</w:t>
            </w:r>
          </w:p>
        </w:tc>
      </w:tr>
      <w:tr w:rsidR="00792CCF" w:rsidRPr="00361EBE" w:rsidTr="00027DFF">
        <w:trPr>
          <w:trHeight w:val="326"/>
        </w:trPr>
        <w:tc>
          <w:tcPr>
            <w:tcW w:w="1690" w:type="dxa"/>
            <w:tcBorders>
              <w:top w:val="nil"/>
              <w:left w:val="nil"/>
              <w:bottom w:val="nil"/>
              <w:right w:val="nil"/>
            </w:tcBorders>
          </w:tcPr>
          <w:p w:rsidR="00792CCF" w:rsidRPr="002D50D1" w:rsidRDefault="00792CCF" w:rsidP="00027D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2D50D1">
              <w:rPr>
                <w:rFonts w:ascii="Arial" w:hAnsi="Arial" w:cs="Arial"/>
                <w:b/>
                <w:color w:val="000000"/>
                <w:lang w:val="es-BO"/>
              </w:rPr>
              <w:t>Consultoría:</w:t>
            </w:r>
          </w:p>
        </w:tc>
        <w:tc>
          <w:tcPr>
            <w:tcW w:w="6770" w:type="dxa"/>
            <w:tcBorders>
              <w:top w:val="nil"/>
              <w:left w:val="nil"/>
              <w:bottom w:val="nil"/>
              <w:right w:val="nil"/>
            </w:tcBorders>
            <w:vAlign w:val="center"/>
          </w:tcPr>
          <w:p w:rsidR="00792CCF" w:rsidRPr="002D50D1" w:rsidRDefault="00792CCF" w:rsidP="00027D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color w:val="000000"/>
                <w:lang w:val="es-BO"/>
              </w:rPr>
              <w:t>Son todos servicios prestados por el Consultor, por</w:t>
            </w:r>
            <w:r>
              <w:rPr>
                <w:rFonts w:ascii="Arial" w:hAnsi="Arial" w:cs="Arial"/>
                <w:color w:val="000000"/>
                <w:lang w:val="es-BO"/>
              </w:rPr>
              <w:t xml:space="preserve"> un tiempo determinado, con su P</w:t>
            </w:r>
            <w:r w:rsidRPr="002D50D1">
              <w:rPr>
                <w:rFonts w:ascii="Arial" w:hAnsi="Arial" w:cs="Arial"/>
                <w:color w:val="000000"/>
                <w:lang w:val="es-BO"/>
              </w:rPr>
              <w:t xml:space="preserve">ersonal, materiales y recursos, bajo su exclusiva responsabilidad </w:t>
            </w:r>
            <w:r w:rsidRPr="002D50D1">
              <w:rPr>
                <w:rFonts w:ascii="Arial" w:hAnsi="Arial" w:cs="Arial"/>
                <w:color w:val="000000"/>
                <w:lang w:val="es-BO"/>
              </w:rPr>
              <w:lastRenderedPageBreak/>
              <w:t>y riesgo, cuyo resultado es la obtención de un producto en estricto cumplimiento de las previsiones de este Contrato, sus anexos y la Ley Aplicable, para lo cual cuenta con permisos, licencias y autorizaciones correspondientes.</w:t>
            </w:r>
          </w:p>
        </w:tc>
      </w:tr>
      <w:tr w:rsidR="00792CCF" w:rsidRPr="00361EBE" w:rsidTr="00027DFF">
        <w:trPr>
          <w:trHeight w:val="326"/>
        </w:trPr>
        <w:tc>
          <w:tcPr>
            <w:tcW w:w="1690" w:type="dxa"/>
            <w:tcBorders>
              <w:top w:val="nil"/>
              <w:left w:val="nil"/>
              <w:bottom w:val="nil"/>
              <w:right w:val="nil"/>
            </w:tcBorders>
          </w:tcPr>
          <w:p w:rsidR="00792CCF" w:rsidRPr="002D50D1" w:rsidRDefault="00792CCF" w:rsidP="00027D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2D50D1">
              <w:rPr>
                <w:rFonts w:ascii="Arial" w:hAnsi="Arial" w:cs="Arial"/>
                <w:b/>
                <w:color w:val="000000"/>
                <w:lang w:val="es-BO"/>
              </w:rPr>
              <w:lastRenderedPageBreak/>
              <w:t>Contraparte:</w:t>
            </w:r>
          </w:p>
        </w:tc>
        <w:tc>
          <w:tcPr>
            <w:tcW w:w="6770" w:type="dxa"/>
            <w:tcBorders>
              <w:top w:val="nil"/>
              <w:left w:val="nil"/>
              <w:bottom w:val="nil"/>
              <w:right w:val="nil"/>
            </w:tcBorders>
            <w:vAlign w:val="center"/>
          </w:tcPr>
          <w:p w:rsidR="00792CCF" w:rsidRPr="002D50D1" w:rsidRDefault="00792CCF" w:rsidP="00027D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Es una o más personas designadas por la </w:t>
            </w:r>
            <w:r w:rsidRPr="002D50D1">
              <w:rPr>
                <w:rFonts w:ascii="Arial" w:hAnsi="Arial" w:cs="Arial"/>
                <w:b/>
              </w:rPr>
              <w:t>ENTIDAD</w:t>
            </w:r>
            <w:r w:rsidRPr="002D50D1">
              <w:rPr>
                <w:rFonts w:ascii="Arial" w:hAnsi="Arial" w:cs="Arial"/>
              </w:rPr>
              <w:t xml:space="preserve">, quien será el interlocutor de éste frente al </w:t>
            </w:r>
            <w:r w:rsidRPr="002D50D1">
              <w:rPr>
                <w:rFonts w:ascii="Arial" w:hAnsi="Arial" w:cs="Arial"/>
                <w:b/>
              </w:rPr>
              <w:t>CONSULTOR</w:t>
            </w:r>
            <w:r w:rsidRPr="002D50D1">
              <w:rPr>
                <w:rFonts w:ascii="Arial" w:hAnsi="Arial" w:cs="Arial"/>
              </w:rPr>
              <w:t xml:space="preserve">, encargado de verificar el cumplimiento de las obligaciones del </w:t>
            </w:r>
            <w:r w:rsidRPr="002D50D1">
              <w:rPr>
                <w:rFonts w:ascii="Arial" w:hAnsi="Arial" w:cs="Arial"/>
                <w:b/>
              </w:rPr>
              <w:t>CONSULTOR</w:t>
            </w:r>
            <w:r w:rsidRPr="002D50D1">
              <w:rPr>
                <w:rFonts w:ascii="Arial" w:hAnsi="Arial" w:cs="Arial"/>
              </w:rPr>
              <w:t xml:space="preserve">, asegurando que </w:t>
            </w:r>
            <w:r>
              <w:rPr>
                <w:rFonts w:ascii="Arial" w:hAnsi="Arial" w:cs="Arial"/>
              </w:rPr>
              <w:t>la Consultoría sea ejecutada</w:t>
            </w:r>
            <w:r w:rsidRPr="002D50D1">
              <w:rPr>
                <w:rFonts w:ascii="Arial" w:hAnsi="Arial" w:cs="Arial"/>
              </w:rPr>
              <w:t xml:space="preserve"> conforme lo establecido en el Contrato.</w:t>
            </w:r>
          </w:p>
        </w:tc>
      </w:tr>
      <w:tr w:rsidR="00792CCF" w:rsidRPr="00AB6714" w:rsidTr="00027DFF">
        <w:trPr>
          <w:trHeight w:val="326"/>
        </w:trPr>
        <w:tc>
          <w:tcPr>
            <w:tcW w:w="1690" w:type="dxa"/>
            <w:tcBorders>
              <w:top w:val="nil"/>
              <w:left w:val="nil"/>
              <w:bottom w:val="nil"/>
              <w:right w:val="nil"/>
            </w:tcBorders>
          </w:tcPr>
          <w:p w:rsidR="00792CCF" w:rsidRPr="00F51B6B" w:rsidRDefault="00792CCF" w:rsidP="00027DFF">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rPr>
            </w:pPr>
            <w:r w:rsidRPr="00F51B6B">
              <w:rPr>
                <w:rFonts w:ascii="Arial" w:hAnsi="Arial" w:cs="Arial"/>
                <w:b/>
              </w:rPr>
              <w:t>Ley Aplicable:</w:t>
            </w:r>
          </w:p>
          <w:p w:rsidR="00792CCF" w:rsidRDefault="00792CCF" w:rsidP="00027DFF">
            <w:pPr>
              <w:rPr>
                <w:rFonts w:ascii="Arial" w:hAnsi="Arial" w:cs="Arial"/>
              </w:rPr>
            </w:pPr>
          </w:p>
          <w:p w:rsidR="00792CCF" w:rsidRPr="00F51B6B" w:rsidRDefault="00792CCF" w:rsidP="00027DFF">
            <w:pPr>
              <w:rPr>
                <w:rFonts w:ascii="Arial" w:hAnsi="Arial" w:cs="Arial"/>
              </w:rPr>
            </w:pPr>
          </w:p>
        </w:tc>
        <w:tc>
          <w:tcPr>
            <w:tcW w:w="6770" w:type="dxa"/>
            <w:tcBorders>
              <w:top w:val="nil"/>
              <w:left w:val="nil"/>
              <w:bottom w:val="nil"/>
              <w:right w:val="nil"/>
            </w:tcBorders>
            <w:vAlign w:val="center"/>
          </w:tcPr>
          <w:p w:rsidR="00792CCF" w:rsidRPr="00F51B6B" w:rsidRDefault="00792CCF" w:rsidP="00027D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F51B6B">
              <w:rPr>
                <w:rFonts w:ascii="Arial" w:hAnsi="Arial" w:cs="Arial"/>
              </w:rPr>
              <w:t>Son las normas constitucionales, leyes, decretos supremos y toda otra disposición legal vigente en el Estado Plurinacional de Bolivia y toda norma técnica aplicable a la ejecución del servicio.</w:t>
            </w:r>
          </w:p>
        </w:tc>
      </w:tr>
      <w:tr w:rsidR="00792CCF" w:rsidRPr="00AB6714" w:rsidTr="00027DFF">
        <w:trPr>
          <w:trHeight w:val="326"/>
        </w:trPr>
        <w:tc>
          <w:tcPr>
            <w:tcW w:w="1690" w:type="dxa"/>
            <w:tcBorders>
              <w:top w:val="nil"/>
              <w:left w:val="nil"/>
              <w:bottom w:val="nil"/>
              <w:right w:val="nil"/>
            </w:tcBorders>
          </w:tcPr>
          <w:p w:rsidR="00792CCF" w:rsidRPr="00F66F5C" w:rsidRDefault="00792CCF" w:rsidP="00027DFF">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rPr>
                <w:rFonts w:ascii="Arial" w:hAnsi="Arial" w:cs="Arial"/>
                <w:b/>
                <w:color w:val="000000"/>
                <w:lang w:val="es-BO"/>
              </w:rPr>
            </w:pPr>
            <w:r w:rsidRPr="00F66F5C">
              <w:rPr>
                <w:rFonts w:ascii="Arial" w:hAnsi="Arial" w:cs="Arial"/>
                <w:b/>
                <w:color w:val="000000"/>
                <w:lang w:val="es-BO"/>
              </w:rPr>
              <w:t>Orden  de Proceder:</w:t>
            </w:r>
          </w:p>
        </w:tc>
        <w:tc>
          <w:tcPr>
            <w:tcW w:w="6770" w:type="dxa"/>
            <w:tcBorders>
              <w:top w:val="nil"/>
              <w:left w:val="nil"/>
              <w:bottom w:val="nil"/>
              <w:right w:val="nil"/>
            </w:tcBorders>
            <w:vAlign w:val="center"/>
          </w:tcPr>
          <w:p w:rsidR="00792CCF" w:rsidRPr="002D50D1" w:rsidRDefault="00792CCF" w:rsidP="00027D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2D50D1">
              <w:rPr>
                <w:rFonts w:ascii="Arial" w:hAnsi="Arial" w:cs="Arial"/>
              </w:rPr>
              <w:t xml:space="preserve">Significa la autorización de la </w:t>
            </w:r>
            <w:r w:rsidRPr="002D50D1">
              <w:rPr>
                <w:rFonts w:ascii="Arial" w:hAnsi="Arial" w:cs="Arial"/>
                <w:b/>
              </w:rPr>
              <w:t>ENTIDAD</w:t>
            </w:r>
            <w:r w:rsidRPr="002D50D1">
              <w:rPr>
                <w:rFonts w:ascii="Arial" w:hAnsi="Arial" w:cs="Arial"/>
              </w:rPr>
              <w:t xml:space="preserve"> al </w:t>
            </w:r>
            <w:r w:rsidRPr="002D50D1">
              <w:rPr>
                <w:rFonts w:ascii="Arial" w:hAnsi="Arial" w:cs="Arial"/>
                <w:b/>
              </w:rPr>
              <w:t>CONSULTOR</w:t>
            </w:r>
            <w:r w:rsidRPr="002D50D1">
              <w:rPr>
                <w:rFonts w:ascii="Arial" w:hAnsi="Arial" w:cs="Arial"/>
              </w:rPr>
              <w:t xml:space="preserve"> instruyéndole el inicio de </w:t>
            </w:r>
            <w:r>
              <w:rPr>
                <w:rFonts w:ascii="Arial" w:hAnsi="Arial" w:cs="Arial"/>
              </w:rPr>
              <w:t>la Consultoría.</w:t>
            </w:r>
          </w:p>
        </w:tc>
      </w:tr>
      <w:tr w:rsidR="00792CCF" w:rsidRPr="00AB6714" w:rsidTr="00027DFF">
        <w:trPr>
          <w:trHeight w:val="326"/>
        </w:trPr>
        <w:tc>
          <w:tcPr>
            <w:tcW w:w="1690" w:type="dxa"/>
            <w:tcBorders>
              <w:top w:val="nil"/>
              <w:left w:val="nil"/>
              <w:bottom w:val="nil"/>
              <w:right w:val="nil"/>
            </w:tcBorders>
          </w:tcPr>
          <w:p w:rsidR="00792CCF" w:rsidRPr="001B24BA" w:rsidRDefault="00792CCF" w:rsidP="00027DFF">
            <w:pPr>
              <w:tabs>
                <w:tab w:val="left" w:pos="628"/>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color w:val="000000"/>
                <w:lang w:val="es-BO"/>
              </w:rPr>
            </w:pPr>
            <w:r w:rsidRPr="001B24BA">
              <w:rPr>
                <w:rFonts w:ascii="Arial" w:hAnsi="Arial" w:cs="Arial"/>
                <w:b/>
                <w:color w:val="000000"/>
                <w:lang w:val="es-BO"/>
              </w:rPr>
              <w:t>Personal:</w:t>
            </w:r>
          </w:p>
        </w:tc>
        <w:tc>
          <w:tcPr>
            <w:tcW w:w="6770" w:type="dxa"/>
            <w:tcBorders>
              <w:top w:val="nil"/>
              <w:left w:val="nil"/>
              <w:bottom w:val="nil"/>
              <w:right w:val="nil"/>
            </w:tcBorders>
            <w:vAlign w:val="center"/>
          </w:tcPr>
          <w:p w:rsidR="00792CCF" w:rsidRPr="001B24BA" w:rsidRDefault="00792CCF" w:rsidP="00027DFF">
            <w:pPr>
              <w:tabs>
                <w:tab w:val="left" w:pos="2880"/>
                <w:tab w:val="left" w:pos="3600"/>
                <w:tab w:val="left" w:pos="4320"/>
                <w:tab w:val="left" w:pos="6700"/>
                <w:tab w:val="left" w:pos="7200"/>
                <w:tab w:val="left" w:pos="7920"/>
                <w:tab w:val="left" w:pos="8640"/>
                <w:tab w:val="left" w:pos="9360"/>
              </w:tabs>
              <w:spacing w:after="120"/>
              <w:jc w:val="both"/>
              <w:rPr>
                <w:rFonts w:ascii="Arial" w:hAnsi="Arial" w:cs="Arial"/>
              </w:rPr>
            </w:pPr>
            <w:r w:rsidRPr="001B24BA">
              <w:rPr>
                <w:rFonts w:ascii="Arial" w:hAnsi="Arial" w:cs="Arial"/>
              </w:rPr>
              <w:t xml:space="preserve">Significa los empleados del </w:t>
            </w:r>
            <w:r w:rsidRPr="001B24BA">
              <w:rPr>
                <w:rFonts w:ascii="Arial" w:hAnsi="Arial" w:cs="Arial"/>
                <w:b/>
              </w:rPr>
              <w:t>CONSULTOR</w:t>
            </w:r>
            <w:r w:rsidRPr="001B24BA">
              <w:rPr>
                <w:rFonts w:ascii="Arial" w:hAnsi="Arial" w:cs="Arial"/>
              </w:rPr>
              <w:t>.</w:t>
            </w:r>
          </w:p>
        </w:tc>
      </w:tr>
    </w:tbl>
    <w:p w:rsidR="00792CCF" w:rsidRPr="00361EBE" w:rsidRDefault="00792CCF" w:rsidP="00792CC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 xml:space="preserve">3.2   Relación entre las Partes: </w:t>
      </w:r>
      <w:r w:rsidRPr="00361EBE">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Consultoría estará a cargo del </w:t>
      </w:r>
      <w:r w:rsidRPr="00361EBE">
        <w:rPr>
          <w:rFonts w:ascii="Arial" w:hAnsi="Arial" w:cs="Arial"/>
          <w:b/>
        </w:rPr>
        <w:t>CONSULTOR</w:t>
      </w:r>
      <w:r w:rsidRPr="00361EBE">
        <w:rPr>
          <w:rFonts w:ascii="Arial" w:hAnsi="Arial" w:cs="Arial"/>
        </w:rPr>
        <w:t>, quien será plenamente responsable por todos los aspectos relacionados con este Contrato y la ejecución del presente Contrato.</w:t>
      </w:r>
    </w:p>
    <w:p w:rsidR="00792CCF" w:rsidRPr="00361EBE" w:rsidRDefault="00792CCF" w:rsidP="00792C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3.3</w:t>
      </w:r>
      <w:r w:rsidRPr="00361EBE">
        <w:rPr>
          <w:rFonts w:ascii="Arial" w:hAnsi="Arial" w:cs="Arial"/>
        </w:rPr>
        <w:t>.</w:t>
      </w:r>
      <w:r w:rsidRPr="00361EBE">
        <w:rPr>
          <w:rFonts w:ascii="Arial" w:hAnsi="Arial" w:cs="Arial"/>
        </w:rPr>
        <w:tab/>
      </w:r>
      <w:r w:rsidRPr="00361EBE">
        <w:rPr>
          <w:rFonts w:ascii="Arial" w:hAnsi="Arial" w:cs="Arial"/>
          <w:b/>
        </w:rPr>
        <w:t>Ley que rige el Contrato:</w:t>
      </w:r>
      <w:r w:rsidRPr="00361EBE">
        <w:rPr>
          <w:rFonts w:ascii="Arial" w:hAnsi="Arial" w:cs="Arial"/>
        </w:rPr>
        <w:t xml:space="preserve"> Este Contrato, su significado e interpretación y la relación que crea entre las Partes se regirá por la Ley Aplicable.</w:t>
      </w:r>
    </w:p>
    <w:p w:rsidR="00792CCF" w:rsidRPr="00361EBE" w:rsidRDefault="00792CCF" w:rsidP="00792C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61EBE">
        <w:rPr>
          <w:rFonts w:ascii="Arial" w:hAnsi="Arial" w:cs="Arial"/>
          <w:b/>
        </w:rPr>
        <w:t>3.4</w:t>
      </w:r>
      <w:r w:rsidRPr="00361EBE">
        <w:rPr>
          <w:rFonts w:ascii="Arial" w:hAnsi="Arial" w:cs="Arial"/>
        </w:rPr>
        <w:tab/>
      </w:r>
      <w:r w:rsidRPr="00361EBE">
        <w:rPr>
          <w:rFonts w:ascii="Arial" w:hAnsi="Arial" w:cs="Arial"/>
          <w:b/>
        </w:rPr>
        <w:t xml:space="preserve">Idioma: </w:t>
      </w:r>
      <w:r w:rsidRPr="00361EBE">
        <w:rPr>
          <w:rFonts w:ascii="Arial" w:hAnsi="Arial" w:cs="Arial"/>
        </w:rPr>
        <w:t>Este Contrato se ha celebrado en castellano, idioma por el que se regirán obligatoriamente todas las materias relacionadas con el mismo o su interpretación.</w:t>
      </w:r>
    </w:p>
    <w:p w:rsidR="00792CCF" w:rsidRPr="00361EBE" w:rsidRDefault="00792CCF" w:rsidP="00792CCF">
      <w:pPr>
        <w:tabs>
          <w:tab w:val="left" w:pos="567"/>
        </w:tabs>
        <w:spacing w:after="120"/>
        <w:ind w:left="567" w:right="-7" w:hanging="567"/>
        <w:jc w:val="both"/>
        <w:rPr>
          <w:rFonts w:ascii="Arial" w:hAnsi="Arial" w:cs="Arial"/>
          <w:b/>
          <w:lang w:val="es-BO"/>
        </w:rPr>
      </w:pPr>
      <w:r w:rsidRPr="00361EBE">
        <w:rPr>
          <w:rFonts w:ascii="Arial" w:hAnsi="Arial" w:cs="Arial"/>
          <w:b/>
        </w:rPr>
        <w:t>3.5</w:t>
      </w:r>
      <w:r w:rsidRPr="00361EBE">
        <w:rPr>
          <w:rFonts w:ascii="Arial" w:hAnsi="Arial" w:cs="Arial"/>
        </w:rPr>
        <w:tab/>
      </w:r>
      <w:r w:rsidRPr="00361EBE">
        <w:rPr>
          <w:rFonts w:ascii="Arial" w:hAnsi="Arial" w:cs="Arial"/>
          <w:b/>
        </w:rPr>
        <w:t>Encabezamientos:</w:t>
      </w:r>
      <w:r w:rsidRPr="00361EBE">
        <w:rPr>
          <w:rFonts w:ascii="Arial" w:hAnsi="Arial" w:cs="Arial"/>
        </w:rPr>
        <w:t xml:space="preserve"> El contenido de este Contrato no se verá restringido, modificado o afectado por los encabezamientos.</w:t>
      </w:r>
      <w:r w:rsidRPr="00361EBE">
        <w:rPr>
          <w:rFonts w:ascii="Arial" w:hAnsi="Arial" w:cs="Arial"/>
          <w:b/>
          <w:lang w:val="es-BO"/>
        </w:rPr>
        <w:t xml:space="preserve"> </w:t>
      </w:r>
    </w:p>
    <w:p w:rsidR="00792CCF" w:rsidRPr="00361EBE" w:rsidRDefault="00792CCF" w:rsidP="00792CCF">
      <w:pPr>
        <w:tabs>
          <w:tab w:val="left" w:pos="567"/>
        </w:tabs>
        <w:spacing w:after="120"/>
        <w:ind w:left="567" w:hanging="567"/>
        <w:jc w:val="both"/>
        <w:rPr>
          <w:rFonts w:ascii="Arial" w:hAnsi="Arial" w:cs="Arial"/>
        </w:rPr>
      </w:pPr>
      <w:r w:rsidRPr="00361EBE">
        <w:rPr>
          <w:rFonts w:ascii="Arial" w:hAnsi="Arial" w:cs="Arial"/>
          <w:b/>
          <w:lang w:val="es-BO"/>
        </w:rPr>
        <w:t>3.6</w:t>
      </w:r>
      <w:r w:rsidRPr="00361EBE">
        <w:rPr>
          <w:rFonts w:ascii="Arial" w:hAnsi="Arial" w:cs="Arial"/>
          <w:b/>
          <w:lang w:val="es-BO"/>
        </w:rPr>
        <w:tab/>
        <w:t>Naturaleza del Contrato:</w:t>
      </w:r>
      <w:r w:rsidRPr="00361EBE">
        <w:rPr>
          <w:rFonts w:ascii="Arial" w:hAnsi="Arial" w:cs="Arial"/>
        </w:rPr>
        <w:t xml:space="preserve"> El presente Contrato es de naturaleza administrativa. </w:t>
      </w:r>
    </w:p>
    <w:p w:rsidR="00792CCF" w:rsidRPr="00361EBE" w:rsidRDefault="00792CCF" w:rsidP="00792CCF">
      <w:pPr>
        <w:tabs>
          <w:tab w:val="left" w:pos="567"/>
        </w:tabs>
        <w:spacing w:after="120"/>
        <w:ind w:left="567" w:hanging="567"/>
        <w:jc w:val="both"/>
        <w:rPr>
          <w:rFonts w:ascii="Arial" w:hAnsi="Arial" w:cs="Arial"/>
        </w:rPr>
      </w:pPr>
      <w:r w:rsidRPr="00361EBE">
        <w:rPr>
          <w:rFonts w:ascii="Arial" w:hAnsi="Arial" w:cs="Arial"/>
          <w:b/>
        </w:rPr>
        <w:t>3.7</w:t>
      </w:r>
      <w:r w:rsidRPr="00361EBE">
        <w:rPr>
          <w:rFonts w:ascii="Arial" w:hAnsi="Arial" w:cs="Arial"/>
        </w:rPr>
        <w:t xml:space="preserve">    </w:t>
      </w:r>
      <w:r w:rsidRPr="00361EBE">
        <w:rPr>
          <w:rFonts w:ascii="Arial" w:hAnsi="Arial" w:cs="Arial"/>
          <w:b/>
        </w:rPr>
        <w:t>Mayúsculas:</w:t>
      </w:r>
      <w:r w:rsidRPr="00361EBE">
        <w:rPr>
          <w:rFonts w:ascii="Arial" w:hAnsi="Arial" w:cs="Arial"/>
        </w:rPr>
        <w:t xml:space="preserve"> El uso de las mayúsculas se entenderá conforme a las denominaciones otorgadas en este instrumento, o de acuerdo a su contexto, usando indistintamente en </w:t>
      </w:r>
      <w:r>
        <w:rPr>
          <w:rFonts w:ascii="Arial" w:hAnsi="Arial" w:cs="Arial"/>
        </w:rPr>
        <w:t>plural o singular.</w:t>
      </w:r>
    </w:p>
    <w:p w:rsidR="00792CCF" w:rsidRPr="00361EBE" w:rsidRDefault="00792CCF" w:rsidP="00792C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highlight w:val="yellow"/>
        </w:rPr>
      </w:pPr>
      <w:r>
        <w:rPr>
          <w:rFonts w:ascii="Arial" w:hAnsi="Arial" w:cs="Arial"/>
          <w:b/>
        </w:rPr>
        <w:t>3.8</w:t>
      </w:r>
      <w:r w:rsidRPr="00361EBE">
        <w:rPr>
          <w:rFonts w:ascii="Arial" w:hAnsi="Arial" w:cs="Arial"/>
          <w:b/>
        </w:rPr>
        <w:t xml:space="preserve">   Plazos:</w:t>
      </w:r>
      <w:r w:rsidRPr="00361EBE">
        <w:rPr>
          <w:rFonts w:ascii="Arial" w:hAnsi="Arial" w:cs="Arial"/>
        </w:rPr>
        <w:t xml:space="preserve"> Todos los plazos establecidos en este Contrato y sus anexos se entenderán como días calendario, salvo indicación expresa en contrario.</w:t>
      </w:r>
    </w:p>
    <w:p w:rsidR="00792CCF" w:rsidRPr="00361EBE" w:rsidRDefault="00792CCF" w:rsidP="00792C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3.9</w:t>
      </w:r>
      <w:r w:rsidRPr="00361EBE">
        <w:rPr>
          <w:rFonts w:ascii="Arial" w:hAnsi="Arial" w:cs="Arial"/>
        </w:rPr>
        <w:tab/>
      </w:r>
      <w:r w:rsidRPr="00361EBE">
        <w:rPr>
          <w:rFonts w:ascii="Arial" w:hAnsi="Arial" w:cs="Arial"/>
          <w:b/>
        </w:rPr>
        <w:t>Totalidad del acuerdo:</w:t>
      </w:r>
      <w:r w:rsidRPr="00361EBE">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92CCF" w:rsidRPr="00361EBE" w:rsidRDefault="00792CCF" w:rsidP="00792CC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Pr>
          <w:rFonts w:ascii="Arial" w:hAnsi="Arial" w:cs="Arial"/>
          <w:b/>
        </w:rPr>
        <w:t>3.10</w:t>
      </w:r>
      <w:r w:rsidRPr="00361EBE">
        <w:rPr>
          <w:rFonts w:ascii="Arial" w:hAnsi="Arial" w:cs="Arial"/>
        </w:rPr>
        <w:t xml:space="preserve">  </w:t>
      </w:r>
      <w:r w:rsidRPr="00361EBE">
        <w:rPr>
          <w:rFonts w:ascii="Arial" w:hAnsi="Arial" w:cs="Arial"/>
          <w:b/>
          <w:bCs/>
        </w:rPr>
        <w:t xml:space="preserve">Discrepancias: </w:t>
      </w:r>
      <w:r w:rsidRPr="00361EBE">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792CCF" w:rsidRPr="00361EBE" w:rsidRDefault="00792CCF" w:rsidP="00792CCF">
      <w:pPr>
        <w:spacing w:after="120"/>
        <w:jc w:val="both"/>
        <w:rPr>
          <w:rFonts w:ascii="Arial" w:hAnsi="Arial" w:cs="Arial"/>
          <w:u w:val="single"/>
          <w:lang w:val="es-ES_tradnl"/>
        </w:rPr>
      </w:pPr>
      <w:r>
        <w:rPr>
          <w:rFonts w:ascii="Arial" w:hAnsi="Arial" w:cs="Arial"/>
          <w:b/>
          <w:u w:val="single"/>
          <w:lang w:val="es-ES_tradnl"/>
        </w:rPr>
        <w:t>CUARTA</w:t>
      </w:r>
      <w:r w:rsidRPr="00361EBE">
        <w:rPr>
          <w:rFonts w:ascii="Arial" w:hAnsi="Arial" w:cs="Arial"/>
          <w:b/>
          <w:u w:val="single"/>
          <w:lang w:val="es-ES_tradnl"/>
        </w:rPr>
        <w:t>.- (OBJETO DEL CONTRATO)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b/>
          <w:bCs/>
          <w:lang w:val="es-ES_tradnl"/>
        </w:rPr>
        <w:t xml:space="preserve"> </w:t>
      </w:r>
      <w:r w:rsidRPr="00361EBE">
        <w:rPr>
          <w:rFonts w:ascii="Arial" w:hAnsi="Arial" w:cs="Arial"/>
          <w:lang w:val="es-ES_tradnl"/>
        </w:rPr>
        <w:t xml:space="preserve">se compromete y obliga por el presente Contrato, a prestar todos los servicios necesarios para </w:t>
      </w:r>
      <w:r>
        <w:rPr>
          <w:rFonts w:ascii="Arial" w:hAnsi="Arial" w:cs="Arial"/>
          <w:lang w:val="es-ES_tradnl"/>
        </w:rPr>
        <w:t>_____________________________</w:t>
      </w:r>
      <w:r w:rsidRPr="00361EBE">
        <w:rPr>
          <w:rFonts w:ascii="Arial" w:hAnsi="Arial" w:cs="Arial"/>
          <w:lang w:val="es-ES_tradnl"/>
        </w:rPr>
        <w:t xml:space="preserve">, con estricta y absoluta sujeción a este Contrato, a los documentos que forman parte de él y dando cumplimiento a las normas, condiciones, precio, regulaciones, obligaciones, especificaciones, tiempo de </w:t>
      </w:r>
      <w:r>
        <w:rPr>
          <w:rFonts w:ascii="Arial" w:hAnsi="Arial" w:cs="Arial"/>
          <w:lang w:val="es-ES_tradnl"/>
        </w:rPr>
        <w:t>desarrollo de la</w:t>
      </w:r>
      <w:r w:rsidRPr="00361EBE">
        <w:rPr>
          <w:rFonts w:ascii="Arial" w:hAnsi="Arial" w:cs="Arial"/>
          <w:lang w:val="es-ES_tradnl"/>
        </w:rPr>
        <w:t xml:space="preserve"> Consultoría y características técnicas establecidas en los documentos del Contrato. </w:t>
      </w:r>
    </w:p>
    <w:p w:rsidR="00792CCF" w:rsidRPr="00361EBE" w:rsidRDefault="00792CCF" w:rsidP="00792CCF">
      <w:pPr>
        <w:spacing w:after="120"/>
        <w:jc w:val="both"/>
        <w:rPr>
          <w:rFonts w:ascii="Arial" w:hAnsi="Arial" w:cs="Arial"/>
          <w:u w:val="single"/>
          <w:lang w:val="es-ES_tradnl"/>
        </w:rPr>
      </w:pPr>
      <w:r>
        <w:rPr>
          <w:rFonts w:ascii="Arial" w:hAnsi="Arial" w:cs="Arial"/>
          <w:b/>
          <w:u w:val="single"/>
          <w:lang w:val="es-ES_tradnl"/>
        </w:rPr>
        <w:t>QUINTA</w:t>
      </w:r>
      <w:r w:rsidRPr="00361EBE">
        <w:rPr>
          <w:rFonts w:ascii="Arial" w:hAnsi="Arial" w:cs="Arial"/>
          <w:b/>
          <w:u w:val="single"/>
          <w:lang w:val="es-ES_tradnl"/>
        </w:rPr>
        <w:t>.- (DOCUMENTOS DEL CONTRATO)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Para cumplimiento de lo preceptuado en el presente Contrato, forman parte del mismo los siguientes anexos:</w:t>
      </w:r>
    </w:p>
    <w:p w:rsidR="00792CCF" w:rsidRPr="00361EBE" w:rsidRDefault="00792CCF" w:rsidP="00792CCF">
      <w:pPr>
        <w:spacing w:after="120"/>
        <w:ind w:left="709"/>
        <w:jc w:val="both"/>
        <w:rPr>
          <w:rFonts w:ascii="Arial" w:hAnsi="Arial" w:cs="Arial"/>
          <w:lang w:val="es-ES_tradnl"/>
        </w:rPr>
      </w:pPr>
      <w:r w:rsidRPr="00361EBE">
        <w:rPr>
          <w:rFonts w:ascii="Arial" w:hAnsi="Arial" w:cs="Arial"/>
          <w:lang w:val="es-ES_tradnl"/>
        </w:rPr>
        <w:t>Anexo 1: Documento base de contratación y términos de referencia.</w:t>
      </w:r>
    </w:p>
    <w:p w:rsidR="00792CCF" w:rsidRPr="00361EBE" w:rsidRDefault="00792CCF" w:rsidP="00792CCF">
      <w:pPr>
        <w:spacing w:after="120"/>
        <w:ind w:left="709"/>
        <w:jc w:val="both"/>
        <w:rPr>
          <w:rFonts w:ascii="Arial" w:hAnsi="Arial" w:cs="Arial"/>
          <w:lang w:val="es-ES_tradnl"/>
        </w:rPr>
      </w:pPr>
      <w:r w:rsidRPr="00361EBE">
        <w:rPr>
          <w:rFonts w:ascii="Arial" w:hAnsi="Arial" w:cs="Arial"/>
          <w:lang w:val="es-ES_tradnl"/>
        </w:rPr>
        <w:lastRenderedPageBreak/>
        <w:t>Anexo 2: Propuesta adjudicada.</w:t>
      </w:r>
    </w:p>
    <w:p w:rsidR="00792CCF" w:rsidRPr="00361EBE" w:rsidRDefault="00792CCF" w:rsidP="00792CCF">
      <w:pPr>
        <w:spacing w:after="120"/>
        <w:ind w:left="709"/>
        <w:jc w:val="both"/>
        <w:rPr>
          <w:rFonts w:ascii="Arial" w:hAnsi="Arial" w:cs="Arial"/>
          <w:lang w:val="es-ES_tradnl"/>
        </w:rPr>
      </w:pPr>
      <w:r>
        <w:rPr>
          <w:rFonts w:ascii="Arial" w:hAnsi="Arial" w:cs="Arial"/>
          <w:lang w:val="es-ES_tradnl"/>
        </w:rPr>
        <w:t>Anexo 3</w:t>
      </w:r>
      <w:r w:rsidRPr="00361EBE">
        <w:rPr>
          <w:rFonts w:ascii="Arial" w:hAnsi="Arial" w:cs="Arial"/>
          <w:lang w:val="es-ES_tradnl"/>
        </w:rPr>
        <w:t>: Garantía de cumplimiento de Contrato.</w:t>
      </w:r>
    </w:p>
    <w:p w:rsidR="00792CCF" w:rsidRPr="00361EBE" w:rsidRDefault="00792CCF" w:rsidP="00792CCF">
      <w:pPr>
        <w:spacing w:after="120"/>
        <w:jc w:val="both"/>
        <w:rPr>
          <w:rFonts w:ascii="Arial" w:hAnsi="Arial" w:cs="Arial"/>
          <w:b/>
          <w:u w:val="single"/>
          <w:lang w:val="es-BO"/>
        </w:rPr>
      </w:pPr>
      <w:r>
        <w:rPr>
          <w:rFonts w:ascii="Arial" w:hAnsi="Arial" w:cs="Arial"/>
          <w:b/>
          <w:u w:val="single"/>
          <w:lang w:val="es-ES_tradnl"/>
        </w:rPr>
        <w:t>SEXTA</w:t>
      </w:r>
      <w:r w:rsidRPr="00361EBE">
        <w:rPr>
          <w:rFonts w:ascii="Arial" w:hAnsi="Arial" w:cs="Arial"/>
          <w:b/>
          <w:u w:val="single"/>
          <w:lang w:val="es-ES_tradnl"/>
        </w:rPr>
        <w:t xml:space="preserve">.- </w:t>
      </w:r>
      <w:r w:rsidRPr="00361EBE">
        <w:rPr>
          <w:rFonts w:ascii="Arial" w:hAnsi="Arial" w:cs="Arial"/>
          <w:b/>
          <w:u w:val="single"/>
          <w:lang w:val="es-BO"/>
        </w:rPr>
        <w:t>(VIGENCIA, PLAZO Y ORDEN DE PROCEDER)</w:t>
      </w:r>
    </w:p>
    <w:p w:rsidR="00792CCF" w:rsidRPr="00361EBE" w:rsidRDefault="00792CCF" w:rsidP="00D229F1">
      <w:pPr>
        <w:numPr>
          <w:ilvl w:val="1"/>
          <w:numId w:val="54"/>
        </w:numPr>
        <w:spacing w:after="120"/>
        <w:jc w:val="both"/>
        <w:rPr>
          <w:rFonts w:ascii="Arial" w:hAnsi="Arial" w:cs="Arial"/>
          <w:b/>
          <w:lang w:val="es-BO"/>
        </w:rPr>
      </w:pPr>
      <w:r w:rsidRPr="00361EBE">
        <w:rPr>
          <w:rFonts w:ascii="Arial" w:hAnsi="Arial" w:cs="Arial"/>
          <w:b/>
          <w:lang w:val="es-BO"/>
        </w:rPr>
        <w:t xml:space="preserve">      Vigencia: </w:t>
      </w:r>
    </w:p>
    <w:p w:rsidR="00792CCF" w:rsidRPr="00361EBE" w:rsidRDefault="00792CCF" w:rsidP="00792CCF">
      <w:pPr>
        <w:spacing w:after="120"/>
        <w:ind w:left="709" w:hanging="1"/>
        <w:jc w:val="both"/>
        <w:rPr>
          <w:rFonts w:ascii="Arial" w:hAnsi="Arial" w:cs="Arial"/>
          <w:lang w:val="es-BO"/>
        </w:rPr>
      </w:pPr>
      <w:r w:rsidRPr="00361EBE">
        <w:rPr>
          <w:rFonts w:ascii="Arial" w:hAnsi="Arial" w:cs="Arial"/>
          <w:lang w:val="es-BO"/>
        </w:rPr>
        <w:t xml:space="preserve">El presente </w:t>
      </w:r>
      <w:r w:rsidRPr="00361EBE">
        <w:rPr>
          <w:rFonts w:ascii="Arial" w:hAnsi="Arial" w:cs="Arial"/>
          <w:lang w:val="es-ES_tradnl"/>
        </w:rPr>
        <w:t>Contrato</w:t>
      </w:r>
      <w:r w:rsidRPr="00361EBE">
        <w:rPr>
          <w:rFonts w:ascii="Arial" w:hAnsi="Arial" w:cs="Arial"/>
          <w:lang w:val="es-BO"/>
        </w:rPr>
        <w:t xml:space="preserve">, entrará en vigencia desde el día de su suscripción por las Partes hasta </w:t>
      </w:r>
      <w:r>
        <w:rPr>
          <w:rFonts w:ascii="Arial" w:hAnsi="Arial" w:cs="Arial"/>
          <w:lang w:val="es-BO"/>
        </w:rPr>
        <w:t xml:space="preserve">la emisión del acta de cierre de Contrato por parte de la </w:t>
      </w:r>
      <w:r w:rsidRPr="00F2477E">
        <w:rPr>
          <w:rFonts w:ascii="Arial" w:hAnsi="Arial" w:cs="Arial"/>
          <w:b/>
          <w:lang w:val="es-BO"/>
        </w:rPr>
        <w:t>ENTIDAD.</w:t>
      </w:r>
    </w:p>
    <w:p w:rsidR="00792CCF" w:rsidRPr="00682099" w:rsidRDefault="00792CCF" w:rsidP="00D229F1">
      <w:pPr>
        <w:numPr>
          <w:ilvl w:val="1"/>
          <w:numId w:val="54"/>
        </w:numPr>
        <w:spacing w:after="120"/>
        <w:jc w:val="both"/>
        <w:rPr>
          <w:rFonts w:ascii="Arial" w:hAnsi="Arial" w:cs="Arial"/>
          <w:b/>
          <w:lang w:val="es-BO"/>
        </w:rPr>
      </w:pPr>
      <w:r>
        <w:rPr>
          <w:rFonts w:ascii="Arial" w:hAnsi="Arial" w:cs="Arial"/>
          <w:b/>
          <w:lang w:val="es-BO"/>
        </w:rPr>
        <w:t xml:space="preserve">      </w:t>
      </w:r>
      <w:r w:rsidRPr="00682099">
        <w:rPr>
          <w:rFonts w:ascii="Arial" w:hAnsi="Arial" w:cs="Arial"/>
          <w:b/>
          <w:lang w:val="es-BO"/>
        </w:rPr>
        <w:t>Plazo y Orden de Proceder:</w:t>
      </w:r>
    </w:p>
    <w:p w:rsidR="00792CCF" w:rsidRPr="00682099" w:rsidRDefault="00792CCF" w:rsidP="00792CCF">
      <w:pPr>
        <w:spacing w:after="120"/>
        <w:ind w:left="709" w:hanging="1"/>
        <w:jc w:val="both"/>
        <w:rPr>
          <w:rFonts w:ascii="Arial" w:hAnsi="Arial" w:cs="Arial"/>
          <w:lang w:val="es-ES_tradnl"/>
        </w:rPr>
      </w:pPr>
      <w:r w:rsidRPr="00682099">
        <w:rPr>
          <w:rFonts w:ascii="Arial" w:hAnsi="Arial" w:cs="Arial"/>
          <w:lang w:val="es-ES_tradnl"/>
        </w:rPr>
        <w:t xml:space="preserve">El </w:t>
      </w:r>
      <w:r w:rsidRPr="00682099">
        <w:rPr>
          <w:rFonts w:ascii="Arial" w:hAnsi="Arial" w:cs="Arial"/>
          <w:b/>
          <w:lang w:val="es-ES_tradnl"/>
        </w:rPr>
        <w:t xml:space="preserve">CONSULTOR </w:t>
      </w:r>
      <w:r w:rsidRPr="00682099">
        <w:rPr>
          <w:rFonts w:ascii="Arial" w:hAnsi="Arial" w:cs="Arial"/>
          <w:lang w:val="es-ES_tradnl"/>
        </w:rPr>
        <w:t xml:space="preserve">desarrollará sus actividades de forma satisfactoria, en estricto acuerdo con el alcance de la Consultoría, la propuesta adjudicada, los términos de referencia, el cronograma de </w:t>
      </w:r>
      <w:r w:rsidRPr="00682099">
        <w:rPr>
          <w:rFonts w:ascii="Arial" w:hAnsi="Arial" w:cs="Arial"/>
          <w:color w:val="000000"/>
          <w:lang w:val="es-BO"/>
        </w:rPr>
        <w:t>la Consultoría</w:t>
      </w:r>
      <w:r w:rsidRPr="00682099">
        <w:rPr>
          <w:rFonts w:ascii="Arial" w:hAnsi="Arial" w:cs="Arial"/>
          <w:lang w:val="es-ES_tradnl"/>
        </w:rPr>
        <w:t xml:space="preserve">, en el plazo de </w:t>
      </w:r>
      <w:r>
        <w:rPr>
          <w:rFonts w:ascii="Arial" w:hAnsi="Arial" w:cs="Arial"/>
          <w:lang w:val="es-ES_tradnl"/>
        </w:rPr>
        <w:t>______________</w:t>
      </w:r>
      <w:r w:rsidRPr="00682099">
        <w:rPr>
          <w:rFonts w:ascii="Arial" w:hAnsi="Arial" w:cs="Arial"/>
          <w:lang w:val="es-ES_tradnl"/>
        </w:rPr>
        <w:t xml:space="preserve"> (</w:t>
      </w:r>
      <w:r>
        <w:rPr>
          <w:rFonts w:ascii="Arial" w:hAnsi="Arial" w:cs="Arial"/>
          <w:lang w:val="es-ES_tradnl"/>
        </w:rPr>
        <w:t>_________________</w:t>
      </w:r>
      <w:r w:rsidRPr="00682099">
        <w:rPr>
          <w:rFonts w:ascii="Arial" w:hAnsi="Arial" w:cs="Arial"/>
          <w:lang w:val="es-ES_tradnl"/>
        </w:rPr>
        <w:t xml:space="preserve">) días calendario, que serán computados a partir de la fecha de la Orden de Proceder emitida por la Contraparte hasta la emisión del cierre del Contrato. </w:t>
      </w:r>
    </w:p>
    <w:p w:rsidR="00792CCF" w:rsidRPr="0010632F" w:rsidRDefault="00792CCF" w:rsidP="00792CCF">
      <w:pPr>
        <w:spacing w:after="120"/>
        <w:jc w:val="both"/>
        <w:rPr>
          <w:rFonts w:ascii="Arial" w:hAnsi="Arial" w:cs="Arial"/>
          <w:b/>
          <w:u w:val="single"/>
        </w:rPr>
      </w:pPr>
      <w:r>
        <w:rPr>
          <w:rFonts w:ascii="Arial" w:hAnsi="Arial" w:cs="Arial"/>
          <w:b/>
          <w:u w:val="single"/>
        </w:rPr>
        <w:t>SEPTIMA</w:t>
      </w:r>
      <w:r w:rsidRPr="0010632F">
        <w:rPr>
          <w:rFonts w:ascii="Arial" w:hAnsi="Arial" w:cs="Arial"/>
          <w:b/>
          <w:u w:val="single"/>
        </w:rPr>
        <w:t xml:space="preserve">.- (LUGAR DE </w:t>
      </w:r>
      <w:r>
        <w:rPr>
          <w:rFonts w:ascii="Arial" w:hAnsi="Arial" w:cs="Arial"/>
          <w:b/>
          <w:u w:val="single"/>
        </w:rPr>
        <w:t>DESARROLLO</w:t>
      </w:r>
      <w:r w:rsidRPr="0010632F">
        <w:rPr>
          <w:rFonts w:ascii="Arial" w:hAnsi="Arial" w:cs="Arial"/>
          <w:b/>
          <w:u w:val="single"/>
        </w:rPr>
        <w:t xml:space="preserve"> DE LA CONSULTORIA)</w:t>
      </w:r>
    </w:p>
    <w:p w:rsidR="00792CCF" w:rsidRPr="0010632F" w:rsidRDefault="00792CCF" w:rsidP="00792CCF">
      <w:pPr>
        <w:spacing w:after="120"/>
        <w:jc w:val="both"/>
        <w:rPr>
          <w:rFonts w:ascii="Arial" w:hAnsi="Arial" w:cs="Arial"/>
        </w:rPr>
      </w:pPr>
      <w:r>
        <w:rPr>
          <w:rFonts w:ascii="Arial" w:hAnsi="Arial" w:cs="Arial"/>
        </w:rPr>
        <w:t>La Consultoría se desarrollara en _________________________.</w:t>
      </w:r>
    </w:p>
    <w:p w:rsidR="00792CCF" w:rsidRPr="00361EBE" w:rsidRDefault="00792CCF" w:rsidP="00792CCF">
      <w:pPr>
        <w:spacing w:after="120"/>
        <w:jc w:val="both"/>
        <w:rPr>
          <w:rFonts w:ascii="Arial" w:hAnsi="Arial" w:cs="Arial"/>
          <w:u w:val="single"/>
          <w:lang w:val="es-ES_tradnl"/>
        </w:rPr>
      </w:pPr>
      <w:r w:rsidRPr="00361EBE">
        <w:rPr>
          <w:rFonts w:ascii="Arial" w:hAnsi="Arial" w:cs="Arial"/>
          <w:b/>
          <w:u w:val="single"/>
          <w:lang w:val="es-ES_tradnl"/>
        </w:rPr>
        <w:t>OCTAVA.- (MONTO DEL CONTRATO)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El monto total propuesto y aceptado por ambas Partes para la ejecución del objeto del presente Contrato es de Bs</w:t>
      </w:r>
      <w:r>
        <w:rPr>
          <w:rFonts w:ascii="Arial" w:hAnsi="Arial" w:cs="Arial"/>
          <w:lang w:val="es-ES_tradnl"/>
        </w:rPr>
        <w:t>________________________</w:t>
      </w:r>
      <w:r w:rsidRPr="00361EBE">
        <w:rPr>
          <w:rFonts w:ascii="Arial" w:hAnsi="Arial" w:cs="Arial"/>
          <w:lang w:val="es-ES_tradnl"/>
        </w:rPr>
        <w:t xml:space="preserve"> (</w:t>
      </w:r>
      <w:r>
        <w:rPr>
          <w:rFonts w:ascii="Arial" w:hAnsi="Arial" w:cs="Arial"/>
          <w:lang w:val="es-ES_tradnl"/>
        </w:rPr>
        <w:t>___________________________</w:t>
      </w:r>
      <w:r w:rsidRPr="00361EBE">
        <w:rPr>
          <w:rFonts w:ascii="Arial" w:hAnsi="Arial" w:cs="Arial"/>
          <w:lang w:val="es-ES_tradnl"/>
        </w:rPr>
        <w:t xml:space="preserve"> 00/100 Bolivianos).</w:t>
      </w:r>
      <w:r w:rsidRPr="00361EBE">
        <w:rPr>
          <w:rFonts w:ascii="Arial" w:hAnsi="Arial" w:cs="Arial"/>
          <w:b/>
          <w:i/>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Queda establecido que el monto del Contrato incluye todos los elementos sin excepción alguna, que sean necesarios para la realización y cumplimiento de la </w:t>
      </w:r>
      <w:r w:rsidRPr="00361EBE">
        <w:rPr>
          <w:rFonts w:ascii="Arial" w:hAnsi="Arial" w:cs="Arial"/>
          <w:bCs/>
          <w:lang w:val="es-ES_tradnl"/>
        </w:rPr>
        <w:t>Consultoría</w:t>
      </w:r>
      <w:r w:rsidRPr="00361EBE">
        <w:rPr>
          <w:rFonts w:ascii="Arial" w:hAnsi="Arial" w:cs="Arial"/>
          <w:lang w:val="es-ES_tradnl"/>
        </w:rPr>
        <w:t>. Este monto también comprende todos los costos referidos a salarios, incidencia en ellos por leyes sociales, laborales, impuestos, aranceles, daños a terceros, gastos de seguro de equipo y de accidentes personales, gastos de transporte y viáticos; es decir, todo otro costo directo o indirecto incluyendo utilidades que pueda tener incidencia en el monto total de la Consultoría, hasta su conclusión.</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Es de exclusiva responsabilidad del </w:t>
      </w:r>
      <w:r w:rsidRPr="00361EBE">
        <w:rPr>
          <w:rFonts w:ascii="Arial" w:hAnsi="Arial" w:cs="Arial"/>
          <w:b/>
          <w:lang w:val="es-ES_tradnl"/>
        </w:rPr>
        <w:t>CONSULTOR</w:t>
      </w:r>
      <w:r w:rsidRPr="00361EBE">
        <w:rPr>
          <w:rFonts w:ascii="Arial" w:hAnsi="Arial" w:cs="Arial"/>
          <w:lang w:val="es-ES_tradnl"/>
        </w:rPr>
        <w:t xml:space="preserve">, realizar todos los trabajos dentro del monto establecido como costo de la Consultoría, ya que no se reconocerán ni procederán pagos que excedan dicho monto, salvo lo dispuesto en el presente Contrato. </w:t>
      </w:r>
    </w:p>
    <w:p w:rsidR="00792CCF" w:rsidRPr="00361EBE" w:rsidRDefault="00792CCF" w:rsidP="00792CCF">
      <w:pPr>
        <w:spacing w:after="120"/>
        <w:jc w:val="both"/>
        <w:rPr>
          <w:rFonts w:ascii="Arial" w:hAnsi="Arial" w:cs="Arial"/>
          <w:b/>
          <w:i/>
          <w:u w:val="single"/>
          <w:lang w:val="es-ES_tradnl"/>
        </w:rPr>
      </w:pPr>
      <w:r w:rsidRPr="00361EBE">
        <w:rPr>
          <w:rFonts w:ascii="Arial" w:hAnsi="Arial" w:cs="Arial"/>
          <w:b/>
          <w:u w:val="single"/>
          <w:lang w:val="es-ES_tradnl"/>
        </w:rPr>
        <w:t>NOVENA.- (FORMA DE PAGO)</w:t>
      </w:r>
      <w:r w:rsidRPr="00361EBE">
        <w:rPr>
          <w:rFonts w:ascii="Arial" w:hAnsi="Arial" w:cs="Arial"/>
          <w:b/>
          <w:i/>
          <w:u w:val="single"/>
          <w:lang w:val="es-ES_tradnl"/>
        </w:rPr>
        <w:t xml:space="preserve"> </w:t>
      </w:r>
    </w:p>
    <w:p w:rsidR="00792CCF" w:rsidRPr="00361EBE" w:rsidRDefault="00792CCF" w:rsidP="00792CCF">
      <w:pPr>
        <w:spacing w:after="120"/>
        <w:jc w:val="both"/>
        <w:rPr>
          <w:rFonts w:ascii="Arial" w:hAnsi="Arial" w:cs="Arial"/>
          <w:lang w:val="es-ES_tradnl"/>
        </w:rPr>
      </w:pPr>
      <w:r w:rsidRPr="00E604AD">
        <w:rPr>
          <w:rFonts w:ascii="Arial" w:hAnsi="Arial" w:cs="Arial"/>
          <w:lang w:val="es-ES_tradnl"/>
        </w:rPr>
        <w:t xml:space="preserve">La </w:t>
      </w:r>
      <w:r w:rsidRPr="00E604AD">
        <w:rPr>
          <w:rFonts w:ascii="Arial" w:hAnsi="Arial" w:cs="Arial"/>
          <w:b/>
          <w:lang w:val="es-ES_tradnl"/>
        </w:rPr>
        <w:t>ENTIDAD</w:t>
      </w:r>
      <w:r w:rsidRPr="00E604AD">
        <w:rPr>
          <w:rFonts w:ascii="Arial" w:hAnsi="Arial" w:cs="Arial"/>
          <w:lang w:val="es-ES_tradnl"/>
        </w:rPr>
        <w:t xml:space="preserve"> realizara el pago por la Consultoría mediante el </w:t>
      </w:r>
      <w:r w:rsidRPr="008D7B8A">
        <w:rPr>
          <w:rFonts w:ascii="Arial" w:hAnsi="Arial" w:cs="Arial"/>
          <w:lang w:val="es-BO"/>
        </w:rPr>
        <w:t xml:space="preserve">sistema integrado de gestión y modernización administrativa (SIGMA) </w:t>
      </w:r>
      <w:r w:rsidRPr="00E604AD">
        <w:rPr>
          <w:rFonts w:ascii="Arial" w:hAnsi="Arial" w:cs="Arial"/>
          <w:lang w:val="es-ES_tradnl"/>
        </w:rPr>
        <w:t xml:space="preserve">o sistema </w:t>
      </w:r>
      <w:r>
        <w:rPr>
          <w:rFonts w:ascii="Arial" w:hAnsi="Arial" w:cs="Arial"/>
          <w:shd w:val="clear" w:color="auto" w:fill="FFFFFF"/>
        </w:rPr>
        <w:t>de información y g</w:t>
      </w:r>
      <w:r w:rsidRPr="00E604AD">
        <w:rPr>
          <w:rFonts w:ascii="Arial" w:hAnsi="Arial" w:cs="Arial"/>
          <w:shd w:val="clear" w:color="auto" w:fill="FFFFFF"/>
        </w:rPr>
        <w:t xml:space="preserve">estión del </w:t>
      </w:r>
      <w:r>
        <w:rPr>
          <w:rFonts w:ascii="Arial" w:hAnsi="Arial" w:cs="Arial"/>
          <w:shd w:val="clear" w:color="auto" w:fill="FFFFFF"/>
        </w:rPr>
        <w:t>e</w:t>
      </w:r>
      <w:r w:rsidRPr="00E604AD">
        <w:rPr>
          <w:rFonts w:ascii="Arial" w:hAnsi="Arial" w:cs="Arial"/>
          <w:shd w:val="clear" w:color="auto" w:fill="FFFFFF"/>
        </w:rPr>
        <w:t xml:space="preserve">mpleo </w:t>
      </w:r>
      <w:r>
        <w:rPr>
          <w:rFonts w:ascii="Arial" w:hAnsi="Arial" w:cs="Arial"/>
          <w:shd w:val="clear" w:color="auto" w:fill="FFFFFF"/>
        </w:rPr>
        <w:t>p</w:t>
      </w:r>
      <w:r w:rsidRPr="00E604AD">
        <w:rPr>
          <w:rFonts w:ascii="Arial" w:hAnsi="Arial" w:cs="Arial"/>
          <w:shd w:val="clear" w:color="auto" w:fill="FFFFFF"/>
        </w:rPr>
        <w:t>úblico</w:t>
      </w:r>
      <w:r>
        <w:rPr>
          <w:rFonts w:ascii="Arial" w:hAnsi="Arial" w:cs="Arial"/>
          <w:shd w:val="clear" w:color="auto" w:fill="FFFFFF"/>
        </w:rPr>
        <w:t xml:space="preserve"> (</w:t>
      </w:r>
      <w:r w:rsidRPr="00E604AD">
        <w:rPr>
          <w:rFonts w:ascii="Arial" w:hAnsi="Arial" w:cs="Arial"/>
          <w:lang w:val="es-ES_tradnl"/>
        </w:rPr>
        <w:t>SIGEP</w:t>
      </w:r>
      <w:r>
        <w:rPr>
          <w:rFonts w:ascii="Arial" w:hAnsi="Arial" w:cs="Arial"/>
          <w:lang w:val="es-ES_tradnl"/>
        </w:rPr>
        <w:t xml:space="preserve">), de manera posterior a la emisión del informe de conformidad emitido por la Contraparte, </w:t>
      </w:r>
      <w:r w:rsidRPr="00361EBE">
        <w:rPr>
          <w:rFonts w:ascii="Arial" w:hAnsi="Arial" w:cs="Arial"/>
          <w:lang w:val="es-ES_tradnl"/>
        </w:rPr>
        <w:t>de acuerdo al siguiente detalle:</w:t>
      </w:r>
    </w:p>
    <w:p w:rsidR="00792CCF" w:rsidRDefault="00792CCF" w:rsidP="00D229F1">
      <w:pPr>
        <w:numPr>
          <w:ilvl w:val="0"/>
          <w:numId w:val="44"/>
        </w:numPr>
        <w:spacing w:after="120"/>
        <w:jc w:val="both"/>
        <w:rPr>
          <w:rFonts w:ascii="Arial" w:hAnsi="Arial" w:cs="Arial"/>
          <w:lang w:val="es-ES_tradnl"/>
        </w:rPr>
      </w:pPr>
      <w:r>
        <w:rPr>
          <w:rFonts w:ascii="Arial" w:hAnsi="Arial" w:cs="Arial"/>
          <w:lang w:val="es-ES_tradnl"/>
        </w:rPr>
        <w:t>El primer pago ____________________________</w:t>
      </w:r>
    </w:p>
    <w:p w:rsidR="00792CCF" w:rsidRDefault="00792CCF" w:rsidP="00D229F1">
      <w:pPr>
        <w:numPr>
          <w:ilvl w:val="0"/>
          <w:numId w:val="44"/>
        </w:numPr>
        <w:spacing w:after="120"/>
        <w:jc w:val="both"/>
        <w:rPr>
          <w:rFonts w:ascii="Arial" w:hAnsi="Arial" w:cs="Arial"/>
          <w:lang w:val="es-ES_tradnl"/>
        </w:rPr>
      </w:pPr>
      <w:r>
        <w:rPr>
          <w:rFonts w:ascii="Arial" w:hAnsi="Arial" w:cs="Arial"/>
          <w:lang w:val="es-ES_tradnl"/>
        </w:rPr>
        <w:t>El segundo pago ___________________________________</w:t>
      </w:r>
    </w:p>
    <w:p w:rsidR="00792CCF" w:rsidRPr="00361EBE" w:rsidRDefault="00792CCF" w:rsidP="00D229F1">
      <w:pPr>
        <w:numPr>
          <w:ilvl w:val="0"/>
          <w:numId w:val="44"/>
        </w:numPr>
        <w:spacing w:after="120"/>
        <w:jc w:val="both"/>
        <w:rPr>
          <w:rFonts w:ascii="Arial" w:hAnsi="Arial" w:cs="Arial"/>
          <w:lang w:val="es-ES_tradnl"/>
        </w:rPr>
      </w:pPr>
      <w:r w:rsidRPr="00361EBE">
        <w:rPr>
          <w:rFonts w:ascii="Arial" w:hAnsi="Arial" w:cs="Arial"/>
          <w:lang w:val="es-ES_tradnl"/>
        </w:rPr>
        <w:t xml:space="preserve">El pago final del </w:t>
      </w:r>
      <w:r>
        <w:rPr>
          <w:rFonts w:ascii="Arial" w:hAnsi="Arial" w:cs="Arial"/>
          <w:lang w:val="es-ES_tradnl"/>
        </w:rPr>
        <w:t>__________________________</w:t>
      </w:r>
      <w:r w:rsidRPr="00361EBE">
        <w:rPr>
          <w:rFonts w:ascii="Arial" w:hAnsi="Arial" w:cs="Arial"/>
          <w:lang w:val="es-ES_tradnl"/>
        </w:rPr>
        <w:t xml:space="preserve"> contra entrega del </w:t>
      </w:r>
      <w:r>
        <w:rPr>
          <w:rFonts w:ascii="Arial" w:hAnsi="Arial" w:cs="Arial"/>
          <w:lang w:val="es-ES_tradnl"/>
        </w:rPr>
        <w:t xml:space="preserve">informe de conclusión aprobado </w:t>
      </w:r>
    </w:p>
    <w:p w:rsidR="00792CCF" w:rsidRPr="00361EBE" w:rsidRDefault="00792CCF" w:rsidP="00792CCF">
      <w:pPr>
        <w:spacing w:after="120"/>
        <w:jc w:val="both"/>
        <w:rPr>
          <w:rFonts w:ascii="Arial" w:hAnsi="Arial" w:cs="Arial"/>
          <w:u w:val="single"/>
          <w:lang w:val="es-ES_tradnl"/>
        </w:rPr>
      </w:pPr>
      <w:r w:rsidRPr="00361EBE">
        <w:rPr>
          <w:rFonts w:ascii="Arial" w:hAnsi="Arial" w:cs="Arial"/>
          <w:b/>
          <w:u w:val="single"/>
          <w:lang w:val="es-ES_tradnl"/>
        </w:rPr>
        <w:t>DECIMA.- (FACTURACIÓN)</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iCs/>
          <w:lang w:val="es-BO"/>
        </w:rPr>
      </w:pPr>
      <w:r w:rsidRPr="00361EBE">
        <w:rPr>
          <w:rFonts w:ascii="Arial" w:hAnsi="Arial" w:cs="Arial"/>
          <w:iCs/>
          <w:lang w:val="es-BO"/>
        </w:rPr>
        <w:t xml:space="preserve">El </w:t>
      </w:r>
      <w:r w:rsidRPr="00361EBE">
        <w:rPr>
          <w:rFonts w:ascii="Arial" w:hAnsi="Arial" w:cs="Arial"/>
          <w:b/>
          <w:lang w:val="es-ES_tradnl"/>
        </w:rPr>
        <w:t>CONSULTOR</w:t>
      </w:r>
      <w:r w:rsidRPr="00361EBE">
        <w:rPr>
          <w:rFonts w:ascii="Arial" w:hAnsi="Arial" w:cs="Arial"/>
          <w:iCs/>
          <w:lang w:val="es-BO"/>
        </w:rPr>
        <w:t xml:space="preserve"> en la misma  fecha en que sea aprobada su solicitud de pago, deberá enviar su factura a nombre de Yacimientos Petrolíferos Fiscales Bolivianos consignando el número de identificación tributaria (NIT) 1020269020.</w:t>
      </w:r>
    </w:p>
    <w:p w:rsidR="00792CCF" w:rsidRPr="00361EBE" w:rsidRDefault="00792CCF" w:rsidP="00792CCF">
      <w:pPr>
        <w:spacing w:after="120"/>
        <w:jc w:val="both"/>
        <w:rPr>
          <w:rFonts w:ascii="Arial" w:hAnsi="Arial" w:cs="Arial"/>
          <w:b/>
          <w:u w:val="single"/>
          <w:lang w:val="es-ES_tradnl"/>
        </w:rPr>
      </w:pPr>
      <w:r w:rsidRPr="00361EBE">
        <w:rPr>
          <w:rFonts w:ascii="Arial" w:hAnsi="Arial" w:cs="Arial"/>
          <w:b/>
          <w:u w:val="single"/>
          <w:lang w:val="es-ES_tradnl"/>
        </w:rPr>
        <w:t xml:space="preserve">DECIMA PRIMERA.- (CERTIFICADO DE LIQUIDACIÓN FINAL) </w:t>
      </w:r>
    </w:p>
    <w:p w:rsidR="00792CCF" w:rsidRPr="00361EBE" w:rsidRDefault="00792CCF" w:rsidP="00792CCF">
      <w:pPr>
        <w:spacing w:after="120"/>
        <w:jc w:val="both"/>
        <w:rPr>
          <w:rFonts w:ascii="Arial" w:hAnsi="Arial" w:cs="Arial"/>
          <w:bCs/>
          <w:lang w:val="es-ES_tradnl"/>
        </w:rPr>
      </w:pPr>
      <w:r w:rsidRPr="00361EBE">
        <w:rPr>
          <w:rFonts w:ascii="Arial" w:hAnsi="Arial" w:cs="Arial"/>
          <w:bCs/>
          <w:lang w:val="es-ES_tradnl"/>
        </w:rPr>
        <w:t xml:space="preserve">Dentro de los 10 (diez) días calendario siguientes a la fecha de la entrega del documento final, </w:t>
      </w:r>
      <w:r w:rsidRPr="00361EBE">
        <w:rPr>
          <w:rFonts w:ascii="Arial" w:hAnsi="Arial" w:cs="Arial"/>
          <w:lang w:val="es-ES_tradnl"/>
        </w:rPr>
        <w:t>el</w:t>
      </w:r>
      <w:r w:rsidRPr="00361EBE">
        <w:rPr>
          <w:rFonts w:ascii="Arial" w:hAnsi="Arial" w:cs="Arial"/>
          <w:bCs/>
          <w:lang w:val="es-ES_tradnl"/>
        </w:rPr>
        <w:t xml:space="preserve"> </w:t>
      </w:r>
      <w:r w:rsidRPr="00361EBE">
        <w:rPr>
          <w:rFonts w:ascii="Arial" w:hAnsi="Arial" w:cs="Arial"/>
          <w:b/>
          <w:lang w:val="es-ES_tradnl"/>
        </w:rPr>
        <w:t>CONSULTOR</w:t>
      </w:r>
      <w:r w:rsidRPr="00361EBE">
        <w:rPr>
          <w:rFonts w:ascii="Arial" w:hAnsi="Arial" w:cs="Arial"/>
          <w:bCs/>
          <w:lang w:val="es-ES_tradnl"/>
        </w:rPr>
        <w:t xml:space="preserve"> elaborará y presentará el certificado de liquidación final de la Consultoría y lo presentará a la </w:t>
      </w:r>
      <w:r w:rsidRPr="00361EBE">
        <w:rPr>
          <w:rFonts w:ascii="Arial" w:hAnsi="Arial" w:cs="Arial"/>
          <w:lang w:val="es-ES_tradnl"/>
        </w:rPr>
        <w:t>Contraparte</w:t>
      </w:r>
      <w:r w:rsidRPr="00361EBE">
        <w:rPr>
          <w:rFonts w:ascii="Arial" w:hAnsi="Arial" w:cs="Arial"/>
          <w:bCs/>
          <w:lang w:val="es-ES_tradnl"/>
        </w:rPr>
        <w:t>, en versión definitiva con fecha y firma del gerente del proyecto.</w:t>
      </w:r>
    </w:p>
    <w:p w:rsidR="00792CCF" w:rsidRPr="00361EBE" w:rsidRDefault="00792CCF" w:rsidP="00792CCF">
      <w:pPr>
        <w:spacing w:after="120"/>
        <w:jc w:val="both"/>
        <w:rPr>
          <w:rFonts w:ascii="Arial" w:hAnsi="Arial" w:cs="Arial"/>
          <w:bCs/>
          <w:lang w:val="es-ES_tradnl"/>
        </w:rPr>
      </w:pPr>
      <w:r w:rsidRPr="00361EBE">
        <w:rPr>
          <w:rFonts w:ascii="Arial" w:hAnsi="Arial" w:cs="Arial"/>
          <w:lang w:val="es-ES_tradnl"/>
        </w:rPr>
        <w:t xml:space="preserve">Preparado el certificado de liquidación final y debidamente aprobado por la </w:t>
      </w:r>
      <w:r w:rsidRPr="00361EBE">
        <w:rPr>
          <w:rFonts w:ascii="Arial" w:hAnsi="Arial" w:cs="Arial"/>
          <w:bCs/>
          <w:lang w:val="es-ES_tradnl"/>
        </w:rPr>
        <w:t>Contraparte</w:t>
      </w:r>
      <w:r w:rsidRPr="00361EBE">
        <w:rPr>
          <w:rFonts w:ascii="Arial" w:hAnsi="Arial" w:cs="Arial"/>
          <w:lang w:val="es-ES_tradnl"/>
        </w:rPr>
        <w:t>, quien en su caso requerirá las aclaraciones que considere pertinentes; de no existir observación alguna lo remitirá a la instancia competente para el procesamiento del pago correspondiente.</w:t>
      </w:r>
    </w:p>
    <w:p w:rsidR="00792CCF" w:rsidRPr="00361EBE" w:rsidRDefault="00792CCF" w:rsidP="00792CCF">
      <w:pPr>
        <w:spacing w:after="120"/>
        <w:jc w:val="both"/>
        <w:rPr>
          <w:rFonts w:ascii="Arial" w:hAnsi="Arial" w:cs="Arial"/>
          <w:b/>
          <w:lang w:val="es-ES_tradnl"/>
        </w:rPr>
      </w:pPr>
      <w:r w:rsidRPr="00361EBE">
        <w:rPr>
          <w:rFonts w:ascii="Arial" w:hAnsi="Arial" w:cs="Arial"/>
          <w:bCs/>
          <w:lang w:val="es-ES_tradnl"/>
        </w:rPr>
        <w:lastRenderedPageBreak/>
        <w:t xml:space="preserve">La Contraparte y la </w:t>
      </w:r>
      <w:r w:rsidRPr="00361EBE">
        <w:rPr>
          <w:rFonts w:ascii="Arial" w:hAnsi="Arial" w:cs="Arial"/>
          <w:b/>
          <w:bCs/>
          <w:lang w:val="es-ES_tradnl"/>
        </w:rPr>
        <w:t>ENTIDAD</w:t>
      </w:r>
      <w:r w:rsidRPr="00361EBE">
        <w:rPr>
          <w:rFonts w:ascii="Arial" w:hAnsi="Arial" w:cs="Arial"/>
          <w:b/>
          <w:lang w:val="es-ES_tradnl"/>
        </w:rPr>
        <w:t xml:space="preserve"> </w:t>
      </w:r>
      <w:r w:rsidRPr="00361EBE">
        <w:rPr>
          <w:rFonts w:ascii="Arial" w:hAnsi="Arial" w:cs="Arial"/>
          <w:bCs/>
          <w:lang w:val="es-ES_tradnl"/>
        </w:rPr>
        <w:t xml:space="preserve">no darán por finalizada la revisión de la liquidación, si el </w:t>
      </w:r>
      <w:r w:rsidRPr="00361EBE">
        <w:rPr>
          <w:rFonts w:ascii="Arial" w:hAnsi="Arial" w:cs="Arial"/>
          <w:b/>
          <w:lang w:val="es-ES_tradnl"/>
        </w:rPr>
        <w:t xml:space="preserve">CONSULTOR </w:t>
      </w:r>
      <w:r w:rsidRPr="00361EBE">
        <w:rPr>
          <w:rFonts w:ascii="Arial" w:hAnsi="Arial" w:cs="Arial"/>
          <w:bCs/>
          <w:lang w:val="es-ES_tradnl"/>
        </w:rPr>
        <w:t xml:space="preserve"> no hubiese cumplido con todas sus obligaciones de acuerdo a los términos del Contrato y sus anexos, por lo que la Contraparte</w:t>
      </w:r>
      <w:r w:rsidRPr="00361EBE">
        <w:rPr>
          <w:rFonts w:ascii="Arial" w:hAnsi="Arial" w:cs="Arial"/>
          <w:b/>
          <w:lang w:val="es-ES_tradnl"/>
        </w:rPr>
        <w:t xml:space="preserve"> </w:t>
      </w:r>
      <w:r w:rsidRPr="00361EBE">
        <w:rPr>
          <w:rFonts w:ascii="Arial" w:hAnsi="Arial" w:cs="Arial"/>
          <w:bCs/>
          <w:lang w:val="es-ES_tradnl"/>
        </w:rPr>
        <w:t xml:space="preserve">podrán efectuar correcciones en el certificado de liquidación final. </w:t>
      </w:r>
    </w:p>
    <w:p w:rsidR="00792CCF" w:rsidRPr="00361EBE" w:rsidRDefault="00792CCF" w:rsidP="00792CCF">
      <w:pPr>
        <w:spacing w:after="120"/>
        <w:jc w:val="both"/>
        <w:rPr>
          <w:rFonts w:ascii="Arial" w:hAnsi="Arial" w:cs="Arial"/>
          <w:bCs/>
          <w:lang w:val="es-ES_tradnl"/>
        </w:rPr>
      </w:pPr>
      <w:r w:rsidRPr="00361EBE">
        <w:rPr>
          <w:rFonts w:ascii="Arial" w:hAnsi="Arial" w:cs="Arial"/>
          <w:bCs/>
          <w:lang w:val="es-ES_tradnl"/>
        </w:rPr>
        <w:t xml:space="preserve">En caso de incumplimiento del </w:t>
      </w:r>
      <w:r w:rsidRPr="00361EBE">
        <w:rPr>
          <w:rFonts w:ascii="Arial" w:hAnsi="Arial" w:cs="Arial"/>
          <w:b/>
          <w:bCs/>
          <w:lang w:val="es-ES_tradnl"/>
        </w:rPr>
        <w:t>CONSULTOR</w:t>
      </w:r>
      <w:r w:rsidRPr="00361EBE">
        <w:rPr>
          <w:rFonts w:ascii="Arial" w:hAnsi="Arial" w:cs="Arial"/>
          <w:bCs/>
          <w:lang w:val="es-ES_tradnl"/>
        </w:rPr>
        <w:t xml:space="preserve"> en la elaboración de la planilla o certificado de liquidación final, la Contraparte emitirá los documentos necesarios para procesar la liquidación del Contrato, mismos que no podrán ser objeto de reclamo posterior por el </w:t>
      </w:r>
      <w:r w:rsidRPr="00361EBE">
        <w:rPr>
          <w:rFonts w:ascii="Arial" w:hAnsi="Arial" w:cs="Arial"/>
          <w:b/>
          <w:bCs/>
          <w:lang w:val="es-ES_tradnl"/>
        </w:rPr>
        <w:t>CONSULTOR</w:t>
      </w:r>
      <w:r w:rsidRPr="00361EBE">
        <w:rPr>
          <w:rFonts w:ascii="Arial" w:hAnsi="Arial" w:cs="Arial"/>
          <w:bCs/>
          <w:lang w:val="es-ES_tradnl"/>
        </w:rPr>
        <w:t xml:space="preserve"> debiendo suscribir el documento y adjuntar la factura bajo apercibimiento de aplicación de multas.</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Se debe tener presente que deberá descontarse del importe del certificado de liquidación final los siguientes conceptos:</w:t>
      </w:r>
    </w:p>
    <w:p w:rsidR="00792CCF" w:rsidRPr="00361EBE" w:rsidRDefault="00792CCF" w:rsidP="00D229F1">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Sumas anteriores ya pagadas en los certificados.</w:t>
      </w:r>
    </w:p>
    <w:p w:rsidR="00792CCF" w:rsidRPr="00361EBE" w:rsidRDefault="00792CCF" w:rsidP="00D229F1">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Reposición de daños, si hubieren.</w:t>
      </w:r>
    </w:p>
    <w:p w:rsidR="00792CCF" w:rsidRPr="00361EBE" w:rsidRDefault="00792CCF" w:rsidP="00D229F1">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Las multas y penalidades, si hubieren.</w:t>
      </w:r>
    </w:p>
    <w:p w:rsidR="00792CCF" w:rsidRPr="00361EBE" w:rsidRDefault="00792CCF" w:rsidP="00D229F1">
      <w:pPr>
        <w:numPr>
          <w:ilvl w:val="0"/>
          <w:numId w:val="42"/>
        </w:numPr>
        <w:tabs>
          <w:tab w:val="num" w:pos="1418"/>
        </w:tabs>
        <w:spacing w:after="120"/>
        <w:ind w:left="1418" w:hanging="284"/>
        <w:jc w:val="both"/>
        <w:rPr>
          <w:rFonts w:ascii="Arial" w:hAnsi="Arial" w:cs="Arial"/>
          <w:lang w:val="es-ES_tradnl"/>
        </w:rPr>
      </w:pPr>
      <w:r w:rsidRPr="00361EBE">
        <w:rPr>
          <w:rFonts w:ascii="Arial" w:hAnsi="Arial" w:cs="Arial"/>
          <w:lang w:val="es-ES_tradnl"/>
        </w:rPr>
        <w:t>Por la protocolización del Contrato, si este pago no se hubiere hecho efectivo oportunamente.</w:t>
      </w:r>
    </w:p>
    <w:p w:rsidR="00792CCF" w:rsidRPr="00361EBE" w:rsidRDefault="00792CCF" w:rsidP="00792CCF">
      <w:pPr>
        <w:spacing w:after="120"/>
        <w:jc w:val="both"/>
        <w:rPr>
          <w:rFonts w:ascii="Arial" w:hAnsi="Arial" w:cs="Arial"/>
          <w:bCs/>
          <w:lang w:val="es-ES_tradnl"/>
        </w:rPr>
      </w:pPr>
      <w:r w:rsidRPr="00361EBE">
        <w:rPr>
          <w:rFonts w:ascii="Arial" w:hAnsi="Arial" w:cs="Arial"/>
          <w:bCs/>
          <w:lang w:val="es-ES_tradnl"/>
        </w:rPr>
        <w:t xml:space="preserve">La </w:t>
      </w:r>
      <w:r w:rsidRPr="00361EBE">
        <w:rPr>
          <w:rFonts w:ascii="Arial" w:hAnsi="Arial" w:cs="Arial"/>
          <w:b/>
          <w:bCs/>
          <w:lang w:val="es-ES_tradnl"/>
        </w:rPr>
        <w:t>ENTIDAD</w:t>
      </w:r>
      <w:r w:rsidRPr="00361EBE">
        <w:rPr>
          <w:rFonts w:ascii="Arial" w:hAnsi="Arial" w:cs="Arial"/>
          <w:bCs/>
          <w:lang w:val="es-ES_tradnl"/>
        </w:rPr>
        <w:t xml:space="preserve"> se res</w:t>
      </w:r>
      <w:r>
        <w:rPr>
          <w:rFonts w:ascii="Arial" w:hAnsi="Arial" w:cs="Arial"/>
          <w:bCs/>
          <w:lang w:val="es-ES_tradnl"/>
        </w:rPr>
        <w:t>erva el derecho de que aú</w:t>
      </w:r>
      <w:r w:rsidRPr="00361EBE">
        <w:rPr>
          <w:rFonts w:ascii="Arial" w:hAnsi="Arial" w:cs="Arial"/>
          <w:bCs/>
          <w:lang w:val="es-ES_tradnl"/>
        </w:rPr>
        <w:t xml:space="preserve">n después del pago final, de establecerse anomalías, se pueda obtener por la vía coactiva fiscal, por la naturaleza administrativa del Contrato, la restitución de saldos que resultasen como indebidamente pagados al </w:t>
      </w:r>
      <w:r w:rsidRPr="00361EBE">
        <w:rPr>
          <w:rFonts w:ascii="Arial" w:hAnsi="Arial" w:cs="Arial"/>
          <w:b/>
          <w:bCs/>
          <w:lang w:val="es-ES_tradnl"/>
        </w:rPr>
        <w:t>CONSULTOR</w:t>
      </w:r>
      <w:r w:rsidRPr="00361EBE">
        <w:rPr>
          <w:rFonts w:ascii="Arial" w:hAnsi="Arial" w:cs="Arial"/>
          <w:bCs/>
          <w:lang w:val="es-ES_tradnl"/>
        </w:rPr>
        <w:t xml:space="preserve"> a cuyo efecto se iniciaran las acciones legales que correspondan.</w:t>
      </w:r>
    </w:p>
    <w:p w:rsidR="00792CCF" w:rsidRPr="00361EBE" w:rsidRDefault="00792CCF" w:rsidP="00792CCF">
      <w:pPr>
        <w:spacing w:after="120"/>
        <w:jc w:val="both"/>
        <w:rPr>
          <w:rFonts w:ascii="Arial" w:hAnsi="Arial" w:cs="Arial"/>
          <w:bCs/>
          <w:lang w:val="es-ES_tradnl"/>
        </w:rPr>
      </w:pPr>
      <w:r w:rsidRPr="00361EBE">
        <w:rPr>
          <w:rFonts w:ascii="Arial" w:hAnsi="Arial" w:cs="Arial"/>
          <w:bCs/>
          <w:lang w:val="es-ES_tradnl"/>
        </w:rPr>
        <w:t xml:space="preserve">El cierre de Contrato deberá ser acreditado con un certificado de cumplimiento de Contrato, otorgado por la autoridad competente de la </w:t>
      </w:r>
      <w:r w:rsidRPr="00361EBE">
        <w:rPr>
          <w:rFonts w:ascii="Arial" w:hAnsi="Arial" w:cs="Arial"/>
          <w:b/>
          <w:bCs/>
          <w:lang w:val="es-ES_tradnl"/>
        </w:rPr>
        <w:t>ENTIDAD</w:t>
      </w:r>
      <w:r w:rsidRPr="00361EBE">
        <w:rPr>
          <w:rFonts w:ascii="Arial" w:hAnsi="Arial" w:cs="Arial"/>
          <w:bCs/>
          <w:lang w:val="es-ES_tradnl"/>
        </w:rPr>
        <w:t xml:space="preserve"> luego de concluido el trámite precedentemente especificado.</w:t>
      </w:r>
    </w:p>
    <w:p w:rsidR="00792CCF" w:rsidRPr="009A3B3E" w:rsidRDefault="00792CCF" w:rsidP="00792CCF">
      <w:pPr>
        <w:spacing w:after="120"/>
        <w:jc w:val="both"/>
        <w:rPr>
          <w:rFonts w:ascii="Arial" w:hAnsi="Arial" w:cs="Arial"/>
          <w:lang w:val="es-ES_tradnl"/>
        </w:rPr>
      </w:pPr>
      <w:r w:rsidRPr="009A3B3E">
        <w:rPr>
          <w:rFonts w:ascii="Arial" w:hAnsi="Arial" w:cs="Arial"/>
          <w:lang w:val="es-ES_tradnl"/>
        </w:rPr>
        <w:t xml:space="preserve">Este cierre de Contrato no libera de responsabilidades al </w:t>
      </w:r>
      <w:r w:rsidRPr="009A3B3E">
        <w:rPr>
          <w:rFonts w:ascii="Arial" w:hAnsi="Arial" w:cs="Arial"/>
          <w:b/>
          <w:lang w:val="es-ES_tradnl"/>
        </w:rPr>
        <w:t>CONSULTOR</w:t>
      </w:r>
      <w:r w:rsidRPr="009A3B3E">
        <w:rPr>
          <w:rFonts w:ascii="Arial" w:hAnsi="Arial" w:cs="Arial"/>
          <w:lang w:val="es-ES_tradnl"/>
        </w:rPr>
        <w:t>, por negligencia o impericia que ocasionasen daños posteriores sobre el objeto de contratación.</w:t>
      </w:r>
    </w:p>
    <w:p w:rsidR="00792CCF" w:rsidRPr="00361EBE" w:rsidRDefault="00792CCF" w:rsidP="00792CCF">
      <w:pPr>
        <w:spacing w:after="120"/>
        <w:jc w:val="both"/>
        <w:rPr>
          <w:rFonts w:ascii="Arial" w:hAnsi="Arial" w:cs="Arial"/>
          <w:u w:val="single"/>
          <w:lang w:val="es-ES_tradnl"/>
        </w:rPr>
      </w:pPr>
      <w:r w:rsidRPr="00D76E9B">
        <w:rPr>
          <w:rFonts w:ascii="Arial" w:hAnsi="Arial" w:cs="Arial"/>
          <w:b/>
          <w:u w:val="single"/>
          <w:lang w:val="es-ES_tradnl"/>
        </w:rPr>
        <w:t xml:space="preserve">DECIMA </w:t>
      </w:r>
      <w:r>
        <w:rPr>
          <w:rFonts w:ascii="Arial" w:hAnsi="Arial" w:cs="Arial"/>
          <w:b/>
          <w:u w:val="single"/>
          <w:lang w:val="es-ES_tradnl"/>
        </w:rPr>
        <w:t>TERCERA</w:t>
      </w:r>
      <w:r w:rsidRPr="00D76E9B">
        <w:rPr>
          <w:rFonts w:ascii="Arial" w:hAnsi="Arial" w:cs="Arial"/>
          <w:b/>
          <w:u w:val="single"/>
          <w:lang w:val="es-ES_tradnl"/>
        </w:rPr>
        <w:t>.-</w:t>
      </w:r>
      <w:r w:rsidRPr="00361EBE">
        <w:rPr>
          <w:rFonts w:ascii="Arial" w:hAnsi="Arial" w:cs="Arial"/>
          <w:b/>
          <w:u w:val="single"/>
          <w:lang w:val="es-ES_tradnl"/>
        </w:rPr>
        <w:t xml:space="preserve"> (GARANTÍA DE CUMPLIMIENTO DE CONTRATO)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garantiza el correcto cumplimiento y fiel ejecución del presente Contrato en todas sus partes con la </w:t>
      </w:r>
      <w:r>
        <w:rPr>
          <w:rFonts w:ascii="Arial" w:hAnsi="Arial" w:cs="Arial"/>
          <w:lang w:val="es-ES_tradnl"/>
        </w:rPr>
        <w:t>_________________ de garantía de cumplimiento de contrato de servicios para entidades públicas</w:t>
      </w:r>
      <w:r w:rsidRPr="00361EBE">
        <w:rPr>
          <w:rFonts w:ascii="Arial" w:hAnsi="Arial" w:cs="Arial"/>
          <w:lang w:val="es-ES_tradnl"/>
        </w:rPr>
        <w:t xml:space="preserve"> N° </w:t>
      </w:r>
      <w:r>
        <w:rPr>
          <w:rFonts w:ascii="Arial" w:hAnsi="Arial" w:cs="Arial"/>
          <w:lang w:val="es-ES_tradnl"/>
        </w:rPr>
        <w:t>________________________</w:t>
      </w:r>
      <w:r w:rsidRPr="00361EBE">
        <w:rPr>
          <w:rFonts w:ascii="Arial" w:hAnsi="Arial" w:cs="Arial"/>
          <w:lang w:val="es-ES_tradnl"/>
        </w:rPr>
        <w:t xml:space="preserve">emitida por </w:t>
      </w:r>
      <w:r>
        <w:rPr>
          <w:rFonts w:ascii="Arial" w:hAnsi="Arial" w:cs="Arial"/>
          <w:lang w:val="es-ES_tradnl"/>
        </w:rPr>
        <w:t>___________________________</w:t>
      </w:r>
      <w:r w:rsidRPr="00361EBE">
        <w:rPr>
          <w:rFonts w:ascii="Arial" w:hAnsi="Arial" w:cs="Arial"/>
          <w:lang w:val="es-ES_tradnl"/>
        </w:rPr>
        <w:t xml:space="preserve">, con vigencia hasta el </w:t>
      </w:r>
      <w:r>
        <w:rPr>
          <w:rFonts w:ascii="Arial" w:hAnsi="Arial" w:cs="Arial"/>
          <w:lang w:val="es-ES_tradnl"/>
        </w:rPr>
        <w:t>_____________________________</w:t>
      </w:r>
      <w:r w:rsidRPr="00361EBE">
        <w:rPr>
          <w:rFonts w:ascii="Arial" w:hAnsi="Arial" w:cs="Arial"/>
          <w:lang w:val="es-ES_tradnl"/>
        </w:rPr>
        <w:t>, a la orden de Yacimientos Petrolíferos Fiscales Bolivianos, por Bs</w:t>
      </w:r>
      <w:r>
        <w:rPr>
          <w:rFonts w:ascii="Arial" w:hAnsi="Arial" w:cs="Arial"/>
          <w:lang w:val="es-ES_tradnl"/>
        </w:rPr>
        <w:t>_________________________</w:t>
      </w:r>
      <w:r w:rsidRPr="00361EBE">
        <w:rPr>
          <w:rFonts w:ascii="Arial" w:hAnsi="Arial" w:cs="Arial"/>
          <w:lang w:val="es-ES_tradnl"/>
        </w:rPr>
        <w:t xml:space="preserve"> (</w:t>
      </w:r>
      <w:r>
        <w:rPr>
          <w:rFonts w:ascii="Arial" w:hAnsi="Arial" w:cs="Arial"/>
          <w:lang w:val="es-ES_tradnl"/>
        </w:rPr>
        <w:t>__________________________</w:t>
      </w:r>
      <w:r w:rsidRPr="00361EBE">
        <w:rPr>
          <w:rFonts w:ascii="Arial" w:hAnsi="Arial" w:cs="Arial"/>
          <w:lang w:val="es-ES_tradnl"/>
        </w:rPr>
        <w:t>Bolivianos), equivalente al 7% (siete por ciento) del monto total del Contrato.</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importe de dicha garantía en caso de cualquier incumplimiento contractual incurrido por el </w:t>
      </w:r>
      <w:r w:rsidRPr="00361EBE">
        <w:rPr>
          <w:rFonts w:ascii="Arial" w:hAnsi="Arial" w:cs="Arial"/>
          <w:b/>
          <w:lang w:val="es-ES_tradnl"/>
        </w:rPr>
        <w:t>CONSULTOR</w:t>
      </w:r>
      <w:r w:rsidRPr="00361EBE">
        <w:rPr>
          <w:rFonts w:ascii="Arial" w:hAnsi="Arial" w:cs="Arial"/>
          <w:lang w:val="es-ES_tradnl"/>
        </w:rPr>
        <w:t xml:space="preserve">, será pagado a favor de la </w:t>
      </w:r>
      <w:r w:rsidRPr="00361EBE">
        <w:rPr>
          <w:rFonts w:ascii="Arial" w:hAnsi="Arial" w:cs="Arial"/>
          <w:b/>
          <w:lang w:val="es-ES_tradnl"/>
        </w:rPr>
        <w:t>ENTIDAD</w:t>
      </w:r>
      <w:r w:rsidRPr="00361EBE">
        <w:rPr>
          <w:rFonts w:ascii="Arial" w:hAnsi="Arial" w:cs="Arial"/>
          <w:lang w:val="es-ES_tradnl"/>
        </w:rPr>
        <w:t>, sin necesidad de ningún trámite o acción judicial, a su sólo requerimiento.</w:t>
      </w:r>
    </w:p>
    <w:p w:rsidR="00792CCF"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361EBE">
        <w:rPr>
          <w:rFonts w:ascii="Arial" w:hAnsi="Arial" w:cs="Arial"/>
          <w:b/>
          <w:lang w:val="es-ES_tradnl"/>
        </w:rPr>
        <w:t>CONSULTOR</w:t>
      </w:r>
      <w:r w:rsidRPr="00361EBE">
        <w:rPr>
          <w:rFonts w:ascii="Arial" w:hAnsi="Arial" w:cs="Arial"/>
          <w:lang w:val="es-ES_tradnl"/>
        </w:rPr>
        <w:t xml:space="preserve">, o solicitar a la </w:t>
      </w:r>
      <w:r w:rsidRPr="00361EBE">
        <w:rPr>
          <w:rFonts w:ascii="Arial" w:hAnsi="Arial" w:cs="Arial"/>
          <w:b/>
          <w:lang w:val="es-ES_tradnl"/>
        </w:rPr>
        <w:t>ENTIDAD</w:t>
      </w:r>
      <w:r w:rsidRPr="00361EBE">
        <w:rPr>
          <w:rFonts w:ascii="Arial" w:hAnsi="Arial" w:cs="Arial"/>
          <w:lang w:val="es-ES_tradnl"/>
        </w:rPr>
        <w:t xml:space="preserve"> su ejecución, dicha garantía estará vigente hasta 60 (sesenta) días calendario adicionales </w:t>
      </w:r>
      <w:r>
        <w:rPr>
          <w:rFonts w:ascii="Arial" w:hAnsi="Arial" w:cs="Arial"/>
          <w:lang w:val="es-ES_tradnl"/>
        </w:rPr>
        <w:t>al plazo de la</w:t>
      </w:r>
      <w:r w:rsidRPr="00361EBE">
        <w:rPr>
          <w:rFonts w:ascii="Arial" w:hAnsi="Arial" w:cs="Arial"/>
          <w:lang w:val="es-ES_tradnl"/>
        </w:rPr>
        <w:t xml:space="preserve"> Consultoría.</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La garantía de cumplimiento de Contrato, estará bajo custodia de la repartición financiera competente de la </w:t>
      </w:r>
      <w:r w:rsidRPr="00361EBE">
        <w:rPr>
          <w:rFonts w:ascii="Arial" w:hAnsi="Arial" w:cs="Arial"/>
          <w:b/>
          <w:lang w:val="es-ES_tradnl"/>
        </w:rPr>
        <w:t>ENTIDAD</w:t>
      </w:r>
      <w:r w:rsidRPr="00361EBE">
        <w:rPr>
          <w:rFonts w:ascii="Arial" w:hAnsi="Arial" w:cs="Arial"/>
          <w:lang w:val="es-ES_tradnl"/>
        </w:rPr>
        <w:t>, lo que no eximirá la responsabilidad de la Contraparte.</w:t>
      </w:r>
    </w:p>
    <w:p w:rsidR="00792CCF" w:rsidRPr="00361EBE" w:rsidRDefault="00792CCF" w:rsidP="00792CCF">
      <w:pPr>
        <w:spacing w:after="120"/>
        <w:jc w:val="both"/>
        <w:rPr>
          <w:rFonts w:ascii="Arial" w:hAnsi="Arial" w:cs="Arial"/>
          <w:u w:val="single"/>
          <w:lang w:val="es-ES_tradnl"/>
        </w:rPr>
      </w:pPr>
      <w:r>
        <w:rPr>
          <w:rFonts w:ascii="Arial" w:hAnsi="Arial" w:cs="Arial"/>
          <w:b/>
          <w:u w:val="single"/>
          <w:lang w:val="es-ES_tradnl"/>
        </w:rPr>
        <w:t>DECIMA CUARTA</w:t>
      </w:r>
      <w:r w:rsidRPr="00361EBE">
        <w:rPr>
          <w:rFonts w:ascii="Arial" w:hAnsi="Arial" w:cs="Arial"/>
          <w:b/>
          <w:u w:val="single"/>
          <w:lang w:val="es-ES_tradnl"/>
        </w:rPr>
        <w:t>.- (MOROSIDAD Y SUS PENALIDADES)</w:t>
      </w:r>
      <w:r w:rsidRPr="00361EBE">
        <w:rPr>
          <w:rFonts w:ascii="Arial" w:hAnsi="Arial" w:cs="Arial"/>
          <w:u w:val="single"/>
          <w:lang w:val="es-ES_tradnl"/>
        </w:rPr>
        <w:t xml:space="preserve"> </w:t>
      </w:r>
    </w:p>
    <w:p w:rsidR="00792CCF" w:rsidRPr="001A68B1" w:rsidRDefault="00792CCF" w:rsidP="00792CCF">
      <w:pPr>
        <w:spacing w:after="120"/>
        <w:jc w:val="both"/>
        <w:rPr>
          <w:rFonts w:ascii="Arial" w:hAnsi="Arial" w:cs="Arial"/>
          <w:lang w:val="es-ES_tradnl"/>
        </w:rPr>
      </w:pPr>
      <w:r w:rsidRPr="001A68B1">
        <w:rPr>
          <w:rFonts w:ascii="Arial" w:hAnsi="Arial" w:cs="Arial"/>
          <w:lang w:val="es-ES_tradnl"/>
        </w:rPr>
        <w:t xml:space="preserve">Queda convenido entre las Partes contratantes, que salvo casos de fuerza mayor y/o caso fortuito, el </w:t>
      </w:r>
      <w:r w:rsidRPr="001A68B1">
        <w:rPr>
          <w:rFonts w:ascii="Arial" w:hAnsi="Arial" w:cs="Arial"/>
          <w:b/>
          <w:lang w:val="es-ES_tradnl"/>
        </w:rPr>
        <w:t>CONSULTOR</w:t>
      </w:r>
      <w:r w:rsidRPr="001A68B1">
        <w:rPr>
          <w:rFonts w:ascii="Arial" w:hAnsi="Arial" w:cs="Arial"/>
          <w:lang w:val="es-ES_tradnl"/>
        </w:rPr>
        <w:t>, será multado con el 1% (uno por ciento) sobre el saldo pendiente de pago por día calendario de retraso</w:t>
      </w:r>
      <w:r>
        <w:rPr>
          <w:rFonts w:ascii="Arial" w:hAnsi="Arial" w:cs="Arial"/>
          <w:lang w:val="es-ES_tradnl"/>
        </w:rPr>
        <w:t>, por las siguientes causales:</w:t>
      </w:r>
    </w:p>
    <w:p w:rsidR="00792CCF" w:rsidRPr="00A651CF" w:rsidRDefault="00792CCF" w:rsidP="00D229F1">
      <w:pPr>
        <w:numPr>
          <w:ilvl w:val="0"/>
          <w:numId w:val="45"/>
        </w:numPr>
        <w:spacing w:after="120"/>
        <w:jc w:val="both"/>
        <w:rPr>
          <w:rFonts w:ascii="Arial" w:hAnsi="Arial" w:cs="Arial"/>
          <w:lang w:val="es-ES_tradnl"/>
        </w:rPr>
      </w:pPr>
      <w:r>
        <w:rPr>
          <w:rFonts w:ascii="Arial" w:hAnsi="Arial" w:cs="Arial"/>
          <w:lang w:val="es-ES_tradnl"/>
        </w:rPr>
        <w:t>Cuando</w:t>
      </w:r>
      <w:r w:rsidRPr="001A68B1">
        <w:rPr>
          <w:rFonts w:ascii="Arial" w:hAnsi="Arial" w:cs="Arial"/>
          <w:lang w:val="es-ES_tradnl"/>
        </w:rPr>
        <w:t xml:space="preserve"> el </w:t>
      </w:r>
      <w:r w:rsidRPr="001A68B1">
        <w:rPr>
          <w:rFonts w:ascii="Arial" w:hAnsi="Arial" w:cs="Arial"/>
          <w:b/>
          <w:lang w:val="es-ES_tradnl"/>
        </w:rPr>
        <w:t>CONSULTOR</w:t>
      </w:r>
      <w:r>
        <w:rPr>
          <w:rFonts w:ascii="Arial" w:hAnsi="Arial" w:cs="Arial"/>
          <w:lang w:val="es-ES_tradnl"/>
        </w:rPr>
        <w:t xml:space="preserve"> incumpla los plazos</w:t>
      </w:r>
      <w:r w:rsidRPr="001A68B1">
        <w:rPr>
          <w:rFonts w:ascii="Arial" w:hAnsi="Arial" w:cs="Arial"/>
          <w:lang w:val="es-ES_tradnl"/>
        </w:rPr>
        <w:t xml:space="preserve">. </w:t>
      </w:r>
    </w:p>
    <w:p w:rsidR="00792CCF" w:rsidRPr="00A651CF" w:rsidRDefault="00792CCF" w:rsidP="00D229F1">
      <w:pPr>
        <w:numPr>
          <w:ilvl w:val="0"/>
          <w:numId w:val="45"/>
        </w:numPr>
        <w:spacing w:after="120"/>
        <w:jc w:val="both"/>
        <w:rPr>
          <w:rFonts w:ascii="Arial" w:hAnsi="Arial" w:cs="Arial"/>
          <w:lang w:val="es-ES_tradnl"/>
        </w:rPr>
      </w:pPr>
      <w:r w:rsidRPr="001A68B1">
        <w:rPr>
          <w:rFonts w:ascii="Arial" w:hAnsi="Arial" w:cs="Arial"/>
          <w:lang w:val="es-ES_tradnl"/>
        </w:rPr>
        <w:t xml:space="preserve">Cuando el </w:t>
      </w:r>
      <w:r w:rsidRPr="001A68B1">
        <w:rPr>
          <w:rFonts w:ascii="Arial" w:hAnsi="Arial" w:cs="Arial"/>
          <w:b/>
          <w:lang w:val="es-ES_tradnl"/>
        </w:rPr>
        <w:t>CONSULTOR</w:t>
      </w:r>
      <w:r w:rsidRPr="001A68B1">
        <w:rPr>
          <w:rFonts w:ascii="Arial" w:hAnsi="Arial" w:cs="Arial"/>
          <w:lang w:val="es-ES_tradnl"/>
        </w:rPr>
        <w:t xml:space="preserve"> demorara más de cinco (5) días hábiles en responder las consultas escritas formuladas por la </w:t>
      </w:r>
      <w:r w:rsidRPr="001A68B1">
        <w:rPr>
          <w:rFonts w:ascii="Arial" w:hAnsi="Arial" w:cs="Arial"/>
          <w:b/>
          <w:lang w:val="es-ES_tradnl"/>
        </w:rPr>
        <w:t>ENTIDAD</w:t>
      </w:r>
      <w:r w:rsidRPr="001A68B1">
        <w:rPr>
          <w:rFonts w:ascii="Arial" w:hAnsi="Arial" w:cs="Arial"/>
          <w:lang w:val="es-ES_tradnl"/>
        </w:rPr>
        <w:t xml:space="preserve">, en asuntos relacionados con </w:t>
      </w:r>
      <w:r>
        <w:rPr>
          <w:rFonts w:ascii="Arial" w:hAnsi="Arial" w:cs="Arial"/>
          <w:lang w:val="es-ES_tradnl"/>
        </w:rPr>
        <w:t>el objeto del presente Contrato</w:t>
      </w:r>
      <w:r w:rsidRPr="001A68B1">
        <w:rPr>
          <w:rFonts w:ascii="Arial" w:hAnsi="Arial" w:cs="Arial"/>
          <w:lang w:val="es-ES_tradnl"/>
        </w:rPr>
        <w:t>.</w:t>
      </w:r>
    </w:p>
    <w:p w:rsidR="00792CCF" w:rsidRPr="00361EBE" w:rsidRDefault="00792CCF" w:rsidP="00792CCF">
      <w:pPr>
        <w:spacing w:after="120"/>
        <w:jc w:val="both"/>
        <w:rPr>
          <w:rFonts w:ascii="Arial" w:hAnsi="Arial" w:cs="Arial"/>
        </w:rPr>
      </w:pPr>
      <w:r w:rsidRPr="00361EBE">
        <w:rPr>
          <w:rFonts w:ascii="Arial" w:hAnsi="Arial" w:cs="Arial"/>
        </w:rPr>
        <w:lastRenderedPageBreak/>
        <w:t xml:space="preserve">La </w:t>
      </w:r>
      <w:r w:rsidRPr="00361EBE">
        <w:rPr>
          <w:rFonts w:ascii="Arial" w:hAnsi="Arial" w:cs="Arial"/>
          <w:b/>
        </w:rPr>
        <w:t>ENTIDAD</w:t>
      </w:r>
      <w:r w:rsidRPr="00361EBE">
        <w:rPr>
          <w:rFonts w:ascii="Arial" w:hAnsi="Arial" w:cs="Arial"/>
        </w:rPr>
        <w:t xml:space="preserve"> podrá aplicar las multas señaladas en el presente Contrato al </w:t>
      </w:r>
      <w:r w:rsidRPr="00361EBE">
        <w:rPr>
          <w:rFonts w:ascii="Arial" w:hAnsi="Arial" w:cs="Arial"/>
          <w:b/>
        </w:rPr>
        <w:t>CONSULTOR</w:t>
      </w:r>
      <w:r w:rsidRPr="00361EBE">
        <w:rPr>
          <w:rFonts w:ascii="Arial" w:hAnsi="Arial" w:cs="Arial"/>
        </w:rPr>
        <w:t xml:space="preserve">, previa notificación por escrito de la Contraparte, con base en un informe especifico y documentado elaborado por esta última, bajo su directa responsabilidad y serán cobradas mediante descuentos establecidos en el primer pago o en el certificado de liquidación final, sin perjuicio de que la </w:t>
      </w:r>
      <w:r w:rsidRPr="00361EBE">
        <w:rPr>
          <w:rFonts w:ascii="Arial" w:hAnsi="Arial" w:cs="Arial"/>
          <w:b/>
        </w:rPr>
        <w:t>ENTIDAD</w:t>
      </w:r>
      <w:r w:rsidRPr="00361EBE">
        <w:rPr>
          <w:rFonts w:ascii="Arial" w:hAnsi="Arial" w:cs="Arial"/>
          <w:b/>
          <w:bCs/>
        </w:rPr>
        <w:t xml:space="preserve"> </w:t>
      </w:r>
      <w:r w:rsidRPr="00361EBE">
        <w:rPr>
          <w:rFonts w:ascii="Arial" w:hAnsi="Arial" w:cs="Arial"/>
        </w:rPr>
        <w:t>ejecute la garantía de cumplimiento de Contrato y proceda al resarcimiento de daños y perjuicios por medio de las acciones pertinentes.</w:t>
      </w:r>
    </w:p>
    <w:p w:rsidR="00792CCF" w:rsidRPr="00361EBE" w:rsidRDefault="00792CCF" w:rsidP="00792CCF">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Contraparte</w:t>
      </w:r>
      <w:r w:rsidRPr="00361EBE">
        <w:rPr>
          <w:rFonts w:ascii="Arial" w:hAnsi="Arial" w:cs="Arial"/>
        </w:rPr>
        <w:t xml:space="preserve"> que por la aplicación de multas por moras se ha llegado al límite del 10% (diez por ciento) del monto total del Contrato, podrá iniciar el proceso de resolución del Contrato, conforme a lo estipulado en la cláusula de terminación de Contrato.</w:t>
      </w:r>
    </w:p>
    <w:p w:rsidR="00792CCF" w:rsidRPr="00361EBE" w:rsidRDefault="00792CCF" w:rsidP="00792CCF">
      <w:pPr>
        <w:spacing w:after="120"/>
        <w:jc w:val="both"/>
        <w:rPr>
          <w:rFonts w:ascii="Arial" w:hAnsi="Arial" w:cs="Arial"/>
        </w:rPr>
      </w:pPr>
      <w:r w:rsidRPr="00361EBE">
        <w:rPr>
          <w:rFonts w:ascii="Arial" w:hAnsi="Arial" w:cs="Arial"/>
        </w:rPr>
        <w:t xml:space="preserve">De establecer la </w:t>
      </w:r>
      <w:r w:rsidRPr="00361EBE">
        <w:rPr>
          <w:rFonts w:ascii="Arial" w:hAnsi="Arial" w:cs="Arial"/>
          <w:bCs/>
          <w:lang w:val="es-ES_tradnl"/>
        </w:rPr>
        <w:t xml:space="preserve">Contraparte </w:t>
      </w:r>
      <w:r w:rsidRPr="00361EBE">
        <w:rPr>
          <w:rFonts w:ascii="Arial" w:hAnsi="Arial" w:cs="Arial"/>
        </w:rPr>
        <w:t xml:space="preserve">que por la aplicación de multas por moras se ha llegado al límite máximo del 15% (quince por ciento) del monto total del Contrato, comunicará oficialmente esta situación a la </w:t>
      </w:r>
      <w:r w:rsidRPr="00361EBE">
        <w:rPr>
          <w:rFonts w:ascii="Arial" w:hAnsi="Arial" w:cs="Arial"/>
          <w:b/>
        </w:rPr>
        <w:t>ENTIDAD</w:t>
      </w:r>
      <w:r w:rsidRPr="00361EBE">
        <w:rPr>
          <w:rFonts w:ascii="Arial" w:hAnsi="Arial" w:cs="Arial"/>
        </w:rPr>
        <w:t xml:space="preserve"> a efectos del procesamiento de la resolución del Contrato, conforme a lo estipulado en la cláusula de terminación de Contrato. </w:t>
      </w:r>
    </w:p>
    <w:p w:rsidR="00792CCF" w:rsidRPr="00361EBE" w:rsidRDefault="00792CCF" w:rsidP="00792CCF">
      <w:pPr>
        <w:spacing w:after="120"/>
        <w:jc w:val="both"/>
        <w:rPr>
          <w:rFonts w:ascii="Arial" w:hAnsi="Arial" w:cs="Arial"/>
          <w:lang w:val="es-ES_tradnl"/>
        </w:rPr>
      </w:pPr>
      <w:r>
        <w:rPr>
          <w:rFonts w:ascii="Arial" w:hAnsi="Arial" w:cs="Arial"/>
          <w:b/>
          <w:u w:val="single"/>
          <w:lang w:val="es-ES_tradnl"/>
        </w:rPr>
        <w:t>DECIMA QUINTA</w:t>
      </w:r>
      <w:r w:rsidRPr="00361EBE">
        <w:rPr>
          <w:rFonts w:ascii="Arial" w:hAnsi="Arial" w:cs="Arial"/>
          <w:b/>
          <w:u w:val="single"/>
          <w:lang w:val="es-ES_tradnl"/>
        </w:rPr>
        <w:t xml:space="preserve">.- (NOTIFICACIONES) </w:t>
      </w:r>
    </w:p>
    <w:p w:rsidR="00792CCF" w:rsidRPr="00361EBE" w:rsidRDefault="00792CCF" w:rsidP="00792CCF">
      <w:pPr>
        <w:spacing w:after="120"/>
        <w:jc w:val="both"/>
        <w:rPr>
          <w:rFonts w:ascii="Arial" w:hAnsi="Arial" w:cs="Arial"/>
        </w:rPr>
      </w:pPr>
      <w:r w:rsidRPr="00361EBE">
        <w:rPr>
          <w:rFonts w:ascii="Arial" w:hAnsi="Arial" w:cs="Arial"/>
        </w:rPr>
        <w:t xml:space="preserve">Las notificaciones que se cursen entre las Partes, tendrán validez siempre </w:t>
      </w:r>
      <w:r>
        <w:rPr>
          <w:rFonts w:ascii="Arial" w:hAnsi="Arial" w:cs="Arial"/>
        </w:rPr>
        <w:t xml:space="preserve">que se envíen mediante nota por </w:t>
      </w:r>
      <w:r w:rsidRPr="00361EBE">
        <w:rPr>
          <w:rFonts w:ascii="Arial" w:hAnsi="Arial" w:cs="Arial"/>
        </w:rPr>
        <w:t xml:space="preserve">escrito, </w:t>
      </w:r>
      <w:r w:rsidRPr="00361EBE">
        <w:rPr>
          <w:rFonts w:ascii="Arial" w:hAnsi="Arial" w:cs="Arial"/>
          <w:lang w:val="es-ES_tradnl"/>
        </w:rPr>
        <w:t>correo electrónico (e-mail), facsímile, fax u otro medio de comunicación que deje constancia documental escrita con confirmación en forma directa,</w:t>
      </w:r>
      <w:r w:rsidRPr="00361EBE">
        <w:rPr>
          <w:rFonts w:ascii="Arial" w:hAnsi="Arial" w:cs="Arial"/>
        </w:rPr>
        <w:t xml:space="preserve"> a las direcciones que se indican a continuación:</w:t>
      </w:r>
    </w:p>
    <w:tbl>
      <w:tblPr>
        <w:tblW w:w="8363" w:type="dxa"/>
        <w:tblInd w:w="354" w:type="dxa"/>
        <w:tblLayout w:type="fixed"/>
        <w:tblCellMar>
          <w:left w:w="70" w:type="dxa"/>
          <w:right w:w="70" w:type="dxa"/>
        </w:tblCellMar>
        <w:tblLook w:val="0000" w:firstRow="0" w:lastRow="0" w:firstColumn="0" w:lastColumn="0" w:noHBand="0" w:noVBand="0"/>
      </w:tblPr>
      <w:tblGrid>
        <w:gridCol w:w="3685"/>
        <w:gridCol w:w="4678"/>
      </w:tblGrid>
      <w:tr w:rsidR="00792CCF" w:rsidRPr="00361EBE" w:rsidTr="00027DFF">
        <w:trPr>
          <w:trHeight w:val="237"/>
        </w:trPr>
        <w:tc>
          <w:tcPr>
            <w:tcW w:w="3685" w:type="dxa"/>
            <w:tcBorders>
              <w:top w:val="single" w:sz="4" w:space="0" w:color="auto"/>
              <w:left w:val="single" w:sz="4" w:space="0" w:color="auto"/>
              <w:bottom w:val="single" w:sz="4" w:space="0" w:color="auto"/>
              <w:right w:val="single" w:sz="4" w:space="0" w:color="auto"/>
            </w:tcBorders>
          </w:tcPr>
          <w:p w:rsidR="00792CCF" w:rsidRPr="00361EBE" w:rsidRDefault="00792CCF" w:rsidP="00027DFF">
            <w:pPr>
              <w:widowControl w:val="0"/>
              <w:ind w:left="180" w:hanging="180"/>
              <w:jc w:val="center"/>
              <w:rPr>
                <w:rFonts w:ascii="Arial" w:hAnsi="Arial" w:cs="Arial"/>
                <w:b/>
                <w:bCs/>
              </w:rPr>
            </w:pPr>
            <w:r w:rsidRPr="00361EBE">
              <w:rPr>
                <w:rFonts w:ascii="Arial" w:hAnsi="Arial" w:cs="Arial"/>
                <w:b/>
                <w:bCs/>
              </w:rPr>
              <w:t xml:space="preserve">ENTIDAD </w:t>
            </w:r>
          </w:p>
        </w:tc>
        <w:tc>
          <w:tcPr>
            <w:tcW w:w="4678" w:type="dxa"/>
            <w:tcBorders>
              <w:top w:val="single" w:sz="4" w:space="0" w:color="auto"/>
              <w:left w:val="single" w:sz="4" w:space="0" w:color="auto"/>
              <w:bottom w:val="single" w:sz="4" w:space="0" w:color="auto"/>
              <w:right w:val="single" w:sz="4" w:space="0" w:color="auto"/>
            </w:tcBorders>
          </w:tcPr>
          <w:p w:rsidR="00792CCF" w:rsidRPr="00361EBE" w:rsidRDefault="00792CCF" w:rsidP="00027DFF">
            <w:pPr>
              <w:widowControl w:val="0"/>
              <w:ind w:left="180" w:hanging="180"/>
              <w:jc w:val="center"/>
              <w:rPr>
                <w:rFonts w:ascii="Arial" w:hAnsi="Arial" w:cs="Arial"/>
                <w:b/>
                <w:bCs/>
                <w:lang w:val="es-BO"/>
              </w:rPr>
            </w:pPr>
            <w:r w:rsidRPr="00361EBE">
              <w:rPr>
                <w:rFonts w:ascii="Arial" w:hAnsi="Arial" w:cs="Arial"/>
                <w:b/>
                <w:bCs/>
                <w:lang w:val="es-BO"/>
              </w:rPr>
              <w:t>CONSULTOR</w:t>
            </w:r>
          </w:p>
        </w:tc>
      </w:tr>
      <w:tr w:rsidR="00792CCF" w:rsidRPr="00361EBE" w:rsidTr="00027DFF">
        <w:trPr>
          <w:trHeight w:val="1208"/>
        </w:trPr>
        <w:tc>
          <w:tcPr>
            <w:tcW w:w="3685" w:type="dxa"/>
            <w:tcBorders>
              <w:top w:val="single" w:sz="4" w:space="0" w:color="auto"/>
              <w:left w:val="single" w:sz="4" w:space="0" w:color="auto"/>
              <w:bottom w:val="single" w:sz="4" w:space="0" w:color="auto"/>
              <w:right w:val="single" w:sz="4" w:space="0" w:color="auto"/>
            </w:tcBorders>
          </w:tcPr>
          <w:p w:rsidR="00792CCF" w:rsidRPr="00361EBE" w:rsidRDefault="00792CCF" w:rsidP="00027DFF">
            <w:pPr>
              <w:rPr>
                <w:rFonts w:ascii="Arial" w:hAnsi="Arial" w:cs="Arial"/>
              </w:rPr>
            </w:pPr>
            <w:r w:rsidRPr="00361EBE">
              <w:rPr>
                <w:rFonts w:ascii="Arial" w:hAnsi="Arial" w:cs="Arial"/>
                <w:b/>
              </w:rPr>
              <w:t>Domicilio:</w:t>
            </w:r>
            <w:r>
              <w:rPr>
                <w:rFonts w:ascii="Arial" w:hAnsi="Arial" w:cs="Arial"/>
              </w:rPr>
              <w:t xml:space="preserve"> </w:t>
            </w:r>
          </w:p>
          <w:p w:rsidR="00792CCF" w:rsidRPr="00361EBE" w:rsidRDefault="00792CCF" w:rsidP="00027DFF">
            <w:pPr>
              <w:rPr>
                <w:rFonts w:ascii="Arial" w:hAnsi="Arial" w:cs="Arial"/>
                <w:lang w:val="pt-BR"/>
              </w:rPr>
            </w:pPr>
            <w:r w:rsidRPr="00361EBE">
              <w:rPr>
                <w:rFonts w:ascii="Arial" w:hAnsi="Arial" w:cs="Arial"/>
                <w:b/>
                <w:lang w:val="pt-BR"/>
              </w:rPr>
              <w:t>Telef.:</w:t>
            </w:r>
            <w:r>
              <w:rPr>
                <w:rFonts w:ascii="Arial" w:hAnsi="Arial" w:cs="Arial"/>
                <w:lang w:val="pt-BR"/>
              </w:rPr>
              <w:t xml:space="preserve"> </w:t>
            </w:r>
          </w:p>
          <w:p w:rsidR="00792CCF" w:rsidRPr="00361EBE" w:rsidRDefault="00792CCF" w:rsidP="00027DFF">
            <w:pPr>
              <w:rPr>
                <w:rFonts w:ascii="Arial" w:hAnsi="Arial" w:cs="Arial"/>
                <w:lang w:val="pt-BR"/>
              </w:rPr>
            </w:pPr>
            <w:r>
              <w:rPr>
                <w:rFonts w:ascii="Arial" w:hAnsi="Arial" w:cs="Arial"/>
                <w:b/>
                <w:lang w:val="pt-BR"/>
              </w:rPr>
              <w:t xml:space="preserve">E-mail: </w:t>
            </w:r>
          </w:p>
          <w:p w:rsidR="00792CCF" w:rsidRPr="00361EBE" w:rsidRDefault="00792CCF" w:rsidP="00027DFF">
            <w:pPr>
              <w:rPr>
                <w:rFonts w:ascii="Arial" w:hAnsi="Arial" w:cs="Arial"/>
              </w:rPr>
            </w:pPr>
            <w:r w:rsidRPr="00361EBE">
              <w:rPr>
                <w:rFonts w:ascii="Arial" w:hAnsi="Arial" w:cs="Arial"/>
                <w:b/>
              </w:rPr>
              <w:t xml:space="preserve">Attn.: </w:t>
            </w:r>
          </w:p>
          <w:p w:rsidR="00792CCF" w:rsidRPr="00361EBE" w:rsidRDefault="00792CCF" w:rsidP="00027DFF">
            <w:pPr>
              <w:rPr>
                <w:rFonts w:ascii="Arial" w:hAnsi="Arial" w:cs="Arial"/>
              </w:rPr>
            </w:pPr>
            <w:r w:rsidRPr="00361EBE">
              <w:rPr>
                <w:rFonts w:ascii="Arial" w:hAnsi="Arial" w:cs="Arial"/>
              </w:rPr>
              <w:t>La Paz - Bolivia</w:t>
            </w:r>
          </w:p>
        </w:tc>
        <w:tc>
          <w:tcPr>
            <w:tcW w:w="4678" w:type="dxa"/>
            <w:tcBorders>
              <w:top w:val="single" w:sz="4" w:space="0" w:color="auto"/>
              <w:left w:val="single" w:sz="4" w:space="0" w:color="auto"/>
              <w:bottom w:val="single" w:sz="4" w:space="0" w:color="auto"/>
              <w:right w:val="single" w:sz="4" w:space="0" w:color="auto"/>
            </w:tcBorders>
          </w:tcPr>
          <w:p w:rsidR="00792CCF" w:rsidRPr="00361EBE" w:rsidRDefault="00792CCF" w:rsidP="00027DFF">
            <w:pPr>
              <w:rPr>
                <w:rFonts w:ascii="Arial" w:hAnsi="Arial" w:cs="Arial"/>
                <w:b/>
                <w:lang w:val="pt-BR"/>
              </w:rPr>
            </w:pPr>
            <w:r w:rsidRPr="00361EBE">
              <w:rPr>
                <w:rFonts w:ascii="Arial" w:hAnsi="Arial" w:cs="Arial"/>
                <w:b/>
                <w:lang w:val="pt-BR"/>
              </w:rPr>
              <w:t>Domicilio:</w:t>
            </w:r>
          </w:p>
          <w:p w:rsidR="00792CCF" w:rsidRDefault="00792CCF" w:rsidP="00027DFF">
            <w:pPr>
              <w:rPr>
                <w:rFonts w:ascii="Arial" w:hAnsi="Arial" w:cs="Arial"/>
                <w:b/>
                <w:lang w:val="pt-BR"/>
              </w:rPr>
            </w:pPr>
            <w:r w:rsidRPr="00361EBE">
              <w:rPr>
                <w:rFonts w:ascii="Arial" w:hAnsi="Arial" w:cs="Arial"/>
                <w:b/>
                <w:lang w:val="pt-BR"/>
              </w:rPr>
              <w:t xml:space="preserve">Telef.: </w:t>
            </w:r>
          </w:p>
          <w:p w:rsidR="00792CCF" w:rsidRDefault="00792CCF" w:rsidP="00027DFF">
            <w:pPr>
              <w:rPr>
                <w:rFonts w:ascii="Arial" w:hAnsi="Arial" w:cs="Arial"/>
                <w:b/>
                <w:lang w:val="pt-BR"/>
              </w:rPr>
            </w:pPr>
            <w:r w:rsidRPr="00361EBE">
              <w:rPr>
                <w:rFonts w:ascii="Arial" w:hAnsi="Arial" w:cs="Arial"/>
                <w:b/>
                <w:lang w:val="pt-BR"/>
              </w:rPr>
              <w:t>E-mail:</w:t>
            </w:r>
            <w:r>
              <w:rPr>
                <w:rFonts w:ascii="Arial" w:hAnsi="Arial" w:cs="Arial"/>
                <w:b/>
                <w:lang w:val="pt-BR"/>
              </w:rPr>
              <w:t xml:space="preserve"> </w:t>
            </w:r>
          </w:p>
          <w:p w:rsidR="00792CCF" w:rsidRDefault="00792CCF" w:rsidP="00027DFF">
            <w:pPr>
              <w:rPr>
                <w:rFonts w:ascii="Arial" w:hAnsi="Arial" w:cs="Arial"/>
              </w:rPr>
            </w:pPr>
            <w:r>
              <w:rPr>
                <w:rFonts w:ascii="Arial" w:hAnsi="Arial" w:cs="Arial"/>
                <w:b/>
                <w:lang w:val="pt-BR"/>
              </w:rPr>
              <w:t>At</w:t>
            </w:r>
            <w:r w:rsidRPr="00361EBE">
              <w:rPr>
                <w:rFonts w:ascii="Arial" w:hAnsi="Arial" w:cs="Arial"/>
                <w:b/>
                <w:lang w:val="pt-BR"/>
              </w:rPr>
              <w:t>tn.:</w:t>
            </w:r>
            <w:r w:rsidRPr="00361EBE">
              <w:rPr>
                <w:rFonts w:ascii="Arial" w:hAnsi="Arial" w:cs="Arial"/>
                <w:lang w:val="es-BO"/>
              </w:rPr>
              <w:t xml:space="preserve"> </w:t>
            </w:r>
          </w:p>
          <w:p w:rsidR="00792CCF" w:rsidRPr="00361EBE" w:rsidRDefault="00792CCF" w:rsidP="00027DFF">
            <w:pPr>
              <w:rPr>
                <w:rFonts w:ascii="Arial" w:hAnsi="Arial" w:cs="Arial"/>
                <w:lang w:val="pt-BR"/>
              </w:rPr>
            </w:pPr>
            <w:r>
              <w:rPr>
                <w:rFonts w:ascii="Arial" w:hAnsi="Arial" w:cs="Arial"/>
              </w:rPr>
              <w:t>_________________</w:t>
            </w:r>
            <w:r w:rsidRPr="00361EBE">
              <w:rPr>
                <w:rFonts w:ascii="Arial" w:hAnsi="Arial" w:cs="Arial"/>
              </w:rPr>
              <w:t xml:space="preserve"> </w:t>
            </w:r>
            <w:r>
              <w:rPr>
                <w:rFonts w:ascii="Arial" w:hAnsi="Arial" w:cs="Arial"/>
              </w:rPr>
              <w:t>–</w:t>
            </w:r>
            <w:r w:rsidRPr="00361EBE">
              <w:rPr>
                <w:rFonts w:ascii="Arial" w:hAnsi="Arial" w:cs="Arial"/>
              </w:rPr>
              <w:t xml:space="preserve"> Bolivia</w:t>
            </w:r>
          </w:p>
        </w:tc>
      </w:tr>
    </w:tbl>
    <w:p w:rsidR="00792CCF" w:rsidRDefault="00792CCF" w:rsidP="00792CCF">
      <w:pPr>
        <w:widowControl w:val="0"/>
        <w:spacing w:after="120"/>
        <w:jc w:val="both"/>
        <w:rPr>
          <w:rFonts w:ascii="Arial" w:hAnsi="Arial" w:cs="Arial"/>
          <w:bCs/>
        </w:rPr>
      </w:pPr>
    </w:p>
    <w:p w:rsidR="00792CCF" w:rsidRDefault="00792CCF" w:rsidP="00792CCF">
      <w:pPr>
        <w:widowControl w:val="0"/>
        <w:spacing w:after="120"/>
        <w:jc w:val="both"/>
        <w:rPr>
          <w:rFonts w:ascii="Arial" w:hAnsi="Arial" w:cs="Arial"/>
          <w:bCs/>
        </w:rPr>
      </w:pPr>
      <w:r w:rsidRPr="00361EBE">
        <w:rPr>
          <w:rFonts w:ascii="Arial" w:hAnsi="Arial" w:cs="Arial"/>
          <w:bCs/>
        </w:rPr>
        <w:t xml:space="preserve">Se considerará recibida la notificación o comunicación en la fecha y hora en que se haya realizado la </w:t>
      </w:r>
      <w:r>
        <w:rPr>
          <w:rFonts w:ascii="Arial" w:hAnsi="Arial" w:cs="Arial"/>
          <w:bCs/>
        </w:rPr>
        <w:t xml:space="preserve">          </w:t>
      </w:r>
      <w:r w:rsidRPr="00361EBE">
        <w:rPr>
          <w:rFonts w:ascii="Arial" w:hAnsi="Arial" w:cs="Arial"/>
          <w:bCs/>
        </w:rPr>
        <w:t>entrega.</w:t>
      </w:r>
    </w:p>
    <w:p w:rsidR="00792CCF" w:rsidRPr="00600563" w:rsidRDefault="00792CCF" w:rsidP="00792CCF">
      <w:pPr>
        <w:widowControl w:val="0"/>
        <w:spacing w:after="120"/>
        <w:jc w:val="both"/>
        <w:rPr>
          <w:rFonts w:ascii="Arial" w:hAnsi="Arial" w:cs="Arial"/>
        </w:rPr>
      </w:pPr>
      <w:r w:rsidRPr="00361EBE">
        <w:rPr>
          <w:rFonts w:ascii="Arial" w:hAnsi="Arial" w:cs="Arial"/>
        </w:rPr>
        <w:t xml:space="preserve">Cuando cualquiera de las Partes, cambiare de domicilio, dirección postal, número fax, correo </w:t>
      </w:r>
      <w:r>
        <w:rPr>
          <w:rFonts w:ascii="Arial" w:hAnsi="Arial" w:cs="Arial"/>
        </w:rPr>
        <w:t xml:space="preserve">   </w:t>
      </w:r>
      <w:r w:rsidRPr="00361EBE">
        <w:rPr>
          <w:rFonts w:ascii="Arial" w:hAnsi="Arial" w:cs="Arial"/>
        </w:rPr>
        <w:t>electrónico o persona de contacto, deberá notificar a la otra Parte, por escrito, por lo menos con 3 (tres) días de anticipación a la fecha efectiva del cambio.</w:t>
      </w:r>
    </w:p>
    <w:p w:rsidR="00792CCF" w:rsidRPr="003624DC" w:rsidRDefault="00792CCF" w:rsidP="00792CCF">
      <w:pPr>
        <w:spacing w:after="120"/>
        <w:jc w:val="both"/>
        <w:rPr>
          <w:rFonts w:ascii="Arial" w:hAnsi="Arial" w:cs="Arial"/>
          <w:b/>
          <w:u w:val="single"/>
          <w:lang w:val="es-ES_tradnl"/>
        </w:rPr>
      </w:pPr>
      <w:r w:rsidRPr="00B21648">
        <w:rPr>
          <w:rFonts w:ascii="Arial" w:hAnsi="Arial" w:cs="Arial"/>
          <w:b/>
          <w:u w:val="single"/>
          <w:lang w:val="es-ES_tradnl"/>
        </w:rPr>
        <w:t xml:space="preserve">DECIMA </w:t>
      </w:r>
      <w:r>
        <w:rPr>
          <w:rFonts w:ascii="Arial" w:hAnsi="Arial" w:cs="Arial"/>
          <w:b/>
          <w:u w:val="single"/>
          <w:lang w:val="es-ES_tradnl"/>
        </w:rPr>
        <w:t>SEXTA</w:t>
      </w:r>
      <w:r w:rsidRPr="00B21648">
        <w:rPr>
          <w:rFonts w:ascii="Arial" w:hAnsi="Arial" w:cs="Arial"/>
          <w:b/>
          <w:u w:val="single"/>
          <w:lang w:val="es-ES_tradnl"/>
        </w:rPr>
        <w:t>.- (RESPONSABILIDAD Y OBLIGACIONES DEL CONSULTOR)</w:t>
      </w:r>
    </w:p>
    <w:p w:rsidR="00792CCF" w:rsidRPr="003624DC" w:rsidRDefault="00792CCF" w:rsidP="00792CCF">
      <w:pPr>
        <w:spacing w:after="120"/>
        <w:jc w:val="both"/>
        <w:rPr>
          <w:rFonts w:ascii="Arial" w:hAnsi="Arial" w:cs="Arial"/>
          <w:lang w:val="es-ES_tradnl"/>
        </w:rPr>
      </w:pPr>
      <w:r w:rsidRPr="003624DC">
        <w:rPr>
          <w:rFonts w:ascii="Arial" w:hAnsi="Arial" w:cs="Arial"/>
          <w:lang w:val="es-ES_tradnl"/>
        </w:rPr>
        <w:t xml:space="preserve">El </w:t>
      </w:r>
      <w:r w:rsidRPr="003624DC">
        <w:rPr>
          <w:rFonts w:ascii="Arial" w:hAnsi="Arial" w:cs="Arial"/>
          <w:b/>
          <w:lang w:val="es-ES_tradnl"/>
        </w:rPr>
        <w:t>CONSULTOR</w:t>
      </w:r>
      <w:r w:rsidRPr="003624DC">
        <w:rPr>
          <w:rFonts w:ascii="Arial" w:hAnsi="Arial" w:cs="Arial"/>
          <w:lang w:val="es-ES_tradnl"/>
        </w:rPr>
        <w:t xml:space="preserve"> se compromete a cumplir con las siguientes </w:t>
      </w:r>
      <w:r>
        <w:rPr>
          <w:rFonts w:ascii="Arial" w:hAnsi="Arial" w:cs="Arial"/>
          <w:lang w:val="es-ES_tradnl"/>
        </w:rPr>
        <w:t xml:space="preserve">responsabilidades y </w:t>
      </w:r>
      <w:r w:rsidRPr="003624DC">
        <w:rPr>
          <w:rFonts w:ascii="Arial" w:hAnsi="Arial" w:cs="Arial"/>
          <w:lang w:val="es-ES_tradnl"/>
        </w:rPr>
        <w:t>obligaciones, que son de carácter enunciativo y no limitativo:</w:t>
      </w:r>
    </w:p>
    <w:p w:rsidR="00792CCF" w:rsidRPr="003624DC" w:rsidRDefault="00792CCF" w:rsidP="00D229F1">
      <w:pPr>
        <w:numPr>
          <w:ilvl w:val="0"/>
          <w:numId w:val="46"/>
        </w:numPr>
        <w:spacing w:after="120"/>
        <w:jc w:val="both"/>
        <w:rPr>
          <w:rFonts w:ascii="Arial" w:hAnsi="Arial" w:cs="Arial"/>
          <w:b/>
          <w:vanish/>
        </w:rPr>
      </w:pPr>
    </w:p>
    <w:p w:rsidR="00792CCF" w:rsidRPr="003624DC" w:rsidRDefault="00792CCF" w:rsidP="00D229F1">
      <w:pPr>
        <w:numPr>
          <w:ilvl w:val="0"/>
          <w:numId w:val="46"/>
        </w:numPr>
        <w:spacing w:after="120"/>
        <w:jc w:val="both"/>
        <w:rPr>
          <w:rFonts w:ascii="Arial" w:hAnsi="Arial" w:cs="Arial"/>
          <w:b/>
          <w:vanish/>
        </w:rPr>
      </w:pP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Asumir la responsabilidad técnica absoluta, de </w:t>
      </w:r>
      <w:r>
        <w:rPr>
          <w:rFonts w:ascii="Arial" w:hAnsi="Arial" w:cs="Arial"/>
        </w:rPr>
        <w:t>los trabajos realizados en el marco de la Consultoría</w:t>
      </w:r>
      <w:r w:rsidRPr="003624DC">
        <w:rPr>
          <w:rFonts w:ascii="Arial" w:hAnsi="Arial" w:cs="Arial"/>
        </w:rPr>
        <w:t xml:space="preserve">, </w:t>
      </w:r>
      <w:r>
        <w:rPr>
          <w:rFonts w:ascii="Arial" w:hAnsi="Arial" w:cs="Arial"/>
        </w:rPr>
        <w:t xml:space="preserve">de acuerdo a </w:t>
      </w:r>
      <w:r w:rsidRPr="003624DC">
        <w:rPr>
          <w:rFonts w:ascii="Arial" w:hAnsi="Arial" w:cs="Arial"/>
        </w:rPr>
        <w:t xml:space="preserve">lo establecido en </w:t>
      </w:r>
      <w:r>
        <w:rPr>
          <w:rFonts w:ascii="Arial" w:hAnsi="Arial" w:cs="Arial"/>
        </w:rPr>
        <w:t>el presente Co</w:t>
      </w:r>
      <w:r w:rsidRPr="003624DC">
        <w:rPr>
          <w:rFonts w:ascii="Arial" w:hAnsi="Arial" w:cs="Arial"/>
        </w:rPr>
        <w:t xml:space="preserve">ntrato </w:t>
      </w:r>
      <w:r>
        <w:rPr>
          <w:rFonts w:ascii="Arial" w:hAnsi="Arial" w:cs="Arial"/>
        </w:rPr>
        <w:t xml:space="preserve">y sus anexos, </w:t>
      </w:r>
      <w:r w:rsidRPr="003624DC">
        <w:rPr>
          <w:rFonts w:ascii="Arial" w:hAnsi="Arial" w:cs="Arial"/>
        </w:rPr>
        <w:t>por lo que deberá desarrollar su trabajo conforme las más altas normas técn</w:t>
      </w:r>
      <w:r>
        <w:rPr>
          <w:rFonts w:ascii="Arial" w:hAnsi="Arial" w:cs="Arial"/>
        </w:rPr>
        <w:t>icas de competencia profesional y</w:t>
      </w:r>
      <w:r w:rsidRPr="003624DC">
        <w:rPr>
          <w:rFonts w:ascii="Arial" w:hAnsi="Arial" w:cs="Arial"/>
        </w:rPr>
        <w:t xml:space="preserve"> las Leyes Aplicables. </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Garantizar y responder </w:t>
      </w:r>
      <w:r>
        <w:rPr>
          <w:rFonts w:ascii="Arial" w:hAnsi="Arial" w:cs="Arial"/>
        </w:rPr>
        <w:t>por los trabajos realizados en el marco de la Consultoría</w:t>
      </w:r>
      <w:r w:rsidRPr="003624DC">
        <w:rPr>
          <w:rFonts w:ascii="Arial" w:hAnsi="Arial" w:cs="Arial"/>
        </w:rPr>
        <w:t>, por lo que en caso de ser requerida su presencia por escrito, para cualquier aclaración, de forma posterior a la liquidación del Contrato, se compromete a no negar su participación.</w:t>
      </w:r>
      <w:r>
        <w:rPr>
          <w:rFonts w:ascii="Arial" w:hAnsi="Arial" w:cs="Arial"/>
        </w:rPr>
        <w:t xml:space="preserve"> </w:t>
      </w:r>
      <w:r w:rsidRPr="0054599E">
        <w:rPr>
          <w:rFonts w:ascii="Arial" w:hAnsi="Arial" w:cs="Arial"/>
        </w:rPr>
        <w:t xml:space="preserve">En caso de no responder  favorablemente al requerimiento, la </w:t>
      </w:r>
      <w:r w:rsidRPr="0054599E">
        <w:rPr>
          <w:rFonts w:ascii="Arial" w:hAnsi="Arial" w:cs="Arial"/>
          <w:b/>
        </w:rPr>
        <w:t xml:space="preserve">ENTIDAD </w:t>
      </w:r>
      <w:r w:rsidRPr="0054599E">
        <w:rPr>
          <w:rFonts w:ascii="Arial" w:hAnsi="Arial" w:cs="Arial"/>
        </w:rPr>
        <w:t>hará conocer a la Contraloría General del Estado, para los efectos legales consiguien</w:t>
      </w:r>
      <w:r>
        <w:rPr>
          <w:rFonts w:ascii="Arial" w:hAnsi="Arial" w:cs="Arial"/>
        </w:rPr>
        <w:t>tes, en razón de que la Consultoría ha sido prestada</w:t>
      </w:r>
      <w:r w:rsidRPr="0054599E">
        <w:rPr>
          <w:rFonts w:ascii="Arial" w:hAnsi="Arial" w:cs="Arial"/>
        </w:rPr>
        <w:t xml:space="preserve"> bajo un Contrato administrativo, por lo cual el </w:t>
      </w:r>
      <w:r w:rsidRPr="0054599E">
        <w:rPr>
          <w:rFonts w:ascii="Arial" w:hAnsi="Arial" w:cs="Arial"/>
          <w:b/>
        </w:rPr>
        <w:t>CONSULTOR</w:t>
      </w:r>
      <w:r w:rsidRPr="0054599E">
        <w:rPr>
          <w:rFonts w:ascii="Arial" w:hAnsi="Arial" w:cs="Arial"/>
        </w:rPr>
        <w:t xml:space="preserve"> es responsable ante el Estado.</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Responsabilizarse por los efectos resultantes de la inobservancia y/o infracción de las obligaciones del Contrato, leyes, reglamentos y/o cualquier disposición legal.</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Mantener indemne a la </w:t>
      </w:r>
      <w:r w:rsidRPr="003624DC">
        <w:rPr>
          <w:rFonts w:ascii="Arial" w:hAnsi="Arial" w:cs="Arial"/>
          <w:b/>
        </w:rPr>
        <w:t xml:space="preserve">ENTIDAD </w:t>
      </w:r>
      <w:r w:rsidRPr="003624DC">
        <w:rPr>
          <w:rFonts w:ascii="Arial" w:hAnsi="Arial" w:cs="Arial"/>
        </w:rPr>
        <w:t xml:space="preserve">por todo subcontrato que suscriba, no debiendo obligar o pretender obligar a la </w:t>
      </w:r>
      <w:r w:rsidRPr="003624DC">
        <w:rPr>
          <w:rFonts w:ascii="Arial" w:hAnsi="Arial" w:cs="Arial"/>
          <w:b/>
        </w:rPr>
        <w:t>ENTIDAD</w:t>
      </w:r>
      <w:r w:rsidRPr="003624DC">
        <w:rPr>
          <w:rFonts w:ascii="Arial" w:hAnsi="Arial" w:cs="Arial"/>
        </w:rPr>
        <w:t xml:space="preserve"> al cumplimiento de las obligaciones laborales, sociales o patronales de los subcontratista, proveedores y/o fabricantes, en este sentido la responsabilidad frente a la </w:t>
      </w:r>
      <w:r w:rsidRPr="003624DC">
        <w:rPr>
          <w:rFonts w:ascii="Arial" w:hAnsi="Arial" w:cs="Arial"/>
          <w:b/>
        </w:rPr>
        <w:t>ENTIDAD</w:t>
      </w:r>
      <w:r w:rsidRPr="003624DC">
        <w:rPr>
          <w:rFonts w:ascii="Arial" w:hAnsi="Arial" w:cs="Arial"/>
        </w:rPr>
        <w:t xml:space="preserve"> por el cumplimiento de las obligaciones laborales, sociales o patronales, que provengan o emanen de la Ley Aplicable son de exclusiva cuenta y riesgo del subconstratista, proveedores, suministradores, vendedores, fabricantes y/o el </w:t>
      </w:r>
      <w:r w:rsidRPr="003624DC">
        <w:rPr>
          <w:rFonts w:ascii="Arial" w:hAnsi="Arial" w:cs="Arial"/>
          <w:b/>
        </w:rPr>
        <w:t>CONSULTOR.</w:t>
      </w:r>
      <w:r w:rsidRPr="003624DC">
        <w:rPr>
          <w:rFonts w:ascii="Arial" w:hAnsi="Arial" w:cs="Arial"/>
        </w:rPr>
        <w:t xml:space="preserve"> </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lastRenderedPageBreak/>
        <w:t xml:space="preserve">Mantener indemne a la </w:t>
      </w:r>
      <w:r w:rsidRPr="003624DC">
        <w:rPr>
          <w:rFonts w:ascii="Arial" w:hAnsi="Arial" w:cs="Arial"/>
          <w:b/>
        </w:rPr>
        <w:t>ENTIDAD</w:t>
      </w:r>
      <w:r w:rsidRPr="003624DC">
        <w:rPr>
          <w:rFonts w:ascii="Arial" w:hAnsi="Arial" w:cs="Arial"/>
        </w:rPr>
        <w:t xml:space="preserve"> por reclamos ocasionados resultado de su accionar por dolo, culpa, errores, negligencia y/o impericias practicados en la ejecución </w:t>
      </w:r>
      <w:r>
        <w:rPr>
          <w:rFonts w:ascii="Arial" w:hAnsi="Arial" w:cs="Arial"/>
        </w:rPr>
        <w:t>de la Consultoría</w:t>
      </w:r>
      <w:r w:rsidRPr="003624DC">
        <w:rPr>
          <w:rFonts w:ascii="Arial" w:hAnsi="Arial" w:cs="Arial"/>
        </w:rPr>
        <w:t xml:space="preserve">. </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Asumir su responsabilidad por infracciones ante el uso de materiales o procesos de ejecución protegidos por marcas o patentes, respondiendo, en este caso, </w:t>
      </w:r>
      <w:r>
        <w:rPr>
          <w:rFonts w:ascii="Arial" w:hAnsi="Arial" w:cs="Arial"/>
        </w:rPr>
        <w:t>p</w:t>
      </w:r>
      <w:r w:rsidRPr="003624DC">
        <w:rPr>
          <w:rFonts w:ascii="Arial" w:hAnsi="Arial" w:cs="Arial"/>
        </w:rPr>
        <w:t>ersonal y directamente por cualquier indemnización, cargo y/o costo que fuere debido, así como por cualquier reclamo resultante del mal uso que de ellos hicieren.</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Rehacer o reparar, a su costo y en los plazos estipulados por la </w:t>
      </w:r>
      <w:r w:rsidRPr="003624DC">
        <w:rPr>
          <w:rFonts w:ascii="Arial" w:hAnsi="Arial" w:cs="Arial"/>
          <w:b/>
        </w:rPr>
        <w:t>ENTIDAD</w:t>
      </w:r>
      <w:r w:rsidRPr="003624DC">
        <w:rPr>
          <w:rFonts w:ascii="Arial" w:hAnsi="Arial" w:cs="Arial"/>
        </w:rPr>
        <w:t xml:space="preserve">, toda y/o cualquier parte </w:t>
      </w:r>
      <w:r>
        <w:rPr>
          <w:rFonts w:ascii="Arial" w:hAnsi="Arial" w:cs="Arial"/>
        </w:rPr>
        <w:t>de la Consultoría</w:t>
      </w:r>
      <w:r w:rsidRPr="003624DC">
        <w:rPr>
          <w:rFonts w:ascii="Arial" w:hAnsi="Arial" w:cs="Arial"/>
        </w:rPr>
        <w:t xml:space="preserve"> que hubiese sido considerada inaceptable por la </w:t>
      </w:r>
      <w:r w:rsidRPr="003624DC">
        <w:rPr>
          <w:rFonts w:ascii="Arial" w:hAnsi="Arial" w:cs="Arial"/>
          <w:b/>
        </w:rPr>
        <w:t>ENTIDAD</w:t>
      </w:r>
      <w:r w:rsidRPr="003624DC">
        <w:rPr>
          <w:rFonts w:ascii="Arial" w:hAnsi="Arial" w:cs="Arial"/>
        </w:rPr>
        <w:t>.</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Asumir la responsabilidad única y absoluta por reclamos judiciales y/o extrajudiciales efectuados por terceras personas que resulten de actos u omisiones relacionadas exclusivamente con </w:t>
      </w:r>
      <w:r>
        <w:rPr>
          <w:rFonts w:ascii="Arial" w:hAnsi="Arial" w:cs="Arial"/>
        </w:rPr>
        <w:t>la Consultoría</w:t>
      </w:r>
      <w:r w:rsidRPr="003624DC">
        <w:rPr>
          <w:rFonts w:ascii="Arial" w:hAnsi="Arial" w:cs="Arial"/>
        </w:rPr>
        <w:t xml:space="preserve"> bajo este Contrato.</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Cumplir con el objeto del Contrato y consiguiente ejecución </w:t>
      </w:r>
      <w:r>
        <w:rPr>
          <w:rFonts w:ascii="Arial" w:hAnsi="Arial" w:cs="Arial"/>
        </w:rPr>
        <w:t>de la Consultoría</w:t>
      </w:r>
      <w:r w:rsidRPr="003624DC">
        <w:rPr>
          <w:rFonts w:ascii="Arial" w:hAnsi="Arial" w:cs="Arial"/>
        </w:rPr>
        <w:t xml:space="preserve"> </w:t>
      </w:r>
      <w:r>
        <w:rPr>
          <w:rFonts w:ascii="Arial" w:hAnsi="Arial" w:cs="Arial"/>
        </w:rPr>
        <w:t>mediante P</w:t>
      </w:r>
      <w:r w:rsidRPr="003624DC">
        <w:rPr>
          <w:rFonts w:ascii="Arial" w:hAnsi="Arial" w:cs="Arial"/>
        </w:rPr>
        <w:t>ersonal especializado y dentro de las especificaci</w:t>
      </w:r>
      <w:r>
        <w:rPr>
          <w:rFonts w:ascii="Arial" w:hAnsi="Arial" w:cs="Arial"/>
        </w:rPr>
        <w:t>ones establecidas conforme a pat</w:t>
      </w:r>
      <w:r w:rsidRPr="003624DC">
        <w:rPr>
          <w:rFonts w:ascii="Arial" w:hAnsi="Arial" w:cs="Arial"/>
        </w:rPr>
        <w:t xml:space="preserve">rones y normas técnicas usuales </w:t>
      </w:r>
      <w:r>
        <w:rPr>
          <w:rFonts w:ascii="Arial" w:hAnsi="Arial" w:cs="Arial"/>
        </w:rPr>
        <w:t>en trabajos</w:t>
      </w:r>
      <w:r w:rsidRPr="003624DC">
        <w:rPr>
          <w:rFonts w:ascii="Arial" w:hAnsi="Arial" w:cs="Arial"/>
        </w:rPr>
        <w:t xml:space="preserve"> de esta naturaleza, g</w:t>
      </w:r>
      <w:r>
        <w:rPr>
          <w:rFonts w:ascii="Arial" w:hAnsi="Arial" w:cs="Arial"/>
        </w:rPr>
        <w:t>arantizando la calidad de la misma</w:t>
      </w:r>
      <w:r w:rsidRPr="00F5157A">
        <w:rPr>
          <w:rFonts w:ascii="Arial" w:hAnsi="Arial" w:cs="Arial"/>
        </w:rPr>
        <w:t>.</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Ejecutar </w:t>
      </w:r>
      <w:r>
        <w:rPr>
          <w:rFonts w:ascii="Arial" w:hAnsi="Arial" w:cs="Arial"/>
        </w:rPr>
        <w:t>la Consultoría</w:t>
      </w:r>
      <w:r w:rsidRPr="003624DC">
        <w:rPr>
          <w:rFonts w:ascii="Arial" w:hAnsi="Arial" w:cs="Arial"/>
        </w:rPr>
        <w:t xml:space="preserve"> de acuerdo a lo previsto en este Contrato, sus anexos y la Ley Aplicable, siendo el único responsable ante cualquier inobservancia.</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792CCF" w:rsidRPr="00AA3FFC" w:rsidRDefault="00792CCF" w:rsidP="00D229F1">
      <w:pPr>
        <w:numPr>
          <w:ilvl w:val="0"/>
          <w:numId w:val="47"/>
        </w:numPr>
        <w:spacing w:after="120"/>
        <w:jc w:val="both"/>
        <w:rPr>
          <w:rFonts w:ascii="Arial" w:hAnsi="Arial" w:cs="Arial"/>
        </w:rPr>
      </w:pPr>
      <w:r w:rsidRPr="003624DC">
        <w:rPr>
          <w:rFonts w:ascii="Arial" w:hAnsi="Arial" w:cs="Arial"/>
        </w:rPr>
        <w:t>Asegurar que los contratos suscritos con subcontratitas (cuando corresponda) contengan disposiciones que cumplan con las obligaciones laborales, sociales, ambientales y tributarias, además de la Ley Aplicable.</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3624DC">
        <w:rPr>
          <w:rFonts w:ascii="Arial" w:hAnsi="Arial" w:cs="Arial"/>
          <w:b/>
        </w:rPr>
        <w:t>CONSULTOR</w:t>
      </w:r>
      <w:r w:rsidRPr="003624DC">
        <w:rPr>
          <w:rFonts w:ascii="Arial" w:hAnsi="Arial" w:cs="Arial"/>
        </w:rPr>
        <w:t xml:space="preserve"> responsable por los efectos que se originaren de eventuales inobservancias, mencionando de manera enunciativa y no limitativa, las siguientes: </w:t>
      </w:r>
    </w:p>
    <w:p w:rsidR="00792CCF" w:rsidRDefault="00792CCF" w:rsidP="00D229F1">
      <w:pPr>
        <w:numPr>
          <w:ilvl w:val="0"/>
          <w:numId w:val="48"/>
        </w:numPr>
        <w:spacing w:after="120"/>
        <w:ind w:left="1276"/>
        <w:jc w:val="both"/>
        <w:rPr>
          <w:rFonts w:ascii="Arial" w:hAnsi="Arial" w:cs="Arial"/>
        </w:rPr>
      </w:pPr>
      <w:r w:rsidRPr="003624DC">
        <w:rPr>
          <w:rFonts w:ascii="Arial" w:hAnsi="Arial" w:cs="Arial"/>
        </w:rPr>
        <w:t xml:space="preserve">Toda norma laboral, social, de pensiones, migratoria y la que sea aplicable para posibilitar el correcto, legal y oportuno desenvolvimiento de su Personal en territorio boliviano. </w:t>
      </w:r>
    </w:p>
    <w:p w:rsidR="00792CCF" w:rsidRDefault="00792CCF" w:rsidP="00D229F1">
      <w:pPr>
        <w:numPr>
          <w:ilvl w:val="0"/>
          <w:numId w:val="48"/>
        </w:numPr>
        <w:spacing w:after="120"/>
        <w:ind w:left="1276"/>
        <w:jc w:val="both"/>
        <w:rPr>
          <w:rFonts w:ascii="Arial" w:hAnsi="Arial" w:cs="Arial"/>
        </w:rPr>
      </w:pPr>
      <w:r w:rsidRPr="00970FFF">
        <w:rPr>
          <w:rFonts w:ascii="Arial" w:hAnsi="Arial" w:cs="Arial"/>
        </w:rPr>
        <w:t xml:space="preserve">Las estipulaciones y las obligaciones administrativas y de seguridad, medio ambiente y salud establecidas en este Contrato, que el </w:t>
      </w:r>
      <w:r w:rsidRPr="00970FFF">
        <w:rPr>
          <w:rFonts w:ascii="Arial" w:hAnsi="Arial" w:cs="Arial"/>
          <w:b/>
        </w:rPr>
        <w:t>CONSULTOR</w:t>
      </w:r>
      <w:r w:rsidRPr="00970FFF">
        <w:rPr>
          <w:rFonts w:ascii="Arial" w:hAnsi="Arial" w:cs="Arial"/>
        </w:rPr>
        <w:t xml:space="preserve"> declara conocer y aceptar todas y cada una de ellas, eximiendo de cualquier obligación o responsabilidad a la </w:t>
      </w:r>
      <w:r w:rsidRPr="00970FFF">
        <w:rPr>
          <w:rFonts w:ascii="Arial" w:hAnsi="Arial" w:cs="Arial"/>
          <w:b/>
        </w:rPr>
        <w:t>ENTIDAD</w:t>
      </w:r>
      <w:r w:rsidRPr="00970FFF">
        <w:rPr>
          <w:rFonts w:ascii="Arial" w:hAnsi="Arial" w:cs="Arial"/>
        </w:rPr>
        <w:t xml:space="preserve">. </w:t>
      </w:r>
    </w:p>
    <w:p w:rsidR="00792CCF" w:rsidRDefault="00792CCF" w:rsidP="00D229F1">
      <w:pPr>
        <w:numPr>
          <w:ilvl w:val="0"/>
          <w:numId w:val="48"/>
        </w:numPr>
        <w:spacing w:after="120"/>
        <w:ind w:left="1276"/>
        <w:jc w:val="both"/>
        <w:rPr>
          <w:rFonts w:ascii="Arial" w:hAnsi="Arial" w:cs="Arial"/>
        </w:rPr>
      </w:pPr>
      <w:r w:rsidRPr="00970FFF">
        <w:rPr>
          <w:rFonts w:ascii="Arial" w:hAnsi="Arial" w:cs="Arial"/>
        </w:rPr>
        <w:t>Planear, programar, dirigir y ejecutar los Servicios con calidad y seguridad, a fin de garantizar el pleno cumplimiento del Contrato.</w:t>
      </w:r>
    </w:p>
    <w:p w:rsidR="00792CCF" w:rsidRPr="00A651CF" w:rsidRDefault="00792CCF" w:rsidP="00D229F1">
      <w:pPr>
        <w:numPr>
          <w:ilvl w:val="0"/>
          <w:numId w:val="48"/>
        </w:numPr>
        <w:spacing w:after="120"/>
        <w:ind w:left="1276"/>
        <w:jc w:val="both"/>
        <w:rPr>
          <w:rFonts w:ascii="Arial" w:hAnsi="Arial" w:cs="Arial"/>
        </w:rPr>
      </w:pPr>
      <w:r w:rsidRPr="00970FFF">
        <w:rPr>
          <w:rFonts w:ascii="Arial" w:hAnsi="Arial" w:cs="Arial"/>
        </w:rPr>
        <w:t xml:space="preserve">Responder por la supervisión, dirección técnica y administrativa y mano de obra de su Personal, necesarias para la ejecución de los Servicios, siendo para todos los efectos, el </w:t>
      </w:r>
      <w:r w:rsidRPr="00970FFF">
        <w:rPr>
          <w:rFonts w:ascii="Arial" w:hAnsi="Arial" w:cs="Arial"/>
          <w:b/>
        </w:rPr>
        <w:t>CONSULTOR</w:t>
      </w:r>
      <w:r w:rsidRPr="00970FFF">
        <w:rPr>
          <w:rFonts w:ascii="Arial" w:hAnsi="Arial" w:cs="Arial"/>
        </w:rPr>
        <w:t xml:space="preserve"> único y exclusivo responsable.</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3624DC">
        <w:rPr>
          <w:rFonts w:ascii="Arial" w:hAnsi="Arial" w:cs="Arial"/>
          <w:b/>
        </w:rPr>
        <w:t>ENTIDAD</w:t>
      </w:r>
      <w:r w:rsidRPr="003624DC">
        <w:rPr>
          <w:rFonts w:ascii="Arial" w:hAnsi="Arial" w:cs="Arial"/>
        </w:rPr>
        <w:t xml:space="preserve"> de cualquier reclamo. </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w:t>
      </w:r>
      <w:r>
        <w:rPr>
          <w:rFonts w:ascii="Arial" w:hAnsi="Arial" w:cs="Arial"/>
        </w:rPr>
        <w:t xml:space="preserve">la </w:t>
      </w:r>
      <w:r w:rsidRPr="003624DC">
        <w:rPr>
          <w:rFonts w:ascii="Arial" w:hAnsi="Arial" w:cs="Arial"/>
        </w:rPr>
        <w:t xml:space="preserve">Ley Aplicable. La </w:t>
      </w:r>
      <w:r w:rsidRPr="003624DC">
        <w:rPr>
          <w:rFonts w:ascii="Arial" w:hAnsi="Arial" w:cs="Arial"/>
          <w:b/>
        </w:rPr>
        <w:t>ENTIDAD</w:t>
      </w:r>
      <w:r w:rsidRPr="003624DC">
        <w:rPr>
          <w:rFonts w:ascii="Arial" w:hAnsi="Arial" w:cs="Arial"/>
        </w:rPr>
        <w:t xml:space="preserve"> podrá pedir </w:t>
      </w:r>
      <w:r w:rsidRPr="003624DC">
        <w:rPr>
          <w:rFonts w:ascii="Arial" w:hAnsi="Arial" w:cs="Arial"/>
        </w:rPr>
        <w:lastRenderedPageBreak/>
        <w:t xml:space="preserve">al </w:t>
      </w:r>
      <w:r w:rsidRPr="003624DC">
        <w:rPr>
          <w:rFonts w:ascii="Arial" w:hAnsi="Arial" w:cs="Arial"/>
          <w:b/>
        </w:rPr>
        <w:t>CONSULTOR</w:t>
      </w:r>
      <w:r w:rsidRPr="003624DC">
        <w:rPr>
          <w:rFonts w:ascii="Arial" w:hAnsi="Arial" w:cs="Arial"/>
        </w:rPr>
        <w:t xml:space="preserve"> en cualquier momento, dentro del término del presente Contrato, una declaración que certifique el cumplimiento de la presente obligación.</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Los sueldos pagados a los trabajadores deben obedecer como mínimo, a lo establecido en la Ley Aplicable.</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Responsabilizarse por obtener a su costo todas las licencias y autorizaciones de conformidad a la Ley Aplicable con relación a este Contrato y los registros que le exija la </w:t>
      </w:r>
      <w:r w:rsidRPr="003624DC">
        <w:rPr>
          <w:rFonts w:ascii="Arial" w:hAnsi="Arial" w:cs="Arial"/>
          <w:b/>
        </w:rPr>
        <w:t xml:space="preserve">ENTIDAD </w:t>
      </w:r>
      <w:r w:rsidRPr="003624DC">
        <w:rPr>
          <w:rFonts w:ascii="Arial" w:hAnsi="Arial" w:cs="Arial"/>
        </w:rPr>
        <w:t>en conformidad al Contrato.</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Mantener a la </w:t>
      </w:r>
      <w:r w:rsidRPr="003624DC">
        <w:rPr>
          <w:rFonts w:ascii="Arial" w:hAnsi="Arial" w:cs="Arial"/>
          <w:b/>
        </w:rPr>
        <w:t>ENTIDAD</w:t>
      </w:r>
      <w:r w:rsidRPr="003624DC">
        <w:rPr>
          <w:rFonts w:ascii="Arial" w:hAnsi="Arial" w:cs="Arial"/>
        </w:rPr>
        <w:t xml:space="preserve"> exonerada contra cualquier multa o penalidad de cualquier tipo o naturaleza que fuera impuesta por causa de incumplimiento o infracción de la legislación laboral o social.</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3624DC">
        <w:rPr>
          <w:rFonts w:ascii="Arial" w:hAnsi="Arial" w:cs="Arial"/>
          <w:b/>
        </w:rPr>
        <w:t>CONSULTOR</w:t>
      </w:r>
      <w:r w:rsidRPr="003624DC">
        <w:rPr>
          <w:rFonts w:ascii="Arial" w:hAnsi="Arial" w:cs="Arial"/>
        </w:rPr>
        <w:t>.</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Cumplir con los requisitos logísticos adicionales </w:t>
      </w:r>
      <w:r>
        <w:rPr>
          <w:rFonts w:ascii="Arial" w:hAnsi="Arial" w:cs="Arial"/>
        </w:rPr>
        <w:t>de la Consultoría</w:t>
      </w:r>
      <w:r w:rsidRPr="003624DC">
        <w:rPr>
          <w:rFonts w:ascii="Arial" w:hAnsi="Arial" w:cs="Arial"/>
        </w:rPr>
        <w:t xml:space="preserve"> establecidos en el Anexo Especificaciones Técnicas.</w:t>
      </w:r>
    </w:p>
    <w:p w:rsidR="00792CCF" w:rsidRPr="00A651CF" w:rsidRDefault="00792CCF" w:rsidP="00D229F1">
      <w:pPr>
        <w:numPr>
          <w:ilvl w:val="0"/>
          <w:numId w:val="47"/>
        </w:numPr>
        <w:spacing w:after="120"/>
        <w:jc w:val="both"/>
        <w:rPr>
          <w:rFonts w:ascii="Arial" w:hAnsi="Arial" w:cs="Arial"/>
        </w:rPr>
      </w:pPr>
      <w:r w:rsidRPr="003624DC">
        <w:rPr>
          <w:rFonts w:ascii="Arial" w:hAnsi="Arial" w:cs="Arial"/>
        </w:rPr>
        <w:t xml:space="preserve">Realizar el trabajo solicitado conforme a detalle y requerimiento realizado por la </w:t>
      </w:r>
      <w:r w:rsidRPr="003624DC">
        <w:rPr>
          <w:rFonts w:ascii="Arial" w:hAnsi="Arial" w:cs="Arial"/>
          <w:b/>
        </w:rPr>
        <w:t>ENTIDAD</w:t>
      </w:r>
      <w:r w:rsidRPr="003624DC">
        <w:rPr>
          <w:rFonts w:ascii="Arial" w:hAnsi="Arial" w:cs="Arial"/>
        </w:rPr>
        <w:t>.</w:t>
      </w:r>
    </w:p>
    <w:p w:rsidR="00792CCF" w:rsidRPr="003624DC" w:rsidRDefault="00792CCF" w:rsidP="00792CCF">
      <w:pPr>
        <w:spacing w:after="120"/>
        <w:jc w:val="both"/>
        <w:rPr>
          <w:rFonts w:ascii="Arial" w:hAnsi="Arial" w:cs="Arial"/>
        </w:rPr>
      </w:pPr>
      <w:r w:rsidRPr="003624DC">
        <w:rPr>
          <w:rFonts w:ascii="Arial" w:hAnsi="Arial" w:cs="Arial"/>
        </w:rPr>
        <w:t>Las demás obligaciones y responsabilidades a su cargo que sin estar expresamente mencionadas, emerjan del presente Contrato.</w:t>
      </w:r>
    </w:p>
    <w:p w:rsidR="00792CCF" w:rsidRPr="008D7B8A" w:rsidRDefault="00792CCF" w:rsidP="00792CCF">
      <w:pPr>
        <w:spacing w:after="120"/>
        <w:jc w:val="both"/>
        <w:rPr>
          <w:rFonts w:ascii="Arial" w:hAnsi="Arial" w:cs="Arial"/>
          <w:b/>
          <w:u w:val="single"/>
          <w:lang w:val="es-BO"/>
        </w:rPr>
      </w:pPr>
      <w:r w:rsidRPr="00361EBE">
        <w:rPr>
          <w:rFonts w:ascii="Arial" w:hAnsi="Arial" w:cs="Arial"/>
          <w:b/>
          <w:u w:val="single"/>
          <w:lang w:val="es-ES_tradnl"/>
        </w:rPr>
        <w:t xml:space="preserve">DECIMA </w:t>
      </w:r>
      <w:r>
        <w:rPr>
          <w:rFonts w:ascii="Arial" w:hAnsi="Arial" w:cs="Arial"/>
          <w:b/>
          <w:u w:val="single"/>
          <w:lang w:val="es-ES_tradnl"/>
        </w:rPr>
        <w:t>SEPTIMA</w:t>
      </w:r>
      <w:r w:rsidRPr="00361EBE">
        <w:rPr>
          <w:rFonts w:ascii="Arial" w:hAnsi="Arial" w:cs="Arial"/>
          <w:b/>
          <w:u w:val="single"/>
          <w:lang w:val="es-ES_tradnl"/>
        </w:rPr>
        <w:t xml:space="preserve">.- </w:t>
      </w:r>
      <w:r w:rsidRPr="008D7B8A">
        <w:rPr>
          <w:rFonts w:ascii="Arial" w:hAnsi="Arial" w:cs="Arial"/>
          <w:b/>
          <w:u w:val="single"/>
          <w:lang w:val="es-BO"/>
        </w:rPr>
        <w:t>(OBLIGACIONES DE LA ENTIDAD)</w:t>
      </w:r>
    </w:p>
    <w:p w:rsidR="00792CCF" w:rsidRPr="00A87EA0" w:rsidRDefault="00792CCF" w:rsidP="00792CCF">
      <w:pPr>
        <w:spacing w:after="120"/>
        <w:ind w:left="709" w:hanging="708"/>
        <w:jc w:val="both"/>
        <w:rPr>
          <w:rFonts w:ascii="Arial" w:hAnsi="Arial" w:cs="Arial"/>
          <w:lang w:val="es-BO"/>
        </w:rPr>
      </w:pPr>
      <w:r w:rsidRPr="00A87EA0">
        <w:rPr>
          <w:rFonts w:ascii="Arial" w:hAnsi="Arial" w:cs="Arial"/>
          <w:lang w:val="es-BO"/>
        </w:rPr>
        <w:t xml:space="preserve">La </w:t>
      </w:r>
      <w:r w:rsidRPr="00A87EA0">
        <w:rPr>
          <w:rFonts w:ascii="Arial" w:hAnsi="Arial" w:cs="Arial"/>
          <w:b/>
          <w:lang w:val="es-BO"/>
        </w:rPr>
        <w:t>ENTIDAD</w:t>
      </w:r>
      <w:r w:rsidRPr="00A87EA0">
        <w:rPr>
          <w:rFonts w:ascii="Arial" w:hAnsi="Arial" w:cs="Arial"/>
          <w:lang w:val="es-BO"/>
        </w:rPr>
        <w:t xml:space="preserve"> se obliga en su sentido más amplio a cumplir con las siguientes obligaciones:</w:t>
      </w:r>
    </w:p>
    <w:p w:rsidR="00792CCF" w:rsidRPr="00A87EA0" w:rsidRDefault="00792CCF" w:rsidP="00792CCF">
      <w:pPr>
        <w:spacing w:after="120"/>
        <w:ind w:left="709" w:hanging="709"/>
        <w:jc w:val="both"/>
        <w:rPr>
          <w:rFonts w:ascii="Arial" w:hAnsi="Arial" w:cs="Arial"/>
          <w:lang w:val="es-BO"/>
        </w:rPr>
      </w:pPr>
      <w:r>
        <w:rPr>
          <w:rFonts w:ascii="Arial" w:hAnsi="Arial" w:cs="Arial"/>
          <w:b/>
          <w:lang w:val="es-BO"/>
        </w:rPr>
        <w:t>17</w:t>
      </w:r>
      <w:r w:rsidRPr="00A87EA0">
        <w:rPr>
          <w:rFonts w:ascii="Arial" w:hAnsi="Arial" w:cs="Arial"/>
          <w:b/>
          <w:lang w:val="es-BO"/>
        </w:rPr>
        <w:t xml:space="preserve">.1 </w:t>
      </w:r>
      <w:r w:rsidRPr="00A87EA0">
        <w:rPr>
          <w:rFonts w:ascii="Arial" w:hAnsi="Arial" w:cs="Arial"/>
          <w:b/>
          <w:lang w:val="es-BO"/>
        </w:rPr>
        <w:tab/>
      </w:r>
      <w:r w:rsidRPr="00A87EA0">
        <w:rPr>
          <w:rFonts w:ascii="Arial" w:hAnsi="Arial" w:cs="Arial"/>
          <w:lang w:val="es-BO"/>
        </w:rPr>
        <w:t xml:space="preserve">Notificar al </w:t>
      </w:r>
      <w:r w:rsidRPr="00361EBE">
        <w:rPr>
          <w:rFonts w:ascii="Arial" w:hAnsi="Arial" w:cs="Arial"/>
          <w:b/>
          <w:lang w:val="es-BO"/>
        </w:rPr>
        <w:t>CONSULTOR</w:t>
      </w:r>
      <w:r w:rsidRPr="00A87EA0">
        <w:rPr>
          <w:rFonts w:ascii="Arial" w:hAnsi="Arial" w:cs="Arial"/>
          <w:lang w:val="es-BO"/>
        </w:rPr>
        <w:t xml:space="preserve"> los defectos e irregularidades encontradas en la </w:t>
      </w:r>
      <w:r w:rsidRPr="00361EBE">
        <w:rPr>
          <w:rFonts w:ascii="Arial" w:hAnsi="Arial" w:cs="Arial"/>
          <w:lang w:val="es-BO"/>
        </w:rPr>
        <w:t>Consultoría</w:t>
      </w:r>
      <w:r w:rsidRPr="00A87EA0">
        <w:rPr>
          <w:rFonts w:ascii="Arial" w:hAnsi="Arial" w:cs="Arial"/>
          <w:lang w:val="es-BO"/>
        </w:rPr>
        <w:t>, fijando plazos para su corrección.</w:t>
      </w:r>
    </w:p>
    <w:p w:rsidR="00792CCF" w:rsidRPr="00361EBE" w:rsidRDefault="00792CCF" w:rsidP="00792CCF">
      <w:pPr>
        <w:spacing w:after="120"/>
        <w:ind w:left="705" w:hanging="705"/>
        <w:jc w:val="both"/>
        <w:rPr>
          <w:rFonts w:ascii="Arial" w:hAnsi="Arial" w:cs="Arial"/>
          <w:lang w:val="es-BO"/>
        </w:rPr>
      </w:pPr>
      <w:r>
        <w:rPr>
          <w:rFonts w:ascii="Arial" w:hAnsi="Arial" w:cs="Arial"/>
          <w:b/>
          <w:lang w:val="es-BO"/>
        </w:rPr>
        <w:t>17</w:t>
      </w:r>
      <w:r w:rsidRPr="00A87EA0">
        <w:rPr>
          <w:rFonts w:ascii="Arial" w:hAnsi="Arial" w:cs="Arial"/>
          <w:b/>
          <w:lang w:val="es-BO"/>
        </w:rPr>
        <w:t>.2</w:t>
      </w:r>
      <w:r w:rsidRPr="00A87EA0">
        <w:rPr>
          <w:rFonts w:ascii="Arial" w:hAnsi="Arial" w:cs="Arial"/>
          <w:lang w:val="es-BO"/>
        </w:rPr>
        <w:tab/>
        <w:t xml:space="preserve">Proporcionar información </w:t>
      </w:r>
      <w:r w:rsidRPr="00361EBE">
        <w:rPr>
          <w:rFonts w:ascii="Arial" w:hAnsi="Arial" w:cs="Arial"/>
          <w:lang w:val="es-BO"/>
        </w:rPr>
        <w:t>a</w:t>
      </w:r>
      <w:r w:rsidRPr="00A87EA0">
        <w:rPr>
          <w:rFonts w:ascii="Arial" w:hAnsi="Arial" w:cs="Arial"/>
          <w:lang w:val="es-BO"/>
        </w:rPr>
        <w:t xml:space="preserve"> detalle </w:t>
      </w:r>
      <w:r w:rsidRPr="00361EBE">
        <w:rPr>
          <w:rFonts w:ascii="Arial" w:hAnsi="Arial" w:cs="Arial"/>
          <w:lang w:val="es-BO"/>
        </w:rPr>
        <w:t>respecto de</w:t>
      </w:r>
      <w:r w:rsidRPr="00A87EA0">
        <w:rPr>
          <w:rFonts w:ascii="Arial" w:hAnsi="Arial" w:cs="Arial"/>
          <w:lang w:val="es-BO"/>
        </w:rPr>
        <w:t xml:space="preserve"> la </w:t>
      </w:r>
      <w:r w:rsidRPr="00361EBE">
        <w:rPr>
          <w:rFonts w:ascii="Arial" w:hAnsi="Arial" w:cs="Arial"/>
          <w:lang w:val="es-BO"/>
        </w:rPr>
        <w:t>Consultoría</w:t>
      </w:r>
      <w:r w:rsidRPr="00A87EA0">
        <w:rPr>
          <w:rFonts w:ascii="Arial" w:hAnsi="Arial" w:cs="Arial"/>
          <w:lang w:val="es-BO"/>
        </w:rPr>
        <w:t xml:space="preserve">, comunicando al </w:t>
      </w:r>
      <w:r w:rsidRPr="00361EBE">
        <w:rPr>
          <w:rFonts w:ascii="Arial" w:hAnsi="Arial" w:cs="Arial"/>
          <w:b/>
          <w:lang w:val="es-BO"/>
        </w:rPr>
        <w:t>CONSULTOR</w:t>
      </w:r>
      <w:r w:rsidRPr="00361EBE">
        <w:rPr>
          <w:rFonts w:ascii="Arial" w:hAnsi="Arial" w:cs="Arial"/>
          <w:lang w:val="es-BO"/>
        </w:rPr>
        <w:t xml:space="preserve"> </w:t>
      </w:r>
      <w:r w:rsidRPr="00A87EA0">
        <w:rPr>
          <w:rFonts w:ascii="Arial" w:hAnsi="Arial" w:cs="Arial"/>
          <w:lang w:val="es-BO"/>
        </w:rPr>
        <w:t>eventuales cambios.</w:t>
      </w:r>
    </w:p>
    <w:p w:rsidR="00792CCF" w:rsidRPr="00361EBE" w:rsidRDefault="00792CCF" w:rsidP="00792CCF">
      <w:pPr>
        <w:spacing w:after="120"/>
        <w:jc w:val="both"/>
        <w:rPr>
          <w:rFonts w:ascii="Arial" w:hAnsi="Arial" w:cs="Arial"/>
          <w:b/>
          <w:bCs/>
          <w:u w:val="single"/>
          <w:lang w:val="es-ES_tradnl"/>
        </w:rPr>
      </w:pPr>
      <w:r>
        <w:rPr>
          <w:rFonts w:ascii="Arial" w:hAnsi="Arial" w:cs="Arial"/>
          <w:b/>
          <w:u w:val="single"/>
          <w:lang w:val="es-ES_tradnl"/>
        </w:rPr>
        <w:t>DECIMA OCTAVA</w:t>
      </w:r>
      <w:r w:rsidRPr="00361EBE">
        <w:rPr>
          <w:rFonts w:ascii="Arial" w:hAnsi="Arial" w:cs="Arial"/>
          <w:b/>
          <w:u w:val="single"/>
          <w:lang w:val="es-ES_tradnl"/>
        </w:rPr>
        <w:t>.- (REPRESENTANTE DEL CONSULTOR)</w:t>
      </w:r>
      <w:r w:rsidRPr="00361EBE">
        <w:rPr>
          <w:rFonts w:ascii="Arial" w:hAnsi="Arial" w:cs="Arial"/>
          <w:b/>
          <w:bCs/>
          <w:u w:val="single"/>
          <w:lang w:val="es-ES_tradnl"/>
        </w:rPr>
        <w:t xml:space="preserve"> </w:t>
      </w:r>
    </w:p>
    <w:p w:rsidR="00792CCF" w:rsidRPr="00361EBE" w:rsidRDefault="00792CCF" w:rsidP="00792CCF">
      <w:pPr>
        <w:spacing w:after="120"/>
        <w:jc w:val="both"/>
        <w:rPr>
          <w:rFonts w:ascii="Arial" w:hAnsi="Arial" w:cs="Arial"/>
        </w:rPr>
      </w:pPr>
      <w:r w:rsidRPr="00361EBE">
        <w:rPr>
          <w:rFonts w:ascii="Arial" w:hAnsi="Arial" w:cs="Arial"/>
          <w:bCs/>
          <w:lang w:val="es-ES_tradnl"/>
        </w:rPr>
        <w:t>El</w:t>
      </w:r>
      <w:r w:rsidRPr="00361EBE">
        <w:rPr>
          <w:rFonts w:ascii="Arial" w:hAnsi="Arial" w:cs="Arial"/>
          <w:b/>
          <w:bCs/>
          <w:lang w:val="es-ES_tradnl"/>
        </w:rPr>
        <w:t xml:space="preserve"> CONSULTOR </w:t>
      </w:r>
      <w:r w:rsidRPr="00361EBE">
        <w:rPr>
          <w:rFonts w:ascii="Arial" w:hAnsi="Arial" w:cs="Arial"/>
          <w:bCs/>
          <w:lang w:val="es-ES_tradnl"/>
        </w:rPr>
        <w:t>d</w:t>
      </w:r>
      <w:r w:rsidRPr="00361EBE">
        <w:rPr>
          <w:rFonts w:ascii="Arial" w:hAnsi="Arial" w:cs="Arial"/>
          <w:lang w:val="es-ES_tradnl"/>
        </w:rPr>
        <w:t xml:space="preserve">esigna como su representante en </w:t>
      </w:r>
      <w:r w:rsidRPr="00361EBE">
        <w:rPr>
          <w:rFonts w:ascii="Arial" w:hAnsi="Arial" w:cs="Arial"/>
          <w:color w:val="000000"/>
          <w:lang w:val="es-BO"/>
        </w:rPr>
        <w:t>el desarrollo de la Consultoría</w:t>
      </w:r>
      <w:r w:rsidRPr="00361EBE">
        <w:rPr>
          <w:rFonts w:ascii="Arial" w:hAnsi="Arial" w:cs="Arial"/>
          <w:lang w:val="es-ES_tradnl"/>
        </w:rPr>
        <w:t xml:space="preserve">, al </w:t>
      </w:r>
      <w:r w:rsidRPr="00361EBE">
        <w:rPr>
          <w:rFonts w:ascii="Arial" w:hAnsi="Arial" w:cs="Arial"/>
          <w:bCs/>
          <w:lang w:val="es-ES_tradnl"/>
        </w:rPr>
        <w:t>gerente de proyecto</w:t>
      </w:r>
      <w:r w:rsidRPr="00361EBE">
        <w:rPr>
          <w:rFonts w:ascii="Arial" w:hAnsi="Arial" w:cs="Arial"/>
          <w:lang w:val="es-ES_tradnl"/>
        </w:rPr>
        <w:t xml:space="preserve">, profesional calificado en la propuesta del </w:t>
      </w:r>
      <w:r w:rsidRPr="00361EBE">
        <w:rPr>
          <w:rFonts w:ascii="Arial" w:hAnsi="Arial" w:cs="Arial"/>
          <w:b/>
          <w:lang w:val="es-ES_tradnl"/>
        </w:rPr>
        <w:t>CONSULTOR</w:t>
      </w:r>
      <w:r w:rsidRPr="00361EBE">
        <w:rPr>
          <w:rFonts w:ascii="Arial" w:hAnsi="Arial" w:cs="Arial"/>
          <w:lang w:val="es-ES_tradnl"/>
        </w:rPr>
        <w:t>, como profesional titulado, con suficiente experiencia en la dirección de Consultorías</w:t>
      </w:r>
      <w:r w:rsidRPr="00361EBE">
        <w:rPr>
          <w:rFonts w:ascii="Arial" w:hAnsi="Arial" w:cs="Arial"/>
          <w:b/>
          <w:lang w:val="es-ES_tradnl"/>
        </w:rPr>
        <w:t xml:space="preserve"> </w:t>
      </w:r>
      <w:r w:rsidRPr="00361EBE">
        <w:rPr>
          <w:rFonts w:ascii="Arial" w:hAnsi="Arial" w:cs="Arial"/>
          <w:lang w:val="es-ES_tradnl"/>
        </w:rPr>
        <w:t xml:space="preserve">similares, que lo califiquen como idóneo para llevar a cabo satisfactoriamente </w:t>
      </w:r>
      <w:r w:rsidRPr="00361EBE">
        <w:rPr>
          <w:rFonts w:ascii="Arial" w:hAnsi="Arial" w:cs="Arial"/>
          <w:color w:val="000000"/>
          <w:lang w:val="es-BO"/>
        </w:rPr>
        <w:t>la Consultoría</w:t>
      </w:r>
      <w:r w:rsidRPr="00361EBE">
        <w:rPr>
          <w:rFonts w:ascii="Arial" w:hAnsi="Arial" w:cs="Arial"/>
          <w:lang w:val="es-ES_tradnl"/>
        </w:rPr>
        <w:t xml:space="preserve">, será presentado oficialmente antes del inicio del trabajo, mediante comunicación escrita dirigida a la </w:t>
      </w:r>
      <w:r w:rsidRPr="00361EBE">
        <w:rPr>
          <w:rFonts w:ascii="Arial" w:hAnsi="Arial" w:cs="Arial"/>
        </w:rPr>
        <w:t>Contraparte.</w:t>
      </w:r>
    </w:p>
    <w:p w:rsidR="00792CCF" w:rsidRPr="00361EBE" w:rsidRDefault="00792CCF" w:rsidP="00792CCF">
      <w:pPr>
        <w:spacing w:after="120"/>
        <w:jc w:val="both"/>
        <w:rPr>
          <w:rFonts w:ascii="Arial" w:hAnsi="Arial" w:cs="Arial"/>
          <w:lang w:eastAsia="es-BO"/>
        </w:rPr>
      </w:pPr>
      <w:r w:rsidRPr="00361EBE">
        <w:rPr>
          <w:rFonts w:ascii="Arial" w:hAnsi="Arial" w:cs="Arial"/>
          <w:lang w:eastAsia="es-BO"/>
        </w:rPr>
        <w:t xml:space="preserve">El </w:t>
      </w:r>
      <w:r w:rsidRPr="00361EBE">
        <w:rPr>
          <w:rFonts w:ascii="Arial" w:hAnsi="Arial" w:cs="Arial"/>
          <w:bCs/>
          <w:lang w:eastAsia="es-BO"/>
        </w:rPr>
        <w:t>gerente</w:t>
      </w:r>
      <w:r w:rsidRPr="00361EBE">
        <w:rPr>
          <w:rFonts w:ascii="Arial" w:hAnsi="Arial" w:cs="Arial"/>
          <w:b/>
          <w:bCs/>
          <w:lang w:eastAsia="es-BO"/>
        </w:rPr>
        <w:t xml:space="preserve"> </w:t>
      </w:r>
      <w:r w:rsidRPr="00361EBE">
        <w:rPr>
          <w:rFonts w:ascii="Arial" w:hAnsi="Arial" w:cs="Arial"/>
          <w:bCs/>
          <w:lang w:eastAsia="es-BO"/>
        </w:rPr>
        <w:t>de</w:t>
      </w:r>
      <w:r w:rsidRPr="00361EBE">
        <w:rPr>
          <w:rFonts w:ascii="Arial" w:hAnsi="Arial" w:cs="Arial"/>
          <w:b/>
          <w:bCs/>
          <w:lang w:eastAsia="es-BO"/>
        </w:rPr>
        <w:t xml:space="preserve"> </w:t>
      </w:r>
      <w:r w:rsidRPr="00361EBE">
        <w:rPr>
          <w:rFonts w:ascii="Arial" w:hAnsi="Arial" w:cs="Arial"/>
          <w:bCs/>
          <w:lang w:eastAsia="es-BO"/>
        </w:rPr>
        <w:t>proyecto</w:t>
      </w:r>
      <w:r w:rsidRPr="00361EBE">
        <w:rPr>
          <w:rFonts w:ascii="Arial" w:hAnsi="Arial" w:cs="Arial"/>
          <w:b/>
          <w:bCs/>
          <w:lang w:eastAsia="es-BO"/>
        </w:rPr>
        <w:t xml:space="preserve"> </w:t>
      </w:r>
      <w:r w:rsidRPr="00361EBE">
        <w:rPr>
          <w:rFonts w:ascii="Arial" w:hAnsi="Arial" w:cs="Arial"/>
          <w:lang w:eastAsia="es-BO"/>
        </w:rPr>
        <w:t>tendrá residencia en el lugar previsto en sus términos de referencia y está facultado para:</w:t>
      </w:r>
    </w:p>
    <w:p w:rsidR="00792CCF" w:rsidRPr="00361EBE" w:rsidRDefault="00792CCF" w:rsidP="00D229F1">
      <w:pPr>
        <w:numPr>
          <w:ilvl w:val="0"/>
          <w:numId w:val="3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Dirigir </w:t>
      </w:r>
      <w:r w:rsidRPr="00361EBE">
        <w:rPr>
          <w:rFonts w:ascii="Arial" w:hAnsi="Arial" w:cs="Arial"/>
          <w:color w:val="000000"/>
          <w:lang w:val="es-BO"/>
        </w:rPr>
        <w:t>la Consultoría</w:t>
      </w:r>
      <w:r w:rsidRPr="00361EBE">
        <w:rPr>
          <w:rFonts w:ascii="Arial" w:hAnsi="Arial" w:cs="Arial"/>
          <w:lang w:val="es-ES_tradnl"/>
        </w:rPr>
        <w:t>.</w:t>
      </w:r>
    </w:p>
    <w:p w:rsidR="00792CCF" w:rsidRPr="00361EBE" w:rsidRDefault="00792CCF" w:rsidP="00D229F1">
      <w:pPr>
        <w:numPr>
          <w:ilvl w:val="0"/>
          <w:numId w:val="39"/>
        </w:numPr>
        <w:tabs>
          <w:tab w:val="num" w:pos="1149"/>
        </w:tabs>
        <w:spacing w:after="120"/>
        <w:ind w:firstLine="411"/>
        <w:jc w:val="both"/>
        <w:rPr>
          <w:rFonts w:ascii="Arial" w:hAnsi="Arial" w:cs="Arial"/>
          <w:b/>
          <w:lang w:val="es-ES_tradnl"/>
        </w:rPr>
      </w:pPr>
      <w:r w:rsidRPr="00361EBE">
        <w:rPr>
          <w:rFonts w:ascii="Arial" w:hAnsi="Arial" w:cs="Arial"/>
          <w:lang w:val="es-ES_tradnl"/>
        </w:rPr>
        <w:t xml:space="preserve">Representar al </w:t>
      </w:r>
      <w:r w:rsidRPr="00361EBE">
        <w:rPr>
          <w:rFonts w:ascii="Arial" w:hAnsi="Arial" w:cs="Arial"/>
          <w:b/>
          <w:lang w:val="es-ES_tradnl"/>
        </w:rPr>
        <w:t>CONSULTOR</w:t>
      </w:r>
      <w:r w:rsidRPr="00361EBE">
        <w:rPr>
          <w:rFonts w:ascii="Arial" w:hAnsi="Arial" w:cs="Arial"/>
          <w:lang w:val="es-ES_tradnl"/>
        </w:rPr>
        <w:t xml:space="preserve"> durante toda </w:t>
      </w:r>
      <w:r w:rsidRPr="00361EBE">
        <w:rPr>
          <w:rFonts w:ascii="Arial" w:hAnsi="Arial" w:cs="Arial"/>
          <w:color w:val="000000"/>
          <w:lang w:val="es-BO"/>
        </w:rPr>
        <w:t>la Consultoría</w:t>
      </w:r>
    </w:p>
    <w:p w:rsidR="00792CCF" w:rsidRPr="00361EBE" w:rsidRDefault="00792CCF" w:rsidP="00D229F1">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permanentemente informada a la Contraparte sobre todos los aspectos relacionados con </w:t>
      </w:r>
      <w:r w:rsidRPr="00361EBE">
        <w:rPr>
          <w:rFonts w:ascii="Arial" w:hAnsi="Arial" w:cs="Arial"/>
          <w:color w:val="000000"/>
          <w:lang w:val="es-BO"/>
        </w:rPr>
        <w:t>la Consultoría</w:t>
      </w:r>
      <w:r w:rsidRPr="00361EBE">
        <w:rPr>
          <w:rFonts w:ascii="Arial" w:hAnsi="Arial" w:cs="Arial"/>
          <w:lang w:val="es-ES_tradnl"/>
        </w:rPr>
        <w:t>.</w:t>
      </w:r>
    </w:p>
    <w:p w:rsidR="00792CCF" w:rsidRPr="00361EBE" w:rsidRDefault="00792CCF" w:rsidP="00D229F1">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Mantener coordinación permanente y efectiva con la oficina central del </w:t>
      </w:r>
      <w:r w:rsidRPr="00361EBE">
        <w:rPr>
          <w:rFonts w:ascii="Arial" w:hAnsi="Arial" w:cs="Arial"/>
          <w:b/>
          <w:lang w:val="es-ES_tradnl"/>
        </w:rPr>
        <w:t>CONSULTOR.</w:t>
      </w:r>
    </w:p>
    <w:p w:rsidR="00792CCF" w:rsidRPr="00361EBE" w:rsidRDefault="00792CCF" w:rsidP="00D229F1">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Present</w:t>
      </w:r>
      <w:r>
        <w:rPr>
          <w:rFonts w:ascii="Arial" w:hAnsi="Arial" w:cs="Arial"/>
          <w:lang w:val="es-ES_tradnl"/>
        </w:rPr>
        <w:t>ar el organigrama completo del P</w:t>
      </w:r>
      <w:r w:rsidRPr="00361EBE">
        <w:rPr>
          <w:rFonts w:ascii="Arial" w:hAnsi="Arial" w:cs="Arial"/>
          <w:lang w:val="es-ES_tradnl"/>
        </w:rPr>
        <w:t xml:space="preserve">ersonal del </w:t>
      </w:r>
      <w:r w:rsidRPr="00361EBE">
        <w:rPr>
          <w:rFonts w:ascii="Arial" w:hAnsi="Arial" w:cs="Arial"/>
          <w:b/>
          <w:lang w:val="es-ES_tradnl"/>
        </w:rPr>
        <w:t>CONSULTOR</w:t>
      </w:r>
      <w:r w:rsidRPr="00361EBE">
        <w:rPr>
          <w:rFonts w:ascii="Arial" w:hAnsi="Arial" w:cs="Arial"/>
          <w:lang w:val="es-ES_tradnl"/>
        </w:rPr>
        <w:t xml:space="preserve">, asignado a </w:t>
      </w:r>
      <w:r w:rsidRPr="00361EBE">
        <w:rPr>
          <w:rFonts w:ascii="Arial" w:hAnsi="Arial" w:cs="Arial"/>
          <w:color w:val="000000"/>
          <w:lang w:val="es-BO"/>
        </w:rPr>
        <w:t>la Consultoría</w:t>
      </w:r>
      <w:r w:rsidRPr="00361EBE">
        <w:rPr>
          <w:rFonts w:ascii="Arial" w:hAnsi="Arial" w:cs="Arial"/>
          <w:lang w:val="es-ES_tradnl"/>
        </w:rPr>
        <w:t>.</w:t>
      </w:r>
    </w:p>
    <w:p w:rsidR="00792CCF" w:rsidRPr="00361EBE" w:rsidRDefault="00792CCF" w:rsidP="00D229F1">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lastRenderedPageBreak/>
        <w:t xml:space="preserve">Es el responsable del control de la asistencia, así como de la conducta </w:t>
      </w:r>
      <w:r>
        <w:rPr>
          <w:rFonts w:ascii="Arial" w:hAnsi="Arial" w:cs="Arial"/>
          <w:lang w:val="es-ES_tradnl"/>
        </w:rPr>
        <w:t>y ética profesional de todo el P</w:t>
      </w:r>
      <w:r w:rsidRPr="00361EBE">
        <w:rPr>
          <w:rFonts w:ascii="Arial" w:hAnsi="Arial" w:cs="Arial"/>
          <w:lang w:val="es-ES_tradnl"/>
        </w:rPr>
        <w:t>ersonal bajo su dependencia, con autoridad para asumir medidas correctivas en caso necesario.</w:t>
      </w:r>
    </w:p>
    <w:p w:rsidR="00792CCF" w:rsidRPr="00361EBE" w:rsidRDefault="00792CCF" w:rsidP="00D229F1">
      <w:pPr>
        <w:numPr>
          <w:ilvl w:val="0"/>
          <w:numId w:val="39"/>
        </w:numPr>
        <w:tabs>
          <w:tab w:val="num" w:pos="1149"/>
        </w:tabs>
        <w:spacing w:after="120"/>
        <w:ind w:left="1418" w:hanging="284"/>
        <w:jc w:val="both"/>
        <w:rPr>
          <w:rFonts w:ascii="Arial" w:hAnsi="Arial" w:cs="Arial"/>
          <w:b/>
          <w:lang w:val="es-ES_tradnl"/>
        </w:rPr>
      </w:pPr>
      <w:r w:rsidRPr="00361EBE">
        <w:rPr>
          <w:rFonts w:ascii="Arial" w:hAnsi="Arial" w:cs="Arial"/>
          <w:lang w:val="es-ES_tradnl"/>
        </w:rPr>
        <w:t xml:space="preserve">Cuidará de la economía con la que debe desarrollarse la </w:t>
      </w:r>
      <w:r w:rsidRPr="00361EBE">
        <w:rPr>
          <w:rFonts w:ascii="Arial" w:hAnsi="Arial" w:cs="Arial"/>
          <w:color w:val="000000"/>
          <w:lang w:val="es-BO"/>
        </w:rPr>
        <w:t>Consultoría</w:t>
      </w:r>
      <w:r w:rsidRPr="00361EBE">
        <w:rPr>
          <w:rFonts w:ascii="Arial" w:hAnsi="Arial" w:cs="Arial"/>
          <w:lang w:val="es-ES_tradnl"/>
        </w:rPr>
        <w:t>, a efectos de cumplir con el presupuesto asignado.</w:t>
      </w:r>
    </w:p>
    <w:p w:rsidR="00792CCF" w:rsidRPr="00361EBE" w:rsidRDefault="00792CCF" w:rsidP="00792CCF">
      <w:pPr>
        <w:spacing w:after="120"/>
        <w:jc w:val="both"/>
        <w:rPr>
          <w:rFonts w:ascii="Arial" w:hAnsi="Arial" w:cs="Arial"/>
          <w:b/>
          <w:lang w:val="es-ES_tradnl"/>
        </w:rPr>
      </w:pPr>
      <w:r w:rsidRPr="00361EBE">
        <w:rPr>
          <w:rFonts w:ascii="Arial" w:hAnsi="Arial" w:cs="Arial"/>
          <w:lang w:val="es-ES_tradnl"/>
        </w:rPr>
        <w:t xml:space="preserve">En caso de ausencia temporal por causas emergentes del presente Contrato, u otras de fuerza mayor o caso fortuito, con conocimiento y autorización de la </w:t>
      </w:r>
      <w:r w:rsidRPr="00361EBE">
        <w:rPr>
          <w:rFonts w:ascii="Arial" w:hAnsi="Arial" w:cs="Arial"/>
          <w:b/>
          <w:lang w:val="es-ES_tradnl"/>
        </w:rPr>
        <w:t>ENTIDAD</w:t>
      </w:r>
      <w:r w:rsidRPr="00361EBE">
        <w:rPr>
          <w:rFonts w:ascii="Arial" w:hAnsi="Arial" w:cs="Arial"/>
          <w:lang w:val="es-ES_tradnl"/>
        </w:rPr>
        <w:t xml:space="preserve"> a través de la </w:t>
      </w:r>
      <w:r w:rsidRPr="00361EBE">
        <w:rPr>
          <w:rFonts w:ascii="Arial" w:hAnsi="Arial" w:cs="Arial"/>
          <w:bCs/>
          <w:lang w:val="es-ES_tradnl"/>
        </w:rPr>
        <w:t>Contraparte</w:t>
      </w:r>
      <w:r w:rsidRPr="00361EBE">
        <w:rPr>
          <w:rFonts w:ascii="Arial" w:hAnsi="Arial" w:cs="Arial"/>
          <w:lang w:val="es-ES_tradnl"/>
        </w:rPr>
        <w:t xml:space="preserve">; asumirá esas funciones el profesional inmediato inferior, con total autoridad para actuar en legal representación del </w:t>
      </w:r>
      <w:r w:rsidRPr="00361EBE">
        <w:rPr>
          <w:rFonts w:ascii="Arial" w:hAnsi="Arial" w:cs="Arial"/>
          <w:b/>
          <w:lang w:val="es-ES_tradnl"/>
        </w:rPr>
        <w:t>CONSULTOR.</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Esta suplencia será temporal y no deberá exceder los </w:t>
      </w:r>
      <w:r>
        <w:rPr>
          <w:rFonts w:ascii="Arial" w:hAnsi="Arial" w:cs="Arial"/>
          <w:lang w:val="es-ES_tradnl"/>
        </w:rPr>
        <w:t>_______________</w:t>
      </w:r>
      <w:r w:rsidRPr="00361EBE">
        <w:rPr>
          <w:rFonts w:ascii="Arial" w:hAnsi="Arial" w:cs="Arial"/>
          <w:lang w:val="es-ES_tradnl"/>
        </w:rPr>
        <w:t xml:space="preserve"> días hábiles, salvo casos de gravedad, caso contrario el </w:t>
      </w:r>
      <w:r w:rsidRPr="00361EBE">
        <w:rPr>
          <w:rFonts w:ascii="Arial" w:hAnsi="Arial" w:cs="Arial"/>
          <w:b/>
          <w:lang w:val="es-ES_tradnl"/>
        </w:rPr>
        <w:t>CONSULTOR</w:t>
      </w:r>
      <w:r w:rsidRPr="00361EBE">
        <w:rPr>
          <w:rFonts w:ascii="Arial" w:hAnsi="Arial" w:cs="Arial"/>
          <w:lang w:val="es-ES_tradnl"/>
        </w:rPr>
        <w:t xml:space="preserve"> deberá proceder a sustituir al </w:t>
      </w:r>
      <w:r w:rsidRPr="00361EBE">
        <w:rPr>
          <w:rFonts w:ascii="Arial" w:hAnsi="Arial" w:cs="Arial"/>
          <w:bCs/>
          <w:lang w:val="es-ES_tradnl"/>
        </w:rPr>
        <w:t>gerente de proyecto</w:t>
      </w:r>
      <w:r w:rsidRPr="00361EBE">
        <w:rPr>
          <w:rFonts w:ascii="Arial" w:hAnsi="Arial" w:cs="Arial"/>
          <w:lang w:val="es-ES_tradnl"/>
        </w:rPr>
        <w:t xml:space="preserve">, presentando a consideración de la </w:t>
      </w:r>
      <w:r w:rsidRPr="00361EBE">
        <w:rPr>
          <w:rFonts w:ascii="Arial" w:hAnsi="Arial" w:cs="Arial"/>
          <w:b/>
          <w:lang w:val="es-ES_tradnl"/>
        </w:rPr>
        <w:t>ENTIDAD</w:t>
      </w:r>
      <w:r w:rsidRPr="00361EBE">
        <w:rPr>
          <w:rFonts w:ascii="Arial" w:hAnsi="Arial" w:cs="Arial"/>
          <w:lang w:val="es-ES_tradnl"/>
        </w:rPr>
        <w:t xml:space="preserve"> una terna de profesionales de similar o mejor calificación que el que será reemplazado.</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Una vez que la </w:t>
      </w:r>
      <w:r w:rsidRPr="00361EBE">
        <w:rPr>
          <w:rFonts w:ascii="Arial" w:hAnsi="Arial" w:cs="Arial"/>
          <w:b/>
          <w:lang w:val="es-ES_tradnl"/>
        </w:rPr>
        <w:t>ENTIDAD</w:t>
      </w:r>
      <w:r w:rsidRPr="00361EBE">
        <w:rPr>
          <w:rFonts w:ascii="Arial" w:hAnsi="Arial" w:cs="Arial"/>
          <w:lang w:val="es-ES_tradnl"/>
        </w:rPr>
        <w:t xml:space="preserve"> acepte por escrito al nuevo </w:t>
      </w:r>
      <w:r w:rsidRPr="00361EBE">
        <w:rPr>
          <w:rFonts w:ascii="Arial" w:hAnsi="Arial" w:cs="Arial"/>
          <w:bCs/>
          <w:lang w:val="es-ES_tradnl"/>
        </w:rPr>
        <w:t>gerente de proyecto</w:t>
      </w:r>
      <w:r w:rsidRPr="00361EBE">
        <w:rPr>
          <w:rFonts w:ascii="Arial" w:hAnsi="Arial" w:cs="Arial"/>
          <w:lang w:val="es-ES_tradnl"/>
        </w:rPr>
        <w:t>, éste recién entrará en ejercicio de la función; cualquier acto anterior es nulo.</w:t>
      </w:r>
    </w:p>
    <w:p w:rsidR="00792CCF" w:rsidRPr="00361EBE" w:rsidRDefault="00792CCF" w:rsidP="00792CCF">
      <w:pPr>
        <w:spacing w:after="120"/>
        <w:ind w:right="-7"/>
        <w:jc w:val="both"/>
        <w:rPr>
          <w:rFonts w:ascii="Arial" w:hAnsi="Arial" w:cs="Arial"/>
          <w:lang w:val="es-BO"/>
        </w:rPr>
      </w:pPr>
      <w:r w:rsidRPr="00361EBE">
        <w:rPr>
          <w:rFonts w:ascii="Arial" w:hAnsi="Arial" w:cs="Arial"/>
          <w:lang w:val="es-BO"/>
        </w:rPr>
        <w:t xml:space="preserve">El costo del nuevo nombramiento, remoción o destitución será a cuenta y cargo del </w:t>
      </w:r>
      <w:r w:rsidRPr="00361EBE">
        <w:rPr>
          <w:rFonts w:ascii="Arial" w:hAnsi="Arial" w:cs="Arial"/>
          <w:b/>
          <w:lang w:val="es-BO"/>
        </w:rPr>
        <w:t>CONSULTOR</w:t>
      </w:r>
      <w:r w:rsidRPr="00361EBE">
        <w:rPr>
          <w:rFonts w:ascii="Arial" w:hAnsi="Arial" w:cs="Arial"/>
          <w:lang w:val="es-BO"/>
        </w:rPr>
        <w:t>.</w:t>
      </w:r>
    </w:p>
    <w:p w:rsidR="00792CCF" w:rsidRPr="00361EBE" w:rsidRDefault="00792CCF" w:rsidP="00792CCF">
      <w:pPr>
        <w:spacing w:after="120"/>
        <w:jc w:val="both"/>
        <w:rPr>
          <w:rFonts w:ascii="Arial" w:hAnsi="Arial" w:cs="Arial"/>
          <w:b/>
          <w:u w:val="single"/>
          <w:lang w:val="es-ES_tradnl"/>
        </w:rPr>
      </w:pPr>
      <w:r w:rsidRPr="00361EBE">
        <w:rPr>
          <w:rFonts w:ascii="Arial" w:hAnsi="Arial" w:cs="Arial"/>
          <w:b/>
          <w:u w:val="single"/>
          <w:lang w:val="es-ES_tradnl"/>
        </w:rPr>
        <w:t xml:space="preserve">DECIMA </w:t>
      </w:r>
      <w:r>
        <w:rPr>
          <w:rFonts w:ascii="Arial" w:hAnsi="Arial" w:cs="Arial"/>
          <w:b/>
          <w:u w:val="single"/>
          <w:lang w:val="es-ES_tradnl"/>
        </w:rPr>
        <w:t>NOVENA</w:t>
      </w:r>
      <w:r w:rsidRPr="00361EBE">
        <w:rPr>
          <w:rFonts w:ascii="Arial" w:hAnsi="Arial" w:cs="Arial"/>
          <w:b/>
          <w:u w:val="single"/>
          <w:lang w:val="es-ES_tradnl"/>
        </w:rPr>
        <w:t xml:space="preserve">.- (PERSONAL DEL CONSULTOR) </w:t>
      </w:r>
    </w:p>
    <w:p w:rsidR="00792CCF" w:rsidRDefault="00792CCF" w:rsidP="00792CCF">
      <w:pPr>
        <w:spacing w:after="120"/>
        <w:jc w:val="both"/>
        <w:rPr>
          <w:rFonts w:ascii="Arial" w:hAnsi="Arial" w:cs="Arial"/>
          <w:lang w:val="es-ES_tradnl"/>
        </w:rPr>
      </w:pPr>
      <w:r>
        <w:rPr>
          <w:rFonts w:ascii="Arial" w:hAnsi="Arial" w:cs="Arial"/>
          <w:lang w:val="es-ES_tradnl"/>
        </w:rPr>
        <w:t xml:space="preserve">El personal del </w:t>
      </w:r>
      <w:r w:rsidRPr="00D12F9D">
        <w:rPr>
          <w:rFonts w:ascii="Arial" w:hAnsi="Arial" w:cs="Arial"/>
          <w:b/>
          <w:lang w:val="es-ES_tradnl"/>
        </w:rPr>
        <w:t>CONSULTOR</w:t>
      </w:r>
      <w:r>
        <w:rPr>
          <w:rFonts w:ascii="Arial" w:hAnsi="Arial" w:cs="Arial"/>
          <w:lang w:val="es-ES_tradnl"/>
        </w:rPr>
        <w:t xml:space="preserve"> se dedicara a tiempo completo y exclusivo para la realización de la Consultoría y no será reemplazado sin el consentimiento por escrito de la </w:t>
      </w:r>
      <w:r w:rsidRPr="00D12F9D">
        <w:rPr>
          <w:rFonts w:ascii="Arial" w:hAnsi="Arial" w:cs="Arial"/>
          <w:b/>
          <w:lang w:val="es-ES_tradnl"/>
        </w:rPr>
        <w:t>ENTIDAD</w:t>
      </w:r>
      <w:r>
        <w:rPr>
          <w:rFonts w:ascii="Arial" w:hAnsi="Arial" w:cs="Arial"/>
          <w:lang w:val="es-ES_tradnl"/>
        </w:rPr>
        <w:t>.</w:t>
      </w:r>
    </w:p>
    <w:p w:rsidR="00792CCF" w:rsidRDefault="00792CCF" w:rsidP="00792CCF">
      <w:pPr>
        <w:spacing w:after="120"/>
        <w:jc w:val="both"/>
        <w:rPr>
          <w:rFonts w:ascii="Arial" w:hAnsi="Arial" w:cs="Arial"/>
          <w:lang w:val="es-ES_tradnl"/>
        </w:rPr>
      </w:pPr>
      <w:r>
        <w:rPr>
          <w:rFonts w:ascii="Arial" w:hAnsi="Arial" w:cs="Arial"/>
          <w:lang w:val="es-ES_tradnl"/>
        </w:rPr>
        <w:t xml:space="preserve">El </w:t>
      </w:r>
      <w:r w:rsidRPr="00D12F9D">
        <w:rPr>
          <w:rFonts w:ascii="Arial" w:hAnsi="Arial" w:cs="Arial"/>
          <w:b/>
          <w:lang w:val="es-ES_tradnl"/>
        </w:rPr>
        <w:t>CONSULTOR</w:t>
      </w:r>
      <w:r>
        <w:rPr>
          <w:rFonts w:ascii="Arial" w:hAnsi="Arial" w:cs="Arial"/>
          <w:lang w:val="es-ES_tradnl"/>
        </w:rPr>
        <w:t xml:space="preserve"> asegurara que empleara como personal para la realización de la Consultoría solo aquellas personas calificadas, con la destreza y experiencia técnica en sus respectivas profesiones y de acuerdo a las funciones a desempeñar para la realización de la Consultoría. La </w:t>
      </w:r>
      <w:r w:rsidRPr="00D12F9D">
        <w:rPr>
          <w:rFonts w:ascii="Arial" w:hAnsi="Arial" w:cs="Arial"/>
          <w:b/>
          <w:lang w:val="es-ES_tradnl"/>
        </w:rPr>
        <w:t>ENTIDAD</w:t>
      </w:r>
      <w:r>
        <w:rPr>
          <w:rFonts w:ascii="Arial" w:hAnsi="Arial" w:cs="Arial"/>
          <w:lang w:val="es-ES_tradnl"/>
        </w:rPr>
        <w:t xml:space="preserve"> tendrá el derecho de requerir la destitución o remoción inmediata de la Consultoría de cualquier personal empleado por el </w:t>
      </w:r>
      <w:r>
        <w:rPr>
          <w:rFonts w:ascii="Arial" w:hAnsi="Arial" w:cs="Arial"/>
          <w:b/>
          <w:lang w:val="es-ES_tradnl"/>
        </w:rPr>
        <w:t>CONSULTOR</w:t>
      </w:r>
      <w:r>
        <w:rPr>
          <w:rFonts w:ascii="Arial" w:hAnsi="Arial" w:cs="Arial"/>
          <w:lang w:val="es-ES_tradnl"/>
        </w:rPr>
        <w:t xml:space="preserve"> que impida o dificulte la realización de la misma, que su habilitación y experiencia profesional se considere inadecuada o que su rendimiento o calidad no sean satisfactorias en circunstancias bajo las que dicho personal, según la opinión de la Contraparte, no ha cumplido con su rol o ha realizado sus funciones de la manera debida.</w:t>
      </w:r>
    </w:p>
    <w:p w:rsidR="00792CCF" w:rsidRPr="00361EBE" w:rsidRDefault="00792CCF" w:rsidP="00792CCF">
      <w:pPr>
        <w:spacing w:after="120"/>
        <w:jc w:val="both"/>
        <w:rPr>
          <w:rFonts w:ascii="Arial" w:hAnsi="Arial" w:cs="Arial"/>
          <w:lang w:val="es-ES_tradnl"/>
        </w:rPr>
      </w:pPr>
      <w:r>
        <w:rPr>
          <w:rFonts w:ascii="Arial" w:hAnsi="Arial" w:cs="Arial"/>
          <w:lang w:val="es-ES_tradnl"/>
        </w:rPr>
        <w:t xml:space="preserve">Todo cambio de personal, deberá ser sometido a aprobación de la </w:t>
      </w:r>
      <w:r w:rsidRPr="00D12F9D">
        <w:rPr>
          <w:rFonts w:ascii="Arial" w:hAnsi="Arial" w:cs="Arial"/>
          <w:b/>
          <w:lang w:val="es-ES_tradnl"/>
        </w:rPr>
        <w:t>ENTIDAD</w:t>
      </w:r>
      <w:r>
        <w:rPr>
          <w:rFonts w:ascii="Arial" w:hAnsi="Arial" w:cs="Arial"/>
          <w:lang w:val="es-ES_tradnl"/>
        </w:rPr>
        <w:t xml:space="preserve">. El costo del nuevo nombramiento, remoción o destitución será a cuenta y cargo del </w:t>
      </w:r>
      <w:r w:rsidRPr="00D12F9D">
        <w:rPr>
          <w:rFonts w:ascii="Arial" w:hAnsi="Arial" w:cs="Arial"/>
          <w:b/>
          <w:lang w:val="es-ES_tradnl"/>
        </w:rPr>
        <w:t>CONSULTOR</w:t>
      </w:r>
      <w:r>
        <w:rPr>
          <w:rFonts w:ascii="Arial" w:hAnsi="Arial" w:cs="Arial"/>
          <w:lang w:val="es-ES_tradnl"/>
        </w:rPr>
        <w:t>.</w:t>
      </w:r>
    </w:p>
    <w:p w:rsidR="00792CCF" w:rsidRPr="00361EBE" w:rsidRDefault="00792CCF" w:rsidP="00792CCF">
      <w:pPr>
        <w:spacing w:after="120"/>
        <w:jc w:val="both"/>
        <w:rPr>
          <w:rFonts w:ascii="Arial" w:hAnsi="Arial" w:cs="Arial"/>
          <w:u w:val="single"/>
          <w:lang w:val="es-ES_tradnl"/>
        </w:rPr>
      </w:pPr>
      <w:r>
        <w:rPr>
          <w:rFonts w:ascii="Arial" w:hAnsi="Arial" w:cs="Arial"/>
          <w:b/>
          <w:u w:val="single"/>
          <w:lang w:val="es-ES_tradnl"/>
        </w:rPr>
        <w:t>VIGESIMA</w:t>
      </w:r>
      <w:r w:rsidRPr="00361EBE">
        <w:rPr>
          <w:rFonts w:ascii="Arial" w:hAnsi="Arial" w:cs="Arial"/>
          <w:b/>
          <w:u w:val="single"/>
          <w:lang w:val="es-ES_tradnl"/>
        </w:rPr>
        <w:t>.- (CONTRAPARTE DE LA CONSULTORIA)</w:t>
      </w:r>
      <w:r w:rsidRPr="00361EBE">
        <w:rPr>
          <w:rFonts w:ascii="Arial" w:hAnsi="Arial" w:cs="Arial"/>
          <w:u w:val="single"/>
          <w:lang w:val="es-ES_tradnl"/>
        </w:rPr>
        <w:t xml:space="preserve"> </w:t>
      </w:r>
    </w:p>
    <w:p w:rsidR="00792CCF" w:rsidRPr="00A30435" w:rsidRDefault="00792CCF" w:rsidP="00792CCF">
      <w:pPr>
        <w:tabs>
          <w:tab w:val="left" w:pos="993"/>
        </w:tabs>
        <w:spacing w:after="120"/>
        <w:ind w:left="709" w:hanging="709"/>
        <w:jc w:val="both"/>
        <w:rPr>
          <w:rFonts w:ascii="Arial" w:hAnsi="Arial" w:cs="Arial"/>
        </w:rPr>
      </w:pPr>
      <w:r>
        <w:rPr>
          <w:rFonts w:ascii="Arial" w:hAnsi="Arial" w:cs="Arial"/>
          <w:b/>
        </w:rPr>
        <w:t>20</w:t>
      </w:r>
      <w:r w:rsidRPr="00A30435">
        <w:rPr>
          <w:rFonts w:ascii="Arial" w:hAnsi="Arial" w:cs="Arial"/>
          <w:b/>
        </w:rPr>
        <w:t xml:space="preserve">.1. </w:t>
      </w:r>
      <w:r w:rsidRPr="00A30435">
        <w:rPr>
          <w:rFonts w:ascii="Arial" w:hAnsi="Arial" w:cs="Arial"/>
        </w:rPr>
        <w:tab/>
        <w:t xml:space="preserve">La </w:t>
      </w:r>
      <w:r w:rsidRPr="00A30435">
        <w:rPr>
          <w:rFonts w:ascii="Arial" w:hAnsi="Arial" w:cs="Arial"/>
          <w:b/>
        </w:rPr>
        <w:t xml:space="preserve">ENTIDAD </w:t>
      </w:r>
      <w:r w:rsidRPr="00A30435">
        <w:rPr>
          <w:rFonts w:ascii="Arial" w:hAnsi="Arial" w:cs="Arial"/>
        </w:rPr>
        <w:t xml:space="preserve">designará a la Contraparte, a efectos de realizar el seguimiento y control en la ejecución y cumplimiento del Contrato, </w:t>
      </w:r>
      <w:r>
        <w:rPr>
          <w:rFonts w:ascii="Arial" w:hAnsi="Arial" w:cs="Arial"/>
        </w:rPr>
        <w:t>mediante notificación escrita.</w:t>
      </w:r>
      <w:r w:rsidRPr="00361EBE">
        <w:rPr>
          <w:rFonts w:ascii="Arial" w:hAnsi="Arial" w:cs="Arial"/>
        </w:rPr>
        <w:t xml:space="preserve"> </w:t>
      </w:r>
      <w:r>
        <w:rPr>
          <w:rFonts w:ascii="Arial" w:hAnsi="Arial" w:cs="Arial"/>
        </w:rPr>
        <w:t>La C</w:t>
      </w:r>
      <w:r w:rsidRPr="00361EBE">
        <w:rPr>
          <w:rFonts w:ascii="Arial" w:hAnsi="Arial" w:cs="Arial"/>
          <w:bCs/>
          <w:lang w:val="es-ES_tradnl"/>
        </w:rPr>
        <w:t>ontraparte</w:t>
      </w:r>
      <w:r w:rsidRPr="00361EBE">
        <w:rPr>
          <w:rFonts w:ascii="Arial" w:hAnsi="Arial" w:cs="Arial"/>
        </w:rPr>
        <w:t xml:space="preserve"> </w:t>
      </w:r>
      <w:r>
        <w:rPr>
          <w:rFonts w:ascii="Arial" w:hAnsi="Arial" w:cs="Arial"/>
        </w:rPr>
        <w:t>será u</w:t>
      </w:r>
      <w:r w:rsidRPr="00361EBE">
        <w:rPr>
          <w:rFonts w:ascii="Arial" w:hAnsi="Arial" w:cs="Arial"/>
        </w:rPr>
        <w:t xml:space="preserve">n equipo </w:t>
      </w:r>
      <w:r>
        <w:rPr>
          <w:rFonts w:ascii="Arial" w:hAnsi="Arial" w:cs="Arial"/>
        </w:rPr>
        <w:t xml:space="preserve">multidisciplinario que estará compuesto por personal de ______________________ de la </w:t>
      </w:r>
      <w:r w:rsidRPr="00565002">
        <w:rPr>
          <w:rFonts w:ascii="Arial" w:hAnsi="Arial" w:cs="Arial"/>
          <w:b/>
        </w:rPr>
        <w:t>ENTIDAD.</w:t>
      </w:r>
    </w:p>
    <w:p w:rsidR="00792CCF" w:rsidRPr="00A30435" w:rsidRDefault="00792CCF" w:rsidP="00792CCF">
      <w:pPr>
        <w:tabs>
          <w:tab w:val="left" w:pos="900"/>
        </w:tabs>
        <w:spacing w:after="120"/>
        <w:ind w:left="705" w:hanging="705"/>
        <w:jc w:val="both"/>
        <w:rPr>
          <w:rFonts w:ascii="Arial" w:hAnsi="Arial" w:cs="Arial"/>
        </w:rPr>
      </w:pPr>
      <w:r>
        <w:rPr>
          <w:rFonts w:ascii="Arial" w:hAnsi="Arial" w:cs="Arial"/>
          <w:b/>
        </w:rPr>
        <w:t>20</w:t>
      </w:r>
      <w:r w:rsidRPr="00A30435">
        <w:rPr>
          <w:rFonts w:ascii="Arial" w:hAnsi="Arial" w:cs="Arial"/>
          <w:b/>
        </w:rPr>
        <w:t>.2.</w:t>
      </w:r>
      <w:r w:rsidRPr="00A30435">
        <w:rPr>
          <w:rFonts w:ascii="Arial" w:hAnsi="Arial" w:cs="Arial"/>
        </w:rPr>
        <w:tab/>
        <w:t xml:space="preserve">La Contraparte estará a cargo de realizar las tareas relacionadas con la supervisión, fiscalización, control, evaluación, aplicación de </w:t>
      </w:r>
      <w:r>
        <w:rPr>
          <w:rFonts w:ascii="Arial" w:hAnsi="Arial" w:cs="Arial"/>
        </w:rPr>
        <w:t>penalidades</w:t>
      </w:r>
      <w:r w:rsidRPr="00A30435">
        <w:rPr>
          <w:rFonts w:ascii="Arial" w:hAnsi="Arial" w:cs="Arial"/>
        </w:rPr>
        <w:t xml:space="preserve"> y cualquier otra decisión que internamente defina la </w:t>
      </w:r>
      <w:r w:rsidRPr="00A30435">
        <w:rPr>
          <w:rFonts w:ascii="Arial" w:hAnsi="Arial" w:cs="Arial"/>
          <w:b/>
        </w:rPr>
        <w:t>ENTIDAD</w:t>
      </w:r>
      <w:r w:rsidRPr="00A30435">
        <w:rPr>
          <w:rFonts w:ascii="Arial" w:hAnsi="Arial" w:cs="Arial"/>
        </w:rPr>
        <w:t xml:space="preserve"> con relación al Contrato.</w:t>
      </w:r>
    </w:p>
    <w:p w:rsidR="00792CCF" w:rsidRPr="00A30435" w:rsidRDefault="00792CCF" w:rsidP="00792CCF">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.3.</w:t>
      </w:r>
      <w:r w:rsidRPr="00A30435">
        <w:rPr>
          <w:rFonts w:ascii="Arial" w:hAnsi="Arial" w:cs="Arial"/>
        </w:rPr>
        <w:tab/>
        <w:t>La Contraparte contará con las siguientes atribuciones:</w:t>
      </w:r>
    </w:p>
    <w:p w:rsidR="00792CCF" w:rsidRDefault="00792CCF" w:rsidP="00D229F1">
      <w:pPr>
        <w:widowControl w:val="0"/>
        <w:numPr>
          <w:ilvl w:val="0"/>
          <w:numId w:val="49"/>
        </w:numPr>
        <w:spacing w:after="120"/>
        <w:ind w:left="1418"/>
        <w:jc w:val="both"/>
        <w:rPr>
          <w:rFonts w:ascii="Arial" w:hAnsi="Arial" w:cs="Arial"/>
          <w:lang w:val="es-ES_tradnl"/>
        </w:rPr>
      </w:pPr>
      <w:r w:rsidRPr="00A30435">
        <w:rPr>
          <w:rFonts w:ascii="Arial" w:hAnsi="Arial" w:cs="Arial"/>
          <w:lang w:val="es-ES_tradnl"/>
        </w:rPr>
        <w:t xml:space="preserve">Ordenar la inmediata sustitución de cualquier empleado del </w:t>
      </w:r>
      <w:r w:rsidRPr="00A30435">
        <w:rPr>
          <w:rFonts w:ascii="Arial" w:hAnsi="Arial" w:cs="Arial"/>
          <w:b/>
          <w:lang w:val="es-ES_tradnl"/>
        </w:rPr>
        <w:t>CONSULTOR</w:t>
      </w:r>
      <w:r w:rsidRPr="00A30435">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w:t>
      </w:r>
      <w:r>
        <w:rPr>
          <w:rFonts w:ascii="Arial" w:hAnsi="Arial" w:cs="Arial"/>
          <w:lang w:val="es-ES_tradnl"/>
        </w:rPr>
        <w:t xml:space="preserve"> calidad no sean satisfactorios.</w:t>
      </w:r>
    </w:p>
    <w:p w:rsidR="00792CCF" w:rsidRDefault="00792CCF" w:rsidP="00D229F1">
      <w:pPr>
        <w:widowControl w:val="0"/>
        <w:numPr>
          <w:ilvl w:val="0"/>
          <w:numId w:val="49"/>
        </w:numPr>
        <w:spacing w:after="120"/>
        <w:ind w:left="1418"/>
        <w:jc w:val="both"/>
        <w:rPr>
          <w:rFonts w:ascii="Arial" w:hAnsi="Arial" w:cs="Arial"/>
          <w:lang w:val="es-ES_tradnl"/>
        </w:rPr>
      </w:pPr>
      <w:r w:rsidRPr="00A30435">
        <w:rPr>
          <w:rFonts w:ascii="Arial" w:hAnsi="Arial" w:cs="Arial"/>
          <w:lang w:val="es-ES_tradnl"/>
        </w:rPr>
        <w:t xml:space="preserve">Interrumpir cualquier parte </w:t>
      </w:r>
      <w:r>
        <w:rPr>
          <w:rFonts w:ascii="Arial" w:hAnsi="Arial" w:cs="Arial"/>
          <w:lang w:val="es-ES_tradnl"/>
        </w:rPr>
        <w:t>de la Consultoría ejecutada</w:t>
      </w:r>
      <w:r w:rsidRPr="00A30435">
        <w:rPr>
          <w:rFonts w:ascii="Arial" w:hAnsi="Arial" w:cs="Arial"/>
          <w:lang w:val="es-ES_tradnl"/>
        </w:rPr>
        <w:t xml:space="preserve"> en desacuerdo con lo determinado en el Contrato.</w:t>
      </w:r>
    </w:p>
    <w:p w:rsidR="00792CCF" w:rsidRPr="00A30435" w:rsidRDefault="00792CCF" w:rsidP="00D229F1">
      <w:pPr>
        <w:widowControl w:val="0"/>
        <w:numPr>
          <w:ilvl w:val="0"/>
          <w:numId w:val="49"/>
        </w:numPr>
        <w:spacing w:after="120"/>
        <w:ind w:left="1418"/>
        <w:jc w:val="both"/>
        <w:rPr>
          <w:rFonts w:ascii="Arial" w:hAnsi="Arial" w:cs="Arial"/>
          <w:lang w:val="es-ES_tradnl"/>
        </w:rPr>
      </w:pPr>
      <w:r w:rsidRPr="00A30435">
        <w:rPr>
          <w:rFonts w:ascii="Arial" w:hAnsi="Arial" w:cs="Arial"/>
          <w:lang w:val="es-ES_tradnl"/>
        </w:rPr>
        <w:t xml:space="preserve">En caso de inobservancia por parte del </w:t>
      </w:r>
      <w:r w:rsidRPr="00A30435">
        <w:rPr>
          <w:rFonts w:ascii="Arial" w:hAnsi="Arial" w:cs="Arial"/>
          <w:b/>
          <w:lang w:val="es-ES_tradnl"/>
        </w:rPr>
        <w:t>CONSULTOR</w:t>
      </w:r>
      <w:r w:rsidRPr="00A30435">
        <w:rPr>
          <w:rFonts w:ascii="Arial" w:hAnsi="Arial" w:cs="Arial"/>
          <w:lang w:val="es-ES_tradnl"/>
        </w:rPr>
        <w:t xml:space="preserve"> a las exigencias de la fiscalización, se tendrá además el derecho de aplicación de </w:t>
      </w:r>
      <w:r>
        <w:rPr>
          <w:rFonts w:ascii="Arial" w:hAnsi="Arial" w:cs="Arial"/>
          <w:lang w:val="es-ES_tradnl"/>
        </w:rPr>
        <w:t>penalidades</w:t>
      </w:r>
      <w:r w:rsidRPr="00A30435">
        <w:rPr>
          <w:rFonts w:ascii="Arial" w:hAnsi="Arial" w:cs="Arial"/>
          <w:lang w:val="es-ES_tradnl"/>
        </w:rPr>
        <w:t xml:space="preserve"> previstas en el Contrato. </w:t>
      </w:r>
    </w:p>
    <w:p w:rsidR="00792CCF" w:rsidRPr="00A30435" w:rsidRDefault="00792CCF" w:rsidP="00792CCF">
      <w:pPr>
        <w:widowControl w:val="0"/>
        <w:spacing w:after="120"/>
        <w:ind w:left="709" w:hanging="709"/>
        <w:jc w:val="both"/>
        <w:rPr>
          <w:rFonts w:ascii="Arial" w:hAnsi="Arial" w:cs="Arial"/>
        </w:rPr>
      </w:pPr>
      <w:r>
        <w:rPr>
          <w:rFonts w:ascii="Arial" w:hAnsi="Arial" w:cs="Arial"/>
          <w:b/>
          <w:lang w:val="es-ES_tradnl"/>
        </w:rPr>
        <w:t>20</w:t>
      </w:r>
      <w:r w:rsidRPr="00A30435">
        <w:rPr>
          <w:rFonts w:ascii="Arial" w:hAnsi="Arial" w:cs="Arial"/>
          <w:b/>
          <w:lang w:val="es-ES_tradnl"/>
        </w:rPr>
        <w:t>.4.</w:t>
      </w:r>
      <w:r w:rsidRPr="00A30435">
        <w:rPr>
          <w:rFonts w:ascii="Arial" w:hAnsi="Arial" w:cs="Arial"/>
          <w:lang w:val="es-ES_tradnl"/>
        </w:rPr>
        <w:t xml:space="preserve"> </w:t>
      </w:r>
      <w:r w:rsidRPr="00A30435">
        <w:rPr>
          <w:rFonts w:ascii="Arial" w:hAnsi="Arial" w:cs="Arial"/>
          <w:lang w:val="es-ES_tradnl"/>
        </w:rPr>
        <w:tab/>
      </w:r>
      <w:r w:rsidRPr="00A30435">
        <w:rPr>
          <w:rFonts w:ascii="Arial" w:hAnsi="Arial" w:cs="Arial"/>
        </w:rPr>
        <w:t xml:space="preserve">La Contraparte podrá efectuar cualquier solicitud de rectificación relativa </w:t>
      </w:r>
      <w:r>
        <w:rPr>
          <w:rFonts w:ascii="Arial" w:hAnsi="Arial" w:cs="Arial"/>
          <w:lang w:val="es-ES_tradnl"/>
        </w:rPr>
        <w:t>a la Consultoría</w:t>
      </w:r>
      <w:r w:rsidRPr="00A30435">
        <w:rPr>
          <w:rFonts w:ascii="Arial" w:hAnsi="Arial" w:cs="Arial"/>
          <w:lang w:val="es-ES_tradnl"/>
        </w:rPr>
        <w:t xml:space="preserve"> </w:t>
      </w:r>
      <w:r>
        <w:rPr>
          <w:rFonts w:ascii="Arial" w:hAnsi="Arial" w:cs="Arial"/>
        </w:rPr>
        <w:lastRenderedPageBreak/>
        <w:t>ejecutada</w:t>
      </w:r>
      <w:r w:rsidRPr="00A30435">
        <w:rPr>
          <w:rFonts w:ascii="Arial" w:hAnsi="Arial" w:cs="Arial"/>
        </w:rPr>
        <w:t xml:space="preserve"> en desacuerdo con el Contrato, coordinando con el </w:t>
      </w:r>
      <w:r w:rsidRPr="00A30435">
        <w:rPr>
          <w:rFonts w:ascii="Arial" w:hAnsi="Arial" w:cs="Arial"/>
          <w:b/>
        </w:rPr>
        <w:t>CONSULTOR</w:t>
      </w:r>
      <w:r w:rsidRPr="00A30435">
        <w:rPr>
          <w:rFonts w:ascii="Arial" w:hAnsi="Arial" w:cs="Arial"/>
        </w:rPr>
        <w:t xml:space="preserve"> un plazo máximo para la solución del problema. Luego de dicho aviso, si transcurrido el plazo, el </w:t>
      </w:r>
      <w:r w:rsidRPr="00A30435">
        <w:rPr>
          <w:rFonts w:ascii="Arial" w:hAnsi="Arial" w:cs="Arial"/>
          <w:b/>
        </w:rPr>
        <w:t>CONSULTOR</w:t>
      </w:r>
      <w:r w:rsidRPr="00A30435">
        <w:rPr>
          <w:rFonts w:ascii="Arial" w:hAnsi="Arial" w:cs="Arial"/>
        </w:rPr>
        <w:t xml:space="preserve"> no procede con dicha solicitud, la misma se constituirá en causal de resolución por incumplimiento de Contrato, reservándose la </w:t>
      </w:r>
      <w:r w:rsidRPr="00A30435">
        <w:rPr>
          <w:rFonts w:ascii="Arial" w:hAnsi="Arial" w:cs="Arial"/>
          <w:b/>
        </w:rPr>
        <w:t>ENTIDAD</w:t>
      </w:r>
      <w:r w:rsidRPr="00A30435">
        <w:rPr>
          <w:rFonts w:ascii="Arial" w:hAnsi="Arial" w:cs="Arial"/>
        </w:rPr>
        <w:t xml:space="preserve"> el derecho de aplicar las multas de acuerdo al Contrato.</w:t>
      </w:r>
    </w:p>
    <w:p w:rsidR="00792CCF" w:rsidRPr="00A30435" w:rsidRDefault="00792CCF" w:rsidP="00792CCF">
      <w:pPr>
        <w:widowControl w:val="0"/>
        <w:spacing w:after="120"/>
        <w:ind w:left="709" w:hanging="709"/>
        <w:jc w:val="both"/>
        <w:rPr>
          <w:rFonts w:ascii="Arial" w:hAnsi="Arial" w:cs="Arial"/>
        </w:rPr>
      </w:pPr>
      <w:r>
        <w:rPr>
          <w:rFonts w:ascii="Arial" w:hAnsi="Arial" w:cs="Arial"/>
          <w:b/>
        </w:rPr>
        <w:t>20</w:t>
      </w:r>
      <w:r w:rsidRPr="00A30435">
        <w:rPr>
          <w:rFonts w:ascii="Arial" w:hAnsi="Arial" w:cs="Arial"/>
          <w:b/>
        </w:rPr>
        <w:t>.5.</w:t>
      </w:r>
      <w:r w:rsidRPr="00A30435">
        <w:rPr>
          <w:rFonts w:ascii="Arial" w:hAnsi="Arial" w:cs="Arial"/>
        </w:rPr>
        <w:tab/>
      </w:r>
      <w:r w:rsidRPr="00A30435">
        <w:rPr>
          <w:rFonts w:ascii="Arial" w:hAnsi="Arial" w:cs="Arial"/>
          <w:lang w:val="es-ES_tradnl"/>
        </w:rPr>
        <w:t xml:space="preserve">La acción u omisión, total o parcial, del seguimiento y control no exime al </w:t>
      </w:r>
      <w:r w:rsidRPr="00A30435">
        <w:rPr>
          <w:rFonts w:ascii="Arial" w:hAnsi="Arial" w:cs="Arial"/>
          <w:b/>
          <w:lang w:val="es-ES_tradnl"/>
        </w:rPr>
        <w:t>CONSULTOR</w:t>
      </w:r>
      <w:r w:rsidRPr="00A30435">
        <w:rPr>
          <w:rFonts w:ascii="Arial" w:hAnsi="Arial" w:cs="Arial"/>
          <w:lang w:val="es-ES_tradnl"/>
        </w:rPr>
        <w:t xml:space="preserve"> de su total responsabilidad por la ejecución </w:t>
      </w:r>
      <w:r>
        <w:rPr>
          <w:rFonts w:ascii="Arial" w:hAnsi="Arial" w:cs="Arial"/>
          <w:lang w:val="es-ES_tradnl"/>
        </w:rPr>
        <w:t>de la Consultoría</w:t>
      </w:r>
      <w:r w:rsidRPr="00A30435">
        <w:rPr>
          <w:rFonts w:ascii="Arial" w:hAnsi="Arial" w:cs="Arial"/>
        </w:rPr>
        <w:t>.</w:t>
      </w:r>
    </w:p>
    <w:p w:rsidR="00792CCF" w:rsidRPr="00361EBE" w:rsidRDefault="00792CCF" w:rsidP="00792CCF">
      <w:pPr>
        <w:spacing w:after="120"/>
        <w:jc w:val="both"/>
        <w:rPr>
          <w:rFonts w:ascii="Arial" w:hAnsi="Arial" w:cs="Arial"/>
          <w:i/>
          <w:u w:val="single"/>
          <w:lang w:val="es-ES_tradnl"/>
        </w:rPr>
      </w:pPr>
      <w:r w:rsidRPr="00361EBE">
        <w:rPr>
          <w:rFonts w:ascii="Arial" w:hAnsi="Arial" w:cs="Arial"/>
          <w:b/>
          <w:u w:val="single"/>
          <w:lang w:val="es-ES_tradnl"/>
        </w:rPr>
        <w:t>VIGESIMA</w:t>
      </w:r>
      <w:r>
        <w:rPr>
          <w:rFonts w:ascii="Arial" w:hAnsi="Arial" w:cs="Arial"/>
          <w:b/>
          <w:u w:val="single"/>
          <w:lang w:val="es-ES_tradnl"/>
        </w:rPr>
        <w:t xml:space="preserve"> PRIMERA</w:t>
      </w:r>
      <w:r w:rsidRPr="00361EBE">
        <w:rPr>
          <w:rFonts w:ascii="Arial" w:hAnsi="Arial" w:cs="Arial"/>
          <w:b/>
          <w:u w:val="single"/>
          <w:lang w:val="es-ES_tradnl"/>
        </w:rPr>
        <w:t>.- (</w:t>
      </w:r>
      <w:r>
        <w:rPr>
          <w:rFonts w:ascii="Arial" w:hAnsi="Arial" w:cs="Arial"/>
          <w:b/>
          <w:u w:val="single"/>
          <w:lang w:val="es-ES_tradnl"/>
        </w:rPr>
        <w:t xml:space="preserve">REVISION DE LOS PRODUCTOS </w:t>
      </w:r>
      <w:r w:rsidRPr="00361EBE">
        <w:rPr>
          <w:rFonts w:ascii="Arial" w:hAnsi="Arial" w:cs="Arial"/>
          <w:b/>
          <w:u w:val="single"/>
          <w:lang w:val="es-ES_tradnl"/>
        </w:rPr>
        <w:t xml:space="preserve">DE LA CONSULTORIA)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La Contraparte </w:t>
      </w:r>
      <w:r>
        <w:rPr>
          <w:rFonts w:ascii="Arial" w:hAnsi="Arial" w:cs="Arial"/>
          <w:lang w:val="es-ES_tradnl"/>
        </w:rPr>
        <w:t>una vez recibidos los productos de</w:t>
      </w:r>
      <w:r w:rsidRPr="00361EBE">
        <w:rPr>
          <w:rFonts w:ascii="Arial" w:hAnsi="Arial" w:cs="Arial"/>
          <w:lang w:val="es-ES_tradnl"/>
        </w:rPr>
        <w:t xml:space="preserve"> la Consultoría sujetos a pago según la cláusula (Forma de Pago) del presente Contrato, revisará cada uno de éstos de forma completa, así como otros documentos que emanen de la Consultoría y hará conocer al </w:t>
      </w:r>
      <w:r w:rsidRPr="00361EBE">
        <w:rPr>
          <w:rFonts w:ascii="Arial" w:hAnsi="Arial" w:cs="Arial"/>
          <w:b/>
          <w:lang w:val="es-ES_tradnl"/>
        </w:rPr>
        <w:t>CONSULTOR</w:t>
      </w:r>
      <w:r w:rsidRPr="00361EBE">
        <w:rPr>
          <w:rFonts w:ascii="Arial" w:hAnsi="Arial" w:cs="Arial"/>
          <w:lang w:val="es-ES_tradnl"/>
        </w:rPr>
        <w:t xml:space="preserve"> sus observaciones dentro del plazo máximo de </w:t>
      </w:r>
      <w:r>
        <w:rPr>
          <w:rFonts w:ascii="Arial" w:hAnsi="Arial" w:cs="Arial"/>
          <w:lang w:val="es-ES_tradnl"/>
        </w:rPr>
        <w:t>______________</w:t>
      </w:r>
      <w:r w:rsidRPr="00361EBE">
        <w:rPr>
          <w:rFonts w:ascii="Arial" w:hAnsi="Arial" w:cs="Arial"/>
          <w:lang w:val="es-ES_tradnl"/>
        </w:rPr>
        <w:t xml:space="preserve"> días hábiles computados a partir de la fecha de su presentación. Este plazo no incluye el de las posibles aclaraciones, observaciones, comentarios o solicitudes de información adicionales.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se obliga a satisfacer dentro del plazo de 3 (tres) días hábiles de su recepción, cualquier pedido de aclaración, observación, comentario o solicitudes de información </w:t>
      </w:r>
      <w:r>
        <w:rPr>
          <w:rFonts w:ascii="Arial" w:hAnsi="Arial" w:cs="Arial"/>
          <w:lang w:val="es-ES_tradnl"/>
        </w:rPr>
        <w:t xml:space="preserve">adicional, </w:t>
      </w:r>
      <w:r w:rsidRPr="00361EBE">
        <w:rPr>
          <w:rFonts w:ascii="Arial" w:hAnsi="Arial" w:cs="Arial"/>
          <w:lang w:val="es-ES_tradnl"/>
        </w:rPr>
        <w:t>efectuado por la Contraparte</w:t>
      </w:r>
      <w:r>
        <w:rPr>
          <w:rFonts w:ascii="Arial" w:hAnsi="Arial" w:cs="Arial"/>
          <w:lang w:val="es-ES_tradnl"/>
        </w:rPr>
        <w:t>; caso contrario se considerara como una negligencia, a efectos de proceder conforme establece la cláusula de terminación del Contrato</w:t>
      </w:r>
      <w:r w:rsidRPr="00361EBE">
        <w:rPr>
          <w:rFonts w:ascii="Arial" w:hAnsi="Arial" w:cs="Arial"/>
          <w:lang w:val="es-ES_tradnl"/>
        </w:rPr>
        <w:t>.</w:t>
      </w:r>
    </w:p>
    <w:p w:rsidR="00792CCF" w:rsidRPr="00361EBE" w:rsidRDefault="00792CCF" w:rsidP="00792CCF">
      <w:pPr>
        <w:spacing w:after="120"/>
        <w:jc w:val="both"/>
        <w:rPr>
          <w:rFonts w:ascii="Arial" w:hAnsi="Arial" w:cs="Arial"/>
          <w:u w:val="single"/>
          <w:lang w:val="es-ES_tradnl" w:eastAsia="es-BO"/>
        </w:rPr>
      </w:pPr>
      <w:r>
        <w:rPr>
          <w:rFonts w:ascii="Arial" w:hAnsi="Arial" w:cs="Arial"/>
          <w:b/>
          <w:u w:val="single"/>
          <w:lang w:val="es-ES_tradnl" w:eastAsia="es-BO"/>
        </w:rPr>
        <w:t>VIGESIMA SEGUNDA</w:t>
      </w:r>
      <w:r w:rsidRPr="00361EBE">
        <w:rPr>
          <w:rFonts w:ascii="Arial" w:hAnsi="Arial" w:cs="Arial"/>
          <w:b/>
          <w:u w:val="single"/>
          <w:lang w:val="es-ES_tradnl" w:eastAsia="es-BO"/>
        </w:rPr>
        <w:t>.- (MODIFICACIONES AL CONTRATO)</w:t>
      </w:r>
    </w:p>
    <w:p w:rsidR="00792CCF" w:rsidRPr="00361EBE" w:rsidRDefault="00792CCF" w:rsidP="00792CCF">
      <w:pPr>
        <w:spacing w:after="120"/>
        <w:jc w:val="both"/>
        <w:rPr>
          <w:rFonts w:ascii="Arial" w:hAnsi="Arial" w:cs="Arial"/>
          <w:lang w:val="es-ES_tradnl" w:eastAsia="es-BO"/>
        </w:rPr>
      </w:pPr>
      <w:r w:rsidRPr="00361EBE">
        <w:rPr>
          <w:rFonts w:ascii="Arial" w:hAnsi="Arial" w:cs="Arial"/>
          <w:lang w:val="es-ES_tradnl" w:eastAsia="es-BO"/>
        </w:rPr>
        <w:t xml:space="preserve">El presente Contrato no podrá ser modificado, excepto por causas justificadas por </w:t>
      </w:r>
      <w:r w:rsidRPr="00361EBE">
        <w:rPr>
          <w:rFonts w:ascii="Arial" w:hAnsi="Arial" w:cs="Arial"/>
          <w:color w:val="000000"/>
          <w:lang w:val="es-BO" w:eastAsia="es-BO"/>
        </w:rPr>
        <w:t xml:space="preserve">la </w:t>
      </w:r>
      <w:r w:rsidRPr="00361EBE">
        <w:rPr>
          <w:rFonts w:ascii="Arial" w:hAnsi="Arial" w:cs="Arial"/>
          <w:b/>
          <w:color w:val="000000"/>
          <w:lang w:val="es-BO" w:eastAsia="es-BO"/>
        </w:rPr>
        <w:t>ENTIDAD</w:t>
      </w:r>
      <w:r w:rsidRPr="00361EBE">
        <w:rPr>
          <w:rFonts w:ascii="Arial" w:hAnsi="Arial" w:cs="Arial"/>
          <w:lang w:val="es-ES_tradnl" w:eastAsia="es-BO"/>
        </w:rPr>
        <w:t xml:space="preserve"> y para cumplir con el objeto del presente Contrato. </w:t>
      </w:r>
    </w:p>
    <w:p w:rsidR="00792CCF" w:rsidRPr="00361EBE" w:rsidRDefault="00792CCF" w:rsidP="00792CCF">
      <w:pPr>
        <w:spacing w:after="120"/>
        <w:jc w:val="both"/>
        <w:rPr>
          <w:rFonts w:ascii="Arial" w:hAnsi="Arial" w:cs="Arial"/>
          <w:lang w:val="es-ES_tradnl"/>
        </w:rPr>
      </w:pPr>
      <w:r>
        <w:rPr>
          <w:rFonts w:ascii="Arial" w:hAnsi="Arial" w:cs="Arial"/>
          <w:lang w:val="es-ES_tradnl"/>
        </w:rPr>
        <w:t>Dichas modificaciones deberán estar destinadas al cumplimiento del objeto del presente Contrato y estar sustentadas por un informe técnico que establezca la viabilidad técnica y de financiamiento y por informe legal que establezca el marco contractual.</w:t>
      </w:r>
    </w:p>
    <w:p w:rsidR="00792CCF" w:rsidRPr="00361EBE" w:rsidRDefault="00792CCF" w:rsidP="00792CCF">
      <w:pPr>
        <w:spacing w:after="120"/>
        <w:jc w:val="both"/>
        <w:rPr>
          <w:rFonts w:ascii="Arial" w:hAnsi="Arial" w:cs="Arial"/>
          <w:lang w:val="es-ES_tradnl"/>
        </w:rPr>
      </w:pPr>
      <w:r>
        <w:rPr>
          <w:rFonts w:ascii="Arial" w:hAnsi="Arial" w:cs="Arial"/>
          <w:lang w:val="es-ES_tradnl"/>
        </w:rPr>
        <w:t>La</w:t>
      </w:r>
      <w:r w:rsidRPr="00361EBE">
        <w:rPr>
          <w:rFonts w:ascii="Arial" w:hAnsi="Arial" w:cs="Arial"/>
          <w:lang w:val="es-ES_tradnl"/>
        </w:rPr>
        <w:t xml:space="preserve"> </w:t>
      </w:r>
      <w:r w:rsidRPr="00361EBE">
        <w:rPr>
          <w:rFonts w:ascii="Arial" w:hAnsi="Arial" w:cs="Arial"/>
          <w:b/>
          <w:lang w:val="es-ES_tradnl"/>
        </w:rPr>
        <w:t>ENTIDAD</w:t>
      </w:r>
      <w:r w:rsidRPr="00361EBE">
        <w:rPr>
          <w:rFonts w:ascii="Arial" w:hAnsi="Arial" w:cs="Arial"/>
          <w:bCs/>
          <w:lang w:val="es-ES_tradnl"/>
        </w:rPr>
        <w:t>,</w:t>
      </w:r>
      <w:r w:rsidRPr="00361EBE">
        <w:rPr>
          <w:rFonts w:ascii="Arial" w:hAnsi="Arial" w:cs="Arial"/>
          <w:b/>
          <w:bCs/>
          <w:lang w:val="es-ES_tradnl"/>
        </w:rPr>
        <w:t xml:space="preserve"> </w:t>
      </w:r>
      <w:r w:rsidRPr="00361EBE">
        <w:rPr>
          <w:rFonts w:ascii="Arial" w:hAnsi="Arial" w:cs="Arial"/>
          <w:lang w:val="es-ES_tradnl"/>
        </w:rPr>
        <w:t>puede ordenar las modificaciones únicamente a través de Contrato modificatorio</w:t>
      </w:r>
      <w:r>
        <w:rPr>
          <w:rFonts w:ascii="Arial" w:hAnsi="Arial" w:cs="Arial"/>
          <w:lang w:val="es-ES_tradnl"/>
        </w:rPr>
        <w:t xml:space="preserve">. Estas modificaciones no deberán exceder el 10% (diez por ciento) del monto del Contrato. En caso de que signifique una disminución en la Consultoría, deberá concertarse previamente con el </w:t>
      </w:r>
      <w:r w:rsidRPr="00783A4A">
        <w:rPr>
          <w:rFonts w:ascii="Arial" w:hAnsi="Arial" w:cs="Arial"/>
          <w:b/>
          <w:lang w:val="es-ES_tradnl"/>
        </w:rPr>
        <w:t>CONSULTOR</w:t>
      </w:r>
      <w:r w:rsidRPr="00361EBE">
        <w:rPr>
          <w:rFonts w:ascii="Arial" w:hAnsi="Arial" w:cs="Arial"/>
          <w:lang w:val="es-ES_tradnl"/>
        </w:rPr>
        <w:t>.</w:t>
      </w:r>
    </w:p>
    <w:p w:rsidR="00792CCF" w:rsidRPr="000244D1" w:rsidRDefault="00792CCF" w:rsidP="00792CCF">
      <w:pPr>
        <w:spacing w:after="120"/>
        <w:jc w:val="both"/>
        <w:rPr>
          <w:rFonts w:ascii="Arial" w:hAnsi="Arial" w:cs="Arial"/>
          <w:b/>
          <w:u w:val="single"/>
          <w:lang w:val="es-ES_tradnl"/>
        </w:rPr>
      </w:pPr>
      <w:r w:rsidRPr="000244D1">
        <w:rPr>
          <w:rFonts w:ascii="Arial" w:hAnsi="Arial" w:cs="Arial"/>
          <w:b/>
          <w:u w:val="single"/>
          <w:lang w:val="es-ES_tradnl"/>
        </w:rPr>
        <w:t xml:space="preserve">VIGESIMA </w:t>
      </w:r>
      <w:r>
        <w:rPr>
          <w:rFonts w:ascii="Arial" w:hAnsi="Arial" w:cs="Arial"/>
          <w:b/>
          <w:u w:val="single"/>
          <w:lang w:val="es-ES_tradnl"/>
        </w:rPr>
        <w:t>TERCERA</w:t>
      </w:r>
      <w:r w:rsidRPr="000244D1">
        <w:rPr>
          <w:rFonts w:ascii="Arial" w:hAnsi="Arial" w:cs="Arial"/>
          <w:b/>
          <w:u w:val="single"/>
          <w:lang w:val="es-ES_tradnl"/>
        </w:rPr>
        <w:t xml:space="preserve">.- (SUSPENSIÓN DE LA CONSULTORIA) </w:t>
      </w:r>
    </w:p>
    <w:p w:rsidR="00792CCF" w:rsidRPr="00476C3C" w:rsidRDefault="00792CCF" w:rsidP="00792CCF">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El </w:t>
      </w:r>
      <w:r w:rsidRPr="00476C3C">
        <w:rPr>
          <w:rFonts w:ascii="Arial" w:eastAsia="Calibri" w:hAnsi="Arial" w:cs="Arial"/>
          <w:b/>
          <w:color w:val="000000"/>
          <w:lang w:val="es-BO"/>
        </w:rPr>
        <w:t>CONSULTOR</w:t>
      </w:r>
      <w:r w:rsidRPr="00476C3C">
        <w:rPr>
          <w:rFonts w:ascii="Arial" w:eastAsia="Calibri" w:hAnsi="Arial" w:cs="Arial"/>
          <w:color w:val="000000"/>
          <w:lang w:val="es-BO"/>
        </w:rPr>
        <w:t>, previa orden de la Contraparte, suspenderá la realización del Servicio cuando s</w:t>
      </w:r>
      <w:r>
        <w:rPr>
          <w:rFonts w:ascii="Arial" w:eastAsia="Calibri" w:hAnsi="Arial" w:cs="Arial"/>
          <w:color w:val="000000"/>
          <w:lang w:val="es-BO"/>
        </w:rPr>
        <w:t xml:space="preserve">e detecte un riesgo, referido al </w:t>
      </w:r>
      <w:r w:rsidRPr="00476C3C">
        <w:rPr>
          <w:rFonts w:ascii="Arial" w:eastAsia="Calibri" w:hAnsi="Arial" w:cs="Arial"/>
          <w:color w:val="000000"/>
          <w:lang w:val="es-BO"/>
        </w:rPr>
        <w:t>Contrato</w:t>
      </w:r>
      <w:r>
        <w:rPr>
          <w:rFonts w:ascii="Arial" w:eastAsia="Calibri" w:hAnsi="Arial" w:cs="Arial"/>
          <w:color w:val="000000"/>
          <w:lang w:val="es-BO"/>
        </w:rPr>
        <w:t>,</w:t>
      </w:r>
      <w:r w:rsidRPr="00476C3C">
        <w:rPr>
          <w:rFonts w:ascii="Arial" w:eastAsia="Calibri" w:hAnsi="Arial" w:cs="Arial"/>
          <w:color w:val="000000"/>
          <w:lang w:val="es-BO"/>
        </w:rPr>
        <w:t xml:space="preserve"> sus anexos y/o la Ley Aplicable, que tenga impacto en la ejecución </w:t>
      </w:r>
      <w:r>
        <w:rPr>
          <w:rFonts w:ascii="Arial" w:hAnsi="Arial" w:cs="Arial"/>
          <w:lang w:val="es-ES_tradnl"/>
        </w:rPr>
        <w:t>de la Consultoría</w:t>
      </w:r>
      <w:r w:rsidRPr="00476C3C">
        <w:rPr>
          <w:rFonts w:ascii="Arial" w:eastAsia="Calibri" w:hAnsi="Arial" w:cs="Arial"/>
          <w:color w:val="000000"/>
          <w:lang w:val="es-BO"/>
        </w:rPr>
        <w:t xml:space="preserve"> y que requiera necesariamente de la suspensión para su subsanación. </w:t>
      </w:r>
    </w:p>
    <w:p w:rsidR="00792CCF" w:rsidRPr="00476C3C" w:rsidRDefault="00792CCF" w:rsidP="00792CCF">
      <w:pPr>
        <w:spacing w:after="120"/>
        <w:ind w:right="-7"/>
        <w:jc w:val="both"/>
        <w:outlineLvl w:val="5"/>
        <w:rPr>
          <w:rFonts w:ascii="Arial" w:hAnsi="Arial" w:cs="Arial"/>
          <w:lang w:val="es-BO"/>
        </w:rPr>
      </w:pPr>
      <w:r w:rsidRPr="00476C3C">
        <w:rPr>
          <w:rFonts w:ascii="Arial" w:hAnsi="Arial" w:cs="Arial"/>
          <w:lang w:val="es-BO"/>
        </w:rPr>
        <w:t xml:space="preserve">El </w:t>
      </w:r>
      <w:r w:rsidRPr="00476C3C">
        <w:rPr>
          <w:rFonts w:ascii="Arial" w:hAnsi="Arial" w:cs="Arial"/>
          <w:b/>
          <w:lang w:val="es-BO"/>
        </w:rPr>
        <w:t>CONSULTOR</w:t>
      </w:r>
      <w:r w:rsidRPr="00476C3C">
        <w:rPr>
          <w:rFonts w:ascii="Arial" w:hAnsi="Arial" w:cs="Arial"/>
          <w:lang w:val="es-BO"/>
        </w:rPr>
        <w:t xml:space="preserve"> asumirá todos los costos y tiempos incurridos por la suspensión producida. </w:t>
      </w:r>
    </w:p>
    <w:p w:rsidR="00792CCF" w:rsidRPr="00476C3C" w:rsidRDefault="00792CCF" w:rsidP="00792CCF">
      <w:pPr>
        <w:autoSpaceDE w:val="0"/>
        <w:autoSpaceDN w:val="0"/>
        <w:adjustRightInd w:val="0"/>
        <w:spacing w:after="120"/>
        <w:jc w:val="both"/>
        <w:rPr>
          <w:rFonts w:ascii="Arial" w:eastAsia="Calibri" w:hAnsi="Arial" w:cs="Arial"/>
          <w:color w:val="000000"/>
          <w:lang w:val="es-BO"/>
        </w:rPr>
      </w:pPr>
      <w:r w:rsidRPr="00476C3C">
        <w:rPr>
          <w:rFonts w:ascii="Arial" w:eastAsia="Calibri" w:hAnsi="Arial" w:cs="Arial"/>
          <w:color w:val="000000"/>
          <w:lang w:val="es-BO"/>
        </w:rPr>
        <w:t xml:space="preserve">En materia de suspensión </w:t>
      </w:r>
      <w:r>
        <w:rPr>
          <w:rFonts w:ascii="Arial" w:hAnsi="Arial" w:cs="Arial"/>
          <w:lang w:val="es-ES_tradnl"/>
        </w:rPr>
        <w:t>de la Consultoría</w:t>
      </w:r>
      <w:r w:rsidRPr="00476C3C">
        <w:rPr>
          <w:rFonts w:ascii="Arial" w:eastAsia="Calibri" w:hAnsi="Arial" w:cs="Arial"/>
          <w:color w:val="000000"/>
          <w:lang w:val="es-BO"/>
        </w:rPr>
        <w:t xml:space="preserve"> conforme a lo expresado, se seguirán las siguientes reglas:</w:t>
      </w:r>
    </w:p>
    <w:p w:rsidR="00792CCF" w:rsidRPr="00476C3C" w:rsidRDefault="00792CCF" w:rsidP="00D229F1">
      <w:pPr>
        <w:numPr>
          <w:ilvl w:val="1"/>
          <w:numId w:val="55"/>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La Contraparte </w:t>
      </w:r>
      <w:r w:rsidRPr="00476C3C">
        <w:rPr>
          <w:rFonts w:ascii="Arial" w:hAnsi="Arial" w:cs="Arial"/>
          <w:lang w:val="es-BO"/>
        </w:rPr>
        <w:t xml:space="preserve">podrá en cualquier momento luego de una suspensión ordenada bajo la presente cláusula, requerirle al </w:t>
      </w:r>
      <w:r w:rsidRPr="00476C3C">
        <w:rPr>
          <w:rFonts w:ascii="Arial" w:hAnsi="Arial" w:cs="Arial"/>
          <w:b/>
          <w:lang w:val="es-BO"/>
        </w:rPr>
        <w:t>CONSULTOR</w:t>
      </w:r>
      <w:r w:rsidRPr="00476C3C">
        <w:rPr>
          <w:rFonts w:ascii="Arial" w:hAnsi="Arial" w:cs="Arial"/>
          <w:lang w:val="es-BO"/>
        </w:rPr>
        <w:t xml:space="preserve"> med</w:t>
      </w:r>
      <w:r>
        <w:rPr>
          <w:rFonts w:ascii="Arial" w:hAnsi="Arial" w:cs="Arial"/>
          <w:lang w:val="es-BO"/>
        </w:rPr>
        <w:t>iante orden escrita que reanude</w:t>
      </w:r>
      <w:r>
        <w:rPr>
          <w:rFonts w:ascii="Arial" w:hAnsi="Arial" w:cs="Arial"/>
          <w:lang w:val="es-ES_tradnl"/>
        </w:rPr>
        <w:t xml:space="preserve"> la Consultoría</w:t>
      </w:r>
      <w:r w:rsidRPr="00476C3C">
        <w:rPr>
          <w:rFonts w:ascii="Arial" w:hAnsi="Arial" w:cs="Arial"/>
          <w:lang w:val="es-BO"/>
        </w:rPr>
        <w:t xml:space="preserve"> </w:t>
      </w:r>
      <w:r>
        <w:rPr>
          <w:rFonts w:ascii="Arial" w:hAnsi="Arial" w:cs="Arial"/>
          <w:lang w:val="es-BO"/>
        </w:rPr>
        <w:t>suspendida</w:t>
      </w:r>
      <w:r w:rsidRPr="00476C3C">
        <w:rPr>
          <w:rFonts w:ascii="Arial" w:hAnsi="Arial" w:cs="Arial"/>
          <w:lang w:val="es-BO"/>
        </w:rPr>
        <w:t xml:space="preserve">, </w:t>
      </w:r>
      <w:r w:rsidRPr="00476C3C">
        <w:rPr>
          <w:rFonts w:ascii="Arial" w:eastAsia="Calibri" w:hAnsi="Arial" w:cs="Arial"/>
          <w:color w:val="000000"/>
          <w:lang w:val="es-BO"/>
        </w:rPr>
        <w:t>una vez sea solucionado el evento que motivó la suspensión.</w:t>
      </w:r>
    </w:p>
    <w:p w:rsidR="00792CCF" w:rsidRPr="00476C3C" w:rsidRDefault="00792CCF" w:rsidP="00D229F1">
      <w:pPr>
        <w:numPr>
          <w:ilvl w:val="1"/>
          <w:numId w:val="55"/>
        </w:numPr>
        <w:spacing w:after="120"/>
        <w:ind w:left="709" w:right="-7" w:hanging="709"/>
        <w:jc w:val="both"/>
        <w:outlineLvl w:val="5"/>
        <w:rPr>
          <w:rFonts w:ascii="Arial" w:hAnsi="Arial" w:cs="Arial"/>
          <w:lang w:val="es-BO"/>
        </w:rPr>
      </w:pPr>
      <w:r w:rsidRPr="00476C3C">
        <w:rPr>
          <w:rFonts w:ascii="Arial" w:eastAsia="Calibri" w:hAnsi="Arial" w:cs="Arial"/>
          <w:color w:val="000000"/>
          <w:lang w:val="es-BO"/>
        </w:rPr>
        <w:t xml:space="preserve">No obstante las demás disposiciones de esta cláusula, el </w:t>
      </w:r>
      <w:r w:rsidRPr="00476C3C">
        <w:rPr>
          <w:rFonts w:ascii="Arial" w:eastAsia="Calibri" w:hAnsi="Arial" w:cs="Arial"/>
          <w:b/>
          <w:color w:val="000000"/>
          <w:lang w:val="es-BO"/>
        </w:rPr>
        <w:t xml:space="preserve">CONSULTOR </w:t>
      </w:r>
      <w:r w:rsidRPr="00476C3C">
        <w:rPr>
          <w:rFonts w:ascii="Arial" w:eastAsia="Calibri" w:hAnsi="Arial" w:cs="Arial"/>
          <w:color w:val="000000"/>
          <w:lang w:val="es-BO"/>
        </w:rPr>
        <w:t xml:space="preserve"> no tendrá derecho a una prórroga de los plazos previstos para la ejecución </w:t>
      </w:r>
      <w:r>
        <w:rPr>
          <w:rFonts w:ascii="Arial" w:hAnsi="Arial" w:cs="Arial"/>
          <w:lang w:val="es-ES_tradnl"/>
        </w:rPr>
        <w:t>de la Consultoría</w:t>
      </w:r>
      <w:r w:rsidRPr="00476C3C">
        <w:rPr>
          <w:rFonts w:ascii="Arial" w:eastAsia="Calibri" w:hAnsi="Arial" w:cs="Arial"/>
          <w:color w:val="000000"/>
          <w:lang w:val="es-BO"/>
        </w:rPr>
        <w:t xml:space="preserve"> o de ninguna otra fecha límite de realización o a un aumento en el monto del Contrato, en la medida en que, la suspensión </w:t>
      </w:r>
      <w:r>
        <w:rPr>
          <w:rFonts w:ascii="Arial" w:hAnsi="Arial" w:cs="Arial"/>
          <w:lang w:val="es-ES_tradnl"/>
        </w:rPr>
        <w:t>de la Consultoría</w:t>
      </w:r>
      <w:r w:rsidRPr="00476C3C">
        <w:rPr>
          <w:rFonts w:ascii="Arial" w:eastAsia="Calibri" w:hAnsi="Arial" w:cs="Arial"/>
          <w:color w:val="000000"/>
          <w:lang w:val="es-BO"/>
        </w:rPr>
        <w:t xml:space="preserve"> resultase del incumplimiento evidente del </w:t>
      </w:r>
      <w:r w:rsidRPr="00476C3C">
        <w:rPr>
          <w:rFonts w:ascii="Arial" w:eastAsia="Calibri" w:hAnsi="Arial" w:cs="Arial"/>
          <w:b/>
          <w:color w:val="000000"/>
          <w:lang w:val="es-BO"/>
        </w:rPr>
        <w:t xml:space="preserve">CONSULTOR. </w:t>
      </w:r>
    </w:p>
    <w:p w:rsidR="00792CCF" w:rsidRPr="00476C3C" w:rsidRDefault="00792CCF" w:rsidP="00792CCF">
      <w:pPr>
        <w:tabs>
          <w:tab w:val="left" w:pos="426"/>
        </w:tabs>
        <w:spacing w:after="120"/>
        <w:ind w:right="-7" w:hanging="993"/>
        <w:jc w:val="both"/>
        <w:outlineLvl w:val="5"/>
        <w:rPr>
          <w:rFonts w:ascii="Arial" w:hAnsi="Arial" w:cs="Arial"/>
          <w:bCs/>
        </w:rPr>
      </w:pPr>
      <w:r w:rsidRPr="00476C3C">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476C3C">
        <w:rPr>
          <w:rFonts w:ascii="Arial" w:hAnsi="Arial" w:cs="Arial"/>
          <w:bCs/>
        </w:rPr>
        <w:t>cláusula (Terminación del Contrato).</w:t>
      </w:r>
    </w:p>
    <w:p w:rsidR="00792CCF" w:rsidRPr="00361EBE" w:rsidRDefault="00792CCF" w:rsidP="00792CCF">
      <w:pPr>
        <w:keepNext/>
        <w:spacing w:after="120"/>
        <w:outlineLvl w:val="1"/>
        <w:rPr>
          <w:rFonts w:ascii="Arial" w:hAnsi="Arial" w:cs="Arial"/>
          <w:b/>
          <w:bCs/>
          <w:iCs/>
          <w:u w:val="single"/>
        </w:rPr>
      </w:pPr>
      <w:r w:rsidRPr="00361EBE">
        <w:rPr>
          <w:rFonts w:ascii="Arial" w:hAnsi="Arial" w:cs="Arial"/>
          <w:b/>
          <w:u w:val="single"/>
        </w:rPr>
        <w:t xml:space="preserve">VIGESIMA </w:t>
      </w:r>
      <w:bookmarkStart w:id="8" w:name="_Toc132166024"/>
      <w:r>
        <w:rPr>
          <w:rFonts w:ascii="Arial" w:hAnsi="Arial" w:cs="Arial"/>
          <w:b/>
          <w:u w:val="single"/>
        </w:rPr>
        <w:t>CUARTA</w:t>
      </w:r>
      <w:r w:rsidRPr="00361EBE">
        <w:rPr>
          <w:rFonts w:ascii="Arial" w:hAnsi="Arial" w:cs="Arial"/>
          <w:b/>
          <w:u w:val="single"/>
        </w:rPr>
        <w:t>.- (</w:t>
      </w:r>
      <w:r w:rsidRPr="00361EBE">
        <w:rPr>
          <w:rFonts w:ascii="Arial" w:hAnsi="Arial" w:cs="Arial"/>
          <w:b/>
          <w:bCs/>
          <w:iCs/>
          <w:u w:val="single"/>
        </w:rPr>
        <w:t>PROPIEDAD INTELECTUAL</w:t>
      </w:r>
      <w:bookmarkEnd w:id="8"/>
      <w:r w:rsidRPr="00361EBE">
        <w:rPr>
          <w:rFonts w:ascii="Arial" w:hAnsi="Arial" w:cs="Arial"/>
          <w:b/>
          <w:bCs/>
          <w:iCs/>
          <w:u w:val="single"/>
        </w:rPr>
        <w:t>)</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Toda la información contenida en los documentos de la </w:t>
      </w:r>
      <w:r w:rsidRPr="00890270">
        <w:rPr>
          <w:rFonts w:ascii="Arial" w:hAnsi="Arial" w:cs="Arial"/>
          <w:b/>
          <w:lang w:val="es-BO"/>
        </w:rPr>
        <w:t>ENTIDAD</w:t>
      </w:r>
      <w:r w:rsidRPr="00890270">
        <w:rPr>
          <w:rFonts w:ascii="Arial" w:hAnsi="Arial" w:cs="Arial"/>
          <w:lang w:val="es-BO"/>
        </w:rPr>
        <w:t xml:space="preserve"> y los derechos de propiedad int</w:t>
      </w:r>
      <w:r>
        <w:rPr>
          <w:rFonts w:ascii="Arial" w:hAnsi="Arial" w:cs="Arial"/>
          <w:lang w:val="es-BO"/>
        </w:rPr>
        <w:t xml:space="preserve">electual relacionados con ellos, proporcionados </w:t>
      </w:r>
      <w:r w:rsidRPr="00890270">
        <w:rPr>
          <w:rFonts w:ascii="Arial" w:hAnsi="Arial" w:cs="Arial"/>
          <w:lang w:val="es-BO"/>
        </w:rPr>
        <w:t xml:space="preserve">por la </w:t>
      </w:r>
      <w:r w:rsidRPr="00890270">
        <w:rPr>
          <w:rFonts w:ascii="Arial" w:hAnsi="Arial" w:cs="Arial"/>
          <w:b/>
          <w:lang w:val="es-BO"/>
        </w:rPr>
        <w:t>ENTIDAD</w:t>
      </w:r>
      <w:r w:rsidRPr="00890270">
        <w:rPr>
          <w:rFonts w:ascii="Arial" w:hAnsi="Arial" w:cs="Arial"/>
          <w:lang w:val="es-BO"/>
        </w:rPr>
        <w:t xml:space="preserve"> o provistos de cualquier modo al </w:t>
      </w:r>
      <w:r w:rsidRPr="00890270">
        <w:rPr>
          <w:rFonts w:ascii="Arial" w:hAnsi="Arial" w:cs="Arial"/>
          <w:b/>
          <w:lang w:val="es-BO"/>
        </w:rPr>
        <w:t>CONSULTOR</w:t>
      </w:r>
      <w:r w:rsidRPr="00890270">
        <w:rPr>
          <w:rFonts w:ascii="Arial" w:hAnsi="Arial" w:cs="Arial"/>
          <w:lang w:val="es-BO"/>
        </w:rPr>
        <w:t xml:space="preserve">, continuarán siendo de propiedad exclusiva de la </w:t>
      </w:r>
      <w:r w:rsidRPr="00890270">
        <w:rPr>
          <w:rFonts w:ascii="Arial" w:hAnsi="Arial" w:cs="Arial"/>
          <w:b/>
          <w:lang w:val="es-BO"/>
        </w:rPr>
        <w:t>ENTIDAD</w:t>
      </w:r>
      <w:r w:rsidRPr="00890270">
        <w:rPr>
          <w:rFonts w:ascii="Arial" w:hAnsi="Arial" w:cs="Arial"/>
          <w:lang w:val="es-BO"/>
        </w:rPr>
        <w:t xml:space="preserve">. Además toda la información </w:t>
      </w:r>
      <w:r w:rsidRPr="00890270">
        <w:rPr>
          <w:rFonts w:ascii="Arial" w:hAnsi="Arial" w:cs="Arial"/>
          <w:lang w:val="es-BO"/>
        </w:rPr>
        <w:lastRenderedPageBreak/>
        <w:t xml:space="preserve">creada por o para el </w:t>
      </w:r>
      <w:r w:rsidRPr="00890270">
        <w:rPr>
          <w:rFonts w:ascii="Arial" w:hAnsi="Arial" w:cs="Arial"/>
          <w:b/>
          <w:lang w:val="es-BO"/>
        </w:rPr>
        <w:t>CONSULTOR</w:t>
      </w:r>
      <w:r w:rsidRPr="00890270">
        <w:rPr>
          <w:rFonts w:ascii="Arial" w:hAnsi="Arial" w:cs="Arial"/>
          <w:lang w:val="es-BO"/>
        </w:rPr>
        <w:t xml:space="preserve"> en la ejecución o en relación con el presente Contrato, serán de propiedad exclusiva de la </w:t>
      </w:r>
      <w:r w:rsidRPr="00890270">
        <w:rPr>
          <w:rFonts w:ascii="Arial" w:hAnsi="Arial" w:cs="Arial"/>
          <w:b/>
          <w:lang w:val="es-BO"/>
        </w:rPr>
        <w:t>ENTIDAD.</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Toda la información será claramente identificada como propiedad de la </w:t>
      </w:r>
      <w:r w:rsidRPr="00890270">
        <w:rPr>
          <w:rFonts w:ascii="Arial" w:hAnsi="Arial" w:cs="Arial"/>
          <w:b/>
          <w:lang w:val="es-BO"/>
        </w:rPr>
        <w:t>ENTIDAD</w:t>
      </w:r>
      <w:r w:rsidRPr="00890270">
        <w:rPr>
          <w:rFonts w:ascii="Arial" w:hAnsi="Arial" w:cs="Arial"/>
          <w:lang w:val="es-BO"/>
        </w:rPr>
        <w:t xml:space="preserve">. Así, la titularidad de todos esos datos, estén o no completos, corresponderá a la </w:t>
      </w:r>
      <w:r w:rsidRPr="00890270">
        <w:rPr>
          <w:rFonts w:ascii="Arial" w:hAnsi="Arial" w:cs="Arial"/>
          <w:b/>
          <w:lang w:val="es-BO"/>
        </w:rPr>
        <w:t>ENTIDAD</w:t>
      </w:r>
      <w:r w:rsidRPr="00890270">
        <w:rPr>
          <w:rFonts w:ascii="Arial" w:hAnsi="Arial" w:cs="Arial"/>
          <w:lang w:val="es-BO"/>
        </w:rPr>
        <w:t xml:space="preserve"> y la propiedad de todas las copias o reproducciones por cualquier medio y todos los derechos de reproducción sobre ellos corresponden de manera exclusiva a la </w:t>
      </w:r>
      <w:r w:rsidRPr="00890270">
        <w:rPr>
          <w:rFonts w:ascii="Arial" w:hAnsi="Arial" w:cs="Arial"/>
          <w:b/>
          <w:lang w:val="es-BO"/>
        </w:rPr>
        <w:t>ENTIDAD</w:t>
      </w:r>
      <w:r w:rsidRPr="00890270">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Todos los datos y las copias o reproducciones de cualquier naturaleza de los mismos serán entregados a la </w:t>
      </w:r>
      <w:r w:rsidRPr="00890270">
        <w:rPr>
          <w:rFonts w:ascii="Arial" w:hAnsi="Arial" w:cs="Arial"/>
          <w:b/>
          <w:lang w:val="es-BO"/>
        </w:rPr>
        <w:t>ENTIDAD</w:t>
      </w:r>
      <w:r w:rsidRPr="00890270">
        <w:rPr>
          <w:rFonts w:ascii="Arial" w:hAnsi="Arial" w:cs="Arial"/>
          <w:lang w:val="es-BO"/>
        </w:rPr>
        <w:t xml:space="preserve"> a su requerimiento en un plazo de cinco (5) días hábiles, durante la ejecución o  al terminarse</w:t>
      </w:r>
      <w:r>
        <w:rPr>
          <w:rFonts w:ascii="Arial" w:hAnsi="Arial" w:cs="Arial"/>
          <w:lang w:val="es-BO"/>
        </w:rPr>
        <w:t xml:space="preserve"> el Contrato</w:t>
      </w:r>
      <w:r w:rsidRPr="00890270">
        <w:rPr>
          <w:rFonts w:ascii="Arial" w:hAnsi="Arial" w:cs="Arial"/>
          <w:lang w:val="es-BO"/>
        </w:rPr>
        <w:t xml:space="preserve">. A costo del </w:t>
      </w:r>
      <w:r w:rsidRPr="00890270">
        <w:rPr>
          <w:rFonts w:ascii="Arial" w:hAnsi="Arial" w:cs="Arial"/>
          <w:b/>
          <w:lang w:val="es-BO"/>
        </w:rPr>
        <w:t>CONSULTOR</w:t>
      </w:r>
      <w:r w:rsidRPr="00890270">
        <w:rPr>
          <w:rFonts w:ascii="Arial" w:hAnsi="Arial" w:cs="Arial"/>
          <w:lang w:val="es-BO"/>
        </w:rPr>
        <w:t xml:space="preserve">, llevará a cabo o hará que se hagan todas las diligencias necesarias para permitir que la </w:t>
      </w:r>
      <w:r w:rsidRPr="00890270">
        <w:rPr>
          <w:rFonts w:ascii="Arial" w:hAnsi="Arial" w:cs="Arial"/>
          <w:b/>
          <w:lang w:val="es-BO"/>
        </w:rPr>
        <w:t>ENTIDAD</w:t>
      </w:r>
      <w:r w:rsidRPr="00890270">
        <w:rPr>
          <w:rFonts w:ascii="Arial" w:hAnsi="Arial" w:cs="Arial"/>
          <w:lang w:val="es-BO"/>
        </w:rPr>
        <w:t xml:space="preserve"> salvaguarde, solicite, obtenga, registre y proteja, en todas las formas posibles o que él considere apropiadas, los secretos de negocio, los derechos de reproducción y las patentes, tanto las existentes para la fecha del Contrato como las emitidas en relación con dichas solicitudes. Del mismo modo actuará el </w:t>
      </w:r>
      <w:r w:rsidRPr="00890270">
        <w:rPr>
          <w:rFonts w:ascii="Arial" w:hAnsi="Arial" w:cs="Arial"/>
          <w:b/>
          <w:lang w:val="es-BO"/>
        </w:rPr>
        <w:t>CONSULTOR</w:t>
      </w:r>
      <w:r w:rsidRPr="00890270">
        <w:rPr>
          <w:rFonts w:ascii="Arial" w:hAnsi="Arial" w:cs="Arial"/>
          <w:lang w:val="es-BO"/>
        </w:rPr>
        <w:t xml:space="preserve"> en todo lo que se refiera al perfeccionamiento pleno del derecho de propiedad, a la obtención del título y la preservación del interés en y de toda la información descrita.</w:t>
      </w:r>
    </w:p>
    <w:p w:rsidR="00792CCF" w:rsidRPr="00890270" w:rsidRDefault="00792CCF" w:rsidP="00792CCF">
      <w:pPr>
        <w:spacing w:after="120"/>
        <w:ind w:right="-6"/>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890270">
        <w:rPr>
          <w:rFonts w:ascii="Arial" w:hAnsi="Arial" w:cs="Arial"/>
          <w:b/>
          <w:lang w:val="es-BO"/>
        </w:rPr>
        <w:t>CONSULTOR</w:t>
      </w:r>
      <w:r w:rsidRPr="00890270">
        <w:rPr>
          <w:rFonts w:ascii="Arial" w:hAnsi="Arial" w:cs="Arial"/>
          <w:lang w:val="es-BO"/>
        </w:rPr>
        <w:t xml:space="preserve"> cumplir con el objeto del presente Contrato.</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protegerá, defenderá e indemnizará de responsabilidad a la </w:t>
      </w:r>
      <w:r w:rsidRPr="00890270">
        <w:rPr>
          <w:rFonts w:ascii="Arial" w:hAnsi="Arial" w:cs="Arial"/>
          <w:b/>
          <w:lang w:val="es-BO"/>
        </w:rPr>
        <w:t>ENTIDAD</w:t>
      </w:r>
      <w:r w:rsidRPr="00890270">
        <w:rPr>
          <w:rFonts w:ascii="Arial" w:hAnsi="Arial" w:cs="Arial"/>
          <w:lang w:val="es-BO"/>
        </w:rPr>
        <w:t xml:space="preserve"> y a cualquier parte de la </w:t>
      </w:r>
      <w:r w:rsidRPr="00890270">
        <w:rPr>
          <w:rFonts w:ascii="Arial" w:hAnsi="Arial" w:cs="Arial"/>
          <w:b/>
          <w:lang w:val="es-BO"/>
        </w:rPr>
        <w:t>ENTIDAD</w:t>
      </w:r>
      <w:r w:rsidRPr="00890270">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La </w:t>
      </w:r>
      <w:r w:rsidRPr="00890270">
        <w:rPr>
          <w:rFonts w:ascii="Arial" w:hAnsi="Arial" w:cs="Arial"/>
          <w:b/>
          <w:lang w:val="es-BO"/>
        </w:rPr>
        <w:t>ENTIDAD</w:t>
      </w:r>
      <w:r w:rsidRPr="00890270">
        <w:rPr>
          <w:rFonts w:ascii="Arial" w:hAnsi="Arial" w:cs="Arial"/>
          <w:lang w:val="es-BO"/>
        </w:rPr>
        <w:t xml:space="preserve">  notificara al </w:t>
      </w:r>
      <w:r w:rsidRPr="00890270">
        <w:rPr>
          <w:rFonts w:ascii="Arial" w:hAnsi="Arial" w:cs="Arial"/>
          <w:b/>
          <w:lang w:val="es-BO"/>
        </w:rPr>
        <w:t>CONSULTOR</w:t>
      </w:r>
      <w:r w:rsidRPr="00890270">
        <w:rPr>
          <w:rFonts w:ascii="Arial" w:hAnsi="Arial" w:cs="Arial"/>
          <w:lang w:val="es-BO"/>
        </w:rPr>
        <w:t xml:space="preserve">, sobre cualquier reclamación o demanda para que el </w:t>
      </w:r>
      <w:r w:rsidRPr="00890270">
        <w:rPr>
          <w:rFonts w:ascii="Arial" w:hAnsi="Arial" w:cs="Arial"/>
          <w:b/>
          <w:lang w:val="es-BO"/>
        </w:rPr>
        <w:t>CONSULTOR</w:t>
      </w:r>
      <w:r w:rsidRPr="00890270">
        <w:rPr>
          <w:rFonts w:ascii="Arial" w:hAnsi="Arial" w:cs="Arial"/>
          <w:lang w:val="es-BO"/>
        </w:rPr>
        <w:t xml:space="preserve"> asuma defensa, a costa suya, sin embargo, la </w:t>
      </w:r>
      <w:r w:rsidRPr="00890270">
        <w:rPr>
          <w:rFonts w:ascii="Arial" w:hAnsi="Arial" w:cs="Arial"/>
          <w:b/>
          <w:lang w:val="es-BO"/>
        </w:rPr>
        <w:t>ENTIDAD</w:t>
      </w:r>
      <w:r w:rsidRPr="00890270">
        <w:rPr>
          <w:rFonts w:ascii="Arial" w:hAnsi="Arial" w:cs="Arial"/>
          <w:lang w:val="es-BO"/>
        </w:rPr>
        <w:t xml:space="preserve"> podrá elegir formar parte de dicha defensa. </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Si el </w:t>
      </w:r>
      <w:r w:rsidRPr="00890270">
        <w:rPr>
          <w:rFonts w:ascii="Arial" w:hAnsi="Arial" w:cs="Arial"/>
          <w:b/>
          <w:lang w:val="es-BO"/>
        </w:rPr>
        <w:t>CONSULTOR</w:t>
      </w:r>
      <w:r w:rsidRPr="00890270">
        <w:rPr>
          <w:rFonts w:ascii="Arial" w:hAnsi="Arial" w:cs="Arial"/>
          <w:lang w:val="es-BO"/>
        </w:rPr>
        <w:t xml:space="preserve"> se niega o no se encarga de la defensa en contra de dicha reclamación o demanda, el </w:t>
      </w:r>
      <w:r w:rsidRPr="00890270">
        <w:rPr>
          <w:rFonts w:ascii="Arial" w:hAnsi="Arial" w:cs="Arial"/>
          <w:b/>
          <w:lang w:val="es-BO"/>
        </w:rPr>
        <w:t>CONSULTOR</w:t>
      </w:r>
      <w:r w:rsidRPr="00890270">
        <w:rPr>
          <w:rFonts w:ascii="Arial" w:hAnsi="Arial" w:cs="Arial"/>
          <w:lang w:val="es-BO"/>
        </w:rPr>
        <w:t xml:space="preserve"> le reembolsará a la </w:t>
      </w:r>
      <w:r w:rsidRPr="00890270">
        <w:rPr>
          <w:rFonts w:ascii="Arial" w:hAnsi="Arial" w:cs="Arial"/>
          <w:b/>
          <w:lang w:val="es-BO"/>
        </w:rPr>
        <w:t>ENTIDAD</w:t>
      </w:r>
      <w:r w:rsidRPr="00890270">
        <w:rPr>
          <w:rFonts w:ascii="Arial" w:hAnsi="Arial" w:cs="Arial"/>
          <w:lang w:val="es-BO"/>
        </w:rPr>
        <w:t xml:space="preserve"> todos los costos y los gastos de la defensa en contra de dicha reclamación o demanda, incluidos los honorarios de abogados. </w:t>
      </w:r>
    </w:p>
    <w:p w:rsidR="00792CCF" w:rsidRPr="00890270" w:rsidRDefault="00792CCF" w:rsidP="00792CCF">
      <w:pPr>
        <w:spacing w:after="120"/>
        <w:ind w:right="-7"/>
        <w:jc w:val="both"/>
        <w:outlineLvl w:val="5"/>
        <w:rPr>
          <w:rFonts w:ascii="Arial" w:hAnsi="Arial" w:cs="Arial"/>
          <w:lang w:val="es-BO"/>
        </w:rPr>
      </w:pPr>
      <w:r w:rsidRPr="00890270">
        <w:rPr>
          <w:rFonts w:ascii="Arial" w:hAnsi="Arial" w:cs="Arial"/>
          <w:lang w:val="es-BO"/>
        </w:rPr>
        <w:t xml:space="preserve">El </w:t>
      </w:r>
      <w:r w:rsidRPr="00890270">
        <w:rPr>
          <w:rFonts w:ascii="Arial" w:hAnsi="Arial" w:cs="Arial"/>
          <w:b/>
          <w:lang w:val="es-BO"/>
        </w:rPr>
        <w:t>CONSULTOR</w:t>
      </w:r>
      <w:r w:rsidRPr="00890270">
        <w:rPr>
          <w:rFonts w:ascii="Arial" w:hAnsi="Arial" w:cs="Arial"/>
          <w:lang w:val="es-BO"/>
        </w:rPr>
        <w:t xml:space="preserve"> pagará con prontitud los montos emergentes de cualquier sentencia o laudo arbi</w:t>
      </w:r>
      <w:r>
        <w:rPr>
          <w:rFonts w:ascii="Arial" w:hAnsi="Arial" w:cs="Arial"/>
          <w:lang w:val="es-BO"/>
        </w:rPr>
        <w:t>tral que se emitan en contra de la</w:t>
      </w:r>
      <w:r w:rsidRPr="00890270">
        <w:rPr>
          <w:rFonts w:ascii="Arial" w:hAnsi="Arial" w:cs="Arial"/>
          <w:lang w:val="es-BO"/>
        </w:rPr>
        <w:t xml:space="preserve"> </w:t>
      </w:r>
      <w:r w:rsidRPr="00890270">
        <w:rPr>
          <w:rFonts w:ascii="Arial" w:hAnsi="Arial" w:cs="Arial"/>
          <w:b/>
          <w:lang w:val="es-BO"/>
        </w:rPr>
        <w:t>ENTIDAD</w:t>
      </w:r>
      <w:r w:rsidRPr="00890270">
        <w:rPr>
          <w:rFonts w:ascii="Arial" w:hAnsi="Arial" w:cs="Arial"/>
          <w:lang w:val="es-BO"/>
        </w:rPr>
        <w:t xml:space="preserve"> o de las transacciones, que fuesen acordadas con participación o no del </w:t>
      </w:r>
      <w:r w:rsidRPr="00890270">
        <w:rPr>
          <w:rFonts w:ascii="Arial" w:hAnsi="Arial" w:cs="Arial"/>
          <w:b/>
          <w:lang w:val="es-BO"/>
        </w:rPr>
        <w:t>CONSULTOR.</w:t>
      </w:r>
    </w:p>
    <w:p w:rsidR="00792CCF" w:rsidRPr="00890270" w:rsidRDefault="00792CCF" w:rsidP="00792CCF">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El </w:t>
      </w:r>
      <w:r w:rsidRPr="00890270">
        <w:rPr>
          <w:rFonts w:ascii="Arial" w:eastAsia="Calibri" w:hAnsi="Arial" w:cs="Arial"/>
          <w:b/>
          <w:color w:val="000000"/>
          <w:lang w:val="es-BO"/>
        </w:rPr>
        <w:t xml:space="preserve">CONSULTOR </w:t>
      </w:r>
      <w:r w:rsidRPr="00890270">
        <w:rPr>
          <w:rFonts w:ascii="Arial" w:eastAsia="Calibri" w:hAnsi="Arial" w:cs="Arial"/>
          <w:color w:val="000000"/>
          <w:lang w:val="es-BO"/>
        </w:rPr>
        <w:t xml:space="preserve">bajo ninguna circunstancia podrá usar para fines comerciales y publicitarios, el nombre de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y/o sus empresas subsidiarias, sus logotipos o cualquier otro signo o símbolo distintivo de su propiedad.</w:t>
      </w:r>
    </w:p>
    <w:p w:rsidR="00792CCF" w:rsidRPr="00890270" w:rsidRDefault="00792CCF" w:rsidP="00792CCF">
      <w:pPr>
        <w:spacing w:after="120"/>
        <w:jc w:val="both"/>
        <w:rPr>
          <w:rFonts w:ascii="Arial" w:eastAsia="Calibri" w:hAnsi="Arial" w:cs="Arial"/>
          <w:color w:val="000000"/>
          <w:lang w:val="es-BO"/>
        </w:rPr>
      </w:pPr>
      <w:r w:rsidRPr="00890270">
        <w:rPr>
          <w:rFonts w:ascii="Arial" w:eastAsia="Calibri" w:hAnsi="Arial" w:cs="Arial"/>
          <w:color w:val="000000"/>
          <w:lang w:val="es-BO"/>
        </w:rPr>
        <w:t xml:space="preserve">Si se actualiza dicho supuesto,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 xml:space="preserve">dará aviso al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y en su caso, a las </w:t>
      </w:r>
      <w:r>
        <w:rPr>
          <w:rFonts w:ascii="Arial" w:eastAsia="Calibri" w:hAnsi="Arial" w:cs="Arial"/>
          <w:color w:val="000000"/>
          <w:lang w:val="es-BO"/>
        </w:rPr>
        <w:t>autoridades c</w:t>
      </w:r>
      <w:r w:rsidRPr="00890270">
        <w:rPr>
          <w:rFonts w:ascii="Arial" w:eastAsia="Calibri" w:hAnsi="Arial" w:cs="Arial"/>
          <w:color w:val="000000"/>
          <w:lang w:val="es-BO"/>
        </w:rPr>
        <w:t xml:space="preserve">ompetentes, por su parte el </w:t>
      </w:r>
      <w:r w:rsidRPr="00890270">
        <w:rPr>
          <w:rFonts w:ascii="Arial" w:eastAsia="Calibri" w:hAnsi="Arial" w:cs="Arial"/>
          <w:b/>
          <w:color w:val="000000"/>
          <w:lang w:val="es-BO"/>
        </w:rPr>
        <w:t>CONSULTOR</w:t>
      </w:r>
      <w:r w:rsidRPr="00890270">
        <w:rPr>
          <w:rFonts w:ascii="Arial" w:eastAsia="Calibri" w:hAnsi="Arial" w:cs="Arial"/>
          <w:color w:val="000000"/>
          <w:lang w:val="es-BO"/>
        </w:rPr>
        <w:t xml:space="preserve"> en un plazo de diez (10) días contados a partir de la fecha de recepción de la notificación, proporcionará a la </w:t>
      </w:r>
      <w:r w:rsidRPr="00890270">
        <w:rPr>
          <w:rFonts w:ascii="Arial" w:eastAsia="Calibri" w:hAnsi="Arial" w:cs="Arial"/>
          <w:b/>
          <w:color w:val="000000"/>
          <w:lang w:val="es-BO"/>
        </w:rPr>
        <w:t xml:space="preserve">ENTIDAD </w:t>
      </w:r>
      <w:r w:rsidRPr="00890270">
        <w:rPr>
          <w:rFonts w:ascii="Arial" w:eastAsia="Calibri" w:hAnsi="Arial" w:cs="Arial"/>
          <w:color w:val="000000"/>
          <w:lang w:val="es-BO"/>
        </w:rPr>
        <w:t>un informe circunstanciado sobre la referida violación.</w:t>
      </w:r>
    </w:p>
    <w:p w:rsidR="00792CCF" w:rsidRPr="00361EBE" w:rsidRDefault="00792CCF" w:rsidP="00792CCF">
      <w:pPr>
        <w:widowControl w:val="0"/>
        <w:spacing w:after="120"/>
        <w:jc w:val="both"/>
        <w:rPr>
          <w:rFonts w:ascii="Arial" w:hAnsi="Arial" w:cs="Arial"/>
          <w:b/>
          <w:bCs/>
          <w:iCs/>
          <w:u w:val="single"/>
        </w:rPr>
      </w:pPr>
      <w:r w:rsidRPr="00361EBE">
        <w:rPr>
          <w:rFonts w:ascii="Arial" w:hAnsi="Arial" w:cs="Arial"/>
          <w:b/>
          <w:bCs/>
          <w:iCs/>
          <w:u w:val="single"/>
        </w:rPr>
        <w:t xml:space="preserve">VIGESIMA </w:t>
      </w:r>
      <w:r>
        <w:rPr>
          <w:rFonts w:ascii="Arial" w:hAnsi="Arial" w:cs="Arial"/>
          <w:b/>
          <w:bCs/>
          <w:iCs/>
          <w:u w:val="single"/>
        </w:rPr>
        <w:t>QUINTA</w:t>
      </w:r>
      <w:r w:rsidRPr="00361EBE">
        <w:rPr>
          <w:rFonts w:ascii="Arial" w:hAnsi="Arial" w:cs="Arial"/>
          <w:b/>
          <w:bCs/>
          <w:iCs/>
          <w:u w:val="single"/>
        </w:rPr>
        <w:t xml:space="preserve">.- CONFIDENCIALIDAD </w:t>
      </w:r>
    </w:p>
    <w:p w:rsidR="00792CCF" w:rsidRPr="004238C8" w:rsidRDefault="00792CCF" w:rsidP="00792CCF">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bCs/>
          <w:lang w:val="es-BO"/>
        </w:rPr>
        <w:t>CONSULTOR</w:t>
      </w:r>
      <w:r w:rsidRPr="004238C8">
        <w:rPr>
          <w:rFonts w:ascii="Arial" w:hAnsi="Arial" w:cs="Arial"/>
          <w:lang w:val="es-BO"/>
        </w:rPr>
        <w:t xml:space="preserve"> está obligado a guardar toda la información que obtenga o llegue a conocer, durante la ejecución del Contrato, es decir, en general, toda la información que se genere durante el desarrollo de todas las etapas de ejecución </w:t>
      </w:r>
      <w:r>
        <w:rPr>
          <w:rFonts w:ascii="Arial" w:hAnsi="Arial" w:cs="Arial"/>
          <w:lang w:val="es-BO"/>
        </w:rPr>
        <w:t>de la Consultoría</w:t>
      </w:r>
      <w:r w:rsidRPr="004238C8">
        <w:rPr>
          <w:rFonts w:ascii="Arial" w:hAnsi="Arial" w:cs="Arial"/>
          <w:lang w:val="es-BO"/>
        </w:rPr>
        <w:t xml:space="preserve">, al igual que aquella que se entregue al </w:t>
      </w:r>
      <w:r w:rsidRPr="004238C8">
        <w:rPr>
          <w:rFonts w:ascii="Arial" w:hAnsi="Arial" w:cs="Arial"/>
          <w:b/>
          <w:lang w:val="es-BO"/>
        </w:rPr>
        <w:t>CONSULTOR</w:t>
      </w:r>
      <w:r w:rsidRPr="004238C8">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4238C8">
        <w:rPr>
          <w:rFonts w:ascii="Arial" w:hAnsi="Arial" w:cs="Arial"/>
          <w:b/>
          <w:lang w:val="es-BO"/>
        </w:rPr>
        <w:t>ENTIDAD</w:t>
      </w:r>
      <w:r w:rsidRPr="004238C8">
        <w:rPr>
          <w:rFonts w:ascii="Arial" w:hAnsi="Arial" w:cs="Arial"/>
          <w:lang w:val="es-BO"/>
        </w:rPr>
        <w:t xml:space="preserve">, excepto que dicha información sea de dominio público, tal y como artículos publicados en revistas especializadas o si el </w:t>
      </w:r>
      <w:r w:rsidRPr="004238C8">
        <w:rPr>
          <w:rFonts w:ascii="Arial" w:hAnsi="Arial" w:cs="Arial"/>
          <w:b/>
          <w:lang w:val="es-BO"/>
        </w:rPr>
        <w:t>CONSULTOR</w:t>
      </w:r>
      <w:r w:rsidRPr="004238C8">
        <w:rPr>
          <w:rFonts w:ascii="Arial" w:hAnsi="Arial" w:cs="Arial"/>
          <w:lang w:val="es-BO"/>
        </w:rPr>
        <w:t xml:space="preserve"> requiere para divulgarla por ley, previa autorización de la </w:t>
      </w:r>
      <w:r w:rsidRPr="004238C8">
        <w:rPr>
          <w:rFonts w:ascii="Arial" w:hAnsi="Arial" w:cs="Arial"/>
          <w:b/>
          <w:lang w:val="es-BO"/>
        </w:rPr>
        <w:t>ENTIDAD</w:t>
      </w:r>
      <w:r w:rsidRPr="004238C8">
        <w:rPr>
          <w:rFonts w:ascii="Arial" w:hAnsi="Arial" w:cs="Arial"/>
          <w:lang w:val="es-BO"/>
        </w:rPr>
        <w:t>.</w:t>
      </w:r>
    </w:p>
    <w:p w:rsidR="00792CCF" w:rsidRPr="004238C8" w:rsidRDefault="00792CCF" w:rsidP="00792CCF">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EL </w:t>
      </w:r>
      <w:r w:rsidRPr="004238C8">
        <w:rPr>
          <w:rFonts w:ascii="Arial" w:hAnsi="Arial" w:cs="Arial"/>
          <w:b/>
          <w:lang w:val="es-BO"/>
        </w:rPr>
        <w:t>CONSULTOR</w:t>
      </w:r>
      <w:r w:rsidRPr="004238C8">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w:t>
      </w:r>
      <w:r>
        <w:rPr>
          <w:rFonts w:ascii="Arial" w:hAnsi="Arial" w:cs="Arial"/>
          <w:lang w:val="es-BO"/>
        </w:rPr>
        <w:t xml:space="preserve">de la </w:t>
      </w:r>
      <w:r>
        <w:rPr>
          <w:rFonts w:ascii="Arial" w:hAnsi="Arial" w:cs="Arial"/>
          <w:lang w:val="es-BO"/>
        </w:rPr>
        <w:lastRenderedPageBreak/>
        <w:t>Consultoría</w:t>
      </w:r>
      <w:r w:rsidRPr="004238C8">
        <w:rPr>
          <w:rFonts w:ascii="Arial" w:hAnsi="Arial" w:cs="Arial"/>
          <w:lang w:val="es-BO"/>
        </w:rPr>
        <w:t xml:space="preserve">. A dicho efecto, deberá suscribir convenios de confidencialidad con el Personal que vaya a conocer total o parcialmente dicha información. </w:t>
      </w:r>
    </w:p>
    <w:p w:rsidR="00792CCF" w:rsidRPr="004238C8" w:rsidRDefault="00792CCF" w:rsidP="00792CCF">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Las obligaciones que el </w:t>
      </w:r>
      <w:r w:rsidRPr="004238C8">
        <w:rPr>
          <w:rFonts w:ascii="Arial" w:hAnsi="Arial" w:cs="Arial"/>
          <w:b/>
          <w:lang w:val="es-BO"/>
        </w:rPr>
        <w:t xml:space="preserve">CONSULTOR </w:t>
      </w:r>
      <w:r w:rsidRPr="004238C8">
        <w:rPr>
          <w:rFonts w:ascii="Arial" w:hAnsi="Arial" w:cs="Arial"/>
          <w:lang w:val="es-BO"/>
        </w:rPr>
        <w:t xml:space="preserve">asume bajo este Contrato con relación a la confidencialidad, subsistirán hasta </w:t>
      </w:r>
      <w:r>
        <w:rPr>
          <w:rFonts w:ascii="Arial" w:hAnsi="Arial" w:cs="Arial"/>
          <w:lang w:val="es-BO"/>
        </w:rPr>
        <w:t>5 (</w:t>
      </w:r>
      <w:r w:rsidRPr="004238C8">
        <w:rPr>
          <w:rFonts w:ascii="Arial" w:hAnsi="Arial" w:cs="Arial"/>
          <w:lang w:val="es-BO"/>
        </w:rPr>
        <w:t>cinco</w:t>
      </w:r>
      <w:r>
        <w:rPr>
          <w:rFonts w:ascii="Arial" w:hAnsi="Arial" w:cs="Arial"/>
          <w:lang w:val="es-BO"/>
        </w:rPr>
        <w:t>)</w:t>
      </w:r>
      <w:r w:rsidRPr="004238C8">
        <w:rPr>
          <w:rFonts w:ascii="Arial" w:hAnsi="Arial" w:cs="Arial"/>
          <w:lang w:val="es-BO"/>
        </w:rPr>
        <w:t xml:space="preserve"> años una vez finalizado el Contrato.</w:t>
      </w:r>
    </w:p>
    <w:p w:rsidR="00792CCF" w:rsidRPr="004238C8" w:rsidRDefault="00792CCF" w:rsidP="00792CCF">
      <w:pPr>
        <w:shd w:val="clear" w:color="auto" w:fill="FFFFFF"/>
        <w:tabs>
          <w:tab w:val="left" w:pos="426"/>
        </w:tabs>
        <w:spacing w:after="120"/>
        <w:ind w:right="-6"/>
        <w:jc w:val="both"/>
        <w:rPr>
          <w:rFonts w:ascii="Arial" w:hAnsi="Arial" w:cs="Arial"/>
          <w:lang w:val="es-BO"/>
        </w:rPr>
      </w:pPr>
      <w:r w:rsidRPr="004238C8">
        <w:rPr>
          <w:rFonts w:ascii="Arial" w:hAnsi="Arial" w:cs="Arial"/>
          <w:lang w:val="es-BO"/>
        </w:rPr>
        <w:t xml:space="preserve">A la terminación del presente Contrato, por resolución o por su cumplimiento, el </w:t>
      </w:r>
      <w:r w:rsidRPr="004238C8">
        <w:rPr>
          <w:rFonts w:ascii="Arial" w:hAnsi="Arial" w:cs="Arial"/>
          <w:b/>
          <w:lang w:val="es-BO"/>
        </w:rPr>
        <w:t xml:space="preserve">CONSULTOR </w:t>
      </w:r>
      <w:r w:rsidRPr="004238C8">
        <w:rPr>
          <w:rFonts w:ascii="Arial" w:hAnsi="Arial" w:cs="Arial"/>
          <w:lang w:val="es-BO"/>
        </w:rPr>
        <w:t xml:space="preserve">está en la obligación de entregar de manera inmediata a la </w:t>
      </w:r>
      <w:r w:rsidRPr="004238C8">
        <w:rPr>
          <w:rFonts w:ascii="Arial" w:hAnsi="Arial" w:cs="Arial"/>
          <w:b/>
          <w:lang w:val="es-BO"/>
        </w:rPr>
        <w:t>ENTIDAD</w:t>
      </w:r>
      <w:r w:rsidRPr="004238C8">
        <w:rPr>
          <w:rFonts w:ascii="Arial" w:hAnsi="Arial" w:cs="Arial"/>
          <w:lang w:val="es-BO"/>
        </w:rPr>
        <w:t xml:space="preserve"> todos los documentos, notas, datos, información, y otros que hubiera entrado en posesión del </w:t>
      </w:r>
      <w:r w:rsidRPr="004238C8">
        <w:rPr>
          <w:rFonts w:ascii="Arial" w:hAnsi="Arial" w:cs="Arial"/>
          <w:b/>
          <w:lang w:val="es-BO"/>
        </w:rPr>
        <w:t>CONSULTOR</w:t>
      </w:r>
      <w:r w:rsidRPr="004238C8">
        <w:rPr>
          <w:rFonts w:ascii="Arial" w:hAnsi="Arial" w:cs="Arial"/>
          <w:lang w:val="es-BO"/>
        </w:rPr>
        <w:t xml:space="preserve"> en virtud a la ejecución del presente Contrato, no pudiendo retener el </w:t>
      </w:r>
      <w:r w:rsidRPr="004238C8">
        <w:rPr>
          <w:rFonts w:ascii="Arial" w:hAnsi="Arial" w:cs="Arial"/>
          <w:b/>
          <w:lang w:val="es-BO"/>
        </w:rPr>
        <w:t xml:space="preserve">CONSULTOR </w:t>
      </w:r>
      <w:r w:rsidRPr="004238C8">
        <w:rPr>
          <w:rFonts w:ascii="Arial" w:hAnsi="Arial" w:cs="Arial"/>
          <w:lang w:val="es-BO"/>
        </w:rPr>
        <w:t>ninguna copia de los mismos, ya sean en papel o en formato electrónico o digital.</w:t>
      </w:r>
    </w:p>
    <w:p w:rsidR="00792CCF" w:rsidRPr="004238C8" w:rsidRDefault="00792CCF" w:rsidP="00792CCF">
      <w:p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El incumplimiento de la obligación de confidencialidad importara:</w:t>
      </w:r>
    </w:p>
    <w:p w:rsidR="00792CCF" w:rsidRPr="004238C8" w:rsidRDefault="00792CCF" w:rsidP="00D229F1">
      <w:pPr>
        <w:numPr>
          <w:ilvl w:val="0"/>
          <w:numId w:val="52"/>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La adopción de medidas judiciales y sanciones de acuerdo a normas pertinentes.</w:t>
      </w:r>
    </w:p>
    <w:p w:rsidR="00792CCF" w:rsidRPr="004238C8" w:rsidRDefault="00792CCF" w:rsidP="00D229F1">
      <w:pPr>
        <w:numPr>
          <w:ilvl w:val="0"/>
          <w:numId w:val="52"/>
        </w:numPr>
        <w:shd w:val="clear" w:color="auto" w:fill="FFFFFF"/>
        <w:tabs>
          <w:tab w:val="left" w:pos="426"/>
        </w:tabs>
        <w:spacing w:after="120"/>
        <w:ind w:right="-6"/>
        <w:jc w:val="both"/>
        <w:rPr>
          <w:rFonts w:ascii="Arial" w:hAnsi="Arial" w:cs="Arial"/>
          <w:b/>
          <w:lang w:val="es-BO"/>
        </w:rPr>
      </w:pPr>
      <w:r w:rsidRPr="004238C8">
        <w:rPr>
          <w:rFonts w:ascii="Arial" w:hAnsi="Arial" w:cs="Arial"/>
          <w:lang w:val="es-BO"/>
        </w:rPr>
        <w:t>Responsabilidad por pérdida y daños.</w:t>
      </w:r>
    </w:p>
    <w:p w:rsidR="00792CCF" w:rsidRPr="004238C8" w:rsidRDefault="00792CCF" w:rsidP="00D229F1">
      <w:pPr>
        <w:numPr>
          <w:ilvl w:val="0"/>
          <w:numId w:val="52"/>
        </w:numPr>
        <w:shd w:val="clear" w:color="auto" w:fill="FFFFFF"/>
        <w:spacing w:after="120"/>
        <w:ind w:right="-6"/>
        <w:jc w:val="both"/>
        <w:rPr>
          <w:rFonts w:ascii="Arial" w:hAnsi="Arial" w:cs="Arial"/>
          <w:b/>
          <w:lang w:val="es-BO"/>
        </w:rPr>
      </w:pPr>
      <w:r w:rsidRPr="004238C8">
        <w:rPr>
          <w:rFonts w:ascii="Arial" w:hAnsi="Arial" w:cs="Arial"/>
          <w:lang w:val="es-BO"/>
        </w:rPr>
        <w:t xml:space="preserve">Responderá a la </w:t>
      </w:r>
      <w:r w:rsidRPr="004238C8">
        <w:rPr>
          <w:rFonts w:ascii="Arial" w:hAnsi="Arial" w:cs="Arial"/>
          <w:b/>
          <w:lang w:val="es-BO"/>
        </w:rPr>
        <w:t>ENTIDAD</w:t>
      </w:r>
      <w:r w:rsidRPr="004238C8">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rsidR="00792CCF" w:rsidRPr="00361EBE" w:rsidRDefault="00792CCF" w:rsidP="00792CCF">
      <w:pPr>
        <w:widowControl w:val="0"/>
        <w:spacing w:after="120"/>
        <w:ind w:left="540" w:hanging="540"/>
        <w:jc w:val="both"/>
        <w:rPr>
          <w:rFonts w:ascii="Arial" w:hAnsi="Arial" w:cs="Arial"/>
          <w:lang w:val="es-ES_tradnl"/>
        </w:rPr>
      </w:pPr>
      <w:r w:rsidRPr="00361EBE">
        <w:rPr>
          <w:rFonts w:ascii="Arial" w:hAnsi="Arial" w:cs="Arial"/>
          <w:b/>
          <w:u w:val="single"/>
        </w:rPr>
        <w:t xml:space="preserve">VIGESIMA </w:t>
      </w:r>
      <w:r>
        <w:rPr>
          <w:rFonts w:ascii="Arial" w:hAnsi="Arial" w:cs="Arial"/>
          <w:b/>
          <w:u w:val="single"/>
        </w:rPr>
        <w:t>SEXTA</w:t>
      </w:r>
      <w:r w:rsidRPr="00361EBE">
        <w:rPr>
          <w:rFonts w:ascii="Arial" w:hAnsi="Arial" w:cs="Arial"/>
          <w:b/>
          <w:u w:val="single"/>
        </w:rPr>
        <w:t>.- (PROPIEDAD DE RESULTADOS)</w:t>
      </w:r>
    </w:p>
    <w:p w:rsidR="00792CCF" w:rsidRPr="00361EBE" w:rsidRDefault="00792CCF" w:rsidP="00792CCF">
      <w:pPr>
        <w:widowControl w:val="0"/>
        <w:spacing w:after="120"/>
        <w:jc w:val="both"/>
        <w:rPr>
          <w:rFonts w:ascii="Arial" w:hAnsi="Arial" w:cs="Arial"/>
          <w:lang w:val="es-ES_tradnl"/>
        </w:rPr>
      </w:pPr>
      <w:r w:rsidRPr="00361EBE">
        <w:rPr>
          <w:rFonts w:ascii="Arial" w:hAnsi="Arial" w:cs="Arial"/>
        </w:rPr>
        <w:t xml:space="preserve">La </w:t>
      </w:r>
      <w:r w:rsidRPr="00361EBE">
        <w:rPr>
          <w:rFonts w:ascii="Arial" w:hAnsi="Arial" w:cs="Arial"/>
          <w:b/>
        </w:rPr>
        <w:t>ENTIDAD</w:t>
      </w:r>
      <w:r w:rsidRPr="00361EBE">
        <w:rPr>
          <w:rFonts w:ascii="Arial" w:hAnsi="Arial" w:cs="Arial"/>
          <w:lang w:val="es-ES_tradnl"/>
        </w:rPr>
        <w:t xml:space="preserve"> será el único y exclusivo propietario de los resultados obtenidos de la ejecución de la Consultoría.</w:t>
      </w:r>
    </w:p>
    <w:p w:rsidR="00792CCF" w:rsidRPr="00361EBE" w:rsidRDefault="00792CCF" w:rsidP="00792CCF">
      <w:pPr>
        <w:widowControl w:val="0"/>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cede a la </w:t>
      </w:r>
      <w:r w:rsidRPr="00361EBE">
        <w:rPr>
          <w:rFonts w:ascii="Arial" w:hAnsi="Arial" w:cs="Arial"/>
          <w:b/>
          <w:lang w:val="es-ES_tradnl"/>
        </w:rPr>
        <w:t>ENTIDAD</w:t>
      </w:r>
      <w:r w:rsidRPr="00361EBE">
        <w:rPr>
          <w:rFonts w:ascii="Arial" w:hAnsi="Arial" w:cs="Arial"/>
          <w:lang w:val="es-ES_tradnl"/>
        </w:rPr>
        <w:t xml:space="preserve"> el derecho de titularidad sobre el resultado de la ejecución de la Consultoría. </w:t>
      </w:r>
    </w:p>
    <w:p w:rsidR="00792CCF" w:rsidRPr="00361EBE" w:rsidRDefault="00792CCF" w:rsidP="00792CCF">
      <w:pPr>
        <w:widowControl w:val="0"/>
        <w:spacing w:after="120"/>
        <w:jc w:val="both"/>
        <w:rPr>
          <w:rFonts w:ascii="Arial" w:hAnsi="Arial" w:cs="Arial"/>
        </w:rPr>
      </w:pPr>
      <w:r w:rsidRPr="00361EBE">
        <w:rPr>
          <w:rFonts w:ascii="Arial" w:hAnsi="Arial" w:cs="Arial"/>
          <w:lang w:val="es-ES_tradnl"/>
        </w:rPr>
        <w:t xml:space="preserve">Se deja establecido que </w:t>
      </w:r>
      <w:r w:rsidRPr="00361EBE">
        <w:rPr>
          <w:rFonts w:ascii="Arial" w:hAnsi="Arial" w:cs="Arial"/>
        </w:rPr>
        <w:t xml:space="preserve">los aspectos relacionados a propiedad intelectual, quedan garantizados a la </w:t>
      </w:r>
      <w:r w:rsidRPr="00361EBE">
        <w:rPr>
          <w:rFonts w:ascii="Arial" w:hAnsi="Arial" w:cs="Arial"/>
          <w:b/>
          <w:lang w:val="es-ES_tradnl"/>
        </w:rPr>
        <w:t>ENTIDAD</w:t>
      </w:r>
      <w:r w:rsidRPr="00361EBE">
        <w:rPr>
          <w:rFonts w:ascii="Arial" w:hAnsi="Arial" w:cs="Arial"/>
        </w:rPr>
        <w:t>, inclusive los derechos morales y patrimoniales de derecho de autor sobre el resultado obtenido producto de la Consultoría.</w:t>
      </w:r>
    </w:p>
    <w:p w:rsidR="00792CCF" w:rsidRPr="00361EBE" w:rsidRDefault="00792CCF" w:rsidP="00792CCF">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SEPTIMA</w:t>
      </w:r>
      <w:r w:rsidRPr="00361EBE">
        <w:rPr>
          <w:rFonts w:ascii="Arial" w:hAnsi="Arial" w:cs="Arial"/>
          <w:b/>
          <w:u w:val="single"/>
          <w:lang w:val="es-ES_tradnl"/>
        </w:rPr>
        <w:t xml:space="preserve">.- (IMPUESTOS Y TRIBUTOS)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361EBE">
        <w:rPr>
          <w:rFonts w:ascii="Arial" w:hAnsi="Arial" w:cs="Arial"/>
          <w:b/>
          <w:lang w:val="es-ES_tradnl"/>
        </w:rPr>
        <w:t>CONSULTOR</w:t>
      </w:r>
      <w:r w:rsidRPr="00361EBE">
        <w:rPr>
          <w:rFonts w:ascii="Arial" w:hAnsi="Arial" w:cs="Arial"/>
          <w:lang w:val="es-ES_tradnl"/>
        </w:rPr>
        <w:t xml:space="preserve"> conforme a lo previsto en la Ley Aplicable, sin derecho a reembolso.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La </w:t>
      </w:r>
      <w:r w:rsidRPr="00361EBE">
        <w:rPr>
          <w:rFonts w:ascii="Arial" w:hAnsi="Arial" w:cs="Arial"/>
          <w:b/>
          <w:lang w:val="es-ES_tradnl"/>
        </w:rPr>
        <w:t>ENTIDAD</w:t>
      </w:r>
      <w:r w:rsidRPr="00361EBE">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declara haber considerado en su propuesta los impuestos y/o tributos que tengan incidencia en la </w:t>
      </w:r>
      <w:r w:rsidRPr="00361EBE">
        <w:rPr>
          <w:rFonts w:ascii="Arial" w:hAnsi="Arial" w:cs="Arial"/>
          <w:lang w:val="es-BO"/>
        </w:rPr>
        <w:t>Consultoría</w:t>
      </w:r>
      <w:r w:rsidRPr="00361EBE">
        <w:rPr>
          <w:rFonts w:ascii="Arial" w:hAnsi="Arial" w:cs="Arial"/>
          <w:lang w:val="es-ES_tradnl"/>
        </w:rPr>
        <w:t>, no correspondiendo ningún reclamo debido a error en la evaluación, ni solicitar una revisión del precio contractual.</w:t>
      </w:r>
    </w:p>
    <w:p w:rsidR="00792CCF" w:rsidRPr="00361EBE" w:rsidRDefault="00792CCF" w:rsidP="00792CCF">
      <w:pPr>
        <w:spacing w:after="120"/>
        <w:jc w:val="both"/>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OCTAVA</w:t>
      </w:r>
      <w:r w:rsidRPr="00361EBE">
        <w:rPr>
          <w:rFonts w:ascii="Arial" w:hAnsi="Arial" w:cs="Arial"/>
          <w:b/>
          <w:u w:val="single"/>
          <w:lang w:val="es-ES_tradnl"/>
        </w:rPr>
        <w:t>.- (INTRANSFERIBILIDAD DEL CONTRATO)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 xml:space="preserve">El </w:t>
      </w:r>
      <w:r w:rsidRPr="00361EBE">
        <w:rPr>
          <w:rFonts w:ascii="Arial" w:hAnsi="Arial" w:cs="Arial"/>
          <w:b/>
          <w:lang w:val="es-ES_tradnl"/>
        </w:rPr>
        <w:t>CONSULTOR</w:t>
      </w:r>
      <w:r w:rsidRPr="00361EBE">
        <w:rPr>
          <w:rFonts w:ascii="Arial" w:hAnsi="Arial" w:cs="Arial"/>
          <w:lang w:val="es-ES_tradnl"/>
        </w:rPr>
        <w:t xml:space="preserve"> bajo ningún título podrá ceder, transferir, subrogar, total o parcialmente este Contrato. </w:t>
      </w:r>
    </w:p>
    <w:p w:rsidR="00792CCF" w:rsidRPr="00361EBE" w:rsidRDefault="00792CCF" w:rsidP="00792CCF">
      <w:pPr>
        <w:spacing w:after="120"/>
        <w:jc w:val="both"/>
        <w:rPr>
          <w:rFonts w:ascii="Arial" w:hAnsi="Arial" w:cs="Arial"/>
        </w:rPr>
      </w:pPr>
      <w:r w:rsidRPr="00361EBE">
        <w:rPr>
          <w:rFonts w:ascii="Arial" w:hAnsi="Arial" w:cs="Arial"/>
        </w:rPr>
        <w:t xml:space="preserve">En caso excepcional, emergente de causa de fuerza mayor, caso fortuito o necesidad pública, las Partes podrán acordar la cesión o subrogación del </w:t>
      </w:r>
      <w:r w:rsidRPr="00361EBE">
        <w:rPr>
          <w:rFonts w:ascii="Arial" w:hAnsi="Arial" w:cs="Arial"/>
          <w:lang w:val="es-ES_tradnl"/>
        </w:rPr>
        <w:t>Contrato</w:t>
      </w:r>
      <w:r w:rsidRPr="00361EBE">
        <w:rPr>
          <w:rFonts w:ascii="Arial" w:hAnsi="Arial" w:cs="Arial"/>
        </w:rPr>
        <w:t xml:space="preserve"> total o parcialmente previa la aprobación de la </w:t>
      </w:r>
      <w:r w:rsidRPr="00361EBE">
        <w:rPr>
          <w:rFonts w:ascii="Arial" w:hAnsi="Arial" w:cs="Arial"/>
          <w:b/>
        </w:rPr>
        <w:t>ENTIDAD,</w:t>
      </w:r>
      <w:r w:rsidRPr="00361EBE">
        <w:rPr>
          <w:rFonts w:ascii="Arial" w:hAnsi="Arial" w:cs="Arial"/>
        </w:rPr>
        <w:t xml:space="preserve"> bajo los mismos términos y condiciones del presente </w:t>
      </w:r>
      <w:r w:rsidRPr="00361EBE">
        <w:rPr>
          <w:rFonts w:ascii="Arial" w:hAnsi="Arial" w:cs="Arial"/>
          <w:lang w:val="es-ES_tradnl"/>
        </w:rPr>
        <w:t>Contrato</w:t>
      </w:r>
      <w:r w:rsidRPr="00361EBE">
        <w:rPr>
          <w:rFonts w:ascii="Arial" w:hAnsi="Arial" w:cs="Arial"/>
        </w:rPr>
        <w:t xml:space="preserve">. </w:t>
      </w:r>
    </w:p>
    <w:p w:rsidR="00792CCF" w:rsidRPr="00361EBE" w:rsidRDefault="00792CCF" w:rsidP="00792CCF">
      <w:pPr>
        <w:spacing w:after="120"/>
        <w:ind w:right="-7"/>
        <w:jc w:val="both"/>
        <w:rPr>
          <w:rFonts w:ascii="Arial" w:hAnsi="Arial" w:cs="Arial"/>
          <w:lang w:val="es-BO"/>
        </w:rPr>
      </w:pPr>
      <w:r w:rsidRPr="00361EBE">
        <w:rPr>
          <w:rFonts w:ascii="Arial" w:hAnsi="Arial" w:cs="Arial"/>
          <w:color w:val="000000"/>
          <w:lang w:val="es-BO"/>
        </w:rPr>
        <w:t xml:space="preserve">La Parte que se propone </w:t>
      </w:r>
      <w:r w:rsidRPr="00361EBE">
        <w:rPr>
          <w:rFonts w:ascii="Arial" w:hAnsi="Arial" w:cs="Arial"/>
          <w:lang w:val="es-BO"/>
        </w:rPr>
        <w:t xml:space="preserve">ceder, transferir o subrogar el presente </w:t>
      </w:r>
      <w:r w:rsidRPr="00361EBE">
        <w:rPr>
          <w:rFonts w:ascii="Arial" w:hAnsi="Arial" w:cs="Arial"/>
          <w:lang w:val="es-ES_tradnl"/>
        </w:rPr>
        <w:t>Contrato</w:t>
      </w:r>
      <w:r w:rsidRPr="00361EBE">
        <w:rPr>
          <w:rFonts w:ascii="Arial" w:hAnsi="Arial" w:cs="Arial"/>
          <w:lang w:val="es-BO"/>
        </w:rPr>
        <w:t>,</w:t>
      </w:r>
      <w:r w:rsidRPr="00361EBE">
        <w:rPr>
          <w:rFonts w:ascii="Arial" w:hAnsi="Arial" w:cs="Arial"/>
          <w:color w:val="000000"/>
          <w:lang w:val="es-BO"/>
        </w:rPr>
        <w:t xml:space="preserve"> debe notificar a la otra parte, por lo menos con 15 (quince) días de anticipación, para que esta última evalúe si la </w:t>
      </w:r>
      <w:r w:rsidRPr="00361EBE">
        <w:rPr>
          <w:rFonts w:ascii="Arial" w:hAnsi="Arial" w:cs="Arial"/>
          <w:lang w:val="es-BO"/>
        </w:rPr>
        <w:t xml:space="preserve">cesión, transferencia o subrogación </w:t>
      </w:r>
      <w:r w:rsidRPr="00361EBE">
        <w:rPr>
          <w:rFonts w:ascii="Arial" w:hAnsi="Arial" w:cs="Arial"/>
          <w:color w:val="000000"/>
          <w:lang w:val="es-BO"/>
        </w:rPr>
        <w:t xml:space="preserve">afecta a sus intereses o no, lo que deberá comunicar a la parte cedente dentro de los 15 (quince) días hábiles siguientes del aviso de la </w:t>
      </w:r>
      <w:r w:rsidRPr="00361EBE">
        <w:rPr>
          <w:rFonts w:ascii="Arial" w:hAnsi="Arial" w:cs="Arial"/>
          <w:lang w:val="es-BO"/>
        </w:rPr>
        <w:t>cesión, transferencia o subrogación.</w:t>
      </w:r>
    </w:p>
    <w:p w:rsidR="00792CCF" w:rsidRPr="00361EBE" w:rsidRDefault="00792CCF" w:rsidP="00792CCF">
      <w:pPr>
        <w:spacing w:after="120"/>
        <w:jc w:val="both"/>
        <w:rPr>
          <w:rFonts w:ascii="Arial" w:hAnsi="Arial" w:cs="Arial"/>
        </w:rPr>
      </w:pPr>
      <w:r w:rsidRPr="00361EBE">
        <w:rPr>
          <w:rFonts w:ascii="Arial" w:hAnsi="Arial" w:cs="Arial"/>
        </w:rPr>
        <w:t xml:space="preserve">Una vez aprobada la </w:t>
      </w:r>
      <w:r w:rsidRPr="00361EBE">
        <w:rPr>
          <w:rFonts w:ascii="Arial" w:hAnsi="Arial" w:cs="Arial"/>
          <w:lang w:val="es-BO"/>
        </w:rPr>
        <w:t>cesión, transferencia o subrogación</w:t>
      </w:r>
      <w:r w:rsidRPr="00361EBE">
        <w:rPr>
          <w:rFonts w:ascii="Arial" w:hAnsi="Arial" w:cs="Arial"/>
        </w:rPr>
        <w:t xml:space="preserve"> el cedente es responsable solidario y mancomunado con el cesionario del cumplimiento de las obligaciones tal como fueron convenidas en el presente </w:t>
      </w:r>
      <w:r w:rsidRPr="00361EBE">
        <w:rPr>
          <w:rFonts w:ascii="Arial" w:hAnsi="Arial" w:cs="Arial"/>
          <w:lang w:val="es-ES_tradnl"/>
        </w:rPr>
        <w:t>Contrato</w:t>
      </w:r>
      <w:r w:rsidRPr="00361EBE">
        <w:rPr>
          <w:rFonts w:ascii="Arial" w:hAnsi="Arial" w:cs="Arial"/>
        </w:rPr>
        <w:t xml:space="preserve"> y asumir todas las obligaciones emergentes como originalmente fueron pactadas.</w:t>
      </w:r>
    </w:p>
    <w:p w:rsidR="00792CCF" w:rsidRPr="00361EBE" w:rsidRDefault="00792CCF" w:rsidP="00792CCF">
      <w:pPr>
        <w:spacing w:after="120"/>
        <w:ind w:right="-7"/>
        <w:jc w:val="both"/>
        <w:outlineLvl w:val="1"/>
        <w:rPr>
          <w:rFonts w:ascii="Arial" w:hAnsi="Arial" w:cs="Arial"/>
          <w:u w:val="single"/>
          <w:lang w:val="es-ES_tradnl"/>
        </w:rPr>
      </w:pPr>
      <w:r w:rsidRPr="00361EBE">
        <w:rPr>
          <w:rFonts w:ascii="Arial" w:hAnsi="Arial" w:cs="Arial"/>
          <w:b/>
          <w:u w:val="single"/>
          <w:lang w:val="es-ES_tradnl"/>
        </w:rPr>
        <w:t xml:space="preserve">VIGESIMA </w:t>
      </w:r>
      <w:r>
        <w:rPr>
          <w:rFonts w:ascii="Arial" w:hAnsi="Arial" w:cs="Arial"/>
          <w:b/>
          <w:u w:val="single"/>
          <w:lang w:val="es-ES_tradnl"/>
        </w:rPr>
        <w:t>NOVENA</w:t>
      </w:r>
      <w:r w:rsidRPr="00361EBE">
        <w:rPr>
          <w:rFonts w:ascii="Arial" w:hAnsi="Arial" w:cs="Arial"/>
          <w:b/>
          <w:u w:val="single"/>
          <w:lang w:val="es-ES_tradnl"/>
        </w:rPr>
        <w:t>.- (CAUSAS DE FUERZA MAYOR Y/O CASO FORTUITO)</w:t>
      </w:r>
      <w:r w:rsidRPr="00361EBE">
        <w:rPr>
          <w:rFonts w:ascii="Arial" w:hAnsi="Arial" w:cs="Arial"/>
          <w:u w:val="single"/>
          <w:lang w:val="es-ES_tradnl"/>
        </w:rPr>
        <w:t xml:space="preserve">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lastRenderedPageBreak/>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92CCF" w:rsidRPr="00361EBE" w:rsidRDefault="00792CCF" w:rsidP="00792CCF">
      <w:pPr>
        <w:spacing w:after="120"/>
        <w:jc w:val="both"/>
        <w:rPr>
          <w:rFonts w:ascii="Arial" w:hAnsi="Arial" w:cs="Arial"/>
          <w:b/>
          <w:bCs/>
        </w:rPr>
      </w:pPr>
      <w:r w:rsidRPr="00361EBE">
        <w:rPr>
          <w:rFonts w:ascii="Arial" w:hAnsi="Arial" w:cs="Arial"/>
        </w:rPr>
        <w:t xml:space="preserve">Si un evento de fuerza mayor o caso fortuito impide realizar la Consultoría durante un período de 45 (cuarenta y cinco) días calendario, las Partes se reunirán para decidir de común acuerdo si extienden o resuelven el </w:t>
      </w:r>
      <w:r w:rsidRPr="00361EBE">
        <w:rPr>
          <w:rFonts w:ascii="Arial" w:hAnsi="Arial" w:cs="Arial"/>
          <w:lang w:val="es-ES_tradnl"/>
        </w:rPr>
        <w:t>Contrato</w:t>
      </w:r>
      <w:r w:rsidRPr="00361EBE">
        <w:rPr>
          <w:rFonts w:ascii="Arial" w:hAnsi="Arial" w:cs="Arial"/>
        </w:rPr>
        <w:t xml:space="preserve"> bajo las disposiciones de la </w:t>
      </w:r>
      <w:r w:rsidRPr="00361EBE">
        <w:rPr>
          <w:rFonts w:ascii="Arial" w:hAnsi="Arial" w:cs="Arial"/>
          <w:bCs/>
        </w:rPr>
        <w:t xml:space="preserve">cláusula de terminación del </w:t>
      </w:r>
      <w:r w:rsidRPr="00361EBE">
        <w:rPr>
          <w:rFonts w:ascii="Arial" w:hAnsi="Arial" w:cs="Arial"/>
          <w:lang w:val="es-ES_tradnl"/>
        </w:rPr>
        <w:t>Contrato</w:t>
      </w:r>
      <w:r w:rsidRPr="00361EBE">
        <w:rPr>
          <w:rFonts w:ascii="Arial" w:hAnsi="Arial" w:cs="Arial"/>
          <w:bCs/>
        </w:rPr>
        <w:t>.</w:t>
      </w:r>
    </w:p>
    <w:p w:rsidR="00792CCF" w:rsidRPr="00361EBE" w:rsidRDefault="00792CCF" w:rsidP="00792CCF">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.1 </w:t>
      </w:r>
      <w:r w:rsidRPr="00361EBE">
        <w:rPr>
          <w:rFonts w:ascii="Arial" w:hAnsi="Arial" w:cs="Arial"/>
          <w:b/>
          <w:lang w:val="es-BO" w:eastAsia="x-none"/>
        </w:rPr>
        <w:tab/>
        <w:t>Condiciones de Validez:</w:t>
      </w:r>
    </w:p>
    <w:p w:rsidR="00792CCF" w:rsidRPr="00361EBE" w:rsidRDefault="00792CCF" w:rsidP="00792CCF">
      <w:pPr>
        <w:spacing w:after="120"/>
        <w:ind w:right="-7"/>
        <w:jc w:val="both"/>
        <w:outlineLvl w:val="1"/>
        <w:rPr>
          <w:rFonts w:ascii="Arial" w:hAnsi="Arial" w:cs="Arial"/>
          <w:lang w:val="es-BO" w:eastAsia="x-none"/>
        </w:rPr>
      </w:pPr>
      <w:r w:rsidRPr="00361EBE">
        <w:rPr>
          <w:rFonts w:ascii="Arial" w:hAnsi="Arial" w:cs="Arial"/>
          <w:lang w:val="es-BO" w:eastAsia="x-none"/>
        </w:rPr>
        <w:t xml:space="preserve">No se considerará que ninguna de las Partes ha incumplido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una fuerza mayor o caso fortuito que surja luego de la fecha del </w:t>
      </w:r>
      <w:r w:rsidRPr="00361EBE">
        <w:rPr>
          <w:rFonts w:ascii="Arial" w:hAnsi="Arial" w:cs="Arial"/>
          <w:lang w:val="es-ES_tradnl"/>
        </w:rPr>
        <w:t>Contrato</w:t>
      </w:r>
      <w:r w:rsidRPr="00361EBE">
        <w:rPr>
          <w:rFonts w:ascii="Arial" w:hAnsi="Arial" w:cs="Arial"/>
          <w:lang w:val="es-BO" w:eastAsia="x-none"/>
        </w:rPr>
        <w:t xml:space="preserve"> impida el desempeño de dichas obligaciones, siempre y cuando:</w:t>
      </w:r>
    </w:p>
    <w:p w:rsidR="00792CCF" w:rsidRPr="00361EBE" w:rsidRDefault="00792CCF" w:rsidP="00D229F1">
      <w:pPr>
        <w:numPr>
          <w:ilvl w:val="0"/>
          <w:numId w:val="37"/>
        </w:numPr>
        <w:tabs>
          <w:tab w:val="left" w:pos="1134"/>
        </w:tabs>
        <w:spacing w:after="120"/>
        <w:ind w:left="1134" w:right="-7" w:hanging="283"/>
        <w:jc w:val="both"/>
        <w:outlineLvl w:val="1"/>
        <w:rPr>
          <w:rFonts w:ascii="Arial" w:hAnsi="Arial" w:cs="Arial"/>
          <w:lang w:val="es-BO" w:eastAsia="x-none"/>
        </w:rPr>
      </w:pPr>
      <w:r w:rsidRPr="00361EBE">
        <w:rPr>
          <w:rFonts w:ascii="Arial" w:hAnsi="Arial" w:cs="Arial"/>
          <w:lang w:val="es-BO" w:eastAsia="x-none"/>
        </w:rPr>
        <w:t>Las circunstancias de la fuerza mayor o caso fortuito no hayan surgido por un incumplimiento, omisión o negligencia de la parte invocante.</w:t>
      </w:r>
    </w:p>
    <w:p w:rsidR="00792CCF" w:rsidRPr="00361EBE" w:rsidRDefault="00792CCF" w:rsidP="00D229F1">
      <w:pPr>
        <w:numPr>
          <w:ilvl w:val="0"/>
          <w:numId w:val="37"/>
        </w:numPr>
        <w:tabs>
          <w:tab w:val="left" w:pos="1134"/>
        </w:tabs>
        <w:spacing w:after="120"/>
        <w:ind w:left="1134" w:right="-7" w:hanging="283"/>
        <w:jc w:val="both"/>
        <w:rPr>
          <w:rFonts w:ascii="Arial" w:hAnsi="Arial" w:cs="Arial"/>
          <w:lang w:val="es-BO"/>
        </w:rPr>
      </w:pPr>
      <w:r w:rsidRPr="00361EBE">
        <w:rPr>
          <w:rFonts w:ascii="Arial" w:hAnsi="Arial" w:cs="Arial"/>
          <w:lang w:val="es-BO"/>
        </w:rPr>
        <w:t>La parte que invoque la causal de fuerza mayor o caso fortuito le haya dado a la otra un aviso inmediato de las circunstancias de la fuerza mayor o caso fortuito,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792CCF" w:rsidRPr="00361EBE" w:rsidRDefault="00792CCF" w:rsidP="00D229F1">
      <w:pPr>
        <w:numPr>
          <w:ilvl w:val="0"/>
          <w:numId w:val="37"/>
        </w:numPr>
        <w:tabs>
          <w:tab w:val="left" w:pos="1134"/>
        </w:tabs>
        <w:spacing w:after="120"/>
        <w:ind w:left="1134" w:right="-7" w:hanging="283"/>
        <w:jc w:val="both"/>
        <w:rPr>
          <w:rFonts w:ascii="Arial" w:hAnsi="Arial" w:cs="Arial"/>
          <w:lang w:val="es-BO"/>
        </w:rPr>
      </w:pPr>
      <w:r w:rsidRPr="00361EB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durante la ejecución de </w:t>
      </w:r>
      <w:r w:rsidRPr="00361EBE">
        <w:rPr>
          <w:rFonts w:ascii="Arial" w:hAnsi="Arial" w:cs="Arial"/>
          <w:color w:val="000000"/>
          <w:lang w:val="es-BO"/>
        </w:rPr>
        <w:t>la Consultoría</w:t>
      </w:r>
      <w:r w:rsidRPr="00361EBE">
        <w:rPr>
          <w:rFonts w:ascii="Arial" w:hAnsi="Arial" w:cs="Arial"/>
          <w:lang w:val="es-BO"/>
        </w:rPr>
        <w:t xml:space="preserve"> y limitar el daño a la misma.</w:t>
      </w:r>
    </w:p>
    <w:p w:rsidR="00792CCF" w:rsidRPr="00361EBE" w:rsidRDefault="00792CCF" w:rsidP="00792CCF">
      <w:pPr>
        <w:spacing w:after="120"/>
        <w:jc w:val="both"/>
        <w:rPr>
          <w:rFonts w:ascii="Arial" w:hAnsi="Arial" w:cs="Arial"/>
        </w:rPr>
      </w:pPr>
      <w:r w:rsidRPr="00361EBE">
        <w:rPr>
          <w:rFonts w:ascii="Arial" w:hAnsi="Arial" w:cs="Arial"/>
        </w:rPr>
        <w:t xml:space="preserve">Previo cumplimiento por parte del </w:t>
      </w:r>
      <w:r w:rsidRPr="00361EBE">
        <w:rPr>
          <w:rFonts w:ascii="Arial" w:hAnsi="Arial" w:cs="Arial"/>
          <w:b/>
        </w:rPr>
        <w:t xml:space="preserve">CONSULTOR </w:t>
      </w:r>
      <w:r w:rsidRPr="00361EBE">
        <w:rPr>
          <w:rFonts w:ascii="Arial" w:hAnsi="Arial" w:cs="Arial"/>
        </w:rPr>
        <w:t xml:space="preserve">de lo establecido precedentemente dentro de los 2 (dos) días hábiles la </w:t>
      </w:r>
      <w:r w:rsidRPr="00361EBE">
        <w:rPr>
          <w:rFonts w:ascii="Arial" w:hAnsi="Arial" w:cs="Arial"/>
          <w:bCs/>
          <w:lang w:val="es-ES_tradnl"/>
        </w:rPr>
        <w:t>Contraparte</w:t>
      </w:r>
      <w:r w:rsidRPr="00361EBE">
        <w:rPr>
          <w:rFonts w:ascii="Arial" w:hAnsi="Arial" w:cs="Arial"/>
        </w:rPr>
        <w:t xml:space="preserve"> debe aprobar la existencia del impedimento, sin el cual, de ninguna manera y por ningún motivo podrá solicitar luego a la</w:t>
      </w:r>
      <w:r w:rsidRPr="00361EBE">
        <w:rPr>
          <w:rFonts w:ascii="Arial" w:hAnsi="Arial" w:cs="Arial"/>
          <w:b/>
        </w:rPr>
        <w:t xml:space="preserve"> ENTIDAD</w:t>
      </w:r>
      <w:r w:rsidRPr="00361EBE">
        <w:rPr>
          <w:rFonts w:ascii="Arial" w:hAnsi="Arial" w:cs="Arial"/>
          <w:b/>
          <w:bCs/>
        </w:rPr>
        <w:t xml:space="preserve"> </w:t>
      </w:r>
      <w:r w:rsidRPr="00361EBE">
        <w:rPr>
          <w:rFonts w:ascii="Arial" w:hAnsi="Arial" w:cs="Arial"/>
        </w:rPr>
        <w:t xml:space="preserve">por escrito la ampliación del plazo del </w:t>
      </w:r>
      <w:r w:rsidRPr="00361EBE">
        <w:rPr>
          <w:rFonts w:ascii="Arial" w:hAnsi="Arial" w:cs="Arial"/>
          <w:lang w:val="es-ES_tradnl"/>
        </w:rPr>
        <w:t>Contrato</w:t>
      </w:r>
      <w:r w:rsidRPr="00361EBE">
        <w:rPr>
          <w:rFonts w:ascii="Arial" w:hAnsi="Arial" w:cs="Arial"/>
        </w:rPr>
        <w:t xml:space="preserve"> y/o no aplicación de multas.</w:t>
      </w:r>
    </w:p>
    <w:p w:rsidR="00792CCF" w:rsidRPr="00361EBE" w:rsidRDefault="00792CCF" w:rsidP="00792CCF">
      <w:pPr>
        <w:tabs>
          <w:tab w:val="left" w:pos="993"/>
        </w:tabs>
        <w:spacing w:after="120"/>
        <w:ind w:left="709" w:right="-7" w:hanging="709"/>
        <w:jc w:val="both"/>
        <w:outlineLvl w:val="1"/>
        <w:rPr>
          <w:rFonts w:ascii="Arial" w:hAnsi="Arial" w:cs="Arial"/>
          <w:b/>
          <w:lang w:val="es-BO" w:eastAsia="x-none"/>
        </w:rPr>
      </w:pPr>
      <w:r>
        <w:rPr>
          <w:rFonts w:ascii="Arial" w:hAnsi="Arial" w:cs="Arial"/>
          <w:b/>
          <w:lang w:val="es-BO" w:eastAsia="x-none"/>
        </w:rPr>
        <w:t>29</w:t>
      </w:r>
      <w:r w:rsidRPr="00361EBE">
        <w:rPr>
          <w:rFonts w:ascii="Arial" w:hAnsi="Arial" w:cs="Arial"/>
          <w:b/>
          <w:lang w:val="es-BO" w:eastAsia="x-none"/>
        </w:rPr>
        <w:t xml:space="preserve">.2 </w:t>
      </w:r>
      <w:r w:rsidRPr="00361EBE">
        <w:rPr>
          <w:rFonts w:ascii="Arial" w:hAnsi="Arial" w:cs="Arial"/>
          <w:b/>
          <w:lang w:val="es-BO" w:eastAsia="x-none"/>
        </w:rPr>
        <w:tab/>
        <w:t>Cumplimiento ininterrumpido:</w:t>
      </w:r>
    </w:p>
    <w:p w:rsidR="00792CCF" w:rsidRPr="00361EBE" w:rsidRDefault="00792CCF" w:rsidP="00792CCF">
      <w:pPr>
        <w:spacing w:after="120"/>
        <w:ind w:right="-7"/>
        <w:jc w:val="both"/>
        <w:outlineLvl w:val="1"/>
        <w:rPr>
          <w:rFonts w:ascii="Arial" w:hAnsi="Arial" w:cs="Arial"/>
          <w:lang w:val="es-BO" w:eastAsia="x-none"/>
        </w:rPr>
      </w:pPr>
      <w:r w:rsidRPr="00361EBE">
        <w:rPr>
          <w:rFonts w:ascii="Arial" w:hAnsi="Arial" w:cs="Arial"/>
          <w:lang w:val="es-BO" w:eastAsia="x-none"/>
        </w:rPr>
        <w:t xml:space="preserve">Cuando ocurra una fuerza mayor o caso fortuito, el </w:t>
      </w:r>
      <w:r w:rsidRPr="00361EBE">
        <w:rPr>
          <w:rFonts w:ascii="Arial" w:hAnsi="Arial" w:cs="Arial"/>
          <w:b/>
          <w:lang w:val="es-BO" w:eastAsia="x-none"/>
        </w:rPr>
        <w:t>CONSULTOR</w:t>
      </w:r>
      <w:r w:rsidRPr="00361EBE">
        <w:rPr>
          <w:rFonts w:ascii="Arial" w:hAnsi="Arial" w:cs="Arial"/>
          <w:lang w:val="es-BO" w:eastAsia="x-none"/>
        </w:rPr>
        <w:t xml:space="preserve"> hará todos los esfuerzos para seguir desempeñando sus obligaciones bajo el </w:t>
      </w:r>
      <w:r w:rsidRPr="00361EBE">
        <w:rPr>
          <w:rFonts w:ascii="Arial" w:hAnsi="Arial" w:cs="Arial"/>
          <w:lang w:val="es-ES_tradnl"/>
        </w:rPr>
        <w:t>Contrato</w:t>
      </w:r>
      <w:r w:rsidRPr="00361EBE">
        <w:rPr>
          <w:rFonts w:ascii="Arial" w:hAnsi="Arial" w:cs="Arial"/>
          <w:lang w:val="es-BO" w:eastAsia="x-none"/>
        </w:rPr>
        <w:t xml:space="preserve">, en la medida en que sea factible y durante el período de dicha fuerza mayor o caso fortuito protegerá y asegurará la Consultoría de la manera que lo solicite la </w:t>
      </w:r>
      <w:r w:rsidRPr="00361EBE">
        <w:rPr>
          <w:rFonts w:ascii="Arial" w:hAnsi="Arial" w:cs="Arial"/>
          <w:b/>
          <w:lang w:val="es-BO" w:eastAsia="x-none"/>
        </w:rPr>
        <w:t>ENTIDAD</w:t>
      </w:r>
      <w:r w:rsidRPr="00361EBE">
        <w:rPr>
          <w:rFonts w:ascii="Arial" w:hAnsi="Arial" w:cs="Arial"/>
          <w:lang w:val="es-BO" w:eastAsia="x-none"/>
        </w:rPr>
        <w:t xml:space="preserve">. </w:t>
      </w:r>
    </w:p>
    <w:p w:rsidR="00792CCF" w:rsidRPr="00361EBE" w:rsidRDefault="00792CCF" w:rsidP="00792CCF">
      <w:pPr>
        <w:spacing w:after="120"/>
        <w:ind w:left="709" w:right="-7" w:hanging="709"/>
        <w:jc w:val="both"/>
        <w:outlineLvl w:val="1"/>
        <w:rPr>
          <w:rFonts w:ascii="Arial" w:hAnsi="Arial" w:cs="Arial"/>
          <w:b/>
          <w:bCs/>
        </w:rPr>
      </w:pPr>
      <w:r>
        <w:rPr>
          <w:rFonts w:ascii="Arial" w:hAnsi="Arial" w:cs="Arial"/>
          <w:b/>
          <w:lang w:val="es-BO" w:eastAsia="x-none"/>
        </w:rPr>
        <w:t>29</w:t>
      </w:r>
      <w:r w:rsidRPr="00361EBE">
        <w:rPr>
          <w:rFonts w:ascii="Arial" w:hAnsi="Arial" w:cs="Arial"/>
          <w:b/>
          <w:lang w:val="es-BO" w:eastAsia="x-none"/>
        </w:rPr>
        <w:t>.3</w:t>
      </w:r>
      <w:r w:rsidRPr="00361EBE">
        <w:rPr>
          <w:rFonts w:ascii="Arial" w:hAnsi="Arial" w:cs="Arial"/>
          <w:lang w:val="es-BO" w:eastAsia="x-none"/>
        </w:rPr>
        <w:t xml:space="preserve"> </w:t>
      </w:r>
      <w:r w:rsidRPr="00361EBE">
        <w:rPr>
          <w:rFonts w:ascii="Arial" w:hAnsi="Arial" w:cs="Arial"/>
          <w:lang w:val="es-BO" w:eastAsia="x-none"/>
        </w:rPr>
        <w:tab/>
      </w:r>
      <w:r w:rsidRPr="00361EBE">
        <w:rPr>
          <w:rFonts w:ascii="Arial" w:hAnsi="Arial" w:cs="Arial"/>
          <w:b/>
          <w:bCs/>
        </w:rPr>
        <w:t>Prórrogas:</w:t>
      </w:r>
    </w:p>
    <w:p w:rsidR="00792CCF" w:rsidRPr="00361EBE" w:rsidRDefault="00792CCF" w:rsidP="00792CCF">
      <w:pPr>
        <w:spacing w:after="120"/>
        <w:jc w:val="both"/>
        <w:rPr>
          <w:rFonts w:ascii="Arial" w:hAnsi="Arial" w:cs="Arial"/>
        </w:rPr>
      </w:pPr>
      <w:r w:rsidRPr="00361EBE">
        <w:rPr>
          <w:rFonts w:ascii="Arial" w:hAnsi="Arial" w:cs="Arial"/>
        </w:rPr>
        <w:t xml:space="preserve">Si una circunstancia de fuerza mayor o caso fortuito afecta el cronograma de trabajo cuya realización se requiere para que el </w:t>
      </w:r>
      <w:r w:rsidRPr="00361EBE">
        <w:rPr>
          <w:rFonts w:ascii="Arial" w:hAnsi="Arial" w:cs="Arial"/>
          <w:b/>
          <w:bCs/>
        </w:rPr>
        <w:t xml:space="preserve">CONSULTOR </w:t>
      </w:r>
      <w:r w:rsidRPr="00361EBE">
        <w:rPr>
          <w:rFonts w:ascii="Arial" w:hAnsi="Arial" w:cs="Arial"/>
        </w:rPr>
        <w:t xml:space="preserve">cumpla con el plazo de ejecución de la </w:t>
      </w:r>
      <w:r w:rsidRPr="00361EBE">
        <w:rPr>
          <w:rFonts w:ascii="Arial" w:hAnsi="Arial" w:cs="Arial"/>
          <w:bCs/>
        </w:rPr>
        <w:t>Consultoría</w:t>
      </w:r>
      <w:r w:rsidRPr="00361EBE">
        <w:rPr>
          <w:rFonts w:ascii="Arial" w:hAnsi="Arial" w:cs="Arial"/>
          <w:b/>
          <w:bCs/>
        </w:rPr>
        <w:t xml:space="preserve"> </w:t>
      </w:r>
      <w:r w:rsidRPr="00361EBE">
        <w:rPr>
          <w:rFonts w:ascii="Arial" w:hAnsi="Arial" w:cs="Arial"/>
        </w:rPr>
        <w:t xml:space="preserve">o cualquier otra fecha límite de realización, dicha fecha límite se prorrogará de conformidad a lo establecido en el presente </w:t>
      </w:r>
      <w:r w:rsidRPr="00361EBE">
        <w:rPr>
          <w:rFonts w:ascii="Arial" w:hAnsi="Arial" w:cs="Arial"/>
          <w:lang w:val="es-ES_tradnl"/>
        </w:rPr>
        <w:t>Contrato</w:t>
      </w:r>
      <w:r w:rsidRPr="00361EBE">
        <w:rPr>
          <w:rFonts w:ascii="Arial" w:hAnsi="Arial" w:cs="Arial"/>
        </w:rPr>
        <w:t>.</w:t>
      </w:r>
    </w:p>
    <w:p w:rsidR="00792CCF" w:rsidRPr="00361EBE" w:rsidRDefault="00792CCF" w:rsidP="00792CCF">
      <w:pPr>
        <w:autoSpaceDE w:val="0"/>
        <w:autoSpaceDN w:val="0"/>
        <w:spacing w:after="120"/>
        <w:jc w:val="both"/>
        <w:rPr>
          <w:rFonts w:ascii="Arial" w:hAnsi="Arial" w:cs="Arial"/>
        </w:rPr>
      </w:pPr>
      <w:r w:rsidRPr="00361EBE">
        <w:rPr>
          <w:rFonts w:ascii="Arial" w:hAnsi="Arial" w:cs="Arial"/>
        </w:rPr>
        <w:t xml:space="preserve">Durante este periodo las Partes soportaran independientemente sus respectivas perdidas por lo cual no podrán oponerse este argumento a reclamo por pagos debidos bajo el presente </w:t>
      </w:r>
      <w:r w:rsidRPr="00361EBE">
        <w:rPr>
          <w:rFonts w:ascii="Arial" w:hAnsi="Arial" w:cs="Arial"/>
          <w:lang w:val="es-ES_tradnl"/>
        </w:rPr>
        <w:t>Contrato</w:t>
      </w:r>
      <w:r w:rsidRPr="00361EBE">
        <w:rPr>
          <w:rFonts w:ascii="Arial" w:hAnsi="Arial" w:cs="Arial"/>
        </w:rPr>
        <w:t>.</w:t>
      </w:r>
    </w:p>
    <w:p w:rsidR="00792CCF" w:rsidRPr="00361EBE" w:rsidRDefault="00792CCF" w:rsidP="00792CCF">
      <w:pPr>
        <w:spacing w:after="120"/>
        <w:jc w:val="both"/>
        <w:rPr>
          <w:rFonts w:ascii="Arial" w:hAnsi="Arial" w:cs="Arial"/>
          <w:color w:val="000000"/>
          <w:u w:val="single"/>
          <w:lang w:val="es-ES_tradnl"/>
        </w:rPr>
      </w:pPr>
      <w:r>
        <w:rPr>
          <w:rFonts w:ascii="Arial" w:hAnsi="Arial" w:cs="Arial"/>
          <w:b/>
          <w:color w:val="000000"/>
          <w:u w:val="single"/>
          <w:lang w:val="es-ES_tradnl"/>
        </w:rPr>
        <w:t>TRIGESIMA</w:t>
      </w:r>
      <w:r w:rsidRPr="00361EBE">
        <w:rPr>
          <w:rFonts w:ascii="Arial" w:hAnsi="Arial" w:cs="Arial"/>
          <w:b/>
          <w:color w:val="000000"/>
          <w:u w:val="single"/>
          <w:lang w:val="es-ES_tradnl"/>
        </w:rPr>
        <w:t>.- (TERMINACIÓN DEL CONTRATO)</w:t>
      </w:r>
      <w:r w:rsidRPr="00361EBE">
        <w:rPr>
          <w:rFonts w:ascii="Arial" w:hAnsi="Arial" w:cs="Arial"/>
          <w:color w:val="000000"/>
          <w:u w:val="single"/>
          <w:lang w:val="es-ES_tradnl"/>
        </w:rPr>
        <w:t xml:space="preserve"> </w:t>
      </w:r>
    </w:p>
    <w:p w:rsidR="00792CCF" w:rsidRPr="00361EBE" w:rsidRDefault="00792CCF" w:rsidP="00792CCF">
      <w:pPr>
        <w:spacing w:after="120"/>
        <w:jc w:val="both"/>
        <w:rPr>
          <w:rFonts w:ascii="Arial" w:hAnsi="Arial" w:cs="Arial"/>
          <w:b/>
          <w:color w:val="000000"/>
          <w:lang w:val="es-ES_tradnl"/>
        </w:rPr>
      </w:pPr>
      <w:r w:rsidRPr="00361EBE">
        <w:rPr>
          <w:rFonts w:ascii="Arial" w:hAnsi="Arial" w:cs="Arial"/>
          <w:color w:val="000000"/>
          <w:lang w:val="es-ES_tradnl"/>
        </w:rPr>
        <w:t xml:space="preserve">El presente </w:t>
      </w:r>
      <w:r w:rsidRPr="00361EBE">
        <w:rPr>
          <w:rFonts w:ascii="Arial" w:hAnsi="Arial" w:cs="Arial"/>
          <w:lang w:val="es-ES_tradnl"/>
        </w:rPr>
        <w:t>Contrato</w:t>
      </w:r>
      <w:r w:rsidRPr="00361EBE">
        <w:rPr>
          <w:rFonts w:ascii="Arial" w:hAnsi="Arial" w:cs="Arial"/>
          <w:color w:val="000000"/>
          <w:lang w:val="es-ES_tradnl"/>
        </w:rPr>
        <w:t xml:space="preserve"> concluirá por una de las siguientes causas: </w:t>
      </w:r>
    </w:p>
    <w:p w:rsidR="00792CCF" w:rsidRPr="00361EBE" w:rsidRDefault="00792CCF" w:rsidP="00D229F1">
      <w:pPr>
        <w:numPr>
          <w:ilvl w:val="1"/>
          <w:numId w:val="56"/>
        </w:numPr>
        <w:spacing w:after="120"/>
        <w:jc w:val="both"/>
        <w:rPr>
          <w:rFonts w:ascii="Arial" w:hAnsi="Arial" w:cs="Arial"/>
          <w:b/>
          <w:color w:val="000000"/>
          <w:lang w:val="es-ES_tradnl"/>
        </w:rPr>
      </w:pPr>
      <w:r w:rsidRPr="00361EBE">
        <w:rPr>
          <w:rFonts w:ascii="Arial" w:hAnsi="Arial" w:cs="Arial"/>
          <w:b/>
          <w:color w:val="000000"/>
          <w:lang w:val="es-ES_tradnl"/>
        </w:rPr>
        <w:lastRenderedPageBreak/>
        <w:t>Por Cumplimiento del Contrato:</w:t>
      </w:r>
    </w:p>
    <w:p w:rsidR="00792CCF" w:rsidRPr="00361EBE" w:rsidRDefault="00792CCF" w:rsidP="00792CCF">
      <w:pPr>
        <w:spacing w:after="120"/>
        <w:ind w:left="709" w:hanging="1"/>
        <w:jc w:val="both"/>
        <w:rPr>
          <w:rFonts w:ascii="Arial" w:hAnsi="Arial" w:cs="Arial"/>
          <w:b/>
          <w:color w:val="000000"/>
          <w:lang w:val="es-ES_tradnl"/>
        </w:rPr>
      </w:pPr>
      <w:r w:rsidRPr="00361EBE">
        <w:rPr>
          <w:rFonts w:ascii="Arial" w:hAnsi="Arial" w:cs="Arial"/>
          <w:color w:val="000000"/>
          <w:lang w:val="es-ES_tradnl"/>
        </w:rPr>
        <w:t>De forma normal, tanto la</w:t>
      </w:r>
      <w:r w:rsidRPr="00361EBE">
        <w:rPr>
          <w:rFonts w:ascii="Arial" w:hAnsi="Arial" w:cs="Arial"/>
          <w:b/>
          <w:color w:val="000000"/>
          <w:lang w:val="es-ES_tradnl"/>
        </w:rPr>
        <w:t xml:space="preserve"> ENTIDAD</w:t>
      </w:r>
      <w:r w:rsidRPr="00361EBE">
        <w:rPr>
          <w:rFonts w:ascii="Arial" w:hAnsi="Arial" w:cs="Arial"/>
          <w:color w:val="000000"/>
          <w:lang w:val="es-ES_tradnl"/>
        </w:rPr>
        <w:t xml:space="preserve"> como el</w:t>
      </w:r>
      <w:r w:rsidRPr="00361EBE">
        <w:rPr>
          <w:rFonts w:ascii="Arial" w:hAnsi="Arial" w:cs="Arial"/>
          <w:b/>
          <w:color w:val="000000"/>
          <w:lang w:val="es-ES_tradnl"/>
        </w:rPr>
        <w:t xml:space="preserve"> CONSULTOR</w:t>
      </w:r>
      <w:r w:rsidRPr="00361EBE">
        <w:rPr>
          <w:rFonts w:ascii="Arial" w:hAnsi="Arial" w:cs="Arial"/>
          <w:color w:val="000000"/>
          <w:lang w:val="es-ES_tradnl"/>
        </w:rPr>
        <w:t xml:space="preserve"> darán por terminado el presente </w:t>
      </w:r>
      <w:r w:rsidRPr="00361EBE">
        <w:rPr>
          <w:rFonts w:ascii="Arial" w:hAnsi="Arial" w:cs="Arial"/>
          <w:lang w:val="es-ES_tradnl"/>
        </w:rPr>
        <w:t>Contrato</w:t>
      </w:r>
      <w:r w:rsidRPr="00361EBE">
        <w:rPr>
          <w:rFonts w:ascii="Arial" w:hAnsi="Arial" w:cs="Arial"/>
          <w:color w:val="000000"/>
          <w:lang w:val="es-ES_tradnl"/>
        </w:rPr>
        <w:t xml:space="preserve">, una vez que ambas Partes hayan dado cumplimiento a todas las condiciones y estipulaciones contenidas en el mismo, lo cual se hará constar en el certificado de cumplimiento de </w:t>
      </w:r>
      <w:r w:rsidRPr="00361EBE">
        <w:rPr>
          <w:rFonts w:ascii="Arial" w:hAnsi="Arial" w:cs="Arial"/>
          <w:lang w:val="es-ES_tradnl"/>
        </w:rPr>
        <w:t>Contrato</w:t>
      </w:r>
      <w:r w:rsidRPr="00361EBE">
        <w:rPr>
          <w:rFonts w:ascii="Arial" w:hAnsi="Arial" w:cs="Arial"/>
          <w:color w:val="000000"/>
          <w:lang w:val="es-ES_tradnl"/>
        </w:rPr>
        <w:t xml:space="preserve">, emitido por la </w:t>
      </w:r>
      <w:r w:rsidRPr="00361EBE">
        <w:rPr>
          <w:rFonts w:ascii="Arial" w:hAnsi="Arial" w:cs="Arial"/>
          <w:b/>
          <w:color w:val="000000"/>
          <w:lang w:val="es-ES_tradnl"/>
        </w:rPr>
        <w:t>ENTIDAD.</w:t>
      </w:r>
    </w:p>
    <w:p w:rsidR="00792CCF" w:rsidRPr="00C1036C" w:rsidRDefault="00792CCF" w:rsidP="00792CCF">
      <w:pPr>
        <w:spacing w:after="120"/>
        <w:jc w:val="both"/>
        <w:rPr>
          <w:rFonts w:ascii="Arial" w:hAnsi="Arial" w:cs="Arial"/>
          <w:b/>
          <w:color w:val="000000"/>
          <w:lang w:val="es-ES_tradnl"/>
        </w:rPr>
      </w:pPr>
      <w:r>
        <w:rPr>
          <w:rFonts w:ascii="Arial" w:hAnsi="Arial" w:cs="Arial"/>
          <w:b/>
          <w:color w:val="000000"/>
          <w:lang w:val="es-ES_tradnl"/>
        </w:rPr>
        <w:t>30.2</w:t>
      </w:r>
      <w:r>
        <w:rPr>
          <w:rFonts w:ascii="Arial" w:hAnsi="Arial" w:cs="Arial"/>
          <w:b/>
          <w:color w:val="000000"/>
          <w:lang w:val="es-ES_tradnl"/>
        </w:rPr>
        <w:tab/>
      </w:r>
      <w:r w:rsidRPr="00C1036C">
        <w:rPr>
          <w:rFonts w:ascii="Arial" w:hAnsi="Arial" w:cs="Arial"/>
          <w:b/>
          <w:color w:val="000000"/>
          <w:lang w:val="es-ES_tradnl"/>
        </w:rPr>
        <w:t>Por Resolución del Contrato:</w:t>
      </w:r>
    </w:p>
    <w:p w:rsidR="00792CCF" w:rsidRPr="00C1036C" w:rsidRDefault="00792CCF" w:rsidP="00792CCF">
      <w:pPr>
        <w:spacing w:after="120"/>
        <w:ind w:left="709" w:hanging="1"/>
        <w:jc w:val="both"/>
        <w:rPr>
          <w:rFonts w:ascii="Arial" w:hAnsi="Arial" w:cs="Arial"/>
          <w:color w:val="000000"/>
          <w:lang w:val="es-ES_tradnl"/>
        </w:rPr>
      </w:pPr>
      <w:r w:rsidRPr="00C1036C">
        <w:rPr>
          <w:rFonts w:ascii="Arial" w:hAnsi="Arial" w:cs="Arial"/>
          <w:color w:val="000000"/>
          <w:lang w:val="es-ES_tradnl"/>
        </w:rPr>
        <w:t xml:space="preserve">Si se diera el caso y como una forma excepcional de terminar el </w:t>
      </w:r>
      <w:r w:rsidRPr="00C1036C">
        <w:rPr>
          <w:rFonts w:ascii="Arial" w:hAnsi="Arial" w:cs="Arial"/>
          <w:lang w:val="es-ES_tradnl"/>
        </w:rPr>
        <w:t>Contrato</w:t>
      </w:r>
      <w:r w:rsidRPr="00C1036C">
        <w:rPr>
          <w:rFonts w:ascii="Arial" w:hAnsi="Arial" w:cs="Arial"/>
          <w:color w:val="000000"/>
          <w:lang w:val="es-ES_tradnl"/>
        </w:rPr>
        <w:t xml:space="preserve">, a los efectos legales correspondientes, la </w:t>
      </w:r>
      <w:r w:rsidRPr="00C1036C">
        <w:rPr>
          <w:rFonts w:ascii="Arial" w:hAnsi="Arial" w:cs="Arial"/>
          <w:b/>
          <w:color w:val="000000"/>
          <w:lang w:val="es-ES_tradnl"/>
        </w:rPr>
        <w:t>ENTIDAD</w:t>
      </w:r>
      <w:r w:rsidRPr="00C1036C">
        <w:rPr>
          <w:rFonts w:ascii="Arial" w:hAnsi="Arial" w:cs="Arial"/>
          <w:color w:val="000000"/>
          <w:lang w:val="es-ES_tradnl"/>
        </w:rPr>
        <w:t xml:space="preserve"> y el </w:t>
      </w:r>
      <w:r w:rsidRPr="00C1036C">
        <w:rPr>
          <w:rFonts w:ascii="Arial" w:hAnsi="Arial" w:cs="Arial"/>
          <w:b/>
          <w:color w:val="000000"/>
          <w:lang w:val="es-ES_tradnl"/>
        </w:rPr>
        <w:t>CONSULTOR</w:t>
      </w:r>
      <w:r w:rsidRPr="00C1036C">
        <w:rPr>
          <w:rFonts w:ascii="Arial" w:hAnsi="Arial" w:cs="Arial"/>
          <w:color w:val="000000"/>
          <w:lang w:val="es-ES_tradnl"/>
        </w:rPr>
        <w:t xml:space="preserve">, acuerdan las siguientes causales para procesar la resolución del </w:t>
      </w:r>
      <w:r w:rsidRPr="00C1036C">
        <w:rPr>
          <w:rFonts w:ascii="Arial" w:hAnsi="Arial" w:cs="Arial"/>
          <w:lang w:val="es-ES_tradnl"/>
        </w:rPr>
        <w:t>Contrato</w:t>
      </w:r>
      <w:r w:rsidRPr="00C1036C">
        <w:rPr>
          <w:rFonts w:ascii="Arial" w:hAnsi="Arial" w:cs="Arial"/>
          <w:color w:val="000000"/>
          <w:lang w:val="es-ES_tradnl"/>
        </w:rPr>
        <w:t>:</w:t>
      </w:r>
    </w:p>
    <w:p w:rsidR="00792CCF" w:rsidRPr="00C1036C" w:rsidRDefault="00792CCF" w:rsidP="00792CCF">
      <w:pPr>
        <w:spacing w:after="120"/>
        <w:ind w:left="1418" w:hanging="709"/>
        <w:jc w:val="both"/>
        <w:rPr>
          <w:rFonts w:ascii="Arial" w:hAnsi="Arial" w:cs="Arial"/>
          <w:b/>
          <w:color w:val="000000"/>
          <w:lang w:val="es-ES_tradnl"/>
        </w:rPr>
      </w:pPr>
      <w:r>
        <w:rPr>
          <w:rFonts w:ascii="Arial" w:hAnsi="Arial" w:cs="Arial"/>
          <w:b/>
          <w:color w:val="000000"/>
          <w:lang w:val="es-ES_tradnl"/>
        </w:rPr>
        <w:t>30</w:t>
      </w:r>
      <w:r w:rsidRPr="00C1036C">
        <w:rPr>
          <w:rFonts w:ascii="Arial" w:hAnsi="Arial" w:cs="Arial"/>
          <w:b/>
          <w:color w:val="000000"/>
          <w:lang w:val="es-ES_tradnl"/>
        </w:rPr>
        <w:t>.2.1 Resolución a requerimiento de la ENTIDAD, por causales atribuibles al CONSULTOR:</w:t>
      </w:r>
    </w:p>
    <w:p w:rsidR="00792CCF" w:rsidRPr="00C1036C" w:rsidRDefault="00792CCF" w:rsidP="00792CCF">
      <w:pPr>
        <w:spacing w:after="120"/>
        <w:ind w:left="1418" w:hanging="5"/>
        <w:jc w:val="both"/>
        <w:rPr>
          <w:rFonts w:ascii="Arial" w:hAnsi="Arial" w:cs="Arial"/>
        </w:rPr>
      </w:pPr>
      <w:r w:rsidRPr="00C1036C">
        <w:rPr>
          <w:rFonts w:ascii="Arial" w:hAnsi="Arial" w:cs="Arial"/>
        </w:rPr>
        <w:t xml:space="preserve">La </w:t>
      </w:r>
      <w:r w:rsidRPr="00C1036C">
        <w:rPr>
          <w:rFonts w:ascii="Arial" w:hAnsi="Arial" w:cs="Arial"/>
          <w:b/>
        </w:rPr>
        <w:t>ENTIDAD</w:t>
      </w:r>
      <w:r w:rsidRPr="00C1036C">
        <w:rPr>
          <w:rFonts w:ascii="Arial" w:hAnsi="Arial" w:cs="Arial"/>
        </w:rPr>
        <w:t>, podrá proceder al trámite de resolución del Contrato, en los siguientes casos:</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CONSULTOR</w:t>
      </w:r>
      <w:r w:rsidRPr="00C1036C">
        <w:rPr>
          <w:rFonts w:ascii="Arial" w:hAnsi="Arial" w:cs="Arial"/>
          <w:lang w:val="es-AR"/>
        </w:rPr>
        <w:t xml:space="preserve"> no está cumpliendo con </w:t>
      </w:r>
      <w:r>
        <w:rPr>
          <w:rFonts w:ascii="Arial" w:hAnsi="Arial" w:cs="Arial"/>
          <w:lang w:val="es-AR"/>
        </w:rPr>
        <w:t>la Consultoría</w:t>
      </w:r>
      <w:r w:rsidRPr="00C1036C">
        <w:rPr>
          <w:rFonts w:ascii="Arial" w:hAnsi="Arial" w:cs="Arial"/>
          <w:lang w:val="es-AR"/>
        </w:rPr>
        <w:t xml:space="preserve"> de conformidad al Contrato.  </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incumplimiento en </w:t>
      </w:r>
      <w:r>
        <w:rPr>
          <w:rFonts w:ascii="Arial" w:hAnsi="Arial" w:cs="Arial"/>
        </w:rPr>
        <w:t>el desarrollo</w:t>
      </w:r>
      <w:r w:rsidRPr="00C1036C">
        <w:rPr>
          <w:rFonts w:ascii="Arial" w:hAnsi="Arial" w:cs="Arial"/>
        </w:rPr>
        <w:t xml:space="preserve"> </w:t>
      </w:r>
      <w:r>
        <w:rPr>
          <w:rFonts w:ascii="Arial" w:hAnsi="Arial" w:cs="Arial"/>
        </w:rPr>
        <w:t xml:space="preserve">de </w:t>
      </w:r>
      <w:r>
        <w:rPr>
          <w:rFonts w:ascii="Arial" w:hAnsi="Arial" w:cs="Arial"/>
          <w:lang w:val="es-AR"/>
        </w:rPr>
        <w:t>la Consultoría</w:t>
      </w:r>
      <w:r w:rsidRPr="00C1036C">
        <w:rPr>
          <w:rFonts w:ascii="Arial" w:hAnsi="Arial" w:cs="Arial"/>
        </w:rPr>
        <w:t xml:space="preserve">, a requerimiento de la </w:t>
      </w:r>
      <w:r w:rsidRPr="00C1036C">
        <w:rPr>
          <w:rFonts w:ascii="Arial" w:hAnsi="Arial" w:cs="Arial"/>
          <w:b/>
        </w:rPr>
        <w:t xml:space="preserve">ENTIDAD </w:t>
      </w:r>
      <w:r w:rsidRPr="00C1036C">
        <w:rPr>
          <w:rFonts w:ascii="Arial" w:hAnsi="Arial" w:cs="Arial"/>
        </w:rPr>
        <w:t xml:space="preserve">o la Contraparte en asuntos relacionados con el objeto del presente Contrato.  </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disolución del </w:t>
      </w:r>
      <w:r w:rsidRPr="00C1036C">
        <w:rPr>
          <w:rFonts w:ascii="Arial" w:hAnsi="Arial" w:cs="Arial"/>
          <w:b/>
        </w:rPr>
        <w:t>CONSULTOR</w:t>
      </w:r>
      <w:r w:rsidRPr="00C1036C">
        <w:rPr>
          <w:rFonts w:ascii="Arial" w:hAnsi="Arial" w:cs="Arial"/>
        </w:rPr>
        <w:t>.</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quiebra declarada del </w:t>
      </w:r>
      <w:r w:rsidRPr="00C1036C">
        <w:rPr>
          <w:rFonts w:ascii="Arial" w:hAnsi="Arial" w:cs="Arial"/>
          <w:b/>
        </w:rPr>
        <w:t>CONSULTOR</w:t>
      </w:r>
      <w:r w:rsidRPr="00C1036C">
        <w:rPr>
          <w:rFonts w:ascii="Arial" w:hAnsi="Arial" w:cs="Arial"/>
        </w:rPr>
        <w:t>.</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ha subcontratado la totalidad </w:t>
      </w:r>
      <w:r>
        <w:rPr>
          <w:rFonts w:ascii="Arial" w:hAnsi="Arial" w:cs="Arial"/>
          <w:lang w:val="es-AR"/>
        </w:rPr>
        <w:t>de la Consultoría</w:t>
      </w:r>
      <w:r w:rsidRPr="00C1036C">
        <w:rPr>
          <w:rFonts w:ascii="Arial" w:hAnsi="Arial" w:cs="Arial"/>
          <w:lang w:val="es-AR"/>
        </w:rPr>
        <w:t xml:space="preserve">. </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no ha entregado o renovado las boleta</w:t>
      </w:r>
      <w:r>
        <w:rPr>
          <w:rFonts w:ascii="Arial" w:hAnsi="Arial" w:cs="Arial"/>
          <w:lang w:val="es-AR"/>
        </w:rPr>
        <w:t>s</w:t>
      </w:r>
      <w:r w:rsidRPr="00C1036C">
        <w:rPr>
          <w:rFonts w:ascii="Arial" w:hAnsi="Arial" w:cs="Arial"/>
          <w:lang w:val="es-AR"/>
        </w:rPr>
        <w:t xml:space="preserve"> de garantías correspondientes, las pólizas de seguros, o si estas han vencido y no se ha cumplido con la obligación de renovación.</w:t>
      </w:r>
    </w:p>
    <w:p w:rsidR="00792CCF" w:rsidRPr="00C1036C" w:rsidRDefault="00792CCF" w:rsidP="00D229F1">
      <w:pPr>
        <w:numPr>
          <w:ilvl w:val="0"/>
          <w:numId w:val="50"/>
        </w:numPr>
        <w:spacing w:after="120"/>
        <w:ind w:right="-7"/>
        <w:jc w:val="both"/>
        <w:rPr>
          <w:rFonts w:ascii="Arial" w:hAnsi="Arial" w:cs="Arial"/>
          <w:lang w:val="es-AR"/>
        </w:rPr>
      </w:pPr>
      <w:r w:rsidRPr="00C1036C">
        <w:rPr>
          <w:rFonts w:ascii="Arial" w:hAnsi="Arial" w:cs="Arial"/>
          <w:lang w:val="es-AR"/>
        </w:rPr>
        <w:t xml:space="preserve">El </w:t>
      </w:r>
      <w:r w:rsidRPr="00C1036C">
        <w:rPr>
          <w:rFonts w:ascii="Arial" w:hAnsi="Arial" w:cs="Arial"/>
          <w:b/>
          <w:lang w:val="es-AR"/>
        </w:rPr>
        <w:t xml:space="preserve">CONSULTOR </w:t>
      </w:r>
      <w:r w:rsidRPr="00C1036C">
        <w:rPr>
          <w:rFonts w:ascii="Arial" w:hAnsi="Arial" w:cs="Arial"/>
          <w:lang w:val="es-AR"/>
        </w:rPr>
        <w:t xml:space="preserve">cede el Contrato sin el consentimiento previo de  la </w:t>
      </w:r>
      <w:r w:rsidRPr="00C1036C">
        <w:rPr>
          <w:rFonts w:ascii="Arial" w:hAnsi="Arial" w:cs="Arial"/>
          <w:b/>
          <w:lang w:val="es-AR"/>
        </w:rPr>
        <w:t>ENTIDAD</w:t>
      </w:r>
      <w:r w:rsidRPr="00C1036C">
        <w:rPr>
          <w:rFonts w:ascii="Arial" w:hAnsi="Arial" w:cs="Arial"/>
          <w:lang w:val="es-AR"/>
        </w:rPr>
        <w:t xml:space="preserve">. </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lang w:val="es-AR"/>
        </w:rPr>
        <w:t xml:space="preserve">El </w:t>
      </w:r>
      <w:r w:rsidRPr="00C1036C">
        <w:rPr>
          <w:rFonts w:ascii="Arial" w:hAnsi="Arial" w:cs="Arial"/>
          <w:b/>
        </w:rPr>
        <w:t>CONSULTOR</w:t>
      </w:r>
      <w:r w:rsidRPr="00C1036C">
        <w:rPr>
          <w:rFonts w:ascii="Arial" w:hAnsi="Arial" w:cs="Arial"/>
          <w:lang w:val="es-AR"/>
        </w:rPr>
        <w:t xml:space="preserve"> no ha arreglado algún defecto en </w:t>
      </w:r>
      <w:r>
        <w:rPr>
          <w:rFonts w:ascii="Arial" w:hAnsi="Arial" w:cs="Arial"/>
          <w:lang w:val="es-AR"/>
        </w:rPr>
        <w:t>la Consultoría</w:t>
      </w:r>
      <w:r w:rsidRPr="00C1036C">
        <w:rPr>
          <w:rFonts w:ascii="Arial" w:hAnsi="Arial" w:cs="Arial"/>
          <w:lang w:val="es-AR"/>
        </w:rPr>
        <w:t xml:space="preserve"> que tiene la obligación de arreglar, dentro de un plazo acordado entre las Partes.</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paralización </w:t>
      </w:r>
      <w:r>
        <w:rPr>
          <w:rFonts w:ascii="Arial" w:hAnsi="Arial" w:cs="Arial"/>
        </w:rPr>
        <w:t xml:space="preserve">de </w:t>
      </w:r>
      <w:r>
        <w:rPr>
          <w:rFonts w:ascii="Arial" w:hAnsi="Arial" w:cs="Arial"/>
          <w:lang w:val="es-AR"/>
        </w:rPr>
        <w:t>la Consultoría</w:t>
      </w:r>
      <w:r w:rsidRPr="00C1036C">
        <w:rPr>
          <w:rFonts w:ascii="Arial" w:hAnsi="Arial" w:cs="Arial"/>
          <w:lang w:val="es-AR"/>
        </w:rPr>
        <w:t xml:space="preserve"> </w:t>
      </w:r>
      <w:r w:rsidRPr="00C1036C">
        <w:rPr>
          <w:rFonts w:ascii="Arial" w:hAnsi="Arial" w:cs="Arial"/>
        </w:rPr>
        <w:t>sin</w:t>
      </w:r>
      <w:r>
        <w:rPr>
          <w:rFonts w:ascii="Arial" w:hAnsi="Arial" w:cs="Arial"/>
        </w:rPr>
        <w:t xml:space="preserve"> justificación, por el lapso de ___________</w:t>
      </w:r>
      <w:r w:rsidRPr="00C1036C">
        <w:rPr>
          <w:rFonts w:ascii="Arial" w:hAnsi="Arial" w:cs="Arial"/>
        </w:rPr>
        <w:t xml:space="preserve"> días calendario continuos.</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suspensión </w:t>
      </w:r>
      <w:r>
        <w:rPr>
          <w:rFonts w:ascii="Arial" w:hAnsi="Arial" w:cs="Arial"/>
        </w:rPr>
        <w:t xml:space="preserve">de </w:t>
      </w:r>
      <w:r>
        <w:rPr>
          <w:rFonts w:ascii="Arial" w:hAnsi="Arial" w:cs="Arial"/>
          <w:lang w:val="es-AR"/>
        </w:rPr>
        <w:t>la Consultoría</w:t>
      </w:r>
      <w:r w:rsidRPr="00C1036C">
        <w:rPr>
          <w:rFonts w:ascii="Arial" w:hAnsi="Arial" w:cs="Arial"/>
        </w:rPr>
        <w:t xml:space="preserve">. </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negligencia reiterada (2 veces) en el cumplimiento de </w:t>
      </w:r>
      <w:r>
        <w:rPr>
          <w:rFonts w:ascii="Arial" w:hAnsi="Arial" w:cs="Arial"/>
        </w:rPr>
        <w:t>los términos de referencia</w:t>
      </w:r>
      <w:r w:rsidRPr="00C1036C">
        <w:rPr>
          <w:rFonts w:ascii="Arial" w:hAnsi="Arial" w:cs="Arial"/>
        </w:rPr>
        <w:t xml:space="preserve">, u otras especificaciones, o instrucciones escritas de la </w:t>
      </w:r>
      <w:r w:rsidRPr="00C1036C">
        <w:rPr>
          <w:rFonts w:ascii="Arial" w:hAnsi="Arial" w:cs="Arial"/>
          <w:b/>
        </w:rPr>
        <w:t>ENTIDAD</w:t>
      </w:r>
      <w:r w:rsidRPr="00C1036C">
        <w:rPr>
          <w:rFonts w:ascii="Arial" w:hAnsi="Arial" w:cs="Arial"/>
        </w:rPr>
        <w:t xml:space="preserve"> o la Contraparte</w:t>
      </w:r>
      <w:r w:rsidRPr="00C1036C">
        <w:rPr>
          <w:rFonts w:ascii="Arial" w:hAnsi="Arial" w:cs="Arial"/>
          <w:b/>
        </w:rPr>
        <w:t>.</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 xml:space="preserve">Por falta de pago de salarios a su Personal y otras obligaciones contractuales que afecten </w:t>
      </w:r>
      <w:r>
        <w:rPr>
          <w:rFonts w:ascii="Arial" w:hAnsi="Arial" w:cs="Arial"/>
        </w:rPr>
        <w:t xml:space="preserve">a </w:t>
      </w:r>
      <w:r>
        <w:rPr>
          <w:rFonts w:ascii="Arial" w:hAnsi="Arial" w:cs="Arial"/>
          <w:lang w:val="es-AR"/>
        </w:rPr>
        <w:t>la Consultoría</w:t>
      </w:r>
      <w:r w:rsidRPr="00C1036C">
        <w:rPr>
          <w:rFonts w:ascii="Arial" w:hAnsi="Arial" w:cs="Arial"/>
        </w:rPr>
        <w:t>.</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Cuando el monto de las multas alcance el 10%</w:t>
      </w:r>
      <w:r>
        <w:rPr>
          <w:rFonts w:ascii="Arial" w:hAnsi="Arial" w:cs="Arial"/>
        </w:rPr>
        <w:t xml:space="preserve"> (</w:t>
      </w:r>
      <w:r w:rsidRPr="00C1036C">
        <w:rPr>
          <w:rFonts w:ascii="Arial" w:hAnsi="Arial" w:cs="Arial"/>
        </w:rPr>
        <w:t>diez por ciento</w:t>
      </w:r>
      <w:r>
        <w:rPr>
          <w:rFonts w:ascii="Arial" w:hAnsi="Arial" w:cs="Arial"/>
        </w:rPr>
        <w:t xml:space="preserve">) </w:t>
      </w:r>
      <w:r w:rsidRPr="00C1036C">
        <w:rPr>
          <w:rFonts w:ascii="Arial" w:hAnsi="Arial" w:cs="Arial"/>
        </w:rPr>
        <w:t xml:space="preserve">del monto total del Contrato, decisión optativa, o el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 de forma obligatoria.</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Por fuerza mayor o caso fortuito.</w:t>
      </w:r>
    </w:p>
    <w:p w:rsidR="00792CCF" w:rsidRPr="00C1036C" w:rsidRDefault="00792CCF" w:rsidP="00D229F1">
      <w:pPr>
        <w:numPr>
          <w:ilvl w:val="0"/>
          <w:numId w:val="50"/>
        </w:numPr>
        <w:spacing w:after="120"/>
        <w:jc w:val="both"/>
        <w:rPr>
          <w:rFonts w:ascii="Arial" w:hAnsi="Arial" w:cs="Arial"/>
        </w:rPr>
      </w:pPr>
      <w:r w:rsidRPr="00C1036C">
        <w:rPr>
          <w:rFonts w:ascii="Arial" w:hAnsi="Arial" w:cs="Arial"/>
        </w:rPr>
        <w:t>Por incumplimiento a la cláusula (anticorrupción).</w:t>
      </w:r>
    </w:p>
    <w:p w:rsidR="00792CCF" w:rsidRPr="00C1036C" w:rsidRDefault="00792CCF" w:rsidP="00792CCF">
      <w:pPr>
        <w:spacing w:after="120"/>
        <w:ind w:left="1410" w:hanging="702"/>
        <w:jc w:val="both"/>
        <w:rPr>
          <w:rFonts w:ascii="Arial" w:hAnsi="Arial" w:cs="Arial"/>
          <w:b/>
        </w:rPr>
      </w:pPr>
      <w:r>
        <w:rPr>
          <w:rFonts w:ascii="Arial" w:hAnsi="Arial" w:cs="Arial"/>
          <w:b/>
        </w:rPr>
        <w:t>30</w:t>
      </w:r>
      <w:r w:rsidRPr="00C1036C">
        <w:rPr>
          <w:rFonts w:ascii="Arial" w:hAnsi="Arial" w:cs="Arial"/>
          <w:b/>
        </w:rPr>
        <w:t>.2.2. Resolución a requerimiento del CONSULTOR por causales atribuibles a la ENTIDAD.</w:t>
      </w:r>
    </w:p>
    <w:p w:rsidR="00792CCF" w:rsidRPr="00C1036C" w:rsidRDefault="00792CCF" w:rsidP="00792CCF">
      <w:pPr>
        <w:spacing w:after="120"/>
        <w:ind w:left="1410" w:firstLine="6"/>
        <w:jc w:val="both"/>
        <w:rPr>
          <w:rFonts w:ascii="Arial" w:hAnsi="Arial" w:cs="Arial"/>
        </w:rPr>
      </w:pPr>
      <w:r w:rsidRPr="00C1036C">
        <w:rPr>
          <w:rFonts w:ascii="Arial" w:hAnsi="Arial" w:cs="Arial"/>
        </w:rPr>
        <w:t xml:space="preserve">El </w:t>
      </w:r>
      <w:r w:rsidRPr="00C1036C">
        <w:rPr>
          <w:rFonts w:ascii="Arial" w:hAnsi="Arial" w:cs="Arial"/>
          <w:b/>
        </w:rPr>
        <w:t>CONSULTOR,</w:t>
      </w:r>
      <w:r w:rsidRPr="00C1036C">
        <w:rPr>
          <w:rFonts w:ascii="Arial" w:hAnsi="Arial" w:cs="Arial"/>
        </w:rPr>
        <w:t xml:space="preserve"> podrá proceder al trámite de resolución del Contrato, en los siguientes casos:</w:t>
      </w:r>
    </w:p>
    <w:p w:rsidR="00792CCF" w:rsidRPr="00C1036C" w:rsidRDefault="00792CCF" w:rsidP="00D229F1">
      <w:pPr>
        <w:numPr>
          <w:ilvl w:val="0"/>
          <w:numId w:val="53"/>
        </w:numPr>
        <w:spacing w:after="120"/>
        <w:jc w:val="both"/>
        <w:rPr>
          <w:rFonts w:ascii="Arial" w:hAnsi="Arial" w:cs="Arial"/>
        </w:rPr>
      </w:pPr>
      <w:r w:rsidRPr="00C1036C">
        <w:rPr>
          <w:rFonts w:ascii="Arial" w:hAnsi="Arial" w:cs="Arial"/>
        </w:rPr>
        <w:t xml:space="preserve">Si apartándose de los términos del Contrato la </w:t>
      </w:r>
      <w:r w:rsidRPr="00C1036C">
        <w:rPr>
          <w:rFonts w:ascii="Arial" w:hAnsi="Arial" w:cs="Arial"/>
          <w:b/>
        </w:rPr>
        <w:t>ENTIDAD</w:t>
      </w:r>
      <w:r w:rsidRPr="00C1036C">
        <w:rPr>
          <w:rFonts w:ascii="Arial" w:hAnsi="Arial" w:cs="Arial"/>
        </w:rPr>
        <w:t>, a través de la Contraparte</w:t>
      </w:r>
      <w:r w:rsidRPr="00C1036C">
        <w:rPr>
          <w:rFonts w:ascii="Arial" w:hAnsi="Arial" w:cs="Arial"/>
          <w:b/>
        </w:rPr>
        <w:t>,</w:t>
      </w:r>
      <w:r w:rsidRPr="00C1036C">
        <w:rPr>
          <w:rFonts w:ascii="Arial" w:hAnsi="Arial" w:cs="Arial"/>
        </w:rPr>
        <w:t xml:space="preserve"> pretende efectuar aumento o disminución en </w:t>
      </w:r>
      <w:r>
        <w:rPr>
          <w:rFonts w:ascii="Arial" w:hAnsi="Arial" w:cs="Arial"/>
        </w:rPr>
        <w:t>la Consultoría</w:t>
      </w:r>
      <w:r w:rsidRPr="00C1036C">
        <w:rPr>
          <w:rFonts w:ascii="Arial" w:hAnsi="Arial" w:cs="Arial"/>
        </w:rPr>
        <w:t>, sin cumplir lo establecido por el presente Contrato sin la emisión del Contrato modificatorio correspondiente.</w:t>
      </w:r>
    </w:p>
    <w:p w:rsidR="00792CCF" w:rsidRPr="00C1036C" w:rsidRDefault="00792CCF" w:rsidP="00D229F1">
      <w:pPr>
        <w:numPr>
          <w:ilvl w:val="0"/>
          <w:numId w:val="53"/>
        </w:numPr>
        <w:spacing w:after="120"/>
        <w:jc w:val="both"/>
        <w:rPr>
          <w:rFonts w:ascii="Arial" w:hAnsi="Arial" w:cs="Arial"/>
        </w:rPr>
      </w:pPr>
      <w:r w:rsidRPr="00C1036C">
        <w:rPr>
          <w:rFonts w:ascii="Arial" w:hAnsi="Arial" w:cs="Arial"/>
        </w:rPr>
        <w:lastRenderedPageBreak/>
        <w:t>Por utilizar o requerir</w:t>
      </w:r>
      <w:r>
        <w:rPr>
          <w:rFonts w:ascii="Arial" w:hAnsi="Arial" w:cs="Arial"/>
        </w:rPr>
        <w:t xml:space="preserve"> trabajos de</w:t>
      </w:r>
      <w:r w:rsidRPr="00C1036C">
        <w:rPr>
          <w:rFonts w:ascii="Arial" w:hAnsi="Arial" w:cs="Arial"/>
        </w:rPr>
        <w:t xml:space="preserve"> </w:t>
      </w:r>
      <w:r>
        <w:rPr>
          <w:rFonts w:ascii="Arial" w:hAnsi="Arial" w:cs="Arial"/>
        </w:rPr>
        <w:t>la Consultoría</w:t>
      </w:r>
      <w:r w:rsidRPr="00C1036C">
        <w:rPr>
          <w:rFonts w:ascii="Arial" w:hAnsi="Arial" w:cs="Arial"/>
        </w:rPr>
        <w:t xml:space="preserve"> que son objeto del presente Contrato, en beneficio de terceras personas.</w:t>
      </w:r>
    </w:p>
    <w:p w:rsidR="00792CCF" w:rsidRPr="00C1036C" w:rsidRDefault="00792CCF" w:rsidP="00792CCF">
      <w:pPr>
        <w:spacing w:after="120"/>
        <w:ind w:left="709" w:hanging="709"/>
        <w:jc w:val="both"/>
        <w:rPr>
          <w:rFonts w:ascii="Arial" w:hAnsi="Arial" w:cs="Arial"/>
        </w:rPr>
      </w:pPr>
      <w:r>
        <w:rPr>
          <w:rFonts w:ascii="Arial" w:hAnsi="Arial" w:cs="Arial"/>
          <w:b/>
        </w:rPr>
        <w:t>30</w:t>
      </w:r>
      <w:r w:rsidRPr="00C1036C">
        <w:rPr>
          <w:rFonts w:ascii="Arial" w:hAnsi="Arial" w:cs="Arial"/>
          <w:b/>
        </w:rPr>
        <w:t xml:space="preserve">.3. </w:t>
      </w:r>
      <w:r w:rsidRPr="00C1036C">
        <w:rPr>
          <w:rFonts w:ascii="Arial" w:hAnsi="Arial" w:cs="Arial"/>
          <w:b/>
        </w:rPr>
        <w:tab/>
      </w:r>
      <w:r w:rsidRPr="00C1036C">
        <w:rPr>
          <w:rFonts w:ascii="Arial" w:hAnsi="Arial" w:cs="Arial"/>
          <w:color w:val="000000"/>
        </w:rPr>
        <w:t>Las Partes podrán terminar el presente Contrato por mutuo acuerdo en cualquier momento. La terminación por mutuo acuerdo deberá constar mediante notificac</w:t>
      </w:r>
      <w:r>
        <w:rPr>
          <w:rFonts w:ascii="Arial" w:hAnsi="Arial" w:cs="Arial"/>
          <w:color w:val="000000"/>
        </w:rPr>
        <w:t>ión a través de carta notariada</w:t>
      </w:r>
      <w:r w:rsidRPr="00C1036C">
        <w:rPr>
          <w:rFonts w:ascii="Arial" w:hAnsi="Arial" w:cs="Arial"/>
          <w:color w:val="000000"/>
        </w:rPr>
        <w:t>, si corresponde, incluir los montos a reconocer por las prestaciones ejecutadas por las Partes.</w:t>
      </w:r>
      <w:r w:rsidRPr="00C1036C">
        <w:rPr>
          <w:rFonts w:ascii="Arial" w:hAnsi="Arial" w:cs="Arial"/>
        </w:rPr>
        <w:t xml:space="preserve"> </w:t>
      </w:r>
    </w:p>
    <w:p w:rsidR="00792CCF" w:rsidRPr="00C1036C" w:rsidRDefault="00792CCF" w:rsidP="00792CCF">
      <w:pPr>
        <w:spacing w:after="120"/>
        <w:ind w:left="709" w:hanging="709"/>
        <w:jc w:val="both"/>
        <w:rPr>
          <w:rFonts w:ascii="Arial" w:hAnsi="Arial" w:cs="Arial"/>
          <w:b/>
        </w:rPr>
      </w:pPr>
      <w:r>
        <w:rPr>
          <w:rFonts w:ascii="Arial" w:hAnsi="Arial" w:cs="Arial"/>
          <w:b/>
          <w:color w:val="000000"/>
        </w:rPr>
        <w:t>30</w:t>
      </w:r>
      <w:r w:rsidRPr="00C1036C">
        <w:rPr>
          <w:rFonts w:ascii="Arial" w:hAnsi="Arial" w:cs="Arial"/>
          <w:b/>
          <w:color w:val="000000"/>
        </w:rPr>
        <w:t xml:space="preserve">.4.  </w:t>
      </w:r>
      <w:r w:rsidRPr="00C1036C">
        <w:rPr>
          <w:rFonts w:ascii="Arial" w:hAnsi="Arial" w:cs="Arial"/>
          <w:b/>
          <w:color w:val="000000"/>
        </w:rPr>
        <w:tab/>
      </w:r>
      <w:r w:rsidRPr="00C1036C">
        <w:rPr>
          <w:rFonts w:ascii="Arial" w:hAnsi="Arial" w:cs="Arial"/>
          <w:color w:val="000000"/>
        </w:rPr>
        <w:t xml:space="preserve">La </w:t>
      </w:r>
      <w:r w:rsidRPr="00C1036C">
        <w:rPr>
          <w:rFonts w:ascii="Arial" w:hAnsi="Arial" w:cs="Arial"/>
          <w:b/>
          <w:color w:val="000000"/>
        </w:rPr>
        <w:t xml:space="preserve">ENTIDAD </w:t>
      </w:r>
      <w:r w:rsidRPr="00C1036C">
        <w:rPr>
          <w:rFonts w:ascii="Arial" w:hAnsi="Arial" w:cs="Arial"/>
          <w:color w:val="000000"/>
        </w:rPr>
        <w:t xml:space="preserve">en cualquier momento podrá resolver de manera unilateral </w:t>
      </w:r>
      <w:r w:rsidRPr="00C1036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1036C">
        <w:rPr>
          <w:rFonts w:ascii="Arial" w:hAnsi="Arial" w:cs="Arial"/>
          <w:b/>
        </w:rPr>
        <w:t>CONSULTOR</w:t>
      </w:r>
      <w:r w:rsidRPr="00C1036C">
        <w:rPr>
          <w:rFonts w:ascii="Arial" w:hAnsi="Arial" w:cs="Arial"/>
        </w:rPr>
        <w:t>;</w:t>
      </w:r>
      <w:r w:rsidRPr="00C1036C">
        <w:rPr>
          <w:rFonts w:ascii="Arial" w:hAnsi="Arial" w:cs="Arial"/>
          <w:b/>
        </w:rPr>
        <w:t xml:space="preserve"> </w:t>
      </w:r>
      <w:r w:rsidRPr="00C1036C">
        <w:rPr>
          <w:rFonts w:ascii="Arial" w:hAnsi="Arial" w:cs="Arial"/>
        </w:rPr>
        <w:t>sin lugar a ningún tipo de resarcimiento por parte de la</w:t>
      </w:r>
      <w:r w:rsidRPr="00C1036C">
        <w:rPr>
          <w:rFonts w:ascii="Arial" w:hAnsi="Arial" w:cs="Arial"/>
          <w:b/>
        </w:rPr>
        <w:t xml:space="preserve"> ENTIDAD </w:t>
      </w:r>
      <w:r w:rsidRPr="00C1036C">
        <w:rPr>
          <w:rFonts w:ascii="Arial" w:hAnsi="Arial" w:cs="Arial"/>
        </w:rPr>
        <w:t>a</w:t>
      </w:r>
      <w:r w:rsidRPr="00C1036C">
        <w:rPr>
          <w:rFonts w:ascii="Arial" w:hAnsi="Arial" w:cs="Arial"/>
          <w:b/>
        </w:rPr>
        <w:t xml:space="preserve"> </w:t>
      </w:r>
      <w:r w:rsidRPr="00C1036C">
        <w:rPr>
          <w:rFonts w:ascii="Arial" w:hAnsi="Arial" w:cs="Arial"/>
        </w:rPr>
        <w:t>favor del</w:t>
      </w:r>
      <w:r w:rsidRPr="00C1036C">
        <w:rPr>
          <w:rFonts w:ascii="Arial" w:hAnsi="Arial" w:cs="Arial"/>
          <w:b/>
        </w:rPr>
        <w:t xml:space="preserve"> CONSULTOR.</w:t>
      </w:r>
    </w:p>
    <w:p w:rsidR="00792CCF" w:rsidRPr="00C1036C" w:rsidRDefault="00792CCF" w:rsidP="00792CCF">
      <w:pPr>
        <w:spacing w:after="120"/>
        <w:ind w:left="709" w:hanging="705"/>
        <w:jc w:val="both"/>
        <w:rPr>
          <w:rFonts w:ascii="Arial" w:hAnsi="Arial" w:cs="Arial"/>
        </w:rPr>
      </w:pPr>
      <w:r>
        <w:rPr>
          <w:rFonts w:ascii="Arial" w:hAnsi="Arial" w:cs="Arial"/>
          <w:b/>
        </w:rPr>
        <w:t>30</w:t>
      </w:r>
      <w:r w:rsidRPr="00C1036C">
        <w:rPr>
          <w:rFonts w:ascii="Arial" w:hAnsi="Arial" w:cs="Arial"/>
          <w:b/>
        </w:rPr>
        <w:t>.5.</w:t>
      </w:r>
      <w:r w:rsidRPr="00C1036C">
        <w:rPr>
          <w:rFonts w:ascii="Arial" w:hAnsi="Arial" w:cs="Arial"/>
          <w:b/>
        </w:rPr>
        <w:tab/>
        <w:t>Reglas aplicables a la Resolución:</w:t>
      </w:r>
    </w:p>
    <w:p w:rsidR="00792CCF" w:rsidRPr="00C1036C" w:rsidRDefault="00792CCF" w:rsidP="00792CCF">
      <w:pPr>
        <w:spacing w:after="120"/>
        <w:ind w:left="709"/>
        <w:jc w:val="both"/>
        <w:rPr>
          <w:rFonts w:ascii="Arial" w:hAnsi="Arial" w:cs="Arial"/>
        </w:rPr>
      </w:pPr>
      <w:r w:rsidRPr="00C1036C">
        <w:rPr>
          <w:rFonts w:ascii="Arial" w:hAnsi="Arial" w:cs="Arial"/>
        </w:rPr>
        <w:t xml:space="preserve">Para procesar la resolución del Contrato por cualquiera de las causales señaladas en los numerales </w:t>
      </w:r>
      <w:r w:rsidRPr="00BC22B4">
        <w:rPr>
          <w:rFonts w:ascii="Arial" w:hAnsi="Arial" w:cs="Arial"/>
        </w:rPr>
        <w:t>30.2.1. y 30</w:t>
      </w:r>
      <w:r w:rsidRPr="00C1036C">
        <w:rPr>
          <w:rFonts w:ascii="Arial" w:hAnsi="Arial" w:cs="Arial"/>
        </w:rPr>
        <w:t>.2.2., la Parte afectada dará aviso escrito mediante carta notariada, a la otra Parte, de su intención de resolver el Contrato, estableciendo claramente la causal que se aduce.</w:t>
      </w:r>
    </w:p>
    <w:p w:rsidR="00792CCF" w:rsidRPr="00C1036C" w:rsidRDefault="00792CCF" w:rsidP="00792CCF">
      <w:pPr>
        <w:spacing w:after="120"/>
        <w:ind w:left="709"/>
        <w:jc w:val="both"/>
        <w:rPr>
          <w:rFonts w:ascii="Arial" w:hAnsi="Arial" w:cs="Arial"/>
          <w:lang w:val="es-ES_tradnl"/>
        </w:rPr>
      </w:pPr>
      <w:r w:rsidRPr="00C1036C">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792CCF" w:rsidRPr="00C1036C" w:rsidRDefault="00792CCF" w:rsidP="00792CCF">
      <w:pPr>
        <w:spacing w:after="120"/>
        <w:ind w:left="709"/>
        <w:jc w:val="both"/>
        <w:rPr>
          <w:rFonts w:ascii="Arial" w:hAnsi="Arial" w:cs="Arial"/>
          <w:lang w:val="es-ES_tradnl"/>
        </w:rPr>
      </w:pPr>
      <w:r w:rsidRPr="00C1036C">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792CCF" w:rsidRPr="00C1036C" w:rsidRDefault="00792CCF" w:rsidP="00792CCF">
      <w:pPr>
        <w:spacing w:after="120"/>
        <w:ind w:left="709"/>
        <w:jc w:val="both"/>
        <w:rPr>
          <w:rFonts w:ascii="Arial" w:hAnsi="Arial" w:cs="Arial"/>
          <w:lang w:val="es-ES_tradnl"/>
        </w:rPr>
      </w:pPr>
      <w:r w:rsidRPr="00C1036C">
        <w:rPr>
          <w:rFonts w:ascii="Arial" w:hAnsi="Arial" w:cs="Arial"/>
          <w:lang w:val="es-ES_tradnl"/>
        </w:rPr>
        <w:t xml:space="preserve">Cuando el monto de la multa, alcance al </w:t>
      </w:r>
      <w:r>
        <w:rPr>
          <w:rFonts w:ascii="Arial" w:hAnsi="Arial" w:cs="Arial"/>
        </w:rPr>
        <w:t>15</w:t>
      </w:r>
      <w:r w:rsidRPr="00C1036C">
        <w:rPr>
          <w:rFonts w:ascii="Arial" w:hAnsi="Arial" w:cs="Arial"/>
        </w:rPr>
        <w:t>%</w:t>
      </w:r>
      <w:r>
        <w:rPr>
          <w:rFonts w:ascii="Arial" w:hAnsi="Arial" w:cs="Arial"/>
        </w:rPr>
        <w:t xml:space="preserve"> (quince</w:t>
      </w:r>
      <w:r w:rsidRPr="00C1036C">
        <w:rPr>
          <w:rFonts w:ascii="Arial" w:hAnsi="Arial" w:cs="Arial"/>
        </w:rPr>
        <w:t xml:space="preserve"> por ciento)</w:t>
      </w:r>
      <w:r>
        <w:rPr>
          <w:rFonts w:ascii="Arial" w:hAnsi="Arial" w:cs="Arial"/>
        </w:rPr>
        <w:t xml:space="preserve"> </w:t>
      </w:r>
      <w:r w:rsidRPr="00C1036C">
        <w:rPr>
          <w:rFonts w:ascii="Arial" w:hAnsi="Arial" w:cs="Arial"/>
          <w:lang w:val="es-ES_tradnl"/>
        </w:rPr>
        <w:t xml:space="preserve">del monto total del Contrato, la </w:t>
      </w:r>
      <w:r w:rsidRPr="00C1036C">
        <w:rPr>
          <w:rFonts w:ascii="Arial" w:hAnsi="Arial" w:cs="Arial"/>
          <w:b/>
          <w:lang w:val="es-ES_tradnl"/>
        </w:rPr>
        <w:t>ENTIDAD</w:t>
      </w:r>
      <w:r w:rsidRPr="00C1036C">
        <w:rPr>
          <w:rFonts w:ascii="Arial" w:hAnsi="Arial" w:cs="Arial"/>
          <w:lang w:val="es-ES_tradnl"/>
        </w:rPr>
        <w:t xml:space="preserve"> deberá notificar mediante carta notariada que la resolución de Contrato se ha hecho efectiva. </w:t>
      </w:r>
    </w:p>
    <w:p w:rsidR="00792CCF" w:rsidRPr="00C1036C" w:rsidRDefault="00792CCF" w:rsidP="00792CCF">
      <w:pPr>
        <w:tabs>
          <w:tab w:val="left" w:pos="567"/>
        </w:tabs>
        <w:spacing w:after="120"/>
        <w:ind w:left="709"/>
        <w:jc w:val="both"/>
        <w:rPr>
          <w:rFonts w:ascii="Arial" w:hAnsi="Arial" w:cs="Arial"/>
          <w:lang w:val="es-ES_tradnl"/>
        </w:rPr>
      </w:pPr>
      <w:r w:rsidRPr="00C1036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C1036C">
        <w:rPr>
          <w:rFonts w:ascii="Arial" w:hAnsi="Arial" w:cs="Arial"/>
          <w:color w:val="000000"/>
        </w:rPr>
        <w:t>incluir los montos a reconocer por las prestaciones ejecutadas por las Partes.</w:t>
      </w:r>
    </w:p>
    <w:p w:rsidR="00792CCF" w:rsidRPr="00C1036C" w:rsidRDefault="00792CCF" w:rsidP="00792CCF">
      <w:pPr>
        <w:tabs>
          <w:tab w:val="left" w:pos="567"/>
        </w:tabs>
        <w:spacing w:after="120"/>
        <w:ind w:left="709"/>
        <w:jc w:val="both"/>
        <w:rPr>
          <w:rFonts w:ascii="Arial" w:hAnsi="Arial" w:cs="Arial"/>
        </w:rPr>
      </w:pPr>
      <w:r w:rsidRPr="00C1036C">
        <w:rPr>
          <w:rFonts w:ascii="Arial" w:hAnsi="Arial" w:cs="Arial"/>
          <w:lang w:val="es-ES_tradnl"/>
        </w:rPr>
        <w:t xml:space="preserve">En caso que se proceda a la resolución del Contrato, por razones atribuibles al </w:t>
      </w:r>
      <w:r w:rsidRPr="00C1036C">
        <w:rPr>
          <w:rFonts w:ascii="Arial" w:hAnsi="Arial" w:cs="Arial"/>
          <w:b/>
          <w:lang w:val="es-ES_tradnl"/>
        </w:rPr>
        <w:t>CONSULTOR</w:t>
      </w:r>
      <w:r w:rsidRPr="00C1036C">
        <w:rPr>
          <w:rFonts w:ascii="Arial" w:hAnsi="Arial" w:cs="Arial"/>
          <w:lang w:val="es-ES_tradnl"/>
        </w:rPr>
        <w:t>,</w:t>
      </w:r>
      <w:r w:rsidRPr="00C1036C">
        <w:rPr>
          <w:rFonts w:ascii="Arial" w:hAnsi="Arial" w:cs="Arial"/>
          <w:b/>
          <w:lang w:val="es-ES_tradnl"/>
        </w:rPr>
        <w:t xml:space="preserve"> </w:t>
      </w:r>
      <w:r w:rsidRPr="00C1036C">
        <w:rPr>
          <w:rFonts w:ascii="Arial" w:hAnsi="Arial" w:cs="Arial"/>
        </w:rPr>
        <w:t xml:space="preserve">se ejecuta en favor de la </w:t>
      </w:r>
      <w:r w:rsidRPr="00C1036C">
        <w:rPr>
          <w:rFonts w:ascii="Arial" w:hAnsi="Arial" w:cs="Arial"/>
          <w:b/>
        </w:rPr>
        <w:t>ENTIDAD</w:t>
      </w:r>
      <w:r w:rsidRPr="00C1036C">
        <w:rPr>
          <w:rFonts w:ascii="Arial" w:hAnsi="Arial" w:cs="Arial"/>
        </w:rPr>
        <w:t xml:space="preserve"> la garantía de cumplimiento de Contrato. </w:t>
      </w:r>
    </w:p>
    <w:p w:rsidR="00792CCF" w:rsidRPr="00361EBE" w:rsidRDefault="00792CCF" w:rsidP="00792CCF">
      <w:pPr>
        <w:spacing w:after="120"/>
        <w:jc w:val="both"/>
        <w:rPr>
          <w:rFonts w:ascii="Arial" w:hAnsi="Arial" w:cs="Arial"/>
          <w:b/>
          <w:u w:val="single"/>
        </w:rPr>
      </w:pPr>
      <w:r w:rsidRPr="00361EBE">
        <w:rPr>
          <w:rFonts w:ascii="Arial" w:hAnsi="Arial" w:cs="Arial"/>
          <w:b/>
          <w:u w:val="single"/>
        </w:rPr>
        <w:t>TRIGESIMA</w:t>
      </w:r>
      <w:r>
        <w:rPr>
          <w:rFonts w:ascii="Arial" w:hAnsi="Arial" w:cs="Arial"/>
          <w:b/>
          <w:u w:val="single"/>
        </w:rPr>
        <w:t xml:space="preserve"> PRIMERA</w:t>
      </w:r>
      <w:r w:rsidRPr="00361EBE">
        <w:rPr>
          <w:rFonts w:ascii="Arial" w:hAnsi="Arial" w:cs="Arial"/>
          <w:b/>
          <w:u w:val="single"/>
        </w:rPr>
        <w:t>.- (CIERRE DE CONTRATO)</w:t>
      </w:r>
    </w:p>
    <w:p w:rsidR="00792CCF" w:rsidRPr="0013695B" w:rsidRDefault="00792CCF" w:rsidP="00792CCF">
      <w:pPr>
        <w:widowControl w:val="0"/>
        <w:spacing w:after="120"/>
        <w:jc w:val="both"/>
        <w:rPr>
          <w:rFonts w:ascii="Arial" w:hAnsi="Arial" w:cs="Arial"/>
        </w:rPr>
      </w:pPr>
      <w:r w:rsidRPr="0013695B">
        <w:rPr>
          <w:rFonts w:ascii="Arial" w:hAnsi="Arial" w:cs="Arial"/>
        </w:rPr>
        <w:t xml:space="preserve">Terminado el Contrato, por resolución o por su cumplimiento, las Partes firmarán un acta de cierre del Contrato manifestando los términos de recepción definitiva o nota de recepción </w:t>
      </w:r>
      <w:r>
        <w:rPr>
          <w:rFonts w:ascii="Arial" w:hAnsi="Arial" w:cs="Arial"/>
        </w:rPr>
        <w:t>de los productos de la Consultoría</w:t>
      </w:r>
      <w:r w:rsidRPr="0013695B">
        <w:rPr>
          <w:rFonts w:ascii="Arial" w:hAnsi="Arial" w:cs="Arial"/>
        </w:rPr>
        <w:t xml:space="preserve"> efectivamente ejecutados y conciliación de cuentas finales a efectos de determinar cualquier saldo pendiente de pago si hubiese o correspondiese. </w:t>
      </w:r>
    </w:p>
    <w:p w:rsidR="00792CCF" w:rsidRPr="0013695B" w:rsidRDefault="00792CCF" w:rsidP="00792CCF">
      <w:pPr>
        <w:widowControl w:val="0"/>
        <w:spacing w:after="120"/>
        <w:jc w:val="both"/>
        <w:rPr>
          <w:rFonts w:ascii="Arial" w:hAnsi="Arial" w:cs="Arial"/>
        </w:rPr>
      </w:pPr>
      <w:r w:rsidRPr="0013695B">
        <w:rPr>
          <w:rFonts w:ascii="Arial" w:hAnsi="Arial" w:cs="Arial"/>
        </w:rPr>
        <w:t xml:space="preserve">El acta de cierre de Contrato no libera de responsabilidades al </w:t>
      </w:r>
      <w:r w:rsidRPr="0013695B">
        <w:rPr>
          <w:rFonts w:ascii="Arial" w:hAnsi="Arial" w:cs="Arial"/>
          <w:b/>
        </w:rPr>
        <w:t>CONSULTOR</w:t>
      </w:r>
      <w:r w:rsidRPr="0013695B">
        <w:rPr>
          <w:rFonts w:ascii="Arial" w:hAnsi="Arial" w:cs="Arial"/>
        </w:rPr>
        <w:t>, por negligencia o impericia que ocasionasen daños posteriores sobre el objeto de contratación.</w:t>
      </w:r>
    </w:p>
    <w:p w:rsidR="00792CCF" w:rsidRPr="00361EBE" w:rsidRDefault="00792CCF" w:rsidP="00792CCF">
      <w:pPr>
        <w:spacing w:after="120"/>
        <w:jc w:val="both"/>
        <w:rPr>
          <w:rFonts w:ascii="Arial" w:hAnsi="Arial" w:cs="Arial"/>
          <w:b/>
          <w:u w:val="single"/>
          <w:lang w:val="es-ES_tradnl"/>
        </w:rPr>
      </w:pPr>
      <w:r w:rsidRPr="00361EBE">
        <w:rPr>
          <w:rFonts w:ascii="Arial" w:hAnsi="Arial" w:cs="Arial"/>
          <w:b/>
          <w:u w:val="single"/>
          <w:lang w:val="es-ES_tradnl"/>
        </w:rPr>
        <w:t xml:space="preserve">TRIGESIMA </w:t>
      </w:r>
      <w:r>
        <w:rPr>
          <w:rFonts w:ascii="Arial" w:hAnsi="Arial" w:cs="Arial"/>
          <w:b/>
          <w:u w:val="single"/>
          <w:lang w:val="es-ES_tradnl"/>
        </w:rPr>
        <w:t>SEGUNDA</w:t>
      </w:r>
      <w:r w:rsidRPr="00361EBE">
        <w:rPr>
          <w:rFonts w:ascii="Arial" w:hAnsi="Arial" w:cs="Arial"/>
          <w:b/>
          <w:u w:val="single"/>
          <w:lang w:val="es-ES_tradnl"/>
        </w:rPr>
        <w:t>.- (SOLUCIÓN DE CONTROVERSIAS)</w:t>
      </w:r>
    </w:p>
    <w:p w:rsidR="00792CCF" w:rsidRPr="00361EBE" w:rsidRDefault="00792CCF" w:rsidP="00792CCF">
      <w:pPr>
        <w:spacing w:after="120"/>
        <w:jc w:val="both"/>
        <w:rPr>
          <w:rFonts w:ascii="Arial" w:hAnsi="Arial" w:cs="Arial"/>
          <w:lang w:val="es-ES_tradnl"/>
        </w:rPr>
      </w:pPr>
      <w:r w:rsidRPr="00361EBE">
        <w:rPr>
          <w:rFonts w:ascii="Arial" w:hAnsi="Arial" w:cs="Arial"/>
          <w:lang w:val="es-ES_tradnl"/>
        </w:rPr>
        <w:t>En caso de surgir controversias sobre los derechos y obligaciones de las Partes, durante la ejecución del presente Contrato, las Partes acudirán a los términos y condiciones del Contrato, términos de referencia, propuesta adjudicada, sometidas a la Jurisdicción Coactiva Fiscal.</w:t>
      </w:r>
    </w:p>
    <w:p w:rsidR="00792CCF" w:rsidRPr="00E779FA" w:rsidRDefault="00792CCF" w:rsidP="00792CCF">
      <w:pPr>
        <w:spacing w:after="120"/>
        <w:rPr>
          <w:rFonts w:ascii="Arial" w:hAnsi="Arial" w:cs="Arial"/>
          <w:u w:val="single"/>
        </w:rPr>
      </w:pPr>
      <w:r w:rsidRPr="00E779FA">
        <w:rPr>
          <w:rFonts w:ascii="Arial" w:hAnsi="Arial" w:cs="Arial"/>
          <w:b/>
          <w:bCs/>
          <w:u w:val="single"/>
        </w:rPr>
        <w:t xml:space="preserve">TRIGESIMA </w:t>
      </w:r>
      <w:r>
        <w:rPr>
          <w:rFonts w:ascii="Arial" w:hAnsi="Arial" w:cs="Arial"/>
          <w:b/>
          <w:bCs/>
          <w:u w:val="single"/>
        </w:rPr>
        <w:t>TERCERA</w:t>
      </w:r>
      <w:r w:rsidRPr="00E779FA">
        <w:rPr>
          <w:rFonts w:ascii="Arial" w:hAnsi="Arial" w:cs="Arial"/>
          <w:b/>
          <w:bCs/>
          <w:u w:val="single"/>
        </w:rPr>
        <w:t xml:space="preserve">.- </w:t>
      </w:r>
      <w:r w:rsidRPr="00E779FA">
        <w:rPr>
          <w:rFonts w:ascii="Arial" w:hAnsi="Arial" w:cs="Arial"/>
          <w:b/>
          <w:u w:val="single"/>
        </w:rPr>
        <w:t>(DECLARACION DEL CONSULTOR</w:t>
      </w:r>
      <w:r w:rsidRPr="00E779FA">
        <w:rPr>
          <w:rFonts w:ascii="Arial" w:hAnsi="Arial" w:cs="Arial"/>
          <w:u w:val="single"/>
        </w:rPr>
        <w:t>)</w:t>
      </w:r>
    </w:p>
    <w:p w:rsidR="00792CCF" w:rsidRPr="00E779FA" w:rsidRDefault="00792CCF" w:rsidP="00792CCF">
      <w:pPr>
        <w:spacing w:after="120"/>
        <w:rPr>
          <w:rFonts w:ascii="Arial" w:hAnsi="Arial" w:cs="Arial"/>
        </w:rPr>
      </w:pPr>
      <w:r w:rsidRPr="00E779FA">
        <w:rPr>
          <w:rFonts w:ascii="Arial" w:hAnsi="Arial" w:cs="Arial"/>
        </w:rPr>
        <w:t xml:space="preserve">El </w:t>
      </w:r>
      <w:r w:rsidRPr="00E779FA">
        <w:rPr>
          <w:rFonts w:ascii="Arial" w:hAnsi="Arial" w:cs="Arial"/>
          <w:b/>
        </w:rPr>
        <w:t>CONSULTOR</w:t>
      </w:r>
      <w:r w:rsidRPr="00E779FA">
        <w:rPr>
          <w:rFonts w:ascii="Arial" w:hAnsi="Arial" w:cs="Arial"/>
        </w:rPr>
        <w:t xml:space="preserve"> declara que:</w:t>
      </w:r>
    </w:p>
    <w:p w:rsidR="00792CCF" w:rsidRPr="00E779FA" w:rsidRDefault="00792CCF" w:rsidP="00D229F1">
      <w:pPr>
        <w:numPr>
          <w:ilvl w:val="0"/>
          <w:numId w:val="51"/>
        </w:numPr>
        <w:spacing w:after="120"/>
        <w:jc w:val="both"/>
        <w:rPr>
          <w:rFonts w:ascii="Arial" w:hAnsi="Arial" w:cs="Arial"/>
        </w:rPr>
      </w:pPr>
      <w:r w:rsidRPr="00E779FA">
        <w:rPr>
          <w:rFonts w:ascii="Arial" w:hAnsi="Arial" w:cs="Arial"/>
        </w:rPr>
        <w:t xml:space="preserve">Ha cumplido satisfactoriamente los requerimientos y se ha informado, de acuerdo a las prácticas razonables antes de celebrar el presente Contrato, en lo referente al alcance y la naturaleza de </w:t>
      </w:r>
      <w:r>
        <w:rPr>
          <w:rFonts w:ascii="Arial" w:hAnsi="Arial" w:cs="Arial"/>
        </w:rPr>
        <w:lastRenderedPageBreak/>
        <w:t>la Consultoría</w:t>
      </w:r>
      <w:r w:rsidRPr="00E779FA">
        <w:rPr>
          <w:rFonts w:ascii="Arial" w:hAnsi="Arial" w:cs="Arial"/>
        </w:rPr>
        <w:t xml:space="preserve">, incluyendo pero no limitándose a los servicios, Personal, equipos necesarios, las condiciones operativas, las condiciones sociales y los materiales necesarios para la ejecución de </w:t>
      </w:r>
      <w:r>
        <w:rPr>
          <w:rFonts w:ascii="Arial" w:hAnsi="Arial" w:cs="Arial"/>
        </w:rPr>
        <w:t>la Consultoría</w:t>
      </w:r>
      <w:r w:rsidRPr="00E779FA">
        <w:rPr>
          <w:rFonts w:ascii="Arial" w:hAnsi="Arial" w:cs="Arial"/>
        </w:rPr>
        <w:t xml:space="preserve">, la exactitud y suficiencia de las tasas y precios contenidos en la forma de pago, facturación e impuestos, las condiciones generales y locales, y todas las otras cuestiones que podrían afectar el avance o ejecución de </w:t>
      </w:r>
      <w:r>
        <w:rPr>
          <w:rFonts w:ascii="Arial" w:hAnsi="Arial" w:cs="Arial"/>
        </w:rPr>
        <w:t>la Consultoría</w:t>
      </w:r>
      <w:r w:rsidRPr="00E779FA">
        <w:rPr>
          <w:rFonts w:ascii="Arial" w:hAnsi="Arial" w:cs="Arial"/>
        </w:rPr>
        <w:t xml:space="preserve">. </w:t>
      </w:r>
    </w:p>
    <w:p w:rsidR="00792CCF" w:rsidRPr="00E779FA" w:rsidRDefault="00792CCF" w:rsidP="00D229F1">
      <w:pPr>
        <w:numPr>
          <w:ilvl w:val="0"/>
          <w:numId w:val="51"/>
        </w:numPr>
        <w:spacing w:after="120"/>
        <w:ind w:right="-7"/>
        <w:jc w:val="both"/>
        <w:outlineLvl w:val="1"/>
        <w:rPr>
          <w:rFonts w:ascii="Arial" w:hAnsi="Arial" w:cs="Arial"/>
          <w:bCs/>
          <w:iCs/>
          <w:lang w:val="es-BO"/>
        </w:rPr>
      </w:pPr>
      <w:r w:rsidRPr="00E779FA">
        <w:rPr>
          <w:rFonts w:ascii="Arial" w:hAnsi="Arial" w:cs="Arial"/>
          <w:bCs/>
          <w:iCs/>
          <w:lang w:val="es-BO"/>
        </w:rPr>
        <w:t xml:space="preserve">Inspeccionó, está familiarizado y manifiesta su conformidad con todos los aspectos, asuntos y condiciones (entre otras las climatológicas) que afectan o se refieren al lugar de prestación y entrega </w:t>
      </w:r>
      <w:r w:rsidRPr="00E779FA">
        <w:rPr>
          <w:rFonts w:ascii="Arial" w:hAnsi="Arial" w:cs="Arial"/>
        </w:rPr>
        <w:t xml:space="preserve">de </w:t>
      </w:r>
      <w:r>
        <w:rPr>
          <w:rFonts w:ascii="Arial" w:hAnsi="Arial" w:cs="Arial"/>
        </w:rPr>
        <w:t>la Consultoría</w:t>
      </w:r>
      <w:r w:rsidRPr="00E779FA">
        <w:rPr>
          <w:rFonts w:ascii="Arial" w:hAnsi="Arial" w:cs="Arial"/>
          <w:bCs/>
          <w:iCs/>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792CCF" w:rsidRPr="00E779FA" w:rsidRDefault="00792CCF" w:rsidP="00D229F1">
      <w:pPr>
        <w:numPr>
          <w:ilvl w:val="0"/>
          <w:numId w:val="51"/>
        </w:numPr>
        <w:spacing w:after="120"/>
        <w:ind w:right="-7"/>
        <w:jc w:val="both"/>
        <w:outlineLvl w:val="1"/>
        <w:rPr>
          <w:rFonts w:ascii="Arial" w:hAnsi="Arial" w:cs="Arial"/>
          <w:bCs/>
          <w:iCs/>
          <w:lang w:val="es-BO"/>
        </w:rPr>
      </w:pPr>
      <w:r w:rsidRPr="00E779FA">
        <w:rPr>
          <w:rFonts w:ascii="Arial" w:hAnsi="Arial" w:cs="Arial"/>
          <w:bCs/>
          <w:iCs/>
          <w:lang w:val="es-BO"/>
        </w:rPr>
        <w:t xml:space="preserve">Las obligaciones que el </w:t>
      </w:r>
      <w:r w:rsidRPr="00E779FA">
        <w:rPr>
          <w:rFonts w:ascii="Arial" w:hAnsi="Arial" w:cs="Arial"/>
          <w:b/>
          <w:bCs/>
          <w:iCs/>
          <w:lang w:val="es-BO"/>
        </w:rPr>
        <w:t xml:space="preserve">CONSULTOR </w:t>
      </w:r>
      <w:r w:rsidRPr="00E779FA">
        <w:rPr>
          <w:rFonts w:ascii="Arial" w:hAnsi="Arial" w:cs="Arial"/>
          <w:bCs/>
          <w:iCs/>
          <w:lang w:val="es-BO"/>
        </w:rPr>
        <w:t>asumirá en el Contrato, son obligaciones legales y válidas que lo obligan de conformidad con los términos de las mismas.</w:t>
      </w:r>
    </w:p>
    <w:p w:rsidR="00792CCF" w:rsidRPr="00E779FA" w:rsidRDefault="00792CCF" w:rsidP="00D229F1">
      <w:pPr>
        <w:widowControl w:val="0"/>
        <w:numPr>
          <w:ilvl w:val="0"/>
          <w:numId w:val="51"/>
        </w:numPr>
        <w:tabs>
          <w:tab w:val="left" w:pos="720"/>
        </w:tabs>
        <w:spacing w:after="120"/>
        <w:jc w:val="both"/>
        <w:outlineLvl w:val="0"/>
        <w:rPr>
          <w:rFonts w:ascii="Arial" w:hAnsi="Arial" w:cs="Arial"/>
        </w:rPr>
      </w:pPr>
      <w:r w:rsidRPr="00E779FA">
        <w:rPr>
          <w:rFonts w:ascii="Arial" w:hAnsi="Arial" w:cs="Arial"/>
          <w:lang w:val="es-BO"/>
        </w:rPr>
        <w:t xml:space="preserve">Toda la información escrita que éste le haya provisto a la </w:t>
      </w:r>
      <w:r w:rsidRPr="00E779FA">
        <w:rPr>
          <w:rFonts w:ascii="Arial" w:hAnsi="Arial" w:cs="Arial"/>
          <w:b/>
          <w:lang w:val="es-BO"/>
        </w:rPr>
        <w:t>ENTIDAD</w:t>
      </w:r>
      <w:r w:rsidRPr="00E779FA">
        <w:rPr>
          <w:rFonts w:ascii="Arial" w:hAnsi="Arial" w:cs="Arial"/>
          <w:lang w:val="es-BO"/>
        </w:rPr>
        <w:t xml:space="preserve"> en o de conformidad con el Contrato es cierta, completa y exacta en todos los sentidos materiales.</w:t>
      </w:r>
    </w:p>
    <w:p w:rsidR="00792CCF" w:rsidRDefault="00792CCF" w:rsidP="00D229F1">
      <w:pPr>
        <w:widowControl w:val="0"/>
        <w:numPr>
          <w:ilvl w:val="0"/>
          <w:numId w:val="51"/>
        </w:numPr>
        <w:tabs>
          <w:tab w:val="left" w:pos="720"/>
        </w:tabs>
        <w:spacing w:after="120"/>
        <w:jc w:val="both"/>
        <w:outlineLvl w:val="0"/>
        <w:rPr>
          <w:rFonts w:ascii="Arial" w:hAnsi="Arial" w:cs="Arial"/>
        </w:rPr>
      </w:pPr>
      <w:r w:rsidRPr="00E779FA">
        <w:rPr>
          <w:rFonts w:ascii="Arial" w:hAnsi="Arial" w:cs="Arial"/>
        </w:rPr>
        <w:t xml:space="preserve">Cualquier omisión del </w:t>
      </w:r>
      <w:r w:rsidRPr="00E779FA">
        <w:rPr>
          <w:rFonts w:ascii="Arial" w:hAnsi="Arial" w:cs="Arial"/>
          <w:b/>
        </w:rPr>
        <w:t>CONSULTOR</w:t>
      </w:r>
      <w:r w:rsidRPr="00E779FA">
        <w:rPr>
          <w:rFonts w:ascii="Arial" w:hAnsi="Arial" w:cs="Arial"/>
        </w:rPr>
        <w:t xml:space="preserve"> de tomar en cuenta las cuesti</w:t>
      </w:r>
      <w:r>
        <w:rPr>
          <w:rFonts w:ascii="Arial" w:hAnsi="Arial" w:cs="Arial"/>
        </w:rPr>
        <w:t>ones y asuntos que afectarían a</w:t>
      </w:r>
      <w:r w:rsidRPr="00E779FA">
        <w:rPr>
          <w:rFonts w:ascii="Arial" w:hAnsi="Arial" w:cs="Arial"/>
        </w:rPr>
        <w:t xml:space="preserve"> </w:t>
      </w:r>
      <w:r>
        <w:rPr>
          <w:rFonts w:ascii="Arial" w:hAnsi="Arial" w:cs="Arial"/>
        </w:rPr>
        <w:t>la Consultoría</w:t>
      </w:r>
      <w:r w:rsidRPr="00E779FA">
        <w:rPr>
          <w:rFonts w:ascii="Arial" w:hAnsi="Arial" w:cs="Arial"/>
        </w:rPr>
        <w:t xml:space="preserve">, y de los cuales el </w:t>
      </w:r>
      <w:r w:rsidRPr="00E779FA">
        <w:rPr>
          <w:rFonts w:ascii="Arial" w:hAnsi="Arial" w:cs="Arial"/>
          <w:b/>
        </w:rPr>
        <w:t>CONSULTOR</w:t>
      </w:r>
      <w:r w:rsidRPr="00E779FA">
        <w:rPr>
          <w:rFonts w:ascii="Arial" w:hAnsi="Arial" w:cs="Arial"/>
        </w:rPr>
        <w:t xml:space="preserve"> debería haber razonablemente tomado conocimiento, de ninguna manera liberará al </w:t>
      </w:r>
      <w:r w:rsidRPr="00E779FA">
        <w:rPr>
          <w:rFonts w:ascii="Arial" w:hAnsi="Arial" w:cs="Arial"/>
          <w:b/>
        </w:rPr>
        <w:t>CONSULTOR</w:t>
      </w:r>
      <w:r w:rsidRPr="00E779FA">
        <w:rPr>
          <w:rFonts w:ascii="Arial" w:hAnsi="Arial" w:cs="Arial"/>
        </w:rPr>
        <w:t xml:space="preserve"> de sus obligaciones conforme al Contrato.</w:t>
      </w:r>
    </w:p>
    <w:p w:rsidR="00792CCF" w:rsidRPr="00A616C7" w:rsidRDefault="00792CCF" w:rsidP="00792CCF">
      <w:pPr>
        <w:widowControl w:val="0"/>
        <w:tabs>
          <w:tab w:val="left" w:pos="720"/>
        </w:tabs>
        <w:spacing w:after="120"/>
        <w:jc w:val="both"/>
        <w:outlineLvl w:val="0"/>
        <w:rPr>
          <w:rFonts w:ascii="Arial" w:hAnsi="Arial" w:cs="Arial"/>
        </w:rPr>
      </w:pPr>
      <w:r w:rsidRPr="00A616C7">
        <w:rPr>
          <w:rFonts w:ascii="Arial" w:hAnsi="Arial" w:cs="Arial"/>
          <w:b/>
          <w:i/>
          <w:u w:val="single"/>
        </w:rPr>
        <w:t>INCLUIR LA SIGUIENTE CLÁUSULA EN CASO DE QUE CORRESPONDA:</w:t>
      </w:r>
    </w:p>
    <w:p w:rsidR="00792CCF" w:rsidRPr="00A616C7" w:rsidRDefault="00792CCF" w:rsidP="00792CCF">
      <w:pPr>
        <w:widowControl w:val="0"/>
        <w:autoSpaceDE w:val="0"/>
        <w:autoSpaceDN w:val="0"/>
        <w:adjustRightInd w:val="0"/>
        <w:jc w:val="both"/>
        <w:rPr>
          <w:rFonts w:ascii="Arial" w:hAnsi="Arial" w:cs="Arial"/>
          <w:b/>
          <w:bCs/>
          <w:i/>
          <w:u w:val="single"/>
        </w:rPr>
      </w:pPr>
      <w:r w:rsidRPr="00A616C7">
        <w:rPr>
          <w:rFonts w:ascii="Arial" w:hAnsi="Arial" w:cs="Arial"/>
          <w:b/>
          <w:i/>
          <w:u w:val="single"/>
          <w:lang w:val="es-BO"/>
        </w:rPr>
        <w:t>TRIGÉSIMA CUARTA</w:t>
      </w:r>
      <w:r w:rsidRPr="00A616C7">
        <w:rPr>
          <w:rFonts w:ascii="Arial" w:hAnsi="Arial" w:cs="Arial"/>
          <w:b/>
          <w:bCs/>
          <w:i/>
          <w:u w:val="single"/>
        </w:rPr>
        <w:t>.- (RECONOCIMIENTO DE FIRMAS)</w:t>
      </w:r>
    </w:p>
    <w:p w:rsidR="00792CCF" w:rsidRPr="00A616C7" w:rsidRDefault="00792CCF" w:rsidP="00792CCF">
      <w:pPr>
        <w:tabs>
          <w:tab w:val="left" w:pos="3000"/>
        </w:tabs>
        <w:ind w:left="720"/>
        <w:contextualSpacing/>
        <w:jc w:val="both"/>
        <w:rPr>
          <w:rFonts w:ascii="Arial" w:hAnsi="Arial" w:cs="Arial"/>
          <w:i/>
        </w:rPr>
      </w:pPr>
    </w:p>
    <w:p w:rsidR="00792CCF" w:rsidRPr="00A616C7" w:rsidRDefault="00792CCF" w:rsidP="00792CCF">
      <w:pPr>
        <w:tabs>
          <w:tab w:val="left" w:pos="3000"/>
        </w:tabs>
        <w:contextualSpacing/>
        <w:jc w:val="both"/>
        <w:rPr>
          <w:rFonts w:ascii="Arial" w:hAnsi="Arial" w:cs="Arial"/>
          <w:i/>
        </w:rPr>
      </w:pPr>
      <w:r w:rsidRPr="00A616C7">
        <w:rPr>
          <w:rFonts w:ascii="Arial" w:hAnsi="Arial" w:cs="Arial"/>
          <w:i/>
        </w:rPr>
        <w:t xml:space="preserve">El presente Contrato, </w:t>
      </w:r>
      <w:r w:rsidRPr="00A616C7">
        <w:rPr>
          <w:rFonts w:ascii="Arial" w:hAnsi="Arial" w:cs="Arial"/>
          <w:i/>
          <w:lang w:val="es-BO"/>
        </w:rPr>
        <w:t xml:space="preserve">estará sujeto al reconocimiento de firmas por las Partes, con todas las formalidades de Ley. Los gastos emergentes de dicho trámite, correrán por cuenta del </w:t>
      </w:r>
      <w:r>
        <w:rPr>
          <w:rFonts w:ascii="Arial" w:hAnsi="Arial" w:cs="Arial"/>
          <w:b/>
          <w:bCs/>
          <w:i/>
          <w:lang w:val="es-BO"/>
        </w:rPr>
        <w:t>CONSULTOR;</w:t>
      </w:r>
      <w:r w:rsidRPr="00A616C7">
        <w:rPr>
          <w:rFonts w:ascii="Arial" w:hAnsi="Arial" w:cs="Arial"/>
          <w:i/>
          <w:lang w:val="es-BO"/>
        </w:rPr>
        <w:t xml:space="preserve"> </w:t>
      </w:r>
      <w:r w:rsidRPr="00A616C7">
        <w:rPr>
          <w:rFonts w:ascii="Arial" w:hAnsi="Arial" w:cs="Arial"/>
          <w:i/>
        </w:rPr>
        <w:t>entretanto se realice el reconocimiento de firmas, el presente Contrato servirá a los efectos de Ley y de su cumplimiento, como documento suficiente a las Partes.</w:t>
      </w:r>
    </w:p>
    <w:p w:rsidR="00792CCF" w:rsidRDefault="00792CCF" w:rsidP="00792CCF">
      <w:pPr>
        <w:tabs>
          <w:tab w:val="left" w:pos="3000"/>
        </w:tabs>
        <w:contextualSpacing/>
        <w:jc w:val="both"/>
        <w:rPr>
          <w:rFonts w:ascii="Arial" w:hAnsi="Arial" w:cs="Arial"/>
        </w:rPr>
      </w:pPr>
    </w:p>
    <w:p w:rsidR="00792CCF" w:rsidRDefault="00792CCF" w:rsidP="00792CCF">
      <w:pPr>
        <w:tabs>
          <w:tab w:val="left" w:pos="3000"/>
        </w:tabs>
        <w:contextualSpacing/>
        <w:jc w:val="both"/>
        <w:rPr>
          <w:rFonts w:ascii="Arial" w:hAnsi="Arial" w:cs="Arial"/>
        </w:rPr>
      </w:pPr>
    </w:p>
    <w:p w:rsidR="00792CCF" w:rsidRPr="00B52EA9" w:rsidRDefault="00792CCF" w:rsidP="00792CCF">
      <w:pPr>
        <w:tabs>
          <w:tab w:val="left" w:pos="3000"/>
        </w:tabs>
        <w:contextualSpacing/>
        <w:jc w:val="both"/>
        <w:rPr>
          <w:rFonts w:ascii="Arial" w:hAnsi="Arial" w:cs="Arial"/>
        </w:rPr>
      </w:pPr>
    </w:p>
    <w:p w:rsidR="00792CCF" w:rsidRPr="00361EBE" w:rsidRDefault="00792CCF" w:rsidP="00792CCF">
      <w:pPr>
        <w:widowControl w:val="0"/>
        <w:spacing w:after="120"/>
        <w:jc w:val="both"/>
        <w:rPr>
          <w:rFonts w:ascii="Arial" w:hAnsi="Arial" w:cs="Arial"/>
          <w:b/>
          <w:u w:val="single"/>
          <w:lang w:val="es-ES_tradnl"/>
        </w:rPr>
      </w:pPr>
      <w:r>
        <w:rPr>
          <w:rFonts w:ascii="Arial" w:hAnsi="Arial" w:cs="Arial"/>
          <w:b/>
          <w:u w:val="single"/>
          <w:lang w:val="es-ES_tradnl"/>
        </w:rPr>
        <w:t>T</w:t>
      </w:r>
      <w:r w:rsidRPr="00361EBE">
        <w:rPr>
          <w:rFonts w:ascii="Arial" w:hAnsi="Arial" w:cs="Arial"/>
          <w:b/>
          <w:u w:val="single"/>
          <w:lang w:val="es-ES_tradnl"/>
        </w:rPr>
        <w:t xml:space="preserve">RIGÉSIMA </w:t>
      </w:r>
      <w:r>
        <w:rPr>
          <w:rFonts w:ascii="Arial" w:hAnsi="Arial" w:cs="Arial"/>
          <w:b/>
          <w:u w:val="single"/>
          <w:lang w:val="es-ES_tradnl"/>
        </w:rPr>
        <w:t>QUINTA</w:t>
      </w:r>
      <w:r w:rsidRPr="00361EBE">
        <w:rPr>
          <w:rFonts w:ascii="Arial" w:hAnsi="Arial" w:cs="Arial"/>
          <w:b/>
          <w:u w:val="single"/>
          <w:lang w:val="es-ES_tradnl"/>
        </w:rPr>
        <w:t>.- (ANTICORRUPCIÓN)</w:t>
      </w:r>
      <w:r w:rsidRPr="00361EBE">
        <w:rPr>
          <w:rFonts w:ascii="Arial" w:hAnsi="Arial" w:cs="Arial"/>
          <w:b/>
          <w:lang w:val="es-ES_tradnl"/>
        </w:rPr>
        <w:t xml:space="preserve"> </w:t>
      </w:r>
      <w:r w:rsidRPr="00361EBE">
        <w:rPr>
          <w:rFonts w:ascii="Arial" w:hAnsi="Arial" w:cs="Arial"/>
          <w:b/>
          <w:lang w:val="es-ES_tradnl"/>
        </w:rPr>
        <w:tab/>
      </w:r>
    </w:p>
    <w:p w:rsidR="00792CCF" w:rsidRDefault="00792CCF" w:rsidP="00792CCF">
      <w:pPr>
        <w:jc w:val="both"/>
        <w:rPr>
          <w:rFonts w:ascii="Arial" w:hAnsi="Arial" w:cs="Arial"/>
          <w:bCs/>
        </w:rPr>
      </w:pPr>
      <w:r w:rsidRPr="00361EBE">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61EBE">
        <w:rPr>
          <w:rFonts w:ascii="Arial" w:hAnsi="Arial" w:cs="Arial"/>
          <w:bCs/>
        </w:rPr>
        <w:t xml:space="preserve">, sin perjuicio de que la </w:t>
      </w:r>
      <w:r w:rsidRPr="00361EBE">
        <w:rPr>
          <w:rFonts w:ascii="Arial" w:hAnsi="Arial" w:cs="Arial"/>
          <w:b/>
          <w:bCs/>
        </w:rPr>
        <w:t>ENTIDAD</w:t>
      </w:r>
      <w:r w:rsidRPr="00361EBE">
        <w:rPr>
          <w:rFonts w:ascii="Arial" w:hAnsi="Arial" w:cs="Arial"/>
          <w:bCs/>
        </w:rPr>
        <w:t xml:space="preserve"> resuelva el presente </w:t>
      </w:r>
      <w:r w:rsidRPr="00361EBE">
        <w:rPr>
          <w:rFonts w:ascii="Arial" w:hAnsi="Arial" w:cs="Arial"/>
          <w:lang w:val="es-ES_tradnl"/>
        </w:rPr>
        <w:t>Contrato</w:t>
      </w:r>
      <w:r w:rsidRPr="00361EBE">
        <w:rPr>
          <w:rFonts w:ascii="Arial" w:hAnsi="Arial" w:cs="Arial"/>
          <w:bCs/>
        </w:rPr>
        <w:t xml:space="preserve"> y se ejecuten las garantías que se encuentren vigentes al momento de la resolución.  </w:t>
      </w:r>
    </w:p>
    <w:p w:rsidR="00792CCF" w:rsidRPr="00361EBE" w:rsidRDefault="00792CCF" w:rsidP="00792CCF">
      <w:pPr>
        <w:jc w:val="both"/>
        <w:rPr>
          <w:rFonts w:ascii="Arial" w:hAnsi="Arial" w:cs="Arial"/>
          <w:bCs/>
        </w:rPr>
      </w:pPr>
    </w:p>
    <w:p w:rsidR="00792CCF" w:rsidRDefault="00792CCF" w:rsidP="00792CCF">
      <w:pPr>
        <w:autoSpaceDE w:val="0"/>
        <w:autoSpaceDN w:val="0"/>
        <w:adjustRightInd w:val="0"/>
        <w:jc w:val="both"/>
        <w:rPr>
          <w:rFonts w:ascii="Arial" w:hAnsi="Arial" w:cs="Arial"/>
          <w:u w:val="single"/>
          <w:lang w:val="es-ES_tradnl"/>
        </w:rPr>
      </w:pPr>
      <w:r w:rsidRPr="00361EBE">
        <w:rPr>
          <w:rFonts w:ascii="Arial" w:hAnsi="Arial" w:cs="Arial"/>
          <w:b/>
          <w:u w:val="single"/>
          <w:lang w:val="es-ES_tradnl"/>
        </w:rPr>
        <w:t xml:space="preserve">TRIGÉSIMA </w:t>
      </w:r>
      <w:r>
        <w:rPr>
          <w:rFonts w:ascii="Arial" w:hAnsi="Arial" w:cs="Arial"/>
          <w:b/>
          <w:u w:val="single"/>
          <w:lang w:val="es-ES_tradnl"/>
        </w:rPr>
        <w:t>SEXTA</w:t>
      </w:r>
      <w:r w:rsidRPr="00361EBE">
        <w:rPr>
          <w:rFonts w:ascii="Arial" w:hAnsi="Arial" w:cs="Arial"/>
          <w:b/>
          <w:u w:val="single"/>
          <w:lang w:val="es-ES_tradnl"/>
        </w:rPr>
        <w:t>.- (CONFORMIDAD)</w:t>
      </w:r>
      <w:r w:rsidRPr="00361EBE">
        <w:rPr>
          <w:rFonts w:ascii="Arial" w:hAnsi="Arial" w:cs="Arial"/>
          <w:u w:val="single"/>
          <w:lang w:val="es-ES_tradnl"/>
        </w:rPr>
        <w:t xml:space="preserve"> </w:t>
      </w:r>
    </w:p>
    <w:p w:rsidR="00792CCF" w:rsidRPr="00762EDF" w:rsidRDefault="00792CCF" w:rsidP="00792CCF">
      <w:pPr>
        <w:autoSpaceDE w:val="0"/>
        <w:autoSpaceDN w:val="0"/>
        <w:adjustRightInd w:val="0"/>
        <w:jc w:val="both"/>
        <w:rPr>
          <w:rFonts w:ascii="Arial" w:hAnsi="Arial" w:cs="Arial"/>
          <w:sz w:val="10"/>
          <w:szCs w:val="10"/>
          <w:u w:val="single"/>
          <w:lang w:val="es-ES_tradnl"/>
        </w:rPr>
      </w:pPr>
    </w:p>
    <w:p w:rsidR="00792CCF" w:rsidRPr="00A651CF" w:rsidRDefault="00792CCF" w:rsidP="00792CCF">
      <w:pPr>
        <w:autoSpaceDE w:val="0"/>
        <w:autoSpaceDN w:val="0"/>
        <w:adjustRightInd w:val="0"/>
        <w:spacing w:after="120"/>
        <w:jc w:val="both"/>
        <w:rPr>
          <w:rFonts w:ascii="Arial" w:hAnsi="Arial" w:cs="Arial"/>
          <w:b/>
          <w:lang w:val="es-ES_tradnl"/>
        </w:rPr>
      </w:pPr>
      <w:r w:rsidRPr="00361EBE">
        <w:rPr>
          <w:rFonts w:ascii="Arial" w:hAnsi="Arial" w:cs="Arial"/>
        </w:rPr>
        <w:t xml:space="preserve">En señal de conformidad y para su fiel y estricto cumplimiento, suscribimos el presente </w:t>
      </w:r>
      <w:r w:rsidRPr="00361EBE">
        <w:rPr>
          <w:rFonts w:ascii="Arial" w:hAnsi="Arial" w:cs="Arial"/>
          <w:lang w:val="es-ES_tradnl"/>
        </w:rPr>
        <w:t>Contrato</w:t>
      </w:r>
      <w:r w:rsidRPr="00361EBE">
        <w:rPr>
          <w:rFonts w:ascii="Arial" w:hAnsi="Arial" w:cs="Arial"/>
        </w:rPr>
        <w:t xml:space="preserve"> en </w:t>
      </w:r>
      <w:r>
        <w:rPr>
          <w:rFonts w:ascii="Arial" w:hAnsi="Arial" w:cs="Arial"/>
        </w:rPr>
        <w:t>4</w:t>
      </w:r>
      <w:r w:rsidRPr="00361EBE">
        <w:rPr>
          <w:rFonts w:ascii="Arial" w:hAnsi="Arial" w:cs="Arial"/>
        </w:rPr>
        <w:t xml:space="preserve"> (</w:t>
      </w:r>
      <w:r>
        <w:rPr>
          <w:rFonts w:ascii="Arial" w:hAnsi="Arial" w:cs="Arial"/>
        </w:rPr>
        <w:t>cuatro</w:t>
      </w:r>
      <w:r w:rsidRPr="00361EBE">
        <w:rPr>
          <w:rFonts w:ascii="Arial" w:hAnsi="Arial" w:cs="Arial"/>
        </w:rPr>
        <w:t xml:space="preserve">) ejemplares de un mismo tenor y validez, </w:t>
      </w:r>
      <w:r>
        <w:rPr>
          <w:rFonts w:ascii="Arial" w:hAnsi="Arial" w:cs="Arial"/>
        </w:rPr>
        <w:t>____________________________</w:t>
      </w:r>
      <w:r w:rsidRPr="00361EBE">
        <w:rPr>
          <w:rFonts w:ascii="Arial" w:hAnsi="Arial" w:cs="Arial"/>
        </w:rPr>
        <w:t xml:space="preserve">, en representación legal de la </w:t>
      </w:r>
      <w:r w:rsidRPr="00361EBE">
        <w:rPr>
          <w:rFonts w:ascii="Arial" w:hAnsi="Arial" w:cs="Arial"/>
          <w:b/>
        </w:rPr>
        <w:t>ENTIDAD</w:t>
      </w:r>
      <w:r>
        <w:rPr>
          <w:rFonts w:ascii="Arial" w:hAnsi="Arial" w:cs="Arial"/>
        </w:rPr>
        <w:t xml:space="preserve"> y, ____________________________________</w:t>
      </w:r>
      <w:r w:rsidRPr="00361EBE">
        <w:rPr>
          <w:rFonts w:ascii="Arial" w:hAnsi="Arial" w:cs="Arial"/>
        </w:rPr>
        <w:t xml:space="preserve"> en representación del</w:t>
      </w:r>
      <w:r w:rsidRPr="00361EBE">
        <w:rPr>
          <w:rFonts w:ascii="Arial" w:hAnsi="Arial" w:cs="Arial"/>
          <w:b/>
          <w:bCs/>
        </w:rPr>
        <w:t xml:space="preserve"> CONSULTOR</w:t>
      </w:r>
      <w:r w:rsidRPr="00361EBE">
        <w:rPr>
          <w:rFonts w:ascii="Arial" w:hAnsi="Arial" w:cs="Arial"/>
        </w:rPr>
        <w:t>.</w:t>
      </w:r>
    </w:p>
    <w:p w:rsidR="00792CCF" w:rsidRPr="00361EBE" w:rsidRDefault="00792CCF" w:rsidP="00792CCF">
      <w:pPr>
        <w:spacing w:after="120"/>
        <w:jc w:val="both"/>
        <w:rPr>
          <w:rFonts w:ascii="Arial" w:hAnsi="Arial" w:cs="Arial"/>
        </w:rPr>
      </w:pPr>
      <w:r w:rsidRPr="00361EBE">
        <w:rPr>
          <w:rFonts w:ascii="Arial" w:hAnsi="Arial" w:cs="Arial"/>
        </w:rPr>
        <w:t>Este documento, conforme a disposiciones legales de control fiscal vigentes, será registrado ante la Contraloría General del Estado en idioma castellano.</w:t>
      </w:r>
    </w:p>
    <w:p w:rsidR="00792CCF" w:rsidRDefault="00792CCF" w:rsidP="00792CCF">
      <w:pPr>
        <w:spacing w:after="120"/>
        <w:jc w:val="both"/>
        <w:rPr>
          <w:rFonts w:ascii="Arial" w:hAnsi="Arial" w:cs="Arial"/>
        </w:rPr>
      </w:pPr>
    </w:p>
    <w:p w:rsidR="00792CCF" w:rsidRDefault="00792CCF" w:rsidP="00792CCF">
      <w:pPr>
        <w:jc w:val="both"/>
        <w:rPr>
          <w:rFonts w:ascii="Arial" w:hAnsi="Arial" w:cs="Arial"/>
        </w:rPr>
      </w:pPr>
    </w:p>
    <w:p w:rsidR="00792CCF" w:rsidRDefault="00792CCF" w:rsidP="00792CCF">
      <w:pPr>
        <w:jc w:val="both"/>
        <w:rPr>
          <w:rFonts w:ascii="Arial" w:hAnsi="Arial" w:cs="Arial"/>
        </w:rPr>
      </w:pPr>
    </w:p>
    <w:p w:rsidR="00792CCF" w:rsidRDefault="00792CCF" w:rsidP="00792CCF">
      <w:pPr>
        <w:jc w:val="both"/>
        <w:rPr>
          <w:rFonts w:ascii="Arial" w:hAnsi="Arial" w:cs="Arial"/>
        </w:rPr>
      </w:pPr>
    </w:p>
    <w:p w:rsidR="00792CCF" w:rsidRPr="007B003B" w:rsidRDefault="00792CCF" w:rsidP="00792CCF">
      <w:pPr>
        <w:jc w:val="both"/>
        <w:rPr>
          <w:rFonts w:ascii="Arial" w:hAnsi="Arial" w:cs="Arial"/>
        </w:rPr>
      </w:pPr>
    </w:p>
    <w:p w:rsidR="00792CCF" w:rsidRPr="007B003B" w:rsidRDefault="00792CCF" w:rsidP="00792CCF">
      <w:pPr>
        <w:jc w:val="both"/>
        <w:rPr>
          <w:rFonts w:ascii="Arial" w:hAnsi="Arial" w:cs="Arial"/>
        </w:rPr>
      </w:pPr>
    </w:p>
    <w:p w:rsidR="00792CCF" w:rsidRDefault="00792CCF" w:rsidP="00792CCF">
      <w:pPr>
        <w:jc w:val="center"/>
        <w:rPr>
          <w:rFonts w:ascii="Arial" w:hAnsi="Arial" w:cs="Arial"/>
          <w:lang w:val="es-BO" w:eastAsia="es-BO"/>
        </w:rPr>
      </w:pPr>
      <w:r>
        <w:rPr>
          <w:rFonts w:ascii="Arial" w:hAnsi="Arial" w:cs="Arial"/>
          <w:lang w:val="es-BO" w:eastAsia="es-BO"/>
        </w:rPr>
        <w:t>____________________________________________</w:t>
      </w:r>
    </w:p>
    <w:p w:rsidR="00792CCF" w:rsidRPr="00274952" w:rsidRDefault="00792CCF" w:rsidP="00792CCF">
      <w:pPr>
        <w:jc w:val="center"/>
        <w:rPr>
          <w:rFonts w:ascii="Arial" w:hAnsi="Arial" w:cs="Arial"/>
          <w:lang w:val="es-BO" w:eastAsia="es-BO"/>
        </w:rPr>
      </w:pPr>
    </w:p>
    <w:p w:rsidR="00792CCF" w:rsidRPr="00370A35" w:rsidRDefault="00792CCF" w:rsidP="00792CCF">
      <w:pPr>
        <w:jc w:val="center"/>
        <w:rPr>
          <w:rFonts w:ascii="Arial" w:hAnsi="Arial" w:cs="Arial"/>
          <w:b/>
        </w:rPr>
      </w:pPr>
      <w:r w:rsidRPr="00370A35">
        <w:rPr>
          <w:rFonts w:ascii="Arial" w:hAnsi="Arial" w:cs="Arial"/>
          <w:b/>
        </w:rPr>
        <w:t>YACIMIENTOS PETROLIFEROS FISCALES BOLIVIANOS</w:t>
      </w:r>
    </w:p>
    <w:p w:rsidR="00792CCF" w:rsidRPr="00370A35" w:rsidRDefault="00792CCF" w:rsidP="00792CCF">
      <w:pPr>
        <w:jc w:val="center"/>
        <w:rPr>
          <w:rFonts w:ascii="Arial" w:hAnsi="Arial" w:cs="Arial"/>
          <w:b/>
        </w:rPr>
      </w:pPr>
      <w:r w:rsidRPr="00370A35">
        <w:rPr>
          <w:rFonts w:ascii="Arial" w:hAnsi="Arial" w:cs="Arial"/>
          <w:b/>
        </w:rPr>
        <w:t>ENTIDAD</w:t>
      </w:r>
    </w:p>
    <w:p w:rsidR="00792CCF" w:rsidRPr="00370A35" w:rsidRDefault="00792CCF" w:rsidP="00792CCF">
      <w:pPr>
        <w:jc w:val="center"/>
        <w:rPr>
          <w:rFonts w:ascii="Arial" w:hAnsi="Arial" w:cs="Arial"/>
          <w:b/>
        </w:rPr>
      </w:pPr>
    </w:p>
    <w:p w:rsidR="00792CCF" w:rsidRPr="00370A35" w:rsidRDefault="00792CCF" w:rsidP="00792CCF">
      <w:pPr>
        <w:rPr>
          <w:rFonts w:ascii="Arial" w:hAnsi="Arial" w:cs="Arial"/>
          <w:b/>
        </w:rPr>
      </w:pPr>
    </w:p>
    <w:p w:rsidR="00792CCF" w:rsidRPr="00370A35" w:rsidRDefault="00792CCF" w:rsidP="00792CCF">
      <w:pPr>
        <w:rPr>
          <w:rFonts w:ascii="Arial" w:hAnsi="Arial" w:cs="Arial"/>
          <w:b/>
        </w:rPr>
      </w:pPr>
    </w:p>
    <w:p w:rsidR="00792CCF" w:rsidRPr="00370A35" w:rsidRDefault="00792CCF" w:rsidP="00792CCF">
      <w:pPr>
        <w:rPr>
          <w:rFonts w:ascii="Arial" w:hAnsi="Arial" w:cs="Arial"/>
          <w:b/>
        </w:rPr>
      </w:pPr>
    </w:p>
    <w:p w:rsidR="00792CCF" w:rsidRPr="00370A35" w:rsidRDefault="00792CCF" w:rsidP="00792CCF">
      <w:pPr>
        <w:rPr>
          <w:rFonts w:ascii="Arial" w:hAnsi="Arial" w:cs="Arial"/>
          <w:b/>
        </w:rPr>
      </w:pPr>
    </w:p>
    <w:tbl>
      <w:tblPr>
        <w:tblW w:w="0" w:type="auto"/>
        <w:tblInd w:w="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25"/>
        <w:gridCol w:w="5702"/>
      </w:tblGrid>
      <w:tr w:rsidR="00792CCF" w:rsidRPr="00370A35" w:rsidTr="00027DFF">
        <w:trPr>
          <w:trHeight w:val="666"/>
        </w:trPr>
        <w:tc>
          <w:tcPr>
            <w:tcW w:w="2325" w:type="dxa"/>
            <w:tcBorders>
              <w:top w:val="nil"/>
              <w:left w:val="nil"/>
              <w:bottom w:val="nil"/>
              <w:right w:val="nil"/>
            </w:tcBorders>
          </w:tcPr>
          <w:p w:rsidR="00792CCF" w:rsidRPr="00370A35" w:rsidRDefault="00792CCF" w:rsidP="00027DFF">
            <w:pPr>
              <w:jc w:val="center"/>
              <w:rPr>
                <w:rFonts w:ascii="Arial" w:hAnsi="Arial" w:cs="Arial"/>
              </w:rPr>
            </w:pPr>
          </w:p>
          <w:p w:rsidR="00792CCF" w:rsidRPr="00370A35" w:rsidRDefault="00792CCF" w:rsidP="00027DFF">
            <w:pPr>
              <w:jc w:val="center"/>
              <w:rPr>
                <w:rFonts w:ascii="Arial" w:hAnsi="Arial" w:cs="Arial"/>
              </w:rPr>
            </w:pPr>
          </w:p>
        </w:tc>
        <w:tc>
          <w:tcPr>
            <w:tcW w:w="5702" w:type="dxa"/>
            <w:tcBorders>
              <w:top w:val="nil"/>
              <w:left w:val="nil"/>
              <w:bottom w:val="nil"/>
              <w:right w:val="nil"/>
            </w:tcBorders>
          </w:tcPr>
          <w:p w:rsidR="00792CCF" w:rsidRPr="00370A35" w:rsidRDefault="00792CCF" w:rsidP="00027DFF">
            <w:pPr>
              <w:rPr>
                <w:rFonts w:ascii="Arial" w:hAnsi="Arial" w:cs="Arial"/>
              </w:rPr>
            </w:pPr>
            <w:r w:rsidRPr="00370A35">
              <w:rPr>
                <w:rFonts w:ascii="Arial" w:hAnsi="Arial" w:cs="Arial"/>
              </w:rPr>
              <w:t xml:space="preserve">                   </w:t>
            </w:r>
            <w:r>
              <w:rPr>
                <w:rFonts w:ascii="Arial" w:hAnsi="Arial" w:cs="Arial"/>
              </w:rPr>
              <w:t>_____________________________</w:t>
            </w:r>
          </w:p>
          <w:p w:rsidR="00792CCF" w:rsidRPr="00370A35" w:rsidRDefault="00792CCF" w:rsidP="00027DFF">
            <w:pPr>
              <w:rPr>
                <w:rFonts w:ascii="Arial" w:hAnsi="Arial" w:cs="Arial"/>
              </w:rPr>
            </w:pPr>
            <w:r w:rsidRPr="00370A35">
              <w:rPr>
                <w:rFonts w:ascii="Arial" w:hAnsi="Arial" w:cs="Arial"/>
              </w:rPr>
              <w:t xml:space="preserve">                             </w:t>
            </w:r>
            <w:r>
              <w:rPr>
                <w:rFonts w:ascii="Arial" w:hAnsi="Arial" w:cs="Arial"/>
              </w:rPr>
              <w:t xml:space="preserve">   </w:t>
            </w:r>
            <w:r w:rsidRPr="00370A35">
              <w:rPr>
                <w:rFonts w:ascii="Arial" w:hAnsi="Arial" w:cs="Arial"/>
                <w:b/>
                <w:lang w:val="es-ES_tradnl"/>
              </w:rPr>
              <w:t>CONSULTOR</w:t>
            </w:r>
          </w:p>
          <w:p w:rsidR="00792CCF" w:rsidRPr="00370A35" w:rsidRDefault="00792CCF" w:rsidP="00027DFF">
            <w:pPr>
              <w:jc w:val="center"/>
              <w:rPr>
                <w:rFonts w:ascii="Arial" w:hAnsi="Arial" w:cs="Arial"/>
                <w:lang w:val="es-ES_tradnl"/>
              </w:rPr>
            </w:pPr>
          </w:p>
        </w:tc>
      </w:tr>
    </w:tbl>
    <w:p w:rsidR="00BD420D" w:rsidRPr="006F470A" w:rsidRDefault="00BD420D" w:rsidP="00BD420D">
      <w:pPr>
        <w:jc w:val="center"/>
        <w:rPr>
          <w:rFonts w:asciiTheme="minorHAnsi" w:hAnsiTheme="minorHAnsi" w:cstheme="minorHAnsi"/>
          <w:b/>
          <w:bCs/>
          <w:sz w:val="22"/>
          <w:szCs w:val="22"/>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tabs>
          <w:tab w:val="left" w:pos="2581"/>
        </w:tabs>
        <w:rPr>
          <w:rFonts w:asciiTheme="minorHAnsi" w:hAnsiTheme="minorHAnsi" w:cstheme="minorHAnsi"/>
          <w:b/>
          <w:bCs/>
          <w:sz w:val="22"/>
          <w:szCs w:val="22"/>
          <w:lang w:val="es-ES_tradnl"/>
        </w:rPr>
      </w:pPr>
      <w:r w:rsidRPr="006F470A">
        <w:rPr>
          <w:rFonts w:asciiTheme="minorHAnsi" w:hAnsiTheme="minorHAnsi" w:cstheme="minorHAnsi"/>
          <w:b/>
          <w:bCs/>
          <w:sz w:val="22"/>
          <w:szCs w:val="22"/>
          <w:lang w:val="es-ES_tradnl"/>
        </w:rPr>
        <w:tab/>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8B234A">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3628" w:rsidRDefault="00633628">
      <w:r>
        <w:separator/>
      </w:r>
    </w:p>
  </w:endnote>
  <w:endnote w:type="continuationSeparator" w:id="0">
    <w:p w:rsidR="00633628" w:rsidRDefault="006336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libri,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7DFF" w:rsidRDefault="00027DFF" w:rsidP="007F39BA">
    <w:pPr>
      <w:pStyle w:val="Piedepgina"/>
    </w:pPr>
  </w:p>
  <w:p w:rsidR="00027DFF" w:rsidRDefault="00027DF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3628" w:rsidRDefault="00633628">
      <w:r>
        <w:separator/>
      </w:r>
    </w:p>
  </w:footnote>
  <w:footnote w:type="continuationSeparator" w:id="0">
    <w:p w:rsidR="00633628" w:rsidRDefault="0063362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3F7693"/>
    <w:multiLevelType w:val="hybridMultilevel"/>
    <w:tmpl w:val="A0E0581E"/>
    <w:lvl w:ilvl="0" w:tplc="6B0AE194">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
    <w:nsid w:val="02006B61"/>
    <w:multiLevelType w:val="hybridMultilevel"/>
    <w:tmpl w:val="18FCEEF4"/>
    <w:lvl w:ilvl="0" w:tplc="D0B8B11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57572E"/>
    <w:multiLevelType w:val="hybridMultilevel"/>
    <w:tmpl w:val="C32ABCCC"/>
    <w:lvl w:ilvl="0" w:tplc="86F29BEE">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6DA76A2"/>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165DEE"/>
    <w:multiLevelType w:val="hybridMultilevel"/>
    <w:tmpl w:val="331E7E16"/>
    <w:lvl w:ilvl="0" w:tplc="27DC7D44">
      <w:start w:val="1"/>
      <w:numFmt w:val="lowerLetter"/>
      <w:lvlText w:val="%1)"/>
      <w:lvlJc w:val="left"/>
      <w:pPr>
        <w:ind w:left="1065" w:hanging="360"/>
      </w:pPr>
      <w:rPr>
        <w:rFonts w:hint="default"/>
      </w:rPr>
    </w:lvl>
    <w:lvl w:ilvl="1" w:tplc="400A0019" w:tentative="1">
      <w:start w:val="1"/>
      <w:numFmt w:val="lowerLetter"/>
      <w:lvlText w:val="%2."/>
      <w:lvlJc w:val="left"/>
      <w:pPr>
        <w:ind w:left="1785" w:hanging="360"/>
      </w:pPr>
    </w:lvl>
    <w:lvl w:ilvl="2" w:tplc="400A001B">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1">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95A52AC"/>
    <w:multiLevelType w:val="multilevel"/>
    <w:tmpl w:val="B7A827B2"/>
    <w:styleLink w:val="Estilo111"/>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D404E8B"/>
    <w:multiLevelType w:val="multilevel"/>
    <w:tmpl w:val="F7C28356"/>
    <w:lvl w:ilvl="0">
      <w:start w:val="3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6">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3DF4A8E"/>
    <w:multiLevelType w:val="hybridMultilevel"/>
    <w:tmpl w:val="9C4A6CA2"/>
    <w:lvl w:ilvl="0" w:tplc="1C8A3D6A">
      <w:start w:val="1"/>
      <w:numFmt w:val="lowerLetter"/>
      <w:lvlText w:val="%1)"/>
      <w:lvlJc w:val="left"/>
      <w:pPr>
        <w:ind w:left="720" w:hanging="360"/>
      </w:pPr>
      <w:rPr>
        <w:rFonts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0">
    <w:nsid w:val="2FC84F74"/>
    <w:multiLevelType w:val="multilevel"/>
    <w:tmpl w:val="A4E6A866"/>
    <w:lvl w:ilvl="0">
      <w:start w:val="1"/>
      <w:numFmt w:val="decimal"/>
      <w:lvlText w:val="%1"/>
      <w:lvlJc w:val="left"/>
      <w:pPr>
        <w:ind w:left="360" w:hanging="360"/>
      </w:pPr>
      <w:rPr>
        <w:rFonts w:hint="default"/>
      </w:rPr>
    </w:lvl>
    <w:lvl w:ilvl="1">
      <w:start w:val="3"/>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488" w:hanging="1800"/>
      </w:pPr>
      <w:rPr>
        <w:rFonts w:hint="default"/>
      </w:rPr>
    </w:lvl>
  </w:abstractNum>
  <w:abstractNum w:abstractNumId="21">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nsid w:val="320B7D95"/>
    <w:multiLevelType w:val="hybridMultilevel"/>
    <w:tmpl w:val="44B6552A"/>
    <w:lvl w:ilvl="0" w:tplc="7C9862C0">
      <w:start w:val="1"/>
      <w:numFmt w:val="lowerLetter"/>
      <w:lvlText w:val="%1)"/>
      <w:lvlJc w:val="left"/>
      <w:pPr>
        <w:ind w:left="720" w:hanging="360"/>
      </w:pPr>
      <w:rPr>
        <w:i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5">
    <w:nsid w:val="3A0C2C48"/>
    <w:multiLevelType w:val="multilevel"/>
    <w:tmpl w:val="FABC9122"/>
    <w:lvl w:ilvl="0">
      <w:start w:val="2"/>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440" w:hanging="1800"/>
      </w:pPr>
      <w:rPr>
        <w:rFonts w:hint="default"/>
      </w:rPr>
    </w:lvl>
  </w:abstractNum>
  <w:abstractNum w:abstractNumId="26">
    <w:nsid w:val="3A980898"/>
    <w:multiLevelType w:val="hybridMultilevel"/>
    <w:tmpl w:val="9D22A938"/>
    <w:lvl w:ilvl="0" w:tplc="400A0001">
      <w:start w:val="1"/>
      <w:numFmt w:val="bullet"/>
      <w:lvlText w:val=""/>
      <w:lvlJc w:val="left"/>
      <w:pPr>
        <w:ind w:left="720" w:hanging="360"/>
      </w:pPr>
      <w:rPr>
        <w:rFonts w:ascii="Symbol" w:hAnsi="Symbol"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408E3FF7"/>
    <w:multiLevelType w:val="hybridMultilevel"/>
    <w:tmpl w:val="07D4C024"/>
    <w:lvl w:ilvl="0" w:tplc="A238EB28">
      <w:start w:val="1"/>
      <w:numFmt w:val="lowerLetter"/>
      <w:lvlText w:val="%1)"/>
      <w:lvlJc w:val="left"/>
      <w:pPr>
        <w:ind w:left="1776" w:hanging="360"/>
      </w:pPr>
      <w:rPr>
        <w:rFonts w:hint="default"/>
        <w:b/>
      </w:rPr>
    </w:lvl>
    <w:lvl w:ilvl="1" w:tplc="400A0019">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8">
    <w:nsid w:val="41121E26"/>
    <w:multiLevelType w:val="multilevel"/>
    <w:tmpl w:val="C3A883F4"/>
    <w:lvl w:ilvl="0">
      <w:start w:val="3"/>
      <w:numFmt w:val="decimal"/>
      <w:lvlText w:val="%1"/>
      <w:lvlJc w:val="left"/>
      <w:pPr>
        <w:ind w:left="360" w:hanging="360"/>
      </w:pPr>
      <w:rPr>
        <w:rFonts w:hint="default"/>
        <w:b/>
      </w:rPr>
    </w:lvl>
    <w:lvl w:ilvl="1">
      <w:start w:val="1"/>
      <w:numFmt w:val="decimal"/>
      <w:lvlText w:val="%1.%2"/>
      <w:lvlJc w:val="left"/>
      <w:pPr>
        <w:ind w:left="844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9">
    <w:nsid w:val="45A4673C"/>
    <w:multiLevelType w:val="multilevel"/>
    <w:tmpl w:val="906C058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A3A46B2"/>
    <w:multiLevelType w:val="singleLevel"/>
    <w:tmpl w:val="C158FEAA"/>
    <w:lvl w:ilvl="0">
      <w:start w:val="1"/>
      <w:numFmt w:val="lowerLetter"/>
      <w:lvlText w:val="%1)"/>
      <w:lvlJc w:val="left"/>
      <w:pPr>
        <w:tabs>
          <w:tab w:val="num" w:pos="723"/>
        </w:tabs>
        <w:ind w:left="723" w:hanging="435"/>
      </w:pPr>
      <w:rPr>
        <w:rFonts w:hint="default"/>
        <w:b/>
      </w:rPr>
    </w:lvl>
  </w:abstractNum>
  <w:abstractNum w:abstractNumId="33">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4">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8">
    <w:nsid w:val="58FA33CF"/>
    <w:multiLevelType w:val="multilevel"/>
    <w:tmpl w:val="43AA26E0"/>
    <w:styleLink w:val="Estilo3"/>
    <w:lvl w:ilvl="0">
      <w:start w:val="1"/>
      <w:numFmt w:val="decimal"/>
      <w:lvlText w:val="%1."/>
      <w:lvlJc w:val="left"/>
      <w:pPr>
        <w:ind w:left="360" w:hanging="360"/>
      </w:pPr>
      <w:rPr>
        <w:rFonts w:ascii="Cambria" w:hAnsi="Cambria" w:hint="default"/>
      </w:rPr>
    </w:lvl>
    <w:lvl w:ilvl="1">
      <w:start w:val="1"/>
      <w:numFmt w:val="decimal"/>
      <w:lvlText w:val="%1.%2."/>
      <w:lvlJc w:val="left"/>
      <w:pPr>
        <w:ind w:left="792" w:hanging="432"/>
      </w:pPr>
      <w:rPr>
        <w:rFonts w:hint="default"/>
      </w:rPr>
    </w:lvl>
    <w:lvl w:ilvl="2">
      <w:start w:val="1"/>
      <w:numFmt w:val="decimal"/>
      <w:lvlText w:val="2%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0">
    <w:nsid w:val="5CEA56A7"/>
    <w:multiLevelType w:val="hybridMultilevel"/>
    <w:tmpl w:val="978A2708"/>
    <w:lvl w:ilvl="0" w:tplc="A2342562">
      <w:start w:val="1"/>
      <w:numFmt w:val="lowerLetter"/>
      <w:lvlText w:val="%1)"/>
      <w:lvlJc w:val="left"/>
      <w:pPr>
        <w:tabs>
          <w:tab w:val="num" w:pos="720"/>
        </w:tabs>
        <w:ind w:left="720" w:hanging="360"/>
      </w:pPr>
      <w:rPr>
        <w:rFonts w:hint="default"/>
        <w:b/>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5232DFF"/>
    <w:multiLevelType w:val="hybridMultilevel"/>
    <w:tmpl w:val="91B0A34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674B04F2"/>
    <w:multiLevelType w:val="hybridMultilevel"/>
    <w:tmpl w:val="3F7AB5C2"/>
    <w:lvl w:ilvl="0" w:tplc="4BDCCD18">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44">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45">
    <w:nsid w:val="68B36C51"/>
    <w:multiLevelType w:val="hybridMultilevel"/>
    <w:tmpl w:val="190661D8"/>
    <w:lvl w:ilvl="0" w:tplc="37E0077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6B114B51"/>
    <w:multiLevelType w:val="multilevel"/>
    <w:tmpl w:val="73A8913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6CCD41C2"/>
    <w:multiLevelType w:val="multilevel"/>
    <w:tmpl w:val="B4140406"/>
    <w:lvl w:ilvl="0">
      <w:start w:val="23"/>
      <w:numFmt w:val="decimal"/>
      <w:lvlText w:val="%1"/>
      <w:lvlJc w:val="left"/>
      <w:pPr>
        <w:ind w:left="375" w:hanging="375"/>
      </w:pPr>
      <w:rPr>
        <w:rFonts w:eastAsia="Calibri" w:hint="default"/>
        <w:color w:val="000000"/>
      </w:rPr>
    </w:lvl>
    <w:lvl w:ilvl="1">
      <w:start w:val="1"/>
      <w:numFmt w:val="decimal"/>
      <w:lvlText w:val="%1.%2"/>
      <w:lvlJc w:val="left"/>
      <w:pPr>
        <w:ind w:left="375" w:hanging="37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8">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9">
    <w:nsid w:val="700656EF"/>
    <w:multiLevelType w:val="hybridMultilevel"/>
    <w:tmpl w:val="E5241D14"/>
    <w:lvl w:ilvl="0" w:tplc="CAC2EFD6">
      <w:start w:val="1"/>
      <w:numFmt w:val="lowerLetter"/>
      <w:lvlText w:val="%1)"/>
      <w:lvlJc w:val="left"/>
      <w:pPr>
        <w:ind w:left="5316" w:hanging="360"/>
      </w:pPr>
      <w:rPr>
        <w:rFonts w:asciiTheme="minorHAnsi" w:eastAsia="Times New Roman" w:hAnsiTheme="minorHAnsi" w:cstheme="minorHAnsi"/>
      </w:rPr>
    </w:lvl>
    <w:lvl w:ilvl="1" w:tplc="400A0003">
      <w:start w:val="1"/>
      <w:numFmt w:val="bullet"/>
      <w:lvlText w:val="o"/>
      <w:lvlJc w:val="left"/>
      <w:pPr>
        <w:ind w:left="6036" w:hanging="360"/>
      </w:pPr>
      <w:rPr>
        <w:rFonts w:ascii="Courier New" w:hAnsi="Courier New" w:cs="Courier New" w:hint="default"/>
      </w:rPr>
    </w:lvl>
    <w:lvl w:ilvl="2" w:tplc="400A0005">
      <w:start w:val="1"/>
      <w:numFmt w:val="bullet"/>
      <w:lvlText w:val=""/>
      <w:lvlJc w:val="left"/>
      <w:pPr>
        <w:ind w:left="6756" w:hanging="360"/>
      </w:pPr>
      <w:rPr>
        <w:rFonts w:ascii="Wingdings" w:hAnsi="Wingdings" w:hint="default"/>
      </w:rPr>
    </w:lvl>
    <w:lvl w:ilvl="3" w:tplc="400A0001">
      <w:start w:val="1"/>
      <w:numFmt w:val="bullet"/>
      <w:lvlText w:val=""/>
      <w:lvlJc w:val="left"/>
      <w:pPr>
        <w:ind w:left="7476" w:hanging="360"/>
      </w:pPr>
      <w:rPr>
        <w:rFonts w:ascii="Symbol" w:hAnsi="Symbol" w:hint="default"/>
      </w:rPr>
    </w:lvl>
    <w:lvl w:ilvl="4" w:tplc="400A0003">
      <w:start w:val="1"/>
      <w:numFmt w:val="bullet"/>
      <w:lvlText w:val="o"/>
      <w:lvlJc w:val="left"/>
      <w:pPr>
        <w:ind w:left="8196" w:hanging="360"/>
      </w:pPr>
      <w:rPr>
        <w:rFonts w:ascii="Courier New" w:hAnsi="Courier New" w:cs="Courier New" w:hint="default"/>
      </w:rPr>
    </w:lvl>
    <w:lvl w:ilvl="5" w:tplc="400A0005">
      <w:start w:val="1"/>
      <w:numFmt w:val="bullet"/>
      <w:lvlText w:val=""/>
      <w:lvlJc w:val="left"/>
      <w:pPr>
        <w:ind w:left="8916" w:hanging="360"/>
      </w:pPr>
      <w:rPr>
        <w:rFonts w:ascii="Wingdings" w:hAnsi="Wingdings" w:hint="default"/>
      </w:rPr>
    </w:lvl>
    <w:lvl w:ilvl="6" w:tplc="400A0001">
      <w:start w:val="1"/>
      <w:numFmt w:val="bullet"/>
      <w:lvlText w:val=""/>
      <w:lvlJc w:val="left"/>
      <w:pPr>
        <w:ind w:left="9636" w:hanging="360"/>
      </w:pPr>
      <w:rPr>
        <w:rFonts w:ascii="Symbol" w:hAnsi="Symbol" w:hint="default"/>
      </w:rPr>
    </w:lvl>
    <w:lvl w:ilvl="7" w:tplc="400A0003">
      <w:start w:val="1"/>
      <w:numFmt w:val="bullet"/>
      <w:lvlText w:val="o"/>
      <w:lvlJc w:val="left"/>
      <w:pPr>
        <w:ind w:left="10356" w:hanging="360"/>
      </w:pPr>
      <w:rPr>
        <w:rFonts w:ascii="Courier New" w:hAnsi="Courier New" w:cs="Courier New" w:hint="default"/>
      </w:rPr>
    </w:lvl>
    <w:lvl w:ilvl="8" w:tplc="400A0005">
      <w:start w:val="1"/>
      <w:numFmt w:val="bullet"/>
      <w:lvlText w:val=""/>
      <w:lvlJc w:val="left"/>
      <w:pPr>
        <w:ind w:left="11076" w:hanging="360"/>
      </w:pPr>
      <w:rPr>
        <w:rFonts w:ascii="Wingdings" w:hAnsi="Wingdings" w:hint="default"/>
      </w:rPr>
    </w:lvl>
  </w:abstractNum>
  <w:abstractNum w:abstractNumId="50">
    <w:nsid w:val="73BB30F0"/>
    <w:multiLevelType w:val="hybridMultilevel"/>
    <w:tmpl w:val="24BC98D6"/>
    <w:lvl w:ilvl="0" w:tplc="879858F0">
      <w:start w:val="1"/>
      <w:numFmt w:val="lowerLetter"/>
      <w:lvlText w:val="%1)"/>
      <w:lvlJc w:val="lef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77CA5223"/>
    <w:multiLevelType w:val="hybridMultilevel"/>
    <w:tmpl w:val="325EBD8A"/>
    <w:lvl w:ilvl="0" w:tplc="C9A07BF6">
      <w:start w:val="1"/>
      <w:numFmt w:val="lowerLetter"/>
      <w:lvlText w:val="%1)"/>
      <w:lvlJc w:val="left"/>
      <w:pPr>
        <w:ind w:left="1080" w:hanging="360"/>
      </w:pPr>
      <w:rPr>
        <w:color w:val="auto"/>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2">
    <w:nsid w:val="7B9F4CA0"/>
    <w:multiLevelType w:val="hybridMultilevel"/>
    <w:tmpl w:val="B2DAF2C8"/>
    <w:styleLink w:val="Estilo31"/>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7C105843"/>
    <w:multiLevelType w:val="hybridMultilevel"/>
    <w:tmpl w:val="47260A62"/>
    <w:lvl w:ilvl="0" w:tplc="8D86DB06">
      <w:start w:val="1"/>
      <w:numFmt w:val="lowerLetter"/>
      <w:lvlText w:val="%1)"/>
      <w:lvlJc w:val="left"/>
      <w:pPr>
        <w:ind w:left="1788" w:hanging="360"/>
      </w:pPr>
      <w:rPr>
        <w:rFonts w:ascii="Calibri" w:eastAsia="Times New Roman" w:hAnsi="Calibri" w:cs="Calibri"/>
      </w:r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54">
    <w:nsid w:val="7C4A7CFC"/>
    <w:multiLevelType w:val="multilevel"/>
    <w:tmpl w:val="F0FA37C6"/>
    <w:styleLink w:val="Estilo12"/>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3"/>
  </w:num>
  <w:num w:numId="2">
    <w:abstractNumId w:val="18"/>
  </w:num>
  <w:num w:numId="3">
    <w:abstractNumId w:val="41"/>
  </w:num>
  <w:num w:numId="4">
    <w:abstractNumId w:val="9"/>
  </w:num>
  <w:num w:numId="5">
    <w:abstractNumId w:val="23"/>
  </w:num>
  <w:num w:numId="6">
    <w:abstractNumId w:val="24"/>
  </w:num>
  <w:num w:numId="7">
    <w:abstractNumId w:val="0"/>
  </w:num>
  <w:num w:numId="8">
    <w:abstractNumId w:val="48"/>
  </w:num>
  <w:num w:numId="9">
    <w:abstractNumId w:val="8"/>
  </w:num>
  <w:num w:numId="10">
    <w:abstractNumId w:val="11"/>
  </w:num>
  <w:num w:numId="11">
    <w:abstractNumId w:val="35"/>
  </w:num>
  <w:num w:numId="12">
    <w:abstractNumId w:val="33"/>
  </w:num>
  <w:num w:numId="13">
    <w:abstractNumId w:val="36"/>
  </w:num>
  <w:num w:numId="14">
    <w:abstractNumId w:val="15"/>
  </w:num>
  <w:num w:numId="15">
    <w:abstractNumId w:val="4"/>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num>
  <w:num w:numId="18">
    <w:abstractNumId w:val="16"/>
  </w:num>
  <w:num w:numId="19">
    <w:abstractNumId w:val="37"/>
  </w:num>
  <w:num w:numId="20">
    <w:abstractNumId w:val="30"/>
  </w:num>
  <w:num w:numId="21">
    <w:abstractNumId w:val="39"/>
  </w:num>
  <w:num w:numId="22">
    <w:abstractNumId w:val="22"/>
  </w:num>
  <w:num w:numId="23">
    <w:abstractNumId w:val="21"/>
  </w:num>
  <w:num w:numId="24">
    <w:abstractNumId w:val="34"/>
  </w:num>
  <w:num w:numId="25">
    <w:abstractNumId w:val="31"/>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4"/>
  </w:num>
  <w:num w:numId="28">
    <w:abstractNumId w:val="27"/>
  </w:num>
  <w:num w:numId="29">
    <w:abstractNumId w:val="1"/>
  </w:num>
  <w:num w:numId="30">
    <w:abstractNumId w:val="10"/>
  </w:num>
  <w:num w:numId="31">
    <w:abstractNumId w:val="53"/>
  </w:num>
  <w:num w:numId="32">
    <w:abstractNumId w:val="51"/>
  </w:num>
  <w:num w:numId="33">
    <w:abstractNumId w:val="49"/>
  </w:num>
  <w:num w:numId="34">
    <w:abstractNumId w:val="25"/>
  </w:num>
  <w:num w:numId="35">
    <w:abstractNumId w:val="20"/>
  </w:num>
  <w:num w:numId="36">
    <w:abstractNumId w:val="54"/>
  </w:num>
  <w:num w:numId="37">
    <w:abstractNumId w:val="7"/>
  </w:num>
  <w:num w:numId="38">
    <w:abstractNumId w:val="38"/>
  </w:num>
  <w:num w:numId="39">
    <w:abstractNumId w:val="32"/>
  </w:num>
  <w:num w:numId="40">
    <w:abstractNumId w:val="29"/>
  </w:num>
  <w:num w:numId="41">
    <w:abstractNumId w:val="52"/>
  </w:num>
  <w:num w:numId="42">
    <w:abstractNumId w:val="40"/>
  </w:num>
  <w:num w:numId="43">
    <w:abstractNumId w:val="28"/>
  </w:num>
  <w:num w:numId="44">
    <w:abstractNumId w:val="42"/>
  </w:num>
  <w:num w:numId="45">
    <w:abstractNumId w:val="50"/>
  </w:num>
  <w:num w:numId="46">
    <w:abstractNumId w:val="12"/>
  </w:num>
  <w:num w:numId="47">
    <w:abstractNumId w:val="2"/>
  </w:num>
  <w:num w:numId="48">
    <w:abstractNumId w:val="26"/>
  </w:num>
  <w:num w:numId="49">
    <w:abstractNumId w:val="45"/>
  </w:num>
  <w:num w:numId="50">
    <w:abstractNumId w:val="43"/>
  </w:num>
  <w:num w:numId="51">
    <w:abstractNumId w:val="3"/>
  </w:num>
  <w:num w:numId="52">
    <w:abstractNumId w:val="17"/>
  </w:num>
  <w:num w:numId="53">
    <w:abstractNumId w:val="6"/>
  </w:num>
  <w:num w:numId="54">
    <w:abstractNumId w:val="46"/>
  </w:num>
  <w:num w:numId="55">
    <w:abstractNumId w:val="47"/>
  </w:num>
  <w:num w:numId="56">
    <w:abstractNumId w:val="14"/>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s-A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40"/>
    <w:rsid w:val="000057E7"/>
    <w:rsid w:val="00006133"/>
    <w:rsid w:val="00006F3A"/>
    <w:rsid w:val="0000706F"/>
    <w:rsid w:val="000073E2"/>
    <w:rsid w:val="000074CE"/>
    <w:rsid w:val="000076CC"/>
    <w:rsid w:val="00007AD8"/>
    <w:rsid w:val="00007D31"/>
    <w:rsid w:val="00010390"/>
    <w:rsid w:val="00010561"/>
    <w:rsid w:val="0001095E"/>
    <w:rsid w:val="00010E7A"/>
    <w:rsid w:val="00011007"/>
    <w:rsid w:val="00011376"/>
    <w:rsid w:val="00011826"/>
    <w:rsid w:val="00011C62"/>
    <w:rsid w:val="00012141"/>
    <w:rsid w:val="0001227E"/>
    <w:rsid w:val="00012718"/>
    <w:rsid w:val="00012AA2"/>
    <w:rsid w:val="00013722"/>
    <w:rsid w:val="00013CD4"/>
    <w:rsid w:val="00013EC8"/>
    <w:rsid w:val="00014021"/>
    <w:rsid w:val="0001453D"/>
    <w:rsid w:val="00014DCE"/>
    <w:rsid w:val="00014DF1"/>
    <w:rsid w:val="00015362"/>
    <w:rsid w:val="000157AC"/>
    <w:rsid w:val="00015B4A"/>
    <w:rsid w:val="00015F6E"/>
    <w:rsid w:val="000161CC"/>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27DFF"/>
    <w:rsid w:val="000301E0"/>
    <w:rsid w:val="000301FE"/>
    <w:rsid w:val="00030F1C"/>
    <w:rsid w:val="000312F8"/>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672"/>
    <w:rsid w:val="00041B15"/>
    <w:rsid w:val="000425C0"/>
    <w:rsid w:val="00042B73"/>
    <w:rsid w:val="00042C0E"/>
    <w:rsid w:val="00042E00"/>
    <w:rsid w:val="000434B3"/>
    <w:rsid w:val="00043756"/>
    <w:rsid w:val="00043A22"/>
    <w:rsid w:val="00043F80"/>
    <w:rsid w:val="0004402C"/>
    <w:rsid w:val="000440BF"/>
    <w:rsid w:val="00044232"/>
    <w:rsid w:val="00044308"/>
    <w:rsid w:val="000443E3"/>
    <w:rsid w:val="000444D7"/>
    <w:rsid w:val="00044646"/>
    <w:rsid w:val="0004491A"/>
    <w:rsid w:val="00044D78"/>
    <w:rsid w:val="00044FF2"/>
    <w:rsid w:val="00045098"/>
    <w:rsid w:val="00045C3F"/>
    <w:rsid w:val="00045E2B"/>
    <w:rsid w:val="00046528"/>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89A"/>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E3C"/>
    <w:rsid w:val="000A57EC"/>
    <w:rsid w:val="000A5D55"/>
    <w:rsid w:val="000A6045"/>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04C"/>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34B"/>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5EE"/>
    <w:rsid w:val="00120AA8"/>
    <w:rsid w:val="00122104"/>
    <w:rsid w:val="0012260B"/>
    <w:rsid w:val="00122868"/>
    <w:rsid w:val="001230E3"/>
    <w:rsid w:val="0012388B"/>
    <w:rsid w:val="00123B21"/>
    <w:rsid w:val="00123C4F"/>
    <w:rsid w:val="00123FEF"/>
    <w:rsid w:val="001240D6"/>
    <w:rsid w:val="001245E5"/>
    <w:rsid w:val="001253DA"/>
    <w:rsid w:val="00125C15"/>
    <w:rsid w:val="001267FE"/>
    <w:rsid w:val="00126BEB"/>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9F7"/>
    <w:rsid w:val="0013510E"/>
    <w:rsid w:val="001353FB"/>
    <w:rsid w:val="00135CA3"/>
    <w:rsid w:val="00135D7C"/>
    <w:rsid w:val="001363E0"/>
    <w:rsid w:val="0013653F"/>
    <w:rsid w:val="00136904"/>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C9D"/>
    <w:rsid w:val="00155CC1"/>
    <w:rsid w:val="00155D5D"/>
    <w:rsid w:val="00156882"/>
    <w:rsid w:val="00156A58"/>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4C45"/>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772"/>
    <w:rsid w:val="00191B40"/>
    <w:rsid w:val="00192A44"/>
    <w:rsid w:val="0019318A"/>
    <w:rsid w:val="0019353B"/>
    <w:rsid w:val="00193816"/>
    <w:rsid w:val="00193F70"/>
    <w:rsid w:val="001940C8"/>
    <w:rsid w:val="001940FC"/>
    <w:rsid w:val="0019468E"/>
    <w:rsid w:val="00194AED"/>
    <w:rsid w:val="00194CC7"/>
    <w:rsid w:val="0019507B"/>
    <w:rsid w:val="00195275"/>
    <w:rsid w:val="00195C5B"/>
    <w:rsid w:val="00196162"/>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01D"/>
    <w:rsid w:val="001A5142"/>
    <w:rsid w:val="001A5693"/>
    <w:rsid w:val="001A571E"/>
    <w:rsid w:val="001A58EB"/>
    <w:rsid w:val="001A5C51"/>
    <w:rsid w:val="001A63C1"/>
    <w:rsid w:val="001A711E"/>
    <w:rsid w:val="001A7D12"/>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6F83"/>
    <w:rsid w:val="001B755A"/>
    <w:rsid w:val="001B7792"/>
    <w:rsid w:val="001B77E6"/>
    <w:rsid w:val="001B7816"/>
    <w:rsid w:val="001B7910"/>
    <w:rsid w:val="001B7F26"/>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313"/>
    <w:rsid w:val="001D039C"/>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29"/>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7C3"/>
    <w:rsid w:val="001E582B"/>
    <w:rsid w:val="001E58B8"/>
    <w:rsid w:val="001E5921"/>
    <w:rsid w:val="001E5BE4"/>
    <w:rsid w:val="001E5C9A"/>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EBC"/>
    <w:rsid w:val="002310EA"/>
    <w:rsid w:val="002312FC"/>
    <w:rsid w:val="00231472"/>
    <w:rsid w:val="00231BA3"/>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7BF"/>
    <w:rsid w:val="00242DC4"/>
    <w:rsid w:val="0024319A"/>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2E8"/>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5F4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8CC"/>
    <w:rsid w:val="00283D25"/>
    <w:rsid w:val="00283DBB"/>
    <w:rsid w:val="0028424D"/>
    <w:rsid w:val="00284995"/>
    <w:rsid w:val="00284A42"/>
    <w:rsid w:val="00284F1B"/>
    <w:rsid w:val="002851CF"/>
    <w:rsid w:val="00285AA7"/>
    <w:rsid w:val="00285CA4"/>
    <w:rsid w:val="00286459"/>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4C9"/>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5A"/>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DA7"/>
    <w:rsid w:val="002B4EA6"/>
    <w:rsid w:val="002B5556"/>
    <w:rsid w:val="002B55A3"/>
    <w:rsid w:val="002B58C0"/>
    <w:rsid w:val="002B5A3C"/>
    <w:rsid w:val="002B5AFB"/>
    <w:rsid w:val="002B5C8F"/>
    <w:rsid w:val="002B5D92"/>
    <w:rsid w:val="002B6556"/>
    <w:rsid w:val="002B6A52"/>
    <w:rsid w:val="002B6CBA"/>
    <w:rsid w:val="002B7A40"/>
    <w:rsid w:val="002B7D28"/>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6EB"/>
    <w:rsid w:val="002C772A"/>
    <w:rsid w:val="002C7790"/>
    <w:rsid w:val="002C7FA5"/>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4EB5"/>
    <w:rsid w:val="002F575B"/>
    <w:rsid w:val="002F5AEA"/>
    <w:rsid w:val="002F6496"/>
    <w:rsid w:val="002F6A06"/>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FB"/>
    <w:rsid w:val="003041D2"/>
    <w:rsid w:val="003041E7"/>
    <w:rsid w:val="00304889"/>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30C"/>
    <w:rsid w:val="00331806"/>
    <w:rsid w:val="00331DC3"/>
    <w:rsid w:val="00332081"/>
    <w:rsid w:val="003322F6"/>
    <w:rsid w:val="003327EF"/>
    <w:rsid w:val="003329EC"/>
    <w:rsid w:val="00333A28"/>
    <w:rsid w:val="00335040"/>
    <w:rsid w:val="003351A3"/>
    <w:rsid w:val="00335D13"/>
    <w:rsid w:val="00335F35"/>
    <w:rsid w:val="00335F9E"/>
    <w:rsid w:val="0033714D"/>
    <w:rsid w:val="0033742C"/>
    <w:rsid w:val="003374AD"/>
    <w:rsid w:val="0033772D"/>
    <w:rsid w:val="00337996"/>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450"/>
    <w:rsid w:val="0036225A"/>
    <w:rsid w:val="00362312"/>
    <w:rsid w:val="003628EA"/>
    <w:rsid w:val="0036291A"/>
    <w:rsid w:val="00362A72"/>
    <w:rsid w:val="00362D12"/>
    <w:rsid w:val="00362DD7"/>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674D6"/>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F33"/>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430"/>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565"/>
    <w:rsid w:val="003B461B"/>
    <w:rsid w:val="003B4B31"/>
    <w:rsid w:val="003B4E6C"/>
    <w:rsid w:val="003B519A"/>
    <w:rsid w:val="003B52A1"/>
    <w:rsid w:val="003B56FD"/>
    <w:rsid w:val="003B5838"/>
    <w:rsid w:val="003B6067"/>
    <w:rsid w:val="003B657B"/>
    <w:rsid w:val="003B6AEF"/>
    <w:rsid w:val="003B6BFF"/>
    <w:rsid w:val="003B6F4D"/>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0A4"/>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D9A"/>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23"/>
    <w:rsid w:val="0041267A"/>
    <w:rsid w:val="004133FF"/>
    <w:rsid w:val="004136C0"/>
    <w:rsid w:val="004139F7"/>
    <w:rsid w:val="00414024"/>
    <w:rsid w:val="00414080"/>
    <w:rsid w:val="00414230"/>
    <w:rsid w:val="0041492C"/>
    <w:rsid w:val="00414B8D"/>
    <w:rsid w:val="00414D75"/>
    <w:rsid w:val="00414F4B"/>
    <w:rsid w:val="004157E0"/>
    <w:rsid w:val="00415B5B"/>
    <w:rsid w:val="00415EEE"/>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1634"/>
    <w:rsid w:val="00432064"/>
    <w:rsid w:val="00432F9E"/>
    <w:rsid w:val="00433638"/>
    <w:rsid w:val="00433C4A"/>
    <w:rsid w:val="00433E26"/>
    <w:rsid w:val="00434AF4"/>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A9"/>
    <w:rsid w:val="00456A53"/>
    <w:rsid w:val="00456D27"/>
    <w:rsid w:val="0045714B"/>
    <w:rsid w:val="00457190"/>
    <w:rsid w:val="0045731E"/>
    <w:rsid w:val="0045740E"/>
    <w:rsid w:val="00457795"/>
    <w:rsid w:val="00457CE7"/>
    <w:rsid w:val="00457D85"/>
    <w:rsid w:val="00457FDA"/>
    <w:rsid w:val="0046012E"/>
    <w:rsid w:val="004605FC"/>
    <w:rsid w:val="00460621"/>
    <w:rsid w:val="00460EC8"/>
    <w:rsid w:val="004613BD"/>
    <w:rsid w:val="0046161E"/>
    <w:rsid w:val="00461A06"/>
    <w:rsid w:val="00461BAA"/>
    <w:rsid w:val="00461E9D"/>
    <w:rsid w:val="00462174"/>
    <w:rsid w:val="0046265F"/>
    <w:rsid w:val="00462B27"/>
    <w:rsid w:val="00462CB5"/>
    <w:rsid w:val="00463092"/>
    <w:rsid w:val="00463337"/>
    <w:rsid w:val="00464AC8"/>
    <w:rsid w:val="00464E15"/>
    <w:rsid w:val="004658CC"/>
    <w:rsid w:val="00465B66"/>
    <w:rsid w:val="004665B2"/>
    <w:rsid w:val="004666DF"/>
    <w:rsid w:val="004669F9"/>
    <w:rsid w:val="00466F21"/>
    <w:rsid w:val="0046742C"/>
    <w:rsid w:val="00467468"/>
    <w:rsid w:val="00467593"/>
    <w:rsid w:val="004676EF"/>
    <w:rsid w:val="00467EC3"/>
    <w:rsid w:val="00470650"/>
    <w:rsid w:val="00470D3B"/>
    <w:rsid w:val="00470E55"/>
    <w:rsid w:val="0047195C"/>
    <w:rsid w:val="00471BA8"/>
    <w:rsid w:val="00471C38"/>
    <w:rsid w:val="0047258B"/>
    <w:rsid w:val="004727A8"/>
    <w:rsid w:val="00472833"/>
    <w:rsid w:val="00472B9F"/>
    <w:rsid w:val="00472CD0"/>
    <w:rsid w:val="00472D6C"/>
    <w:rsid w:val="0047326A"/>
    <w:rsid w:val="00473BBC"/>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DD9"/>
    <w:rsid w:val="00487267"/>
    <w:rsid w:val="0048729B"/>
    <w:rsid w:val="0049047F"/>
    <w:rsid w:val="004904A4"/>
    <w:rsid w:val="0049054A"/>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6009"/>
    <w:rsid w:val="004C61F4"/>
    <w:rsid w:val="004C6476"/>
    <w:rsid w:val="004C6E36"/>
    <w:rsid w:val="004C777B"/>
    <w:rsid w:val="004C7CF1"/>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2DC5"/>
    <w:rsid w:val="004E35D3"/>
    <w:rsid w:val="004E3709"/>
    <w:rsid w:val="004E3989"/>
    <w:rsid w:val="004E3BCA"/>
    <w:rsid w:val="004E41E6"/>
    <w:rsid w:val="004E4B25"/>
    <w:rsid w:val="004E4FE3"/>
    <w:rsid w:val="004E51D6"/>
    <w:rsid w:val="004E51EF"/>
    <w:rsid w:val="004E525E"/>
    <w:rsid w:val="004E56CE"/>
    <w:rsid w:val="004E5B00"/>
    <w:rsid w:val="004E610A"/>
    <w:rsid w:val="004E62C7"/>
    <w:rsid w:val="004E63E9"/>
    <w:rsid w:val="004E682C"/>
    <w:rsid w:val="004E6C4D"/>
    <w:rsid w:val="004E6E43"/>
    <w:rsid w:val="004E72F7"/>
    <w:rsid w:val="004E79EB"/>
    <w:rsid w:val="004F06F8"/>
    <w:rsid w:val="004F1DB7"/>
    <w:rsid w:val="004F212E"/>
    <w:rsid w:val="004F24FE"/>
    <w:rsid w:val="004F2AF8"/>
    <w:rsid w:val="004F2CBD"/>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18F6"/>
    <w:rsid w:val="00501B51"/>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7A9"/>
    <w:rsid w:val="005128ED"/>
    <w:rsid w:val="00512CED"/>
    <w:rsid w:val="00512E6C"/>
    <w:rsid w:val="00512E83"/>
    <w:rsid w:val="00513654"/>
    <w:rsid w:val="005136B0"/>
    <w:rsid w:val="00513889"/>
    <w:rsid w:val="00513E12"/>
    <w:rsid w:val="005140A7"/>
    <w:rsid w:val="005140AC"/>
    <w:rsid w:val="00514184"/>
    <w:rsid w:val="0051449C"/>
    <w:rsid w:val="0051498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4E04"/>
    <w:rsid w:val="00525CC7"/>
    <w:rsid w:val="00526090"/>
    <w:rsid w:val="00526255"/>
    <w:rsid w:val="00526607"/>
    <w:rsid w:val="00526A18"/>
    <w:rsid w:val="00526C6A"/>
    <w:rsid w:val="00526D6B"/>
    <w:rsid w:val="00526DB5"/>
    <w:rsid w:val="00527525"/>
    <w:rsid w:val="00530180"/>
    <w:rsid w:val="00530703"/>
    <w:rsid w:val="00530EB9"/>
    <w:rsid w:val="00531903"/>
    <w:rsid w:val="005326ED"/>
    <w:rsid w:val="00532D7B"/>
    <w:rsid w:val="00532E52"/>
    <w:rsid w:val="005330EE"/>
    <w:rsid w:val="00533B59"/>
    <w:rsid w:val="00533FED"/>
    <w:rsid w:val="005346F3"/>
    <w:rsid w:val="00534C28"/>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D52"/>
    <w:rsid w:val="00555E12"/>
    <w:rsid w:val="00555E7A"/>
    <w:rsid w:val="00556159"/>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6246"/>
    <w:rsid w:val="00586567"/>
    <w:rsid w:val="00586C3A"/>
    <w:rsid w:val="00586DB3"/>
    <w:rsid w:val="0058713B"/>
    <w:rsid w:val="00587332"/>
    <w:rsid w:val="00587A96"/>
    <w:rsid w:val="005900A9"/>
    <w:rsid w:val="00591037"/>
    <w:rsid w:val="00591690"/>
    <w:rsid w:val="00591752"/>
    <w:rsid w:val="00591C50"/>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64C"/>
    <w:rsid w:val="005A4D64"/>
    <w:rsid w:val="005A4E8F"/>
    <w:rsid w:val="005A535B"/>
    <w:rsid w:val="005A5B1D"/>
    <w:rsid w:val="005A606E"/>
    <w:rsid w:val="005A66A5"/>
    <w:rsid w:val="005A68B8"/>
    <w:rsid w:val="005A693D"/>
    <w:rsid w:val="005A741A"/>
    <w:rsid w:val="005A7BE8"/>
    <w:rsid w:val="005A7C22"/>
    <w:rsid w:val="005A7CBC"/>
    <w:rsid w:val="005B0327"/>
    <w:rsid w:val="005B089F"/>
    <w:rsid w:val="005B08C6"/>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131A"/>
    <w:rsid w:val="005E18C9"/>
    <w:rsid w:val="005E1BA3"/>
    <w:rsid w:val="005E1BB7"/>
    <w:rsid w:val="005E20D6"/>
    <w:rsid w:val="005E2416"/>
    <w:rsid w:val="005E2FC0"/>
    <w:rsid w:val="005E3DF1"/>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F25"/>
    <w:rsid w:val="006151A9"/>
    <w:rsid w:val="00615310"/>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D88"/>
    <w:rsid w:val="0062797D"/>
    <w:rsid w:val="00627AC9"/>
    <w:rsid w:val="00627B24"/>
    <w:rsid w:val="00627EA5"/>
    <w:rsid w:val="00630563"/>
    <w:rsid w:val="00630725"/>
    <w:rsid w:val="00631326"/>
    <w:rsid w:val="00631E07"/>
    <w:rsid w:val="00631E32"/>
    <w:rsid w:val="00632077"/>
    <w:rsid w:val="006323A2"/>
    <w:rsid w:val="00632F38"/>
    <w:rsid w:val="00633037"/>
    <w:rsid w:val="006330F0"/>
    <w:rsid w:val="00633628"/>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E5C"/>
    <w:rsid w:val="006A6FC2"/>
    <w:rsid w:val="006A708C"/>
    <w:rsid w:val="006A72B9"/>
    <w:rsid w:val="006A7360"/>
    <w:rsid w:val="006A741F"/>
    <w:rsid w:val="006A773C"/>
    <w:rsid w:val="006A7A79"/>
    <w:rsid w:val="006A7EA0"/>
    <w:rsid w:val="006A7F05"/>
    <w:rsid w:val="006B0036"/>
    <w:rsid w:val="006B0422"/>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925"/>
    <w:rsid w:val="006E1BD0"/>
    <w:rsid w:val="006E1C4E"/>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482"/>
    <w:rsid w:val="006F69BE"/>
    <w:rsid w:val="006F6CC0"/>
    <w:rsid w:val="006F6EB8"/>
    <w:rsid w:val="006F6F09"/>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6B7"/>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362"/>
    <w:rsid w:val="00732736"/>
    <w:rsid w:val="0073292C"/>
    <w:rsid w:val="00733775"/>
    <w:rsid w:val="007342F6"/>
    <w:rsid w:val="00734494"/>
    <w:rsid w:val="0073452D"/>
    <w:rsid w:val="0073493A"/>
    <w:rsid w:val="00734B9F"/>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3A72"/>
    <w:rsid w:val="00744068"/>
    <w:rsid w:val="007441A8"/>
    <w:rsid w:val="007445F7"/>
    <w:rsid w:val="00745579"/>
    <w:rsid w:val="007459A0"/>
    <w:rsid w:val="007459B8"/>
    <w:rsid w:val="00745F3A"/>
    <w:rsid w:val="00746126"/>
    <w:rsid w:val="00746715"/>
    <w:rsid w:val="007470BA"/>
    <w:rsid w:val="007470DB"/>
    <w:rsid w:val="007474A3"/>
    <w:rsid w:val="00747552"/>
    <w:rsid w:val="0074787B"/>
    <w:rsid w:val="00747B57"/>
    <w:rsid w:val="007504BA"/>
    <w:rsid w:val="0075064F"/>
    <w:rsid w:val="00750905"/>
    <w:rsid w:val="00751888"/>
    <w:rsid w:val="007519DC"/>
    <w:rsid w:val="00751A5A"/>
    <w:rsid w:val="00751D39"/>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BE"/>
    <w:rsid w:val="007610EF"/>
    <w:rsid w:val="007614F4"/>
    <w:rsid w:val="00761AA3"/>
    <w:rsid w:val="00761FC0"/>
    <w:rsid w:val="00762043"/>
    <w:rsid w:val="007621D2"/>
    <w:rsid w:val="00762BE6"/>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2C5"/>
    <w:rsid w:val="007756A8"/>
    <w:rsid w:val="007756EB"/>
    <w:rsid w:val="00775867"/>
    <w:rsid w:val="00775EAB"/>
    <w:rsid w:val="00776C4D"/>
    <w:rsid w:val="007770FD"/>
    <w:rsid w:val="007773E2"/>
    <w:rsid w:val="00777CD3"/>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68E"/>
    <w:rsid w:val="00791D4C"/>
    <w:rsid w:val="00792560"/>
    <w:rsid w:val="0079268C"/>
    <w:rsid w:val="00792BA7"/>
    <w:rsid w:val="00792CCF"/>
    <w:rsid w:val="00794149"/>
    <w:rsid w:val="00794BBC"/>
    <w:rsid w:val="00794E57"/>
    <w:rsid w:val="00795601"/>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C77D7"/>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E7F89"/>
    <w:rsid w:val="007F09B4"/>
    <w:rsid w:val="007F11DE"/>
    <w:rsid w:val="007F11E1"/>
    <w:rsid w:val="007F12D8"/>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7AA"/>
    <w:rsid w:val="00813A50"/>
    <w:rsid w:val="00813ED1"/>
    <w:rsid w:val="00814095"/>
    <w:rsid w:val="00814483"/>
    <w:rsid w:val="008144B4"/>
    <w:rsid w:val="008144BF"/>
    <w:rsid w:val="008148A8"/>
    <w:rsid w:val="0081561A"/>
    <w:rsid w:val="0081594C"/>
    <w:rsid w:val="00815FF1"/>
    <w:rsid w:val="00816162"/>
    <w:rsid w:val="008161B3"/>
    <w:rsid w:val="00816A88"/>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237"/>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228F"/>
    <w:rsid w:val="00853947"/>
    <w:rsid w:val="00853B04"/>
    <w:rsid w:val="00853B85"/>
    <w:rsid w:val="00853C27"/>
    <w:rsid w:val="00854597"/>
    <w:rsid w:val="00854EE4"/>
    <w:rsid w:val="008552B9"/>
    <w:rsid w:val="00855310"/>
    <w:rsid w:val="008553F6"/>
    <w:rsid w:val="008555A7"/>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242"/>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234A"/>
    <w:rsid w:val="008B33A5"/>
    <w:rsid w:val="008B3549"/>
    <w:rsid w:val="008B3A2B"/>
    <w:rsid w:val="008B3C8C"/>
    <w:rsid w:val="008B3F19"/>
    <w:rsid w:val="008B45EB"/>
    <w:rsid w:val="008B559B"/>
    <w:rsid w:val="008B5837"/>
    <w:rsid w:val="008B5BBF"/>
    <w:rsid w:val="008B5CB0"/>
    <w:rsid w:val="008B5D30"/>
    <w:rsid w:val="008B6C4C"/>
    <w:rsid w:val="008B749B"/>
    <w:rsid w:val="008B7735"/>
    <w:rsid w:val="008B77C9"/>
    <w:rsid w:val="008B7941"/>
    <w:rsid w:val="008B7A1A"/>
    <w:rsid w:val="008B7DAA"/>
    <w:rsid w:val="008C0299"/>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243"/>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E9D"/>
    <w:rsid w:val="008E27EB"/>
    <w:rsid w:val="008E2AF1"/>
    <w:rsid w:val="008E2DA8"/>
    <w:rsid w:val="008E2FDD"/>
    <w:rsid w:val="008E3041"/>
    <w:rsid w:val="008E37E1"/>
    <w:rsid w:val="008E4472"/>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5256"/>
    <w:rsid w:val="008F53AD"/>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A8C"/>
    <w:rsid w:val="00925FA4"/>
    <w:rsid w:val="00926550"/>
    <w:rsid w:val="00926B1E"/>
    <w:rsid w:val="00926DF9"/>
    <w:rsid w:val="009271AF"/>
    <w:rsid w:val="00927537"/>
    <w:rsid w:val="00927BE9"/>
    <w:rsid w:val="00927D0E"/>
    <w:rsid w:val="00927FA4"/>
    <w:rsid w:val="00927FED"/>
    <w:rsid w:val="0093094E"/>
    <w:rsid w:val="009310E0"/>
    <w:rsid w:val="009312E3"/>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2F2"/>
    <w:rsid w:val="009368AC"/>
    <w:rsid w:val="00937369"/>
    <w:rsid w:val="00937972"/>
    <w:rsid w:val="00937BF3"/>
    <w:rsid w:val="009403BE"/>
    <w:rsid w:val="00941BB7"/>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0B67"/>
    <w:rsid w:val="00951011"/>
    <w:rsid w:val="00951090"/>
    <w:rsid w:val="00952100"/>
    <w:rsid w:val="00952BFC"/>
    <w:rsid w:val="00952F15"/>
    <w:rsid w:val="009538A3"/>
    <w:rsid w:val="00953A1A"/>
    <w:rsid w:val="00953FF8"/>
    <w:rsid w:val="00954133"/>
    <w:rsid w:val="009545AA"/>
    <w:rsid w:val="0095469A"/>
    <w:rsid w:val="00954FC3"/>
    <w:rsid w:val="00955C0C"/>
    <w:rsid w:val="00956840"/>
    <w:rsid w:val="00956D0C"/>
    <w:rsid w:val="00956F92"/>
    <w:rsid w:val="00957AB8"/>
    <w:rsid w:val="00957F68"/>
    <w:rsid w:val="0096051C"/>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4E8"/>
    <w:rsid w:val="0098183C"/>
    <w:rsid w:val="00981B85"/>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20F"/>
    <w:rsid w:val="00990234"/>
    <w:rsid w:val="00990648"/>
    <w:rsid w:val="00990673"/>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0A0"/>
    <w:rsid w:val="009972D0"/>
    <w:rsid w:val="00997484"/>
    <w:rsid w:val="009978D0"/>
    <w:rsid w:val="00997A39"/>
    <w:rsid w:val="00997AC4"/>
    <w:rsid w:val="00997F39"/>
    <w:rsid w:val="009A06B1"/>
    <w:rsid w:val="009A1482"/>
    <w:rsid w:val="009A25CB"/>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7046"/>
    <w:rsid w:val="009B789F"/>
    <w:rsid w:val="009B7F71"/>
    <w:rsid w:val="009C04BE"/>
    <w:rsid w:val="009C0A0A"/>
    <w:rsid w:val="009C0E54"/>
    <w:rsid w:val="009C10CB"/>
    <w:rsid w:val="009C123D"/>
    <w:rsid w:val="009C125E"/>
    <w:rsid w:val="009C1312"/>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294"/>
    <w:rsid w:val="009E1453"/>
    <w:rsid w:val="009E1C9E"/>
    <w:rsid w:val="009E1CAF"/>
    <w:rsid w:val="009E2B18"/>
    <w:rsid w:val="009E2DB0"/>
    <w:rsid w:val="009E3413"/>
    <w:rsid w:val="009E3E4A"/>
    <w:rsid w:val="009E45BB"/>
    <w:rsid w:val="009E5516"/>
    <w:rsid w:val="009E57B5"/>
    <w:rsid w:val="009E5CE8"/>
    <w:rsid w:val="009E6896"/>
    <w:rsid w:val="009E6935"/>
    <w:rsid w:val="009E72DF"/>
    <w:rsid w:val="009E7617"/>
    <w:rsid w:val="009E783D"/>
    <w:rsid w:val="009E79E7"/>
    <w:rsid w:val="009E7C96"/>
    <w:rsid w:val="009E7D94"/>
    <w:rsid w:val="009E7DD0"/>
    <w:rsid w:val="009F0C4F"/>
    <w:rsid w:val="009F0D0A"/>
    <w:rsid w:val="009F1A8F"/>
    <w:rsid w:val="009F1BDB"/>
    <w:rsid w:val="009F2128"/>
    <w:rsid w:val="009F2F3D"/>
    <w:rsid w:val="009F3620"/>
    <w:rsid w:val="009F3682"/>
    <w:rsid w:val="009F3A9D"/>
    <w:rsid w:val="009F3F2A"/>
    <w:rsid w:val="009F68D3"/>
    <w:rsid w:val="009F697E"/>
    <w:rsid w:val="009F70B9"/>
    <w:rsid w:val="009F7DAB"/>
    <w:rsid w:val="009F7DAD"/>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241"/>
    <w:rsid w:val="00A144AD"/>
    <w:rsid w:val="00A145B8"/>
    <w:rsid w:val="00A148A8"/>
    <w:rsid w:val="00A15244"/>
    <w:rsid w:val="00A159FD"/>
    <w:rsid w:val="00A15DFD"/>
    <w:rsid w:val="00A16333"/>
    <w:rsid w:val="00A16AC1"/>
    <w:rsid w:val="00A171E2"/>
    <w:rsid w:val="00A17339"/>
    <w:rsid w:val="00A173CE"/>
    <w:rsid w:val="00A17943"/>
    <w:rsid w:val="00A17C90"/>
    <w:rsid w:val="00A2006D"/>
    <w:rsid w:val="00A20199"/>
    <w:rsid w:val="00A2023B"/>
    <w:rsid w:val="00A20C42"/>
    <w:rsid w:val="00A2189A"/>
    <w:rsid w:val="00A229CB"/>
    <w:rsid w:val="00A22F42"/>
    <w:rsid w:val="00A2330E"/>
    <w:rsid w:val="00A234BD"/>
    <w:rsid w:val="00A248A0"/>
    <w:rsid w:val="00A25312"/>
    <w:rsid w:val="00A253C4"/>
    <w:rsid w:val="00A25742"/>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3A64"/>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167"/>
    <w:rsid w:val="00A6762E"/>
    <w:rsid w:val="00A67932"/>
    <w:rsid w:val="00A7025D"/>
    <w:rsid w:val="00A71937"/>
    <w:rsid w:val="00A72373"/>
    <w:rsid w:val="00A729FE"/>
    <w:rsid w:val="00A72BBB"/>
    <w:rsid w:val="00A72D06"/>
    <w:rsid w:val="00A72EED"/>
    <w:rsid w:val="00A73505"/>
    <w:rsid w:val="00A73638"/>
    <w:rsid w:val="00A73993"/>
    <w:rsid w:val="00A73C38"/>
    <w:rsid w:val="00A73FB4"/>
    <w:rsid w:val="00A7461F"/>
    <w:rsid w:val="00A751CE"/>
    <w:rsid w:val="00A755DE"/>
    <w:rsid w:val="00A759BC"/>
    <w:rsid w:val="00A75C7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2345"/>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3FB5"/>
    <w:rsid w:val="00AB4BD5"/>
    <w:rsid w:val="00AB4ED4"/>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5ED8"/>
    <w:rsid w:val="00AD61AE"/>
    <w:rsid w:val="00AD65BC"/>
    <w:rsid w:val="00AD6748"/>
    <w:rsid w:val="00AD6863"/>
    <w:rsid w:val="00AD6A3B"/>
    <w:rsid w:val="00AD6A7E"/>
    <w:rsid w:val="00AD6AF2"/>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069"/>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B00651"/>
    <w:rsid w:val="00B0082C"/>
    <w:rsid w:val="00B00EF8"/>
    <w:rsid w:val="00B00F9F"/>
    <w:rsid w:val="00B0133B"/>
    <w:rsid w:val="00B0141F"/>
    <w:rsid w:val="00B015A7"/>
    <w:rsid w:val="00B01BAA"/>
    <w:rsid w:val="00B027B2"/>
    <w:rsid w:val="00B02BF7"/>
    <w:rsid w:val="00B02C1A"/>
    <w:rsid w:val="00B02C26"/>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735"/>
    <w:rsid w:val="00B16502"/>
    <w:rsid w:val="00B1654B"/>
    <w:rsid w:val="00B169F1"/>
    <w:rsid w:val="00B16AA3"/>
    <w:rsid w:val="00B17006"/>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F9C"/>
    <w:rsid w:val="00B24254"/>
    <w:rsid w:val="00B249B8"/>
    <w:rsid w:val="00B25307"/>
    <w:rsid w:val="00B25829"/>
    <w:rsid w:val="00B26014"/>
    <w:rsid w:val="00B268F5"/>
    <w:rsid w:val="00B26B7F"/>
    <w:rsid w:val="00B27CE5"/>
    <w:rsid w:val="00B3061B"/>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8E5"/>
    <w:rsid w:val="00B37EA0"/>
    <w:rsid w:val="00B37FA8"/>
    <w:rsid w:val="00B40001"/>
    <w:rsid w:val="00B4049E"/>
    <w:rsid w:val="00B4052B"/>
    <w:rsid w:val="00B4062C"/>
    <w:rsid w:val="00B40AFC"/>
    <w:rsid w:val="00B40B0F"/>
    <w:rsid w:val="00B40D0C"/>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243"/>
    <w:rsid w:val="00B772B0"/>
    <w:rsid w:val="00B77511"/>
    <w:rsid w:val="00B77E8E"/>
    <w:rsid w:val="00B8021A"/>
    <w:rsid w:val="00B80A11"/>
    <w:rsid w:val="00B80B87"/>
    <w:rsid w:val="00B81302"/>
    <w:rsid w:val="00B8211F"/>
    <w:rsid w:val="00B822C2"/>
    <w:rsid w:val="00B830EF"/>
    <w:rsid w:val="00B83305"/>
    <w:rsid w:val="00B833B3"/>
    <w:rsid w:val="00B83FE5"/>
    <w:rsid w:val="00B84305"/>
    <w:rsid w:val="00B8434D"/>
    <w:rsid w:val="00B84437"/>
    <w:rsid w:val="00B84A8A"/>
    <w:rsid w:val="00B84F4E"/>
    <w:rsid w:val="00B84F50"/>
    <w:rsid w:val="00B85467"/>
    <w:rsid w:val="00B854F2"/>
    <w:rsid w:val="00B8550B"/>
    <w:rsid w:val="00B857A6"/>
    <w:rsid w:val="00B8589C"/>
    <w:rsid w:val="00B85BE7"/>
    <w:rsid w:val="00B8609B"/>
    <w:rsid w:val="00B86339"/>
    <w:rsid w:val="00B86DDE"/>
    <w:rsid w:val="00B86EB5"/>
    <w:rsid w:val="00B872B2"/>
    <w:rsid w:val="00B87688"/>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641"/>
    <w:rsid w:val="00BA09A5"/>
    <w:rsid w:val="00BA14B6"/>
    <w:rsid w:val="00BA17CD"/>
    <w:rsid w:val="00BA1C70"/>
    <w:rsid w:val="00BA26D9"/>
    <w:rsid w:val="00BA2A75"/>
    <w:rsid w:val="00BA2F36"/>
    <w:rsid w:val="00BA42F8"/>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C77"/>
    <w:rsid w:val="00BC6EA3"/>
    <w:rsid w:val="00BC7027"/>
    <w:rsid w:val="00BC714C"/>
    <w:rsid w:val="00BC75F7"/>
    <w:rsid w:val="00BD06C7"/>
    <w:rsid w:val="00BD0774"/>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160"/>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509E"/>
    <w:rsid w:val="00BF536E"/>
    <w:rsid w:val="00BF5545"/>
    <w:rsid w:val="00BF58B6"/>
    <w:rsid w:val="00BF5F2D"/>
    <w:rsid w:val="00BF612D"/>
    <w:rsid w:val="00BF6275"/>
    <w:rsid w:val="00BF6A46"/>
    <w:rsid w:val="00BF6B49"/>
    <w:rsid w:val="00BF6FFF"/>
    <w:rsid w:val="00BF730C"/>
    <w:rsid w:val="00BF766D"/>
    <w:rsid w:val="00BF7A36"/>
    <w:rsid w:val="00BF7B8C"/>
    <w:rsid w:val="00BF7EA2"/>
    <w:rsid w:val="00C001B6"/>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72B"/>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753"/>
    <w:rsid w:val="00C3097F"/>
    <w:rsid w:val="00C30A19"/>
    <w:rsid w:val="00C310FE"/>
    <w:rsid w:val="00C3122A"/>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2E2"/>
    <w:rsid w:val="00C41721"/>
    <w:rsid w:val="00C41BD6"/>
    <w:rsid w:val="00C41F7E"/>
    <w:rsid w:val="00C420F1"/>
    <w:rsid w:val="00C42230"/>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50F"/>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983"/>
    <w:rsid w:val="00CA4CAF"/>
    <w:rsid w:val="00CA502B"/>
    <w:rsid w:val="00CA553A"/>
    <w:rsid w:val="00CA5804"/>
    <w:rsid w:val="00CA589B"/>
    <w:rsid w:val="00CA6025"/>
    <w:rsid w:val="00CA732F"/>
    <w:rsid w:val="00CA75D2"/>
    <w:rsid w:val="00CA7ECB"/>
    <w:rsid w:val="00CB02B0"/>
    <w:rsid w:val="00CB0749"/>
    <w:rsid w:val="00CB0BE3"/>
    <w:rsid w:val="00CB21E6"/>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544"/>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21FB"/>
    <w:rsid w:val="00CF220A"/>
    <w:rsid w:val="00CF2C5A"/>
    <w:rsid w:val="00CF2CD9"/>
    <w:rsid w:val="00CF2E6D"/>
    <w:rsid w:val="00CF2FF3"/>
    <w:rsid w:val="00CF3230"/>
    <w:rsid w:val="00CF33B1"/>
    <w:rsid w:val="00CF3A47"/>
    <w:rsid w:val="00CF3B93"/>
    <w:rsid w:val="00CF40CF"/>
    <w:rsid w:val="00CF4A14"/>
    <w:rsid w:val="00CF4F6A"/>
    <w:rsid w:val="00CF5080"/>
    <w:rsid w:val="00CF50D7"/>
    <w:rsid w:val="00CF511F"/>
    <w:rsid w:val="00CF55A0"/>
    <w:rsid w:val="00CF56CD"/>
    <w:rsid w:val="00CF5925"/>
    <w:rsid w:val="00CF5B5A"/>
    <w:rsid w:val="00CF7101"/>
    <w:rsid w:val="00CF716A"/>
    <w:rsid w:val="00CF7204"/>
    <w:rsid w:val="00CF73E8"/>
    <w:rsid w:val="00CF750A"/>
    <w:rsid w:val="00CF794B"/>
    <w:rsid w:val="00CF7B1E"/>
    <w:rsid w:val="00CF7D8C"/>
    <w:rsid w:val="00CF7F0D"/>
    <w:rsid w:val="00D00084"/>
    <w:rsid w:val="00D00273"/>
    <w:rsid w:val="00D005BD"/>
    <w:rsid w:val="00D00E5E"/>
    <w:rsid w:val="00D01749"/>
    <w:rsid w:val="00D01978"/>
    <w:rsid w:val="00D019F1"/>
    <w:rsid w:val="00D02100"/>
    <w:rsid w:val="00D02304"/>
    <w:rsid w:val="00D0234F"/>
    <w:rsid w:val="00D02F5E"/>
    <w:rsid w:val="00D030DB"/>
    <w:rsid w:val="00D0322C"/>
    <w:rsid w:val="00D03812"/>
    <w:rsid w:val="00D0399F"/>
    <w:rsid w:val="00D04394"/>
    <w:rsid w:val="00D051DD"/>
    <w:rsid w:val="00D05453"/>
    <w:rsid w:val="00D05454"/>
    <w:rsid w:val="00D05478"/>
    <w:rsid w:val="00D0587D"/>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7AD"/>
    <w:rsid w:val="00D13D5C"/>
    <w:rsid w:val="00D13F04"/>
    <w:rsid w:val="00D14720"/>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9F1"/>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D5"/>
    <w:rsid w:val="00D300C1"/>
    <w:rsid w:val="00D30674"/>
    <w:rsid w:val="00D30989"/>
    <w:rsid w:val="00D310DA"/>
    <w:rsid w:val="00D31212"/>
    <w:rsid w:val="00D318CD"/>
    <w:rsid w:val="00D31A15"/>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08C5"/>
    <w:rsid w:val="00D411B2"/>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C"/>
    <w:rsid w:val="00D45975"/>
    <w:rsid w:val="00D45C1C"/>
    <w:rsid w:val="00D45E77"/>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1E7C"/>
    <w:rsid w:val="00D62070"/>
    <w:rsid w:val="00D62329"/>
    <w:rsid w:val="00D628A2"/>
    <w:rsid w:val="00D62D45"/>
    <w:rsid w:val="00D62DD9"/>
    <w:rsid w:val="00D63A55"/>
    <w:rsid w:val="00D641B5"/>
    <w:rsid w:val="00D644C8"/>
    <w:rsid w:val="00D6480A"/>
    <w:rsid w:val="00D6489A"/>
    <w:rsid w:val="00D6497A"/>
    <w:rsid w:val="00D6500B"/>
    <w:rsid w:val="00D655B9"/>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D98"/>
    <w:rsid w:val="00D72DEC"/>
    <w:rsid w:val="00D734E8"/>
    <w:rsid w:val="00D73E19"/>
    <w:rsid w:val="00D73F87"/>
    <w:rsid w:val="00D74A51"/>
    <w:rsid w:val="00D75144"/>
    <w:rsid w:val="00D75257"/>
    <w:rsid w:val="00D7589D"/>
    <w:rsid w:val="00D75B1F"/>
    <w:rsid w:val="00D7649F"/>
    <w:rsid w:val="00D764B3"/>
    <w:rsid w:val="00D76A55"/>
    <w:rsid w:val="00D77306"/>
    <w:rsid w:val="00D7735A"/>
    <w:rsid w:val="00D77B28"/>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9B1"/>
    <w:rsid w:val="00D90E5E"/>
    <w:rsid w:val="00D91096"/>
    <w:rsid w:val="00D9185F"/>
    <w:rsid w:val="00D9195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99D"/>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6F90"/>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63A"/>
    <w:rsid w:val="00DC4D3E"/>
    <w:rsid w:val="00DC4E7A"/>
    <w:rsid w:val="00DC56B7"/>
    <w:rsid w:val="00DC59FF"/>
    <w:rsid w:val="00DC6062"/>
    <w:rsid w:val="00DC6385"/>
    <w:rsid w:val="00DC6AA0"/>
    <w:rsid w:val="00DC6B0E"/>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0BB"/>
    <w:rsid w:val="00DE1547"/>
    <w:rsid w:val="00DE19F3"/>
    <w:rsid w:val="00DE21AB"/>
    <w:rsid w:val="00DE230A"/>
    <w:rsid w:val="00DE2A43"/>
    <w:rsid w:val="00DE2F99"/>
    <w:rsid w:val="00DE2FF2"/>
    <w:rsid w:val="00DE34E4"/>
    <w:rsid w:val="00DE3718"/>
    <w:rsid w:val="00DE3C3D"/>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283"/>
    <w:rsid w:val="00E14DDA"/>
    <w:rsid w:val="00E15155"/>
    <w:rsid w:val="00E15728"/>
    <w:rsid w:val="00E1591E"/>
    <w:rsid w:val="00E15B83"/>
    <w:rsid w:val="00E15D47"/>
    <w:rsid w:val="00E15F29"/>
    <w:rsid w:val="00E161BD"/>
    <w:rsid w:val="00E162DF"/>
    <w:rsid w:val="00E16316"/>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2EC9"/>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790"/>
    <w:rsid w:val="00E37117"/>
    <w:rsid w:val="00E3776A"/>
    <w:rsid w:val="00E37ABD"/>
    <w:rsid w:val="00E4013D"/>
    <w:rsid w:val="00E40461"/>
    <w:rsid w:val="00E4047F"/>
    <w:rsid w:val="00E40F0A"/>
    <w:rsid w:val="00E41713"/>
    <w:rsid w:val="00E41BB4"/>
    <w:rsid w:val="00E423E9"/>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3C"/>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4E66"/>
    <w:rsid w:val="00EA50DC"/>
    <w:rsid w:val="00EA5481"/>
    <w:rsid w:val="00EA59E1"/>
    <w:rsid w:val="00EA5DB8"/>
    <w:rsid w:val="00EA645A"/>
    <w:rsid w:val="00EA6FA2"/>
    <w:rsid w:val="00EB02F9"/>
    <w:rsid w:val="00EB065A"/>
    <w:rsid w:val="00EB0ACB"/>
    <w:rsid w:val="00EB0C8C"/>
    <w:rsid w:val="00EB238E"/>
    <w:rsid w:val="00EB2548"/>
    <w:rsid w:val="00EB2A8B"/>
    <w:rsid w:val="00EB2F21"/>
    <w:rsid w:val="00EB3FAC"/>
    <w:rsid w:val="00EB4A1D"/>
    <w:rsid w:val="00EB5177"/>
    <w:rsid w:val="00EB53A6"/>
    <w:rsid w:val="00EB5791"/>
    <w:rsid w:val="00EB5D68"/>
    <w:rsid w:val="00EB5ED3"/>
    <w:rsid w:val="00EB6C09"/>
    <w:rsid w:val="00EB6D46"/>
    <w:rsid w:val="00EB6EAB"/>
    <w:rsid w:val="00EB7B8D"/>
    <w:rsid w:val="00EB7D6E"/>
    <w:rsid w:val="00EC0152"/>
    <w:rsid w:val="00EC097C"/>
    <w:rsid w:val="00EC0E3D"/>
    <w:rsid w:val="00EC131F"/>
    <w:rsid w:val="00EC1482"/>
    <w:rsid w:val="00EC1DA8"/>
    <w:rsid w:val="00EC21C3"/>
    <w:rsid w:val="00EC22F5"/>
    <w:rsid w:val="00EC2B2F"/>
    <w:rsid w:val="00EC2D8C"/>
    <w:rsid w:val="00EC322E"/>
    <w:rsid w:val="00EC371F"/>
    <w:rsid w:val="00EC3D68"/>
    <w:rsid w:val="00EC40CB"/>
    <w:rsid w:val="00EC43AC"/>
    <w:rsid w:val="00EC4B5A"/>
    <w:rsid w:val="00EC5236"/>
    <w:rsid w:val="00EC5AAA"/>
    <w:rsid w:val="00EC5CF4"/>
    <w:rsid w:val="00EC5D38"/>
    <w:rsid w:val="00EC6A50"/>
    <w:rsid w:val="00EC6DEE"/>
    <w:rsid w:val="00EC7837"/>
    <w:rsid w:val="00EC7AA9"/>
    <w:rsid w:val="00ED02C8"/>
    <w:rsid w:val="00ED0659"/>
    <w:rsid w:val="00ED07EC"/>
    <w:rsid w:val="00ED095F"/>
    <w:rsid w:val="00ED0B42"/>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135B"/>
    <w:rsid w:val="00EE1858"/>
    <w:rsid w:val="00EE2914"/>
    <w:rsid w:val="00EE32EF"/>
    <w:rsid w:val="00EE3671"/>
    <w:rsid w:val="00EE4101"/>
    <w:rsid w:val="00EE431F"/>
    <w:rsid w:val="00EE4572"/>
    <w:rsid w:val="00EE4FA8"/>
    <w:rsid w:val="00EE5138"/>
    <w:rsid w:val="00EE5FE9"/>
    <w:rsid w:val="00EE68CD"/>
    <w:rsid w:val="00EE690B"/>
    <w:rsid w:val="00EE69D5"/>
    <w:rsid w:val="00EE6A4A"/>
    <w:rsid w:val="00EE7431"/>
    <w:rsid w:val="00EE74C4"/>
    <w:rsid w:val="00EE7A73"/>
    <w:rsid w:val="00EE7C67"/>
    <w:rsid w:val="00EE7CFD"/>
    <w:rsid w:val="00EE7EB4"/>
    <w:rsid w:val="00EF02F0"/>
    <w:rsid w:val="00EF0448"/>
    <w:rsid w:val="00EF0C82"/>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E69"/>
    <w:rsid w:val="00F06E60"/>
    <w:rsid w:val="00F07029"/>
    <w:rsid w:val="00F0709C"/>
    <w:rsid w:val="00F07185"/>
    <w:rsid w:val="00F075E7"/>
    <w:rsid w:val="00F07868"/>
    <w:rsid w:val="00F078DB"/>
    <w:rsid w:val="00F07AA2"/>
    <w:rsid w:val="00F07B7D"/>
    <w:rsid w:val="00F07C0B"/>
    <w:rsid w:val="00F07D2F"/>
    <w:rsid w:val="00F07D35"/>
    <w:rsid w:val="00F10272"/>
    <w:rsid w:val="00F10B49"/>
    <w:rsid w:val="00F11864"/>
    <w:rsid w:val="00F119DA"/>
    <w:rsid w:val="00F11EDA"/>
    <w:rsid w:val="00F1232E"/>
    <w:rsid w:val="00F12387"/>
    <w:rsid w:val="00F123D1"/>
    <w:rsid w:val="00F12CE5"/>
    <w:rsid w:val="00F12DD2"/>
    <w:rsid w:val="00F133D4"/>
    <w:rsid w:val="00F140CE"/>
    <w:rsid w:val="00F14348"/>
    <w:rsid w:val="00F14835"/>
    <w:rsid w:val="00F14C5A"/>
    <w:rsid w:val="00F14C7E"/>
    <w:rsid w:val="00F14D05"/>
    <w:rsid w:val="00F157D8"/>
    <w:rsid w:val="00F15C8D"/>
    <w:rsid w:val="00F15D91"/>
    <w:rsid w:val="00F166CC"/>
    <w:rsid w:val="00F16E26"/>
    <w:rsid w:val="00F17C85"/>
    <w:rsid w:val="00F17F94"/>
    <w:rsid w:val="00F2002A"/>
    <w:rsid w:val="00F20096"/>
    <w:rsid w:val="00F2016C"/>
    <w:rsid w:val="00F204C4"/>
    <w:rsid w:val="00F205EB"/>
    <w:rsid w:val="00F20ED6"/>
    <w:rsid w:val="00F21503"/>
    <w:rsid w:val="00F2191F"/>
    <w:rsid w:val="00F21D98"/>
    <w:rsid w:val="00F21E31"/>
    <w:rsid w:val="00F21F0C"/>
    <w:rsid w:val="00F22103"/>
    <w:rsid w:val="00F230D2"/>
    <w:rsid w:val="00F231E7"/>
    <w:rsid w:val="00F23D83"/>
    <w:rsid w:val="00F248A8"/>
    <w:rsid w:val="00F24A30"/>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693"/>
    <w:rsid w:val="00F51AF5"/>
    <w:rsid w:val="00F51D29"/>
    <w:rsid w:val="00F51F12"/>
    <w:rsid w:val="00F52269"/>
    <w:rsid w:val="00F52401"/>
    <w:rsid w:val="00F52600"/>
    <w:rsid w:val="00F52896"/>
    <w:rsid w:val="00F528B9"/>
    <w:rsid w:val="00F528BD"/>
    <w:rsid w:val="00F529C8"/>
    <w:rsid w:val="00F52D5A"/>
    <w:rsid w:val="00F533C3"/>
    <w:rsid w:val="00F5363F"/>
    <w:rsid w:val="00F53C66"/>
    <w:rsid w:val="00F54181"/>
    <w:rsid w:val="00F5428D"/>
    <w:rsid w:val="00F54F4E"/>
    <w:rsid w:val="00F55108"/>
    <w:rsid w:val="00F5575A"/>
    <w:rsid w:val="00F55C73"/>
    <w:rsid w:val="00F55CC3"/>
    <w:rsid w:val="00F55CEE"/>
    <w:rsid w:val="00F56712"/>
    <w:rsid w:val="00F56CDF"/>
    <w:rsid w:val="00F56EA5"/>
    <w:rsid w:val="00F57DBD"/>
    <w:rsid w:val="00F6018F"/>
    <w:rsid w:val="00F6024F"/>
    <w:rsid w:val="00F604AF"/>
    <w:rsid w:val="00F612CA"/>
    <w:rsid w:val="00F61508"/>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E0"/>
    <w:rsid w:val="00F9080D"/>
    <w:rsid w:val="00F91B01"/>
    <w:rsid w:val="00F91B34"/>
    <w:rsid w:val="00F91C3B"/>
    <w:rsid w:val="00F92094"/>
    <w:rsid w:val="00F937E3"/>
    <w:rsid w:val="00F94023"/>
    <w:rsid w:val="00F94E13"/>
    <w:rsid w:val="00F952DC"/>
    <w:rsid w:val="00F955C1"/>
    <w:rsid w:val="00F956F1"/>
    <w:rsid w:val="00F957F9"/>
    <w:rsid w:val="00F959EA"/>
    <w:rsid w:val="00F95C08"/>
    <w:rsid w:val="00F961F2"/>
    <w:rsid w:val="00F9650D"/>
    <w:rsid w:val="00F9669E"/>
    <w:rsid w:val="00F966BD"/>
    <w:rsid w:val="00F96FB8"/>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0EDD"/>
    <w:rsid w:val="00FB10ED"/>
    <w:rsid w:val="00FB11B5"/>
    <w:rsid w:val="00FB1518"/>
    <w:rsid w:val="00FB190B"/>
    <w:rsid w:val="00FB219E"/>
    <w:rsid w:val="00FB24AC"/>
    <w:rsid w:val="00FB3174"/>
    <w:rsid w:val="00FB41FC"/>
    <w:rsid w:val="00FB449E"/>
    <w:rsid w:val="00FB4BE8"/>
    <w:rsid w:val="00FB4C2D"/>
    <w:rsid w:val="00FB4C78"/>
    <w:rsid w:val="00FB4E5D"/>
    <w:rsid w:val="00FB680A"/>
    <w:rsid w:val="00FB6E43"/>
    <w:rsid w:val="00FB74EC"/>
    <w:rsid w:val="00FB7A62"/>
    <w:rsid w:val="00FB7DF1"/>
    <w:rsid w:val="00FC037E"/>
    <w:rsid w:val="00FC0489"/>
    <w:rsid w:val="00FC07B0"/>
    <w:rsid w:val="00FC0C68"/>
    <w:rsid w:val="00FC13B8"/>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5CCD"/>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99"/>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792CCF"/>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92CCF"/>
    <w:pPr>
      <w:ind w:left="708"/>
    </w:pPr>
    <w:rPr>
      <w:rFonts w:eastAsia="Calibri"/>
      <w:lang w:eastAsia="es-ES"/>
    </w:rPr>
  </w:style>
  <w:style w:type="paragraph" w:customStyle="1" w:styleId="a0">
    <w:basedOn w:val="Normal"/>
    <w:next w:val="Normal"/>
    <w:uiPriority w:val="35"/>
    <w:unhideWhenUsed/>
    <w:qFormat/>
    <w:rsid w:val="00792CC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792CC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792CC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792CC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792CC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792CC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92CCF"/>
    <w:rPr>
      <w:rFonts w:ascii="Times New Roman" w:hAnsi="Times New Roman" w:cs="Times New Roman"/>
      <w:sz w:val="18"/>
      <w:szCs w:val="18"/>
    </w:rPr>
  </w:style>
  <w:style w:type="paragraph" w:styleId="Lista">
    <w:name w:val="List"/>
    <w:basedOn w:val="Normal"/>
    <w:unhideWhenUsed/>
    <w:rsid w:val="00792CCF"/>
    <w:pPr>
      <w:ind w:left="283" w:hanging="283"/>
      <w:contextualSpacing/>
    </w:pPr>
    <w:rPr>
      <w:rFonts w:ascii="Verdana" w:hAnsi="Verdana"/>
      <w:sz w:val="16"/>
      <w:szCs w:val="16"/>
      <w:lang w:eastAsia="es-ES"/>
    </w:rPr>
  </w:style>
  <w:style w:type="paragraph" w:styleId="Lista3">
    <w:name w:val="List 3"/>
    <w:basedOn w:val="Normal"/>
    <w:unhideWhenUsed/>
    <w:rsid w:val="00792CC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92CCF"/>
    <w:rPr>
      <w:rFonts w:ascii="Verdana" w:hAnsi="Verdana"/>
      <w:sz w:val="16"/>
      <w:szCs w:val="16"/>
      <w:lang w:eastAsia="es-ES"/>
    </w:rPr>
  </w:style>
  <w:style w:type="character" w:customStyle="1" w:styleId="SaludoCar">
    <w:name w:val="Saludo Car"/>
    <w:basedOn w:val="Fuentedeprrafopredeter"/>
    <w:link w:val="Saludo"/>
    <w:uiPriority w:val="99"/>
    <w:rsid w:val="00792CCF"/>
    <w:rPr>
      <w:rFonts w:ascii="Verdana" w:hAnsi="Verdana"/>
      <w:sz w:val="16"/>
      <w:szCs w:val="16"/>
      <w:lang w:val="es-ES" w:eastAsia="es-ES"/>
    </w:rPr>
  </w:style>
  <w:style w:type="paragraph" w:styleId="Continuarlista">
    <w:name w:val="List Continue"/>
    <w:basedOn w:val="Normal"/>
    <w:uiPriority w:val="99"/>
    <w:unhideWhenUsed/>
    <w:rsid w:val="00792CC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792CC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792CCF"/>
    <w:rPr>
      <w:rFonts w:ascii="Verdana" w:hAnsi="Verdana"/>
      <w:sz w:val="16"/>
      <w:szCs w:val="16"/>
      <w:lang w:val="es-ES" w:eastAsia="es-ES"/>
    </w:rPr>
  </w:style>
  <w:style w:type="character" w:customStyle="1" w:styleId="AsuntodelcomentarioCar1">
    <w:name w:val="Asunto del comentario Car1"/>
    <w:uiPriority w:val="99"/>
    <w:semiHidden/>
    <w:rsid w:val="00792CCF"/>
    <w:rPr>
      <w:rFonts w:ascii="Calibri" w:eastAsia="Times New Roman" w:hAnsi="Calibri" w:cs="Times New Roman"/>
      <w:b/>
      <w:bCs/>
      <w:sz w:val="20"/>
      <w:szCs w:val="20"/>
      <w:lang w:val="es-ES"/>
    </w:rPr>
  </w:style>
  <w:style w:type="numbering" w:customStyle="1" w:styleId="Sinlista1">
    <w:name w:val="Sin lista1"/>
    <w:next w:val="Sinlista"/>
    <w:uiPriority w:val="99"/>
    <w:semiHidden/>
    <w:unhideWhenUsed/>
    <w:rsid w:val="00792CCF"/>
  </w:style>
  <w:style w:type="table" w:customStyle="1" w:styleId="Tablaconcuadrcula2">
    <w:name w:val="Tabla con cuadrícula2"/>
    <w:basedOn w:val="Tablanormal"/>
    <w:next w:val="Tablaconcuadrcula"/>
    <w:rsid w:val="00792CC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
    <w:name w:val="Estilo11"/>
    <w:uiPriority w:val="99"/>
    <w:rsid w:val="00792CCF"/>
  </w:style>
  <w:style w:type="table" w:customStyle="1" w:styleId="Listaclara-nfasis111">
    <w:name w:val="Lista clara - Énfasis 111"/>
    <w:basedOn w:val="Tablanormal"/>
    <w:uiPriority w:val="61"/>
    <w:rsid w:val="00792CC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792CCF"/>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792CCF"/>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rpc31">
    <w:name w:val="_rpc_31"/>
    <w:rsid w:val="00792CCF"/>
  </w:style>
  <w:style w:type="paragraph" w:customStyle="1" w:styleId="Para2">
    <w:name w:val="Para2"/>
    <w:basedOn w:val="Normal"/>
    <w:next w:val="Ttulo2"/>
    <w:rsid w:val="00792CCF"/>
    <w:pPr>
      <w:spacing w:after="240"/>
      <w:ind w:firstLine="720"/>
      <w:jc w:val="both"/>
    </w:pPr>
    <w:rPr>
      <w:sz w:val="24"/>
      <w:lang w:val="en-US"/>
    </w:rPr>
  </w:style>
  <w:style w:type="numbering" w:customStyle="1" w:styleId="Estilo3">
    <w:name w:val="Estilo3"/>
    <w:uiPriority w:val="99"/>
    <w:rsid w:val="00792CCF"/>
    <w:pPr>
      <w:numPr>
        <w:numId w:val="38"/>
      </w:numPr>
    </w:pPr>
  </w:style>
  <w:style w:type="numbering" w:customStyle="1" w:styleId="Sinlista11">
    <w:name w:val="Sin lista11"/>
    <w:next w:val="Sinlista"/>
    <w:uiPriority w:val="99"/>
    <w:semiHidden/>
    <w:unhideWhenUsed/>
    <w:rsid w:val="00792CCF"/>
  </w:style>
  <w:style w:type="table" w:customStyle="1" w:styleId="Tablaconcuadrcula11">
    <w:name w:val="Tabla con cuadrícula11"/>
    <w:basedOn w:val="Tablanormal"/>
    <w:next w:val="Tablaconcuadrcula"/>
    <w:uiPriority w:val="59"/>
    <w:rsid w:val="00792CCF"/>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11">
    <w:name w:val="Estilo111"/>
    <w:uiPriority w:val="99"/>
    <w:rsid w:val="00792CCF"/>
    <w:pPr>
      <w:numPr>
        <w:numId w:val="1"/>
      </w:numPr>
    </w:pPr>
  </w:style>
  <w:style w:type="table" w:customStyle="1" w:styleId="Tablaconcuadrcula111">
    <w:name w:val="Tabla con cuadrícula111"/>
    <w:basedOn w:val="Tablanormal"/>
    <w:next w:val="Tablaconcuadrcula"/>
    <w:uiPriority w:val="59"/>
    <w:rsid w:val="00792CCF"/>
    <w:pPr>
      <w:spacing w:before="120"/>
      <w:jc w:val="both"/>
    </w:pPr>
    <w:rPr>
      <w:rFonts w:ascii="Calibri" w:eastAsia="Calibri" w:hAnsi="Calibri"/>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Listaclara-nfasis1111">
    <w:name w:val="Lista clara - Énfasis 1111"/>
    <w:basedOn w:val="Tablanormal"/>
    <w:uiPriority w:val="61"/>
    <w:rsid w:val="00792CC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792CCF"/>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792CCF"/>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
    <w:name w:val="Sin lista2"/>
    <w:next w:val="Sinlista"/>
    <w:uiPriority w:val="99"/>
    <w:semiHidden/>
    <w:unhideWhenUsed/>
    <w:rsid w:val="00792CCF"/>
  </w:style>
  <w:style w:type="table" w:customStyle="1" w:styleId="Tablaconcuadrcula3">
    <w:name w:val="Tabla con cuadrícula3"/>
    <w:basedOn w:val="Tablanormal"/>
    <w:next w:val="Tablaconcuadrcula"/>
    <w:rsid w:val="00792CCF"/>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Estilo12">
    <w:name w:val="Estilo12"/>
    <w:uiPriority w:val="99"/>
    <w:rsid w:val="00792CCF"/>
    <w:pPr>
      <w:numPr>
        <w:numId w:val="36"/>
      </w:numPr>
    </w:pPr>
  </w:style>
  <w:style w:type="table" w:customStyle="1" w:styleId="Listaclara-nfasis112">
    <w:name w:val="Lista clara - Énfasis 112"/>
    <w:basedOn w:val="Tablanormal"/>
    <w:uiPriority w:val="61"/>
    <w:rsid w:val="00792CCF"/>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792CCF"/>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792CCF"/>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Estilo31">
    <w:name w:val="Estilo31"/>
    <w:uiPriority w:val="99"/>
    <w:rsid w:val="00792CCF"/>
    <w:pPr>
      <w:numPr>
        <w:numId w:val="4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54565984">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C4872B-3BB3-4DF4-A399-D29FEA4A9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16879</Words>
  <Characters>92836</Characters>
  <Application>Microsoft Office Word</Application>
  <DocSecurity>0</DocSecurity>
  <Lines>773</Lines>
  <Paragraphs>218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109497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Criss Leroy de las Heras Zotés</cp:lastModifiedBy>
  <cp:revision>2</cp:revision>
  <cp:lastPrinted>2015-02-19T14:27:00Z</cp:lastPrinted>
  <dcterms:created xsi:type="dcterms:W3CDTF">2017-04-13T17:36:00Z</dcterms:created>
  <dcterms:modified xsi:type="dcterms:W3CDTF">2017-04-13T17:36:00Z</dcterms:modified>
</cp:coreProperties>
</file>