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7D985ED7" wp14:editId="597B5F0E">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771614"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6CFA8D26" wp14:editId="6305EEAD">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27856" w:rsidRPr="00AD6AF2" w:rsidRDefault="00C27856" w:rsidP="00B26F20">
                            <w:pPr>
                              <w:ind w:right="930"/>
                              <w:jc w:val="center"/>
                              <w:rPr>
                                <w:rFonts w:ascii="Century Gothic" w:hAnsi="Century Gothic"/>
                                <w:sz w:val="14"/>
                                <w:lang w:val="es-ES_tradnl"/>
                              </w:rPr>
                            </w:pPr>
                          </w:p>
                          <w:p w:rsidR="00C27856" w:rsidRDefault="00C2785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C27856" w:rsidRPr="00AD6AF2" w:rsidRDefault="00C2785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A8D26"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C27856" w:rsidRPr="00AD6AF2" w:rsidRDefault="00C27856" w:rsidP="00B26F20">
                      <w:pPr>
                        <w:ind w:right="930"/>
                        <w:jc w:val="center"/>
                        <w:rPr>
                          <w:rFonts w:ascii="Century Gothic" w:hAnsi="Century Gothic"/>
                          <w:sz w:val="14"/>
                          <w:lang w:val="es-ES_tradnl"/>
                        </w:rPr>
                      </w:pPr>
                    </w:p>
                    <w:p w:rsidR="00C27856" w:rsidRDefault="00C2785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C27856" w:rsidRPr="00AD6AF2" w:rsidRDefault="00C2785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75A2570F" wp14:editId="6FF2D01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71939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DE600B"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14946972" wp14:editId="1C9E09EA">
                <wp:simplePos x="0" y="0"/>
                <wp:positionH relativeFrom="column">
                  <wp:posOffset>-261428</wp:posOffset>
                </wp:positionH>
                <wp:positionV relativeFrom="paragraph">
                  <wp:posOffset>100508</wp:posOffset>
                </wp:positionV>
                <wp:extent cx="6177915" cy="6507126"/>
                <wp:effectExtent l="0" t="0" r="89535" b="10350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50712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27856" w:rsidRDefault="00C2785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27856" w:rsidRDefault="00C27856" w:rsidP="00B8304E">
                            <w:pPr>
                              <w:ind w:left="142"/>
                              <w:jc w:val="center"/>
                              <w:rPr>
                                <w:rFonts w:ascii="Verdana" w:hAnsi="Verdana"/>
                                <w:b/>
                              </w:rPr>
                            </w:pPr>
                          </w:p>
                          <w:p w:rsidR="00C27856" w:rsidRDefault="00C2785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27856" w:rsidRPr="00103622" w:rsidRDefault="00C27856" w:rsidP="00B8304E">
                            <w:pPr>
                              <w:ind w:left="142"/>
                              <w:jc w:val="center"/>
                              <w:rPr>
                                <w:rFonts w:ascii="Century Gothic" w:hAnsi="Century Gothic" w:cs="Arial"/>
                                <w:b/>
                                <w:sz w:val="32"/>
                                <w:szCs w:val="32"/>
                                <w:lang w:val="es-MX"/>
                              </w:rPr>
                            </w:pPr>
                          </w:p>
                          <w:p w:rsidR="00C27856" w:rsidRPr="00103622" w:rsidRDefault="00C2785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27856" w:rsidRDefault="00C2785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27856" w:rsidRDefault="00C27856" w:rsidP="00B8304E">
                            <w:pPr>
                              <w:jc w:val="center"/>
                              <w:rPr>
                                <w:rFonts w:ascii="Century Gothic" w:hAnsi="Century Gothic" w:cs="Arial"/>
                                <w:b/>
                                <w:sz w:val="28"/>
                                <w:szCs w:val="32"/>
                              </w:rPr>
                            </w:pPr>
                          </w:p>
                          <w:p w:rsidR="00C27856" w:rsidRDefault="00C27856" w:rsidP="00B8304E">
                            <w:pPr>
                              <w:jc w:val="center"/>
                              <w:rPr>
                                <w:rFonts w:ascii="Century Gothic" w:hAnsi="Century Gothic" w:cs="Arial"/>
                                <w:b/>
                                <w:sz w:val="28"/>
                                <w:szCs w:val="32"/>
                              </w:rPr>
                            </w:pPr>
                          </w:p>
                          <w:p w:rsidR="00C27856" w:rsidRPr="00D94CE2" w:rsidRDefault="00C2785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27856" w:rsidRPr="00D94CE2" w:rsidRDefault="00C2785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27856" w:rsidRPr="00F40D69" w:rsidRDefault="00C27856" w:rsidP="00B8304E">
                            <w:pPr>
                              <w:ind w:left="142"/>
                              <w:jc w:val="center"/>
                              <w:rPr>
                                <w:rFonts w:ascii="Century Gothic" w:hAnsi="Century Gothic" w:cs="Arial"/>
                                <w:b/>
                                <w:sz w:val="28"/>
                                <w:szCs w:val="28"/>
                              </w:rPr>
                            </w:pPr>
                          </w:p>
                          <w:p w:rsidR="00C27856" w:rsidRDefault="00C27856" w:rsidP="00B8304E">
                            <w:pPr>
                              <w:ind w:left="142"/>
                              <w:jc w:val="center"/>
                              <w:rPr>
                                <w:rFonts w:ascii="Century Gothic" w:hAnsi="Century Gothic" w:cs="Arial"/>
                                <w:b/>
                                <w:sz w:val="28"/>
                                <w:szCs w:val="28"/>
                                <w:lang w:val="es-MX"/>
                              </w:rPr>
                            </w:pPr>
                          </w:p>
                          <w:p w:rsidR="00C27856" w:rsidRPr="00103622" w:rsidRDefault="00C2785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27856" w:rsidRPr="005F6C94" w:rsidRDefault="00C27856" w:rsidP="00B8304E">
                            <w:pPr>
                              <w:ind w:left="142"/>
                              <w:rPr>
                                <w:rFonts w:ascii="Century Gothic" w:hAnsi="Century Gothic"/>
                                <w:b/>
                                <w:sz w:val="28"/>
                                <w:szCs w:val="28"/>
                                <w:lang w:val="es-MX"/>
                              </w:rPr>
                            </w:pPr>
                          </w:p>
                          <w:p w:rsidR="00C27856" w:rsidRPr="00D94CE2" w:rsidRDefault="00C27856"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TRANSPORTE AEREO PARA PERSONAL DE LA PSLCVQ</w:t>
                            </w:r>
                          </w:p>
                          <w:p w:rsidR="00C27856" w:rsidRPr="00D94CE2" w:rsidRDefault="00C27856" w:rsidP="00B8304E">
                            <w:pPr>
                              <w:jc w:val="center"/>
                              <w:rPr>
                                <w:rFonts w:ascii="Century Gothic" w:hAnsi="Century Gothic" w:cs="Century Gothic"/>
                                <w:b/>
                                <w:bCs/>
                                <w:color w:val="FF0000"/>
                                <w:sz w:val="28"/>
                                <w:szCs w:val="28"/>
                              </w:rPr>
                            </w:pPr>
                          </w:p>
                          <w:p w:rsidR="00C27856" w:rsidRPr="005B4AC4" w:rsidRDefault="00C27856"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B4AC4">
                              <w:rPr>
                                <w:rFonts w:ascii="Century Gothic" w:hAnsi="Century Gothic" w:cs="Century Gothic"/>
                                <w:b/>
                                <w:bCs/>
                                <w:sz w:val="28"/>
                                <w:szCs w:val="28"/>
                              </w:rPr>
                              <w:t>DRCO-CDL-GOP-44-17</w:t>
                            </w:r>
                          </w:p>
                          <w:p w:rsidR="00C27856" w:rsidRPr="00D94CE2" w:rsidRDefault="00C27856" w:rsidP="00B8304E">
                            <w:pPr>
                              <w:jc w:val="center"/>
                              <w:rPr>
                                <w:rFonts w:ascii="Century Gothic" w:hAnsi="Century Gothic" w:cs="Century Gothic"/>
                                <w:b/>
                                <w:bCs/>
                                <w:color w:val="FF0000"/>
                                <w:sz w:val="28"/>
                                <w:szCs w:val="28"/>
                              </w:rPr>
                            </w:pPr>
                          </w:p>
                          <w:p w:rsidR="00C27856" w:rsidRPr="005B4AC4" w:rsidRDefault="00C27856" w:rsidP="00B8304E">
                            <w:pPr>
                              <w:jc w:val="center"/>
                              <w:rPr>
                                <w:rFonts w:ascii="Century Gothic" w:hAnsi="Century Gothic"/>
                                <w:b/>
                                <w:sz w:val="28"/>
                                <w:szCs w:val="28"/>
                                <w:lang w:val="es-ES_tradnl"/>
                              </w:rPr>
                            </w:pPr>
                            <w:r w:rsidRPr="005B4AC4">
                              <w:rPr>
                                <w:rFonts w:ascii="Century Gothic" w:hAnsi="Century Gothic" w:cs="Century Gothic"/>
                                <w:b/>
                                <w:bCs/>
                                <w:sz w:val="28"/>
                                <w:szCs w:val="28"/>
                              </w:rPr>
                              <w:t>(</w:t>
                            </w:r>
                            <w:r>
                              <w:rPr>
                                <w:rFonts w:ascii="Century Gothic" w:hAnsi="Century Gothic" w:cs="Century Gothic"/>
                                <w:b/>
                                <w:bCs/>
                                <w:sz w:val="28"/>
                                <w:szCs w:val="28"/>
                              </w:rPr>
                              <w:t>PRIMERA CONVOCATORIA</w:t>
                            </w:r>
                            <w:r w:rsidRPr="005B4AC4">
                              <w:rPr>
                                <w:rFonts w:ascii="Century Gothic" w:hAnsi="Century Gothic"/>
                                <w:b/>
                                <w:sz w:val="28"/>
                                <w:szCs w:val="28"/>
                                <w:lang w:val="es-ES_tradnl"/>
                              </w:rPr>
                              <w:t>)</w:t>
                            </w:r>
                          </w:p>
                          <w:p w:rsidR="00C27856" w:rsidRPr="00103622" w:rsidRDefault="00C27856" w:rsidP="00B8304E">
                            <w:pPr>
                              <w:jc w:val="center"/>
                              <w:rPr>
                                <w:rFonts w:ascii="Century Gothic" w:hAnsi="Century Gothic"/>
                                <w:sz w:val="32"/>
                                <w:szCs w:val="32"/>
                                <w:lang w:val="es-ES_tradnl"/>
                              </w:rPr>
                            </w:pPr>
                          </w:p>
                          <w:p w:rsidR="00C27856" w:rsidRPr="00103622" w:rsidRDefault="00C27856" w:rsidP="00B8304E">
                            <w:pPr>
                              <w:ind w:right="930"/>
                              <w:jc w:val="center"/>
                              <w:rPr>
                                <w:rFonts w:ascii="Century Gothic" w:hAnsi="Century Gothic"/>
                                <w:sz w:val="32"/>
                                <w:szCs w:val="32"/>
                                <w:lang w:val="es-ES_tradnl"/>
                              </w:rPr>
                            </w:pPr>
                          </w:p>
                          <w:p w:rsidR="00C27856" w:rsidRPr="00103622" w:rsidRDefault="00C27856" w:rsidP="00B8304E">
                            <w:pPr>
                              <w:ind w:right="930"/>
                              <w:jc w:val="center"/>
                              <w:rPr>
                                <w:rFonts w:ascii="Century Gothic" w:hAnsi="Century Gothic"/>
                                <w:sz w:val="32"/>
                                <w:szCs w:val="32"/>
                                <w:lang w:val="es-ES_tradnl"/>
                              </w:rPr>
                            </w:pPr>
                          </w:p>
                          <w:p w:rsidR="00C27856" w:rsidRDefault="00C27856" w:rsidP="00B8304E">
                            <w:pPr>
                              <w:ind w:right="930"/>
                              <w:jc w:val="center"/>
                              <w:rPr>
                                <w:rFonts w:ascii="Century Gothic" w:hAnsi="Century Gothic"/>
                                <w:lang w:val="es-ES_tradnl"/>
                              </w:rPr>
                            </w:pPr>
                          </w:p>
                          <w:p w:rsidR="00C27856" w:rsidRPr="009C5A35" w:rsidRDefault="00C27856"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46972" id="_x0000_s1027" style="position:absolute;margin-left:-20.6pt;margin-top:7.9pt;width:486.45pt;height:51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">
                <v:shadow on="t" color="#333" offset="6pt,6pt"/>
                <v:textbox>
                  <w:txbxContent>
                    <w:p w:rsidR="00C27856" w:rsidRDefault="00C2785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27856" w:rsidRDefault="00C27856" w:rsidP="00B8304E">
                      <w:pPr>
                        <w:ind w:left="142"/>
                        <w:jc w:val="center"/>
                        <w:rPr>
                          <w:rFonts w:ascii="Verdana" w:hAnsi="Verdana"/>
                          <w:b/>
                        </w:rPr>
                      </w:pPr>
                    </w:p>
                    <w:p w:rsidR="00C27856" w:rsidRDefault="00C2785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27856" w:rsidRPr="00103622" w:rsidRDefault="00C27856" w:rsidP="00B8304E">
                      <w:pPr>
                        <w:ind w:left="142"/>
                        <w:jc w:val="center"/>
                        <w:rPr>
                          <w:rFonts w:ascii="Century Gothic" w:hAnsi="Century Gothic" w:cs="Arial"/>
                          <w:b/>
                          <w:sz w:val="32"/>
                          <w:szCs w:val="32"/>
                          <w:lang w:val="es-MX"/>
                        </w:rPr>
                      </w:pPr>
                    </w:p>
                    <w:p w:rsidR="00C27856" w:rsidRPr="00103622" w:rsidRDefault="00C2785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27856" w:rsidRDefault="00C2785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27856" w:rsidRDefault="00C27856" w:rsidP="00B8304E">
                      <w:pPr>
                        <w:jc w:val="center"/>
                        <w:rPr>
                          <w:rFonts w:ascii="Century Gothic" w:hAnsi="Century Gothic" w:cs="Arial"/>
                          <w:b/>
                          <w:sz w:val="28"/>
                          <w:szCs w:val="32"/>
                        </w:rPr>
                      </w:pPr>
                    </w:p>
                    <w:p w:rsidR="00C27856" w:rsidRDefault="00C27856" w:rsidP="00B8304E">
                      <w:pPr>
                        <w:jc w:val="center"/>
                        <w:rPr>
                          <w:rFonts w:ascii="Century Gothic" w:hAnsi="Century Gothic" w:cs="Arial"/>
                          <w:b/>
                          <w:sz w:val="28"/>
                          <w:szCs w:val="32"/>
                        </w:rPr>
                      </w:pPr>
                    </w:p>
                    <w:p w:rsidR="00C27856" w:rsidRPr="00D94CE2" w:rsidRDefault="00C2785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27856" w:rsidRPr="00D94CE2" w:rsidRDefault="00C2785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27856" w:rsidRPr="00F40D69" w:rsidRDefault="00C27856" w:rsidP="00B8304E">
                      <w:pPr>
                        <w:ind w:left="142"/>
                        <w:jc w:val="center"/>
                        <w:rPr>
                          <w:rFonts w:ascii="Century Gothic" w:hAnsi="Century Gothic" w:cs="Arial"/>
                          <w:b/>
                          <w:sz w:val="28"/>
                          <w:szCs w:val="28"/>
                        </w:rPr>
                      </w:pPr>
                    </w:p>
                    <w:p w:rsidR="00C27856" w:rsidRDefault="00C27856" w:rsidP="00B8304E">
                      <w:pPr>
                        <w:ind w:left="142"/>
                        <w:jc w:val="center"/>
                        <w:rPr>
                          <w:rFonts w:ascii="Century Gothic" w:hAnsi="Century Gothic" w:cs="Arial"/>
                          <w:b/>
                          <w:sz w:val="28"/>
                          <w:szCs w:val="28"/>
                          <w:lang w:val="es-MX"/>
                        </w:rPr>
                      </w:pPr>
                    </w:p>
                    <w:p w:rsidR="00C27856" w:rsidRPr="00103622" w:rsidRDefault="00C2785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27856" w:rsidRPr="005F6C94" w:rsidRDefault="00C27856" w:rsidP="00B8304E">
                      <w:pPr>
                        <w:ind w:left="142"/>
                        <w:rPr>
                          <w:rFonts w:ascii="Century Gothic" w:hAnsi="Century Gothic"/>
                          <w:b/>
                          <w:sz w:val="28"/>
                          <w:szCs w:val="28"/>
                          <w:lang w:val="es-MX"/>
                        </w:rPr>
                      </w:pPr>
                    </w:p>
                    <w:p w:rsidR="00C27856" w:rsidRPr="00D94CE2" w:rsidRDefault="00C27856"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TRANSPORTE AEREO PARA PERSONAL DE LA PSLCVQ</w:t>
                      </w:r>
                    </w:p>
                    <w:p w:rsidR="00C27856" w:rsidRPr="00D94CE2" w:rsidRDefault="00C27856" w:rsidP="00B8304E">
                      <w:pPr>
                        <w:jc w:val="center"/>
                        <w:rPr>
                          <w:rFonts w:ascii="Century Gothic" w:hAnsi="Century Gothic" w:cs="Century Gothic"/>
                          <w:b/>
                          <w:bCs/>
                          <w:color w:val="FF0000"/>
                          <w:sz w:val="28"/>
                          <w:szCs w:val="28"/>
                        </w:rPr>
                      </w:pPr>
                    </w:p>
                    <w:p w:rsidR="00C27856" w:rsidRPr="005B4AC4" w:rsidRDefault="00C27856"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B4AC4">
                        <w:rPr>
                          <w:rFonts w:ascii="Century Gothic" w:hAnsi="Century Gothic" w:cs="Century Gothic"/>
                          <w:b/>
                          <w:bCs/>
                          <w:sz w:val="28"/>
                          <w:szCs w:val="28"/>
                        </w:rPr>
                        <w:t>DRCO-CDL-GOP-44-17</w:t>
                      </w:r>
                    </w:p>
                    <w:p w:rsidR="00C27856" w:rsidRPr="00D94CE2" w:rsidRDefault="00C27856" w:rsidP="00B8304E">
                      <w:pPr>
                        <w:jc w:val="center"/>
                        <w:rPr>
                          <w:rFonts w:ascii="Century Gothic" w:hAnsi="Century Gothic" w:cs="Century Gothic"/>
                          <w:b/>
                          <w:bCs/>
                          <w:color w:val="FF0000"/>
                          <w:sz w:val="28"/>
                          <w:szCs w:val="28"/>
                        </w:rPr>
                      </w:pPr>
                    </w:p>
                    <w:p w:rsidR="00C27856" w:rsidRPr="005B4AC4" w:rsidRDefault="00C27856" w:rsidP="00B8304E">
                      <w:pPr>
                        <w:jc w:val="center"/>
                        <w:rPr>
                          <w:rFonts w:ascii="Century Gothic" w:hAnsi="Century Gothic"/>
                          <w:b/>
                          <w:sz w:val="28"/>
                          <w:szCs w:val="28"/>
                          <w:lang w:val="es-ES_tradnl"/>
                        </w:rPr>
                      </w:pPr>
                      <w:r w:rsidRPr="005B4AC4">
                        <w:rPr>
                          <w:rFonts w:ascii="Century Gothic" w:hAnsi="Century Gothic" w:cs="Century Gothic"/>
                          <w:b/>
                          <w:bCs/>
                          <w:sz w:val="28"/>
                          <w:szCs w:val="28"/>
                        </w:rPr>
                        <w:t>(</w:t>
                      </w:r>
                      <w:r>
                        <w:rPr>
                          <w:rFonts w:ascii="Century Gothic" w:hAnsi="Century Gothic" w:cs="Century Gothic"/>
                          <w:b/>
                          <w:bCs/>
                          <w:sz w:val="28"/>
                          <w:szCs w:val="28"/>
                        </w:rPr>
                        <w:t>PRIMERA CONVOCATORIA</w:t>
                      </w:r>
                      <w:r w:rsidRPr="005B4AC4">
                        <w:rPr>
                          <w:rFonts w:ascii="Century Gothic" w:hAnsi="Century Gothic"/>
                          <w:b/>
                          <w:sz w:val="28"/>
                          <w:szCs w:val="28"/>
                          <w:lang w:val="es-ES_tradnl"/>
                        </w:rPr>
                        <w:t>)</w:t>
                      </w:r>
                    </w:p>
                    <w:p w:rsidR="00C27856" w:rsidRPr="00103622" w:rsidRDefault="00C27856" w:rsidP="00B8304E">
                      <w:pPr>
                        <w:jc w:val="center"/>
                        <w:rPr>
                          <w:rFonts w:ascii="Century Gothic" w:hAnsi="Century Gothic"/>
                          <w:sz w:val="32"/>
                          <w:szCs w:val="32"/>
                          <w:lang w:val="es-ES_tradnl"/>
                        </w:rPr>
                      </w:pPr>
                    </w:p>
                    <w:p w:rsidR="00C27856" w:rsidRPr="00103622" w:rsidRDefault="00C27856" w:rsidP="00B8304E">
                      <w:pPr>
                        <w:ind w:right="930"/>
                        <w:jc w:val="center"/>
                        <w:rPr>
                          <w:rFonts w:ascii="Century Gothic" w:hAnsi="Century Gothic"/>
                          <w:sz w:val="32"/>
                          <w:szCs w:val="32"/>
                          <w:lang w:val="es-ES_tradnl"/>
                        </w:rPr>
                      </w:pPr>
                    </w:p>
                    <w:p w:rsidR="00C27856" w:rsidRPr="00103622" w:rsidRDefault="00C27856" w:rsidP="00B8304E">
                      <w:pPr>
                        <w:ind w:right="930"/>
                        <w:jc w:val="center"/>
                        <w:rPr>
                          <w:rFonts w:ascii="Century Gothic" w:hAnsi="Century Gothic"/>
                          <w:sz w:val="32"/>
                          <w:szCs w:val="32"/>
                          <w:lang w:val="es-ES_tradnl"/>
                        </w:rPr>
                      </w:pPr>
                    </w:p>
                    <w:p w:rsidR="00C27856" w:rsidRDefault="00C27856" w:rsidP="00B8304E">
                      <w:pPr>
                        <w:ind w:right="930"/>
                        <w:jc w:val="center"/>
                        <w:rPr>
                          <w:rFonts w:ascii="Century Gothic" w:hAnsi="Century Gothic"/>
                          <w:lang w:val="es-ES_tradnl"/>
                        </w:rPr>
                      </w:pPr>
                    </w:p>
                    <w:p w:rsidR="00C27856" w:rsidRPr="009C5A35" w:rsidRDefault="00C27856" w:rsidP="00B8304E">
                      <w:pPr>
                        <w:ind w:right="930"/>
                        <w:jc w:val="center"/>
                        <w:rPr>
                          <w:rFonts w:ascii="Century Gothic" w:hAnsi="Century Gothic"/>
                          <w:lang w:val="es-ES_tradnl"/>
                        </w:rPr>
                      </w:pPr>
                    </w:p>
                  </w:txbxContent>
                </v:textbox>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tbl>
      <w:tblPr>
        <w:tblpPr w:leftFromText="141" w:rightFromText="141" w:vertAnchor="text" w:horzAnchor="margin" w:tblpXSpec="center" w:tblpY="46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693"/>
      </w:tblGrid>
      <w:tr w:rsidR="00F27177" w:rsidRPr="002035D4" w:rsidTr="00F27177">
        <w:tc>
          <w:tcPr>
            <w:tcW w:w="3681" w:type="dxa"/>
            <w:shd w:val="clear" w:color="auto" w:fill="auto"/>
          </w:tcPr>
          <w:p w:rsidR="00F27177" w:rsidRPr="002035D4" w:rsidRDefault="00F27177" w:rsidP="00F27177">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693"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F27177" w:rsidRPr="002035D4" w:rsidTr="00F54188">
        <w:trPr>
          <w:trHeight w:val="1041"/>
        </w:trPr>
        <w:tc>
          <w:tcPr>
            <w:tcW w:w="3681" w:type="dxa"/>
            <w:shd w:val="clear" w:color="auto" w:fill="auto"/>
            <w:vAlign w:val="center"/>
          </w:tcPr>
          <w:p w:rsidR="00F27177" w:rsidRPr="00F54188" w:rsidRDefault="0070666E" w:rsidP="00F27177">
            <w:pPr>
              <w:jc w:val="center"/>
              <w:rPr>
                <w:rFonts w:ascii="Calibri" w:eastAsia="Calibri" w:hAnsi="Calibri" w:cs="Arial"/>
                <w:color w:val="000000"/>
                <w:sz w:val="16"/>
                <w:szCs w:val="16"/>
              </w:rPr>
            </w:pPr>
            <w:r w:rsidRPr="00F54188">
              <w:rPr>
                <w:rFonts w:ascii="Calibri" w:eastAsia="Calibri" w:hAnsi="Calibri" w:cs="Arial"/>
                <w:sz w:val="24"/>
                <w:szCs w:val="16"/>
              </w:rPr>
              <w:t>Beatriz Moreno Cortez</w:t>
            </w:r>
          </w:p>
        </w:tc>
        <w:tc>
          <w:tcPr>
            <w:tcW w:w="3260" w:type="dxa"/>
            <w:vAlign w:val="bottom"/>
          </w:tcPr>
          <w:p w:rsidR="00F27177" w:rsidRPr="007320D4" w:rsidRDefault="00F27177" w:rsidP="00F27177">
            <w:pPr>
              <w:jc w:val="center"/>
              <w:rPr>
                <w:rFonts w:ascii="Calibri" w:eastAsia="Calibri" w:hAnsi="Calibri" w:cs="Arial"/>
                <w:b/>
                <w:color w:val="000000"/>
                <w:sz w:val="16"/>
                <w:szCs w:val="16"/>
              </w:rPr>
            </w:pPr>
          </w:p>
        </w:tc>
        <w:tc>
          <w:tcPr>
            <w:tcW w:w="2693" w:type="dxa"/>
            <w:vAlign w:val="bottom"/>
          </w:tcPr>
          <w:p w:rsidR="00F27177" w:rsidRPr="007320D4" w:rsidRDefault="00F27177" w:rsidP="00F27177">
            <w:pPr>
              <w:jc w:val="center"/>
              <w:rPr>
                <w:rFonts w:ascii="Calibri" w:eastAsia="Calibri" w:hAnsi="Calibri" w:cs="Arial"/>
                <w:b/>
                <w:color w:val="000000"/>
                <w:sz w:val="16"/>
                <w:szCs w:val="16"/>
              </w:rPr>
            </w:pPr>
          </w:p>
        </w:tc>
      </w:tr>
    </w:tbl>
    <w:p w:rsidR="00B8304E" w:rsidRDefault="00B8304E" w:rsidP="00B37050">
      <w:pPr>
        <w:pStyle w:val="Norma"/>
        <w:spacing w:line="240" w:lineRule="auto"/>
        <w:rPr>
          <w:rFonts w:asciiTheme="minorHAnsi" w:hAnsiTheme="minorHAnsi" w:cstheme="minorHAnsi"/>
        </w:rPr>
      </w:pPr>
    </w:p>
    <w:p w:rsidR="00B8304E" w:rsidRPr="00A72210" w:rsidRDefault="00B8304E" w:rsidP="00B37050">
      <w:pPr>
        <w:pStyle w:val="Norma"/>
        <w:spacing w:line="240" w:lineRule="auto"/>
        <w:rPr>
          <w:rFonts w:asciiTheme="minorHAnsi" w:hAnsiTheme="minorHAnsi" w:cstheme="minorHAnsi"/>
          <w:lang w:val="es-ES"/>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lastRenderedPageBreak/>
        <w:tab/>
      </w:r>
      <w:r w:rsidR="00A73638"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70666E" w:rsidRDefault="00FE7997" w:rsidP="005029F9">
            <w:pPr>
              <w:rPr>
                <w:rFonts w:asciiTheme="minorHAnsi" w:eastAsia="Calibri" w:hAnsiTheme="minorHAnsi" w:cstheme="minorHAnsi"/>
                <w:b/>
                <w:sz w:val="22"/>
                <w:szCs w:val="22"/>
              </w:rPr>
            </w:pPr>
            <w:r>
              <w:rPr>
                <w:rFonts w:asciiTheme="minorHAnsi" w:eastAsia="Calibri" w:hAnsiTheme="minorHAnsi" w:cstheme="minorHAnsi"/>
                <w:b/>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70666E" w:rsidRDefault="00FE7997" w:rsidP="005029F9">
            <w:pPr>
              <w:rPr>
                <w:rFonts w:asciiTheme="minorHAnsi" w:eastAsia="Calibri" w:hAnsiTheme="minorHAnsi" w:cstheme="minorHAnsi"/>
                <w:b/>
                <w:sz w:val="22"/>
                <w:szCs w:val="22"/>
              </w:rPr>
            </w:pPr>
            <w:r>
              <w:rPr>
                <w:rFonts w:asciiTheme="minorHAnsi" w:eastAsia="Calibri" w:hAnsiTheme="minorHAnsi" w:cstheme="minorHAnsi"/>
                <w:b/>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70666E" w:rsidRDefault="00FE7997" w:rsidP="005029F9">
            <w:pPr>
              <w:rPr>
                <w:rFonts w:asciiTheme="minorHAnsi" w:eastAsia="Calibri" w:hAnsiTheme="minorHAnsi" w:cstheme="minorHAnsi"/>
                <w:b/>
                <w:sz w:val="22"/>
                <w:szCs w:val="22"/>
              </w:rPr>
            </w:pPr>
            <w:r>
              <w:rPr>
                <w:rFonts w:asciiTheme="minorHAnsi" w:eastAsia="Calibri" w:hAnsiTheme="minorHAnsi" w:cstheme="minorHAnsi"/>
                <w:b/>
                <w:sz w:val="22"/>
                <w:szCs w:val="22"/>
              </w:rPr>
              <w:t>CONTRATO</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E1252C">
        <w:trPr>
          <w:trHeight w:val="410"/>
        </w:trPr>
        <w:tc>
          <w:tcPr>
            <w:tcW w:w="9039" w:type="dxa"/>
            <w:gridSpan w:val="5"/>
            <w:shd w:val="clear" w:color="auto" w:fill="D9D9D9" w:themeFill="background1" w:themeFillShade="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70666E">
        <w:trPr>
          <w:trHeight w:val="410"/>
        </w:trPr>
        <w:tc>
          <w:tcPr>
            <w:tcW w:w="433" w:type="dxa"/>
            <w:shd w:val="clear" w:color="auto" w:fill="D9D9D9"/>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7"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2" w:type="dxa"/>
            <w:gridSpan w:val="2"/>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7"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70666E">
        <w:trPr>
          <w:trHeight w:val="64"/>
        </w:trPr>
        <w:tc>
          <w:tcPr>
            <w:tcW w:w="433" w:type="dxa"/>
          </w:tcPr>
          <w:p w:rsidR="00CE7B5F" w:rsidRPr="00552079" w:rsidRDefault="00CE7B5F" w:rsidP="005029F9">
            <w:pPr>
              <w:rPr>
                <w:rFonts w:asciiTheme="minorHAnsi" w:hAnsiTheme="minorHAnsi" w:cstheme="minorHAnsi"/>
                <w:sz w:val="22"/>
                <w:szCs w:val="22"/>
              </w:rPr>
            </w:pPr>
          </w:p>
        </w:tc>
        <w:tc>
          <w:tcPr>
            <w:tcW w:w="2987" w:type="dxa"/>
          </w:tcPr>
          <w:p w:rsidR="00CE7B5F" w:rsidRPr="00552079" w:rsidRDefault="00CE7B5F" w:rsidP="005029F9">
            <w:pPr>
              <w:rPr>
                <w:rFonts w:asciiTheme="minorHAnsi" w:hAnsiTheme="minorHAnsi" w:cstheme="minorHAnsi"/>
                <w:sz w:val="22"/>
                <w:szCs w:val="22"/>
              </w:rPr>
            </w:pPr>
          </w:p>
        </w:tc>
        <w:tc>
          <w:tcPr>
            <w:tcW w:w="2352" w:type="dxa"/>
            <w:gridSpan w:val="2"/>
          </w:tcPr>
          <w:p w:rsidR="00CE7B5F" w:rsidRPr="00552079" w:rsidRDefault="00CE7B5F" w:rsidP="005029F9">
            <w:pPr>
              <w:rPr>
                <w:rFonts w:asciiTheme="minorHAnsi" w:hAnsiTheme="minorHAnsi" w:cstheme="minorHAnsi"/>
                <w:sz w:val="22"/>
                <w:szCs w:val="22"/>
                <w:highlight w:val="yellow"/>
              </w:rPr>
            </w:pPr>
          </w:p>
        </w:tc>
        <w:tc>
          <w:tcPr>
            <w:tcW w:w="3267" w:type="dxa"/>
          </w:tcPr>
          <w:p w:rsidR="00CE7B5F" w:rsidRPr="00552079" w:rsidRDefault="00CE7B5F" w:rsidP="005029F9">
            <w:pPr>
              <w:rPr>
                <w:rFonts w:asciiTheme="minorHAnsi" w:hAnsiTheme="minorHAnsi" w:cstheme="minorHAnsi"/>
                <w:sz w:val="22"/>
                <w:szCs w:val="22"/>
              </w:rPr>
            </w:pPr>
          </w:p>
        </w:tc>
      </w:tr>
      <w:tr w:rsidR="00CE7B5F" w:rsidRPr="00552079" w:rsidTr="0070666E">
        <w:trPr>
          <w:trHeight w:val="300"/>
        </w:trPr>
        <w:tc>
          <w:tcPr>
            <w:tcW w:w="433"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7" w:type="dxa"/>
            <w:vAlign w:val="center"/>
          </w:tcPr>
          <w:p w:rsidR="00CE7B5F" w:rsidRPr="00552079" w:rsidRDefault="00CE7B5F" w:rsidP="0003501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70666E">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4" w:type="dxa"/>
            <w:vAlign w:val="center"/>
          </w:tcPr>
          <w:p w:rsidR="00CE7B5F" w:rsidRPr="00552079" w:rsidRDefault="00CE7B5F" w:rsidP="0070666E">
            <w:pPr>
              <w:jc w:val="cente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267" w:type="dxa"/>
            <w:vAlign w:val="center"/>
          </w:tcPr>
          <w:p w:rsidR="00CE7B5F" w:rsidRPr="008E02FA" w:rsidRDefault="0070666E" w:rsidP="00421F22">
            <w:pPr>
              <w:jc w:val="both"/>
              <w:rPr>
                <w:rFonts w:asciiTheme="minorHAnsi" w:hAnsiTheme="minorHAnsi" w:cstheme="minorHAnsi"/>
                <w:sz w:val="18"/>
                <w:szCs w:val="22"/>
                <w:lang w:val="es-ES_tradnl"/>
              </w:rPr>
            </w:pPr>
            <w:r w:rsidRPr="008E02FA">
              <w:rPr>
                <w:rFonts w:ascii="Calibri" w:hAnsi="Calibri"/>
                <w:b/>
                <w:sz w:val="18"/>
                <w:szCs w:val="16"/>
              </w:rPr>
              <w:t>NO APLICA</w:t>
            </w:r>
            <w:r w:rsidR="007C1F40" w:rsidRPr="008E02FA">
              <w:rPr>
                <w:rFonts w:asciiTheme="minorHAnsi" w:hAnsiTheme="minorHAnsi" w:cstheme="minorHAnsi"/>
                <w:sz w:val="18"/>
                <w:szCs w:val="22"/>
                <w:lang w:val="es-ES_tradnl"/>
              </w:rPr>
              <w:t xml:space="preserve"> </w:t>
            </w:r>
          </w:p>
        </w:tc>
      </w:tr>
      <w:tr w:rsidR="00CE7B5F" w:rsidRPr="00552079" w:rsidTr="0070666E">
        <w:trPr>
          <w:trHeight w:val="155"/>
        </w:trPr>
        <w:tc>
          <w:tcPr>
            <w:tcW w:w="433" w:type="dxa"/>
            <w:vAlign w:val="center"/>
          </w:tcPr>
          <w:p w:rsidR="00CE7B5F" w:rsidRPr="00552079" w:rsidRDefault="00CE7B5F" w:rsidP="005029F9">
            <w:pPr>
              <w:rPr>
                <w:rFonts w:asciiTheme="minorHAnsi" w:hAnsiTheme="minorHAnsi" w:cstheme="minorHAnsi"/>
                <w:sz w:val="22"/>
                <w:szCs w:val="22"/>
              </w:rPr>
            </w:pPr>
          </w:p>
        </w:tc>
        <w:tc>
          <w:tcPr>
            <w:tcW w:w="2987" w:type="dxa"/>
            <w:vAlign w:val="center"/>
          </w:tcPr>
          <w:p w:rsidR="00CE7B5F" w:rsidRPr="00552079" w:rsidRDefault="00CE7B5F" w:rsidP="00035015">
            <w:pPr>
              <w:jc w:val="both"/>
              <w:rPr>
                <w:rFonts w:asciiTheme="minorHAnsi" w:hAnsiTheme="minorHAnsi" w:cstheme="minorHAnsi"/>
                <w:sz w:val="22"/>
                <w:szCs w:val="22"/>
              </w:rPr>
            </w:pPr>
          </w:p>
        </w:tc>
        <w:tc>
          <w:tcPr>
            <w:tcW w:w="2352" w:type="dxa"/>
            <w:gridSpan w:val="2"/>
          </w:tcPr>
          <w:p w:rsidR="00CE7B5F" w:rsidRPr="00552079" w:rsidRDefault="00CE7B5F" w:rsidP="005029F9">
            <w:pPr>
              <w:jc w:val="center"/>
              <w:rPr>
                <w:rFonts w:asciiTheme="minorHAnsi" w:hAnsiTheme="minorHAnsi" w:cstheme="minorHAnsi"/>
                <w:sz w:val="22"/>
                <w:szCs w:val="22"/>
              </w:rPr>
            </w:pPr>
          </w:p>
        </w:tc>
        <w:tc>
          <w:tcPr>
            <w:tcW w:w="3267" w:type="dxa"/>
          </w:tcPr>
          <w:p w:rsidR="00CE7B5F" w:rsidRPr="008E02FA" w:rsidRDefault="00CE7B5F" w:rsidP="00421F22">
            <w:pPr>
              <w:jc w:val="both"/>
              <w:rPr>
                <w:rFonts w:asciiTheme="minorHAnsi" w:hAnsiTheme="minorHAnsi" w:cstheme="minorHAnsi"/>
                <w:sz w:val="18"/>
                <w:szCs w:val="22"/>
              </w:rPr>
            </w:pPr>
          </w:p>
        </w:tc>
      </w:tr>
      <w:tr w:rsidR="00CE7B5F" w:rsidRPr="00552079" w:rsidTr="0070666E">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2</w:t>
            </w:r>
          </w:p>
        </w:tc>
        <w:tc>
          <w:tcPr>
            <w:tcW w:w="2987" w:type="dxa"/>
            <w:vAlign w:val="center"/>
          </w:tcPr>
          <w:p w:rsidR="00CE7B5F" w:rsidRPr="00552079" w:rsidRDefault="00701146" w:rsidP="00035015">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278"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Fecha:</w:t>
            </w:r>
          </w:p>
        </w:tc>
        <w:tc>
          <w:tcPr>
            <w:tcW w:w="1074"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Hora</w:t>
            </w:r>
          </w:p>
        </w:tc>
        <w:tc>
          <w:tcPr>
            <w:tcW w:w="3267" w:type="dxa"/>
            <w:vAlign w:val="center"/>
          </w:tcPr>
          <w:p w:rsidR="00CE7B5F" w:rsidRPr="008E02FA" w:rsidRDefault="0070666E" w:rsidP="00421F22">
            <w:pPr>
              <w:jc w:val="both"/>
              <w:rPr>
                <w:rFonts w:asciiTheme="minorHAnsi" w:hAnsiTheme="minorHAnsi" w:cstheme="minorHAnsi"/>
                <w:b/>
                <w:sz w:val="18"/>
                <w:szCs w:val="22"/>
              </w:rPr>
            </w:pPr>
            <w:r w:rsidRPr="008E02FA">
              <w:rPr>
                <w:rFonts w:ascii="Calibri" w:hAnsi="Calibri"/>
                <w:b/>
                <w:sz w:val="18"/>
                <w:szCs w:val="16"/>
              </w:rPr>
              <w:t>NO APLICA</w:t>
            </w:r>
          </w:p>
        </w:tc>
      </w:tr>
      <w:tr w:rsidR="00CE7B5F" w:rsidRPr="00552079" w:rsidTr="0070666E">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3</w:t>
            </w:r>
          </w:p>
        </w:tc>
        <w:tc>
          <w:tcPr>
            <w:tcW w:w="2987" w:type="dxa"/>
            <w:vAlign w:val="center"/>
          </w:tcPr>
          <w:p w:rsidR="00CE7B5F" w:rsidRPr="0070666E" w:rsidRDefault="00CE7B5F" w:rsidP="00035015">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4" w:type="dxa"/>
            <w:vAlign w:val="center"/>
          </w:tcPr>
          <w:p w:rsidR="00CE7B5F" w:rsidRPr="00552079" w:rsidRDefault="00CE7B5F" w:rsidP="0070666E">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67" w:type="dxa"/>
            <w:vAlign w:val="center"/>
          </w:tcPr>
          <w:p w:rsidR="00CE7B5F" w:rsidRPr="008E02FA" w:rsidRDefault="0070666E" w:rsidP="00421F22">
            <w:pPr>
              <w:jc w:val="both"/>
              <w:rPr>
                <w:rFonts w:asciiTheme="minorHAnsi" w:hAnsiTheme="minorHAnsi" w:cstheme="minorHAnsi"/>
                <w:sz w:val="18"/>
                <w:szCs w:val="22"/>
              </w:rPr>
            </w:pPr>
            <w:r w:rsidRPr="008E02FA">
              <w:rPr>
                <w:rFonts w:ascii="Calibri" w:hAnsi="Calibri"/>
                <w:b/>
                <w:sz w:val="18"/>
                <w:szCs w:val="16"/>
              </w:rPr>
              <w:t>NO APLICA</w:t>
            </w:r>
          </w:p>
        </w:tc>
      </w:tr>
      <w:tr w:rsidR="00CE7B5F" w:rsidRPr="00552079" w:rsidTr="0070666E">
        <w:trPr>
          <w:trHeight w:val="65"/>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7" w:type="dxa"/>
            <w:vAlign w:val="center"/>
          </w:tcPr>
          <w:p w:rsidR="00CE7B5F" w:rsidRPr="00A72F2D" w:rsidRDefault="00CE7B5F" w:rsidP="005029F9">
            <w:pPr>
              <w:rPr>
                <w:rFonts w:asciiTheme="minorHAnsi" w:hAnsiTheme="minorHAnsi" w:cstheme="minorHAnsi"/>
                <w:sz w:val="22"/>
                <w:szCs w:val="22"/>
              </w:rPr>
            </w:pPr>
          </w:p>
        </w:tc>
        <w:tc>
          <w:tcPr>
            <w:tcW w:w="2352" w:type="dxa"/>
            <w:gridSpan w:val="2"/>
          </w:tcPr>
          <w:p w:rsidR="00CE7B5F" w:rsidRPr="00552079" w:rsidRDefault="00CE7B5F" w:rsidP="005029F9">
            <w:pPr>
              <w:rPr>
                <w:rFonts w:asciiTheme="minorHAnsi" w:hAnsiTheme="minorHAnsi" w:cstheme="minorHAnsi"/>
                <w:sz w:val="22"/>
                <w:szCs w:val="22"/>
              </w:rPr>
            </w:pPr>
          </w:p>
        </w:tc>
        <w:tc>
          <w:tcPr>
            <w:tcW w:w="3267" w:type="dxa"/>
            <w:vAlign w:val="center"/>
          </w:tcPr>
          <w:p w:rsidR="00CE7B5F" w:rsidRPr="00552079" w:rsidRDefault="00CE7B5F" w:rsidP="00421F22">
            <w:pPr>
              <w:jc w:val="both"/>
              <w:rPr>
                <w:rFonts w:asciiTheme="minorHAnsi" w:hAnsiTheme="minorHAnsi" w:cstheme="minorHAnsi"/>
                <w:sz w:val="22"/>
                <w:szCs w:val="22"/>
              </w:rPr>
            </w:pPr>
          </w:p>
        </w:tc>
      </w:tr>
      <w:tr w:rsidR="00CE7B5F" w:rsidRPr="00552079" w:rsidTr="0070666E">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4</w:t>
            </w:r>
          </w:p>
        </w:tc>
        <w:tc>
          <w:tcPr>
            <w:tcW w:w="2987" w:type="dxa"/>
            <w:vAlign w:val="center"/>
          </w:tcPr>
          <w:p w:rsidR="00CE7B5F" w:rsidRPr="00A72F2D" w:rsidRDefault="00701146" w:rsidP="00701146">
            <w:pPr>
              <w:jc w:val="both"/>
              <w:rPr>
                <w:rFonts w:asciiTheme="minorHAnsi" w:hAnsiTheme="minorHAnsi" w:cstheme="minorHAnsi"/>
                <w:sz w:val="22"/>
                <w:szCs w:val="22"/>
              </w:rPr>
            </w:pPr>
            <w:r w:rsidRPr="00A72F2D">
              <w:rPr>
                <w:rFonts w:asciiTheme="minorHAnsi" w:hAnsiTheme="minorHAnsi" w:cstheme="minorHAnsi"/>
                <w:sz w:val="22"/>
                <w:szCs w:val="22"/>
              </w:rPr>
              <w:t>Reunión de Aclaració</w:t>
            </w:r>
            <w:r w:rsidR="0070666E">
              <w:rPr>
                <w:rFonts w:asciiTheme="minorHAnsi" w:hAnsiTheme="minorHAnsi" w:cstheme="minorHAnsi"/>
                <w:sz w:val="22"/>
                <w:szCs w:val="22"/>
              </w:rPr>
              <w:t>n</w:t>
            </w:r>
          </w:p>
        </w:tc>
        <w:tc>
          <w:tcPr>
            <w:tcW w:w="1278" w:type="dxa"/>
            <w:vAlign w:val="center"/>
          </w:tcPr>
          <w:p w:rsidR="00CE7B5F" w:rsidRPr="00552079" w:rsidRDefault="00CE7B5F" w:rsidP="00350456">
            <w:pPr>
              <w:jc w:val="center"/>
              <w:rPr>
                <w:rFonts w:asciiTheme="minorHAnsi" w:hAnsiTheme="minorHAnsi" w:cstheme="minorHAnsi"/>
                <w:sz w:val="22"/>
                <w:szCs w:val="22"/>
              </w:rPr>
            </w:pPr>
            <w:r w:rsidRPr="00552079">
              <w:rPr>
                <w:rFonts w:asciiTheme="minorHAnsi" w:hAnsiTheme="minorHAnsi" w:cstheme="minorHAnsi"/>
                <w:sz w:val="22"/>
                <w:szCs w:val="22"/>
              </w:rPr>
              <w:t>Fecha:</w:t>
            </w:r>
            <w:r w:rsidR="0070666E">
              <w:rPr>
                <w:rFonts w:asciiTheme="minorHAnsi" w:hAnsiTheme="minorHAnsi" w:cstheme="minorHAnsi"/>
                <w:sz w:val="22"/>
                <w:szCs w:val="22"/>
              </w:rPr>
              <w:t xml:space="preserve"> </w:t>
            </w:r>
            <w:r w:rsidR="00350456">
              <w:rPr>
                <w:rFonts w:asciiTheme="minorHAnsi" w:hAnsiTheme="minorHAnsi" w:cstheme="minorHAnsi"/>
                <w:sz w:val="22"/>
                <w:szCs w:val="22"/>
              </w:rPr>
              <w:t>19</w:t>
            </w:r>
            <w:r w:rsidR="0070666E">
              <w:rPr>
                <w:rFonts w:asciiTheme="minorHAnsi" w:hAnsiTheme="minorHAnsi" w:cstheme="minorHAnsi"/>
                <w:sz w:val="22"/>
                <w:szCs w:val="22"/>
              </w:rPr>
              <w:t>/04/2017</w:t>
            </w:r>
          </w:p>
        </w:tc>
        <w:tc>
          <w:tcPr>
            <w:tcW w:w="1074" w:type="dxa"/>
            <w:vAlign w:val="center"/>
          </w:tcPr>
          <w:p w:rsidR="00CE7B5F" w:rsidRPr="00552079" w:rsidRDefault="00CE7B5F" w:rsidP="0070666E">
            <w:pPr>
              <w:jc w:val="center"/>
              <w:rPr>
                <w:rFonts w:asciiTheme="minorHAnsi" w:hAnsiTheme="minorHAnsi" w:cstheme="minorHAnsi"/>
                <w:sz w:val="22"/>
                <w:szCs w:val="22"/>
              </w:rPr>
            </w:pPr>
            <w:r w:rsidRPr="00552079">
              <w:rPr>
                <w:rFonts w:asciiTheme="minorHAnsi" w:hAnsiTheme="minorHAnsi" w:cstheme="minorHAnsi"/>
                <w:sz w:val="22"/>
                <w:szCs w:val="22"/>
              </w:rPr>
              <w:t>Hora:</w:t>
            </w:r>
            <w:r w:rsidR="0070666E">
              <w:rPr>
                <w:rFonts w:asciiTheme="minorHAnsi" w:hAnsiTheme="minorHAnsi" w:cstheme="minorHAnsi"/>
                <w:sz w:val="22"/>
                <w:szCs w:val="22"/>
              </w:rPr>
              <w:t xml:space="preserve"> 15:00</w:t>
            </w:r>
          </w:p>
        </w:tc>
        <w:tc>
          <w:tcPr>
            <w:tcW w:w="3267" w:type="dxa"/>
            <w:vAlign w:val="center"/>
          </w:tcPr>
          <w:p w:rsidR="0070666E" w:rsidRDefault="0070666E" w:rsidP="0070666E">
            <w:pPr>
              <w:jc w:val="center"/>
              <w:rPr>
                <w:rFonts w:ascii="Calibri" w:hAnsi="Calibri" w:cs="Calibri"/>
                <w:b/>
                <w:sz w:val="18"/>
                <w:szCs w:val="18"/>
              </w:rPr>
            </w:pPr>
            <w:r>
              <w:rPr>
                <w:rFonts w:ascii="Calibri" w:hAnsi="Calibri" w:cs="Calibri"/>
                <w:b/>
                <w:sz w:val="18"/>
                <w:szCs w:val="18"/>
              </w:rPr>
              <w:t xml:space="preserve">FEXPOCRUZ </w:t>
            </w:r>
          </w:p>
          <w:p w:rsidR="0070666E" w:rsidRPr="00CF4C20" w:rsidRDefault="0070666E" w:rsidP="0070666E">
            <w:pPr>
              <w:jc w:val="center"/>
              <w:rPr>
                <w:rFonts w:ascii="Calibri" w:hAnsi="Calibri" w:cs="Calibri"/>
                <w:b/>
                <w:sz w:val="16"/>
                <w:szCs w:val="18"/>
              </w:rPr>
            </w:pPr>
            <w:r>
              <w:rPr>
                <w:rFonts w:ascii="Calibri" w:hAnsi="Calibri" w:cs="Calibri"/>
                <w:b/>
                <w:sz w:val="18"/>
                <w:szCs w:val="18"/>
              </w:rPr>
              <w:t xml:space="preserve">SALON GUARAYOS – STAND YPFB </w:t>
            </w:r>
            <w:r w:rsidRPr="00CF4C20">
              <w:rPr>
                <w:rFonts w:ascii="Calibri" w:hAnsi="Calibri" w:cs="Calibri"/>
                <w:b/>
                <w:sz w:val="16"/>
                <w:szCs w:val="18"/>
              </w:rPr>
              <w:t>(CASA MATRIZ)</w:t>
            </w:r>
          </w:p>
          <w:p w:rsidR="0070666E" w:rsidRDefault="0070666E" w:rsidP="0070666E">
            <w:pPr>
              <w:jc w:val="center"/>
              <w:rPr>
                <w:rFonts w:ascii="Calibri" w:hAnsi="Calibri" w:cs="Calibri"/>
                <w:sz w:val="18"/>
                <w:szCs w:val="18"/>
              </w:rPr>
            </w:pPr>
            <w:r w:rsidRPr="00015A78">
              <w:rPr>
                <w:rFonts w:ascii="Calibri" w:hAnsi="Calibri" w:cs="Calibri"/>
                <w:sz w:val="18"/>
                <w:szCs w:val="18"/>
              </w:rPr>
              <w:t xml:space="preserve">Av. </w:t>
            </w:r>
            <w:r>
              <w:rPr>
                <w:rFonts w:ascii="Calibri" w:hAnsi="Calibri" w:cs="Calibri"/>
                <w:sz w:val="18"/>
                <w:szCs w:val="18"/>
              </w:rPr>
              <w:t>Roca y Coronado s/n</w:t>
            </w:r>
          </w:p>
          <w:p w:rsidR="00CE7B5F" w:rsidRPr="001B5615" w:rsidRDefault="0070666E" w:rsidP="0070666E">
            <w:pPr>
              <w:jc w:val="center"/>
              <w:rPr>
                <w:rFonts w:asciiTheme="minorHAnsi" w:hAnsiTheme="minorHAnsi" w:cstheme="minorHAnsi"/>
                <w:color w:val="FF0000"/>
                <w:sz w:val="22"/>
                <w:szCs w:val="22"/>
              </w:rPr>
            </w:pPr>
            <w:r w:rsidRPr="00015A78">
              <w:rPr>
                <w:rFonts w:ascii="Calibri" w:hAnsi="Calibri" w:cs="Calibri"/>
                <w:sz w:val="18"/>
                <w:szCs w:val="18"/>
              </w:rPr>
              <w:t>Santa Cruz - Bolivia</w:t>
            </w:r>
          </w:p>
        </w:tc>
      </w:tr>
      <w:tr w:rsidR="00CE7B5F" w:rsidRPr="00552079" w:rsidTr="0070666E">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7" w:type="dxa"/>
            <w:vAlign w:val="center"/>
          </w:tcPr>
          <w:p w:rsidR="00CE7B5F" w:rsidRPr="00552079" w:rsidRDefault="00CE7B5F" w:rsidP="005029F9">
            <w:pPr>
              <w:jc w:val="center"/>
              <w:rPr>
                <w:rFonts w:asciiTheme="minorHAnsi" w:hAnsiTheme="minorHAnsi" w:cstheme="minorHAnsi"/>
                <w:sz w:val="22"/>
                <w:szCs w:val="22"/>
              </w:rPr>
            </w:pPr>
          </w:p>
        </w:tc>
        <w:tc>
          <w:tcPr>
            <w:tcW w:w="2352" w:type="dxa"/>
            <w:gridSpan w:val="2"/>
            <w:vAlign w:val="center"/>
          </w:tcPr>
          <w:p w:rsidR="00CE7B5F" w:rsidRPr="00552079" w:rsidRDefault="00CE7B5F" w:rsidP="005029F9">
            <w:pPr>
              <w:jc w:val="center"/>
              <w:rPr>
                <w:rFonts w:asciiTheme="minorHAnsi" w:hAnsiTheme="minorHAnsi" w:cstheme="minorHAnsi"/>
                <w:sz w:val="22"/>
                <w:szCs w:val="22"/>
              </w:rPr>
            </w:pPr>
          </w:p>
        </w:tc>
        <w:tc>
          <w:tcPr>
            <w:tcW w:w="3267" w:type="dxa"/>
            <w:vAlign w:val="center"/>
          </w:tcPr>
          <w:p w:rsidR="00CE7B5F" w:rsidRPr="001B5615" w:rsidRDefault="00CE7B5F" w:rsidP="00421F22">
            <w:pPr>
              <w:jc w:val="both"/>
              <w:rPr>
                <w:rFonts w:asciiTheme="minorHAnsi" w:hAnsiTheme="minorHAnsi" w:cstheme="minorHAnsi"/>
                <w:color w:val="FF0000"/>
                <w:sz w:val="22"/>
                <w:szCs w:val="22"/>
              </w:rPr>
            </w:pPr>
          </w:p>
        </w:tc>
      </w:tr>
      <w:tr w:rsidR="0070666E" w:rsidRPr="00552079" w:rsidTr="0070666E">
        <w:trPr>
          <w:trHeight w:val="370"/>
        </w:trPr>
        <w:tc>
          <w:tcPr>
            <w:tcW w:w="433" w:type="dxa"/>
            <w:vAlign w:val="center"/>
          </w:tcPr>
          <w:p w:rsidR="0070666E" w:rsidRPr="00552079" w:rsidRDefault="0070666E" w:rsidP="0070666E">
            <w:pPr>
              <w:jc w:val="center"/>
              <w:rPr>
                <w:rFonts w:asciiTheme="minorHAnsi" w:hAnsiTheme="minorHAnsi" w:cstheme="minorHAnsi"/>
                <w:sz w:val="22"/>
                <w:szCs w:val="22"/>
              </w:rPr>
            </w:pPr>
            <w:r>
              <w:rPr>
                <w:rFonts w:asciiTheme="minorHAnsi" w:hAnsiTheme="minorHAnsi" w:cstheme="minorHAnsi"/>
                <w:sz w:val="22"/>
                <w:szCs w:val="22"/>
              </w:rPr>
              <w:t>5</w:t>
            </w:r>
          </w:p>
        </w:tc>
        <w:tc>
          <w:tcPr>
            <w:tcW w:w="2987" w:type="dxa"/>
            <w:vAlign w:val="center"/>
          </w:tcPr>
          <w:p w:rsidR="0070666E" w:rsidRPr="00552079" w:rsidRDefault="0070666E" w:rsidP="0070666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70666E" w:rsidRPr="00552079" w:rsidRDefault="0070666E" w:rsidP="000A1179">
            <w:pPr>
              <w:jc w:val="center"/>
              <w:rPr>
                <w:rFonts w:asciiTheme="minorHAnsi" w:hAnsiTheme="minorHAnsi" w:cstheme="minorHAnsi"/>
                <w:sz w:val="22"/>
                <w:szCs w:val="22"/>
              </w:rPr>
            </w:pPr>
            <w:r w:rsidRPr="00552079">
              <w:rPr>
                <w:rFonts w:asciiTheme="minorHAnsi" w:hAnsiTheme="minorHAnsi" w:cstheme="minorHAnsi"/>
                <w:sz w:val="22"/>
                <w:szCs w:val="22"/>
              </w:rPr>
              <w:t>Fecha:</w:t>
            </w:r>
            <w:r>
              <w:rPr>
                <w:rFonts w:asciiTheme="minorHAnsi" w:hAnsiTheme="minorHAnsi" w:cstheme="minorHAnsi"/>
                <w:sz w:val="22"/>
                <w:szCs w:val="22"/>
              </w:rPr>
              <w:t xml:space="preserve"> 2</w:t>
            </w:r>
            <w:r w:rsidR="000A1179">
              <w:rPr>
                <w:rFonts w:asciiTheme="minorHAnsi" w:hAnsiTheme="minorHAnsi" w:cstheme="minorHAnsi"/>
                <w:sz w:val="22"/>
                <w:szCs w:val="22"/>
              </w:rPr>
              <w:t>5</w:t>
            </w:r>
            <w:r>
              <w:rPr>
                <w:rFonts w:asciiTheme="minorHAnsi" w:hAnsiTheme="minorHAnsi" w:cstheme="minorHAnsi"/>
                <w:sz w:val="22"/>
                <w:szCs w:val="22"/>
              </w:rPr>
              <w:t>/04/2017</w:t>
            </w:r>
          </w:p>
        </w:tc>
        <w:tc>
          <w:tcPr>
            <w:tcW w:w="1074" w:type="dxa"/>
            <w:vAlign w:val="center"/>
          </w:tcPr>
          <w:p w:rsidR="0070666E" w:rsidRPr="00552079" w:rsidRDefault="0070666E" w:rsidP="00853185">
            <w:pPr>
              <w:jc w:val="center"/>
              <w:rPr>
                <w:rFonts w:asciiTheme="minorHAnsi" w:hAnsiTheme="minorHAnsi" w:cstheme="minorHAnsi"/>
                <w:sz w:val="22"/>
                <w:szCs w:val="22"/>
              </w:rPr>
            </w:pPr>
            <w:r w:rsidRPr="00552079">
              <w:rPr>
                <w:rFonts w:asciiTheme="minorHAnsi" w:hAnsiTheme="minorHAnsi" w:cstheme="minorHAnsi"/>
                <w:sz w:val="22"/>
                <w:szCs w:val="22"/>
              </w:rPr>
              <w:t>Hora:</w:t>
            </w:r>
            <w:r>
              <w:rPr>
                <w:rFonts w:asciiTheme="minorHAnsi" w:hAnsiTheme="minorHAnsi" w:cstheme="minorHAnsi"/>
                <w:sz w:val="22"/>
                <w:szCs w:val="22"/>
              </w:rPr>
              <w:t xml:space="preserve"> 1</w:t>
            </w:r>
            <w:r w:rsidR="00853185">
              <w:rPr>
                <w:rFonts w:asciiTheme="minorHAnsi" w:hAnsiTheme="minorHAnsi" w:cstheme="minorHAnsi"/>
                <w:sz w:val="22"/>
                <w:szCs w:val="22"/>
              </w:rPr>
              <w:t>0</w:t>
            </w:r>
            <w:r>
              <w:rPr>
                <w:rFonts w:asciiTheme="minorHAnsi" w:hAnsiTheme="minorHAnsi" w:cstheme="minorHAnsi"/>
                <w:sz w:val="22"/>
                <w:szCs w:val="22"/>
              </w:rPr>
              <w:t>:00</w:t>
            </w:r>
          </w:p>
        </w:tc>
        <w:tc>
          <w:tcPr>
            <w:tcW w:w="3267" w:type="dxa"/>
          </w:tcPr>
          <w:p w:rsidR="0070666E" w:rsidRPr="00631500" w:rsidRDefault="0070666E" w:rsidP="0070666E">
            <w:pPr>
              <w:jc w:val="both"/>
              <w:rPr>
                <w:rFonts w:ascii="Calibri" w:hAnsi="Calibri" w:cs="Calibri"/>
                <w:sz w:val="18"/>
                <w:szCs w:val="18"/>
              </w:rPr>
            </w:pPr>
            <w:r w:rsidRPr="006752BC">
              <w:rPr>
                <w:rFonts w:ascii="Calibri" w:hAnsi="Calibri" w:cs="Arial"/>
                <w:b/>
                <w:sz w:val="18"/>
                <w:szCs w:val="18"/>
              </w:rPr>
              <w:t>Lugar:</w:t>
            </w:r>
            <w:r w:rsidRPr="006752BC">
              <w:rPr>
                <w:rFonts w:ascii="Calibri" w:hAnsi="Calibri" w:cs="Arial"/>
                <w:sz w:val="18"/>
                <w:szCs w:val="18"/>
              </w:rPr>
              <w:t xml:space="preserve"> Edificio Vicepresidencia Nacional de Operaciones - Sala de Reuniones </w:t>
            </w:r>
            <w:r>
              <w:rPr>
                <w:rFonts w:ascii="Calibri" w:hAnsi="Calibri" w:cs="Arial"/>
                <w:sz w:val="18"/>
                <w:szCs w:val="18"/>
              </w:rPr>
              <w:t>- DRCO</w:t>
            </w:r>
            <w:r w:rsidRPr="006752BC">
              <w:rPr>
                <w:rFonts w:ascii="Calibri" w:hAnsi="Calibri" w:cs="Arial"/>
                <w:sz w:val="18"/>
                <w:szCs w:val="18"/>
              </w:rPr>
              <w:t xml:space="preserve">, Av. </w:t>
            </w:r>
            <w:proofErr w:type="spellStart"/>
            <w:r w:rsidRPr="006752BC">
              <w:rPr>
                <w:rFonts w:ascii="Calibri" w:hAnsi="Calibri" w:cs="Arial"/>
                <w:sz w:val="18"/>
                <w:szCs w:val="18"/>
              </w:rPr>
              <w:t>Grigotá</w:t>
            </w:r>
            <w:proofErr w:type="spellEnd"/>
            <w:r w:rsidRPr="006752BC">
              <w:rPr>
                <w:rFonts w:ascii="Calibri" w:hAnsi="Calibri" w:cs="Arial"/>
                <w:sz w:val="18"/>
                <w:szCs w:val="18"/>
              </w:rPr>
              <w:t xml:space="preserve"> (Doble Vía La Guardia entre 3er anillo externo Av. Mario R. Gutierrez y Calle Las Palmas S/N), Santa Cruz de la Sierra</w:t>
            </w:r>
            <w:r>
              <w:rPr>
                <w:rFonts w:ascii="Calibri" w:hAnsi="Calibri" w:cs="Arial"/>
                <w:sz w:val="18"/>
                <w:szCs w:val="18"/>
              </w:rPr>
              <w:t>.</w:t>
            </w:r>
          </w:p>
        </w:tc>
      </w:tr>
      <w:tr w:rsidR="0070666E" w:rsidRPr="00552079" w:rsidTr="0070666E">
        <w:trPr>
          <w:trHeight w:val="64"/>
        </w:trPr>
        <w:tc>
          <w:tcPr>
            <w:tcW w:w="433" w:type="dxa"/>
            <w:vAlign w:val="center"/>
          </w:tcPr>
          <w:p w:rsidR="0070666E" w:rsidRPr="00552079" w:rsidRDefault="0070666E" w:rsidP="0070666E">
            <w:pPr>
              <w:jc w:val="center"/>
              <w:rPr>
                <w:rFonts w:asciiTheme="minorHAnsi" w:hAnsiTheme="minorHAnsi" w:cstheme="minorHAnsi"/>
                <w:sz w:val="22"/>
                <w:szCs w:val="22"/>
              </w:rPr>
            </w:pPr>
          </w:p>
        </w:tc>
        <w:tc>
          <w:tcPr>
            <w:tcW w:w="2987" w:type="dxa"/>
            <w:vAlign w:val="center"/>
          </w:tcPr>
          <w:p w:rsidR="0070666E" w:rsidRPr="00552079" w:rsidRDefault="0070666E" w:rsidP="0070666E">
            <w:pPr>
              <w:rPr>
                <w:rFonts w:asciiTheme="minorHAnsi" w:hAnsiTheme="minorHAnsi" w:cstheme="minorHAnsi"/>
                <w:sz w:val="22"/>
                <w:szCs w:val="22"/>
              </w:rPr>
            </w:pPr>
          </w:p>
        </w:tc>
        <w:tc>
          <w:tcPr>
            <w:tcW w:w="2352" w:type="dxa"/>
            <w:gridSpan w:val="2"/>
            <w:vAlign w:val="center"/>
          </w:tcPr>
          <w:p w:rsidR="0070666E" w:rsidRPr="00552079" w:rsidRDefault="0070666E" w:rsidP="0070666E">
            <w:pPr>
              <w:jc w:val="center"/>
              <w:rPr>
                <w:rFonts w:asciiTheme="minorHAnsi" w:hAnsiTheme="minorHAnsi" w:cstheme="minorHAnsi"/>
                <w:sz w:val="22"/>
                <w:szCs w:val="22"/>
              </w:rPr>
            </w:pPr>
          </w:p>
        </w:tc>
        <w:tc>
          <w:tcPr>
            <w:tcW w:w="3267" w:type="dxa"/>
          </w:tcPr>
          <w:p w:rsidR="0070666E" w:rsidRPr="001B5615" w:rsidRDefault="0070666E" w:rsidP="0070666E">
            <w:pPr>
              <w:jc w:val="both"/>
              <w:rPr>
                <w:rFonts w:asciiTheme="minorHAnsi" w:hAnsiTheme="minorHAnsi" w:cstheme="minorHAnsi"/>
                <w:color w:val="FF0000"/>
                <w:sz w:val="22"/>
                <w:szCs w:val="22"/>
              </w:rPr>
            </w:pPr>
          </w:p>
        </w:tc>
      </w:tr>
      <w:tr w:rsidR="0070666E" w:rsidRPr="00552079" w:rsidTr="004137AC">
        <w:trPr>
          <w:trHeight w:val="601"/>
        </w:trPr>
        <w:tc>
          <w:tcPr>
            <w:tcW w:w="433" w:type="dxa"/>
            <w:vAlign w:val="center"/>
          </w:tcPr>
          <w:p w:rsidR="0070666E" w:rsidRPr="00552079" w:rsidRDefault="0070666E" w:rsidP="0070666E">
            <w:pPr>
              <w:jc w:val="center"/>
              <w:rPr>
                <w:rFonts w:asciiTheme="minorHAnsi" w:hAnsiTheme="minorHAnsi" w:cstheme="minorHAnsi"/>
                <w:sz w:val="22"/>
                <w:szCs w:val="22"/>
              </w:rPr>
            </w:pPr>
            <w:r>
              <w:rPr>
                <w:rFonts w:asciiTheme="minorHAnsi" w:hAnsiTheme="minorHAnsi" w:cstheme="minorHAnsi"/>
                <w:sz w:val="22"/>
                <w:szCs w:val="22"/>
              </w:rPr>
              <w:t>6</w:t>
            </w:r>
          </w:p>
        </w:tc>
        <w:tc>
          <w:tcPr>
            <w:tcW w:w="2987" w:type="dxa"/>
            <w:vAlign w:val="center"/>
          </w:tcPr>
          <w:p w:rsidR="0070666E" w:rsidRPr="00552079" w:rsidRDefault="0070666E" w:rsidP="0070666E">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70666E" w:rsidRPr="00552079" w:rsidRDefault="0070666E" w:rsidP="000A1179">
            <w:pPr>
              <w:jc w:val="center"/>
              <w:rPr>
                <w:rFonts w:asciiTheme="minorHAnsi" w:hAnsiTheme="minorHAnsi" w:cstheme="minorHAnsi"/>
                <w:sz w:val="22"/>
                <w:szCs w:val="22"/>
              </w:rPr>
            </w:pPr>
            <w:r w:rsidRPr="00552079">
              <w:rPr>
                <w:rFonts w:asciiTheme="minorHAnsi" w:hAnsiTheme="minorHAnsi" w:cstheme="minorHAnsi"/>
                <w:sz w:val="22"/>
                <w:szCs w:val="22"/>
              </w:rPr>
              <w:t>Fecha:</w:t>
            </w:r>
            <w:r>
              <w:rPr>
                <w:rFonts w:asciiTheme="minorHAnsi" w:hAnsiTheme="minorHAnsi" w:cstheme="minorHAnsi"/>
                <w:sz w:val="22"/>
                <w:szCs w:val="22"/>
              </w:rPr>
              <w:t xml:space="preserve"> 2</w:t>
            </w:r>
            <w:r w:rsidR="000A1179">
              <w:rPr>
                <w:rFonts w:asciiTheme="minorHAnsi" w:hAnsiTheme="minorHAnsi" w:cstheme="minorHAnsi"/>
                <w:sz w:val="22"/>
                <w:szCs w:val="22"/>
              </w:rPr>
              <w:t>5</w:t>
            </w:r>
            <w:r>
              <w:rPr>
                <w:rFonts w:asciiTheme="minorHAnsi" w:hAnsiTheme="minorHAnsi" w:cstheme="minorHAnsi"/>
                <w:sz w:val="22"/>
                <w:szCs w:val="22"/>
              </w:rPr>
              <w:t>/04/2017</w:t>
            </w:r>
          </w:p>
        </w:tc>
        <w:tc>
          <w:tcPr>
            <w:tcW w:w="1074" w:type="dxa"/>
            <w:vAlign w:val="center"/>
          </w:tcPr>
          <w:p w:rsidR="0070666E" w:rsidRPr="00552079" w:rsidRDefault="0070666E" w:rsidP="00853185">
            <w:pPr>
              <w:jc w:val="center"/>
              <w:rPr>
                <w:rFonts w:asciiTheme="minorHAnsi" w:hAnsiTheme="minorHAnsi" w:cstheme="minorHAnsi"/>
                <w:sz w:val="22"/>
                <w:szCs w:val="22"/>
              </w:rPr>
            </w:pPr>
            <w:r w:rsidRPr="00552079">
              <w:rPr>
                <w:rFonts w:asciiTheme="minorHAnsi" w:hAnsiTheme="minorHAnsi" w:cstheme="minorHAnsi"/>
                <w:sz w:val="22"/>
                <w:szCs w:val="22"/>
              </w:rPr>
              <w:t>Hora:</w:t>
            </w:r>
            <w:r>
              <w:rPr>
                <w:rFonts w:asciiTheme="minorHAnsi" w:hAnsiTheme="minorHAnsi" w:cstheme="minorHAnsi"/>
                <w:sz w:val="22"/>
                <w:szCs w:val="22"/>
              </w:rPr>
              <w:t xml:space="preserve"> 1</w:t>
            </w:r>
            <w:r w:rsidR="00853185">
              <w:rPr>
                <w:rFonts w:asciiTheme="minorHAnsi" w:hAnsiTheme="minorHAnsi" w:cstheme="minorHAnsi"/>
                <w:sz w:val="22"/>
                <w:szCs w:val="22"/>
              </w:rPr>
              <w:t>0</w:t>
            </w:r>
            <w:bookmarkStart w:id="0" w:name="_GoBack"/>
            <w:bookmarkEnd w:id="0"/>
            <w:r>
              <w:rPr>
                <w:rFonts w:asciiTheme="minorHAnsi" w:hAnsiTheme="minorHAnsi" w:cstheme="minorHAnsi"/>
                <w:sz w:val="22"/>
                <w:szCs w:val="22"/>
              </w:rPr>
              <w:t>:30</w:t>
            </w:r>
          </w:p>
        </w:tc>
        <w:tc>
          <w:tcPr>
            <w:tcW w:w="3267" w:type="dxa"/>
          </w:tcPr>
          <w:p w:rsidR="0070666E" w:rsidRPr="00631500" w:rsidRDefault="0070666E" w:rsidP="0070666E">
            <w:pPr>
              <w:jc w:val="both"/>
              <w:rPr>
                <w:rFonts w:ascii="Calibri" w:hAnsi="Calibri" w:cs="Calibri"/>
                <w:sz w:val="18"/>
                <w:szCs w:val="18"/>
              </w:rPr>
            </w:pPr>
            <w:r w:rsidRPr="006752BC">
              <w:rPr>
                <w:rFonts w:ascii="Calibri" w:hAnsi="Calibri" w:cs="Arial"/>
                <w:b/>
                <w:sz w:val="18"/>
                <w:szCs w:val="18"/>
              </w:rPr>
              <w:t>Lugar:</w:t>
            </w:r>
            <w:r w:rsidRPr="006752BC">
              <w:rPr>
                <w:rFonts w:ascii="Calibri" w:hAnsi="Calibri" w:cs="Arial"/>
                <w:sz w:val="18"/>
                <w:szCs w:val="18"/>
              </w:rPr>
              <w:t xml:space="preserve"> Edificio Vicepresidencia Nacional de Operaciones - Sala de Reuniones </w:t>
            </w:r>
            <w:r>
              <w:rPr>
                <w:rFonts w:ascii="Calibri" w:hAnsi="Calibri" w:cs="Arial"/>
                <w:sz w:val="18"/>
                <w:szCs w:val="18"/>
              </w:rPr>
              <w:t>- DRCO</w:t>
            </w:r>
            <w:r w:rsidRPr="006752BC">
              <w:rPr>
                <w:rFonts w:ascii="Calibri" w:hAnsi="Calibri" w:cs="Arial"/>
                <w:sz w:val="18"/>
                <w:szCs w:val="18"/>
              </w:rPr>
              <w:t xml:space="preserve">, Av. </w:t>
            </w:r>
            <w:proofErr w:type="spellStart"/>
            <w:r w:rsidRPr="006752BC">
              <w:rPr>
                <w:rFonts w:ascii="Calibri" w:hAnsi="Calibri" w:cs="Arial"/>
                <w:sz w:val="18"/>
                <w:szCs w:val="18"/>
              </w:rPr>
              <w:t>Grigotá</w:t>
            </w:r>
            <w:proofErr w:type="spellEnd"/>
            <w:r w:rsidRPr="006752BC">
              <w:rPr>
                <w:rFonts w:ascii="Calibri" w:hAnsi="Calibri" w:cs="Arial"/>
                <w:sz w:val="18"/>
                <w:szCs w:val="18"/>
              </w:rPr>
              <w:t xml:space="preserve"> (Doble Vía La Guardia entre 3er anillo externo Av. Mario R. Gutierrez y Calle Las Palmas S/N), Santa Cruz de la Sierra</w:t>
            </w:r>
            <w:r>
              <w:rPr>
                <w:rFonts w:ascii="Calibri" w:hAnsi="Calibri" w:cs="Arial"/>
                <w:sz w:val="18"/>
                <w:szCs w:val="18"/>
              </w:rPr>
              <w:t>.</w:t>
            </w:r>
          </w:p>
        </w:tc>
      </w:tr>
      <w:tr w:rsidR="00CE7B5F" w:rsidRPr="00552079" w:rsidTr="0070666E">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7" w:type="dxa"/>
            <w:vAlign w:val="center"/>
          </w:tcPr>
          <w:p w:rsidR="00CE7B5F" w:rsidRPr="00552079" w:rsidRDefault="00CE7B5F" w:rsidP="005029F9">
            <w:pPr>
              <w:rPr>
                <w:rFonts w:asciiTheme="minorHAnsi" w:hAnsiTheme="minorHAnsi" w:cstheme="minorHAnsi"/>
                <w:sz w:val="22"/>
                <w:szCs w:val="22"/>
              </w:rPr>
            </w:pPr>
          </w:p>
        </w:tc>
        <w:tc>
          <w:tcPr>
            <w:tcW w:w="2352" w:type="dxa"/>
            <w:gridSpan w:val="2"/>
            <w:vAlign w:val="center"/>
          </w:tcPr>
          <w:p w:rsidR="00CE7B5F" w:rsidRPr="00552079" w:rsidRDefault="00CE7B5F" w:rsidP="005029F9">
            <w:pPr>
              <w:jc w:val="center"/>
              <w:rPr>
                <w:rFonts w:asciiTheme="minorHAnsi" w:hAnsiTheme="minorHAnsi" w:cstheme="minorHAnsi"/>
                <w:sz w:val="22"/>
                <w:szCs w:val="22"/>
              </w:rPr>
            </w:pPr>
          </w:p>
        </w:tc>
        <w:tc>
          <w:tcPr>
            <w:tcW w:w="3267" w:type="dxa"/>
            <w:vAlign w:val="center"/>
          </w:tcPr>
          <w:p w:rsidR="00CE7B5F" w:rsidRPr="00552079" w:rsidRDefault="00CE7B5F" w:rsidP="00421F22">
            <w:pPr>
              <w:jc w:val="both"/>
              <w:rPr>
                <w:rFonts w:asciiTheme="minorHAnsi" w:hAnsiTheme="minorHAnsi" w:cstheme="minorHAnsi"/>
                <w:color w:val="000000"/>
                <w:sz w:val="22"/>
                <w:szCs w:val="22"/>
                <w:lang w:val="es-BO"/>
              </w:rPr>
            </w:pPr>
          </w:p>
        </w:tc>
      </w:tr>
      <w:tr w:rsidR="00CE7B5F" w:rsidRPr="00552079" w:rsidTr="0070666E">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7</w:t>
            </w:r>
          </w:p>
        </w:tc>
        <w:tc>
          <w:tcPr>
            <w:tcW w:w="2987"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2" w:type="dxa"/>
            <w:gridSpan w:val="2"/>
            <w:vAlign w:val="center"/>
          </w:tcPr>
          <w:p w:rsidR="00481CF6" w:rsidRDefault="00CE7B5F" w:rsidP="008E02FA">
            <w:pPr>
              <w:jc w:val="center"/>
              <w:rPr>
                <w:rFonts w:asciiTheme="minorHAnsi" w:hAnsiTheme="minorHAnsi" w:cstheme="minorHAnsi"/>
                <w:sz w:val="22"/>
                <w:szCs w:val="22"/>
              </w:rPr>
            </w:pPr>
            <w:r w:rsidRPr="00D62DD9">
              <w:rPr>
                <w:rFonts w:asciiTheme="minorHAnsi" w:hAnsiTheme="minorHAnsi" w:cstheme="minorHAnsi"/>
                <w:sz w:val="22"/>
                <w:szCs w:val="22"/>
              </w:rPr>
              <w:t>Fecha Estimada:</w:t>
            </w:r>
          </w:p>
          <w:p w:rsidR="008E02FA" w:rsidRPr="008E02FA" w:rsidRDefault="008E02FA" w:rsidP="00481CF6">
            <w:pPr>
              <w:jc w:val="both"/>
              <w:rPr>
                <w:rFonts w:asciiTheme="minorHAnsi" w:hAnsiTheme="minorHAnsi" w:cstheme="minorHAnsi"/>
                <w:sz w:val="14"/>
                <w:szCs w:val="22"/>
              </w:rPr>
            </w:pPr>
          </w:p>
          <w:p w:rsidR="00CE7B5F" w:rsidRPr="008E02FA" w:rsidRDefault="008E02FA" w:rsidP="000A1179">
            <w:pPr>
              <w:jc w:val="center"/>
              <w:rPr>
                <w:rFonts w:asciiTheme="minorHAnsi" w:hAnsiTheme="minorHAnsi" w:cstheme="minorHAnsi"/>
                <w:sz w:val="22"/>
                <w:szCs w:val="22"/>
              </w:rPr>
            </w:pPr>
            <w:r w:rsidRPr="008E02FA">
              <w:rPr>
                <w:rFonts w:asciiTheme="minorHAnsi" w:hAnsiTheme="minorHAnsi" w:cstheme="minorHAnsi"/>
                <w:sz w:val="22"/>
                <w:szCs w:val="16"/>
              </w:rPr>
              <w:t>2</w:t>
            </w:r>
            <w:r w:rsidR="000A1179">
              <w:rPr>
                <w:rFonts w:asciiTheme="minorHAnsi" w:hAnsiTheme="minorHAnsi" w:cstheme="minorHAnsi"/>
                <w:sz w:val="22"/>
                <w:szCs w:val="16"/>
              </w:rPr>
              <w:t>5</w:t>
            </w:r>
            <w:r w:rsidRPr="008E02FA">
              <w:rPr>
                <w:rFonts w:asciiTheme="minorHAnsi" w:hAnsiTheme="minorHAnsi" w:cstheme="minorHAnsi"/>
                <w:sz w:val="22"/>
                <w:szCs w:val="16"/>
              </w:rPr>
              <w:t>/07/2017</w:t>
            </w:r>
          </w:p>
        </w:tc>
        <w:tc>
          <w:tcPr>
            <w:tcW w:w="3267" w:type="dxa"/>
            <w:vAlign w:val="center"/>
          </w:tcPr>
          <w:p w:rsidR="00CE7B5F" w:rsidRPr="00A72210" w:rsidRDefault="00CE7B5F" w:rsidP="00421F22">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70666E">
        <w:trPr>
          <w:trHeight w:val="246"/>
        </w:trPr>
        <w:tc>
          <w:tcPr>
            <w:tcW w:w="433" w:type="dxa"/>
            <w:vAlign w:val="center"/>
          </w:tcPr>
          <w:p w:rsidR="00CE7B5F" w:rsidRDefault="00CE7B5F" w:rsidP="005029F9">
            <w:pPr>
              <w:jc w:val="center"/>
              <w:rPr>
                <w:rFonts w:asciiTheme="minorHAnsi" w:hAnsiTheme="minorHAnsi" w:cstheme="minorHAnsi"/>
                <w:sz w:val="22"/>
                <w:szCs w:val="22"/>
              </w:rPr>
            </w:pPr>
          </w:p>
        </w:tc>
        <w:tc>
          <w:tcPr>
            <w:tcW w:w="2987" w:type="dxa"/>
            <w:vAlign w:val="center"/>
          </w:tcPr>
          <w:p w:rsidR="00CE7B5F" w:rsidRDefault="00CE7B5F" w:rsidP="005029F9">
            <w:pPr>
              <w:rPr>
                <w:rFonts w:asciiTheme="minorHAnsi" w:hAnsiTheme="minorHAnsi" w:cstheme="minorHAnsi"/>
                <w:sz w:val="22"/>
                <w:szCs w:val="22"/>
              </w:rPr>
            </w:pPr>
          </w:p>
        </w:tc>
        <w:tc>
          <w:tcPr>
            <w:tcW w:w="2352" w:type="dxa"/>
            <w:gridSpan w:val="2"/>
            <w:vAlign w:val="center"/>
          </w:tcPr>
          <w:p w:rsidR="00CE7B5F" w:rsidRPr="00D62DD9" w:rsidRDefault="00CE7B5F" w:rsidP="005029F9">
            <w:pPr>
              <w:jc w:val="center"/>
              <w:rPr>
                <w:rFonts w:asciiTheme="minorHAnsi" w:hAnsiTheme="minorHAnsi" w:cstheme="minorHAnsi"/>
                <w:sz w:val="22"/>
                <w:szCs w:val="22"/>
              </w:rPr>
            </w:pPr>
          </w:p>
        </w:tc>
        <w:tc>
          <w:tcPr>
            <w:tcW w:w="3267" w:type="dxa"/>
            <w:vAlign w:val="center"/>
          </w:tcPr>
          <w:p w:rsidR="00CE7B5F" w:rsidRPr="00D62DD9" w:rsidRDefault="00CE7B5F" w:rsidP="005029F9">
            <w:pPr>
              <w:rPr>
                <w:rFonts w:asciiTheme="minorHAnsi" w:hAnsiTheme="minorHAnsi" w:cstheme="minorHAnsi"/>
                <w:color w:val="000000"/>
                <w:sz w:val="22"/>
                <w:szCs w:val="22"/>
                <w:lang w:val="es-BO"/>
              </w:rPr>
            </w:pPr>
          </w:p>
        </w:tc>
      </w:tr>
      <w:tr w:rsidR="00CE7B5F" w:rsidRPr="00552079" w:rsidTr="0070666E">
        <w:trPr>
          <w:trHeight w:val="295"/>
        </w:trPr>
        <w:tc>
          <w:tcPr>
            <w:tcW w:w="433" w:type="dxa"/>
            <w:vAlign w:val="center"/>
          </w:tcPr>
          <w:p w:rsidR="00CE7B5F" w:rsidRDefault="00CE7B5F" w:rsidP="005029F9">
            <w:pPr>
              <w:jc w:val="center"/>
              <w:rPr>
                <w:rFonts w:asciiTheme="minorHAnsi" w:hAnsiTheme="minorHAnsi" w:cstheme="minorHAnsi"/>
                <w:sz w:val="22"/>
                <w:szCs w:val="22"/>
              </w:rPr>
            </w:pPr>
            <w:r>
              <w:rPr>
                <w:rFonts w:asciiTheme="minorHAnsi" w:hAnsiTheme="minorHAnsi" w:cstheme="minorHAnsi"/>
                <w:sz w:val="22"/>
                <w:szCs w:val="22"/>
              </w:rPr>
              <w:t>8</w:t>
            </w:r>
          </w:p>
        </w:tc>
        <w:tc>
          <w:tcPr>
            <w:tcW w:w="2987" w:type="dxa"/>
            <w:vAlign w:val="center"/>
          </w:tcPr>
          <w:p w:rsidR="00CE7B5F" w:rsidRDefault="00CE7B5F" w:rsidP="005029F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619" w:type="dxa"/>
            <w:gridSpan w:val="3"/>
            <w:vAlign w:val="center"/>
          </w:tcPr>
          <w:p w:rsidR="00CE7B5F" w:rsidRPr="00D62DD9" w:rsidRDefault="00CE7B5F" w:rsidP="000A1179">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8E02FA">
              <w:rPr>
                <w:rFonts w:asciiTheme="minorHAnsi" w:hAnsiTheme="minorHAnsi" w:cstheme="minorHAnsi"/>
                <w:sz w:val="22"/>
                <w:szCs w:val="22"/>
              </w:rPr>
              <w:t>2</w:t>
            </w:r>
            <w:r w:rsidR="000A1179">
              <w:rPr>
                <w:rFonts w:asciiTheme="minorHAnsi" w:hAnsiTheme="minorHAnsi" w:cstheme="minorHAnsi"/>
                <w:sz w:val="22"/>
                <w:szCs w:val="22"/>
              </w:rPr>
              <w:t>5</w:t>
            </w:r>
            <w:r w:rsidR="008E02FA">
              <w:rPr>
                <w:rFonts w:asciiTheme="minorHAnsi" w:hAnsiTheme="minorHAnsi" w:cstheme="minorHAnsi"/>
                <w:sz w:val="22"/>
                <w:szCs w:val="22"/>
              </w:rPr>
              <w:t>/08/2017</w:t>
            </w:r>
          </w:p>
        </w:tc>
      </w:tr>
      <w:tr w:rsidR="00CE7B5F" w:rsidRPr="00552079" w:rsidTr="0070666E">
        <w:trPr>
          <w:trHeight w:val="295"/>
        </w:trPr>
        <w:tc>
          <w:tcPr>
            <w:tcW w:w="433" w:type="dxa"/>
            <w:vAlign w:val="center"/>
          </w:tcPr>
          <w:p w:rsidR="00CE7B5F" w:rsidRDefault="00CE7B5F" w:rsidP="005029F9">
            <w:pPr>
              <w:jc w:val="center"/>
              <w:rPr>
                <w:rFonts w:asciiTheme="minorHAnsi" w:hAnsiTheme="minorHAnsi" w:cstheme="minorHAnsi"/>
                <w:sz w:val="22"/>
                <w:szCs w:val="22"/>
              </w:rPr>
            </w:pPr>
          </w:p>
        </w:tc>
        <w:tc>
          <w:tcPr>
            <w:tcW w:w="2987" w:type="dxa"/>
            <w:vAlign w:val="center"/>
          </w:tcPr>
          <w:p w:rsidR="00CE7B5F" w:rsidRDefault="00CE7B5F" w:rsidP="005029F9">
            <w:pPr>
              <w:rPr>
                <w:rFonts w:asciiTheme="minorHAnsi" w:hAnsiTheme="minorHAnsi" w:cstheme="minorHAnsi"/>
                <w:sz w:val="22"/>
                <w:szCs w:val="22"/>
              </w:rPr>
            </w:pPr>
          </w:p>
        </w:tc>
        <w:tc>
          <w:tcPr>
            <w:tcW w:w="5619" w:type="dxa"/>
            <w:gridSpan w:val="3"/>
            <w:vAlign w:val="center"/>
          </w:tcPr>
          <w:p w:rsidR="00CE7B5F" w:rsidRDefault="00CE7B5F" w:rsidP="005029F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Pr="00552079" w:rsidRDefault="00101D19" w:rsidP="00CD7DE0">
      <w:pPr>
        <w:tabs>
          <w:tab w:val="left" w:pos="5691"/>
        </w:tabs>
        <w:rPr>
          <w:rFonts w:asciiTheme="minorHAnsi" w:hAnsiTheme="minorHAnsi" w:cstheme="minorHAnsi"/>
          <w:b/>
          <w:sz w:val="22"/>
          <w:szCs w:val="22"/>
        </w:rPr>
      </w:pPr>
    </w:p>
    <w:p w:rsidR="002B59E7" w:rsidRDefault="002B59E7" w:rsidP="002B59E7">
      <w:pPr>
        <w:rPr>
          <w:rFonts w:asciiTheme="minorHAnsi" w:hAnsiTheme="minorHAnsi" w:cstheme="minorHAnsi"/>
          <w:b/>
          <w:color w:val="FF0000"/>
          <w:sz w:val="22"/>
          <w:szCs w:val="22"/>
        </w:rPr>
      </w:pPr>
    </w:p>
    <w:tbl>
      <w:tblPr>
        <w:tblW w:w="9713" w:type="dxa"/>
        <w:jc w:val="center"/>
        <w:tblCellMar>
          <w:left w:w="70" w:type="dxa"/>
          <w:right w:w="70" w:type="dxa"/>
        </w:tblCellMar>
        <w:tblLook w:val="04A0" w:firstRow="1" w:lastRow="0" w:firstColumn="1" w:lastColumn="0" w:noHBand="0" w:noVBand="1"/>
      </w:tblPr>
      <w:tblGrid>
        <w:gridCol w:w="631"/>
        <w:gridCol w:w="3699"/>
        <w:gridCol w:w="1697"/>
        <w:gridCol w:w="1154"/>
        <w:gridCol w:w="1164"/>
        <w:gridCol w:w="1368"/>
      </w:tblGrid>
      <w:tr w:rsidR="00E1252C" w:rsidRPr="00E947DC" w:rsidTr="00E1252C">
        <w:trPr>
          <w:trHeight w:val="505"/>
          <w:jc w:val="center"/>
        </w:trPr>
        <w:tc>
          <w:tcPr>
            <w:tcW w:w="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1252C" w:rsidRPr="00E1252C" w:rsidRDefault="00E1252C" w:rsidP="00C27856">
            <w:pPr>
              <w:jc w:val="center"/>
              <w:rPr>
                <w:rFonts w:asciiTheme="minorHAnsi" w:hAnsiTheme="minorHAnsi" w:cstheme="minorHAnsi"/>
                <w:b/>
                <w:bCs/>
                <w:color w:val="000000"/>
                <w:sz w:val="18"/>
                <w:szCs w:val="18"/>
                <w:lang w:val="es-BO" w:eastAsia="es-BO"/>
              </w:rPr>
            </w:pPr>
            <w:r w:rsidRPr="00E1252C">
              <w:rPr>
                <w:rFonts w:asciiTheme="minorHAnsi" w:hAnsiTheme="minorHAnsi" w:cstheme="minorHAnsi"/>
                <w:b/>
                <w:bCs/>
                <w:color w:val="000000"/>
                <w:sz w:val="18"/>
                <w:szCs w:val="18"/>
                <w:lang w:val="es-BO" w:eastAsia="es-BO"/>
              </w:rPr>
              <w:lastRenderedPageBreak/>
              <w:t>N° ITEM</w:t>
            </w:r>
          </w:p>
        </w:tc>
        <w:tc>
          <w:tcPr>
            <w:tcW w:w="369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1252C" w:rsidRPr="00E1252C" w:rsidRDefault="00E1252C" w:rsidP="00C27856">
            <w:pPr>
              <w:jc w:val="center"/>
              <w:rPr>
                <w:rFonts w:asciiTheme="minorHAnsi" w:hAnsiTheme="minorHAnsi" w:cstheme="minorHAnsi"/>
                <w:b/>
                <w:bCs/>
                <w:color w:val="000000"/>
                <w:sz w:val="18"/>
                <w:szCs w:val="18"/>
                <w:lang w:val="es-BO" w:eastAsia="es-BO"/>
              </w:rPr>
            </w:pPr>
            <w:r w:rsidRPr="00E1252C">
              <w:rPr>
                <w:rFonts w:asciiTheme="minorHAnsi" w:hAnsiTheme="minorHAnsi" w:cstheme="minorHAnsi"/>
                <w:b/>
                <w:bCs/>
                <w:color w:val="000000"/>
                <w:sz w:val="18"/>
                <w:szCs w:val="18"/>
                <w:lang w:val="es-BO" w:eastAsia="es-BO"/>
              </w:rPr>
              <w:t>DESCRIPCION DEL SERVICIO</w:t>
            </w:r>
          </w:p>
        </w:tc>
        <w:tc>
          <w:tcPr>
            <w:tcW w:w="169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1252C" w:rsidRPr="00E1252C" w:rsidRDefault="00E1252C" w:rsidP="00C27856">
            <w:pPr>
              <w:jc w:val="center"/>
              <w:rPr>
                <w:rFonts w:asciiTheme="minorHAnsi" w:hAnsiTheme="minorHAnsi" w:cstheme="minorHAnsi"/>
                <w:b/>
                <w:bCs/>
                <w:color w:val="000000"/>
                <w:sz w:val="18"/>
                <w:szCs w:val="18"/>
                <w:lang w:val="es-BO" w:eastAsia="es-BO"/>
              </w:rPr>
            </w:pPr>
            <w:r w:rsidRPr="00E1252C">
              <w:rPr>
                <w:rFonts w:asciiTheme="minorHAnsi" w:hAnsiTheme="minorHAnsi" w:cstheme="minorHAnsi"/>
                <w:b/>
                <w:bCs/>
                <w:color w:val="000000"/>
                <w:sz w:val="18"/>
                <w:szCs w:val="18"/>
                <w:lang w:val="es-BO" w:eastAsia="es-BO"/>
              </w:rPr>
              <w:t>UNIDAD DE MEDIDA</w:t>
            </w:r>
          </w:p>
        </w:tc>
        <w:tc>
          <w:tcPr>
            <w:tcW w:w="115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1252C" w:rsidRPr="00E1252C" w:rsidRDefault="00E1252C" w:rsidP="00C27856">
            <w:pPr>
              <w:jc w:val="center"/>
              <w:rPr>
                <w:rFonts w:asciiTheme="minorHAnsi" w:hAnsiTheme="minorHAnsi" w:cstheme="minorHAnsi"/>
                <w:b/>
                <w:bCs/>
                <w:color w:val="000000"/>
                <w:sz w:val="18"/>
                <w:szCs w:val="18"/>
                <w:lang w:val="es-BO" w:eastAsia="es-BO"/>
              </w:rPr>
            </w:pPr>
            <w:r w:rsidRPr="00E1252C">
              <w:rPr>
                <w:rFonts w:asciiTheme="minorHAnsi" w:hAnsiTheme="minorHAnsi" w:cstheme="minorHAnsi"/>
                <w:b/>
                <w:bCs/>
                <w:color w:val="000000"/>
                <w:sz w:val="18"/>
                <w:szCs w:val="18"/>
                <w:lang w:val="es-BO" w:eastAsia="es-BO"/>
              </w:rPr>
              <w:t>CANTIDAD VARIABLE (*)</w:t>
            </w:r>
          </w:p>
        </w:tc>
        <w:tc>
          <w:tcPr>
            <w:tcW w:w="116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1252C" w:rsidRPr="00E1252C" w:rsidRDefault="00E1252C" w:rsidP="00C27856">
            <w:pPr>
              <w:jc w:val="center"/>
              <w:rPr>
                <w:rFonts w:asciiTheme="minorHAnsi" w:hAnsiTheme="minorHAnsi" w:cstheme="minorHAnsi"/>
                <w:b/>
                <w:bCs/>
                <w:color w:val="000000"/>
                <w:sz w:val="18"/>
                <w:szCs w:val="18"/>
                <w:lang w:val="es-BO" w:eastAsia="es-BO"/>
              </w:rPr>
            </w:pPr>
            <w:r w:rsidRPr="00E1252C">
              <w:rPr>
                <w:rFonts w:asciiTheme="minorHAnsi" w:hAnsiTheme="minorHAnsi" w:cstheme="minorHAnsi"/>
                <w:b/>
                <w:bCs/>
                <w:color w:val="000000"/>
                <w:sz w:val="18"/>
                <w:szCs w:val="18"/>
                <w:lang w:val="es-BO" w:eastAsia="es-BO"/>
              </w:rPr>
              <w:t>PRECIO UNITARIO (Bs.)</w:t>
            </w:r>
          </w:p>
        </w:tc>
        <w:tc>
          <w:tcPr>
            <w:tcW w:w="13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1252C" w:rsidRPr="00E1252C" w:rsidRDefault="00E1252C" w:rsidP="00C27856">
            <w:pPr>
              <w:jc w:val="center"/>
              <w:rPr>
                <w:rFonts w:asciiTheme="minorHAnsi" w:hAnsiTheme="minorHAnsi" w:cstheme="minorHAnsi"/>
                <w:b/>
                <w:bCs/>
                <w:color w:val="000000"/>
                <w:sz w:val="18"/>
                <w:szCs w:val="18"/>
                <w:lang w:val="es-BO" w:eastAsia="es-BO"/>
              </w:rPr>
            </w:pPr>
            <w:r w:rsidRPr="00E1252C">
              <w:rPr>
                <w:rFonts w:asciiTheme="minorHAnsi" w:hAnsiTheme="minorHAnsi" w:cstheme="minorHAnsi"/>
                <w:b/>
                <w:bCs/>
                <w:color w:val="000000"/>
                <w:sz w:val="18"/>
                <w:szCs w:val="18"/>
                <w:lang w:val="es-BO" w:eastAsia="es-BO"/>
              </w:rPr>
              <w:t>PRECIO TOTAL (Bs.)</w:t>
            </w:r>
          </w:p>
        </w:tc>
      </w:tr>
      <w:tr w:rsidR="00E1252C" w:rsidRPr="00E947DC" w:rsidTr="00E1252C">
        <w:trPr>
          <w:trHeight w:val="597"/>
          <w:jc w:val="center"/>
        </w:trPr>
        <w:tc>
          <w:tcPr>
            <w:tcW w:w="63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1252C" w:rsidRPr="00E1252C" w:rsidRDefault="00E1252C" w:rsidP="00C27856">
            <w:pPr>
              <w:jc w:val="center"/>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1</w:t>
            </w:r>
          </w:p>
        </w:tc>
        <w:tc>
          <w:tcPr>
            <w:tcW w:w="3699"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 xml:space="preserve">SERVICIO DE TRANSPORTE AEREO PARA 19 PASAJEROS </w:t>
            </w:r>
            <w:r w:rsidRPr="00E1252C">
              <w:rPr>
                <w:rFonts w:asciiTheme="minorHAnsi" w:hAnsiTheme="minorHAnsi" w:cstheme="minorHAnsi"/>
                <w:color w:val="FF0000"/>
                <w:sz w:val="18"/>
                <w:szCs w:val="18"/>
                <w:lang w:val="es-BO" w:eastAsia="es-BO"/>
              </w:rPr>
              <w:t>(1)</w:t>
            </w:r>
          </w:p>
        </w:tc>
        <w:tc>
          <w:tcPr>
            <w:tcW w:w="1697"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jc w:val="center"/>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 xml:space="preserve">Vuelo </w:t>
            </w:r>
          </w:p>
        </w:tc>
        <w:tc>
          <w:tcPr>
            <w:tcW w:w="1154"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center"/>
              <w:rPr>
                <w:rFonts w:asciiTheme="minorHAnsi" w:hAnsiTheme="minorHAnsi" w:cstheme="minorHAnsi"/>
                <w:color w:val="000000" w:themeColor="text1"/>
                <w:sz w:val="18"/>
                <w:szCs w:val="18"/>
                <w:lang w:val="es-BO" w:eastAsia="es-BO"/>
              </w:rPr>
            </w:pPr>
            <w:r w:rsidRPr="00E1252C">
              <w:rPr>
                <w:rFonts w:asciiTheme="minorHAnsi" w:hAnsiTheme="minorHAnsi" w:cstheme="minorHAnsi"/>
                <w:color w:val="000000" w:themeColor="text1"/>
                <w:sz w:val="18"/>
                <w:szCs w:val="18"/>
                <w:lang w:val="es-BO" w:eastAsia="es-BO"/>
              </w:rPr>
              <w:t>25</w:t>
            </w:r>
          </w:p>
        </w:tc>
        <w:tc>
          <w:tcPr>
            <w:tcW w:w="1163"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right"/>
              <w:rPr>
                <w:rFonts w:asciiTheme="minorHAnsi" w:hAnsiTheme="minorHAnsi" w:cstheme="minorHAnsi"/>
                <w:color w:val="000000" w:themeColor="text1"/>
                <w:sz w:val="18"/>
                <w:szCs w:val="18"/>
                <w:lang w:val="es-BO" w:eastAsia="es-BO"/>
              </w:rPr>
            </w:pPr>
            <w:r w:rsidRPr="00E1252C">
              <w:rPr>
                <w:rFonts w:asciiTheme="minorHAnsi" w:hAnsiTheme="minorHAnsi" w:cstheme="minorHAnsi"/>
                <w:color w:val="000000" w:themeColor="text1"/>
                <w:sz w:val="18"/>
                <w:szCs w:val="18"/>
                <w:lang w:val="es-BO" w:eastAsia="es-BO"/>
              </w:rPr>
              <w:t>32.155,20</w:t>
            </w:r>
          </w:p>
        </w:tc>
        <w:tc>
          <w:tcPr>
            <w:tcW w:w="1368"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right"/>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803.880,00</w:t>
            </w:r>
          </w:p>
        </w:tc>
      </w:tr>
      <w:tr w:rsidR="00E1252C" w:rsidRPr="00E947DC" w:rsidTr="00E1252C">
        <w:trPr>
          <w:trHeight w:val="675"/>
          <w:jc w:val="center"/>
        </w:trPr>
        <w:tc>
          <w:tcPr>
            <w:tcW w:w="631" w:type="dxa"/>
            <w:vMerge/>
            <w:tcBorders>
              <w:top w:val="nil"/>
              <w:left w:val="single" w:sz="4" w:space="0" w:color="auto"/>
              <w:bottom w:val="single" w:sz="4" w:space="0" w:color="000000"/>
              <w:right w:val="single" w:sz="4" w:space="0" w:color="auto"/>
            </w:tcBorders>
            <w:vAlign w:val="center"/>
            <w:hideMark/>
          </w:tcPr>
          <w:p w:rsidR="00E1252C" w:rsidRPr="00E1252C" w:rsidRDefault="00E1252C" w:rsidP="00C27856">
            <w:pPr>
              <w:rPr>
                <w:rFonts w:asciiTheme="minorHAnsi" w:hAnsiTheme="minorHAnsi" w:cstheme="minorHAnsi"/>
                <w:color w:val="000000"/>
                <w:sz w:val="18"/>
                <w:szCs w:val="18"/>
                <w:lang w:val="es-BO" w:eastAsia="es-BO"/>
              </w:rPr>
            </w:pPr>
          </w:p>
        </w:tc>
        <w:tc>
          <w:tcPr>
            <w:tcW w:w="3699"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PREVISION SERVICIO DE TRANSPORTE AEREO PARA 19 PASAJEROS</w:t>
            </w:r>
          </w:p>
        </w:tc>
        <w:tc>
          <w:tcPr>
            <w:tcW w:w="1697"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jc w:val="center"/>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 xml:space="preserve">Vuelo </w:t>
            </w:r>
          </w:p>
        </w:tc>
        <w:tc>
          <w:tcPr>
            <w:tcW w:w="1154"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center"/>
              <w:rPr>
                <w:rFonts w:asciiTheme="minorHAnsi" w:hAnsiTheme="minorHAnsi" w:cstheme="minorHAnsi"/>
                <w:color w:val="000000" w:themeColor="text1"/>
                <w:sz w:val="18"/>
                <w:szCs w:val="18"/>
                <w:lang w:val="es-BO" w:eastAsia="es-BO"/>
              </w:rPr>
            </w:pPr>
            <w:r w:rsidRPr="00E1252C">
              <w:rPr>
                <w:rFonts w:asciiTheme="minorHAnsi" w:hAnsiTheme="minorHAnsi" w:cstheme="minorHAnsi"/>
                <w:color w:val="000000" w:themeColor="text1"/>
                <w:sz w:val="18"/>
                <w:szCs w:val="18"/>
                <w:lang w:val="es-BO" w:eastAsia="es-BO"/>
              </w:rPr>
              <w:t>5</w:t>
            </w:r>
          </w:p>
        </w:tc>
        <w:tc>
          <w:tcPr>
            <w:tcW w:w="1163"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right"/>
              <w:rPr>
                <w:rFonts w:asciiTheme="minorHAnsi" w:hAnsiTheme="minorHAnsi" w:cstheme="minorHAnsi"/>
                <w:color w:val="000000" w:themeColor="text1"/>
                <w:sz w:val="18"/>
                <w:szCs w:val="18"/>
                <w:lang w:val="es-BO" w:eastAsia="es-BO"/>
              </w:rPr>
            </w:pPr>
            <w:r w:rsidRPr="00E1252C">
              <w:rPr>
                <w:rFonts w:asciiTheme="minorHAnsi" w:hAnsiTheme="minorHAnsi" w:cstheme="minorHAnsi"/>
                <w:color w:val="000000" w:themeColor="text1"/>
                <w:sz w:val="18"/>
                <w:szCs w:val="18"/>
                <w:lang w:val="es-BO" w:eastAsia="es-BO"/>
              </w:rPr>
              <w:t>32.155,20</w:t>
            </w:r>
          </w:p>
        </w:tc>
        <w:tc>
          <w:tcPr>
            <w:tcW w:w="1368"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right"/>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160.776,00</w:t>
            </w:r>
          </w:p>
        </w:tc>
      </w:tr>
      <w:tr w:rsidR="00E1252C" w:rsidRPr="00E947DC" w:rsidTr="00E1252C">
        <w:trPr>
          <w:trHeight w:val="645"/>
          <w:jc w:val="center"/>
        </w:trPr>
        <w:tc>
          <w:tcPr>
            <w:tcW w:w="631" w:type="dxa"/>
            <w:tcBorders>
              <w:top w:val="nil"/>
              <w:left w:val="single" w:sz="4" w:space="0" w:color="auto"/>
              <w:bottom w:val="single" w:sz="4" w:space="0" w:color="auto"/>
              <w:right w:val="single" w:sz="4" w:space="0" w:color="auto"/>
            </w:tcBorders>
            <w:shd w:val="clear" w:color="auto" w:fill="auto"/>
            <w:noWrap/>
            <w:vAlign w:val="center"/>
            <w:hideMark/>
          </w:tcPr>
          <w:p w:rsidR="00E1252C" w:rsidRPr="00E1252C" w:rsidRDefault="00E1252C" w:rsidP="00C27856">
            <w:pPr>
              <w:jc w:val="center"/>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2</w:t>
            </w:r>
          </w:p>
        </w:tc>
        <w:tc>
          <w:tcPr>
            <w:tcW w:w="3699"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SERVICIO DE TRANSPORTE AEREO PARA 7 PASAJEROS CON CAPACIDAD DE 800 KG.</w:t>
            </w:r>
          </w:p>
        </w:tc>
        <w:tc>
          <w:tcPr>
            <w:tcW w:w="1697"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jc w:val="center"/>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 xml:space="preserve">Vuelo </w:t>
            </w:r>
          </w:p>
        </w:tc>
        <w:tc>
          <w:tcPr>
            <w:tcW w:w="1154"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center"/>
              <w:rPr>
                <w:rFonts w:asciiTheme="minorHAnsi" w:hAnsiTheme="minorHAnsi" w:cstheme="minorHAnsi"/>
                <w:color w:val="000000" w:themeColor="text1"/>
                <w:sz w:val="18"/>
                <w:szCs w:val="18"/>
                <w:lang w:val="es-BO" w:eastAsia="es-BO"/>
              </w:rPr>
            </w:pPr>
            <w:r w:rsidRPr="00E1252C">
              <w:rPr>
                <w:rFonts w:asciiTheme="minorHAnsi" w:hAnsiTheme="minorHAnsi" w:cstheme="minorHAnsi"/>
                <w:color w:val="000000" w:themeColor="text1"/>
                <w:sz w:val="18"/>
                <w:szCs w:val="18"/>
                <w:lang w:val="es-BO" w:eastAsia="es-BO"/>
              </w:rPr>
              <w:t>5</w:t>
            </w:r>
          </w:p>
        </w:tc>
        <w:tc>
          <w:tcPr>
            <w:tcW w:w="1163"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right"/>
              <w:rPr>
                <w:rFonts w:asciiTheme="minorHAnsi" w:hAnsiTheme="minorHAnsi" w:cstheme="minorHAnsi"/>
                <w:color w:val="000000" w:themeColor="text1"/>
                <w:sz w:val="18"/>
                <w:szCs w:val="18"/>
                <w:lang w:val="es-BO" w:eastAsia="es-BO"/>
              </w:rPr>
            </w:pPr>
            <w:r w:rsidRPr="00E1252C">
              <w:rPr>
                <w:rFonts w:asciiTheme="minorHAnsi" w:hAnsiTheme="minorHAnsi" w:cstheme="minorHAnsi"/>
                <w:color w:val="000000" w:themeColor="text1"/>
                <w:sz w:val="18"/>
                <w:szCs w:val="18"/>
                <w:lang w:val="es-BO" w:eastAsia="es-BO"/>
              </w:rPr>
              <w:t>27.213,60</w:t>
            </w:r>
          </w:p>
        </w:tc>
        <w:tc>
          <w:tcPr>
            <w:tcW w:w="1368"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right"/>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136.068,00</w:t>
            </w:r>
          </w:p>
        </w:tc>
      </w:tr>
      <w:tr w:rsidR="00E1252C" w:rsidRPr="00E947DC" w:rsidTr="00E1252C">
        <w:trPr>
          <w:trHeight w:val="607"/>
          <w:jc w:val="center"/>
        </w:trPr>
        <w:tc>
          <w:tcPr>
            <w:tcW w:w="631" w:type="dxa"/>
            <w:tcBorders>
              <w:top w:val="nil"/>
              <w:left w:val="single" w:sz="4" w:space="0" w:color="auto"/>
              <w:bottom w:val="single" w:sz="4" w:space="0" w:color="auto"/>
              <w:right w:val="single" w:sz="4" w:space="0" w:color="auto"/>
            </w:tcBorders>
            <w:shd w:val="clear" w:color="auto" w:fill="auto"/>
            <w:noWrap/>
            <w:vAlign w:val="center"/>
            <w:hideMark/>
          </w:tcPr>
          <w:p w:rsidR="00E1252C" w:rsidRPr="00E1252C" w:rsidRDefault="00E1252C" w:rsidP="00C27856">
            <w:pPr>
              <w:jc w:val="center"/>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3</w:t>
            </w:r>
          </w:p>
        </w:tc>
        <w:tc>
          <w:tcPr>
            <w:tcW w:w="3699" w:type="dxa"/>
            <w:tcBorders>
              <w:top w:val="nil"/>
              <w:left w:val="nil"/>
              <w:bottom w:val="nil"/>
              <w:right w:val="nil"/>
            </w:tcBorders>
            <w:shd w:val="clear" w:color="auto" w:fill="auto"/>
            <w:vAlign w:val="center"/>
            <w:hideMark/>
          </w:tcPr>
          <w:p w:rsidR="00E1252C" w:rsidRPr="00E1252C" w:rsidRDefault="00E1252C" w:rsidP="00C27856">
            <w:pPr>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SERVICIO DE TRANSPORTE AEREO PARA 7 PASAJEROS CON CAPACIDAD DE 700 KG.</w:t>
            </w:r>
          </w:p>
        </w:tc>
        <w:tc>
          <w:tcPr>
            <w:tcW w:w="1697" w:type="dxa"/>
            <w:tcBorders>
              <w:top w:val="nil"/>
              <w:left w:val="single" w:sz="4" w:space="0" w:color="auto"/>
              <w:bottom w:val="single" w:sz="4" w:space="0" w:color="auto"/>
              <w:right w:val="single" w:sz="4" w:space="0" w:color="auto"/>
            </w:tcBorders>
            <w:shd w:val="clear" w:color="auto" w:fill="auto"/>
            <w:vAlign w:val="center"/>
            <w:hideMark/>
          </w:tcPr>
          <w:p w:rsidR="00E1252C" w:rsidRPr="00E1252C" w:rsidRDefault="00E1252C" w:rsidP="00C27856">
            <w:pPr>
              <w:jc w:val="center"/>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 xml:space="preserve">Vuelo </w:t>
            </w:r>
          </w:p>
        </w:tc>
        <w:tc>
          <w:tcPr>
            <w:tcW w:w="1154"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center"/>
              <w:rPr>
                <w:rFonts w:asciiTheme="minorHAnsi" w:hAnsiTheme="minorHAnsi" w:cstheme="minorHAnsi"/>
                <w:color w:val="000000" w:themeColor="text1"/>
                <w:sz w:val="18"/>
                <w:szCs w:val="18"/>
                <w:lang w:val="es-BO" w:eastAsia="es-BO"/>
              </w:rPr>
            </w:pPr>
            <w:r w:rsidRPr="00E1252C">
              <w:rPr>
                <w:rFonts w:asciiTheme="minorHAnsi" w:hAnsiTheme="minorHAnsi" w:cstheme="minorHAnsi"/>
                <w:color w:val="000000" w:themeColor="text1"/>
                <w:sz w:val="18"/>
                <w:szCs w:val="18"/>
                <w:lang w:val="es-BO" w:eastAsia="es-BO"/>
              </w:rPr>
              <w:t>5</w:t>
            </w:r>
          </w:p>
        </w:tc>
        <w:tc>
          <w:tcPr>
            <w:tcW w:w="1163"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right"/>
              <w:rPr>
                <w:rFonts w:asciiTheme="minorHAnsi" w:hAnsiTheme="minorHAnsi" w:cstheme="minorHAnsi"/>
                <w:color w:val="000000" w:themeColor="text1"/>
                <w:sz w:val="18"/>
                <w:szCs w:val="18"/>
                <w:lang w:val="es-BO" w:eastAsia="es-BO"/>
              </w:rPr>
            </w:pPr>
            <w:r w:rsidRPr="00E1252C">
              <w:rPr>
                <w:rFonts w:asciiTheme="minorHAnsi" w:hAnsiTheme="minorHAnsi" w:cstheme="minorHAnsi"/>
                <w:color w:val="000000" w:themeColor="text1"/>
                <w:sz w:val="18"/>
                <w:szCs w:val="18"/>
                <w:lang w:val="es-BO" w:eastAsia="es-BO"/>
              </w:rPr>
              <w:t>19.905,60</w:t>
            </w:r>
          </w:p>
        </w:tc>
        <w:tc>
          <w:tcPr>
            <w:tcW w:w="1368"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right"/>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99.528,00</w:t>
            </w:r>
          </w:p>
        </w:tc>
      </w:tr>
      <w:tr w:rsidR="00E1252C" w:rsidRPr="00E947DC" w:rsidTr="00E1252C">
        <w:trPr>
          <w:trHeight w:val="940"/>
          <w:jc w:val="center"/>
        </w:trPr>
        <w:tc>
          <w:tcPr>
            <w:tcW w:w="631" w:type="dxa"/>
            <w:tcBorders>
              <w:top w:val="nil"/>
              <w:left w:val="single" w:sz="4" w:space="0" w:color="auto"/>
              <w:bottom w:val="single" w:sz="4" w:space="0" w:color="auto"/>
              <w:right w:val="single" w:sz="4" w:space="0" w:color="auto"/>
            </w:tcBorders>
            <w:shd w:val="clear" w:color="auto" w:fill="auto"/>
            <w:noWrap/>
            <w:vAlign w:val="center"/>
            <w:hideMark/>
          </w:tcPr>
          <w:p w:rsidR="00E1252C" w:rsidRPr="00E1252C" w:rsidRDefault="00E1252C" w:rsidP="00C27856">
            <w:pPr>
              <w:jc w:val="center"/>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4</w:t>
            </w:r>
          </w:p>
        </w:tc>
        <w:tc>
          <w:tcPr>
            <w:tcW w:w="3699" w:type="dxa"/>
            <w:tcBorders>
              <w:top w:val="single" w:sz="4" w:space="0" w:color="auto"/>
              <w:left w:val="nil"/>
              <w:bottom w:val="single" w:sz="4" w:space="0" w:color="auto"/>
              <w:right w:val="single" w:sz="4" w:space="0" w:color="auto"/>
            </w:tcBorders>
            <w:shd w:val="clear" w:color="auto" w:fill="auto"/>
            <w:vAlign w:val="center"/>
            <w:hideMark/>
          </w:tcPr>
          <w:p w:rsidR="00E1252C" w:rsidRPr="00E1252C" w:rsidRDefault="00E1252C" w:rsidP="00C27856">
            <w:pPr>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 xml:space="preserve">SERVICIO DE OPERACIÓN NOCTURNA VIRU </w:t>
            </w:r>
            <w:proofErr w:type="spellStart"/>
            <w:r w:rsidRPr="00E1252C">
              <w:rPr>
                <w:rFonts w:asciiTheme="minorHAnsi" w:hAnsiTheme="minorHAnsi" w:cstheme="minorHAnsi"/>
                <w:color w:val="000000"/>
                <w:sz w:val="18"/>
                <w:szCs w:val="18"/>
                <w:lang w:val="es-BO" w:eastAsia="es-BO"/>
              </w:rPr>
              <w:t>VIRU</w:t>
            </w:r>
            <w:proofErr w:type="spellEnd"/>
            <w:r w:rsidRPr="00E1252C">
              <w:rPr>
                <w:rFonts w:asciiTheme="minorHAnsi" w:hAnsiTheme="minorHAnsi" w:cstheme="minorHAnsi"/>
                <w:color w:val="000000"/>
                <w:sz w:val="18"/>
                <w:szCs w:val="18"/>
                <w:lang w:val="es-BO" w:eastAsia="es-BO"/>
              </w:rPr>
              <w:t xml:space="preserve">  TRANSPORTE AEREO PARA 19 PASAJEROS Y  TRANSPORTE AEREO PARA 7 PASAJEROS CON CAPACIDAD DE 800 KG.</w:t>
            </w:r>
          </w:p>
        </w:tc>
        <w:tc>
          <w:tcPr>
            <w:tcW w:w="1697"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jc w:val="center"/>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Servicio</w:t>
            </w:r>
          </w:p>
        </w:tc>
        <w:tc>
          <w:tcPr>
            <w:tcW w:w="1154"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center"/>
              <w:rPr>
                <w:rFonts w:asciiTheme="minorHAnsi" w:hAnsiTheme="minorHAnsi" w:cstheme="minorHAnsi"/>
                <w:color w:val="000000" w:themeColor="text1"/>
                <w:sz w:val="18"/>
                <w:szCs w:val="18"/>
                <w:lang w:val="es-BO" w:eastAsia="es-BO"/>
              </w:rPr>
            </w:pPr>
            <w:r w:rsidRPr="00E1252C">
              <w:rPr>
                <w:rFonts w:asciiTheme="minorHAnsi" w:hAnsiTheme="minorHAnsi" w:cstheme="minorHAnsi"/>
                <w:color w:val="000000" w:themeColor="text1"/>
                <w:sz w:val="18"/>
                <w:szCs w:val="18"/>
                <w:lang w:val="es-BO" w:eastAsia="es-BO"/>
              </w:rPr>
              <w:t>5</w:t>
            </w:r>
          </w:p>
        </w:tc>
        <w:tc>
          <w:tcPr>
            <w:tcW w:w="1163"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right"/>
              <w:rPr>
                <w:rFonts w:asciiTheme="minorHAnsi" w:hAnsiTheme="minorHAnsi" w:cstheme="minorHAnsi"/>
                <w:color w:val="000000" w:themeColor="text1"/>
                <w:sz w:val="18"/>
                <w:szCs w:val="18"/>
                <w:lang w:val="es-BO" w:eastAsia="es-BO"/>
              </w:rPr>
            </w:pPr>
            <w:r w:rsidRPr="00E1252C">
              <w:rPr>
                <w:rFonts w:asciiTheme="minorHAnsi" w:hAnsiTheme="minorHAnsi" w:cstheme="minorHAnsi"/>
                <w:color w:val="000000" w:themeColor="text1"/>
                <w:sz w:val="18"/>
                <w:szCs w:val="18"/>
                <w:lang w:val="es-BO" w:eastAsia="es-BO"/>
              </w:rPr>
              <w:t>3.480,00</w:t>
            </w:r>
          </w:p>
        </w:tc>
        <w:tc>
          <w:tcPr>
            <w:tcW w:w="1368"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right"/>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17.400,00</w:t>
            </w:r>
          </w:p>
        </w:tc>
      </w:tr>
      <w:tr w:rsidR="00E1252C" w:rsidRPr="00E947DC" w:rsidTr="00E1252C">
        <w:trPr>
          <w:trHeight w:val="852"/>
          <w:jc w:val="center"/>
        </w:trPr>
        <w:tc>
          <w:tcPr>
            <w:tcW w:w="631" w:type="dxa"/>
            <w:tcBorders>
              <w:top w:val="nil"/>
              <w:left w:val="single" w:sz="4" w:space="0" w:color="auto"/>
              <w:bottom w:val="single" w:sz="4" w:space="0" w:color="auto"/>
              <w:right w:val="single" w:sz="4" w:space="0" w:color="auto"/>
            </w:tcBorders>
            <w:shd w:val="clear" w:color="auto" w:fill="auto"/>
            <w:noWrap/>
            <w:vAlign w:val="center"/>
            <w:hideMark/>
          </w:tcPr>
          <w:p w:rsidR="00E1252C" w:rsidRPr="00E1252C" w:rsidRDefault="00E1252C" w:rsidP="00C27856">
            <w:pPr>
              <w:jc w:val="center"/>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5</w:t>
            </w:r>
          </w:p>
        </w:tc>
        <w:tc>
          <w:tcPr>
            <w:tcW w:w="3699"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 xml:space="preserve">SERVICIO DE OPERACIÓN NOCTURNA VIRU </w:t>
            </w:r>
            <w:proofErr w:type="spellStart"/>
            <w:r w:rsidRPr="00E1252C">
              <w:rPr>
                <w:rFonts w:asciiTheme="minorHAnsi" w:hAnsiTheme="minorHAnsi" w:cstheme="minorHAnsi"/>
                <w:color w:val="000000"/>
                <w:sz w:val="18"/>
                <w:szCs w:val="18"/>
                <w:lang w:val="es-BO" w:eastAsia="es-BO"/>
              </w:rPr>
              <w:t>VIRU</w:t>
            </w:r>
            <w:proofErr w:type="spellEnd"/>
            <w:r w:rsidRPr="00E1252C">
              <w:rPr>
                <w:rFonts w:asciiTheme="minorHAnsi" w:hAnsiTheme="minorHAnsi" w:cstheme="minorHAnsi"/>
                <w:color w:val="000000"/>
                <w:sz w:val="18"/>
                <w:szCs w:val="18"/>
                <w:lang w:val="es-BO" w:eastAsia="es-BO"/>
              </w:rPr>
              <w:t xml:space="preserve"> TRANSPORTE AEREO PARA 7 PASAJEROS CON CAPACIDAD 700 KG.</w:t>
            </w:r>
          </w:p>
        </w:tc>
        <w:tc>
          <w:tcPr>
            <w:tcW w:w="1697"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jc w:val="center"/>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Servicio</w:t>
            </w:r>
          </w:p>
        </w:tc>
        <w:tc>
          <w:tcPr>
            <w:tcW w:w="1154"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center"/>
              <w:rPr>
                <w:rFonts w:asciiTheme="minorHAnsi" w:hAnsiTheme="minorHAnsi" w:cstheme="minorHAnsi"/>
                <w:color w:val="000000" w:themeColor="text1"/>
                <w:sz w:val="18"/>
                <w:szCs w:val="18"/>
                <w:lang w:val="es-BO" w:eastAsia="es-BO"/>
              </w:rPr>
            </w:pPr>
            <w:r w:rsidRPr="00E1252C">
              <w:rPr>
                <w:rFonts w:asciiTheme="minorHAnsi" w:hAnsiTheme="minorHAnsi" w:cstheme="minorHAnsi"/>
                <w:color w:val="000000" w:themeColor="text1"/>
                <w:sz w:val="18"/>
                <w:szCs w:val="18"/>
                <w:lang w:val="es-BO" w:eastAsia="es-BO"/>
              </w:rPr>
              <w:t>2</w:t>
            </w:r>
          </w:p>
        </w:tc>
        <w:tc>
          <w:tcPr>
            <w:tcW w:w="1163"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right"/>
              <w:rPr>
                <w:rFonts w:asciiTheme="minorHAnsi" w:hAnsiTheme="minorHAnsi" w:cstheme="minorHAnsi"/>
                <w:color w:val="000000" w:themeColor="text1"/>
                <w:sz w:val="18"/>
                <w:szCs w:val="18"/>
                <w:lang w:val="es-BO" w:eastAsia="es-BO"/>
              </w:rPr>
            </w:pPr>
            <w:r w:rsidRPr="00E1252C">
              <w:rPr>
                <w:rFonts w:asciiTheme="minorHAnsi" w:hAnsiTheme="minorHAnsi" w:cstheme="minorHAnsi"/>
                <w:color w:val="000000" w:themeColor="text1"/>
                <w:sz w:val="18"/>
                <w:szCs w:val="18"/>
                <w:lang w:val="es-BO" w:eastAsia="es-BO"/>
              </w:rPr>
              <w:t>2.088,00</w:t>
            </w:r>
          </w:p>
        </w:tc>
        <w:tc>
          <w:tcPr>
            <w:tcW w:w="1368"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right"/>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4.176,00</w:t>
            </w:r>
          </w:p>
        </w:tc>
      </w:tr>
      <w:tr w:rsidR="00E1252C" w:rsidRPr="00E947DC" w:rsidTr="00E1252C">
        <w:trPr>
          <w:trHeight w:val="587"/>
          <w:jc w:val="center"/>
        </w:trPr>
        <w:tc>
          <w:tcPr>
            <w:tcW w:w="631" w:type="dxa"/>
            <w:tcBorders>
              <w:top w:val="nil"/>
              <w:left w:val="single" w:sz="4" w:space="0" w:color="auto"/>
              <w:bottom w:val="single" w:sz="4" w:space="0" w:color="auto"/>
              <w:right w:val="single" w:sz="4" w:space="0" w:color="auto"/>
            </w:tcBorders>
            <w:shd w:val="clear" w:color="auto" w:fill="auto"/>
            <w:noWrap/>
            <w:vAlign w:val="center"/>
            <w:hideMark/>
          </w:tcPr>
          <w:p w:rsidR="00E1252C" w:rsidRPr="00E1252C" w:rsidRDefault="00E1252C" w:rsidP="00C27856">
            <w:pPr>
              <w:jc w:val="center"/>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6</w:t>
            </w:r>
          </w:p>
        </w:tc>
        <w:tc>
          <w:tcPr>
            <w:tcW w:w="3699"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 xml:space="preserve">SERVICIO DE PERNOCTE YACUIBA </w:t>
            </w:r>
          </w:p>
        </w:tc>
        <w:tc>
          <w:tcPr>
            <w:tcW w:w="1697"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jc w:val="center"/>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Servicio</w:t>
            </w:r>
          </w:p>
        </w:tc>
        <w:tc>
          <w:tcPr>
            <w:tcW w:w="1154"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center"/>
              <w:rPr>
                <w:rFonts w:asciiTheme="minorHAnsi" w:hAnsiTheme="minorHAnsi" w:cstheme="minorHAnsi"/>
                <w:color w:val="000000" w:themeColor="text1"/>
                <w:sz w:val="18"/>
                <w:szCs w:val="18"/>
                <w:lang w:val="es-BO" w:eastAsia="es-BO"/>
              </w:rPr>
            </w:pPr>
            <w:r w:rsidRPr="00E1252C">
              <w:rPr>
                <w:rFonts w:asciiTheme="minorHAnsi" w:hAnsiTheme="minorHAnsi" w:cstheme="minorHAnsi"/>
                <w:color w:val="000000" w:themeColor="text1"/>
                <w:sz w:val="18"/>
                <w:szCs w:val="18"/>
                <w:lang w:val="es-BO" w:eastAsia="es-BO"/>
              </w:rPr>
              <w:t>6</w:t>
            </w:r>
          </w:p>
        </w:tc>
        <w:tc>
          <w:tcPr>
            <w:tcW w:w="1163"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right"/>
              <w:rPr>
                <w:rFonts w:asciiTheme="minorHAnsi" w:hAnsiTheme="minorHAnsi" w:cstheme="minorHAnsi"/>
                <w:color w:val="000000" w:themeColor="text1"/>
                <w:sz w:val="18"/>
                <w:szCs w:val="18"/>
                <w:lang w:val="es-BO" w:eastAsia="es-BO"/>
              </w:rPr>
            </w:pPr>
            <w:r w:rsidRPr="00E1252C">
              <w:rPr>
                <w:rFonts w:asciiTheme="minorHAnsi" w:hAnsiTheme="minorHAnsi" w:cstheme="minorHAnsi"/>
                <w:color w:val="000000" w:themeColor="text1"/>
                <w:sz w:val="18"/>
                <w:szCs w:val="18"/>
                <w:lang w:val="es-BO" w:eastAsia="es-BO"/>
              </w:rPr>
              <w:t>1.392,00</w:t>
            </w:r>
          </w:p>
        </w:tc>
        <w:tc>
          <w:tcPr>
            <w:tcW w:w="1368"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right"/>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8.352,00</w:t>
            </w:r>
          </w:p>
        </w:tc>
      </w:tr>
      <w:tr w:rsidR="00E1252C" w:rsidRPr="00E947DC" w:rsidTr="00E1252C">
        <w:trPr>
          <w:trHeight w:val="587"/>
          <w:jc w:val="center"/>
        </w:trPr>
        <w:tc>
          <w:tcPr>
            <w:tcW w:w="631" w:type="dxa"/>
            <w:tcBorders>
              <w:top w:val="nil"/>
              <w:left w:val="single" w:sz="4" w:space="0" w:color="auto"/>
              <w:bottom w:val="single" w:sz="4" w:space="0" w:color="auto"/>
              <w:right w:val="single" w:sz="4" w:space="0" w:color="auto"/>
            </w:tcBorders>
            <w:shd w:val="clear" w:color="auto" w:fill="auto"/>
            <w:noWrap/>
            <w:vAlign w:val="center"/>
            <w:hideMark/>
          </w:tcPr>
          <w:p w:rsidR="00E1252C" w:rsidRPr="00E1252C" w:rsidRDefault="00E1252C" w:rsidP="00C27856">
            <w:pPr>
              <w:jc w:val="center"/>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7</w:t>
            </w:r>
          </w:p>
        </w:tc>
        <w:tc>
          <w:tcPr>
            <w:tcW w:w="3699"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 xml:space="preserve">SERVICIO DE TASA AL VIAJERO </w:t>
            </w:r>
            <w:r w:rsidRPr="00E1252C">
              <w:rPr>
                <w:rFonts w:asciiTheme="minorHAnsi" w:hAnsiTheme="minorHAnsi" w:cstheme="minorHAnsi"/>
                <w:color w:val="FF0000"/>
                <w:sz w:val="18"/>
                <w:szCs w:val="18"/>
                <w:lang w:val="es-BO" w:eastAsia="es-BO"/>
              </w:rPr>
              <w:t>(2)</w:t>
            </w:r>
          </w:p>
        </w:tc>
        <w:tc>
          <w:tcPr>
            <w:tcW w:w="1697"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jc w:val="center"/>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Unidad/Pasajero</w:t>
            </w:r>
          </w:p>
        </w:tc>
        <w:tc>
          <w:tcPr>
            <w:tcW w:w="1154"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center"/>
              <w:rPr>
                <w:rFonts w:asciiTheme="minorHAnsi" w:hAnsiTheme="minorHAnsi" w:cstheme="minorHAnsi"/>
                <w:color w:val="000000" w:themeColor="text1"/>
                <w:sz w:val="18"/>
                <w:szCs w:val="18"/>
                <w:lang w:val="es-BO" w:eastAsia="es-BO"/>
              </w:rPr>
            </w:pPr>
            <w:r w:rsidRPr="00E1252C">
              <w:rPr>
                <w:rFonts w:asciiTheme="minorHAnsi" w:hAnsiTheme="minorHAnsi" w:cstheme="minorHAnsi"/>
                <w:color w:val="000000" w:themeColor="text1"/>
                <w:sz w:val="18"/>
                <w:szCs w:val="18"/>
                <w:lang w:val="es-BO" w:eastAsia="es-BO"/>
              </w:rPr>
              <w:t>1.280</w:t>
            </w:r>
          </w:p>
        </w:tc>
        <w:tc>
          <w:tcPr>
            <w:tcW w:w="1163"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right"/>
              <w:rPr>
                <w:rFonts w:asciiTheme="minorHAnsi" w:hAnsiTheme="minorHAnsi" w:cstheme="minorHAnsi"/>
                <w:color w:val="000000" w:themeColor="text1"/>
                <w:sz w:val="18"/>
                <w:szCs w:val="18"/>
                <w:lang w:val="es-BO" w:eastAsia="es-BO"/>
              </w:rPr>
            </w:pPr>
            <w:r w:rsidRPr="00E1252C">
              <w:rPr>
                <w:rFonts w:asciiTheme="minorHAnsi" w:hAnsiTheme="minorHAnsi" w:cstheme="minorHAnsi"/>
                <w:color w:val="000000" w:themeColor="text1"/>
                <w:sz w:val="18"/>
                <w:szCs w:val="18"/>
                <w:lang w:val="es-BO" w:eastAsia="es-BO"/>
              </w:rPr>
              <w:t>13,22</w:t>
            </w:r>
          </w:p>
        </w:tc>
        <w:tc>
          <w:tcPr>
            <w:tcW w:w="1368"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right"/>
              <w:rPr>
                <w:rFonts w:asciiTheme="minorHAnsi" w:hAnsiTheme="minorHAnsi" w:cstheme="minorHAnsi"/>
                <w:color w:val="000000"/>
                <w:sz w:val="18"/>
                <w:szCs w:val="18"/>
                <w:lang w:val="es-BO" w:eastAsia="es-BO"/>
              </w:rPr>
            </w:pPr>
            <w:r w:rsidRPr="00E1252C">
              <w:rPr>
                <w:rFonts w:asciiTheme="minorHAnsi" w:hAnsiTheme="minorHAnsi" w:cstheme="minorHAnsi"/>
                <w:color w:val="000000"/>
                <w:sz w:val="18"/>
                <w:szCs w:val="18"/>
                <w:lang w:val="es-BO" w:eastAsia="es-BO"/>
              </w:rPr>
              <w:t>16.921,60</w:t>
            </w:r>
          </w:p>
        </w:tc>
      </w:tr>
      <w:tr w:rsidR="00E1252C" w:rsidRPr="00E947DC" w:rsidTr="00E1252C">
        <w:trPr>
          <w:trHeight w:val="272"/>
          <w:jc w:val="center"/>
        </w:trPr>
        <w:tc>
          <w:tcPr>
            <w:tcW w:w="834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252C" w:rsidRPr="00E1252C" w:rsidRDefault="00E1252C" w:rsidP="00C27856">
            <w:pPr>
              <w:jc w:val="center"/>
              <w:rPr>
                <w:rFonts w:asciiTheme="minorHAnsi" w:hAnsiTheme="minorHAnsi" w:cstheme="minorHAnsi"/>
                <w:b/>
                <w:bCs/>
                <w:color w:val="000000"/>
                <w:sz w:val="18"/>
                <w:szCs w:val="18"/>
                <w:lang w:val="es-BO" w:eastAsia="es-BO"/>
              </w:rPr>
            </w:pPr>
            <w:r w:rsidRPr="00E1252C">
              <w:rPr>
                <w:rFonts w:asciiTheme="minorHAnsi" w:hAnsiTheme="minorHAnsi" w:cstheme="minorHAnsi"/>
                <w:b/>
                <w:bCs/>
                <w:color w:val="000000"/>
                <w:sz w:val="18"/>
                <w:szCs w:val="18"/>
                <w:lang w:val="es-BO" w:eastAsia="es-BO"/>
              </w:rPr>
              <w:t>TOTAL Bs.</w:t>
            </w:r>
          </w:p>
        </w:tc>
        <w:tc>
          <w:tcPr>
            <w:tcW w:w="1368"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center"/>
              <w:rPr>
                <w:rFonts w:asciiTheme="minorHAnsi" w:hAnsiTheme="minorHAnsi" w:cstheme="minorHAnsi"/>
                <w:b/>
                <w:bCs/>
                <w:color w:val="000000"/>
                <w:sz w:val="18"/>
                <w:szCs w:val="18"/>
                <w:lang w:val="es-BO" w:eastAsia="es-BO"/>
              </w:rPr>
            </w:pPr>
            <w:r w:rsidRPr="00E1252C">
              <w:rPr>
                <w:rFonts w:asciiTheme="minorHAnsi" w:hAnsiTheme="minorHAnsi" w:cstheme="minorHAnsi"/>
                <w:b/>
                <w:bCs/>
                <w:color w:val="000000"/>
                <w:sz w:val="18"/>
                <w:szCs w:val="18"/>
                <w:lang w:val="es-BO" w:eastAsia="es-BO"/>
              </w:rPr>
              <w:t>1.247.101,60</w:t>
            </w:r>
          </w:p>
        </w:tc>
      </w:tr>
    </w:tbl>
    <w:p w:rsidR="00E1252C" w:rsidRDefault="00E1252C" w:rsidP="002B59E7">
      <w:pPr>
        <w:rPr>
          <w:rFonts w:asciiTheme="minorHAnsi" w:hAnsiTheme="minorHAnsi" w:cstheme="minorHAnsi"/>
          <w:b/>
          <w:color w:val="FF0000"/>
          <w:sz w:val="22"/>
          <w:szCs w:val="22"/>
        </w:rPr>
      </w:pPr>
    </w:p>
    <w:p w:rsidR="00E1252C" w:rsidRPr="00E1252C" w:rsidRDefault="00E1252C" w:rsidP="00E1252C">
      <w:pPr>
        <w:jc w:val="both"/>
        <w:rPr>
          <w:rFonts w:asciiTheme="minorHAnsi" w:eastAsiaTheme="minorHAnsi" w:hAnsiTheme="minorHAnsi" w:cstheme="minorBidi"/>
          <w:sz w:val="18"/>
          <w:szCs w:val="18"/>
          <w:lang w:val="es-BO"/>
        </w:rPr>
      </w:pPr>
      <w:r w:rsidRPr="00E1252C">
        <w:rPr>
          <w:sz w:val="18"/>
          <w:szCs w:val="18"/>
        </w:rPr>
        <w:fldChar w:fldCharType="begin"/>
      </w:r>
      <w:r w:rsidRPr="00E1252C">
        <w:rPr>
          <w:sz w:val="18"/>
          <w:szCs w:val="18"/>
        </w:rPr>
        <w:instrText xml:space="preserve"> LINK Excel.Sheet.12 "\\\\ypfbfs1vmt\\PSLCVQ-CONTRATOS\\38. SERVICIO DE TRANSPORTE AEREO DE PERSONAL CAMBIO DE TURNO PARA PSLCVQ\\CALCULO DE PRECIO REFERENCIAL FINAL 20.03.2017.xlsx" Hoja1!F2C14:F17C16 \a \f 4 \h  \* MERGEFORMAT </w:instrText>
      </w:r>
      <w:r w:rsidRPr="00E1252C">
        <w:rPr>
          <w:sz w:val="18"/>
          <w:szCs w:val="18"/>
        </w:rPr>
        <w:fldChar w:fldCharType="separate"/>
      </w:r>
    </w:p>
    <w:tbl>
      <w:tblPr>
        <w:tblW w:w="5935" w:type="dxa"/>
        <w:jc w:val="center"/>
        <w:tblCellMar>
          <w:left w:w="70" w:type="dxa"/>
          <w:right w:w="70" w:type="dxa"/>
        </w:tblCellMar>
        <w:tblLook w:val="04A0" w:firstRow="1" w:lastRow="0" w:firstColumn="1" w:lastColumn="0" w:noHBand="0" w:noVBand="1"/>
      </w:tblPr>
      <w:tblGrid>
        <w:gridCol w:w="1706"/>
        <w:gridCol w:w="1732"/>
        <w:gridCol w:w="2497"/>
      </w:tblGrid>
      <w:tr w:rsidR="00E1252C" w:rsidRPr="00E1252C" w:rsidTr="00E1252C">
        <w:trPr>
          <w:trHeight w:val="93"/>
          <w:jc w:val="center"/>
        </w:trPr>
        <w:tc>
          <w:tcPr>
            <w:tcW w:w="5935" w:type="dxa"/>
            <w:gridSpan w:val="3"/>
            <w:tcBorders>
              <w:top w:val="nil"/>
              <w:left w:val="nil"/>
              <w:bottom w:val="nil"/>
              <w:right w:val="nil"/>
            </w:tcBorders>
            <w:shd w:val="clear" w:color="auto" w:fill="auto"/>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Theme="minorHAnsi" w:hAnsiTheme="minorHAnsi"/>
                <w:color w:val="FF0000"/>
                <w:sz w:val="18"/>
                <w:szCs w:val="18"/>
                <w:lang w:val="es-BO" w:eastAsia="es-BO"/>
              </w:rPr>
              <w:t xml:space="preserve">(1) </w:t>
            </w:r>
            <w:r w:rsidRPr="00E1252C">
              <w:rPr>
                <w:rFonts w:ascii="Calibri" w:hAnsi="Calibri"/>
                <w:color w:val="000000"/>
                <w:sz w:val="18"/>
                <w:szCs w:val="18"/>
                <w:lang w:val="es-BO" w:eastAsia="es-BO"/>
              </w:rPr>
              <w:t>CALCULO DE SERVICIO DE TRANSPORTE AEREO PARA 19 PASAJEROS</w:t>
            </w:r>
          </w:p>
        </w:tc>
      </w:tr>
      <w:tr w:rsidR="00E1252C" w:rsidRPr="00E1252C" w:rsidTr="00E1252C">
        <w:trPr>
          <w:trHeight w:val="56"/>
          <w:jc w:val="center"/>
        </w:trPr>
        <w:tc>
          <w:tcPr>
            <w:tcW w:w="1706" w:type="dxa"/>
            <w:tcBorders>
              <w:top w:val="nil"/>
              <w:left w:val="nil"/>
              <w:bottom w:val="nil"/>
              <w:right w:val="nil"/>
            </w:tcBorders>
            <w:shd w:val="clear" w:color="auto" w:fill="auto"/>
            <w:noWrap/>
            <w:vAlign w:val="bottom"/>
            <w:hideMark/>
          </w:tcPr>
          <w:p w:rsidR="00E1252C" w:rsidRPr="00E1252C" w:rsidRDefault="00E1252C" w:rsidP="00E1252C">
            <w:pPr>
              <w:rPr>
                <w:rFonts w:ascii="Calibri" w:hAnsi="Calibri"/>
                <w:color w:val="000000"/>
                <w:sz w:val="18"/>
                <w:szCs w:val="18"/>
                <w:lang w:val="es-BO" w:eastAsia="es-BO"/>
              </w:rPr>
            </w:pPr>
          </w:p>
        </w:tc>
        <w:tc>
          <w:tcPr>
            <w:tcW w:w="1732" w:type="dxa"/>
            <w:tcBorders>
              <w:top w:val="nil"/>
              <w:left w:val="nil"/>
              <w:bottom w:val="nil"/>
              <w:right w:val="nil"/>
            </w:tcBorders>
            <w:shd w:val="clear" w:color="auto" w:fill="auto"/>
            <w:noWrap/>
            <w:vAlign w:val="bottom"/>
            <w:hideMark/>
          </w:tcPr>
          <w:p w:rsidR="00E1252C" w:rsidRPr="00E1252C" w:rsidRDefault="00E1252C" w:rsidP="00C27856">
            <w:pPr>
              <w:rPr>
                <w:sz w:val="18"/>
                <w:szCs w:val="18"/>
                <w:lang w:val="es-BO" w:eastAsia="es-BO"/>
              </w:rPr>
            </w:pPr>
          </w:p>
        </w:tc>
        <w:tc>
          <w:tcPr>
            <w:tcW w:w="2496" w:type="dxa"/>
            <w:tcBorders>
              <w:top w:val="nil"/>
              <w:left w:val="nil"/>
              <w:bottom w:val="nil"/>
              <w:right w:val="nil"/>
            </w:tcBorders>
            <w:shd w:val="clear" w:color="auto" w:fill="auto"/>
            <w:noWrap/>
            <w:vAlign w:val="bottom"/>
            <w:hideMark/>
          </w:tcPr>
          <w:p w:rsidR="00E1252C" w:rsidRPr="00E1252C" w:rsidRDefault="00E1252C" w:rsidP="00C27856">
            <w:pPr>
              <w:rPr>
                <w:sz w:val="18"/>
                <w:szCs w:val="18"/>
                <w:lang w:val="es-BO" w:eastAsia="es-BO"/>
              </w:rPr>
            </w:pPr>
          </w:p>
        </w:tc>
      </w:tr>
      <w:tr w:rsidR="00E1252C" w:rsidRPr="00E1252C" w:rsidTr="00E1252C">
        <w:trPr>
          <w:trHeight w:val="444"/>
          <w:jc w:val="center"/>
        </w:trPr>
        <w:tc>
          <w:tcPr>
            <w:tcW w:w="1706"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E1252C" w:rsidRPr="00E1252C" w:rsidRDefault="00E1252C" w:rsidP="00C27856">
            <w:pPr>
              <w:jc w:val="center"/>
              <w:rPr>
                <w:rFonts w:ascii="Calibri" w:hAnsi="Calibri"/>
                <w:b/>
                <w:bCs/>
                <w:color w:val="000000"/>
                <w:sz w:val="16"/>
                <w:szCs w:val="18"/>
                <w:lang w:val="es-BO" w:eastAsia="es-BO"/>
              </w:rPr>
            </w:pPr>
            <w:r w:rsidRPr="00E1252C">
              <w:rPr>
                <w:rFonts w:ascii="Calibri" w:hAnsi="Calibri"/>
                <w:b/>
                <w:bCs/>
                <w:color w:val="000000"/>
                <w:sz w:val="16"/>
                <w:szCs w:val="18"/>
                <w:lang w:val="es-BO" w:eastAsia="es-BO"/>
              </w:rPr>
              <w:t>MES</w:t>
            </w:r>
          </w:p>
        </w:tc>
        <w:tc>
          <w:tcPr>
            <w:tcW w:w="1732" w:type="dxa"/>
            <w:tcBorders>
              <w:top w:val="single" w:sz="4" w:space="0" w:color="auto"/>
              <w:left w:val="nil"/>
              <w:bottom w:val="single" w:sz="4" w:space="0" w:color="auto"/>
              <w:right w:val="single" w:sz="4" w:space="0" w:color="auto"/>
            </w:tcBorders>
            <w:shd w:val="clear" w:color="000000" w:fill="DDEBF7"/>
            <w:vAlign w:val="center"/>
            <w:hideMark/>
          </w:tcPr>
          <w:p w:rsidR="00E1252C" w:rsidRPr="00E1252C" w:rsidRDefault="00E1252C" w:rsidP="00C27856">
            <w:pPr>
              <w:jc w:val="center"/>
              <w:rPr>
                <w:rFonts w:ascii="Calibri" w:hAnsi="Calibri"/>
                <w:b/>
                <w:bCs/>
                <w:color w:val="000000"/>
                <w:sz w:val="16"/>
                <w:szCs w:val="18"/>
                <w:lang w:val="es-BO" w:eastAsia="es-BO"/>
              </w:rPr>
            </w:pPr>
            <w:r w:rsidRPr="00E1252C">
              <w:rPr>
                <w:rFonts w:ascii="Calibri" w:hAnsi="Calibri"/>
                <w:b/>
                <w:bCs/>
                <w:color w:val="000000"/>
                <w:sz w:val="16"/>
                <w:szCs w:val="18"/>
                <w:lang w:val="es-BO" w:eastAsia="es-BO"/>
              </w:rPr>
              <w:t>CANTIDAD DE VIAJES (Ida y Retorno)</w:t>
            </w:r>
          </w:p>
        </w:tc>
        <w:tc>
          <w:tcPr>
            <w:tcW w:w="2496" w:type="dxa"/>
            <w:tcBorders>
              <w:top w:val="single" w:sz="4" w:space="0" w:color="auto"/>
              <w:left w:val="nil"/>
              <w:bottom w:val="single" w:sz="4" w:space="0" w:color="auto"/>
              <w:right w:val="single" w:sz="4" w:space="0" w:color="auto"/>
            </w:tcBorders>
            <w:shd w:val="clear" w:color="000000" w:fill="DDEBF7"/>
            <w:noWrap/>
            <w:vAlign w:val="center"/>
            <w:hideMark/>
          </w:tcPr>
          <w:p w:rsidR="00E1252C" w:rsidRPr="00E1252C" w:rsidRDefault="00E1252C" w:rsidP="00C27856">
            <w:pPr>
              <w:jc w:val="center"/>
              <w:rPr>
                <w:rFonts w:ascii="Calibri" w:hAnsi="Calibri"/>
                <w:b/>
                <w:bCs/>
                <w:color w:val="000000"/>
                <w:sz w:val="16"/>
                <w:szCs w:val="18"/>
                <w:lang w:val="es-BO" w:eastAsia="es-BO"/>
              </w:rPr>
            </w:pPr>
            <w:r w:rsidRPr="00E1252C">
              <w:rPr>
                <w:rFonts w:ascii="Calibri" w:hAnsi="Calibri"/>
                <w:b/>
                <w:bCs/>
                <w:color w:val="000000"/>
                <w:sz w:val="16"/>
                <w:szCs w:val="18"/>
                <w:lang w:val="es-BO" w:eastAsia="es-BO"/>
              </w:rPr>
              <w:t>RUTA</w:t>
            </w:r>
          </w:p>
        </w:tc>
      </w:tr>
      <w:tr w:rsidR="00E1252C" w:rsidRPr="00E1252C" w:rsidTr="00E1252C">
        <w:trPr>
          <w:trHeight w:val="283"/>
          <w:jc w:val="center"/>
        </w:trPr>
        <w:tc>
          <w:tcPr>
            <w:tcW w:w="170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Calibri" w:hAnsi="Calibri"/>
                <w:color w:val="000000"/>
                <w:sz w:val="18"/>
                <w:szCs w:val="18"/>
                <w:lang w:val="es-BO" w:eastAsia="es-BO"/>
              </w:rPr>
              <w:t>JULIO</w:t>
            </w:r>
          </w:p>
        </w:tc>
        <w:tc>
          <w:tcPr>
            <w:tcW w:w="173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Calibri" w:hAnsi="Calibri"/>
                <w:color w:val="000000"/>
                <w:sz w:val="18"/>
                <w:szCs w:val="18"/>
                <w:lang w:val="es-BO" w:eastAsia="es-BO"/>
              </w:rPr>
              <w:t>2</w:t>
            </w:r>
          </w:p>
        </w:tc>
        <w:tc>
          <w:tcPr>
            <w:tcW w:w="2496"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Calibri" w:hAnsi="Calibri"/>
                <w:color w:val="000000"/>
                <w:sz w:val="18"/>
                <w:szCs w:val="18"/>
                <w:lang w:val="es-BO" w:eastAsia="es-BO"/>
              </w:rPr>
              <w:t>SANTA CRUZ-YACUIBA</w:t>
            </w:r>
          </w:p>
        </w:tc>
      </w:tr>
      <w:tr w:rsidR="00E1252C" w:rsidRPr="00E1252C" w:rsidTr="00E1252C">
        <w:trPr>
          <w:trHeight w:val="349"/>
          <w:jc w:val="center"/>
        </w:trPr>
        <w:tc>
          <w:tcPr>
            <w:tcW w:w="1706" w:type="dxa"/>
            <w:vMerge/>
            <w:tcBorders>
              <w:top w:val="nil"/>
              <w:left w:val="single" w:sz="4" w:space="0" w:color="auto"/>
              <w:bottom w:val="single" w:sz="4" w:space="0" w:color="000000"/>
              <w:right w:val="single" w:sz="4" w:space="0" w:color="auto"/>
            </w:tcBorders>
            <w:vAlign w:val="center"/>
            <w:hideMark/>
          </w:tcPr>
          <w:p w:rsidR="00E1252C" w:rsidRPr="00E1252C" w:rsidRDefault="00E1252C" w:rsidP="00C27856">
            <w:pPr>
              <w:rPr>
                <w:rFonts w:ascii="Calibri" w:hAnsi="Calibri"/>
                <w:color w:val="000000"/>
                <w:sz w:val="18"/>
                <w:szCs w:val="18"/>
                <w:lang w:val="es-BO" w:eastAsia="es-BO"/>
              </w:rPr>
            </w:pPr>
          </w:p>
        </w:tc>
        <w:tc>
          <w:tcPr>
            <w:tcW w:w="1732" w:type="dxa"/>
            <w:vMerge/>
            <w:tcBorders>
              <w:top w:val="nil"/>
              <w:left w:val="single" w:sz="4" w:space="0" w:color="auto"/>
              <w:bottom w:val="single" w:sz="4" w:space="0" w:color="000000"/>
              <w:right w:val="single" w:sz="4" w:space="0" w:color="auto"/>
            </w:tcBorders>
            <w:vAlign w:val="center"/>
            <w:hideMark/>
          </w:tcPr>
          <w:p w:rsidR="00E1252C" w:rsidRPr="00E1252C" w:rsidRDefault="00E1252C" w:rsidP="00C27856">
            <w:pPr>
              <w:rPr>
                <w:rFonts w:ascii="Calibri" w:hAnsi="Calibri"/>
                <w:color w:val="000000"/>
                <w:sz w:val="18"/>
                <w:szCs w:val="18"/>
                <w:lang w:val="es-BO" w:eastAsia="es-BO"/>
              </w:rPr>
            </w:pPr>
          </w:p>
        </w:tc>
        <w:tc>
          <w:tcPr>
            <w:tcW w:w="2496"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Calibri" w:hAnsi="Calibri"/>
                <w:color w:val="000000"/>
                <w:sz w:val="18"/>
                <w:szCs w:val="18"/>
                <w:lang w:val="es-BO" w:eastAsia="es-BO"/>
              </w:rPr>
              <w:t>YACUIBA-SANTA CRUZ</w:t>
            </w:r>
          </w:p>
        </w:tc>
      </w:tr>
      <w:tr w:rsidR="00E1252C" w:rsidRPr="00E1252C" w:rsidTr="00E1252C">
        <w:trPr>
          <w:trHeight w:val="353"/>
          <w:jc w:val="center"/>
        </w:trPr>
        <w:tc>
          <w:tcPr>
            <w:tcW w:w="170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Calibri" w:hAnsi="Calibri"/>
                <w:color w:val="000000"/>
                <w:sz w:val="18"/>
                <w:szCs w:val="18"/>
                <w:lang w:val="es-BO" w:eastAsia="es-BO"/>
              </w:rPr>
              <w:t>AGOSTO</w:t>
            </w:r>
          </w:p>
        </w:tc>
        <w:tc>
          <w:tcPr>
            <w:tcW w:w="173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Calibri" w:hAnsi="Calibri"/>
                <w:color w:val="000000"/>
                <w:sz w:val="18"/>
                <w:szCs w:val="18"/>
                <w:lang w:val="es-BO" w:eastAsia="es-BO"/>
              </w:rPr>
              <w:t>5</w:t>
            </w:r>
          </w:p>
        </w:tc>
        <w:tc>
          <w:tcPr>
            <w:tcW w:w="2496"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Calibri" w:hAnsi="Calibri"/>
                <w:color w:val="000000"/>
                <w:sz w:val="18"/>
                <w:szCs w:val="18"/>
                <w:lang w:val="es-BO" w:eastAsia="es-BO"/>
              </w:rPr>
              <w:t>SANTA CRUZ-YACUIBA</w:t>
            </w:r>
          </w:p>
        </w:tc>
      </w:tr>
      <w:tr w:rsidR="00E1252C" w:rsidRPr="00E1252C" w:rsidTr="00E1252C">
        <w:trPr>
          <w:trHeight w:val="346"/>
          <w:jc w:val="center"/>
        </w:trPr>
        <w:tc>
          <w:tcPr>
            <w:tcW w:w="1706" w:type="dxa"/>
            <w:vMerge/>
            <w:tcBorders>
              <w:top w:val="nil"/>
              <w:left w:val="single" w:sz="4" w:space="0" w:color="auto"/>
              <w:bottom w:val="single" w:sz="4" w:space="0" w:color="000000"/>
              <w:right w:val="single" w:sz="4" w:space="0" w:color="auto"/>
            </w:tcBorders>
            <w:vAlign w:val="center"/>
            <w:hideMark/>
          </w:tcPr>
          <w:p w:rsidR="00E1252C" w:rsidRPr="00E1252C" w:rsidRDefault="00E1252C" w:rsidP="00C27856">
            <w:pPr>
              <w:rPr>
                <w:rFonts w:ascii="Calibri" w:hAnsi="Calibri"/>
                <w:color w:val="000000"/>
                <w:sz w:val="18"/>
                <w:szCs w:val="18"/>
                <w:lang w:val="es-BO" w:eastAsia="es-BO"/>
              </w:rPr>
            </w:pPr>
          </w:p>
        </w:tc>
        <w:tc>
          <w:tcPr>
            <w:tcW w:w="1732" w:type="dxa"/>
            <w:vMerge/>
            <w:tcBorders>
              <w:top w:val="nil"/>
              <w:left w:val="single" w:sz="4" w:space="0" w:color="auto"/>
              <w:bottom w:val="single" w:sz="4" w:space="0" w:color="000000"/>
              <w:right w:val="single" w:sz="4" w:space="0" w:color="auto"/>
            </w:tcBorders>
            <w:vAlign w:val="center"/>
            <w:hideMark/>
          </w:tcPr>
          <w:p w:rsidR="00E1252C" w:rsidRPr="00E1252C" w:rsidRDefault="00E1252C" w:rsidP="00C27856">
            <w:pPr>
              <w:rPr>
                <w:rFonts w:ascii="Calibri" w:hAnsi="Calibri"/>
                <w:color w:val="000000"/>
                <w:sz w:val="18"/>
                <w:szCs w:val="18"/>
                <w:lang w:val="es-BO" w:eastAsia="es-BO"/>
              </w:rPr>
            </w:pPr>
          </w:p>
        </w:tc>
        <w:tc>
          <w:tcPr>
            <w:tcW w:w="2496"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Calibri" w:hAnsi="Calibri"/>
                <w:color w:val="000000"/>
                <w:sz w:val="18"/>
                <w:szCs w:val="18"/>
                <w:lang w:val="es-BO" w:eastAsia="es-BO"/>
              </w:rPr>
              <w:t>YACUIBA-SANTA CRUZ</w:t>
            </w:r>
          </w:p>
        </w:tc>
      </w:tr>
      <w:tr w:rsidR="00E1252C" w:rsidRPr="00E1252C" w:rsidTr="00E1252C">
        <w:trPr>
          <w:trHeight w:val="363"/>
          <w:jc w:val="center"/>
        </w:trPr>
        <w:tc>
          <w:tcPr>
            <w:tcW w:w="170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Calibri" w:hAnsi="Calibri"/>
                <w:color w:val="000000"/>
                <w:sz w:val="18"/>
                <w:szCs w:val="18"/>
                <w:lang w:val="es-BO" w:eastAsia="es-BO"/>
              </w:rPr>
              <w:t>SEPTIEMBRE</w:t>
            </w:r>
          </w:p>
        </w:tc>
        <w:tc>
          <w:tcPr>
            <w:tcW w:w="173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Calibri" w:hAnsi="Calibri"/>
                <w:color w:val="000000"/>
                <w:sz w:val="18"/>
                <w:szCs w:val="18"/>
                <w:lang w:val="es-BO" w:eastAsia="es-BO"/>
              </w:rPr>
              <w:t>4</w:t>
            </w:r>
          </w:p>
        </w:tc>
        <w:tc>
          <w:tcPr>
            <w:tcW w:w="2496"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Calibri" w:hAnsi="Calibri"/>
                <w:color w:val="000000"/>
                <w:sz w:val="18"/>
                <w:szCs w:val="18"/>
                <w:lang w:val="es-BO" w:eastAsia="es-BO"/>
              </w:rPr>
              <w:t>SANTA CRUZ-YACUIBA</w:t>
            </w:r>
          </w:p>
        </w:tc>
      </w:tr>
      <w:tr w:rsidR="00E1252C" w:rsidRPr="00E1252C" w:rsidTr="00E1252C">
        <w:trPr>
          <w:trHeight w:val="345"/>
          <w:jc w:val="center"/>
        </w:trPr>
        <w:tc>
          <w:tcPr>
            <w:tcW w:w="1706" w:type="dxa"/>
            <w:vMerge/>
            <w:tcBorders>
              <w:top w:val="nil"/>
              <w:left w:val="single" w:sz="4" w:space="0" w:color="auto"/>
              <w:bottom w:val="single" w:sz="4" w:space="0" w:color="000000"/>
              <w:right w:val="single" w:sz="4" w:space="0" w:color="auto"/>
            </w:tcBorders>
            <w:vAlign w:val="center"/>
            <w:hideMark/>
          </w:tcPr>
          <w:p w:rsidR="00E1252C" w:rsidRPr="00E1252C" w:rsidRDefault="00E1252C" w:rsidP="00C27856">
            <w:pPr>
              <w:rPr>
                <w:rFonts w:ascii="Calibri" w:hAnsi="Calibri"/>
                <w:color w:val="000000"/>
                <w:sz w:val="18"/>
                <w:szCs w:val="18"/>
                <w:lang w:val="es-BO" w:eastAsia="es-BO"/>
              </w:rPr>
            </w:pPr>
          </w:p>
        </w:tc>
        <w:tc>
          <w:tcPr>
            <w:tcW w:w="1732" w:type="dxa"/>
            <w:vMerge/>
            <w:tcBorders>
              <w:top w:val="nil"/>
              <w:left w:val="single" w:sz="4" w:space="0" w:color="auto"/>
              <w:bottom w:val="single" w:sz="4" w:space="0" w:color="000000"/>
              <w:right w:val="single" w:sz="4" w:space="0" w:color="auto"/>
            </w:tcBorders>
            <w:vAlign w:val="center"/>
            <w:hideMark/>
          </w:tcPr>
          <w:p w:rsidR="00E1252C" w:rsidRPr="00E1252C" w:rsidRDefault="00E1252C" w:rsidP="00C27856">
            <w:pPr>
              <w:rPr>
                <w:rFonts w:ascii="Calibri" w:hAnsi="Calibri"/>
                <w:color w:val="000000"/>
                <w:sz w:val="18"/>
                <w:szCs w:val="18"/>
                <w:lang w:val="es-BO" w:eastAsia="es-BO"/>
              </w:rPr>
            </w:pPr>
          </w:p>
        </w:tc>
        <w:tc>
          <w:tcPr>
            <w:tcW w:w="2496"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Calibri" w:hAnsi="Calibri"/>
                <w:color w:val="000000"/>
                <w:sz w:val="18"/>
                <w:szCs w:val="18"/>
                <w:lang w:val="es-BO" w:eastAsia="es-BO"/>
              </w:rPr>
              <w:t>YACUIBA-SANTA CRUZ</w:t>
            </w:r>
          </w:p>
        </w:tc>
      </w:tr>
      <w:tr w:rsidR="00E1252C" w:rsidRPr="00E1252C" w:rsidTr="00E1252C">
        <w:trPr>
          <w:trHeight w:val="350"/>
          <w:jc w:val="center"/>
        </w:trPr>
        <w:tc>
          <w:tcPr>
            <w:tcW w:w="170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Calibri" w:hAnsi="Calibri"/>
                <w:color w:val="000000"/>
                <w:sz w:val="18"/>
                <w:szCs w:val="18"/>
                <w:lang w:val="es-BO" w:eastAsia="es-BO"/>
              </w:rPr>
              <w:t>OCTUBRE</w:t>
            </w:r>
          </w:p>
        </w:tc>
        <w:tc>
          <w:tcPr>
            <w:tcW w:w="173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Calibri" w:hAnsi="Calibri"/>
                <w:color w:val="000000"/>
                <w:sz w:val="18"/>
                <w:szCs w:val="18"/>
                <w:lang w:val="es-BO" w:eastAsia="es-BO"/>
              </w:rPr>
              <w:t>5</w:t>
            </w:r>
          </w:p>
        </w:tc>
        <w:tc>
          <w:tcPr>
            <w:tcW w:w="2496"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Calibri" w:hAnsi="Calibri"/>
                <w:color w:val="000000"/>
                <w:sz w:val="18"/>
                <w:szCs w:val="18"/>
                <w:lang w:val="es-BO" w:eastAsia="es-BO"/>
              </w:rPr>
              <w:t>SANTA CRUZ-YACUIBA</w:t>
            </w:r>
          </w:p>
        </w:tc>
      </w:tr>
      <w:tr w:rsidR="00E1252C" w:rsidRPr="00E1252C" w:rsidTr="00E1252C">
        <w:trPr>
          <w:trHeight w:val="355"/>
          <w:jc w:val="center"/>
        </w:trPr>
        <w:tc>
          <w:tcPr>
            <w:tcW w:w="1706" w:type="dxa"/>
            <w:vMerge/>
            <w:tcBorders>
              <w:top w:val="nil"/>
              <w:left w:val="single" w:sz="4" w:space="0" w:color="auto"/>
              <w:bottom w:val="single" w:sz="4" w:space="0" w:color="000000"/>
              <w:right w:val="single" w:sz="4" w:space="0" w:color="auto"/>
            </w:tcBorders>
            <w:vAlign w:val="center"/>
            <w:hideMark/>
          </w:tcPr>
          <w:p w:rsidR="00E1252C" w:rsidRPr="00E1252C" w:rsidRDefault="00E1252C" w:rsidP="00C27856">
            <w:pPr>
              <w:rPr>
                <w:rFonts w:ascii="Calibri" w:hAnsi="Calibri"/>
                <w:color w:val="000000"/>
                <w:sz w:val="18"/>
                <w:szCs w:val="18"/>
                <w:lang w:val="es-BO" w:eastAsia="es-BO"/>
              </w:rPr>
            </w:pPr>
          </w:p>
        </w:tc>
        <w:tc>
          <w:tcPr>
            <w:tcW w:w="1732" w:type="dxa"/>
            <w:vMerge/>
            <w:tcBorders>
              <w:top w:val="nil"/>
              <w:left w:val="single" w:sz="4" w:space="0" w:color="auto"/>
              <w:bottom w:val="single" w:sz="4" w:space="0" w:color="000000"/>
              <w:right w:val="single" w:sz="4" w:space="0" w:color="auto"/>
            </w:tcBorders>
            <w:vAlign w:val="center"/>
            <w:hideMark/>
          </w:tcPr>
          <w:p w:rsidR="00E1252C" w:rsidRPr="00E1252C" w:rsidRDefault="00E1252C" w:rsidP="00C27856">
            <w:pPr>
              <w:rPr>
                <w:rFonts w:ascii="Calibri" w:hAnsi="Calibri"/>
                <w:color w:val="000000"/>
                <w:sz w:val="18"/>
                <w:szCs w:val="18"/>
                <w:lang w:val="es-BO" w:eastAsia="es-BO"/>
              </w:rPr>
            </w:pPr>
          </w:p>
        </w:tc>
        <w:tc>
          <w:tcPr>
            <w:tcW w:w="2496"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Calibri" w:hAnsi="Calibri"/>
                <w:color w:val="000000"/>
                <w:sz w:val="18"/>
                <w:szCs w:val="18"/>
                <w:lang w:val="es-BO" w:eastAsia="es-BO"/>
              </w:rPr>
              <w:t>YACUIBA-SANTA CRUZ</w:t>
            </w:r>
          </w:p>
        </w:tc>
      </w:tr>
      <w:tr w:rsidR="00E1252C" w:rsidRPr="00E1252C" w:rsidTr="00E1252C">
        <w:trPr>
          <w:trHeight w:val="360"/>
          <w:jc w:val="center"/>
        </w:trPr>
        <w:tc>
          <w:tcPr>
            <w:tcW w:w="170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Calibri" w:hAnsi="Calibri"/>
                <w:color w:val="000000"/>
                <w:sz w:val="18"/>
                <w:szCs w:val="18"/>
                <w:lang w:val="es-BO" w:eastAsia="es-BO"/>
              </w:rPr>
              <w:t>NOVIEMBRE</w:t>
            </w:r>
          </w:p>
        </w:tc>
        <w:tc>
          <w:tcPr>
            <w:tcW w:w="173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Calibri" w:hAnsi="Calibri"/>
                <w:color w:val="000000"/>
                <w:sz w:val="18"/>
                <w:szCs w:val="18"/>
                <w:lang w:val="es-BO" w:eastAsia="es-BO"/>
              </w:rPr>
              <w:t>4</w:t>
            </w:r>
          </w:p>
        </w:tc>
        <w:tc>
          <w:tcPr>
            <w:tcW w:w="2496"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Calibri" w:hAnsi="Calibri"/>
                <w:color w:val="000000"/>
                <w:sz w:val="18"/>
                <w:szCs w:val="18"/>
                <w:lang w:val="es-BO" w:eastAsia="es-BO"/>
              </w:rPr>
              <w:t>SANTA CRUZ-YACUIBA</w:t>
            </w:r>
          </w:p>
        </w:tc>
      </w:tr>
      <w:tr w:rsidR="00E1252C" w:rsidRPr="00E1252C" w:rsidTr="00E1252C">
        <w:trPr>
          <w:trHeight w:val="354"/>
          <w:jc w:val="center"/>
        </w:trPr>
        <w:tc>
          <w:tcPr>
            <w:tcW w:w="1706" w:type="dxa"/>
            <w:vMerge/>
            <w:tcBorders>
              <w:top w:val="nil"/>
              <w:left w:val="single" w:sz="4" w:space="0" w:color="auto"/>
              <w:bottom w:val="single" w:sz="4" w:space="0" w:color="000000"/>
              <w:right w:val="single" w:sz="4" w:space="0" w:color="auto"/>
            </w:tcBorders>
            <w:vAlign w:val="center"/>
            <w:hideMark/>
          </w:tcPr>
          <w:p w:rsidR="00E1252C" w:rsidRPr="00E1252C" w:rsidRDefault="00E1252C" w:rsidP="00C27856">
            <w:pPr>
              <w:rPr>
                <w:rFonts w:ascii="Calibri" w:hAnsi="Calibri"/>
                <w:color w:val="000000"/>
                <w:sz w:val="18"/>
                <w:szCs w:val="18"/>
                <w:lang w:val="es-BO" w:eastAsia="es-BO"/>
              </w:rPr>
            </w:pPr>
          </w:p>
        </w:tc>
        <w:tc>
          <w:tcPr>
            <w:tcW w:w="1732" w:type="dxa"/>
            <w:vMerge/>
            <w:tcBorders>
              <w:top w:val="nil"/>
              <w:left w:val="single" w:sz="4" w:space="0" w:color="auto"/>
              <w:bottom w:val="single" w:sz="4" w:space="0" w:color="000000"/>
              <w:right w:val="single" w:sz="4" w:space="0" w:color="auto"/>
            </w:tcBorders>
            <w:vAlign w:val="center"/>
            <w:hideMark/>
          </w:tcPr>
          <w:p w:rsidR="00E1252C" w:rsidRPr="00E1252C" w:rsidRDefault="00E1252C" w:rsidP="00C27856">
            <w:pPr>
              <w:rPr>
                <w:rFonts w:ascii="Calibri" w:hAnsi="Calibri"/>
                <w:color w:val="000000"/>
                <w:sz w:val="18"/>
                <w:szCs w:val="18"/>
                <w:lang w:val="es-BO" w:eastAsia="es-BO"/>
              </w:rPr>
            </w:pPr>
          </w:p>
        </w:tc>
        <w:tc>
          <w:tcPr>
            <w:tcW w:w="2496"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Calibri" w:hAnsi="Calibri"/>
                <w:color w:val="000000"/>
                <w:sz w:val="18"/>
                <w:szCs w:val="18"/>
                <w:lang w:val="es-BO" w:eastAsia="es-BO"/>
              </w:rPr>
              <w:t>YACUIBA-SANTA CRUZ</w:t>
            </w:r>
          </w:p>
        </w:tc>
      </w:tr>
      <w:tr w:rsidR="00E1252C" w:rsidRPr="00E1252C" w:rsidTr="00E1252C">
        <w:trPr>
          <w:trHeight w:val="347"/>
          <w:jc w:val="center"/>
        </w:trPr>
        <w:tc>
          <w:tcPr>
            <w:tcW w:w="170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Calibri" w:hAnsi="Calibri"/>
                <w:color w:val="000000"/>
                <w:sz w:val="18"/>
                <w:szCs w:val="18"/>
                <w:lang w:val="es-BO" w:eastAsia="es-BO"/>
              </w:rPr>
              <w:t>DICIEMBRE</w:t>
            </w:r>
          </w:p>
        </w:tc>
        <w:tc>
          <w:tcPr>
            <w:tcW w:w="173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Calibri" w:hAnsi="Calibri"/>
                <w:color w:val="000000"/>
                <w:sz w:val="18"/>
                <w:szCs w:val="18"/>
                <w:lang w:val="es-BO" w:eastAsia="es-BO"/>
              </w:rPr>
              <w:t>5</w:t>
            </w:r>
          </w:p>
        </w:tc>
        <w:tc>
          <w:tcPr>
            <w:tcW w:w="2496"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Calibri" w:hAnsi="Calibri"/>
                <w:color w:val="000000"/>
                <w:sz w:val="18"/>
                <w:szCs w:val="18"/>
                <w:lang w:val="es-BO" w:eastAsia="es-BO"/>
              </w:rPr>
              <w:t>SANTA CRUZ-YACUIBA</w:t>
            </w:r>
          </w:p>
        </w:tc>
      </w:tr>
      <w:tr w:rsidR="00E1252C" w:rsidRPr="00E1252C" w:rsidTr="00E1252C">
        <w:trPr>
          <w:trHeight w:val="351"/>
          <w:jc w:val="center"/>
        </w:trPr>
        <w:tc>
          <w:tcPr>
            <w:tcW w:w="1706" w:type="dxa"/>
            <w:vMerge/>
            <w:tcBorders>
              <w:top w:val="nil"/>
              <w:left w:val="single" w:sz="4" w:space="0" w:color="auto"/>
              <w:bottom w:val="single" w:sz="4" w:space="0" w:color="000000"/>
              <w:right w:val="single" w:sz="4" w:space="0" w:color="auto"/>
            </w:tcBorders>
            <w:vAlign w:val="center"/>
            <w:hideMark/>
          </w:tcPr>
          <w:p w:rsidR="00E1252C" w:rsidRPr="00E1252C" w:rsidRDefault="00E1252C" w:rsidP="00C27856">
            <w:pPr>
              <w:rPr>
                <w:rFonts w:ascii="Calibri" w:hAnsi="Calibri"/>
                <w:color w:val="000000"/>
                <w:sz w:val="18"/>
                <w:szCs w:val="18"/>
                <w:lang w:val="es-BO" w:eastAsia="es-BO"/>
              </w:rPr>
            </w:pPr>
          </w:p>
        </w:tc>
        <w:tc>
          <w:tcPr>
            <w:tcW w:w="1732" w:type="dxa"/>
            <w:vMerge/>
            <w:tcBorders>
              <w:top w:val="nil"/>
              <w:left w:val="single" w:sz="4" w:space="0" w:color="auto"/>
              <w:bottom w:val="single" w:sz="4" w:space="0" w:color="000000"/>
              <w:right w:val="single" w:sz="4" w:space="0" w:color="auto"/>
            </w:tcBorders>
            <w:vAlign w:val="center"/>
            <w:hideMark/>
          </w:tcPr>
          <w:p w:rsidR="00E1252C" w:rsidRPr="00E1252C" w:rsidRDefault="00E1252C" w:rsidP="00C27856">
            <w:pPr>
              <w:rPr>
                <w:rFonts w:ascii="Calibri" w:hAnsi="Calibri"/>
                <w:color w:val="000000"/>
                <w:sz w:val="18"/>
                <w:szCs w:val="18"/>
                <w:lang w:val="es-BO" w:eastAsia="es-BO"/>
              </w:rPr>
            </w:pPr>
          </w:p>
        </w:tc>
        <w:tc>
          <w:tcPr>
            <w:tcW w:w="2496"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Calibri" w:hAnsi="Calibri"/>
                <w:color w:val="000000"/>
                <w:sz w:val="18"/>
                <w:szCs w:val="18"/>
                <w:lang w:val="es-BO" w:eastAsia="es-BO"/>
              </w:rPr>
              <w:t>YACUIBA-SANTA CRUZ</w:t>
            </w:r>
          </w:p>
        </w:tc>
      </w:tr>
      <w:tr w:rsidR="00E1252C" w:rsidRPr="00E1252C" w:rsidTr="00E1252C">
        <w:trPr>
          <w:trHeight w:val="334"/>
          <w:jc w:val="center"/>
        </w:trPr>
        <w:tc>
          <w:tcPr>
            <w:tcW w:w="1706" w:type="dxa"/>
            <w:tcBorders>
              <w:top w:val="nil"/>
              <w:left w:val="single" w:sz="4" w:space="0" w:color="auto"/>
              <w:bottom w:val="single" w:sz="4" w:space="0" w:color="auto"/>
              <w:right w:val="single" w:sz="4" w:space="0" w:color="auto"/>
            </w:tcBorders>
            <w:shd w:val="clear" w:color="000000" w:fill="FFFFFF"/>
            <w:vAlign w:val="center"/>
            <w:hideMark/>
          </w:tcPr>
          <w:p w:rsidR="00E1252C" w:rsidRPr="00E1252C" w:rsidRDefault="00E1252C" w:rsidP="00C27856">
            <w:pPr>
              <w:jc w:val="center"/>
              <w:rPr>
                <w:rFonts w:ascii="Calibri" w:hAnsi="Calibri"/>
                <w:b/>
                <w:bCs/>
                <w:color w:val="000000"/>
                <w:sz w:val="18"/>
                <w:szCs w:val="18"/>
                <w:lang w:val="es-BO" w:eastAsia="es-BO"/>
              </w:rPr>
            </w:pPr>
            <w:r w:rsidRPr="00E1252C">
              <w:rPr>
                <w:rFonts w:ascii="Calibri" w:hAnsi="Calibri"/>
                <w:b/>
                <w:bCs/>
                <w:color w:val="000000"/>
                <w:sz w:val="18"/>
                <w:szCs w:val="18"/>
                <w:lang w:val="es-BO" w:eastAsia="es-BO"/>
              </w:rPr>
              <w:t>TOTAL</w:t>
            </w:r>
          </w:p>
        </w:tc>
        <w:tc>
          <w:tcPr>
            <w:tcW w:w="1732" w:type="dxa"/>
            <w:tcBorders>
              <w:top w:val="nil"/>
              <w:left w:val="nil"/>
              <w:bottom w:val="single" w:sz="4" w:space="0" w:color="auto"/>
              <w:right w:val="single" w:sz="4" w:space="0" w:color="auto"/>
            </w:tcBorders>
            <w:shd w:val="clear" w:color="000000" w:fill="FFFFFF"/>
            <w:noWrap/>
            <w:vAlign w:val="center"/>
            <w:hideMark/>
          </w:tcPr>
          <w:p w:rsidR="00E1252C" w:rsidRPr="00E1252C" w:rsidRDefault="00E1252C" w:rsidP="00C27856">
            <w:pPr>
              <w:jc w:val="center"/>
              <w:rPr>
                <w:rFonts w:ascii="Calibri" w:hAnsi="Calibri"/>
                <w:bCs/>
                <w:color w:val="00B050"/>
                <w:sz w:val="18"/>
                <w:szCs w:val="18"/>
                <w:lang w:val="es-BO" w:eastAsia="es-BO"/>
              </w:rPr>
            </w:pPr>
            <w:r w:rsidRPr="00E1252C">
              <w:rPr>
                <w:rFonts w:ascii="Calibri" w:hAnsi="Calibri"/>
                <w:bCs/>
                <w:color w:val="000000" w:themeColor="text1"/>
                <w:sz w:val="18"/>
                <w:szCs w:val="18"/>
                <w:lang w:val="es-BO" w:eastAsia="es-BO"/>
              </w:rPr>
              <w:t>25</w:t>
            </w:r>
          </w:p>
        </w:tc>
        <w:tc>
          <w:tcPr>
            <w:tcW w:w="2496" w:type="dxa"/>
            <w:tcBorders>
              <w:top w:val="nil"/>
              <w:left w:val="nil"/>
              <w:bottom w:val="nil"/>
              <w:right w:val="nil"/>
            </w:tcBorders>
            <w:shd w:val="clear" w:color="000000" w:fill="FFFFFF"/>
            <w:noWrap/>
            <w:vAlign w:val="bottom"/>
            <w:hideMark/>
          </w:tcPr>
          <w:p w:rsidR="00E1252C" w:rsidRPr="00E1252C" w:rsidRDefault="00E1252C" w:rsidP="00C27856">
            <w:pPr>
              <w:jc w:val="center"/>
              <w:rPr>
                <w:rFonts w:ascii="Calibri" w:hAnsi="Calibri"/>
                <w:color w:val="000000"/>
                <w:sz w:val="18"/>
                <w:szCs w:val="18"/>
                <w:lang w:val="es-BO" w:eastAsia="es-BO"/>
              </w:rPr>
            </w:pPr>
            <w:r w:rsidRPr="00E1252C">
              <w:rPr>
                <w:rFonts w:ascii="Calibri" w:hAnsi="Calibri"/>
                <w:color w:val="000000"/>
                <w:sz w:val="18"/>
                <w:szCs w:val="18"/>
                <w:lang w:val="es-BO" w:eastAsia="es-BO"/>
              </w:rPr>
              <w:t> </w:t>
            </w:r>
          </w:p>
        </w:tc>
      </w:tr>
    </w:tbl>
    <w:p w:rsidR="00E1252C" w:rsidRDefault="00E1252C" w:rsidP="00E1252C">
      <w:pPr>
        <w:jc w:val="both"/>
        <w:rPr>
          <w:rFonts w:asciiTheme="minorHAnsi" w:hAnsiTheme="minorHAnsi" w:cs="Arial"/>
          <w:sz w:val="18"/>
          <w:szCs w:val="18"/>
        </w:rPr>
      </w:pPr>
      <w:r w:rsidRPr="00E1252C">
        <w:rPr>
          <w:rFonts w:asciiTheme="minorHAnsi" w:hAnsiTheme="minorHAnsi" w:cs="Arial"/>
          <w:sz w:val="18"/>
          <w:szCs w:val="18"/>
        </w:rPr>
        <w:fldChar w:fldCharType="end"/>
      </w:r>
    </w:p>
    <w:p w:rsidR="00E1252C" w:rsidRPr="00E1252C" w:rsidRDefault="00E1252C" w:rsidP="00E1252C">
      <w:pPr>
        <w:jc w:val="both"/>
        <w:rPr>
          <w:rFonts w:asciiTheme="minorHAnsi" w:hAnsiTheme="minorHAnsi" w:cs="Arial"/>
          <w:sz w:val="18"/>
          <w:szCs w:val="18"/>
        </w:rPr>
      </w:pPr>
    </w:p>
    <w:tbl>
      <w:tblPr>
        <w:tblW w:w="6758" w:type="dxa"/>
        <w:jc w:val="center"/>
        <w:tblCellMar>
          <w:left w:w="70" w:type="dxa"/>
          <w:right w:w="70" w:type="dxa"/>
        </w:tblCellMar>
        <w:tblLook w:val="04A0" w:firstRow="1" w:lastRow="0" w:firstColumn="1" w:lastColumn="0" w:noHBand="0" w:noVBand="1"/>
      </w:tblPr>
      <w:tblGrid>
        <w:gridCol w:w="1255"/>
        <w:gridCol w:w="1862"/>
        <w:gridCol w:w="1214"/>
        <w:gridCol w:w="2427"/>
      </w:tblGrid>
      <w:tr w:rsidR="00E1252C" w:rsidRPr="00E1252C" w:rsidTr="00E1252C">
        <w:trPr>
          <w:trHeight w:val="486"/>
          <w:jc w:val="center"/>
        </w:trPr>
        <w:tc>
          <w:tcPr>
            <w:tcW w:w="6758" w:type="dxa"/>
            <w:gridSpan w:val="4"/>
            <w:tcBorders>
              <w:top w:val="nil"/>
              <w:left w:val="nil"/>
              <w:bottom w:val="nil"/>
              <w:right w:val="nil"/>
            </w:tcBorders>
            <w:shd w:val="clear" w:color="auto" w:fill="auto"/>
            <w:vAlign w:val="center"/>
            <w:hideMark/>
          </w:tcPr>
          <w:p w:rsidR="00E1252C" w:rsidRPr="00E1252C" w:rsidRDefault="00E1252C" w:rsidP="00C27856">
            <w:pPr>
              <w:jc w:val="center"/>
              <w:rPr>
                <w:rFonts w:ascii="Calibri" w:hAnsi="Calibri"/>
                <w:color w:val="000000"/>
                <w:sz w:val="18"/>
                <w:szCs w:val="18"/>
                <w:lang w:val="es-BO" w:eastAsia="es-BO"/>
              </w:rPr>
            </w:pPr>
            <w:r w:rsidRPr="00E1252C">
              <w:rPr>
                <w:rFonts w:asciiTheme="minorHAnsi" w:hAnsiTheme="minorHAnsi"/>
                <w:color w:val="FF0000"/>
                <w:sz w:val="18"/>
                <w:szCs w:val="18"/>
                <w:lang w:val="es-BO" w:eastAsia="es-BO"/>
              </w:rPr>
              <w:t xml:space="preserve">(2) </w:t>
            </w:r>
            <w:r w:rsidRPr="00E1252C">
              <w:rPr>
                <w:rFonts w:ascii="Calibri" w:hAnsi="Calibri"/>
                <w:color w:val="000000"/>
                <w:sz w:val="18"/>
                <w:szCs w:val="18"/>
                <w:lang w:val="es-BO" w:eastAsia="es-BO"/>
              </w:rPr>
              <w:t>CALCULO DE SERVICIO DE TASA AL VIAJERO</w:t>
            </w:r>
          </w:p>
        </w:tc>
      </w:tr>
      <w:tr w:rsidR="00E1252C" w:rsidRPr="00E1252C" w:rsidTr="00E1252C">
        <w:trPr>
          <w:trHeight w:val="527"/>
          <w:jc w:val="center"/>
        </w:trPr>
        <w:tc>
          <w:tcPr>
            <w:tcW w:w="1255"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E1252C" w:rsidRPr="00E1252C" w:rsidRDefault="00E1252C" w:rsidP="00C27856">
            <w:pPr>
              <w:jc w:val="center"/>
              <w:rPr>
                <w:rFonts w:ascii="Calibri" w:hAnsi="Calibri"/>
                <w:b/>
                <w:bCs/>
                <w:color w:val="000000"/>
                <w:sz w:val="16"/>
                <w:szCs w:val="18"/>
                <w:lang w:val="es-BO" w:eastAsia="es-BO"/>
              </w:rPr>
            </w:pPr>
            <w:r w:rsidRPr="00E1252C">
              <w:rPr>
                <w:rFonts w:ascii="Calibri" w:hAnsi="Calibri"/>
                <w:b/>
                <w:bCs/>
                <w:color w:val="000000"/>
                <w:sz w:val="16"/>
                <w:szCs w:val="18"/>
                <w:lang w:val="es-BO" w:eastAsia="es-BO"/>
              </w:rPr>
              <w:t>Cantidad de pasajeros</w:t>
            </w:r>
          </w:p>
        </w:tc>
        <w:tc>
          <w:tcPr>
            <w:tcW w:w="1862" w:type="dxa"/>
            <w:tcBorders>
              <w:top w:val="single" w:sz="4" w:space="0" w:color="auto"/>
              <w:left w:val="nil"/>
              <w:bottom w:val="single" w:sz="4" w:space="0" w:color="auto"/>
              <w:right w:val="single" w:sz="4" w:space="0" w:color="auto"/>
            </w:tcBorders>
            <w:shd w:val="clear" w:color="000000" w:fill="DDEBF7"/>
            <w:vAlign w:val="center"/>
            <w:hideMark/>
          </w:tcPr>
          <w:p w:rsidR="00E1252C" w:rsidRPr="00E1252C" w:rsidRDefault="00E1252C" w:rsidP="00C27856">
            <w:pPr>
              <w:jc w:val="center"/>
              <w:rPr>
                <w:rFonts w:ascii="Calibri" w:hAnsi="Calibri"/>
                <w:b/>
                <w:bCs/>
                <w:color w:val="000000"/>
                <w:sz w:val="16"/>
                <w:szCs w:val="18"/>
                <w:lang w:val="es-BO" w:eastAsia="es-BO"/>
              </w:rPr>
            </w:pPr>
            <w:r w:rsidRPr="00E1252C">
              <w:rPr>
                <w:rFonts w:ascii="Calibri" w:hAnsi="Calibri"/>
                <w:b/>
                <w:bCs/>
                <w:color w:val="000000"/>
                <w:sz w:val="16"/>
                <w:szCs w:val="18"/>
                <w:lang w:val="es-BO" w:eastAsia="es-BO"/>
              </w:rPr>
              <w:t>Cantidad de viajes por pasajeros</w:t>
            </w:r>
          </w:p>
        </w:tc>
        <w:tc>
          <w:tcPr>
            <w:tcW w:w="1213" w:type="dxa"/>
            <w:tcBorders>
              <w:top w:val="single" w:sz="4" w:space="0" w:color="auto"/>
              <w:left w:val="nil"/>
              <w:bottom w:val="single" w:sz="4" w:space="0" w:color="auto"/>
              <w:right w:val="single" w:sz="4" w:space="0" w:color="auto"/>
            </w:tcBorders>
            <w:shd w:val="clear" w:color="000000" w:fill="DDEBF7"/>
            <w:vAlign w:val="center"/>
            <w:hideMark/>
          </w:tcPr>
          <w:p w:rsidR="00E1252C" w:rsidRPr="00E1252C" w:rsidRDefault="00E1252C" w:rsidP="00C27856">
            <w:pPr>
              <w:jc w:val="center"/>
              <w:rPr>
                <w:rFonts w:ascii="Calibri" w:hAnsi="Calibri"/>
                <w:b/>
                <w:bCs/>
                <w:color w:val="000000"/>
                <w:sz w:val="16"/>
                <w:szCs w:val="18"/>
                <w:lang w:val="es-BO" w:eastAsia="es-BO"/>
              </w:rPr>
            </w:pPr>
            <w:r w:rsidRPr="00E1252C">
              <w:rPr>
                <w:rFonts w:ascii="Calibri" w:hAnsi="Calibri"/>
                <w:b/>
                <w:bCs/>
                <w:color w:val="000000"/>
                <w:sz w:val="16"/>
                <w:szCs w:val="18"/>
                <w:lang w:val="es-BO" w:eastAsia="es-BO"/>
              </w:rPr>
              <w:t>Vuelo (ida - retorno)</w:t>
            </w:r>
          </w:p>
        </w:tc>
        <w:tc>
          <w:tcPr>
            <w:tcW w:w="2427" w:type="dxa"/>
            <w:tcBorders>
              <w:top w:val="single" w:sz="4" w:space="0" w:color="auto"/>
              <w:left w:val="nil"/>
              <w:bottom w:val="single" w:sz="4" w:space="0" w:color="auto"/>
              <w:right w:val="single" w:sz="4" w:space="0" w:color="auto"/>
            </w:tcBorders>
            <w:shd w:val="clear" w:color="000000" w:fill="DDEBF7"/>
            <w:vAlign w:val="center"/>
            <w:hideMark/>
          </w:tcPr>
          <w:p w:rsidR="00E1252C" w:rsidRPr="00E1252C" w:rsidRDefault="00E1252C" w:rsidP="00C27856">
            <w:pPr>
              <w:jc w:val="center"/>
              <w:rPr>
                <w:rFonts w:ascii="Calibri" w:hAnsi="Calibri"/>
                <w:b/>
                <w:bCs/>
                <w:color w:val="000000"/>
                <w:sz w:val="16"/>
                <w:szCs w:val="18"/>
                <w:lang w:val="es-BO" w:eastAsia="es-BO"/>
              </w:rPr>
            </w:pPr>
            <w:r w:rsidRPr="00E1252C">
              <w:rPr>
                <w:rFonts w:ascii="Calibri" w:hAnsi="Calibri"/>
                <w:b/>
                <w:bCs/>
                <w:color w:val="000000"/>
                <w:sz w:val="16"/>
                <w:szCs w:val="18"/>
                <w:lang w:val="es-BO" w:eastAsia="es-BO"/>
              </w:rPr>
              <w:t>Cantidad de tasa al viajero (cantidad de pasajeros *cantidad de viajes)</w:t>
            </w:r>
          </w:p>
        </w:tc>
      </w:tr>
      <w:tr w:rsidR="00E1252C" w:rsidRPr="00E1252C" w:rsidTr="00E1252C">
        <w:trPr>
          <w:trHeight w:val="559"/>
          <w:jc w:val="center"/>
        </w:trPr>
        <w:tc>
          <w:tcPr>
            <w:tcW w:w="1255" w:type="dxa"/>
            <w:tcBorders>
              <w:top w:val="nil"/>
              <w:left w:val="single" w:sz="4" w:space="0" w:color="auto"/>
              <w:bottom w:val="single" w:sz="4" w:space="0" w:color="auto"/>
              <w:right w:val="single" w:sz="4" w:space="0" w:color="auto"/>
            </w:tcBorders>
            <w:shd w:val="clear" w:color="auto" w:fill="auto"/>
            <w:vAlign w:val="center"/>
            <w:hideMark/>
          </w:tcPr>
          <w:p w:rsidR="00E1252C" w:rsidRPr="00E1252C" w:rsidRDefault="00E1252C" w:rsidP="00C27856">
            <w:pPr>
              <w:jc w:val="center"/>
              <w:rPr>
                <w:rFonts w:ascii="Calibri" w:hAnsi="Calibri"/>
                <w:color w:val="000000"/>
                <w:sz w:val="16"/>
                <w:szCs w:val="18"/>
                <w:lang w:val="es-BO" w:eastAsia="es-BO"/>
              </w:rPr>
            </w:pPr>
            <w:r w:rsidRPr="00E1252C">
              <w:rPr>
                <w:rFonts w:ascii="Calibri" w:hAnsi="Calibri"/>
                <w:color w:val="000000"/>
                <w:sz w:val="16"/>
                <w:szCs w:val="18"/>
                <w:lang w:val="es-BO" w:eastAsia="es-BO"/>
              </w:rPr>
              <w:t>19</w:t>
            </w:r>
          </w:p>
        </w:tc>
        <w:tc>
          <w:tcPr>
            <w:tcW w:w="1862"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jc w:val="center"/>
              <w:rPr>
                <w:rFonts w:ascii="Calibri" w:hAnsi="Calibri"/>
                <w:color w:val="000000"/>
                <w:sz w:val="16"/>
                <w:szCs w:val="18"/>
                <w:lang w:val="es-BO" w:eastAsia="es-BO"/>
              </w:rPr>
            </w:pPr>
            <w:r w:rsidRPr="00E1252C">
              <w:rPr>
                <w:rFonts w:ascii="Calibri" w:hAnsi="Calibri"/>
                <w:color w:val="000000"/>
                <w:sz w:val="16"/>
                <w:szCs w:val="18"/>
                <w:lang w:val="es-BO" w:eastAsia="es-BO"/>
              </w:rPr>
              <w:t>30</w:t>
            </w:r>
          </w:p>
        </w:tc>
        <w:tc>
          <w:tcPr>
            <w:tcW w:w="1213"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center"/>
              <w:rPr>
                <w:rFonts w:ascii="Calibri" w:hAnsi="Calibri"/>
                <w:color w:val="000000"/>
                <w:sz w:val="16"/>
                <w:szCs w:val="18"/>
                <w:lang w:val="es-BO" w:eastAsia="es-BO"/>
              </w:rPr>
            </w:pPr>
            <w:r w:rsidRPr="00E1252C">
              <w:rPr>
                <w:rFonts w:ascii="Calibri" w:hAnsi="Calibri"/>
                <w:color w:val="000000"/>
                <w:sz w:val="16"/>
                <w:szCs w:val="18"/>
                <w:lang w:val="es-BO" w:eastAsia="es-BO"/>
              </w:rPr>
              <w:t>2</w:t>
            </w:r>
          </w:p>
        </w:tc>
        <w:tc>
          <w:tcPr>
            <w:tcW w:w="2427"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center"/>
              <w:rPr>
                <w:rFonts w:ascii="Calibri" w:hAnsi="Calibri"/>
                <w:color w:val="000000"/>
                <w:sz w:val="16"/>
                <w:szCs w:val="18"/>
                <w:lang w:val="es-BO" w:eastAsia="es-BO"/>
              </w:rPr>
            </w:pPr>
            <w:r w:rsidRPr="00E1252C">
              <w:rPr>
                <w:rFonts w:ascii="Calibri" w:hAnsi="Calibri"/>
                <w:color w:val="000000"/>
                <w:sz w:val="16"/>
                <w:szCs w:val="18"/>
                <w:lang w:val="es-BO" w:eastAsia="es-BO"/>
              </w:rPr>
              <w:t>1.140</w:t>
            </w:r>
          </w:p>
        </w:tc>
      </w:tr>
      <w:tr w:rsidR="00E1252C" w:rsidRPr="00E1252C" w:rsidTr="00E1252C">
        <w:trPr>
          <w:trHeight w:val="633"/>
          <w:jc w:val="center"/>
        </w:trPr>
        <w:tc>
          <w:tcPr>
            <w:tcW w:w="1255" w:type="dxa"/>
            <w:tcBorders>
              <w:top w:val="nil"/>
              <w:left w:val="single" w:sz="4" w:space="0" w:color="auto"/>
              <w:bottom w:val="single" w:sz="4" w:space="0" w:color="auto"/>
              <w:right w:val="single" w:sz="4" w:space="0" w:color="auto"/>
            </w:tcBorders>
            <w:shd w:val="clear" w:color="auto" w:fill="auto"/>
            <w:vAlign w:val="center"/>
            <w:hideMark/>
          </w:tcPr>
          <w:p w:rsidR="00E1252C" w:rsidRPr="00E1252C" w:rsidRDefault="00E1252C" w:rsidP="00C27856">
            <w:pPr>
              <w:jc w:val="center"/>
              <w:rPr>
                <w:rFonts w:ascii="Calibri" w:hAnsi="Calibri"/>
                <w:color w:val="000000"/>
                <w:sz w:val="16"/>
                <w:szCs w:val="18"/>
                <w:lang w:val="es-BO" w:eastAsia="es-BO"/>
              </w:rPr>
            </w:pPr>
            <w:r w:rsidRPr="00E1252C">
              <w:rPr>
                <w:rFonts w:ascii="Calibri" w:hAnsi="Calibri"/>
                <w:color w:val="000000"/>
                <w:sz w:val="16"/>
                <w:szCs w:val="18"/>
                <w:lang w:val="es-BO" w:eastAsia="es-BO"/>
              </w:rPr>
              <w:t>7</w:t>
            </w:r>
          </w:p>
        </w:tc>
        <w:tc>
          <w:tcPr>
            <w:tcW w:w="1862"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jc w:val="center"/>
              <w:rPr>
                <w:rFonts w:ascii="Calibri" w:hAnsi="Calibri"/>
                <w:color w:val="000000"/>
                <w:sz w:val="16"/>
                <w:szCs w:val="18"/>
                <w:lang w:val="es-BO" w:eastAsia="es-BO"/>
              </w:rPr>
            </w:pPr>
            <w:r w:rsidRPr="00E1252C">
              <w:rPr>
                <w:rFonts w:ascii="Calibri" w:hAnsi="Calibri"/>
                <w:color w:val="000000"/>
                <w:sz w:val="16"/>
                <w:szCs w:val="18"/>
                <w:lang w:val="es-BO" w:eastAsia="es-BO"/>
              </w:rPr>
              <w:t>5</w:t>
            </w:r>
          </w:p>
        </w:tc>
        <w:tc>
          <w:tcPr>
            <w:tcW w:w="1213"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center"/>
              <w:rPr>
                <w:rFonts w:ascii="Calibri" w:hAnsi="Calibri"/>
                <w:color w:val="000000"/>
                <w:sz w:val="16"/>
                <w:szCs w:val="18"/>
                <w:lang w:val="es-BO" w:eastAsia="es-BO"/>
              </w:rPr>
            </w:pPr>
            <w:r w:rsidRPr="00E1252C">
              <w:rPr>
                <w:rFonts w:ascii="Calibri" w:hAnsi="Calibri"/>
                <w:color w:val="000000"/>
                <w:sz w:val="16"/>
                <w:szCs w:val="18"/>
                <w:lang w:val="es-BO" w:eastAsia="es-BO"/>
              </w:rPr>
              <w:t>2</w:t>
            </w:r>
          </w:p>
        </w:tc>
        <w:tc>
          <w:tcPr>
            <w:tcW w:w="2427"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center"/>
              <w:rPr>
                <w:rFonts w:ascii="Calibri" w:hAnsi="Calibri"/>
                <w:color w:val="000000"/>
                <w:sz w:val="16"/>
                <w:szCs w:val="18"/>
                <w:lang w:val="es-BO" w:eastAsia="es-BO"/>
              </w:rPr>
            </w:pPr>
            <w:r w:rsidRPr="00E1252C">
              <w:rPr>
                <w:rFonts w:ascii="Calibri" w:hAnsi="Calibri"/>
                <w:color w:val="000000"/>
                <w:sz w:val="16"/>
                <w:szCs w:val="18"/>
                <w:lang w:val="es-BO" w:eastAsia="es-BO"/>
              </w:rPr>
              <w:t>70</w:t>
            </w:r>
          </w:p>
        </w:tc>
      </w:tr>
      <w:tr w:rsidR="00E1252C" w:rsidRPr="00E1252C" w:rsidTr="00E1252C">
        <w:trPr>
          <w:trHeight w:val="605"/>
          <w:jc w:val="center"/>
        </w:trPr>
        <w:tc>
          <w:tcPr>
            <w:tcW w:w="1255" w:type="dxa"/>
            <w:tcBorders>
              <w:top w:val="nil"/>
              <w:left w:val="single" w:sz="4" w:space="0" w:color="auto"/>
              <w:bottom w:val="single" w:sz="4" w:space="0" w:color="auto"/>
              <w:right w:val="single" w:sz="4" w:space="0" w:color="auto"/>
            </w:tcBorders>
            <w:shd w:val="clear" w:color="auto" w:fill="auto"/>
            <w:vAlign w:val="center"/>
            <w:hideMark/>
          </w:tcPr>
          <w:p w:rsidR="00E1252C" w:rsidRPr="00E1252C" w:rsidRDefault="00E1252C" w:rsidP="00C27856">
            <w:pPr>
              <w:jc w:val="center"/>
              <w:rPr>
                <w:rFonts w:ascii="Calibri" w:hAnsi="Calibri"/>
                <w:color w:val="000000"/>
                <w:sz w:val="16"/>
                <w:szCs w:val="18"/>
                <w:lang w:val="es-BO" w:eastAsia="es-BO"/>
              </w:rPr>
            </w:pPr>
            <w:r w:rsidRPr="00E1252C">
              <w:rPr>
                <w:rFonts w:ascii="Calibri" w:hAnsi="Calibri"/>
                <w:color w:val="000000"/>
                <w:sz w:val="16"/>
                <w:szCs w:val="18"/>
                <w:lang w:val="es-BO" w:eastAsia="es-BO"/>
              </w:rPr>
              <w:t>7</w:t>
            </w:r>
          </w:p>
        </w:tc>
        <w:tc>
          <w:tcPr>
            <w:tcW w:w="1862" w:type="dxa"/>
            <w:tcBorders>
              <w:top w:val="nil"/>
              <w:left w:val="nil"/>
              <w:bottom w:val="single" w:sz="4" w:space="0" w:color="auto"/>
              <w:right w:val="single" w:sz="4" w:space="0" w:color="auto"/>
            </w:tcBorders>
            <w:shd w:val="clear" w:color="auto" w:fill="auto"/>
            <w:vAlign w:val="center"/>
            <w:hideMark/>
          </w:tcPr>
          <w:p w:rsidR="00E1252C" w:rsidRPr="00E1252C" w:rsidRDefault="00E1252C" w:rsidP="00C27856">
            <w:pPr>
              <w:jc w:val="center"/>
              <w:rPr>
                <w:rFonts w:ascii="Calibri" w:hAnsi="Calibri"/>
                <w:color w:val="000000"/>
                <w:sz w:val="16"/>
                <w:szCs w:val="18"/>
                <w:lang w:val="es-BO" w:eastAsia="es-BO"/>
              </w:rPr>
            </w:pPr>
            <w:r w:rsidRPr="00E1252C">
              <w:rPr>
                <w:rFonts w:ascii="Calibri" w:hAnsi="Calibri"/>
                <w:color w:val="000000"/>
                <w:sz w:val="16"/>
                <w:szCs w:val="18"/>
                <w:lang w:val="es-BO" w:eastAsia="es-BO"/>
              </w:rPr>
              <w:t>5</w:t>
            </w:r>
          </w:p>
        </w:tc>
        <w:tc>
          <w:tcPr>
            <w:tcW w:w="1213"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center"/>
              <w:rPr>
                <w:rFonts w:ascii="Calibri" w:hAnsi="Calibri"/>
                <w:color w:val="000000"/>
                <w:sz w:val="16"/>
                <w:szCs w:val="18"/>
                <w:lang w:val="es-BO" w:eastAsia="es-BO"/>
              </w:rPr>
            </w:pPr>
            <w:r w:rsidRPr="00E1252C">
              <w:rPr>
                <w:rFonts w:ascii="Calibri" w:hAnsi="Calibri"/>
                <w:color w:val="000000"/>
                <w:sz w:val="16"/>
                <w:szCs w:val="18"/>
                <w:lang w:val="es-BO" w:eastAsia="es-BO"/>
              </w:rPr>
              <w:t>2</w:t>
            </w:r>
          </w:p>
        </w:tc>
        <w:tc>
          <w:tcPr>
            <w:tcW w:w="2427"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center"/>
              <w:rPr>
                <w:rFonts w:ascii="Calibri" w:hAnsi="Calibri"/>
                <w:color w:val="000000"/>
                <w:sz w:val="16"/>
                <w:szCs w:val="18"/>
                <w:lang w:val="es-BO" w:eastAsia="es-BO"/>
              </w:rPr>
            </w:pPr>
            <w:r w:rsidRPr="00E1252C">
              <w:rPr>
                <w:rFonts w:ascii="Calibri" w:hAnsi="Calibri"/>
                <w:color w:val="000000"/>
                <w:sz w:val="16"/>
                <w:szCs w:val="18"/>
                <w:lang w:val="es-BO" w:eastAsia="es-BO"/>
              </w:rPr>
              <w:t>70</w:t>
            </w:r>
          </w:p>
        </w:tc>
      </w:tr>
      <w:tr w:rsidR="00E1252C" w:rsidRPr="00E1252C" w:rsidTr="00E1252C">
        <w:trPr>
          <w:trHeight w:val="569"/>
          <w:jc w:val="center"/>
        </w:trPr>
        <w:tc>
          <w:tcPr>
            <w:tcW w:w="433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1252C" w:rsidRPr="00E1252C" w:rsidRDefault="00E1252C" w:rsidP="00C27856">
            <w:pPr>
              <w:jc w:val="center"/>
              <w:rPr>
                <w:rFonts w:ascii="Calibri" w:hAnsi="Calibri"/>
                <w:b/>
                <w:bCs/>
                <w:color w:val="000000"/>
                <w:sz w:val="16"/>
                <w:szCs w:val="18"/>
                <w:lang w:val="es-BO" w:eastAsia="es-BO"/>
              </w:rPr>
            </w:pPr>
            <w:r w:rsidRPr="00E1252C">
              <w:rPr>
                <w:rFonts w:ascii="Calibri" w:hAnsi="Calibri"/>
                <w:b/>
                <w:bCs/>
                <w:color w:val="000000"/>
                <w:sz w:val="16"/>
                <w:szCs w:val="18"/>
                <w:lang w:val="es-BO" w:eastAsia="es-BO"/>
              </w:rPr>
              <w:t>TOTAL</w:t>
            </w:r>
          </w:p>
        </w:tc>
        <w:tc>
          <w:tcPr>
            <w:tcW w:w="2427" w:type="dxa"/>
            <w:tcBorders>
              <w:top w:val="nil"/>
              <w:left w:val="nil"/>
              <w:bottom w:val="single" w:sz="4" w:space="0" w:color="auto"/>
              <w:right w:val="single" w:sz="4" w:space="0" w:color="auto"/>
            </w:tcBorders>
            <w:shd w:val="clear" w:color="auto" w:fill="auto"/>
            <w:noWrap/>
            <w:vAlign w:val="center"/>
            <w:hideMark/>
          </w:tcPr>
          <w:p w:rsidR="00E1252C" w:rsidRPr="00E1252C" w:rsidRDefault="00E1252C" w:rsidP="00C27856">
            <w:pPr>
              <w:jc w:val="center"/>
              <w:rPr>
                <w:rFonts w:ascii="Calibri" w:hAnsi="Calibri"/>
                <w:color w:val="FF0000"/>
                <w:sz w:val="16"/>
                <w:szCs w:val="18"/>
                <w:lang w:val="es-BO" w:eastAsia="es-BO"/>
              </w:rPr>
            </w:pPr>
            <w:r w:rsidRPr="00E1252C">
              <w:rPr>
                <w:rFonts w:ascii="Calibri" w:hAnsi="Calibri"/>
                <w:color w:val="FF0000"/>
                <w:sz w:val="16"/>
                <w:szCs w:val="18"/>
                <w:lang w:val="es-BO" w:eastAsia="es-BO"/>
              </w:rPr>
              <w:t>1.280</w:t>
            </w:r>
          </w:p>
        </w:tc>
      </w:tr>
    </w:tbl>
    <w:p w:rsidR="00E1252C" w:rsidRPr="00E1252C" w:rsidRDefault="00E1252C" w:rsidP="00E1252C">
      <w:pPr>
        <w:jc w:val="both"/>
        <w:rPr>
          <w:rFonts w:asciiTheme="minorHAnsi" w:hAnsiTheme="minorHAnsi" w:cs="Arial"/>
          <w:sz w:val="18"/>
          <w:szCs w:val="18"/>
        </w:rPr>
      </w:pPr>
    </w:p>
    <w:p w:rsidR="00E1252C" w:rsidRDefault="00E1252C" w:rsidP="00552079">
      <w:pPr>
        <w:rPr>
          <w:rFonts w:asciiTheme="minorHAnsi" w:hAnsiTheme="minorHAnsi" w:cstheme="minorHAnsi"/>
          <w:b/>
          <w:sz w:val="22"/>
          <w:szCs w:val="22"/>
        </w:rPr>
      </w:pPr>
    </w:p>
    <w:p w:rsidR="00CC0669" w:rsidRDefault="00CC0669" w:rsidP="00CC0669">
      <w:pPr>
        <w:pStyle w:val="Encabezado"/>
        <w:jc w:val="both"/>
        <w:rPr>
          <w:rFonts w:ascii="Calibri" w:hAnsi="Calibri" w:cs="Arial"/>
          <w:sz w:val="22"/>
          <w:szCs w:val="22"/>
        </w:rPr>
      </w:pPr>
      <w:r w:rsidRPr="005549B8">
        <w:rPr>
          <w:rFonts w:ascii="Calibri" w:hAnsi="Calibri" w:cs="Calibri"/>
          <w:bCs/>
          <w:sz w:val="22"/>
          <w:szCs w:val="22"/>
        </w:rPr>
        <w:t xml:space="preserve">El presupuesto disponible </w:t>
      </w:r>
      <w:r>
        <w:rPr>
          <w:rFonts w:ascii="Calibri" w:hAnsi="Calibri" w:cs="Calibri"/>
          <w:bCs/>
          <w:sz w:val="22"/>
          <w:szCs w:val="22"/>
        </w:rPr>
        <w:t xml:space="preserve">total </w:t>
      </w:r>
      <w:r w:rsidRPr="00570F8D">
        <w:rPr>
          <w:rFonts w:ascii="Calibri" w:hAnsi="Calibri" w:cs="Calibri"/>
          <w:bCs/>
          <w:sz w:val="22"/>
          <w:szCs w:val="22"/>
        </w:rPr>
        <w:t xml:space="preserve">para el presente proceso de contratación es de Bs. </w:t>
      </w:r>
      <w:r w:rsidRPr="005B070E">
        <w:rPr>
          <w:rFonts w:ascii="Calibri" w:hAnsi="Calibri" w:cs="Calibri"/>
          <w:b/>
          <w:bCs/>
          <w:sz w:val="22"/>
          <w:szCs w:val="22"/>
        </w:rPr>
        <w:t xml:space="preserve">1.247.101,60 </w:t>
      </w:r>
      <w:r w:rsidRPr="00570F8D">
        <w:rPr>
          <w:rFonts w:ascii="Calibri" w:hAnsi="Calibri" w:cs="Calibri"/>
          <w:b/>
          <w:bCs/>
          <w:sz w:val="22"/>
          <w:szCs w:val="22"/>
        </w:rPr>
        <w:t>(</w:t>
      </w:r>
      <w:r>
        <w:rPr>
          <w:rFonts w:ascii="Calibri" w:hAnsi="Calibri" w:cs="Calibri"/>
          <w:b/>
          <w:bCs/>
          <w:sz w:val="22"/>
          <w:szCs w:val="22"/>
        </w:rPr>
        <w:t>Un millón doscientos cuarenta y siete mil ciento uno 60</w:t>
      </w:r>
      <w:r w:rsidRPr="00570F8D">
        <w:rPr>
          <w:rFonts w:ascii="Calibri" w:hAnsi="Calibri" w:cs="Calibri"/>
          <w:b/>
          <w:bCs/>
          <w:sz w:val="22"/>
          <w:szCs w:val="22"/>
        </w:rPr>
        <w:t xml:space="preserve">/100 Bolivianos), </w:t>
      </w:r>
      <w:r w:rsidRPr="00B240D6">
        <w:rPr>
          <w:rFonts w:ascii="Calibri" w:hAnsi="Calibri" w:cs="Calibri"/>
          <w:bCs/>
          <w:sz w:val="22"/>
          <w:szCs w:val="22"/>
        </w:rPr>
        <w:t>monto en función al</w:t>
      </w:r>
      <w:r>
        <w:rPr>
          <w:rFonts w:ascii="Calibri" w:hAnsi="Calibri" w:cs="Calibri"/>
          <w:bCs/>
          <w:sz w:val="22"/>
          <w:szCs w:val="22"/>
        </w:rPr>
        <w:t xml:space="preserve"> </w:t>
      </w:r>
      <w:r w:rsidRPr="00B240D6">
        <w:rPr>
          <w:rFonts w:ascii="Calibri" w:hAnsi="Calibri" w:cs="Calibri"/>
          <w:bCs/>
          <w:sz w:val="22"/>
          <w:szCs w:val="22"/>
        </w:rPr>
        <w:t>cual</w:t>
      </w:r>
      <w:r>
        <w:rPr>
          <w:rFonts w:ascii="Calibri" w:hAnsi="Calibri" w:cs="Calibri"/>
          <w:bCs/>
          <w:sz w:val="22"/>
          <w:szCs w:val="22"/>
        </w:rPr>
        <w:t xml:space="preserve"> se efectuará las conciliaciones mensuales, de acuerdo al consumo efectivamente realizado,</w:t>
      </w:r>
      <w:r w:rsidRPr="00CC0669">
        <w:rPr>
          <w:rFonts w:ascii="Calibri" w:hAnsi="Calibri" w:cs="Arial"/>
          <w:sz w:val="22"/>
          <w:szCs w:val="22"/>
          <w:lang w:val="es-BO"/>
        </w:rPr>
        <w:t xml:space="preserve"> </w:t>
      </w:r>
      <w:r>
        <w:rPr>
          <w:rFonts w:ascii="Calibri" w:hAnsi="Calibri" w:cs="Arial"/>
          <w:sz w:val="22"/>
          <w:szCs w:val="22"/>
          <w:lang w:val="es-BO"/>
        </w:rPr>
        <w:t>según los</w:t>
      </w:r>
      <w:r>
        <w:rPr>
          <w:rFonts w:ascii="Calibri" w:hAnsi="Calibri" w:cs="Arial"/>
          <w:sz w:val="22"/>
          <w:szCs w:val="22"/>
        </w:rPr>
        <w:t xml:space="preserve"> precios unitarios detallados.</w:t>
      </w:r>
    </w:p>
    <w:p w:rsidR="00CE7B5F" w:rsidRDefault="00CE7B5F" w:rsidP="00CC0669">
      <w:pPr>
        <w:jc w:val="both"/>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A72F2D" w:rsidRDefault="00A72F2D" w:rsidP="00B37050">
      <w:pPr>
        <w:jc w:val="center"/>
        <w:rPr>
          <w:rFonts w:asciiTheme="minorHAnsi" w:hAnsiTheme="minorHAnsi" w:cstheme="minorHAnsi"/>
          <w:b/>
          <w:sz w:val="22"/>
          <w:szCs w:val="22"/>
        </w:rPr>
      </w:pPr>
    </w:p>
    <w:p w:rsidR="001848E7" w:rsidRDefault="001848E7" w:rsidP="00B37050">
      <w:pPr>
        <w:jc w:val="center"/>
        <w:rPr>
          <w:rFonts w:asciiTheme="minorHAnsi" w:hAnsiTheme="minorHAnsi" w:cstheme="minorHAnsi"/>
          <w:b/>
          <w:sz w:val="22"/>
          <w:szCs w:val="22"/>
        </w:rPr>
      </w:pPr>
    </w:p>
    <w:p w:rsidR="00CC0669" w:rsidRDefault="00CC0669" w:rsidP="00B37050">
      <w:pPr>
        <w:jc w:val="center"/>
        <w:rPr>
          <w:rFonts w:asciiTheme="minorHAnsi" w:hAnsiTheme="minorHAnsi" w:cstheme="minorHAnsi"/>
          <w:b/>
          <w:sz w:val="22"/>
          <w:szCs w:val="22"/>
        </w:rPr>
      </w:pPr>
    </w:p>
    <w:p w:rsidR="00CC0669" w:rsidRDefault="00CC0669" w:rsidP="00B37050">
      <w:pPr>
        <w:jc w:val="center"/>
        <w:rPr>
          <w:rFonts w:asciiTheme="minorHAnsi" w:hAnsiTheme="minorHAnsi" w:cstheme="minorHAnsi"/>
          <w:b/>
          <w:sz w:val="22"/>
          <w:szCs w:val="22"/>
        </w:rPr>
      </w:pPr>
    </w:p>
    <w:p w:rsidR="00CC0669" w:rsidRDefault="00CC0669" w:rsidP="00B37050">
      <w:pPr>
        <w:jc w:val="center"/>
        <w:rPr>
          <w:rFonts w:asciiTheme="minorHAnsi" w:hAnsiTheme="minorHAnsi" w:cstheme="minorHAnsi"/>
          <w:b/>
          <w:sz w:val="22"/>
          <w:szCs w:val="22"/>
        </w:rPr>
      </w:pPr>
    </w:p>
    <w:p w:rsidR="00CC0669" w:rsidRDefault="00CC0669" w:rsidP="00B37050">
      <w:pPr>
        <w:jc w:val="center"/>
        <w:rPr>
          <w:rFonts w:asciiTheme="minorHAnsi" w:hAnsiTheme="minorHAnsi" w:cstheme="minorHAnsi"/>
          <w:b/>
          <w:sz w:val="22"/>
          <w:szCs w:val="22"/>
        </w:rPr>
      </w:pPr>
    </w:p>
    <w:p w:rsidR="00CC0669" w:rsidRDefault="00CC0669" w:rsidP="00B37050">
      <w:pPr>
        <w:jc w:val="center"/>
        <w:rPr>
          <w:rFonts w:asciiTheme="minorHAnsi" w:hAnsiTheme="minorHAnsi" w:cstheme="minorHAnsi"/>
          <w:b/>
          <w:sz w:val="22"/>
          <w:szCs w:val="22"/>
        </w:rPr>
      </w:pPr>
    </w:p>
    <w:p w:rsidR="00CC0669" w:rsidRDefault="00CC0669" w:rsidP="00B37050">
      <w:pPr>
        <w:jc w:val="center"/>
        <w:rPr>
          <w:rFonts w:asciiTheme="minorHAnsi" w:hAnsiTheme="minorHAnsi" w:cstheme="minorHAnsi"/>
          <w:b/>
          <w:sz w:val="22"/>
          <w:szCs w:val="22"/>
        </w:rPr>
      </w:pPr>
    </w:p>
    <w:p w:rsidR="00CC0669" w:rsidRDefault="00CC0669" w:rsidP="00B37050">
      <w:pPr>
        <w:jc w:val="center"/>
        <w:rPr>
          <w:rFonts w:asciiTheme="minorHAnsi" w:hAnsiTheme="minorHAnsi" w:cstheme="minorHAnsi"/>
          <w:b/>
          <w:sz w:val="22"/>
          <w:szCs w:val="22"/>
        </w:rPr>
      </w:pPr>
    </w:p>
    <w:p w:rsidR="00E1252C" w:rsidRDefault="00E1252C" w:rsidP="00B37050">
      <w:pPr>
        <w:jc w:val="center"/>
        <w:rPr>
          <w:rFonts w:asciiTheme="minorHAnsi" w:hAnsiTheme="minorHAnsi" w:cstheme="minorHAnsi"/>
          <w:b/>
          <w:sz w:val="22"/>
          <w:szCs w:val="22"/>
        </w:rPr>
      </w:pPr>
    </w:p>
    <w:p w:rsidR="00E1252C" w:rsidRDefault="00E1252C" w:rsidP="00B37050">
      <w:pPr>
        <w:jc w:val="center"/>
        <w:rPr>
          <w:rFonts w:asciiTheme="minorHAnsi" w:hAnsiTheme="minorHAnsi" w:cstheme="minorHAnsi"/>
          <w:b/>
          <w:sz w:val="22"/>
          <w:szCs w:val="22"/>
        </w:rPr>
      </w:pPr>
    </w:p>
    <w:p w:rsidR="00E1252C" w:rsidRDefault="00E1252C" w:rsidP="00B37050">
      <w:pPr>
        <w:jc w:val="center"/>
        <w:rPr>
          <w:rFonts w:asciiTheme="minorHAnsi" w:hAnsiTheme="minorHAnsi" w:cstheme="minorHAnsi"/>
          <w:b/>
          <w:sz w:val="22"/>
          <w:szCs w:val="22"/>
        </w:rPr>
      </w:pPr>
    </w:p>
    <w:p w:rsidR="00E1252C" w:rsidRDefault="00E1252C" w:rsidP="00B37050">
      <w:pPr>
        <w:jc w:val="center"/>
        <w:rPr>
          <w:rFonts w:asciiTheme="minorHAnsi" w:hAnsiTheme="minorHAnsi" w:cstheme="minorHAnsi"/>
          <w:b/>
          <w:sz w:val="22"/>
          <w:szCs w:val="22"/>
        </w:rPr>
      </w:pPr>
    </w:p>
    <w:p w:rsidR="00E1252C" w:rsidRDefault="00E1252C" w:rsidP="00B37050">
      <w:pPr>
        <w:jc w:val="center"/>
        <w:rPr>
          <w:rFonts w:asciiTheme="minorHAnsi" w:hAnsiTheme="minorHAnsi" w:cstheme="minorHAnsi"/>
          <w:b/>
          <w:sz w:val="22"/>
          <w:szCs w:val="22"/>
        </w:rPr>
      </w:pPr>
    </w:p>
    <w:p w:rsidR="00E1252C" w:rsidRDefault="00E1252C" w:rsidP="00B37050">
      <w:pPr>
        <w:jc w:val="center"/>
        <w:rPr>
          <w:rFonts w:asciiTheme="minorHAnsi" w:hAnsiTheme="minorHAnsi" w:cstheme="minorHAnsi"/>
          <w:b/>
          <w:sz w:val="22"/>
          <w:szCs w:val="22"/>
        </w:rPr>
      </w:pPr>
    </w:p>
    <w:p w:rsidR="00E1252C" w:rsidRDefault="00E1252C" w:rsidP="00B37050">
      <w:pPr>
        <w:jc w:val="center"/>
        <w:rPr>
          <w:rFonts w:asciiTheme="minorHAnsi" w:hAnsiTheme="minorHAnsi" w:cstheme="minorHAnsi"/>
          <w:b/>
          <w:sz w:val="22"/>
          <w:szCs w:val="22"/>
        </w:rPr>
      </w:pPr>
    </w:p>
    <w:p w:rsidR="00E1252C" w:rsidRDefault="00E1252C" w:rsidP="00B37050">
      <w:pPr>
        <w:jc w:val="center"/>
        <w:rPr>
          <w:rFonts w:asciiTheme="minorHAnsi" w:hAnsiTheme="minorHAnsi" w:cstheme="minorHAnsi"/>
          <w:b/>
          <w:sz w:val="22"/>
          <w:szCs w:val="22"/>
        </w:rPr>
      </w:pPr>
    </w:p>
    <w:p w:rsidR="00E1252C" w:rsidRDefault="00E1252C"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4A6154" w:rsidRDefault="0062797D" w:rsidP="00B37050">
      <w:pPr>
        <w:jc w:val="center"/>
        <w:rPr>
          <w:rFonts w:asciiTheme="minorHAnsi" w:hAnsiTheme="minorHAnsi" w:cstheme="minorHAnsi"/>
          <w:b/>
          <w:sz w:val="18"/>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5A0B2A">
        <w:rPr>
          <w:rFonts w:asciiTheme="minorHAnsi" w:hAnsiTheme="minorHAnsi" w:cstheme="minorHAnsi"/>
          <w:b/>
          <w:sz w:val="22"/>
          <w:szCs w:val="22"/>
        </w:rPr>
        <w:t>.-</w:t>
      </w:r>
    </w:p>
    <w:p w:rsidR="00FF659D" w:rsidRPr="004A6154" w:rsidRDefault="00FF659D" w:rsidP="003D74D3">
      <w:pPr>
        <w:jc w:val="center"/>
        <w:rPr>
          <w:rFonts w:asciiTheme="minorHAnsi" w:hAnsiTheme="minorHAnsi" w:cstheme="minorHAnsi"/>
          <w:color w:val="000000"/>
          <w:sz w:val="18"/>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4A6154" w:rsidRDefault="00FF659D" w:rsidP="00B37050">
      <w:pPr>
        <w:ind w:left="426"/>
        <w:jc w:val="both"/>
        <w:rPr>
          <w:rFonts w:asciiTheme="minorHAnsi" w:hAnsiTheme="minorHAnsi" w:cstheme="minorHAnsi"/>
          <w:color w:val="000000"/>
          <w:sz w:val="18"/>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5A0B2A">
        <w:rPr>
          <w:rFonts w:asciiTheme="minorHAnsi" w:hAnsiTheme="minorHAnsi" w:cstheme="minorHAnsi"/>
          <w:b/>
          <w:sz w:val="22"/>
          <w:szCs w:val="22"/>
        </w:rPr>
        <w:t>.-</w:t>
      </w:r>
    </w:p>
    <w:p w:rsidR="00FF659D" w:rsidRPr="004A6154" w:rsidRDefault="00FF659D" w:rsidP="00B37050">
      <w:pPr>
        <w:ind w:left="426"/>
        <w:jc w:val="both"/>
        <w:rPr>
          <w:rFonts w:asciiTheme="minorHAnsi" w:hAnsiTheme="minorHAnsi" w:cstheme="minorHAnsi"/>
          <w:b/>
          <w:sz w:val="18"/>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4A6154" w:rsidRDefault="006F058D" w:rsidP="006F058D">
      <w:pPr>
        <w:pStyle w:val="Prrafodelista"/>
        <w:ind w:left="426"/>
        <w:jc w:val="both"/>
        <w:rPr>
          <w:rFonts w:asciiTheme="minorHAnsi" w:hAnsiTheme="minorHAnsi" w:cstheme="minorHAnsi"/>
          <w:sz w:val="18"/>
          <w:szCs w:val="22"/>
        </w:rPr>
      </w:pPr>
    </w:p>
    <w:p w:rsidR="00CB0802" w:rsidRPr="00C57126" w:rsidRDefault="00CB0802" w:rsidP="001A178A">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1A178A">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1A178A">
      <w:pPr>
        <w:pStyle w:val="Prrafodelista"/>
        <w:numPr>
          <w:ilvl w:val="0"/>
          <w:numId w:val="21"/>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Bolivianos).</w:t>
      </w:r>
    </w:p>
    <w:p w:rsidR="006F058D" w:rsidRPr="00C57126" w:rsidRDefault="006F058D" w:rsidP="001A178A">
      <w:pPr>
        <w:pStyle w:val="Prrafodelista"/>
        <w:numPr>
          <w:ilvl w:val="0"/>
          <w:numId w:val="21"/>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1A178A">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 xml:space="preserve">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1A178A">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4A6154" w:rsidRDefault="00552079" w:rsidP="00B37050">
      <w:pPr>
        <w:pStyle w:val="Prrafodelista"/>
        <w:ind w:left="426"/>
        <w:jc w:val="both"/>
        <w:rPr>
          <w:rFonts w:asciiTheme="minorHAnsi" w:hAnsiTheme="minorHAnsi" w:cstheme="minorHAnsi"/>
          <w:color w:val="000000"/>
          <w:sz w:val="18"/>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5A0B2A">
        <w:rPr>
          <w:rFonts w:asciiTheme="minorHAnsi" w:hAnsiTheme="minorHAnsi" w:cstheme="minorHAnsi"/>
          <w:b/>
          <w:sz w:val="22"/>
          <w:szCs w:val="22"/>
        </w:rPr>
        <w:t>.-</w:t>
      </w:r>
    </w:p>
    <w:p w:rsidR="00FF659D" w:rsidRPr="004A6154" w:rsidRDefault="00FF659D" w:rsidP="00620C21">
      <w:pPr>
        <w:ind w:left="425"/>
        <w:jc w:val="both"/>
        <w:rPr>
          <w:rFonts w:asciiTheme="minorHAnsi" w:hAnsiTheme="minorHAnsi" w:cstheme="minorHAnsi"/>
          <w:b/>
          <w:sz w:val="18"/>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A178A">
      <w:pPr>
        <w:pStyle w:val="Sinespaciado4"/>
        <w:numPr>
          <w:ilvl w:val="0"/>
          <w:numId w:val="29"/>
        </w:numPr>
        <w:ind w:left="851"/>
        <w:jc w:val="both"/>
      </w:pPr>
      <w:r w:rsidRPr="008842A3">
        <w:t xml:space="preserve">Que tengan deudas pendientes con el Estado, establecidas mediante pliegos de cargo ejecutoriados y no pagados. </w:t>
      </w:r>
    </w:p>
    <w:p w:rsidR="00983825" w:rsidRDefault="00983825" w:rsidP="001A178A">
      <w:pPr>
        <w:pStyle w:val="Sinespaciado4"/>
        <w:numPr>
          <w:ilvl w:val="0"/>
          <w:numId w:val="29"/>
        </w:numPr>
        <w:ind w:left="851"/>
        <w:jc w:val="both"/>
      </w:pPr>
      <w:r w:rsidRPr="008842A3">
        <w:t>Que tengan sentencia ejecutoriada, con impedimento para ejercer el comercio.</w:t>
      </w:r>
    </w:p>
    <w:p w:rsidR="00983825" w:rsidRDefault="00983825" w:rsidP="001A178A">
      <w:pPr>
        <w:pStyle w:val="Sinespaciado4"/>
        <w:numPr>
          <w:ilvl w:val="0"/>
          <w:numId w:val="2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1A178A">
      <w:pPr>
        <w:pStyle w:val="Sinespaciado4"/>
        <w:numPr>
          <w:ilvl w:val="0"/>
          <w:numId w:val="29"/>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983825" w:rsidRDefault="00983825" w:rsidP="001A178A">
      <w:pPr>
        <w:pStyle w:val="Sinespaciado4"/>
        <w:numPr>
          <w:ilvl w:val="0"/>
          <w:numId w:val="29"/>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1A178A">
      <w:pPr>
        <w:pStyle w:val="Sinespaciado4"/>
        <w:numPr>
          <w:ilvl w:val="0"/>
          <w:numId w:val="29"/>
        </w:numPr>
        <w:ind w:left="851"/>
        <w:jc w:val="both"/>
      </w:pPr>
      <w:r w:rsidRPr="008842A3">
        <w:t>Que hubiesen declarado su disolución o quiebra.</w:t>
      </w:r>
    </w:p>
    <w:p w:rsidR="00983825" w:rsidRDefault="00983825" w:rsidP="001A178A">
      <w:pPr>
        <w:pStyle w:val="Sinespaciado4"/>
        <w:numPr>
          <w:ilvl w:val="0"/>
          <w:numId w:val="29"/>
        </w:numPr>
        <w:ind w:left="851"/>
        <w:jc w:val="both"/>
      </w:pPr>
      <w:r w:rsidRPr="008842A3">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983825" w:rsidRDefault="00983825" w:rsidP="001A178A">
      <w:pPr>
        <w:pStyle w:val="Sinespaciado4"/>
        <w:numPr>
          <w:ilvl w:val="0"/>
          <w:numId w:val="29"/>
        </w:numPr>
        <w:ind w:left="851"/>
        <w:jc w:val="both"/>
      </w:pPr>
      <w:r w:rsidRPr="008842A3">
        <w:t>Los ex funcionarios o trabajadores de YPFB hasta un (1) año antes del inicio del proceso de contratación, así como de las empresas controladas por éstos.</w:t>
      </w:r>
    </w:p>
    <w:p w:rsidR="00983825" w:rsidRDefault="00983825" w:rsidP="001A178A">
      <w:pPr>
        <w:pStyle w:val="Sinespaciado4"/>
        <w:numPr>
          <w:ilvl w:val="0"/>
          <w:numId w:val="29"/>
        </w:numPr>
        <w:ind w:left="851"/>
        <w:jc w:val="both"/>
      </w:pPr>
      <w:r w:rsidRPr="008842A3">
        <w:lastRenderedPageBreak/>
        <w:t>El personal que ejerce funciones en YPFB, sus empresas subsidiaras y afiliadas, así como en las Empresas Subsidiarias de la Empresa Estatal Petrolera.</w:t>
      </w:r>
    </w:p>
    <w:p w:rsidR="00983825" w:rsidRDefault="00983825" w:rsidP="001A178A">
      <w:pPr>
        <w:pStyle w:val="Sinespaciado4"/>
        <w:numPr>
          <w:ilvl w:val="0"/>
          <w:numId w:val="2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A178A">
      <w:pPr>
        <w:pStyle w:val="Sinespaciado4"/>
        <w:numPr>
          <w:ilvl w:val="0"/>
          <w:numId w:val="2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983825" w:rsidRDefault="00215857"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5A0B2A">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5A0B2A">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5A0B2A">
        <w:rPr>
          <w:rFonts w:asciiTheme="minorHAnsi" w:hAnsiTheme="minorHAnsi" w:cstheme="minorHAnsi"/>
          <w:b/>
          <w:sz w:val="22"/>
          <w:szCs w:val="22"/>
        </w:rPr>
        <w:t>.-</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B8304E" w:rsidRDefault="00B8304E"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5A0B2A">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0"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5A0B2A">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Pr="00EA5481"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CE7B5F" w:rsidRPr="00EA5481" w:rsidRDefault="00CE7B5F" w:rsidP="001A178A">
      <w:pPr>
        <w:pStyle w:val="Prrafodelista"/>
        <w:numPr>
          <w:ilvl w:val="0"/>
          <w:numId w:val="22"/>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1A178A">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1A178A">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1A178A">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1A178A">
      <w:pPr>
        <w:pStyle w:val="Prrafodelista"/>
        <w:numPr>
          <w:ilvl w:val="0"/>
          <w:numId w:val="22"/>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Default="00405640" w:rsidP="00B37050">
      <w:pPr>
        <w:jc w:val="both"/>
        <w:rPr>
          <w:rFonts w:asciiTheme="minorHAnsi" w:hAnsiTheme="minorHAnsi" w:cstheme="minorHAnsi"/>
          <w:color w:val="000000"/>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5A0B2A">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DBC.</w:t>
      </w: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la documentación legal presentada por el proponente no cuente con algún requisito establecido en el presente DBC.</w:t>
      </w:r>
    </w:p>
    <w:p w:rsidR="00CE7B5F" w:rsidRPr="00884DFA"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presente DBC, como ser:</w:t>
      </w:r>
    </w:p>
    <w:p w:rsidR="00CE7B5F" w:rsidRPr="00884DFA" w:rsidRDefault="00CE7B5F" w:rsidP="001A178A">
      <w:pPr>
        <w:pStyle w:val="Prrafodelista"/>
        <w:numPr>
          <w:ilvl w:val="0"/>
          <w:numId w:val="25"/>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lastRenderedPageBreak/>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1A178A">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1A178A">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F3110F">
      <w:pPr>
        <w:pStyle w:val="Prrafodelista"/>
        <w:numPr>
          <w:ilvl w:val="0"/>
          <w:numId w:val="13"/>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Cuando los requisitos, condiciones, documentos y formularios de la propuesta cumplan sustancialmente con lo solicitado en el presente DBC.</w:t>
      </w:r>
    </w:p>
    <w:p w:rsidR="00CE7B5F" w:rsidRPr="00D62DD9"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Cuando la propuesta no presente aquellas condiciones o requisitos que no estén claramente señalados en el presente DBC.</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552079" w:rsidRDefault="00CE7B5F" w:rsidP="00CE7B5F">
      <w:pPr>
        <w:ind w:left="1134"/>
        <w:jc w:val="both"/>
        <w:rPr>
          <w:rFonts w:asciiTheme="minorHAnsi" w:hAnsiTheme="minorHAnsi" w:cstheme="minorHAnsi"/>
          <w:sz w:val="22"/>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2"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w:t>
      </w:r>
      <w:proofErr w:type="spellStart"/>
      <w:r w:rsidRPr="008842A3">
        <w:rPr>
          <w:rFonts w:asciiTheme="minorHAnsi" w:hAnsiTheme="minorHAnsi" w:cstheme="minorHAnsi"/>
          <w:sz w:val="22"/>
          <w:szCs w:val="22"/>
          <w:lang w:val="es-BO"/>
        </w:rPr>
        <w:t>subsanabilidad</w:t>
      </w:r>
      <w:proofErr w:type="spellEnd"/>
      <w:r w:rsidRPr="008842A3">
        <w:rPr>
          <w:rFonts w:asciiTheme="minorHAnsi" w:hAnsiTheme="minorHAnsi" w:cstheme="minorHAnsi"/>
          <w:sz w:val="22"/>
          <w:szCs w:val="22"/>
          <w:lang w:val="es-BO"/>
        </w:rPr>
        <w:t xml:space="preserve">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DBC.</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RPC.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condiciones requeridas por YPFB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empresa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D62DD9" w:rsidRDefault="00CE7B5F" w:rsidP="00CE7B5F">
      <w:pPr>
        <w:tabs>
          <w:tab w:val="left" w:pos="1276"/>
          <w:tab w:val="left" w:pos="1843"/>
        </w:tabs>
        <w:contextualSpacing/>
        <w:jc w:val="both"/>
        <w:rPr>
          <w:rFonts w:asciiTheme="minorHAnsi" w:hAnsiTheme="minorHAnsi" w:cstheme="minorHAnsi"/>
          <w:color w:val="000000"/>
          <w:sz w:val="22"/>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5A0B2A">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Pr="00552079" w:rsidRDefault="00F668F1" w:rsidP="00452B99">
      <w:pPr>
        <w:ind w:left="426"/>
        <w:jc w:val="both"/>
        <w:rPr>
          <w:rFonts w:asciiTheme="minorHAnsi" w:hAnsiTheme="minorHAnsi" w:cstheme="minorHAnsi"/>
          <w:sz w:val="22"/>
          <w:szCs w:val="22"/>
        </w:rPr>
      </w:pPr>
    </w:p>
    <w:p w:rsidR="00452B99" w:rsidRDefault="00452B99" w:rsidP="001A178A">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A178A">
      <w:pPr>
        <w:pStyle w:val="Prrafodelista"/>
        <w:numPr>
          <w:ilvl w:val="0"/>
          <w:numId w:val="26"/>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A178A">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A178A">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1A178A">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A178A">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A178A">
      <w:pPr>
        <w:pStyle w:val="Prrafodelista"/>
        <w:numPr>
          <w:ilvl w:val="1"/>
          <w:numId w:val="2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C446E1" w:rsidRDefault="00C446E1"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763D69">
        <w:rPr>
          <w:rFonts w:asciiTheme="minorHAnsi" w:hAnsiTheme="minorHAnsi" w:cstheme="minorHAnsi"/>
          <w:b/>
          <w:sz w:val="22"/>
          <w:szCs w:val="22"/>
        </w:rPr>
        <w:t>.-</w:t>
      </w:r>
    </w:p>
    <w:p w:rsidR="009E2493" w:rsidRPr="00445B50" w:rsidRDefault="009E2493" w:rsidP="009E2493">
      <w:pPr>
        <w:jc w:val="both"/>
        <w:rPr>
          <w:rFonts w:asciiTheme="minorHAnsi" w:hAnsiTheme="minorHAnsi" w:cstheme="minorHAnsi"/>
          <w:color w:val="000000"/>
          <w:sz w:val="22"/>
          <w:szCs w:val="22"/>
          <w:highlight w:val="yellow"/>
        </w:rPr>
      </w:pPr>
    </w:p>
    <w:p w:rsidR="009E2493" w:rsidRPr="009F2824" w:rsidRDefault="009E2493" w:rsidP="009E2493">
      <w:pPr>
        <w:ind w:left="426"/>
        <w:jc w:val="both"/>
        <w:rPr>
          <w:rFonts w:asciiTheme="minorHAnsi" w:hAnsiTheme="minorHAnsi" w:cstheme="minorHAnsi"/>
          <w:i/>
          <w:sz w:val="22"/>
          <w:szCs w:val="22"/>
          <w:lang w:val="es-ES_tradnl"/>
        </w:rPr>
      </w:pPr>
      <w:r w:rsidRPr="00552079">
        <w:rPr>
          <w:rFonts w:asciiTheme="minorHAnsi" w:hAnsiTheme="minorHAnsi" w:cstheme="minorHAnsi"/>
          <w:i/>
          <w:color w:val="FF0000"/>
          <w:sz w:val="22"/>
          <w:szCs w:val="22"/>
          <w:lang w:val="es-ES_tradnl"/>
        </w:rPr>
        <w:t xml:space="preserve"> </w:t>
      </w:r>
      <w:r w:rsidRPr="009F2824">
        <w:rPr>
          <w:rFonts w:asciiTheme="minorHAnsi" w:hAnsiTheme="minorHAnsi" w:cstheme="minorHAnsi"/>
          <w:i/>
          <w:sz w:val="22"/>
          <w:szCs w:val="22"/>
          <w:lang w:val="es-ES_tradnl"/>
        </w:rPr>
        <w:t>“</w:t>
      </w:r>
      <w:r w:rsidRPr="009F2824">
        <w:rPr>
          <w:rFonts w:asciiTheme="minorHAnsi" w:hAnsiTheme="minorHAnsi" w:cstheme="minorHAnsi"/>
          <w:b/>
          <w:i/>
          <w:sz w:val="22"/>
          <w:szCs w:val="22"/>
          <w:lang w:val="es-ES_tradnl"/>
        </w:rPr>
        <w:t>NO APLICA</w:t>
      </w:r>
      <w:r w:rsidRPr="009F2824">
        <w:rPr>
          <w:rFonts w:asciiTheme="minorHAnsi" w:hAnsiTheme="minorHAnsi" w:cstheme="minorHAnsi"/>
          <w:i/>
          <w:sz w:val="22"/>
          <w:szCs w:val="22"/>
          <w:lang w:val="es-ES_tradnl"/>
        </w:rPr>
        <w:t>”.</w:t>
      </w:r>
    </w:p>
    <w:p w:rsidR="003B6AEF" w:rsidRPr="009E2493" w:rsidRDefault="003B6AEF" w:rsidP="003B6AEF">
      <w:pPr>
        <w:jc w:val="both"/>
        <w:rPr>
          <w:rFonts w:asciiTheme="minorHAnsi" w:hAnsiTheme="minorHAnsi" w:cstheme="minorHAnsi"/>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r w:rsidR="00BB604C">
        <w:rPr>
          <w:rFonts w:asciiTheme="minorHAnsi" w:hAnsiTheme="minorHAnsi" w:cstheme="minorHAnsi"/>
          <w:b/>
          <w:sz w:val="22"/>
          <w:szCs w:val="22"/>
        </w:rPr>
        <w:t>.-</w:t>
      </w:r>
    </w:p>
    <w:p w:rsidR="005B5002" w:rsidRPr="00552079" w:rsidRDefault="005B5002" w:rsidP="00B37050">
      <w:pPr>
        <w:jc w:val="both"/>
        <w:rPr>
          <w:rFonts w:asciiTheme="minorHAnsi" w:hAnsiTheme="minorHAnsi" w:cstheme="minorHAnsi"/>
          <w:sz w:val="22"/>
          <w:szCs w:val="22"/>
        </w:rPr>
      </w:pPr>
    </w:p>
    <w:p w:rsidR="000E33F0" w:rsidRPr="00114599" w:rsidRDefault="000E33F0" w:rsidP="00B37050">
      <w:pPr>
        <w:ind w:left="426"/>
        <w:jc w:val="both"/>
        <w:rPr>
          <w:rFonts w:asciiTheme="minorHAnsi" w:hAnsiTheme="minorHAnsi" w:cstheme="minorHAnsi"/>
          <w:i/>
          <w:sz w:val="22"/>
          <w:szCs w:val="22"/>
          <w:lang w:val="es-ES_tradnl"/>
        </w:rPr>
      </w:pPr>
      <w:r w:rsidRPr="00552079">
        <w:rPr>
          <w:rFonts w:asciiTheme="minorHAnsi" w:hAnsiTheme="minorHAnsi" w:cstheme="minorHAnsi"/>
          <w:i/>
          <w:color w:val="FF0000"/>
          <w:sz w:val="22"/>
          <w:szCs w:val="22"/>
          <w:lang w:val="es-ES_tradnl"/>
        </w:rPr>
        <w:t xml:space="preserve"> </w:t>
      </w:r>
      <w:r w:rsidR="00A72EED" w:rsidRPr="00114599">
        <w:rPr>
          <w:rFonts w:asciiTheme="minorHAnsi" w:hAnsiTheme="minorHAnsi" w:cstheme="minorHAnsi"/>
          <w:i/>
          <w:sz w:val="22"/>
          <w:szCs w:val="22"/>
          <w:lang w:val="es-ES_tradnl"/>
        </w:rPr>
        <w:t>“</w:t>
      </w:r>
      <w:r w:rsidRPr="00114599">
        <w:rPr>
          <w:rFonts w:asciiTheme="minorHAnsi" w:hAnsiTheme="minorHAnsi" w:cstheme="minorHAnsi"/>
          <w:b/>
          <w:i/>
          <w:sz w:val="22"/>
          <w:szCs w:val="22"/>
          <w:lang w:val="es-ES_tradnl"/>
        </w:rPr>
        <w:t>NO APLICA</w:t>
      </w:r>
      <w:r w:rsidR="00A72EED" w:rsidRPr="00114599">
        <w:rPr>
          <w:rFonts w:asciiTheme="minorHAnsi" w:hAnsiTheme="minorHAnsi" w:cstheme="minorHAnsi"/>
          <w:i/>
          <w:sz w:val="22"/>
          <w:szCs w:val="22"/>
          <w:lang w:val="es-ES_tradnl"/>
        </w:rPr>
        <w:t>”</w:t>
      </w:r>
      <w:r w:rsidR="00E545E7" w:rsidRPr="00114599">
        <w:rPr>
          <w:rFonts w:asciiTheme="minorHAnsi" w:hAnsiTheme="minorHAnsi" w:cstheme="minorHAnsi"/>
          <w:i/>
          <w:sz w:val="22"/>
          <w:szCs w:val="22"/>
          <w:lang w:val="es-ES_tradnl"/>
        </w:rPr>
        <w:t>.</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75BEC" w:rsidRPr="00552079" w:rsidRDefault="00C75BEC" w:rsidP="00B37050">
      <w:pPr>
        <w:tabs>
          <w:tab w:val="num" w:pos="993"/>
        </w:tabs>
        <w:ind w:left="426"/>
        <w:jc w:val="both"/>
        <w:rPr>
          <w:rFonts w:asciiTheme="minorHAnsi" w:hAnsiTheme="minorHAnsi" w:cstheme="minorHAnsi"/>
          <w:sz w:val="22"/>
          <w:szCs w:val="22"/>
        </w:rPr>
      </w:pPr>
    </w:p>
    <w:p w:rsidR="00701146" w:rsidRPr="00114599" w:rsidRDefault="00701146" w:rsidP="00701146">
      <w:pPr>
        <w:tabs>
          <w:tab w:val="num" w:pos="993"/>
        </w:tabs>
        <w:ind w:left="426"/>
        <w:jc w:val="both"/>
        <w:rPr>
          <w:rFonts w:asciiTheme="minorHAnsi" w:hAnsiTheme="minorHAnsi" w:cstheme="minorHAnsi"/>
          <w:b/>
          <w:i/>
          <w:sz w:val="22"/>
          <w:szCs w:val="22"/>
        </w:rPr>
      </w:pPr>
      <w:r w:rsidRPr="008842A3">
        <w:rPr>
          <w:rFonts w:asciiTheme="minorHAnsi" w:hAnsiTheme="minorHAnsi" w:cstheme="minorHAnsi"/>
          <w:i/>
          <w:color w:val="FF0000"/>
          <w:sz w:val="22"/>
          <w:szCs w:val="22"/>
        </w:rPr>
        <w:t xml:space="preserve"> </w:t>
      </w:r>
      <w:r w:rsidRPr="00114599">
        <w:rPr>
          <w:rFonts w:asciiTheme="minorHAnsi" w:hAnsiTheme="minorHAnsi" w:cstheme="minorHAnsi"/>
          <w:i/>
          <w:sz w:val="22"/>
          <w:szCs w:val="22"/>
        </w:rPr>
        <w:t>“</w:t>
      </w:r>
      <w:r w:rsidRPr="00114599">
        <w:rPr>
          <w:rFonts w:asciiTheme="minorHAnsi" w:hAnsiTheme="minorHAnsi" w:cstheme="minorHAnsi"/>
          <w:b/>
          <w:i/>
          <w:sz w:val="22"/>
          <w:szCs w:val="22"/>
        </w:rPr>
        <w:t>NO APLICA”.</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BB604C">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sidR="00114599">
        <w:rPr>
          <w:rFonts w:asciiTheme="minorHAnsi" w:hAnsiTheme="minorHAnsi" w:cstheme="minorHAnsi"/>
          <w:sz w:val="22"/>
          <w:szCs w:val="22"/>
        </w:rPr>
        <w:t>la</w:t>
      </w:r>
      <w:r w:rsidRPr="008842A3">
        <w:rPr>
          <w:rFonts w:asciiTheme="minorHAnsi" w:hAnsiTheme="minorHAnsi" w:cstheme="minorHAnsi"/>
          <w:sz w:val="22"/>
          <w:szCs w:val="22"/>
        </w:rPr>
        <w:t xml:space="preserve"> Reunión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BB604C">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BB604C">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C446E1" w:rsidRDefault="00C446E1" w:rsidP="00897820">
      <w:pPr>
        <w:ind w:firstLine="426"/>
        <w:jc w:val="center"/>
        <w:rPr>
          <w:rFonts w:asciiTheme="minorHAnsi" w:hAnsiTheme="minorHAnsi" w:cstheme="minorHAnsi"/>
          <w:b/>
          <w:sz w:val="22"/>
          <w:szCs w:val="22"/>
        </w:rPr>
      </w:pPr>
    </w:p>
    <w:p w:rsidR="0085429A" w:rsidRDefault="0085429A" w:rsidP="00897820">
      <w:pPr>
        <w:ind w:firstLine="426"/>
        <w:jc w:val="center"/>
        <w:rPr>
          <w:rFonts w:asciiTheme="minorHAnsi" w:hAnsiTheme="minorHAnsi" w:cstheme="minorHAnsi"/>
          <w:b/>
          <w:sz w:val="22"/>
          <w:szCs w:val="22"/>
        </w:rPr>
      </w:pPr>
    </w:p>
    <w:p w:rsidR="0085429A" w:rsidRDefault="0085429A" w:rsidP="00897820">
      <w:pPr>
        <w:ind w:firstLine="426"/>
        <w:jc w:val="center"/>
        <w:rPr>
          <w:rFonts w:asciiTheme="minorHAnsi" w:hAnsiTheme="minorHAnsi" w:cstheme="minorHAnsi"/>
          <w:b/>
          <w:sz w:val="22"/>
          <w:szCs w:val="22"/>
        </w:rPr>
      </w:pPr>
    </w:p>
    <w:p w:rsidR="0085429A" w:rsidRDefault="0085429A" w:rsidP="00897820">
      <w:pPr>
        <w:ind w:firstLine="426"/>
        <w:jc w:val="center"/>
        <w:rPr>
          <w:rFonts w:asciiTheme="minorHAnsi" w:hAnsiTheme="minorHAnsi" w:cstheme="minorHAnsi"/>
          <w:b/>
          <w:sz w:val="22"/>
          <w:szCs w:val="22"/>
        </w:rPr>
      </w:pPr>
    </w:p>
    <w:p w:rsidR="0085429A" w:rsidRDefault="0085429A" w:rsidP="00897820">
      <w:pPr>
        <w:ind w:firstLine="426"/>
        <w:jc w:val="center"/>
        <w:rPr>
          <w:rFonts w:asciiTheme="minorHAnsi" w:hAnsiTheme="minorHAnsi" w:cstheme="minorHAnsi"/>
          <w:b/>
          <w:sz w:val="22"/>
          <w:szCs w:val="22"/>
        </w:rPr>
      </w:pPr>
    </w:p>
    <w:p w:rsidR="0085429A" w:rsidRDefault="0085429A" w:rsidP="00897820">
      <w:pPr>
        <w:ind w:firstLine="426"/>
        <w:jc w:val="center"/>
        <w:rPr>
          <w:rFonts w:asciiTheme="minorHAnsi" w:hAnsiTheme="minorHAnsi" w:cstheme="minorHAnsi"/>
          <w:b/>
          <w:sz w:val="22"/>
          <w:szCs w:val="22"/>
        </w:rPr>
      </w:pPr>
    </w:p>
    <w:p w:rsidR="0085429A" w:rsidRDefault="0085429A" w:rsidP="00897820">
      <w:pPr>
        <w:ind w:firstLine="426"/>
        <w:jc w:val="center"/>
        <w:rPr>
          <w:rFonts w:asciiTheme="minorHAnsi" w:hAnsiTheme="minorHAnsi" w:cstheme="minorHAnsi"/>
          <w:b/>
          <w:sz w:val="22"/>
          <w:szCs w:val="22"/>
        </w:rPr>
      </w:pPr>
    </w:p>
    <w:p w:rsidR="0085429A" w:rsidRDefault="0085429A" w:rsidP="00897820">
      <w:pPr>
        <w:ind w:firstLine="426"/>
        <w:jc w:val="center"/>
        <w:rPr>
          <w:rFonts w:asciiTheme="minorHAnsi" w:hAnsiTheme="minorHAnsi" w:cstheme="minorHAnsi"/>
          <w:b/>
          <w:sz w:val="22"/>
          <w:szCs w:val="22"/>
        </w:rPr>
      </w:pPr>
    </w:p>
    <w:p w:rsidR="0085429A" w:rsidRDefault="0085429A" w:rsidP="00897820">
      <w:pPr>
        <w:ind w:firstLine="426"/>
        <w:jc w:val="center"/>
        <w:rPr>
          <w:rFonts w:asciiTheme="minorHAnsi" w:hAnsiTheme="minorHAnsi" w:cstheme="minorHAnsi"/>
          <w:b/>
          <w:sz w:val="22"/>
          <w:szCs w:val="22"/>
        </w:rPr>
      </w:pPr>
    </w:p>
    <w:p w:rsidR="0085429A" w:rsidRDefault="0085429A" w:rsidP="00897820">
      <w:pPr>
        <w:ind w:firstLine="426"/>
        <w:jc w:val="center"/>
        <w:rPr>
          <w:rFonts w:asciiTheme="minorHAnsi" w:hAnsiTheme="minorHAnsi" w:cstheme="minorHAnsi"/>
          <w:b/>
          <w:sz w:val="22"/>
          <w:szCs w:val="22"/>
        </w:rPr>
      </w:pPr>
    </w:p>
    <w:p w:rsidR="0085429A" w:rsidRDefault="0085429A" w:rsidP="00897820">
      <w:pPr>
        <w:ind w:firstLine="426"/>
        <w:jc w:val="center"/>
        <w:rPr>
          <w:rFonts w:asciiTheme="minorHAnsi" w:hAnsiTheme="minorHAnsi" w:cstheme="minorHAnsi"/>
          <w:b/>
          <w:sz w:val="22"/>
          <w:szCs w:val="22"/>
        </w:rPr>
      </w:pPr>
    </w:p>
    <w:p w:rsidR="0085429A" w:rsidRDefault="0085429A" w:rsidP="00897820">
      <w:pPr>
        <w:ind w:firstLine="426"/>
        <w:jc w:val="center"/>
        <w:rPr>
          <w:rFonts w:asciiTheme="minorHAnsi" w:hAnsiTheme="minorHAnsi" w:cstheme="minorHAnsi"/>
          <w:b/>
          <w:sz w:val="22"/>
          <w:szCs w:val="22"/>
        </w:rPr>
      </w:pPr>
    </w:p>
    <w:p w:rsidR="0085429A" w:rsidRDefault="0085429A" w:rsidP="00897820">
      <w:pPr>
        <w:ind w:firstLine="426"/>
        <w:jc w:val="center"/>
        <w:rPr>
          <w:rFonts w:asciiTheme="minorHAnsi" w:hAnsiTheme="minorHAnsi" w:cstheme="minorHAnsi"/>
          <w:b/>
          <w:sz w:val="22"/>
          <w:szCs w:val="22"/>
        </w:rPr>
      </w:pPr>
    </w:p>
    <w:p w:rsidR="0085429A" w:rsidRDefault="0085429A" w:rsidP="00897820">
      <w:pPr>
        <w:ind w:firstLine="426"/>
        <w:jc w:val="center"/>
        <w:rPr>
          <w:rFonts w:asciiTheme="minorHAnsi" w:hAnsiTheme="minorHAnsi" w:cstheme="minorHAnsi"/>
          <w:b/>
          <w:sz w:val="22"/>
          <w:szCs w:val="22"/>
        </w:rPr>
      </w:pPr>
    </w:p>
    <w:p w:rsidR="0085429A" w:rsidRDefault="0085429A" w:rsidP="00897820">
      <w:pPr>
        <w:ind w:firstLine="426"/>
        <w:jc w:val="center"/>
        <w:rPr>
          <w:rFonts w:asciiTheme="minorHAnsi" w:hAnsiTheme="minorHAnsi" w:cstheme="minorHAnsi"/>
          <w:b/>
          <w:sz w:val="22"/>
          <w:szCs w:val="22"/>
        </w:rPr>
      </w:pPr>
    </w:p>
    <w:p w:rsidR="0085429A" w:rsidRDefault="0085429A" w:rsidP="00897820">
      <w:pPr>
        <w:ind w:firstLine="426"/>
        <w:jc w:val="center"/>
        <w:rPr>
          <w:rFonts w:asciiTheme="minorHAnsi" w:hAnsiTheme="minorHAnsi" w:cstheme="minorHAnsi"/>
          <w:b/>
          <w:sz w:val="22"/>
          <w:szCs w:val="22"/>
        </w:rPr>
      </w:pPr>
    </w:p>
    <w:p w:rsidR="0085429A" w:rsidRDefault="0085429A" w:rsidP="00897820">
      <w:pPr>
        <w:ind w:firstLine="426"/>
        <w:jc w:val="center"/>
        <w:rPr>
          <w:rFonts w:asciiTheme="minorHAnsi" w:hAnsiTheme="minorHAnsi" w:cstheme="minorHAnsi"/>
          <w:b/>
          <w:sz w:val="22"/>
          <w:szCs w:val="22"/>
        </w:rPr>
      </w:pPr>
    </w:p>
    <w:p w:rsidR="0085429A" w:rsidRDefault="0085429A" w:rsidP="00897820">
      <w:pPr>
        <w:ind w:firstLine="426"/>
        <w:jc w:val="center"/>
        <w:rPr>
          <w:rFonts w:asciiTheme="minorHAnsi" w:hAnsiTheme="minorHAnsi" w:cstheme="minorHAnsi"/>
          <w:b/>
          <w:sz w:val="22"/>
          <w:szCs w:val="22"/>
        </w:rPr>
      </w:pPr>
    </w:p>
    <w:p w:rsidR="00897820"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300169" w:rsidRPr="00552079" w:rsidRDefault="00300169" w:rsidP="00897820">
      <w:pPr>
        <w:ind w:firstLine="426"/>
        <w:jc w:val="center"/>
        <w:rPr>
          <w:rFonts w:asciiTheme="minorHAnsi" w:hAnsiTheme="minorHAnsi" w:cstheme="minorHAnsi"/>
          <w:b/>
          <w:sz w:val="22"/>
          <w:szCs w:val="22"/>
        </w:rPr>
      </w:pP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C446E1" w:rsidRPr="00552079" w:rsidRDefault="00C446E1"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E11991"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Pr>
          <w:rFonts w:asciiTheme="minorHAnsi" w:hAnsiTheme="minorHAnsi" w:cstheme="minorHAnsi"/>
          <w:color w:val="000000"/>
          <w:sz w:val="22"/>
          <w:szCs w:val="22"/>
        </w:rPr>
        <w:t>.</w:t>
      </w:r>
    </w:p>
    <w:p w:rsidR="00E97428" w:rsidRDefault="00E97428" w:rsidP="00E11991">
      <w:pPr>
        <w:pStyle w:val="Prrafodelista"/>
        <w:ind w:left="426"/>
        <w:jc w:val="both"/>
        <w:rPr>
          <w:rFonts w:asciiTheme="minorHAnsi" w:hAnsiTheme="minorHAnsi" w:cstheme="minorHAnsi"/>
          <w:color w:val="000000"/>
          <w:sz w:val="22"/>
          <w:szCs w:val="22"/>
        </w:rPr>
      </w:pPr>
    </w:p>
    <w:p w:rsidR="00E11991" w:rsidRPr="00552079"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w:t>
      </w:r>
      <w:r>
        <w:rPr>
          <w:rFonts w:asciiTheme="minorHAnsi" w:hAnsiTheme="minorHAnsi" w:cstheme="minorHAnsi"/>
          <w:color w:val="000000"/>
          <w:sz w:val="22"/>
          <w:szCs w:val="22"/>
        </w:rPr>
        <w:t xml:space="preserve">deberá presentar </w:t>
      </w:r>
      <w:r w:rsidRPr="00552079">
        <w:rPr>
          <w:rFonts w:asciiTheme="minorHAnsi" w:hAnsiTheme="minorHAnsi" w:cstheme="minorHAnsi"/>
          <w:color w:val="000000"/>
          <w:sz w:val="22"/>
          <w:szCs w:val="22"/>
        </w:rPr>
        <w:t xml:space="preserve">una sola propuesta técnica y económica </w:t>
      </w:r>
      <w:r>
        <w:rPr>
          <w:rFonts w:asciiTheme="minorHAnsi" w:hAnsiTheme="minorHAnsi" w:cstheme="minorHAnsi"/>
          <w:color w:val="000000"/>
          <w:sz w:val="22"/>
          <w:szCs w:val="22"/>
        </w:rPr>
        <w:t xml:space="preserve">para el </w:t>
      </w:r>
      <w:r w:rsidRPr="00552079">
        <w:rPr>
          <w:rFonts w:asciiTheme="minorHAnsi" w:hAnsiTheme="minorHAnsi" w:cstheme="minorHAnsi"/>
          <w:color w:val="000000"/>
          <w:sz w:val="22"/>
          <w:szCs w:val="22"/>
        </w:rPr>
        <w:t>ítem, lote, tramo, paquete, volumen o etapa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B604C">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7B7B6C" w:rsidRPr="00300169" w:rsidRDefault="004A3439" w:rsidP="0030016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4A3439" w:rsidRDefault="004A3439" w:rsidP="004A343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A3439" w:rsidRDefault="004A3439" w:rsidP="004A3439">
      <w:pPr>
        <w:pStyle w:val="Sinespaciado4"/>
        <w:rPr>
          <w:lang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D62DD9" w:rsidRDefault="004A3439" w:rsidP="004A3439">
      <w:pPr>
        <w:tabs>
          <w:tab w:val="left" w:pos="2410"/>
        </w:tabs>
        <w:jc w:val="both"/>
        <w:rPr>
          <w:rFonts w:asciiTheme="minorHAnsi" w:hAnsiTheme="minorHAnsi" w:cstheme="minorHAnsi"/>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5B4AC4" w:rsidP="007C1F40">
            <w:pPr>
              <w:jc w:val="both"/>
              <w:rPr>
                <w:rFonts w:asciiTheme="minorHAnsi" w:hAnsiTheme="minorHAnsi" w:cstheme="minorHAnsi"/>
                <w:sz w:val="22"/>
                <w:szCs w:val="22"/>
              </w:rPr>
            </w:pPr>
            <w:r>
              <w:rPr>
                <w:rFonts w:asciiTheme="minorHAnsi" w:hAnsiTheme="minorHAnsi" w:cstheme="minorHAnsi"/>
                <w:sz w:val="22"/>
                <w:szCs w:val="22"/>
              </w:rPr>
              <w:t>SERVICIO DE TRANSPORTE AÉREO PARA PERSONAL DE LA PSLCVQ</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5B4AC4" w:rsidP="007C1F40">
            <w:pPr>
              <w:jc w:val="both"/>
              <w:rPr>
                <w:rFonts w:asciiTheme="minorHAnsi" w:hAnsiTheme="minorHAnsi" w:cstheme="minorHAnsi"/>
                <w:sz w:val="22"/>
                <w:szCs w:val="22"/>
              </w:rPr>
            </w:pPr>
            <w:r w:rsidRPr="005B4AC4">
              <w:rPr>
                <w:rFonts w:asciiTheme="minorHAnsi" w:hAnsiTheme="minorHAnsi" w:cstheme="minorHAnsi"/>
                <w:sz w:val="22"/>
                <w:szCs w:val="22"/>
              </w:rPr>
              <w:t>DRCO-CDL-GOP-44-17</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1134"/>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300169">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BB604C">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DBC,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1848E7" w:rsidRDefault="001848E7" w:rsidP="004A3439">
      <w:pPr>
        <w:ind w:left="426"/>
        <w:jc w:val="both"/>
        <w:rPr>
          <w:rFonts w:asciiTheme="minorHAnsi" w:hAnsiTheme="minorHAnsi" w:cstheme="minorHAnsi"/>
          <w:sz w:val="22"/>
          <w:szCs w:val="22"/>
        </w:rPr>
      </w:pPr>
    </w:p>
    <w:p w:rsidR="00101D19" w:rsidRDefault="00101D1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00169" w:rsidRDefault="00300169"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BB604C">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esente DBC y que obtuvo el</w:t>
      </w:r>
      <w:r w:rsidRPr="0014567C">
        <w:rPr>
          <w:rFonts w:asciiTheme="minorHAnsi" w:hAnsiTheme="minorHAnsi" w:cstheme="minorHAnsi"/>
          <w:color w:val="000000"/>
          <w:sz w:val="22"/>
          <w:szCs w:val="22"/>
        </w:rPr>
        <w:t xml:space="preserve"> precio evaluado más bajo.</w:t>
      </w:r>
    </w:p>
    <w:p w:rsidR="0014567C" w:rsidRPr="0014567C" w:rsidRDefault="0014567C" w:rsidP="0014567C">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BB604C">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BB604C">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6C2277" w:rsidRDefault="006C2277"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074B0E" w:rsidRDefault="00074B0E" w:rsidP="004A3439">
      <w:pPr>
        <w:ind w:left="426"/>
        <w:jc w:val="center"/>
        <w:rPr>
          <w:rFonts w:asciiTheme="minorHAnsi" w:hAnsiTheme="minorHAnsi" w:cstheme="minorHAnsi"/>
          <w:b/>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4A6154" w:rsidRDefault="004A6154" w:rsidP="004A3439">
      <w:pPr>
        <w:ind w:left="426"/>
        <w:jc w:val="center"/>
        <w:rPr>
          <w:rFonts w:asciiTheme="minorHAnsi" w:hAnsiTheme="minorHAnsi" w:cstheme="minorHAnsi"/>
          <w:b/>
          <w:color w:val="000000"/>
          <w:sz w:val="22"/>
          <w:szCs w:val="22"/>
        </w:rPr>
      </w:pPr>
    </w:p>
    <w:p w:rsidR="00300169" w:rsidRDefault="00300169"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924927"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4A3439" w:rsidRPr="00073885" w:rsidRDefault="004A3439" w:rsidP="001A178A">
      <w:pPr>
        <w:pStyle w:val="Prrafodelista"/>
        <w:numPr>
          <w:ilvl w:val="0"/>
          <w:numId w:val="27"/>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1A178A">
      <w:pPr>
        <w:pStyle w:val="Prrafodelista"/>
        <w:numPr>
          <w:ilvl w:val="0"/>
          <w:numId w:val="2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4A3439" w:rsidRPr="001C15EE" w:rsidRDefault="004A3439" w:rsidP="001A178A">
      <w:pPr>
        <w:pStyle w:val="Prrafodelista"/>
        <w:numPr>
          <w:ilvl w:val="0"/>
          <w:numId w:val="27"/>
        </w:numPr>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4A3439" w:rsidRPr="00D62DD9" w:rsidRDefault="004A3439" w:rsidP="001A178A">
      <w:pPr>
        <w:pStyle w:val="Prrafodelista"/>
        <w:numPr>
          <w:ilvl w:val="0"/>
          <w:numId w:val="27"/>
        </w:numPr>
        <w:jc w:val="both"/>
        <w:rPr>
          <w:rFonts w:asciiTheme="minorHAnsi" w:eastAsia="Calibri" w:hAnsiTheme="minorHAnsi" w:cstheme="minorHAnsi"/>
          <w:bCs/>
          <w:color w:val="FF0000"/>
          <w:sz w:val="22"/>
          <w:szCs w:val="22"/>
          <w:lang w:val="es-BO"/>
        </w:rPr>
      </w:pPr>
      <w:r w:rsidRPr="00552079">
        <w:rPr>
          <w:rFonts w:asciiTheme="minorHAnsi" w:hAnsiTheme="minorHAnsi" w:cstheme="minorHAnsi"/>
          <w:sz w:val="22"/>
          <w:szCs w:val="22"/>
        </w:rPr>
        <w:t xml:space="preserve">Original de la Garantía de Seriedad de Propuesta </w:t>
      </w:r>
    </w:p>
    <w:p w:rsidR="004A3439" w:rsidRPr="004A11B1" w:rsidRDefault="004A3439" w:rsidP="004A3439">
      <w:pPr>
        <w:ind w:left="872"/>
        <w:jc w:val="both"/>
        <w:rPr>
          <w:rFonts w:asciiTheme="minorHAnsi" w:hAnsiTheme="minorHAnsi" w:cstheme="minorHAnsi"/>
          <w:sz w:val="22"/>
          <w:szCs w:val="22"/>
          <w:lang w:val="es-BO"/>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 la Matricula de Comercio (vigente) emitida por FUNDEMPRESA (excepto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4A3439" w:rsidRPr="00924927" w:rsidRDefault="004A3439" w:rsidP="00762573">
      <w:pPr>
        <w:pStyle w:val="Prrafodelista"/>
        <w:numPr>
          <w:ilvl w:val="0"/>
          <w:numId w:val="19"/>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Cuando el empleador tiene a sus dependientes registrados en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FUNDEMPRESA.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t xml:space="preserve">emitido </w:t>
      </w:r>
      <w:r>
        <w:rPr>
          <w:rFonts w:asciiTheme="minorHAnsi" w:hAnsiTheme="minorHAnsi" w:cstheme="minorHAnsi"/>
          <w:sz w:val="22"/>
          <w:szCs w:val="22"/>
        </w:rPr>
        <w:lastRenderedPageBreak/>
        <w:t xml:space="preserve">por FUNDEMPRESA, </w:t>
      </w:r>
      <w:r w:rsidR="00DB6956">
        <w:rPr>
          <w:rFonts w:asciiTheme="minorHAnsi" w:hAnsiTheme="minorHAnsi" w:cstheme="minorHAnsi"/>
          <w:sz w:val="22"/>
          <w:szCs w:val="22"/>
        </w:rPr>
        <w:t>con antigüedad no mayor a un mes anterior a la fecha de presentación de la propuesta.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E97428" w:rsidRPr="00414F4B" w:rsidRDefault="00E97428" w:rsidP="00E97428">
      <w:pPr>
        <w:pStyle w:val="Prrafodelista"/>
        <w:ind w:left="1134"/>
        <w:jc w:val="both"/>
        <w:rPr>
          <w:rFonts w:asciiTheme="minorHAnsi" w:hAnsiTheme="minorHAnsi" w:cstheme="minorHAnsi"/>
          <w:sz w:val="22"/>
          <w:szCs w:val="22"/>
        </w:rPr>
      </w:pPr>
    </w:p>
    <w:p w:rsidR="004A3439" w:rsidRPr="009A533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300169">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074B0E" w:rsidRDefault="00074B0E"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300169" w:rsidRDefault="00300169" w:rsidP="009C66A8">
      <w:pPr>
        <w:tabs>
          <w:tab w:val="left" w:pos="7133"/>
        </w:tabs>
        <w:jc w:val="center"/>
        <w:rPr>
          <w:rFonts w:asciiTheme="minorHAnsi" w:hAnsiTheme="minorHAnsi" w:cstheme="minorHAnsi"/>
          <w:b/>
          <w:sz w:val="22"/>
          <w:szCs w:val="22"/>
        </w:rPr>
      </w:pPr>
    </w:p>
    <w:p w:rsidR="00C038C3" w:rsidRPr="00552079" w:rsidRDefault="00C038C3" w:rsidP="00C038C3">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C038C3" w:rsidRPr="00552079" w:rsidRDefault="00C038C3" w:rsidP="00C038C3">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C038C3" w:rsidRPr="00552079" w:rsidRDefault="00C038C3" w:rsidP="00C038C3">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C038C3" w:rsidRPr="00552079" w:rsidTr="00C27856">
        <w:trPr>
          <w:trHeight w:val="463"/>
        </w:trPr>
        <w:tc>
          <w:tcPr>
            <w:tcW w:w="4248" w:type="dxa"/>
            <w:shd w:val="clear" w:color="auto" w:fill="FFFFFF" w:themeFill="background1"/>
            <w:vAlign w:val="center"/>
          </w:tcPr>
          <w:p w:rsidR="00C038C3" w:rsidRPr="00552079" w:rsidRDefault="00C038C3" w:rsidP="00C27856">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C038C3" w:rsidRPr="00552079" w:rsidRDefault="00C038C3" w:rsidP="00C27856">
            <w:pPr>
              <w:rPr>
                <w:rFonts w:asciiTheme="minorHAnsi" w:hAnsiTheme="minorHAnsi" w:cstheme="minorHAnsi"/>
                <w:sz w:val="22"/>
                <w:szCs w:val="22"/>
              </w:rPr>
            </w:pPr>
          </w:p>
        </w:tc>
      </w:tr>
      <w:tr w:rsidR="00C038C3" w:rsidRPr="00552079" w:rsidTr="00C27856">
        <w:trPr>
          <w:trHeight w:val="436"/>
        </w:trPr>
        <w:tc>
          <w:tcPr>
            <w:tcW w:w="4248" w:type="dxa"/>
            <w:shd w:val="clear" w:color="auto" w:fill="FFFFFF" w:themeFill="background1"/>
            <w:vAlign w:val="center"/>
          </w:tcPr>
          <w:p w:rsidR="00C038C3" w:rsidRPr="00552079" w:rsidRDefault="00C038C3" w:rsidP="00C27856">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C038C3" w:rsidRPr="00552079" w:rsidRDefault="00C038C3" w:rsidP="00C27856">
            <w:pPr>
              <w:rPr>
                <w:rFonts w:asciiTheme="minorHAnsi" w:hAnsiTheme="minorHAnsi" w:cstheme="minorHAnsi"/>
                <w:sz w:val="22"/>
                <w:szCs w:val="22"/>
              </w:rPr>
            </w:pPr>
          </w:p>
        </w:tc>
      </w:tr>
      <w:tr w:rsidR="00C038C3" w:rsidRPr="00552079" w:rsidTr="00C27856">
        <w:trPr>
          <w:trHeight w:val="463"/>
        </w:trPr>
        <w:tc>
          <w:tcPr>
            <w:tcW w:w="4248" w:type="dxa"/>
            <w:shd w:val="clear" w:color="auto" w:fill="FFFFFF" w:themeFill="background1"/>
            <w:vAlign w:val="center"/>
          </w:tcPr>
          <w:p w:rsidR="00C038C3" w:rsidRPr="00552079" w:rsidRDefault="00C038C3" w:rsidP="00C27856">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C038C3" w:rsidRPr="00552079" w:rsidRDefault="00C038C3" w:rsidP="00C27856">
            <w:pPr>
              <w:rPr>
                <w:rFonts w:asciiTheme="minorHAnsi" w:hAnsiTheme="minorHAnsi" w:cstheme="minorHAnsi"/>
                <w:sz w:val="22"/>
                <w:szCs w:val="22"/>
              </w:rPr>
            </w:pPr>
          </w:p>
        </w:tc>
      </w:tr>
    </w:tbl>
    <w:p w:rsidR="00C038C3" w:rsidRDefault="00C038C3" w:rsidP="00C038C3">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38C3" w:rsidRPr="00982CC6" w:rsidTr="00C27856">
        <w:trPr>
          <w:trHeight w:val="404"/>
        </w:trPr>
        <w:tc>
          <w:tcPr>
            <w:tcW w:w="9180" w:type="dxa"/>
            <w:gridSpan w:val="2"/>
            <w:shd w:val="clear" w:color="auto" w:fill="E5DFEC" w:themeFill="accent4" w:themeFillTint="33"/>
            <w:vAlign w:val="center"/>
          </w:tcPr>
          <w:p w:rsidR="00C038C3" w:rsidRPr="00982CC6" w:rsidRDefault="00C038C3" w:rsidP="00C27856">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38C3" w:rsidRPr="00635DE3" w:rsidTr="00C27856">
        <w:trPr>
          <w:trHeight w:val="404"/>
        </w:trPr>
        <w:tc>
          <w:tcPr>
            <w:tcW w:w="4248" w:type="dxa"/>
            <w:shd w:val="clear" w:color="auto" w:fill="auto"/>
            <w:vAlign w:val="center"/>
          </w:tcPr>
          <w:p w:rsidR="00C038C3" w:rsidRPr="00635DE3" w:rsidRDefault="00C038C3" w:rsidP="00C27856">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38C3" w:rsidRPr="00635DE3" w:rsidRDefault="00C038C3" w:rsidP="00C27856">
            <w:pPr>
              <w:pStyle w:val="Prrafodelista1"/>
              <w:spacing w:line="276" w:lineRule="auto"/>
              <w:ind w:left="0"/>
              <w:jc w:val="both"/>
              <w:rPr>
                <w:rFonts w:asciiTheme="minorHAnsi" w:hAnsiTheme="minorHAnsi" w:cstheme="minorHAnsi"/>
                <w:b/>
                <w:sz w:val="22"/>
                <w:szCs w:val="22"/>
              </w:rPr>
            </w:pPr>
          </w:p>
        </w:tc>
      </w:tr>
      <w:tr w:rsidR="00C038C3" w:rsidRPr="00635DE3" w:rsidTr="00C27856">
        <w:trPr>
          <w:trHeight w:val="404"/>
        </w:trPr>
        <w:tc>
          <w:tcPr>
            <w:tcW w:w="4248" w:type="dxa"/>
            <w:shd w:val="clear" w:color="auto" w:fill="auto"/>
            <w:vAlign w:val="center"/>
          </w:tcPr>
          <w:p w:rsidR="00C038C3" w:rsidRPr="00635DE3" w:rsidRDefault="00C038C3" w:rsidP="00C27856">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38C3" w:rsidRPr="00635DE3" w:rsidRDefault="00C038C3" w:rsidP="00C27856">
            <w:pPr>
              <w:pStyle w:val="Prrafodelista1"/>
              <w:spacing w:line="276" w:lineRule="auto"/>
              <w:ind w:left="0"/>
              <w:jc w:val="both"/>
              <w:rPr>
                <w:rFonts w:asciiTheme="minorHAnsi" w:hAnsiTheme="minorHAnsi" w:cstheme="minorHAnsi"/>
                <w:b/>
                <w:sz w:val="22"/>
                <w:szCs w:val="22"/>
              </w:rPr>
            </w:pPr>
          </w:p>
        </w:tc>
      </w:tr>
      <w:tr w:rsidR="00C038C3" w:rsidRPr="00635DE3" w:rsidTr="00C27856">
        <w:trPr>
          <w:trHeight w:val="404"/>
        </w:trPr>
        <w:tc>
          <w:tcPr>
            <w:tcW w:w="4248" w:type="dxa"/>
            <w:shd w:val="clear" w:color="auto" w:fill="auto"/>
            <w:vAlign w:val="center"/>
          </w:tcPr>
          <w:p w:rsidR="00C038C3" w:rsidRPr="00635DE3" w:rsidRDefault="00C038C3" w:rsidP="00C27856">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38C3" w:rsidRPr="00635DE3" w:rsidRDefault="00C038C3" w:rsidP="00C27856">
            <w:pPr>
              <w:pStyle w:val="Prrafodelista1"/>
              <w:spacing w:line="276" w:lineRule="auto"/>
              <w:ind w:left="0"/>
              <w:jc w:val="both"/>
              <w:rPr>
                <w:rFonts w:asciiTheme="minorHAnsi" w:hAnsiTheme="minorHAnsi" w:cstheme="minorHAnsi"/>
                <w:b/>
                <w:sz w:val="22"/>
                <w:szCs w:val="22"/>
              </w:rPr>
            </w:pPr>
          </w:p>
        </w:tc>
      </w:tr>
      <w:tr w:rsidR="00C038C3" w:rsidRPr="00635DE3" w:rsidTr="00C27856">
        <w:trPr>
          <w:trHeight w:val="422"/>
        </w:trPr>
        <w:tc>
          <w:tcPr>
            <w:tcW w:w="4248" w:type="dxa"/>
            <w:shd w:val="clear" w:color="auto" w:fill="auto"/>
            <w:vAlign w:val="center"/>
          </w:tcPr>
          <w:p w:rsidR="00C038C3" w:rsidRPr="00635DE3" w:rsidRDefault="00C038C3" w:rsidP="00C27856">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38C3" w:rsidRPr="00635DE3" w:rsidRDefault="00C038C3" w:rsidP="00C27856">
            <w:pPr>
              <w:pStyle w:val="Prrafodelista1"/>
              <w:spacing w:line="276" w:lineRule="auto"/>
              <w:ind w:left="0"/>
              <w:jc w:val="both"/>
              <w:rPr>
                <w:rFonts w:asciiTheme="minorHAnsi" w:hAnsiTheme="minorHAnsi" w:cstheme="minorHAnsi"/>
                <w:b/>
                <w:sz w:val="22"/>
                <w:szCs w:val="22"/>
              </w:rPr>
            </w:pPr>
          </w:p>
        </w:tc>
      </w:tr>
      <w:tr w:rsidR="00C038C3" w:rsidRPr="00635DE3" w:rsidTr="00C27856">
        <w:trPr>
          <w:trHeight w:val="589"/>
        </w:trPr>
        <w:tc>
          <w:tcPr>
            <w:tcW w:w="4248" w:type="dxa"/>
            <w:shd w:val="clear" w:color="auto" w:fill="auto"/>
            <w:vAlign w:val="center"/>
          </w:tcPr>
          <w:p w:rsidR="00C038C3" w:rsidRPr="00635DE3" w:rsidRDefault="00C038C3" w:rsidP="00C27856">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38C3" w:rsidRPr="00635DE3" w:rsidRDefault="00C038C3" w:rsidP="00C27856">
            <w:pPr>
              <w:pStyle w:val="Prrafodelista1"/>
              <w:spacing w:line="276" w:lineRule="auto"/>
              <w:ind w:left="0"/>
              <w:jc w:val="both"/>
              <w:rPr>
                <w:rFonts w:asciiTheme="minorHAnsi" w:hAnsiTheme="minorHAnsi" w:cstheme="minorHAnsi"/>
                <w:b/>
                <w:sz w:val="22"/>
                <w:szCs w:val="22"/>
              </w:rPr>
            </w:pPr>
          </w:p>
        </w:tc>
      </w:tr>
      <w:tr w:rsidR="00C038C3" w:rsidRPr="00635DE3" w:rsidTr="00C27856">
        <w:trPr>
          <w:trHeight w:val="422"/>
        </w:trPr>
        <w:tc>
          <w:tcPr>
            <w:tcW w:w="4248" w:type="dxa"/>
            <w:shd w:val="clear" w:color="auto" w:fill="auto"/>
            <w:vAlign w:val="center"/>
          </w:tcPr>
          <w:p w:rsidR="00C038C3" w:rsidRPr="00635DE3" w:rsidRDefault="00C038C3" w:rsidP="00C27856">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38C3" w:rsidRPr="00635DE3" w:rsidRDefault="00C038C3" w:rsidP="00C27856">
            <w:pPr>
              <w:pStyle w:val="Prrafodelista1"/>
              <w:spacing w:line="276" w:lineRule="auto"/>
              <w:ind w:left="0"/>
              <w:jc w:val="both"/>
              <w:rPr>
                <w:rFonts w:asciiTheme="minorHAnsi" w:hAnsiTheme="minorHAnsi" w:cstheme="minorHAnsi"/>
                <w:b/>
                <w:sz w:val="22"/>
                <w:szCs w:val="22"/>
              </w:rPr>
            </w:pPr>
          </w:p>
        </w:tc>
      </w:tr>
    </w:tbl>
    <w:p w:rsidR="00C038C3" w:rsidRDefault="00C038C3" w:rsidP="00C038C3">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38C3" w:rsidRPr="00552079" w:rsidTr="00C27856">
        <w:trPr>
          <w:trHeight w:val="471"/>
        </w:trPr>
        <w:tc>
          <w:tcPr>
            <w:tcW w:w="9180" w:type="dxa"/>
            <w:gridSpan w:val="2"/>
            <w:shd w:val="clear" w:color="auto" w:fill="E5DFEC" w:themeFill="accent4" w:themeFillTint="33"/>
            <w:vAlign w:val="center"/>
          </w:tcPr>
          <w:p w:rsidR="00C038C3" w:rsidRDefault="00C038C3" w:rsidP="00C27856">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38C3" w:rsidRPr="00552079" w:rsidRDefault="00C038C3" w:rsidP="00C27856">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38C3" w:rsidRPr="00E044B5" w:rsidTr="00C27856">
        <w:trPr>
          <w:trHeight w:val="466"/>
        </w:trPr>
        <w:tc>
          <w:tcPr>
            <w:tcW w:w="4248" w:type="dxa"/>
            <w:shd w:val="clear" w:color="auto" w:fill="auto"/>
            <w:vAlign w:val="center"/>
          </w:tcPr>
          <w:p w:rsidR="00C038C3" w:rsidRPr="00E044B5" w:rsidRDefault="00C038C3" w:rsidP="00C27856">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38C3" w:rsidRPr="00E044B5" w:rsidRDefault="00C038C3" w:rsidP="00C27856">
            <w:pPr>
              <w:pStyle w:val="Prrafodelista1"/>
              <w:spacing w:line="276" w:lineRule="auto"/>
              <w:ind w:left="0"/>
              <w:jc w:val="both"/>
              <w:rPr>
                <w:rFonts w:asciiTheme="minorHAnsi" w:hAnsiTheme="minorHAnsi" w:cstheme="minorHAnsi"/>
                <w:b/>
                <w:sz w:val="22"/>
                <w:szCs w:val="22"/>
              </w:rPr>
            </w:pPr>
          </w:p>
        </w:tc>
      </w:tr>
      <w:tr w:rsidR="00C038C3" w:rsidRPr="00E044B5" w:rsidTr="00C27856">
        <w:trPr>
          <w:trHeight w:val="565"/>
        </w:trPr>
        <w:tc>
          <w:tcPr>
            <w:tcW w:w="4248" w:type="dxa"/>
            <w:shd w:val="clear" w:color="auto" w:fill="auto"/>
            <w:vAlign w:val="center"/>
          </w:tcPr>
          <w:p w:rsidR="00C038C3" w:rsidRPr="00E044B5" w:rsidRDefault="00C038C3" w:rsidP="00C27856">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38C3" w:rsidRPr="00E044B5" w:rsidRDefault="00C038C3" w:rsidP="00C27856">
            <w:pPr>
              <w:pStyle w:val="Prrafodelista1"/>
              <w:spacing w:line="276" w:lineRule="auto"/>
              <w:ind w:left="0"/>
              <w:jc w:val="both"/>
              <w:rPr>
                <w:rFonts w:asciiTheme="minorHAnsi" w:hAnsiTheme="minorHAnsi" w:cstheme="minorHAnsi"/>
                <w:b/>
                <w:sz w:val="22"/>
                <w:szCs w:val="22"/>
              </w:rPr>
            </w:pPr>
          </w:p>
        </w:tc>
      </w:tr>
    </w:tbl>
    <w:p w:rsidR="00C038C3" w:rsidRPr="00982CC6" w:rsidRDefault="00C038C3" w:rsidP="00C038C3">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C038C3" w:rsidRPr="007F32D2" w:rsidTr="00C27856">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C038C3" w:rsidRPr="007F32D2" w:rsidRDefault="00C038C3" w:rsidP="00C27856">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C038C3" w:rsidRPr="00982CC6" w:rsidTr="00C27856">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C038C3" w:rsidRPr="00982CC6" w:rsidRDefault="00C038C3" w:rsidP="00C27856">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C038C3" w:rsidRPr="00982CC6" w:rsidTr="00C27856">
        <w:trPr>
          <w:trHeight w:val="239"/>
        </w:trPr>
        <w:tc>
          <w:tcPr>
            <w:tcW w:w="3259" w:type="dxa"/>
            <w:tcBorders>
              <w:left w:val="single" w:sz="4" w:space="0" w:color="auto"/>
              <w:right w:val="single" w:sz="4" w:space="0" w:color="auto"/>
            </w:tcBorders>
            <w:shd w:val="clear" w:color="auto" w:fill="auto"/>
            <w:vAlign w:val="center"/>
          </w:tcPr>
          <w:p w:rsidR="00C038C3" w:rsidRPr="006025E6" w:rsidRDefault="00C038C3" w:rsidP="00C27856">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 xml:space="preserve">Solicito la aplicación del siguiente margen de preferencia por tener la condición de: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038C3" w:rsidRPr="006025E6" w:rsidRDefault="00C038C3" w:rsidP="00C2785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C038C3" w:rsidRPr="006025E6" w:rsidRDefault="00C038C3" w:rsidP="00C27856">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Micro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C038C3" w:rsidRPr="00552079" w:rsidTr="00C27856">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C038C3" w:rsidRDefault="00C038C3" w:rsidP="00C27856">
            <w:pPr>
              <w:jc w:val="both"/>
              <w:rPr>
                <w:rFonts w:asciiTheme="minorHAnsi" w:hAnsiTheme="minorHAnsi" w:cstheme="minorHAnsi"/>
                <w:i/>
                <w:sz w:val="22"/>
                <w:szCs w:val="22"/>
                <w:lang w:val="es-BO"/>
              </w:rPr>
            </w:pPr>
          </w:p>
          <w:p w:rsidR="00C038C3" w:rsidRDefault="00C038C3" w:rsidP="00C27856">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Pr>
                <w:rFonts w:asciiTheme="minorHAnsi" w:hAnsiTheme="minorHAnsi" w:cstheme="minorHAnsi"/>
                <w:b/>
                <w:szCs w:val="22"/>
              </w:rPr>
              <w:t xml:space="preserve">de </w:t>
            </w: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065D7A">
              <w:rPr>
                <w:rFonts w:asciiTheme="minorHAnsi" w:hAnsiTheme="minorHAnsi" w:cstheme="minorHAnsi"/>
                <w:szCs w:val="18"/>
              </w:rPr>
              <w:t>en caso de no adjuntar el documento solicitado, no se aplicará en la evaluación el margen de preferencia.</w:t>
            </w:r>
          </w:p>
          <w:p w:rsidR="00C038C3" w:rsidRPr="009C2A6C" w:rsidRDefault="00C038C3" w:rsidP="00C27856">
            <w:pPr>
              <w:jc w:val="both"/>
              <w:rPr>
                <w:rFonts w:asciiTheme="minorHAnsi" w:hAnsiTheme="minorHAnsi" w:cstheme="minorHAnsi"/>
                <w:b/>
                <w:szCs w:val="22"/>
              </w:rPr>
            </w:pPr>
          </w:p>
        </w:tc>
      </w:tr>
    </w:tbl>
    <w:p w:rsidR="00C038C3" w:rsidRDefault="00C038C3" w:rsidP="00C038C3">
      <w:pPr>
        <w:jc w:val="both"/>
        <w:rPr>
          <w:rFonts w:asciiTheme="minorHAnsi" w:hAnsiTheme="minorHAnsi" w:cstheme="minorHAnsi"/>
          <w:sz w:val="22"/>
          <w:szCs w:val="22"/>
        </w:rPr>
      </w:pPr>
    </w:p>
    <w:p w:rsidR="00C038C3" w:rsidRPr="00552079" w:rsidRDefault="00C038C3" w:rsidP="00C038C3">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C038C3" w:rsidRPr="00552079" w:rsidRDefault="00C038C3" w:rsidP="00C038C3">
      <w:pPr>
        <w:jc w:val="both"/>
        <w:rPr>
          <w:rFonts w:asciiTheme="minorHAnsi" w:hAnsiTheme="minorHAnsi" w:cstheme="minorHAnsi"/>
          <w:sz w:val="22"/>
          <w:szCs w:val="22"/>
          <w:lang w:val="es-ES_tradnl"/>
        </w:rPr>
      </w:pPr>
    </w:p>
    <w:p w:rsidR="00C038C3" w:rsidRPr="00761FC0" w:rsidRDefault="00C038C3" w:rsidP="00C038C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038C3" w:rsidRPr="00552079" w:rsidRDefault="00C038C3" w:rsidP="00C038C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038C3" w:rsidRPr="00552079" w:rsidRDefault="00C038C3" w:rsidP="00C038C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038C3" w:rsidRPr="00552079" w:rsidRDefault="00C038C3" w:rsidP="00C038C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038C3" w:rsidRPr="00552079" w:rsidRDefault="00C038C3" w:rsidP="00C038C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C038C3" w:rsidRPr="00552079" w:rsidRDefault="00C038C3" w:rsidP="00C038C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038C3" w:rsidRPr="00552079" w:rsidRDefault="00C038C3" w:rsidP="00C038C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Pr>
          <w:rFonts w:asciiTheme="minorHAnsi" w:hAnsiTheme="minorHAnsi" w:cstheme="minorHAnsi"/>
          <w:sz w:val="22"/>
          <w:szCs w:val="22"/>
        </w:rPr>
        <w:t xml:space="preserve"> consultas.</w:t>
      </w:r>
    </w:p>
    <w:p w:rsidR="00C038C3" w:rsidRPr="00552079" w:rsidRDefault="00C038C3" w:rsidP="00C038C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038C3" w:rsidRPr="00552079" w:rsidRDefault="00C038C3" w:rsidP="00C038C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Pr>
          <w:rFonts w:asciiTheme="minorHAnsi" w:hAnsiTheme="minorHAnsi" w:cstheme="minorHAnsi"/>
          <w:sz w:val="22"/>
          <w:szCs w:val="22"/>
        </w:rPr>
        <w:t>,</w:t>
      </w:r>
      <w:r w:rsidRPr="00552079">
        <w:rPr>
          <w:rFonts w:asciiTheme="minorHAnsi" w:hAnsiTheme="minorHAnsi" w:cstheme="minorHAnsi"/>
          <w:sz w:val="22"/>
          <w:szCs w:val="22"/>
        </w:rPr>
        <w:t xml:space="preserve"> </w:t>
      </w:r>
      <w:r>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038C3" w:rsidRPr="00D62DD9" w:rsidRDefault="00C038C3" w:rsidP="00C038C3">
      <w:pPr>
        <w:numPr>
          <w:ilvl w:val="0"/>
          <w:numId w:val="2"/>
        </w:numPr>
        <w:jc w:val="both"/>
        <w:rPr>
          <w:rFonts w:ascii="Calibri" w:hAnsi="Calibri" w:cs="Calibr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038C3" w:rsidRPr="00D62DD9" w:rsidRDefault="00C038C3" w:rsidP="00C038C3">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038C3" w:rsidRPr="00D62DD9" w:rsidRDefault="00C038C3" w:rsidP="00C038C3">
      <w:pPr>
        <w:numPr>
          <w:ilvl w:val="0"/>
          <w:numId w:val="2"/>
        </w:numPr>
        <w:jc w:val="both"/>
        <w:rPr>
          <w:rFonts w:ascii="Calibri" w:hAnsi="Calibri" w:cs="Calibri"/>
          <w:sz w:val="22"/>
          <w:szCs w:val="22"/>
        </w:rPr>
      </w:pPr>
      <w:r w:rsidRPr="003303B0">
        <w:rPr>
          <w:rFonts w:asciiTheme="minorHAnsi" w:hAnsiTheme="minorHAnsi" w:cstheme="minorHAnsi"/>
          <w:sz w:val="22"/>
          <w:szCs w:val="22"/>
        </w:rPr>
        <w:t>Declaro y garantizo haber examinado el DBC (sus enmiendas, si existieran), así como los formularios</w:t>
      </w:r>
      <w:r>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Pr>
          <w:rFonts w:asciiTheme="minorHAnsi" w:hAnsiTheme="minorHAnsi" w:cstheme="minorHAnsi"/>
          <w:sz w:val="22"/>
          <w:szCs w:val="22"/>
        </w:rPr>
        <w:t>laciones de los mismos.</w:t>
      </w:r>
    </w:p>
    <w:p w:rsidR="00C038C3" w:rsidRPr="00436085" w:rsidRDefault="00C038C3" w:rsidP="00C038C3">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038C3" w:rsidRPr="00552079" w:rsidRDefault="00C038C3" w:rsidP="00C038C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38C3" w:rsidRPr="00552079" w:rsidRDefault="00C038C3" w:rsidP="00C038C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038C3" w:rsidRDefault="00C038C3" w:rsidP="00C038C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Pr>
          <w:rFonts w:asciiTheme="minorHAnsi" w:hAnsiTheme="minorHAnsi" w:cstheme="minorHAnsi"/>
          <w:sz w:val="22"/>
          <w:szCs w:val="22"/>
        </w:rPr>
        <w:t xml:space="preserve"> excepto el formulario C-2.</w:t>
      </w:r>
    </w:p>
    <w:p w:rsidR="00C038C3" w:rsidRPr="00552079" w:rsidRDefault="00C038C3" w:rsidP="00C038C3">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C038C3" w:rsidRPr="00552079" w:rsidRDefault="00C038C3" w:rsidP="00C038C3">
      <w:pPr>
        <w:ind w:left="360"/>
        <w:jc w:val="both"/>
        <w:rPr>
          <w:rFonts w:asciiTheme="minorHAnsi" w:hAnsiTheme="minorHAnsi" w:cstheme="minorHAnsi"/>
          <w:sz w:val="22"/>
          <w:szCs w:val="22"/>
        </w:rPr>
      </w:pPr>
    </w:p>
    <w:p w:rsidR="00C038C3" w:rsidRPr="00552079" w:rsidRDefault="00C038C3" w:rsidP="00C038C3">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Pr>
          <w:rFonts w:asciiTheme="minorHAnsi" w:hAnsiTheme="minorHAnsi" w:cstheme="minorHAnsi"/>
          <w:b/>
          <w:sz w:val="22"/>
          <w:szCs w:val="22"/>
        </w:rPr>
        <w:t xml:space="preserve"> para elaboración de Contrato u Orden de Servicio</w:t>
      </w:r>
      <w:r w:rsidRPr="00552079">
        <w:rPr>
          <w:rFonts w:asciiTheme="minorHAnsi" w:hAnsiTheme="minorHAnsi" w:cstheme="minorHAnsi"/>
          <w:b/>
          <w:sz w:val="22"/>
          <w:szCs w:val="22"/>
        </w:rPr>
        <w:t>:</w:t>
      </w:r>
    </w:p>
    <w:p w:rsidR="00C038C3" w:rsidRDefault="00C038C3" w:rsidP="00C038C3">
      <w:pPr>
        <w:jc w:val="both"/>
        <w:rPr>
          <w:rFonts w:asciiTheme="minorHAnsi" w:hAnsiTheme="minorHAnsi" w:cstheme="minorHAnsi"/>
          <w:sz w:val="22"/>
          <w:szCs w:val="22"/>
        </w:rPr>
      </w:pPr>
    </w:p>
    <w:p w:rsidR="00C038C3" w:rsidRDefault="00C038C3" w:rsidP="00C038C3">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C038C3" w:rsidRDefault="00C038C3" w:rsidP="00C038C3">
      <w:pPr>
        <w:jc w:val="both"/>
        <w:rPr>
          <w:rFonts w:asciiTheme="minorHAnsi" w:hAnsiTheme="minorHAnsi" w:cstheme="minorHAnsi"/>
          <w:sz w:val="22"/>
          <w:szCs w:val="22"/>
        </w:rPr>
      </w:pPr>
    </w:p>
    <w:p w:rsidR="00C038C3" w:rsidRDefault="00C038C3" w:rsidP="00C038C3">
      <w:pPr>
        <w:jc w:val="both"/>
        <w:rPr>
          <w:rFonts w:asciiTheme="minorHAnsi" w:hAnsiTheme="minorHAnsi" w:cstheme="minorHAnsi"/>
          <w:sz w:val="22"/>
          <w:szCs w:val="22"/>
        </w:rPr>
      </w:pPr>
    </w:p>
    <w:p w:rsidR="00C038C3" w:rsidRPr="00747552" w:rsidRDefault="00C038C3" w:rsidP="00C038C3">
      <w:pPr>
        <w:jc w:val="both"/>
        <w:rPr>
          <w:rFonts w:asciiTheme="minorHAnsi" w:hAnsiTheme="minorHAnsi" w:cstheme="minorHAnsi"/>
          <w:sz w:val="22"/>
          <w:szCs w:val="22"/>
        </w:rPr>
      </w:pPr>
      <w:r w:rsidRPr="00A173CE">
        <w:rPr>
          <w:rFonts w:asciiTheme="minorHAnsi" w:hAnsiTheme="minorHAnsi" w:cstheme="minorHAnsi"/>
          <w:sz w:val="22"/>
          <w:szCs w:val="22"/>
        </w:rPr>
        <w:t>En caso de Asocia</w:t>
      </w:r>
      <w:r>
        <w:rPr>
          <w:rFonts w:asciiTheme="minorHAnsi" w:hAnsiTheme="minorHAnsi" w:cstheme="minorHAnsi"/>
          <w:sz w:val="22"/>
          <w:szCs w:val="22"/>
        </w:rPr>
        <w:t>ciones Accidentales, cada socio</w:t>
      </w:r>
      <w:r w:rsidRPr="00A173CE">
        <w:rPr>
          <w:rFonts w:asciiTheme="minorHAnsi" w:hAnsiTheme="minorHAnsi" w:cstheme="minorHAnsi"/>
          <w:sz w:val="22"/>
          <w:szCs w:val="22"/>
        </w:rPr>
        <w:t xml:space="preserve"> presentará la documentación detallada a continuación; excepto los docu</w:t>
      </w:r>
      <w:r>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g), h) 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C038C3" w:rsidRDefault="00C038C3" w:rsidP="00C038C3">
      <w:pPr>
        <w:jc w:val="both"/>
        <w:rPr>
          <w:rFonts w:asciiTheme="minorHAnsi" w:hAnsiTheme="minorHAnsi" w:cstheme="minorHAnsi"/>
          <w:sz w:val="22"/>
          <w:szCs w:val="22"/>
        </w:rPr>
      </w:pPr>
    </w:p>
    <w:p w:rsidR="00C038C3" w:rsidRPr="00924927" w:rsidRDefault="00C038C3" w:rsidP="00C038C3">
      <w:pPr>
        <w:pStyle w:val="Prrafodelista"/>
        <w:numPr>
          <w:ilvl w:val="0"/>
          <w:numId w:val="28"/>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C038C3" w:rsidRPr="00924927" w:rsidRDefault="00C038C3" w:rsidP="00C038C3">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C038C3" w:rsidRPr="00924927" w:rsidRDefault="00C038C3" w:rsidP="00C038C3">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de la Matrícula de Comercio (vigente) emitida por FUNDEMPRESA (excepto personas naturales).</w:t>
      </w:r>
    </w:p>
    <w:p w:rsidR="00C038C3" w:rsidRPr="00924927" w:rsidRDefault="00C038C3" w:rsidP="00C038C3">
      <w:pPr>
        <w:pStyle w:val="Prrafodelista"/>
        <w:numPr>
          <w:ilvl w:val="0"/>
          <w:numId w:val="28"/>
        </w:numPr>
        <w:jc w:val="both"/>
        <w:rPr>
          <w:rFonts w:asciiTheme="minorHAnsi" w:hAnsiTheme="minorHAnsi" w:cstheme="minorHAnsi"/>
          <w:sz w:val="22"/>
          <w:szCs w:val="22"/>
        </w:rPr>
      </w:pPr>
      <w:r w:rsidRPr="00924927">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C038C3" w:rsidRPr="00924927" w:rsidRDefault="00C038C3" w:rsidP="00C038C3">
      <w:pPr>
        <w:pStyle w:val="Prrafodelista"/>
        <w:numPr>
          <w:ilvl w:val="0"/>
          <w:numId w:val="28"/>
        </w:numPr>
        <w:contextualSpacing/>
        <w:jc w:val="both"/>
      </w:pPr>
      <w:r w:rsidRPr="00924927">
        <w:rPr>
          <w:rFonts w:asciiTheme="minorHAnsi" w:hAnsiTheme="minorHAnsi" w:cstheme="minorHAnsi"/>
          <w:sz w:val="22"/>
          <w:szCs w:val="22"/>
        </w:rPr>
        <w:t>Fotocopia simple de la cédula de identidad del representante legal o propietario.</w:t>
      </w:r>
    </w:p>
    <w:p w:rsidR="00C038C3" w:rsidRPr="00C038C3" w:rsidRDefault="00C038C3" w:rsidP="00C038C3">
      <w:pPr>
        <w:pStyle w:val="Prrafodelista"/>
        <w:numPr>
          <w:ilvl w:val="0"/>
          <w:numId w:val="28"/>
        </w:numPr>
        <w:contextualSpacing/>
        <w:jc w:val="both"/>
        <w:rPr>
          <w:rFonts w:asciiTheme="minorHAnsi" w:hAnsiTheme="minorHAnsi" w:cstheme="minorHAnsi"/>
          <w:i/>
          <w:sz w:val="22"/>
          <w:szCs w:val="22"/>
        </w:rPr>
      </w:pPr>
      <w:r>
        <w:rPr>
          <w:rFonts w:asciiTheme="minorHAnsi" w:hAnsiTheme="minorHAnsi" w:cstheme="minorHAnsi"/>
          <w:sz w:val="22"/>
          <w:szCs w:val="22"/>
        </w:rPr>
        <w:t xml:space="preserve">Original del Certificado de Solvencia Fiscal emitido por la Contraloría General del Estado (CGE) </w:t>
      </w:r>
      <w:r w:rsidRPr="00C038C3">
        <w:rPr>
          <w:rFonts w:asciiTheme="minorHAnsi" w:hAnsiTheme="minorHAnsi" w:cstheme="minorHAnsi"/>
          <w:i/>
          <w:sz w:val="22"/>
          <w:szCs w:val="22"/>
        </w:rPr>
        <w:t>(presentar este documento solo cuando el monto adjudicado sea mayor a Bs 1.000.000.- (Un Millón 00/100 Bolivianos).</w:t>
      </w:r>
    </w:p>
    <w:p w:rsidR="00C038C3" w:rsidRDefault="00C038C3" w:rsidP="00C038C3">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w:t>
      </w:r>
      <w:r w:rsidRPr="00BC416C">
        <w:rPr>
          <w:rFonts w:asciiTheme="minorHAnsi" w:hAnsiTheme="minorHAnsi" w:cstheme="minorHAnsi"/>
          <w:color w:val="000000"/>
          <w:sz w:val="22"/>
          <w:szCs w:val="22"/>
        </w:rPr>
        <w:t>Testimonio de Constitución de la Asociación Accidental</w:t>
      </w:r>
      <w:r>
        <w:rPr>
          <w:rFonts w:asciiTheme="minorHAnsi" w:hAnsiTheme="minorHAnsi" w:cstheme="minorHAnsi"/>
          <w:color w:val="000000"/>
          <w:sz w:val="22"/>
          <w:szCs w:val="22"/>
        </w:rPr>
        <w:t>, donde mencione: el objeto, empresa líder, empresa facultada para gestionar garantías, porcentaje de participación, domicilio y responsabilidades.</w:t>
      </w:r>
    </w:p>
    <w:p w:rsidR="00C038C3" w:rsidRDefault="00C038C3" w:rsidP="00C038C3">
      <w:pPr>
        <w:pStyle w:val="Prrafodelista"/>
        <w:numPr>
          <w:ilvl w:val="0"/>
          <w:numId w:val="28"/>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Pr>
          <w:rFonts w:asciiTheme="minorHAnsi" w:hAnsiTheme="minorHAnsi" w:cstheme="minorHAnsi"/>
          <w:color w:val="000000"/>
          <w:sz w:val="22"/>
          <w:szCs w:val="22"/>
        </w:rPr>
        <w:t xml:space="preserve"> de la Asociación Accidental </w:t>
      </w:r>
      <w:r w:rsidRPr="0014567C">
        <w:rPr>
          <w:rFonts w:asciiTheme="minorHAnsi" w:hAnsiTheme="minorHAnsi" w:cstheme="minorHAnsi"/>
          <w:color w:val="000000"/>
          <w:sz w:val="22"/>
          <w:szCs w:val="22"/>
        </w:rPr>
        <w:t>con facultades para presentar propuestas y suscribir contratos</w:t>
      </w:r>
      <w:r>
        <w:rPr>
          <w:rFonts w:asciiTheme="minorHAnsi" w:hAnsiTheme="minorHAnsi" w:cstheme="minorHAnsi"/>
          <w:color w:val="000000"/>
          <w:sz w:val="22"/>
          <w:szCs w:val="22"/>
        </w:rPr>
        <w:t>.</w:t>
      </w:r>
    </w:p>
    <w:p w:rsidR="00C038C3" w:rsidRPr="0014567C" w:rsidRDefault="00C038C3" w:rsidP="00C038C3">
      <w:pPr>
        <w:pStyle w:val="Prrafodelista"/>
        <w:numPr>
          <w:ilvl w:val="0"/>
          <w:numId w:val="28"/>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C038C3" w:rsidRPr="00535AD6" w:rsidRDefault="00C038C3" w:rsidP="00C038C3">
      <w:pPr>
        <w:pStyle w:val="Prrafodelista"/>
        <w:numPr>
          <w:ilvl w:val="0"/>
          <w:numId w:val="28"/>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C038C3" w:rsidRPr="00552079" w:rsidRDefault="00C038C3" w:rsidP="00C038C3">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C038C3" w:rsidRPr="00552079" w:rsidRDefault="00C038C3" w:rsidP="00C038C3">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C038C3" w:rsidRPr="00552079" w:rsidRDefault="00C038C3" w:rsidP="00C038C3">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C038C3" w:rsidRPr="003C163A" w:rsidRDefault="00C038C3" w:rsidP="00C038C3">
      <w:pPr>
        <w:numPr>
          <w:ilvl w:val="0"/>
          <w:numId w:val="28"/>
        </w:numPr>
        <w:jc w:val="both"/>
        <w:rPr>
          <w:rFonts w:asciiTheme="minorHAnsi" w:hAnsiTheme="minorHAnsi" w:cstheme="minorHAnsi"/>
          <w:sz w:val="22"/>
          <w:szCs w:val="22"/>
        </w:rPr>
      </w:pPr>
      <w:r w:rsidRPr="005B735C">
        <w:rPr>
          <w:rFonts w:asciiTheme="minorHAnsi" w:hAnsiTheme="minorHAnsi" w:cstheme="minorHAnsi"/>
          <w:color w:val="000000"/>
          <w:sz w:val="22"/>
          <w:szCs w:val="22"/>
        </w:rPr>
        <w:t>G</w:t>
      </w:r>
      <w:r w:rsidRPr="005B735C">
        <w:rPr>
          <w:rFonts w:asciiTheme="minorHAnsi" w:hAnsiTheme="minorHAnsi" w:cstheme="minorHAnsi"/>
          <w:sz w:val="22"/>
          <w:szCs w:val="22"/>
        </w:rPr>
        <w:t xml:space="preserve">arantía de Cumplimiento de Contrato </w:t>
      </w:r>
      <w:r w:rsidRPr="003C163A">
        <w:rPr>
          <w:rFonts w:asciiTheme="minorHAnsi" w:hAnsiTheme="minorHAnsi" w:cstheme="minorHAnsi"/>
          <w:sz w:val="22"/>
          <w:szCs w:val="22"/>
        </w:rPr>
        <w:t>de acuerdo a lo establecido en el Anexo 2 del presente DBC.</w:t>
      </w:r>
    </w:p>
    <w:p w:rsidR="00C038C3" w:rsidRPr="00C038C3" w:rsidRDefault="00C038C3" w:rsidP="00C038C3">
      <w:pPr>
        <w:numPr>
          <w:ilvl w:val="0"/>
          <w:numId w:val="28"/>
        </w:numPr>
        <w:jc w:val="both"/>
        <w:rPr>
          <w:rFonts w:asciiTheme="minorHAnsi" w:eastAsia="Calibri" w:hAnsiTheme="minorHAnsi" w:cstheme="minorHAnsi"/>
          <w:b/>
          <w:i/>
          <w:color w:val="FF0000"/>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 xml:space="preserve">de los documentos </w:t>
      </w:r>
      <w:r>
        <w:rPr>
          <w:rFonts w:asciiTheme="minorHAnsi" w:eastAsia="Calibri" w:hAnsiTheme="minorHAnsi" w:cstheme="minorHAnsi"/>
          <w:sz w:val="22"/>
          <w:szCs w:val="22"/>
          <w:lang w:val="es-BO"/>
        </w:rPr>
        <w:t>solicitados para respaldar la experiencia considerada de los formularios C-3, los mismos que serán devueltos una vez efectuada la verificación con la documentación presentada en la propuesta.</w:t>
      </w:r>
    </w:p>
    <w:p w:rsidR="00C038C3" w:rsidRDefault="00C038C3" w:rsidP="00C038C3">
      <w:pPr>
        <w:ind w:left="720"/>
        <w:jc w:val="both"/>
        <w:rPr>
          <w:rFonts w:asciiTheme="minorHAnsi" w:eastAsia="Calibri" w:hAnsiTheme="minorHAnsi" w:cstheme="minorHAnsi"/>
          <w:b/>
          <w:i/>
          <w:color w:val="FF0000"/>
          <w:sz w:val="22"/>
          <w:szCs w:val="22"/>
          <w:lang w:val="es-BO"/>
        </w:rPr>
      </w:pPr>
    </w:p>
    <w:p w:rsidR="00C038C3" w:rsidRPr="00AE75A8" w:rsidRDefault="00C038C3" w:rsidP="00C038C3">
      <w:pPr>
        <w:ind w:left="720"/>
        <w:jc w:val="both"/>
        <w:rPr>
          <w:rFonts w:asciiTheme="minorHAnsi" w:eastAsia="Calibri" w:hAnsiTheme="minorHAnsi" w:cstheme="minorHAnsi"/>
          <w:b/>
          <w:i/>
          <w:color w:val="FF0000"/>
          <w:sz w:val="22"/>
          <w:szCs w:val="22"/>
          <w:lang w:val="es-BO"/>
        </w:rPr>
      </w:pPr>
    </w:p>
    <w:p w:rsidR="00C038C3" w:rsidRDefault="00C038C3" w:rsidP="00C038C3">
      <w:pPr>
        <w:numPr>
          <w:ilvl w:val="0"/>
          <w:numId w:val="28"/>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C038C3" w:rsidRPr="0005060D" w:rsidRDefault="00C038C3" w:rsidP="00C038C3">
      <w:pPr>
        <w:numPr>
          <w:ilvl w:val="0"/>
          <w:numId w:val="28"/>
        </w:numPr>
        <w:jc w:val="both"/>
        <w:rPr>
          <w:rFonts w:asciiTheme="minorHAnsi" w:hAnsiTheme="minorHAnsi" w:cstheme="minorHAnsi"/>
          <w:sz w:val="22"/>
          <w:szCs w:val="22"/>
        </w:rPr>
      </w:pPr>
      <w:r w:rsidRPr="0005060D">
        <w:rPr>
          <w:rFonts w:asciiTheme="minorHAnsi" w:hAnsiTheme="minorHAnsi" w:cstheme="minorHAnsi"/>
          <w:color w:val="000000"/>
          <w:sz w:val="22"/>
          <w:szCs w:val="22"/>
        </w:rPr>
        <w:t>Otra documentación requerida por YPFB.</w:t>
      </w:r>
    </w:p>
    <w:p w:rsidR="00C038C3" w:rsidRDefault="00C038C3" w:rsidP="00C038C3">
      <w:pPr>
        <w:ind w:left="720"/>
        <w:jc w:val="both"/>
        <w:rPr>
          <w:rFonts w:asciiTheme="minorHAnsi" w:hAnsiTheme="minorHAnsi" w:cstheme="minorHAnsi"/>
          <w:sz w:val="22"/>
          <w:szCs w:val="22"/>
        </w:rPr>
      </w:pPr>
    </w:p>
    <w:p w:rsidR="00C038C3" w:rsidRDefault="00C038C3" w:rsidP="00C038C3">
      <w:pPr>
        <w:ind w:left="720"/>
        <w:jc w:val="both"/>
        <w:rPr>
          <w:rFonts w:asciiTheme="minorHAnsi" w:hAnsiTheme="minorHAnsi" w:cstheme="minorHAnsi"/>
          <w:sz w:val="22"/>
          <w:szCs w:val="22"/>
        </w:rPr>
      </w:pPr>
    </w:p>
    <w:p w:rsidR="00C038C3" w:rsidRDefault="00C038C3" w:rsidP="00C038C3">
      <w:pPr>
        <w:jc w:val="center"/>
        <w:rPr>
          <w:rFonts w:asciiTheme="minorHAnsi" w:hAnsiTheme="minorHAnsi" w:cstheme="minorHAnsi"/>
          <w:b/>
        </w:rPr>
      </w:pPr>
    </w:p>
    <w:p w:rsidR="00C038C3" w:rsidRDefault="00C038C3" w:rsidP="00C038C3">
      <w:pPr>
        <w:jc w:val="center"/>
        <w:rPr>
          <w:rFonts w:asciiTheme="minorHAnsi" w:hAnsiTheme="minorHAnsi" w:cstheme="minorHAnsi"/>
          <w:b/>
        </w:rPr>
      </w:pPr>
    </w:p>
    <w:p w:rsidR="00C038C3" w:rsidRDefault="00C038C3" w:rsidP="00C038C3">
      <w:pPr>
        <w:jc w:val="center"/>
        <w:rPr>
          <w:rFonts w:asciiTheme="minorHAnsi" w:hAnsiTheme="minorHAnsi" w:cstheme="minorHAnsi"/>
          <w:b/>
        </w:rPr>
      </w:pPr>
    </w:p>
    <w:p w:rsidR="00C038C3" w:rsidRDefault="00C038C3" w:rsidP="00C038C3">
      <w:pPr>
        <w:jc w:val="center"/>
        <w:rPr>
          <w:rFonts w:asciiTheme="minorHAnsi" w:hAnsiTheme="minorHAnsi" w:cstheme="minorHAnsi"/>
          <w:b/>
        </w:rPr>
      </w:pPr>
    </w:p>
    <w:p w:rsidR="00C038C3" w:rsidRDefault="00C038C3" w:rsidP="00C038C3">
      <w:pPr>
        <w:jc w:val="center"/>
        <w:rPr>
          <w:rFonts w:asciiTheme="minorHAnsi" w:hAnsiTheme="minorHAnsi" w:cstheme="minorHAnsi"/>
          <w:b/>
        </w:rPr>
      </w:pPr>
    </w:p>
    <w:p w:rsidR="00C038C3" w:rsidRDefault="00C038C3" w:rsidP="00C038C3">
      <w:pPr>
        <w:jc w:val="center"/>
        <w:rPr>
          <w:rFonts w:asciiTheme="minorHAnsi" w:hAnsiTheme="minorHAnsi" w:cstheme="minorHAnsi"/>
          <w:b/>
        </w:rPr>
      </w:pPr>
    </w:p>
    <w:p w:rsidR="00C038C3" w:rsidRPr="00C446E1" w:rsidRDefault="00C038C3" w:rsidP="00C038C3">
      <w:pPr>
        <w:jc w:val="center"/>
        <w:rPr>
          <w:rFonts w:asciiTheme="minorHAnsi" w:hAnsiTheme="minorHAnsi" w:cstheme="minorHAnsi"/>
          <w:b/>
        </w:rPr>
      </w:pPr>
      <w:r w:rsidRPr="00C446E1">
        <w:rPr>
          <w:rFonts w:asciiTheme="minorHAnsi" w:hAnsiTheme="minorHAnsi" w:cstheme="minorHAnsi"/>
          <w:b/>
        </w:rPr>
        <w:t>-----------------------------------------------------------------------------------</w:t>
      </w:r>
    </w:p>
    <w:p w:rsidR="00C038C3" w:rsidRPr="00C446E1" w:rsidRDefault="00C038C3" w:rsidP="00C038C3">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038C3" w:rsidRPr="00C446E1" w:rsidRDefault="00C038C3" w:rsidP="00C038C3">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038C3" w:rsidRDefault="00C446E1" w:rsidP="00FA78A9">
      <w:pPr>
        <w:jc w:val="center"/>
        <w:rPr>
          <w:rFonts w:asciiTheme="minorHAnsi" w:hAnsiTheme="minorHAnsi" w:cstheme="minorHAnsi"/>
          <w:b/>
          <w:sz w:val="22"/>
          <w:szCs w:val="22"/>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rPr>
          <w:rFonts w:asciiTheme="minorHAnsi" w:hAnsiTheme="minorHAnsi" w:cstheme="minorHAnsi"/>
          <w:sz w:val="22"/>
          <w:szCs w:val="22"/>
        </w:rPr>
      </w:pPr>
    </w:p>
    <w:tbl>
      <w:tblPr>
        <w:tblW w:w="9659" w:type="dxa"/>
        <w:jc w:val="center"/>
        <w:tblCellMar>
          <w:left w:w="70" w:type="dxa"/>
          <w:right w:w="70" w:type="dxa"/>
        </w:tblCellMar>
        <w:tblLook w:val="04A0" w:firstRow="1" w:lastRow="0" w:firstColumn="1" w:lastColumn="0" w:noHBand="0" w:noVBand="1"/>
      </w:tblPr>
      <w:tblGrid>
        <w:gridCol w:w="916"/>
        <w:gridCol w:w="5376"/>
        <w:gridCol w:w="1358"/>
        <w:gridCol w:w="2009"/>
      </w:tblGrid>
      <w:tr w:rsidR="00AC79CA" w:rsidRPr="000A0551" w:rsidTr="00AC79CA">
        <w:trPr>
          <w:trHeight w:val="496"/>
          <w:jc w:val="center"/>
        </w:trPr>
        <w:tc>
          <w:tcPr>
            <w:tcW w:w="9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C79CA" w:rsidRPr="00AC79CA" w:rsidRDefault="00AC79CA" w:rsidP="004137AC">
            <w:pPr>
              <w:jc w:val="center"/>
              <w:rPr>
                <w:rFonts w:ascii="Calibri" w:hAnsi="Calibri"/>
                <w:b/>
                <w:bCs/>
                <w:color w:val="000000"/>
                <w:szCs w:val="22"/>
                <w:lang w:val="es-BO" w:eastAsia="es-BO"/>
              </w:rPr>
            </w:pPr>
            <w:r w:rsidRPr="00AC79CA">
              <w:rPr>
                <w:rFonts w:ascii="Calibri" w:hAnsi="Calibri"/>
                <w:b/>
                <w:bCs/>
                <w:color w:val="000000"/>
                <w:szCs w:val="22"/>
              </w:rPr>
              <w:t>N° ITEM</w:t>
            </w:r>
          </w:p>
        </w:tc>
        <w:tc>
          <w:tcPr>
            <w:tcW w:w="537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C79CA" w:rsidRPr="00AC79CA" w:rsidRDefault="00AC79CA" w:rsidP="004137AC">
            <w:pPr>
              <w:jc w:val="center"/>
              <w:rPr>
                <w:rFonts w:ascii="Calibri" w:hAnsi="Calibri"/>
                <w:b/>
                <w:bCs/>
                <w:color w:val="000000"/>
                <w:szCs w:val="22"/>
              </w:rPr>
            </w:pPr>
            <w:r w:rsidRPr="00AC79CA">
              <w:rPr>
                <w:rFonts w:ascii="Calibri" w:hAnsi="Calibri"/>
                <w:b/>
                <w:bCs/>
                <w:color w:val="000000"/>
                <w:szCs w:val="22"/>
              </w:rPr>
              <w:t>Detalle</w:t>
            </w:r>
          </w:p>
        </w:tc>
        <w:tc>
          <w:tcPr>
            <w:tcW w:w="135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C79CA" w:rsidRPr="00AC79CA" w:rsidRDefault="00AC79CA" w:rsidP="004137AC">
            <w:pPr>
              <w:jc w:val="center"/>
              <w:rPr>
                <w:rFonts w:ascii="Calibri" w:hAnsi="Calibri"/>
                <w:b/>
                <w:bCs/>
                <w:color w:val="000000"/>
                <w:szCs w:val="22"/>
              </w:rPr>
            </w:pPr>
            <w:r w:rsidRPr="00AC79CA">
              <w:rPr>
                <w:rFonts w:ascii="Calibri" w:hAnsi="Calibri"/>
                <w:b/>
                <w:bCs/>
                <w:color w:val="000000"/>
                <w:szCs w:val="22"/>
              </w:rPr>
              <w:t>CANTIDAD VARIABLE (*)</w:t>
            </w:r>
          </w:p>
        </w:tc>
        <w:tc>
          <w:tcPr>
            <w:tcW w:w="20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C79CA" w:rsidRPr="00AC79CA" w:rsidRDefault="00AC79CA" w:rsidP="004137AC">
            <w:pPr>
              <w:jc w:val="center"/>
              <w:rPr>
                <w:rFonts w:ascii="Calibri" w:hAnsi="Calibri"/>
                <w:b/>
                <w:bCs/>
                <w:color w:val="000000"/>
                <w:szCs w:val="22"/>
              </w:rPr>
            </w:pPr>
            <w:r w:rsidRPr="00AC79CA">
              <w:rPr>
                <w:rFonts w:ascii="Calibri" w:hAnsi="Calibri"/>
                <w:b/>
                <w:bCs/>
                <w:color w:val="000000"/>
                <w:szCs w:val="22"/>
              </w:rPr>
              <w:t>PRECIO UNITARIO (Bs.)</w:t>
            </w:r>
          </w:p>
        </w:tc>
      </w:tr>
      <w:tr w:rsidR="00AC79CA" w:rsidRPr="000A0551" w:rsidTr="00AC79CA">
        <w:trPr>
          <w:trHeight w:val="454"/>
          <w:jc w:val="center"/>
        </w:trPr>
        <w:tc>
          <w:tcPr>
            <w:tcW w:w="916" w:type="dxa"/>
            <w:tcBorders>
              <w:top w:val="nil"/>
              <w:left w:val="single" w:sz="4" w:space="0" w:color="auto"/>
              <w:bottom w:val="nil"/>
              <w:right w:val="single" w:sz="4" w:space="0" w:color="auto"/>
            </w:tcBorders>
            <w:shd w:val="clear" w:color="auto" w:fill="auto"/>
            <w:noWrap/>
            <w:vAlign w:val="center"/>
            <w:hideMark/>
          </w:tcPr>
          <w:p w:rsidR="00AC79CA" w:rsidRPr="00AC79CA" w:rsidRDefault="00AC79CA" w:rsidP="004137AC">
            <w:pPr>
              <w:jc w:val="center"/>
              <w:rPr>
                <w:rFonts w:ascii="Calibri" w:hAnsi="Calibri"/>
                <w:color w:val="000000"/>
                <w:szCs w:val="22"/>
              </w:rPr>
            </w:pPr>
            <w:r w:rsidRPr="00AC79CA">
              <w:rPr>
                <w:rFonts w:ascii="Calibri" w:hAnsi="Calibri"/>
                <w:color w:val="000000"/>
                <w:szCs w:val="22"/>
              </w:rPr>
              <w:t>1</w:t>
            </w:r>
          </w:p>
        </w:tc>
        <w:tc>
          <w:tcPr>
            <w:tcW w:w="5376" w:type="dxa"/>
            <w:tcBorders>
              <w:top w:val="nil"/>
              <w:left w:val="nil"/>
              <w:bottom w:val="single" w:sz="4" w:space="0" w:color="auto"/>
              <w:right w:val="single" w:sz="4" w:space="0" w:color="auto"/>
            </w:tcBorders>
            <w:shd w:val="clear" w:color="auto" w:fill="auto"/>
            <w:vAlign w:val="center"/>
            <w:hideMark/>
          </w:tcPr>
          <w:p w:rsidR="00AC79CA" w:rsidRPr="00AC79CA" w:rsidRDefault="00AC79CA" w:rsidP="004137AC">
            <w:pPr>
              <w:rPr>
                <w:rFonts w:ascii="Calibri" w:hAnsi="Calibri" w:cs="Arial"/>
                <w:color w:val="000000"/>
                <w:szCs w:val="22"/>
              </w:rPr>
            </w:pPr>
            <w:r w:rsidRPr="00AC79CA">
              <w:rPr>
                <w:rFonts w:ascii="Calibri" w:hAnsi="Calibri" w:cs="Arial"/>
                <w:color w:val="000000"/>
                <w:szCs w:val="22"/>
              </w:rPr>
              <w:t>SERVICIO DE TRANSPORTE AEREO PARA 19 PASAJEROS</w:t>
            </w:r>
          </w:p>
        </w:tc>
        <w:tc>
          <w:tcPr>
            <w:tcW w:w="1358" w:type="dxa"/>
            <w:tcBorders>
              <w:top w:val="nil"/>
              <w:left w:val="nil"/>
              <w:bottom w:val="single" w:sz="4" w:space="0" w:color="auto"/>
              <w:right w:val="single" w:sz="4" w:space="0" w:color="auto"/>
            </w:tcBorders>
            <w:shd w:val="clear" w:color="auto" w:fill="auto"/>
            <w:noWrap/>
            <w:vAlign w:val="center"/>
            <w:hideMark/>
          </w:tcPr>
          <w:p w:rsidR="00AC79CA" w:rsidRPr="00AC79CA" w:rsidRDefault="00AC79CA" w:rsidP="004137AC">
            <w:pPr>
              <w:jc w:val="center"/>
              <w:rPr>
                <w:rFonts w:ascii="Calibri" w:hAnsi="Calibri"/>
                <w:color w:val="000000"/>
                <w:szCs w:val="22"/>
              </w:rPr>
            </w:pPr>
            <w:r w:rsidRPr="00AC79CA">
              <w:rPr>
                <w:rFonts w:ascii="Calibri" w:hAnsi="Calibri"/>
                <w:color w:val="000000"/>
                <w:szCs w:val="22"/>
              </w:rPr>
              <w:t>1</w:t>
            </w:r>
          </w:p>
        </w:tc>
        <w:tc>
          <w:tcPr>
            <w:tcW w:w="2009" w:type="dxa"/>
            <w:tcBorders>
              <w:top w:val="nil"/>
              <w:left w:val="nil"/>
              <w:bottom w:val="single" w:sz="4" w:space="0" w:color="auto"/>
              <w:right w:val="single" w:sz="4" w:space="0" w:color="auto"/>
            </w:tcBorders>
            <w:shd w:val="clear" w:color="auto" w:fill="auto"/>
            <w:noWrap/>
            <w:vAlign w:val="center"/>
          </w:tcPr>
          <w:p w:rsidR="00AC79CA" w:rsidRPr="00AC79CA" w:rsidRDefault="00AC79CA" w:rsidP="004137AC">
            <w:pPr>
              <w:jc w:val="right"/>
              <w:rPr>
                <w:rFonts w:ascii="Calibri" w:hAnsi="Calibri"/>
                <w:color w:val="000000"/>
                <w:szCs w:val="22"/>
              </w:rPr>
            </w:pPr>
          </w:p>
        </w:tc>
      </w:tr>
      <w:tr w:rsidR="00AC79CA" w:rsidRPr="000A0551" w:rsidTr="00AC79CA">
        <w:trPr>
          <w:trHeight w:val="454"/>
          <w:jc w:val="center"/>
        </w:trPr>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9CA" w:rsidRPr="00AC79CA" w:rsidRDefault="00AC79CA" w:rsidP="004137AC">
            <w:pPr>
              <w:jc w:val="center"/>
              <w:rPr>
                <w:rFonts w:ascii="Calibri" w:hAnsi="Calibri"/>
                <w:color w:val="000000"/>
                <w:szCs w:val="22"/>
              </w:rPr>
            </w:pPr>
            <w:r w:rsidRPr="00AC79CA">
              <w:rPr>
                <w:rFonts w:ascii="Calibri" w:hAnsi="Calibri"/>
                <w:color w:val="000000"/>
                <w:szCs w:val="22"/>
              </w:rPr>
              <w:t>2</w:t>
            </w:r>
          </w:p>
        </w:tc>
        <w:tc>
          <w:tcPr>
            <w:tcW w:w="5376" w:type="dxa"/>
            <w:tcBorders>
              <w:top w:val="nil"/>
              <w:left w:val="nil"/>
              <w:bottom w:val="single" w:sz="4" w:space="0" w:color="auto"/>
              <w:right w:val="single" w:sz="4" w:space="0" w:color="auto"/>
            </w:tcBorders>
            <w:shd w:val="clear" w:color="auto" w:fill="auto"/>
            <w:vAlign w:val="center"/>
            <w:hideMark/>
          </w:tcPr>
          <w:p w:rsidR="00AC79CA" w:rsidRPr="00AC79CA" w:rsidRDefault="00AC79CA" w:rsidP="004137AC">
            <w:pPr>
              <w:rPr>
                <w:rFonts w:ascii="Calibri" w:hAnsi="Calibri" w:cs="Arial"/>
                <w:color w:val="000000"/>
                <w:szCs w:val="22"/>
              </w:rPr>
            </w:pPr>
            <w:r w:rsidRPr="00AC79CA">
              <w:rPr>
                <w:rFonts w:ascii="Calibri" w:hAnsi="Calibri" w:cs="Arial"/>
                <w:color w:val="000000"/>
                <w:szCs w:val="22"/>
              </w:rPr>
              <w:t>SERVICIO DE TRANSPORTE AEREO PARA 7 PASAJEROS CON CAPACIDAD DE 800 KG.</w:t>
            </w:r>
          </w:p>
        </w:tc>
        <w:tc>
          <w:tcPr>
            <w:tcW w:w="1358" w:type="dxa"/>
            <w:tcBorders>
              <w:top w:val="nil"/>
              <w:left w:val="nil"/>
              <w:bottom w:val="single" w:sz="4" w:space="0" w:color="auto"/>
              <w:right w:val="single" w:sz="4" w:space="0" w:color="auto"/>
            </w:tcBorders>
            <w:shd w:val="clear" w:color="auto" w:fill="auto"/>
            <w:noWrap/>
            <w:vAlign w:val="center"/>
            <w:hideMark/>
          </w:tcPr>
          <w:p w:rsidR="00AC79CA" w:rsidRPr="00AC79CA" w:rsidRDefault="00AC79CA" w:rsidP="004137AC">
            <w:pPr>
              <w:jc w:val="center"/>
              <w:rPr>
                <w:rFonts w:ascii="Calibri" w:hAnsi="Calibri"/>
                <w:color w:val="000000"/>
                <w:szCs w:val="22"/>
              </w:rPr>
            </w:pPr>
            <w:r w:rsidRPr="00AC79CA">
              <w:rPr>
                <w:rFonts w:ascii="Calibri" w:hAnsi="Calibri"/>
                <w:color w:val="000000"/>
                <w:szCs w:val="22"/>
              </w:rPr>
              <w:t>1</w:t>
            </w:r>
          </w:p>
        </w:tc>
        <w:tc>
          <w:tcPr>
            <w:tcW w:w="2009" w:type="dxa"/>
            <w:tcBorders>
              <w:top w:val="nil"/>
              <w:left w:val="nil"/>
              <w:bottom w:val="single" w:sz="4" w:space="0" w:color="auto"/>
              <w:right w:val="single" w:sz="4" w:space="0" w:color="auto"/>
            </w:tcBorders>
            <w:shd w:val="clear" w:color="auto" w:fill="auto"/>
            <w:noWrap/>
            <w:vAlign w:val="center"/>
          </w:tcPr>
          <w:p w:rsidR="00AC79CA" w:rsidRPr="00AC79CA" w:rsidRDefault="00AC79CA" w:rsidP="004137AC">
            <w:pPr>
              <w:jc w:val="right"/>
              <w:rPr>
                <w:rFonts w:ascii="Calibri" w:hAnsi="Calibri"/>
                <w:color w:val="000000"/>
                <w:szCs w:val="22"/>
              </w:rPr>
            </w:pPr>
          </w:p>
        </w:tc>
      </w:tr>
      <w:tr w:rsidR="00AC79CA" w:rsidRPr="000A0551" w:rsidTr="00AC79CA">
        <w:trPr>
          <w:trHeight w:val="62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C79CA" w:rsidRPr="00AC79CA" w:rsidRDefault="00AC79CA" w:rsidP="004137AC">
            <w:pPr>
              <w:jc w:val="center"/>
              <w:rPr>
                <w:rFonts w:ascii="Calibri" w:hAnsi="Calibri"/>
                <w:color w:val="000000"/>
                <w:szCs w:val="22"/>
              </w:rPr>
            </w:pPr>
            <w:r w:rsidRPr="00AC79CA">
              <w:rPr>
                <w:rFonts w:ascii="Calibri" w:hAnsi="Calibri"/>
                <w:color w:val="000000"/>
                <w:szCs w:val="22"/>
              </w:rPr>
              <w:t>3</w:t>
            </w:r>
          </w:p>
        </w:tc>
        <w:tc>
          <w:tcPr>
            <w:tcW w:w="5376" w:type="dxa"/>
            <w:tcBorders>
              <w:top w:val="nil"/>
              <w:left w:val="nil"/>
              <w:bottom w:val="nil"/>
              <w:right w:val="single" w:sz="4" w:space="0" w:color="auto"/>
            </w:tcBorders>
            <w:shd w:val="clear" w:color="auto" w:fill="auto"/>
            <w:vAlign w:val="center"/>
            <w:hideMark/>
          </w:tcPr>
          <w:p w:rsidR="00AC79CA" w:rsidRPr="00AC79CA" w:rsidRDefault="00AC79CA" w:rsidP="004137AC">
            <w:pPr>
              <w:rPr>
                <w:rFonts w:ascii="Calibri" w:hAnsi="Calibri" w:cs="Arial"/>
                <w:color w:val="000000"/>
                <w:szCs w:val="22"/>
              </w:rPr>
            </w:pPr>
            <w:r w:rsidRPr="00AC79CA">
              <w:rPr>
                <w:rFonts w:ascii="Calibri" w:hAnsi="Calibri" w:cs="Arial"/>
                <w:color w:val="000000"/>
                <w:szCs w:val="22"/>
              </w:rPr>
              <w:t>SERVICIO DE TRANSPORTE AEREO PARA 7 PASAJEROS CON CAPACIDAD DE 700 KG.</w:t>
            </w:r>
          </w:p>
        </w:tc>
        <w:tc>
          <w:tcPr>
            <w:tcW w:w="13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9CA" w:rsidRPr="00AC79CA" w:rsidRDefault="00AC79CA" w:rsidP="004137AC">
            <w:pPr>
              <w:jc w:val="center"/>
              <w:rPr>
                <w:rFonts w:ascii="Calibri" w:hAnsi="Calibri"/>
                <w:color w:val="000000"/>
                <w:szCs w:val="22"/>
              </w:rPr>
            </w:pPr>
            <w:r w:rsidRPr="00AC79CA">
              <w:rPr>
                <w:rFonts w:ascii="Calibri" w:hAnsi="Calibri"/>
                <w:color w:val="000000"/>
                <w:szCs w:val="22"/>
              </w:rPr>
              <w:t>1</w:t>
            </w:r>
          </w:p>
        </w:tc>
        <w:tc>
          <w:tcPr>
            <w:tcW w:w="2009" w:type="dxa"/>
            <w:tcBorders>
              <w:top w:val="nil"/>
              <w:left w:val="nil"/>
              <w:bottom w:val="single" w:sz="4" w:space="0" w:color="auto"/>
              <w:right w:val="single" w:sz="4" w:space="0" w:color="auto"/>
            </w:tcBorders>
            <w:shd w:val="clear" w:color="auto" w:fill="auto"/>
            <w:noWrap/>
            <w:vAlign w:val="center"/>
          </w:tcPr>
          <w:p w:rsidR="00AC79CA" w:rsidRPr="00AC79CA" w:rsidRDefault="00AC79CA" w:rsidP="004137AC">
            <w:pPr>
              <w:jc w:val="right"/>
              <w:rPr>
                <w:rFonts w:ascii="Calibri" w:hAnsi="Calibri"/>
                <w:color w:val="000000"/>
                <w:szCs w:val="22"/>
              </w:rPr>
            </w:pPr>
          </w:p>
        </w:tc>
      </w:tr>
      <w:tr w:rsidR="00AC79CA" w:rsidRPr="000A0551" w:rsidTr="00AC79CA">
        <w:trPr>
          <w:trHeight w:val="909"/>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C79CA" w:rsidRPr="00AC79CA" w:rsidRDefault="00AC79CA" w:rsidP="004137AC">
            <w:pPr>
              <w:jc w:val="center"/>
              <w:rPr>
                <w:rFonts w:ascii="Calibri" w:hAnsi="Calibri"/>
                <w:color w:val="000000"/>
                <w:szCs w:val="22"/>
              </w:rPr>
            </w:pPr>
            <w:r w:rsidRPr="00AC79CA">
              <w:rPr>
                <w:rFonts w:ascii="Calibri" w:hAnsi="Calibri"/>
                <w:color w:val="000000"/>
                <w:szCs w:val="22"/>
              </w:rPr>
              <w:t>4</w:t>
            </w:r>
          </w:p>
        </w:tc>
        <w:tc>
          <w:tcPr>
            <w:tcW w:w="5376" w:type="dxa"/>
            <w:tcBorders>
              <w:top w:val="single" w:sz="4" w:space="0" w:color="auto"/>
              <w:left w:val="nil"/>
              <w:bottom w:val="single" w:sz="4" w:space="0" w:color="auto"/>
              <w:right w:val="single" w:sz="4" w:space="0" w:color="auto"/>
            </w:tcBorders>
            <w:shd w:val="clear" w:color="auto" w:fill="auto"/>
            <w:vAlign w:val="center"/>
            <w:hideMark/>
          </w:tcPr>
          <w:p w:rsidR="00AC79CA" w:rsidRPr="00AC79CA" w:rsidRDefault="00AC79CA" w:rsidP="004137AC">
            <w:pPr>
              <w:rPr>
                <w:rFonts w:ascii="Calibri" w:hAnsi="Calibri" w:cs="Arial"/>
                <w:color w:val="000000"/>
                <w:szCs w:val="22"/>
              </w:rPr>
            </w:pPr>
            <w:r w:rsidRPr="00AC79CA">
              <w:rPr>
                <w:rFonts w:ascii="Calibri" w:hAnsi="Calibri" w:cs="Arial"/>
                <w:color w:val="000000"/>
                <w:szCs w:val="22"/>
              </w:rPr>
              <w:t xml:space="preserve">SERVICIO DE OPERACIÓN NOCTURNA VIRU </w:t>
            </w:r>
            <w:proofErr w:type="spellStart"/>
            <w:r w:rsidRPr="00AC79CA">
              <w:rPr>
                <w:rFonts w:ascii="Calibri" w:hAnsi="Calibri" w:cs="Arial"/>
                <w:color w:val="000000"/>
                <w:szCs w:val="22"/>
              </w:rPr>
              <w:t>VIRU</w:t>
            </w:r>
            <w:proofErr w:type="spellEnd"/>
            <w:r w:rsidRPr="00AC79CA">
              <w:rPr>
                <w:rFonts w:ascii="Calibri" w:hAnsi="Calibri" w:cs="Arial"/>
                <w:color w:val="000000"/>
                <w:szCs w:val="22"/>
              </w:rPr>
              <w:t xml:space="preserve">  TRANSPORTE AEREO PARA 19 PASAJEROS Y  TRANSPORTE AEREO PARA 7 PASAJEROS CON CAPACIDAD DE 800 KG.</w:t>
            </w:r>
          </w:p>
        </w:tc>
        <w:tc>
          <w:tcPr>
            <w:tcW w:w="1358" w:type="dxa"/>
            <w:tcBorders>
              <w:top w:val="nil"/>
              <w:left w:val="nil"/>
              <w:bottom w:val="single" w:sz="4" w:space="0" w:color="auto"/>
              <w:right w:val="single" w:sz="4" w:space="0" w:color="auto"/>
            </w:tcBorders>
            <w:shd w:val="clear" w:color="auto" w:fill="auto"/>
            <w:noWrap/>
            <w:vAlign w:val="center"/>
            <w:hideMark/>
          </w:tcPr>
          <w:p w:rsidR="00AC79CA" w:rsidRPr="00AC79CA" w:rsidRDefault="00AC79CA" w:rsidP="004137AC">
            <w:pPr>
              <w:jc w:val="center"/>
              <w:rPr>
                <w:rFonts w:ascii="Calibri" w:hAnsi="Calibri"/>
                <w:color w:val="000000"/>
                <w:szCs w:val="22"/>
              </w:rPr>
            </w:pPr>
            <w:r w:rsidRPr="00AC79CA">
              <w:rPr>
                <w:rFonts w:ascii="Calibri" w:hAnsi="Calibri"/>
                <w:color w:val="000000"/>
                <w:szCs w:val="22"/>
              </w:rPr>
              <w:t>1</w:t>
            </w:r>
          </w:p>
        </w:tc>
        <w:tc>
          <w:tcPr>
            <w:tcW w:w="2009" w:type="dxa"/>
            <w:tcBorders>
              <w:top w:val="nil"/>
              <w:left w:val="nil"/>
              <w:bottom w:val="single" w:sz="4" w:space="0" w:color="auto"/>
              <w:right w:val="single" w:sz="4" w:space="0" w:color="auto"/>
            </w:tcBorders>
            <w:shd w:val="clear" w:color="auto" w:fill="auto"/>
            <w:noWrap/>
            <w:vAlign w:val="center"/>
          </w:tcPr>
          <w:p w:rsidR="00AC79CA" w:rsidRPr="00AC79CA" w:rsidRDefault="00AC79CA" w:rsidP="004137AC">
            <w:pPr>
              <w:jc w:val="right"/>
              <w:rPr>
                <w:rFonts w:ascii="Calibri" w:hAnsi="Calibri"/>
                <w:color w:val="000000"/>
                <w:szCs w:val="22"/>
              </w:rPr>
            </w:pPr>
          </w:p>
        </w:tc>
      </w:tr>
      <w:tr w:rsidR="00AC79CA" w:rsidRPr="000A0551" w:rsidTr="00AC79CA">
        <w:trPr>
          <w:trHeight w:val="681"/>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C79CA" w:rsidRPr="00AC79CA" w:rsidRDefault="00AC79CA" w:rsidP="004137AC">
            <w:pPr>
              <w:jc w:val="center"/>
              <w:rPr>
                <w:rFonts w:ascii="Calibri" w:hAnsi="Calibri"/>
                <w:color w:val="000000"/>
                <w:szCs w:val="22"/>
              </w:rPr>
            </w:pPr>
            <w:r w:rsidRPr="00AC79CA">
              <w:rPr>
                <w:rFonts w:ascii="Calibri" w:hAnsi="Calibri"/>
                <w:color w:val="000000"/>
                <w:szCs w:val="22"/>
              </w:rPr>
              <w:t>5</w:t>
            </w:r>
          </w:p>
        </w:tc>
        <w:tc>
          <w:tcPr>
            <w:tcW w:w="5376" w:type="dxa"/>
            <w:tcBorders>
              <w:top w:val="nil"/>
              <w:left w:val="nil"/>
              <w:bottom w:val="single" w:sz="4" w:space="0" w:color="auto"/>
              <w:right w:val="single" w:sz="4" w:space="0" w:color="auto"/>
            </w:tcBorders>
            <w:shd w:val="clear" w:color="auto" w:fill="auto"/>
            <w:vAlign w:val="center"/>
            <w:hideMark/>
          </w:tcPr>
          <w:p w:rsidR="00AC79CA" w:rsidRPr="00AC79CA" w:rsidRDefault="00AC79CA" w:rsidP="004137AC">
            <w:pPr>
              <w:rPr>
                <w:rFonts w:ascii="Calibri" w:hAnsi="Calibri" w:cs="Arial"/>
                <w:color w:val="000000"/>
                <w:szCs w:val="22"/>
              </w:rPr>
            </w:pPr>
            <w:r w:rsidRPr="00AC79CA">
              <w:rPr>
                <w:rFonts w:ascii="Calibri" w:hAnsi="Calibri" w:cs="Arial"/>
                <w:color w:val="000000"/>
                <w:szCs w:val="22"/>
              </w:rPr>
              <w:t xml:space="preserve">SERVICIO DE OPERACIÓN NOCTURNA VIRU </w:t>
            </w:r>
            <w:proofErr w:type="spellStart"/>
            <w:r w:rsidRPr="00AC79CA">
              <w:rPr>
                <w:rFonts w:ascii="Calibri" w:hAnsi="Calibri" w:cs="Arial"/>
                <w:color w:val="000000"/>
                <w:szCs w:val="22"/>
              </w:rPr>
              <w:t>VIRU</w:t>
            </w:r>
            <w:proofErr w:type="spellEnd"/>
            <w:r w:rsidRPr="00AC79CA">
              <w:rPr>
                <w:rFonts w:ascii="Calibri" w:hAnsi="Calibri" w:cs="Arial"/>
                <w:color w:val="000000"/>
                <w:szCs w:val="22"/>
              </w:rPr>
              <w:t xml:space="preserve"> TRANSPORTE AEREO PARA 7 PASAJEROS CON CAPACIDAD 700 KG.</w:t>
            </w:r>
          </w:p>
        </w:tc>
        <w:tc>
          <w:tcPr>
            <w:tcW w:w="1358" w:type="dxa"/>
            <w:tcBorders>
              <w:top w:val="nil"/>
              <w:left w:val="nil"/>
              <w:bottom w:val="single" w:sz="4" w:space="0" w:color="auto"/>
              <w:right w:val="single" w:sz="4" w:space="0" w:color="auto"/>
            </w:tcBorders>
            <w:shd w:val="clear" w:color="auto" w:fill="auto"/>
            <w:noWrap/>
            <w:vAlign w:val="center"/>
            <w:hideMark/>
          </w:tcPr>
          <w:p w:rsidR="00AC79CA" w:rsidRPr="00AC79CA" w:rsidRDefault="00AC79CA" w:rsidP="004137AC">
            <w:pPr>
              <w:jc w:val="center"/>
              <w:rPr>
                <w:rFonts w:ascii="Calibri" w:hAnsi="Calibri"/>
                <w:color w:val="000000"/>
                <w:szCs w:val="22"/>
              </w:rPr>
            </w:pPr>
            <w:r w:rsidRPr="00AC79CA">
              <w:rPr>
                <w:rFonts w:ascii="Calibri" w:hAnsi="Calibri"/>
                <w:color w:val="000000"/>
                <w:szCs w:val="22"/>
              </w:rPr>
              <w:t>1</w:t>
            </w:r>
          </w:p>
        </w:tc>
        <w:tc>
          <w:tcPr>
            <w:tcW w:w="2009" w:type="dxa"/>
            <w:tcBorders>
              <w:top w:val="nil"/>
              <w:left w:val="nil"/>
              <w:bottom w:val="single" w:sz="4" w:space="0" w:color="auto"/>
              <w:right w:val="single" w:sz="4" w:space="0" w:color="auto"/>
            </w:tcBorders>
            <w:shd w:val="clear" w:color="auto" w:fill="auto"/>
            <w:noWrap/>
            <w:vAlign w:val="center"/>
          </w:tcPr>
          <w:p w:rsidR="00AC79CA" w:rsidRPr="00AC79CA" w:rsidRDefault="00AC79CA" w:rsidP="004137AC">
            <w:pPr>
              <w:jc w:val="right"/>
              <w:rPr>
                <w:rFonts w:ascii="Calibri" w:hAnsi="Calibri"/>
                <w:color w:val="000000"/>
                <w:szCs w:val="22"/>
              </w:rPr>
            </w:pPr>
          </w:p>
        </w:tc>
      </w:tr>
      <w:tr w:rsidR="00AC79CA" w:rsidRPr="000A0551" w:rsidTr="00AC79CA">
        <w:trPr>
          <w:trHeight w:val="474"/>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C79CA" w:rsidRPr="00AC79CA" w:rsidRDefault="00AC79CA" w:rsidP="004137AC">
            <w:pPr>
              <w:jc w:val="center"/>
              <w:rPr>
                <w:rFonts w:ascii="Calibri" w:hAnsi="Calibri"/>
                <w:color w:val="000000"/>
                <w:szCs w:val="22"/>
              </w:rPr>
            </w:pPr>
            <w:r w:rsidRPr="00AC79CA">
              <w:rPr>
                <w:rFonts w:ascii="Calibri" w:hAnsi="Calibri"/>
                <w:color w:val="000000"/>
                <w:szCs w:val="22"/>
              </w:rPr>
              <w:t>6</w:t>
            </w:r>
          </w:p>
        </w:tc>
        <w:tc>
          <w:tcPr>
            <w:tcW w:w="5376" w:type="dxa"/>
            <w:tcBorders>
              <w:top w:val="nil"/>
              <w:left w:val="nil"/>
              <w:bottom w:val="single" w:sz="4" w:space="0" w:color="auto"/>
              <w:right w:val="single" w:sz="4" w:space="0" w:color="auto"/>
            </w:tcBorders>
            <w:shd w:val="clear" w:color="auto" w:fill="auto"/>
            <w:vAlign w:val="center"/>
            <w:hideMark/>
          </w:tcPr>
          <w:p w:rsidR="00AC79CA" w:rsidRPr="00AC79CA" w:rsidRDefault="00AC79CA" w:rsidP="004137AC">
            <w:pPr>
              <w:rPr>
                <w:rFonts w:ascii="Calibri" w:hAnsi="Calibri" w:cs="Arial"/>
                <w:color w:val="000000"/>
                <w:szCs w:val="22"/>
              </w:rPr>
            </w:pPr>
            <w:r w:rsidRPr="00AC79CA">
              <w:rPr>
                <w:rFonts w:ascii="Calibri" w:hAnsi="Calibri" w:cs="Arial"/>
                <w:color w:val="000000"/>
                <w:szCs w:val="22"/>
              </w:rPr>
              <w:t xml:space="preserve">SERVICIO DE PERNOCTE YACUIBA </w:t>
            </w:r>
          </w:p>
        </w:tc>
        <w:tc>
          <w:tcPr>
            <w:tcW w:w="1358" w:type="dxa"/>
            <w:tcBorders>
              <w:top w:val="nil"/>
              <w:left w:val="nil"/>
              <w:bottom w:val="single" w:sz="4" w:space="0" w:color="auto"/>
              <w:right w:val="single" w:sz="4" w:space="0" w:color="auto"/>
            </w:tcBorders>
            <w:shd w:val="clear" w:color="auto" w:fill="auto"/>
            <w:noWrap/>
            <w:vAlign w:val="center"/>
            <w:hideMark/>
          </w:tcPr>
          <w:p w:rsidR="00AC79CA" w:rsidRPr="00AC79CA" w:rsidRDefault="00AC79CA" w:rsidP="004137AC">
            <w:pPr>
              <w:jc w:val="center"/>
              <w:rPr>
                <w:rFonts w:ascii="Calibri" w:hAnsi="Calibri"/>
                <w:color w:val="000000"/>
                <w:szCs w:val="22"/>
              </w:rPr>
            </w:pPr>
            <w:r w:rsidRPr="00AC79CA">
              <w:rPr>
                <w:rFonts w:ascii="Calibri" w:hAnsi="Calibri"/>
                <w:color w:val="000000"/>
                <w:szCs w:val="22"/>
              </w:rPr>
              <w:t>1</w:t>
            </w:r>
          </w:p>
        </w:tc>
        <w:tc>
          <w:tcPr>
            <w:tcW w:w="2009" w:type="dxa"/>
            <w:tcBorders>
              <w:top w:val="nil"/>
              <w:left w:val="nil"/>
              <w:bottom w:val="single" w:sz="4" w:space="0" w:color="auto"/>
              <w:right w:val="single" w:sz="4" w:space="0" w:color="auto"/>
            </w:tcBorders>
            <w:shd w:val="clear" w:color="auto" w:fill="auto"/>
            <w:noWrap/>
            <w:vAlign w:val="center"/>
          </w:tcPr>
          <w:p w:rsidR="00AC79CA" w:rsidRPr="00AC79CA" w:rsidRDefault="00AC79CA" w:rsidP="004137AC">
            <w:pPr>
              <w:jc w:val="right"/>
              <w:rPr>
                <w:rFonts w:ascii="Calibri" w:hAnsi="Calibri"/>
                <w:color w:val="000000"/>
                <w:szCs w:val="22"/>
              </w:rPr>
            </w:pPr>
          </w:p>
        </w:tc>
      </w:tr>
      <w:tr w:rsidR="00AC79CA" w:rsidRPr="000A0551" w:rsidTr="00AC79CA">
        <w:trPr>
          <w:trHeight w:val="495"/>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C79CA" w:rsidRPr="00AC79CA" w:rsidRDefault="00AC79CA" w:rsidP="004137AC">
            <w:pPr>
              <w:jc w:val="center"/>
              <w:rPr>
                <w:rFonts w:ascii="Calibri" w:hAnsi="Calibri"/>
                <w:color w:val="000000"/>
                <w:szCs w:val="22"/>
              </w:rPr>
            </w:pPr>
            <w:r w:rsidRPr="00AC79CA">
              <w:rPr>
                <w:rFonts w:ascii="Calibri" w:hAnsi="Calibri"/>
                <w:color w:val="000000"/>
                <w:szCs w:val="22"/>
              </w:rPr>
              <w:t>7</w:t>
            </w:r>
          </w:p>
        </w:tc>
        <w:tc>
          <w:tcPr>
            <w:tcW w:w="5376" w:type="dxa"/>
            <w:tcBorders>
              <w:top w:val="nil"/>
              <w:left w:val="nil"/>
              <w:bottom w:val="single" w:sz="4" w:space="0" w:color="auto"/>
              <w:right w:val="single" w:sz="4" w:space="0" w:color="auto"/>
            </w:tcBorders>
            <w:shd w:val="clear" w:color="auto" w:fill="auto"/>
            <w:vAlign w:val="center"/>
            <w:hideMark/>
          </w:tcPr>
          <w:p w:rsidR="00AC79CA" w:rsidRPr="00AC79CA" w:rsidRDefault="00AC79CA" w:rsidP="004137AC">
            <w:pPr>
              <w:rPr>
                <w:rFonts w:ascii="Calibri" w:hAnsi="Calibri" w:cs="Arial"/>
                <w:color w:val="000000"/>
                <w:szCs w:val="22"/>
              </w:rPr>
            </w:pPr>
            <w:r w:rsidRPr="00AC79CA">
              <w:rPr>
                <w:rFonts w:ascii="Calibri" w:hAnsi="Calibri" w:cs="Arial"/>
                <w:color w:val="000000"/>
                <w:szCs w:val="22"/>
              </w:rPr>
              <w:t xml:space="preserve">SERVICIO DE TASA AL VIAJERO </w:t>
            </w:r>
          </w:p>
        </w:tc>
        <w:tc>
          <w:tcPr>
            <w:tcW w:w="1358" w:type="dxa"/>
            <w:tcBorders>
              <w:top w:val="nil"/>
              <w:left w:val="nil"/>
              <w:bottom w:val="single" w:sz="4" w:space="0" w:color="auto"/>
              <w:right w:val="single" w:sz="4" w:space="0" w:color="auto"/>
            </w:tcBorders>
            <w:shd w:val="clear" w:color="auto" w:fill="auto"/>
            <w:noWrap/>
            <w:vAlign w:val="center"/>
            <w:hideMark/>
          </w:tcPr>
          <w:p w:rsidR="00AC79CA" w:rsidRPr="00AC79CA" w:rsidRDefault="00AC79CA" w:rsidP="004137AC">
            <w:pPr>
              <w:jc w:val="center"/>
              <w:rPr>
                <w:rFonts w:ascii="Calibri" w:hAnsi="Calibri"/>
                <w:color w:val="000000"/>
                <w:szCs w:val="22"/>
              </w:rPr>
            </w:pPr>
            <w:r w:rsidRPr="00AC79CA">
              <w:rPr>
                <w:rFonts w:ascii="Calibri" w:hAnsi="Calibri"/>
                <w:color w:val="000000"/>
                <w:szCs w:val="22"/>
              </w:rPr>
              <w:t>1</w:t>
            </w:r>
          </w:p>
        </w:tc>
        <w:tc>
          <w:tcPr>
            <w:tcW w:w="2009" w:type="dxa"/>
            <w:tcBorders>
              <w:top w:val="nil"/>
              <w:left w:val="nil"/>
              <w:bottom w:val="single" w:sz="4" w:space="0" w:color="auto"/>
              <w:right w:val="single" w:sz="4" w:space="0" w:color="auto"/>
            </w:tcBorders>
            <w:shd w:val="clear" w:color="auto" w:fill="auto"/>
            <w:noWrap/>
            <w:vAlign w:val="center"/>
          </w:tcPr>
          <w:p w:rsidR="00AC79CA" w:rsidRPr="00AC79CA" w:rsidRDefault="00AC79CA" w:rsidP="004137AC">
            <w:pPr>
              <w:jc w:val="right"/>
              <w:rPr>
                <w:rFonts w:ascii="Calibri" w:hAnsi="Calibri"/>
                <w:color w:val="000000"/>
                <w:szCs w:val="22"/>
              </w:rPr>
            </w:pPr>
          </w:p>
        </w:tc>
      </w:tr>
    </w:tbl>
    <w:p w:rsidR="00AC79CA" w:rsidRDefault="00AC79CA" w:rsidP="00AC79CA">
      <w:pPr>
        <w:ind w:left="-851"/>
        <w:jc w:val="center"/>
        <w:rPr>
          <w:rFonts w:asciiTheme="minorHAnsi" w:hAnsiTheme="minorHAnsi" w:cstheme="minorHAnsi"/>
          <w:b/>
          <w:sz w:val="22"/>
          <w:szCs w:val="22"/>
        </w:rPr>
      </w:pPr>
    </w:p>
    <w:p w:rsidR="00AC79CA" w:rsidRPr="00AC79CA" w:rsidRDefault="00AC79CA" w:rsidP="00AC79CA">
      <w:pPr>
        <w:ind w:left="-851"/>
        <w:jc w:val="center"/>
        <w:rPr>
          <w:rFonts w:asciiTheme="minorHAnsi" w:hAnsiTheme="minorHAnsi" w:cstheme="minorHAnsi"/>
          <w:szCs w:val="22"/>
        </w:rPr>
      </w:pPr>
      <w:r w:rsidRPr="00AC79CA">
        <w:rPr>
          <w:rFonts w:asciiTheme="minorHAnsi" w:hAnsiTheme="minorHAnsi" w:cstheme="minorHAnsi"/>
          <w:b/>
          <w:szCs w:val="22"/>
        </w:rPr>
        <w:t xml:space="preserve">Nota: </w:t>
      </w:r>
      <w:r w:rsidRPr="00AC79CA">
        <w:rPr>
          <w:rFonts w:asciiTheme="minorHAnsi" w:hAnsiTheme="minorHAnsi" w:cstheme="minorHAnsi"/>
          <w:szCs w:val="22"/>
        </w:rPr>
        <w:t>Los precios cotizados (Unitario y Total) deben ser expresados máximo con dos decimales.</w:t>
      </w:r>
    </w:p>
    <w:p w:rsidR="00E10B34" w:rsidRPr="00AC79CA"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67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88"/>
        <w:gridCol w:w="5588"/>
      </w:tblGrid>
      <w:tr w:rsidR="00BF66A0" w:rsidRPr="008842A3" w:rsidTr="00A10861">
        <w:trPr>
          <w:trHeight w:val="236"/>
          <w:tblHeader/>
          <w:jc w:val="center"/>
        </w:trPr>
        <w:tc>
          <w:tcPr>
            <w:tcW w:w="5088"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558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A10861">
        <w:trPr>
          <w:cantSplit/>
          <w:trHeight w:val="708"/>
          <w:jc w:val="center"/>
        </w:trPr>
        <w:tc>
          <w:tcPr>
            <w:tcW w:w="508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558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A10861">
        <w:trPr>
          <w:trHeight w:val="5638"/>
          <w:jc w:val="center"/>
        </w:trPr>
        <w:tc>
          <w:tcPr>
            <w:tcW w:w="5088" w:type="dxa"/>
            <w:vAlign w:val="center"/>
          </w:tcPr>
          <w:tbl>
            <w:tblPr>
              <w:tblW w:w="4937" w:type="dxa"/>
              <w:jc w:val="center"/>
              <w:tblLayout w:type="fixed"/>
              <w:tblCellMar>
                <w:left w:w="70" w:type="dxa"/>
                <w:right w:w="70" w:type="dxa"/>
              </w:tblCellMar>
              <w:tblLook w:val="04A0" w:firstRow="1" w:lastRow="0" w:firstColumn="1" w:lastColumn="0" w:noHBand="0" w:noVBand="1"/>
            </w:tblPr>
            <w:tblGrid>
              <w:gridCol w:w="455"/>
              <w:gridCol w:w="4482"/>
            </w:tblGrid>
            <w:tr w:rsidR="00571E2B" w:rsidRPr="00A35E9F" w:rsidTr="00AC46DE">
              <w:trPr>
                <w:trHeight w:val="574"/>
                <w:jc w:val="center"/>
              </w:trPr>
              <w:tc>
                <w:tcPr>
                  <w:tcW w:w="455" w:type="dxa"/>
                  <w:tcBorders>
                    <w:top w:val="single" w:sz="4" w:space="0" w:color="auto"/>
                    <w:left w:val="single" w:sz="4" w:space="0" w:color="auto"/>
                    <w:bottom w:val="single" w:sz="4" w:space="0" w:color="auto"/>
                    <w:right w:val="single" w:sz="4" w:space="0" w:color="000000"/>
                  </w:tcBorders>
                  <w:shd w:val="clear" w:color="auto" w:fill="DEEAF6"/>
                  <w:vAlign w:val="center"/>
                </w:tcPr>
                <w:p w:rsidR="00571E2B" w:rsidRPr="00571E2B" w:rsidRDefault="00571E2B" w:rsidP="00571E2B">
                  <w:pPr>
                    <w:autoSpaceDE w:val="0"/>
                    <w:autoSpaceDN w:val="0"/>
                    <w:adjustRightInd w:val="0"/>
                    <w:jc w:val="center"/>
                    <w:rPr>
                      <w:rFonts w:ascii="Calibri" w:hAnsi="Calibri" w:cs="Calibri"/>
                      <w:b/>
                      <w:bCs/>
                      <w:szCs w:val="22"/>
                    </w:rPr>
                  </w:pPr>
                  <w:r w:rsidRPr="00571E2B">
                    <w:rPr>
                      <w:rFonts w:ascii="Calibri" w:hAnsi="Calibri" w:cs="Calibri"/>
                      <w:b/>
                      <w:bCs/>
                      <w:szCs w:val="22"/>
                    </w:rPr>
                    <w:t>N° ÍTEM</w:t>
                  </w:r>
                </w:p>
              </w:tc>
              <w:tc>
                <w:tcPr>
                  <w:tcW w:w="4482"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571E2B" w:rsidRPr="00571E2B" w:rsidRDefault="00571E2B" w:rsidP="00571E2B">
                  <w:pPr>
                    <w:autoSpaceDE w:val="0"/>
                    <w:autoSpaceDN w:val="0"/>
                    <w:adjustRightInd w:val="0"/>
                    <w:jc w:val="center"/>
                    <w:rPr>
                      <w:rFonts w:ascii="Calibri" w:hAnsi="Calibri" w:cs="Calibri"/>
                      <w:b/>
                      <w:bCs/>
                      <w:szCs w:val="22"/>
                    </w:rPr>
                  </w:pPr>
                  <w:r w:rsidRPr="00571E2B">
                    <w:rPr>
                      <w:rFonts w:ascii="Calibri" w:hAnsi="Calibri" w:cs="Calibri"/>
                      <w:b/>
                      <w:bCs/>
                      <w:szCs w:val="22"/>
                    </w:rPr>
                    <w:t>DESCRIPCIÓN DETALLADA DEL SERVICIO</w:t>
                  </w:r>
                </w:p>
              </w:tc>
            </w:tr>
            <w:tr w:rsidR="00571E2B" w:rsidRPr="00A35E9F" w:rsidTr="00AC46DE">
              <w:trPr>
                <w:trHeight w:val="454"/>
                <w:jc w:val="center"/>
              </w:trPr>
              <w:tc>
                <w:tcPr>
                  <w:tcW w:w="455" w:type="dxa"/>
                  <w:tcBorders>
                    <w:top w:val="single" w:sz="4" w:space="0" w:color="auto"/>
                    <w:left w:val="single" w:sz="4" w:space="0" w:color="auto"/>
                    <w:bottom w:val="single" w:sz="4" w:space="0" w:color="auto"/>
                    <w:right w:val="single" w:sz="4" w:space="0" w:color="000000"/>
                  </w:tcBorders>
                  <w:vAlign w:val="center"/>
                </w:tcPr>
                <w:p w:rsidR="00571E2B" w:rsidRPr="00A35E9F" w:rsidRDefault="00571E2B" w:rsidP="00571E2B">
                  <w:pPr>
                    <w:jc w:val="center"/>
                    <w:rPr>
                      <w:rFonts w:ascii="Calibri" w:hAnsi="Calibri"/>
                      <w:color w:val="000000"/>
                      <w:sz w:val="22"/>
                      <w:szCs w:val="22"/>
                      <w:lang w:val="es-BO" w:eastAsia="es-BO"/>
                    </w:rPr>
                  </w:pPr>
                  <w:r w:rsidRPr="00A35E9F">
                    <w:rPr>
                      <w:rFonts w:ascii="Calibri" w:hAnsi="Calibri"/>
                      <w:color w:val="000000"/>
                      <w:sz w:val="22"/>
                      <w:szCs w:val="22"/>
                    </w:rPr>
                    <w:t>1</w:t>
                  </w:r>
                </w:p>
              </w:tc>
              <w:tc>
                <w:tcPr>
                  <w:tcW w:w="448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71E2B" w:rsidRPr="00A35E9F" w:rsidRDefault="00571E2B" w:rsidP="00571E2B">
                  <w:pPr>
                    <w:rPr>
                      <w:rFonts w:ascii="Calibri" w:hAnsi="Calibri" w:cs="Arial"/>
                      <w:color w:val="000000"/>
                      <w:sz w:val="22"/>
                      <w:szCs w:val="22"/>
                    </w:rPr>
                  </w:pPr>
                  <w:r w:rsidRPr="00A35E9F">
                    <w:rPr>
                      <w:rFonts w:ascii="Calibri" w:hAnsi="Calibri" w:cs="Arial"/>
                      <w:color w:val="000000"/>
                      <w:sz w:val="22"/>
                      <w:szCs w:val="22"/>
                    </w:rPr>
                    <w:t>SERVICIO DE TRANSPORTE AÉREO PARA 19 PASAJEROS</w:t>
                  </w:r>
                </w:p>
              </w:tc>
            </w:tr>
            <w:tr w:rsidR="00571E2B" w:rsidRPr="00A35E9F" w:rsidTr="00AC46DE">
              <w:trPr>
                <w:trHeight w:val="454"/>
                <w:jc w:val="center"/>
              </w:trPr>
              <w:tc>
                <w:tcPr>
                  <w:tcW w:w="455" w:type="dxa"/>
                  <w:tcBorders>
                    <w:top w:val="single" w:sz="4" w:space="0" w:color="auto"/>
                    <w:left w:val="single" w:sz="4" w:space="0" w:color="auto"/>
                    <w:bottom w:val="single" w:sz="4" w:space="0" w:color="auto"/>
                    <w:right w:val="single" w:sz="4" w:space="0" w:color="000000"/>
                  </w:tcBorders>
                  <w:vAlign w:val="center"/>
                </w:tcPr>
                <w:p w:rsidR="00571E2B" w:rsidRPr="00A35E9F" w:rsidRDefault="00571E2B" w:rsidP="00571E2B">
                  <w:pPr>
                    <w:jc w:val="center"/>
                    <w:rPr>
                      <w:rFonts w:ascii="Calibri" w:hAnsi="Calibri"/>
                      <w:color w:val="000000"/>
                      <w:sz w:val="22"/>
                      <w:szCs w:val="22"/>
                    </w:rPr>
                  </w:pPr>
                  <w:r w:rsidRPr="00A35E9F">
                    <w:rPr>
                      <w:rFonts w:ascii="Calibri" w:hAnsi="Calibri"/>
                      <w:color w:val="000000"/>
                      <w:sz w:val="22"/>
                      <w:szCs w:val="22"/>
                    </w:rPr>
                    <w:t>2</w:t>
                  </w:r>
                </w:p>
              </w:tc>
              <w:tc>
                <w:tcPr>
                  <w:tcW w:w="448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71E2B" w:rsidRPr="00A35E9F" w:rsidRDefault="00571E2B" w:rsidP="00571E2B">
                  <w:pPr>
                    <w:tabs>
                      <w:tab w:val="left" w:pos="915"/>
                    </w:tabs>
                    <w:autoSpaceDE w:val="0"/>
                    <w:autoSpaceDN w:val="0"/>
                    <w:adjustRightInd w:val="0"/>
                    <w:rPr>
                      <w:rFonts w:ascii="Calibri" w:hAnsi="Calibri" w:cs="Calibri"/>
                      <w:sz w:val="22"/>
                      <w:szCs w:val="22"/>
                    </w:rPr>
                  </w:pPr>
                  <w:r w:rsidRPr="00A35E9F">
                    <w:rPr>
                      <w:rFonts w:ascii="Calibri" w:hAnsi="Calibri" w:cs="Calibri"/>
                      <w:sz w:val="22"/>
                      <w:szCs w:val="22"/>
                      <w:lang w:val="es-BO"/>
                    </w:rPr>
                    <w:t>SERVICIO DE TRANSPORTE AÉREO PARA 7 PASAJEROS CON CAPACIDAD DE 800 KG.</w:t>
                  </w:r>
                </w:p>
              </w:tc>
            </w:tr>
            <w:tr w:rsidR="00571E2B" w:rsidRPr="00A35E9F" w:rsidTr="00AC46DE">
              <w:trPr>
                <w:trHeight w:val="454"/>
                <w:jc w:val="center"/>
              </w:trPr>
              <w:tc>
                <w:tcPr>
                  <w:tcW w:w="455" w:type="dxa"/>
                  <w:tcBorders>
                    <w:top w:val="single" w:sz="4" w:space="0" w:color="auto"/>
                    <w:left w:val="single" w:sz="4" w:space="0" w:color="auto"/>
                    <w:bottom w:val="single" w:sz="4" w:space="0" w:color="auto"/>
                    <w:right w:val="single" w:sz="4" w:space="0" w:color="000000"/>
                  </w:tcBorders>
                  <w:vAlign w:val="center"/>
                </w:tcPr>
                <w:p w:rsidR="00571E2B" w:rsidRPr="00A35E9F" w:rsidRDefault="00571E2B" w:rsidP="00571E2B">
                  <w:pPr>
                    <w:jc w:val="center"/>
                    <w:rPr>
                      <w:rFonts w:ascii="Calibri" w:hAnsi="Calibri"/>
                      <w:color w:val="000000"/>
                      <w:sz w:val="22"/>
                      <w:szCs w:val="22"/>
                    </w:rPr>
                  </w:pPr>
                  <w:r w:rsidRPr="00A35E9F">
                    <w:rPr>
                      <w:rFonts w:ascii="Calibri" w:hAnsi="Calibri"/>
                      <w:color w:val="000000"/>
                      <w:sz w:val="22"/>
                      <w:szCs w:val="22"/>
                    </w:rPr>
                    <w:t>3</w:t>
                  </w:r>
                </w:p>
              </w:tc>
              <w:tc>
                <w:tcPr>
                  <w:tcW w:w="448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71E2B" w:rsidRPr="00A35E9F" w:rsidRDefault="00571E2B" w:rsidP="00571E2B">
                  <w:pPr>
                    <w:tabs>
                      <w:tab w:val="left" w:pos="915"/>
                    </w:tabs>
                    <w:autoSpaceDE w:val="0"/>
                    <w:autoSpaceDN w:val="0"/>
                    <w:adjustRightInd w:val="0"/>
                    <w:rPr>
                      <w:rFonts w:ascii="Calibri" w:hAnsi="Calibri" w:cs="Calibri"/>
                      <w:sz w:val="22"/>
                      <w:szCs w:val="22"/>
                    </w:rPr>
                  </w:pPr>
                  <w:r w:rsidRPr="00A35E9F">
                    <w:rPr>
                      <w:rFonts w:ascii="Calibri" w:hAnsi="Calibri" w:cs="Calibri"/>
                      <w:sz w:val="22"/>
                      <w:szCs w:val="22"/>
                      <w:lang w:val="es-BO"/>
                    </w:rPr>
                    <w:t>SERVICIO DE TRANSPORTE AÉREO PARA 7 PASAJEROS CON CAPACIDAD DE 700 KG.</w:t>
                  </w:r>
                </w:p>
              </w:tc>
            </w:tr>
            <w:tr w:rsidR="00571E2B" w:rsidRPr="00A35E9F" w:rsidTr="00AC46DE">
              <w:trPr>
                <w:trHeight w:val="454"/>
                <w:jc w:val="center"/>
              </w:trPr>
              <w:tc>
                <w:tcPr>
                  <w:tcW w:w="455" w:type="dxa"/>
                  <w:tcBorders>
                    <w:top w:val="single" w:sz="4" w:space="0" w:color="auto"/>
                    <w:left w:val="single" w:sz="4" w:space="0" w:color="auto"/>
                    <w:bottom w:val="single" w:sz="4" w:space="0" w:color="auto"/>
                    <w:right w:val="single" w:sz="4" w:space="0" w:color="000000"/>
                  </w:tcBorders>
                  <w:vAlign w:val="center"/>
                </w:tcPr>
                <w:p w:rsidR="00571E2B" w:rsidRPr="00A35E9F" w:rsidRDefault="00571E2B" w:rsidP="00571E2B">
                  <w:pPr>
                    <w:jc w:val="center"/>
                    <w:rPr>
                      <w:rFonts w:ascii="Calibri" w:hAnsi="Calibri"/>
                      <w:color w:val="000000"/>
                      <w:sz w:val="22"/>
                      <w:szCs w:val="22"/>
                    </w:rPr>
                  </w:pPr>
                  <w:r w:rsidRPr="00A35E9F">
                    <w:rPr>
                      <w:rFonts w:ascii="Calibri" w:hAnsi="Calibri"/>
                      <w:color w:val="000000"/>
                      <w:sz w:val="22"/>
                      <w:szCs w:val="22"/>
                    </w:rPr>
                    <w:t>4</w:t>
                  </w:r>
                </w:p>
              </w:tc>
              <w:tc>
                <w:tcPr>
                  <w:tcW w:w="448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71E2B" w:rsidRPr="00A35E9F" w:rsidRDefault="00571E2B" w:rsidP="00571E2B">
                  <w:pPr>
                    <w:tabs>
                      <w:tab w:val="left" w:pos="915"/>
                    </w:tabs>
                    <w:autoSpaceDE w:val="0"/>
                    <w:autoSpaceDN w:val="0"/>
                    <w:adjustRightInd w:val="0"/>
                    <w:rPr>
                      <w:rFonts w:ascii="Calibri" w:hAnsi="Calibri" w:cs="Calibri"/>
                      <w:sz w:val="22"/>
                      <w:szCs w:val="22"/>
                    </w:rPr>
                  </w:pPr>
                  <w:r w:rsidRPr="00A35E9F">
                    <w:rPr>
                      <w:rFonts w:ascii="Calibri" w:hAnsi="Calibri" w:cs="Calibri"/>
                      <w:sz w:val="22"/>
                      <w:szCs w:val="22"/>
                      <w:lang w:val="es-BO"/>
                    </w:rPr>
                    <w:t xml:space="preserve">SERVICIO DE OPERACIÓN NOCTURNA VIRU </w:t>
                  </w:r>
                  <w:proofErr w:type="spellStart"/>
                  <w:r w:rsidRPr="00A35E9F">
                    <w:rPr>
                      <w:rFonts w:ascii="Calibri" w:hAnsi="Calibri" w:cs="Calibri"/>
                      <w:sz w:val="22"/>
                      <w:szCs w:val="22"/>
                      <w:lang w:val="es-BO"/>
                    </w:rPr>
                    <w:t>VIRU</w:t>
                  </w:r>
                  <w:proofErr w:type="spellEnd"/>
                  <w:r w:rsidRPr="00A35E9F">
                    <w:rPr>
                      <w:rFonts w:ascii="Calibri" w:hAnsi="Calibri" w:cs="Calibri"/>
                      <w:sz w:val="22"/>
                      <w:szCs w:val="22"/>
                      <w:lang w:val="es-BO"/>
                    </w:rPr>
                    <w:t xml:space="preserve">  TRANSPORTE AÉREO PARA 19 PASAJEROS Y  TRANSPORTE AÉREO PARA 7 PASAJEROS CON CAPACIDAD DE 800 KG.</w:t>
                  </w:r>
                </w:p>
              </w:tc>
            </w:tr>
            <w:tr w:rsidR="00571E2B" w:rsidRPr="00A35E9F" w:rsidTr="00AC46DE">
              <w:trPr>
                <w:trHeight w:val="454"/>
                <w:jc w:val="center"/>
              </w:trPr>
              <w:tc>
                <w:tcPr>
                  <w:tcW w:w="455" w:type="dxa"/>
                  <w:tcBorders>
                    <w:top w:val="single" w:sz="4" w:space="0" w:color="auto"/>
                    <w:left w:val="single" w:sz="4" w:space="0" w:color="auto"/>
                    <w:bottom w:val="single" w:sz="4" w:space="0" w:color="auto"/>
                    <w:right w:val="single" w:sz="4" w:space="0" w:color="000000"/>
                  </w:tcBorders>
                  <w:vAlign w:val="center"/>
                </w:tcPr>
                <w:p w:rsidR="00571E2B" w:rsidRPr="00A35E9F" w:rsidRDefault="00571E2B" w:rsidP="00571E2B">
                  <w:pPr>
                    <w:jc w:val="center"/>
                    <w:rPr>
                      <w:rFonts w:ascii="Calibri" w:hAnsi="Calibri"/>
                      <w:color w:val="000000"/>
                      <w:sz w:val="22"/>
                      <w:szCs w:val="22"/>
                    </w:rPr>
                  </w:pPr>
                  <w:r w:rsidRPr="00A35E9F">
                    <w:rPr>
                      <w:rFonts w:ascii="Calibri" w:hAnsi="Calibri"/>
                      <w:color w:val="000000"/>
                      <w:sz w:val="22"/>
                      <w:szCs w:val="22"/>
                    </w:rPr>
                    <w:t>5</w:t>
                  </w:r>
                </w:p>
              </w:tc>
              <w:tc>
                <w:tcPr>
                  <w:tcW w:w="448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71E2B" w:rsidRPr="00A35E9F" w:rsidRDefault="00571E2B" w:rsidP="00571E2B">
                  <w:pPr>
                    <w:tabs>
                      <w:tab w:val="left" w:pos="915"/>
                    </w:tabs>
                    <w:autoSpaceDE w:val="0"/>
                    <w:autoSpaceDN w:val="0"/>
                    <w:adjustRightInd w:val="0"/>
                    <w:rPr>
                      <w:rFonts w:ascii="Calibri" w:hAnsi="Calibri" w:cs="Calibri"/>
                      <w:sz w:val="22"/>
                      <w:szCs w:val="22"/>
                    </w:rPr>
                  </w:pPr>
                  <w:r w:rsidRPr="00A35E9F">
                    <w:rPr>
                      <w:rFonts w:ascii="Calibri" w:hAnsi="Calibri" w:cs="Calibri"/>
                      <w:sz w:val="22"/>
                      <w:szCs w:val="22"/>
                      <w:lang w:val="es-BO"/>
                    </w:rPr>
                    <w:t xml:space="preserve">SERVICIO DE OPERACIÓN NOCTURNA VIRU </w:t>
                  </w:r>
                  <w:proofErr w:type="spellStart"/>
                  <w:r w:rsidRPr="00A35E9F">
                    <w:rPr>
                      <w:rFonts w:ascii="Calibri" w:hAnsi="Calibri" w:cs="Calibri"/>
                      <w:sz w:val="22"/>
                      <w:szCs w:val="22"/>
                      <w:lang w:val="es-BO"/>
                    </w:rPr>
                    <w:t>VIRU</w:t>
                  </w:r>
                  <w:proofErr w:type="spellEnd"/>
                  <w:r w:rsidRPr="00A35E9F">
                    <w:rPr>
                      <w:rFonts w:ascii="Calibri" w:hAnsi="Calibri" w:cs="Calibri"/>
                      <w:sz w:val="22"/>
                      <w:szCs w:val="22"/>
                      <w:lang w:val="es-BO"/>
                    </w:rPr>
                    <w:t xml:space="preserve"> TRANSPORTE AÉREO PARA 7 PASAJEROS CON CAPACIDAD 700 KG.</w:t>
                  </w:r>
                </w:p>
              </w:tc>
            </w:tr>
            <w:tr w:rsidR="00571E2B" w:rsidRPr="00A35E9F" w:rsidTr="00AC46DE">
              <w:trPr>
                <w:trHeight w:val="454"/>
                <w:jc w:val="center"/>
              </w:trPr>
              <w:tc>
                <w:tcPr>
                  <w:tcW w:w="455" w:type="dxa"/>
                  <w:tcBorders>
                    <w:top w:val="single" w:sz="4" w:space="0" w:color="auto"/>
                    <w:left w:val="single" w:sz="4" w:space="0" w:color="auto"/>
                    <w:bottom w:val="single" w:sz="4" w:space="0" w:color="auto"/>
                    <w:right w:val="single" w:sz="4" w:space="0" w:color="000000"/>
                  </w:tcBorders>
                  <w:vAlign w:val="center"/>
                </w:tcPr>
                <w:p w:rsidR="00571E2B" w:rsidRPr="00A35E9F" w:rsidRDefault="00571E2B" w:rsidP="00571E2B">
                  <w:pPr>
                    <w:jc w:val="center"/>
                    <w:rPr>
                      <w:rFonts w:ascii="Calibri" w:hAnsi="Calibri"/>
                      <w:color w:val="000000"/>
                      <w:sz w:val="22"/>
                      <w:szCs w:val="22"/>
                    </w:rPr>
                  </w:pPr>
                  <w:r w:rsidRPr="00A35E9F">
                    <w:rPr>
                      <w:rFonts w:ascii="Calibri" w:hAnsi="Calibri"/>
                      <w:color w:val="000000"/>
                      <w:sz w:val="22"/>
                      <w:szCs w:val="22"/>
                    </w:rPr>
                    <w:t>6</w:t>
                  </w:r>
                </w:p>
              </w:tc>
              <w:tc>
                <w:tcPr>
                  <w:tcW w:w="448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71E2B" w:rsidRPr="00A35E9F" w:rsidRDefault="00571E2B" w:rsidP="00571E2B">
                  <w:pPr>
                    <w:tabs>
                      <w:tab w:val="left" w:pos="915"/>
                    </w:tabs>
                    <w:autoSpaceDE w:val="0"/>
                    <w:autoSpaceDN w:val="0"/>
                    <w:adjustRightInd w:val="0"/>
                    <w:rPr>
                      <w:rFonts w:ascii="Calibri" w:hAnsi="Calibri" w:cs="Calibri"/>
                      <w:sz w:val="22"/>
                      <w:szCs w:val="22"/>
                    </w:rPr>
                  </w:pPr>
                  <w:r w:rsidRPr="00A35E9F">
                    <w:rPr>
                      <w:rFonts w:ascii="Calibri" w:hAnsi="Calibri" w:cs="Calibri"/>
                      <w:sz w:val="22"/>
                      <w:szCs w:val="22"/>
                      <w:lang w:val="es-BO"/>
                    </w:rPr>
                    <w:t>SERVICIO DE PERNOCTE YACUIBA</w:t>
                  </w:r>
                </w:p>
              </w:tc>
            </w:tr>
            <w:tr w:rsidR="00571E2B" w:rsidRPr="00A35E9F" w:rsidTr="00AC46DE">
              <w:trPr>
                <w:trHeight w:val="454"/>
                <w:jc w:val="center"/>
              </w:trPr>
              <w:tc>
                <w:tcPr>
                  <w:tcW w:w="455" w:type="dxa"/>
                  <w:tcBorders>
                    <w:top w:val="single" w:sz="4" w:space="0" w:color="auto"/>
                    <w:left w:val="single" w:sz="4" w:space="0" w:color="auto"/>
                    <w:bottom w:val="single" w:sz="4" w:space="0" w:color="auto"/>
                    <w:right w:val="single" w:sz="4" w:space="0" w:color="000000"/>
                  </w:tcBorders>
                  <w:vAlign w:val="center"/>
                </w:tcPr>
                <w:p w:rsidR="00571E2B" w:rsidRPr="00A35E9F" w:rsidRDefault="00571E2B" w:rsidP="00571E2B">
                  <w:pPr>
                    <w:jc w:val="center"/>
                    <w:rPr>
                      <w:rFonts w:ascii="Calibri" w:hAnsi="Calibri"/>
                      <w:color w:val="000000"/>
                      <w:sz w:val="22"/>
                      <w:szCs w:val="22"/>
                    </w:rPr>
                  </w:pPr>
                  <w:r w:rsidRPr="00A35E9F">
                    <w:rPr>
                      <w:rFonts w:ascii="Calibri" w:hAnsi="Calibri"/>
                      <w:color w:val="000000"/>
                      <w:sz w:val="22"/>
                      <w:szCs w:val="22"/>
                    </w:rPr>
                    <w:t>7</w:t>
                  </w:r>
                </w:p>
              </w:tc>
              <w:tc>
                <w:tcPr>
                  <w:tcW w:w="448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71E2B" w:rsidRPr="00A35E9F" w:rsidRDefault="00571E2B" w:rsidP="00571E2B">
                  <w:pPr>
                    <w:tabs>
                      <w:tab w:val="left" w:pos="915"/>
                    </w:tabs>
                    <w:autoSpaceDE w:val="0"/>
                    <w:autoSpaceDN w:val="0"/>
                    <w:adjustRightInd w:val="0"/>
                    <w:rPr>
                      <w:rFonts w:ascii="Calibri" w:hAnsi="Calibri" w:cs="Calibri"/>
                      <w:sz w:val="22"/>
                      <w:szCs w:val="22"/>
                    </w:rPr>
                  </w:pPr>
                  <w:r w:rsidRPr="00A35E9F">
                    <w:rPr>
                      <w:rFonts w:ascii="Calibri" w:hAnsi="Calibri" w:cs="Calibri"/>
                      <w:sz w:val="22"/>
                      <w:szCs w:val="22"/>
                      <w:lang w:val="es-BO"/>
                    </w:rPr>
                    <w:t>SERVICIO DE TASA AL VIAJERO</w:t>
                  </w:r>
                </w:p>
              </w:tc>
            </w:tr>
          </w:tbl>
          <w:p w:rsidR="00BF66A0" w:rsidRPr="008842A3" w:rsidRDefault="00BF66A0" w:rsidP="00822B2E">
            <w:pPr>
              <w:rPr>
                <w:rFonts w:ascii="Calibri" w:hAnsi="Calibri" w:cs="Calibri"/>
                <w:b/>
                <w:sz w:val="18"/>
                <w:szCs w:val="18"/>
              </w:rPr>
            </w:pPr>
          </w:p>
        </w:tc>
        <w:tc>
          <w:tcPr>
            <w:tcW w:w="5588" w:type="dxa"/>
            <w:vAlign w:val="center"/>
          </w:tcPr>
          <w:p w:rsidR="00BF66A0" w:rsidRPr="008842A3" w:rsidRDefault="00BF66A0" w:rsidP="00822B2E">
            <w:pPr>
              <w:rPr>
                <w:rFonts w:ascii="Calibri" w:hAnsi="Calibri" w:cs="Calibri"/>
                <w:b/>
                <w:sz w:val="18"/>
                <w:szCs w:val="18"/>
              </w:rPr>
            </w:pPr>
          </w:p>
        </w:tc>
      </w:tr>
      <w:tr w:rsidR="00571E2B" w:rsidRPr="008842A3" w:rsidTr="00A10861">
        <w:trPr>
          <w:trHeight w:val="284"/>
          <w:jc w:val="center"/>
        </w:trPr>
        <w:tc>
          <w:tcPr>
            <w:tcW w:w="5088" w:type="dxa"/>
            <w:vAlign w:val="center"/>
          </w:tcPr>
          <w:p w:rsidR="00571E2B" w:rsidRPr="00A35E9F" w:rsidRDefault="00571E2B" w:rsidP="00571E2B">
            <w:pPr>
              <w:autoSpaceDE w:val="0"/>
              <w:autoSpaceDN w:val="0"/>
              <w:adjustRightInd w:val="0"/>
              <w:rPr>
                <w:rFonts w:ascii="Calibri" w:hAnsi="Calibri" w:cs="Calibri"/>
                <w:sz w:val="22"/>
                <w:szCs w:val="22"/>
              </w:rPr>
            </w:pPr>
            <w:r w:rsidRPr="00A35E9F">
              <w:rPr>
                <w:rFonts w:ascii="Calibri" w:hAnsi="Calibri" w:cs="Calibri"/>
                <w:b/>
                <w:bCs/>
                <w:sz w:val="22"/>
                <w:szCs w:val="22"/>
              </w:rPr>
              <w:t xml:space="preserve">DESCRIPCIÓN DEL SERVICIO </w:t>
            </w:r>
          </w:p>
        </w:tc>
        <w:tc>
          <w:tcPr>
            <w:tcW w:w="5588" w:type="dxa"/>
            <w:vAlign w:val="center"/>
          </w:tcPr>
          <w:p w:rsidR="00571E2B" w:rsidRPr="008842A3" w:rsidRDefault="00571E2B" w:rsidP="00571E2B">
            <w:pPr>
              <w:rPr>
                <w:rFonts w:ascii="Calibri" w:hAnsi="Calibri" w:cs="Calibri"/>
                <w:b/>
                <w:sz w:val="18"/>
                <w:szCs w:val="18"/>
              </w:rPr>
            </w:pPr>
          </w:p>
        </w:tc>
      </w:tr>
      <w:tr w:rsidR="00571E2B" w:rsidRPr="008842A3" w:rsidTr="00A10861">
        <w:trPr>
          <w:trHeight w:val="233"/>
          <w:jc w:val="center"/>
        </w:trPr>
        <w:tc>
          <w:tcPr>
            <w:tcW w:w="5088" w:type="dxa"/>
            <w:vAlign w:val="center"/>
          </w:tcPr>
          <w:p w:rsidR="00571E2B" w:rsidRPr="002228CC" w:rsidRDefault="00571E2B" w:rsidP="00571E2B">
            <w:pPr>
              <w:autoSpaceDE w:val="0"/>
              <w:autoSpaceDN w:val="0"/>
              <w:adjustRightInd w:val="0"/>
              <w:jc w:val="both"/>
              <w:rPr>
                <w:rFonts w:ascii="Calibri" w:hAnsi="Calibri" w:cs="Calibri"/>
                <w:b/>
                <w:sz w:val="22"/>
                <w:szCs w:val="22"/>
                <w:lang w:val="es-BO"/>
              </w:rPr>
            </w:pPr>
            <w:r w:rsidRPr="002228CC">
              <w:rPr>
                <w:rFonts w:ascii="Calibri" w:hAnsi="Calibri" w:cs="Calibri"/>
                <w:b/>
                <w:sz w:val="22"/>
                <w:szCs w:val="22"/>
                <w:lang w:val="es-BO"/>
              </w:rPr>
              <w:t>ITEM 1. SERVICIO DE TRANSPORTE AEREO PARA 19 PASAJEROS</w:t>
            </w:r>
          </w:p>
          <w:p w:rsidR="00571E2B" w:rsidRPr="00571E2B" w:rsidRDefault="00571E2B" w:rsidP="00571E2B">
            <w:pPr>
              <w:autoSpaceDE w:val="0"/>
              <w:autoSpaceDN w:val="0"/>
              <w:adjustRightInd w:val="0"/>
              <w:jc w:val="both"/>
              <w:rPr>
                <w:rFonts w:ascii="Calibri" w:hAnsi="Calibri" w:cs="Arial"/>
                <w:color w:val="000000"/>
                <w:sz w:val="12"/>
                <w:szCs w:val="22"/>
                <w:lang w:val="es-BO" w:eastAsia="es-BO"/>
              </w:rPr>
            </w:pPr>
          </w:p>
          <w:p w:rsidR="00571E2B" w:rsidRPr="002228CC" w:rsidRDefault="00571E2B" w:rsidP="00571E2B">
            <w:pPr>
              <w:autoSpaceDE w:val="0"/>
              <w:autoSpaceDN w:val="0"/>
              <w:adjustRightInd w:val="0"/>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El servicio deberá ser brindado con una Aeronave, bimotor, turbohélice, preferentemente presurizada y con las siguientes características: </w:t>
            </w:r>
          </w:p>
          <w:p w:rsidR="00571E2B" w:rsidRPr="002228CC" w:rsidRDefault="00571E2B" w:rsidP="00571E2B">
            <w:pPr>
              <w:autoSpaceDE w:val="0"/>
              <w:autoSpaceDN w:val="0"/>
              <w:adjustRightInd w:val="0"/>
              <w:jc w:val="both"/>
              <w:rPr>
                <w:rFonts w:ascii="Calibri" w:hAnsi="Calibri" w:cs="Arial"/>
                <w:color w:val="000000"/>
                <w:sz w:val="22"/>
                <w:szCs w:val="22"/>
                <w:lang w:val="es-BO" w:eastAsia="es-BO"/>
              </w:rPr>
            </w:pPr>
          </w:p>
          <w:p w:rsidR="00571E2B" w:rsidRPr="00A10861" w:rsidRDefault="00571E2B" w:rsidP="00A10861">
            <w:pPr>
              <w:pStyle w:val="Prrafodelista"/>
              <w:numPr>
                <w:ilvl w:val="0"/>
                <w:numId w:val="39"/>
              </w:numPr>
              <w:autoSpaceDE w:val="0"/>
              <w:autoSpaceDN w:val="0"/>
              <w:adjustRightInd w:val="0"/>
              <w:ind w:left="524"/>
              <w:jc w:val="both"/>
              <w:rPr>
                <w:rFonts w:ascii="Calibri" w:hAnsi="Calibri" w:cs="Arial"/>
                <w:color w:val="000000"/>
                <w:sz w:val="22"/>
                <w:szCs w:val="22"/>
                <w:lang w:val="es-BO" w:eastAsia="es-BO"/>
              </w:rPr>
            </w:pPr>
            <w:r w:rsidRPr="00A10861">
              <w:rPr>
                <w:rFonts w:ascii="Calibri" w:hAnsi="Calibri" w:cs="Arial"/>
                <w:color w:val="000000"/>
                <w:sz w:val="22"/>
                <w:szCs w:val="22"/>
                <w:lang w:val="es-BO" w:eastAsia="es-BO"/>
              </w:rPr>
              <w:t xml:space="preserve">Configuración para transporte para 19 pasajeros, sin contar los tripulantes; </w:t>
            </w:r>
          </w:p>
          <w:p w:rsidR="00571E2B" w:rsidRPr="002228CC" w:rsidRDefault="00571E2B" w:rsidP="00A10861">
            <w:pPr>
              <w:pStyle w:val="Prrafodelista"/>
              <w:numPr>
                <w:ilvl w:val="0"/>
                <w:numId w:val="39"/>
              </w:numPr>
              <w:autoSpaceDE w:val="0"/>
              <w:autoSpaceDN w:val="0"/>
              <w:adjustRightInd w:val="0"/>
              <w:ind w:left="524"/>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Peso básico operacional (PBO), de 2.000 kg. en la configuración para transporte de pasajeros como mínimo. </w:t>
            </w:r>
          </w:p>
          <w:p w:rsidR="00571E2B" w:rsidRPr="002228CC" w:rsidRDefault="00571E2B" w:rsidP="00A10861">
            <w:pPr>
              <w:pStyle w:val="Prrafodelista"/>
              <w:numPr>
                <w:ilvl w:val="0"/>
                <w:numId w:val="39"/>
              </w:numPr>
              <w:autoSpaceDE w:val="0"/>
              <w:autoSpaceDN w:val="0"/>
              <w:adjustRightInd w:val="0"/>
              <w:ind w:left="524"/>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Peso básico operacional es 2.000 Kg. aproximadamente, en la configuración </w:t>
            </w:r>
            <w:proofErr w:type="spellStart"/>
            <w:r w:rsidRPr="002228CC">
              <w:rPr>
                <w:rFonts w:ascii="Calibri" w:hAnsi="Calibri" w:cs="Arial"/>
                <w:color w:val="000000"/>
                <w:sz w:val="22"/>
                <w:szCs w:val="22"/>
                <w:lang w:val="es-BO" w:eastAsia="es-BO"/>
              </w:rPr>
              <w:t>Medevac</w:t>
            </w:r>
            <w:proofErr w:type="spellEnd"/>
            <w:r w:rsidRPr="002228CC">
              <w:rPr>
                <w:rFonts w:ascii="Calibri" w:hAnsi="Calibri" w:cs="Arial"/>
                <w:color w:val="000000"/>
                <w:sz w:val="22"/>
                <w:szCs w:val="22"/>
                <w:lang w:val="es-BO" w:eastAsia="es-BO"/>
              </w:rPr>
              <w:t xml:space="preserve"> 4 camillas más 6 asientos como mínimo. </w:t>
            </w:r>
          </w:p>
          <w:p w:rsidR="00571E2B" w:rsidRPr="00A10861" w:rsidRDefault="00571E2B" w:rsidP="00A10861">
            <w:pPr>
              <w:pStyle w:val="Prrafodelista"/>
              <w:numPr>
                <w:ilvl w:val="0"/>
                <w:numId w:val="39"/>
              </w:numPr>
              <w:autoSpaceDE w:val="0"/>
              <w:autoSpaceDN w:val="0"/>
              <w:adjustRightInd w:val="0"/>
              <w:ind w:left="524"/>
              <w:jc w:val="both"/>
              <w:rPr>
                <w:rFonts w:ascii="Calibri" w:hAnsi="Calibri" w:cs="Arial"/>
                <w:color w:val="000000"/>
                <w:sz w:val="22"/>
                <w:szCs w:val="22"/>
                <w:lang w:val="es-BO" w:eastAsia="es-BO"/>
              </w:rPr>
            </w:pPr>
            <w:r w:rsidRPr="00A10861">
              <w:rPr>
                <w:rFonts w:ascii="Calibri" w:hAnsi="Calibri" w:cs="Arial"/>
                <w:color w:val="000000"/>
                <w:sz w:val="22"/>
                <w:szCs w:val="22"/>
                <w:lang w:val="es-BO" w:eastAsia="es-BO"/>
              </w:rPr>
              <w:t xml:space="preserve">Una autonomía y radio de acción que permitan la ejecución de los servicios requeridos dentro de los límites de performance y seguridad más apropiados. </w:t>
            </w:r>
          </w:p>
          <w:p w:rsidR="00571E2B" w:rsidRPr="00A10861" w:rsidRDefault="00571E2B" w:rsidP="00A10861">
            <w:pPr>
              <w:pStyle w:val="Prrafodelista"/>
              <w:numPr>
                <w:ilvl w:val="0"/>
                <w:numId w:val="39"/>
              </w:numPr>
              <w:autoSpaceDE w:val="0"/>
              <w:autoSpaceDN w:val="0"/>
              <w:adjustRightInd w:val="0"/>
              <w:ind w:left="524"/>
              <w:jc w:val="both"/>
              <w:rPr>
                <w:rFonts w:ascii="Calibri" w:hAnsi="Calibri" w:cs="Arial"/>
                <w:color w:val="000000"/>
                <w:sz w:val="22"/>
                <w:szCs w:val="22"/>
                <w:lang w:val="es-BO" w:eastAsia="es-BO"/>
              </w:rPr>
            </w:pPr>
            <w:r w:rsidRPr="00A10861">
              <w:rPr>
                <w:rFonts w:ascii="Calibri" w:hAnsi="Calibri" w:cs="Arial"/>
                <w:color w:val="000000"/>
                <w:sz w:val="22"/>
                <w:szCs w:val="22"/>
                <w:lang w:val="es-BO" w:eastAsia="es-BO"/>
              </w:rPr>
              <w:lastRenderedPageBreak/>
              <w:t xml:space="preserve">Panel de instrumentos de vuelo para IFR, diurno y nocturno de acuerdo con la legislación aeronáutica boliviana o superior. </w:t>
            </w:r>
          </w:p>
          <w:p w:rsidR="00571E2B" w:rsidRPr="00A10861" w:rsidRDefault="00571E2B" w:rsidP="00A10861">
            <w:pPr>
              <w:pStyle w:val="Prrafodelista"/>
              <w:numPr>
                <w:ilvl w:val="0"/>
                <w:numId w:val="39"/>
              </w:numPr>
              <w:autoSpaceDE w:val="0"/>
              <w:autoSpaceDN w:val="0"/>
              <w:adjustRightInd w:val="0"/>
              <w:ind w:left="524"/>
              <w:jc w:val="both"/>
              <w:rPr>
                <w:rFonts w:ascii="Calibri" w:hAnsi="Calibri" w:cs="Arial"/>
                <w:color w:val="000000"/>
                <w:sz w:val="22"/>
                <w:szCs w:val="22"/>
                <w:lang w:val="es-BO" w:eastAsia="es-BO"/>
              </w:rPr>
            </w:pPr>
            <w:r w:rsidRPr="00A10861">
              <w:rPr>
                <w:rFonts w:ascii="Calibri" w:hAnsi="Calibri" w:cs="Arial"/>
                <w:color w:val="000000"/>
                <w:sz w:val="22"/>
                <w:szCs w:val="22"/>
                <w:lang w:val="es-BO" w:eastAsia="es-BO"/>
              </w:rPr>
              <w:t xml:space="preserve">Equipo auxiliar de navegación "GPS" (Global </w:t>
            </w:r>
            <w:proofErr w:type="spellStart"/>
            <w:r w:rsidRPr="00A10861">
              <w:rPr>
                <w:rFonts w:ascii="Calibri" w:hAnsi="Calibri" w:cs="Arial"/>
                <w:color w:val="000000"/>
                <w:sz w:val="22"/>
                <w:szCs w:val="22"/>
                <w:lang w:val="es-BO" w:eastAsia="es-BO"/>
              </w:rPr>
              <w:t>Positioning</w:t>
            </w:r>
            <w:proofErr w:type="spellEnd"/>
            <w:r w:rsidRPr="00A10861">
              <w:rPr>
                <w:rFonts w:ascii="Calibri" w:hAnsi="Calibri" w:cs="Arial"/>
                <w:color w:val="000000"/>
                <w:sz w:val="22"/>
                <w:szCs w:val="22"/>
                <w:lang w:val="es-BO" w:eastAsia="es-BO"/>
              </w:rPr>
              <w:t xml:space="preserve"> </w:t>
            </w:r>
            <w:proofErr w:type="spellStart"/>
            <w:r w:rsidRPr="00A10861">
              <w:rPr>
                <w:rFonts w:ascii="Calibri" w:hAnsi="Calibri" w:cs="Arial"/>
                <w:color w:val="000000"/>
                <w:sz w:val="22"/>
                <w:szCs w:val="22"/>
                <w:lang w:val="es-BO" w:eastAsia="es-BO"/>
              </w:rPr>
              <w:t>System</w:t>
            </w:r>
            <w:proofErr w:type="spellEnd"/>
            <w:r w:rsidRPr="00A10861">
              <w:rPr>
                <w:rFonts w:ascii="Calibri" w:hAnsi="Calibri" w:cs="Arial"/>
                <w:color w:val="000000"/>
                <w:sz w:val="22"/>
                <w:szCs w:val="22"/>
                <w:lang w:val="es-BO" w:eastAsia="es-BO"/>
              </w:rPr>
              <w:t>), con capacidad mínima de cien (100) "</w:t>
            </w:r>
            <w:proofErr w:type="spellStart"/>
            <w:r w:rsidRPr="00A10861">
              <w:rPr>
                <w:rFonts w:ascii="Calibri" w:hAnsi="Calibri" w:cs="Arial"/>
                <w:color w:val="000000"/>
                <w:sz w:val="22"/>
                <w:szCs w:val="22"/>
                <w:lang w:val="es-BO" w:eastAsia="es-BO"/>
              </w:rPr>
              <w:t>waypoints</w:t>
            </w:r>
            <w:proofErr w:type="spellEnd"/>
            <w:r w:rsidRPr="00A10861">
              <w:rPr>
                <w:rFonts w:ascii="Calibri" w:hAnsi="Calibri" w:cs="Arial"/>
                <w:color w:val="000000"/>
                <w:sz w:val="22"/>
                <w:szCs w:val="22"/>
                <w:lang w:val="es-BO" w:eastAsia="es-BO"/>
              </w:rPr>
              <w:t xml:space="preserve">"; </w:t>
            </w:r>
          </w:p>
          <w:p w:rsidR="00571E2B" w:rsidRPr="00A10861" w:rsidRDefault="00571E2B" w:rsidP="00A10861">
            <w:pPr>
              <w:pStyle w:val="Prrafodelista"/>
              <w:numPr>
                <w:ilvl w:val="0"/>
                <w:numId w:val="39"/>
              </w:numPr>
              <w:autoSpaceDE w:val="0"/>
              <w:autoSpaceDN w:val="0"/>
              <w:adjustRightInd w:val="0"/>
              <w:ind w:left="524"/>
              <w:jc w:val="both"/>
              <w:rPr>
                <w:rFonts w:ascii="Calibri" w:hAnsi="Calibri" w:cs="Arial"/>
                <w:color w:val="000000"/>
                <w:sz w:val="22"/>
                <w:szCs w:val="22"/>
                <w:lang w:val="es-BO" w:eastAsia="es-BO"/>
              </w:rPr>
            </w:pPr>
            <w:r w:rsidRPr="00A10861">
              <w:rPr>
                <w:rFonts w:ascii="Calibri" w:hAnsi="Calibri" w:cs="Arial"/>
                <w:color w:val="000000"/>
                <w:sz w:val="22"/>
                <w:szCs w:val="22"/>
                <w:lang w:val="es-BO" w:eastAsia="es-BO"/>
              </w:rPr>
              <w:t xml:space="preserve">Equipo de supervivencia adecuado para el área de las operaciones y la cantidad de pasajeros que son transportados. </w:t>
            </w:r>
          </w:p>
          <w:p w:rsidR="00571E2B" w:rsidRPr="00A10861" w:rsidRDefault="00571E2B" w:rsidP="00A10861">
            <w:pPr>
              <w:pStyle w:val="Prrafodelista"/>
              <w:numPr>
                <w:ilvl w:val="0"/>
                <w:numId w:val="39"/>
              </w:numPr>
              <w:autoSpaceDE w:val="0"/>
              <w:autoSpaceDN w:val="0"/>
              <w:adjustRightInd w:val="0"/>
              <w:ind w:left="524"/>
              <w:jc w:val="both"/>
              <w:rPr>
                <w:rFonts w:ascii="Calibri" w:hAnsi="Calibri" w:cs="Arial"/>
                <w:color w:val="000000"/>
                <w:sz w:val="22"/>
                <w:szCs w:val="22"/>
                <w:lang w:val="es-BO" w:eastAsia="es-BO"/>
              </w:rPr>
            </w:pPr>
            <w:r w:rsidRPr="00A10861">
              <w:rPr>
                <w:rFonts w:ascii="Calibri" w:hAnsi="Calibri" w:cs="Arial"/>
                <w:color w:val="000000"/>
                <w:sz w:val="22"/>
                <w:szCs w:val="22"/>
                <w:lang w:val="es-BO" w:eastAsia="es-BO"/>
              </w:rPr>
              <w:t>Equipo de CVR (</w:t>
            </w:r>
            <w:proofErr w:type="spellStart"/>
            <w:r w:rsidRPr="00A10861">
              <w:rPr>
                <w:rFonts w:ascii="Calibri" w:hAnsi="Calibri" w:cs="Arial"/>
                <w:color w:val="000000"/>
                <w:sz w:val="22"/>
                <w:szCs w:val="22"/>
                <w:lang w:val="es-BO" w:eastAsia="es-BO"/>
              </w:rPr>
              <w:t>Cockpit</w:t>
            </w:r>
            <w:proofErr w:type="spellEnd"/>
            <w:r w:rsidRPr="00A10861">
              <w:rPr>
                <w:rFonts w:ascii="Calibri" w:hAnsi="Calibri" w:cs="Arial"/>
                <w:color w:val="000000"/>
                <w:sz w:val="22"/>
                <w:szCs w:val="22"/>
                <w:lang w:val="es-BO" w:eastAsia="es-BO"/>
              </w:rPr>
              <w:t xml:space="preserve"> </w:t>
            </w:r>
            <w:proofErr w:type="spellStart"/>
            <w:r w:rsidRPr="00A10861">
              <w:rPr>
                <w:rFonts w:ascii="Calibri" w:hAnsi="Calibri" w:cs="Arial"/>
                <w:color w:val="000000"/>
                <w:sz w:val="22"/>
                <w:szCs w:val="22"/>
                <w:lang w:val="es-BO" w:eastAsia="es-BO"/>
              </w:rPr>
              <w:t>Voice</w:t>
            </w:r>
            <w:proofErr w:type="spellEnd"/>
            <w:r w:rsidRPr="00A10861">
              <w:rPr>
                <w:rFonts w:ascii="Calibri" w:hAnsi="Calibri" w:cs="Arial"/>
                <w:color w:val="000000"/>
                <w:sz w:val="22"/>
                <w:szCs w:val="22"/>
                <w:lang w:val="es-BO" w:eastAsia="es-BO"/>
              </w:rPr>
              <w:t xml:space="preserve"> </w:t>
            </w:r>
            <w:proofErr w:type="spellStart"/>
            <w:r w:rsidRPr="00A10861">
              <w:rPr>
                <w:rFonts w:ascii="Calibri" w:hAnsi="Calibri" w:cs="Arial"/>
                <w:color w:val="000000"/>
                <w:sz w:val="22"/>
                <w:szCs w:val="22"/>
                <w:lang w:val="es-BO" w:eastAsia="es-BO"/>
              </w:rPr>
              <w:t>Recorder</w:t>
            </w:r>
            <w:proofErr w:type="spellEnd"/>
            <w:r w:rsidRPr="00A10861">
              <w:rPr>
                <w:rFonts w:ascii="Calibri" w:hAnsi="Calibri" w:cs="Arial"/>
                <w:color w:val="000000"/>
                <w:sz w:val="22"/>
                <w:szCs w:val="22"/>
                <w:lang w:val="es-BO" w:eastAsia="es-BO"/>
              </w:rPr>
              <w:t xml:space="preserve">) y equipo de FDR (Flight Data </w:t>
            </w:r>
            <w:proofErr w:type="spellStart"/>
            <w:r w:rsidRPr="00A10861">
              <w:rPr>
                <w:rFonts w:ascii="Calibri" w:hAnsi="Calibri" w:cs="Arial"/>
                <w:color w:val="000000"/>
                <w:sz w:val="22"/>
                <w:szCs w:val="22"/>
                <w:lang w:val="es-BO" w:eastAsia="es-BO"/>
              </w:rPr>
              <w:t>Recorder</w:t>
            </w:r>
            <w:proofErr w:type="spellEnd"/>
            <w:r w:rsidRPr="00A10861">
              <w:rPr>
                <w:rFonts w:ascii="Calibri" w:hAnsi="Calibri" w:cs="Arial"/>
                <w:color w:val="000000"/>
                <w:sz w:val="22"/>
                <w:szCs w:val="22"/>
                <w:lang w:val="es-BO" w:eastAsia="es-BO"/>
              </w:rPr>
              <w:t xml:space="preserve">) </w:t>
            </w:r>
          </w:p>
          <w:p w:rsidR="00571E2B" w:rsidRPr="00A10861" w:rsidRDefault="00571E2B" w:rsidP="00A10861">
            <w:pPr>
              <w:pStyle w:val="Prrafodelista"/>
              <w:numPr>
                <w:ilvl w:val="0"/>
                <w:numId w:val="39"/>
              </w:numPr>
              <w:autoSpaceDE w:val="0"/>
              <w:autoSpaceDN w:val="0"/>
              <w:adjustRightInd w:val="0"/>
              <w:ind w:left="524"/>
              <w:jc w:val="both"/>
              <w:rPr>
                <w:rFonts w:ascii="Calibri" w:hAnsi="Calibri" w:cs="Arial"/>
                <w:color w:val="000000"/>
                <w:sz w:val="22"/>
                <w:szCs w:val="22"/>
                <w:lang w:val="en-US" w:eastAsia="es-BO"/>
              </w:rPr>
            </w:pPr>
            <w:proofErr w:type="spellStart"/>
            <w:r w:rsidRPr="00A10861">
              <w:rPr>
                <w:rFonts w:ascii="Calibri" w:hAnsi="Calibri" w:cs="Arial"/>
                <w:color w:val="000000"/>
                <w:sz w:val="22"/>
                <w:szCs w:val="22"/>
                <w:lang w:val="en-US" w:eastAsia="es-BO"/>
              </w:rPr>
              <w:t>Equipo</w:t>
            </w:r>
            <w:proofErr w:type="spellEnd"/>
            <w:r w:rsidRPr="00A10861">
              <w:rPr>
                <w:rFonts w:ascii="Calibri" w:hAnsi="Calibri" w:cs="Arial"/>
                <w:color w:val="000000"/>
                <w:sz w:val="22"/>
                <w:szCs w:val="22"/>
                <w:lang w:val="en-US" w:eastAsia="es-BO"/>
              </w:rPr>
              <w:t xml:space="preserve"> de TAS (Traffic Advisory System) o de TCAS (Traffic Alert and Collision Avoidance System); </w:t>
            </w:r>
          </w:p>
          <w:p w:rsidR="00571E2B" w:rsidRPr="00A10861" w:rsidRDefault="00571E2B" w:rsidP="00A10861">
            <w:pPr>
              <w:pStyle w:val="Prrafodelista"/>
              <w:numPr>
                <w:ilvl w:val="0"/>
                <w:numId w:val="39"/>
              </w:numPr>
              <w:autoSpaceDE w:val="0"/>
              <w:autoSpaceDN w:val="0"/>
              <w:adjustRightInd w:val="0"/>
              <w:ind w:left="524"/>
              <w:jc w:val="both"/>
              <w:rPr>
                <w:rFonts w:ascii="Calibri" w:hAnsi="Calibri" w:cs="Arial"/>
                <w:color w:val="000000"/>
                <w:sz w:val="22"/>
                <w:szCs w:val="22"/>
                <w:lang w:val="en-US" w:eastAsia="es-BO"/>
              </w:rPr>
            </w:pPr>
            <w:proofErr w:type="spellStart"/>
            <w:r w:rsidRPr="00A10861">
              <w:rPr>
                <w:rFonts w:ascii="Calibri" w:hAnsi="Calibri" w:cs="Arial"/>
                <w:color w:val="000000"/>
                <w:sz w:val="22"/>
                <w:szCs w:val="22"/>
                <w:lang w:val="en-US" w:eastAsia="es-BO"/>
              </w:rPr>
              <w:t>Equipo</w:t>
            </w:r>
            <w:proofErr w:type="spellEnd"/>
            <w:r w:rsidRPr="00A10861">
              <w:rPr>
                <w:rFonts w:ascii="Calibri" w:hAnsi="Calibri" w:cs="Arial"/>
                <w:color w:val="000000"/>
                <w:sz w:val="22"/>
                <w:szCs w:val="22"/>
                <w:lang w:val="en-US" w:eastAsia="es-BO"/>
              </w:rPr>
              <w:t xml:space="preserve"> de Ground Proximity Warning System (GPWS) </w:t>
            </w:r>
          </w:p>
          <w:p w:rsidR="00571E2B" w:rsidRPr="00A10861" w:rsidRDefault="00571E2B" w:rsidP="00A10861">
            <w:pPr>
              <w:pStyle w:val="Prrafodelista"/>
              <w:numPr>
                <w:ilvl w:val="0"/>
                <w:numId w:val="39"/>
              </w:numPr>
              <w:autoSpaceDE w:val="0"/>
              <w:autoSpaceDN w:val="0"/>
              <w:adjustRightInd w:val="0"/>
              <w:ind w:left="524"/>
              <w:jc w:val="both"/>
              <w:rPr>
                <w:rFonts w:ascii="Calibri" w:hAnsi="Calibri" w:cs="Arial"/>
                <w:color w:val="000000"/>
                <w:sz w:val="22"/>
                <w:szCs w:val="22"/>
                <w:lang w:val="es-BO" w:eastAsia="es-BO"/>
              </w:rPr>
            </w:pPr>
            <w:r w:rsidRPr="00A10861">
              <w:rPr>
                <w:rFonts w:ascii="Calibri" w:hAnsi="Calibri" w:cs="Arial"/>
                <w:color w:val="000000"/>
                <w:sz w:val="22"/>
                <w:szCs w:val="22"/>
                <w:lang w:val="es-BO" w:eastAsia="es-BO"/>
              </w:rPr>
              <w:t xml:space="preserve">Transmisor localizador de emergencia con funcionamiento automático por impacto, que posibilite emitir la señal en las frecuencias de 121.5 MHZ y 406 MHZ. </w:t>
            </w:r>
          </w:p>
          <w:p w:rsidR="00571E2B" w:rsidRPr="00AC46DE" w:rsidRDefault="00571E2B" w:rsidP="00571E2B">
            <w:pPr>
              <w:autoSpaceDE w:val="0"/>
              <w:autoSpaceDN w:val="0"/>
              <w:adjustRightInd w:val="0"/>
              <w:jc w:val="both"/>
              <w:rPr>
                <w:rFonts w:ascii="Calibri" w:hAnsi="Calibri" w:cs="Arial"/>
                <w:sz w:val="16"/>
                <w:szCs w:val="22"/>
                <w:lang w:val="es-BO" w:eastAsia="es-BO"/>
              </w:rPr>
            </w:pPr>
          </w:p>
          <w:p w:rsidR="00571E2B" w:rsidRPr="002228CC" w:rsidRDefault="00571E2B" w:rsidP="00571E2B">
            <w:pPr>
              <w:autoSpaceDE w:val="0"/>
              <w:autoSpaceDN w:val="0"/>
              <w:adjustRightInd w:val="0"/>
              <w:jc w:val="both"/>
              <w:rPr>
                <w:rFonts w:ascii="Calibri" w:hAnsi="Calibri" w:cs="Calibri"/>
                <w:sz w:val="22"/>
                <w:szCs w:val="22"/>
                <w:lang w:val="es-BO"/>
              </w:rPr>
            </w:pPr>
            <w:r w:rsidRPr="002228CC">
              <w:rPr>
                <w:rFonts w:ascii="Calibri" w:hAnsi="Calibri" w:cs="Arial"/>
                <w:sz w:val="22"/>
                <w:szCs w:val="22"/>
                <w:lang w:val="es-BO" w:eastAsia="es-BO"/>
              </w:rPr>
              <w:t>La aeronave con las características y equipos descritos anteriormente, será utilizada para el transporte de personal y/o carga designados por la empresa contratante en operaciones de vuelo.</w:t>
            </w:r>
          </w:p>
          <w:p w:rsidR="00571E2B" w:rsidRPr="00AC46DE" w:rsidRDefault="00571E2B" w:rsidP="00571E2B">
            <w:pPr>
              <w:tabs>
                <w:tab w:val="left" w:pos="915"/>
              </w:tabs>
              <w:autoSpaceDE w:val="0"/>
              <w:autoSpaceDN w:val="0"/>
              <w:adjustRightInd w:val="0"/>
              <w:ind w:left="426"/>
              <w:jc w:val="both"/>
              <w:rPr>
                <w:rFonts w:ascii="Calibri" w:hAnsi="Calibri" w:cs="Calibri"/>
                <w:sz w:val="16"/>
                <w:szCs w:val="22"/>
                <w:lang w:val="es-BO"/>
              </w:rPr>
            </w:pPr>
          </w:p>
          <w:p w:rsidR="00571E2B" w:rsidRPr="002228CC" w:rsidRDefault="00571E2B" w:rsidP="001A178A">
            <w:pPr>
              <w:numPr>
                <w:ilvl w:val="0"/>
                <w:numId w:val="30"/>
              </w:numPr>
              <w:autoSpaceDE w:val="0"/>
              <w:autoSpaceDN w:val="0"/>
              <w:adjustRightInd w:val="0"/>
              <w:ind w:left="426"/>
              <w:jc w:val="both"/>
              <w:rPr>
                <w:rFonts w:ascii="Calibri" w:hAnsi="Calibri" w:cs="Arial"/>
                <w:sz w:val="22"/>
                <w:szCs w:val="22"/>
                <w:lang w:val="es-BO" w:eastAsia="es-BO"/>
              </w:rPr>
            </w:pPr>
            <w:r>
              <w:rPr>
                <w:rFonts w:ascii="Calibri" w:hAnsi="Calibri" w:cs="Arial"/>
                <w:b/>
                <w:bCs/>
                <w:sz w:val="22"/>
                <w:szCs w:val="22"/>
                <w:lang w:val="es-BO" w:eastAsia="es-BO"/>
              </w:rPr>
              <w:t>Programación d</w:t>
            </w:r>
            <w:r w:rsidRPr="002228CC">
              <w:rPr>
                <w:rFonts w:ascii="Calibri" w:hAnsi="Calibri" w:cs="Arial"/>
                <w:b/>
                <w:bCs/>
                <w:sz w:val="22"/>
                <w:szCs w:val="22"/>
                <w:lang w:val="es-BO" w:eastAsia="es-BO"/>
              </w:rPr>
              <w:t xml:space="preserve">e Vuelos </w:t>
            </w:r>
          </w:p>
          <w:p w:rsidR="00571E2B" w:rsidRPr="00AC46DE" w:rsidRDefault="00571E2B" w:rsidP="00571E2B">
            <w:pPr>
              <w:autoSpaceDE w:val="0"/>
              <w:autoSpaceDN w:val="0"/>
              <w:adjustRightInd w:val="0"/>
              <w:jc w:val="both"/>
              <w:rPr>
                <w:rFonts w:ascii="Calibri" w:hAnsi="Calibri" w:cs="Arial"/>
                <w:sz w:val="16"/>
                <w:szCs w:val="22"/>
                <w:lang w:val="es-BO" w:eastAsia="es-BO"/>
              </w:rPr>
            </w:pP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El principal uso del servicio aéreo está destinado a cubrir los cambios de turnos del personal operativo y otros a requerimiento de YPFB. Los cambios de turno se ejecutarán según las fechas establecidas por YPFB. </w:t>
            </w:r>
          </w:p>
          <w:p w:rsidR="00571E2B" w:rsidRPr="00AC46DE" w:rsidRDefault="00571E2B" w:rsidP="00571E2B">
            <w:pPr>
              <w:autoSpaceDE w:val="0"/>
              <w:autoSpaceDN w:val="0"/>
              <w:adjustRightInd w:val="0"/>
              <w:jc w:val="both"/>
              <w:rPr>
                <w:rFonts w:ascii="Calibri" w:hAnsi="Calibri" w:cs="Arial"/>
                <w:sz w:val="16"/>
                <w:szCs w:val="22"/>
                <w:lang w:val="es-BO" w:eastAsia="es-BO"/>
              </w:rPr>
            </w:pP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La programación de vuelos será comunicada en forma escrita, usando para tal efecto el documento de autorización de servicio.</w:t>
            </w:r>
          </w:p>
          <w:p w:rsidR="00571E2B" w:rsidRPr="00AC46DE" w:rsidRDefault="00571E2B" w:rsidP="00571E2B">
            <w:pPr>
              <w:autoSpaceDE w:val="0"/>
              <w:autoSpaceDN w:val="0"/>
              <w:adjustRightInd w:val="0"/>
              <w:jc w:val="both"/>
              <w:rPr>
                <w:rFonts w:ascii="Calibri" w:hAnsi="Calibri" w:cs="Arial"/>
                <w:sz w:val="16"/>
                <w:szCs w:val="22"/>
                <w:lang w:val="es-BO" w:eastAsia="es-BO"/>
              </w:rPr>
            </w:pPr>
          </w:p>
          <w:p w:rsidR="00571E2B" w:rsidRPr="00431EBC" w:rsidRDefault="00571E2B" w:rsidP="001A178A">
            <w:pPr>
              <w:numPr>
                <w:ilvl w:val="0"/>
                <w:numId w:val="30"/>
              </w:numPr>
              <w:autoSpaceDE w:val="0"/>
              <w:autoSpaceDN w:val="0"/>
              <w:adjustRightInd w:val="0"/>
              <w:ind w:left="426"/>
              <w:jc w:val="both"/>
              <w:rPr>
                <w:rFonts w:ascii="Calibri" w:hAnsi="Calibri" w:cs="Arial"/>
                <w:sz w:val="22"/>
                <w:szCs w:val="22"/>
                <w:lang w:val="es-BO" w:eastAsia="es-BO"/>
              </w:rPr>
            </w:pPr>
            <w:r>
              <w:rPr>
                <w:rFonts w:ascii="Calibri" w:hAnsi="Calibri" w:cs="Arial"/>
                <w:b/>
                <w:bCs/>
                <w:sz w:val="22"/>
                <w:szCs w:val="22"/>
                <w:lang w:val="es-BO" w:eastAsia="es-BO"/>
              </w:rPr>
              <w:t>Ruta (</w:t>
            </w:r>
            <w:r w:rsidRPr="003844E4">
              <w:rPr>
                <w:rFonts w:ascii="Calibri" w:hAnsi="Calibri" w:cs="Arial"/>
                <w:bCs/>
                <w:sz w:val="22"/>
                <w:szCs w:val="22"/>
                <w:lang w:val="es-BO" w:eastAsia="es-BO"/>
              </w:rPr>
              <w:t>Cada vuelo incluye Ida – Retorno</w:t>
            </w:r>
            <w:r>
              <w:rPr>
                <w:rFonts w:ascii="Calibri" w:hAnsi="Calibri" w:cs="Arial"/>
                <w:b/>
                <w:bCs/>
                <w:sz w:val="22"/>
                <w:szCs w:val="22"/>
                <w:lang w:val="es-BO" w:eastAsia="es-BO"/>
              </w:rPr>
              <w:t>)</w:t>
            </w:r>
          </w:p>
          <w:p w:rsidR="00571E2B" w:rsidRPr="00AC46DE" w:rsidRDefault="00571E2B" w:rsidP="00571E2B">
            <w:pPr>
              <w:autoSpaceDE w:val="0"/>
              <w:autoSpaceDN w:val="0"/>
              <w:adjustRightInd w:val="0"/>
              <w:ind w:left="426"/>
              <w:jc w:val="both"/>
              <w:rPr>
                <w:rFonts w:ascii="Calibri" w:hAnsi="Calibri" w:cs="Arial"/>
                <w:sz w:val="16"/>
                <w:szCs w:val="22"/>
                <w:lang w:val="es-BO" w:eastAsia="es-BO"/>
              </w:rPr>
            </w:pPr>
          </w:p>
          <w:p w:rsidR="00571E2B" w:rsidRPr="002228CC" w:rsidRDefault="00571E2B" w:rsidP="00571E2B">
            <w:pPr>
              <w:autoSpaceDE w:val="0"/>
              <w:autoSpaceDN w:val="0"/>
              <w:adjustRightInd w:val="0"/>
              <w:ind w:left="426"/>
              <w:jc w:val="both"/>
              <w:rPr>
                <w:rFonts w:ascii="Calibri" w:hAnsi="Calibri" w:cs="Arial"/>
                <w:sz w:val="22"/>
                <w:szCs w:val="22"/>
                <w:lang w:val="es-BO" w:eastAsia="es-BO"/>
              </w:rPr>
            </w:pPr>
            <w:r>
              <w:rPr>
                <w:rFonts w:ascii="Calibri" w:hAnsi="Calibri" w:cs="Arial"/>
                <w:b/>
                <w:bCs/>
                <w:sz w:val="22"/>
                <w:szCs w:val="22"/>
                <w:lang w:val="es-BO" w:eastAsia="es-BO"/>
              </w:rPr>
              <w:t xml:space="preserve">Ida: </w:t>
            </w:r>
            <w:r w:rsidRPr="00431EBC">
              <w:rPr>
                <w:rFonts w:ascii="Calibri" w:hAnsi="Calibri" w:cs="Arial"/>
                <w:bCs/>
                <w:sz w:val="22"/>
                <w:szCs w:val="22"/>
                <w:lang w:val="es-BO" w:eastAsia="es-BO"/>
              </w:rPr>
              <w:t>Santa Cruz – Yacuiba</w:t>
            </w:r>
          </w:p>
          <w:p w:rsidR="00571E2B" w:rsidRDefault="00571E2B" w:rsidP="00571E2B">
            <w:pPr>
              <w:tabs>
                <w:tab w:val="left" w:pos="915"/>
              </w:tabs>
              <w:autoSpaceDE w:val="0"/>
              <w:autoSpaceDN w:val="0"/>
              <w:adjustRightInd w:val="0"/>
              <w:ind w:left="426"/>
              <w:jc w:val="both"/>
              <w:rPr>
                <w:rFonts w:ascii="Calibri" w:hAnsi="Calibri" w:cs="Calibri"/>
                <w:sz w:val="22"/>
                <w:szCs w:val="22"/>
                <w:lang w:val="es-BO"/>
              </w:rPr>
            </w:pPr>
            <w:r>
              <w:rPr>
                <w:rFonts w:ascii="Calibri" w:hAnsi="Calibri" w:cs="Arial"/>
                <w:b/>
                <w:bCs/>
                <w:sz w:val="22"/>
                <w:szCs w:val="22"/>
                <w:lang w:val="es-BO" w:eastAsia="es-BO"/>
              </w:rPr>
              <w:t xml:space="preserve">Retorno: </w:t>
            </w:r>
            <w:r w:rsidRPr="00431EBC">
              <w:rPr>
                <w:rFonts w:ascii="Calibri" w:hAnsi="Calibri" w:cs="Arial"/>
                <w:bCs/>
                <w:sz w:val="22"/>
                <w:szCs w:val="22"/>
                <w:lang w:val="es-BO" w:eastAsia="es-BO"/>
              </w:rPr>
              <w:t>Yacuiba - Santa Cruz</w:t>
            </w:r>
          </w:p>
          <w:p w:rsidR="00571E2B" w:rsidRPr="00AC46DE" w:rsidRDefault="00571E2B" w:rsidP="00571E2B">
            <w:pPr>
              <w:autoSpaceDE w:val="0"/>
              <w:autoSpaceDN w:val="0"/>
              <w:adjustRightInd w:val="0"/>
              <w:jc w:val="both"/>
              <w:rPr>
                <w:rFonts w:ascii="Calibri" w:hAnsi="Calibri" w:cs="Arial"/>
                <w:sz w:val="16"/>
                <w:szCs w:val="22"/>
                <w:lang w:val="es-BO" w:eastAsia="es-BO"/>
              </w:rPr>
            </w:pPr>
          </w:p>
          <w:p w:rsidR="00571E2B" w:rsidRPr="002228CC" w:rsidRDefault="00571E2B" w:rsidP="001A178A">
            <w:pPr>
              <w:numPr>
                <w:ilvl w:val="0"/>
                <w:numId w:val="30"/>
              </w:numPr>
              <w:tabs>
                <w:tab w:val="left" w:pos="426"/>
              </w:tabs>
              <w:autoSpaceDE w:val="0"/>
              <w:autoSpaceDN w:val="0"/>
              <w:adjustRightInd w:val="0"/>
              <w:ind w:left="426"/>
              <w:jc w:val="both"/>
              <w:rPr>
                <w:rFonts w:ascii="Calibri" w:hAnsi="Calibri" w:cs="Calibri"/>
                <w:sz w:val="22"/>
                <w:szCs w:val="22"/>
                <w:u w:val="single"/>
                <w:lang w:val="es-BO"/>
              </w:rPr>
            </w:pPr>
            <w:r w:rsidRPr="002228CC">
              <w:rPr>
                <w:rFonts w:ascii="Calibri" w:hAnsi="Calibri" w:cs="Calibri"/>
                <w:b/>
                <w:sz w:val="22"/>
                <w:szCs w:val="22"/>
                <w:lang w:val="es-BO"/>
              </w:rPr>
              <w:t>Frecuencia del Servicio</w:t>
            </w:r>
            <w:r w:rsidRPr="002228CC">
              <w:rPr>
                <w:rFonts w:ascii="Calibri" w:hAnsi="Calibri" w:cs="Calibri"/>
                <w:sz w:val="22"/>
                <w:szCs w:val="22"/>
                <w:lang w:val="es-BO"/>
              </w:rPr>
              <w:t>.</w:t>
            </w:r>
          </w:p>
          <w:p w:rsidR="00571E2B" w:rsidRPr="00AC46DE" w:rsidRDefault="00571E2B" w:rsidP="00571E2B">
            <w:pPr>
              <w:tabs>
                <w:tab w:val="left" w:pos="426"/>
              </w:tabs>
              <w:autoSpaceDE w:val="0"/>
              <w:autoSpaceDN w:val="0"/>
              <w:adjustRightInd w:val="0"/>
              <w:ind w:left="426"/>
              <w:jc w:val="both"/>
              <w:rPr>
                <w:rFonts w:ascii="Calibri" w:hAnsi="Calibri" w:cs="Calibri"/>
                <w:sz w:val="16"/>
                <w:szCs w:val="22"/>
                <w:u w:val="single"/>
                <w:lang w:val="es-BO"/>
              </w:rPr>
            </w:pPr>
          </w:p>
          <w:p w:rsidR="00571E2B" w:rsidRPr="002228CC" w:rsidRDefault="00571E2B" w:rsidP="00571E2B">
            <w:pPr>
              <w:tabs>
                <w:tab w:val="left" w:pos="915"/>
              </w:tabs>
              <w:autoSpaceDE w:val="0"/>
              <w:autoSpaceDN w:val="0"/>
              <w:adjustRightInd w:val="0"/>
              <w:jc w:val="both"/>
              <w:rPr>
                <w:rFonts w:ascii="Calibri" w:hAnsi="Calibri" w:cs="Calibri"/>
                <w:sz w:val="22"/>
                <w:szCs w:val="22"/>
              </w:rPr>
            </w:pPr>
            <w:r w:rsidRPr="002228CC">
              <w:rPr>
                <w:rFonts w:ascii="Calibri" w:hAnsi="Calibri" w:cs="Calibri"/>
                <w:sz w:val="22"/>
                <w:szCs w:val="22"/>
                <w:lang w:val="es-BO"/>
              </w:rPr>
              <w:t xml:space="preserve">El servicio a prestar </w:t>
            </w:r>
            <w:r w:rsidRPr="002228CC">
              <w:rPr>
                <w:rFonts w:ascii="Calibri" w:hAnsi="Calibri" w:cs="Calibri"/>
                <w:b/>
                <w:sz w:val="22"/>
                <w:szCs w:val="22"/>
                <w:lang w:val="es-BO"/>
              </w:rPr>
              <w:t xml:space="preserve">será ejecutado por semana </w:t>
            </w:r>
            <w:r w:rsidRPr="002228CC">
              <w:rPr>
                <w:rFonts w:ascii="Calibri" w:hAnsi="Calibri" w:cs="Calibri"/>
                <w:sz w:val="22"/>
                <w:szCs w:val="22"/>
                <w:lang w:val="es-BO"/>
              </w:rPr>
              <w:t>(</w:t>
            </w:r>
            <w:r w:rsidRPr="002228CC">
              <w:rPr>
                <w:rFonts w:ascii="Calibri" w:hAnsi="Calibri" w:cs="Calibri"/>
                <w:sz w:val="22"/>
                <w:szCs w:val="22"/>
              </w:rPr>
              <w:t xml:space="preserve">4 viajes al mes aproximadamente) </w:t>
            </w:r>
          </w:p>
          <w:p w:rsidR="00571E2B" w:rsidRPr="002228CC" w:rsidRDefault="00571E2B" w:rsidP="00571E2B">
            <w:pPr>
              <w:tabs>
                <w:tab w:val="left" w:pos="915"/>
              </w:tabs>
              <w:autoSpaceDE w:val="0"/>
              <w:autoSpaceDN w:val="0"/>
              <w:adjustRightInd w:val="0"/>
              <w:ind w:left="426"/>
              <w:jc w:val="both"/>
              <w:rPr>
                <w:rFonts w:ascii="Calibri" w:hAnsi="Calibri" w:cs="Calibri"/>
                <w:sz w:val="22"/>
                <w:szCs w:val="22"/>
              </w:rPr>
            </w:pPr>
          </w:p>
          <w:p w:rsidR="00571E2B" w:rsidRPr="002228CC" w:rsidRDefault="00571E2B" w:rsidP="00571E2B">
            <w:pPr>
              <w:autoSpaceDE w:val="0"/>
              <w:autoSpaceDN w:val="0"/>
              <w:adjustRightInd w:val="0"/>
              <w:spacing w:after="131"/>
              <w:jc w:val="both"/>
              <w:rPr>
                <w:rFonts w:ascii="Calibri" w:hAnsi="Calibri" w:cs="Arial"/>
                <w:sz w:val="22"/>
                <w:szCs w:val="22"/>
                <w:lang w:val="es-BO" w:eastAsia="es-BO"/>
              </w:rPr>
            </w:pPr>
            <w:r w:rsidRPr="002228CC">
              <w:rPr>
                <w:rFonts w:ascii="Calibri" w:hAnsi="Calibri" w:cs="Arial"/>
                <w:sz w:val="22"/>
                <w:szCs w:val="22"/>
                <w:lang w:val="es-BO" w:eastAsia="es-BO"/>
              </w:rPr>
              <w:t xml:space="preserve">En caso de sustitución de la aeronave contratada, la aeronave sustituta deberá ser del mismo modelo o de un modelo técnicamente superior al especificado contractualmente, debiendo ser respetadas como mínimas las características de desempeño y equipamiento del avión sustituido. </w:t>
            </w:r>
          </w:p>
          <w:p w:rsidR="00571E2B" w:rsidRPr="002228CC" w:rsidRDefault="00571E2B" w:rsidP="00571E2B">
            <w:pPr>
              <w:tabs>
                <w:tab w:val="left" w:pos="915"/>
              </w:tabs>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En caso de ser requerida la aeronave para atender vuelos de emergencia médica y/</w:t>
            </w:r>
            <w:proofErr w:type="spellStart"/>
            <w:r w:rsidRPr="002228CC">
              <w:rPr>
                <w:rFonts w:ascii="Calibri" w:hAnsi="Calibri" w:cs="Arial"/>
                <w:sz w:val="22"/>
                <w:szCs w:val="22"/>
                <w:lang w:val="es-BO" w:eastAsia="es-BO"/>
              </w:rPr>
              <w:t>o</w:t>
            </w:r>
            <w:proofErr w:type="spellEnd"/>
            <w:r w:rsidRPr="002228CC">
              <w:rPr>
                <w:rFonts w:ascii="Calibri" w:hAnsi="Calibri" w:cs="Arial"/>
                <w:sz w:val="22"/>
                <w:szCs w:val="22"/>
                <w:lang w:val="es-BO" w:eastAsia="es-BO"/>
              </w:rPr>
              <w:t xml:space="preserve"> operativa, la contratista deberá realizar las modificaciones necesarias y colocar los equipos médicos u otros que sean requeridos para atender este tipo de vuelos debiendo estar </w:t>
            </w:r>
            <w:r w:rsidRPr="00195954">
              <w:rPr>
                <w:rFonts w:ascii="Calibri" w:hAnsi="Calibri" w:cs="Arial"/>
                <w:sz w:val="22"/>
                <w:szCs w:val="22"/>
                <w:lang w:val="es-BO" w:eastAsia="es-BO"/>
              </w:rPr>
              <w:t>habilitado en una hora como máximo para vuelo</w:t>
            </w:r>
            <w:r w:rsidRPr="002228CC">
              <w:rPr>
                <w:rFonts w:ascii="Calibri" w:hAnsi="Calibri" w:cs="Arial"/>
                <w:sz w:val="22"/>
                <w:szCs w:val="22"/>
                <w:lang w:val="es-BO" w:eastAsia="es-BO"/>
              </w:rPr>
              <w:t>, el procedimiento se realizara en coordinación entre partes para este tipo de servicio.</w:t>
            </w:r>
          </w:p>
          <w:p w:rsidR="00571E2B" w:rsidRPr="002228CC" w:rsidRDefault="00571E2B" w:rsidP="00571E2B">
            <w:pPr>
              <w:tabs>
                <w:tab w:val="left" w:pos="915"/>
              </w:tabs>
              <w:autoSpaceDE w:val="0"/>
              <w:autoSpaceDN w:val="0"/>
              <w:adjustRightInd w:val="0"/>
              <w:jc w:val="both"/>
              <w:rPr>
                <w:rFonts w:ascii="Calibri" w:hAnsi="Calibri" w:cs="Arial"/>
                <w:sz w:val="22"/>
                <w:szCs w:val="22"/>
                <w:lang w:val="es-BO" w:eastAsia="es-BO"/>
              </w:rPr>
            </w:pPr>
          </w:p>
          <w:p w:rsidR="00571E2B" w:rsidRPr="002228CC" w:rsidRDefault="00571E2B" w:rsidP="00571E2B">
            <w:pPr>
              <w:tabs>
                <w:tab w:val="left" w:pos="915"/>
              </w:tabs>
              <w:autoSpaceDE w:val="0"/>
              <w:autoSpaceDN w:val="0"/>
              <w:adjustRightInd w:val="0"/>
              <w:jc w:val="both"/>
              <w:rPr>
                <w:rFonts w:ascii="Calibri" w:hAnsi="Calibri" w:cs="Calibri"/>
                <w:b/>
                <w:sz w:val="22"/>
                <w:szCs w:val="22"/>
                <w:lang w:val="es-BO"/>
              </w:rPr>
            </w:pPr>
            <w:r w:rsidRPr="002228CC">
              <w:rPr>
                <w:rFonts w:ascii="Calibri" w:hAnsi="Calibri" w:cs="Calibri"/>
                <w:b/>
                <w:sz w:val="22"/>
                <w:szCs w:val="22"/>
                <w:lang w:val="es-BO"/>
              </w:rPr>
              <w:t>ITEM 2. SERVICIO DE TRANSPORTE AÉREO PARA 7 PASAJEROS CON CAPACIDAD DE 800 KG.</w:t>
            </w:r>
          </w:p>
          <w:p w:rsidR="00571E2B" w:rsidRPr="002228CC" w:rsidRDefault="00571E2B" w:rsidP="00571E2B">
            <w:pPr>
              <w:tabs>
                <w:tab w:val="left" w:pos="915"/>
              </w:tabs>
              <w:autoSpaceDE w:val="0"/>
              <w:autoSpaceDN w:val="0"/>
              <w:adjustRightInd w:val="0"/>
              <w:jc w:val="both"/>
              <w:rPr>
                <w:rFonts w:ascii="Calibri" w:hAnsi="Calibri" w:cs="Calibri"/>
                <w:b/>
                <w:color w:val="FF0000"/>
                <w:sz w:val="22"/>
                <w:szCs w:val="22"/>
                <w:lang w:val="es-BO"/>
              </w:rPr>
            </w:pPr>
          </w:p>
          <w:p w:rsidR="00571E2B" w:rsidRPr="002228CC" w:rsidRDefault="00571E2B" w:rsidP="00571E2B">
            <w:pPr>
              <w:autoSpaceDE w:val="0"/>
              <w:autoSpaceDN w:val="0"/>
              <w:adjustRightInd w:val="0"/>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El servicio deberá ser brindado con una Aeronave, preferentemente </w:t>
            </w:r>
            <w:proofErr w:type="spellStart"/>
            <w:r w:rsidRPr="002228CC">
              <w:rPr>
                <w:rFonts w:ascii="Calibri" w:hAnsi="Calibri" w:cs="Arial"/>
                <w:color w:val="000000"/>
                <w:sz w:val="22"/>
                <w:szCs w:val="22"/>
                <w:lang w:val="es-BO" w:eastAsia="es-BO"/>
              </w:rPr>
              <w:t>Biturbina</w:t>
            </w:r>
            <w:proofErr w:type="spellEnd"/>
            <w:r w:rsidRPr="002228CC">
              <w:rPr>
                <w:rFonts w:ascii="Calibri" w:hAnsi="Calibri" w:cs="Arial"/>
                <w:color w:val="000000"/>
                <w:sz w:val="22"/>
                <w:szCs w:val="22"/>
                <w:lang w:val="es-BO" w:eastAsia="es-BO"/>
              </w:rPr>
              <w:t xml:space="preserve"> presurizado y con las siguientes características: </w:t>
            </w:r>
          </w:p>
          <w:p w:rsidR="00571E2B" w:rsidRPr="002228CC" w:rsidRDefault="00571E2B" w:rsidP="00571E2B">
            <w:pPr>
              <w:autoSpaceDE w:val="0"/>
              <w:autoSpaceDN w:val="0"/>
              <w:adjustRightInd w:val="0"/>
              <w:jc w:val="both"/>
              <w:rPr>
                <w:rFonts w:ascii="Calibri" w:hAnsi="Calibri" w:cs="Arial"/>
                <w:color w:val="000000"/>
                <w:sz w:val="22"/>
                <w:szCs w:val="22"/>
                <w:lang w:val="es-BO" w:eastAsia="es-BO"/>
              </w:rPr>
            </w:pPr>
          </w:p>
          <w:p w:rsidR="00571E2B" w:rsidRPr="00A10861" w:rsidRDefault="00571E2B" w:rsidP="00A10861">
            <w:pPr>
              <w:pStyle w:val="Prrafodelista"/>
              <w:numPr>
                <w:ilvl w:val="0"/>
                <w:numId w:val="40"/>
              </w:numPr>
              <w:autoSpaceDE w:val="0"/>
              <w:autoSpaceDN w:val="0"/>
              <w:adjustRightInd w:val="0"/>
              <w:ind w:left="524"/>
              <w:jc w:val="both"/>
              <w:rPr>
                <w:rFonts w:ascii="Calibri" w:hAnsi="Calibri" w:cs="Arial"/>
                <w:color w:val="000000"/>
                <w:sz w:val="22"/>
                <w:szCs w:val="22"/>
                <w:lang w:val="es-BO" w:eastAsia="es-BO"/>
              </w:rPr>
            </w:pPr>
            <w:r w:rsidRPr="00A10861">
              <w:rPr>
                <w:rFonts w:ascii="Calibri" w:hAnsi="Calibri" w:cs="Arial"/>
                <w:color w:val="000000"/>
                <w:sz w:val="22"/>
                <w:szCs w:val="22"/>
                <w:lang w:val="es-BO" w:eastAsia="es-BO"/>
              </w:rPr>
              <w:t xml:space="preserve">Configuración para transporte para 7 pasajeros, con 2 tripulantes; </w:t>
            </w:r>
          </w:p>
          <w:p w:rsidR="00571E2B" w:rsidRPr="00A10861" w:rsidRDefault="00571E2B" w:rsidP="00A10861">
            <w:pPr>
              <w:pStyle w:val="Prrafodelista"/>
              <w:numPr>
                <w:ilvl w:val="0"/>
                <w:numId w:val="40"/>
              </w:numPr>
              <w:autoSpaceDE w:val="0"/>
              <w:autoSpaceDN w:val="0"/>
              <w:adjustRightInd w:val="0"/>
              <w:ind w:left="524"/>
              <w:jc w:val="both"/>
              <w:rPr>
                <w:rFonts w:ascii="Calibri" w:hAnsi="Calibri" w:cs="Arial"/>
                <w:color w:val="000000"/>
                <w:sz w:val="22"/>
                <w:szCs w:val="22"/>
                <w:lang w:val="es-BO" w:eastAsia="es-BO"/>
              </w:rPr>
            </w:pPr>
            <w:r w:rsidRPr="00A10861">
              <w:rPr>
                <w:rFonts w:ascii="Calibri" w:hAnsi="Calibri" w:cs="Arial"/>
                <w:color w:val="000000"/>
                <w:sz w:val="22"/>
                <w:szCs w:val="22"/>
                <w:lang w:val="es-BO" w:eastAsia="es-BO"/>
              </w:rPr>
              <w:t xml:space="preserve">Peso básico operacional (PBO), de 800 kg. en la configuración para transporte de pasajeros como mínimo. </w:t>
            </w:r>
          </w:p>
          <w:p w:rsidR="00571E2B" w:rsidRPr="00A10861" w:rsidRDefault="00571E2B" w:rsidP="00A10861">
            <w:pPr>
              <w:pStyle w:val="Prrafodelista"/>
              <w:numPr>
                <w:ilvl w:val="0"/>
                <w:numId w:val="40"/>
              </w:numPr>
              <w:autoSpaceDE w:val="0"/>
              <w:autoSpaceDN w:val="0"/>
              <w:adjustRightInd w:val="0"/>
              <w:ind w:left="524"/>
              <w:jc w:val="both"/>
              <w:rPr>
                <w:rFonts w:ascii="Calibri" w:hAnsi="Calibri" w:cs="Arial"/>
                <w:color w:val="000000"/>
                <w:sz w:val="22"/>
                <w:szCs w:val="22"/>
                <w:lang w:val="es-BO" w:eastAsia="es-BO"/>
              </w:rPr>
            </w:pPr>
            <w:r w:rsidRPr="00A10861">
              <w:rPr>
                <w:rFonts w:ascii="Calibri" w:hAnsi="Calibri" w:cs="Arial"/>
                <w:color w:val="000000"/>
                <w:sz w:val="22"/>
                <w:szCs w:val="22"/>
                <w:lang w:val="es-BO" w:eastAsia="es-BO"/>
              </w:rPr>
              <w:t xml:space="preserve">Peso básico operacional es 800 Kg. aproximadamente, en la configuración </w:t>
            </w:r>
            <w:proofErr w:type="spellStart"/>
            <w:r w:rsidRPr="00A10861">
              <w:rPr>
                <w:rFonts w:ascii="Calibri" w:hAnsi="Calibri" w:cs="Arial"/>
                <w:color w:val="000000"/>
                <w:sz w:val="22"/>
                <w:szCs w:val="22"/>
                <w:lang w:val="es-BO" w:eastAsia="es-BO"/>
              </w:rPr>
              <w:t>Medevac</w:t>
            </w:r>
            <w:proofErr w:type="spellEnd"/>
            <w:r w:rsidRPr="00A10861">
              <w:rPr>
                <w:rFonts w:ascii="Calibri" w:hAnsi="Calibri" w:cs="Arial"/>
                <w:color w:val="000000"/>
                <w:sz w:val="22"/>
                <w:szCs w:val="22"/>
                <w:lang w:val="es-BO" w:eastAsia="es-BO"/>
              </w:rPr>
              <w:t xml:space="preserve"> 1 camilla más 3 asientos como mínimo. </w:t>
            </w:r>
          </w:p>
          <w:p w:rsidR="00571E2B" w:rsidRPr="00A10861" w:rsidRDefault="00571E2B" w:rsidP="00A10861">
            <w:pPr>
              <w:pStyle w:val="Prrafodelista"/>
              <w:numPr>
                <w:ilvl w:val="0"/>
                <w:numId w:val="40"/>
              </w:numPr>
              <w:autoSpaceDE w:val="0"/>
              <w:autoSpaceDN w:val="0"/>
              <w:adjustRightInd w:val="0"/>
              <w:ind w:left="524"/>
              <w:jc w:val="both"/>
              <w:rPr>
                <w:rFonts w:ascii="Calibri" w:hAnsi="Calibri" w:cs="Arial"/>
                <w:sz w:val="22"/>
                <w:szCs w:val="22"/>
                <w:lang w:val="es-BO" w:eastAsia="es-BO"/>
              </w:rPr>
            </w:pPr>
            <w:r w:rsidRPr="00A10861">
              <w:rPr>
                <w:rFonts w:ascii="Calibri" w:hAnsi="Calibri" w:cs="Arial"/>
                <w:sz w:val="22"/>
                <w:szCs w:val="22"/>
                <w:lang w:val="es-BO" w:eastAsia="es-BO"/>
              </w:rPr>
              <w:t xml:space="preserve">Una autonomía y radio de acción que permitan la ejecución de los servicios requeridos dentro de los límites de performance y seguridad más apropiados. </w:t>
            </w:r>
          </w:p>
          <w:p w:rsidR="00571E2B" w:rsidRPr="00A10861" w:rsidRDefault="00571E2B" w:rsidP="00A10861">
            <w:pPr>
              <w:pStyle w:val="Prrafodelista"/>
              <w:numPr>
                <w:ilvl w:val="0"/>
                <w:numId w:val="40"/>
              </w:numPr>
              <w:autoSpaceDE w:val="0"/>
              <w:autoSpaceDN w:val="0"/>
              <w:adjustRightInd w:val="0"/>
              <w:ind w:left="524"/>
              <w:jc w:val="both"/>
              <w:rPr>
                <w:rFonts w:ascii="Calibri" w:hAnsi="Calibri" w:cs="Arial"/>
                <w:sz w:val="22"/>
                <w:szCs w:val="22"/>
                <w:lang w:val="es-BO" w:eastAsia="es-BO"/>
              </w:rPr>
            </w:pPr>
            <w:r w:rsidRPr="00A10861">
              <w:rPr>
                <w:rFonts w:ascii="Calibri" w:hAnsi="Calibri" w:cs="Arial"/>
                <w:sz w:val="22"/>
                <w:szCs w:val="22"/>
                <w:lang w:val="es-BO" w:eastAsia="es-BO"/>
              </w:rPr>
              <w:t xml:space="preserve">Panel de instrumentos de vuelo para IFR, diurno y nocturno de acuerdo con la legislación aeronáutica boliviana o superior. </w:t>
            </w:r>
          </w:p>
          <w:p w:rsidR="00571E2B" w:rsidRPr="00A10861" w:rsidRDefault="00571E2B" w:rsidP="00A10861">
            <w:pPr>
              <w:pStyle w:val="Prrafodelista"/>
              <w:numPr>
                <w:ilvl w:val="0"/>
                <w:numId w:val="40"/>
              </w:numPr>
              <w:autoSpaceDE w:val="0"/>
              <w:autoSpaceDN w:val="0"/>
              <w:adjustRightInd w:val="0"/>
              <w:ind w:left="524"/>
              <w:jc w:val="both"/>
              <w:rPr>
                <w:rFonts w:ascii="Calibri" w:hAnsi="Calibri" w:cs="Arial"/>
                <w:sz w:val="22"/>
                <w:szCs w:val="22"/>
                <w:lang w:val="es-BO" w:eastAsia="es-BO"/>
              </w:rPr>
            </w:pPr>
            <w:r w:rsidRPr="00A10861">
              <w:rPr>
                <w:rFonts w:ascii="Calibri" w:hAnsi="Calibri" w:cs="Arial"/>
                <w:sz w:val="22"/>
                <w:szCs w:val="22"/>
                <w:lang w:val="es-BO" w:eastAsia="es-BO"/>
              </w:rPr>
              <w:t xml:space="preserve">Equipo auxiliar de navegación "GPS" (Global </w:t>
            </w:r>
            <w:proofErr w:type="spellStart"/>
            <w:r w:rsidRPr="00A10861">
              <w:rPr>
                <w:rFonts w:ascii="Calibri" w:hAnsi="Calibri" w:cs="Arial"/>
                <w:sz w:val="22"/>
                <w:szCs w:val="22"/>
                <w:lang w:val="es-BO" w:eastAsia="es-BO"/>
              </w:rPr>
              <w:t>Positioning</w:t>
            </w:r>
            <w:proofErr w:type="spellEnd"/>
            <w:r w:rsidRPr="00A10861">
              <w:rPr>
                <w:rFonts w:ascii="Calibri" w:hAnsi="Calibri" w:cs="Arial"/>
                <w:sz w:val="22"/>
                <w:szCs w:val="22"/>
                <w:lang w:val="es-BO" w:eastAsia="es-BO"/>
              </w:rPr>
              <w:t xml:space="preserve"> </w:t>
            </w:r>
            <w:proofErr w:type="spellStart"/>
            <w:r w:rsidRPr="00A10861">
              <w:rPr>
                <w:rFonts w:ascii="Calibri" w:hAnsi="Calibri" w:cs="Arial"/>
                <w:sz w:val="22"/>
                <w:szCs w:val="22"/>
                <w:lang w:val="es-BO" w:eastAsia="es-BO"/>
              </w:rPr>
              <w:t>System</w:t>
            </w:r>
            <w:proofErr w:type="spellEnd"/>
            <w:r w:rsidRPr="00A10861">
              <w:rPr>
                <w:rFonts w:ascii="Calibri" w:hAnsi="Calibri" w:cs="Arial"/>
                <w:sz w:val="22"/>
                <w:szCs w:val="22"/>
                <w:lang w:val="es-BO" w:eastAsia="es-BO"/>
              </w:rPr>
              <w:t>), con capacidad mínima de cien (100) "</w:t>
            </w:r>
            <w:proofErr w:type="spellStart"/>
            <w:r w:rsidRPr="00A10861">
              <w:rPr>
                <w:rFonts w:ascii="Calibri" w:hAnsi="Calibri" w:cs="Arial"/>
                <w:sz w:val="22"/>
                <w:szCs w:val="22"/>
                <w:lang w:val="es-BO" w:eastAsia="es-BO"/>
              </w:rPr>
              <w:t>waypoints</w:t>
            </w:r>
            <w:proofErr w:type="spellEnd"/>
            <w:r w:rsidRPr="00A10861">
              <w:rPr>
                <w:rFonts w:ascii="Calibri" w:hAnsi="Calibri" w:cs="Arial"/>
                <w:sz w:val="22"/>
                <w:szCs w:val="22"/>
                <w:lang w:val="es-BO" w:eastAsia="es-BO"/>
              </w:rPr>
              <w:t xml:space="preserve">"; </w:t>
            </w:r>
          </w:p>
          <w:p w:rsidR="00571E2B" w:rsidRPr="00A10861" w:rsidRDefault="00571E2B" w:rsidP="00A10861">
            <w:pPr>
              <w:pStyle w:val="Prrafodelista"/>
              <w:numPr>
                <w:ilvl w:val="0"/>
                <w:numId w:val="40"/>
              </w:numPr>
              <w:autoSpaceDE w:val="0"/>
              <w:autoSpaceDN w:val="0"/>
              <w:adjustRightInd w:val="0"/>
              <w:ind w:left="524"/>
              <w:jc w:val="both"/>
              <w:rPr>
                <w:rFonts w:ascii="Calibri" w:hAnsi="Calibri" w:cs="Arial"/>
                <w:sz w:val="22"/>
                <w:szCs w:val="22"/>
                <w:lang w:val="es-BO" w:eastAsia="es-BO"/>
              </w:rPr>
            </w:pPr>
            <w:r w:rsidRPr="00A10861">
              <w:rPr>
                <w:rFonts w:ascii="Calibri" w:hAnsi="Calibri" w:cs="Arial"/>
                <w:sz w:val="22"/>
                <w:szCs w:val="22"/>
                <w:lang w:val="es-BO" w:eastAsia="es-BO"/>
              </w:rPr>
              <w:lastRenderedPageBreak/>
              <w:t xml:space="preserve">Equipo de supervivencia adecuado para el área de las operaciones y la cantidad de pasajeros que son transportados. </w:t>
            </w:r>
          </w:p>
          <w:p w:rsidR="00571E2B" w:rsidRPr="00A10861" w:rsidRDefault="00571E2B" w:rsidP="00A10861">
            <w:pPr>
              <w:pStyle w:val="Prrafodelista"/>
              <w:numPr>
                <w:ilvl w:val="0"/>
                <w:numId w:val="40"/>
              </w:numPr>
              <w:autoSpaceDE w:val="0"/>
              <w:autoSpaceDN w:val="0"/>
              <w:adjustRightInd w:val="0"/>
              <w:ind w:left="524"/>
              <w:jc w:val="both"/>
              <w:rPr>
                <w:rFonts w:ascii="Calibri" w:hAnsi="Calibri" w:cs="Arial"/>
                <w:sz w:val="22"/>
                <w:szCs w:val="22"/>
                <w:lang w:val="es-BO" w:eastAsia="es-BO"/>
              </w:rPr>
            </w:pPr>
            <w:r w:rsidRPr="00A10861">
              <w:rPr>
                <w:rFonts w:ascii="Calibri" w:hAnsi="Calibri" w:cs="Arial"/>
                <w:sz w:val="22"/>
                <w:szCs w:val="22"/>
                <w:lang w:val="es-BO" w:eastAsia="es-BO"/>
              </w:rPr>
              <w:t>Equipo de CVR (</w:t>
            </w:r>
            <w:proofErr w:type="spellStart"/>
            <w:r w:rsidRPr="00A10861">
              <w:rPr>
                <w:rFonts w:ascii="Calibri" w:hAnsi="Calibri" w:cs="Arial"/>
                <w:sz w:val="22"/>
                <w:szCs w:val="22"/>
                <w:lang w:val="es-BO" w:eastAsia="es-BO"/>
              </w:rPr>
              <w:t>Cockpit</w:t>
            </w:r>
            <w:proofErr w:type="spellEnd"/>
            <w:r w:rsidRPr="00A10861">
              <w:rPr>
                <w:rFonts w:ascii="Calibri" w:hAnsi="Calibri" w:cs="Arial"/>
                <w:sz w:val="22"/>
                <w:szCs w:val="22"/>
                <w:lang w:val="es-BO" w:eastAsia="es-BO"/>
              </w:rPr>
              <w:t xml:space="preserve"> </w:t>
            </w:r>
            <w:proofErr w:type="spellStart"/>
            <w:r w:rsidRPr="00A10861">
              <w:rPr>
                <w:rFonts w:ascii="Calibri" w:hAnsi="Calibri" w:cs="Arial"/>
                <w:sz w:val="22"/>
                <w:szCs w:val="22"/>
                <w:lang w:val="es-BO" w:eastAsia="es-BO"/>
              </w:rPr>
              <w:t>Voice</w:t>
            </w:r>
            <w:proofErr w:type="spellEnd"/>
            <w:r w:rsidRPr="00A10861">
              <w:rPr>
                <w:rFonts w:ascii="Calibri" w:hAnsi="Calibri" w:cs="Arial"/>
                <w:sz w:val="22"/>
                <w:szCs w:val="22"/>
                <w:lang w:val="es-BO" w:eastAsia="es-BO"/>
              </w:rPr>
              <w:t xml:space="preserve"> </w:t>
            </w:r>
            <w:proofErr w:type="spellStart"/>
            <w:r w:rsidRPr="00A10861">
              <w:rPr>
                <w:rFonts w:ascii="Calibri" w:hAnsi="Calibri" w:cs="Arial"/>
                <w:sz w:val="22"/>
                <w:szCs w:val="22"/>
                <w:lang w:val="es-BO" w:eastAsia="es-BO"/>
              </w:rPr>
              <w:t>Recorder</w:t>
            </w:r>
            <w:proofErr w:type="spellEnd"/>
            <w:r w:rsidRPr="00A10861">
              <w:rPr>
                <w:rFonts w:ascii="Calibri" w:hAnsi="Calibri" w:cs="Arial"/>
                <w:sz w:val="22"/>
                <w:szCs w:val="22"/>
                <w:lang w:val="es-BO" w:eastAsia="es-BO"/>
              </w:rPr>
              <w:t xml:space="preserve">) y equipo de FDR (Flight Data </w:t>
            </w:r>
            <w:proofErr w:type="spellStart"/>
            <w:r w:rsidRPr="00A10861">
              <w:rPr>
                <w:rFonts w:ascii="Calibri" w:hAnsi="Calibri" w:cs="Arial"/>
                <w:sz w:val="22"/>
                <w:szCs w:val="22"/>
                <w:lang w:val="es-BO" w:eastAsia="es-BO"/>
              </w:rPr>
              <w:t>Recorder</w:t>
            </w:r>
            <w:proofErr w:type="spellEnd"/>
            <w:r w:rsidRPr="00A10861">
              <w:rPr>
                <w:rFonts w:ascii="Calibri" w:hAnsi="Calibri" w:cs="Arial"/>
                <w:sz w:val="22"/>
                <w:szCs w:val="22"/>
                <w:lang w:val="es-BO" w:eastAsia="es-BO"/>
              </w:rPr>
              <w:t xml:space="preserve">) </w:t>
            </w:r>
          </w:p>
          <w:p w:rsidR="00571E2B" w:rsidRPr="00A10861" w:rsidRDefault="00571E2B" w:rsidP="00A10861">
            <w:pPr>
              <w:pStyle w:val="Prrafodelista"/>
              <w:numPr>
                <w:ilvl w:val="0"/>
                <w:numId w:val="40"/>
              </w:numPr>
              <w:autoSpaceDE w:val="0"/>
              <w:autoSpaceDN w:val="0"/>
              <w:adjustRightInd w:val="0"/>
              <w:ind w:left="524"/>
              <w:jc w:val="both"/>
              <w:rPr>
                <w:rFonts w:ascii="Calibri" w:hAnsi="Calibri" w:cs="Arial"/>
                <w:sz w:val="22"/>
                <w:szCs w:val="22"/>
                <w:lang w:val="en-US" w:eastAsia="es-BO"/>
              </w:rPr>
            </w:pPr>
            <w:proofErr w:type="spellStart"/>
            <w:r w:rsidRPr="00A10861">
              <w:rPr>
                <w:rFonts w:ascii="Calibri" w:hAnsi="Calibri" w:cs="Arial"/>
                <w:sz w:val="22"/>
                <w:szCs w:val="22"/>
                <w:lang w:val="en-US" w:eastAsia="es-BO"/>
              </w:rPr>
              <w:t>Equipo</w:t>
            </w:r>
            <w:proofErr w:type="spellEnd"/>
            <w:r w:rsidRPr="00A10861">
              <w:rPr>
                <w:rFonts w:ascii="Calibri" w:hAnsi="Calibri" w:cs="Arial"/>
                <w:sz w:val="22"/>
                <w:szCs w:val="22"/>
                <w:lang w:val="en-US" w:eastAsia="es-BO"/>
              </w:rPr>
              <w:t xml:space="preserve"> de TAS (Traffic Advisory System) o de TCAS (Traffic Alert and Collision Avoidance System); </w:t>
            </w:r>
          </w:p>
          <w:p w:rsidR="00571E2B" w:rsidRPr="00A10861" w:rsidRDefault="00571E2B" w:rsidP="00A10861">
            <w:pPr>
              <w:pStyle w:val="Prrafodelista"/>
              <w:numPr>
                <w:ilvl w:val="0"/>
                <w:numId w:val="40"/>
              </w:numPr>
              <w:autoSpaceDE w:val="0"/>
              <w:autoSpaceDN w:val="0"/>
              <w:adjustRightInd w:val="0"/>
              <w:ind w:left="524"/>
              <w:jc w:val="both"/>
              <w:rPr>
                <w:rFonts w:ascii="Calibri" w:hAnsi="Calibri" w:cs="Arial"/>
                <w:sz w:val="22"/>
                <w:szCs w:val="22"/>
                <w:lang w:val="en-US" w:eastAsia="es-BO"/>
              </w:rPr>
            </w:pPr>
            <w:proofErr w:type="spellStart"/>
            <w:r w:rsidRPr="00A10861">
              <w:rPr>
                <w:rFonts w:ascii="Calibri" w:hAnsi="Calibri" w:cs="Arial"/>
                <w:sz w:val="22"/>
                <w:szCs w:val="22"/>
                <w:lang w:val="en-US" w:eastAsia="es-BO"/>
              </w:rPr>
              <w:t>Equipo</w:t>
            </w:r>
            <w:proofErr w:type="spellEnd"/>
            <w:r w:rsidRPr="00A10861">
              <w:rPr>
                <w:rFonts w:ascii="Calibri" w:hAnsi="Calibri" w:cs="Arial"/>
                <w:sz w:val="22"/>
                <w:szCs w:val="22"/>
                <w:lang w:val="en-US" w:eastAsia="es-BO"/>
              </w:rPr>
              <w:t xml:space="preserve"> de Ground Proximity Warning System (GPWS) </w:t>
            </w:r>
          </w:p>
          <w:p w:rsidR="00571E2B" w:rsidRPr="00A10861" w:rsidRDefault="00571E2B" w:rsidP="00A10861">
            <w:pPr>
              <w:pStyle w:val="Prrafodelista"/>
              <w:numPr>
                <w:ilvl w:val="0"/>
                <w:numId w:val="40"/>
              </w:numPr>
              <w:autoSpaceDE w:val="0"/>
              <w:autoSpaceDN w:val="0"/>
              <w:adjustRightInd w:val="0"/>
              <w:ind w:left="524"/>
              <w:jc w:val="both"/>
              <w:rPr>
                <w:rFonts w:ascii="Calibri" w:hAnsi="Calibri" w:cs="Arial"/>
                <w:sz w:val="22"/>
                <w:szCs w:val="22"/>
                <w:lang w:val="es-BO" w:eastAsia="es-BO"/>
              </w:rPr>
            </w:pPr>
            <w:r w:rsidRPr="00A10861">
              <w:rPr>
                <w:rFonts w:ascii="Calibri" w:hAnsi="Calibri" w:cs="Arial"/>
                <w:sz w:val="22"/>
                <w:szCs w:val="22"/>
                <w:lang w:val="es-BO" w:eastAsia="es-BO"/>
              </w:rPr>
              <w:t xml:space="preserve">Transmisor localizador de emergencia con funcionamiento automático por impacto, que posibilite emitir la señal en las frecuencias de 121.5 MHZ y 406 MHZ. </w:t>
            </w:r>
          </w:p>
          <w:p w:rsidR="00571E2B" w:rsidRPr="002228CC" w:rsidRDefault="00571E2B" w:rsidP="00571E2B">
            <w:pPr>
              <w:autoSpaceDE w:val="0"/>
              <w:autoSpaceDN w:val="0"/>
              <w:adjustRightInd w:val="0"/>
              <w:jc w:val="both"/>
              <w:rPr>
                <w:rFonts w:ascii="Calibri" w:hAnsi="Calibri" w:cs="Arial"/>
                <w:sz w:val="22"/>
                <w:szCs w:val="22"/>
                <w:lang w:val="es-BO" w:eastAsia="es-BO"/>
              </w:rPr>
            </w:pPr>
          </w:p>
          <w:p w:rsidR="00571E2B" w:rsidRPr="002228CC" w:rsidRDefault="00571E2B" w:rsidP="00571E2B">
            <w:pPr>
              <w:autoSpaceDE w:val="0"/>
              <w:autoSpaceDN w:val="0"/>
              <w:adjustRightInd w:val="0"/>
              <w:jc w:val="both"/>
              <w:rPr>
                <w:rFonts w:ascii="Calibri" w:hAnsi="Calibri" w:cs="Calibri"/>
                <w:sz w:val="22"/>
                <w:szCs w:val="22"/>
                <w:lang w:val="es-BO"/>
              </w:rPr>
            </w:pPr>
            <w:r w:rsidRPr="002228CC">
              <w:rPr>
                <w:rFonts w:ascii="Calibri" w:hAnsi="Calibri" w:cs="Arial"/>
                <w:sz w:val="22"/>
                <w:szCs w:val="22"/>
                <w:lang w:val="es-BO" w:eastAsia="es-BO"/>
              </w:rPr>
              <w:t>La aeronave con las características y equipos descritos anteriormente, será utilizada para el transporte de personal y/o carga designados por la empresa contratante en operaciones de vuelo.</w:t>
            </w:r>
          </w:p>
          <w:p w:rsidR="00571E2B" w:rsidRDefault="00571E2B" w:rsidP="00571E2B">
            <w:pPr>
              <w:tabs>
                <w:tab w:val="left" w:pos="915"/>
              </w:tabs>
              <w:autoSpaceDE w:val="0"/>
              <w:autoSpaceDN w:val="0"/>
              <w:adjustRightInd w:val="0"/>
              <w:ind w:left="426"/>
              <w:jc w:val="both"/>
              <w:rPr>
                <w:rFonts w:ascii="Calibri" w:hAnsi="Calibri" w:cs="Calibri"/>
                <w:sz w:val="22"/>
                <w:szCs w:val="22"/>
                <w:lang w:val="es-BO"/>
              </w:rPr>
            </w:pPr>
          </w:p>
          <w:p w:rsidR="00571E2B" w:rsidRPr="00431EBC" w:rsidRDefault="00571E2B" w:rsidP="001A178A">
            <w:pPr>
              <w:numPr>
                <w:ilvl w:val="0"/>
                <w:numId w:val="30"/>
              </w:numPr>
              <w:autoSpaceDE w:val="0"/>
              <w:autoSpaceDN w:val="0"/>
              <w:adjustRightInd w:val="0"/>
              <w:ind w:left="426"/>
              <w:jc w:val="both"/>
              <w:rPr>
                <w:rFonts w:ascii="Calibri" w:hAnsi="Calibri" w:cs="Arial"/>
                <w:sz w:val="22"/>
                <w:szCs w:val="22"/>
                <w:lang w:val="es-BO" w:eastAsia="es-BO"/>
              </w:rPr>
            </w:pPr>
            <w:r>
              <w:rPr>
                <w:rFonts w:ascii="Calibri" w:hAnsi="Calibri" w:cs="Arial"/>
                <w:b/>
                <w:bCs/>
                <w:sz w:val="22"/>
                <w:szCs w:val="22"/>
                <w:lang w:val="es-BO" w:eastAsia="es-BO"/>
              </w:rPr>
              <w:t>Ruta (</w:t>
            </w:r>
            <w:r w:rsidRPr="003844E4">
              <w:rPr>
                <w:rFonts w:ascii="Calibri" w:hAnsi="Calibri" w:cs="Arial"/>
                <w:bCs/>
                <w:sz w:val="22"/>
                <w:szCs w:val="22"/>
                <w:lang w:val="es-BO" w:eastAsia="es-BO"/>
              </w:rPr>
              <w:t>Cada vuelo incluye Ida – Retorno</w:t>
            </w:r>
            <w:r>
              <w:rPr>
                <w:rFonts w:ascii="Calibri" w:hAnsi="Calibri" w:cs="Arial"/>
                <w:b/>
                <w:bCs/>
                <w:sz w:val="22"/>
                <w:szCs w:val="22"/>
                <w:lang w:val="es-BO" w:eastAsia="es-BO"/>
              </w:rPr>
              <w:t>)</w:t>
            </w:r>
          </w:p>
          <w:p w:rsidR="00571E2B" w:rsidRPr="00431EBC" w:rsidRDefault="00571E2B" w:rsidP="00571E2B">
            <w:pPr>
              <w:autoSpaceDE w:val="0"/>
              <w:autoSpaceDN w:val="0"/>
              <w:adjustRightInd w:val="0"/>
              <w:ind w:left="426"/>
              <w:jc w:val="both"/>
              <w:rPr>
                <w:rFonts w:ascii="Calibri" w:hAnsi="Calibri" w:cs="Arial"/>
                <w:sz w:val="22"/>
                <w:szCs w:val="22"/>
                <w:lang w:val="es-BO" w:eastAsia="es-BO"/>
              </w:rPr>
            </w:pPr>
          </w:p>
          <w:p w:rsidR="00571E2B" w:rsidRPr="002228CC" w:rsidRDefault="00571E2B" w:rsidP="00571E2B">
            <w:pPr>
              <w:autoSpaceDE w:val="0"/>
              <w:autoSpaceDN w:val="0"/>
              <w:adjustRightInd w:val="0"/>
              <w:ind w:left="426"/>
              <w:jc w:val="both"/>
              <w:rPr>
                <w:rFonts w:ascii="Calibri" w:hAnsi="Calibri" w:cs="Arial"/>
                <w:sz w:val="22"/>
                <w:szCs w:val="22"/>
                <w:lang w:val="es-BO" w:eastAsia="es-BO"/>
              </w:rPr>
            </w:pPr>
            <w:r>
              <w:rPr>
                <w:rFonts w:ascii="Calibri" w:hAnsi="Calibri" w:cs="Arial"/>
                <w:b/>
                <w:bCs/>
                <w:sz w:val="22"/>
                <w:szCs w:val="22"/>
                <w:lang w:val="es-BO" w:eastAsia="es-BO"/>
              </w:rPr>
              <w:t xml:space="preserve">Ida: </w:t>
            </w:r>
            <w:r w:rsidRPr="00431EBC">
              <w:rPr>
                <w:rFonts w:ascii="Calibri" w:hAnsi="Calibri" w:cs="Arial"/>
                <w:bCs/>
                <w:sz w:val="22"/>
                <w:szCs w:val="22"/>
                <w:lang w:val="es-BO" w:eastAsia="es-BO"/>
              </w:rPr>
              <w:t>Santa Cruz – Yacuiba</w:t>
            </w:r>
          </w:p>
          <w:p w:rsidR="00571E2B" w:rsidRDefault="00571E2B" w:rsidP="00571E2B">
            <w:pPr>
              <w:tabs>
                <w:tab w:val="left" w:pos="915"/>
              </w:tabs>
              <w:autoSpaceDE w:val="0"/>
              <w:autoSpaceDN w:val="0"/>
              <w:adjustRightInd w:val="0"/>
              <w:ind w:left="426"/>
              <w:jc w:val="both"/>
              <w:rPr>
                <w:rFonts w:ascii="Calibri" w:hAnsi="Calibri" w:cs="Calibri"/>
                <w:sz w:val="22"/>
                <w:szCs w:val="22"/>
                <w:lang w:val="es-BO"/>
              </w:rPr>
            </w:pPr>
            <w:r>
              <w:rPr>
                <w:rFonts w:ascii="Calibri" w:hAnsi="Calibri" w:cs="Arial"/>
                <w:b/>
                <w:bCs/>
                <w:sz w:val="22"/>
                <w:szCs w:val="22"/>
                <w:lang w:val="es-BO" w:eastAsia="es-BO"/>
              </w:rPr>
              <w:t xml:space="preserve">Retorno: </w:t>
            </w:r>
            <w:r w:rsidRPr="00431EBC">
              <w:rPr>
                <w:rFonts w:ascii="Calibri" w:hAnsi="Calibri" w:cs="Arial"/>
                <w:bCs/>
                <w:sz w:val="22"/>
                <w:szCs w:val="22"/>
                <w:lang w:val="es-BO" w:eastAsia="es-BO"/>
              </w:rPr>
              <w:t>Yacuiba - Santa Cruz</w:t>
            </w:r>
          </w:p>
          <w:p w:rsidR="00571E2B" w:rsidRPr="002228CC" w:rsidRDefault="00571E2B" w:rsidP="00571E2B">
            <w:pPr>
              <w:tabs>
                <w:tab w:val="left" w:pos="915"/>
              </w:tabs>
              <w:autoSpaceDE w:val="0"/>
              <w:autoSpaceDN w:val="0"/>
              <w:adjustRightInd w:val="0"/>
              <w:ind w:left="426"/>
              <w:jc w:val="both"/>
              <w:rPr>
                <w:rFonts w:ascii="Calibri" w:hAnsi="Calibri" w:cs="Calibri"/>
                <w:sz w:val="22"/>
                <w:szCs w:val="22"/>
                <w:lang w:val="es-BO"/>
              </w:rPr>
            </w:pPr>
          </w:p>
          <w:p w:rsidR="00571E2B" w:rsidRPr="002228CC" w:rsidRDefault="00571E2B" w:rsidP="001A178A">
            <w:pPr>
              <w:numPr>
                <w:ilvl w:val="0"/>
                <w:numId w:val="30"/>
              </w:numPr>
              <w:autoSpaceDE w:val="0"/>
              <w:autoSpaceDN w:val="0"/>
              <w:adjustRightInd w:val="0"/>
              <w:ind w:left="426"/>
              <w:jc w:val="both"/>
              <w:rPr>
                <w:rFonts w:ascii="Calibri" w:hAnsi="Calibri" w:cs="Arial"/>
                <w:sz w:val="22"/>
                <w:szCs w:val="22"/>
                <w:lang w:val="es-BO" w:eastAsia="es-BO"/>
              </w:rPr>
            </w:pPr>
            <w:r>
              <w:rPr>
                <w:rFonts w:ascii="Calibri" w:hAnsi="Calibri" w:cs="Arial"/>
                <w:b/>
                <w:bCs/>
                <w:sz w:val="22"/>
                <w:szCs w:val="22"/>
                <w:lang w:val="es-BO" w:eastAsia="es-BO"/>
              </w:rPr>
              <w:t>Programación d</w:t>
            </w:r>
            <w:r w:rsidRPr="002228CC">
              <w:rPr>
                <w:rFonts w:ascii="Calibri" w:hAnsi="Calibri" w:cs="Arial"/>
                <w:b/>
                <w:bCs/>
                <w:sz w:val="22"/>
                <w:szCs w:val="22"/>
                <w:lang w:val="es-BO" w:eastAsia="es-BO"/>
              </w:rPr>
              <w:t xml:space="preserve">e Vuelos </w:t>
            </w:r>
          </w:p>
          <w:p w:rsidR="00571E2B" w:rsidRPr="002228CC" w:rsidRDefault="00571E2B" w:rsidP="00571E2B">
            <w:pPr>
              <w:autoSpaceDE w:val="0"/>
              <w:autoSpaceDN w:val="0"/>
              <w:adjustRightInd w:val="0"/>
              <w:jc w:val="both"/>
              <w:rPr>
                <w:rFonts w:ascii="Calibri" w:hAnsi="Calibri" w:cs="Arial"/>
                <w:sz w:val="22"/>
                <w:szCs w:val="22"/>
                <w:lang w:val="es-BO" w:eastAsia="es-BO"/>
              </w:rPr>
            </w:pP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El principal uso del servicio aéreo está destinado a cubrir vuelos eventuales y de emergencia para el personal de la GOP. Los mismos que serán a requerimiento de la Gerencia de Operación de Plantas.</w:t>
            </w: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 </w:t>
            </w: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La programación de vuelos será comunicada en forma escrita, usando para tal efecto el documento de autorización de servicio.</w:t>
            </w:r>
          </w:p>
          <w:p w:rsidR="00571E2B" w:rsidRPr="002228CC" w:rsidRDefault="00571E2B" w:rsidP="00571E2B">
            <w:pPr>
              <w:tabs>
                <w:tab w:val="left" w:pos="915"/>
              </w:tabs>
              <w:autoSpaceDE w:val="0"/>
              <w:autoSpaceDN w:val="0"/>
              <w:adjustRightInd w:val="0"/>
              <w:jc w:val="both"/>
              <w:rPr>
                <w:rFonts w:ascii="Calibri" w:hAnsi="Calibri" w:cs="Calibri"/>
                <w:sz w:val="22"/>
                <w:szCs w:val="22"/>
                <w:lang w:val="es-BO"/>
              </w:rPr>
            </w:pPr>
          </w:p>
          <w:p w:rsidR="00571E2B" w:rsidRPr="002228CC" w:rsidRDefault="00571E2B" w:rsidP="001A178A">
            <w:pPr>
              <w:numPr>
                <w:ilvl w:val="0"/>
                <w:numId w:val="30"/>
              </w:numPr>
              <w:tabs>
                <w:tab w:val="left" w:pos="426"/>
              </w:tabs>
              <w:autoSpaceDE w:val="0"/>
              <w:autoSpaceDN w:val="0"/>
              <w:adjustRightInd w:val="0"/>
              <w:ind w:left="426"/>
              <w:jc w:val="both"/>
              <w:rPr>
                <w:rFonts w:ascii="Calibri" w:hAnsi="Calibri" w:cs="Calibri"/>
                <w:sz w:val="22"/>
                <w:szCs w:val="22"/>
                <w:u w:val="single"/>
                <w:lang w:val="es-BO"/>
              </w:rPr>
            </w:pPr>
            <w:r w:rsidRPr="002228CC">
              <w:rPr>
                <w:rFonts w:ascii="Calibri" w:hAnsi="Calibri" w:cs="Calibri"/>
                <w:b/>
                <w:sz w:val="22"/>
                <w:szCs w:val="22"/>
                <w:lang w:val="es-BO"/>
              </w:rPr>
              <w:t>Frecuencia del Servicio</w:t>
            </w:r>
            <w:r w:rsidRPr="002228CC">
              <w:rPr>
                <w:rFonts w:ascii="Calibri" w:hAnsi="Calibri" w:cs="Calibri"/>
                <w:sz w:val="22"/>
                <w:szCs w:val="22"/>
                <w:lang w:val="es-BO"/>
              </w:rPr>
              <w:t>.</w:t>
            </w:r>
          </w:p>
          <w:p w:rsidR="00571E2B" w:rsidRPr="002228CC" w:rsidRDefault="00571E2B" w:rsidP="00571E2B">
            <w:pPr>
              <w:tabs>
                <w:tab w:val="left" w:pos="426"/>
              </w:tabs>
              <w:autoSpaceDE w:val="0"/>
              <w:autoSpaceDN w:val="0"/>
              <w:adjustRightInd w:val="0"/>
              <w:ind w:left="426"/>
              <w:jc w:val="both"/>
              <w:rPr>
                <w:rFonts w:ascii="Calibri" w:hAnsi="Calibri" w:cs="Calibri"/>
                <w:sz w:val="22"/>
                <w:szCs w:val="22"/>
                <w:u w:val="single"/>
                <w:lang w:val="es-BO"/>
              </w:rPr>
            </w:pPr>
          </w:p>
          <w:p w:rsidR="00571E2B" w:rsidRPr="002228CC" w:rsidRDefault="00571E2B" w:rsidP="00571E2B">
            <w:pPr>
              <w:tabs>
                <w:tab w:val="left" w:pos="915"/>
              </w:tabs>
              <w:autoSpaceDE w:val="0"/>
              <w:autoSpaceDN w:val="0"/>
              <w:adjustRightInd w:val="0"/>
              <w:jc w:val="both"/>
              <w:rPr>
                <w:rFonts w:ascii="Calibri" w:hAnsi="Calibri" w:cs="Calibri"/>
                <w:sz w:val="22"/>
                <w:szCs w:val="22"/>
              </w:rPr>
            </w:pPr>
            <w:r w:rsidRPr="002228CC">
              <w:rPr>
                <w:rFonts w:ascii="Calibri" w:hAnsi="Calibri" w:cs="Calibri"/>
                <w:sz w:val="22"/>
                <w:szCs w:val="22"/>
                <w:lang w:val="es-BO"/>
              </w:rPr>
              <w:t xml:space="preserve">El servicio a prestar </w:t>
            </w:r>
            <w:r w:rsidRPr="002228CC">
              <w:rPr>
                <w:rFonts w:ascii="Calibri" w:hAnsi="Calibri" w:cs="Calibri"/>
                <w:b/>
                <w:sz w:val="22"/>
                <w:szCs w:val="22"/>
                <w:lang w:val="es-BO"/>
              </w:rPr>
              <w:t>será ejecutado solo a requerimiento de YPFB - Gerencia de Operación de Plantas.</w:t>
            </w:r>
            <w:r w:rsidRPr="002228CC">
              <w:rPr>
                <w:rFonts w:ascii="Calibri" w:hAnsi="Calibri" w:cs="Calibri"/>
                <w:sz w:val="22"/>
                <w:szCs w:val="22"/>
              </w:rPr>
              <w:t xml:space="preserve"> </w:t>
            </w:r>
          </w:p>
          <w:p w:rsidR="00571E2B" w:rsidRPr="002228CC" w:rsidRDefault="00571E2B" w:rsidP="00571E2B">
            <w:pPr>
              <w:tabs>
                <w:tab w:val="left" w:pos="915"/>
              </w:tabs>
              <w:autoSpaceDE w:val="0"/>
              <w:autoSpaceDN w:val="0"/>
              <w:adjustRightInd w:val="0"/>
              <w:ind w:left="426"/>
              <w:jc w:val="both"/>
              <w:rPr>
                <w:rFonts w:ascii="Calibri" w:hAnsi="Calibri" w:cs="Calibri"/>
                <w:sz w:val="22"/>
                <w:szCs w:val="22"/>
              </w:rPr>
            </w:pPr>
          </w:p>
          <w:p w:rsidR="00571E2B" w:rsidRPr="002228CC" w:rsidRDefault="00571E2B" w:rsidP="00571E2B">
            <w:pPr>
              <w:autoSpaceDE w:val="0"/>
              <w:autoSpaceDN w:val="0"/>
              <w:adjustRightInd w:val="0"/>
              <w:spacing w:after="131"/>
              <w:jc w:val="both"/>
              <w:rPr>
                <w:rFonts w:ascii="Calibri" w:hAnsi="Calibri" w:cs="Arial"/>
                <w:sz w:val="22"/>
                <w:szCs w:val="22"/>
                <w:lang w:val="es-BO" w:eastAsia="es-BO"/>
              </w:rPr>
            </w:pPr>
            <w:r w:rsidRPr="002228CC">
              <w:rPr>
                <w:rFonts w:ascii="Calibri" w:hAnsi="Calibri" w:cs="Arial"/>
                <w:sz w:val="22"/>
                <w:szCs w:val="22"/>
                <w:lang w:val="es-BO" w:eastAsia="es-BO"/>
              </w:rPr>
              <w:t xml:space="preserve">En caso de sustitución de la aeronave contratada, la aeronave sustituta deberá ser del mismo modelo o de un modelo técnicamente superior al especificado </w:t>
            </w:r>
            <w:r w:rsidRPr="002228CC">
              <w:rPr>
                <w:rFonts w:ascii="Calibri" w:hAnsi="Calibri" w:cs="Arial"/>
                <w:sz w:val="22"/>
                <w:szCs w:val="22"/>
                <w:lang w:val="es-BO" w:eastAsia="es-BO"/>
              </w:rPr>
              <w:lastRenderedPageBreak/>
              <w:t xml:space="preserve">contractualmente, debiendo ser respetadas como mínimas las características de desempeño y equipamiento del avión sustituido. </w:t>
            </w:r>
          </w:p>
          <w:p w:rsidR="00571E2B" w:rsidRPr="002228CC" w:rsidRDefault="00571E2B" w:rsidP="00571E2B">
            <w:pPr>
              <w:tabs>
                <w:tab w:val="left" w:pos="915"/>
              </w:tabs>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En caso de ser requerida la aeronave para atender vuelos de emergencia médica y/</w:t>
            </w:r>
            <w:proofErr w:type="spellStart"/>
            <w:r w:rsidRPr="002228CC">
              <w:rPr>
                <w:rFonts w:ascii="Calibri" w:hAnsi="Calibri" w:cs="Arial"/>
                <w:sz w:val="22"/>
                <w:szCs w:val="22"/>
                <w:lang w:val="es-BO" w:eastAsia="es-BO"/>
              </w:rPr>
              <w:t>o</w:t>
            </w:r>
            <w:proofErr w:type="spellEnd"/>
            <w:r w:rsidRPr="002228CC">
              <w:rPr>
                <w:rFonts w:ascii="Calibri" w:hAnsi="Calibri" w:cs="Arial"/>
                <w:sz w:val="22"/>
                <w:szCs w:val="22"/>
                <w:lang w:val="es-BO" w:eastAsia="es-BO"/>
              </w:rPr>
              <w:t xml:space="preserve"> operativa, la contratista deberá realizar las modificaciones necesarias y colocar los equipos médicos u otros que sean requeridos para atender este tipo de vuelos debiendo estar habilitado en una hora como máximo para vuelo, el procedimiento se realizara en coordinación entre partes para este tipo de servicio.</w:t>
            </w:r>
          </w:p>
          <w:p w:rsidR="00571E2B" w:rsidRPr="002228CC" w:rsidRDefault="00571E2B" w:rsidP="00571E2B">
            <w:pPr>
              <w:tabs>
                <w:tab w:val="left" w:pos="915"/>
              </w:tabs>
              <w:autoSpaceDE w:val="0"/>
              <w:autoSpaceDN w:val="0"/>
              <w:adjustRightInd w:val="0"/>
              <w:jc w:val="both"/>
              <w:rPr>
                <w:rFonts w:ascii="Calibri" w:hAnsi="Calibri" w:cs="Calibri"/>
                <w:b/>
                <w:sz w:val="22"/>
                <w:szCs w:val="22"/>
                <w:lang w:val="es-BO"/>
              </w:rPr>
            </w:pPr>
          </w:p>
          <w:p w:rsidR="00571E2B" w:rsidRPr="002228CC" w:rsidRDefault="00571E2B" w:rsidP="00571E2B">
            <w:pPr>
              <w:tabs>
                <w:tab w:val="left" w:pos="915"/>
              </w:tabs>
              <w:autoSpaceDE w:val="0"/>
              <w:autoSpaceDN w:val="0"/>
              <w:adjustRightInd w:val="0"/>
              <w:jc w:val="both"/>
              <w:rPr>
                <w:rFonts w:ascii="Calibri" w:hAnsi="Calibri" w:cs="Calibri"/>
                <w:b/>
                <w:sz w:val="22"/>
                <w:szCs w:val="22"/>
                <w:lang w:val="es-BO"/>
              </w:rPr>
            </w:pPr>
            <w:r w:rsidRPr="002228CC">
              <w:rPr>
                <w:rFonts w:ascii="Calibri" w:hAnsi="Calibri" w:cs="Calibri"/>
                <w:b/>
                <w:sz w:val="22"/>
                <w:szCs w:val="22"/>
                <w:lang w:val="es-BO"/>
              </w:rPr>
              <w:t>ITEM 3. SERVICIO DE TRANSPORTE AÉREO PARA 7 PASAJEROS CON CAPACIDAD DE 700 KG.</w:t>
            </w:r>
          </w:p>
          <w:p w:rsidR="00571E2B" w:rsidRPr="002228CC" w:rsidRDefault="00571E2B" w:rsidP="00571E2B">
            <w:pPr>
              <w:tabs>
                <w:tab w:val="left" w:pos="915"/>
              </w:tabs>
              <w:autoSpaceDE w:val="0"/>
              <w:autoSpaceDN w:val="0"/>
              <w:adjustRightInd w:val="0"/>
              <w:jc w:val="both"/>
              <w:rPr>
                <w:rFonts w:ascii="Calibri" w:hAnsi="Calibri" w:cs="Calibri"/>
                <w:sz w:val="22"/>
                <w:szCs w:val="22"/>
                <w:lang w:val="es-BO"/>
              </w:rPr>
            </w:pPr>
          </w:p>
          <w:p w:rsidR="00571E2B" w:rsidRPr="002228CC" w:rsidRDefault="00571E2B" w:rsidP="00571E2B">
            <w:pPr>
              <w:autoSpaceDE w:val="0"/>
              <w:autoSpaceDN w:val="0"/>
              <w:adjustRightInd w:val="0"/>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El servicio deberá ser brindado con una Aeronave, preferentemente </w:t>
            </w:r>
            <w:proofErr w:type="spellStart"/>
            <w:r w:rsidRPr="002228CC">
              <w:rPr>
                <w:rFonts w:ascii="Calibri" w:hAnsi="Calibri" w:cs="Arial"/>
                <w:color w:val="000000"/>
                <w:sz w:val="22"/>
                <w:szCs w:val="22"/>
                <w:lang w:val="es-BO" w:eastAsia="es-BO"/>
              </w:rPr>
              <w:t>Biturbina</w:t>
            </w:r>
            <w:proofErr w:type="spellEnd"/>
            <w:r w:rsidRPr="002228CC">
              <w:rPr>
                <w:rFonts w:ascii="Calibri" w:hAnsi="Calibri" w:cs="Arial"/>
                <w:color w:val="000000"/>
                <w:sz w:val="22"/>
                <w:szCs w:val="22"/>
                <w:lang w:val="es-BO" w:eastAsia="es-BO"/>
              </w:rPr>
              <w:t xml:space="preserve"> presurizado y con las siguientes características: </w:t>
            </w:r>
          </w:p>
          <w:p w:rsidR="00571E2B" w:rsidRPr="002228CC" w:rsidRDefault="00571E2B" w:rsidP="00571E2B">
            <w:pPr>
              <w:autoSpaceDE w:val="0"/>
              <w:autoSpaceDN w:val="0"/>
              <w:adjustRightInd w:val="0"/>
              <w:jc w:val="both"/>
              <w:rPr>
                <w:rFonts w:ascii="Calibri" w:hAnsi="Calibri" w:cs="Arial"/>
                <w:color w:val="000000"/>
                <w:sz w:val="22"/>
                <w:szCs w:val="22"/>
                <w:lang w:val="es-BO" w:eastAsia="es-BO"/>
              </w:rPr>
            </w:pPr>
          </w:p>
          <w:p w:rsidR="00571E2B" w:rsidRPr="00571E2B" w:rsidRDefault="00571E2B" w:rsidP="001A178A">
            <w:pPr>
              <w:pStyle w:val="Prrafodelista"/>
              <w:numPr>
                <w:ilvl w:val="0"/>
                <w:numId w:val="32"/>
              </w:numPr>
              <w:autoSpaceDE w:val="0"/>
              <w:autoSpaceDN w:val="0"/>
              <w:adjustRightInd w:val="0"/>
              <w:ind w:left="524"/>
              <w:jc w:val="both"/>
              <w:rPr>
                <w:rFonts w:ascii="Calibri" w:hAnsi="Calibri" w:cs="Arial"/>
                <w:color w:val="000000"/>
                <w:sz w:val="22"/>
                <w:szCs w:val="22"/>
                <w:lang w:val="es-BO" w:eastAsia="es-BO"/>
              </w:rPr>
            </w:pPr>
            <w:r w:rsidRPr="00571E2B">
              <w:rPr>
                <w:rFonts w:ascii="Calibri" w:hAnsi="Calibri" w:cs="Arial"/>
                <w:color w:val="000000"/>
                <w:sz w:val="22"/>
                <w:szCs w:val="22"/>
                <w:lang w:val="es-BO" w:eastAsia="es-BO"/>
              </w:rPr>
              <w:t xml:space="preserve">Configuración para transporte para 7 pasajeros, con 2 tripulantes; </w:t>
            </w:r>
          </w:p>
          <w:p w:rsidR="00571E2B" w:rsidRPr="002228CC" w:rsidRDefault="00571E2B" w:rsidP="001A178A">
            <w:pPr>
              <w:pStyle w:val="Prrafodelista"/>
              <w:numPr>
                <w:ilvl w:val="0"/>
                <w:numId w:val="32"/>
              </w:numPr>
              <w:autoSpaceDE w:val="0"/>
              <w:autoSpaceDN w:val="0"/>
              <w:adjustRightInd w:val="0"/>
              <w:ind w:left="524"/>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Peso básico operacional (PBO), de 700 kg. en la configuración para transporte de pasajeros como mínimo. </w:t>
            </w:r>
          </w:p>
          <w:p w:rsidR="00571E2B" w:rsidRPr="002228CC" w:rsidRDefault="00571E2B" w:rsidP="001A178A">
            <w:pPr>
              <w:pStyle w:val="Prrafodelista"/>
              <w:numPr>
                <w:ilvl w:val="0"/>
                <w:numId w:val="32"/>
              </w:numPr>
              <w:autoSpaceDE w:val="0"/>
              <w:autoSpaceDN w:val="0"/>
              <w:adjustRightInd w:val="0"/>
              <w:ind w:left="524"/>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Peso básico operacional es 700 Kg. aproximadamente, en la configuración </w:t>
            </w:r>
            <w:proofErr w:type="spellStart"/>
            <w:r w:rsidRPr="002228CC">
              <w:rPr>
                <w:rFonts w:ascii="Calibri" w:hAnsi="Calibri" w:cs="Arial"/>
                <w:color w:val="000000"/>
                <w:sz w:val="22"/>
                <w:szCs w:val="22"/>
                <w:lang w:val="es-BO" w:eastAsia="es-BO"/>
              </w:rPr>
              <w:t>Medevac</w:t>
            </w:r>
            <w:proofErr w:type="spellEnd"/>
            <w:r w:rsidRPr="002228CC">
              <w:rPr>
                <w:rFonts w:ascii="Calibri" w:hAnsi="Calibri" w:cs="Arial"/>
                <w:color w:val="000000"/>
                <w:sz w:val="22"/>
                <w:szCs w:val="22"/>
                <w:lang w:val="es-BO" w:eastAsia="es-BO"/>
              </w:rPr>
              <w:t xml:space="preserve"> 1 camilla más 2 asientos como mínimo. </w:t>
            </w:r>
          </w:p>
          <w:p w:rsidR="00571E2B" w:rsidRPr="00571E2B" w:rsidRDefault="00571E2B" w:rsidP="001A178A">
            <w:pPr>
              <w:pStyle w:val="Prrafodelista"/>
              <w:numPr>
                <w:ilvl w:val="0"/>
                <w:numId w:val="32"/>
              </w:numPr>
              <w:autoSpaceDE w:val="0"/>
              <w:autoSpaceDN w:val="0"/>
              <w:adjustRightInd w:val="0"/>
              <w:ind w:left="524"/>
              <w:jc w:val="both"/>
              <w:rPr>
                <w:rFonts w:ascii="Calibri" w:hAnsi="Calibri" w:cs="Arial"/>
                <w:color w:val="000000"/>
                <w:sz w:val="22"/>
                <w:szCs w:val="22"/>
                <w:lang w:val="es-BO" w:eastAsia="es-BO"/>
              </w:rPr>
            </w:pPr>
            <w:r w:rsidRPr="00571E2B">
              <w:rPr>
                <w:rFonts w:ascii="Calibri" w:hAnsi="Calibri" w:cs="Arial"/>
                <w:color w:val="000000"/>
                <w:sz w:val="22"/>
                <w:szCs w:val="22"/>
                <w:lang w:val="es-BO" w:eastAsia="es-BO"/>
              </w:rPr>
              <w:t xml:space="preserve">Una autonomía y radio de acción que permitan la ejecución de los servicios requeridos dentro de los límites de performance y seguridad más apropiados. </w:t>
            </w:r>
          </w:p>
          <w:p w:rsidR="00571E2B" w:rsidRPr="00571E2B" w:rsidRDefault="00571E2B" w:rsidP="001A178A">
            <w:pPr>
              <w:pStyle w:val="Prrafodelista"/>
              <w:numPr>
                <w:ilvl w:val="0"/>
                <w:numId w:val="32"/>
              </w:numPr>
              <w:autoSpaceDE w:val="0"/>
              <w:autoSpaceDN w:val="0"/>
              <w:adjustRightInd w:val="0"/>
              <w:ind w:left="524"/>
              <w:jc w:val="both"/>
              <w:rPr>
                <w:rFonts w:ascii="Calibri" w:hAnsi="Calibri" w:cs="Arial"/>
                <w:color w:val="000000"/>
                <w:sz w:val="22"/>
                <w:szCs w:val="22"/>
                <w:lang w:val="es-BO" w:eastAsia="es-BO"/>
              </w:rPr>
            </w:pPr>
            <w:r w:rsidRPr="00571E2B">
              <w:rPr>
                <w:rFonts w:ascii="Calibri" w:hAnsi="Calibri" w:cs="Arial"/>
                <w:color w:val="000000"/>
                <w:sz w:val="22"/>
                <w:szCs w:val="22"/>
                <w:lang w:val="es-BO" w:eastAsia="es-BO"/>
              </w:rPr>
              <w:t xml:space="preserve">Panel de instrumentos de vuelo para IFR, diurno y nocturno de acuerdo con la legislación aeronáutica boliviana o superior. </w:t>
            </w:r>
          </w:p>
          <w:p w:rsidR="00571E2B" w:rsidRPr="00571E2B" w:rsidRDefault="00571E2B" w:rsidP="001A178A">
            <w:pPr>
              <w:pStyle w:val="Prrafodelista"/>
              <w:numPr>
                <w:ilvl w:val="0"/>
                <w:numId w:val="32"/>
              </w:numPr>
              <w:autoSpaceDE w:val="0"/>
              <w:autoSpaceDN w:val="0"/>
              <w:adjustRightInd w:val="0"/>
              <w:ind w:left="524"/>
              <w:jc w:val="both"/>
              <w:rPr>
                <w:rFonts w:ascii="Calibri" w:hAnsi="Calibri" w:cs="Arial"/>
                <w:color w:val="000000"/>
                <w:sz w:val="22"/>
                <w:szCs w:val="22"/>
                <w:lang w:val="es-BO" w:eastAsia="es-BO"/>
              </w:rPr>
            </w:pPr>
            <w:r w:rsidRPr="00571E2B">
              <w:rPr>
                <w:rFonts w:ascii="Calibri" w:hAnsi="Calibri" w:cs="Arial"/>
                <w:color w:val="000000"/>
                <w:sz w:val="22"/>
                <w:szCs w:val="22"/>
                <w:lang w:val="es-BO" w:eastAsia="es-BO"/>
              </w:rPr>
              <w:t xml:space="preserve">Equipo auxiliar de navegación "GPS" (Global </w:t>
            </w:r>
            <w:proofErr w:type="spellStart"/>
            <w:r w:rsidRPr="00571E2B">
              <w:rPr>
                <w:rFonts w:ascii="Calibri" w:hAnsi="Calibri" w:cs="Arial"/>
                <w:color w:val="000000"/>
                <w:sz w:val="22"/>
                <w:szCs w:val="22"/>
                <w:lang w:val="es-BO" w:eastAsia="es-BO"/>
              </w:rPr>
              <w:t>Positioning</w:t>
            </w:r>
            <w:proofErr w:type="spellEnd"/>
            <w:r w:rsidRPr="00571E2B">
              <w:rPr>
                <w:rFonts w:ascii="Calibri" w:hAnsi="Calibri" w:cs="Arial"/>
                <w:color w:val="000000"/>
                <w:sz w:val="22"/>
                <w:szCs w:val="22"/>
                <w:lang w:val="es-BO" w:eastAsia="es-BO"/>
              </w:rPr>
              <w:t xml:space="preserve"> </w:t>
            </w:r>
            <w:proofErr w:type="spellStart"/>
            <w:r w:rsidRPr="00571E2B">
              <w:rPr>
                <w:rFonts w:ascii="Calibri" w:hAnsi="Calibri" w:cs="Arial"/>
                <w:color w:val="000000"/>
                <w:sz w:val="22"/>
                <w:szCs w:val="22"/>
                <w:lang w:val="es-BO" w:eastAsia="es-BO"/>
              </w:rPr>
              <w:t>System</w:t>
            </w:r>
            <w:proofErr w:type="spellEnd"/>
            <w:r w:rsidRPr="00571E2B">
              <w:rPr>
                <w:rFonts w:ascii="Calibri" w:hAnsi="Calibri" w:cs="Arial"/>
                <w:color w:val="000000"/>
                <w:sz w:val="22"/>
                <w:szCs w:val="22"/>
                <w:lang w:val="es-BO" w:eastAsia="es-BO"/>
              </w:rPr>
              <w:t>), con capacidad mínima de cien (100) "</w:t>
            </w:r>
            <w:proofErr w:type="spellStart"/>
            <w:r w:rsidRPr="00571E2B">
              <w:rPr>
                <w:rFonts w:ascii="Calibri" w:hAnsi="Calibri" w:cs="Arial"/>
                <w:color w:val="000000"/>
                <w:sz w:val="22"/>
                <w:szCs w:val="22"/>
                <w:lang w:val="es-BO" w:eastAsia="es-BO"/>
              </w:rPr>
              <w:t>waypoints</w:t>
            </w:r>
            <w:proofErr w:type="spellEnd"/>
            <w:r w:rsidRPr="00571E2B">
              <w:rPr>
                <w:rFonts w:ascii="Calibri" w:hAnsi="Calibri" w:cs="Arial"/>
                <w:color w:val="000000"/>
                <w:sz w:val="22"/>
                <w:szCs w:val="22"/>
                <w:lang w:val="es-BO" w:eastAsia="es-BO"/>
              </w:rPr>
              <w:t xml:space="preserve">"; </w:t>
            </w:r>
          </w:p>
          <w:p w:rsidR="00571E2B" w:rsidRPr="00571E2B" w:rsidRDefault="00571E2B" w:rsidP="001A178A">
            <w:pPr>
              <w:pStyle w:val="Prrafodelista"/>
              <w:numPr>
                <w:ilvl w:val="0"/>
                <w:numId w:val="32"/>
              </w:numPr>
              <w:autoSpaceDE w:val="0"/>
              <w:autoSpaceDN w:val="0"/>
              <w:adjustRightInd w:val="0"/>
              <w:ind w:left="524"/>
              <w:jc w:val="both"/>
              <w:rPr>
                <w:rFonts w:ascii="Calibri" w:hAnsi="Calibri" w:cs="Arial"/>
                <w:color w:val="000000"/>
                <w:sz w:val="22"/>
                <w:szCs w:val="22"/>
                <w:lang w:val="es-BO" w:eastAsia="es-BO"/>
              </w:rPr>
            </w:pPr>
            <w:r w:rsidRPr="00571E2B">
              <w:rPr>
                <w:rFonts w:ascii="Calibri" w:hAnsi="Calibri" w:cs="Arial"/>
                <w:color w:val="000000"/>
                <w:sz w:val="22"/>
                <w:szCs w:val="22"/>
                <w:lang w:val="es-BO" w:eastAsia="es-BO"/>
              </w:rPr>
              <w:t xml:space="preserve">Equipo de supervivencia adecuado para el área de las operaciones y la cantidad de pasajeros que son transportados. </w:t>
            </w:r>
          </w:p>
          <w:p w:rsidR="00571E2B" w:rsidRDefault="00571E2B" w:rsidP="001A178A">
            <w:pPr>
              <w:pStyle w:val="Prrafodelista"/>
              <w:numPr>
                <w:ilvl w:val="0"/>
                <w:numId w:val="32"/>
              </w:numPr>
              <w:autoSpaceDE w:val="0"/>
              <w:autoSpaceDN w:val="0"/>
              <w:adjustRightInd w:val="0"/>
              <w:ind w:left="524"/>
              <w:jc w:val="both"/>
              <w:rPr>
                <w:rFonts w:ascii="Calibri" w:hAnsi="Calibri" w:cs="Arial"/>
                <w:color w:val="000000"/>
                <w:sz w:val="22"/>
                <w:szCs w:val="22"/>
                <w:lang w:val="es-BO" w:eastAsia="es-BO"/>
              </w:rPr>
            </w:pPr>
            <w:r w:rsidRPr="00571E2B">
              <w:rPr>
                <w:rFonts w:ascii="Calibri" w:hAnsi="Calibri" w:cs="Arial"/>
                <w:color w:val="000000"/>
                <w:sz w:val="22"/>
                <w:szCs w:val="22"/>
                <w:lang w:val="es-BO" w:eastAsia="es-BO"/>
              </w:rPr>
              <w:t>Equipo de CVR (</w:t>
            </w:r>
            <w:proofErr w:type="spellStart"/>
            <w:r w:rsidRPr="00571E2B">
              <w:rPr>
                <w:rFonts w:ascii="Calibri" w:hAnsi="Calibri" w:cs="Arial"/>
                <w:color w:val="000000"/>
                <w:sz w:val="22"/>
                <w:szCs w:val="22"/>
                <w:lang w:val="es-BO" w:eastAsia="es-BO"/>
              </w:rPr>
              <w:t>Cockpit</w:t>
            </w:r>
            <w:proofErr w:type="spellEnd"/>
            <w:r w:rsidRPr="00571E2B">
              <w:rPr>
                <w:rFonts w:ascii="Calibri" w:hAnsi="Calibri" w:cs="Arial"/>
                <w:color w:val="000000"/>
                <w:sz w:val="22"/>
                <w:szCs w:val="22"/>
                <w:lang w:val="es-BO" w:eastAsia="es-BO"/>
              </w:rPr>
              <w:t xml:space="preserve"> </w:t>
            </w:r>
            <w:proofErr w:type="spellStart"/>
            <w:r w:rsidRPr="00571E2B">
              <w:rPr>
                <w:rFonts w:ascii="Calibri" w:hAnsi="Calibri" w:cs="Arial"/>
                <w:color w:val="000000"/>
                <w:sz w:val="22"/>
                <w:szCs w:val="22"/>
                <w:lang w:val="es-BO" w:eastAsia="es-BO"/>
              </w:rPr>
              <w:t>Voice</w:t>
            </w:r>
            <w:proofErr w:type="spellEnd"/>
            <w:r w:rsidRPr="00571E2B">
              <w:rPr>
                <w:rFonts w:ascii="Calibri" w:hAnsi="Calibri" w:cs="Arial"/>
                <w:color w:val="000000"/>
                <w:sz w:val="22"/>
                <w:szCs w:val="22"/>
                <w:lang w:val="es-BO" w:eastAsia="es-BO"/>
              </w:rPr>
              <w:t xml:space="preserve"> </w:t>
            </w:r>
            <w:proofErr w:type="spellStart"/>
            <w:r w:rsidRPr="00571E2B">
              <w:rPr>
                <w:rFonts w:ascii="Calibri" w:hAnsi="Calibri" w:cs="Arial"/>
                <w:color w:val="000000"/>
                <w:sz w:val="22"/>
                <w:szCs w:val="22"/>
                <w:lang w:val="es-BO" w:eastAsia="es-BO"/>
              </w:rPr>
              <w:t>Recorder</w:t>
            </w:r>
            <w:proofErr w:type="spellEnd"/>
            <w:r w:rsidRPr="00571E2B">
              <w:rPr>
                <w:rFonts w:ascii="Calibri" w:hAnsi="Calibri" w:cs="Arial"/>
                <w:color w:val="000000"/>
                <w:sz w:val="22"/>
                <w:szCs w:val="22"/>
                <w:lang w:val="es-BO" w:eastAsia="es-BO"/>
              </w:rPr>
              <w:t xml:space="preserve">) y equipo de FDR (Flight Data </w:t>
            </w:r>
            <w:proofErr w:type="spellStart"/>
            <w:r w:rsidRPr="00571E2B">
              <w:rPr>
                <w:rFonts w:ascii="Calibri" w:hAnsi="Calibri" w:cs="Arial"/>
                <w:color w:val="000000"/>
                <w:sz w:val="22"/>
                <w:szCs w:val="22"/>
                <w:lang w:val="es-BO" w:eastAsia="es-BO"/>
              </w:rPr>
              <w:t>Recorder</w:t>
            </w:r>
            <w:proofErr w:type="spellEnd"/>
            <w:r w:rsidRPr="00571E2B">
              <w:rPr>
                <w:rFonts w:ascii="Calibri" w:hAnsi="Calibri" w:cs="Arial"/>
                <w:color w:val="000000"/>
                <w:sz w:val="22"/>
                <w:szCs w:val="22"/>
                <w:lang w:val="es-BO" w:eastAsia="es-BO"/>
              </w:rPr>
              <w:t xml:space="preserve">) </w:t>
            </w:r>
          </w:p>
          <w:p w:rsidR="00AC46DE" w:rsidRDefault="00AC46DE" w:rsidP="00AC46DE">
            <w:pPr>
              <w:pStyle w:val="Prrafodelista"/>
              <w:autoSpaceDE w:val="0"/>
              <w:autoSpaceDN w:val="0"/>
              <w:adjustRightInd w:val="0"/>
              <w:ind w:left="524"/>
              <w:jc w:val="both"/>
              <w:rPr>
                <w:rFonts w:ascii="Calibri" w:hAnsi="Calibri" w:cs="Arial"/>
                <w:color w:val="000000"/>
                <w:sz w:val="22"/>
                <w:szCs w:val="22"/>
                <w:lang w:val="es-BO" w:eastAsia="es-BO"/>
              </w:rPr>
            </w:pPr>
          </w:p>
          <w:p w:rsidR="00AC46DE" w:rsidRPr="00571E2B" w:rsidRDefault="00AC46DE" w:rsidP="00AC46DE">
            <w:pPr>
              <w:pStyle w:val="Prrafodelista"/>
              <w:autoSpaceDE w:val="0"/>
              <w:autoSpaceDN w:val="0"/>
              <w:adjustRightInd w:val="0"/>
              <w:ind w:left="524"/>
              <w:jc w:val="both"/>
              <w:rPr>
                <w:rFonts w:ascii="Calibri" w:hAnsi="Calibri" w:cs="Arial"/>
                <w:color w:val="000000"/>
                <w:sz w:val="22"/>
                <w:szCs w:val="22"/>
                <w:lang w:val="es-BO" w:eastAsia="es-BO"/>
              </w:rPr>
            </w:pPr>
          </w:p>
          <w:p w:rsidR="00571E2B" w:rsidRPr="00571E2B" w:rsidRDefault="00571E2B" w:rsidP="001A178A">
            <w:pPr>
              <w:pStyle w:val="Prrafodelista"/>
              <w:numPr>
                <w:ilvl w:val="0"/>
                <w:numId w:val="32"/>
              </w:numPr>
              <w:autoSpaceDE w:val="0"/>
              <w:autoSpaceDN w:val="0"/>
              <w:adjustRightInd w:val="0"/>
              <w:ind w:left="524"/>
              <w:jc w:val="both"/>
              <w:rPr>
                <w:rFonts w:ascii="Calibri" w:hAnsi="Calibri" w:cs="Arial"/>
                <w:color w:val="000000"/>
                <w:sz w:val="22"/>
                <w:szCs w:val="22"/>
                <w:lang w:val="en-US" w:eastAsia="es-BO"/>
              </w:rPr>
            </w:pPr>
            <w:proofErr w:type="spellStart"/>
            <w:r w:rsidRPr="00571E2B">
              <w:rPr>
                <w:rFonts w:ascii="Calibri" w:hAnsi="Calibri" w:cs="Arial"/>
                <w:color w:val="000000"/>
                <w:sz w:val="22"/>
                <w:szCs w:val="22"/>
                <w:lang w:val="en-US" w:eastAsia="es-BO"/>
              </w:rPr>
              <w:t>Equipo</w:t>
            </w:r>
            <w:proofErr w:type="spellEnd"/>
            <w:r w:rsidRPr="00571E2B">
              <w:rPr>
                <w:rFonts w:ascii="Calibri" w:hAnsi="Calibri" w:cs="Arial"/>
                <w:color w:val="000000"/>
                <w:sz w:val="22"/>
                <w:szCs w:val="22"/>
                <w:lang w:val="en-US" w:eastAsia="es-BO"/>
              </w:rPr>
              <w:t xml:space="preserve"> de TAS (Traffic Advisory System) o de TCAS (Traffic Alert and Collision Avoidance System); </w:t>
            </w:r>
          </w:p>
          <w:p w:rsidR="00571E2B" w:rsidRPr="00571E2B" w:rsidRDefault="00571E2B" w:rsidP="001A178A">
            <w:pPr>
              <w:pStyle w:val="Prrafodelista"/>
              <w:numPr>
                <w:ilvl w:val="0"/>
                <w:numId w:val="32"/>
              </w:numPr>
              <w:autoSpaceDE w:val="0"/>
              <w:autoSpaceDN w:val="0"/>
              <w:adjustRightInd w:val="0"/>
              <w:ind w:left="524"/>
              <w:jc w:val="both"/>
              <w:rPr>
                <w:rFonts w:ascii="Calibri" w:hAnsi="Calibri" w:cs="Arial"/>
                <w:color w:val="000000"/>
                <w:sz w:val="22"/>
                <w:szCs w:val="22"/>
                <w:lang w:val="en-US" w:eastAsia="es-BO"/>
              </w:rPr>
            </w:pPr>
            <w:proofErr w:type="spellStart"/>
            <w:r w:rsidRPr="00571E2B">
              <w:rPr>
                <w:rFonts w:ascii="Calibri" w:hAnsi="Calibri" w:cs="Arial"/>
                <w:color w:val="000000"/>
                <w:sz w:val="22"/>
                <w:szCs w:val="22"/>
                <w:lang w:val="en-US" w:eastAsia="es-BO"/>
              </w:rPr>
              <w:t>Equipo</w:t>
            </w:r>
            <w:proofErr w:type="spellEnd"/>
            <w:r w:rsidRPr="00571E2B">
              <w:rPr>
                <w:rFonts w:ascii="Calibri" w:hAnsi="Calibri" w:cs="Arial"/>
                <w:color w:val="000000"/>
                <w:sz w:val="22"/>
                <w:szCs w:val="22"/>
                <w:lang w:val="en-US" w:eastAsia="es-BO"/>
              </w:rPr>
              <w:t xml:space="preserve"> de Ground Proximity Warning System (GPWS) </w:t>
            </w:r>
          </w:p>
          <w:p w:rsidR="00571E2B" w:rsidRPr="00571E2B" w:rsidRDefault="00571E2B" w:rsidP="001A178A">
            <w:pPr>
              <w:pStyle w:val="Prrafodelista"/>
              <w:numPr>
                <w:ilvl w:val="0"/>
                <w:numId w:val="32"/>
              </w:numPr>
              <w:autoSpaceDE w:val="0"/>
              <w:autoSpaceDN w:val="0"/>
              <w:adjustRightInd w:val="0"/>
              <w:ind w:left="524"/>
              <w:jc w:val="both"/>
              <w:rPr>
                <w:rFonts w:ascii="Calibri" w:hAnsi="Calibri" w:cs="Arial"/>
                <w:color w:val="000000"/>
                <w:sz w:val="22"/>
                <w:szCs w:val="22"/>
                <w:lang w:val="es-BO" w:eastAsia="es-BO"/>
              </w:rPr>
            </w:pPr>
            <w:r w:rsidRPr="00571E2B">
              <w:rPr>
                <w:rFonts w:ascii="Calibri" w:hAnsi="Calibri" w:cs="Arial"/>
                <w:color w:val="000000"/>
                <w:sz w:val="22"/>
                <w:szCs w:val="22"/>
                <w:lang w:val="es-BO" w:eastAsia="es-BO"/>
              </w:rPr>
              <w:t xml:space="preserve">Transmisor localizador de emergencia con funcionamiento automático por impacto, que posibilite emitir la señal en las frecuencias de 121.5 MHZ y 406 MHZ. </w:t>
            </w:r>
          </w:p>
          <w:p w:rsidR="00571E2B" w:rsidRPr="002228CC" w:rsidRDefault="00571E2B" w:rsidP="00571E2B">
            <w:pPr>
              <w:autoSpaceDE w:val="0"/>
              <w:autoSpaceDN w:val="0"/>
              <w:adjustRightInd w:val="0"/>
              <w:jc w:val="both"/>
              <w:rPr>
                <w:rFonts w:ascii="Calibri" w:hAnsi="Calibri" w:cs="Arial"/>
                <w:sz w:val="22"/>
                <w:szCs w:val="22"/>
                <w:lang w:val="es-BO" w:eastAsia="es-BO"/>
              </w:rPr>
            </w:pPr>
          </w:p>
          <w:p w:rsidR="00571E2B" w:rsidRPr="002228CC" w:rsidRDefault="00571E2B" w:rsidP="00571E2B">
            <w:pPr>
              <w:autoSpaceDE w:val="0"/>
              <w:autoSpaceDN w:val="0"/>
              <w:adjustRightInd w:val="0"/>
              <w:jc w:val="both"/>
              <w:rPr>
                <w:rFonts w:ascii="Calibri" w:hAnsi="Calibri" w:cs="Calibri"/>
                <w:sz w:val="22"/>
                <w:szCs w:val="22"/>
                <w:lang w:val="es-BO"/>
              </w:rPr>
            </w:pPr>
            <w:r w:rsidRPr="002228CC">
              <w:rPr>
                <w:rFonts w:ascii="Calibri" w:hAnsi="Calibri" w:cs="Arial"/>
                <w:sz w:val="22"/>
                <w:szCs w:val="22"/>
                <w:lang w:val="es-BO" w:eastAsia="es-BO"/>
              </w:rPr>
              <w:t>La aeronave con las características y equipos descritos anteriormente, será utilizada para el transporte de personal y/o carga designados por la empresa contratante en operaciones de vuelo.</w:t>
            </w:r>
          </w:p>
          <w:p w:rsidR="00571E2B" w:rsidRDefault="00571E2B" w:rsidP="00571E2B">
            <w:pPr>
              <w:tabs>
                <w:tab w:val="left" w:pos="915"/>
              </w:tabs>
              <w:autoSpaceDE w:val="0"/>
              <w:autoSpaceDN w:val="0"/>
              <w:adjustRightInd w:val="0"/>
              <w:ind w:left="426"/>
              <w:jc w:val="both"/>
              <w:rPr>
                <w:rFonts w:ascii="Calibri" w:hAnsi="Calibri" w:cs="Calibri"/>
                <w:sz w:val="22"/>
                <w:szCs w:val="22"/>
                <w:lang w:val="es-BO"/>
              </w:rPr>
            </w:pPr>
          </w:p>
          <w:p w:rsidR="00571E2B" w:rsidRPr="00431EBC" w:rsidRDefault="00571E2B" w:rsidP="001A178A">
            <w:pPr>
              <w:numPr>
                <w:ilvl w:val="0"/>
                <w:numId w:val="30"/>
              </w:numPr>
              <w:autoSpaceDE w:val="0"/>
              <w:autoSpaceDN w:val="0"/>
              <w:adjustRightInd w:val="0"/>
              <w:ind w:left="426"/>
              <w:jc w:val="both"/>
              <w:rPr>
                <w:rFonts w:ascii="Calibri" w:hAnsi="Calibri" w:cs="Arial"/>
                <w:sz w:val="22"/>
                <w:szCs w:val="22"/>
                <w:lang w:val="es-BO" w:eastAsia="es-BO"/>
              </w:rPr>
            </w:pPr>
            <w:r>
              <w:rPr>
                <w:rFonts w:ascii="Calibri" w:hAnsi="Calibri" w:cs="Arial"/>
                <w:b/>
                <w:bCs/>
                <w:sz w:val="22"/>
                <w:szCs w:val="22"/>
                <w:lang w:val="es-BO" w:eastAsia="es-BO"/>
              </w:rPr>
              <w:t>Ruta (</w:t>
            </w:r>
            <w:r w:rsidRPr="003844E4">
              <w:rPr>
                <w:rFonts w:ascii="Calibri" w:hAnsi="Calibri" w:cs="Arial"/>
                <w:bCs/>
                <w:sz w:val="22"/>
                <w:szCs w:val="22"/>
                <w:lang w:val="es-BO" w:eastAsia="es-BO"/>
              </w:rPr>
              <w:t>Cada vuelo incluye Ida – Retorno</w:t>
            </w:r>
            <w:r>
              <w:rPr>
                <w:rFonts w:ascii="Calibri" w:hAnsi="Calibri" w:cs="Arial"/>
                <w:b/>
                <w:bCs/>
                <w:sz w:val="22"/>
                <w:szCs w:val="22"/>
                <w:lang w:val="es-BO" w:eastAsia="es-BO"/>
              </w:rPr>
              <w:t>)</w:t>
            </w:r>
          </w:p>
          <w:p w:rsidR="00571E2B" w:rsidRPr="00431EBC" w:rsidRDefault="00571E2B" w:rsidP="00571E2B">
            <w:pPr>
              <w:autoSpaceDE w:val="0"/>
              <w:autoSpaceDN w:val="0"/>
              <w:adjustRightInd w:val="0"/>
              <w:ind w:left="426"/>
              <w:jc w:val="both"/>
              <w:rPr>
                <w:rFonts w:ascii="Calibri" w:hAnsi="Calibri" w:cs="Arial"/>
                <w:sz w:val="22"/>
                <w:szCs w:val="22"/>
                <w:lang w:val="es-BO" w:eastAsia="es-BO"/>
              </w:rPr>
            </w:pPr>
          </w:p>
          <w:p w:rsidR="00571E2B" w:rsidRPr="002228CC" w:rsidRDefault="00571E2B" w:rsidP="00571E2B">
            <w:pPr>
              <w:autoSpaceDE w:val="0"/>
              <w:autoSpaceDN w:val="0"/>
              <w:adjustRightInd w:val="0"/>
              <w:ind w:left="426"/>
              <w:jc w:val="both"/>
              <w:rPr>
                <w:rFonts w:ascii="Calibri" w:hAnsi="Calibri" w:cs="Arial"/>
                <w:sz w:val="22"/>
                <w:szCs w:val="22"/>
                <w:lang w:val="es-BO" w:eastAsia="es-BO"/>
              </w:rPr>
            </w:pPr>
            <w:r>
              <w:rPr>
                <w:rFonts w:ascii="Calibri" w:hAnsi="Calibri" w:cs="Arial"/>
                <w:b/>
                <w:bCs/>
                <w:sz w:val="22"/>
                <w:szCs w:val="22"/>
                <w:lang w:val="es-BO" w:eastAsia="es-BO"/>
              </w:rPr>
              <w:t xml:space="preserve">Ida: </w:t>
            </w:r>
            <w:r w:rsidRPr="00431EBC">
              <w:rPr>
                <w:rFonts w:ascii="Calibri" w:hAnsi="Calibri" w:cs="Arial"/>
                <w:bCs/>
                <w:sz w:val="22"/>
                <w:szCs w:val="22"/>
                <w:lang w:val="es-BO" w:eastAsia="es-BO"/>
              </w:rPr>
              <w:t>Santa Cruz – Yacuiba</w:t>
            </w:r>
          </w:p>
          <w:p w:rsidR="00571E2B" w:rsidRDefault="00571E2B" w:rsidP="00571E2B">
            <w:pPr>
              <w:tabs>
                <w:tab w:val="left" w:pos="915"/>
              </w:tabs>
              <w:autoSpaceDE w:val="0"/>
              <w:autoSpaceDN w:val="0"/>
              <w:adjustRightInd w:val="0"/>
              <w:ind w:left="426"/>
              <w:jc w:val="both"/>
              <w:rPr>
                <w:rFonts w:ascii="Calibri" w:hAnsi="Calibri" w:cs="Calibri"/>
                <w:sz w:val="22"/>
                <w:szCs w:val="22"/>
                <w:lang w:val="es-BO"/>
              </w:rPr>
            </w:pPr>
            <w:r>
              <w:rPr>
                <w:rFonts w:ascii="Calibri" w:hAnsi="Calibri" w:cs="Arial"/>
                <w:b/>
                <w:bCs/>
                <w:sz w:val="22"/>
                <w:szCs w:val="22"/>
                <w:lang w:val="es-BO" w:eastAsia="es-BO"/>
              </w:rPr>
              <w:t xml:space="preserve">Retorno: </w:t>
            </w:r>
            <w:r w:rsidRPr="00431EBC">
              <w:rPr>
                <w:rFonts w:ascii="Calibri" w:hAnsi="Calibri" w:cs="Arial"/>
                <w:bCs/>
                <w:sz w:val="22"/>
                <w:szCs w:val="22"/>
                <w:lang w:val="es-BO" w:eastAsia="es-BO"/>
              </w:rPr>
              <w:t>Yacuiba - Santa Cruz</w:t>
            </w:r>
          </w:p>
          <w:p w:rsidR="00571E2B" w:rsidRPr="002228CC" w:rsidRDefault="00571E2B" w:rsidP="00571E2B">
            <w:pPr>
              <w:tabs>
                <w:tab w:val="left" w:pos="915"/>
              </w:tabs>
              <w:autoSpaceDE w:val="0"/>
              <w:autoSpaceDN w:val="0"/>
              <w:adjustRightInd w:val="0"/>
              <w:ind w:left="426"/>
              <w:jc w:val="both"/>
              <w:rPr>
                <w:rFonts w:ascii="Calibri" w:hAnsi="Calibri" w:cs="Calibri"/>
                <w:sz w:val="22"/>
                <w:szCs w:val="22"/>
                <w:lang w:val="es-BO"/>
              </w:rPr>
            </w:pPr>
          </w:p>
          <w:p w:rsidR="00571E2B" w:rsidRPr="002228CC" w:rsidRDefault="00571E2B" w:rsidP="001A178A">
            <w:pPr>
              <w:numPr>
                <w:ilvl w:val="0"/>
                <w:numId w:val="30"/>
              </w:numPr>
              <w:autoSpaceDE w:val="0"/>
              <w:autoSpaceDN w:val="0"/>
              <w:adjustRightInd w:val="0"/>
              <w:ind w:left="426"/>
              <w:jc w:val="both"/>
              <w:rPr>
                <w:rFonts w:ascii="Calibri" w:hAnsi="Calibri" w:cs="Arial"/>
                <w:sz w:val="22"/>
                <w:szCs w:val="22"/>
                <w:lang w:val="es-BO" w:eastAsia="es-BO"/>
              </w:rPr>
            </w:pPr>
            <w:r>
              <w:rPr>
                <w:rFonts w:ascii="Calibri" w:hAnsi="Calibri" w:cs="Arial"/>
                <w:b/>
                <w:bCs/>
                <w:sz w:val="22"/>
                <w:szCs w:val="22"/>
                <w:lang w:val="es-BO" w:eastAsia="es-BO"/>
              </w:rPr>
              <w:t>Programación d</w:t>
            </w:r>
            <w:r w:rsidRPr="002228CC">
              <w:rPr>
                <w:rFonts w:ascii="Calibri" w:hAnsi="Calibri" w:cs="Arial"/>
                <w:b/>
                <w:bCs/>
                <w:sz w:val="22"/>
                <w:szCs w:val="22"/>
                <w:lang w:val="es-BO" w:eastAsia="es-BO"/>
              </w:rPr>
              <w:t xml:space="preserve">e Vuelos </w:t>
            </w:r>
          </w:p>
          <w:p w:rsidR="00571E2B" w:rsidRPr="002228CC" w:rsidRDefault="00571E2B" w:rsidP="00571E2B">
            <w:pPr>
              <w:autoSpaceDE w:val="0"/>
              <w:autoSpaceDN w:val="0"/>
              <w:adjustRightInd w:val="0"/>
              <w:jc w:val="both"/>
              <w:rPr>
                <w:rFonts w:ascii="Calibri" w:hAnsi="Calibri" w:cs="Arial"/>
                <w:sz w:val="22"/>
                <w:szCs w:val="22"/>
                <w:lang w:val="es-BO" w:eastAsia="es-BO"/>
              </w:rPr>
            </w:pP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El principal uso del servicio aéreo está destinado a cubrir vuelos eventuales y de emergencia para el personal de la GOP. Los mismos que serán a requerimiento de la Gerencia de Operación de Plantas.</w:t>
            </w: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 </w:t>
            </w: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La programación de vuelos será comunicada en forma escrita, usando para tal efecto el documento de autorización de servicio.</w:t>
            </w:r>
          </w:p>
          <w:p w:rsidR="00571E2B" w:rsidRPr="002228CC" w:rsidRDefault="00571E2B" w:rsidP="00571E2B">
            <w:pPr>
              <w:tabs>
                <w:tab w:val="left" w:pos="915"/>
              </w:tabs>
              <w:autoSpaceDE w:val="0"/>
              <w:autoSpaceDN w:val="0"/>
              <w:adjustRightInd w:val="0"/>
              <w:jc w:val="both"/>
              <w:rPr>
                <w:rFonts w:ascii="Calibri" w:hAnsi="Calibri" w:cs="Calibri"/>
                <w:sz w:val="22"/>
                <w:szCs w:val="22"/>
                <w:lang w:val="es-BO"/>
              </w:rPr>
            </w:pPr>
          </w:p>
          <w:p w:rsidR="00571E2B" w:rsidRPr="002228CC" w:rsidRDefault="00571E2B" w:rsidP="001A178A">
            <w:pPr>
              <w:numPr>
                <w:ilvl w:val="0"/>
                <w:numId w:val="30"/>
              </w:numPr>
              <w:tabs>
                <w:tab w:val="left" w:pos="426"/>
              </w:tabs>
              <w:autoSpaceDE w:val="0"/>
              <w:autoSpaceDN w:val="0"/>
              <w:adjustRightInd w:val="0"/>
              <w:ind w:left="426"/>
              <w:jc w:val="both"/>
              <w:rPr>
                <w:rFonts w:ascii="Calibri" w:hAnsi="Calibri" w:cs="Calibri"/>
                <w:sz w:val="22"/>
                <w:szCs w:val="22"/>
                <w:u w:val="single"/>
                <w:lang w:val="es-BO"/>
              </w:rPr>
            </w:pPr>
            <w:r w:rsidRPr="002228CC">
              <w:rPr>
                <w:rFonts w:ascii="Calibri" w:hAnsi="Calibri" w:cs="Calibri"/>
                <w:b/>
                <w:sz w:val="22"/>
                <w:szCs w:val="22"/>
                <w:lang w:val="es-BO"/>
              </w:rPr>
              <w:t>Frecuencia del Servicio</w:t>
            </w:r>
            <w:r w:rsidRPr="002228CC">
              <w:rPr>
                <w:rFonts w:ascii="Calibri" w:hAnsi="Calibri" w:cs="Calibri"/>
                <w:sz w:val="22"/>
                <w:szCs w:val="22"/>
                <w:lang w:val="es-BO"/>
              </w:rPr>
              <w:t>.</w:t>
            </w:r>
          </w:p>
          <w:p w:rsidR="00571E2B" w:rsidRPr="002228CC" w:rsidRDefault="00571E2B" w:rsidP="00571E2B">
            <w:pPr>
              <w:tabs>
                <w:tab w:val="left" w:pos="426"/>
              </w:tabs>
              <w:autoSpaceDE w:val="0"/>
              <w:autoSpaceDN w:val="0"/>
              <w:adjustRightInd w:val="0"/>
              <w:ind w:left="426"/>
              <w:jc w:val="both"/>
              <w:rPr>
                <w:rFonts w:ascii="Calibri" w:hAnsi="Calibri" w:cs="Calibri"/>
                <w:sz w:val="22"/>
                <w:szCs w:val="22"/>
                <w:u w:val="single"/>
                <w:lang w:val="es-BO"/>
              </w:rPr>
            </w:pPr>
          </w:p>
          <w:p w:rsidR="00571E2B" w:rsidRPr="002228CC" w:rsidRDefault="00571E2B" w:rsidP="00571E2B">
            <w:pPr>
              <w:tabs>
                <w:tab w:val="left" w:pos="915"/>
              </w:tabs>
              <w:autoSpaceDE w:val="0"/>
              <w:autoSpaceDN w:val="0"/>
              <w:adjustRightInd w:val="0"/>
              <w:jc w:val="both"/>
              <w:rPr>
                <w:rFonts w:ascii="Calibri" w:hAnsi="Calibri" w:cs="Calibri"/>
                <w:sz w:val="22"/>
                <w:szCs w:val="22"/>
              </w:rPr>
            </w:pPr>
            <w:r w:rsidRPr="002228CC">
              <w:rPr>
                <w:rFonts w:ascii="Calibri" w:hAnsi="Calibri" w:cs="Calibri"/>
                <w:sz w:val="22"/>
                <w:szCs w:val="22"/>
                <w:lang w:val="es-BO"/>
              </w:rPr>
              <w:t xml:space="preserve">El servicio a prestar </w:t>
            </w:r>
            <w:r w:rsidRPr="002228CC">
              <w:rPr>
                <w:rFonts w:ascii="Calibri" w:hAnsi="Calibri" w:cs="Calibri"/>
                <w:b/>
                <w:sz w:val="22"/>
                <w:szCs w:val="22"/>
                <w:lang w:val="es-BO"/>
              </w:rPr>
              <w:t>será ejecutado solo a requerimiento de YPFB - Gerencia de Operación de Plantas.</w:t>
            </w:r>
            <w:r w:rsidRPr="002228CC">
              <w:rPr>
                <w:rFonts w:ascii="Calibri" w:hAnsi="Calibri" w:cs="Calibri"/>
                <w:sz w:val="22"/>
                <w:szCs w:val="22"/>
              </w:rPr>
              <w:t xml:space="preserve"> </w:t>
            </w:r>
          </w:p>
          <w:p w:rsidR="00571E2B" w:rsidRPr="002228CC" w:rsidRDefault="00571E2B" w:rsidP="00571E2B">
            <w:pPr>
              <w:tabs>
                <w:tab w:val="left" w:pos="915"/>
              </w:tabs>
              <w:autoSpaceDE w:val="0"/>
              <w:autoSpaceDN w:val="0"/>
              <w:adjustRightInd w:val="0"/>
              <w:ind w:left="426"/>
              <w:jc w:val="both"/>
              <w:rPr>
                <w:rFonts w:ascii="Calibri" w:hAnsi="Calibri" w:cs="Calibri"/>
                <w:sz w:val="22"/>
                <w:szCs w:val="22"/>
              </w:rPr>
            </w:pPr>
          </w:p>
          <w:p w:rsidR="00571E2B" w:rsidRPr="002228CC" w:rsidRDefault="00571E2B" w:rsidP="00571E2B">
            <w:pPr>
              <w:autoSpaceDE w:val="0"/>
              <w:autoSpaceDN w:val="0"/>
              <w:adjustRightInd w:val="0"/>
              <w:spacing w:after="131"/>
              <w:jc w:val="both"/>
              <w:rPr>
                <w:rFonts w:ascii="Calibri" w:hAnsi="Calibri" w:cs="Arial"/>
                <w:sz w:val="22"/>
                <w:szCs w:val="22"/>
                <w:lang w:val="es-BO" w:eastAsia="es-BO"/>
              </w:rPr>
            </w:pPr>
            <w:r w:rsidRPr="002228CC">
              <w:rPr>
                <w:rFonts w:ascii="Calibri" w:hAnsi="Calibri" w:cs="Arial"/>
                <w:sz w:val="22"/>
                <w:szCs w:val="22"/>
                <w:lang w:val="es-BO" w:eastAsia="es-BO"/>
              </w:rPr>
              <w:t xml:space="preserve">En caso de sustitución de la aeronave contratada, la aeronave sustituta deberá ser del mismo modelo o de un modelo técnicamente superior al especificado contractualmente, debiendo ser respetadas como mínimas las características de desempeño y equipamiento del avión sustituido. </w:t>
            </w:r>
          </w:p>
          <w:p w:rsidR="00571E2B" w:rsidRPr="002228CC" w:rsidRDefault="00571E2B" w:rsidP="00571E2B">
            <w:pPr>
              <w:tabs>
                <w:tab w:val="left" w:pos="915"/>
              </w:tabs>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lastRenderedPageBreak/>
              <w:t>En caso de ser requerida la aeronave para atender vuelos de emergencia médica y/</w:t>
            </w:r>
            <w:proofErr w:type="spellStart"/>
            <w:r w:rsidRPr="002228CC">
              <w:rPr>
                <w:rFonts w:ascii="Calibri" w:hAnsi="Calibri" w:cs="Arial"/>
                <w:sz w:val="22"/>
                <w:szCs w:val="22"/>
                <w:lang w:val="es-BO" w:eastAsia="es-BO"/>
              </w:rPr>
              <w:t>o</w:t>
            </w:r>
            <w:proofErr w:type="spellEnd"/>
            <w:r w:rsidRPr="002228CC">
              <w:rPr>
                <w:rFonts w:ascii="Calibri" w:hAnsi="Calibri" w:cs="Arial"/>
                <w:sz w:val="22"/>
                <w:szCs w:val="22"/>
                <w:lang w:val="es-BO" w:eastAsia="es-BO"/>
              </w:rPr>
              <w:t xml:space="preserve"> operativa, la contratista deberá realizar las modificaciones necesarias y colocar los equipos médicos u otros que sean requeridos para atender este tipo de vuelos debiendo estar habilitado en una hora como máximo para vuelo, el procedimiento se realizara en coordinación entre partes para este tipo de servicio.</w:t>
            </w:r>
          </w:p>
          <w:p w:rsidR="00571E2B" w:rsidRPr="002228CC" w:rsidRDefault="00571E2B" w:rsidP="00571E2B">
            <w:pPr>
              <w:tabs>
                <w:tab w:val="left" w:pos="915"/>
              </w:tabs>
              <w:autoSpaceDE w:val="0"/>
              <w:autoSpaceDN w:val="0"/>
              <w:adjustRightInd w:val="0"/>
              <w:jc w:val="both"/>
              <w:rPr>
                <w:rFonts w:ascii="Calibri" w:hAnsi="Calibri" w:cs="Calibri"/>
                <w:b/>
                <w:sz w:val="22"/>
                <w:szCs w:val="22"/>
                <w:lang w:val="es-BO"/>
              </w:rPr>
            </w:pPr>
          </w:p>
          <w:p w:rsidR="00571E2B" w:rsidRPr="002228CC" w:rsidRDefault="00571E2B" w:rsidP="00571E2B">
            <w:pPr>
              <w:tabs>
                <w:tab w:val="left" w:pos="915"/>
              </w:tabs>
              <w:autoSpaceDE w:val="0"/>
              <w:autoSpaceDN w:val="0"/>
              <w:adjustRightInd w:val="0"/>
              <w:jc w:val="both"/>
              <w:rPr>
                <w:rFonts w:ascii="Calibri" w:hAnsi="Calibri" w:cs="Calibri"/>
                <w:b/>
                <w:sz w:val="22"/>
                <w:szCs w:val="22"/>
                <w:lang w:val="es-BO"/>
              </w:rPr>
            </w:pPr>
            <w:r w:rsidRPr="002228CC">
              <w:rPr>
                <w:rFonts w:ascii="Calibri" w:hAnsi="Calibri" w:cs="Calibri"/>
                <w:b/>
                <w:sz w:val="22"/>
                <w:szCs w:val="22"/>
                <w:lang w:val="es-BO"/>
              </w:rPr>
              <w:t xml:space="preserve">ITEM 4. SERVICIO DE OPERACIÓN NOCTURNA VIRU </w:t>
            </w:r>
            <w:proofErr w:type="spellStart"/>
            <w:r w:rsidRPr="002228CC">
              <w:rPr>
                <w:rFonts w:ascii="Calibri" w:hAnsi="Calibri" w:cs="Calibri"/>
                <w:b/>
                <w:sz w:val="22"/>
                <w:szCs w:val="22"/>
                <w:lang w:val="es-BO"/>
              </w:rPr>
              <w:t>VIRU</w:t>
            </w:r>
            <w:proofErr w:type="spellEnd"/>
            <w:r w:rsidRPr="002228CC">
              <w:rPr>
                <w:rFonts w:ascii="Calibri" w:hAnsi="Calibri" w:cs="Calibri"/>
                <w:b/>
                <w:sz w:val="22"/>
                <w:szCs w:val="22"/>
                <w:lang w:val="es-BO"/>
              </w:rPr>
              <w:t xml:space="preserve"> TRANSPORTE AÉREO PARA 19 PASAJEROS Y  TRANSPORTE AÉREO PARA 7 PASAJEROS CON CAPACIDAD DE 800 KG.</w:t>
            </w:r>
          </w:p>
          <w:p w:rsidR="00571E2B" w:rsidRPr="002228CC" w:rsidRDefault="00571E2B" w:rsidP="00571E2B">
            <w:pPr>
              <w:tabs>
                <w:tab w:val="left" w:pos="915"/>
              </w:tabs>
              <w:autoSpaceDE w:val="0"/>
              <w:autoSpaceDN w:val="0"/>
              <w:adjustRightInd w:val="0"/>
              <w:jc w:val="both"/>
              <w:rPr>
                <w:rFonts w:ascii="Calibri" w:hAnsi="Calibri" w:cs="Calibri"/>
                <w:sz w:val="22"/>
                <w:szCs w:val="22"/>
                <w:lang w:val="es-BO"/>
              </w:rPr>
            </w:pPr>
          </w:p>
          <w:p w:rsidR="00571E2B" w:rsidRPr="002228CC" w:rsidRDefault="00571E2B" w:rsidP="00571E2B">
            <w:pPr>
              <w:tabs>
                <w:tab w:val="left" w:pos="915"/>
              </w:tabs>
              <w:autoSpaceDE w:val="0"/>
              <w:autoSpaceDN w:val="0"/>
              <w:adjustRightInd w:val="0"/>
              <w:jc w:val="both"/>
              <w:rPr>
                <w:rFonts w:ascii="Calibri" w:hAnsi="Calibri" w:cs="Calibri"/>
                <w:sz w:val="22"/>
                <w:szCs w:val="22"/>
                <w:lang w:val="es-BO"/>
              </w:rPr>
            </w:pPr>
            <w:r w:rsidRPr="002228CC">
              <w:rPr>
                <w:rFonts w:ascii="Calibri" w:hAnsi="Calibri" w:cs="Calibri"/>
                <w:sz w:val="22"/>
                <w:szCs w:val="22"/>
                <w:lang w:val="es-BO"/>
              </w:rPr>
              <w:t>A requerimiento de YPFB-GOP, solicitara adicionalmente el mencionado servicio por la siguiente causa:</w:t>
            </w:r>
          </w:p>
          <w:p w:rsidR="00571E2B" w:rsidRPr="002228CC" w:rsidRDefault="00571E2B" w:rsidP="00571E2B">
            <w:pPr>
              <w:tabs>
                <w:tab w:val="left" w:pos="915"/>
              </w:tabs>
              <w:autoSpaceDE w:val="0"/>
              <w:autoSpaceDN w:val="0"/>
              <w:adjustRightInd w:val="0"/>
              <w:ind w:left="720"/>
              <w:jc w:val="both"/>
              <w:rPr>
                <w:rFonts w:ascii="Calibri" w:hAnsi="Calibri" w:cs="Calibri"/>
                <w:sz w:val="22"/>
                <w:szCs w:val="22"/>
                <w:lang w:val="es-BO"/>
              </w:rPr>
            </w:pPr>
          </w:p>
          <w:p w:rsidR="00571E2B" w:rsidRPr="002228CC" w:rsidRDefault="00571E2B" w:rsidP="00571E2B">
            <w:pPr>
              <w:tabs>
                <w:tab w:val="left" w:pos="915"/>
              </w:tabs>
              <w:autoSpaceDE w:val="0"/>
              <w:autoSpaceDN w:val="0"/>
              <w:adjustRightInd w:val="0"/>
              <w:jc w:val="both"/>
              <w:rPr>
                <w:rFonts w:ascii="Calibri" w:hAnsi="Calibri" w:cs="Calibri"/>
                <w:sz w:val="22"/>
                <w:szCs w:val="22"/>
                <w:lang w:val="es-BO"/>
              </w:rPr>
            </w:pPr>
            <w:r w:rsidRPr="002228CC">
              <w:rPr>
                <w:rFonts w:ascii="Calibri" w:hAnsi="Calibri" w:cs="Calibri"/>
                <w:sz w:val="22"/>
                <w:szCs w:val="22"/>
                <w:lang w:val="es-BO"/>
              </w:rPr>
              <w:t>En caso de solicitar cambio de horario y que los mismos sean de llegada a destino final en horario nocturno.</w:t>
            </w:r>
          </w:p>
          <w:p w:rsidR="00571E2B" w:rsidRPr="002228CC" w:rsidRDefault="00571E2B" w:rsidP="00571E2B">
            <w:pPr>
              <w:tabs>
                <w:tab w:val="left" w:pos="915"/>
              </w:tabs>
              <w:autoSpaceDE w:val="0"/>
              <w:autoSpaceDN w:val="0"/>
              <w:adjustRightInd w:val="0"/>
              <w:jc w:val="both"/>
              <w:rPr>
                <w:rFonts w:ascii="Calibri" w:hAnsi="Calibri" w:cs="Calibri"/>
                <w:b/>
                <w:sz w:val="22"/>
                <w:szCs w:val="22"/>
                <w:lang w:val="es-BO"/>
              </w:rPr>
            </w:pPr>
          </w:p>
          <w:p w:rsidR="00571E2B" w:rsidRPr="002228CC" w:rsidRDefault="00571E2B" w:rsidP="00571E2B">
            <w:pPr>
              <w:tabs>
                <w:tab w:val="left" w:pos="915"/>
              </w:tabs>
              <w:autoSpaceDE w:val="0"/>
              <w:autoSpaceDN w:val="0"/>
              <w:adjustRightInd w:val="0"/>
              <w:jc w:val="both"/>
              <w:rPr>
                <w:rFonts w:ascii="Calibri" w:hAnsi="Calibri" w:cs="Calibri"/>
                <w:b/>
                <w:sz w:val="22"/>
                <w:szCs w:val="22"/>
                <w:lang w:val="es-BO"/>
              </w:rPr>
            </w:pPr>
            <w:r w:rsidRPr="002228CC">
              <w:rPr>
                <w:rFonts w:ascii="Calibri" w:hAnsi="Calibri" w:cs="Calibri"/>
                <w:b/>
                <w:sz w:val="22"/>
                <w:szCs w:val="22"/>
                <w:lang w:val="es-BO"/>
              </w:rPr>
              <w:t xml:space="preserve">ITEM 5. SERVICIO DE OPERACIÓN NOCTURNA VIRU </w:t>
            </w:r>
            <w:proofErr w:type="spellStart"/>
            <w:r w:rsidRPr="002228CC">
              <w:rPr>
                <w:rFonts w:ascii="Calibri" w:hAnsi="Calibri" w:cs="Calibri"/>
                <w:b/>
                <w:sz w:val="22"/>
                <w:szCs w:val="22"/>
                <w:lang w:val="es-BO"/>
              </w:rPr>
              <w:t>VIRU</w:t>
            </w:r>
            <w:proofErr w:type="spellEnd"/>
            <w:r w:rsidRPr="002228CC">
              <w:rPr>
                <w:rFonts w:ascii="Calibri" w:hAnsi="Calibri" w:cs="Calibri"/>
                <w:b/>
                <w:sz w:val="22"/>
                <w:szCs w:val="22"/>
                <w:lang w:val="es-BO"/>
              </w:rPr>
              <w:t xml:space="preserve"> TRANSPORTE AÉREO PARA 7 PASAJEROS CON CAPACIDAD 700 KG.</w:t>
            </w:r>
          </w:p>
          <w:p w:rsidR="00571E2B" w:rsidRPr="002228CC" w:rsidRDefault="00571E2B" w:rsidP="00571E2B">
            <w:pPr>
              <w:tabs>
                <w:tab w:val="left" w:pos="915"/>
              </w:tabs>
              <w:autoSpaceDE w:val="0"/>
              <w:autoSpaceDN w:val="0"/>
              <w:adjustRightInd w:val="0"/>
              <w:jc w:val="both"/>
              <w:rPr>
                <w:rFonts w:ascii="Calibri" w:hAnsi="Calibri" w:cs="Calibri"/>
                <w:sz w:val="22"/>
                <w:szCs w:val="22"/>
                <w:lang w:val="es-BO"/>
              </w:rPr>
            </w:pPr>
          </w:p>
          <w:p w:rsidR="00571E2B" w:rsidRPr="002228CC" w:rsidRDefault="00571E2B" w:rsidP="00571E2B">
            <w:pPr>
              <w:tabs>
                <w:tab w:val="left" w:pos="915"/>
              </w:tabs>
              <w:autoSpaceDE w:val="0"/>
              <w:autoSpaceDN w:val="0"/>
              <w:adjustRightInd w:val="0"/>
              <w:jc w:val="both"/>
              <w:rPr>
                <w:rFonts w:ascii="Calibri" w:hAnsi="Calibri" w:cs="Calibri"/>
                <w:sz w:val="22"/>
                <w:szCs w:val="22"/>
                <w:lang w:val="es-BO"/>
              </w:rPr>
            </w:pPr>
            <w:r w:rsidRPr="002228CC">
              <w:rPr>
                <w:rFonts w:ascii="Calibri" w:hAnsi="Calibri" w:cs="Calibri"/>
                <w:sz w:val="22"/>
                <w:szCs w:val="22"/>
                <w:lang w:val="es-BO"/>
              </w:rPr>
              <w:t>A requerimiento de YPFB-GOP, solicitara adicionalmente el mencionado servicio por la siguiente causa:</w:t>
            </w:r>
          </w:p>
          <w:p w:rsidR="00571E2B" w:rsidRPr="002228CC" w:rsidRDefault="00571E2B" w:rsidP="00571E2B">
            <w:pPr>
              <w:tabs>
                <w:tab w:val="left" w:pos="915"/>
              </w:tabs>
              <w:autoSpaceDE w:val="0"/>
              <w:autoSpaceDN w:val="0"/>
              <w:adjustRightInd w:val="0"/>
              <w:jc w:val="both"/>
              <w:rPr>
                <w:rFonts w:ascii="Calibri" w:hAnsi="Calibri" w:cs="Calibri"/>
                <w:sz w:val="22"/>
                <w:szCs w:val="22"/>
                <w:lang w:val="es-BO"/>
              </w:rPr>
            </w:pPr>
          </w:p>
          <w:p w:rsidR="00571E2B" w:rsidRPr="002228CC" w:rsidRDefault="00571E2B" w:rsidP="00571E2B">
            <w:pPr>
              <w:tabs>
                <w:tab w:val="left" w:pos="915"/>
              </w:tabs>
              <w:autoSpaceDE w:val="0"/>
              <w:autoSpaceDN w:val="0"/>
              <w:adjustRightInd w:val="0"/>
              <w:jc w:val="both"/>
              <w:rPr>
                <w:rFonts w:ascii="Calibri" w:hAnsi="Calibri" w:cs="Calibri"/>
                <w:sz w:val="22"/>
                <w:szCs w:val="22"/>
                <w:lang w:val="es-BO"/>
              </w:rPr>
            </w:pPr>
            <w:r w:rsidRPr="002228CC">
              <w:rPr>
                <w:rFonts w:ascii="Calibri" w:hAnsi="Calibri" w:cs="Calibri"/>
                <w:sz w:val="22"/>
                <w:szCs w:val="22"/>
                <w:lang w:val="es-BO"/>
              </w:rPr>
              <w:t>En caso de solicitar cambio de horario y que los mismos sean de llegada a destino final en horario nocturno.</w:t>
            </w:r>
          </w:p>
          <w:p w:rsidR="00571E2B" w:rsidRPr="002228CC" w:rsidRDefault="00571E2B" w:rsidP="00571E2B">
            <w:pPr>
              <w:tabs>
                <w:tab w:val="left" w:pos="915"/>
              </w:tabs>
              <w:autoSpaceDE w:val="0"/>
              <w:autoSpaceDN w:val="0"/>
              <w:adjustRightInd w:val="0"/>
              <w:jc w:val="both"/>
              <w:rPr>
                <w:rFonts w:ascii="Calibri" w:hAnsi="Calibri" w:cs="Calibri"/>
                <w:b/>
                <w:sz w:val="22"/>
                <w:szCs w:val="22"/>
                <w:lang w:val="es-BO"/>
              </w:rPr>
            </w:pPr>
          </w:p>
          <w:p w:rsidR="00571E2B" w:rsidRPr="002228CC" w:rsidRDefault="00571E2B" w:rsidP="00571E2B">
            <w:pPr>
              <w:tabs>
                <w:tab w:val="left" w:pos="915"/>
              </w:tabs>
              <w:autoSpaceDE w:val="0"/>
              <w:autoSpaceDN w:val="0"/>
              <w:adjustRightInd w:val="0"/>
              <w:jc w:val="both"/>
              <w:rPr>
                <w:rFonts w:ascii="Calibri" w:hAnsi="Calibri" w:cs="Calibri"/>
                <w:b/>
                <w:sz w:val="22"/>
                <w:szCs w:val="22"/>
                <w:lang w:val="es-BO"/>
              </w:rPr>
            </w:pPr>
            <w:r w:rsidRPr="002228CC">
              <w:rPr>
                <w:rFonts w:ascii="Calibri" w:hAnsi="Calibri" w:cs="Calibri"/>
                <w:b/>
                <w:sz w:val="22"/>
                <w:szCs w:val="22"/>
                <w:lang w:val="es-BO"/>
              </w:rPr>
              <w:t xml:space="preserve">ITEM 6. SERVICIO DE PERNOCTE YACUIBA </w:t>
            </w:r>
          </w:p>
          <w:p w:rsidR="00571E2B" w:rsidRPr="002228CC" w:rsidRDefault="00571E2B" w:rsidP="00571E2B">
            <w:pPr>
              <w:tabs>
                <w:tab w:val="left" w:pos="915"/>
              </w:tabs>
              <w:autoSpaceDE w:val="0"/>
              <w:autoSpaceDN w:val="0"/>
              <w:adjustRightInd w:val="0"/>
              <w:jc w:val="both"/>
              <w:rPr>
                <w:rFonts w:ascii="Calibri" w:hAnsi="Calibri" w:cs="Calibri"/>
                <w:b/>
                <w:color w:val="FF0000"/>
                <w:sz w:val="22"/>
                <w:szCs w:val="22"/>
                <w:lang w:val="es-BO"/>
              </w:rPr>
            </w:pPr>
          </w:p>
          <w:p w:rsidR="00571E2B" w:rsidRPr="002228CC" w:rsidRDefault="00571E2B" w:rsidP="00571E2B">
            <w:pPr>
              <w:tabs>
                <w:tab w:val="left" w:pos="915"/>
              </w:tabs>
              <w:autoSpaceDE w:val="0"/>
              <w:autoSpaceDN w:val="0"/>
              <w:adjustRightInd w:val="0"/>
              <w:jc w:val="both"/>
              <w:rPr>
                <w:rFonts w:ascii="Calibri" w:hAnsi="Calibri" w:cs="Calibri"/>
                <w:sz w:val="22"/>
                <w:szCs w:val="22"/>
                <w:lang w:val="es-BO"/>
              </w:rPr>
            </w:pPr>
            <w:r w:rsidRPr="002228CC">
              <w:rPr>
                <w:rFonts w:ascii="Calibri" w:hAnsi="Calibri" w:cs="Calibri"/>
                <w:sz w:val="22"/>
                <w:szCs w:val="22"/>
                <w:lang w:val="es-BO"/>
              </w:rPr>
              <w:t>Este servicio se activara a requerimiento de YPFB y de manera excepcional por las siguientes causas, previa aprobación de YPFB e informe de justificación por parte de la contratista:</w:t>
            </w:r>
          </w:p>
          <w:p w:rsidR="00571E2B" w:rsidRPr="002228CC" w:rsidRDefault="00571E2B" w:rsidP="00571E2B">
            <w:pPr>
              <w:tabs>
                <w:tab w:val="left" w:pos="915"/>
              </w:tabs>
              <w:autoSpaceDE w:val="0"/>
              <w:autoSpaceDN w:val="0"/>
              <w:adjustRightInd w:val="0"/>
              <w:jc w:val="both"/>
              <w:rPr>
                <w:rFonts w:ascii="Calibri" w:hAnsi="Calibri" w:cs="Calibri"/>
                <w:sz w:val="22"/>
                <w:szCs w:val="22"/>
                <w:lang w:val="es-BO"/>
              </w:rPr>
            </w:pPr>
          </w:p>
          <w:p w:rsidR="00571E2B" w:rsidRPr="002228CC" w:rsidRDefault="00571E2B" w:rsidP="001A178A">
            <w:pPr>
              <w:numPr>
                <w:ilvl w:val="0"/>
                <w:numId w:val="31"/>
              </w:numPr>
              <w:tabs>
                <w:tab w:val="left" w:pos="915"/>
              </w:tabs>
              <w:autoSpaceDE w:val="0"/>
              <w:autoSpaceDN w:val="0"/>
              <w:adjustRightInd w:val="0"/>
              <w:jc w:val="both"/>
              <w:rPr>
                <w:rFonts w:ascii="Calibri" w:hAnsi="Calibri" w:cs="Calibri"/>
                <w:sz w:val="22"/>
                <w:szCs w:val="22"/>
                <w:lang w:val="es-BO"/>
              </w:rPr>
            </w:pPr>
            <w:r w:rsidRPr="002228CC">
              <w:rPr>
                <w:rFonts w:ascii="Calibri" w:hAnsi="Calibri" w:cs="Calibri"/>
                <w:sz w:val="22"/>
                <w:szCs w:val="22"/>
                <w:lang w:val="es-BO"/>
              </w:rPr>
              <w:t>Mal tiempo (malas condiciones climatológicas – Yacuiba)</w:t>
            </w:r>
          </w:p>
          <w:p w:rsidR="00571E2B" w:rsidRPr="002228CC" w:rsidRDefault="00571E2B" w:rsidP="001A178A">
            <w:pPr>
              <w:numPr>
                <w:ilvl w:val="0"/>
                <w:numId w:val="31"/>
              </w:numPr>
              <w:tabs>
                <w:tab w:val="left" w:pos="915"/>
              </w:tabs>
              <w:autoSpaceDE w:val="0"/>
              <w:autoSpaceDN w:val="0"/>
              <w:adjustRightInd w:val="0"/>
              <w:jc w:val="both"/>
              <w:rPr>
                <w:rFonts w:ascii="Calibri" w:hAnsi="Calibri" w:cs="Calibri"/>
                <w:sz w:val="22"/>
                <w:szCs w:val="22"/>
                <w:lang w:val="es-BO"/>
              </w:rPr>
            </w:pPr>
            <w:r w:rsidRPr="002228CC">
              <w:rPr>
                <w:rFonts w:ascii="Calibri" w:hAnsi="Calibri" w:cs="Calibri"/>
                <w:sz w:val="22"/>
                <w:szCs w:val="22"/>
                <w:lang w:val="es-BO"/>
              </w:rPr>
              <w:t>Convulsión social (Yacuiba)</w:t>
            </w:r>
          </w:p>
          <w:p w:rsidR="00571E2B" w:rsidRPr="002228CC" w:rsidRDefault="00571E2B" w:rsidP="001A178A">
            <w:pPr>
              <w:numPr>
                <w:ilvl w:val="0"/>
                <w:numId w:val="31"/>
              </w:numPr>
              <w:tabs>
                <w:tab w:val="left" w:pos="915"/>
              </w:tabs>
              <w:autoSpaceDE w:val="0"/>
              <w:autoSpaceDN w:val="0"/>
              <w:adjustRightInd w:val="0"/>
              <w:jc w:val="both"/>
              <w:rPr>
                <w:rFonts w:ascii="Calibri" w:hAnsi="Calibri" w:cs="Calibri"/>
                <w:sz w:val="22"/>
                <w:szCs w:val="22"/>
                <w:lang w:val="es-BO"/>
              </w:rPr>
            </w:pPr>
            <w:r w:rsidRPr="002228CC">
              <w:rPr>
                <w:rFonts w:ascii="Calibri" w:hAnsi="Calibri" w:cs="Calibri"/>
                <w:sz w:val="22"/>
                <w:szCs w:val="22"/>
                <w:lang w:val="es-BO"/>
              </w:rPr>
              <w:t>Mantenimiento de aeropuerto (Yacuiba)</w:t>
            </w:r>
          </w:p>
          <w:p w:rsidR="00571E2B" w:rsidRPr="002228CC" w:rsidRDefault="00571E2B" w:rsidP="001A178A">
            <w:pPr>
              <w:numPr>
                <w:ilvl w:val="0"/>
                <w:numId w:val="31"/>
              </w:numPr>
              <w:tabs>
                <w:tab w:val="left" w:pos="915"/>
              </w:tabs>
              <w:autoSpaceDE w:val="0"/>
              <w:autoSpaceDN w:val="0"/>
              <w:adjustRightInd w:val="0"/>
              <w:jc w:val="both"/>
              <w:rPr>
                <w:rFonts w:ascii="Calibri" w:hAnsi="Calibri" w:cs="Calibri"/>
                <w:sz w:val="22"/>
                <w:szCs w:val="22"/>
                <w:lang w:val="es-BO"/>
              </w:rPr>
            </w:pPr>
            <w:r w:rsidRPr="002228CC">
              <w:rPr>
                <w:rFonts w:ascii="Calibri" w:hAnsi="Calibri" w:cs="Calibri"/>
                <w:sz w:val="22"/>
                <w:szCs w:val="22"/>
                <w:lang w:val="es-BO"/>
              </w:rPr>
              <w:t>Por actividades propias de YPFB-GOP (Yacuiba)</w:t>
            </w:r>
          </w:p>
          <w:p w:rsidR="00571E2B" w:rsidRPr="002228CC" w:rsidRDefault="00571E2B" w:rsidP="00571E2B">
            <w:pPr>
              <w:tabs>
                <w:tab w:val="left" w:pos="915"/>
              </w:tabs>
              <w:autoSpaceDE w:val="0"/>
              <w:autoSpaceDN w:val="0"/>
              <w:adjustRightInd w:val="0"/>
              <w:jc w:val="both"/>
              <w:rPr>
                <w:rFonts w:ascii="Calibri" w:hAnsi="Calibri" w:cs="Calibri"/>
                <w:b/>
                <w:sz w:val="22"/>
                <w:szCs w:val="22"/>
                <w:lang w:val="es-BO"/>
              </w:rPr>
            </w:pPr>
          </w:p>
          <w:p w:rsidR="00571E2B" w:rsidRPr="002228CC" w:rsidRDefault="00571E2B" w:rsidP="00571E2B">
            <w:pPr>
              <w:tabs>
                <w:tab w:val="left" w:pos="915"/>
              </w:tabs>
              <w:autoSpaceDE w:val="0"/>
              <w:autoSpaceDN w:val="0"/>
              <w:adjustRightInd w:val="0"/>
              <w:jc w:val="both"/>
              <w:rPr>
                <w:rFonts w:ascii="Calibri" w:hAnsi="Calibri" w:cs="Calibri"/>
                <w:b/>
                <w:sz w:val="22"/>
                <w:szCs w:val="22"/>
                <w:lang w:val="es-BO"/>
              </w:rPr>
            </w:pPr>
            <w:r w:rsidRPr="002228CC">
              <w:rPr>
                <w:rFonts w:ascii="Calibri" w:hAnsi="Calibri" w:cs="Calibri"/>
                <w:b/>
                <w:sz w:val="22"/>
                <w:szCs w:val="22"/>
                <w:lang w:val="es-BO"/>
              </w:rPr>
              <w:lastRenderedPageBreak/>
              <w:t>ITEM 7. SERVICIO DE TASA AL VIAJERO</w:t>
            </w:r>
          </w:p>
          <w:p w:rsidR="00571E2B" w:rsidRPr="00491FA7" w:rsidRDefault="00571E2B" w:rsidP="00571E2B">
            <w:pPr>
              <w:autoSpaceDE w:val="0"/>
              <w:autoSpaceDN w:val="0"/>
              <w:adjustRightInd w:val="0"/>
              <w:jc w:val="both"/>
              <w:rPr>
                <w:rFonts w:ascii="Calibri" w:hAnsi="Calibri" w:cs="Calibri"/>
                <w:lang w:val="es-BO"/>
              </w:rPr>
            </w:pPr>
          </w:p>
          <w:p w:rsidR="00571E2B" w:rsidRPr="00491FA7" w:rsidRDefault="00571E2B" w:rsidP="00571E2B">
            <w:pPr>
              <w:autoSpaceDE w:val="0"/>
              <w:autoSpaceDN w:val="0"/>
              <w:jc w:val="both"/>
              <w:rPr>
                <w:rFonts w:ascii="Calibri" w:hAnsi="Calibri" w:cs="Segoe UI"/>
              </w:rPr>
            </w:pPr>
            <w:r w:rsidRPr="00491FA7">
              <w:rPr>
                <w:rFonts w:ascii="Calibri" w:hAnsi="Calibri" w:cs="Segoe UI"/>
              </w:rPr>
              <w:t>El mencionado servicio de uso de terminal (tasa al viajero) será cubierto por YPFB-GOP, para tal efecto la contratista deberá realizar el cobro por la cantidad de pasajeros de cada vuelo.</w:t>
            </w:r>
          </w:p>
          <w:p w:rsidR="00571E2B" w:rsidRPr="00491FA7" w:rsidRDefault="00571E2B" w:rsidP="00571E2B">
            <w:pPr>
              <w:autoSpaceDE w:val="0"/>
              <w:autoSpaceDN w:val="0"/>
              <w:rPr>
                <w:rFonts w:ascii="Calibri" w:hAnsi="Calibri"/>
                <w:lang w:eastAsia="es-BO"/>
              </w:rPr>
            </w:pPr>
          </w:p>
          <w:p w:rsidR="00571E2B" w:rsidRPr="00491FA7" w:rsidRDefault="00571E2B" w:rsidP="00571E2B">
            <w:pPr>
              <w:autoSpaceDE w:val="0"/>
              <w:autoSpaceDN w:val="0"/>
              <w:adjustRightInd w:val="0"/>
              <w:spacing w:before="120" w:after="120"/>
              <w:jc w:val="both"/>
              <w:rPr>
                <w:rFonts w:ascii="Calibri" w:hAnsi="Calibri" w:cs="Calibri"/>
                <w:b/>
                <w:sz w:val="22"/>
                <w:szCs w:val="22"/>
              </w:rPr>
            </w:pPr>
            <w:r w:rsidRPr="00491FA7">
              <w:rPr>
                <w:rFonts w:ascii="Calibri" w:hAnsi="Calibri" w:cs="Calibri"/>
                <w:b/>
                <w:sz w:val="22"/>
                <w:szCs w:val="22"/>
              </w:rPr>
              <w:t>GENERALIDADES DEL SERVICIO</w:t>
            </w:r>
          </w:p>
          <w:p w:rsidR="00571E2B" w:rsidRPr="00491FA7" w:rsidRDefault="00571E2B" w:rsidP="00571E2B">
            <w:pPr>
              <w:autoSpaceDE w:val="0"/>
              <w:autoSpaceDN w:val="0"/>
              <w:adjustRightInd w:val="0"/>
              <w:spacing w:after="133"/>
              <w:jc w:val="both"/>
              <w:rPr>
                <w:rFonts w:ascii="Calibri" w:hAnsi="Calibri" w:cs="Arial"/>
                <w:color w:val="000000"/>
                <w:sz w:val="22"/>
                <w:szCs w:val="22"/>
                <w:lang w:val="es-BO" w:eastAsia="es-BO"/>
              </w:rPr>
            </w:pPr>
            <w:r w:rsidRPr="00491FA7">
              <w:rPr>
                <w:rFonts w:ascii="Calibri" w:hAnsi="Calibri" w:cs="Arial"/>
                <w:color w:val="000000"/>
                <w:sz w:val="22"/>
                <w:szCs w:val="22"/>
                <w:lang w:val="es-BO" w:eastAsia="es-BO"/>
              </w:rPr>
              <w:t xml:space="preserve">La aeronave tendrá como base la ciudad de Santa Cruz de la Sierra, departamento de Santa Cruz, siendo que el embarque y desembarque de los pasajeros y carga será en el aeropuerto de El Trompillo. La ciudad de Santa Cruz de la Sierra será considerada como base principal de operaciones de este contrato. </w:t>
            </w:r>
          </w:p>
          <w:p w:rsidR="00571E2B" w:rsidRPr="002228CC" w:rsidRDefault="00571E2B" w:rsidP="00571E2B">
            <w:pPr>
              <w:autoSpaceDE w:val="0"/>
              <w:autoSpaceDN w:val="0"/>
              <w:adjustRightInd w:val="0"/>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En los vuelos programados para el transporte de pasajeros, el contratista deberá responsabilizarse por la recepción, embarque y desembarque de los mismos, sus equipajes y contar con personal de apoyo y pequeños carros adecuados para los servicios de estiba y carga. Es responsabilidad de la empresa contratada la confirmación de los pesos transportados. </w:t>
            </w:r>
          </w:p>
          <w:p w:rsidR="00571E2B" w:rsidRPr="002228CC" w:rsidRDefault="00571E2B" w:rsidP="00571E2B">
            <w:pPr>
              <w:autoSpaceDE w:val="0"/>
              <w:autoSpaceDN w:val="0"/>
              <w:adjustRightInd w:val="0"/>
              <w:jc w:val="both"/>
              <w:rPr>
                <w:rFonts w:ascii="Calibri" w:hAnsi="Calibri" w:cs="Arial"/>
                <w:color w:val="000000"/>
                <w:sz w:val="22"/>
                <w:szCs w:val="22"/>
                <w:lang w:val="es-BO" w:eastAsia="es-BO"/>
              </w:rPr>
            </w:pPr>
          </w:p>
          <w:p w:rsidR="00571E2B" w:rsidRPr="002228CC" w:rsidRDefault="00571E2B" w:rsidP="00571E2B">
            <w:pPr>
              <w:autoSpaceDE w:val="0"/>
              <w:autoSpaceDN w:val="0"/>
              <w:adjustRightInd w:val="0"/>
              <w:spacing w:after="133"/>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Es responsabilidad de la empresa contratista la elaboración, seguimiento y control de la lista de pasajeros, de acuerdo con las informaciones provistas por el personal a cargo del contrato por parte del contratante, debiendo contar para ello con una persona responsable en el aeropuerto de El Trompillo. </w:t>
            </w:r>
          </w:p>
          <w:p w:rsidR="00571E2B" w:rsidRPr="002228CC" w:rsidRDefault="00571E2B" w:rsidP="00571E2B">
            <w:pPr>
              <w:autoSpaceDE w:val="0"/>
              <w:autoSpaceDN w:val="0"/>
              <w:adjustRightInd w:val="0"/>
              <w:spacing w:after="133"/>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Debe disponer lonas impermeables para cubrir y proteger los equipajes y pequeñas cargas despachadas. Deberá proporcionar protectores de oído a todos los pasajeros en todos los vuelos, ya sean éstos del tipo desechable o del tipo fijo dentro de la aeronave. </w:t>
            </w:r>
          </w:p>
          <w:p w:rsidR="00571E2B" w:rsidRPr="002228CC" w:rsidRDefault="00571E2B" w:rsidP="00571E2B">
            <w:pPr>
              <w:autoSpaceDE w:val="0"/>
              <w:autoSpaceDN w:val="0"/>
              <w:adjustRightInd w:val="0"/>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Debe mantener en el aeródromo de El Trompillo, personal entrenado para dirigir el rodaje y parqueo de la aeronave en el área de la plataforma. </w:t>
            </w:r>
          </w:p>
          <w:p w:rsidR="00571E2B" w:rsidRPr="002228CC" w:rsidRDefault="00571E2B" w:rsidP="00571E2B">
            <w:pPr>
              <w:autoSpaceDE w:val="0"/>
              <w:autoSpaceDN w:val="0"/>
              <w:adjustRightInd w:val="0"/>
              <w:jc w:val="both"/>
              <w:rPr>
                <w:rFonts w:ascii="Calibri" w:hAnsi="Calibri" w:cs="Arial"/>
                <w:color w:val="000000"/>
                <w:sz w:val="22"/>
                <w:szCs w:val="22"/>
                <w:lang w:val="es-BO" w:eastAsia="es-BO"/>
              </w:rPr>
            </w:pPr>
          </w:p>
          <w:p w:rsidR="00571E2B" w:rsidRPr="002228CC" w:rsidRDefault="00571E2B" w:rsidP="00571E2B">
            <w:pPr>
              <w:autoSpaceDE w:val="0"/>
              <w:autoSpaceDN w:val="0"/>
              <w:adjustRightInd w:val="0"/>
              <w:spacing w:after="131"/>
              <w:jc w:val="both"/>
              <w:rPr>
                <w:rFonts w:ascii="Calibri" w:hAnsi="Calibri" w:cs="Arial"/>
                <w:sz w:val="22"/>
                <w:szCs w:val="22"/>
                <w:lang w:val="es-BO" w:eastAsia="es-BO"/>
              </w:rPr>
            </w:pPr>
            <w:r w:rsidRPr="002228CC">
              <w:rPr>
                <w:rFonts w:ascii="Calibri" w:hAnsi="Calibri" w:cs="Arial"/>
                <w:sz w:val="22"/>
                <w:szCs w:val="22"/>
                <w:lang w:val="es-BO" w:eastAsia="es-BO"/>
              </w:rPr>
              <w:t xml:space="preserve">La empresa contratista deberá mantener en el aeropuerto de El Trompillo (SLET) un hangar de tamaño compatible con la aeronave contratada, que incluya oficinas y todos los equipos y herramientas necesarias para el buen cumplimiento del contrato, con la </w:t>
            </w:r>
            <w:r w:rsidRPr="002228CC">
              <w:rPr>
                <w:rFonts w:ascii="Calibri" w:hAnsi="Calibri" w:cs="Arial"/>
                <w:sz w:val="22"/>
                <w:szCs w:val="22"/>
                <w:lang w:val="es-BO" w:eastAsia="es-BO"/>
              </w:rPr>
              <w:lastRenderedPageBreak/>
              <w:t xml:space="preserve">señalética adecuada y elementos de protección contra incendios, en cantidad suficiente. </w:t>
            </w: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Deberá contar con un almacén / depósito de tamaño suficiente, climatizado y adecuado para la conservación de los artículos, piezas y partes de repuesto, herramientas y todo equipo necesario así como publicaciones técnicas y Manuales en cantidad y calidad suficiente para realizar los trabajos de mantenimiento de la aeronave, con la señalética adecuada y elementos de protección contra incendios, en cantidad suficiente. </w:t>
            </w:r>
          </w:p>
          <w:p w:rsidR="00571E2B" w:rsidRPr="002228CC" w:rsidRDefault="00571E2B" w:rsidP="00571E2B">
            <w:pPr>
              <w:autoSpaceDE w:val="0"/>
              <w:autoSpaceDN w:val="0"/>
              <w:adjustRightInd w:val="0"/>
              <w:jc w:val="both"/>
              <w:rPr>
                <w:rFonts w:ascii="Calibri" w:hAnsi="Calibri" w:cs="Arial"/>
                <w:sz w:val="22"/>
                <w:szCs w:val="22"/>
                <w:lang w:val="es-BO" w:eastAsia="es-BO"/>
              </w:rPr>
            </w:pPr>
          </w:p>
          <w:p w:rsidR="00571E2B" w:rsidRPr="002228CC" w:rsidRDefault="00571E2B" w:rsidP="00571E2B">
            <w:pPr>
              <w:autoSpaceDE w:val="0"/>
              <w:autoSpaceDN w:val="0"/>
              <w:adjustRightInd w:val="0"/>
              <w:spacing w:after="133"/>
              <w:jc w:val="both"/>
              <w:rPr>
                <w:rFonts w:ascii="Calibri" w:hAnsi="Calibri" w:cs="Arial"/>
                <w:sz w:val="22"/>
                <w:szCs w:val="22"/>
                <w:lang w:val="es-BO" w:eastAsia="es-BO"/>
              </w:rPr>
            </w:pPr>
            <w:r w:rsidRPr="002228CC">
              <w:rPr>
                <w:rFonts w:ascii="Calibri" w:hAnsi="Calibri" w:cs="Arial"/>
                <w:sz w:val="22"/>
                <w:szCs w:val="22"/>
                <w:lang w:val="es-BO" w:eastAsia="es-BO"/>
              </w:rPr>
              <w:t xml:space="preserve">Deberá gestionar la sala VIP de la Terminal de cualquier aeropuerto o de sus instalaciones para embarque de pasajeros y comitivas importantes, toda vez que sea requerido por el contratante. </w:t>
            </w:r>
          </w:p>
          <w:p w:rsidR="00571E2B" w:rsidRPr="002228CC" w:rsidRDefault="00571E2B" w:rsidP="00571E2B">
            <w:pPr>
              <w:autoSpaceDE w:val="0"/>
              <w:autoSpaceDN w:val="0"/>
              <w:adjustRightInd w:val="0"/>
              <w:spacing w:after="133"/>
              <w:jc w:val="both"/>
              <w:rPr>
                <w:rFonts w:ascii="Calibri" w:hAnsi="Calibri" w:cs="Arial"/>
                <w:sz w:val="22"/>
                <w:szCs w:val="22"/>
                <w:lang w:val="es-BO" w:eastAsia="es-BO"/>
              </w:rPr>
            </w:pPr>
            <w:r w:rsidRPr="002228CC">
              <w:rPr>
                <w:rFonts w:ascii="Calibri" w:hAnsi="Calibri" w:cs="Arial"/>
                <w:sz w:val="22"/>
                <w:szCs w:val="22"/>
                <w:lang w:val="es-BO" w:eastAsia="es-BO"/>
              </w:rPr>
              <w:t xml:space="preserve">Deberá conservar en perfecto estado de funcionamiento todos los equipos instalados o contractualmente exigibles para la aeronave que es objeto de este contrato. Inclusive los no exigidos por la reglamentación en actual vigencia para el tipo de vuelo para el cual la aeronave está siendo contratada. Estando, todos los equipos referidos, sujetos a las inspecciones y auditorias, inclusive para fines estadísticos. </w:t>
            </w:r>
          </w:p>
          <w:p w:rsidR="00571E2B" w:rsidRPr="002228CC" w:rsidRDefault="00571E2B" w:rsidP="00571E2B">
            <w:pPr>
              <w:autoSpaceDE w:val="0"/>
              <w:autoSpaceDN w:val="0"/>
              <w:adjustRightInd w:val="0"/>
              <w:jc w:val="both"/>
              <w:rPr>
                <w:rFonts w:ascii="Calibri" w:hAnsi="Calibri" w:cs="Arial"/>
                <w:b/>
                <w:bCs/>
                <w:sz w:val="22"/>
                <w:szCs w:val="22"/>
                <w:lang w:val="es-BO" w:eastAsia="es-BO"/>
              </w:rPr>
            </w:pPr>
            <w:r w:rsidRPr="002228CC">
              <w:rPr>
                <w:rFonts w:ascii="Calibri" w:hAnsi="Calibri" w:cs="Arial"/>
                <w:b/>
                <w:bCs/>
                <w:sz w:val="22"/>
                <w:szCs w:val="22"/>
                <w:lang w:val="es-BO" w:eastAsia="es-BO"/>
              </w:rPr>
              <w:t xml:space="preserve">INSPECCIONES </w:t>
            </w:r>
          </w:p>
          <w:p w:rsidR="00571E2B" w:rsidRPr="002228CC" w:rsidRDefault="00571E2B" w:rsidP="00571E2B">
            <w:pPr>
              <w:autoSpaceDE w:val="0"/>
              <w:autoSpaceDN w:val="0"/>
              <w:adjustRightInd w:val="0"/>
              <w:jc w:val="both"/>
              <w:rPr>
                <w:rFonts w:ascii="Calibri" w:hAnsi="Calibri" w:cs="Arial"/>
                <w:sz w:val="22"/>
                <w:szCs w:val="22"/>
                <w:lang w:val="es-BO" w:eastAsia="es-BO"/>
              </w:rPr>
            </w:pPr>
          </w:p>
          <w:p w:rsidR="00571E2B" w:rsidRPr="002228CC" w:rsidRDefault="00571E2B" w:rsidP="00571E2B">
            <w:pPr>
              <w:autoSpaceDE w:val="0"/>
              <w:autoSpaceDN w:val="0"/>
              <w:adjustRightInd w:val="0"/>
              <w:spacing w:after="134"/>
              <w:jc w:val="both"/>
              <w:rPr>
                <w:rFonts w:ascii="Calibri" w:hAnsi="Calibri" w:cs="Arial"/>
                <w:sz w:val="22"/>
                <w:szCs w:val="22"/>
                <w:lang w:val="es-BO" w:eastAsia="es-BO"/>
              </w:rPr>
            </w:pPr>
            <w:r w:rsidRPr="002228CC">
              <w:rPr>
                <w:rFonts w:ascii="Calibri" w:hAnsi="Calibri" w:cs="Arial"/>
                <w:sz w:val="22"/>
                <w:szCs w:val="22"/>
                <w:lang w:val="es-BO" w:eastAsia="es-BO"/>
              </w:rPr>
              <w:t xml:space="preserve">Debe permitir, sin restricción, que la aeronave afectada y las instalaciones descritas anteriormente en este documento sean sometidas a inspecciones periódicas. </w:t>
            </w:r>
          </w:p>
          <w:p w:rsidR="00571E2B" w:rsidRPr="002228CC" w:rsidRDefault="00571E2B" w:rsidP="00571E2B">
            <w:pPr>
              <w:autoSpaceDE w:val="0"/>
              <w:autoSpaceDN w:val="0"/>
              <w:adjustRightInd w:val="0"/>
              <w:spacing w:after="134"/>
              <w:jc w:val="both"/>
              <w:rPr>
                <w:rFonts w:ascii="Calibri" w:hAnsi="Calibri"/>
                <w:sz w:val="22"/>
                <w:szCs w:val="22"/>
                <w:lang w:val="es-BO" w:eastAsia="es-BO"/>
              </w:rPr>
            </w:pPr>
            <w:r w:rsidRPr="002228CC">
              <w:rPr>
                <w:rFonts w:ascii="Calibri" w:hAnsi="Calibri" w:cs="Arial"/>
                <w:sz w:val="22"/>
                <w:szCs w:val="22"/>
                <w:lang w:val="es-BO" w:eastAsia="es-BO"/>
              </w:rPr>
              <w:t>Debe cumplir con las recomendaciones del contratante que sean resultado de dichas inspecciones, dentro del plazo determinado y/o acordado con Fiscalización del contrato. La corrección de estas discrepancias y/o las observaciones emergentes de estas inspecciones deberán ser informadas por escrito</w:t>
            </w:r>
            <w:r w:rsidRPr="002228CC">
              <w:rPr>
                <w:rFonts w:ascii="Calibri" w:hAnsi="Calibri"/>
                <w:sz w:val="22"/>
                <w:szCs w:val="22"/>
                <w:lang w:val="es-BO" w:eastAsia="es-BO"/>
              </w:rPr>
              <w:t xml:space="preserve">. </w:t>
            </w: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Proporcionar, antes del inicio del contrato, o cuando fuera requerido, los informes de las últimas inspecciones a las cuales hubiera sido sometida la aeronave, así como informar la naturaleza de los servicios ejecutados por la aeronave después de una inspección mayor y todos los demás datos necesarios para poder ejercer control sobre los componentes de la aeronave. </w:t>
            </w:r>
          </w:p>
          <w:p w:rsidR="00571E2B" w:rsidRPr="002228CC" w:rsidRDefault="00571E2B" w:rsidP="00571E2B">
            <w:pPr>
              <w:autoSpaceDE w:val="0"/>
              <w:autoSpaceDN w:val="0"/>
              <w:adjustRightInd w:val="0"/>
              <w:jc w:val="both"/>
              <w:rPr>
                <w:rFonts w:ascii="Calibri" w:hAnsi="Calibri" w:cs="Arial"/>
                <w:sz w:val="22"/>
                <w:szCs w:val="22"/>
                <w:lang w:val="es-BO" w:eastAsia="es-BO"/>
              </w:rPr>
            </w:pPr>
          </w:p>
          <w:p w:rsidR="00571E2B" w:rsidRPr="002228CC" w:rsidRDefault="00571E2B" w:rsidP="00571E2B">
            <w:pPr>
              <w:autoSpaceDE w:val="0"/>
              <w:autoSpaceDN w:val="0"/>
              <w:adjustRightInd w:val="0"/>
              <w:jc w:val="both"/>
              <w:rPr>
                <w:rFonts w:ascii="Calibri" w:hAnsi="Calibri" w:cs="Arial"/>
                <w:b/>
                <w:bCs/>
                <w:sz w:val="22"/>
                <w:szCs w:val="22"/>
                <w:lang w:val="es-BO" w:eastAsia="es-BO"/>
              </w:rPr>
            </w:pPr>
            <w:r w:rsidRPr="002228CC">
              <w:rPr>
                <w:rFonts w:ascii="Calibri" w:hAnsi="Calibri" w:cs="Arial"/>
                <w:b/>
                <w:bCs/>
                <w:sz w:val="22"/>
                <w:szCs w:val="22"/>
                <w:lang w:val="es-BO" w:eastAsia="es-BO"/>
              </w:rPr>
              <w:t xml:space="preserve">TRIPULACION DE VUELO, PERSONAL TECNICO Y DE APOYO </w:t>
            </w:r>
          </w:p>
          <w:p w:rsidR="00571E2B" w:rsidRPr="002228CC" w:rsidRDefault="00571E2B" w:rsidP="00571E2B">
            <w:pPr>
              <w:autoSpaceDE w:val="0"/>
              <w:autoSpaceDN w:val="0"/>
              <w:adjustRightInd w:val="0"/>
              <w:jc w:val="both"/>
              <w:rPr>
                <w:rFonts w:ascii="Calibri" w:hAnsi="Calibri" w:cs="Arial"/>
                <w:sz w:val="22"/>
                <w:szCs w:val="22"/>
                <w:lang w:val="es-BO" w:eastAsia="es-BO"/>
              </w:rPr>
            </w:pPr>
          </w:p>
          <w:p w:rsidR="00571E2B" w:rsidRPr="00491FA7" w:rsidRDefault="00571E2B" w:rsidP="00571E2B">
            <w:pPr>
              <w:autoSpaceDE w:val="0"/>
              <w:autoSpaceDN w:val="0"/>
              <w:adjustRightInd w:val="0"/>
              <w:spacing w:after="133"/>
              <w:jc w:val="both"/>
              <w:rPr>
                <w:rFonts w:ascii="Calibri" w:hAnsi="Calibri" w:cs="Arial"/>
                <w:color w:val="000000"/>
                <w:sz w:val="22"/>
                <w:szCs w:val="22"/>
                <w:lang w:val="es-BO" w:eastAsia="es-BO"/>
              </w:rPr>
            </w:pPr>
            <w:r w:rsidRPr="00491FA7">
              <w:rPr>
                <w:rFonts w:ascii="Calibri" w:hAnsi="Calibri" w:cs="Arial"/>
                <w:color w:val="000000"/>
                <w:sz w:val="22"/>
                <w:szCs w:val="22"/>
                <w:lang w:val="es-BO" w:eastAsia="es-BO"/>
              </w:rPr>
              <w:t xml:space="preserve">El contratista debe emplear elemento humano profesional que esté debidamente habilitado, con experiencia específica comprobada en cada categoría, en conformidad con las exigencias de los órganos regulatorios y normativos. </w:t>
            </w:r>
          </w:p>
          <w:p w:rsidR="00571E2B" w:rsidRPr="00491FA7" w:rsidRDefault="00571E2B" w:rsidP="00571E2B">
            <w:pPr>
              <w:autoSpaceDE w:val="0"/>
              <w:autoSpaceDN w:val="0"/>
              <w:adjustRightInd w:val="0"/>
              <w:jc w:val="both"/>
              <w:rPr>
                <w:rFonts w:ascii="Calibri" w:hAnsi="Calibri" w:cs="Arial"/>
                <w:color w:val="000000"/>
                <w:sz w:val="22"/>
                <w:szCs w:val="22"/>
                <w:lang w:val="es-BO" w:eastAsia="es-BO"/>
              </w:rPr>
            </w:pPr>
            <w:r w:rsidRPr="00491FA7">
              <w:rPr>
                <w:rFonts w:ascii="Calibri" w:hAnsi="Calibri" w:cs="Arial"/>
                <w:color w:val="000000"/>
                <w:sz w:val="22"/>
                <w:szCs w:val="22"/>
                <w:lang w:val="es-BO" w:eastAsia="es-BO"/>
              </w:rPr>
              <w:t xml:space="preserve">Debe </w:t>
            </w:r>
            <w:r w:rsidRPr="00195954">
              <w:rPr>
                <w:rFonts w:ascii="Calibri" w:hAnsi="Calibri" w:cs="Arial"/>
                <w:color w:val="000000"/>
                <w:sz w:val="22"/>
                <w:szCs w:val="22"/>
                <w:lang w:val="es-BO" w:eastAsia="es-BO"/>
              </w:rPr>
              <w:t>mantener, para toda la vigencia del contrato de fletamento, pilotos y personal técnico y de apoyo que estén debidamente habilitados por los órganos públicos competentes, además de poseer una experiencia profesional comprobada, de acuerdo con los requisitos mínimos establecidos a continuación.</w:t>
            </w:r>
            <w:r w:rsidRPr="00491FA7">
              <w:rPr>
                <w:rFonts w:ascii="Calibri" w:hAnsi="Calibri" w:cs="Arial"/>
                <w:color w:val="000000"/>
                <w:sz w:val="22"/>
                <w:szCs w:val="22"/>
                <w:lang w:val="es-BO" w:eastAsia="es-BO"/>
              </w:rPr>
              <w:t xml:space="preserve"> </w:t>
            </w:r>
          </w:p>
          <w:p w:rsidR="00571E2B" w:rsidRPr="00491FA7" w:rsidRDefault="00571E2B" w:rsidP="00571E2B">
            <w:pPr>
              <w:autoSpaceDE w:val="0"/>
              <w:autoSpaceDN w:val="0"/>
              <w:adjustRightInd w:val="0"/>
              <w:jc w:val="both"/>
              <w:rPr>
                <w:rFonts w:ascii="Calibri" w:hAnsi="Calibri" w:cs="Arial"/>
                <w:color w:val="000000"/>
                <w:sz w:val="22"/>
                <w:szCs w:val="22"/>
                <w:lang w:val="es-BO" w:eastAsia="es-BO"/>
              </w:rPr>
            </w:pPr>
          </w:p>
          <w:p w:rsidR="00571E2B" w:rsidRPr="00491FA7" w:rsidRDefault="00571E2B" w:rsidP="00571E2B">
            <w:pPr>
              <w:autoSpaceDE w:val="0"/>
              <w:autoSpaceDN w:val="0"/>
              <w:adjustRightInd w:val="0"/>
              <w:jc w:val="both"/>
              <w:rPr>
                <w:rFonts w:ascii="Calibri" w:hAnsi="Calibri" w:cs="Arial"/>
                <w:color w:val="000000"/>
                <w:sz w:val="22"/>
                <w:szCs w:val="22"/>
                <w:lang w:val="es-BO" w:eastAsia="es-BO"/>
              </w:rPr>
            </w:pPr>
            <w:r w:rsidRPr="00491FA7">
              <w:rPr>
                <w:rFonts w:ascii="Calibri" w:hAnsi="Calibri" w:cs="Arial"/>
                <w:color w:val="000000"/>
                <w:sz w:val="22"/>
                <w:szCs w:val="22"/>
                <w:lang w:val="es-BO" w:eastAsia="es-BO"/>
              </w:rPr>
              <w:t xml:space="preserve">Requisitos mínimos de experiencia para pilotos de avión. </w:t>
            </w:r>
          </w:p>
          <w:p w:rsidR="00571E2B" w:rsidRPr="00491FA7" w:rsidRDefault="00571E2B" w:rsidP="00571E2B">
            <w:pPr>
              <w:autoSpaceDE w:val="0"/>
              <w:autoSpaceDN w:val="0"/>
              <w:adjustRightInd w:val="0"/>
              <w:jc w:val="both"/>
              <w:rPr>
                <w:rFonts w:ascii="Calibri" w:hAnsi="Calibri" w:cs="Arial"/>
                <w:color w:val="000000"/>
                <w:sz w:val="22"/>
                <w:szCs w:val="22"/>
                <w:lang w:val="es-BO" w:eastAsia="es-BO"/>
              </w:rPr>
            </w:pPr>
          </w:p>
          <w:p w:rsidR="00571E2B" w:rsidRPr="00491FA7" w:rsidRDefault="00571E2B" w:rsidP="00571E2B">
            <w:pPr>
              <w:autoSpaceDE w:val="0"/>
              <w:autoSpaceDN w:val="0"/>
              <w:adjustRightInd w:val="0"/>
              <w:jc w:val="both"/>
              <w:rPr>
                <w:rFonts w:ascii="Calibri" w:hAnsi="Calibri" w:cs="Arial"/>
                <w:b/>
                <w:color w:val="000000"/>
                <w:sz w:val="22"/>
                <w:szCs w:val="22"/>
                <w:lang w:val="es-BO" w:eastAsia="es-BO"/>
              </w:rPr>
            </w:pPr>
            <w:r w:rsidRPr="00491FA7">
              <w:rPr>
                <w:rFonts w:ascii="Calibri" w:hAnsi="Calibri" w:cs="Arial"/>
                <w:b/>
                <w:color w:val="000000"/>
                <w:sz w:val="22"/>
                <w:szCs w:val="22"/>
                <w:lang w:val="es-BO" w:eastAsia="es-BO"/>
              </w:rPr>
              <w:t xml:space="preserve">Piloto al mando: </w:t>
            </w:r>
          </w:p>
          <w:p w:rsidR="00571E2B" w:rsidRPr="00491FA7" w:rsidRDefault="00571E2B" w:rsidP="00571E2B">
            <w:pPr>
              <w:autoSpaceDE w:val="0"/>
              <w:autoSpaceDN w:val="0"/>
              <w:adjustRightInd w:val="0"/>
              <w:jc w:val="both"/>
              <w:rPr>
                <w:rFonts w:ascii="Calibri" w:hAnsi="Calibri" w:cs="Arial"/>
                <w:color w:val="000000"/>
                <w:sz w:val="22"/>
                <w:szCs w:val="22"/>
                <w:lang w:val="es-BO" w:eastAsia="es-BO"/>
              </w:rPr>
            </w:pPr>
          </w:p>
          <w:p w:rsidR="00571E2B" w:rsidRPr="00491FA7" w:rsidRDefault="00571E2B" w:rsidP="00571E2B">
            <w:pPr>
              <w:autoSpaceDE w:val="0"/>
              <w:autoSpaceDN w:val="0"/>
              <w:adjustRightInd w:val="0"/>
              <w:jc w:val="both"/>
              <w:rPr>
                <w:rFonts w:ascii="Calibri" w:hAnsi="Calibri" w:cs="Arial"/>
                <w:color w:val="000000"/>
                <w:sz w:val="22"/>
                <w:szCs w:val="22"/>
                <w:lang w:val="es-BO" w:eastAsia="es-BO"/>
              </w:rPr>
            </w:pPr>
            <w:r w:rsidRPr="00491FA7">
              <w:rPr>
                <w:rFonts w:ascii="Calibri" w:hAnsi="Calibri" w:cs="Arial"/>
                <w:color w:val="000000"/>
                <w:sz w:val="22"/>
                <w:szCs w:val="22"/>
                <w:lang w:val="es-BO" w:eastAsia="es-BO"/>
              </w:rPr>
              <w:t xml:space="preserve">Licencia de piloto TLA, con habilitación actualizada en el tipo de aeronave objeto del contrato, como mínimo, 3000 horas totales de vuelo en aviones, 2000 horas como piloto al mando, mínimo 1000 horas de vuelo al mando en aeronave </w:t>
            </w:r>
            <w:proofErr w:type="spellStart"/>
            <w:r w:rsidRPr="00491FA7">
              <w:rPr>
                <w:rFonts w:ascii="Calibri" w:hAnsi="Calibri" w:cs="Arial"/>
                <w:color w:val="000000"/>
                <w:sz w:val="22"/>
                <w:szCs w:val="22"/>
                <w:lang w:val="es-BO" w:eastAsia="es-BO"/>
              </w:rPr>
              <w:t>multimotor</w:t>
            </w:r>
            <w:proofErr w:type="spellEnd"/>
            <w:r w:rsidRPr="00491FA7">
              <w:rPr>
                <w:rFonts w:ascii="Calibri" w:hAnsi="Calibri" w:cs="Arial"/>
                <w:color w:val="000000"/>
                <w:sz w:val="22"/>
                <w:szCs w:val="22"/>
                <w:lang w:val="es-BO" w:eastAsia="es-BO"/>
              </w:rPr>
              <w:t>.</w:t>
            </w:r>
          </w:p>
          <w:p w:rsidR="00571E2B" w:rsidRPr="00491FA7" w:rsidRDefault="00571E2B" w:rsidP="00571E2B">
            <w:pPr>
              <w:autoSpaceDE w:val="0"/>
              <w:autoSpaceDN w:val="0"/>
              <w:adjustRightInd w:val="0"/>
              <w:jc w:val="both"/>
              <w:rPr>
                <w:rFonts w:ascii="Calibri" w:hAnsi="Calibri" w:cs="Arial"/>
                <w:color w:val="000000"/>
                <w:sz w:val="22"/>
                <w:szCs w:val="22"/>
                <w:lang w:val="es-BO" w:eastAsia="es-BO"/>
              </w:rPr>
            </w:pPr>
          </w:p>
          <w:p w:rsidR="00571E2B" w:rsidRPr="00491FA7" w:rsidRDefault="00571E2B" w:rsidP="00571E2B">
            <w:pPr>
              <w:autoSpaceDE w:val="0"/>
              <w:autoSpaceDN w:val="0"/>
              <w:adjustRightInd w:val="0"/>
              <w:jc w:val="both"/>
              <w:rPr>
                <w:rFonts w:ascii="Calibri" w:hAnsi="Calibri" w:cs="Arial"/>
                <w:b/>
                <w:color w:val="000000"/>
                <w:sz w:val="22"/>
                <w:szCs w:val="22"/>
                <w:lang w:val="es-BO" w:eastAsia="es-BO"/>
              </w:rPr>
            </w:pPr>
            <w:r w:rsidRPr="00491FA7">
              <w:rPr>
                <w:rFonts w:ascii="Calibri" w:hAnsi="Calibri" w:cs="Arial"/>
                <w:b/>
                <w:color w:val="000000"/>
                <w:sz w:val="22"/>
                <w:szCs w:val="22"/>
                <w:lang w:val="es-BO" w:eastAsia="es-BO"/>
              </w:rPr>
              <w:t xml:space="preserve">Copiloto: </w:t>
            </w:r>
          </w:p>
          <w:p w:rsidR="00571E2B" w:rsidRPr="00491FA7" w:rsidRDefault="00571E2B" w:rsidP="00571E2B">
            <w:pPr>
              <w:autoSpaceDE w:val="0"/>
              <w:autoSpaceDN w:val="0"/>
              <w:adjustRightInd w:val="0"/>
              <w:jc w:val="both"/>
              <w:rPr>
                <w:rFonts w:ascii="Calibri" w:hAnsi="Calibri" w:cs="Arial"/>
                <w:color w:val="000000"/>
                <w:sz w:val="22"/>
                <w:szCs w:val="22"/>
                <w:lang w:val="es-BO" w:eastAsia="es-BO"/>
              </w:rPr>
            </w:pPr>
          </w:p>
          <w:p w:rsidR="00571E2B" w:rsidRPr="00491FA7" w:rsidRDefault="00571E2B" w:rsidP="00571E2B">
            <w:pPr>
              <w:autoSpaceDE w:val="0"/>
              <w:autoSpaceDN w:val="0"/>
              <w:adjustRightInd w:val="0"/>
              <w:jc w:val="both"/>
              <w:rPr>
                <w:rFonts w:ascii="Calibri" w:hAnsi="Calibri" w:cs="Arial"/>
                <w:color w:val="000000"/>
                <w:sz w:val="22"/>
                <w:szCs w:val="22"/>
                <w:lang w:val="es-BO" w:eastAsia="es-BO"/>
              </w:rPr>
            </w:pPr>
            <w:r w:rsidRPr="00491FA7">
              <w:rPr>
                <w:rFonts w:ascii="Calibri" w:hAnsi="Calibri" w:cs="Arial"/>
                <w:color w:val="000000"/>
                <w:sz w:val="22"/>
                <w:szCs w:val="22"/>
                <w:lang w:val="es-BO" w:eastAsia="es-BO"/>
              </w:rPr>
              <w:t xml:space="preserve">Como mínimo; licencia de piloto comercial con habilitación en el tipo de aeronave objeto del contrato, 1200 horas de vuelo totales, 500 horas como piloto al mando en aviones, 150 horas al mando de aeronaves </w:t>
            </w:r>
            <w:proofErr w:type="spellStart"/>
            <w:r w:rsidRPr="00491FA7">
              <w:rPr>
                <w:rFonts w:ascii="Calibri" w:hAnsi="Calibri" w:cs="Arial"/>
                <w:color w:val="000000"/>
                <w:sz w:val="22"/>
                <w:szCs w:val="22"/>
                <w:lang w:val="es-BO" w:eastAsia="es-BO"/>
              </w:rPr>
              <w:t>multimotor</w:t>
            </w:r>
            <w:proofErr w:type="spellEnd"/>
            <w:r w:rsidRPr="00491FA7">
              <w:rPr>
                <w:rFonts w:ascii="Calibri" w:hAnsi="Calibri" w:cs="Arial"/>
                <w:color w:val="000000"/>
                <w:sz w:val="22"/>
                <w:szCs w:val="22"/>
                <w:lang w:val="es-BO" w:eastAsia="es-BO"/>
              </w:rPr>
              <w:t xml:space="preserve">. </w:t>
            </w:r>
          </w:p>
          <w:p w:rsidR="00571E2B" w:rsidRPr="00491FA7" w:rsidRDefault="00571E2B" w:rsidP="00571E2B">
            <w:pPr>
              <w:autoSpaceDE w:val="0"/>
              <w:autoSpaceDN w:val="0"/>
              <w:adjustRightInd w:val="0"/>
              <w:jc w:val="both"/>
              <w:rPr>
                <w:rFonts w:ascii="Calibri" w:hAnsi="Calibri" w:cs="Arial"/>
                <w:color w:val="000000"/>
                <w:sz w:val="22"/>
                <w:szCs w:val="22"/>
                <w:lang w:val="es-BO" w:eastAsia="es-BO"/>
              </w:rPr>
            </w:pPr>
          </w:p>
          <w:p w:rsidR="00571E2B" w:rsidRPr="00491FA7" w:rsidRDefault="00571E2B" w:rsidP="00571E2B">
            <w:pPr>
              <w:autoSpaceDE w:val="0"/>
              <w:autoSpaceDN w:val="0"/>
              <w:adjustRightInd w:val="0"/>
              <w:jc w:val="both"/>
              <w:rPr>
                <w:rFonts w:ascii="Calibri" w:hAnsi="Calibri" w:cs="Arial"/>
                <w:color w:val="000000"/>
                <w:sz w:val="22"/>
                <w:szCs w:val="22"/>
                <w:lang w:val="es-BO" w:eastAsia="es-BO"/>
              </w:rPr>
            </w:pPr>
            <w:r w:rsidRPr="00491FA7">
              <w:rPr>
                <w:rFonts w:ascii="Calibri" w:hAnsi="Calibri" w:cs="Arial"/>
                <w:b/>
                <w:bCs/>
                <w:color w:val="000000"/>
                <w:sz w:val="22"/>
                <w:szCs w:val="22"/>
                <w:lang w:val="es-BO" w:eastAsia="es-BO"/>
              </w:rPr>
              <w:t xml:space="preserve">LEGISLACION, NORMAS Y PROCEDIMIENTOS </w:t>
            </w:r>
          </w:p>
          <w:p w:rsidR="00571E2B" w:rsidRPr="002228CC" w:rsidRDefault="00571E2B" w:rsidP="00571E2B">
            <w:pPr>
              <w:autoSpaceDE w:val="0"/>
              <w:autoSpaceDN w:val="0"/>
              <w:adjustRightInd w:val="0"/>
              <w:jc w:val="both"/>
              <w:rPr>
                <w:rFonts w:ascii="Calibri" w:hAnsi="Calibri" w:cs="Arial"/>
                <w:sz w:val="22"/>
                <w:szCs w:val="22"/>
                <w:lang w:val="es-BO" w:eastAsia="es-BO"/>
              </w:rPr>
            </w:pP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La contratista debe observar y cumplir las disposiciones de la Legislación Boliviana en Vigencia, especialmente la Ley 2902 de Aeronáutica Civil de Bolivia, toda la legislación pertinente y los Reglamentos Aeronáuticos Bolivianos (RAB) en sus partes aplicables. Asimismo debe cumplir con todas las normas técnicas de seguridad de vuelo, las regulaciones aeronáuticas, boletines </w:t>
            </w:r>
            <w:r w:rsidRPr="002228CC">
              <w:rPr>
                <w:rFonts w:ascii="Calibri" w:hAnsi="Calibri" w:cs="Arial"/>
                <w:sz w:val="22"/>
                <w:szCs w:val="22"/>
                <w:lang w:val="es-BO" w:eastAsia="es-BO"/>
              </w:rPr>
              <w:lastRenderedPageBreak/>
              <w:t xml:space="preserve">mandatorios expedidos por los fabricantes y/u órganos públicos relacionados o referidos con aviación, tripulantes y técnicos, responsabilizándose por tomar las providencias necesarias para su cumplimiento y las consecuencias de su inobservancia. </w:t>
            </w:r>
          </w:p>
          <w:p w:rsidR="00571E2B" w:rsidRPr="002228CC" w:rsidRDefault="00571E2B" w:rsidP="00571E2B">
            <w:pPr>
              <w:autoSpaceDE w:val="0"/>
              <w:autoSpaceDN w:val="0"/>
              <w:adjustRightInd w:val="0"/>
              <w:jc w:val="both"/>
              <w:rPr>
                <w:rFonts w:ascii="Calibri" w:hAnsi="Calibri" w:cs="Arial"/>
                <w:sz w:val="22"/>
                <w:szCs w:val="22"/>
                <w:lang w:val="es-BO" w:eastAsia="es-BO"/>
              </w:rPr>
            </w:pP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Debe cumplir y hacer que todo su personal cumpla las normas, procedimientos y políticas de YPFB. </w:t>
            </w:r>
          </w:p>
          <w:p w:rsidR="00571E2B" w:rsidRPr="002228CC" w:rsidRDefault="00571E2B" w:rsidP="00571E2B">
            <w:pPr>
              <w:autoSpaceDE w:val="0"/>
              <w:autoSpaceDN w:val="0"/>
              <w:adjustRightInd w:val="0"/>
              <w:jc w:val="both"/>
              <w:rPr>
                <w:rFonts w:ascii="Calibri" w:hAnsi="Calibri" w:cs="Arial"/>
                <w:sz w:val="22"/>
                <w:szCs w:val="22"/>
                <w:lang w:val="es-BO" w:eastAsia="es-BO"/>
              </w:rPr>
            </w:pP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Debe comunicar al contratante, por escrito y dentro de las 24 horas de su ocurrencia, todos los incidentes y accidentes aeronáuticos o cualquier otro hecho anormal que involucre las aeronaves que son objeto de este contrato. </w:t>
            </w:r>
          </w:p>
          <w:p w:rsidR="00571E2B" w:rsidRPr="002228CC" w:rsidRDefault="00571E2B" w:rsidP="00571E2B">
            <w:pPr>
              <w:autoSpaceDE w:val="0"/>
              <w:autoSpaceDN w:val="0"/>
              <w:adjustRightInd w:val="0"/>
              <w:jc w:val="both"/>
              <w:rPr>
                <w:rFonts w:ascii="Calibri" w:hAnsi="Calibri" w:cs="Arial"/>
                <w:sz w:val="22"/>
                <w:szCs w:val="22"/>
                <w:lang w:val="es-BO" w:eastAsia="es-BO"/>
              </w:rPr>
            </w:pP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La comunicación debe mantenerse en forma constante para mantener actualizada al contratante a lo largo del desarrollo de los acontecimientos, las investigaciones, las recomendaciones y providencias relacionadas.</w:t>
            </w: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 </w:t>
            </w: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Los pilotos y técnicos de mantenimiento deben realizar las anotaciones necesarias en el Libro de Abordo de la aeronave, sobre cualquier anormalidad relacionada al cumplimiento de la misión o vuelo que estuviera vinculada con el cumplimiento del presente contrato. </w:t>
            </w:r>
          </w:p>
          <w:p w:rsidR="00571E2B" w:rsidRPr="002228CC" w:rsidRDefault="00571E2B" w:rsidP="00571E2B">
            <w:pPr>
              <w:autoSpaceDE w:val="0"/>
              <w:autoSpaceDN w:val="0"/>
              <w:adjustRightInd w:val="0"/>
              <w:jc w:val="both"/>
              <w:rPr>
                <w:rFonts w:ascii="Calibri" w:hAnsi="Calibri" w:cs="Arial"/>
                <w:sz w:val="22"/>
                <w:szCs w:val="22"/>
                <w:lang w:val="es-BO" w:eastAsia="es-BO"/>
              </w:rPr>
            </w:pP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b/>
                <w:bCs/>
                <w:sz w:val="22"/>
                <w:szCs w:val="22"/>
                <w:lang w:val="es-BO" w:eastAsia="es-BO"/>
              </w:rPr>
              <w:t xml:space="preserve">AUTORIZACION DE LOS SERVICIOS </w:t>
            </w:r>
          </w:p>
          <w:p w:rsidR="00571E2B" w:rsidRPr="002228CC" w:rsidRDefault="00571E2B" w:rsidP="00571E2B">
            <w:pPr>
              <w:pageBreakBefore/>
              <w:autoSpaceDE w:val="0"/>
              <w:autoSpaceDN w:val="0"/>
              <w:adjustRightInd w:val="0"/>
              <w:jc w:val="both"/>
              <w:rPr>
                <w:rFonts w:ascii="Calibri" w:hAnsi="Calibri" w:cs="Arial"/>
                <w:sz w:val="22"/>
                <w:szCs w:val="22"/>
                <w:lang w:val="es-BO" w:eastAsia="es-BO"/>
              </w:rPr>
            </w:pP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La empresa solamente debe realizar vuelos ordenados por los representantes acreditados por Fiscalización del contratante (YPFB) a través de documento de autorización de servicio, observando rigurosamente las condiciones pertinentes al presente contrato. </w:t>
            </w:r>
          </w:p>
          <w:p w:rsidR="00571E2B" w:rsidRPr="002228CC" w:rsidRDefault="00571E2B" w:rsidP="00571E2B">
            <w:pPr>
              <w:autoSpaceDE w:val="0"/>
              <w:autoSpaceDN w:val="0"/>
              <w:adjustRightInd w:val="0"/>
              <w:jc w:val="both"/>
              <w:rPr>
                <w:rFonts w:ascii="Calibri" w:hAnsi="Calibri" w:cs="Arial"/>
                <w:sz w:val="22"/>
                <w:szCs w:val="22"/>
                <w:lang w:val="es-BO" w:eastAsia="es-BO"/>
              </w:rPr>
            </w:pP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Cualquier anormalidad en relación al tiempo previsto para la realización de las etapas de un vuelo, deberá ser justificada y explicada al personal de YPFB designado como responsable del contrato. </w:t>
            </w:r>
          </w:p>
          <w:p w:rsidR="00571E2B" w:rsidRDefault="00571E2B" w:rsidP="00571E2B">
            <w:pPr>
              <w:autoSpaceDE w:val="0"/>
              <w:autoSpaceDN w:val="0"/>
              <w:adjustRightInd w:val="0"/>
              <w:jc w:val="both"/>
              <w:rPr>
                <w:rFonts w:ascii="Calibri" w:hAnsi="Calibri" w:cs="Arial"/>
                <w:b/>
                <w:bCs/>
                <w:sz w:val="22"/>
                <w:szCs w:val="22"/>
                <w:lang w:val="es-BO" w:eastAsia="es-BO"/>
              </w:rPr>
            </w:pP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b/>
                <w:bCs/>
                <w:sz w:val="22"/>
                <w:szCs w:val="22"/>
                <w:lang w:val="es-BO" w:eastAsia="es-BO"/>
              </w:rPr>
              <w:t xml:space="preserve">COMBUSTIBLES, LUBRICANTES Y OTROS GASTOS RELACIONADOS </w:t>
            </w:r>
          </w:p>
          <w:p w:rsidR="00571E2B" w:rsidRPr="00571E2B" w:rsidRDefault="00571E2B" w:rsidP="00571E2B">
            <w:pPr>
              <w:autoSpaceDE w:val="0"/>
              <w:autoSpaceDN w:val="0"/>
              <w:adjustRightInd w:val="0"/>
              <w:jc w:val="both"/>
              <w:rPr>
                <w:rFonts w:ascii="Calibri" w:hAnsi="Calibri" w:cs="Arial"/>
                <w:sz w:val="12"/>
                <w:szCs w:val="22"/>
                <w:lang w:val="es-BO" w:eastAsia="es-BO"/>
              </w:rPr>
            </w:pPr>
          </w:p>
          <w:p w:rsidR="00A10861" w:rsidRDefault="00A10861" w:rsidP="00571E2B">
            <w:pPr>
              <w:autoSpaceDE w:val="0"/>
              <w:autoSpaceDN w:val="0"/>
              <w:adjustRightInd w:val="0"/>
              <w:jc w:val="both"/>
              <w:rPr>
                <w:rFonts w:ascii="Calibri" w:hAnsi="Calibri" w:cs="Arial"/>
                <w:sz w:val="22"/>
                <w:szCs w:val="22"/>
                <w:lang w:val="es-BO" w:eastAsia="es-BO"/>
              </w:rPr>
            </w:pPr>
          </w:p>
          <w:p w:rsidR="00AC46DE" w:rsidRDefault="00AC46DE" w:rsidP="00571E2B">
            <w:pPr>
              <w:autoSpaceDE w:val="0"/>
              <w:autoSpaceDN w:val="0"/>
              <w:adjustRightInd w:val="0"/>
              <w:jc w:val="both"/>
              <w:rPr>
                <w:rFonts w:ascii="Calibri" w:hAnsi="Calibri" w:cs="Arial"/>
                <w:sz w:val="22"/>
                <w:szCs w:val="22"/>
                <w:lang w:val="es-BO" w:eastAsia="es-BO"/>
              </w:rPr>
            </w:pPr>
          </w:p>
          <w:p w:rsidR="00AC46DE" w:rsidRDefault="00AC46DE" w:rsidP="00571E2B">
            <w:pPr>
              <w:autoSpaceDE w:val="0"/>
              <w:autoSpaceDN w:val="0"/>
              <w:adjustRightInd w:val="0"/>
              <w:jc w:val="both"/>
              <w:rPr>
                <w:rFonts w:ascii="Calibri" w:hAnsi="Calibri" w:cs="Arial"/>
                <w:sz w:val="22"/>
                <w:szCs w:val="22"/>
                <w:lang w:val="es-BO" w:eastAsia="es-BO"/>
              </w:rPr>
            </w:pP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La empresa contratista se responsabiliza por la adquisición de combustible, lubricantes y otros gastos relacionados para la ejecución del servicio. </w:t>
            </w:r>
          </w:p>
          <w:p w:rsidR="00571E2B" w:rsidRPr="00571E2B" w:rsidRDefault="00571E2B" w:rsidP="00571E2B">
            <w:pPr>
              <w:autoSpaceDE w:val="0"/>
              <w:autoSpaceDN w:val="0"/>
              <w:adjustRightInd w:val="0"/>
              <w:jc w:val="both"/>
              <w:rPr>
                <w:rFonts w:ascii="Calibri" w:hAnsi="Calibri" w:cs="Arial"/>
                <w:sz w:val="18"/>
                <w:szCs w:val="22"/>
                <w:lang w:val="es-BO" w:eastAsia="es-BO"/>
              </w:rPr>
            </w:pP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El contratista deberá efectuar los controles de calidad de combustible en base a un programa de aseguramiento de calidad, que deberá contener procedimientos de muestreo, periodos del programa, guardado de muestras, registros, inspecciones al proveedor. </w:t>
            </w:r>
          </w:p>
          <w:p w:rsidR="00571E2B" w:rsidRPr="00571E2B" w:rsidRDefault="00571E2B" w:rsidP="00571E2B">
            <w:pPr>
              <w:autoSpaceDE w:val="0"/>
              <w:autoSpaceDN w:val="0"/>
              <w:adjustRightInd w:val="0"/>
              <w:jc w:val="both"/>
              <w:rPr>
                <w:rFonts w:ascii="Calibri" w:hAnsi="Calibri" w:cs="Arial"/>
                <w:sz w:val="18"/>
                <w:szCs w:val="22"/>
                <w:lang w:val="es-BO" w:eastAsia="es-BO"/>
              </w:rPr>
            </w:pP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La empresa contratista se responsabiliza por los servicios de abastecimiento para la aeronave, así como por la adquisición y reposición de los materiales y equipos necesarios para el referido abastecimiento, tales como tanques y depósitos auxiliares, bombas, filtros, mangueras y todo aquello que fuera necesario. </w:t>
            </w:r>
          </w:p>
          <w:p w:rsidR="00571E2B" w:rsidRPr="00571E2B" w:rsidRDefault="00571E2B" w:rsidP="00571E2B">
            <w:pPr>
              <w:autoSpaceDE w:val="0"/>
              <w:autoSpaceDN w:val="0"/>
              <w:adjustRightInd w:val="0"/>
              <w:jc w:val="both"/>
              <w:rPr>
                <w:rFonts w:ascii="Calibri" w:hAnsi="Calibri" w:cs="Arial"/>
                <w:sz w:val="18"/>
                <w:szCs w:val="22"/>
                <w:lang w:val="es-BO" w:eastAsia="es-BO"/>
              </w:rPr>
            </w:pPr>
          </w:p>
          <w:p w:rsidR="00571E2B" w:rsidRPr="002228CC" w:rsidRDefault="00571E2B" w:rsidP="00571E2B">
            <w:pPr>
              <w:autoSpaceDE w:val="0"/>
              <w:autoSpaceDN w:val="0"/>
              <w:adjustRightInd w:val="0"/>
              <w:jc w:val="both"/>
              <w:rPr>
                <w:rFonts w:ascii="Calibri" w:hAnsi="Calibri" w:cs="Arial"/>
                <w:b/>
                <w:bCs/>
                <w:sz w:val="22"/>
                <w:szCs w:val="22"/>
                <w:lang w:val="es-BO" w:eastAsia="es-BO"/>
              </w:rPr>
            </w:pPr>
            <w:r w:rsidRPr="002228CC">
              <w:rPr>
                <w:rFonts w:ascii="Calibri" w:hAnsi="Calibri" w:cs="Arial"/>
                <w:b/>
                <w:bCs/>
                <w:sz w:val="22"/>
                <w:szCs w:val="22"/>
                <w:lang w:val="es-BO" w:eastAsia="es-BO"/>
              </w:rPr>
              <w:t xml:space="preserve">GASTOS DE OPERACIÓN </w:t>
            </w:r>
          </w:p>
          <w:p w:rsidR="00571E2B" w:rsidRPr="00571E2B" w:rsidRDefault="00571E2B" w:rsidP="00571E2B">
            <w:pPr>
              <w:autoSpaceDE w:val="0"/>
              <w:autoSpaceDN w:val="0"/>
              <w:adjustRightInd w:val="0"/>
              <w:jc w:val="both"/>
              <w:rPr>
                <w:rFonts w:ascii="Calibri" w:hAnsi="Calibri" w:cs="Arial"/>
                <w:sz w:val="18"/>
                <w:szCs w:val="22"/>
                <w:lang w:val="es-BO" w:eastAsia="es-BO"/>
              </w:rPr>
            </w:pP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La empresa contratista debe pagar todos los gastos relativos a: </w:t>
            </w:r>
          </w:p>
          <w:p w:rsidR="00571E2B" w:rsidRPr="00571E2B" w:rsidRDefault="00571E2B" w:rsidP="00571E2B">
            <w:pPr>
              <w:autoSpaceDE w:val="0"/>
              <w:autoSpaceDN w:val="0"/>
              <w:adjustRightInd w:val="0"/>
              <w:jc w:val="both"/>
              <w:rPr>
                <w:rFonts w:ascii="Calibri" w:hAnsi="Calibri" w:cs="Arial"/>
                <w:sz w:val="18"/>
                <w:szCs w:val="22"/>
                <w:lang w:val="es-BO" w:eastAsia="es-BO"/>
              </w:rPr>
            </w:pP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Transporte, hospedaje y alimentación de su personal, </w:t>
            </w:r>
            <w:r w:rsidRPr="00195954">
              <w:rPr>
                <w:rFonts w:ascii="Calibri" w:hAnsi="Calibri" w:cs="Arial"/>
                <w:sz w:val="22"/>
                <w:szCs w:val="22"/>
                <w:lang w:val="es-BO" w:eastAsia="es-BO"/>
              </w:rPr>
              <w:t>excepto el servicio de pernocte justificado por la contratista</w:t>
            </w:r>
            <w:r w:rsidRPr="002228CC">
              <w:rPr>
                <w:rFonts w:ascii="Calibri" w:hAnsi="Calibri" w:cs="Arial"/>
                <w:sz w:val="22"/>
                <w:szCs w:val="22"/>
                <w:lang w:val="es-BO" w:eastAsia="es-BO"/>
              </w:rPr>
              <w:t xml:space="preserve"> por causas de mal tiempo, convulsión social, mantenimiento de aeropuerto y por actividades propias de YPFB-GOP, los mismos que solo serán atribuibles en la localidad de Yacuiba. </w:t>
            </w:r>
          </w:p>
          <w:p w:rsidR="00571E2B" w:rsidRPr="00571E2B" w:rsidRDefault="00571E2B" w:rsidP="00571E2B">
            <w:pPr>
              <w:autoSpaceDE w:val="0"/>
              <w:autoSpaceDN w:val="0"/>
              <w:adjustRightInd w:val="0"/>
              <w:jc w:val="both"/>
              <w:rPr>
                <w:rFonts w:ascii="Calibri" w:hAnsi="Calibri" w:cs="Arial"/>
                <w:sz w:val="18"/>
                <w:szCs w:val="22"/>
                <w:lang w:val="es-BO" w:eastAsia="es-BO"/>
              </w:rPr>
            </w:pP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La instalación y desmovilización de Bases de apoyo en tierra, regularización del fletamento entre las reparticiones públicas competentes, impuestos, tarifas, que se deban pagar para la ejecución del fletamento que constituye objeto del presente contrato. </w:t>
            </w:r>
          </w:p>
          <w:p w:rsidR="00571E2B" w:rsidRPr="00571E2B" w:rsidRDefault="00571E2B" w:rsidP="00571E2B">
            <w:pPr>
              <w:autoSpaceDE w:val="0"/>
              <w:autoSpaceDN w:val="0"/>
              <w:adjustRightInd w:val="0"/>
              <w:jc w:val="both"/>
              <w:rPr>
                <w:rFonts w:ascii="Calibri" w:hAnsi="Calibri" w:cs="Arial"/>
                <w:b/>
                <w:bCs/>
                <w:sz w:val="18"/>
                <w:szCs w:val="22"/>
                <w:lang w:val="es-BO" w:eastAsia="es-BO"/>
              </w:rPr>
            </w:pP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b/>
                <w:bCs/>
                <w:sz w:val="22"/>
                <w:szCs w:val="22"/>
                <w:lang w:val="es-BO" w:eastAsia="es-BO"/>
              </w:rPr>
              <w:t xml:space="preserve">PLAN DE CALIDAD </w:t>
            </w:r>
          </w:p>
          <w:p w:rsidR="00571E2B" w:rsidRPr="00571E2B" w:rsidRDefault="00571E2B" w:rsidP="00571E2B">
            <w:pPr>
              <w:autoSpaceDE w:val="0"/>
              <w:autoSpaceDN w:val="0"/>
              <w:adjustRightInd w:val="0"/>
              <w:jc w:val="both"/>
              <w:rPr>
                <w:rFonts w:ascii="Calibri" w:hAnsi="Calibri" w:cs="Arial"/>
                <w:sz w:val="18"/>
                <w:szCs w:val="22"/>
                <w:lang w:val="es-BO" w:eastAsia="es-BO"/>
              </w:rPr>
            </w:pPr>
          </w:p>
          <w:p w:rsidR="00571E2B" w:rsidRPr="002228CC" w:rsidRDefault="00571E2B" w:rsidP="00571E2B">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El oferente deberá identificar qué estándares o normas de calidad son relevantes para el servicio e indicar cuáles son las medidas que se tomarán para el aseguramiento y control de su cumplimiento de tal forma que se garantice la calidad del servicio en toda su extensión. </w:t>
            </w:r>
          </w:p>
          <w:p w:rsidR="00571E2B" w:rsidRDefault="00571E2B" w:rsidP="00571E2B">
            <w:pPr>
              <w:autoSpaceDE w:val="0"/>
              <w:autoSpaceDN w:val="0"/>
              <w:adjustRightInd w:val="0"/>
              <w:rPr>
                <w:rFonts w:ascii="Calibri" w:hAnsi="Calibri" w:cs="Calibri"/>
                <w:sz w:val="22"/>
                <w:szCs w:val="22"/>
              </w:rPr>
            </w:pPr>
          </w:p>
          <w:p w:rsidR="00A10861" w:rsidRPr="002228CC" w:rsidRDefault="00A10861" w:rsidP="00571E2B">
            <w:pPr>
              <w:autoSpaceDE w:val="0"/>
              <w:autoSpaceDN w:val="0"/>
              <w:adjustRightInd w:val="0"/>
              <w:rPr>
                <w:rFonts w:ascii="Calibri" w:hAnsi="Calibri" w:cs="Calibri"/>
                <w:sz w:val="22"/>
                <w:szCs w:val="22"/>
              </w:rPr>
            </w:pPr>
          </w:p>
        </w:tc>
        <w:tc>
          <w:tcPr>
            <w:tcW w:w="5588" w:type="dxa"/>
            <w:vAlign w:val="center"/>
          </w:tcPr>
          <w:p w:rsidR="00571E2B" w:rsidRPr="008842A3" w:rsidRDefault="00571E2B" w:rsidP="00571E2B">
            <w:pPr>
              <w:rPr>
                <w:rFonts w:ascii="Calibri" w:hAnsi="Calibri" w:cs="Calibri"/>
                <w:b/>
                <w:sz w:val="18"/>
                <w:szCs w:val="18"/>
              </w:rPr>
            </w:pPr>
          </w:p>
        </w:tc>
      </w:tr>
      <w:tr w:rsidR="00BB4173" w:rsidRPr="008842A3" w:rsidTr="00A10861">
        <w:trPr>
          <w:trHeight w:val="215"/>
          <w:jc w:val="center"/>
        </w:trPr>
        <w:tc>
          <w:tcPr>
            <w:tcW w:w="5088" w:type="dxa"/>
            <w:vAlign w:val="center"/>
          </w:tcPr>
          <w:p w:rsidR="00BB4173" w:rsidRPr="002228CC" w:rsidRDefault="00BB4173" w:rsidP="00BB4173">
            <w:pPr>
              <w:rPr>
                <w:rFonts w:ascii="Calibri" w:hAnsi="Calibri" w:cs="Calibri"/>
                <w:sz w:val="22"/>
                <w:szCs w:val="22"/>
              </w:rPr>
            </w:pPr>
            <w:r w:rsidRPr="002228CC">
              <w:rPr>
                <w:rFonts w:ascii="Calibri" w:hAnsi="Calibri" w:cs="Calibri"/>
                <w:b/>
                <w:bCs/>
                <w:sz w:val="22"/>
                <w:szCs w:val="22"/>
              </w:rPr>
              <w:lastRenderedPageBreak/>
              <w:t xml:space="preserve">EXPERIENCIA ESPECIFICA DEL PROPONENTE </w:t>
            </w:r>
          </w:p>
        </w:tc>
        <w:tc>
          <w:tcPr>
            <w:tcW w:w="5588" w:type="dxa"/>
            <w:vAlign w:val="center"/>
          </w:tcPr>
          <w:p w:rsidR="00BB4173" w:rsidRPr="008842A3" w:rsidRDefault="00BB4173" w:rsidP="00BB4173">
            <w:pPr>
              <w:rPr>
                <w:rFonts w:ascii="Calibri" w:hAnsi="Calibri" w:cs="Calibri"/>
                <w:b/>
                <w:sz w:val="18"/>
                <w:szCs w:val="18"/>
              </w:rPr>
            </w:pPr>
          </w:p>
        </w:tc>
      </w:tr>
      <w:tr w:rsidR="00BB4173" w:rsidRPr="008842A3" w:rsidTr="00A10861">
        <w:trPr>
          <w:trHeight w:val="233"/>
          <w:jc w:val="center"/>
        </w:trPr>
        <w:tc>
          <w:tcPr>
            <w:tcW w:w="5088" w:type="dxa"/>
            <w:vAlign w:val="center"/>
          </w:tcPr>
          <w:p w:rsidR="00BB4173" w:rsidRPr="002228CC" w:rsidRDefault="00BB4173" w:rsidP="00BB4173">
            <w:pPr>
              <w:autoSpaceDE w:val="0"/>
              <w:autoSpaceDN w:val="0"/>
              <w:adjustRightInd w:val="0"/>
              <w:jc w:val="both"/>
              <w:rPr>
                <w:rFonts w:ascii="Calibri" w:hAnsi="Calibri" w:cs="Calibri"/>
                <w:sz w:val="22"/>
                <w:szCs w:val="22"/>
              </w:rPr>
            </w:pPr>
          </w:p>
          <w:p w:rsidR="00BB4173" w:rsidRPr="002228CC" w:rsidRDefault="00BB4173" w:rsidP="00BB4173">
            <w:pPr>
              <w:autoSpaceDE w:val="0"/>
              <w:autoSpaceDN w:val="0"/>
              <w:adjustRightInd w:val="0"/>
              <w:jc w:val="both"/>
              <w:rPr>
                <w:rFonts w:ascii="Calibri" w:hAnsi="Calibri" w:cs="Calibri"/>
                <w:sz w:val="22"/>
                <w:szCs w:val="22"/>
              </w:rPr>
            </w:pPr>
            <w:r w:rsidRPr="002228CC">
              <w:rPr>
                <w:rFonts w:ascii="Calibri" w:hAnsi="Calibri" w:cs="Calibri"/>
                <w:sz w:val="22"/>
                <w:szCs w:val="22"/>
              </w:rPr>
              <w:t xml:space="preserve">La empresa proponente deberá contar con una experiencia de al menos 3 contratos de servicio de transporte aéreo en el rubro petrolero. Para el efecto deberán adjuntar a su propuesta </w:t>
            </w:r>
            <w:r>
              <w:rPr>
                <w:rFonts w:ascii="Calibri" w:hAnsi="Calibri" w:cs="Calibri"/>
                <w:sz w:val="22"/>
                <w:szCs w:val="22"/>
              </w:rPr>
              <w:t xml:space="preserve">fotocopia simple de </w:t>
            </w:r>
            <w:r w:rsidRPr="002228CC">
              <w:rPr>
                <w:rFonts w:ascii="Calibri" w:hAnsi="Calibri" w:cs="Calibri"/>
                <w:sz w:val="22"/>
                <w:szCs w:val="22"/>
              </w:rPr>
              <w:t>cualquiera de los siguientes documentos: Contratos, Órdenes de Servicio, Actas de conformidad, Facturas o documentos equivalentes que demuestren la experiencia solicitada</w:t>
            </w:r>
            <w:r w:rsidRPr="00A10861">
              <w:rPr>
                <w:rFonts w:ascii="Calibri" w:hAnsi="Calibri" w:cs="Calibri"/>
                <w:sz w:val="22"/>
                <w:szCs w:val="22"/>
              </w:rPr>
              <w:t>, en fotocopia simple.</w:t>
            </w:r>
          </w:p>
        </w:tc>
        <w:tc>
          <w:tcPr>
            <w:tcW w:w="5588" w:type="dxa"/>
            <w:vAlign w:val="center"/>
          </w:tcPr>
          <w:p w:rsidR="00BB4173" w:rsidRPr="008842A3" w:rsidRDefault="00BB4173" w:rsidP="00BB4173">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7E5117" w:rsidRDefault="007E5117" w:rsidP="00FA78A9">
      <w:pPr>
        <w:jc w:val="center"/>
        <w:rPr>
          <w:rFonts w:asciiTheme="minorHAnsi" w:hAnsiTheme="minorHAnsi" w:cstheme="minorHAnsi"/>
          <w:b/>
          <w:sz w:val="22"/>
          <w:szCs w:val="22"/>
        </w:rPr>
      </w:pPr>
    </w:p>
    <w:p w:rsidR="004137AC" w:rsidRDefault="004137AC" w:rsidP="00BF66A0">
      <w:pPr>
        <w:jc w:val="center"/>
        <w:rPr>
          <w:rFonts w:asciiTheme="minorHAnsi" w:hAnsiTheme="minorHAnsi" w:cstheme="minorHAnsi"/>
          <w:b/>
          <w:sz w:val="22"/>
          <w:szCs w:val="22"/>
        </w:rPr>
      </w:pPr>
    </w:p>
    <w:p w:rsidR="004137AC" w:rsidRDefault="004137AC" w:rsidP="00BF66A0">
      <w:pPr>
        <w:jc w:val="center"/>
        <w:rPr>
          <w:rFonts w:asciiTheme="minorHAnsi" w:hAnsiTheme="minorHAnsi" w:cstheme="minorHAnsi"/>
          <w:b/>
          <w:sz w:val="22"/>
          <w:szCs w:val="22"/>
        </w:rPr>
      </w:pPr>
    </w:p>
    <w:p w:rsidR="004137AC" w:rsidRDefault="004137AC" w:rsidP="00BF66A0">
      <w:pPr>
        <w:jc w:val="center"/>
        <w:rPr>
          <w:rFonts w:asciiTheme="minorHAnsi" w:hAnsiTheme="minorHAnsi" w:cstheme="minorHAnsi"/>
          <w:b/>
          <w:sz w:val="22"/>
          <w:szCs w:val="22"/>
        </w:rPr>
      </w:pPr>
    </w:p>
    <w:p w:rsidR="004137AC" w:rsidRDefault="004137AC" w:rsidP="00BF66A0">
      <w:pPr>
        <w:jc w:val="center"/>
        <w:rPr>
          <w:rFonts w:asciiTheme="minorHAnsi" w:hAnsiTheme="minorHAnsi" w:cstheme="minorHAnsi"/>
          <w:b/>
          <w:sz w:val="22"/>
          <w:szCs w:val="22"/>
        </w:rPr>
      </w:pPr>
    </w:p>
    <w:p w:rsidR="004137AC" w:rsidRDefault="004137AC"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Default="00BF66A0" w:rsidP="00BF66A0">
      <w:pPr>
        <w:jc w:val="center"/>
        <w:rPr>
          <w:rFonts w:asciiTheme="minorHAnsi" w:hAnsiTheme="minorHAnsi" w:cs="Arial"/>
          <w:sz w:val="16"/>
          <w:szCs w:val="16"/>
          <w:lang w:val="es-BO"/>
        </w:rPr>
      </w:pPr>
    </w:p>
    <w:p w:rsidR="007E5117" w:rsidRPr="002C22EC" w:rsidRDefault="007E5117"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762573">
            <w:pPr>
              <w:pStyle w:val="Prrafodelista"/>
              <w:numPr>
                <w:ilvl w:val="3"/>
                <w:numId w:val="16"/>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762573">
            <w:pPr>
              <w:pStyle w:val="Prrafodelista"/>
              <w:numPr>
                <w:ilvl w:val="3"/>
                <w:numId w:val="16"/>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7E5117" w:rsidRDefault="007E5117" w:rsidP="00AF2036">
      <w:pPr>
        <w:jc w:val="center"/>
        <w:rPr>
          <w:rFonts w:asciiTheme="minorHAnsi" w:hAnsiTheme="minorHAnsi" w:cstheme="minorHAnsi"/>
          <w:b/>
          <w:sz w:val="22"/>
          <w:szCs w:val="22"/>
        </w:rPr>
      </w:pPr>
    </w:p>
    <w:p w:rsidR="007E5117" w:rsidRDefault="007E5117" w:rsidP="00AF2036">
      <w:pPr>
        <w:jc w:val="center"/>
        <w:rPr>
          <w:rFonts w:asciiTheme="minorHAnsi" w:hAnsiTheme="minorHAnsi" w:cstheme="minorHAnsi"/>
          <w:b/>
          <w:sz w:val="22"/>
          <w:szCs w:val="22"/>
        </w:rPr>
      </w:pPr>
    </w:p>
    <w:p w:rsidR="007E5117" w:rsidRDefault="007E5117" w:rsidP="00AF2036">
      <w:pPr>
        <w:jc w:val="center"/>
        <w:rPr>
          <w:rFonts w:asciiTheme="minorHAnsi" w:hAnsiTheme="minorHAnsi" w:cstheme="minorHAnsi"/>
          <w:b/>
          <w:sz w:val="22"/>
          <w:szCs w:val="22"/>
        </w:rPr>
      </w:pPr>
    </w:p>
    <w:p w:rsidR="007E5117" w:rsidRDefault="007E5117" w:rsidP="00AF2036">
      <w:pPr>
        <w:jc w:val="center"/>
        <w:rPr>
          <w:rFonts w:asciiTheme="minorHAnsi" w:hAnsiTheme="minorHAnsi" w:cstheme="minorHAnsi"/>
          <w:b/>
          <w:sz w:val="22"/>
          <w:szCs w:val="22"/>
        </w:rPr>
      </w:pPr>
    </w:p>
    <w:p w:rsidR="007E5117" w:rsidRDefault="007E5117" w:rsidP="00AF2036">
      <w:pPr>
        <w:jc w:val="center"/>
        <w:rPr>
          <w:rFonts w:asciiTheme="minorHAnsi" w:hAnsiTheme="minorHAnsi" w:cstheme="minorHAnsi"/>
          <w:b/>
          <w:sz w:val="22"/>
          <w:szCs w:val="22"/>
        </w:rPr>
      </w:pPr>
    </w:p>
    <w:bookmarkEnd w:id="3"/>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Pr="00550BE8" w:rsidRDefault="005D4073" w:rsidP="00AB41E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5D4073" w:rsidRDefault="005D4073" w:rsidP="005D4073">
      <w:pPr>
        <w:jc w:val="center"/>
        <w:rPr>
          <w:rFonts w:asciiTheme="minorHAnsi" w:hAnsiTheme="minorHAnsi" w:cstheme="minorHAnsi"/>
          <w:b/>
          <w:sz w:val="22"/>
          <w:szCs w:val="22"/>
          <w:lang w:val="es-BO"/>
        </w:rPr>
      </w:pPr>
    </w:p>
    <w:p w:rsidR="0070385B" w:rsidRDefault="005D4073" w:rsidP="005D4073">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D4073" w:rsidRPr="0079099D" w:rsidRDefault="005D4073" w:rsidP="005D4073">
      <w:pPr>
        <w:jc w:val="center"/>
        <w:rPr>
          <w:rFonts w:asciiTheme="minorHAnsi" w:eastAsia="Calibri" w:hAnsiTheme="minorHAnsi" w:cstheme="minorHAnsi"/>
          <w:sz w:val="22"/>
          <w:szCs w:val="22"/>
        </w:rPr>
      </w:pPr>
    </w:p>
    <w:p w:rsidR="0070385B" w:rsidRPr="00F12DD2"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EVALUACION PRELIMINAR</w:t>
      </w:r>
      <w:r w:rsidR="00BB604C">
        <w:rPr>
          <w:rFonts w:asciiTheme="minorHAnsi" w:hAnsiTheme="minorHAnsi" w:cstheme="minorHAnsi"/>
          <w:b/>
        </w:rPr>
        <w:t>.-</w:t>
      </w:r>
      <w:r w:rsidRPr="00F12DD2">
        <w:rPr>
          <w:rFonts w:asciiTheme="minorHAnsi" w:hAnsiTheme="minorHAnsi" w:cstheme="minorHAnsi"/>
          <w:b/>
        </w:rPr>
        <w:t xml:space="preserve"> </w:t>
      </w:r>
    </w:p>
    <w:p w:rsidR="0070385B" w:rsidRPr="00F12DD2" w:rsidRDefault="0070385B" w:rsidP="0070385B">
      <w:pPr>
        <w:pStyle w:val="Sinespaciado"/>
        <w:ind w:left="426"/>
        <w:jc w:val="both"/>
        <w:rPr>
          <w:rFonts w:asciiTheme="minorHAnsi" w:hAnsiTheme="minorHAnsi" w:cstheme="minorHAnsi"/>
        </w:rPr>
      </w:pPr>
    </w:p>
    <w:p w:rsidR="00E6059F" w:rsidRDefault="00E6059F" w:rsidP="00E6059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w:t>
      </w:r>
      <w:r w:rsidR="009C4C22">
        <w:rPr>
          <w:rFonts w:asciiTheme="minorHAnsi" w:hAnsiTheme="minorHAnsi" w:cstheme="minorHAnsi"/>
        </w:rPr>
        <w:t xml:space="preserve">de la presentación </w:t>
      </w:r>
      <w:r w:rsidRPr="00155D5D">
        <w:rPr>
          <w:rFonts w:asciiTheme="minorHAnsi" w:hAnsiTheme="minorHAnsi" w:cstheme="minorHAnsi"/>
        </w:rPr>
        <w:t xml:space="preserve">de todos los formularios y </w:t>
      </w:r>
      <w:r w:rsidR="008C1D32">
        <w:rPr>
          <w:rFonts w:asciiTheme="minorHAnsi" w:hAnsiTheme="minorHAnsi" w:cstheme="minorHAnsi"/>
        </w:rPr>
        <w:t>si</w:t>
      </w:r>
      <w:r w:rsidR="009C4C22">
        <w:rPr>
          <w:rFonts w:asciiTheme="minorHAnsi" w:hAnsiTheme="minorHAnsi" w:cstheme="minorHAnsi"/>
        </w:rPr>
        <w:t xml:space="preserve"> la(s) garantía(s) solicitada(s)</w:t>
      </w:r>
      <w:r w:rsidRPr="00155D5D">
        <w:rPr>
          <w:rFonts w:asciiTheme="minorHAnsi" w:hAnsiTheme="minorHAnsi" w:cstheme="minorHAnsi"/>
        </w:rPr>
        <w:t xml:space="preserve"> f</w:t>
      </w:r>
      <w:r>
        <w:rPr>
          <w:rFonts w:asciiTheme="minorHAnsi" w:hAnsiTheme="minorHAnsi" w:cstheme="minorHAnsi"/>
        </w:rPr>
        <w:t>ueron presentad</w:t>
      </w:r>
      <w:r w:rsidR="008C1D32">
        <w:rPr>
          <w:rFonts w:asciiTheme="minorHAnsi" w:hAnsiTheme="minorHAnsi" w:cstheme="minorHAnsi"/>
        </w:rPr>
        <w:t>o</w:t>
      </w:r>
      <w:r>
        <w:rPr>
          <w:rFonts w:asciiTheme="minorHAnsi" w:hAnsiTheme="minorHAnsi" w:cstheme="minorHAnsi"/>
        </w:rPr>
        <w:t xml:space="preserve">s. </w:t>
      </w:r>
    </w:p>
    <w:p w:rsidR="00E6059F" w:rsidRDefault="00E6059F" w:rsidP="00E6059F">
      <w:pPr>
        <w:pStyle w:val="Sinespaciado"/>
        <w:ind w:left="426"/>
        <w:jc w:val="both"/>
        <w:rPr>
          <w:rFonts w:asciiTheme="minorHAnsi" w:hAnsiTheme="minorHAnsi" w:cstheme="minorHAnsi"/>
        </w:rPr>
      </w:pPr>
    </w:p>
    <w:p w:rsidR="009C4C22" w:rsidRDefault="009C4C22" w:rsidP="009C4C2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9C4C22" w:rsidRDefault="009C4C22" w:rsidP="009C4C22">
      <w:pPr>
        <w:pStyle w:val="Sinespaciado"/>
        <w:ind w:left="426"/>
        <w:jc w:val="both"/>
        <w:rPr>
          <w:rFonts w:asciiTheme="minorHAnsi" w:hAnsiTheme="minorHAnsi" w:cstheme="minorHAnsi"/>
        </w:rPr>
      </w:pPr>
    </w:p>
    <w:p w:rsidR="009C4C22" w:rsidRDefault="009C4C22" w:rsidP="009C4C2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70385B" w:rsidRDefault="0070385B" w:rsidP="0070385B">
      <w:pPr>
        <w:pStyle w:val="Sinespaciado"/>
        <w:jc w:val="both"/>
        <w:rPr>
          <w:rFonts w:asciiTheme="minorHAnsi" w:hAnsiTheme="minorHAnsi" w:cstheme="minorHAnsi"/>
          <w:b/>
        </w:rPr>
      </w:pPr>
    </w:p>
    <w:p w:rsidR="0070385B" w:rsidRPr="00A303EE"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BB604C">
        <w:rPr>
          <w:rFonts w:asciiTheme="minorHAnsi" w:hAnsiTheme="minorHAnsi" w:cstheme="minorHAnsi"/>
          <w:b/>
        </w:rPr>
        <w:t xml:space="preserve"> Y ECONOMICA.-</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A303EE" w:rsidRDefault="005F6C94" w:rsidP="00762573">
      <w:pPr>
        <w:pStyle w:val="Sinespaciado"/>
        <w:numPr>
          <w:ilvl w:val="1"/>
          <w:numId w:val="15"/>
        </w:numPr>
        <w:ind w:left="851" w:hanging="425"/>
        <w:jc w:val="both"/>
        <w:rPr>
          <w:rFonts w:asciiTheme="minorHAnsi" w:hAnsiTheme="minorHAnsi" w:cstheme="minorHAnsi"/>
          <w:b/>
        </w:rPr>
      </w:pPr>
      <w:r>
        <w:rPr>
          <w:rFonts w:asciiTheme="minorHAnsi" w:hAnsiTheme="minorHAnsi" w:cstheme="minorHAnsi"/>
          <w:b/>
        </w:rPr>
        <w:t>VERIFICACIÓN SICOES</w:t>
      </w:r>
      <w:r w:rsidR="00BB604C">
        <w:rPr>
          <w:rFonts w:asciiTheme="minorHAnsi" w:hAnsiTheme="minorHAnsi" w:cstheme="minorHAnsi"/>
          <w:b/>
        </w:rPr>
        <w:t>.-</w:t>
      </w:r>
    </w:p>
    <w:p w:rsidR="0070385B" w:rsidRPr="00A303EE" w:rsidRDefault="0070385B" w:rsidP="0070385B">
      <w:pPr>
        <w:pStyle w:val="Sinespaciado"/>
        <w:jc w:val="both"/>
        <w:rPr>
          <w:rFonts w:asciiTheme="minorHAnsi" w:hAnsiTheme="minorHAnsi" w:cstheme="minorHAnsi"/>
        </w:rPr>
      </w:pPr>
    </w:p>
    <w:p w:rsidR="00E6059F" w:rsidRPr="00A303EE" w:rsidRDefault="00E6059F" w:rsidP="00E6059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E6059F" w:rsidRPr="004567A9" w:rsidRDefault="00E6059F" w:rsidP="00E6059F">
      <w:pPr>
        <w:pStyle w:val="Sinespaciado"/>
        <w:ind w:left="851"/>
        <w:jc w:val="both"/>
        <w:rPr>
          <w:rFonts w:asciiTheme="minorHAnsi" w:hAnsiTheme="minorHAnsi" w:cstheme="minorHAnsi"/>
        </w:rPr>
      </w:pP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ab/>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r w:rsidR="0014567C">
        <w:rPr>
          <w:rFonts w:asciiTheme="minorHAnsi" w:hAnsiTheme="minorHAnsi" w:cstheme="minorHAnsi"/>
        </w:rPr>
        <w:t xml:space="preserve"> </w:t>
      </w:r>
    </w:p>
    <w:p w:rsidR="0070385B" w:rsidRPr="004567A9" w:rsidRDefault="0070385B" w:rsidP="00E6059F">
      <w:pPr>
        <w:pStyle w:val="Sinespaciado"/>
        <w:ind w:left="851"/>
        <w:jc w:val="both"/>
        <w:rPr>
          <w:rFonts w:asciiTheme="minorHAnsi" w:hAnsiTheme="minorHAnsi" w:cstheme="minorHAnsi"/>
        </w:rPr>
      </w:pPr>
    </w:p>
    <w:p w:rsidR="0070385B" w:rsidRPr="00EB53A6" w:rsidRDefault="0070385B" w:rsidP="00762573">
      <w:pPr>
        <w:pStyle w:val="Sinespaciado"/>
        <w:numPr>
          <w:ilvl w:val="1"/>
          <w:numId w:val="15"/>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r w:rsidR="00BB604C">
        <w:rPr>
          <w:rFonts w:asciiTheme="minorHAnsi" w:hAnsiTheme="minorHAnsi" w:cstheme="minorHAnsi"/>
          <w:b/>
        </w:rPr>
        <w:t>.-</w:t>
      </w:r>
    </w:p>
    <w:p w:rsidR="0070385B" w:rsidRPr="00EB53A6" w:rsidRDefault="0070385B" w:rsidP="0070385B">
      <w:pPr>
        <w:pStyle w:val="Sinespaciado"/>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El Analista de Contrataciones</w:t>
      </w:r>
      <w:r w:rsidR="00EE42D2">
        <w:rPr>
          <w:rFonts w:asciiTheme="minorHAnsi" w:hAnsiTheme="minorHAnsi" w:cstheme="minorHAnsi"/>
        </w:rPr>
        <w:t xml:space="preserve"> del Comité de Licitación</w:t>
      </w:r>
      <w:r w:rsidRPr="008842A3">
        <w:rPr>
          <w:rFonts w:asciiTheme="minorHAnsi" w:hAnsiTheme="minorHAnsi" w:cstheme="minorHAnsi"/>
        </w:rPr>
        <w:t xml:space="preserve"> verificará el cumplimiento de los documentos formularios administrativos y económicos, aplicando la metodología CUMPLE/NO CUMPLE.</w:t>
      </w:r>
    </w:p>
    <w:p w:rsidR="00A0614D" w:rsidRPr="008842A3" w:rsidRDefault="00A0614D" w:rsidP="00A0614D">
      <w:pPr>
        <w:pStyle w:val="Sinespaciado"/>
        <w:ind w:left="851"/>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Default="0070385B" w:rsidP="0070385B">
      <w:pPr>
        <w:pStyle w:val="Sinespaciado"/>
        <w:jc w:val="both"/>
        <w:rPr>
          <w:rFonts w:asciiTheme="minorHAnsi" w:hAnsiTheme="minorHAnsi" w:cstheme="minorHAnsi"/>
        </w:rPr>
      </w:pPr>
    </w:p>
    <w:p w:rsidR="0070385B" w:rsidRPr="00376859" w:rsidRDefault="0070385B" w:rsidP="00762573">
      <w:pPr>
        <w:pStyle w:val="Sinespaciado"/>
        <w:numPr>
          <w:ilvl w:val="1"/>
          <w:numId w:val="15"/>
        </w:numPr>
        <w:jc w:val="both"/>
        <w:rPr>
          <w:rFonts w:asciiTheme="minorHAnsi" w:hAnsiTheme="minorHAnsi" w:cstheme="minorHAnsi"/>
          <w:b/>
        </w:rPr>
      </w:pPr>
      <w:r w:rsidRPr="00376859">
        <w:rPr>
          <w:rFonts w:asciiTheme="minorHAnsi" w:hAnsiTheme="minorHAnsi" w:cstheme="minorHAnsi"/>
          <w:b/>
        </w:rPr>
        <w:t xml:space="preserve"> VERIFICACIÓN DE ERRORES ARITMÉTICOS</w:t>
      </w:r>
      <w:r w:rsidR="00BB604C">
        <w:rPr>
          <w:rFonts w:asciiTheme="minorHAnsi" w:hAnsiTheme="minorHAnsi" w:cstheme="minorHAnsi"/>
          <w:b/>
        </w:rPr>
        <w:t>.-</w:t>
      </w:r>
    </w:p>
    <w:p w:rsidR="0070385B" w:rsidRPr="005E61F1" w:rsidRDefault="0070385B" w:rsidP="0070385B">
      <w:pPr>
        <w:pStyle w:val="Sinespaciado"/>
        <w:jc w:val="both"/>
        <w:rPr>
          <w:rFonts w:asciiTheme="minorHAnsi" w:hAnsiTheme="minorHAnsi" w:cstheme="minorHAnsi"/>
          <w:b/>
        </w:rPr>
      </w:pPr>
    </w:p>
    <w:p w:rsidR="00E6059F" w:rsidRPr="00E6059F" w:rsidRDefault="00E6059F" w:rsidP="00A72210">
      <w:pPr>
        <w:pStyle w:val="Sinespaciado"/>
        <w:ind w:left="819"/>
        <w:jc w:val="both"/>
        <w:rPr>
          <w:rFonts w:asciiTheme="minorHAnsi" w:hAnsiTheme="minorHAnsi" w:cstheme="minorHAnsi"/>
        </w:rPr>
      </w:pPr>
      <w:r w:rsidRPr="00E6059F">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E6059F" w:rsidRDefault="00E6059F" w:rsidP="00E6059F">
      <w:pPr>
        <w:pStyle w:val="Sinespaciado"/>
        <w:rPr>
          <w:rFonts w:asciiTheme="minorHAnsi" w:hAnsiTheme="minorHAnsi" w:cstheme="minorHAnsi"/>
        </w:rPr>
      </w:pPr>
      <w:r>
        <w:rPr>
          <w:rFonts w:asciiTheme="minorHAnsi" w:hAnsiTheme="minorHAnsi" w:cstheme="minorHAnsi"/>
        </w:rPr>
        <w:lastRenderedPageBreak/>
        <w:tab/>
      </w:r>
    </w:p>
    <w:p w:rsidR="00E6059F" w:rsidRPr="00E6059F" w:rsidRDefault="00E6059F" w:rsidP="001A178A">
      <w:pPr>
        <w:pStyle w:val="Sinespaciado"/>
        <w:numPr>
          <w:ilvl w:val="0"/>
          <w:numId w:val="24"/>
        </w:numPr>
        <w:jc w:val="both"/>
        <w:rPr>
          <w:rFonts w:asciiTheme="minorHAnsi" w:hAnsiTheme="minorHAnsi" w:cstheme="minorHAnsi"/>
        </w:rPr>
      </w:pPr>
      <w:r w:rsidRPr="00E6059F">
        <w:rPr>
          <w:rFonts w:asciiTheme="minorHAnsi" w:hAnsiTheme="minorHAnsi" w:cstheme="minorHAnsi"/>
        </w:rPr>
        <w:t>Cuando exista discrepancia entre los montos indicados en numeral y literal, prevalecerá el literal.</w:t>
      </w:r>
    </w:p>
    <w:p w:rsidR="00E6059F" w:rsidRPr="00E6059F" w:rsidRDefault="00E6059F" w:rsidP="001A178A">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E6059F" w:rsidRDefault="00E6059F" w:rsidP="001A178A">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E6059F" w:rsidRDefault="00E6059F" w:rsidP="001A178A">
      <w:pPr>
        <w:pStyle w:val="Sinespaciado"/>
        <w:numPr>
          <w:ilvl w:val="0"/>
          <w:numId w:val="24"/>
        </w:numPr>
        <w:jc w:val="both"/>
        <w:rPr>
          <w:rFonts w:asciiTheme="minorHAnsi" w:hAnsiTheme="minorHAnsi" w:cstheme="minorHAnsi"/>
        </w:rPr>
      </w:pPr>
      <w:r w:rsidRPr="00E6059F">
        <w:rPr>
          <w:rFonts w:asciiTheme="minorHAnsi" w:hAnsiTheme="minorHAnsi" w:cstheme="minorHAnsi"/>
        </w:rPr>
        <w:t>Si los volúmenes o unidades de medida (a menos que exista equivalencia) no son las solicitadas en las especificaciones técnicas, la oferta será descalificada.</w:t>
      </w:r>
    </w:p>
    <w:p w:rsidR="0070385B" w:rsidRDefault="0070385B" w:rsidP="00A0614D">
      <w:pPr>
        <w:pStyle w:val="Sinespaciado"/>
        <w:jc w:val="both"/>
        <w:rPr>
          <w:rFonts w:asciiTheme="minorHAnsi" w:hAnsiTheme="minorHAnsi" w:cstheme="minorHAnsi"/>
        </w:rPr>
      </w:pPr>
    </w:p>
    <w:p w:rsidR="00086926" w:rsidRPr="008842A3" w:rsidRDefault="00086926" w:rsidP="00086926">
      <w:pPr>
        <w:pStyle w:val="Sinespaciado"/>
        <w:ind w:left="851"/>
        <w:jc w:val="both"/>
        <w:rPr>
          <w:rFonts w:asciiTheme="minorHAnsi" w:hAnsiTheme="minorHAnsi" w:cstheme="minorHAnsi"/>
        </w:rPr>
      </w:pPr>
      <w:r w:rsidRPr="008842A3">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70385B" w:rsidRPr="004904A4"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r w:rsidR="00BB604C">
        <w:rPr>
          <w:rFonts w:asciiTheme="minorHAnsi" w:hAnsiTheme="minorHAnsi" w:cstheme="minorHAnsi"/>
          <w:b/>
          <w:sz w:val="22"/>
          <w:szCs w:val="22"/>
          <w:lang w:val="es-BO"/>
        </w:rPr>
        <w:t>.-</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4"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5" w:name="_Toc346784731"/>
      <w:bookmarkStart w:id="6" w:name="_Toc346784742"/>
      <w:bookmarkEnd w:id="4"/>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5"/>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6"/>
    <w:p w:rsidR="0070385B" w:rsidRPr="00B40D0C" w:rsidRDefault="0070385B" w:rsidP="00762573">
      <w:pPr>
        <w:pStyle w:val="Prrafodelista"/>
        <w:numPr>
          <w:ilvl w:val="1"/>
          <w:numId w:val="15"/>
        </w:numPr>
        <w:ind w:left="851"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086926">
      <w:pPr>
        <w:ind w:left="143" w:firstLine="708"/>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6601C2"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0385B">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sidR="0070385B" w:rsidRPr="00E6059F">
        <w:rPr>
          <w:rFonts w:asciiTheme="minorHAnsi" w:hAnsiTheme="minorHAnsi" w:cstheme="minorHAnsi"/>
          <w:sz w:val="22"/>
          <w:szCs w:val="22"/>
          <w:lang w:val="es-BO"/>
        </w:rPr>
        <w:t>:</w:t>
      </w:r>
      <w:r w:rsidR="0070385B">
        <w:rPr>
          <w:rFonts w:asciiTheme="minorHAnsi" w:hAnsiTheme="minorHAnsi" w:cstheme="minorHAnsi"/>
          <w:b/>
          <w:sz w:val="22"/>
          <w:szCs w:val="22"/>
          <w:lang w:val="es-BO"/>
        </w:rPr>
        <w:tab/>
      </w:r>
      <w:r w:rsidR="0070385B">
        <w:rPr>
          <w:rFonts w:asciiTheme="minorHAnsi" w:hAnsiTheme="minorHAnsi" w:cstheme="minorHAnsi"/>
          <w:sz w:val="22"/>
          <w:szCs w:val="22"/>
          <w:lang w:val="es-BO"/>
        </w:rPr>
        <w:t>Monto Ajustado por Revisión aritmética</w:t>
      </w:r>
    </w:p>
    <w:p w:rsidR="0070385B" w:rsidRDefault="00C27856"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82251B" w:rsidRDefault="0082251B" w:rsidP="0070385B">
      <w:pPr>
        <w:ind w:left="2610" w:hanging="810"/>
        <w:jc w:val="both"/>
        <w:rPr>
          <w:rFonts w:asciiTheme="minorHAnsi" w:hAnsiTheme="minorHAnsi" w:cstheme="minorHAnsi"/>
          <w:sz w:val="22"/>
          <w:szCs w:val="22"/>
          <w:lang w:val="es-BO"/>
        </w:rPr>
      </w:pPr>
    </w:p>
    <w:p w:rsidR="0070385B" w:rsidRPr="00B35A56" w:rsidRDefault="0070385B" w:rsidP="00762573">
      <w:pPr>
        <w:pStyle w:val="Prrafodelista"/>
        <w:numPr>
          <w:ilvl w:val="1"/>
          <w:numId w:val="15"/>
        </w:numPr>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r w:rsidR="00BB604C">
        <w:rPr>
          <w:rFonts w:asciiTheme="minorHAnsi" w:hAnsiTheme="minorHAnsi" w:cstheme="minorHAnsi"/>
          <w:b/>
          <w:sz w:val="22"/>
        </w:rPr>
        <w:t>.-</w:t>
      </w:r>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6601C2" w:rsidRDefault="006601C2" w:rsidP="006601C2">
      <w:pPr>
        <w:jc w:val="both"/>
        <w:rPr>
          <w:rFonts w:asciiTheme="minorHAnsi" w:hAnsiTheme="minorHAnsi" w:cstheme="minorHAnsi"/>
          <w:sz w:val="22"/>
          <w:szCs w:val="22"/>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t>EVALUACIÓN LEGAL</w:t>
      </w:r>
      <w:r w:rsidR="00BB604C" w:rsidRPr="006601C2">
        <w:rPr>
          <w:rFonts w:asciiTheme="minorHAnsi" w:hAnsiTheme="minorHAnsi" w:cstheme="minorHAnsi"/>
          <w:b/>
          <w:sz w:val="22"/>
        </w:rPr>
        <w:t>.-</w:t>
      </w:r>
    </w:p>
    <w:p w:rsidR="0070385B" w:rsidRDefault="0070385B" w:rsidP="0070385B">
      <w:pPr>
        <w:rPr>
          <w:rFonts w:asciiTheme="minorHAnsi" w:hAnsiTheme="minorHAnsi" w:cstheme="minorHAnsi"/>
        </w:rPr>
      </w:pPr>
    </w:p>
    <w:p w:rsidR="00E6059F" w:rsidRPr="00797B5B" w:rsidRDefault="00E6059F" w:rsidP="00842C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r>
        <w:rPr>
          <w:rFonts w:asciiTheme="minorHAnsi" w:hAnsiTheme="minorHAnsi" w:cstheme="minorHAnsi"/>
        </w:rPr>
        <w:t xml:space="preserve"> de las propuestas habilitadas después de la evaluación preliminar</w:t>
      </w:r>
      <w:r w:rsidRPr="00797B5B">
        <w:rPr>
          <w:rFonts w:asciiTheme="minorHAnsi" w:hAnsiTheme="minorHAnsi" w:cstheme="minorHAnsi"/>
        </w:rPr>
        <w:t>.</w:t>
      </w:r>
    </w:p>
    <w:p w:rsidR="00E6059F" w:rsidRPr="00797B5B" w:rsidRDefault="00E6059F" w:rsidP="00842C1F">
      <w:pPr>
        <w:pStyle w:val="Sinespaciado"/>
        <w:ind w:left="284"/>
        <w:jc w:val="both"/>
        <w:rPr>
          <w:rFonts w:asciiTheme="minorHAnsi" w:hAnsiTheme="minorHAnsi" w:cstheme="minorHAnsi"/>
        </w:rPr>
      </w:pPr>
    </w:p>
    <w:p w:rsidR="00A0614D" w:rsidRPr="008842A3" w:rsidRDefault="00A0614D" w:rsidP="00842C1F">
      <w:pPr>
        <w:pStyle w:val="Sinespaciado"/>
        <w:ind w:left="284"/>
        <w:jc w:val="both"/>
        <w:rPr>
          <w:rFonts w:asciiTheme="minorHAnsi" w:hAnsiTheme="minorHAnsi" w:cstheme="minorHAnsi"/>
        </w:rPr>
      </w:pPr>
      <w:r w:rsidRPr="008842A3">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EE42D2">
        <w:rPr>
          <w:rFonts w:asciiTheme="minorHAnsi" w:hAnsiTheme="minorHAnsi" w:cstheme="minorHAnsi"/>
        </w:rPr>
        <w:t>del Comité de Licitación</w:t>
      </w:r>
      <w:r w:rsidRPr="008842A3">
        <w:rPr>
          <w:rFonts w:asciiTheme="minorHAnsi" w:hAnsiTheme="minorHAnsi" w:cstheme="minorHAnsi"/>
        </w:rPr>
        <w:t>,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6601C2"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6601C2">
        <w:rPr>
          <w:rFonts w:asciiTheme="minorHAnsi" w:hAnsiTheme="minorHAnsi" w:cstheme="minorHAnsi"/>
          <w:b/>
          <w:sz w:val="22"/>
        </w:rPr>
        <w:t>EVALUACIÓN TÉCNICA</w:t>
      </w:r>
      <w:r w:rsidR="00BB604C" w:rsidRPr="006601C2">
        <w:rPr>
          <w:rFonts w:asciiTheme="minorHAnsi" w:hAnsiTheme="minorHAnsi" w:cstheme="minorHAnsi"/>
          <w:b/>
          <w:sz w:val="22"/>
        </w:rPr>
        <w:t>.-</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454C6" w:rsidRDefault="0082251B" w:rsidP="00842C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454C6" w:rsidRDefault="002454C6" w:rsidP="00842C1F">
      <w:pPr>
        <w:pStyle w:val="Sinespaciado"/>
        <w:ind w:left="284"/>
        <w:jc w:val="both"/>
        <w:rPr>
          <w:rFonts w:asciiTheme="minorHAnsi" w:hAnsiTheme="minorHAnsi" w:cstheme="minorHAnsi"/>
        </w:rPr>
      </w:pPr>
    </w:p>
    <w:p w:rsidR="0082251B" w:rsidRPr="00BB069B" w:rsidRDefault="0082251B" w:rsidP="00842C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2251B" w:rsidRPr="006F69BE" w:rsidRDefault="0082251B" w:rsidP="00842C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2251B" w:rsidRPr="006F470A" w:rsidRDefault="0082251B" w:rsidP="00842C1F">
      <w:pPr>
        <w:pStyle w:val="Sinespaciado"/>
        <w:ind w:left="284"/>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rsidR="0070385B" w:rsidRPr="00D16866" w:rsidRDefault="0070385B" w:rsidP="0070385B">
      <w:pPr>
        <w:jc w:val="center"/>
        <w:rPr>
          <w:rFonts w:asciiTheme="minorHAnsi" w:hAnsiTheme="minorHAnsi" w:cstheme="minorHAnsi"/>
          <w:b/>
          <w:bCs/>
          <w:sz w:val="22"/>
          <w:szCs w:val="22"/>
        </w:rPr>
      </w:pPr>
    </w:p>
    <w:p w:rsidR="0070385B" w:rsidRPr="00C515B5" w:rsidRDefault="00BB604C"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Pr>
          <w:rFonts w:asciiTheme="minorHAnsi" w:hAnsiTheme="minorHAnsi" w:cstheme="minorHAnsi"/>
          <w:b/>
          <w:sz w:val="22"/>
          <w:szCs w:val="22"/>
        </w:rPr>
        <w:t>RESULTADO DE LA EVALUACIÓN.-</w:t>
      </w:r>
    </w:p>
    <w:p w:rsidR="0070385B" w:rsidRPr="00C515B5" w:rsidRDefault="0070385B" w:rsidP="0070385B">
      <w:pPr>
        <w:jc w:val="both"/>
        <w:rPr>
          <w:rFonts w:asciiTheme="minorHAnsi" w:hAnsiTheme="minorHAnsi" w:cstheme="minorHAnsi"/>
          <w:sz w:val="22"/>
          <w:szCs w:val="22"/>
        </w:rPr>
      </w:pPr>
    </w:p>
    <w:p w:rsidR="00A0614D" w:rsidRPr="008842A3" w:rsidRDefault="00A0614D" w:rsidP="00A0614D">
      <w:pPr>
        <w:pStyle w:val="Sinespaciado"/>
        <w:ind w:left="284"/>
        <w:jc w:val="both"/>
        <w:rPr>
          <w:rFonts w:asciiTheme="minorHAnsi" w:hAnsiTheme="minorHAnsi" w:cstheme="minorHAnsi"/>
        </w:rPr>
      </w:pPr>
      <w:r w:rsidRPr="008842A3">
        <w:rPr>
          <w:rFonts w:asciiTheme="minorHAnsi" w:hAnsiTheme="minorHAnsi" w:cstheme="minorHAnsi"/>
        </w:rPr>
        <w:t>El Comité de Licitación recomendará al RPC la adjudicación o concertación o declaratoria desierta.</w:t>
      </w:r>
    </w:p>
    <w:p w:rsidR="00A0614D" w:rsidRPr="008842A3" w:rsidRDefault="00A0614D" w:rsidP="00A0614D">
      <w:pPr>
        <w:pStyle w:val="Sinespaciado"/>
        <w:ind w:left="284"/>
        <w:jc w:val="both"/>
        <w:rPr>
          <w:rFonts w:asciiTheme="minorHAnsi" w:hAnsiTheme="minorHAnsi" w:cstheme="minorHAnsi"/>
        </w:rPr>
      </w:pPr>
    </w:p>
    <w:p w:rsidR="005F6C94" w:rsidRPr="00D16866" w:rsidRDefault="00A0614D" w:rsidP="00A0614D">
      <w:pPr>
        <w:pStyle w:val="Sinespaciado"/>
        <w:ind w:left="284"/>
        <w:jc w:val="both"/>
        <w:rPr>
          <w:lang w:val="es-ES_tradnl"/>
        </w:rPr>
      </w:pPr>
      <w:r w:rsidRPr="008842A3">
        <w:rPr>
          <w:rFonts w:asciiTheme="minorHAnsi" w:hAnsiTheme="minorHAnsi" w:cstheme="minorHAnsi"/>
        </w:rPr>
        <w:t>En caso de adjudicación, se recomendará al RPC la adjudicación de la propuesta que obtuvo el precio evaluado más bajo que cumpla con los aspectos técnicos y condiciones requeridas en el DBC, cuyo monto adjudicado corresponda al monto ajustado por revisión aritmética.</w:t>
      </w:r>
    </w:p>
    <w:p w:rsidR="005F6C94" w:rsidRDefault="005F6C94" w:rsidP="005F6C94">
      <w:pPr>
        <w:pStyle w:val="Sinespaciado"/>
        <w:rPr>
          <w:lang w:val="es-BO"/>
        </w:rPr>
      </w:pPr>
    </w:p>
    <w:p w:rsidR="000B4FBD" w:rsidRDefault="000B4FBD" w:rsidP="000B4FBD">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w:t>
      </w:r>
      <w:r w:rsidR="001701D0">
        <w:rPr>
          <w:rFonts w:asciiTheme="minorHAnsi" w:hAnsiTheme="minorHAnsi" w:cstheme="minorHAnsi"/>
        </w:rPr>
        <w:t xml:space="preserve"> los criterios descritos en el N</w:t>
      </w:r>
      <w:r>
        <w:rPr>
          <w:rFonts w:asciiTheme="minorHAnsi" w:hAnsiTheme="minorHAnsi" w:cstheme="minorHAnsi"/>
        </w:rPr>
        <w:t xml:space="preserve">umeral 26 </w:t>
      </w:r>
      <w:r w:rsidR="005D757E">
        <w:rPr>
          <w:rFonts w:asciiTheme="minorHAnsi" w:hAnsiTheme="minorHAnsi" w:cstheme="minorHAnsi"/>
        </w:rPr>
        <w:t xml:space="preserve">de la Parte III </w:t>
      </w:r>
      <w:r>
        <w:rPr>
          <w:rFonts w:asciiTheme="minorHAnsi" w:hAnsiTheme="minorHAnsi" w:cstheme="minorHAnsi"/>
        </w:rPr>
        <w:t>del presente DBC.</w:t>
      </w:r>
    </w:p>
    <w:p w:rsidR="005F6C94" w:rsidRPr="000B4FBD" w:rsidRDefault="005F6C94" w:rsidP="005F6C94">
      <w:pPr>
        <w:pStyle w:val="Sinespaciado"/>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7D4619" w:rsidRDefault="007D4619" w:rsidP="0070385B">
      <w:pPr>
        <w:jc w:val="center"/>
        <w:rPr>
          <w:rFonts w:asciiTheme="minorHAnsi" w:hAnsiTheme="minorHAnsi" w:cstheme="minorHAnsi"/>
          <w:b/>
          <w:bCs/>
          <w:sz w:val="22"/>
          <w:szCs w:val="22"/>
        </w:rPr>
      </w:pPr>
    </w:p>
    <w:p w:rsidR="007D4619" w:rsidRDefault="007D4619" w:rsidP="0070385B">
      <w:pPr>
        <w:jc w:val="center"/>
        <w:rPr>
          <w:rFonts w:asciiTheme="minorHAnsi" w:hAnsiTheme="minorHAnsi" w:cstheme="minorHAnsi"/>
          <w:b/>
          <w:bCs/>
          <w:sz w:val="22"/>
          <w:szCs w:val="22"/>
        </w:rPr>
      </w:pPr>
    </w:p>
    <w:p w:rsidR="007D4619" w:rsidRDefault="007D4619" w:rsidP="0070385B">
      <w:pPr>
        <w:jc w:val="center"/>
        <w:rPr>
          <w:rFonts w:asciiTheme="minorHAnsi" w:hAnsiTheme="minorHAnsi" w:cstheme="minorHAnsi"/>
          <w:b/>
          <w:bCs/>
          <w:sz w:val="22"/>
          <w:szCs w:val="22"/>
        </w:rPr>
      </w:pPr>
    </w:p>
    <w:p w:rsidR="007D4619" w:rsidRDefault="007D4619" w:rsidP="0070385B">
      <w:pPr>
        <w:jc w:val="center"/>
        <w:rPr>
          <w:rFonts w:asciiTheme="minorHAnsi" w:hAnsiTheme="minorHAnsi" w:cstheme="minorHAnsi"/>
          <w:b/>
          <w:bCs/>
          <w:sz w:val="22"/>
          <w:szCs w:val="22"/>
        </w:rPr>
      </w:pPr>
    </w:p>
    <w:p w:rsidR="007D4619" w:rsidRDefault="007D4619" w:rsidP="0070385B">
      <w:pPr>
        <w:jc w:val="center"/>
        <w:rPr>
          <w:rFonts w:asciiTheme="minorHAnsi" w:hAnsiTheme="minorHAnsi" w:cstheme="minorHAnsi"/>
          <w:b/>
          <w:bCs/>
          <w:sz w:val="22"/>
          <w:szCs w:val="22"/>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E5117" w:rsidRPr="00A35E9F" w:rsidRDefault="007E5117" w:rsidP="007E5117">
      <w:pPr>
        <w:jc w:val="center"/>
        <w:rPr>
          <w:rFonts w:ascii="Calibri" w:hAnsi="Calibri" w:cs="Calibri"/>
          <w:b/>
          <w:sz w:val="22"/>
          <w:szCs w:val="22"/>
          <w:lang w:val="es-BO"/>
        </w:rPr>
      </w:pPr>
      <w:r w:rsidRPr="00A35E9F">
        <w:rPr>
          <w:rFonts w:ascii="Calibri" w:hAnsi="Calibri" w:cs="Calibri"/>
          <w:b/>
          <w:sz w:val="22"/>
          <w:szCs w:val="22"/>
          <w:lang w:val="es-BO"/>
        </w:rPr>
        <w:t xml:space="preserve">SERVICIO DE TRANSPORTE </w:t>
      </w:r>
      <w:r>
        <w:rPr>
          <w:rFonts w:ascii="Calibri" w:hAnsi="Calibri" w:cs="Calibri"/>
          <w:b/>
          <w:sz w:val="22"/>
          <w:szCs w:val="22"/>
          <w:lang w:val="es-BO"/>
        </w:rPr>
        <w:t>AÉ</w:t>
      </w:r>
      <w:r w:rsidRPr="00A35E9F">
        <w:rPr>
          <w:rFonts w:ascii="Calibri" w:hAnsi="Calibri" w:cs="Calibri"/>
          <w:b/>
          <w:sz w:val="22"/>
          <w:szCs w:val="22"/>
          <w:lang w:val="es-BO"/>
        </w:rPr>
        <w:t>REO PARA PERSONAL DE LA PSLCVQ</w:t>
      </w:r>
    </w:p>
    <w:p w:rsidR="007E5117" w:rsidRDefault="007E5117" w:rsidP="007E5117">
      <w:pPr>
        <w:jc w:val="center"/>
        <w:rPr>
          <w:rFonts w:ascii="Calibri" w:hAnsi="Calibri" w:cs="Calibri"/>
          <w:b/>
          <w:sz w:val="22"/>
          <w:szCs w:val="22"/>
          <w:u w:val="single"/>
        </w:rPr>
      </w:pPr>
    </w:p>
    <w:p w:rsidR="007E5117" w:rsidRPr="00A35E9F" w:rsidRDefault="007E5117" w:rsidP="007E5117">
      <w:pPr>
        <w:jc w:val="center"/>
        <w:rPr>
          <w:rFonts w:ascii="Calibri" w:hAnsi="Calibri" w:cs="Calibri"/>
          <w:b/>
          <w:sz w:val="22"/>
          <w:szCs w:val="22"/>
          <w:u w:val="single"/>
        </w:rPr>
      </w:pPr>
    </w:p>
    <w:tbl>
      <w:tblPr>
        <w:tblW w:w="9206" w:type="dxa"/>
        <w:jc w:val="center"/>
        <w:tblCellMar>
          <w:left w:w="70" w:type="dxa"/>
          <w:right w:w="70" w:type="dxa"/>
        </w:tblCellMar>
        <w:tblLook w:val="04A0" w:firstRow="1" w:lastRow="0" w:firstColumn="1" w:lastColumn="0" w:noHBand="0" w:noVBand="1"/>
      </w:tblPr>
      <w:tblGrid>
        <w:gridCol w:w="851"/>
        <w:gridCol w:w="8355"/>
      </w:tblGrid>
      <w:tr w:rsidR="007E5117" w:rsidRPr="00A35E9F" w:rsidTr="004137AC">
        <w:trPr>
          <w:trHeight w:val="502"/>
          <w:jc w:val="center"/>
        </w:trPr>
        <w:tc>
          <w:tcPr>
            <w:tcW w:w="851" w:type="dxa"/>
            <w:tcBorders>
              <w:top w:val="single" w:sz="4" w:space="0" w:color="auto"/>
              <w:left w:val="single" w:sz="4" w:space="0" w:color="auto"/>
              <w:bottom w:val="single" w:sz="4" w:space="0" w:color="auto"/>
              <w:right w:val="single" w:sz="4" w:space="0" w:color="000000"/>
            </w:tcBorders>
            <w:shd w:val="clear" w:color="auto" w:fill="DEEAF6"/>
            <w:vAlign w:val="center"/>
          </w:tcPr>
          <w:p w:rsidR="007E5117" w:rsidRPr="00A35E9F" w:rsidRDefault="007E5117" w:rsidP="004137AC">
            <w:pPr>
              <w:autoSpaceDE w:val="0"/>
              <w:autoSpaceDN w:val="0"/>
              <w:adjustRightInd w:val="0"/>
              <w:jc w:val="center"/>
              <w:rPr>
                <w:rFonts w:ascii="Calibri" w:hAnsi="Calibri" w:cs="Calibri"/>
                <w:b/>
                <w:bCs/>
                <w:sz w:val="22"/>
                <w:szCs w:val="22"/>
              </w:rPr>
            </w:pPr>
            <w:r w:rsidRPr="00A35E9F">
              <w:rPr>
                <w:rFonts w:ascii="Calibri" w:hAnsi="Calibri" w:cs="Calibri"/>
                <w:b/>
                <w:bCs/>
                <w:sz w:val="22"/>
                <w:szCs w:val="22"/>
              </w:rPr>
              <w:t>N° ÍTEM</w:t>
            </w:r>
          </w:p>
        </w:tc>
        <w:tc>
          <w:tcPr>
            <w:tcW w:w="8355"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7E5117" w:rsidRPr="00A35E9F" w:rsidRDefault="007E5117" w:rsidP="004137AC">
            <w:pPr>
              <w:autoSpaceDE w:val="0"/>
              <w:autoSpaceDN w:val="0"/>
              <w:adjustRightInd w:val="0"/>
              <w:jc w:val="center"/>
              <w:rPr>
                <w:rFonts w:ascii="Calibri" w:hAnsi="Calibri" w:cs="Calibri"/>
                <w:b/>
                <w:bCs/>
                <w:sz w:val="22"/>
                <w:szCs w:val="22"/>
              </w:rPr>
            </w:pPr>
            <w:r w:rsidRPr="00A35E9F">
              <w:rPr>
                <w:rFonts w:ascii="Calibri" w:hAnsi="Calibri" w:cs="Calibri"/>
                <w:b/>
                <w:bCs/>
                <w:sz w:val="22"/>
                <w:szCs w:val="22"/>
              </w:rPr>
              <w:t>DESCRIPCIÓN DETALLADA DEL SERVICIO</w:t>
            </w:r>
          </w:p>
        </w:tc>
      </w:tr>
      <w:tr w:rsidR="007E5117" w:rsidRPr="00A35E9F" w:rsidTr="004137AC">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rsidR="007E5117" w:rsidRPr="00A35E9F" w:rsidRDefault="007E5117" w:rsidP="004137AC">
            <w:pPr>
              <w:jc w:val="center"/>
              <w:rPr>
                <w:rFonts w:ascii="Calibri" w:hAnsi="Calibri"/>
                <w:color w:val="000000"/>
                <w:sz w:val="22"/>
                <w:szCs w:val="22"/>
                <w:lang w:val="es-BO" w:eastAsia="es-BO"/>
              </w:rPr>
            </w:pPr>
            <w:r w:rsidRPr="00A35E9F">
              <w:rPr>
                <w:rFonts w:ascii="Calibri" w:hAnsi="Calibri"/>
                <w:color w:val="000000"/>
                <w:sz w:val="22"/>
                <w:szCs w:val="22"/>
              </w:rPr>
              <w:t>1</w:t>
            </w:r>
          </w:p>
        </w:tc>
        <w:tc>
          <w:tcPr>
            <w:tcW w:w="835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E5117" w:rsidRPr="00A35E9F" w:rsidRDefault="007E5117" w:rsidP="004137AC">
            <w:pPr>
              <w:rPr>
                <w:rFonts w:ascii="Calibri" w:hAnsi="Calibri" w:cs="Arial"/>
                <w:color w:val="000000"/>
                <w:sz w:val="22"/>
                <w:szCs w:val="22"/>
              </w:rPr>
            </w:pPr>
            <w:r w:rsidRPr="00A35E9F">
              <w:rPr>
                <w:rFonts w:ascii="Calibri" w:hAnsi="Calibri" w:cs="Arial"/>
                <w:color w:val="000000"/>
                <w:sz w:val="22"/>
                <w:szCs w:val="22"/>
              </w:rPr>
              <w:t>SERVICIO DE TRANSPORTE AÉREO PARA 19 PASAJEROS</w:t>
            </w:r>
          </w:p>
        </w:tc>
      </w:tr>
      <w:tr w:rsidR="007E5117" w:rsidRPr="00A35E9F" w:rsidTr="004137AC">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rsidR="007E5117" w:rsidRPr="00A35E9F" w:rsidRDefault="007E5117" w:rsidP="004137AC">
            <w:pPr>
              <w:jc w:val="center"/>
              <w:rPr>
                <w:rFonts w:ascii="Calibri" w:hAnsi="Calibri"/>
                <w:color w:val="000000"/>
                <w:sz w:val="22"/>
                <w:szCs w:val="22"/>
              </w:rPr>
            </w:pPr>
            <w:r w:rsidRPr="00A35E9F">
              <w:rPr>
                <w:rFonts w:ascii="Calibri" w:hAnsi="Calibri"/>
                <w:color w:val="000000"/>
                <w:sz w:val="22"/>
                <w:szCs w:val="22"/>
              </w:rPr>
              <w:t>2</w:t>
            </w:r>
          </w:p>
        </w:tc>
        <w:tc>
          <w:tcPr>
            <w:tcW w:w="835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E5117" w:rsidRPr="00A35E9F" w:rsidRDefault="007E5117" w:rsidP="004137AC">
            <w:pPr>
              <w:tabs>
                <w:tab w:val="left" w:pos="915"/>
              </w:tabs>
              <w:autoSpaceDE w:val="0"/>
              <w:autoSpaceDN w:val="0"/>
              <w:adjustRightInd w:val="0"/>
              <w:rPr>
                <w:rFonts w:ascii="Calibri" w:hAnsi="Calibri" w:cs="Calibri"/>
                <w:sz w:val="22"/>
                <w:szCs w:val="22"/>
              </w:rPr>
            </w:pPr>
            <w:r w:rsidRPr="00A35E9F">
              <w:rPr>
                <w:rFonts w:ascii="Calibri" w:hAnsi="Calibri" w:cs="Calibri"/>
                <w:sz w:val="22"/>
                <w:szCs w:val="22"/>
                <w:lang w:val="es-BO"/>
              </w:rPr>
              <w:t>SERVICIO DE TRANSPORTE AÉREO PARA 7 PASAJEROS CON CAPACIDAD DE 800 KG.</w:t>
            </w:r>
          </w:p>
        </w:tc>
      </w:tr>
      <w:tr w:rsidR="007E5117" w:rsidRPr="00A35E9F" w:rsidTr="004137AC">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rsidR="007E5117" w:rsidRPr="00A35E9F" w:rsidRDefault="007E5117" w:rsidP="004137AC">
            <w:pPr>
              <w:jc w:val="center"/>
              <w:rPr>
                <w:rFonts w:ascii="Calibri" w:hAnsi="Calibri"/>
                <w:color w:val="000000"/>
                <w:sz w:val="22"/>
                <w:szCs w:val="22"/>
              </w:rPr>
            </w:pPr>
            <w:r w:rsidRPr="00A35E9F">
              <w:rPr>
                <w:rFonts w:ascii="Calibri" w:hAnsi="Calibri"/>
                <w:color w:val="000000"/>
                <w:sz w:val="22"/>
                <w:szCs w:val="22"/>
              </w:rPr>
              <w:t>3</w:t>
            </w:r>
          </w:p>
        </w:tc>
        <w:tc>
          <w:tcPr>
            <w:tcW w:w="835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E5117" w:rsidRPr="00A35E9F" w:rsidRDefault="007E5117" w:rsidP="004137AC">
            <w:pPr>
              <w:tabs>
                <w:tab w:val="left" w:pos="915"/>
              </w:tabs>
              <w:autoSpaceDE w:val="0"/>
              <w:autoSpaceDN w:val="0"/>
              <w:adjustRightInd w:val="0"/>
              <w:rPr>
                <w:rFonts w:ascii="Calibri" w:hAnsi="Calibri" w:cs="Calibri"/>
                <w:sz w:val="22"/>
                <w:szCs w:val="22"/>
              </w:rPr>
            </w:pPr>
            <w:r w:rsidRPr="00A35E9F">
              <w:rPr>
                <w:rFonts w:ascii="Calibri" w:hAnsi="Calibri" w:cs="Calibri"/>
                <w:sz w:val="22"/>
                <w:szCs w:val="22"/>
                <w:lang w:val="es-BO"/>
              </w:rPr>
              <w:t>SERVICIO DE TRANSPORTE AÉREO PARA 7 PASAJEROS CON CAPACIDAD DE 700 KG.</w:t>
            </w:r>
          </w:p>
        </w:tc>
      </w:tr>
      <w:tr w:rsidR="007E5117" w:rsidRPr="00A35E9F" w:rsidTr="004137AC">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rsidR="007E5117" w:rsidRPr="00A35E9F" w:rsidRDefault="007E5117" w:rsidP="004137AC">
            <w:pPr>
              <w:jc w:val="center"/>
              <w:rPr>
                <w:rFonts w:ascii="Calibri" w:hAnsi="Calibri"/>
                <w:color w:val="000000"/>
                <w:sz w:val="22"/>
                <w:szCs w:val="22"/>
              </w:rPr>
            </w:pPr>
            <w:r w:rsidRPr="00A35E9F">
              <w:rPr>
                <w:rFonts w:ascii="Calibri" w:hAnsi="Calibri"/>
                <w:color w:val="000000"/>
                <w:sz w:val="22"/>
                <w:szCs w:val="22"/>
              </w:rPr>
              <w:t>4</w:t>
            </w:r>
          </w:p>
        </w:tc>
        <w:tc>
          <w:tcPr>
            <w:tcW w:w="835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E5117" w:rsidRPr="00A35E9F" w:rsidRDefault="007E5117" w:rsidP="004137AC">
            <w:pPr>
              <w:tabs>
                <w:tab w:val="left" w:pos="915"/>
              </w:tabs>
              <w:autoSpaceDE w:val="0"/>
              <w:autoSpaceDN w:val="0"/>
              <w:adjustRightInd w:val="0"/>
              <w:rPr>
                <w:rFonts w:ascii="Calibri" w:hAnsi="Calibri" w:cs="Calibri"/>
                <w:sz w:val="22"/>
                <w:szCs w:val="22"/>
              </w:rPr>
            </w:pPr>
            <w:r w:rsidRPr="00A35E9F">
              <w:rPr>
                <w:rFonts w:ascii="Calibri" w:hAnsi="Calibri" w:cs="Calibri"/>
                <w:sz w:val="22"/>
                <w:szCs w:val="22"/>
                <w:lang w:val="es-BO"/>
              </w:rPr>
              <w:t xml:space="preserve">SERVICIO DE OPERACIÓN NOCTURNA VIRU </w:t>
            </w:r>
            <w:proofErr w:type="spellStart"/>
            <w:r w:rsidRPr="00A35E9F">
              <w:rPr>
                <w:rFonts w:ascii="Calibri" w:hAnsi="Calibri" w:cs="Calibri"/>
                <w:sz w:val="22"/>
                <w:szCs w:val="22"/>
                <w:lang w:val="es-BO"/>
              </w:rPr>
              <w:t>VIRU</w:t>
            </w:r>
            <w:proofErr w:type="spellEnd"/>
            <w:r w:rsidRPr="00A35E9F">
              <w:rPr>
                <w:rFonts w:ascii="Calibri" w:hAnsi="Calibri" w:cs="Calibri"/>
                <w:sz w:val="22"/>
                <w:szCs w:val="22"/>
                <w:lang w:val="es-BO"/>
              </w:rPr>
              <w:t xml:space="preserve">  TRANSPORTE AÉREO PARA 19 PASAJEROS Y  TRANSPORTE AÉREO PARA 7 PASAJEROS CON CAPACIDAD DE 800 KG.</w:t>
            </w:r>
          </w:p>
        </w:tc>
      </w:tr>
      <w:tr w:rsidR="007E5117" w:rsidRPr="00A35E9F" w:rsidTr="004137AC">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rsidR="007E5117" w:rsidRPr="00A35E9F" w:rsidRDefault="007E5117" w:rsidP="004137AC">
            <w:pPr>
              <w:jc w:val="center"/>
              <w:rPr>
                <w:rFonts w:ascii="Calibri" w:hAnsi="Calibri"/>
                <w:color w:val="000000"/>
                <w:sz w:val="22"/>
                <w:szCs w:val="22"/>
              </w:rPr>
            </w:pPr>
            <w:r w:rsidRPr="00A35E9F">
              <w:rPr>
                <w:rFonts w:ascii="Calibri" w:hAnsi="Calibri"/>
                <w:color w:val="000000"/>
                <w:sz w:val="22"/>
                <w:szCs w:val="22"/>
              </w:rPr>
              <w:t>5</w:t>
            </w:r>
          </w:p>
        </w:tc>
        <w:tc>
          <w:tcPr>
            <w:tcW w:w="835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E5117" w:rsidRPr="00A35E9F" w:rsidRDefault="007E5117" w:rsidP="004137AC">
            <w:pPr>
              <w:tabs>
                <w:tab w:val="left" w:pos="915"/>
              </w:tabs>
              <w:autoSpaceDE w:val="0"/>
              <w:autoSpaceDN w:val="0"/>
              <w:adjustRightInd w:val="0"/>
              <w:rPr>
                <w:rFonts w:ascii="Calibri" w:hAnsi="Calibri" w:cs="Calibri"/>
                <w:sz w:val="22"/>
                <w:szCs w:val="22"/>
              </w:rPr>
            </w:pPr>
            <w:r w:rsidRPr="00A35E9F">
              <w:rPr>
                <w:rFonts w:ascii="Calibri" w:hAnsi="Calibri" w:cs="Calibri"/>
                <w:sz w:val="22"/>
                <w:szCs w:val="22"/>
                <w:lang w:val="es-BO"/>
              </w:rPr>
              <w:t xml:space="preserve">SERVICIO DE OPERACIÓN NOCTURNA VIRU </w:t>
            </w:r>
            <w:proofErr w:type="spellStart"/>
            <w:r w:rsidRPr="00A35E9F">
              <w:rPr>
                <w:rFonts w:ascii="Calibri" w:hAnsi="Calibri" w:cs="Calibri"/>
                <w:sz w:val="22"/>
                <w:szCs w:val="22"/>
                <w:lang w:val="es-BO"/>
              </w:rPr>
              <w:t>VIRU</w:t>
            </w:r>
            <w:proofErr w:type="spellEnd"/>
            <w:r w:rsidRPr="00A35E9F">
              <w:rPr>
                <w:rFonts w:ascii="Calibri" w:hAnsi="Calibri" w:cs="Calibri"/>
                <w:sz w:val="22"/>
                <w:szCs w:val="22"/>
                <w:lang w:val="es-BO"/>
              </w:rPr>
              <w:t xml:space="preserve"> TRANSPORTE AÉREO PARA 7 PASAJEROS CON CAPACIDAD 700 KG.</w:t>
            </w:r>
          </w:p>
        </w:tc>
      </w:tr>
      <w:tr w:rsidR="007E5117" w:rsidRPr="00A35E9F" w:rsidTr="004137AC">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rsidR="007E5117" w:rsidRPr="00A35E9F" w:rsidRDefault="007E5117" w:rsidP="004137AC">
            <w:pPr>
              <w:jc w:val="center"/>
              <w:rPr>
                <w:rFonts w:ascii="Calibri" w:hAnsi="Calibri"/>
                <w:color w:val="000000"/>
                <w:sz w:val="22"/>
                <w:szCs w:val="22"/>
              </w:rPr>
            </w:pPr>
            <w:r w:rsidRPr="00A35E9F">
              <w:rPr>
                <w:rFonts w:ascii="Calibri" w:hAnsi="Calibri"/>
                <w:color w:val="000000"/>
                <w:sz w:val="22"/>
                <w:szCs w:val="22"/>
              </w:rPr>
              <w:t>6</w:t>
            </w:r>
          </w:p>
        </w:tc>
        <w:tc>
          <w:tcPr>
            <w:tcW w:w="835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E5117" w:rsidRPr="00A35E9F" w:rsidRDefault="007E5117" w:rsidP="004137AC">
            <w:pPr>
              <w:tabs>
                <w:tab w:val="left" w:pos="915"/>
              </w:tabs>
              <w:autoSpaceDE w:val="0"/>
              <w:autoSpaceDN w:val="0"/>
              <w:adjustRightInd w:val="0"/>
              <w:rPr>
                <w:rFonts w:ascii="Calibri" w:hAnsi="Calibri" w:cs="Calibri"/>
                <w:sz w:val="22"/>
                <w:szCs w:val="22"/>
              </w:rPr>
            </w:pPr>
            <w:r w:rsidRPr="00A35E9F">
              <w:rPr>
                <w:rFonts w:ascii="Calibri" w:hAnsi="Calibri" w:cs="Calibri"/>
                <w:sz w:val="22"/>
                <w:szCs w:val="22"/>
                <w:lang w:val="es-BO"/>
              </w:rPr>
              <w:t>SERVICIO DE PERNOCTE YACUIBA</w:t>
            </w:r>
          </w:p>
        </w:tc>
      </w:tr>
      <w:tr w:rsidR="007E5117" w:rsidRPr="00A35E9F" w:rsidTr="004137AC">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rsidR="007E5117" w:rsidRPr="00A35E9F" w:rsidRDefault="007E5117" w:rsidP="004137AC">
            <w:pPr>
              <w:jc w:val="center"/>
              <w:rPr>
                <w:rFonts w:ascii="Calibri" w:hAnsi="Calibri"/>
                <w:color w:val="000000"/>
                <w:sz w:val="22"/>
                <w:szCs w:val="22"/>
              </w:rPr>
            </w:pPr>
            <w:r w:rsidRPr="00A35E9F">
              <w:rPr>
                <w:rFonts w:ascii="Calibri" w:hAnsi="Calibri"/>
                <w:color w:val="000000"/>
                <w:sz w:val="22"/>
                <w:szCs w:val="22"/>
              </w:rPr>
              <w:t>7</w:t>
            </w:r>
          </w:p>
        </w:tc>
        <w:tc>
          <w:tcPr>
            <w:tcW w:w="835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E5117" w:rsidRPr="00A35E9F" w:rsidRDefault="007E5117" w:rsidP="004137AC">
            <w:pPr>
              <w:tabs>
                <w:tab w:val="left" w:pos="915"/>
              </w:tabs>
              <w:autoSpaceDE w:val="0"/>
              <w:autoSpaceDN w:val="0"/>
              <w:adjustRightInd w:val="0"/>
              <w:rPr>
                <w:rFonts w:ascii="Calibri" w:hAnsi="Calibri" w:cs="Calibri"/>
                <w:sz w:val="22"/>
                <w:szCs w:val="22"/>
              </w:rPr>
            </w:pPr>
            <w:r w:rsidRPr="00A35E9F">
              <w:rPr>
                <w:rFonts w:ascii="Calibri" w:hAnsi="Calibri" w:cs="Calibri"/>
                <w:sz w:val="22"/>
                <w:szCs w:val="22"/>
                <w:lang w:val="es-BO"/>
              </w:rPr>
              <w:t>SERVICIO DE TASA AL VIAJERO</w:t>
            </w:r>
          </w:p>
        </w:tc>
      </w:tr>
    </w:tbl>
    <w:p w:rsidR="007E5117" w:rsidRDefault="007E5117" w:rsidP="007E5117">
      <w:pPr>
        <w:rPr>
          <w:rFonts w:ascii="Calibri" w:hAnsi="Calibri" w:cs="Calibri"/>
          <w:b/>
          <w:sz w:val="22"/>
          <w:szCs w:val="22"/>
        </w:rPr>
      </w:pPr>
    </w:p>
    <w:p w:rsidR="007E5117" w:rsidRPr="00A35E9F" w:rsidRDefault="007E5117" w:rsidP="007E5117">
      <w:pPr>
        <w:rPr>
          <w:rFonts w:ascii="Calibri" w:hAnsi="Calibri" w:cs="Calibri"/>
          <w:b/>
          <w:sz w:val="22"/>
          <w:szCs w:val="22"/>
        </w:rPr>
      </w:pPr>
    </w:p>
    <w:p w:rsidR="007E5117" w:rsidRPr="00A35E9F" w:rsidRDefault="007E5117" w:rsidP="001A178A">
      <w:pPr>
        <w:pStyle w:val="Prrafodelista"/>
        <w:numPr>
          <w:ilvl w:val="0"/>
          <w:numId w:val="33"/>
        </w:numPr>
        <w:ind w:left="567" w:hanging="567"/>
        <w:contextualSpacing/>
        <w:jc w:val="both"/>
        <w:rPr>
          <w:rFonts w:ascii="Calibri" w:hAnsi="Calibri" w:cs="Calibri"/>
          <w:b/>
          <w:bCs/>
          <w:sz w:val="22"/>
          <w:szCs w:val="22"/>
          <w:lang w:eastAsia="es-BO"/>
        </w:rPr>
      </w:pPr>
      <w:r w:rsidRPr="00A35E9F">
        <w:rPr>
          <w:rFonts w:ascii="Calibri" w:hAnsi="Calibri" w:cs="Calibri"/>
          <w:b/>
          <w:bCs/>
          <w:sz w:val="22"/>
          <w:szCs w:val="22"/>
          <w:lang w:eastAsia="es-BO"/>
        </w:rPr>
        <w:t>CARACTERÍSTICAS DEL SERVICIO (Sujeto a Evaluación)</w:t>
      </w:r>
    </w:p>
    <w:p w:rsidR="007E5117" w:rsidRPr="00A35E9F" w:rsidRDefault="007E5117" w:rsidP="007E5117">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E5117" w:rsidRPr="00A35E9F" w:rsidTr="004137AC">
        <w:trPr>
          <w:trHeight w:val="388"/>
        </w:trPr>
        <w:tc>
          <w:tcPr>
            <w:tcW w:w="9322" w:type="dxa"/>
            <w:shd w:val="clear" w:color="auto" w:fill="DEEAF6"/>
            <w:vAlign w:val="center"/>
          </w:tcPr>
          <w:p w:rsidR="007E5117" w:rsidRPr="00A35E9F" w:rsidRDefault="007E5117" w:rsidP="004137AC">
            <w:pPr>
              <w:autoSpaceDE w:val="0"/>
              <w:autoSpaceDN w:val="0"/>
              <w:adjustRightInd w:val="0"/>
              <w:rPr>
                <w:rFonts w:ascii="Calibri" w:hAnsi="Calibri" w:cs="Calibri"/>
                <w:sz w:val="22"/>
                <w:szCs w:val="22"/>
              </w:rPr>
            </w:pPr>
            <w:r w:rsidRPr="00A35E9F">
              <w:rPr>
                <w:rFonts w:ascii="Calibri" w:hAnsi="Calibri" w:cs="Calibri"/>
                <w:b/>
                <w:bCs/>
                <w:sz w:val="22"/>
                <w:szCs w:val="22"/>
              </w:rPr>
              <w:t xml:space="preserve">DESCRIPCIÓN DEL SERVICIO </w:t>
            </w:r>
          </w:p>
        </w:tc>
      </w:tr>
      <w:tr w:rsidR="007E5117" w:rsidRPr="00A35E9F" w:rsidTr="004137AC">
        <w:trPr>
          <w:trHeight w:val="817"/>
        </w:trPr>
        <w:tc>
          <w:tcPr>
            <w:tcW w:w="9322" w:type="dxa"/>
            <w:shd w:val="clear" w:color="auto" w:fill="auto"/>
            <w:vAlign w:val="center"/>
          </w:tcPr>
          <w:p w:rsidR="007E5117" w:rsidRPr="002228CC" w:rsidRDefault="007E5117" w:rsidP="004137AC">
            <w:pPr>
              <w:autoSpaceDE w:val="0"/>
              <w:autoSpaceDN w:val="0"/>
              <w:adjustRightInd w:val="0"/>
              <w:jc w:val="both"/>
              <w:rPr>
                <w:rFonts w:ascii="Calibri" w:hAnsi="Calibri" w:cs="Calibri"/>
                <w:sz w:val="22"/>
                <w:szCs w:val="22"/>
              </w:rPr>
            </w:pPr>
          </w:p>
          <w:p w:rsidR="007E5117" w:rsidRPr="002228CC" w:rsidRDefault="007E5117" w:rsidP="004137AC">
            <w:pPr>
              <w:autoSpaceDE w:val="0"/>
              <w:autoSpaceDN w:val="0"/>
              <w:adjustRightInd w:val="0"/>
              <w:jc w:val="both"/>
              <w:rPr>
                <w:rFonts w:ascii="Calibri" w:hAnsi="Calibri" w:cs="Calibri"/>
                <w:b/>
                <w:sz w:val="22"/>
                <w:szCs w:val="22"/>
                <w:lang w:val="es-BO"/>
              </w:rPr>
            </w:pPr>
            <w:r w:rsidRPr="002228CC">
              <w:rPr>
                <w:rFonts w:ascii="Calibri" w:hAnsi="Calibri" w:cs="Calibri"/>
                <w:b/>
                <w:sz w:val="22"/>
                <w:szCs w:val="22"/>
                <w:lang w:val="es-BO"/>
              </w:rPr>
              <w:t>ITEM 1. SERVICIO DE TRANSPORTE AEREO PARA 19 PASAJEROS</w:t>
            </w:r>
          </w:p>
          <w:p w:rsidR="007E5117" w:rsidRPr="002228CC" w:rsidRDefault="007E5117" w:rsidP="004137AC">
            <w:pPr>
              <w:autoSpaceDE w:val="0"/>
              <w:autoSpaceDN w:val="0"/>
              <w:adjustRightInd w:val="0"/>
              <w:jc w:val="both"/>
              <w:rPr>
                <w:rFonts w:ascii="Calibri" w:hAnsi="Calibri" w:cs="Arial"/>
                <w:color w:val="000000"/>
                <w:sz w:val="22"/>
                <w:szCs w:val="22"/>
                <w:lang w:val="es-BO" w:eastAsia="es-BO"/>
              </w:rPr>
            </w:pPr>
          </w:p>
          <w:p w:rsidR="007E5117" w:rsidRPr="002228CC" w:rsidRDefault="007E5117" w:rsidP="004137AC">
            <w:pPr>
              <w:autoSpaceDE w:val="0"/>
              <w:autoSpaceDN w:val="0"/>
              <w:adjustRightInd w:val="0"/>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El servicio deberá ser brindado con una Aeronave, bimotor, turbohélice, preferentemente presurizada y con las siguientes características: </w:t>
            </w:r>
          </w:p>
          <w:p w:rsidR="007E5117" w:rsidRPr="002228CC" w:rsidRDefault="007E5117" w:rsidP="004137AC">
            <w:pPr>
              <w:autoSpaceDE w:val="0"/>
              <w:autoSpaceDN w:val="0"/>
              <w:adjustRightInd w:val="0"/>
              <w:jc w:val="both"/>
              <w:rPr>
                <w:rFonts w:ascii="Calibri" w:hAnsi="Calibri" w:cs="Arial"/>
                <w:color w:val="000000"/>
                <w:sz w:val="22"/>
                <w:szCs w:val="22"/>
                <w:lang w:val="es-BO" w:eastAsia="es-BO"/>
              </w:rPr>
            </w:pPr>
          </w:p>
          <w:p w:rsidR="007E5117" w:rsidRPr="002228CC" w:rsidRDefault="007E5117" w:rsidP="004137AC">
            <w:pPr>
              <w:autoSpaceDE w:val="0"/>
              <w:autoSpaceDN w:val="0"/>
              <w:adjustRightInd w:val="0"/>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a) Configuración para transporte para 19 pasajeros, sin contar los tripulantes; </w:t>
            </w:r>
          </w:p>
          <w:p w:rsidR="007E5117" w:rsidRPr="002228CC" w:rsidRDefault="007E5117" w:rsidP="004137AC">
            <w:pPr>
              <w:autoSpaceDE w:val="0"/>
              <w:autoSpaceDN w:val="0"/>
              <w:adjustRightInd w:val="0"/>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b) Peso básico operacional (PBO), de 2.000 kg. </w:t>
            </w:r>
            <w:proofErr w:type="gramStart"/>
            <w:r w:rsidRPr="002228CC">
              <w:rPr>
                <w:rFonts w:ascii="Calibri" w:hAnsi="Calibri" w:cs="Arial"/>
                <w:color w:val="000000"/>
                <w:sz w:val="22"/>
                <w:szCs w:val="22"/>
                <w:lang w:val="es-BO" w:eastAsia="es-BO"/>
              </w:rPr>
              <w:t>en</w:t>
            </w:r>
            <w:proofErr w:type="gramEnd"/>
            <w:r w:rsidRPr="002228CC">
              <w:rPr>
                <w:rFonts w:ascii="Calibri" w:hAnsi="Calibri" w:cs="Arial"/>
                <w:color w:val="000000"/>
                <w:sz w:val="22"/>
                <w:szCs w:val="22"/>
                <w:lang w:val="es-BO" w:eastAsia="es-BO"/>
              </w:rPr>
              <w:t xml:space="preserve"> la configuración para transporte de pasajeros como mínimo. </w:t>
            </w:r>
          </w:p>
          <w:p w:rsidR="007E5117" w:rsidRPr="002228CC" w:rsidRDefault="007E5117" w:rsidP="004137AC">
            <w:pPr>
              <w:autoSpaceDE w:val="0"/>
              <w:autoSpaceDN w:val="0"/>
              <w:adjustRightInd w:val="0"/>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c) Peso básico operacional es 2.000 Kg. aproximadamente, en la configuración </w:t>
            </w:r>
            <w:proofErr w:type="spellStart"/>
            <w:r w:rsidRPr="002228CC">
              <w:rPr>
                <w:rFonts w:ascii="Calibri" w:hAnsi="Calibri" w:cs="Arial"/>
                <w:color w:val="000000"/>
                <w:sz w:val="22"/>
                <w:szCs w:val="22"/>
                <w:lang w:val="es-BO" w:eastAsia="es-BO"/>
              </w:rPr>
              <w:t>Medevac</w:t>
            </w:r>
            <w:proofErr w:type="spellEnd"/>
            <w:r w:rsidRPr="002228CC">
              <w:rPr>
                <w:rFonts w:ascii="Calibri" w:hAnsi="Calibri" w:cs="Arial"/>
                <w:color w:val="000000"/>
                <w:sz w:val="22"/>
                <w:szCs w:val="22"/>
                <w:lang w:val="es-BO" w:eastAsia="es-BO"/>
              </w:rPr>
              <w:t xml:space="preserve"> 4 camillas más 6 asientos como mínimo. </w:t>
            </w: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d) Una autonomía y radio de acción que permitan la ejecución de los servicios requeridos dentro de los límites de performance y seguridad más apropiados. </w:t>
            </w: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e) Panel de instrumentos de vuelo para IFR, diurno y nocturno de acuerdo con la legislación aeronáutica boliviana o superior. </w:t>
            </w: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f) Equipo auxiliar de navegación "GPS" (Global </w:t>
            </w:r>
            <w:proofErr w:type="spellStart"/>
            <w:r w:rsidRPr="002228CC">
              <w:rPr>
                <w:rFonts w:ascii="Calibri" w:hAnsi="Calibri" w:cs="Arial"/>
                <w:sz w:val="22"/>
                <w:szCs w:val="22"/>
                <w:lang w:val="es-BO" w:eastAsia="es-BO"/>
              </w:rPr>
              <w:t>Positioning</w:t>
            </w:r>
            <w:proofErr w:type="spellEnd"/>
            <w:r w:rsidRPr="002228CC">
              <w:rPr>
                <w:rFonts w:ascii="Calibri" w:hAnsi="Calibri" w:cs="Arial"/>
                <w:sz w:val="22"/>
                <w:szCs w:val="22"/>
                <w:lang w:val="es-BO" w:eastAsia="es-BO"/>
              </w:rPr>
              <w:t xml:space="preserve"> </w:t>
            </w:r>
            <w:proofErr w:type="spellStart"/>
            <w:r w:rsidRPr="002228CC">
              <w:rPr>
                <w:rFonts w:ascii="Calibri" w:hAnsi="Calibri" w:cs="Arial"/>
                <w:sz w:val="22"/>
                <w:szCs w:val="22"/>
                <w:lang w:val="es-BO" w:eastAsia="es-BO"/>
              </w:rPr>
              <w:t>System</w:t>
            </w:r>
            <w:proofErr w:type="spellEnd"/>
            <w:r w:rsidRPr="002228CC">
              <w:rPr>
                <w:rFonts w:ascii="Calibri" w:hAnsi="Calibri" w:cs="Arial"/>
                <w:sz w:val="22"/>
                <w:szCs w:val="22"/>
                <w:lang w:val="es-BO" w:eastAsia="es-BO"/>
              </w:rPr>
              <w:t>), con capacidad mínima de cien (100) "</w:t>
            </w:r>
            <w:proofErr w:type="spellStart"/>
            <w:r w:rsidRPr="002228CC">
              <w:rPr>
                <w:rFonts w:ascii="Calibri" w:hAnsi="Calibri" w:cs="Arial"/>
                <w:sz w:val="22"/>
                <w:szCs w:val="22"/>
                <w:lang w:val="es-BO" w:eastAsia="es-BO"/>
              </w:rPr>
              <w:t>waypoints</w:t>
            </w:r>
            <w:proofErr w:type="spellEnd"/>
            <w:r w:rsidRPr="002228CC">
              <w:rPr>
                <w:rFonts w:ascii="Calibri" w:hAnsi="Calibri" w:cs="Arial"/>
                <w:sz w:val="22"/>
                <w:szCs w:val="22"/>
                <w:lang w:val="es-BO" w:eastAsia="es-BO"/>
              </w:rPr>
              <w:t xml:space="preserve">"; </w:t>
            </w: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g) Equipo de supervivencia adecuado para el área de las operaciones y la cantidad de pasajeros que son transportados. </w:t>
            </w: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h) Equipo de CVR (</w:t>
            </w:r>
            <w:proofErr w:type="spellStart"/>
            <w:r w:rsidRPr="002228CC">
              <w:rPr>
                <w:rFonts w:ascii="Calibri" w:hAnsi="Calibri" w:cs="Arial"/>
                <w:sz w:val="22"/>
                <w:szCs w:val="22"/>
                <w:lang w:val="es-BO" w:eastAsia="es-BO"/>
              </w:rPr>
              <w:t>Cockpit</w:t>
            </w:r>
            <w:proofErr w:type="spellEnd"/>
            <w:r w:rsidRPr="002228CC">
              <w:rPr>
                <w:rFonts w:ascii="Calibri" w:hAnsi="Calibri" w:cs="Arial"/>
                <w:sz w:val="22"/>
                <w:szCs w:val="22"/>
                <w:lang w:val="es-BO" w:eastAsia="es-BO"/>
              </w:rPr>
              <w:t xml:space="preserve"> </w:t>
            </w:r>
            <w:proofErr w:type="spellStart"/>
            <w:r w:rsidRPr="002228CC">
              <w:rPr>
                <w:rFonts w:ascii="Calibri" w:hAnsi="Calibri" w:cs="Arial"/>
                <w:sz w:val="22"/>
                <w:szCs w:val="22"/>
                <w:lang w:val="es-BO" w:eastAsia="es-BO"/>
              </w:rPr>
              <w:t>Voice</w:t>
            </w:r>
            <w:proofErr w:type="spellEnd"/>
            <w:r w:rsidRPr="002228CC">
              <w:rPr>
                <w:rFonts w:ascii="Calibri" w:hAnsi="Calibri" w:cs="Arial"/>
                <w:sz w:val="22"/>
                <w:szCs w:val="22"/>
                <w:lang w:val="es-BO" w:eastAsia="es-BO"/>
              </w:rPr>
              <w:t xml:space="preserve"> </w:t>
            </w:r>
            <w:proofErr w:type="spellStart"/>
            <w:r w:rsidRPr="002228CC">
              <w:rPr>
                <w:rFonts w:ascii="Calibri" w:hAnsi="Calibri" w:cs="Arial"/>
                <w:sz w:val="22"/>
                <w:szCs w:val="22"/>
                <w:lang w:val="es-BO" w:eastAsia="es-BO"/>
              </w:rPr>
              <w:t>Recorder</w:t>
            </w:r>
            <w:proofErr w:type="spellEnd"/>
            <w:r w:rsidRPr="002228CC">
              <w:rPr>
                <w:rFonts w:ascii="Calibri" w:hAnsi="Calibri" w:cs="Arial"/>
                <w:sz w:val="22"/>
                <w:szCs w:val="22"/>
                <w:lang w:val="es-BO" w:eastAsia="es-BO"/>
              </w:rPr>
              <w:t>) y equipo de FDR (</w:t>
            </w:r>
            <w:r>
              <w:rPr>
                <w:rFonts w:ascii="Calibri" w:hAnsi="Calibri" w:cs="Arial"/>
                <w:sz w:val="22"/>
                <w:szCs w:val="22"/>
                <w:lang w:val="es-BO" w:eastAsia="es-BO"/>
              </w:rPr>
              <w:t>Flight Data</w:t>
            </w:r>
            <w:r w:rsidRPr="002228CC">
              <w:rPr>
                <w:rFonts w:ascii="Calibri" w:hAnsi="Calibri" w:cs="Arial"/>
                <w:sz w:val="22"/>
                <w:szCs w:val="22"/>
                <w:lang w:val="es-BO" w:eastAsia="es-BO"/>
              </w:rPr>
              <w:t xml:space="preserve"> </w:t>
            </w:r>
            <w:proofErr w:type="spellStart"/>
            <w:r w:rsidRPr="002228CC">
              <w:rPr>
                <w:rFonts w:ascii="Calibri" w:hAnsi="Calibri" w:cs="Arial"/>
                <w:sz w:val="22"/>
                <w:szCs w:val="22"/>
                <w:lang w:val="es-BO" w:eastAsia="es-BO"/>
              </w:rPr>
              <w:t>Recorder</w:t>
            </w:r>
            <w:proofErr w:type="spellEnd"/>
            <w:r w:rsidRPr="002228CC">
              <w:rPr>
                <w:rFonts w:ascii="Calibri" w:hAnsi="Calibri" w:cs="Arial"/>
                <w:sz w:val="22"/>
                <w:szCs w:val="22"/>
                <w:lang w:val="es-BO" w:eastAsia="es-BO"/>
              </w:rPr>
              <w:t xml:space="preserve">) </w:t>
            </w:r>
          </w:p>
          <w:p w:rsidR="007E5117" w:rsidRPr="002228CC" w:rsidRDefault="007E5117" w:rsidP="004137AC">
            <w:pPr>
              <w:autoSpaceDE w:val="0"/>
              <w:autoSpaceDN w:val="0"/>
              <w:adjustRightInd w:val="0"/>
              <w:jc w:val="both"/>
              <w:rPr>
                <w:rFonts w:ascii="Calibri" w:hAnsi="Calibri" w:cs="Arial"/>
                <w:sz w:val="22"/>
                <w:szCs w:val="22"/>
                <w:lang w:val="en-US" w:eastAsia="es-BO"/>
              </w:rPr>
            </w:pPr>
            <w:proofErr w:type="spellStart"/>
            <w:r w:rsidRPr="002228CC">
              <w:rPr>
                <w:rFonts w:ascii="Calibri" w:hAnsi="Calibri" w:cs="Arial"/>
                <w:sz w:val="22"/>
                <w:szCs w:val="22"/>
                <w:lang w:val="en-US" w:eastAsia="es-BO"/>
              </w:rPr>
              <w:t>i</w:t>
            </w:r>
            <w:proofErr w:type="spellEnd"/>
            <w:r w:rsidRPr="002228CC">
              <w:rPr>
                <w:rFonts w:ascii="Calibri" w:hAnsi="Calibri" w:cs="Arial"/>
                <w:sz w:val="22"/>
                <w:szCs w:val="22"/>
                <w:lang w:val="en-US" w:eastAsia="es-BO"/>
              </w:rPr>
              <w:t xml:space="preserve">) </w:t>
            </w:r>
            <w:proofErr w:type="spellStart"/>
            <w:r w:rsidRPr="002228CC">
              <w:rPr>
                <w:rFonts w:ascii="Calibri" w:hAnsi="Calibri" w:cs="Arial"/>
                <w:sz w:val="22"/>
                <w:szCs w:val="22"/>
                <w:lang w:val="en-US" w:eastAsia="es-BO"/>
              </w:rPr>
              <w:t>Equipo</w:t>
            </w:r>
            <w:proofErr w:type="spellEnd"/>
            <w:r w:rsidRPr="002228CC">
              <w:rPr>
                <w:rFonts w:ascii="Calibri" w:hAnsi="Calibri" w:cs="Arial"/>
                <w:sz w:val="22"/>
                <w:szCs w:val="22"/>
                <w:lang w:val="en-US" w:eastAsia="es-BO"/>
              </w:rPr>
              <w:t xml:space="preserve"> de TAS (Traffic Advisory System) o de TCAS (Traffic Alert and Collision Avoidance System); </w:t>
            </w:r>
          </w:p>
          <w:p w:rsidR="007E5117" w:rsidRPr="002228CC" w:rsidRDefault="007E5117" w:rsidP="004137AC">
            <w:pPr>
              <w:autoSpaceDE w:val="0"/>
              <w:autoSpaceDN w:val="0"/>
              <w:adjustRightInd w:val="0"/>
              <w:jc w:val="both"/>
              <w:rPr>
                <w:rFonts w:ascii="Calibri" w:hAnsi="Calibri" w:cs="Arial"/>
                <w:sz w:val="22"/>
                <w:szCs w:val="22"/>
                <w:lang w:val="en-US" w:eastAsia="es-BO"/>
              </w:rPr>
            </w:pPr>
            <w:r w:rsidRPr="002228CC">
              <w:rPr>
                <w:rFonts w:ascii="Calibri" w:hAnsi="Calibri" w:cs="Arial"/>
                <w:sz w:val="22"/>
                <w:szCs w:val="22"/>
                <w:lang w:val="en-US" w:eastAsia="es-BO"/>
              </w:rPr>
              <w:t xml:space="preserve">j) </w:t>
            </w:r>
            <w:proofErr w:type="spellStart"/>
            <w:r w:rsidRPr="002228CC">
              <w:rPr>
                <w:rFonts w:ascii="Calibri" w:hAnsi="Calibri" w:cs="Arial"/>
                <w:sz w:val="22"/>
                <w:szCs w:val="22"/>
                <w:lang w:val="en-US" w:eastAsia="es-BO"/>
              </w:rPr>
              <w:t>Equipo</w:t>
            </w:r>
            <w:proofErr w:type="spellEnd"/>
            <w:r w:rsidRPr="002228CC">
              <w:rPr>
                <w:rFonts w:ascii="Calibri" w:hAnsi="Calibri" w:cs="Arial"/>
                <w:sz w:val="22"/>
                <w:szCs w:val="22"/>
                <w:lang w:val="en-US" w:eastAsia="es-BO"/>
              </w:rPr>
              <w:t xml:space="preserve"> de Ground Proximity Warning System (GPWS) </w:t>
            </w: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lastRenderedPageBreak/>
              <w:t xml:space="preserve">k) Transmisor localizador de emergencia con funcionamiento automático por impacto, que posibilite emitir la señal en las frecuencias de 121.5 MHZ y 406 MHZ. </w:t>
            </w:r>
          </w:p>
          <w:p w:rsidR="007E5117" w:rsidRPr="002228CC" w:rsidRDefault="007E5117" w:rsidP="004137AC">
            <w:pPr>
              <w:autoSpaceDE w:val="0"/>
              <w:autoSpaceDN w:val="0"/>
              <w:adjustRightInd w:val="0"/>
              <w:jc w:val="both"/>
              <w:rPr>
                <w:rFonts w:ascii="Calibri" w:hAnsi="Calibri" w:cs="Arial"/>
                <w:sz w:val="22"/>
                <w:szCs w:val="22"/>
                <w:lang w:val="es-BO" w:eastAsia="es-BO"/>
              </w:rPr>
            </w:pPr>
          </w:p>
          <w:p w:rsidR="007E5117" w:rsidRPr="002228CC" w:rsidRDefault="007E5117" w:rsidP="004137AC">
            <w:pPr>
              <w:autoSpaceDE w:val="0"/>
              <w:autoSpaceDN w:val="0"/>
              <w:adjustRightInd w:val="0"/>
              <w:jc w:val="both"/>
              <w:rPr>
                <w:rFonts w:ascii="Calibri" w:hAnsi="Calibri" w:cs="Calibri"/>
                <w:sz w:val="22"/>
                <w:szCs w:val="22"/>
                <w:lang w:val="es-BO"/>
              </w:rPr>
            </w:pPr>
            <w:r w:rsidRPr="002228CC">
              <w:rPr>
                <w:rFonts w:ascii="Calibri" w:hAnsi="Calibri" w:cs="Arial"/>
                <w:sz w:val="22"/>
                <w:szCs w:val="22"/>
                <w:lang w:val="es-BO" w:eastAsia="es-BO"/>
              </w:rPr>
              <w:t>La aeronave con las características y equipos descritos anteriormente, será utilizada para el transporte de personal y/o carga designados por la empresa contratante en operaciones de vuelo.</w:t>
            </w:r>
          </w:p>
          <w:p w:rsidR="007E5117" w:rsidRDefault="007E5117" w:rsidP="004137AC">
            <w:pPr>
              <w:tabs>
                <w:tab w:val="left" w:pos="915"/>
              </w:tabs>
              <w:autoSpaceDE w:val="0"/>
              <w:autoSpaceDN w:val="0"/>
              <w:adjustRightInd w:val="0"/>
              <w:ind w:left="426"/>
              <w:jc w:val="both"/>
              <w:rPr>
                <w:rFonts w:ascii="Calibri" w:hAnsi="Calibri" w:cs="Calibri"/>
                <w:sz w:val="22"/>
                <w:szCs w:val="22"/>
                <w:lang w:val="es-BO"/>
              </w:rPr>
            </w:pPr>
          </w:p>
          <w:p w:rsidR="007E5117" w:rsidRPr="002228CC" w:rsidRDefault="007E5117" w:rsidP="001A178A">
            <w:pPr>
              <w:numPr>
                <w:ilvl w:val="0"/>
                <w:numId w:val="30"/>
              </w:numPr>
              <w:autoSpaceDE w:val="0"/>
              <w:autoSpaceDN w:val="0"/>
              <w:adjustRightInd w:val="0"/>
              <w:ind w:left="426"/>
              <w:jc w:val="both"/>
              <w:rPr>
                <w:rFonts w:ascii="Calibri" w:hAnsi="Calibri" w:cs="Arial"/>
                <w:sz w:val="22"/>
                <w:szCs w:val="22"/>
                <w:lang w:val="es-BO" w:eastAsia="es-BO"/>
              </w:rPr>
            </w:pPr>
            <w:r>
              <w:rPr>
                <w:rFonts w:ascii="Calibri" w:hAnsi="Calibri" w:cs="Arial"/>
                <w:b/>
                <w:bCs/>
                <w:sz w:val="22"/>
                <w:szCs w:val="22"/>
                <w:lang w:val="es-BO" w:eastAsia="es-BO"/>
              </w:rPr>
              <w:t>Programación d</w:t>
            </w:r>
            <w:r w:rsidRPr="002228CC">
              <w:rPr>
                <w:rFonts w:ascii="Calibri" w:hAnsi="Calibri" w:cs="Arial"/>
                <w:b/>
                <w:bCs/>
                <w:sz w:val="22"/>
                <w:szCs w:val="22"/>
                <w:lang w:val="es-BO" w:eastAsia="es-BO"/>
              </w:rPr>
              <w:t xml:space="preserve">e Vuelos </w:t>
            </w:r>
          </w:p>
          <w:p w:rsidR="007E5117" w:rsidRPr="002228CC" w:rsidRDefault="007E5117" w:rsidP="004137AC">
            <w:pPr>
              <w:autoSpaceDE w:val="0"/>
              <w:autoSpaceDN w:val="0"/>
              <w:adjustRightInd w:val="0"/>
              <w:jc w:val="both"/>
              <w:rPr>
                <w:rFonts w:ascii="Calibri" w:hAnsi="Calibri" w:cs="Arial"/>
                <w:sz w:val="22"/>
                <w:szCs w:val="22"/>
                <w:lang w:val="es-BO" w:eastAsia="es-BO"/>
              </w:rPr>
            </w:pP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El principal uso del servicio aéreo está destinado a cubrir los cambios de turnos del personal operativo y otros a requerimiento de YPFB. Los cambios de turno se ejecutarán según las fechas establecidas por YPFB. </w:t>
            </w:r>
          </w:p>
          <w:p w:rsidR="007E5117" w:rsidRPr="002228CC" w:rsidRDefault="007E5117" w:rsidP="004137AC">
            <w:pPr>
              <w:autoSpaceDE w:val="0"/>
              <w:autoSpaceDN w:val="0"/>
              <w:adjustRightInd w:val="0"/>
              <w:jc w:val="both"/>
              <w:rPr>
                <w:rFonts w:ascii="Calibri" w:hAnsi="Calibri" w:cs="Arial"/>
                <w:sz w:val="22"/>
                <w:szCs w:val="22"/>
                <w:lang w:val="es-BO" w:eastAsia="es-BO"/>
              </w:rPr>
            </w:pP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La programación de vuelos será comunicada en forma escrita, usando para tal efecto el documento de autorización de servicio.</w:t>
            </w:r>
          </w:p>
          <w:p w:rsidR="007E5117" w:rsidRDefault="007E5117" w:rsidP="004137AC">
            <w:pPr>
              <w:autoSpaceDE w:val="0"/>
              <w:autoSpaceDN w:val="0"/>
              <w:adjustRightInd w:val="0"/>
              <w:jc w:val="both"/>
              <w:rPr>
                <w:rFonts w:ascii="Calibri" w:hAnsi="Calibri" w:cs="Arial"/>
                <w:sz w:val="22"/>
                <w:szCs w:val="22"/>
                <w:lang w:val="es-BO" w:eastAsia="es-BO"/>
              </w:rPr>
            </w:pPr>
          </w:p>
          <w:p w:rsidR="007E5117" w:rsidRPr="00431EBC" w:rsidRDefault="007E5117" w:rsidP="001A178A">
            <w:pPr>
              <w:numPr>
                <w:ilvl w:val="0"/>
                <w:numId w:val="30"/>
              </w:numPr>
              <w:autoSpaceDE w:val="0"/>
              <w:autoSpaceDN w:val="0"/>
              <w:adjustRightInd w:val="0"/>
              <w:ind w:left="426"/>
              <w:jc w:val="both"/>
              <w:rPr>
                <w:rFonts w:ascii="Calibri" w:hAnsi="Calibri" w:cs="Arial"/>
                <w:sz w:val="22"/>
                <w:szCs w:val="22"/>
                <w:lang w:val="es-BO" w:eastAsia="es-BO"/>
              </w:rPr>
            </w:pPr>
            <w:r>
              <w:rPr>
                <w:rFonts w:ascii="Calibri" w:hAnsi="Calibri" w:cs="Arial"/>
                <w:b/>
                <w:bCs/>
                <w:sz w:val="22"/>
                <w:szCs w:val="22"/>
                <w:lang w:val="es-BO" w:eastAsia="es-BO"/>
              </w:rPr>
              <w:t>Ruta (</w:t>
            </w:r>
            <w:r w:rsidRPr="003844E4">
              <w:rPr>
                <w:rFonts w:ascii="Calibri" w:hAnsi="Calibri" w:cs="Arial"/>
                <w:bCs/>
                <w:sz w:val="22"/>
                <w:szCs w:val="22"/>
                <w:lang w:val="es-BO" w:eastAsia="es-BO"/>
              </w:rPr>
              <w:t>Cada vuelo incluye Ida – Retorno</w:t>
            </w:r>
            <w:r>
              <w:rPr>
                <w:rFonts w:ascii="Calibri" w:hAnsi="Calibri" w:cs="Arial"/>
                <w:b/>
                <w:bCs/>
                <w:sz w:val="22"/>
                <w:szCs w:val="22"/>
                <w:lang w:val="es-BO" w:eastAsia="es-BO"/>
              </w:rPr>
              <w:t>)</w:t>
            </w:r>
          </w:p>
          <w:p w:rsidR="007E5117" w:rsidRPr="00431EBC" w:rsidRDefault="007E5117" w:rsidP="004137AC">
            <w:pPr>
              <w:autoSpaceDE w:val="0"/>
              <w:autoSpaceDN w:val="0"/>
              <w:adjustRightInd w:val="0"/>
              <w:ind w:left="426"/>
              <w:jc w:val="both"/>
              <w:rPr>
                <w:rFonts w:ascii="Calibri" w:hAnsi="Calibri" w:cs="Arial"/>
                <w:sz w:val="22"/>
                <w:szCs w:val="22"/>
                <w:lang w:val="es-BO" w:eastAsia="es-BO"/>
              </w:rPr>
            </w:pPr>
          </w:p>
          <w:p w:rsidR="007E5117" w:rsidRPr="002228CC" w:rsidRDefault="007E5117" w:rsidP="004137AC">
            <w:pPr>
              <w:autoSpaceDE w:val="0"/>
              <w:autoSpaceDN w:val="0"/>
              <w:adjustRightInd w:val="0"/>
              <w:ind w:left="426"/>
              <w:jc w:val="both"/>
              <w:rPr>
                <w:rFonts w:ascii="Calibri" w:hAnsi="Calibri" w:cs="Arial"/>
                <w:sz w:val="22"/>
                <w:szCs w:val="22"/>
                <w:lang w:val="es-BO" w:eastAsia="es-BO"/>
              </w:rPr>
            </w:pPr>
            <w:r>
              <w:rPr>
                <w:rFonts w:ascii="Calibri" w:hAnsi="Calibri" w:cs="Arial"/>
                <w:b/>
                <w:bCs/>
                <w:sz w:val="22"/>
                <w:szCs w:val="22"/>
                <w:lang w:val="es-BO" w:eastAsia="es-BO"/>
              </w:rPr>
              <w:t xml:space="preserve">Ida: </w:t>
            </w:r>
            <w:r w:rsidRPr="00431EBC">
              <w:rPr>
                <w:rFonts w:ascii="Calibri" w:hAnsi="Calibri" w:cs="Arial"/>
                <w:bCs/>
                <w:sz w:val="22"/>
                <w:szCs w:val="22"/>
                <w:lang w:val="es-BO" w:eastAsia="es-BO"/>
              </w:rPr>
              <w:t>Santa Cruz – Yacuiba</w:t>
            </w:r>
          </w:p>
          <w:p w:rsidR="007E5117" w:rsidRDefault="007E5117" w:rsidP="004137AC">
            <w:pPr>
              <w:tabs>
                <w:tab w:val="left" w:pos="915"/>
              </w:tabs>
              <w:autoSpaceDE w:val="0"/>
              <w:autoSpaceDN w:val="0"/>
              <w:adjustRightInd w:val="0"/>
              <w:ind w:left="426"/>
              <w:jc w:val="both"/>
              <w:rPr>
                <w:rFonts w:ascii="Calibri" w:hAnsi="Calibri" w:cs="Calibri"/>
                <w:sz w:val="22"/>
                <w:szCs w:val="22"/>
                <w:lang w:val="es-BO"/>
              </w:rPr>
            </w:pPr>
            <w:r>
              <w:rPr>
                <w:rFonts w:ascii="Calibri" w:hAnsi="Calibri" w:cs="Arial"/>
                <w:b/>
                <w:bCs/>
                <w:sz w:val="22"/>
                <w:szCs w:val="22"/>
                <w:lang w:val="es-BO" w:eastAsia="es-BO"/>
              </w:rPr>
              <w:t xml:space="preserve">Retorno: </w:t>
            </w:r>
            <w:r w:rsidRPr="00431EBC">
              <w:rPr>
                <w:rFonts w:ascii="Calibri" w:hAnsi="Calibri" w:cs="Arial"/>
                <w:bCs/>
                <w:sz w:val="22"/>
                <w:szCs w:val="22"/>
                <w:lang w:val="es-BO" w:eastAsia="es-BO"/>
              </w:rPr>
              <w:t>Yacuiba - Santa Cruz</w:t>
            </w:r>
          </w:p>
          <w:p w:rsidR="007E5117" w:rsidRPr="002228CC" w:rsidRDefault="007E5117" w:rsidP="004137AC">
            <w:pPr>
              <w:autoSpaceDE w:val="0"/>
              <w:autoSpaceDN w:val="0"/>
              <w:adjustRightInd w:val="0"/>
              <w:jc w:val="both"/>
              <w:rPr>
                <w:rFonts w:ascii="Calibri" w:hAnsi="Calibri" w:cs="Arial"/>
                <w:sz w:val="22"/>
                <w:szCs w:val="22"/>
                <w:lang w:val="es-BO" w:eastAsia="es-BO"/>
              </w:rPr>
            </w:pPr>
          </w:p>
          <w:p w:rsidR="007E5117" w:rsidRPr="002228CC" w:rsidRDefault="007E5117" w:rsidP="001A178A">
            <w:pPr>
              <w:numPr>
                <w:ilvl w:val="0"/>
                <w:numId w:val="30"/>
              </w:numPr>
              <w:tabs>
                <w:tab w:val="left" w:pos="426"/>
              </w:tabs>
              <w:autoSpaceDE w:val="0"/>
              <w:autoSpaceDN w:val="0"/>
              <w:adjustRightInd w:val="0"/>
              <w:ind w:left="426"/>
              <w:jc w:val="both"/>
              <w:rPr>
                <w:rFonts w:ascii="Calibri" w:hAnsi="Calibri" w:cs="Calibri"/>
                <w:sz w:val="22"/>
                <w:szCs w:val="22"/>
                <w:u w:val="single"/>
                <w:lang w:val="es-BO"/>
              </w:rPr>
            </w:pPr>
            <w:r w:rsidRPr="002228CC">
              <w:rPr>
                <w:rFonts w:ascii="Calibri" w:hAnsi="Calibri" w:cs="Calibri"/>
                <w:b/>
                <w:sz w:val="22"/>
                <w:szCs w:val="22"/>
                <w:lang w:val="es-BO"/>
              </w:rPr>
              <w:t>Frecuencia del Servicio</w:t>
            </w:r>
            <w:r w:rsidRPr="002228CC">
              <w:rPr>
                <w:rFonts w:ascii="Calibri" w:hAnsi="Calibri" w:cs="Calibri"/>
                <w:sz w:val="22"/>
                <w:szCs w:val="22"/>
                <w:lang w:val="es-BO"/>
              </w:rPr>
              <w:t>.</w:t>
            </w:r>
          </w:p>
          <w:p w:rsidR="007E5117" w:rsidRPr="002228CC" w:rsidRDefault="007E5117" w:rsidP="004137AC">
            <w:pPr>
              <w:tabs>
                <w:tab w:val="left" w:pos="426"/>
              </w:tabs>
              <w:autoSpaceDE w:val="0"/>
              <w:autoSpaceDN w:val="0"/>
              <w:adjustRightInd w:val="0"/>
              <w:ind w:left="426"/>
              <w:jc w:val="both"/>
              <w:rPr>
                <w:rFonts w:ascii="Calibri" w:hAnsi="Calibri" w:cs="Calibri"/>
                <w:sz w:val="22"/>
                <w:szCs w:val="22"/>
                <w:u w:val="single"/>
                <w:lang w:val="es-BO"/>
              </w:rPr>
            </w:pPr>
          </w:p>
          <w:p w:rsidR="007E5117" w:rsidRPr="002228CC" w:rsidRDefault="007E5117" w:rsidP="004137AC">
            <w:pPr>
              <w:tabs>
                <w:tab w:val="left" w:pos="915"/>
              </w:tabs>
              <w:autoSpaceDE w:val="0"/>
              <w:autoSpaceDN w:val="0"/>
              <w:adjustRightInd w:val="0"/>
              <w:jc w:val="both"/>
              <w:rPr>
                <w:rFonts w:ascii="Calibri" w:hAnsi="Calibri" w:cs="Calibri"/>
                <w:sz w:val="22"/>
                <w:szCs w:val="22"/>
              </w:rPr>
            </w:pPr>
            <w:r w:rsidRPr="002228CC">
              <w:rPr>
                <w:rFonts w:ascii="Calibri" w:hAnsi="Calibri" w:cs="Calibri"/>
                <w:sz w:val="22"/>
                <w:szCs w:val="22"/>
                <w:lang w:val="es-BO"/>
              </w:rPr>
              <w:t xml:space="preserve">El servicio a prestar </w:t>
            </w:r>
            <w:r w:rsidRPr="002228CC">
              <w:rPr>
                <w:rFonts w:ascii="Calibri" w:hAnsi="Calibri" w:cs="Calibri"/>
                <w:b/>
                <w:sz w:val="22"/>
                <w:szCs w:val="22"/>
                <w:lang w:val="es-BO"/>
              </w:rPr>
              <w:t xml:space="preserve">será ejecutado por semana </w:t>
            </w:r>
            <w:r w:rsidRPr="002228CC">
              <w:rPr>
                <w:rFonts w:ascii="Calibri" w:hAnsi="Calibri" w:cs="Calibri"/>
                <w:sz w:val="22"/>
                <w:szCs w:val="22"/>
                <w:lang w:val="es-BO"/>
              </w:rPr>
              <w:t>(</w:t>
            </w:r>
            <w:r w:rsidRPr="002228CC">
              <w:rPr>
                <w:rFonts w:ascii="Calibri" w:hAnsi="Calibri" w:cs="Calibri"/>
                <w:sz w:val="22"/>
                <w:szCs w:val="22"/>
              </w:rPr>
              <w:t xml:space="preserve">4 viajes al mes aproximadamente) </w:t>
            </w:r>
          </w:p>
          <w:p w:rsidR="007E5117" w:rsidRPr="002228CC" w:rsidRDefault="007E5117" w:rsidP="004137AC">
            <w:pPr>
              <w:tabs>
                <w:tab w:val="left" w:pos="915"/>
              </w:tabs>
              <w:autoSpaceDE w:val="0"/>
              <w:autoSpaceDN w:val="0"/>
              <w:adjustRightInd w:val="0"/>
              <w:ind w:left="426"/>
              <w:jc w:val="both"/>
              <w:rPr>
                <w:rFonts w:ascii="Calibri" w:hAnsi="Calibri" w:cs="Calibri"/>
                <w:sz w:val="22"/>
                <w:szCs w:val="22"/>
              </w:rPr>
            </w:pPr>
          </w:p>
          <w:p w:rsidR="007E5117" w:rsidRPr="002228CC" w:rsidRDefault="007E5117" w:rsidP="004137AC">
            <w:pPr>
              <w:autoSpaceDE w:val="0"/>
              <w:autoSpaceDN w:val="0"/>
              <w:adjustRightInd w:val="0"/>
              <w:spacing w:after="131"/>
              <w:jc w:val="both"/>
              <w:rPr>
                <w:rFonts w:ascii="Calibri" w:hAnsi="Calibri" w:cs="Arial"/>
                <w:sz w:val="22"/>
                <w:szCs w:val="22"/>
                <w:lang w:val="es-BO" w:eastAsia="es-BO"/>
              </w:rPr>
            </w:pPr>
            <w:r w:rsidRPr="002228CC">
              <w:rPr>
                <w:rFonts w:ascii="Calibri" w:hAnsi="Calibri" w:cs="Arial"/>
                <w:sz w:val="22"/>
                <w:szCs w:val="22"/>
                <w:lang w:val="es-BO" w:eastAsia="es-BO"/>
              </w:rPr>
              <w:t xml:space="preserve">En caso de sustitución de la aeronave contratada, la aeronave sustituta deberá ser del mismo modelo o de un modelo técnicamente superior al especificado contractualmente, debiendo ser respetadas como mínimas las características de desempeño y equipamiento del avión sustituido. </w:t>
            </w:r>
          </w:p>
          <w:p w:rsidR="007E5117" w:rsidRPr="002228CC" w:rsidRDefault="007E5117" w:rsidP="004137AC">
            <w:pPr>
              <w:tabs>
                <w:tab w:val="left" w:pos="915"/>
              </w:tabs>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En caso de ser requerida la aeronave para atender vuelos de emergencia médica y/</w:t>
            </w:r>
            <w:proofErr w:type="spellStart"/>
            <w:r w:rsidRPr="002228CC">
              <w:rPr>
                <w:rFonts w:ascii="Calibri" w:hAnsi="Calibri" w:cs="Arial"/>
                <w:sz w:val="22"/>
                <w:szCs w:val="22"/>
                <w:lang w:val="es-BO" w:eastAsia="es-BO"/>
              </w:rPr>
              <w:t>o</w:t>
            </w:r>
            <w:proofErr w:type="spellEnd"/>
            <w:r w:rsidRPr="002228CC">
              <w:rPr>
                <w:rFonts w:ascii="Calibri" w:hAnsi="Calibri" w:cs="Arial"/>
                <w:sz w:val="22"/>
                <w:szCs w:val="22"/>
                <w:lang w:val="es-BO" w:eastAsia="es-BO"/>
              </w:rPr>
              <w:t xml:space="preserve"> operativa, la contratista deberá realizar las modificaciones necesarias y colocar los equipos médicos u otros que sean requeridos para atender este tipo de vuelos debiendo estar </w:t>
            </w:r>
            <w:r w:rsidRPr="00195954">
              <w:rPr>
                <w:rFonts w:ascii="Calibri" w:hAnsi="Calibri" w:cs="Arial"/>
                <w:sz w:val="22"/>
                <w:szCs w:val="22"/>
                <w:lang w:val="es-BO" w:eastAsia="es-BO"/>
              </w:rPr>
              <w:t>habilitado en una hora como máximo para vuelo</w:t>
            </w:r>
            <w:r w:rsidRPr="002228CC">
              <w:rPr>
                <w:rFonts w:ascii="Calibri" w:hAnsi="Calibri" w:cs="Arial"/>
                <w:sz w:val="22"/>
                <w:szCs w:val="22"/>
                <w:lang w:val="es-BO" w:eastAsia="es-BO"/>
              </w:rPr>
              <w:t>, el procedimiento se realizara en coordinación entre partes para este tipo de servicio.</w:t>
            </w:r>
          </w:p>
          <w:p w:rsidR="007E5117" w:rsidRPr="002228CC" w:rsidRDefault="007E5117" w:rsidP="004137AC">
            <w:pPr>
              <w:tabs>
                <w:tab w:val="left" w:pos="915"/>
              </w:tabs>
              <w:autoSpaceDE w:val="0"/>
              <w:autoSpaceDN w:val="0"/>
              <w:adjustRightInd w:val="0"/>
              <w:jc w:val="both"/>
              <w:rPr>
                <w:rFonts w:ascii="Calibri" w:hAnsi="Calibri" w:cs="Arial"/>
                <w:sz w:val="22"/>
                <w:szCs w:val="22"/>
                <w:lang w:val="es-BO" w:eastAsia="es-BO"/>
              </w:rPr>
            </w:pPr>
          </w:p>
          <w:p w:rsidR="007E5117" w:rsidRPr="002228CC" w:rsidRDefault="007E5117" w:rsidP="004137AC">
            <w:pPr>
              <w:tabs>
                <w:tab w:val="left" w:pos="915"/>
              </w:tabs>
              <w:autoSpaceDE w:val="0"/>
              <w:autoSpaceDN w:val="0"/>
              <w:adjustRightInd w:val="0"/>
              <w:jc w:val="both"/>
              <w:rPr>
                <w:rFonts w:ascii="Calibri" w:hAnsi="Calibri" w:cs="Calibri"/>
                <w:b/>
                <w:sz w:val="22"/>
                <w:szCs w:val="22"/>
                <w:lang w:val="es-BO"/>
              </w:rPr>
            </w:pPr>
            <w:r w:rsidRPr="002228CC">
              <w:rPr>
                <w:rFonts w:ascii="Calibri" w:hAnsi="Calibri" w:cs="Calibri"/>
                <w:b/>
                <w:sz w:val="22"/>
                <w:szCs w:val="22"/>
                <w:lang w:val="es-BO"/>
              </w:rPr>
              <w:t>ITEM 2. SERVICIO DE TRANSPORTE AÉREO PARA 7 PASAJEROS CON CAPACIDAD DE 800 KG.</w:t>
            </w:r>
          </w:p>
          <w:p w:rsidR="007E5117" w:rsidRPr="002228CC" w:rsidRDefault="007E5117" w:rsidP="004137AC">
            <w:pPr>
              <w:tabs>
                <w:tab w:val="left" w:pos="915"/>
              </w:tabs>
              <w:autoSpaceDE w:val="0"/>
              <w:autoSpaceDN w:val="0"/>
              <w:adjustRightInd w:val="0"/>
              <w:jc w:val="both"/>
              <w:rPr>
                <w:rFonts w:ascii="Calibri" w:hAnsi="Calibri" w:cs="Calibri"/>
                <w:b/>
                <w:color w:val="FF0000"/>
                <w:sz w:val="22"/>
                <w:szCs w:val="22"/>
                <w:lang w:val="es-BO"/>
              </w:rPr>
            </w:pPr>
          </w:p>
          <w:p w:rsidR="007E5117" w:rsidRPr="002228CC" w:rsidRDefault="007E5117" w:rsidP="004137AC">
            <w:pPr>
              <w:autoSpaceDE w:val="0"/>
              <w:autoSpaceDN w:val="0"/>
              <w:adjustRightInd w:val="0"/>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El servicio deberá ser brindado con una Aeronave, preferentemente </w:t>
            </w:r>
            <w:proofErr w:type="spellStart"/>
            <w:r w:rsidRPr="002228CC">
              <w:rPr>
                <w:rFonts w:ascii="Calibri" w:hAnsi="Calibri" w:cs="Arial"/>
                <w:color w:val="000000"/>
                <w:sz w:val="22"/>
                <w:szCs w:val="22"/>
                <w:lang w:val="es-BO" w:eastAsia="es-BO"/>
              </w:rPr>
              <w:t>Biturbina</w:t>
            </w:r>
            <w:proofErr w:type="spellEnd"/>
            <w:r w:rsidRPr="002228CC">
              <w:rPr>
                <w:rFonts w:ascii="Calibri" w:hAnsi="Calibri" w:cs="Arial"/>
                <w:color w:val="000000"/>
                <w:sz w:val="22"/>
                <w:szCs w:val="22"/>
                <w:lang w:val="es-BO" w:eastAsia="es-BO"/>
              </w:rPr>
              <w:t xml:space="preserve"> presurizado y con las siguientes características: </w:t>
            </w:r>
          </w:p>
          <w:p w:rsidR="007E5117" w:rsidRPr="002228CC" w:rsidRDefault="007E5117" w:rsidP="004137AC">
            <w:pPr>
              <w:autoSpaceDE w:val="0"/>
              <w:autoSpaceDN w:val="0"/>
              <w:adjustRightInd w:val="0"/>
              <w:jc w:val="both"/>
              <w:rPr>
                <w:rFonts w:ascii="Calibri" w:hAnsi="Calibri" w:cs="Arial"/>
                <w:color w:val="000000"/>
                <w:sz w:val="22"/>
                <w:szCs w:val="22"/>
                <w:lang w:val="es-BO" w:eastAsia="es-BO"/>
              </w:rPr>
            </w:pPr>
          </w:p>
          <w:p w:rsidR="007E5117" w:rsidRPr="002228CC" w:rsidRDefault="007E5117" w:rsidP="004137AC">
            <w:pPr>
              <w:autoSpaceDE w:val="0"/>
              <w:autoSpaceDN w:val="0"/>
              <w:adjustRightInd w:val="0"/>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a) Configuración para transporte para 7 pasajeros, con 2 tripulantes; </w:t>
            </w:r>
          </w:p>
          <w:p w:rsidR="007E5117" w:rsidRPr="002228CC" w:rsidRDefault="007E5117" w:rsidP="004137AC">
            <w:pPr>
              <w:autoSpaceDE w:val="0"/>
              <w:autoSpaceDN w:val="0"/>
              <w:adjustRightInd w:val="0"/>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b) Peso básico operacional (PBO), de 800 kg. </w:t>
            </w:r>
            <w:proofErr w:type="gramStart"/>
            <w:r w:rsidRPr="002228CC">
              <w:rPr>
                <w:rFonts w:ascii="Calibri" w:hAnsi="Calibri" w:cs="Arial"/>
                <w:color w:val="000000"/>
                <w:sz w:val="22"/>
                <w:szCs w:val="22"/>
                <w:lang w:val="es-BO" w:eastAsia="es-BO"/>
              </w:rPr>
              <w:t>en</w:t>
            </w:r>
            <w:proofErr w:type="gramEnd"/>
            <w:r w:rsidRPr="002228CC">
              <w:rPr>
                <w:rFonts w:ascii="Calibri" w:hAnsi="Calibri" w:cs="Arial"/>
                <w:color w:val="000000"/>
                <w:sz w:val="22"/>
                <w:szCs w:val="22"/>
                <w:lang w:val="es-BO" w:eastAsia="es-BO"/>
              </w:rPr>
              <w:t xml:space="preserve"> la configuración para transporte de pasajeros como mínimo. </w:t>
            </w:r>
          </w:p>
          <w:p w:rsidR="007E5117" w:rsidRPr="002228CC" w:rsidRDefault="007E5117" w:rsidP="004137AC">
            <w:pPr>
              <w:autoSpaceDE w:val="0"/>
              <w:autoSpaceDN w:val="0"/>
              <w:adjustRightInd w:val="0"/>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c) Peso básico operacional es 800 Kg. aproximadamente, en la configuración </w:t>
            </w:r>
            <w:proofErr w:type="spellStart"/>
            <w:r w:rsidRPr="002228CC">
              <w:rPr>
                <w:rFonts w:ascii="Calibri" w:hAnsi="Calibri" w:cs="Arial"/>
                <w:color w:val="000000"/>
                <w:sz w:val="22"/>
                <w:szCs w:val="22"/>
                <w:lang w:val="es-BO" w:eastAsia="es-BO"/>
              </w:rPr>
              <w:t>Medevac</w:t>
            </w:r>
            <w:proofErr w:type="spellEnd"/>
            <w:r w:rsidRPr="002228CC">
              <w:rPr>
                <w:rFonts w:ascii="Calibri" w:hAnsi="Calibri" w:cs="Arial"/>
                <w:color w:val="000000"/>
                <w:sz w:val="22"/>
                <w:szCs w:val="22"/>
                <w:lang w:val="es-BO" w:eastAsia="es-BO"/>
              </w:rPr>
              <w:t xml:space="preserve"> 1 camilla más 3 asientos como mínimo. </w:t>
            </w: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d) Una autonomía y radio de acción que permitan la ejecución de los servicios requeridos dentro de los límites de performance y seguridad más apropiados. </w:t>
            </w: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e) Panel de instrumentos de vuelo para IFR, diurno y nocturno de acuerdo con la legislación aeronáutica boliviana o superior. </w:t>
            </w: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lastRenderedPageBreak/>
              <w:t xml:space="preserve">f) Equipo auxiliar de navegación "GPS" (Global </w:t>
            </w:r>
            <w:proofErr w:type="spellStart"/>
            <w:r w:rsidRPr="002228CC">
              <w:rPr>
                <w:rFonts w:ascii="Calibri" w:hAnsi="Calibri" w:cs="Arial"/>
                <w:sz w:val="22"/>
                <w:szCs w:val="22"/>
                <w:lang w:val="es-BO" w:eastAsia="es-BO"/>
              </w:rPr>
              <w:t>Positioning</w:t>
            </w:r>
            <w:proofErr w:type="spellEnd"/>
            <w:r w:rsidRPr="002228CC">
              <w:rPr>
                <w:rFonts w:ascii="Calibri" w:hAnsi="Calibri" w:cs="Arial"/>
                <w:sz w:val="22"/>
                <w:szCs w:val="22"/>
                <w:lang w:val="es-BO" w:eastAsia="es-BO"/>
              </w:rPr>
              <w:t xml:space="preserve"> </w:t>
            </w:r>
            <w:proofErr w:type="spellStart"/>
            <w:r w:rsidRPr="002228CC">
              <w:rPr>
                <w:rFonts w:ascii="Calibri" w:hAnsi="Calibri" w:cs="Arial"/>
                <w:sz w:val="22"/>
                <w:szCs w:val="22"/>
                <w:lang w:val="es-BO" w:eastAsia="es-BO"/>
              </w:rPr>
              <w:t>System</w:t>
            </w:r>
            <w:proofErr w:type="spellEnd"/>
            <w:r w:rsidRPr="002228CC">
              <w:rPr>
                <w:rFonts w:ascii="Calibri" w:hAnsi="Calibri" w:cs="Arial"/>
                <w:sz w:val="22"/>
                <w:szCs w:val="22"/>
                <w:lang w:val="es-BO" w:eastAsia="es-BO"/>
              </w:rPr>
              <w:t>), con capacidad mínima de cien (100) "</w:t>
            </w:r>
            <w:proofErr w:type="spellStart"/>
            <w:r w:rsidRPr="002228CC">
              <w:rPr>
                <w:rFonts w:ascii="Calibri" w:hAnsi="Calibri" w:cs="Arial"/>
                <w:sz w:val="22"/>
                <w:szCs w:val="22"/>
                <w:lang w:val="es-BO" w:eastAsia="es-BO"/>
              </w:rPr>
              <w:t>waypoints</w:t>
            </w:r>
            <w:proofErr w:type="spellEnd"/>
            <w:r w:rsidRPr="002228CC">
              <w:rPr>
                <w:rFonts w:ascii="Calibri" w:hAnsi="Calibri" w:cs="Arial"/>
                <w:sz w:val="22"/>
                <w:szCs w:val="22"/>
                <w:lang w:val="es-BO" w:eastAsia="es-BO"/>
              </w:rPr>
              <w:t xml:space="preserve">"; </w:t>
            </w: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g) Equipo de supervivencia adecuado para el área de las operaciones y la cantidad de pasajeros que son transportados. </w:t>
            </w: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h) Equipo de CVR (</w:t>
            </w:r>
            <w:proofErr w:type="spellStart"/>
            <w:r w:rsidRPr="002228CC">
              <w:rPr>
                <w:rFonts w:ascii="Calibri" w:hAnsi="Calibri" w:cs="Arial"/>
                <w:sz w:val="22"/>
                <w:szCs w:val="22"/>
                <w:lang w:val="es-BO" w:eastAsia="es-BO"/>
              </w:rPr>
              <w:t>Cockpit</w:t>
            </w:r>
            <w:proofErr w:type="spellEnd"/>
            <w:r w:rsidRPr="002228CC">
              <w:rPr>
                <w:rFonts w:ascii="Calibri" w:hAnsi="Calibri" w:cs="Arial"/>
                <w:sz w:val="22"/>
                <w:szCs w:val="22"/>
                <w:lang w:val="es-BO" w:eastAsia="es-BO"/>
              </w:rPr>
              <w:t xml:space="preserve"> </w:t>
            </w:r>
            <w:proofErr w:type="spellStart"/>
            <w:r w:rsidRPr="002228CC">
              <w:rPr>
                <w:rFonts w:ascii="Calibri" w:hAnsi="Calibri" w:cs="Arial"/>
                <w:sz w:val="22"/>
                <w:szCs w:val="22"/>
                <w:lang w:val="es-BO" w:eastAsia="es-BO"/>
              </w:rPr>
              <w:t>Voice</w:t>
            </w:r>
            <w:proofErr w:type="spellEnd"/>
            <w:r w:rsidRPr="002228CC">
              <w:rPr>
                <w:rFonts w:ascii="Calibri" w:hAnsi="Calibri" w:cs="Arial"/>
                <w:sz w:val="22"/>
                <w:szCs w:val="22"/>
                <w:lang w:val="es-BO" w:eastAsia="es-BO"/>
              </w:rPr>
              <w:t xml:space="preserve"> </w:t>
            </w:r>
            <w:proofErr w:type="spellStart"/>
            <w:r w:rsidRPr="002228CC">
              <w:rPr>
                <w:rFonts w:ascii="Calibri" w:hAnsi="Calibri" w:cs="Arial"/>
                <w:sz w:val="22"/>
                <w:szCs w:val="22"/>
                <w:lang w:val="es-BO" w:eastAsia="es-BO"/>
              </w:rPr>
              <w:t>Recorder</w:t>
            </w:r>
            <w:proofErr w:type="spellEnd"/>
            <w:r w:rsidRPr="002228CC">
              <w:rPr>
                <w:rFonts w:ascii="Calibri" w:hAnsi="Calibri" w:cs="Arial"/>
                <w:sz w:val="22"/>
                <w:szCs w:val="22"/>
                <w:lang w:val="es-BO" w:eastAsia="es-BO"/>
              </w:rPr>
              <w:t>) y equipo de FDR (</w:t>
            </w:r>
            <w:r>
              <w:rPr>
                <w:rFonts w:ascii="Calibri" w:hAnsi="Calibri" w:cs="Arial"/>
                <w:sz w:val="22"/>
                <w:szCs w:val="22"/>
                <w:lang w:val="es-BO" w:eastAsia="es-BO"/>
              </w:rPr>
              <w:t>Flight Data</w:t>
            </w:r>
            <w:r w:rsidRPr="002228CC">
              <w:rPr>
                <w:rFonts w:ascii="Calibri" w:hAnsi="Calibri" w:cs="Arial"/>
                <w:sz w:val="22"/>
                <w:szCs w:val="22"/>
                <w:lang w:val="es-BO" w:eastAsia="es-BO"/>
              </w:rPr>
              <w:t xml:space="preserve"> </w:t>
            </w:r>
            <w:proofErr w:type="spellStart"/>
            <w:r w:rsidRPr="002228CC">
              <w:rPr>
                <w:rFonts w:ascii="Calibri" w:hAnsi="Calibri" w:cs="Arial"/>
                <w:sz w:val="22"/>
                <w:szCs w:val="22"/>
                <w:lang w:val="es-BO" w:eastAsia="es-BO"/>
              </w:rPr>
              <w:t>Recorder</w:t>
            </w:r>
            <w:proofErr w:type="spellEnd"/>
            <w:r w:rsidRPr="002228CC">
              <w:rPr>
                <w:rFonts w:ascii="Calibri" w:hAnsi="Calibri" w:cs="Arial"/>
                <w:sz w:val="22"/>
                <w:szCs w:val="22"/>
                <w:lang w:val="es-BO" w:eastAsia="es-BO"/>
              </w:rPr>
              <w:t xml:space="preserve">) </w:t>
            </w:r>
          </w:p>
          <w:p w:rsidR="007E5117" w:rsidRPr="002228CC" w:rsidRDefault="007E5117" w:rsidP="004137AC">
            <w:pPr>
              <w:autoSpaceDE w:val="0"/>
              <w:autoSpaceDN w:val="0"/>
              <w:adjustRightInd w:val="0"/>
              <w:jc w:val="both"/>
              <w:rPr>
                <w:rFonts w:ascii="Calibri" w:hAnsi="Calibri" w:cs="Arial"/>
                <w:sz w:val="22"/>
                <w:szCs w:val="22"/>
                <w:lang w:val="en-US" w:eastAsia="es-BO"/>
              </w:rPr>
            </w:pPr>
            <w:proofErr w:type="spellStart"/>
            <w:r w:rsidRPr="002228CC">
              <w:rPr>
                <w:rFonts w:ascii="Calibri" w:hAnsi="Calibri" w:cs="Arial"/>
                <w:sz w:val="22"/>
                <w:szCs w:val="22"/>
                <w:lang w:val="en-US" w:eastAsia="es-BO"/>
              </w:rPr>
              <w:t>i</w:t>
            </w:r>
            <w:proofErr w:type="spellEnd"/>
            <w:r w:rsidRPr="002228CC">
              <w:rPr>
                <w:rFonts w:ascii="Calibri" w:hAnsi="Calibri" w:cs="Arial"/>
                <w:sz w:val="22"/>
                <w:szCs w:val="22"/>
                <w:lang w:val="en-US" w:eastAsia="es-BO"/>
              </w:rPr>
              <w:t xml:space="preserve">) </w:t>
            </w:r>
            <w:proofErr w:type="spellStart"/>
            <w:r w:rsidRPr="002228CC">
              <w:rPr>
                <w:rFonts w:ascii="Calibri" w:hAnsi="Calibri" w:cs="Arial"/>
                <w:sz w:val="22"/>
                <w:szCs w:val="22"/>
                <w:lang w:val="en-US" w:eastAsia="es-BO"/>
              </w:rPr>
              <w:t>Equipo</w:t>
            </w:r>
            <w:proofErr w:type="spellEnd"/>
            <w:r w:rsidRPr="002228CC">
              <w:rPr>
                <w:rFonts w:ascii="Calibri" w:hAnsi="Calibri" w:cs="Arial"/>
                <w:sz w:val="22"/>
                <w:szCs w:val="22"/>
                <w:lang w:val="en-US" w:eastAsia="es-BO"/>
              </w:rPr>
              <w:t xml:space="preserve"> de TAS (Traffic Advisory System) o de TCAS (Traffic Alert and Collision Avoidance System); </w:t>
            </w:r>
          </w:p>
          <w:p w:rsidR="007E5117" w:rsidRPr="002228CC" w:rsidRDefault="007E5117" w:rsidP="004137AC">
            <w:pPr>
              <w:autoSpaceDE w:val="0"/>
              <w:autoSpaceDN w:val="0"/>
              <w:adjustRightInd w:val="0"/>
              <w:jc w:val="both"/>
              <w:rPr>
                <w:rFonts w:ascii="Calibri" w:hAnsi="Calibri" w:cs="Arial"/>
                <w:sz w:val="22"/>
                <w:szCs w:val="22"/>
                <w:lang w:val="en-US" w:eastAsia="es-BO"/>
              </w:rPr>
            </w:pPr>
            <w:r w:rsidRPr="002228CC">
              <w:rPr>
                <w:rFonts w:ascii="Calibri" w:hAnsi="Calibri" w:cs="Arial"/>
                <w:sz w:val="22"/>
                <w:szCs w:val="22"/>
                <w:lang w:val="en-US" w:eastAsia="es-BO"/>
              </w:rPr>
              <w:t xml:space="preserve">j) </w:t>
            </w:r>
            <w:proofErr w:type="spellStart"/>
            <w:r w:rsidRPr="002228CC">
              <w:rPr>
                <w:rFonts w:ascii="Calibri" w:hAnsi="Calibri" w:cs="Arial"/>
                <w:sz w:val="22"/>
                <w:szCs w:val="22"/>
                <w:lang w:val="en-US" w:eastAsia="es-BO"/>
              </w:rPr>
              <w:t>Equipo</w:t>
            </w:r>
            <w:proofErr w:type="spellEnd"/>
            <w:r w:rsidRPr="002228CC">
              <w:rPr>
                <w:rFonts w:ascii="Calibri" w:hAnsi="Calibri" w:cs="Arial"/>
                <w:sz w:val="22"/>
                <w:szCs w:val="22"/>
                <w:lang w:val="en-US" w:eastAsia="es-BO"/>
              </w:rPr>
              <w:t xml:space="preserve"> de Ground Proximity Warning System (GPWS) </w:t>
            </w: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k) Transmisor localizador de emergencia con funcionamiento automático por impacto, que posibilite emitir la señal en las frecuencias de 121.5 MHZ y 406 MHZ. </w:t>
            </w:r>
          </w:p>
          <w:p w:rsidR="007E5117" w:rsidRPr="002228CC" w:rsidRDefault="007E5117" w:rsidP="004137AC">
            <w:pPr>
              <w:autoSpaceDE w:val="0"/>
              <w:autoSpaceDN w:val="0"/>
              <w:adjustRightInd w:val="0"/>
              <w:jc w:val="both"/>
              <w:rPr>
                <w:rFonts w:ascii="Calibri" w:hAnsi="Calibri" w:cs="Arial"/>
                <w:sz w:val="22"/>
                <w:szCs w:val="22"/>
                <w:lang w:val="es-BO" w:eastAsia="es-BO"/>
              </w:rPr>
            </w:pPr>
          </w:p>
          <w:p w:rsidR="007E5117" w:rsidRPr="002228CC" w:rsidRDefault="007E5117" w:rsidP="004137AC">
            <w:pPr>
              <w:autoSpaceDE w:val="0"/>
              <w:autoSpaceDN w:val="0"/>
              <w:adjustRightInd w:val="0"/>
              <w:jc w:val="both"/>
              <w:rPr>
                <w:rFonts w:ascii="Calibri" w:hAnsi="Calibri" w:cs="Calibri"/>
                <w:sz w:val="22"/>
                <w:szCs w:val="22"/>
                <w:lang w:val="es-BO"/>
              </w:rPr>
            </w:pPr>
            <w:r w:rsidRPr="002228CC">
              <w:rPr>
                <w:rFonts w:ascii="Calibri" w:hAnsi="Calibri" w:cs="Arial"/>
                <w:sz w:val="22"/>
                <w:szCs w:val="22"/>
                <w:lang w:val="es-BO" w:eastAsia="es-BO"/>
              </w:rPr>
              <w:t>La aeronave con las características y equipos descritos anteriormente, será utilizada para el transporte de personal y/o carga designados por la empresa contratante en operaciones de vuelo.</w:t>
            </w:r>
          </w:p>
          <w:p w:rsidR="007E5117" w:rsidRDefault="007E5117" w:rsidP="004137AC">
            <w:pPr>
              <w:tabs>
                <w:tab w:val="left" w:pos="915"/>
              </w:tabs>
              <w:autoSpaceDE w:val="0"/>
              <w:autoSpaceDN w:val="0"/>
              <w:adjustRightInd w:val="0"/>
              <w:ind w:left="426"/>
              <w:jc w:val="both"/>
              <w:rPr>
                <w:rFonts w:ascii="Calibri" w:hAnsi="Calibri" w:cs="Calibri"/>
                <w:sz w:val="22"/>
                <w:szCs w:val="22"/>
                <w:lang w:val="es-BO"/>
              </w:rPr>
            </w:pPr>
          </w:p>
          <w:p w:rsidR="007E5117" w:rsidRPr="00431EBC" w:rsidRDefault="007E5117" w:rsidP="001A178A">
            <w:pPr>
              <w:numPr>
                <w:ilvl w:val="0"/>
                <w:numId w:val="30"/>
              </w:numPr>
              <w:autoSpaceDE w:val="0"/>
              <w:autoSpaceDN w:val="0"/>
              <w:adjustRightInd w:val="0"/>
              <w:ind w:left="426"/>
              <w:jc w:val="both"/>
              <w:rPr>
                <w:rFonts w:ascii="Calibri" w:hAnsi="Calibri" w:cs="Arial"/>
                <w:sz w:val="22"/>
                <w:szCs w:val="22"/>
                <w:lang w:val="es-BO" w:eastAsia="es-BO"/>
              </w:rPr>
            </w:pPr>
            <w:r>
              <w:rPr>
                <w:rFonts w:ascii="Calibri" w:hAnsi="Calibri" w:cs="Arial"/>
                <w:b/>
                <w:bCs/>
                <w:sz w:val="22"/>
                <w:szCs w:val="22"/>
                <w:lang w:val="es-BO" w:eastAsia="es-BO"/>
              </w:rPr>
              <w:t>Ruta (</w:t>
            </w:r>
            <w:r w:rsidRPr="003844E4">
              <w:rPr>
                <w:rFonts w:ascii="Calibri" w:hAnsi="Calibri" w:cs="Arial"/>
                <w:bCs/>
                <w:sz w:val="22"/>
                <w:szCs w:val="22"/>
                <w:lang w:val="es-BO" w:eastAsia="es-BO"/>
              </w:rPr>
              <w:t>Cada vuelo incluye Ida – Retorno</w:t>
            </w:r>
            <w:r>
              <w:rPr>
                <w:rFonts w:ascii="Calibri" w:hAnsi="Calibri" w:cs="Arial"/>
                <w:b/>
                <w:bCs/>
                <w:sz w:val="22"/>
                <w:szCs w:val="22"/>
                <w:lang w:val="es-BO" w:eastAsia="es-BO"/>
              </w:rPr>
              <w:t>)</w:t>
            </w:r>
          </w:p>
          <w:p w:rsidR="007E5117" w:rsidRPr="00431EBC" w:rsidRDefault="007E5117" w:rsidP="004137AC">
            <w:pPr>
              <w:autoSpaceDE w:val="0"/>
              <w:autoSpaceDN w:val="0"/>
              <w:adjustRightInd w:val="0"/>
              <w:ind w:left="426"/>
              <w:jc w:val="both"/>
              <w:rPr>
                <w:rFonts w:ascii="Calibri" w:hAnsi="Calibri" w:cs="Arial"/>
                <w:sz w:val="22"/>
                <w:szCs w:val="22"/>
                <w:lang w:val="es-BO" w:eastAsia="es-BO"/>
              </w:rPr>
            </w:pPr>
          </w:p>
          <w:p w:rsidR="007E5117" w:rsidRPr="002228CC" w:rsidRDefault="007E5117" w:rsidP="004137AC">
            <w:pPr>
              <w:autoSpaceDE w:val="0"/>
              <w:autoSpaceDN w:val="0"/>
              <w:adjustRightInd w:val="0"/>
              <w:ind w:left="426"/>
              <w:jc w:val="both"/>
              <w:rPr>
                <w:rFonts w:ascii="Calibri" w:hAnsi="Calibri" w:cs="Arial"/>
                <w:sz w:val="22"/>
                <w:szCs w:val="22"/>
                <w:lang w:val="es-BO" w:eastAsia="es-BO"/>
              </w:rPr>
            </w:pPr>
            <w:r>
              <w:rPr>
                <w:rFonts w:ascii="Calibri" w:hAnsi="Calibri" w:cs="Arial"/>
                <w:b/>
                <w:bCs/>
                <w:sz w:val="22"/>
                <w:szCs w:val="22"/>
                <w:lang w:val="es-BO" w:eastAsia="es-BO"/>
              </w:rPr>
              <w:t xml:space="preserve">Ida: </w:t>
            </w:r>
            <w:r w:rsidRPr="00431EBC">
              <w:rPr>
                <w:rFonts w:ascii="Calibri" w:hAnsi="Calibri" w:cs="Arial"/>
                <w:bCs/>
                <w:sz w:val="22"/>
                <w:szCs w:val="22"/>
                <w:lang w:val="es-BO" w:eastAsia="es-BO"/>
              </w:rPr>
              <w:t>Santa Cruz – Yacuiba</w:t>
            </w:r>
          </w:p>
          <w:p w:rsidR="007E5117" w:rsidRDefault="007E5117" w:rsidP="004137AC">
            <w:pPr>
              <w:tabs>
                <w:tab w:val="left" w:pos="915"/>
              </w:tabs>
              <w:autoSpaceDE w:val="0"/>
              <w:autoSpaceDN w:val="0"/>
              <w:adjustRightInd w:val="0"/>
              <w:ind w:left="426"/>
              <w:jc w:val="both"/>
              <w:rPr>
                <w:rFonts w:ascii="Calibri" w:hAnsi="Calibri" w:cs="Calibri"/>
                <w:sz w:val="22"/>
                <w:szCs w:val="22"/>
                <w:lang w:val="es-BO"/>
              </w:rPr>
            </w:pPr>
            <w:r>
              <w:rPr>
                <w:rFonts w:ascii="Calibri" w:hAnsi="Calibri" w:cs="Arial"/>
                <w:b/>
                <w:bCs/>
                <w:sz w:val="22"/>
                <w:szCs w:val="22"/>
                <w:lang w:val="es-BO" w:eastAsia="es-BO"/>
              </w:rPr>
              <w:t xml:space="preserve">Retorno: </w:t>
            </w:r>
            <w:r w:rsidRPr="00431EBC">
              <w:rPr>
                <w:rFonts w:ascii="Calibri" w:hAnsi="Calibri" w:cs="Arial"/>
                <w:bCs/>
                <w:sz w:val="22"/>
                <w:szCs w:val="22"/>
                <w:lang w:val="es-BO" w:eastAsia="es-BO"/>
              </w:rPr>
              <w:t>Yacuiba - Santa Cruz</w:t>
            </w:r>
          </w:p>
          <w:p w:rsidR="007E5117" w:rsidRPr="002228CC" w:rsidRDefault="007E5117" w:rsidP="004137AC">
            <w:pPr>
              <w:tabs>
                <w:tab w:val="left" w:pos="915"/>
              </w:tabs>
              <w:autoSpaceDE w:val="0"/>
              <w:autoSpaceDN w:val="0"/>
              <w:adjustRightInd w:val="0"/>
              <w:ind w:left="426"/>
              <w:jc w:val="both"/>
              <w:rPr>
                <w:rFonts w:ascii="Calibri" w:hAnsi="Calibri" w:cs="Calibri"/>
                <w:sz w:val="22"/>
                <w:szCs w:val="22"/>
                <w:lang w:val="es-BO"/>
              </w:rPr>
            </w:pPr>
          </w:p>
          <w:p w:rsidR="007E5117" w:rsidRPr="002228CC" w:rsidRDefault="007E5117" w:rsidP="001A178A">
            <w:pPr>
              <w:numPr>
                <w:ilvl w:val="0"/>
                <w:numId w:val="30"/>
              </w:numPr>
              <w:autoSpaceDE w:val="0"/>
              <w:autoSpaceDN w:val="0"/>
              <w:adjustRightInd w:val="0"/>
              <w:ind w:left="426"/>
              <w:jc w:val="both"/>
              <w:rPr>
                <w:rFonts w:ascii="Calibri" w:hAnsi="Calibri" w:cs="Arial"/>
                <w:sz w:val="22"/>
                <w:szCs w:val="22"/>
                <w:lang w:val="es-BO" w:eastAsia="es-BO"/>
              </w:rPr>
            </w:pPr>
            <w:r>
              <w:rPr>
                <w:rFonts w:ascii="Calibri" w:hAnsi="Calibri" w:cs="Arial"/>
                <w:b/>
                <w:bCs/>
                <w:sz w:val="22"/>
                <w:szCs w:val="22"/>
                <w:lang w:val="es-BO" w:eastAsia="es-BO"/>
              </w:rPr>
              <w:t>Programación d</w:t>
            </w:r>
            <w:r w:rsidRPr="002228CC">
              <w:rPr>
                <w:rFonts w:ascii="Calibri" w:hAnsi="Calibri" w:cs="Arial"/>
                <w:b/>
                <w:bCs/>
                <w:sz w:val="22"/>
                <w:szCs w:val="22"/>
                <w:lang w:val="es-BO" w:eastAsia="es-BO"/>
              </w:rPr>
              <w:t xml:space="preserve">e Vuelos </w:t>
            </w:r>
          </w:p>
          <w:p w:rsidR="007E5117" w:rsidRPr="002228CC" w:rsidRDefault="007E5117" w:rsidP="004137AC">
            <w:pPr>
              <w:autoSpaceDE w:val="0"/>
              <w:autoSpaceDN w:val="0"/>
              <w:adjustRightInd w:val="0"/>
              <w:jc w:val="both"/>
              <w:rPr>
                <w:rFonts w:ascii="Calibri" w:hAnsi="Calibri" w:cs="Arial"/>
                <w:sz w:val="22"/>
                <w:szCs w:val="22"/>
                <w:lang w:val="es-BO" w:eastAsia="es-BO"/>
              </w:rPr>
            </w:pP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El principal uso del servicio aéreo está destinado a cubrir vuelos eventuales y de emergencia para el personal de la GOP. Los mismos que serán a requerimiento de la Gerencia de Operación de Plantas.</w:t>
            </w: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 </w:t>
            </w: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La programación de vuelos será comunicada en forma escrita, usando para tal efecto el documento de autorización de servicio.</w:t>
            </w:r>
          </w:p>
          <w:p w:rsidR="007E5117" w:rsidRPr="002228CC" w:rsidRDefault="007E5117" w:rsidP="004137AC">
            <w:pPr>
              <w:tabs>
                <w:tab w:val="left" w:pos="915"/>
              </w:tabs>
              <w:autoSpaceDE w:val="0"/>
              <w:autoSpaceDN w:val="0"/>
              <w:adjustRightInd w:val="0"/>
              <w:jc w:val="both"/>
              <w:rPr>
                <w:rFonts w:ascii="Calibri" w:hAnsi="Calibri" w:cs="Calibri"/>
                <w:sz w:val="22"/>
                <w:szCs w:val="22"/>
                <w:lang w:val="es-BO"/>
              </w:rPr>
            </w:pPr>
          </w:p>
          <w:p w:rsidR="007E5117" w:rsidRPr="002228CC" w:rsidRDefault="007E5117" w:rsidP="001A178A">
            <w:pPr>
              <w:numPr>
                <w:ilvl w:val="0"/>
                <w:numId w:val="30"/>
              </w:numPr>
              <w:tabs>
                <w:tab w:val="left" w:pos="426"/>
              </w:tabs>
              <w:autoSpaceDE w:val="0"/>
              <w:autoSpaceDN w:val="0"/>
              <w:adjustRightInd w:val="0"/>
              <w:ind w:left="426"/>
              <w:jc w:val="both"/>
              <w:rPr>
                <w:rFonts w:ascii="Calibri" w:hAnsi="Calibri" w:cs="Calibri"/>
                <w:sz w:val="22"/>
                <w:szCs w:val="22"/>
                <w:u w:val="single"/>
                <w:lang w:val="es-BO"/>
              </w:rPr>
            </w:pPr>
            <w:r w:rsidRPr="002228CC">
              <w:rPr>
                <w:rFonts w:ascii="Calibri" w:hAnsi="Calibri" w:cs="Calibri"/>
                <w:b/>
                <w:sz w:val="22"/>
                <w:szCs w:val="22"/>
                <w:lang w:val="es-BO"/>
              </w:rPr>
              <w:t>Frecuencia del Servicio</w:t>
            </w:r>
            <w:r w:rsidRPr="002228CC">
              <w:rPr>
                <w:rFonts w:ascii="Calibri" w:hAnsi="Calibri" w:cs="Calibri"/>
                <w:sz w:val="22"/>
                <w:szCs w:val="22"/>
                <w:lang w:val="es-BO"/>
              </w:rPr>
              <w:t>.</w:t>
            </w:r>
          </w:p>
          <w:p w:rsidR="007E5117" w:rsidRPr="002228CC" w:rsidRDefault="007E5117" w:rsidP="004137AC">
            <w:pPr>
              <w:tabs>
                <w:tab w:val="left" w:pos="426"/>
              </w:tabs>
              <w:autoSpaceDE w:val="0"/>
              <w:autoSpaceDN w:val="0"/>
              <w:adjustRightInd w:val="0"/>
              <w:ind w:left="426"/>
              <w:jc w:val="both"/>
              <w:rPr>
                <w:rFonts w:ascii="Calibri" w:hAnsi="Calibri" w:cs="Calibri"/>
                <w:sz w:val="22"/>
                <w:szCs w:val="22"/>
                <w:u w:val="single"/>
                <w:lang w:val="es-BO"/>
              </w:rPr>
            </w:pPr>
          </w:p>
          <w:p w:rsidR="007E5117" w:rsidRPr="002228CC" w:rsidRDefault="007E5117" w:rsidP="004137AC">
            <w:pPr>
              <w:tabs>
                <w:tab w:val="left" w:pos="915"/>
              </w:tabs>
              <w:autoSpaceDE w:val="0"/>
              <w:autoSpaceDN w:val="0"/>
              <w:adjustRightInd w:val="0"/>
              <w:jc w:val="both"/>
              <w:rPr>
                <w:rFonts w:ascii="Calibri" w:hAnsi="Calibri" w:cs="Calibri"/>
                <w:sz w:val="22"/>
                <w:szCs w:val="22"/>
              </w:rPr>
            </w:pPr>
            <w:r w:rsidRPr="002228CC">
              <w:rPr>
                <w:rFonts w:ascii="Calibri" w:hAnsi="Calibri" w:cs="Calibri"/>
                <w:sz w:val="22"/>
                <w:szCs w:val="22"/>
                <w:lang w:val="es-BO"/>
              </w:rPr>
              <w:t xml:space="preserve">El servicio a prestar </w:t>
            </w:r>
            <w:r w:rsidRPr="002228CC">
              <w:rPr>
                <w:rFonts w:ascii="Calibri" w:hAnsi="Calibri" w:cs="Calibri"/>
                <w:b/>
                <w:sz w:val="22"/>
                <w:szCs w:val="22"/>
                <w:lang w:val="es-BO"/>
              </w:rPr>
              <w:t>será ejecutado solo a requerimiento de YPFB - Gerencia de Operación de Plantas.</w:t>
            </w:r>
            <w:r w:rsidRPr="002228CC">
              <w:rPr>
                <w:rFonts w:ascii="Calibri" w:hAnsi="Calibri" w:cs="Calibri"/>
                <w:sz w:val="22"/>
                <w:szCs w:val="22"/>
              </w:rPr>
              <w:t xml:space="preserve"> </w:t>
            </w:r>
          </w:p>
          <w:p w:rsidR="007E5117" w:rsidRPr="002228CC" w:rsidRDefault="007E5117" w:rsidP="004137AC">
            <w:pPr>
              <w:tabs>
                <w:tab w:val="left" w:pos="915"/>
              </w:tabs>
              <w:autoSpaceDE w:val="0"/>
              <w:autoSpaceDN w:val="0"/>
              <w:adjustRightInd w:val="0"/>
              <w:ind w:left="426"/>
              <w:jc w:val="both"/>
              <w:rPr>
                <w:rFonts w:ascii="Calibri" w:hAnsi="Calibri" w:cs="Calibri"/>
                <w:sz w:val="22"/>
                <w:szCs w:val="22"/>
              </w:rPr>
            </w:pPr>
          </w:p>
          <w:p w:rsidR="007E5117" w:rsidRPr="002228CC" w:rsidRDefault="007E5117" w:rsidP="004137AC">
            <w:pPr>
              <w:autoSpaceDE w:val="0"/>
              <w:autoSpaceDN w:val="0"/>
              <w:adjustRightInd w:val="0"/>
              <w:spacing w:after="131"/>
              <w:jc w:val="both"/>
              <w:rPr>
                <w:rFonts w:ascii="Calibri" w:hAnsi="Calibri" w:cs="Arial"/>
                <w:sz w:val="22"/>
                <w:szCs w:val="22"/>
                <w:lang w:val="es-BO" w:eastAsia="es-BO"/>
              </w:rPr>
            </w:pPr>
            <w:r w:rsidRPr="002228CC">
              <w:rPr>
                <w:rFonts w:ascii="Calibri" w:hAnsi="Calibri" w:cs="Arial"/>
                <w:sz w:val="22"/>
                <w:szCs w:val="22"/>
                <w:lang w:val="es-BO" w:eastAsia="es-BO"/>
              </w:rPr>
              <w:t xml:space="preserve">En caso de sustitución de la aeronave contratada, la aeronave sustituta deberá ser del mismo modelo o de un modelo técnicamente superior al especificado contractualmente, debiendo ser respetadas como mínimas las características de desempeño y equipamiento del avión sustituido. </w:t>
            </w:r>
          </w:p>
          <w:p w:rsidR="007E5117" w:rsidRPr="002228CC" w:rsidRDefault="007E5117" w:rsidP="004137AC">
            <w:pPr>
              <w:tabs>
                <w:tab w:val="left" w:pos="915"/>
              </w:tabs>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En caso de ser requerida la aeronave para atender vuelos de emergencia médica y/</w:t>
            </w:r>
            <w:proofErr w:type="spellStart"/>
            <w:r w:rsidRPr="002228CC">
              <w:rPr>
                <w:rFonts w:ascii="Calibri" w:hAnsi="Calibri" w:cs="Arial"/>
                <w:sz w:val="22"/>
                <w:szCs w:val="22"/>
                <w:lang w:val="es-BO" w:eastAsia="es-BO"/>
              </w:rPr>
              <w:t>o</w:t>
            </w:r>
            <w:proofErr w:type="spellEnd"/>
            <w:r w:rsidRPr="002228CC">
              <w:rPr>
                <w:rFonts w:ascii="Calibri" w:hAnsi="Calibri" w:cs="Arial"/>
                <w:sz w:val="22"/>
                <w:szCs w:val="22"/>
                <w:lang w:val="es-BO" w:eastAsia="es-BO"/>
              </w:rPr>
              <w:t xml:space="preserve"> operativa, la contratista deberá realizar las modificaciones necesarias y colocar los equipos médicos u otros que sean requeridos para atender este tipo de vuelos debiendo estar habilitado en una hora como máximo para vuelo, el procedimiento se realizara en coordinación entre partes para este tipo de servicio.</w:t>
            </w:r>
          </w:p>
          <w:p w:rsidR="007E5117" w:rsidRPr="002228CC" w:rsidRDefault="007E5117" w:rsidP="004137AC">
            <w:pPr>
              <w:tabs>
                <w:tab w:val="left" w:pos="915"/>
              </w:tabs>
              <w:autoSpaceDE w:val="0"/>
              <w:autoSpaceDN w:val="0"/>
              <w:adjustRightInd w:val="0"/>
              <w:jc w:val="both"/>
              <w:rPr>
                <w:rFonts w:ascii="Calibri" w:hAnsi="Calibri" w:cs="Calibri"/>
                <w:b/>
                <w:sz w:val="22"/>
                <w:szCs w:val="22"/>
                <w:lang w:val="es-BO"/>
              </w:rPr>
            </w:pPr>
          </w:p>
          <w:p w:rsidR="007E5117" w:rsidRPr="002228CC" w:rsidRDefault="007E5117" w:rsidP="004137AC">
            <w:pPr>
              <w:tabs>
                <w:tab w:val="left" w:pos="915"/>
              </w:tabs>
              <w:autoSpaceDE w:val="0"/>
              <w:autoSpaceDN w:val="0"/>
              <w:adjustRightInd w:val="0"/>
              <w:jc w:val="both"/>
              <w:rPr>
                <w:rFonts w:ascii="Calibri" w:hAnsi="Calibri" w:cs="Calibri"/>
                <w:b/>
                <w:sz w:val="22"/>
                <w:szCs w:val="22"/>
                <w:lang w:val="es-BO"/>
              </w:rPr>
            </w:pPr>
            <w:r w:rsidRPr="002228CC">
              <w:rPr>
                <w:rFonts w:ascii="Calibri" w:hAnsi="Calibri" w:cs="Calibri"/>
                <w:b/>
                <w:sz w:val="22"/>
                <w:szCs w:val="22"/>
                <w:lang w:val="es-BO"/>
              </w:rPr>
              <w:t>ITEM 3. SERVICIO DE TRANSPORTE AÉREO PARA 7 PASAJEROS CON CAPACIDAD DE 700 KG.</w:t>
            </w:r>
          </w:p>
          <w:p w:rsidR="007E5117" w:rsidRPr="002228CC" w:rsidRDefault="007E5117" w:rsidP="004137AC">
            <w:pPr>
              <w:tabs>
                <w:tab w:val="left" w:pos="915"/>
              </w:tabs>
              <w:autoSpaceDE w:val="0"/>
              <w:autoSpaceDN w:val="0"/>
              <w:adjustRightInd w:val="0"/>
              <w:jc w:val="both"/>
              <w:rPr>
                <w:rFonts w:ascii="Calibri" w:hAnsi="Calibri" w:cs="Calibri"/>
                <w:sz w:val="22"/>
                <w:szCs w:val="22"/>
                <w:lang w:val="es-BO"/>
              </w:rPr>
            </w:pPr>
          </w:p>
          <w:p w:rsidR="007E5117" w:rsidRPr="002228CC" w:rsidRDefault="007E5117" w:rsidP="004137AC">
            <w:pPr>
              <w:autoSpaceDE w:val="0"/>
              <w:autoSpaceDN w:val="0"/>
              <w:adjustRightInd w:val="0"/>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El servicio deberá ser brindado con una Aeronave, preferentemente </w:t>
            </w:r>
            <w:proofErr w:type="spellStart"/>
            <w:r w:rsidRPr="002228CC">
              <w:rPr>
                <w:rFonts w:ascii="Calibri" w:hAnsi="Calibri" w:cs="Arial"/>
                <w:color w:val="000000"/>
                <w:sz w:val="22"/>
                <w:szCs w:val="22"/>
                <w:lang w:val="es-BO" w:eastAsia="es-BO"/>
              </w:rPr>
              <w:t>Biturbina</w:t>
            </w:r>
            <w:proofErr w:type="spellEnd"/>
            <w:r w:rsidRPr="002228CC">
              <w:rPr>
                <w:rFonts w:ascii="Calibri" w:hAnsi="Calibri" w:cs="Arial"/>
                <w:color w:val="000000"/>
                <w:sz w:val="22"/>
                <w:szCs w:val="22"/>
                <w:lang w:val="es-BO" w:eastAsia="es-BO"/>
              </w:rPr>
              <w:t xml:space="preserve"> presurizado y con las siguientes características: </w:t>
            </w:r>
          </w:p>
          <w:p w:rsidR="007E5117" w:rsidRPr="002228CC" w:rsidRDefault="007E5117" w:rsidP="004137AC">
            <w:pPr>
              <w:autoSpaceDE w:val="0"/>
              <w:autoSpaceDN w:val="0"/>
              <w:adjustRightInd w:val="0"/>
              <w:jc w:val="both"/>
              <w:rPr>
                <w:rFonts w:ascii="Calibri" w:hAnsi="Calibri" w:cs="Arial"/>
                <w:color w:val="000000"/>
                <w:sz w:val="22"/>
                <w:szCs w:val="22"/>
                <w:lang w:val="es-BO" w:eastAsia="es-BO"/>
              </w:rPr>
            </w:pPr>
          </w:p>
          <w:p w:rsidR="007E5117" w:rsidRPr="002228CC" w:rsidRDefault="007E5117" w:rsidP="004137AC">
            <w:pPr>
              <w:autoSpaceDE w:val="0"/>
              <w:autoSpaceDN w:val="0"/>
              <w:adjustRightInd w:val="0"/>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a) Configuración para transporte para 7 pasajeros, con 2 tripulantes; </w:t>
            </w:r>
          </w:p>
          <w:p w:rsidR="007E5117" w:rsidRPr="002228CC" w:rsidRDefault="007E5117" w:rsidP="004137AC">
            <w:pPr>
              <w:autoSpaceDE w:val="0"/>
              <w:autoSpaceDN w:val="0"/>
              <w:adjustRightInd w:val="0"/>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lastRenderedPageBreak/>
              <w:t xml:space="preserve">b) Peso básico operacional (PBO), de 700 kg. </w:t>
            </w:r>
            <w:proofErr w:type="gramStart"/>
            <w:r w:rsidRPr="002228CC">
              <w:rPr>
                <w:rFonts w:ascii="Calibri" w:hAnsi="Calibri" w:cs="Arial"/>
                <w:color w:val="000000"/>
                <w:sz w:val="22"/>
                <w:szCs w:val="22"/>
                <w:lang w:val="es-BO" w:eastAsia="es-BO"/>
              </w:rPr>
              <w:t>en</w:t>
            </w:r>
            <w:proofErr w:type="gramEnd"/>
            <w:r w:rsidRPr="002228CC">
              <w:rPr>
                <w:rFonts w:ascii="Calibri" w:hAnsi="Calibri" w:cs="Arial"/>
                <w:color w:val="000000"/>
                <w:sz w:val="22"/>
                <w:szCs w:val="22"/>
                <w:lang w:val="es-BO" w:eastAsia="es-BO"/>
              </w:rPr>
              <w:t xml:space="preserve"> la configuración para transporte de pasajeros como mínimo. </w:t>
            </w:r>
          </w:p>
          <w:p w:rsidR="007E5117" w:rsidRPr="002228CC" w:rsidRDefault="007E5117" w:rsidP="004137AC">
            <w:pPr>
              <w:autoSpaceDE w:val="0"/>
              <w:autoSpaceDN w:val="0"/>
              <w:adjustRightInd w:val="0"/>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c) Peso básico operacional es 700 Kg. aproximadamente, en la configuración </w:t>
            </w:r>
            <w:proofErr w:type="spellStart"/>
            <w:r w:rsidRPr="002228CC">
              <w:rPr>
                <w:rFonts w:ascii="Calibri" w:hAnsi="Calibri" w:cs="Arial"/>
                <w:color w:val="000000"/>
                <w:sz w:val="22"/>
                <w:szCs w:val="22"/>
                <w:lang w:val="es-BO" w:eastAsia="es-BO"/>
              </w:rPr>
              <w:t>Medevac</w:t>
            </w:r>
            <w:proofErr w:type="spellEnd"/>
            <w:r w:rsidRPr="002228CC">
              <w:rPr>
                <w:rFonts w:ascii="Calibri" w:hAnsi="Calibri" w:cs="Arial"/>
                <w:color w:val="000000"/>
                <w:sz w:val="22"/>
                <w:szCs w:val="22"/>
                <w:lang w:val="es-BO" w:eastAsia="es-BO"/>
              </w:rPr>
              <w:t xml:space="preserve"> 1 camilla más 2 asientos como mínimo. </w:t>
            </w: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d) Una autonomía y radio de acción que permitan la ejecución de los servicios requeridos dentro de los límites de performance y seguridad más apropiados. </w:t>
            </w: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e) Panel de instrumentos de vuelo para IFR, diurno y nocturno de acuerdo con la legislación aeronáutica boliviana o superior. </w:t>
            </w: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f) Equipo auxiliar de navegación "GPS" (Global </w:t>
            </w:r>
            <w:proofErr w:type="spellStart"/>
            <w:r w:rsidRPr="002228CC">
              <w:rPr>
                <w:rFonts w:ascii="Calibri" w:hAnsi="Calibri" w:cs="Arial"/>
                <w:sz w:val="22"/>
                <w:szCs w:val="22"/>
                <w:lang w:val="es-BO" w:eastAsia="es-BO"/>
              </w:rPr>
              <w:t>Positioning</w:t>
            </w:r>
            <w:proofErr w:type="spellEnd"/>
            <w:r w:rsidRPr="002228CC">
              <w:rPr>
                <w:rFonts w:ascii="Calibri" w:hAnsi="Calibri" w:cs="Arial"/>
                <w:sz w:val="22"/>
                <w:szCs w:val="22"/>
                <w:lang w:val="es-BO" w:eastAsia="es-BO"/>
              </w:rPr>
              <w:t xml:space="preserve"> </w:t>
            </w:r>
            <w:proofErr w:type="spellStart"/>
            <w:r w:rsidRPr="002228CC">
              <w:rPr>
                <w:rFonts w:ascii="Calibri" w:hAnsi="Calibri" w:cs="Arial"/>
                <w:sz w:val="22"/>
                <w:szCs w:val="22"/>
                <w:lang w:val="es-BO" w:eastAsia="es-BO"/>
              </w:rPr>
              <w:t>System</w:t>
            </w:r>
            <w:proofErr w:type="spellEnd"/>
            <w:r w:rsidRPr="002228CC">
              <w:rPr>
                <w:rFonts w:ascii="Calibri" w:hAnsi="Calibri" w:cs="Arial"/>
                <w:sz w:val="22"/>
                <w:szCs w:val="22"/>
                <w:lang w:val="es-BO" w:eastAsia="es-BO"/>
              </w:rPr>
              <w:t>), con capacidad mínima de cien (100) "</w:t>
            </w:r>
            <w:proofErr w:type="spellStart"/>
            <w:r w:rsidRPr="002228CC">
              <w:rPr>
                <w:rFonts w:ascii="Calibri" w:hAnsi="Calibri" w:cs="Arial"/>
                <w:sz w:val="22"/>
                <w:szCs w:val="22"/>
                <w:lang w:val="es-BO" w:eastAsia="es-BO"/>
              </w:rPr>
              <w:t>waypoints</w:t>
            </w:r>
            <w:proofErr w:type="spellEnd"/>
            <w:r w:rsidRPr="002228CC">
              <w:rPr>
                <w:rFonts w:ascii="Calibri" w:hAnsi="Calibri" w:cs="Arial"/>
                <w:sz w:val="22"/>
                <w:szCs w:val="22"/>
                <w:lang w:val="es-BO" w:eastAsia="es-BO"/>
              </w:rPr>
              <w:t xml:space="preserve">"; </w:t>
            </w: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g) Equipo de supervivencia adecuado para el área de las operaciones y la cantidad de pasajeros que son transportados. </w:t>
            </w: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h) Equipo de CVR (</w:t>
            </w:r>
            <w:proofErr w:type="spellStart"/>
            <w:r w:rsidRPr="002228CC">
              <w:rPr>
                <w:rFonts w:ascii="Calibri" w:hAnsi="Calibri" w:cs="Arial"/>
                <w:sz w:val="22"/>
                <w:szCs w:val="22"/>
                <w:lang w:val="es-BO" w:eastAsia="es-BO"/>
              </w:rPr>
              <w:t>Cockpit</w:t>
            </w:r>
            <w:proofErr w:type="spellEnd"/>
            <w:r w:rsidRPr="002228CC">
              <w:rPr>
                <w:rFonts w:ascii="Calibri" w:hAnsi="Calibri" w:cs="Arial"/>
                <w:sz w:val="22"/>
                <w:szCs w:val="22"/>
                <w:lang w:val="es-BO" w:eastAsia="es-BO"/>
              </w:rPr>
              <w:t xml:space="preserve"> </w:t>
            </w:r>
            <w:proofErr w:type="spellStart"/>
            <w:r w:rsidRPr="002228CC">
              <w:rPr>
                <w:rFonts w:ascii="Calibri" w:hAnsi="Calibri" w:cs="Arial"/>
                <w:sz w:val="22"/>
                <w:szCs w:val="22"/>
                <w:lang w:val="es-BO" w:eastAsia="es-BO"/>
              </w:rPr>
              <w:t>Voice</w:t>
            </w:r>
            <w:proofErr w:type="spellEnd"/>
            <w:r w:rsidRPr="002228CC">
              <w:rPr>
                <w:rFonts w:ascii="Calibri" w:hAnsi="Calibri" w:cs="Arial"/>
                <w:sz w:val="22"/>
                <w:szCs w:val="22"/>
                <w:lang w:val="es-BO" w:eastAsia="es-BO"/>
              </w:rPr>
              <w:t xml:space="preserve"> </w:t>
            </w:r>
            <w:proofErr w:type="spellStart"/>
            <w:r w:rsidRPr="002228CC">
              <w:rPr>
                <w:rFonts w:ascii="Calibri" w:hAnsi="Calibri" w:cs="Arial"/>
                <w:sz w:val="22"/>
                <w:szCs w:val="22"/>
                <w:lang w:val="es-BO" w:eastAsia="es-BO"/>
              </w:rPr>
              <w:t>Recorder</w:t>
            </w:r>
            <w:proofErr w:type="spellEnd"/>
            <w:r w:rsidRPr="002228CC">
              <w:rPr>
                <w:rFonts w:ascii="Calibri" w:hAnsi="Calibri" w:cs="Arial"/>
                <w:sz w:val="22"/>
                <w:szCs w:val="22"/>
                <w:lang w:val="es-BO" w:eastAsia="es-BO"/>
              </w:rPr>
              <w:t>) y equipo de FDR (</w:t>
            </w:r>
            <w:r>
              <w:rPr>
                <w:rFonts w:ascii="Calibri" w:hAnsi="Calibri" w:cs="Arial"/>
                <w:sz w:val="22"/>
                <w:szCs w:val="22"/>
                <w:lang w:val="es-BO" w:eastAsia="es-BO"/>
              </w:rPr>
              <w:t>Flight Data</w:t>
            </w:r>
            <w:r w:rsidRPr="002228CC">
              <w:rPr>
                <w:rFonts w:ascii="Calibri" w:hAnsi="Calibri" w:cs="Arial"/>
                <w:sz w:val="22"/>
                <w:szCs w:val="22"/>
                <w:lang w:val="es-BO" w:eastAsia="es-BO"/>
              </w:rPr>
              <w:t xml:space="preserve"> </w:t>
            </w:r>
            <w:proofErr w:type="spellStart"/>
            <w:r w:rsidRPr="002228CC">
              <w:rPr>
                <w:rFonts w:ascii="Calibri" w:hAnsi="Calibri" w:cs="Arial"/>
                <w:sz w:val="22"/>
                <w:szCs w:val="22"/>
                <w:lang w:val="es-BO" w:eastAsia="es-BO"/>
              </w:rPr>
              <w:t>Recorder</w:t>
            </w:r>
            <w:proofErr w:type="spellEnd"/>
            <w:r w:rsidRPr="002228CC">
              <w:rPr>
                <w:rFonts w:ascii="Calibri" w:hAnsi="Calibri" w:cs="Arial"/>
                <w:sz w:val="22"/>
                <w:szCs w:val="22"/>
                <w:lang w:val="es-BO" w:eastAsia="es-BO"/>
              </w:rPr>
              <w:t xml:space="preserve">) </w:t>
            </w:r>
          </w:p>
          <w:p w:rsidR="007E5117" w:rsidRPr="002228CC" w:rsidRDefault="007E5117" w:rsidP="004137AC">
            <w:pPr>
              <w:autoSpaceDE w:val="0"/>
              <w:autoSpaceDN w:val="0"/>
              <w:adjustRightInd w:val="0"/>
              <w:jc w:val="both"/>
              <w:rPr>
                <w:rFonts w:ascii="Calibri" w:hAnsi="Calibri" w:cs="Arial"/>
                <w:sz w:val="22"/>
                <w:szCs w:val="22"/>
                <w:lang w:val="en-US" w:eastAsia="es-BO"/>
              </w:rPr>
            </w:pPr>
            <w:proofErr w:type="spellStart"/>
            <w:r w:rsidRPr="002228CC">
              <w:rPr>
                <w:rFonts w:ascii="Calibri" w:hAnsi="Calibri" w:cs="Arial"/>
                <w:sz w:val="22"/>
                <w:szCs w:val="22"/>
                <w:lang w:val="en-US" w:eastAsia="es-BO"/>
              </w:rPr>
              <w:t>i</w:t>
            </w:r>
            <w:proofErr w:type="spellEnd"/>
            <w:r w:rsidRPr="002228CC">
              <w:rPr>
                <w:rFonts w:ascii="Calibri" w:hAnsi="Calibri" w:cs="Arial"/>
                <w:sz w:val="22"/>
                <w:szCs w:val="22"/>
                <w:lang w:val="en-US" w:eastAsia="es-BO"/>
              </w:rPr>
              <w:t xml:space="preserve">) </w:t>
            </w:r>
            <w:proofErr w:type="spellStart"/>
            <w:r w:rsidRPr="002228CC">
              <w:rPr>
                <w:rFonts w:ascii="Calibri" w:hAnsi="Calibri" w:cs="Arial"/>
                <w:sz w:val="22"/>
                <w:szCs w:val="22"/>
                <w:lang w:val="en-US" w:eastAsia="es-BO"/>
              </w:rPr>
              <w:t>Equipo</w:t>
            </w:r>
            <w:proofErr w:type="spellEnd"/>
            <w:r w:rsidRPr="002228CC">
              <w:rPr>
                <w:rFonts w:ascii="Calibri" w:hAnsi="Calibri" w:cs="Arial"/>
                <w:sz w:val="22"/>
                <w:szCs w:val="22"/>
                <w:lang w:val="en-US" w:eastAsia="es-BO"/>
              </w:rPr>
              <w:t xml:space="preserve"> de TAS (Traffic Advisory System) o de TCAS (Traffic Alert and Collision Avoidance System); </w:t>
            </w:r>
          </w:p>
          <w:p w:rsidR="007E5117" w:rsidRPr="002228CC" w:rsidRDefault="007E5117" w:rsidP="004137AC">
            <w:pPr>
              <w:autoSpaceDE w:val="0"/>
              <w:autoSpaceDN w:val="0"/>
              <w:adjustRightInd w:val="0"/>
              <w:jc w:val="both"/>
              <w:rPr>
                <w:rFonts w:ascii="Calibri" w:hAnsi="Calibri" w:cs="Arial"/>
                <w:sz w:val="22"/>
                <w:szCs w:val="22"/>
                <w:lang w:val="en-US" w:eastAsia="es-BO"/>
              </w:rPr>
            </w:pPr>
            <w:r w:rsidRPr="002228CC">
              <w:rPr>
                <w:rFonts w:ascii="Calibri" w:hAnsi="Calibri" w:cs="Arial"/>
                <w:sz w:val="22"/>
                <w:szCs w:val="22"/>
                <w:lang w:val="en-US" w:eastAsia="es-BO"/>
              </w:rPr>
              <w:t xml:space="preserve">j) </w:t>
            </w:r>
            <w:proofErr w:type="spellStart"/>
            <w:r w:rsidRPr="002228CC">
              <w:rPr>
                <w:rFonts w:ascii="Calibri" w:hAnsi="Calibri" w:cs="Arial"/>
                <w:sz w:val="22"/>
                <w:szCs w:val="22"/>
                <w:lang w:val="en-US" w:eastAsia="es-BO"/>
              </w:rPr>
              <w:t>Equipo</w:t>
            </w:r>
            <w:proofErr w:type="spellEnd"/>
            <w:r w:rsidRPr="002228CC">
              <w:rPr>
                <w:rFonts w:ascii="Calibri" w:hAnsi="Calibri" w:cs="Arial"/>
                <w:sz w:val="22"/>
                <w:szCs w:val="22"/>
                <w:lang w:val="en-US" w:eastAsia="es-BO"/>
              </w:rPr>
              <w:t xml:space="preserve"> de Ground Proximity Warning System (GPWS) </w:t>
            </w: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k) Transmisor localizador de emergencia con funcionamiento automático por impacto, que posibilite emitir la señal en las frecuencias de 121.5 MHZ y 406 MHZ. </w:t>
            </w:r>
          </w:p>
          <w:p w:rsidR="007E5117" w:rsidRPr="002228CC" w:rsidRDefault="007E5117" w:rsidP="004137AC">
            <w:pPr>
              <w:autoSpaceDE w:val="0"/>
              <w:autoSpaceDN w:val="0"/>
              <w:adjustRightInd w:val="0"/>
              <w:jc w:val="both"/>
              <w:rPr>
                <w:rFonts w:ascii="Calibri" w:hAnsi="Calibri" w:cs="Arial"/>
                <w:sz w:val="22"/>
                <w:szCs w:val="22"/>
                <w:lang w:val="es-BO" w:eastAsia="es-BO"/>
              </w:rPr>
            </w:pPr>
          </w:p>
          <w:p w:rsidR="007E5117" w:rsidRPr="002228CC" w:rsidRDefault="007E5117" w:rsidP="004137AC">
            <w:pPr>
              <w:autoSpaceDE w:val="0"/>
              <w:autoSpaceDN w:val="0"/>
              <w:adjustRightInd w:val="0"/>
              <w:jc w:val="both"/>
              <w:rPr>
                <w:rFonts w:ascii="Calibri" w:hAnsi="Calibri" w:cs="Calibri"/>
                <w:sz w:val="22"/>
                <w:szCs w:val="22"/>
                <w:lang w:val="es-BO"/>
              </w:rPr>
            </w:pPr>
            <w:r w:rsidRPr="002228CC">
              <w:rPr>
                <w:rFonts w:ascii="Calibri" w:hAnsi="Calibri" w:cs="Arial"/>
                <w:sz w:val="22"/>
                <w:szCs w:val="22"/>
                <w:lang w:val="es-BO" w:eastAsia="es-BO"/>
              </w:rPr>
              <w:t>La aeronave con las características y equipos descritos anteriormente, será utilizada para el transporte de personal y/o carga designados por la empresa contratante en operaciones de vuelo.</w:t>
            </w:r>
          </w:p>
          <w:p w:rsidR="007E5117" w:rsidRDefault="007E5117" w:rsidP="004137AC">
            <w:pPr>
              <w:tabs>
                <w:tab w:val="left" w:pos="915"/>
              </w:tabs>
              <w:autoSpaceDE w:val="0"/>
              <w:autoSpaceDN w:val="0"/>
              <w:adjustRightInd w:val="0"/>
              <w:ind w:left="426"/>
              <w:jc w:val="both"/>
              <w:rPr>
                <w:rFonts w:ascii="Calibri" w:hAnsi="Calibri" w:cs="Calibri"/>
                <w:sz w:val="22"/>
                <w:szCs w:val="22"/>
                <w:lang w:val="es-BO"/>
              </w:rPr>
            </w:pPr>
          </w:p>
          <w:p w:rsidR="007E5117" w:rsidRPr="00431EBC" w:rsidRDefault="007E5117" w:rsidP="001A178A">
            <w:pPr>
              <w:numPr>
                <w:ilvl w:val="0"/>
                <w:numId w:val="30"/>
              </w:numPr>
              <w:autoSpaceDE w:val="0"/>
              <w:autoSpaceDN w:val="0"/>
              <w:adjustRightInd w:val="0"/>
              <w:ind w:left="426"/>
              <w:jc w:val="both"/>
              <w:rPr>
                <w:rFonts w:ascii="Calibri" w:hAnsi="Calibri" w:cs="Arial"/>
                <w:sz w:val="22"/>
                <w:szCs w:val="22"/>
                <w:lang w:val="es-BO" w:eastAsia="es-BO"/>
              </w:rPr>
            </w:pPr>
            <w:r>
              <w:rPr>
                <w:rFonts w:ascii="Calibri" w:hAnsi="Calibri" w:cs="Arial"/>
                <w:b/>
                <w:bCs/>
                <w:sz w:val="22"/>
                <w:szCs w:val="22"/>
                <w:lang w:val="es-BO" w:eastAsia="es-BO"/>
              </w:rPr>
              <w:t>Ruta (</w:t>
            </w:r>
            <w:r w:rsidRPr="003844E4">
              <w:rPr>
                <w:rFonts w:ascii="Calibri" w:hAnsi="Calibri" w:cs="Arial"/>
                <w:bCs/>
                <w:sz w:val="22"/>
                <w:szCs w:val="22"/>
                <w:lang w:val="es-BO" w:eastAsia="es-BO"/>
              </w:rPr>
              <w:t>Cada vuelo incluye Ida – Retorno</w:t>
            </w:r>
            <w:r>
              <w:rPr>
                <w:rFonts w:ascii="Calibri" w:hAnsi="Calibri" w:cs="Arial"/>
                <w:b/>
                <w:bCs/>
                <w:sz w:val="22"/>
                <w:szCs w:val="22"/>
                <w:lang w:val="es-BO" w:eastAsia="es-BO"/>
              </w:rPr>
              <w:t>)</w:t>
            </w:r>
          </w:p>
          <w:p w:rsidR="007E5117" w:rsidRPr="00431EBC" w:rsidRDefault="007E5117" w:rsidP="004137AC">
            <w:pPr>
              <w:autoSpaceDE w:val="0"/>
              <w:autoSpaceDN w:val="0"/>
              <w:adjustRightInd w:val="0"/>
              <w:ind w:left="426"/>
              <w:jc w:val="both"/>
              <w:rPr>
                <w:rFonts w:ascii="Calibri" w:hAnsi="Calibri" w:cs="Arial"/>
                <w:sz w:val="22"/>
                <w:szCs w:val="22"/>
                <w:lang w:val="es-BO" w:eastAsia="es-BO"/>
              </w:rPr>
            </w:pPr>
          </w:p>
          <w:p w:rsidR="007E5117" w:rsidRPr="002228CC" w:rsidRDefault="007E5117" w:rsidP="004137AC">
            <w:pPr>
              <w:autoSpaceDE w:val="0"/>
              <w:autoSpaceDN w:val="0"/>
              <w:adjustRightInd w:val="0"/>
              <w:ind w:left="426"/>
              <w:jc w:val="both"/>
              <w:rPr>
                <w:rFonts w:ascii="Calibri" w:hAnsi="Calibri" w:cs="Arial"/>
                <w:sz w:val="22"/>
                <w:szCs w:val="22"/>
                <w:lang w:val="es-BO" w:eastAsia="es-BO"/>
              </w:rPr>
            </w:pPr>
            <w:r>
              <w:rPr>
                <w:rFonts w:ascii="Calibri" w:hAnsi="Calibri" w:cs="Arial"/>
                <w:b/>
                <w:bCs/>
                <w:sz w:val="22"/>
                <w:szCs w:val="22"/>
                <w:lang w:val="es-BO" w:eastAsia="es-BO"/>
              </w:rPr>
              <w:t xml:space="preserve">Ida: </w:t>
            </w:r>
            <w:r w:rsidRPr="00431EBC">
              <w:rPr>
                <w:rFonts w:ascii="Calibri" w:hAnsi="Calibri" w:cs="Arial"/>
                <w:bCs/>
                <w:sz w:val="22"/>
                <w:szCs w:val="22"/>
                <w:lang w:val="es-BO" w:eastAsia="es-BO"/>
              </w:rPr>
              <w:t>Santa Cruz – Yacuiba</w:t>
            </w:r>
          </w:p>
          <w:p w:rsidR="007E5117" w:rsidRDefault="007E5117" w:rsidP="004137AC">
            <w:pPr>
              <w:tabs>
                <w:tab w:val="left" w:pos="915"/>
              </w:tabs>
              <w:autoSpaceDE w:val="0"/>
              <w:autoSpaceDN w:val="0"/>
              <w:adjustRightInd w:val="0"/>
              <w:ind w:left="426"/>
              <w:jc w:val="both"/>
              <w:rPr>
                <w:rFonts w:ascii="Calibri" w:hAnsi="Calibri" w:cs="Calibri"/>
                <w:sz w:val="22"/>
                <w:szCs w:val="22"/>
                <w:lang w:val="es-BO"/>
              </w:rPr>
            </w:pPr>
            <w:r>
              <w:rPr>
                <w:rFonts w:ascii="Calibri" w:hAnsi="Calibri" w:cs="Arial"/>
                <w:b/>
                <w:bCs/>
                <w:sz w:val="22"/>
                <w:szCs w:val="22"/>
                <w:lang w:val="es-BO" w:eastAsia="es-BO"/>
              </w:rPr>
              <w:t xml:space="preserve">Retorno: </w:t>
            </w:r>
            <w:r w:rsidRPr="00431EBC">
              <w:rPr>
                <w:rFonts w:ascii="Calibri" w:hAnsi="Calibri" w:cs="Arial"/>
                <w:bCs/>
                <w:sz w:val="22"/>
                <w:szCs w:val="22"/>
                <w:lang w:val="es-BO" w:eastAsia="es-BO"/>
              </w:rPr>
              <w:t>Yacuiba - Santa Cruz</w:t>
            </w:r>
          </w:p>
          <w:p w:rsidR="007E5117" w:rsidRPr="002228CC" w:rsidRDefault="007E5117" w:rsidP="004137AC">
            <w:pPr>
              <w:tabs>
                <w:tab w:val="left" w:pos="915"/>
              </w:tabs>
              <w:autoSpaceDE w:val="0"/>
              <w:autoSpaceDN w:val="0"/>
              <w:adjustRightInd w:val="0"/>
              <w:ind w:left="426"/>
              <w:jc w:val="both"/>
              <w:rPr>
                <w:rFonts w:ascii="Calibri" w:hAnsi="Calibri" w:cs="Calibri"/>
                <w:sz w:val="22"/>
                <w:szCs w:val="22"/>
                <w:lang w:val="es-BO"/>
              </w:rPr>
            </w:pPr>
          </w:p>
          <w:p w:rsidR="007E5117" w:rsidRPr="002228CC" w:rsidRDefault="007E5117" w:rsidP="001A178A">
            <w:pPr>
              <w:numPr>
                <w:ilvl w:val="0"/>
                <w:numId w:val="30"/>
              </w:numPr>
              <w:autoSpaceDE w:val="0"/>
              <w:autoSpaceDN w:val="0"/>
              <w:adjustRightInd w:val="0"/>
              <w:ind w:left="426"/>
              <w:jc w:val="both"/>
              <w:rPr>
                <w:rFonts w:ascii="Calibri" w:hAnsi="Calibri" w:cs="Arial"/>
                <w:sz w:val="22"/>
                <w:szCs w:val="22"/>
                <w:lang w:val="es-BO" w:eastAsia="es-BO"/>
              </w:rPr>
            </w:pPr>
            <w:r>
              <w:rPr>
                <w:rFonts w:ascii="Calibri" w:hAnsi="Calibri" w:cs="Arial"/>
                <w:b/>
                <w:bCs/>
                <w:sz w:val="22"/>
                <w:szCs w:val="22"/>
                <w:lang w:val="es-BO" w:eastAsia="es-BO"/>
              </w:rPr>
              <w:t>Programación d</w:t>
            </w:r>
            <w:r w:rsidRPr="002228CC">
              <w:rPr>
                <w:rFonts w:ascii="Calibri" w:hAnsi="Calibri" w:cs="Arial"/>
                <w:b/>
                <w:bCs/>
                <w:sz w:val="22"/>
                <w:szCs w:val="22"/>
                <w:lang w:val="es-BO" w:eastAsia="es-BO"/>
              </w:rPr>
              <w:t xml:space="preserve">e Vuelos </w:t>
            </w:r>
          </w:p>
          <w:p w:rsidR="007E5117" w:rsidRPr="002228CC" w:rsidRDefault="007E5117" w:rsidP="004137AC">
            <w:pPr>
              <w:autoSpaceDE w:val="0"/>
              <w:autoSpaceDN w:val="0"/>
              <w:adjustRightInd w:val="0"/>
              <w:jc w:val="both"/>
              <w:rPr>
                <w:rFonts w:ascii="Calibri" w:hAnsi="Calibri" w:cs="Arial"/>
                <w:sz w:val="22"/>
                <w:szCs w:val="22"/>
                <w:lang w:val="es-BO" w:eastAsia="es-BO"/>
              </w:rPr>
            </w:pP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El principal uso del servicio aéreo está destinado a cubrir vuelos eventuales y de emergencia para el personal de la GOP. Los mismos que serán a requerimiento de la Gerencia de Operación de Plantas.</w:t>
            </w: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 </w:t>
            </w: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La programación de vuelos será comunicada en forma escrita, usando para tal efecto el documento de autorización de servicio.</w:t>
            </w:r>
          </w:p>
          <w:p w:rsidR="007E5117" w:rsidRPr="002228CC" w:rsidRDefault="007E5117" w:rsidP="004137AC">
            <w:pPr>
              <w:tabs>
                <w:tab w:val="left" w:pos="915"/>
              </w:tabs>
              <w:autoSpaceDE w:val="0"/>
              <w:autoSpaceDN w:val="0"/>
              <w:adjustRightInd w:val="0"/>
              <w:jc w:val="both"/>
              <w:rPr>
                <w:rFonts w:ascii="Calibri" w:hAnsi="Calibri" w:cs="Calibri"/>
                <w:sz w:val="22"/>
                <w:szCs w:val="22"/>
                <w:lang w:val="es-BO"/>
              </w:rPr>
            </w:pPr>
          </w:p>
          <w:p w:rsidR="007E5117" w:rsidRPr="002228CC" w:rsidRDefault="007E5117" w:rsidP="001A178A">
            <w:pPr>
              <w:numPr>
                <w:ilvl w:val="0"/>
                <w:numId w:val="30"/>
              </w:numPr>
              <w:tabs>
                <w:tab w:val="left" w:pos="426"/>
              </w:tabs>
              <w:autoSpaceDE w:val="0"/>
              <w:autoSpaceDN w:val="0"/>
              <w:adjustRightInd w:val="0"/>
              <w:ind w:left="426"/>
              <w:jc w:val="both"/>
              <w:rPr>
                <w:rFonts w:ascii="Calibri" w:hAnsi="Calibri" w:cs="Calibri"/>
                <w:sz w:val="22"/>
                <w:szCs w:val="22"/>
                <w:u w:val="single"/>
                <w:lang w:val="es-BO"/>
              </w:rPr>
            </w:pPr>
            <w:r w:rsidRPr="002228CC">
              <w:rPr>
                <w:rFonts w:ascii="Calibri" w:hAnsi="Calibri" w:cs="Calibri"/>
                <w:b/>
                <w:sz w:val="22"/>
                <w:szCs w:val="22"/>
                <w:lang w:val="es-BO"/>
              </w:rPr>
              <w:t>Frecuencia del Servicio</w:t>
            </w:r>
            <w:r w:rsidRPr="002228CC">
              <w:rPr>
                <w:rFonts w:ascii="Calibri" w:hAnsi="Calibri" w:cs="Calibri"/>
                <w:sz w:val="22"/>
                <w:szCs w:val="22"/>
                <w:lang w:val="es-BO"/>
              </w:rPr>
              <w:t>.</w:t>
            </w:r>
          </w:p>
          <w:p w:rsidR="007E5117" w:rsidRPr="002228CC" w:rsidRDefault="007E5117" w:rsidP="004137AC">
            <w:pPr>
              <w:tabs>
                <w:tab w:val="left" w:pos="426"/>
              </w:tabs>
              <w:autoSpaceDE w:val="0"/>
              <w:autoSpaceDN w:val="0"/>
              <w:adjustRightInd w:val="0"/>
              <w:ind w:left="426"/>
              <w:jc w:val="both"/>
              <w:rPr>
                <w:rFonts w:ascii="Calibri" w:hAnsi="Calibri" w:cs="Calibri"/>
                <w:sz w:val="22"/>
                <w:szCs w:val="22"/>
                <w:u w:val="single"/>
                <w:lang w:val="es-BO"/>
              </w:rPr>
            </w:pPr>
          </w:p>
          <w:p w:rsidR="007E5117" w:rsidRPr="002228CC" w:rsidRDefault="007E5117" w:rsidP="004137AC">
            <w:pPr>
              <w:tabs>
                <w:tab w:val="left" w:pos="915"/>
              </w:tabs>
              <w:autoSpaceDE w:val="0"/>
              <w:autoSpaceDN w:val="0"/>
              <w:adjustRightInd w:val="0"/>
              <w:jc w:val="both"/>
              <w:rPr>
                <w:rFonts w:ascii="Calibri" w:hAnsi="Calibri" w:cs="Calibri"/>
                <w:sz w:val="22"/>
                <w:szCs w:val="22"/>
              </w:rPr>
            </w:pPr>
            <w:r w:rsidRPr="002228CC">
              <w:rPr>
                <w:rFonts w:ascii="Calibri" w:hAnsi="Calibri" w:cs="Calibri"/>
                <w:sz w:val="22"/>
                <w:szCs w:val="22"/>
                <w:lang w:val="es-BO"/>
              </w:rPr>
              <w:t xml:space="preserve">El servicio a prestar </w:t>
            </w:r>
            <w:r w:rsidRPr="002228CC">
              <w:rPr>
                <w:rFonts w:ascii="Calibri" w:hAnsi="Calibri" w:cs="Calibri"/>
                <w:b/>
                <w:sz w:val="22"/>
                <w:szCs w:val="22"/>
                <w:lang w:val="es-BO"/>
              </w:rPr>
              <w:t>será ejecutado solo a requerimiento de YPFB - Gerencia de Operación de Plantas.</w:t>
            </w:r>
            <w:r w:rsidRPr="002228CC">
              <w:rPr>
                <w:rFonts w:ascii="Calibri" w:hAnsi="Calibri" w:cs="Calibri"/>
                <w:sz w:val="22"/>
                <w:szCs w:val="22"/>
              </w:rPr>
              <w:t xml:space="preserve"> </w:t>
            </w:r>
          </w:p>
          <w:p w:rsidR="007E5117" w:rsidRPr="002228CC" w:rsidRDefault="007E5117" w:rsidP="004137AC">
            <w:pPr>
              <w:tabs>
                <w:tab w:val="left" w:pos="915"/>
              </w:tabs>
              <w:autoSpaceDE w:val="0"/>
              <w:autoSpaceDN w:val="0"/>
              <w:adjustRightInd w:val="0"/>
              <w:ind w:left="426"/>
              <w:jc w:val="both"/>
              <w:rPr>
                <w:rFonts w:ascii="Calibri" w:hAnsi="Calibri" w:cs="Calibri"/>
                <w:sz w:val="22"/>
                <w:szCs w:val="22"/>
              </w:rPr>
            </w:pPr>
          </w:p>
          <w:p w:rsidR="007E5117" w:rsidRPr="002228CC" w:rsidRDefault="007E5117" w:rsidP="004137AC">
            <w:pPr>
              <w:autoSpaceDE w:val="0"/>
              <w:autoSpaceDN w:val="0"/>
              <w:adjustRightInd w:val="0"/>
              <w:spacing w:after="131"/>
              <w:jc w:val="both"/>
              <w:rPr>
                <w:rFonts w:ascii="Calibri" w:hAnsi="Calibri" w:cs="Arial"/>
                <w:sz w:val="22"/>
                <w:szCs w:val="22"/>
                <w:lang w:val="es-BO" w:eastAsia="es-BO"/>
              </w:rPr>
            </w:pPr>
            <w:r w:rsidRPr="002228CC">
              <w:rPr>
                <w:rFonts w:ascii="Calibri" w:hAnsi="Calibri" w:cs="Arial"/>
                <w:sz w:val="22"/>
                <w:szCs w:val="22"/>
                <w:lang w:val="es-BO" w:eastAsia="es-BO"/>
              </w:rPr>
              <w:t xml:space="preserve">En caso de sustitución de la aeronave contratada, la aeronave sustituta deberá ser del mismo modelo o de un modelo técnicamente superior al especificado contractualmente, debiendo ser respetadas como mínimas las características de desempeño y equipamiento del avión sustituido. </w:t>
            </w:r>
          </w:p>
          <w:p w:rsidR="007E5117" w:rsidRPr="002228CC" w:rsidRDefault="007E5117" w:rsidP="004137AC">
            <w:pPr>
              <w:tabs>
                <w:tab w:val="left" w:pos="915"/>
              </w:tabs>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En caso de ser requerida la aeronave para atender vuelos de emergencia médica y/</w:t>
            </w:r>
            <w:proofErr w:type="spellStart"/>
            <w:r w:rsidRPr="002228CC">
              <w:rPr>
                <w:rFonts w:ascii="Calibri" w:hAnsi="Calibri" w:cs="Arial"/>
                <w:sz w:val="22"/>
                <w:szCs w:val="22"/>
                <w:lang w:val="es-BO" w:eastAsia="es-BO"/>
              </w:rPr>
              <w:t>o</w:t>
            </w:r>
            <w:proofErr w:type="spellEnd"/>
            <w:r w:rsidRPr="002228CC">
              <w:rPr>
                <w:rFonts w:ascii="Calibri" w:hAnsi="Calibri" w:cs="Arial"/>
                <w:sz w:val="22"/>
                <w:szCs w:val="22"/>
                <w:lang w:val="es-BO" w:eastAsia="es-BO"/>
              </w:rPr>
              <w:t xml:space="preserve"> operativa, la contratista deberá realizar las modificaciones necesarias y colocar los equipos médicos u otros que sean requeridos para atender este tipo de vuelos debiendo estar habilitado en una hora como máximo para vuelo, el procedimiento se realizara en coordinación entre partes para este tipo de servicio.</w:t>
            </w:r>
          </w:p>
          <w:p w:rsidR="007E5117" w:rsidRPr="002228CC" w:rsidRDefault="007E5117" w:rsidP="004137AC">
            <w:pPr>
              <w:tabs>
                <w:tab w:val="left" w:pos="915"/>
              </w:tabs>
              <w:autoSpaceDE w:val="0"/>
              <w:autoSpaceDN w:val="0"/>
              <w:adjustRightInd w:val="0"/>
              <w:jc w:val="both"/>
              <w:rPr>
                <w:rFonts w:ascii="Calibri" w:hAnsi="Calibri" w:cs="Calibri"/>
                <w:b/>
                <w:sz w:val="22"/>
                <w:szCs w:val="22"/>
                <w:lang w:val="es-BO"/>
              </w:rPr>
            </w:pPr>
          </w:p>
          <w:p w:rsidR="007E5117" w:rsidRPr="002228CC" w:rsidRDefault="007E5117" w:rsidP="004137AC">
            <w:pPr>
              <w:tabs>
                <w:tab w:val="left" w:pos="915"/>
              </w:tabs>
              <w:autoSpaceDE w:val="0"/>
              <w:autoSpaceDN w:val="0"/>
              <w:adjustRightInd w:val="0"/>
              <w:jc w:val="both"/>
              <w:rPr>
                <w:rFonts w:ascii="Calibri" w:hAnsi="Calibri" w:cs="Calibri"/>
                <w:b/>
                <w:sz w:val="22"/>
                <w:szCs w:val="22"/>
                <w:lang w:val="es-BO"/>
              </w:rPr>
            </w:pPr>
            <w:r w:rsidRPr="002228CC">
              <w:rPr>
                <w:rFonts w:ascii="Calibri" w:hAnsi="Calibri" w:cs="Calibri"/>
                <w:b/>
                <w:sz w:val="22"/>
                <w:szCs w:val="22"/>
                <w:lang w:val="es-BO"/>
              </w:rPr>
              <w:t xml:space="preserve">ITEM 4. SERVICIO DE OPERACIÓN NOCTURNA VIRU </w:t>
            </w:r>
            <w:proofErr w:type="spellStart"/>
            <w:r w:rsidRPr="002228CC">
              <w:rPr>
                <w:rFonts w:ascii="Calibri" w:hAnsi="Calibri" w:cs="Calibri"/>
                <w:b/>
                <w:sz w:val="22"/>
                <w:szCs w:val="22"/>
                <w:lang w:val="es-BO"/>
              </w:rPr>
              <w:t>VIRU</w:t>
            </w:r>
            <w:proofErr w:type="spellEnd"/>
            <w:r w:rsidRPr="002228CC">
              <w:rPr>
                <w:rFonts w:ascii="Calibri" w:hAnsi="Calibri" w:cs="Calibri"/>
                <w:b/>
                <w:sz w:val="22"/>
                <w:szCs w:val="22"/>
                <w:lang w:val="es-BO"/>
              </w:rPr>
              <w:t xml:space="preserve"> TRANSPORTE AÉREO PARA 19 PASAJEROS Y  TRANSPORTE AÉREO PARA 7 PASAJEROS CON CAPACIDAD DE 800 KG.</w:t>
            </w:r>
          </w:p>
          <w:p w:rsidR="007E5117" w:rsidRPr="002228CC" w:rsidRDefault="007E5117" w:rsidP="004137AC">
            <w:pPr>
              <w:tabs>
                <w:tab w:val="left" w:pos="915"/>
              </w:tabs>
              <w:autoSpaceDE w:val="0"/>
              <w:autoSpaceDN w:val="0"/>
              <w:adjustRightInd w:val="0"/>
              <w:jc w:val="both"/>
              <w:rPr>
                <w:rFonts w:ascii="Calibri" w:hAnsi="Calibri" w:cs="Calibri"/>
                <w:sz w:val="22"/>
                <w:szCs w:val="22"/>
                <w:lang w:val="es-BO"/>
              </w:rPr>
            </w:pPr>
          </w:p>
          <w:p w:rsidR="007E5117" w:rsidRPr="002228CC" w:rsidRDefault="007E5117" w:rsidP="004137AC">
            <w:pPr>
              <w:tabs>
                <w:tab w:val="left" w:pos="915"/>
              </w:tabs>
              <w:autoSpaceDE w:val="0"/>
              <w:autoSpaceDN w:val="0"/>
              <w:adjustRightInd w:val="0"/>
              <w:jc w:val="both"/>
              <w:rPr>
                <w:rFonts w:ascii="Calibri" w:hAnsi="Calibri" w:cs="Calibri"/>
                <w:sz w:val="22"/>
                <w:szCs w:val="22"/>
                <w:lang w:val="es-BO"/>
              </w:rPr>
            </w:pPr>
            <w:r w:rsidRPr="002228CC">
              <w:rPr>
                <w:rFonts w:ascii="Calibri" w:hAnsi="Calibri" w:cs="Calibri"/>
                <w:sz w:val="22"/>
                <w:szCs w:val="22"/>
                <w:lang w:val="es-BO"/>
              </w:rPr>
              <w:t>A requerimiento de YPFB-GOP, solicitara adicionalmente el mencionado servicio por la siguiente causa:</w:t>
            </w:r>
          </w:p>
          <w:p w:rsidR="007E5117" w:rsidRPr="002228CC" w:rsidRDefault="007E5117" w:rsidP="004137AC">
            <w:pPr>
              <w:tabs>
                <w:tab w:val="left" w:pos="915"/>
              </w:tabs>
              <w:autoSpaceDE w:val="0"/>
              <w:autoSpaceDN w:val="0"/>
              <w:adjustRightInd w:val="0"/>
              <w:ind w:left="720"/>
              <w:jc w:val="both"/>
              <w:rPr>
                <w:rFonts w:ascii="Calibri" w:hAnsi="Calibri" w:cs="Calibri"/>
                <w:sz w:val="22"/>
                <w:szCs w:val="22"/>
                <w:lang w:val="es-BO"/>
              </w:rPr>
            </w:pPr>
          </w:p>
          <w:p w:rsidR="007E5117" w:rsidRPr="002228CC" w:rsidRDefault="007E5117" w:rsidP="004137AC">
            <w:pPr>
              <w:tabs>
                <w:tab w:val="left" w:pos="915"/>
              </w:tabs>
              <w:autoSpaceDE w:val="0"/>
              <w:autoSpaceDN w:val="0"/>
              <w:adjustRightInd w:val="0"/>
              <w:jc w:val="both"/>
              <w:rPr>
                <w:rFonts w:ascii="Calibri" w:hAnsi="Calibri" w:cs="Calibri"/>
                <w:sz w:val="22"/>
                <w:szCs w:val="22"/>
                <w:lang w:val="es-BO"/>
              </w:rPr>
            </w:pPr>
            <w:r w:rsidRPr="002228CC">
              <w:rPr>
                <w:rFonts w:ascii="Calibri" w:hAnsi="Calibri" w:cs="Calibri"/>
                <w:sz w:val="22"/>
                <w:szCs w:val="22"/>
                <w:lang w:val="es-BO"/>
              </w:rPr>
              <w:t>En caso de solicitar cambio de horario y que los mismos sean de llegada a destino final en horario nocturno.</w:t>
            </w:r>
          </w:p>
          <w:p w:rsidR="007E5117" w:rsidRDefault="007E5117" w:rsidP="004137AC">
            <w:pPr>
              <w:tabs>
                <w:tab w:val="left" w:pos="915"/>
              </w:tabs>
              <w:autoSpaceDE w:val="0"/>
              <w:autoSpaceDN w:val="0"/>
              <w:adjustRightInd w:val="0"/>
              <w:jc w:val="both"/>
              <w:rPr>
                <w:rFonts w:ascii="Calibri" w:hAnsi="Calibri" w:cs="Calibri"/>
                <w:b/>
                <w:sz w:val="22"/>
                <w:szCs w:val="22"/>
                <w:lang w:val="es-BO"/>
              </w:rPr>
            </w:pPr>
          </w:p>
          <w:p w:rsidR="007E5117" w:rsidRPr="002228CC" w:rsidRDefault="007E5117" w:rsidP="004137AC">
            <w:pPr>
              <w:tabs>
                <w:tab w:val="left" w:pos="915"/>
              </w:tabs>
              <w:autoSpaceDE w:val="0"/>
              <w:autoSpaceDN w:val="0"/>
              <w:adjustRightInd w:val="0"/>
              <w:jc w:val="both"/>
              <w:rPr>
                <w:rFonts w:ascii="Calibri" w:hAnsi="Calibri" w:cs="Calibri"/>
                <w:b/>
                <w:sz w:val="22"/>
                <w:szCs w:val="22"/>
                <w:lang w:val="es-BO"/>
              </w:rPr>
            </w:pPr>
          </w:p>
          <w:p w:rsidR="007E5117" w:rsidRPr="002228CC" w:rsidRDefault="007E5117" w:rsidP="004137AC">
            <w:pPr>
              <w:tabs>
                <w:tab w:val="left" w:pos="915"/>
              </w:tabs>
              <w:autoSpaceDE w:val="0"/>
              <w:autoSpaceDN w:val="0"/>
              <w:adjustRightInd w:val="0"/>
              <w:jc w:val="both"/>
              <w:rPr>
                <w:rFonts w:ascii="Calibri" w:hAnsi="Calibri" w:cs="Calibri"/>
                <w:b/>
                <w:sz w:val="22"/>
                <w:szCs w:val="22"/>
                <w:lang w:val="es-BO"/>
              </w:rPr>
            </w:pPr>
            <w:r w:rsidRPr="002228CC">
              <w:rPr>
                <w:rFonts w:ascii="Calibri" w:hAnsi="Calibri" w:cs="Calibri"/>
                <w:b/>
                <w:sz w:val="22"/>
                <w:szCs w:val="22"/>
                <w:lang w:val="es-BO"/>
              </w:rPr>
              <w:t xml:space="preserve">ITEM 5. SERVICIO DE OPERACIÓN NOCTURNA VIRU </w:t>
            </w:r>
            <w:proofErr w:type="spellStart"/>
            <w:r w:rsidRPr="002228CC">
              <w:rPr>
                <w:rFonts w:ascii="Calibri" w:hAnsi="Calibri" w:cs="Calibri"/>
                <w:b/>
                <w:sz w:val="22"/>
                <w:szCs w:val="22"/>
                <w:lang w:val="es-BO"/>
              </w:rPr>
              <w:t>VIRU</w:t>
            </w:r>
            <w:proofErr w:type="spellEnd"/>
            <w:r w:rsidRPr="002228CC">
              <w:rPr>
                <w:rFonts w:ascii="Calibri" w:hAnsi="Calibri" w:cs="Calibri"/>
                <w:b/>
                <w:sz w:val="22"/>
                <w:szCs w:val="22"/>
                <w:lang w:val="es-BO"/>
              </w:rPr>
              <w:t xml:space="preserve"> TRANSPORTE AÉREO PARA 7 PASAJEROS CON CAPACIDAD 700 KG.</w:t>
            </w:r>
          </w:p>
          <w:p w:rsidR="007E5117" w:rsidRPr="002228CC" w:rsidRDefault="007E5117" w:rsidP="004137AC">
            <w:pPr>
              <w:tabs>
                <w:tab w:val="left" w:pos="915"/>
              </w:tabs>
              <w:autoSpaceDE w:val="0"/>
              <w:autoSpaceDN w:val="0"/>
              <w:adjustRightInd w:val="0"/>
              <w:jc w:val="both"/>
              <w:rPr>
                <w:rFonts w:ascii="Calibri" w:hAnsi="Calibri" w:cs="Calibri"/>
                <w:sz w:val="22"/>
                <w:szCs w:val="22"/>
                <w:lang w:val="es-BO"/>
              </w:rPr>
            </w:pPr>
          </w:p>
          <w:p w:rsidR="007E5117" w:rsidRPr="002228CC" w:rsidRDefault="007E5117" w:rsidP="004137AC">
            <w:pPr>
              <w:tabs>
                <w:tab w:val="left" w:pos="915"/>
              </w:tabs>
              <w:autoSpaceDE w:val="0"/>
              <w:autoSpaceDN w:val="0"/>
              <w:adjustRightInd w:val="0"/>
              <w:jc w:val="both"/>
              <w:rPr>
                <w:rFonts w:ascii="Calibri" w:hAnsi="Calibri" w:cs="Calibri"/>
                <w:sz w:val="22"/>
                <w:szCs w:val="22"/>
                <w:lang w:val="es-BO"/>
              </w:rPr>
            </w:pPr>
            <w:r w:rsidRPr="002228CC">
              <w:rPr>
                <w:rFonts w:ascii="Calibri" w:hAnsi="Calibri" w:cs="Calibri"/>
                <w:sz w:val="22"/>
                <w:szCs w:val="22"/>
                <w:lang w:val="es-BO"/>
              </w:rPr>
              <w:t>A requerimiento de YPFB-GOP, solicitara adicionalmente el mencionado servicio por la siguiente causa:</w:t>
            </w:r>
          </w:p>
          <w:p w:rsidR="007E5117" w:rsidRPr="002228CC" w:rsidRDefault="007E5117" w:rsidP="004137AC">
            <w:pPr>
              <w:tabs>
                <w:tab w:val="left" w:pos="915"/>
              </w:tabs>
              <w:autoSpaceDE w:val="0"/>
              <w:autoSpaceDN w:val="0"/>
              <w:adjustRightInd w:val="0"/>
              <w:jc w:val="both"/>
              <w:rPr>
                <w:rFonts w:ascii="Calibri" w:hAnsi="Calibri" w:cs="Calibri"/>
                <w:sz w:val="22"/>
                <w:szCs w:val="22"/>
                <w:lang w:val="es-BO"/>
              </w:rPr>
            </w:pPr>
          </w:p>
          <w:p w:rsidR="007E5117" w:rsidRPr="002228CC" w:rsidRDefault="007E5117" w:rsidP="004137AC">
            <w:pPr>
              <w:tabs>
                <w:tab w:val="left" w:pos="915"/>
              </w:tabs>
              <w:autoSpaceDE w:val="0"/>
              <w:autoSpaceDN w:val="0"/>
              <w:adjustRightInd w:val="0"/>
              <w:jc w:val="both"/>
              <w:rPr>
                <w:rFonts w:ascii="Calibri" w:hAnsi="Calibri" w:cs="Calibri"/>
                <w:sz w:val="22"/>
                <w:szCs w:val="22"/>
                <w:lang w:val="es-BO"/>
              </w:rPr>
            </w:pPr>
            <w:r w:rsidRPr="002228CC">
              <w:rPr>
                <w:rFonts w:ascii="Calibri" w:hAnsi="Calibri" w:cs="Calibri"/>
                <w:sz w:val="22"/>
                <w:szCs w:val="22"/>
                <w:lang w:val="es-BO"/>
              </w:rPr>
              <w:t>En caso de solicitar cambio de horario y que los mismos sean de llegada a destino final en horario nocturno.</w:t>
            </w:r>
          </w:p>
          <w:p w:rsidR="007E5117" w:rsidRPr="002228CC" w:rsidRDefault="007E5117" w:rsidP="004137AC">
            <w:pPr>
              <w:tabs>
                <w:tab w:val="left" w:pos="915"/>
              </w:tabs>
              <w:autoSpaceDE w:val="0"/>
              <w:autoSpaceDN w:val="0"/>
              <w:adjustRightInd w:val="0"/>
              <w:jc w:val="both"/>
              <w:rPr>
                <w:rFonts w:ascii="Calibri" w:hAnsi="Calibri" w:cs="Calibri"/>
                <w:b/>
                <w:sz w:val="22"/>
                <w:szCs w:val="22"/>
                <w:lang w:val="es-BO"/>
              </w:rPr>
            </w:pPr>
          </w:p>
          <w:p w:rsidR="007E5117" w:rsidRPr="002228CC" w:rsidRDefault="007E5117" w:rsidP="004137AC">
            <w:pPr>
              <w:tabs>
                <w:tab w:val="left" w:pos="915"/>
              </w:tabs>
              <w:autoSpaceDE w:val="0"/>
              <w:autoSpaceDN w:val="0"/>
              <w:adjustRightInd w:val="0"/>
              <w:jc w:val="both"/>
              <w:rPr>
                <w:rFonts w:ascii="Calibri" w:hAnsi="Calibri" w:cs="Calibri"/>
                <w:b/>
                <w:sz w:val="22"/>
                <w:szCs w:val="22"/>
                <w:lang w:val="es-BO"/>
              </w:rPr>
            </w:pPr>
            <w:r w:rsidRPr="002228CC">
              <w:rPr>
                <w:rFonts w:ascii="Calibri" w:hAnsi="Calibri" w:cs="Calibri"/>
                <w:b/>
                <w:sz w:val="22"/>
                <w:szCs w:val="22"/>
                <w:lang w:val="es-BO"/>
              </w:rPr>
              <w:t xml:space="preserve">ITEM 6. SERVICIO DE PERNOCTE YACUIBA </w:t>
            </w:r>
          </w:p>
          <w:p w:rsidR="007E5117" w:rsidRPr="002228CC" w:rsidRDefault="007E5117" w:rsidP="004137AC">
            <w:pPr>
              <w:tabs>
                <w:tab w:val="left" w:pos="915"/>
              </w:tabs>
              <w:autoSpaceDE w:val="0"/>
              <w:autoSpaceDN w:val="0"/>
              <w:adjustRightInd w:val="0"/>
              <w:jc w:val="both"/>
              <w:rPr>
                <w:rFonts w:ascii="Calibri" w:hAnsi="Calibri" w:cs="Calibri"/>
                <w:b/>
                <w:color w:val="FF0000"/>
                <w:sz w:val="22"/>
                <w:szCs w:val="22"/>
                <w:lang w:val="es-BO"/>
              </w:rPr>
            </w:pPr>
          </w:p>
          <w:p w:rsidR="007E5117" w:rsidRPr="002228CC" w:rsidRDefault="007E5117" w:rsidP="004137AC">
            <w:pPr>
              <w:tabs>
                <w:tab w:val="left" w:pos="915"/>
              </w:tabs>
              <w:autoSpaceDE w:val="0"/>
              <w:autoSpaceDN w:val="0"/>
              <w:adjustRightInd w:val="0"/>
              <w:jc w:val="both"/>
              <w:rPr>
                <w:rFonts w:ascii="Calibri" w:hAnsi="Calibri" w:cs="Calibri"/>
                <w:sz w:val="22"/>
                <w:szCs w:val="22"/>
                <w:lang w:val="es-BO"/>
              </w:rPr>
            </w:pPr>
            <w:r w:rsidRPr="002228CC">
              <w:rPr>
                <w:rFonts w:ascii="Calibri" w:hAnsi="Calibri" w:cs="Calibri"/>
                <w:sz w:val="22"/>
                <w:szCs w:val="22"/>
                <w:lang w:val="es-BO"/>
              </w:rPr>
              <w:t>Este servicio se activara a requerimiento de YPFB y de manera excepcional por las siguientes causas, previa aprobación de YPFB e informe de justificación por parte de la contratista:</w:t>
            </w:r>
          </w:p>
          <w:p w:rsidR="007E5117" w:rsidRPr="002228CC" w:rsidRDefault="007E5117" w:rsidP="004137AC">
            <w:pPr>
              <w:tabs>
                <w:tab w:val="left" w:pos="915"/>
              </w:tabs>
              <w:autoSpaceDE w:val="0"/>
              <w:autoSpaceDN w:val="0"/>
              <w:adjustRightInd w:val="0"/>
              <w:jc w:val="both"/>
              <w:rPr>
                <w:rFonts w:ascii="Calibri" w:hAnsi="Calibri" w:cs="Calibri"/>
                <w:sz w:val="22"/>
                <w:szCs w:val="22"/>
                <w:lang w:val="es-BO"/>
              </w:rPr>
            </w:pPr>
          </w:p>
          <w:p w:rsidR="007E5117" w:rsidRPr="002228CC" w:rsidRDefault="007E5117" w:rsidP="001A178A">
            <w:pPr>
              <w:numPr>
                <w:ilvl w:val="0"/>
                <w:numId w:val="31"/>
              </w:numPr>
              <w:tabs>
                <w:tab w:val="left" w:pos="915"/>
              </w:tabs>
              <w:autoSpaceDE w:val="0"/>
              <w:autoSpaceDN w:val="0"/>
              <w:adjustRightInd w:val="0"/>
              <w:jc w:val="both"/>
              <w:rPr>
                <w:rFonts w:ascii="Calibri" w:hAnsi="Calibri" w:cs="Calibri"/>
                <w:sz w:val="22"/>
                <w:szCs w:val="22"/>
                <w:lang w:val="es-BO"/>
              </w:rPr>
            </w:pPr>
            <w:r w:rsidRPr="002228CC">
              <w:rPr>
                <w:rFonts w:ascii="Calibri" w:hAnsi="Calibri" w:cs="Calibri"/>
                <w:sz w:val="22"/>
                <w:szCs w:val="22"/>
                <w:lang w:val="es-BO"/>
              </w:rPr>
              <w:t>Mal tiempo (malas condiciones climatológicas – Yacuiba)</w:t>
            </w:r>
          </w:p>
          <w:p w:rsidR="007E5117" w:rsidRPr="002228CC" w:rsidRDefault="007E5117" w:rsidP="001A178A">
            <w:pPr>
              <w:numPr>
                <w:ilvl w:val="0"/>
                <w:numId w:val="31"/>
              </w:numPr>
              <w:tabs>
                <w:tab w:val="left" w:pos="915"/>
              </w:tabs>
              <w:autoSpaceDE w:val="0"/>
              <w:autoSpaceDN w:val="0"/>
              <w:adjustRightInd w:val="0"/>
              <w:jc w:val="both"/>
              <w:rPr>
                <w:rFonts w:ascii="Calibri" w:hAnsi="Calibri" w:cs="Calibri"/>
                <w:sz w:val="22"/>
                <w:szCs w:val="22"/>
                <w:lang w:val="es-BO"/>
              </w:rPr>
            </w:pPr>
            <w:r w:rsidRPr="002228CC">
              <w:rPr>
                <w:rFonts w:ascii="Calibri" w:hAnsi="Calibri" w:cs="Calibri"/>
                <w:sz w:val="22"/>
                <w:szCs w:val="22"/>
                <w:lang w:val="es-BO"/>
              </w:rPr>
              <w:t>Convulsión social (Yacuiba)</w:t>
            </w:r>
          </w:p>
          <w:p w:rsidR="007E5117" w:rsidRPr="002228CC" w:rsidRDefault="007E5117" w:rsidP="001A178A">
            <w:pPr>
              <w:numPr>
                <w:ilvl w:val="0"/>
                <w:numId w:val="31"/>
              </w:numPr>
              <w:tabs>
                <w:tab w:val="left" w:pos="915"/>
              </w:tabs>
              <w:autoSpaceDE w:val="0"/>
              <w:autoSpaceDN w:val="0"/>
              <w:adjustRightInd w:val="0"/>
              <w:jc w:val="both"/>
              <w:rPr>
                <w:rFonts w:ascii="Calibri" w:hAnsi="Calibri" w:cs="Calibri"/>
                <w:sz w:val="22"/>
                <w:szCs w:val="22"/>
                <w:lang w:val="es-BO"/>
              </w:rPr>
            </w:pPr>
            <w:r w:rsidRPr="002228CC">
              <w:rPr>
                <w:rFonts w:ascii="Calibri" w:hAnsi="Calibri" w:cs="Calibri"/>
                <w:sz w:val="22"/>
                <w:szCs w:val="22"/>
                <w:lang w:val="es-BO"/>
              </w:rPr>
              <w:t>Mantenimiento de aeropuerto (Yacuiba)</w:t>
            </w:r>
          </w:p>
          <w:p w:rsidR="007E5117" w:rsidRPr="002228CC" w:rsidRDefault="007E5117" w:rsidP="001A178A">
            <w:pPr>
              <w:numPr>
                <w:ilvl w:val="0"/>
                <w:numId w:val="31"/>
              </w:numPr>
              <w:tabs>
                <w:tab w:val="left" w:pos="915"/>
              </w:tabs>
              <w:autoSpaceDE w:val="0"/>
              <w:autoSpaceDN w:val="0"/>
              <w:adjustRightInd w:val="0"/>
              <w:jc w:val="both"/>
              <w:rPr>
                <w:rFonts w:ascii="Calibri" w:hAnsi="Calibri" w:cs="Calibri"/>
                <w:sz w:val="22"/>
                <w:szCs w:val="22"/>
                <w:lang w:val="es-BO"/>
              </w:rPr>
            </w:pPr>
            <w:r w:rsidRPr="002228CC">
              <w:rPr>
                <w:rFonts w:ascii="Calibri" w:hAnsi="Calibri" w:cs="Calibri"/>
                <w:sz w:val="22"/>
                <w:szCs w:val="22"/>
                <w:lang w:val="es-BO"/>
              </w:rPr>
              <w:t>Por actividades propias de YPFB-GOP (Yacuiba)</w:t>
            </w:r>
          </w:p>
          <w:p w:rsidR="007E5117" w:rsidRPr="002228CC" w:rsidRDefault="007E5117" w:rsidP="004137AC">
            <w:pPr>
              <w:tabs>
                <w:tab w:val="left" w:pos="915"/>
              </w:tabs>
              <w:autoSpaceDE w:val="0"/>
              <w:autoSpaceDN w:val="0"/>
              <w:adjustRightInd w:val="0"/>
              <w:jc w:val="both"/>
              <w:rPr>
                <w:rFonts w:ascii="Calibri" w:hAnsi="Calibri" w:cs="Calibri"/>
                <w:b/>
                <w:sz w:val="22"/>
                <w:szCs w:val="22"/>
                <w:lang w:val="es-BO"/>
              </w:rPr>
            </w:pPr>
          </w:p>
          <w:p w:rsidR="007E5117" w:rsidRPr="002228CC" w:rsidRDefault="007E5117" w:rsidP="004137AC">
            <w:pPr>
              <w:tabs>
                <w:tab w:val="left" w:pos="915"/>
              </w:tabs>
              <w:autoSpaceDE w:val="0"/>
              <w:autoSpaceDN w:val="0"/>
              <w:adjustRightInd w:val="0"/>
              <w:jc w:val="both"/>
              <w:rPr>
                <w:rFonts w:ascii="Calibri" w:hAnsi="Calibri" w:cs="Calibri"/>
                <w:b/>
                <w:sz w:val="22"/>
                <w:szCs w:val="22"/>
                <w:lang w:val="es-BO"/>
              </w:rPr>
            </w:pPr>
            <w:r w:rsidRPr="002228CC">
              <w:rPr>
                <w:rFonts w:ascii="Calibri" w:hAnsi="Calibri" w:cs="Calibri"/>
                <w:b/>
                <w:sz w:val="22"/>
                <w:szCs w:val="22"/>
                <w:lang w:val="es-BO"/>
              </w:rPr>
              <w:t>ITEM 7. SERVICIO DE TASA AL VIAJERO</w:t>
            </w:r>
          </w:p>
          <w:p w:rsidR="007E5117" w:rsidRPr="00491FA7" w:rsidRDefault="007E5117" w:rsidP="004137AC">
            <w:pPr>
              <w:autoSpaceDE w:val="0"/>
              <w:autoSpaceDN w:val="0"/>
              <w:adjustRightInd w:val="0"/>
              <w:jc w:val="both"/>
              <w:rPr>
                <w:rFonts w:ascii="Calibri" w:hAnsi="Calibri" w:cs="Calibri"/>
                <w:lang w:val="es-BO"/>
              </w:rPr>
            </w:pPr>
          </w:p>
          <w:p w:rsidR="007E5117" w:rsidRPr="00491FA7" w:rsidRDefault="007E5117" w:rsidP="004137AC">
            <w:pPr>
              <w:autoSpaceDE w:val="0"/>
              <w:autoSpaceDN w:val="0"/>
              <w:jc w:val="both"/>
              <w:rPr>
                <w:rFonts w:ascii="Calibri" w:hAnsi="Calibri" w:cs="Segoe UI"/>
              </w:rPr>
            </w:pPr>
            <w:r w:rsidRPr="00491FA7">
              <w:rPr>
                <w:rFonts w:ascii="Calibri" w:hAnsi="Calibri" w:cs="Segoe UI"/>
              </w:rPr>
              <w:t>El mencionado servicio de uso de terminal (tasa al viajero) será cubierto por YPFB-GOP, para tal efecto la contratista deberá realizar el cobro por la cantidad de pasajeros de cada vuelo.</w:t>
            </w:r>
          </w:p>
          <w:p w:rsidR="007E5117" w:rsidRPr="00491FA7" w:rsidRDefault="007E5117" w:rsidP="004137AC">
            <w:pPr>
              <w:autoSpaceDE w:val="0"/>
              <w:autoSpaceDN w:val="0"/>
              <w:rPr>
                <w:rFonts w:ascii="Calibri" w:hAnsi="Calibri"/>
                <w:lang w:eastAsia="es-BO"/>
              </w:rPr>
            </w:pPr>
          </w:p>
          <w:p w:rsidR="007E5117" w:rsidRPr="00491FA7" w:rsidRDefault="007E5117" w:rsidP="004137AC">
            <w:pPr>
              <w:autoSpaceDE w:val="0"/>
              <w:autoSpaceDN w:val="0"/>
              <w:adjustRightInd w:val="0"/>
              <w:spacing w:before="120" w:after="120"/>
              <w:jc w:val="both"/>
              <w:rPr>
                <w:rFonts w:ascii="Calibri" w:hAnsi="Calibri" w:cs="Calibri"/>
                <w:b/>
                <w:sz w:val="22"/>
                <w:szCs w:val="22"/>
              </w:rPr>
            </w:pPr>
            <w:r w:rsidRPr="00491FA7">
              <w:rPr>
                <w:rFonts w:ascii="Calibri" w:hAnsi="Calibri" w:cs="Calibri"/>
                <w:b/>
                <w:sz w:val="22"/>
                <w:szCs w:val="22"/>
              </w:rPr>
              <w:t>GENERALIDADES DEL SERVICIO</w:t>
            </w:r>
          </w:p>
          <w:p w:rsidR="007E5117" w:rsidRPr="00491FA7" w:rsidRDefault="007E5117" w:rsidP="004137AC">
            <w:pPr>
              <w:autoSpaceDE w:val="0"/>
              <w:autoSpaceDN w:val="0"/>
              <w:adjustRightInd w:val="0"/>
              <w:spacing w:after="133"/>
              <w:jc w:val="both"/>
              <w:rPr>
                <w:rFonts w:ascii="Calibri" w:hAnsi="Calibri" w:cs="Arial"/>
                <w:color w:val="000000"/>
                <w:sz w:val="22"/>
                <w:szCs w:val="22"/>
                <w:lang w:val="es-BO" w:eastAsia="es-BO"/>
              </w:rPr>
            </w:pPr>
            <w:r w:rsidRPr="00491FA7">
              <w:rPr>
                <w:rFonts w:ascii="Calibri" w:hAnsi="Calibri" w:cs="Arial"/>
                <w:color w:val="000000"/>
                <w:sz w:val="22"/>
                <w:szCs w:val="22"/>
                <w:lang w:val="es-BO" w:eastAsia="es-BO"/>
              </w:rPr>
              <w:t xml:space="preserve">La aeronave tendrá como base la ciudad de Santa Cruz de la Sierra, departamento de Santa Cruz, siendo que el embarque y desembarque de los pasajeros y carga será en el aeropuerto de El Trompillo. La ciudad de Santa Cruz de la Sierra será considerada como base principal de operaciones de este contrato. </w:t>
            </w:r>
          </w:p>
          <w:p w:rsidR="007E5117" w:rsidRPr="002228CC" w:rsidRDefault="007E5117" w:rsidP="004137AC">
            <w:pPr>
              <w:autoSpaceDE w:val="0"/>
              <w:autoSpaceDN w:val="0"/>
              <w:adjustRightInd w:val="0"/>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En los vuelos programados para el transporte de pasajeros, el contratista deberá responsabilizarse por la recepción, embarque y desembarque de los mismos, sus equipajes y contar con personal de apoyo y pequeños carros adecuados para los servicios de estiba y carga. Es responsabilidad de la empresa contratada la confirmación de los pesos transportados. </w:t>
            </w:r>
          </w:p>
          <w:p w:rsidR="007E5117" w:rsidRPr="002228CC" w:rsidRDefault="007E5117" w:rsidP="004137AC">
            <w:pPr>
              <w:autoSpaceDE w:val="0"/>
              <w:autoSpaceDN w:val="0"/>
              <w:adjustRightInd w:val="0"/>
              <w:jc w:val="both"/>
              <w:rPr>
                <w:rFonts w:ascii="Calibri" w:hAnsi="Calibri" w:cs="Arial"/>
                <w:color w:val="000000"/>
                <w:sz w:val="22"/>
                <w:szCs w:val="22"/>
                <w:lang w:val="es-BO" w:eastAsia="es-BO"/>
              </w:rPr>
            </w:pPr>
          </w:p>
          <w:p w:rsidR="00AC46DE" w:rsidRDefault="00AC46DE" w:rsidP="004137AC">
            <w:pPr>
              <w:autoSpaceDE w:val="0"/>
              <w:autoSpaceDN w:val="0"/>
              <w:adjustRightInd w:val="0"/>
              <w:spacing w:after="133"/>
              <w:jc w:val="both"/>
              <w:rPr>
                <w:rFonts w:ascii="Calibri" w:hAnsi="Calibri" w:cs="Arial"/>
                <w:color w:val="000000"/>
                <w:sz w:val="22"/>
                <w:szCs w:val="22"/>
                <w:lang w:val="es-BO" w:eastAsia="es-BO"/>
              </w:rPr>
            </w:pPr>
          </w:p>
          <w:p w:rsidR="00AC46DE" w:rsidRDefault="00AC46DE" w:rsidP="004137AC">
            <w:pPr>
              <w:autoSpaceDE w:val="0"/>
              <w:autoSpaceDN w:val="0"/>
              <w:adjustRightInd w:val="0"/>
              <w:spacing w:after="133"/>
              <w:jc w:val="both"/>
              <w:rPr>
                <w:rFonts w:ascii="Calibri" w:hAnsi="Calibri" w:cs="Arial"/>
                <w:color w:val="000000"/>
                <w:sz w:val="22"/>
                <w:szCs w:val="22"/>
                <w:lang w:val="es-BO" w:eastAsia="es-BO"/>
              </w:rPr>
            </w:pPr>
          </w:p>
          <w:p w:rsidR="007E5117" w:rsidRPr="002228CC" w:rsidRDefault="007E5117" w:rsidP="004137AC">
            <w:pPr>
              <w:autoSpaceDE w:val="0"/>
              <w:autoSpaceDN w:val="0"/>
              <w:adjustRightInd w:val="0"/>
              <w:spacing w:after="133"/>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Es responsabilidad de la empresa contratista la elaboración, seguimiento y control de la lista de pasajeros, de acuerdo con las informaciones provistas por el personal a cargo del contrato por parte del contratante, debiendo contar para ello con una persona responsable en el aeropuerto de El Trompillo. </w:t>
            </w:r>
          </w:p>
          <w:p w:rsidR="007E5117" w:rsidRPr="002228CC" w:rsidRDefault="007E5117" w:rsidP="004137AC">
            <w:pPr>
              <w:autoSpaceDE w:val="0"/>
              <w:autoSpaceDN w:val="0"/>
              <w:adjustRightInd w:val="0"/>
              <w:spacing w:after="133"/>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Debe disponer lonas impermeables para cubrir y proteger los equipajes y pequeñas cargas despachadas. Deberá proporcionar protectores de oído a todos los pasajeros en todos los vuelos, ya sean éstos del tipo desechable o del tipo fijo dentro de la aeronave. </w:t>
            </w:r>
          </w:p>
          <w:p w:rsidR="007E5117" w:rsidRPr="002228CC" w:rsidRDefault="007E5117" w:rsidP="004137AC">
            <w:pPr>
              <w:autoSpaceDE w:val="0"/>
              <w:autoSpaceDN w:val="0"/>
              <w:adjustRightInd w:val="0"/>
              <w:jc w:val="both"/>
              <w:rPr>
                <w:rFonts w:ascii="Calibri" w:hAnsi="Calibri" w:cs="Arial"/>
                <w:color w:val="000000"/>
                <w:sz w:val="22"/>
                <w:szCs w:val="22"/>
                <w:lang w:val="es-BO" w:eastAsia="es-BO"/>
              </w:rPr>
            </w:pPr>
            <w:r w:rsidRPr="002228CC">
              <w:rPr>
                <w:rFonts w:ascii="Calibri" w:hAnsi="Calibri" w:cs="Arial"/>
                <w:color w:val="000000"/>
                <w:sz w:val="22"/>
                <w:szCs w:val="22"/>
                <w:lang w:val="es-BO" w:eastAsia="es-BO"/>
              </w:rPr>
              <w:t xml:space="preserve">Debe mantener en el aeródromo de El Trompillo, personal entrenado para dirigir el rodaje y parqueo de la aeronave en el área de la plataforma. </w:t>
            </w:r>
          </w:p>
          <w:p w:rsidR="007E5117" w:rsidRPr="002228CC" w:rsidRDefault="007E5117" w:rsidP="004137AC">
            <w:pPr>
              <w:autoSpaceDE w:val="0"/>
              <w:autoSpaceDN w:val="0"/>
              <w:adjustRightInd w:val="0"/>
              <w:jc w:val="both"/>
              <w:rPr>
                <w:rFonts w:ascii="Calibri" w:hAnsi="Calibri" w:cs="Arial"/>
                <w:color w:val="000000"/>
                <w:sz w:val="22"/>
                <w:szCs w:val="22"/>
                <w:lang w:val="es-BO" w:eastAsia="es-BO"/>
              </w:rPr>
            </w:pPr>
          </w:p>
          <w:p w:rsidR="007E5117" w:rsidRPr="002228CC" w:rsidRDefault="007E5117" w:rsidP="004137AC">
            <w:pPr>
              <w:autoSpaceDE w:val="0"/>
              <w:autoSpaceDN w:val="0"/>
              <w:adjustRightInd w:val="0"/>
              <w:spacing w:after="131"/>
              <w:jc w:val="both"/>
              <w:rPr>
                <w:rFonts w:ascii="Calibri" w:hAnsi="Calibri" w:cs="Arial"/>
                <w:sz w:val="22"/>
                <w:szCs w:val="22"/>
                <w:lang w:val="es-BO" w:eastAsia="es-BO"/>
              </w:rPr>
            </w:pPr>
            <w:r w:rsidRPr="002228CC">
              <w:rPr>
                <w:rFonts w:ascii="Calibri" w:hAnsi="Calibri" w:cs="Arial"/>
                <w:sz w:val="22"/>
                <w:szCs w:val="22"/>
                <w:lang w:val="es-BO" w:eastAsia="es-BO"/>
              </w:rPr>
              <w:t xml:space="preserve">La empresa contratista deberá mantener en el aeropuerto de El Trompillo (SLET) un hangar de tamaño compatible con la aeronave contratada, que incluya oficinas y todos los equipos y herramientas necesarias para el buen cumplimiento del contrato, con la señalética adecuada y elementos de protección contra incendios, en cantidad suficiente. </w:t>
            </w: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Deberá contar con un almacén / depósito de tamaño suficiente, climatizado y adecuado para la conservación de los artículos, piezas y partes de repuesto, herramientas y todo equipo necesario así como publicaciones técnicas y Manuales en cantidad y calidad suficiente para realizar los trabajos de mantenimiento de la aeronave, con la señalética adecuada y elementos de protección contra incendios, en cantidad suficiente. </w:t>
            </w:r>
          </w:p>
          <w:p w:rsidR="007E5117" w:rsidRPr="002228CC" w:rsidRDefault="007E5117" w:rsidP="004137AC">
            <w:pPr>
              <w:autoSpaceDE w:val="0"/>
              <w:autoSpaceDN w:val="0"/>
              <w:adjustRightInd w:val="0"/>
              <w:jc w:val="both"/>
              <w:rPr>
                <w:rFonts w:ascii="Calibri" w:hAnsi="Calibri" w:cs="Arial"/>
                <w:sz w:val="22"/>
                <w:szCs w:val="22"/>
                <w:lang w:val="es-BO" w:eastAsia="es-BO"/>
              </w:rPr>
            </w:pPr>
          </w:p>
          <w:p w:rsidR="007E5117" w:rsidRPr="002228CC" w:rsidRDefault="007E5117" w:rsidP="004137AC">
            <w:pPr>
              <w:autoSpaceDE w:val="0"/>
              <w:autoSpaceDN w:val="0"/>
              <w:adjustRightInd w:val="0"/>
              <w:spacing w:after="133"/>
              <w:jc w:val="both"/>
              <w:rPr>
                <w:rFonts w:ascii="Calibri" w:hAnsi="Calibri" w:cs="Arial"/>
                <w:sz w:val="22"/>
                <w:szCs w:val="22"/>
                <w:lang w:val="es-BO" w:eastAsia="es-BO"/>
              </w:rPr>
            </w:pPr>
            <w:r w:rsidRPr="002228CC">
              <w:rPr>
                <w:rFonts w:ascii="Calibri" w:hAnsi="Calibri" w:cs="Arial"/>
                <w:sz w:val="22"/>
                <w:szCs w:val="22"/>
                <w:lang w:val="es-BO" w:eastAsia="es-BO"/>
              </w:rPr>
              <w:t xml:space="preserve">Deberá gestionar la sala VIP de la Terminal de cualquier aeropuerto o de sus instalaciones para embarque de pasajeros y comitivas importantes, toda vez que sea requerido por el contratante. </w:t>
            </w:r>
          </w:p>
          <w:p w:rsidR="007E5117" w:rsidRDefault="007E5117" w:rsidP="004137AC">
            <w:pPr>
              <w:autoSpaceDE w:val="0"/>
              <w:autoSpaceDN w:val="0"/>
              <w:adjustRightInd w:val="0"/>
              <w:spacing w:after="133"/>
              <w:jc w:val="both"/>
              <w:rPr>
                <w:rFonts w:ascii="Calibri" w:hAnsi="Calibri" w:cs="Arial"/>
                <w:sz w:val="22"/>
                <w:szCs w:val="22"/>
                <w:lang w:val="es-BO" w:eastAsia="es-BO"/>
              </w:rPr>
            </w:pPr>
            <w:r w:rsidRPr="002228CC">
              <w:rPr>
                <w:rFonts w:ascii="Calibri" w:hAnsi="Calibri" w:cs="Arial"/>
                <w:sz w:val="22"/>
                <w:szCs w:val="22"/>
                <w:lang w:val="es-BO" w:eastAsia="es-BO"/>
              </w:rPr>
              <w:t xml:space="preserve">Deberá conservar en perfecto estado de funcionamiento todos los equipos instalados o contractualmente exigibles para la aeronave que es objeto de este contrato. Inclusive los no exigidos por la reglamentación en actual vigencia para el tipo de vuelo para el cual la aeronave está siendo contratada. Estando, todos los equipos referidos, sujetos a las inspecciones y auditorias, inclusive para fines estadísticos. </w:t>
            </w:r>
          </w:p>
          <w:p w:rsidR="00AC46DE" w:rsidRPr="00AC46DE" w:rsidRDefault="00AC46DE" w:rsidP="004137AC">
            <w:pPr>
              <w:autoSpaceDE w:val="0"/>
              <w:autoSpaceDN w:val="0"/>
              <w:adjustRightInd w:val="0"/>
              <w:spacing w:after="133"/>
              <w:jc w:val="both"/>
              <w:rPr>
                <w:rFonts w:ascii="Calibri" w:hAnsi="Calibri" w:cs="Arial"/>
                <w:sz w:val="4"/>
                <w:szCs w:val="22"/>
                <w:lang w:val="es-BO" w:eastAsia="es-BO"/>
              </w:rPr>
            </w:pPr>
          </w:p>
          <w:p w:rsidR="007E5117" w:rsidRPr="002228CC" w:rsidRDefault="007E5117" w:rsidP="004137AC">
            <w:pPr>
              <w:autoSpaceDE w:val="0"/>
              <w:autoSpaceDN w:val="0"/>
              <w:adjustRightInd w:val="0"/>
              <w:jc w:val="both"/>
              <w:rPr>
                <w:rFonts w:ascii="Calibri" w:hAnsi="Calibri" w:cs="Arial"/>
                <w:b/>
                <w:bCs/>
                <w:sz w:val="22"/>
                <w:szCs w:val="22"/>
                <w:lang w:val="es-BO" w:eastAsia="es-BO"/>
              </w:rPr>
            </w:pPr>
            <w:r w:rsidRPr="002228CC">
              <w:rPr>
                <w:rFonts w:ascii="Calibri" w:hAnsi="Calibri" w:cs="Arial"/>
                <w:b/>
                <w:bCs/>
                <w:sz w:val="22"/>
                <w:szCs w:val="22"/>
                <w:lang w:val="es-BO" w:eastAsia="es-BO"/>
              </w:rPr>
              <w:t xml:space="preserve">INSPECCIONES </w:t>
            </w:r>
          </w:p>
          <w:p w:rsidR="007E5117" w:rsidRPr="002228CC" w:rsidRDefault="007E5117" w:rsidP="004137AC">
            <w:pPr>
              <w:autoSpaceDE w:val="0"/>
              <w:autoSpaceDN w:val="0"/>
              <w:adjustRightInd w:val="0"/>
              <w:jc w:val="both"/>
              <w:rPr>
                <w:rFonts w:ascii="Calibri" w:hAnsi="Calibri" w:cs="Arial"/>
                <w:sz w:val="22"/>
                <w:szCs w:val="22"/>
                <w:lang w:val="es-BO" w:eastAsia="es-BO"/>
              </w:rPr>
            </w:pPr>
          </w:p>
          <w:p w:rsidR="007E5117" w:rsidRPr="002228CC" w:rsidRDefault="007E5117" w:rsidP="004137AC">
            <w:pPr>
              <w:autoSpaceDE w:val="0"/>
              <w:autoSpaceDN w:val="0"/>
              <w:adjustRightInd w:val="0"/>
              <w:spacing w:after="134"/>
              <w:jc w:val="both"/>
              <w:rPr>
                <w:rFonts w:ascii="Calibri" w:hAnsi="Calibri" w:cs="Arial"/>
                <w:sz w:val="22"/>
                <w:szCs w:val="22"/>
                <w:lang w:val="es-BO" w:eastAsia="es-BO"/>
              </w:rPr>
            </w:pPr>
            <w:r w:rsidRPr="002228CC">
              <w:rPr>
                <w:rFonts w:ascii="Calibri" w:hAnsi="Calibri" w:cs="Arial"/>
                <w:sz w:val="22"/>
                <w:szCs w:val="22"/>
                <w:lang w:val="es-BO" w:eastAsia="es-BO"/>
              </w:rPr>
              <w:t xml:space="preserve">Debe permitir, sin restricción, que la aeronave afectada y las instalaciones descritas anteriormente en este documento sean sometidas a inspecciones periódicas. </w:t>
            </w:r>
          </w:p>
          <w:p w:rsidR="007E5117" w:rsidRPr="002228CC" w:rsidRDefault="007E5117" w:rsidP="004137AC">
            <w:pPr>
              <w:autoSpaceDE w:val="0"/>
              <w:autoSpaceDN w:val="0"/>
              <w:adjustRightInd w:val="0"/>
              <w:spacing w:after="134"/>
              <w:jc w:val="both"/>
              <w:rPr>
                <w:rFonts w:ascii="Calibri" w:hAnsi="Calibri"/>
                <w:sz w:val="22"/>
                <w:szCs w:val="22"/>
                <w:lang w:val="es-BO" w:eastAsia="es-BO"/>
              </w:rPr>
            </w:pPr>
            <w:r w:rsidRPr="002228CC">
              <w:rPr>
                <w:rFonts w:ascii="Calibri" w:hAnsi="Calibri" w:cs="Arial"/>
                <w:sz w:val="22"/>
                <w:szCs w:val="22"/>
                <w:lang w:val="es-BO" w:eastAsia="es-BO"/>
              </w:rPr>
              <w:t>Debe cumplir con las recomendaciones del contratante que sean resultado de dichas inspecciones, dentro del plazo determinado y/o acordado con Fiscalización del contrato. La corrección de estas discrepancias y/o las observaciones emergentes de estas inspecciones deberán ser informadas por escrito</w:t>
            </w:r>
            <w:r w:rsidRPr="002228CC">
              <w:rPr>
                <w:rFonts w:ascii="Calibri" w:hAnsi="Calibri"/>
                <w:sz w:val="22"/>
                <w:szCs w:val="22"/>
                <w:lang w:val="es-BO" w:eastAsia="es-BO"/>
              </w:rPr>
              <w:t xml:space="preserve">. </w:t>
            </w: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Proporcionar, antes del inicio del contrato, o cuando fuera requerido, los informes de las últimas inspecciones a las cuales hubiera sido sometida la aeronave, así como informar la naturaleza de los servicios ejecutados por la aeronave después de una inspección mayor y todos los demás datos necesarios para poder ejercer control sobre los componentes de la aeronave. </w:t>
            </w:r>
          </w:p>
          <w:p w:rsidR="00AC46DE" w:rsidRDefault="00AC46DE" w:rsidP="004137AC">
            <w:pPr>
              <w:autoSpaceDE w:val="0"/>
              <w:autoSpaceDN w:val="0"/>
              <w:adjustRightInd w:val="0"/>
              <w:jc w:val="both"/>
              <w:rPr>
                <w:rFonts w:ascii="Calibri" w:hAnsi="Calibri" w:cs="Arial"/>
                <w:sz w:val="22"/>
                <w:szCs w:val="22"/>
                <w:lang w:val="es-BO" w:eastAsia="es-BO"/>
              </w:rPr>
            </w:pPr>
          </w:p>
          <w:p w:rsidR="00AC46DE" w:rsidRDefault="00AC46DE" w:rsidP="004137AC">
            <w:pPr>
              <w:autoSpaceDE w:val="0"/>
              <w:autoSpaceDN w:val="0"/>
              <w:adjustRightInd w:val="0"/>
              <w:jc w:val="both"/>
              <w:rPr>
                <w:rFonts w:ascii="Calibri" w:hAnsi="Calibri" w:cs="Arial"/>
                <w:sz w:val="22"/>
                <w:szCs w:val="22"/>
                <w:lang w:val="es-BO" w:eastAsia="es-BO"/>
              </w:rPr>
            </w:pPr>
          </w:p>
          <w:p w:rsidR="00AC46DE" w:rsidRDefault="00AC46DE" w:rsidP="004137AC">
            <w:pPr>
              <w:autoSpaceDE w:val="0"/>
              <w:autoSpaceDN w:val="0"/>
              <w:adjustRightInd w:val="0"/>
              <w:jc w:val="both"/>
              <w:rPr>
                <w:rFonts w:ascii="Calibri" w:hAnsi="Calibri" w:cs="Arial"/>
                <w:sz w:val="22"/>
                <w:szCs w:val="22"/>
                <w:lang w:val="es-BO" w:eastAsia="es-BO"/>
              </w:rPr>
            </w:pPr>
          </w:p>
          <w:p w:rsidR="00AC46DE" w:rsidRPr="002228CC" w:rsidRDefault="00AC46DE" w:rsidP="004137AC">
            <w:pPr>
              <w:autoSpaceDE w:val="0"/>
              <w:autoSpaceDN w:val="0"/>
              <w:adjustRightInd w:val="0"/>
              <w:jc w:val="both"/>
              <w:rPr>
                <w:rFonts w:ascii="Calibri" w:hAnsi="Calibri" w:cs="Arial"/>
                <w:sz w:val="22"/>
                <w:szCs w:val="22"/>
                <w:lang w:val="es-BO" w:eastAsia="es-BO"/>
              </w:rPr>
            </w:pPr>
          </w:p>
          <w:p w:rsidR="007E5117" w:rsidRDefault="007E5117" w:rsidP="004137AC">
            <w:pPr>
              <w:autoSpaceDE w:val="0"/>
              <w:autoSpaceDN w:val="0"/>
              <w:adjustRightInd w:val="0"/>
              <w:jc w:val="both"/>
              <w:rPr>
                <w:rFonts w:ascii="Calibri" w:hAnsi="Calibri" w:cs="Arial"/>
                <w:b/>
                <w:bCs/>
                <w:sz w:val="22"/>
                <w:szCs w:val="22"/>
                <w:lang w:val="es-BO" w:eastAsia="es-BO"/>
              </w:rPr>
            </w:pPr>
            <w:r w:rsidRPr="002228CC">
              <w:rPr>
                <w:rFonts w:ascii="Calibri" w:hAnsi="Calibri" w:cs="Arial"/>
                <w:b/>
                <w:bCs/>
                <w:sz w:val="22"/>
                <w:szCs w:val="22"/>
                <w:lang w:val="es-BO" w:eastAsia="es-BO"/>
              </w:rPr>
              <w:t xml:space="preserve">TRIPULACION DE VUELO, PERSONAL TECNICO Y DE APOYO </w:t>
            </w:r>
          </w:p>
          <w:p w:rsidR="00AC46DE" w:rsidRPr="002228CC" w:rsidRDefault="00AC46DE" w:rsidP="004137AC">
            <w:pPr>
              <w:autoSpaceDE w:val="0"/>
              <w:autoSpaceDN w:val="0"/>
              <w:adjustRightInd w:val="0"/>
              <w:jc w:val="both"/>
              <w:rPr>
                <w:rFonts w:ascii="Calibri" w:hAnsi="Calibri" w:cs="Arial"/>
                <w:b/>
                <w:bCs/>
                <w:sz w:val="22"/>
                <w:szCs w:val="22"/>
                <w:lang w:val="es-BO" w:eastAsia="es-BO"/>
              </w:rPr>
            </w:pPr>
          </w:p>
          <w:p w:rsidR="007E5117" w:rsidRPr="00491FA7" w:rsidRDefault="007E5117" w:rsidP="004137AC">
            <w:pPr>
              <w:autoSpaceDE w:val="0"/>
              <w:autoSpaceDN w:val="0"/>
              <w:adjustRightInd w:val="0"/>
              <w:spacing w:after="133"/>
              <w:jc w:val="both"/>
              <w:rPr>
                <w:rFonts w:ascii="Calibri" w:hAnsi="Calibri" w:cs="Arial"/>
                <w:color w:val="000000"/>
                <w:sz w:val="22"/>
                <w:szCs w:val="22"/>
                <w:lang w:val="es-BO" w:eastAsia="es-BO"/>
              </w:rPr>
            </w:pPr>
            <w:r w:rsidRPr="00491FA7">
              <w:rPr>
                <w:rFonts w:ascii="Calibri" w:hAnsi="Calibri" w:cs="Arial"/>
                <w:color w:val="000000"/>
                <w:sz w:val="22"/>
                <w:szCs w:val="22"/>
                <w:lang w:val="es-BO" w:eastAsia="es-BO"/>
              </w:rPr>
              <w:t xml:space="preserve">El contratista debe emplear elemento humano profesional que esté debidamente habilitado, con experiencia específica comprobada en cada categoría, en conformidad con las exigencias de los órganos regulatorios y normativos. </w:t>
            </w:r>
          </w:p>
          <w:p w:rsidR="007E5117" w:rsidRPr="00491FA7" w:rsidRDefault="007E5117" w:rsidP="004137AC">
            <w:pPr>
              <w:autoSpaceDE w:val="0"/>
              <w:autoSpaceDN w:val="0"/>
              <w:adjustRightInd w:val="0"/>
              <w:jc w:val="both"/>
              <w:rPr>
                <w:rFonts w:ascii="Calibri" w:hAnsi="Calibri" w:cs="Arial"/>
                <w:color w:val="000000"/>
                <w:sz w:val="22"/>
                <w:szCs w:val="22"/>
                <w:lang w:val="es-BO" w:eastAsia="es-BO"/>
              </w:rPr>
            </w:pPr>
            <w:r w:rsidRPr="00491FA7">
              <w:rPr>
                <w:rFonts w:ascii="Calibri" w:hAnsi="Calibri" w:cs="Arial"/>
                <w:color w:val="000000"/>
                <w:sz w:val="22"/>
                <w:szCs w:val="22"/>
                <w:lang w:val="es-BO" w:eastAsia="es-BO"/>
              </w:rPr>
              <w:t xml:space="preserve">Debe </w:t>
            </w:r>
            <w:r w:rsidRPr="00195954">
              <w:rPr>
                <w:rFonts w:ascii="Calibri" w:hAnsi="Calibri" w:cs="Arial"/>
                <w:color w:val="000000"/>
                <w:sz w:val="22"/>
                <w:szCs w:val="22"/>
                <w:lang w:val="es-BO" w:eastAsia="es-BO"/>
              </w:rPr>
              <w:t>mantener, para toda la vigencia del contrato de fletamento, pilotos y personal técnico y de apoyo que estén debidamente habilitados por los órganos públicos competentes, además de poseer una experiencia profesional comprobada, de acuerdo con los requisitos mínimos establecidos a continuación.</w:t>
            </w:r>
            <w:r w:rsidRPr="00491FA7">
              <w:rPr>
                <w:rFonts w:ascii="Calibri" w:hAnsi="Calibri" w:cs="Arial"/>
                <w:color w:val="000000"/>
                <w:sz w:val="22"/>
                <w:szCs w:val="22"/>
                <w:lang w:val="es-BO" w:eastAsia="es-BO"/>
              </w:rPr>
              <w:t xml:space="preserve"> </w:t>
            </w:r>
          </w:p>
          <w:p w:rsidR="007E5117" w:rsidRPr="00491FA7" w:rsidRDefault="007E5117" w:rsidP="004137AC">
            <w:pPr>
              <w:autoSpaceDE w:val="0"/>
              <w:autoSpaceDN w:val="0"/>
              <w:adjustRightInd w:val="0"/>
              <w:jc w:val="both"/>
              <w:rPr>
                <w:rFonts w:ascii="Calibri" w:hAnsi="Calibri" w:cs="Arial"/>
                <w:color w:val="000000"/>
                <w:sz w:val="22"/>
                <w:szCs w:val="22"/>
                <w:lang w:val="es-BO" w:eastAsia="es-BO"/>
              </w:rPr>
            </w:pPr>
          </w:p>
          <w:p w:rsidR="007E5117" w:rsidRPr="00491FA7" w:rsidRDefault="007E5117" w:rsidP="004137AC">
            <w:pPr>
              <w:autoSpaceDE w:val="0"/>
              <w:autoSpaceDN w:val="0"/>
              <w:adjustRightInd w:val="0"/>
              <w:jc w:val="both"/>
              <w:rPr>
                <w:rFonts w:ascii="Calibri" w:hAnsi="Calibri" w:cs="Arial"/>
                <w:color w:val="000000"/>
                <w:sz w:val="22"/>
                <w:szCs w:val="22"/>
                <w:lang w:val="es-BO" w:eastAsia="es-BO"/>
              </w:rPr>
            </w:pPr>
            <w:r w:rsidRPr="00491FA7">
              <w:rPr>
                <w:rFonts w:ascii="Calibri" w:hAnsi="Calibri" w:cs="Arial"/>
                <w:color w:val="000000"/>
                <w:sz w:val="22"/>
                <w:szCs w:val="22"/>
                <w:lang w:val="es-BO" w:eastAsia="es-BO"/>
              </w:rPr>
              <w:t xml:space="preserve">Requisitos mínimos de experiencia para pilotos de avión. </w:t>
            </w:r>
          </w:p>
          <w:p w:rsidR="007E5117" w:rsidRPr="00491FA7" w:rsidRDefault="007E5117" w:rsidP="004137AC">
            <w:pPr>
              <w:autoSpaceDE w:val="0"/>
              <w:autoSpaceDN w:val="0"/>
              <w:adjustRightInd w:val="0"/>
              <w:jc w:val="both"/>
              <w:rPr>
                <w:rFonts w:ascii="Calibri" w:hAnsi="Calibri" w:cs="Arial"/>
                <w:color w:val="000000"/>
                <w:sz w:val="22"/>
                <w:szCs w:val="22"/>
                <w:lang w:val="es-BO" w:eastAsia="es-BO"/>
              </w:rPr>
            </w:pPr>
          </w:p>
          <w:p w:rsidR="007E5117" w:rsidRPr="00491FA7" w:rsidRDefault="007E5117" w:rsidP="004137AC">
            <w:pPr>
              <w:autoSpaceDE w:val="0"/>
              <w:autoSpaceDN w:val="0"/>
              <w:adjustRightInd w:val="0"/>
              <w:jc w:val="both"/>
              <w:rPr>
                <w:rFonts w:ascii="Calibri" w:hAnsi="Calibri" w:cs="Arial"/>
                <w:b/>
                <w:color w:val="000000"/>
                <w:sz w:val="22"/>
                <w:szCs w:val="22"/>
                <w:lang w:val="es-BO" w:eastAsia="es-BO"/>
              </w:rPr>
            </w:pPr>
            <w:r w:rsidRPr="00491FA7">
              <w:rPr>
                <w:rFonts w:ascii="Calibri" w:hAnsi="Calibri" w:cs="Arial"/>
                <w:b/>
                <w:color w:val="000000"/>
                <w:sz w:val="22"/>
                <w:szCs w:val="22"/>
                <w:lang w:val="es-BO" w:eastAsia="es-BO"/>
              </w:rPr>
              <w:t xml:space="preserve">Piloto al mando: </w:t>
            </w:r>
          </w:p>
          <w:p w:rsidR="007E5117" w:rsidRPr="00491FA7" w:rsidRDefault="007E5117" w:rsidP="004137AC">
            <w:pPr>
              <w:autoSpaceDE w:val="0"/>
              <w:autoSpaceDN w:val="0"/>
              <w:adjustRightInd w:val="0"/>
              <w:jc w:val="both"/>
              <w:rPr>
                <w:rFonts w:ascii="Calibri" w:hAnsi="Calibri" w:cs="Arial"/>
                <w:color w:val="000000"/>
                <w:sz w:val="22"/>
                <w:szCs w:val="22"/>
                <w:lang w:val="es-BO" w:eastAsia="es-BO"/>
              </w:rPr>
            </w:pPr>
          </w:p>
          <w:p w:rsidR="007E5117" w:rsidRPr="00491FA7" w:rsidRDefault="007E5117" w:rsidP="004137AC">
            <w:pPr>
              <w:autoSpaceDE w:val="0"/>
              <w:autoSpaceDN w:val="0"/>
              <w:adjustRightInd w:val="0"/>
              <w:jc w:val="both"/>
              <w:rPr>
                <w:rFonts w:ascii="Calibri" w:hAnsi="Calibri" w:cs="Arial"/>
                <w:color w:val="000000"/>
                <w:sz w:val="22"/>
                <w:szCs w:val="22"/>
                <w:lang w:val="es-BO" w:eastAsia="es-BO"/>
              </w:rPr>
            </w:pPr>
            <w:r w:rsidRPr="00491FA7">
              <w:rPr>
                <w:rFonts w:ascii="Calibri" w:hAnsi="Calibri" w:cs="Arial"/>
                <w:color w:val="000000"/>
                <w:sz w:val="22"/>
                <w:szCs w:val="22"/>
                <w:lang w:val="es-BO" w:eastAsia="es-BO"/>
              </w:rPr>
              <w:t xml:space="preserve">Licencia de piloto TLA, con habilitación actualizada en el tipo de aeronave objeto del contrato, como mínimo, 3000 horas totales de vuelo en aviones, 2000 horas como piloto al mando, mínimo 1000 horas de vuelo al mando en aeronave </w:t>
            </w:r>
            <w:proofErr w:type="spellStart"/>
            <w:r w:rsidRPr="00491FA7">
              <w:rPr>
                <w:rFonts w:ascii="Calibri" w:hAnsi="Calibri" w:cs="Arial"/>
                <w:color w:val="000000"/>
                <w:sz w:val="22"/>
                <w:szCs w:val="22"/>
                <w:lang w:val="es-BO" w:eastAsia="es-BO"/>
              </w:rPr>
              <w:t>multimotor</w:t>
            </w:r>
            <w:proofErr w:type="spellEnd"/>
            <w:r w:rsidRPr="00491FA7">
              <w:rPr>
                <w:rFonts w:ascii="Calibri" w:hAnsi="Calibri" w:cs="Arial"/>
                <w:color w:val="000000"/>
                <w:sz w:val="22"/>
                <w:szCs w:val="22"/>
                <w:lang w:val="es-BO" w:eastAsia="es-BO"/>
              </w:rPr>
              <w:t>.</w:t>
            </w:r>
          </w:p>
          <w:p w:rsidR="007E5117" w:rsidRPr="00491FA7" w:rsidRDefault="007E5117" w:rsidP="004137AC">
            <w:pPr>
              <w:autoSpaceDE w:val="0"/>
              <w:autoSpaceDN w:val="0"/>
              <w:adjustRightInd w:val="0"/>
              <w:jc w:val="both"/>
              <w:rPr>
                <w:rFonts w:ascii="Calibri" w:hAnsi="Calibri" w:cs="Arial"/>
                <w:color w:val="000000"/>
                <w:sz w:val="22"/>
                <w:szCs w:val="22"/>
                <w:lang w:val="es-BO" w:eastAsia="es-BO"/>
              </w:rPr>
            </w:pPr>
          </w:p>
          <w:p w:rsidR="007E5117" w:rsidRPr="00491FA7" w:rsidRDefault="007E5117" w:rsidP="004137AC">
            <w:pPr>
              <w:autoSpaceDE w:val="0"/>
              <w:autoSpaceDN w:val="0"/>
              <w:adjustRightInd w:val="0"/>
              <w:jc w:val="both"/>
              <w:rPr>
                <w:rFonts w:ascii="Calibri" w:hAnsi="Calibri" w:cs="Arial"/>
                <w:b/>
                <w:color w:val="000000"/>
                <w:sz w:val="22"/>
                <w:szCs w:val="22"/>
                <w:lang w:val="es-BO" w:eastAsia="es-BO"/>
              </w:rPr>
            </w:pPr>
            <w:r w:rsidRPr="00491FA7">
              <w:rPr>
                <w:rFonts w:ascii="Calibri" w:hAnsi="Calibri" w:cs="Arial"/>
                <w:b/>
                <w:color w:val="000000"/>
                <w:sz w:val="22"/>
                <w:szCs w:val="22"/>
                <w:lang w:val="es-BO" w:eastAsia="es-BO"/>
              </w:rPr>
              <w:t xml:space="preserve">Copiloto: </w:t>
            </w:r>
          </w:p>
          <w:p w:rsidR="007E5117" w:rsidRPr="00491FA7" w:rsidRDefault="007E5117" w:rsidP="004137AC">
            <w:pPr>
              <w:autoSpaceDE w:val="0"/>
              <w:autoSpaceDN w:val="0"/>
              <w:adjustRightInd w:val="0"/>
              <w:jc w:val="both"/>
              <w:rPr>
                <w:rFonts w:ascii="Calibri" w:hAnsi="Calibri" w:cs="Arial"/>
                <w:color w:val="000000"/>
                <w:sz w:val="22"/>
                <w:szCs w:val="22"/>
                <w:lang w:val="es-BO" w:eastAsia="es-BO"/>
              </w:rPr>
            </w:pPr>
          </w:p>
          <w:p w:rsidR="007E5117" w:rsidRPr="00491FA7" w:rsidRDefault="007E5117" w:rsidP="004137AC">
            <w:pPr>
              <w:autoSpaceDE w:val="0"/>
              <w:autoSpaceDN w:val="0"/>
              <w:adjustRightInd w:val="0"/>
              <w:jc w:val="both"/>
              <w:rPr>
                <w:rFonts w:ascii="Calibri" w:hAnsi="Calibri" w:cs="Arial"/>
                <w:color w:val="000000"/>
                <w:sz w:val="22"/>
                <w:szCs w:val="22"/>
                <w:lang w:val="es-BO" w:eastAsia="es-BO"/>
              </w:rPr>
            </w:pPr>
            <w:r w:rsidRPr="00491FA7">
              <w:rPr>
                <w:rFonts w:ascii="Calibri" w:hAnsi="Calibri" w:cs="Arial"/>
                <w:color w:val="000000"/>
                <w:sz w:val="22"/>
                <w:szCs w:val="22"/>
                <w:lang w:val="es-BO" w:eastAsia="es-BO"/>
              </w:rPr>
              <w:t xml:space="preserve">Como mínimo; licencia de piloto comercial con habilitación en el tipo de aeronave objeto del contrato, 1200 horas de vuelo totales, 500 horas como piloto al mando en aviones, 150 horas al mando de aeronaves </w:t>
            </w:r>
            <w:proofErr w:type="spellStart"/>
            <w:r w:rsidRPr="00491FA7">
              <w:rPr>
                <w:rFonts w:ascii="Calibri" w:hAnsi="Calibri" w:cs="Arial"/>
                <w:color w:val="000000"/>
                <w:sz w:val="22"/>
                <w:szCs w:val="22"/>
                <w:lang w:val="es-BO" w:eastAsia="es-BO"/>
              </w:rPr>
              <w:t>multimotor</w:t>
            </w:r>
            <w:proofErr w:type="spellEnd"/>
            <w:r w:rsidRPr="00491FA7">
              <w:rPr>
                <w:rFonts w:ascii="Calibri" w:hAnsi="Calibri" w:cs="Arial"/>
                <w:color w:val="000000"/>
                <w:sz w:val="22"/>
                <w:szCs w:val="22"/>
                <w:lang w:val="es-BO" w:eastAsia="es-BO"/>
              </w:rPr>
              <w:t xml:space="preserve">. </w:t>
            </w:r>
          </w:p>
          <w:p w:rsidR="007E5117" w:rsidRPr="00491FA7" w:rsidRDefault="007E5117" w:rsidP="004137AC">
            <w:pPr>
              <w:autoSpaceDE w:val="0"/>
              <w:autoSpaceDN w:val="0"/>
              <w:adjustRightInd w:val="0"/>
              <w:jc w:val="both"/>
              <w:rPr>
                <w:rFonts w:ascii="Calibri" w:hAnsi="Calibri" w:cs="Arial"/>
                <w:color w:val="000000"/>
                <w:sz w:val="22"/>
                <w:szCs w:val="22"/>
                <w:lang w:val="es-BO" w:eastAsia="es-BO"/>
              </w:rPr>
            </w:pPr>
          </w:p>
          <w:p w:rsidR="007E5117" w:rsidRPr="00491FA7" w:rsidRDefault="007E5117" w:rsidP="004137AC">
            <w:pPr>
              <w:autoSpaceDE w:val="0"/>
              <w:autoSpaceDN w:val="0"/>
              <w:adjustRightInd w:val="0"/>
              <w:jc w:val="both"/>
              <w:rPr>
                <w:rFonts w:ascii="Calibri" w:hAnsi="Calibri" w:cs="Arial"/>
                <w:color w:val="000000"/>
                <w:sz w:val="22"/>
                <w:szCs w:val="22"/>
                <w:lang w:val="es-BO" w:eastAsia="es-BO"/>
              </w:rPr>
            </w:pPr>
            <w:r w:rsidRPr="00491FA7">
              <w:rPr>
                <w:rFonts w:ascii="Calibri" w:hAnsi="Calibri" w:cs="Arial"/>
                <w:b/>
                <w:bCs/>
                <w:color w:val="000000"/>
                <w:sz w:val="22"/>
                <w:szCs w:val="22"/>
                <w:lang w:val="es-BO" w:eastAsia="es-BO"/>
              </w:rPr>
              <w:t xml:space="preserve">LEGISLACION, NORMAS Y PROCEDIMIENTOS </w:t>
            </w:r>
          </w:p>
          <w:p w:rsidR="007E5117" w:rsidRPr="002228CC" w:rsidRDefault="007E5117" w:rsidP="004137AC">
            <w:pPr>
              <w:autoSpaceDE w:val="0"/>
              <w:autoSpaceDN w:val="0"/>
              <w:adjustRightInd w:val="0"/>
              <w:jc w:val="both"/>
              <w:rPr>
                <w:rFonts w:ascii="Calibri" w:hAnsi="Calibri" w:cs="Arial"/>
                <w:sz w:val="22"/>
                <w:szCs w:val="22"/>
                <w:lang w:val="es-BO" w:eastAsia="es-BO"/>
              </w:rPr>
            </w:pP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La contratista debe observar y cumplir las disposiciones de la Legislación Boliviana en Vigencia, especialmente la Ley 2902 de Aeronáutica Civil de Bolivia, toda la legislación pertinente y los Reglamentos Aeronáuticos Bolivianos (RAB) en sus partes aplicables. Asimismo debe cumplir con todas las normas técnicas de seguridad de vuelo, las regulaciones aeronáuticas, boletines mandatorios expedidos por los fabricantes y/u órganos públicos relacionados o referidos con aviación, tripulantes y técnicos, responsabilizándose por tomar las providencias necesarias para su cumplimiento y las consecuencias de su inobservancia. </w:t>
            </w:r>
          </w:p>
          <w:p w:rsidR="007E5117" w:rsidRPr="002228CC" w:rsidRDefault="007E5117" w:rsidP="004137AC">
            <w:pPr>
              <w:autoSpaceDE w:val="0"/>
              <w:autoSpaceDN w:val="0"/>
              <w:adjustRightInd w:val="0"/>
              <w:jc w:val="both"/>
              <w:rPr>
                <w:rFonts w:ascii="Calibri" w:hAnsi="Calibri" w:cs="Arial"/>
                <w:sz w:val="22"/>
                <w:szCs w:val="22"/>
                <w:lang w:val="es-BO" w:eastAsia="es-BO"/>
              </w:rPr>
            </w:pP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Debe cumplir y hacer que todo su personal cumpla las normas, procedimientos y políticas de YPFB. </w:t>
            </w:r>
          </w:p>
          <w:p w:rsidR="007E5117" w:rsidRPr="002228CC" w:rsidRDefault="007E5117" w:rsidP="004137AC">
            <w:pPr>
              <w:autoSpaceDE w:val="0"/>
              <w:autoSpaceDN w:val="0"/>
              <w:adjustRightInd w:val="0"/>
              <w:jc w:val="both"/>
              <w:rPr>
                <w:rFonts w:ascii="Calibri" w:hAnsi="Calibri" w:cs="Arial"/>
                <w:sz w:val="22"/>
                <w:szCs w:val="22"/>
                <w:lang w:val="es-BO" w:eastAsia="es-BO"/>
              </w:rPr>
            </w:pP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Debe comunicar al contratante, por escrito y dentro de las 24 horas de su ocurrencia, todos los incidentes y accidentes aeronáuticos o cualquier otro hecho anormal que involucre las aeronaves que son objeto de este contrato. </w:t>
            </w:r>
          </w:p>
          <w:p w:rsidR="007E5117" w:rsidRPr="002228CC" w:rsidRDefault="007E5117" w:rsidP="004137AC">
            <w:pPr>
              <w:autoSpaceDE w:val="0"/>
              <w:autoSpaceDN w:val="0"/>
              <w:adjustRightInd w:val="0"/>
              <w:jc w:val="both"/>
              <w:rPr>
                <w:rFonts w:ascii="Calibri" w:hAnsi="Calibri" w:cs="Arial"/>
                <w:sz w:val="22"/>
                <w:szCs w:val="22"/>
                <w:lang w:val="es-BO" w:eastAsia="es-BO"/>
              </w:rPr>
            </w:pP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La comunicación debe mantenerse en forma constante para mantener actualizada al contratante a lo largo del desarrollo de los acontecimientos, las investigaciones, las recomendaciones y providencias relacionadas.</w:t>
            </w: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 </w:t>
            </w:r>
          </w:p>
          <w:p w:rsidR="00AC46DE" w:rsidRDefault="00AC46DE" w:rsidP="004137AC">
            <w:pPr>
              <w:autoSpaceDE w:val="0"/>
              <w:autoSpaceDN w:val="0"/>
              <w:adjustRightInd w:val="0"/>
              <w:jc w:val="both"/>
              <w:rPr>
                <w:rFonts w:ascii="Calibri" w:hAnsi="Calibri" w:cs="Arial"/>
                <w:sz w:val="22"/>
                <w:szCs w:val="22"/>
                <w:lang w:val="es-BO" w:eastAsia="es-BO"/>
              </w:rPr>
            </w:pPr>
          </w:p>
          <w:p w:rsidR="00AC46DE" w:rsidRDefault="00AC46DE" w:rsidP="004137AC">
            <w:pPr>
              <w:autoSpaceDE w:val="0"/>
              <w:autoSpaceDN w:val="0"/>
              <w:adjustRightInd w:val="0"/>
              <w:jc w:val="both"/>
              <w:rPr>
                <w:rFonts w:ascii="Calibri" w:hAnsi="Calibri" w:cs="Arial"/>
                <w:sz w:val="22"/>
                <w:szCs w:val="22"/>
                <w:lang w:val="es-BO" w:eastAsia="es-BO"/>
              </w:rPr>
            </w:pPr>
          </w:p>
          <w:p w:rsidR="00AC46DE" w:rsidRDefault="00AC46DE" w:rsidP="004137AC">
            <w:pPr>
              <w:autoSpaceDE w:val="0"/>
              <w:autoSpaceDN w:val="0"/>
              <w:adjustRightInd w:val="0"/>
              <w:jc w:val="both"/>
              <w:rPr>
                <w:rFonts w:ascii="Calibri" w:hAnsi="Calibri" w:cs="Arial"/>
                <w:sz w:val="22"/>
                <w:szCs w:val="22"/>
                <w:lang w:val="es-BO" w:eastAsia="es-BO"/>
              </w:rPr>
            </w:pPr>
          </w:p>
          <w:p w:rsidR="007E5117"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Los pilotos y técnicos de mantenimiento deben realizar las anotaciones necesarias en el Libro de Abordo de la aeronave, sobre cualquier anormalidad relacionada al cumplimiento de la misión o vuelo que estuviera vinculada con el cumplimiento del presente contrato. </w:t>
            </w:r>
          </w:p>
          <w:p w:rsidR="00AC46DE" w:rsidRPr="002228CC" w:rsidRDefault="00AC46DE" w:rsidP="004137AC">
            <w:pPr>
              <w:autoSpaceDE w:val="0"/>
              <w:autoSpaceDN w:val="0"/>
              <w:adjustRightInd w:val="0"/>
              <w:jc w:val="both"/>
              <w:rPr>
                <w:rFonts w:ascii="Calibri" w:hAnsi="Calibri" w:cs="Arial"/>
                <w:sz w:val="22"/>
                <w:szCs w:val="22"/>
                <w:lang w:val="es-BO" w:eastAsia="es-BO"/>
              </w:rPr>
            </w:pP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b/>
                <w:bCs/>
                <w:sz w:val="22"/>
                <w:szCs w:val="22"/>
                <w:lang w:val="es-BO" w:eastAsia="es-BO"/>
              </w:rPr>
              <w:t xml:space="preserve">AUTORIZACION DE LOS SERVICIOS </w:t>
            </w:r>
          </w:p>
          <w:p w:rsidR="007E5117" w:rsidRPr="002228CC" w:rsidRDefault="007E5117" w:rsidP="004137AC">
            <w:pPr>
              <w:pageBreakBefore/>
              <w:autoSpaceDE w:val="0"/>
              <w:autoSpaceDN w:val="0"/>
              <w:adjustRightInd w:val="0"/>
              <w:jc w:val="both"/>
              <w:rPr>
                <w:rFonts w:ascii="Calibri" w:hAnsi="Calibri" w:cs="Arial"/>
                <w:sz w:val="22"/>
                <w:szCs w:val="22"/>
                <w:lang w:val="es-BO" w:eastAsia="es-BO"/>
              </w:rPr>
            </w:pP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La empresa solamente debe realizar vuelos ordenados por los representantes acreditados por Fiscalización del contratante (YPFB) a través de documento de autorización de servicio, observando rigurosamente las condiciones pertinentes al presente contrato. </w:t>
            </w:r>
          </w:p>
          <w:p w:rsidR="007E5117" w:rsidRPr="002228CC" w:rsidRDefault="007E5117" w:rsidP="004137AC">
            <w:pPr>
              <w:autoSpaceDE w:val="0"/>
              <w:autoSpaceDN w:val="0"/>
              <w:adjustRightInd w:val="0"/>
              <w:jc w:val="both"/>
              <w:rPr>
                <w:rFonts w:ascii="Calibri" w:hAnsi="Calibri" w:cs="Arial"/>
                <w:sz w:val="22"/>
                <w:szCs w:val="22"/>
                <w:lang w:val="es-BO" w:eastAsia="es-BO"/>
              </w:rPr>
            </w:pP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Cualquier anormalidad en relación al tiempo previsto para la realización de las etapas de un vuelo, deberá ser justificada y explicada al personal de YPFB designado como responsable del contrato. </w:t>
            </w:r>
          </w:p>
          <w:p w:rsidR="007E5117" w:rsidRDefault="007E5117" w:rsidP="004137AC">
            <w:pPr>
              <w:autoSpaceDE w:val="0"/>
              <w:autoSpaceDN w:val="0"/>
              <w:adjustRightInd w:val="0"/>
              <w:jc w:val="both"/>
              <w:rPr>
                <w:rFonts w:ascii="Calibri" w:hAnsi="Calibri" w:cs="Arial"/>
                <w:b/>
                <w:bCs/>
                <w:sz w:val="22"/>
                <w:szCs w:val="22"/>
                <w:lang w:val="es-BO" w:eastAsia="es-BO"/>
              </w:rPr>
            </w:pP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b/>
                <w:bCs/>
                <w:sz w:val="22"/>
                <w:szCs w:val="22"/>
                <w:lang w:val="es-BO" w:eastAsia="es-BO"/>
              </w:rPr>
              <w:t xml:space="preserve">COMBUSTIBLES, LUBRICANTES Y OTROS GASTOS RELACIONADOS </w:t>
            </w:r>
          </w:p>
          <w:p w:rsidR="007E5117" w:rsidRPr="002228CC" w:rsidRDefault="007E5117" w:rsidP="004137AC">
            <w:pPr>
              <w:autoSpaceDE w:val="0"/>
              <w:autoSpaceDN w:val="0"/>
              <w:adjustRightInd w:val="0"/>
              <w:jc w:val="both"/>
              <w:rPr>
                <w:rFonts w:ascii="Calibri" w:hAnsi="Calibri" w:cs="Arial"/>
                <w:sz w:val="22"/>
                <w:szCs w:val="22"/>
                <w:lang w:val="es-BO" w:eastAsia="es-BO"/>
              </w:rPr>
            </w:pP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La empresa contratista se responsabiliza por la adquisición de combustible, lubricantes y otros gastos relacionados para la ejecución del servicio. </w:t>
            </w:r>
          </w:p>
          <w:p w:rsidR="007E5117" w:rsidRPr="002228CC" w:rsidRDefault="007E5117" w:rsidP="004137AC">
            <w:pPr>
              <w:autoSpaceDE w:val="0"/>
              <w:autoSpaceDN w:val="0"/>
              <w:adjustRightInd w:val="0"/>
              <w:jc w:val="both"/>
              <w:rPr>
                <w:rFonts w:ascii="Calibri" w:hAnsi="Calibri" w:cs="Arial"/>
                <w:sz w:val="22"/>
                <w:szCs w:val="22"/>
                <w:lang w:val="es-BO" w:eastAsia="es-BO"/>
              </w:rPr>
            </w:pP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El contratista deberá efectuar los controles de calidad de combustible en base a un programa de aseguramiento de calidad, que deberá contener procedimientos de muestreo, periodos del programa, guardado de muestras, registros, inspecciones al proveedor. </w:t>
            </w:r>
          </w:p>
          <w:p w:rsidR="007E5117" w:rsidRPr="002228CC" w:rsidRDefault="007E5117" w:rsidP="004137AC">
            <w:pPr>
              <w:autoSpaceDE w:val="0"/>
              <w:autoSpaceDN w:val="0"/>
              <w:adjustRightInd w:val="0"/>
              <w:jc w:val="both"/>
              <w:rPr>
                <w:rFonts w:ascii="Calibri" w:hAnsi="Calibri" w:cs="Arial"/>
                <w:sz w:val="22"/>
                <w:szCs w:val="22"/>
                <w:lang w:val="es-BO" w:eastAsia="es-BO"/>
              </w:rPr>
            </w:pP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La empresa contratista se responsabiliza por los servicios de abastecimiento para la aeronave, así como por la adquisición y reposición de los materiales y equipos necesarios para el referido abastecimiento, tales como tanques y depósitos auxiliares, bombas, filtros, mangueras y todo aquello que fuera necesario. </w:t>
            </w:r>
          </w:p>
          <w:p w:rsidR="007E5117" w:rsidRPr="002228CC" w:rsidRDefault="007E5117" w:rsidP="004137AC">
            <w:pPr>
              <w:autoSpaceDE w:val="0"/>
              <w:autoSpaceDN w:val="0"/>
              <w:adjustRightInd w:val="0"/>
              <w:jc w:val="both"/>
              <w:rPr>
                <w:rFonts w:ascii="Calibri" w:hAnsi="Calibri" w:cs="Arial"/>
                <w:sz w:val="22"/>
                <w:szCs w:val="22"/>
                <w:lang w:val="es-BO" w:eastAsia="es-BO"/>
              </w:rPr>
            </w:pPr>
          </w:p>
          <w:p w:rsidR="007E5117" w:rsidRPr="002228CC" w:rsidRDefault="007E5117" w:rsidP="004137AC">
            <w:pPr>
              <w:autoSpaceDE w:val="0"/>
              <w:autoSpaceDN w:val="0"/>
              <w:adjustRightInd w:val="0"/>
              <w:jc w:val="both"/>
              <w:rPr>
                <w:rFonts w:ascii="Calibri" w:hAnsi="Calibri" w:cs="Arial"/>
                <w:b/>
                <w:bCs/>
                <w:sz w:val="22"/>
                <w:szCs w:val="22"/>
                <w:lang w:val="es-BO" w:eastAsia="es-BO"/>
              </w:rPr>
            </w:pPr>
            <w:r w:rsidRPr="002228CC">
              <w:rPr>
                <w:rFonts w:ascii="Calibri" w:hAnsi="Calibri" w:cs="Arial"/>
                <w:b/>
                <w:bCs/>
                <w:sz w:val="22"/>
                <w:szCs w:val="22"/>
                <w:lang w:val="es-BO" w:eastAsia="es-BO"/>
              </w:rPr>
              <w:t xml:space="preserve">GASTOS DE OPERACIÓN </w:t>
            </w:r>
          </w:p>
          <w:p w:rsidR="007E5117" w:rsidRPr="002228CC" w:rsidRDefault="007E5117" w:rsidP="004137AC">
            <w:pPr>
              <w:autoSpaceDE w:val="0"/>
              <w:autoSpaceDN w:val="0"/>
              <w:adjustRightInd w:val="0"/>
              <w:jc w:val="both"/>
              <w:rPr>
                <w:rFonts w:ascii="Calibri" w:hAnsi="Calibri" w:cs="Arial"/>
                <w:sz w:val="22"/>
                <w:szCs w:val="22"/>
                <w:lang w:val="es-BO" w:eastAsia="es-BO"/>
              </w:rPr>
            </w:pP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La empresa contratista debe pagar todos los gastos relativos a: </w:t>
            </w:r>
          </w:p>
          <w:p w:rsidR="007E5117" w:rsidRPr="002228CC" w:rsidRDefault="007E5117" w:rsidP="004137AC">
            <w:pPr>
              <w:autoSpaceDE w:val="0"/>
              <w:autoSpaceDN w:val="0"/>
              <w:adjustRightInd w:val="0"/>
              <w:jc w:val="both"/>
              <w:rPr>
                <w:rFonts w:ascii="Calibri" w:hAnsi="Calibri" w:cs="Arial"/>
                <w:sz w:val="22"/>
                <w:szCs w:val="22"/>
                <w:lang w:val="es-BO" w:eastAsia="es-BO"/>
              </w:rPr>
            </w:pP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Transporte, hospedaje y alimentación de su personal, </w:t>
            </w:r>
            <w:r w:rsidRPr="00195954">
              <w:rPr>
                <w:rFonts w:ascii="Calibri" w:hAnsi="Calibri" w:cs="Arial"/>
                <w:sz w:val="22"/>
                <w:szCs w:val="22"/>
                <w:lang w:val="es-BO" w:eastAsia="es-BO"/>
              </w:rPr>
              <w:t>excepto el servicio de pernocte justificado por la contratista</w:t>
            </w:r>
            <w:r w:rsidRPr="002228CC">
              <w:rPr>
                <w:rFonts w:ascii="Calibri" w:hAnsi="Calibri" w:cs="Arial"/>
                <w:sz w:val="22"/>
                <w:szCs w:val="22"/>
                <w:lang w:val="es-BO" w:eastAsia="es-BO"/>
              </w:rPr>
              <w:t xml:space="preserve"> por causas de mal tiempo, convulsión social, mantenimiento de aeropuerto y por actividades propias de YPFB-GOP, los mismos que solo serán atribuibles en la localidad de Yacuiba. </w:t>
            </w:r>
          </w:p>
          <w:p w:rsidR="007E5117" w:rsidRPr="002228CC" w:rsidRDefault="007E5117" w:rsidP="004137AC">
            <w:pPr>
              <w:autoSpaceDE w:val="0"/>
              <w:autoSpaceDN w:val="0"/>
              <w:adjustRightInd w:val="0"/>
              <w:jc w:val="both"/>
              <w:rPr>
                <w:rFonts w:ascii="Calibri" w:hAnsi="Calibri" w:cs="Arial"/>
                <w:sz w:val="22"/>
                <w:szCs w:val="22"/>
                <w:lang w:val="es-BO" w:eastAsia="es-BO"/>
              </w:rPr>
            </w:pP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La instalación y desmovilización de Bases de apoyo en tierra, regularización del fletamento entre las reparticiones públicas competentes, impuestos, tarifas, que se deban pagar para la ejecución del fletamento que constituye objeto del presente contrato. </w:t>
            </w:r>
          </w:p>
          <w:p w:rsidR="007E5117" w:rsidRPr="002228CC" w:rsidRDefault="007E5117" w:rsidP="004137AC">
            <w:pPr>
              <w:autoSpaceDE w:val="0"/>
              <w:autoSpaceDN w:val="0"/>
              <w:adjustRightInd w:val="0"/>
              <w:jc w:val="both"/>
              <w:rPr>
                <w:rFonts w:ascii="Calibri" w:hAnsi="Calibri" w:cs="Arial"/>
                <w:b/>
                <w:bCs/>
                <w:sz w:val="22"/>
                <w:szCs w:val="22"/>
                <w:lang w:val="es-BO" w:eastAsia="es-BO"/>
              </w:rPr>
            </w:pPr>
          </w:p>
          <w:p w:rsidR="007E5117" w:rsidRPr="002228CC"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b/>
                <w:bCs/>
                <w:sz w:val="22"/>
                <w:szCs w:val="22"/>
                <w:lang w:val="es-BO" w:eastAsia="es-BO"/>
              </w:rPr>
              <w:t xml:space="preserve">PLAN DE CALIDAD </w:t>
            </w:r>
          </w:p>
          <w:p w:rsidR="007E5117" w:rsidRPr="002228CC" w:rsidRDefault="007E5117" w:rsidP="004137AC">
            <w:pPr>
              <w:autoSpaceDE w:val="0"/>
              <w:autoSpaceDN w:val="0"/>
              <w:adjustRightInd w:val="0"/>
              <w:jc w:val="both"/>
              <w:rPr>
                <w:rFonts w:ascii="Calibri" w:hAnsi="Calibri" w:cs="Arial"/>
                <w:sz w:val="22"/>
                <w:szCs w:val="22"/>
                <w:lang w:val="es-BO" w:eastAsia="es-BO"/>
              </w:rPr>
            </w:pPr>
          </w:p>
          <w:p w:rsidR="007E5117" w:rsidRDefault="007E5117" w:rsidP="004137AC">
            <w:pPr>
              <w:autoSpaceDE w:val="0"/>
              <w:autoSpaceDN w:val="0"/>
              <w:adjustRightInd w:val="0"/>
              <w:jc w:val="both"/>
              <w:rPr>
                <w:rFonts w:ascii="Calibri" w:hAnsi="Calibri" w:cs="Arial"/>
                <w:sz w:val="22"/>
                <w:szCs w:val="22"/>
                <w:lang w:val="es-BO" w:eastAsia="es-BO"/>
              </w:rPr>
            </w:pPr>
            <w:r w:rsidRPr="002228CC">
              <w:rPr>
                <w:rFonts w:ascii="Calibri" w:hAnsi="Calibri" w:cs="Arial"/>
                <w:sz w:val="22"/>
                <w:szCs w:val="22"/>
                <w:lang w:val="es-BO" w:eastAsia="es-BO"/>
              </w:rPr>
              <w:t xml:space="preserve">El oferente deberá identificar qué estándares o normas de calidad son relevantes para el servicio e indicar cuáles son las medidas que se tomarán para el aseguramiento y control de su cumplimiento de tal forma que se garantice la calidad del servicio en toda su extensión. </w:t>
            </w:r>
          </w:p>
          <w:p w:rsidR="00AC46DE" w:rsidRPr="002228CC" w:rsidRDefault="00AC46DE" w:rsidP="004137AC">
            <w:pPr>
              <w:autoSpaceDE w:val="0"/>
              <w:autoSpaceDN w:val="0"/>
              <w:adjustRightInd w:val="0"/>
              <w:jc w:val="both"/>
              <w:rPr>
                <w:rFonts w:ascii="Calibri" w:hAnsi="Calibri" w:cs="Arial"/>
                <w:sz w:val="22"/>
                <w:szCs w:val="22"/>
                <w:lang w:val="es-BO" w:eastAsia="es-BO"/>
              </w:rPr>
            </w:pPr>
          </w:p>
          <w:p w:rsidR="007E5117" w:rsidRPr="002228CC" w:rsidRDefault="007E5117" w:rsidP="004137AC">
            <w:pPr>
              <w:autoSpaceDE w:val="0"/>
              <w:autoSpaceDN w:val="0"/>
              <w:adjustRightInd w:val="0"/>
              <w:rPr>
                <w:rFonts w:ascii="Calibri" w:hAnsi="Calibri" w:cs="Calibri"/>
                <w:sz w:val="22"/>
                <w:szCs w:val="22"/>
              </w:rPr>
            </w:pPr>
          </w:p>
        </w:tc>
      </w:tr>
      <w:tr w:rsidR="007E5117" w:rsidRPr="00A35E9F" w:rsidTr="004137AC">
        <w:trPr>
          <w:trHeight w:val="386"/>
        </w:trPr>
        <w:tc>
          <w:tcPr>
            <w:tcW w:w="9322" w:type="dxa"/>
            <w:shd w:val="clear" w:color="auto" w:fill="DEEAF6"/>
            <w:vAlign w:val="center"/>
          </w:tcPr>
          <w:p w:rsidR="007E5117" w:rsidRPr="002228CC" w:rsidRDefault="007E5117" w:rsidP="004137AC">
            <w:pPr>
              <w:rPr>
                <w:rFonts w:ascii="Calibri" w:hAnsi="Calibri" w:cs="Calibri"/>
                <w:sz w:val="22"/>
                <w:szCs w:val="22"/>
              </w:rPr>
            </w:pPr>
            <w:r w:rsidRPr="002228CC">
              <w:rPr>
                <w:rFonts w:ascii="Calibri" w:hAnsi="Calibri" w:cs="Calibri"/>
                <w:b/>
                <w:bCs/>
                <w:sz w:val="22"/>
                <w:szCs w:val="22"/>
              </w:rPr>
              <w:lastRenderedPageBreak/>
              <w:t>PLAZO DEL SERVICIO</w:t>
            </w:r>
          </w:p>
        </w:tc>
      </w:tr>
      <w:tr w:rsidR="007E5117" w:rsidRPr="00A35E9F" w:rsidTr="004137AC">
        <w:trPr>
          <w:trHeight w:val="406"/>
        </w:trPr>
        <w:tc>
          <w:tcPr>
            <w:tcW w:w="9322" w:type="dxa"/>
            <w:shd w:val="clear" w:color="auto" w:fill="auto"/>
            <w:vAlign w:val="center"/>
          </w:tcPr>
          <w:p w:rsidR="007E5117" w:rsidRPr="002228CC" w:rsidRDefault="007E5117" w:rsidP="004137AC">
            <w:pPr>
              <w:autoSpaceDE w:val="0"/>
              <w:autoSpaceDN w:val="0"/>
              <w:adjustRightInd w:val="0"/>
              <w:jc w:val="both"/>
              <w:rPr>
                <w:rFonts w:ascii="Calibri" w:hAnsi="Calibri" w:cs="Calibri"/>
                <w:sz w:val="22"/>
                <w:szCs w:val="22"/>
              </w:rPr>
            </w:pPr>
          </w:p>
          <w:p w:rsidR="007E5117" w:rsidRPr="002228CC" w:rsidRDefault="007E5117" w:rsidP="004137AC">
            <w:pPr>
              <w:autoSpaceDE w:val="0"/>
              <w:autoSpaceDN w:val="0"/>
              <w:adjustRightInd w:val="0"/>
              <w:jc w:val="both"/>
              <w:rPr>
                <w:rFonts w:ascii="Calibri" w:hAnsi="Calibri" w:cs="Calibri"/>
                <w:sz w:val="22"/>
                <w:szCs w:val="22"/>
              </w:rPr>
            </w:pPr>
            <w:r w:rsidRPr="002228CC">
              <w:rPr>
                <w:rFonts w:ascii="Calibri" w:hAnsi="Calibri" w:cs="Calibri"/>
                <w:sz w:val="22"/>
                <w:szCs w:val="22"/>
              </w:rPr>
              <w:t xml:space="preserve">El plazo de ejecución del servicio será hasta el 31 de diciembre del 2017 computable a partir de la emisión de la orden de proceder una vez suscrito el contrato. </w:t>
            </w:r>
          </w:p>
          <w:p w:rsidR="007E5117" w:rsidRPr="00AC46DE" w:rsidRDefault="007E5117" w:rsidP="004137AC">
            <w:pPr>
              <w:autoSpaceDE w:val="0"/>
              <w:autoSpaceDN w:val="0"/>
              <w:adjustRightInd w:val="0"/>
              <w:jc w:val="both"/>
              <w:rPr>
                <w:rFonts w:ascii="Calibri" w:hAnsi="Calibri" w:cs="Calibri"/>
                <w:sz w:val="14"/>
                <w:szCs w:val="22"/>
              </w:rPr>
            </w:pPr>
          </w:p>
          <w:p w:rsidR="007E5117" w:rsidRDefault="007E5117" w:rsidP="007E5117">
            <w:pPr>
              <w:autoSpaceDE w:val="0"/>
              <w:autoSpaceDN w:val="0"/>
              <w:adjustRightInd w:val="0"/>
              <w:jc w:val="both"/>
              <w:rPr>
                <w:rFonts w:ascii="Calibri" w:hAnsi="Calibri" w:cs="Calibri"/>
                <w:sz w:val="22"/>
                <w:szCs w:val="22"/>
              </w:rPr>
            </w:pPr>
            <w:r w:rsidRPr="002228CC">
              <w:rPr>
                <w:rFonts w:ascii="Calibri" w:hAnsi="Calibri" w:cs="Calibri"/>
                <w:sz w:val="22"/>
                <w:szCs w:val="22"/>
              </w:rPr>
              <w:t>La Orden de Proceder será emitida por el Fiscal del Servicio designado por YPFB.</w:t>
            </w:r>
          </w:p>
          <w:p w:rsidR="00AC46DE" w:rsidRPr="00AC46DE" w:rsidRDefault="00AC46DE" w:rsidP="007E5117">
            <w:pPr>
              <w:autoSpaceDE w:val="0"/>
              <w:autoSpaceDN w:val="0"/>
              <w:adjustRightInd w:val="0"/>
              <w:jc w:val="both"/>
              <w:rPr>
                <w:rFonts w:ascii="Calibri" w:hAnsi="Calibri" w:cs="Calibri"/>
                <w:sz w:val="14"/>
                <w:szCs w:val="22"/>
              </w:rPr>
            </w:pPr>
          </w:p>
        </w:tc>
      </w:tr>
      <w:tr w:rsidR="007E5117" w:rsidRPr="00A35E9F" w:rsidTr="004137AC">
        <w:trPr>
          <w:trHeight w:val="412"/>
        </w:trPr>
        <w:tc>
          <w:tcPr>
            <w:tcW w:w="9322" w:type="dxa"/>
            <w:shd w:val="clear" w:color="auto" w:fill="DEEAF6"/>
            <w:vAlign w:val="center"/>
          </w:tcPr>
          <w:p w:rsidR="007E5117" w:rsidRPr="002228CC" w:rsidRDefault="007E5117" w:rsidP="004137AC">
            <w:pPr>
              <w:rPr>
                <w:rFonts w:ascii="Calibri" w:hAnsi="Calibri" w:cs="Calibri"/>
                <w:sz w:val="22"/>
                <w:szCs w:val="22"/>
              </w:rPr>
            </w:pPr>
            <w:r w:rsidRPr="002228CC">
              <w:rPr>
                <w:rFonts w:ascii="Calibri" w:hAnsi="Calibri" w:cs="Calibri"/>
                <w:b/>
                <w:bCs/>
                <w:sz w:val="22"/>
                <w:szCs w:val="22"/>
              </w:rPr>
              <w:t xml:space="preserve">EXPERIENCIA ESPECIFICA DEL PROPONENTE </w:t>
            </w:r>
          </w:p>
        </w:tc>
      </w:tr>
      <w:tr w:rsidR="007E5117" w:rsidRPr="00A35E9F" w:rsidTr="004137AC">
        <w:trPr>
          <w:trHeight w:val="701"/>
        </w:trPr>
        <w:tc>
          <w:tcPr>
            <w:tcW w:w="9322" w:type="dxa"/>
            <w:shd w:val="clear" w:color="auto" w:fill="auto"/>
            <w:vAlign w:val="center"/>
          </w:tcPr>
          <w:p w:rsidR="007E5117" w:rsidRPr="00AC46DE" w:rsidRDefault="007E5117" w:rsidP="004137AC">
            <w:pPr>
              <w:autoSpaceDE w:val="0"/>
              <w:autoSpaceDN w:val="0"/>
              <w:adjustRightInd w:val="0"/>
              <w:jc w:val="both"/>
              <w:rPr>
                <w:rFonts w:ascii="Calibri" w:hAnsi="Calibri" w:cs="Calibri"/>
                <w:sz w:val="12"/>
                <w:szCs w:val="22"/>
              </w:rPr>
            </w:pPr>
          </w:p>
          <w:p w:rsidR="007E5117" w:rsidRDefault="007E5117" w:rsidP="004137AC">
            <w:pPr>
              <w:autoSpaceDE w:val="0"/>
              <w:autoSpaceDN w:val="0"/>
              <w:adjustRightInd w:val="0"/>
              <w:jc w:val="both"/>
              <w:rPr>
                <w:rFonts w:ascii="Calibri" w:hAnsi="Calibri" w:cs="Calibri"/>
                <w:sz w:val="22"/>
                <w:szCs w:val="22"/>
              </w:rPr>
            </w:pPr>
            <w:r w:rsidRPr="002228CC">
              <w:rPr>
                <w:rFonts w:ascii="Calibri" w:hAnsi="Calibri" w:cs="Calibri"/>
                <w:sz w:val="22"/>
                <w:szCs w:val="22"/>
              </w:rPr>
              <w:t xml:space="preserve">La empresa proponente deberá contar con una experiencia de al menos 3 contratos de servicio de transporte aéreo en el rubro petrolero. Para el efecto deberán adjuntar a su propuesta </w:t>
            </w:r>
            <w:r>
              <w:rPr>
                <w:rFonts w:ascii="Calibri" w:hAnsi="Calibri" w:cs="Calibri"/>
                <w:sz w:val="22"/>
                <w:szCs w:val="22"/>
              </w:rPr>
              <w:t xml:space="preserve">fotocopia simple de </w:t>
            </w:r>
            <w:r w:rsidRPr="002228CC">
              <w:rPr>
                <w:rFonts w:ascii="Calibri" w:hAnsi="Calibri" w:cs="Calibri"/>
                <w:sz w:val="22"/>
                <w:szCs w:val="22"/>
              </w:rPr>
              <w:t xml:space="preserve">cualquiera de los siguientes documentos: Contratos, Órdenes de Servicio, Actas de conformidad, Facturas o documentos equivalentes que demuestren la experiencia solicitada, en </w:t>
            </w:r>
            <w:r w:rsidRPr="002228CC">
              <w:rPr>
                <w:rFonts w:ascii="Calibri" w:hAnsi="Calibri" w:cs="Calibri"/>
                <w:szCs w:val="22"/>
              </w:rPr>
              <w:t>fotocopia</w:t>
            </w:r>
            <w:r w:rsidRPr="002228CC">
              <w:rPr>
                <w:rFonts w:ascii="Calibri" w:hAnsi="Calibri" w:cs="Calibri"/>
                <w:sz w:val="22"/>
                <w:szCs w:val="22"/>
              </w:rPr>
              <w:t xml:space="preserve"> simple.</w:t>
            </w:r>
          </w:p>
          <w:p w:rsidR="00AC46DE" w:rsidRPr="00AC46DE" w:rsidRDefault="00AC46DE" w:rsidP="004137AC">
            <w:pPr>
              <w:autoSpaceDE w:val="0"/>
              <w:autoSpaceDN w:val="0"/>
              <w:adjustRightInd w:val="0"/>
              <w:jc w:val="both"/>
              <w:rPr>
                <w:rFonts w:ascii="Calibri" w:hAnsi="Calibri" w:cs="Calibri"/>
                <w:sz w:val="14"/>
                <w:szCs w:val="22"/>
              </w:rPr>
            </w:pPr>
          </w:p>
        </w:tc>
      </w:tr>
    </w:tbl>
    <w:p w:rsidR="007E5117" w:rsidRPr="00A35E9F" w:rsidRDefault="007E5117" w:rsidP="007E5117">
      <w:pPr>
        <w:rPr>
          <w:rFonts w:ascii="Calibri" w:hAnsi="Calibri" w:cs="Calibri"/>
          <w:sz w:val="22"/>
          <w:szCs w:val="22"/>
        </w:rPr>
      </w:pPr>
    </w:p>
    <w:p w:rsidR="007E5117" w:rsidRPr="00A35E9F" w:rsidRDefault="007E5117" w:rsidP="001A178A">
      <w:pPr>
        <w:pStyle w:val="Prrafodelista"/>
        <w:numPr>
          <w:ilvl w:val="0"/>
          <w:numId w:val="33"/>
        </w:numPr>
        <w:ind w:left="567" w:hanging="567"/>
        <w:jc w:val="both"/>
        <w:rPr>
          <w:rFonts w:ascii="Calibri" w:hAnsi="Calibri" w:cs="Calibri"/>
          <w:b/>
          <w:bCs/>
          <w:sz w:val="22"/>
          <w:szCs w:val="22"/>
          <w:lang w:eastAsia="es-BO"/>
        </w:rPr>
      </w:pPr>
      <w:r w:rsidRPr="00A35E9F">
        <w:rPr>
          <w:rFonts w:ascii="Calibri" w:hAnsi="Calibri" w:cs="Calibri"/>
          <w:b/>
          <w:bCs/>
          <w:sz w:val="22"/>
          <w:szCs w:val="22"/>
          <w:lang w:eastAsia="es-BO"/>
        </w:rPr>
        <w:t>CONDICIONES REQUERIDAS PARA EL SERVICIO (De cumplimiento obligatorio por el proponente)</w:t>
      </w:r>
    </w:p>
    <w:p w:rsidR="007E5117" w:rsidRPr="00A35E9F" w:rsidRDefault="007E5117" w:rsidP="007E5117">
      <w:pPr>
        <w:pStyle w:val="Prrafodelista"/>
        <w:contextualSpacing/>
        <w:jc w:val="both"/>
        <w:rPr>
          <w:rFonts w:ascii="Calibri" w:hAnsi="Calibri" w:cs="Calibri"/>
          <w:b/>
          <w:sz w:val="22"/>
          <w:szCs w:val="22"/>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E5117" w:rsidRPr="00A35E9F" w:rsidTr="004137AC">
        <w:trPr>
          <w:trHeight w:val="454"/>
        </w:trPr>
        <w:tc>
          <w:tcPr>
            <w:tcW w:w="9113" w:type="dxa"/>
            <w:shd w:val="clear" w:color="auto" w:fill="DEEAF6"/>
            <w:vAlign w:val="center"/>
          </w:tcPr>
          <w:p w:rsidR="007E5117" w:rsidRPr="00A35E9F" w:rsidRDefault="007E5117" w:rsidP="004137AC">
            <w:pPr>
              <w:rPr>
                <w:rFonts w:ascii="Calibri" w:hAnsi="Calibri" w:cs="Calibri"/>
                <w:sz w:val="22"/>
                <w:szCs w:val="22"/>
              </w:rPr>
            </w:pPr>
            <w:r w:rsidRPr="00A35E9F">
              <w:rPr>
                <w:rFonts w:ascii="Calibri" w:hAnsi="Calibri" w:cs="Calibri"/>
                <w:b/>
                <w:bCs/>
                <w:sz w:val="22"/>
                <w:szCs w:val="22"/>
              </w:rPr>
              <w:t xml:space="preserve">FORMA DE PAGO </w:t>
            </w:r>
          </w:p>
        </w:tc>
      </w:tr>
      <w:tr w:rsidR="007E5117" w:rsidRPr="00A35E9F" w:rsidTr="004137AC">
        <w:trPr>
          <w:trHeight w:val="392"/>
        </w:trPr>
        <w:tc>
          <w:tcPr>
            <w:tcW w:w="9113" w:type="dxa"/>
            <w:shd w:val="clear" w:color="auto" w:fill="auto"/>
            <w:vAlign w:val="center"/>
          </w:tcPr>
          <w:p w:rsidR="007E5117" w:rsidRPr="00A35E9F" w:rsidRDefault="007E5117" w:rsidP="004137AC">
            <w:pPr>
              <w:autoSpaceDE w:val="0"/>
              <w:autoSpaceDN w:val="0"/>
              <w:adjustRightInd w:val="0"/>
              <w:jc w:val="both"/>
              <w:rPr>
                <w:rFonts w:ascii="Calibri" w:hAnsi="Calibri" w:cs="Calibri"/>
                <w:sz w:val="22"/>
                <w:szCs w:val="22"/>
              </w:rPr>
            </w:pPr>
          </w:p>
          <w:p w:rsidR="007E5117" w:rsidRPr="00A35E9F" w:rsidRDefault="007E5117" w:rsidP="004137AC">
            <w:pPr>
              <w:autoSpaceDE w:val="0"/>
              <w:autoSpaceDN w:val="0"/>
              <w:adjustRightInd w:val="0"/>
              <w:jc w:val="both"/>
              <w:rPr>
                <w:rFonts w:ascii="Calibri" w:hAnsi="Calibri" w:cs="Calibri"/>
                <w:sz w:val="22"/>
                <w:szCs w:val="22"/>
              </w:rPr>
            </w:pPr>
            <w:r w:rsidRPr="00A35E9F">
              <w:rPr>
                <w:rFonts w:ascii="Calibri" w:hAnsi="Calibri" w:cs="Calibri"/>
                <w:sz w:val="22"/>
                <w:szCs w:val="22"/>
              </w:rPr>
              <w:t>El pago se realizará vía SIGEP en forma mensual, para lo cual la empresa adjudicada presentará su pre factura mensual, adjuntando las planillas de servicio para su revisión, evaluación, aprobación y posterior elaboración del informe de conformidad por parte del Fiscal de Servicio de YPFB por los servicios prestados y realizados en forma detallada de acuerdo a los términos solicitados.</w:t>
            </w:r>
          </w:p>
          <w:p w:rsidR="007E5117" w:rsidRPr="00A35E9F" w:rsidRDefault="007E5117" w:rsidP="004137AC">
            <w:pPr>
              <w:autoSpaceDE w:val="0"/>
              <w:autoSpaceDN w:val="0"/>
              <w:adjustRightInd w:val="0"/>
              <w:jc w:val="both"/>
              <w:rPr>
                <w:rFonts w:ascii="Calibri" w:hAnsi="Calibri" w:cs="Calibri"/>
                <w:sz w:val="22"/>
                <w:szCs w:val="22"/>
              </w:rPr>
            </w:pPr>
          </w:p>
          <w:p w:rsidR="007E5117" w:rsidRPr="00A35E9F" w:rsidRDefault="007E5117" w:rsidP="004137AC">
            <w:pPr>
              <w:autoSpaceDE w:val="0"/>
              <w:autoSpaceDN w:val="0"/>
              <w:adjustRightInd w:val="0"/>
              <w:jc w:val="both"/>
              <w:rPr>
                <w:rFonts w:ascii="Calibri" w:hAnsi="Calibri" w:cs="Calibri"/>
                <w:sz w:val="22"/>
                <w:szCs w:val="22"/>
              </w:rPr>
            </w:pPr>
            <w:r w:rsidRPr="00A35E9F">
              <w:rPr>
                <w:rFonts w:ascii="Calibri" w:hAnsi="Calibri" w:cs="Calibri"/>
                <w:sz w:val="22"/>
                <w:szCs w:val="22"/>
              </w:rPr>
              <w:t>En caso de presentarse observaciones en los documentos remitidos por el proveedor el Fiscal del Servicio devolverá los mismos para efectuar las enmiendas correspondientes</w:t>
            </w:r>
          </w:p>
          <w:p w:rsidR="007E5117" w:rsidRPr="00A35E9F" w:rsidRDefault="007E5117" w:rsidP="004137AC">
            <w:pPr>
              <w:autoSpaceDE w:val="0"/>
              <w:autoSpaceDN w:val="0"/>
              <w:adjustRightInd w:val="0"/>
              <w:jc w:val="both"/>
              <w:rPr>
                <w:rFonts w:ascii="Calibri" w:hAnsi="Calibri" w:cs="Calibri"/>
                <w:sz w:val="22"/>
                <w:szCs w:val="22"/>
              </w:rPr>
            </w:pPr>
          </w:p>
          <w:p w:rsidR="007E5117" w:rsidRPr="00A35E9F" w:rsidRDefault="007E5117" w:rsidP="004137AC">
            <w:pPr>
              <w:autoSpaceDE w:val="0"/>
              <w:autoSpaceDN w:val="0"/>
              <w:adjustRightInd w:val="0"/>
              <w:jc w:val="both"/>
              <w:rPr>
                <w:rFonts w:ascii="Calibri" w:hAnsi="Calibri" w:cs="Calibri"/>
                <w:sz w:val="22"/>
                <w:szCs w:val="22"/>
              </w:rPr>
            </w:pPr>
            <w:r w:rsidRPr="00A35E9F">
              <w:rPr>
                <w:rFonts w:ascii="Calibri" w:hAnsi="Calibri" w:cs="Calibri"/>
                <w:sz w:val="22"/>
                <w:szCs w:val="22"/>
              </w:rPr>
              <w:t>Por consiguiente, una vez conciliado con el Fiscal del Servicio, para efectos de solicitud de pago se debe adjuntar:</w:t>
            </w:r>
          </w:p>
          <w:p w:rsidR="007E5117" w:rsidRPr="00A35E9F" w:rsidRDefault="007E5117" w:rsidP="004137AC">
            <w:pPr>
              <w:autoSpaceDE w:val="0"/>
              <w:autoSpaceDN w:val="0"/>
              <w:adjustRightInd w:val="0"/>
              <w:jc w:val="both"/>
              <w:rPr>
                <w:rFonts w:ascii="Calibri" w:hAnsi="Calibri" w:cs="Calibri"/>
                <w:sz w:val="22"/>
                <w:szCs w:val="22"/>
              </w:rPr>
            </w:pPr>
          </w:p>
          <w:p w:rsidR="007E5117" w:rsidRPr="00A35E9F" w:rsidRDefault="007E5117" w:rsidP="001A178A">
            <w:pPr>
              <w:numPr>
                <w:ilvl w:val="0"/>
                <w:numId w:val="30"/>
              </w:numPr>
              <w:autoSpaceDE w:val="0"/>
              <w:autoSpaceDN w:val="0"/>
              <w:adjustRightInd w:val="0"/>
              <w:jc w:val="both"/>
              <w:rPr>
                <w:rFonts w:ascii="Calibri" w:hAnsi="Calibri" w:cs="Calibri"/>
                <w:sz w:val="22"/>
                <w:szCs w:val="22"/>
              </w:rPr>
            </w:pPr>
            <w:r w:rsidRPr="00A35E9F">
              <w:rPr>
                <w:rFonts w:ascii="Calibri" w:hAnsi="Calibri" w:cs="Calibri"/>
                <w:sz w:val="22"/>
                <w:szCs w:val="22"/>
              </w:rPr>
              <w:t>Carta de solicitud de pago.</w:t>
            </w:r>
          </w:p>
          <w:p w:rsidR="007E5117" w:rsidRPr="00A35E9F" w:rsidRDefault="007E5117" w:rsidP="001A178A">
            <w:pPr>
              <w:numPr>
                <w:ilvl w:val="0"/>
                <w:numId w:val="30"/>
              </w:numPr>
              <w:autoSpaceDE w:val="0"/>
              <w:autoSpaceDN w:val="0"/>
              <w:adjustRightInd w:val="0"/>
              <w:jc w:val="both"/>
              <w:rPr>
                <w:rFonts w:ascii="Calibri" w:hAnsi="Calibri" w:cs="Calibri"/>
                <w:sz w:val="22"/>
                <w:szCs w:val="22"/>
              </w:rPr>
            </w:pPr>
            <w:r w:rsidRPr="00A35E9F">
              <w:rPr>
                <w:rFonts w:ascii="Calibri" w:hAnsi="Calibri" w:cs="Calibri"/>
                <w:sz w:val="22"/>
                <w:szCs w:val="22"/>
              </w:rPr>
              <w:t>Factura original de la Empresa debidamente registrada en Impuestos Nacionales.</w:t>
            </w:r>
          </w:p>
          <w:p w:rsidR="007E5117" w:rsidRPr="00A35E9F" w:rsidRDefault="007E5117" w:rsidP="001A178A">
            <w:pPr>
              <w:numPr>
                <w:ilvl w:val="0"/>
                <w:numId w:val="30"/>
              </w:numPr>
              <w:autoSpaceDE w:val="0"/>
              <w:autoSpaceDN w:val="0"/>
              <w:adjustRightInd w:val="0"/>
              <w:jc w:val="both"/>
              <w:rPr>
                <w:rFonts w:ascii="Calibri" w:hAnsi="Calibri" w:cs="Calibri"/>
                <w:sz w:val="22"/>
                <w:szCs w:val="22"/>
              </w:rPr>
            </w:pPr>
            <w:r w:rsidRPr="00A35E9F">
              <w:rPr>
                <w:rFonts w:ascii="Calibri" w:hAnsi="Calibri" w:cs="Calibri"/>
                <w:sz w:val="22"/>
                <w:szCs w:val="22"/>
              </w:rPr>
              <w:t>Fotocopia simple del NIT.</w:t>
            </w:r>
          </w:p>
          <w:p w:rsidR="007E5117" w:rsidRPr="00A35E9F" w:rsidRDefault="007E5117" w:rsidP="001A178A">
            <w:pPr>
              <w:numPr>
                <w:ilvl w:val="0"/>
                <w:numId w:val="30"/>
              </w:numPr>
              <w:autoSpaceDE w:val="0"/>
              <w:autoSpaceDN w:val="0"/>
              <w:adjustRightInd w:val="0"/>
              <w:jc w:val="both"/>
              <w:rPr>
                <w:rFonts w:ascii="Calibri" w:hAnsi="Calibri" w:cs="Calibri"/>
                <w:sz w:val="22"/>
                <w:szCs w:val="22"/>
              </w:rPr>
            </w:pPr>
            <w:r w:rsidRPr="00A35E9F">
              <w:rPr>
                <w:rFonts w:ascii="Calibri" w:hAnsi="Calibri" w:cs="Calibri"/>
                <w:sz w:val="22"/>
                <w:szCs w:val="22"/>
              </w:rPr>
              <w:t>Fotocopia simple del registro de beneficiarios SIGEP (Incluir N° de cuenta bancaria en el Banco Unión S.A.)</w:t>
            </w:r>
          </w:p>
          <w:p w:rsidR="007E5117" w:rsidRPr="00A35E9F" w:rsidRDefault="007E5117" w:rsidP="001A178A">
            <w:pPr>
              <w:numPr>
                <w:ilvl w:val="0"/>
                <w:numId w:val="30"/>
              </w:numPr>
              <w:autoSpaceDE w:val="0"/>
              <w:autoSpaceDN w:val="0"/>
              <w:adjustRightInd w:val="0"/>
              <w:jc w:val="both"/>
              <w:rPr>
                <w:rFonts w:ascii="Calibri" w:hAnsi="Calibri" w:cs="Calibri"/>
                <w:sz w:val="22"/>
                <w:szCs w:val="22"/>
              </w:rPr>
            </w:pPr>
            <w:r w:rsidRPr="00A35E9F">
              <w:rPr>
                <w:rFonts w:ascii="Calibri" w:hAnsi="Calibri" w:cs="Calibri"/>
                <w:sz w:val="22"/>
                <w:szCs w:val="22"/>
              </w:rPr>
              <w:t>Fotocopia simple del Contrato.</w:t>
            </w:r>
          </w:p>
          <w:p w:rsidR="007E5117" w:rsidRPr="00A35E9F" w:rsidRDefault="007E5117" w:rsidP="004137AC">
            <w:pPr>
              <w:autoSpaceDE w:val="0"/>
              <w:autoSpaceDN w:val="0"/>
              <w:adjustRightInd w:val="0"/>
              <w:jc w:val="both"/>
              <w:rPr>
                <w:rFonts w:ascii="Calibri" w:hAnsi="Calibri" w:cs="Calibri"/>
                <w:sz w:val="22"/>
                <w:szCs w:val="22"/>
              </w:rPr>
            </w:pPr>
          </w:p>
          <w:p w:rsidR="007E5117" w:rsidRDefault="007E5117" w:rsidP="004137AC">
            <w:pPr>
              <w:autoSpaceDE w:val="0"/>
              <w:autoSpaceDN w:val="0"/>
              <w:adjustRightInd w:val="0"/>
              <w:jc w:val="both"/>
              <w:rPr>
                <w:rFonts w:ascii="Calibri" w:hAnsi="Calibri" w:cs="Calibri"/>
                <w:sz w:val="22"/>
                <w:szCs w:val="22"/>
              </w:rPr>
            </w:pPr>
            <w:r w:rsidRPr="00A35E9F">
              <w:rPr>
                <w:rFonts w:ascii="Calibri" w:hAnsi="Calibri" w:cs="Calibri"/>
                <w:sz w:val="22"/>
                <w:szCs w:val="22"/>
              </w:rPr>
              <w:t>Cabe hacer notar que Y.P.F.B no otorgará ningún anticipo por el servicio.</w:t>
            </w:r>
          </w:p>
          <w:p w:rsidR="007E5117" w:rsidRPr="00A35E9F" w:rsidRDefault="007E5117" w:rsidP="004137AC">
            <w:pPr>
              <w:autoSpaceDE w:val="0"/>
              <w:autoSpaceDN w:val="0"/>
              <w:adjustRightInd w:val="0"/>
              <w:jc w:val="both"/>
              <w:rPr>
                <w:rFonts w:ascii="Calibri" w:hAnsi="Calibri" w:cs="Calibri"/>
                <w:sz w:val="22"/>
                <w:szCs w:val="22"/>
              </w:rPr>
            </w:pPr>
          </w:p>
        </w:tc>
      </w:tr>
      <w:tr w:rsidR="007E5117" w:rsidRPr="00A35E9F" w:rsidTr="004137AC">
        <w:trPr>
          <w:trHeight w:val="417"/>
        </w:trPr>
        <w:tc>
          <w:tcPr>
            <w:tcW w:w="9113" w:type="dxa"/>
            <w:shd w:val="clear" w:color="auto" w:fill="DEEAF6"/>
            <w:vAlign w:val="center"/>
          </w:tcPr>
          <w:p w:rsidR="007E5117" w:rsidRPr="00A35E9F" w:rsidRDefault="007E5117" w:rsidP="004137AC">
            <w:pPr>
              <w:autoSpaceDE w:val="0"/>
              <w:autoSpaceDN w:val="0"/>
              <w:adjustRightInd w:val="0"/>
              <w:jc w:val="both"/>
              <w:rPr>
                <w:rFonts w:ascii="Calibri" w:hAnsi="Calibri" w:cs="Calibri"/>
                <w:sz w:val="22"/>
                <w:szCs w:val="22"/>
              </w:rPr>
            </w:pPr>
            <w:r w:rsidRPr="00A35E9F">
              <w:rPr>
                <w:rFonts w:ascii="Calibri" w:hAnsi="Calibri" w:cs="Calibri"/>
                <w:b/>
                <w:bCs/>
                <w:sz w:val="22"/>
                <w:szCs w:val="22"/>
              </w:rPr>
              <w:t xml:space="preserve">LUGAR DE PRESTACIÓN DEL SERVICIO </w:t>
            </w:r>
          </w:p>
        </w:tc>
      </w:tr>
      <w:tr w:rsidR="007E5117" w:rsidRPr="00A35E9F" w:rsidTr="004137AC">
        <w:trPr>
          <w:trHeight w:val="424"/>
        </w:trPr>
        <w:tc>
          <w:tcPr>
            <w:tcW w:w="9113" w:type="dxa"/>
            <w:shd w:val="clear" w:color="auto" w:fill="auto"/>
            <w:vAlign w:val="center"/>
          </w:tcPr>
          <w:p w:rsidR="007E5117" w:rsidRPr="00A35E9F" w:rsidRDefault="007E5117" w:rsidP="004137AC">
            <w:pPr>
              <w:autoSpaceDE w:val="0"/>
              <w:autoSpaceDN w:val="0"/>
              <w:adjustRightInd w:val="0"/>
              <w:jc w:val="both"/>
              <w:rPr>
                <w:rFonts w:ascii="Calibri" w:hAnsi="Calibri" w:cs="Calibri"/>
                <w:sz w:val="22"/>
                <w:szCs w:val="22"/>
              </w:rPr>
            </w:pPr>
          </w:p>
          <w:p w:rsidR="007E5117" w:rsidRPr="00A35E9F" w:rsidRDefault="007E5117" w:rsidP="004137AC">
            <w:pPr>
              <w:autoSpaceDE w:val="0"/>
              <w:autoSpaceDN w:val="0"/>
              <w:adjustRightInd w:val="0"/>
              <w:jc w:val="both"/>
              <w:rPr>
                <w:rFonts w:ascii="Calibri" w:hAnsi="Calibri" w:cs="Calibri"/>
                <w:sz w:val="22"/>
                <w:szCs w:val="22"/>
              </w:rPr>
            </w:pPr>
            <w:r w:rsidRPr="00A35E9F">
              <w:rPr>
                <w:rFonts w:ascii="Calibri" w:hAnsi="Calibri" w:cs="Calibri"/>
                <w:sz w:val="22"/>
                <w:szCs w:val="22"/>
              </w:rPr>
              <w:t>El Servicio se realizará en las terminales aéreas habilitadas de la ciudad de Santa Cruz de la Sierra y Yacuiba respectivamente según el itinerario establecido.</w:t>
            </w:r>
          </w:p>
          <w:p w:rsidR="007E5117" w:rsidRPr="00A35E9F" w:rsidRDefault="007E5117" w:rsidP="004137AC">
            <w:pPr>
              <w:autoSpaceDE w:val="0"/>
              <w:autoSpaceDN w:val="0"/>
              <w:adjustRightInd w:val="0"/>
              <w:jc w:val="both"/>
              <w:rPr>
                <w:rFonts w:ascii="Calibri" w:hAnsi="Calibri" w:cs="Calibri"/>
                <w:sz w:val="22"/>
                <w:szCs w:val="22"/>
              </w:rPr>
            </w:pPr>
          </w:p>
        </w:tc>
      </w:tr>
      <w:tr w:rsidR="007E5117" w:rsidRPr="00A35E9F" w:rsidTr="004137AC">
        <w:trPr>
          <w:trHeight w:val="416"/>
        </w:trPr>
        <w:tc>
          <w:tcPr>
            <w:tcW w:w="9113" w:type="dxa"/>
            <w:shd w:val="clear" w:color="auto" w:fill="DEEAF6"/>
            <w:vAlign w:val="center"/>
          </w:tcPr>
          <w:p w:rsidR="007E5117" w:rsidRPr="00A35E9F" w:rsidRDefault="007E5117" w:rsidP="004137AC">
            <w:pPr>
              <w:autoSpaceDE w:val="0"/>
              <w:autoSpaceDN w:val="0"/>
              <w:adjustRightInd w:val="0"/>
              <w:jc w:val="both"/>
              <w:rPr>
                <w:rFonts w:ascii="Calibri" w:hAnsi="Calibri" w:cs="Calibri"/>
                <w:sz w:val="22"/>
                <w:szCs w:val="22"/>
              </w:rPr>
            </w:pPr>
            <w:r w:rsidRPr="00A35E9F">
              <w:rPr>
                <w:rFonts w:ascii="Calibri" w:hAnsi="Calibri" w:cs="Calibri"/>
                <w:b/>
                <w:bCs/>
                <w:sz w:val="22"/>
                <w:szCs w:val="22"/>
              </w:rPr>
              <w:lastRenderedPageBreak/>
              <w:t>FISCAL DEL SERVICIO</w:t>
            </w:r>
          </w:p>
        </w:tc>
      </w:tr>
      <w:tr w:rsidR="007E5117" w:rsidRPr="00A35E9F" w:rsidTr="004137AC">
        <w:trPr>
          <w:trHeight w:val="547"/>
        </w:trPr>
        <w:tc>
          <w:tcPr>
            <w:tcW w:w="9113" w:type="dxa"/>
            <w:shd w:val="clear" w:color="auto" w:fill="auto"/>
            <w:vAlign w:val="center"/>
          </w:tcPr>
          <w:p w:rsidR="007E5117" w:rsidRPr="007E5117" w:rsidRDefault="007E5117" w:rsidP="004137AC">
            <w:pPr>
              <w:autoSpaceDE w:val="0"/>
              <w:autoSpaceDN w:val="0"/>
              <w:adjustRightInd w:val="0"/>
              <w:jc w:val="both"/>
              <w:rPr>
                <w:rFonts w:ascii="Calibri" w:hAnsi="Calibri" w:cs="Calibri"/>
                <w:sz w:val="12"/>
                <w:szCs w:val="22"/>
              </w:rPr>
            </w:pPr>
          </w:p>
          <w:p w:rsidR="007E5117" w:rsidRPr="00A35E9F" w:rsidRDefault="007E5117" w:rsidP="004137AC">
            <w:pPr>
              <w:autoSpaceDE w:val="0"/>
              <w:autoSpaceDN w:val="0"/>
              <w:adjustRightInd w:val="0"/>
              <w:jc w:val="both"/>
              <w:rPr>
                <w:rFonts w:ascii="Calibri" w:hAnsi="Calibri" w:cs="Calibri"/>
                <w:bCs/>
                <w:sz w:val="22"/>
                <w:szCs w:val="22"/>
                <w:lang w:val="es-BO"/>
              </w:rPr>
            </w:pPr>
            <w:r w:rsidRPr="00A35E9F">
              <w:rPr>
                <w:rFonts w:ascii="Calibri" w:hAnsi="Calibri" w:cs="Calibri"/>
                <w:bCs/>
                <w:sz w:val="22"/>
                <w:szCs w:val="22"/>
                <w:lang w:val="es-BO"/>
              </w:rPr>
              <w:t>El/los Fiscal/es del Servicio serán personal de la Planta de Separación de Líquidos Carlos Villegas Quiroga, cuyas funciones son las siguientes:</w:t>
            </w:r>
          </w:p>
          <w:p w:rsidR="007E5117" w:rsidRPr="00AC46DE" w:rsidRDefault="007E5117" w:rsidP="004137AC">
            <w:pPr>
              <w:autoSpaceDE w:val="0"/>
              <w:autoSpaceDN w:val="0"/>
              <w:adjustRightInd w:val="0"/>
              <w:jc w:val="both"/>
              <w:rPr>
                <w:rFonts w:ascii="Calibri" w:hAnsi="Calibri" w:cs="Calibri"/>
                <w:bCs/>
                <w:sz w:val="16"/>
                <w:szCs w:val="22"/>
                <w:lang w:val="es-BO"/>
              </w:rPr>
            </w:pPr>
          </w:p>
          <w:p w:rsidR="007E5117" w:rsidRPr="00A35E9F" w:rsidRDefault="007E5117" w:rsidP="001A178A">
            <w:pPr>
              <w:numPr>
                <w:ilvl w:val="0"/>
                <w:numId w:val="36"/>
              </w:numPr>
              <w:autoSpaceDE w:val="0"/>
              <w:autoSpaceDN w:val="0"/>
              <w:adjustRightInd w:val="0"/>
              <w:ind w:left="426"/>
              <w:jc w:val="both"/>
              <w:rPr>
                <w:rFonts w:ascii="Calibri" w:hAnsi="Calibri" w:cs="Calibri"/>
                <w:sz w:val="22"/>
                <w:szCs w:val="22"/>
                <w:lang w:val="es-BO"/>
              </w:rPr>
            </w:pPr>
            <w:r w:rsidRPr="00A35E9F">
              <w:rPr>
                <w:rFonts w:ascii="Calibri" w:hAnsi="Calibri" w:cs="Calibri"/>
                <w:bCs/>
                <w:sz w:val="22"/>
                <w:szCs w:val="22"/>
                <w:lang w:val="es-BO"/>
              </w:rPr>
              <w:t>Será/n el/los encargado/s de emitir la Orden de Proceder para dar inicio al servicio contratado.</w:t>
            </w:r>
          </w:p>
          <w:p w:rsidR="007E5117" w:rsidRPr="00A35E9F" w:rsidRDefault="007E5117" w:rsidP="001A178A">
            <w:pPr>
              <w:numPr>
                <w:ilvl w:val="0"/>
                <w:numId w:val="36"/>
              </w:numPr>
              <w:autoSpaceDE w:val="0"/>
              <w:autoSpaceDN w:val="0"/>
              <w:adjustRightInd w:val="0"/>
              <w:ind w:left="426"/>
              <w:jc w:val="both"/>
              <w:rPr>
                <w:rFonts w:ascii="Calibri" w:hAnsi="Calibri" w:cs="Calibri"/>
                <w:bCs/>
                <w:sz w:val="22"/>
                <w:szCs w:val="22"/>
                <w:lang w:val="es-BO"/>
              </w:rPr>
            </w:pPr>
            <w:r w:rsidRPr="00A35E9F">
              <w:rPr>
                <w:rFonts w:ascii="Calibri" w:hAnsi="Calibri" w:cs="Calibri"/>
                <w:bCs/>
                <w:sz w:val="22"/>
                <w:szCs w:val="22"/>
                <w:lang w:val="es-BO"/>
              </w:rPr>
              <w:t>Realizar seguimiento y control al cumplimiento del contrato y sus especificaciones técnicas.</w:t>
            </w:r>
          </w:p>
          <w:p w:rsidR="007E5117" w:rsidRPr="00A35E9F" w:rsidRDefault="007E5117" w:rsidP="001A178A">
            <w:pPr>
              <w:numPr>
                <w:ilvl w:val="0"/>
                <w:numId w:val="36"/>
              </w:numPr>
              <w:autoSpaceDE w:val="0"/>
              <w:autoSpaceDN w:val="0"/>
              <w:adjustRightInd w:val="0"/>
              <w:ind w:left="426"/>
              <w:jc w:val="both"/>
              <w:rPr>
                <w:rFonts w:ascii="Calibri" w:hAnsi="Calibri" w:cs="Calibri"/>
                <w:bCs/>
                <w:sz w:val="22"/>
                <w:szCs w:val="22"/>
                <w:lang w:val="es-BO"/>
              </w:rPr>
            </w:pPr>
            <w:r w:rsidRPr="00A35E9F">
              <w:rPr>
                <w:rFonts w:ascii="Calibri" w:hAnsi="Calibri" w:cs="Calibri"/>
                <w:bCs/>
                <w:sz w:val="22"/>
                <w:szCs w:val="22"/>
                <w:lang w:val="es-BO"/>
              </w:rPr>
              <w:t>Coordinar todas las actividades inherentes al servicio detalladas en las especificaciones técnicas.</w:t>
            </w:r>
          </w:p>
          <w:p w:rsidR="007E5117" w:rsidRPr="00A35E9F" w:rsidRDefault="007E5117" w:rsidP="001A178A">
            <w:pPr>
              <w:numPr>
                <w:ilvl w:val="0"/>
                <w:numId w:val="36"/>
              </w:numPr>
              <w:autoSpaceDE w:val="0"/>
              <w:autoSpaceDN w:val="0"/>
              <w:adjustRightInd w:val="0"/>
              <w:ind w:left="426"/>
              <w:jc w:val="both"/>
              <w:rPr>
                <w:rFonts w:ascii="Calibri" w:hAnsi="Calibri" w:cs="Calibri"/>
                <w:bCs/>
                <w:sz w:val="22"/>
                <w:szCs w:val="22"/>
                <w:lang w:val="es-BO"/>
              </w:rPr>
            </w:pPr>
            <w:r w:rsidRPr="00A35E9F">
              <w:rPr>
                <w:rFonts w:ascii="Calibri" w:hAnsi="Calibri" w:cs="Calibri"/>
                <w:bCs/>
                <w:sz w:val="22"/>
                <w:szCs w:val="22"/>
                <w:lang w:val="es-BO"/>
              </w:rPr>
              <w:t>Revisar y dar conformidad a toda la documentación para procesar los pagos mensuales del (los) proveedor (es) del servicio.</w:t>
            </w:r>
          </w:p>
          <w:p w:rsidR="007E5117" w:rsidRPr="00A35E9F" w:rsidRDefault="007E5117" w:rsidP="001A178A">
            <w:pPr>
              <w:numPr>
                <w:ilvl w:val="0"/>
                <w:numId w:val="36"/>
              </w:numPr>
              <w:autoSpaceDE w:val="0"/>
              <w:autoSpaceDN w:val="0"/>
              <w:adjustRightInd w:val="0"/>
              <w:ind w:left="426"/>
              <w:jc w:val="both"/>
              <w:rPr>
                <w:rFonts w:ascii="Calibri" w:hAnsi="Calibri" w:cs="Calibri"/>
                <w:bCs/>
                <w:sz w:val="22"/>
                <w:szCs w:val="22"/>
                <w:lang w:val="es-BO"/>
              </w:rPr>
            </w:pPr>
            <w:r w:rsidRPr="00A35E9F">
              <w:rPr>
                <w:rFonts w:ascii="Calibri" w:hAnsi="Calibri" w:cs="Calibri"/>
                <w:bCs/>
                <w:sz w:val="22"/>
                <w:szCs w:val="22"/>
                <w:lang w:val="es-BO"/>
              </w:rPr>
              <w:t xml:space="preserve">El Fiscal del Servicio realizará el informe mensual del servicio previa conciliación, en función al consumo realizado y a las planillas presentadas por el proveedor. En el informe deberá recomendar el pago correspondiente al proveedor del servicio o en su defecto el cobro de multas. </w:t>
            </w:r>
          </w:p>
          <w:p w:rsidR="007E5117" w:rsidRPr="00A35E9F" w:rsidRDefault="007E5117" w:rsidP="004137AC">
            <w:pPr>
              <w:autoSpaceDE w:val="0"/>
              <w:autoSpaceDN w:val="0"/>
              <w:adjustRightInd w:val="0"/>
              <w:ind w:left="426"/>
              <w:jc w:val="both"/>
              <w:rPr>
                <w:rFonts w:ascii="Calibri" w:hAnsi="Calibri" w:cs="Calibri"/>
                <w:sz w:val="22"/>
                <w:szCs w:val="22"/>
                <w:lang w:val="es-BO"/>
              </w:rPr>
            </w:pPr>
          </w:p>
        </w:tc>
      </w:tr>
      <w:tr w:rsidR="007E5117" w:rsidRPr="00A35E9F" w:rsidTr="004137AC">
        <w:trPr>
          <w:trHeight w:val="420"/>
        </w:trPr>
        <w:tc>
          <w:tcPr>
            <w:tcW w:w="9113" w:type="dxa"/>
            <w:shd w:val="clear" w:color="auto" w:fill="DEEAF6"/>
            <w:vAlign w:val="center"/>
          </w:tcPr>
          <w:p w:rsidR="007E5117" w:rsidRPr="00A35E9F" w:rsidRDefault="007E5117" w:rsidP="004137AC">
            <w:pPr>
              <w:autoSpaceDE w:val="0"/>
              <w:autoSpaceDN w:val="0"/>
              <w:adjustRightInd w:val="0"/>
              <w:rPr>
                <w:rFonts w:ascii="Calibri" w:hAnsi="Calibri" w:cs="Calibri"/>
                <w:b/>
                <w:sz w:val="22"/>
                <w:szCs w:val="22"/>
              </w:rPr>
            </w:pPr>
            <w:r w:rsidRPr="00A35E9F">
              <w:rPr>
                <w:rFonts w:ascii="Calibri" w:hAnsi="Calibri" w:cs="Calibri"/>
                <w:b/>
                <w:sz w:val="22"/>
                <w:szCs w:val="22"/>
              </w:rPr>
              <w:t xml:space="preserve">MULTAS </w:t>
            </w:r>
          </w:p>
        </w:tc>
      </w:tr>
      <w:tr w:rsidR="007E5117" w:rsidRPr="00A35E9F" w:rsidTr="004137AC">
        <w:trPr>
          <w:trHeight w:val="554"/>
        </w:trPr>
        <w:tc>
          <w:tcPr>
            <w:tcW w:w="9113" w:type="dxa"/>
            <w:shd w:val="clear" w:color="auto" w:fill="auto"/>
            <w:vAlign w:val="center"/>
          </w:tcPr>
          <w:p w:rsidR="007E5117" w:rsidRPr="00A35E9F" w:rsidRDefault="007E5117" w:rsidP="004137AC">
            <w:pPr>
              <w:autoSpaceDE w:val="0"/>
              <w:autoSpaceDN w:val="0"/>
              <w:adjustRightInd w:val="0"/>
              <w:jc w:val="both"/>
              <w:rPr>
                <w:rFonts w:ascii="Calibri" w:hAnsi="Calibri" w:cs="Calibri"/>
                <w:sz w:val="22"/>
                <w:szCs w:val="22"/>
              </w:rPr>
            </w:pPr>
            <w:r w:rsidRPr="00A35E9F">
              <w:rPr>
                <w:rFonts w:ascii="Calibri" w:hAnsi="Calibri" w:cs="Calibri"/>
                <w:sz w:val="22"/>
                <w:szCs w:val="22"/>
              </w:rPr>
              <w:t>Se procederá al cobro de multas, previa verificación, aprobación y recomendación del Fiscal del Servicio, de acuerdo con el siguiente detalle y montos:</w:t>
            </w:r>
          </w:p>
          <w:p w:rsidR="007E5117" w:rsidRPr="00A35E9F" w:rsidRDefault="007E5117" w:rsidP="004137AC">
            <w:pPr>
              <w:autoSpaceDE w:val="0"/>
              <w:autoSpaceDN w:val="0"/>
              <w:adjustRightInd w:val="0"/>
              <w:jc w:val="both"/>
              <w:rPr>
                <w:rFonts w:ascii="Calibri" w:hAnsi="Calibri" w:cs="Calibri"/>
                <w:sz w:val="22"/>
                <w:szCs w:val="22"/>
              </w:rPr>
            </w:pPr>
          </w:p>
          <w:p w:rsidR="007E5117" w:rsidRPr="002228CC" w:rsidRDefault="007E5117" w:rsidP="001A178A">
            <w:pPr>
              <w:numPr>
                <w:ilvl w:val="0"/>
                <w:numId w:val="34"/>
              </w:numPr>
              <w:autoSpaceDE w:val="0"/>
              <w:autoSpaceDN w:val="0"/>
              <w:adjustRightInd w:val="0"/>
              <w:ind w:left="426"/>
              <w:jc w:val="both"/>
              <w:rPr>
                <w:rFonts w:ascii="Calibri" w:hAnsi="Calibri" w:cs="Calibri"/>
                <w:sz w:val="22"/>
                <w:szCs w:val="22"/>
              </w:rPr>
            </w:pPr>
            <w:r w:rsidRPr="002228CC">
              <w:rPr>
                <w:rFonts w:ascii="Calibri" w:hAnsi="Calibri" w:cs="Calibri"/>
                <w:sz w:val="22"/>
                <w:szCs w:val="22"/>
              </w:rPr>
              <w:t xml:space="preserve">El incumplimiento a las condiciones del servicio establecidos, comunicado el reclamo por vía formal: el cinco por ciento (5%) del pago mensual correspondiente al mes en el que se incurrió en cualesquiera de las siguientes faltas: </w:t>
            </w:r>
          </w:p>
          <w:p w:rsidR="007E5117" w:rsidRPr="002228CC" w:rsidRDefault="007E5117" w:rsidP="001A178A">
            <w:pPr>
              <w:numPr>
                <w:ilvl w:val="0"/>
                <w:numId w:val="35"/>
              </w:numPr>
              <w:spacing w:before="120" w:after="120"/>
              <w:jc w:val="both"/>
              <w:rPr>
                <w:rFonts w:ascii="Calibri" w:hAnsi="Calibri" w:cs="Calibri"/>
                <w:sz w:val="22"/>
                <w:szCs w:val="22"/>
              </w:rPr>
            </w:pPr>
            <w:r w:rsidRPr="002228CC">
              <w:rPr>
                <w:rFonts w:ascii="Calibri" w:hAnsi="Calibri" w:cs="Calibri"/>
                <w:sz w:val="22"/>
                <w:szCs w:val="22"/>
              </w:rPr>
              <w:t xml:space="preserve">Faltas de disposición o ausencias del Personal encargado de realizar el servicio (Piloto y/o Copiloto) que afecta la realización del transporte. </w:t>
            </w:r>
          </w:p>
          <w:p w:rsidR="007E5117" w:rsidRPr="002228CC" w:rsidRDefault="007E5117" w:rsidP="001A178A">
            <w:pPr>
              <w:numPr>
                <w:ilvl w:val="0"/>
                <w:numId w:val="35"/>
              </w:numPr>
              <w:spacing w:before="120" w:after="120"/>
              <w:jc w:val="both"/>
              <w:rPr>
                <w:rFonts w:ascii="Calibri" w:hAnsi="Calibri" w:cs="Calibri"/>
                <w:sz w:val="22"/>
                <w:szCs w:val="22"/>
              </w:rPr>
            </w:pPr>
            <w:r w:rsidRPr="002228CC">
              <w:rPr>
                <w:rFonts w:ascii="Calibri" w:hAnsi="Calibri" w:cs="Calibri"/>
                <w:sz w:val="22"/>
                <w:szCs w:val="22"/>
              </w:rPr>
              <w:t>Cualquier evento no climatológico o fortuito, que imposibilite la realización del transporte en las fechas programadas, que no hayan sido comunicadas a YPFB con la debida anticipación.</w:t>
            </w:r>
          </w:p>
          <w:p w:rsidR="007E5117" w:rsidRPr="002228CC" w:rsidRDefault="007E5117" w:rsidP="001A178A">
            <w:pPr>
              <w:numPr>
                <w:ilvl w:val="0"/>
                <w:numId w:val="35"/>
              </w:numPr>
              <w:spacing w:before="120" w:after="120"/>
              <w:jc w:val="both"/>
              <w:rPr>
                <w:rFonts w:ascii="Calibri" w:hAnsi="Calibri" w:cs="Calibri"/>
                <w:sz w:val="22"/>
                <w:szCs w:val="22"/>
              </w:rPr>
            </w:pPr>
            <w:r w:rsidRPr="002228CC">
              <w:rPr>
                <w:rFonts w:ascii="Calibri" w:hAnsi="Calibri" w:cs="Calibri"/>
                <w:sz w:val="22"/>
                <w:szCs w:val="22"/>
              </w:rPr>
              <w:t xml:space="preserve">Falta de limpieza y prolijidad evidenciables durante la realización del servicio. </w:t>
            </w:r>
          </w:p>
          <w:p w:rsidR="007E5117" w:rsidRPr="002228CC" w:rsidRDefault="007E5117" w:rsidP="001A178A">
            <w:pPr>
              <w:numPr>
                <w:ilvl w:val="0"/>
                <w:numId w:val="35"/>
              </w:numPr>
              <w:spacing w:before="120" w:after="120"/>
              <w:jc w:val="both"/>
              <w:rPr>
                <w:rFonts w:ascii="Calibri" w:hAnsi="Calibri" w:cs="Calibri"/>
                <w:sz w:val="22"/>
                <w:szCs w:val="22"/>
              </w:rPr>
            </w:pPr>
            <w:r w:rsidRPr="002228CC">
              <w:rPr>
                <w:rFonts w:ascii="Calibri" w:hAnsi="Calibri" w:cs="Calibri"/>
                <w:sz w:val="22"/>
                <w:szCs w:val="22"/>
              </w:rPr>
              <w:t>Inadecuada habilitación de servicios de embarque y desembarque en las terminales aéreas, que no haya sido previamente comunicada a YPFB.</w:t>
            </w:r>
          </w:p>
          <w:p w:rsidR="007E5117" w:rsidRPr="002228CC" w:rsidRDefault="007E5117" w:rsidP="001A178A">
            <w:pPr>
              <w:numPr>
                <w:ilvl w:val="0"/>
                <w:numId w:val="35"/>
              </w:numPr>
              <w:spacing w:before="120" w:after="120"/>
              <w:jc w:val="both"/>
              <w:rPr>
                <w:rFonts w:ascii="Calibri" w:hAnsi="Calibri" w:cs="Calibri"/>
                <w:sz w:val="22"/>
                <w:szCs w:val="22"/>
              </w:rPr>
            </w:pPr>
            <w:r w:rsidRPr="002228CC">
              <w:rPr>
                <w:rFonts w:ascii="Calibri" w:hAnsi="Calibri" w:cs="Calibri"/>
                <w:sz w:val="22"/>
                <w:szCs w:val="22"/>
              </w:rPr>
              <w:t>Extravío de Equipajes registrado en mostrador de terminal aérea.</w:t>
            </w:r>
          </w:p>
          <w:p w:rsidR="007E5117" w:rsidRPr="00A35E9F" w:rsidRDefault="007E5117" w:rsidP="004137AC">
            <w:pPr>
              <w:jc w:val="both"/>
              <w:rPr>
                <w:rFonts w:ascii="Calibri" w:hAnsi="Calibri" w:cs="Calibri"/>
                <w:sz w:val="22"/>
                <w:szCs w:val="22"/>
              </w:rPr>
            </w:pPr>
            <w:r w:rsidRPr="002228CC">
              <w:rPr>
                <w:rFonts w:ascii="Calibri" w:hAnsi="Calibri" w:cs="Calibri"/>
                <w:sz w:val="22"/>
                <w:szCs w:val="22"/>
              </w:rPr>
              <w:t xml:space="preserve">Se entenderá por evento fortuito a cualquier evento que se encuentre fuera del control del Proponente y que no haya podido ser previsto mediante labores de mantenimiento o de planificación. (Huelgas de servicios </w:t>
            </w:r>
            <w:proofErr w:type="spellStart"/>
            <w:r w:rsidRPr="002228CC">
              <w:rPr>
                <w:rFonts w:ascii="Calibri" w:hAnsi="Calibri" w:cs="Calibri"/>
                <w:sz w:val="22"/>
                <w:szCs w:val="22"/>
              </w:rPr>
              <w:t>aeropuertuarios</w:t>
            </w:r>
            <w:proofErr w:type="spellEnd"/>
            <w:r w:rsidRPr="002228CC">
              <w:rPr>
                <w:rFonts w:ascii="Calibri" w:hAnsi="Calibri" w:cs="Calibri"/>
                <w:sz w:val="22"/>
                <w:szCs w:val="22"/>
              </w:rPr>
              <w:t>, accidentes no atribuibles al Proponente que imposibiliten el servicio, etc.)</w:t>
            </w:r>
          </w:p>
          <w:p w:rsidR="007E5117" w:rsidRPr="00A35E9F" w:rsidRDefault="007E5117" w:rsidP="004137AC">
            <w:pPr>
              <w:jc w:val="both"/>
              <w:rPr>
                <w:rFonts w:ascii="Calibri" w:hAnsi="Calibri" w:cs="Calibri"/>
                <w:sz w:val="22"/>
                <w:szCs w:val="22"/>
              </w:rPr>
            </w:pPr>
          </w:p>
          <w:p w:rsidR="007E5117" w:rsidRPr="00A35E9F" w:rsidRDefault="007E5117" w:rsidP="004137AC">
            <w:pPr>
              <w:autoSpaceDE w:val="0"/>
              <w:autoSpaceDN w:val="0"/>
              <w:adjustRightInd w:val="0"/>
              <w:rPr>
                <w:rFonts w:ascii="Calibri" w:hAnsi="Calibri" w:cs="Calibri"/>
                <w:sz w:val="22"/>
                <w:szCs w:val="22"/>
              </w:rPr>
            </w:pPr>
            <w:r w:rsidRPr="00A35E9F">
              <w:rPr>
                <w:rFonts w:ascii="Calibri" w:hAnsi="Calibri" w:cs="Calibri"/>
                <w:sz w:val="22"/>
                <w:szCs w:val="22"/>
              </w:rPr>
              <w:t>En caso de llegar el importe de las multas al 20% del monto del contrato, se producirá la resolución del mismo, y la Empresa YPFB se reserva el derecho de realizar las gestiones legales y administrativas que corresponda.</w:t>
            </w:r>
          </w:p>
          <w:p w:rsidR="007E5117" w:rsidRPr="00AC46DE" w:rsidRDefault="007E5117" w:rsidP="004137AC">
            <w:pPr>
              <w:autoSpaceDE w:val="0"/>
              <w:autoSpaceDN w:val="0"/>
              <w:adjustRightInd w:val="0"/>
              <w:jc w:val="both"/>
              <w:rPr>
                <w:rFonts w:ascii="Calibri" w:hAnsi="Calibri" w:cs="Calibri"/>
                <w:sz w:val="14"/>
                <w:szCs w:val="22"/>
              </w:rPr>
            </w:pPr>
          </w:p>
        </w:tc>
      </w:tr>
      <w:tr w:rsidR="007E5117" w:rsidRPr="00A35E9F" w:rsidTr="004137AC">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DEEAF6"/>
            <w:vAlign w:val="center"/>
          </w:tcPr>
          <w:p w:rsidR="007E5117" w:rsidRPr="00A35E9F" w:rsidRDefault="007E5117" w:rsidP="004137AC">
            <w:pPr>
              <w:autoSpaceDE w:val="0"/>
              <w:autoSpaceDN w:val="0"/>
              <w:adjustRightInd w:val="0"/>
              <w:rPr>
                <w:rFonts w:ascii="Calibri" w:hAnsi="Calibri" w:cs="Calibri"/>
                <w:b/>
                <w:sz w:val="22"/>
                <w:szCs w:val="22"/>
              </w:rPr>
            </w:pPr>
            <w:r w:rsidRPr="00A35E9F">
              <w:rPr>
                <w:rFonts w:ascii="Calibri" w:hAnsi="Calibri" w:cs="Calibri"/>
                <w:b/>
                <w:sz w:val="22"/>
                <w:szCs w:val="22"/>
              </w:rPr>
              <w:t xml:space="preserve">VALIDACIONES </w:t>
            </w:r>
          </w:p>
        </w:tc>
      </w:tr>
      <w:tr w:rsidR="007E5117" w:rsidRPr="00A35E9F" w:rsidTr="004137AC">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7E5117" w:rsidRDefault="007E5117" w:rsidP="004137AC">
            <w:pPr>
              <w:autoSpaceDE w:val="0"/>
              <w:autoSpaceDN w:val="0"/>
              <w:adjustRightInd w:val="0"/>
              <w:rPr>
                <w:rFonts w:ascii="Calibri" w:hAnsi="Calibri" w:cs="Calibri"/>
                <w:sz w:val="22"/>
                <w:szCs w:val="22"/>
              </w:rPr>
            </w:pPr>
          </w:p>
          <w:p w:rsidR="007E5117" w:rsidRDefault="007E5117" w:rsidP="004137AC">
            <w:pPr>
              <w:autoSpaceDE w:val="0"/>
              <w:autoSpaceDN w:val="0"/>
              <w:adjustRightInd w:val="0"/>
              <w:rPr>
                <w:rFonts w:ascii="Calibri" w:hAnsi="Calibri" w:cs="Calibri"/>
                <w:sz w:val="22"/>
                <w:szCs w:val="22"/>
              </w:rPr>
            </w:pPr>
            <w:r w:rsidRPr="002228CC">
              <w:rPr>
                <w:rFonts w:ascii="Calibri" w:hAnsi="Calibri" w:cs="Calibri"/>
                <w:sz w:val="22"/>
                <w:szCs w:val="22"/>
              </w:rPr>
              <w:t>Se adjunta al presente formulario ANEXOS de las validaciones correspondientes.</w:t>
            </w:r>
          </w:p>
          <w:p w:rsidR="007E5117" w:rsidRPr="004137AC" w:rsidRDefault="007E5117" w:rsidP="004137AC">
            <w:pPr>
              <w:autoSpaceDE w:val="0"/>
              <w:autoSpaceDN w:val="0"/>
              <w:adjustRightInd w:val="0"/>
              <w:rPr>
                <w:rFonts w:ascii="Calibri" w:hAnsi="Calibri" w:cs="Calibri"/>
                <w:sz w:val="16"/>
                <w:szCs w:val="22"/>
              </w:rPr>
            </w:pPr>
          </w:p>
        </w:tc>
      </w:tr>
      <w:tr w:rsidR="004137AC" w:rsidRPr="00106F64" w:rsidTr="004137AC">
        <w:tblPrEx>
          <w:tblCellMar>
            <w:left w:w="70" w:type="dxa"/>
            <w:right w:w="70" w:type="dxa"/>
          </w:tblCellMar>
        </w:tblPrEx>
        <w:trPr>
          <w:trHeight w:val="304"/>
        </w:trPr>
        <w:tc>
          <w:tcPr>
            <w:tcW w:w="9113" w:type="dxa"/>
            <w:tcBorders>
              <w:top w:val="single" w:sz="4" w:space="0" w:color="auto"/>
              <w:left w:val="single" w:sz="4" w:space="0" w:color="auto"/>
              <w:bottom w:val="single" w:sz="4" w:space="0" w:color="auto"/>
              <w:right w:val="single" w:sz="4" w:space="0" w:color="auto"/>
            </w:tcBorders>
            <w:shd w:val="clear" w:color="auto" w:fill="DEEAF6"/>
            <w:vAlign w:val="center"/>
          </w:tcPr>
          <w:p w:rsidR="004137AC" w:rsidRPr="00106F64" w:rsidRDefault="004137AC" w:rsidP="004137AC">
            <w:pPr>
              <w:rPr>
                <w:rFonts w:asciiTheme="minorHAnsi" w:hAnsiTheme="minorHAnsi" w:cs="Calibri"/>
                <w:b/>
                <w:bCs/>
                <w:sz w:val="22"/>
                <w:szCs w:val="22"/>
              </w:rPr>
            </w:pPr>
            <w:r w:rsidRPr="00106F64">
              <w:rPr>
                <w:rFonts w:asciiTheme="minorHAnsi" w:hAnsiTheme="minorHAnsi" w:cs="Calibri"/>
                <w:b/>
                <w:sz w:val="22"/>
                <w:szCs w:val="22"/>
              </w:rPr>
              <w:lastRenderedPageBreak/>
              <w:t>FACTURACIÓN.</w:t>
            </w:r>
          </w:p>
        </w:tc>
      </w:tr>
      <w:tr w:rsidR="004137AC" w:rsidRPr="00106F64" w:rsidTr="004137AC">
        <w:tblPrEx>
          <w:tblCellMar>
            <w:left w:w="70" w:type="dxa"/>
            <w:right w:w="70" w:type="dxa"/>
          </w:tblCellMar>
        </w:tblPrEx>
        <w:trPr>
          <w:trHeight w:val="304"/>
        </w:trPr>
        <w:tc>
          <w:tcPr>
            <w:tcW w:w="9113" w:type="dxa"/>
            <w:tcBorders>
              <w:top w:val="single" w:sz="4" w:space="0" w:color="auto"/>
              <w:left w:val="single" w:sz="4" w:space="0" w:color="auto"/>
              <w:bottom w:val="single" w:sz="4" w:space="0" w:color="auto"/>
              <w:right w:val="single" w:sz="4" w:space="0" w:color="auto"/>
            </w:tcBorders>
            <w:shd w:val="clear" w:color="auto" w:fill="auto"/>
          </w:tcPr>
          <w:p w:rsidR="004137AC" w:rsidRPr="00AC46DE" w:rsidRDefault="004137AC" w:rsidP="004137AC">
            <w:pPr>
              <w:jc w:val="both"/>
              <w:rPr>
                <w:rFonts w:asciiTheme="minorHAnsi" w:hAnsiTheme="minorHAnsi"/>
                <w:color w:val="000000"/>
                <w:sz w:val="10"/>
                <w:szCs w:val="22"/>
                <w:lang w:eastAsia="es-BO"/>
              </w:rPr>
            </w:pPr>
          </w:p>
          <w:p w:rsidR="004137AC" w:rsidRPr="00106F64" w:rsidRDefault="004137AC" w:rsidP="004137AC">
            <w:pPr>
              <w:jc w:val="both"/>
              <w:rPr>
                <w:rFonts w:asciiTheme="minorHAnsi" w:hAnsiTheme="minorHAnsi"/>
                <w:color w:val="000000"/>
                <w:sz w:val="22"/>
                <w:szCs w:val="22"/>
                <w:lang w:eastAsia="es-BO"/>
              </w:rPr>
            </w:pPr>
            <w:r w:rsidRPr="00106F64">
              <w:rPr>
                <w:rFonts w:asciiTheme="minorHAnsi" w:hAnsiTheme="minorHAnsi"/>
                <w:color w:val="000000"/>
                <w:sz w:val="22"/>
                <w:szCs w:val="22"/>
                <w:lang w:eastAsia="es-BO"/>
              </w:rPr>
              <w:t xml:space="preserve">La factura debe ser emitida de acuerdo a normativa vigente a nombre de Yacimientos Petrolíferos Fiscales Bolivianos consignando el Número de Identificación Tributaria (NIT) 1020269020. </w:t>
            </w:r>
            <w:r w:rsidRPr="00106F64">
              <w:rPr>
                <w:rFonts w:asciiTheme="minorHAnsi" w:hAnsiTheme="minorHAnsi"/>
                <w:color w:val="000000"/>
                <w:sz w:val="22"/>
                <w:szCs w:val="22"/>
                <w:lang w:eastAsia="es-BO"/>
              </w:rPr>
              <w:tab/>
            </w:r>
            <w:r w:rsidRPr="00106F64">
              <w:rPr>
                <w:rFonts w:asciiTheme="minorHAnsi" w:hAnsiTheme="minorHAnsi"/>
                <w:color w:val="000000"/>
                <w:sz w:val="22"/>
                <w:szCs w:val="22"/>
                <w:lang w:eastAsia="es-BO"/>
              </w:rPr>
              <w:tab/>
            </w:r>
            <w:r w:rsidRPr="00106F64">
              <w:rPr>
                <w:rFonts w:asciiTheme="minorHAnsi" w:hAnsiTheme="minorHAnsi"/>
                <w:color w:val="000000"/>
                <w:sz w:val="22"/>
                <w:szCs w:val="22"/>
                <w:lang w:eastAsia="es-BO"/>
              </w:rPr>
              <w:tab/>
            </w:r>
            <w:r w:rsidRPr="00106F64">
              <w:rPr>
                <w:rFonts w:asciiTheme="minorHAnsi" w:hAnsiTheme="minorHAnsi"/>
                <w:color w:val="000000"/>
                <w:sz w:val="22"/>
                <w:szCs w:val="22"/>
                <w:lang w:eastAsia="es-BO"/>
              </w:rPr>
              <w:tab/>
            </w:r>
            <w:r w:rsidRPr="00106F64">
              <w:rPr>
                <w:rFonts w:asciiTheme="minorHAnsi" w:hAnsiTheme="minorHAnsi"/>
                <w:color w:val="000000"/>
                <w:sz w:val="22"/>
                <w:szCs w:val="22"/>
                <w:lang w:eastAsia="es-BO"/>
              </w:rPr>
              <w:tab/>
            </w:r>
          </w:p>
          <w:p w:rsidR="004137AC" w:rsidRPr="00106F64" w:rsidRDefault="004137AC" w:rsidP="004137AC">
            <w:pPr>
              <w:jc w:val="both"/>
              <w:rPr>
                <w:rFonts w:asciiTheme="minorHAnsi" w:hAnsiTheme="minorHAnsi"/>
                <w:color w:val="000000"/>
                <w:sz w:val="22"/>
                <w:szCs w:val="22"/>
                <w:lang w:eastAsia="es-BO"/>
              </w:rPr>
            </w:pPr>
            <w:r w:rsidRPr="00106F64">
              <w:rPr>
                <w:rFonts w:asciiTheme="minorHAnsi" w:hAnsiTheme="minorHAnsi"/>
                <w:color w:val="000000"/>
                <w:sz w:val="22"/>
                <w:szCs w:val="22"/>
                <w:lang w:eastAsia="es-BO"/>
              </w:rPr>
              <w:t xml:space="preserve">La factura deberá emitirse en el momento que finalice la ejecución o la prestación efectiva del servicio o a momento de percibir el pago total o parcial, lo que ocurra primero, sin deducir las multas ni otros cargos. </w:t>
            </w:r>
            <w:r w:rsidRPr="00106F64">
              <w:rPr>
                <w:rFonts w:asciiTheme="minorHAnsi" w:hAnsiTheme="minorHAnsi"/>
                <w:color w:val="000000"/>
                <w:sz w:val="22"/>
                <w:szCs w:val="22"/>
                <w:lang w:eastAsia="es-BO"/>
              </w:rPr>
              <w:tab/>
            </w:r>
            <w:r w:rsidRPr="00106F64">
              <w:rPr>
                <w:rFonts w:asciiTheme="minorHAnsi" w:hAnsiTheme="minorHAnsi"/>
                <w:color w:val="000000"/>
                <w:sz w:val="22"/>
                <w:szCs w:val="22"/>
                <w:lang w:eastAsia="es-BO"/>
              </w:rPr>
              <w:tab/>
            </w:r>
            <w:r w:rsidRPr="00106F64">
              <w:rPr>
                <w:rFonts w:asciiTheme="minorHAnsi" w:hAnsiTheme="minorHAnsi"/>
                <w:color w:val="000000"/>
                <w:sz w:val="22"/>
                <w:szCs w:val="22"/>
                <w:lang w:eastAsia="es-BO"/>
              </w:rPr>
              <w:tab/>
            </w:r>
            <w:r w:rsidRPr="00106F64">
              <w:rPr>
                <w:rFonts w:asciiTheme="minorHAnsi" w:hAnsiTheme="minorHAnsi"/>
                <w:color w:val="000000"/>
                <w:sz w:val="22"/>
                <w:szCs w:val="22"/>
                <w:lang w:eastAsia="es-BO"/>
              </w:rPr>
              <w:tab/>
            </w:r>
            <w:r w:rsidRPr="00106F64">
              <w:rPr>
                <w:rFonts w:asciiTheme="minorHAnsi" w:hAnsiTheme="minorHAnsi"/>
                <w:color w:val="000000"/>
                <w:sz w:val="22"/>
                <w:szCs w:val="22"/>
                <w:lang w:eastAsia="es-BO"/>
              </w:rPr>
              <w:tab/>
            </w:r>
          </w:p>
          <w:p w:rsidR="00AC46DE" w:rsidRDefault="004137AC" w:rsidP="004137AC">
            <w:pPr>
              <w:jc w:val="both"/>
              <w:rPr>
                <w:rFonts w:asciiTheme="minorHAnsi" w:hAnsiTheme="minorHAnsi"/>
                <w:color w:val="000000"/>
                <w:sz w:val="22"/>
                <w:szCs w:val="22"/>
                <w:lang w:eastAsia="es-BO"/>
              </w:rPr>
            </w:pPr>
            <w:r w:rsidRPr="00106F64">
              <w:rPr>
                <w:rFonts w:asciiTheme="minorHAnsi" w:hAnsiTheme="minorHAns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137AC" w:rsidRPr="00AC46DE" w:rsidRDefault="004137AC" w:rsidP="004137AC">
            <w:pPr>
              <w:jc w:val="both"/>
              <w:rPr>
                <w:rFonts w:asciiTheme="minorHAnsi" w:hAnsiTheme="minorHAnsi"/>
                <w:color w:val="000000"/>
                <w:sz w:val="12"/>
                <w:szCs w:val="22"/>
                <w:lang w:eastAsia="es-BO"/>
              </w:rPr>
            </w:pPr>
          </w:p>
        </w:tc>
      </w:tr>
      <w:tr w:rsidR="004137AC" w:rsidRPr="00106F64" w:rsidTr="004137AC">
        <w:tblPrEx>
          <w:tblCellMar>
            <w:left w:w="70" w:type="dxa"/>
            <w:right w:w="70" w:type="dxa"/>
          </w:tblCellMar>
        </w:tblPrEx>
        <w:trPr>
          <w:trHeight w:val="304"/>
        </w:trPr>
        <w:tc>
          <w:tcPr>
            <w:tcW w:w="9113" w:type="dxa"/>
            <w:tcBorders>
              <w:top w:val="single" w:sz="4" w:space="0" w:color="auto"/>
              <w:left w:val="single" w:sz="4" w:space="0" w:color="auto"/>
              <w:bottom w:val="single" w:sz="4" w:space="0" w:color="auto"/>
              <w:right w:val="single" w:sz="4" w:space="0" w:color="auto"/>
            </w:tcBorders>
            <w:shd w:val="clear" w:color="auto" w:fill="DEEAF6"/>
            <w:vAlign w:val="center"/>
          </w:tcPr>
          <w:p w:rsidR="004137AC" w:rsidRPr="00106F64" w:rsidRDefault="004137AC" w:rsidP="004137AC">
            <w:pPr>
              <w:rPr>
                <w:rFonts w:asciiTheme="minorHAnsi" w:hAnsiTheme="minorHAnsi" w:cs="Calibri"/>
                <w:b/>
                <w:bCs/>
                <w:sz w:val="22"/>
                <w:szCs w:val="22"/>
              </w:rPr>
            </w:pPr>
            <w:r w:rsidRPr="00106F64">
              <w:rPr>
                <w:rFonts w:asciiTheme="minorHAnsi" w:hAnsiTheme="minorHAnsi" w:cs="Calibri"/>
                <w:b/>
                <w:sz w:val="22"/>
                <w:szCs w:val="22"/>
              </w:rPr>
              <w:t>TRIBUTOS.</w:t>
            </w:r>
          </w:p>
        </w:tc>
      </w:tr>
      <w:tr w:rsidR="004137AC" w:rsidRPr="00106F64" w:rsidTr="004137AC">
        <w:tblPrEx>
          <w:tblCellMar>
            <w:left w:w="70" w:type="dxa"/>
            <w:right w:w="70" w:type="dxa"/>
          </w:tblCellMar>
        </w:tblPrEx>
        <w:trPr>
          <w:trHeight w:val="304"/>
        </w:trPr>
        <w:tc>
          <w:tcPr>
            <w:tcW w:w="9113" w:type="dxa"/>
            <w:tcBorders>
              <w:top w:val="single" w:sz="4" w:space="0" w:color="auto"/>
              <w:left w:val="single" w:sz="4" w:space="0" w:color="auto"/>
              <w:bottom w:val="single" w:sz="4" w:space="0" w:color="auto"/>
              <w:right w:val="single" w:sz="4" w:space="0" w:color="auto"/>
            </w:tcBorders>
            <w:shd w:val="clear" w:color="auto" w:fill="auto"/>
          </w:tcPr>
          <w:p w:rsidR="004137AC" w:rsidRPr="00106F64" w:rsidRDefault="004137AC" w:rsidP="004137AC">
            <w:pPr>
              <w:jc w:val="both"/>
              <w:rPr>
                <w:rFonts w:asciiTheme="minorHAnsi" w:hAnsiTheme="minorHAnsi" w:cs="Calibri"/>
                <w:color w:val="000000"/>
                <w:sz w:val="22"/>
                <w:szCs w:val="22"/>
              </w:rPr>
            </w:pPr>
          </w:p>
          <w:p w:rsidR="004137AC" w:rsidRPr="00106F64" w:rsidRDefault="004137AC" w:rsidP="004137AC">
            <w:pPr>
              <w:jc w:val="both"/>
              <w:rPr>
                <w:rFonts w:asciiTheme="minorHAnsi" w:hAnsiTheme="minorHAnsi" w:cs="Calibri"/>
                <w:color w:val="000000"/>
                <w:sz w:val="22"/>
                <w:szCs w:val="22"/>
              </w:rPr>
            </w:pPr>
            <w:r w:rsidRPr="00106F64">
              <w:rPr>
                <w:rFonts w:asciiTheme="minorHAnsi" w:hAnsiTheme="minorHAns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4137AC" w:rsidRPr="00106F64" w:rsidRDefault="004137AC" w:rsidP="004137AC">
            <w:pPr>
              <w:jc w:val="both"/>
              <w:rPr>
                <w:rFonts w:asciiTheme="minorHAnsi" w:hAnsiTheme="minorHAnsi" w:cs="Calibri"/>
                <w:color w:val="000000"/>
                <w:sz w:val="22"/>
                <w:szCs w:val="22"/>
                <w:lang w:eastAsia="es-BO"/>
              </w:rPr>
            </w:pPr>
          </w:p>
        </w:tc>
      </w:tr>
      <w:tr w:rsidR="004137AC" w:rsidRPr="00106F64" w:rsidTr="004137AC">
        <w:tblPrEx>
          <w:tblCellMar>
            <w:left w:w="70" w:type="dxa"/>
            <w:right w:w="70" w:type="dxa"/>
          </w:tblCellMar>
        </w:tblPrEx>
        <w:trPr>
          <w:trHeight w:val="304"/>
        </w:trPr>
        <w:tc>
          <w:tcPr>
            <w:tcW w:w="91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37AC" w:rsidRPr="00106F64" w:rsidRDefault="004137AC" w:rsidP="004137AC">
            <w:pPr>
              <w:autoSpaceDE w:val="0"/>
              <w:autoSpaceDN w:val="0"/>
              <w:adjustRightInd w:val="0"/>
              <w:jc w:val="both"/>
              <w:rPr>
                <w:rFonts w:asciiTheme="minorHAnsi" w:hAnsiTheme="minorHAnsi" w:cs="Calibri"/>
                <w:sz w:val="22"/>
                <w:szCs w:val="22"/>
              </w:rPr>
            </w:pPr>
            <w:r w:rsidRPr="00106F64">
              <w:rPr>
                <w:rFonts w:asciiTheme="minorHAnsi" w:hAnsiTheme="minorHAnsi" w:cs="Calibri"/>
                <w:b/>
                <w:sz w:val="22"/>
                <w:szCs w:val="22"/>
              </w:rPr>
              <w:t>SEGUROS</w:t>
            </w:r>
            <w:r w:rsidRPr="00106F64">
              <w:rPr>
                <w:rFonts w:asciiTheme="minorHAnsi" w:hAnsiTheme="minorHAnsi" w:cs="Calibri"/>
                <w:sz w:val="22"/>
                <w:szCs w:val="22"/>
              </w:rPr>
              <w:t>.</w:t>
            </w:r>
          </w:p>
        </w:tc>
      </w:tr>
      <w:tr w:rsidR="004137AC" w:rsidRPr="00106F64" w:rsidTr="00AC46DE">
        <w:tblPrEx>
          <w:tblCellMar>
            <w:left w:w="70" w:type="dxa"/>
            <w:right w:w="70" w:type="dxa"/>
          </w:tblCellMar>
        </w:tblPrEx>
        <w:trPr>
          <w:trHeight w:val="579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4137AC" w:rsidRPr="004137AC" w:rsidRDefault="004137AC" w:rsidP="004137AC">
            <w:pPr>
              <w:pStyle w:val="NormalWeb"/>
              <w:jc w:val="both"/>
              <w:rPr>
                <w:rFonts w:ascii="Calibri" w:hAnsi="Calibri"/>
                <w:color w:val="000000"/>
                <w:lang w:val="es-BO"/>
              </w:rPr>
            </w:pPr>
            <w:r w:rsidRPr="004137AC">
              <w:rPr>
                <w:rStyle w:val="nfasis"/>
                <w:rFonts w:ascii="Calibri" w:hAnsi="Calibri"/>
                <w:b/>
                <w:bCs/>
                <w:color w:val="000000"/>
                <w:lang w:val="es-BO"/>
              </w:rPr>
              <w:t>1.-  Cláusula de Seguros</w:t>
            </w:r>
          </w:p>
          <w:p w:rsidR="004137AC" w:rsidRPr="004137AC" w:rsidRDefault="004137AC" w:rsidP="004137AC">
            <w:pPr>
              <w:pStyle w:val="NormalWeb"/>
              <w:jc w:val="both"/>
              <w:rPr>
                <w:rFonts w:asciiTheme="minorHAnsi" w:hAnsiTheme="minorHAnsi"/>
                <w:color w:val="000000"/>
                <w:sz w:val="22"/>
                <w:szCs w:val="22"/>
                <w:lang w:val="es-BO"/>
              </w:rPr>
            </w:pPr>
            <w:r w:rsidRPr="004137AC">
              <w:rPr>
                <w:rStyle w:val="nfasis"/>
                <w:rFonts w:asciiTheme="minorHAnsi" w:hAnsiTheme="minorHAnsi"/>
                <w:color w:val="000000"/>
                <w:sz w:val="22"/>
                <w:szCs w:val="22"/>
                <w:lang w:val="es-BO"/>
              </w:rPr>
              <w:t>La (s) empresa (s) adjudicada (s), deberá (n) presentar y mantener vigente de forma ininterrumpida durante todo el periodo del contrato, la póliza de seguros especificada a continuación:</w:t>
            </w:r>
          </w:p>
          <w:p w:rsidR="004137AC" w:rsidRPr="004137AC" w:rsidRDefault="004137AC" w:rsidP="004137AC">
            <w:pPr>
              <w:pStyle w:val="NormalWeb"/>
              <w:jc w:val="both"/>
              <w:rPr>
                <w:rFonts w:asciiTheme="minorHAnsi" w:hAnsiTheme="minorHAnsi"/>
                <w:color w:val="000000"/>
                <w:sz w:val="22"/>
                <w:szCs w:val="22"/>
                <w:lang w:val="es-BO"/>
              </w:rPr>
            </w:pPr>
            <w:r w:rsidRPr="004137AC">
              <w:rPr>
                <w:rStyle w:val="nfasis"/>
                <w:rFonts w:asciiTheme="minorHAnsi" w:hAnsiTheme="minorHAnsi"/>
                <w:color w:val="000000"/>
                <w:sz w:val="22"/>
                <w:szCs w:val="22"/>
                <w:lang w:val="es-BO"/>
              </w:rPr>
              <w:t> ​ </w:t>
            </w:r>
            <w:r w:rsidRPr="004137AC">
              <w:rPr>
                <w:rStyle w:val="nfasis"/>
                <w:rFonts w:asciiTheme="minorHAnsi" w:hAnsiTheme="minorHAnsi"/>
                <w:b/>
                <w:bCs/>
                <w:color w:val="000000"/>
                <w:sz w:val="22"/>
                <w:szCs w:val="22"/>
                <w:lang w:val="es-BO"/>
              </w:rPr>
              <w:t>a)</w:t>
            </w:r>
            <w:r w:rsidRPr="004137AC">
              <w:rPr>
                <w:rFonts w:asciiTheme="minorHAnsi" w:hAnsiTheme="minorHAnsi"/>
                <w:color w:val="000000"/>
                <w:sz w:val="22"/>
                <w:szCs w:val="22"/>
                <w:lang w:val="es-BO"/>
              </w:rPr>
              <w:t xml:space="preserve">    </w:t>
            </w:r>
            <w:r w:rsidRPr="004137AC">
              <w:rPr>
                <w:rStyle w:val="nfasis"/>
                <w:rFonts w:asciiTheme="minorHAnsi" w:hAnsiTheme="minorHAnsi"/>
                <w:b/>
                <w:bCs/>
                <w:color w:val="000000"/>
                <w:sz w:val="22"/>
                <w:szCs w:val="22"/>
                <w:lang w:val="es-BO"/>
              </w:rPr>
              <w:t> Póliza de Seguro de Aeronavegación</w:t>
            </w:r>
          </w:p>
          <w:p w:rsidR="004137AC" w:rsidRPr="004137AC" w:rsidRDefault="004137AC" w:rsidP="004137AC">
            <w:pPr>
              <w:pStyle w:val="NormalWeb"/>
              <w:jc w:val="both"/>
              <w:rPr>
                <w:rFonts w:asciiTheme="minorHAnsi" w:hAnsiTheme="minorHAnsi"/>
                <w:color w:val="000000"/>
                <w:sz w:val="22"/>
                <w:szCs w:val="22"/>
                <w:lang w:val="es-BO"/>
              </w:rPr>
            </w:pPr>
            <w:r w:rsidRPr="004137AC">
              <w:rPr>
                <w:rStyle w:val="nfasis"/>
                <w:rFonts w:asciiTheme="minorHAnsi" w:hAnsiTheme="minorHAnsi"/>
                <w:color w:val="000000"/>
                <w:sz w:val="22"/>
                <w:szCs w:val="22"/>
                <w:lang w:val="es-BO"/>
              </w:rPr>
              <w:t> Todos los tripulantes, pasajeros y empleados de la empresa, estarán cubiertos bajo el Seguro de Aeronavegación que cubre Responsabilidad Civil incluyendo a pasajeros con  un límite único combinado de $us.50.000, 000,00, pago voluntario a cualquier pasajero por un monto de $</w:t>
            </w:r>
            <w:proofErr w:type="spellStart"/>
            <w:r w:rsidRPr="004137AC">
              <w:rPr>
                <w:rStyle w:val="nfasis"/>
                <w:rFonts w:asciiTheme="minorHAnsi" w:hAnsiTheme="minorHAnsi"/>
                <w:color w:val="000000"/>
                <w:sz w:val="22"/>
                <w:szCs w:val="22"/>
                <w:lang w:val="es-BO"/>
              </w:rPr>
              <w:t>us</w:t>
            </w:r>
            <w:proofErr w:type="spellEnd"/>
            <w:r w:rsidRPr="004137AC">
              <w:rPr>
                <w:rStyle w:val="nfasis"/>
                <w:rFonts w:asciiTheme="minorHAnsi" w:hAnsiTheme="minorHAnsi"/>
                <w:color w:val="000000"/>
                <w:sz w:val="22"/>
                <w:szCs w:val="22"/>
                <w:lang w:val="es-BO"/>
              </w:rPr>
              <w:t>. 150.000,00, Accidentes Personales para tripulantes con cobertura de muerte o invalidez parcial  o total permanente y Gastos Médicos por accidente.</w:t>
            </w:r>
          </w:p>
          <w:p w:rsidR="004137AC" w:rsidRPr="004137AC" w:rsidRDefault="004137AC" w:rsidP="004137AC">
            <w:pPr>
              <w:pStyle w:val="NormalWeb"/>
              <w:jc w:val="both"/>
              <w:rPr>
                <w:rFonts w:asciiTheme="minorHAnsi" w:hAnsiTheme="minorHAnsi"/>
                <w:color w:val="000000"/>
                <w:sz w:val="22"/>
                <w:szCs w:val="22"/>
                <w:lang w:val="es-BO"/>
              </w:rPr>
            </w:pPr>
            <w:r w:rsidRPr="004137AC">
              <w:rPr>
                <w:rStyle w:val="nfasis"/>
                <w:rFonts w:asciiTheme="minorHAnsi" w:hAnsiTheme="minorHAnsi"/>
                <w:color w:val="000000"/>
                <w:sz w:val="22"/>
                <w:szCs w:val="22"/>
                <w:lang w:val="es-BO"/>
              </w:rPr>
              <w:t>  </w:t>
            </w:r>
            <w:r w:rsidRPr="004137AC">
              <w:rPr>
                <w:rStyle w:val="nfasis"/>
                <w:rFonts w:asciiTheme="minorHAnsi" w:hAnsiTheme="minorHAnsi"/>
                <w:b/>
                <w:bCs/>
                <w:color w:val="000000"/>
                <w:sz w:val="22"/>
                <w:szCs w:val="22"/>
                <w:lang w:val="es-BO"/>
              </w:rPr>
              <w:t>2.- Condiciones Adicionales</w:t>
            </w:r>
          </w:p>
          <w:p w:rsidR="004137AC" w:rsidRPr="004137AC" w:rsidRDefault="004137AC" w:rsidP="004137AC">
            <w:pPr>
              <w:pStyle w:val="NormalWeb"/>
              <w:jc w:val="both"/>
              <w:rPr>
                <w:rFonts w:asciiTheme="minorHAnsi" w:hAnsiTheme="minorHAnsi"/>
                <w:color w:val="000000"/>
                <w:sz w:val="22"/>
                <w:szCs w:val="22"/>
                <w:lang w:val="es-BO"/>
              </w:rPr>
            </w:pPr>
            <w:r w:rsidRPr="004137AC">
              <w:rPr>
                <w:rStyle w:val="nfasis"/>
                <w:rFonts w:asciiTheme="minorHAnsi" w:hAnsiTheme="minorHAnsi"/>
                <w:b/>
                <w:bCs/>
                <w:color w:val="000000"/>
                <w:sz w:val="22"/>
                <w:szCs w:val="22"/>
                <w:lang w:val="es-BO"/>
              </w:rPr>
              <w:t> </w:t>
            </w:r>
            <w:r w:rsidRPr="004137AC">
              <w:rPr>
                <w:rStyle w:val="nfasis"/>
                <w:rFonts w:asciiTheme="minorHAnsi" w:hAnsiTheme="minorHAnsi"/>
                <w:color w:val="000000"/>
                <w:sz w:val="22"/>
                <w:szCs w:val="22"/>
                <w:lang w:val="es-BO"/>
              </w:rPr>
              <w:t>La Póliza de Seguro anteriormente mencionada, deberá cumplir las siguientes condiciones adicionales:</w:t>
            </w:r>
          </w:p>
          <w:p w:rsidR="004137AC" w:rsidRPr="004137AC" w:rsidRDefault="004137AC" w:rsidP="004137AC">
            <w:pPr>
              <w:pStyle w:val="NormalWeb"/>
              <w:jc w:val="both"/>
              <w:rPr>
                <w:rFonts w:asciiTheme="minorHAnsi" w:hAnsiTheme="minorHAnsi"/>
                <w:color w:val="000000"/>
                <w:sz w:val="22"/>
                <w:szCs w:val="22"/>
                <w:lang w:val="es-BO"/>
              </w:rPr>
            </w:pPr>
            <w:r w:rsidRPr="004137AC">
              <w:rPr>
                <w:rFonts w:asciiTheme="minorHAnsi" w:hAnsiTheme="minorHAnsi"/>
                <w:color w:val="000000"/>
                <w:sz w:val="22"/>
                <w:szCs w:val="22"/>
                <w:lang w:val="es-BO"/>
              </w:rPr>
              <w:t xml:space="preserve">      </w:t>
            </w:r>
            <w:r w:rsidRPr="004137AC">
              <w:rPr>
                <w:rStyle w:val="nfasis"/>
                <w:rFonts w:asciiTheme="minorHAnsi" w:hAnsiTheme="minorHAnsi"/>
                <w:color w:val="000000"/>
                <w:sz w:val="22"/>
                <w:szCs w:val="22"/>
                <w:lang w:val="es-BO"/>
              </w:rPr>
              <w:t>i.</w:t>
            </w:r>
            <w:r w:rsidRPr="004137AC">
              <w:rPr>
                <w:rFonts w:asciiTheme="minorHAnsi" w:hAnsiTheme="minorHAnsi"/>
                <w:color w:val="000000"/>
                <w:sz w:val="22"/>
                <w:szCs w:val="22"/>
                <w:lang w:val="es-BO"/>
              </w:rPr>
              <w:t xml:space="preserve">        </w:t>
            </w:r>
            <w:r w:rsidRPr="004137AC">
              <w:rPr>
                <w:rStyle w:val="nfasis"/>
                <w:rFonts w:asciiTheme="minorHAnsi" w:hAnsiTheme="minorHAnsi"/>
                <w:color w:val="000000"/>
                <w:sz w:val="22"/>
                <w:szCs w:val="22"/>
                <w:lang w:val="es-BO"/>
              </w:rPr>
              <w:t>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p>
          <w:p w:rsidR="004137AC" w:rsidRPr="00E1252C" w:rsidRDefault="004137AC" w:rsidP="00AC46DE">
            <w:pPr>
              <w:pStyle w:val="NormalWeb"/>
              <w:jc w:val="both"/>
              <w:rPr>
                <w:rFonts w:asciiTheme="minorHAnsi" w:hAnsiTheme="minorHAnsi"/>
                <w:i/>
                <w:iCs/>
                <w:color w:val="44546A"/>
                <w:sz w:val="22"/>
                <w:szCs w:val="22"/>
                <w:lang w:val="es-BO"/>
              </w:rPr>
            </w:pPr>
            <w:r w:rsidRPr="004137AC">
              <w:rPr>
                <w:rStyle w:val="nfasis"/>
                <w:rFonts w:asciiTheme="minorHAnsi" w:hAnsiTheme="minorHAnsi"/>
                <w:color w:val="000000"/>
                <w:sz w:val="22"/>
                <w:szCs w:val="22"/>
                <w:lang w:val="es-BO"/>
              </w:rPr>
              <w:t> </w:t>
            </w:r>
            <w:r w:rsidRPr="00E1252C">
              <w:rPr>
                <w:rFonts w:asciiTheme="minorHAnsi" w:hAnsiTheme="minorHAnsi"/>
                <w:color w:val="000000"/>
                <w:sz w:val="22"/>
                <w:szCs w:val="22"/>
                <w:lang w:val="es-BO"/>
              </w:rPr>
              <w:t xml:space="preserve">     </w:t>
            </w:r>
            <w:r w:rsidRPr="00E1252C">
              <w:rPr>
                <w:rStyle w:val="nfasis"/>
                <w:rFonts w:asciiTheme="minorHAnsi" w:hAnsiTheme="minorHAnsi"/>
                <w:color w:val="000000"/>
                <w:sz w:val="22"/>
                <w:szCs w:val="22"/>
                <w:lang w:val="es-BO"/>
              </w:rPr>
              <w:t>ii.</w:t>
            </w:r>
            <w:r w:rsidRPr="00E1252C">
              <w:rPr>
                <w:rFonts w:asciiTheme="minorHAnsi" w:hAnsiTheme="minorHAnsi"/>
                <w:color w:val="000000"/>
                <w:sz w:val="22"/>
                <w:szCs w:val="22"/>
                <w:lang w:val="es-BO"/>
              </w:rPr>
              <w:t xml:space="preserve">        </w:t>
            </w:r>
            <w:r w:rsidRPr="00E1252C">
              <w:rPr>
                <w:rStyle w:val="nfasis"/>
                <w:rFonts w:asciiTheme="minorHAnsi" w:hAnsiTheme="minorHAnsi"/>
                <w:color w:val="000000"/>
                <w:sz w:val="22"/>
                <w:szCs w:val="22"/>
                <w:lang w:val="es-BO"/>
              </w:rPr>
              <w:t>La empresa, una vez adjudicada, deberá entregar una copia  de la citada póliza a YPFB antes de la suscripción del contrato.</w:t>
            </w:r>
          </w:p>
        </w:tc>
      </w:tr>
      <w:tr w:rsidR="004137AC" w:rsidRPr="00106F64" w:rsidTr="004137AC">
        <w:tblPrEx>
          <w:tblCellMar>
            <w:left w:w="70" w:type="dxa"/>
            <w:right w:w="70" w:type="dxa"/>
          </w:tblCellMar>
        </w:tblPrEx>
        <w:trPr>
          <w:trHeight w:val="304"/>
        </w:trPr>
        <w:tc>
          <w:tcPr>
            <w:tcW w:w="91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37AC" w:rsidRPr="00106F64" w:rsidRDefault="004137AC" w:rsidP="004137AC">
            <w:pPr>
              <w:autoSpaceDE w:val="0"/>
              <w:autoSpaceDN w:val="0"/>
              <w:adjustRightInd w:val="0"/>
              <w:jc w:val="both"/>
              <w:rPr>
                <w:rFonts w:asciiTheme="minorHAnsi" w:hAnsiTheme="minorHAnsi" w:cs="Calibri"/>
                <w:b/>
                <w:sz w:val="22"/>
                <w:szCs w:val="22"/>
                <w:lang w:val="es-BO"/>
              </w:rPr>
            </w:pPr>
            <w:r w:rsidRPr="00106F64">
              <w:rPr>
                <w:rFonts w:asciiTheme="minorHAnsi" w:hAnsiTheme="minorHAnsi" w:cs="Calibri"/>
                <w:b/>
                <w:sz w:val="22"/>
                <w:szCs w:val="22"/>
                <w:lang w:val="es-BO"/>
              </w:rPr>
              <w:t>SEGURIDAD INDUSTRIAL Y SALUD OCUPACIONAL.</w:t>
            </w:r>
          </w:p>
        </w:tc>
      </w:tr>
      <w:tr w:rsidR="004137AC" w:rsidRPr="00106F64" w:rsidTr="00AC46DE">
        <w:tblPrEx>
          <w:tblCellMar>
            <w:left w:w="70" w:type="dxa"/>
            <w:right w:w="70" w:type="dxa"/>
          </w:tblCellMar>
        </w:tblPrEx>
        <w:trPr>
          <w:trHeight w:val="57"/>
        </w:trPr>
        <w:tc>
          <w:tcPr>
            <w:tcW w:w="9113" w:type="dxa"/>
            <w:tcBorders>
              <w:top w:val="single" w:sz="4" w:space="0" w:color="auto"/>
              <w:left w:val="single" w:sz="4" w:space="0" w:color="auto"/>
              <w:bottom w:val="single" w:sz="4" w:space="0" w:color="auto"/>
              <w:right w:val="single" w:sz="4" w:space="0" w:color="auto"/>
            </w:tcBorders>
            <w:shd w:val="clear" w:color="auto" w:fill="auto"/>
          </w:tcPr>
          <w:p w:rsidR="00AC46DE" w:rsidRPr="00AC46DE" w:rsidRDefault="00AC46DE" w:rsidP="00AC46DE">
            <w:pPr>
              <w:spacing w:before="100" w:beforeAutospacing="1" w:after="100" w:afterAutospacing="1"/>
              <w:ind w:left="284"/>
              <w:jc w:val="center"/>
              <w:rPr>
                <w:rFonts w:asciiTheme="minorHAnsi" w:hAnsiTheme="minorHAnsi" w:cstheme="minorHAnsi"/>
                <w:b/>
                <w:sz w:val="2"/>
                <w:szCs w:val="22"/>
              </w:rPr>
            </w:pPr>
          </w:p>
          <w:p w:rsidR="004137AC" w:rsidRPr="009C1830" w:rsidRDefault="004137AC" w:rsidP="00AC46DE">
            <w:pPr>
              <w:spacing w:before="100" w:beforeAutospacing="1" w:after="100" w:afterAutospacing="1"/>
              <w:ind w:left="284"/>
              <w:jc w:val="center"/>
              <w:rPr>
                <w:rFonts w:asciiTheme="minorHAnsi" w:hAnsiTheme="minorHAnsi" w:cstheme="minorHAnsi"/>
                <w:b/>
                <w:sz w:val="22"/>
                <w:szCs w:val="22"/>
              </w:rPr>
            </w:pPr>
            <w:r w:rsidRPr="009C1830">
              <w:rPr>
                <w:rFonts w:asciiTheme="minorHAnsi" w:hAnsiTheme="minorHAnsi" w:cstheme="minorHAnsi"/>
                <w:b/>
                <w:sz w:val="22"/>
                <w:szCs w:val="22"/>
              </w:rPr>
              <w:t>ASPECTOS DE SEGURIDAD Y SALUD OCUPACIONAL</w:t>
            </w:r>
          </w:p>
          <w:p w:rsidR="004137AC" w:rsidRDefault="004137AC" w:rsidP="00AC46DE">
            <w:pPr>
              <w:widowControl w:val="0"/>
              <w:rPr>
                <w:rFonts w:asciiTheme="minorHAnsi" w:hAnsiTheme="minorHAnsi" w:cstheme="minorHAnsi"/>
                <w:sz w:val="22"/>
                <w:szCs w:val="22"/>
              </w:rPr>
            </w:pPr>
            <w:r w:rsidRPr="009C1830">
              <w:rPr>
                <w:rFonts w:asciiTheme="minorHAnsi" w:hAnsiTheme="minorHAnsi" w:cstheme="minorHAnsi"/>
                <w:sz w:val="22"/>
                <w:szCs w:val="22"/>
              </w:rPr>
              <w:t xml:space="preserve">La Empresa adjudicada deberá cumplir de forma obligatoria con los estándares de Seguridad Industrial y Salud Ocupacional: </w:t>
            </w:r>
          </w:p>
          <w:p w:rsidR="004137AC" w:rsidRPr="009C1830" w:rsidRDefault="004137AC" w:rsidP="004137AC">
            <w:pPr>
              <w:pStyle w:val="ApendiceA"/>
              <w:numPr>
                <w:ilvl w:val="0"/>
                <w:numId w:val="0"/>
              </w:numPr>
              <w:spacing w:before="100" w:beforeAutospacing="1" w:after="100" w:afterAutospacing="1"/>
              <w:ind w:left="720" w:hanging="360"/>
              <w:jc w:val="center"/>
              <w:rPr>
                <w:rFonts w:asciiTheme="minorHAnsi" w:hAnsiTheme="minorHAnsi" w:cstheme="minorHAnsi"/>
              </w:rPr>
            </w:pPr>
            <w:r w:rsidRPr="009C1830">
              <w:rPr>
                <w:rFonts w:asciiTheme="minorHAnsi" w:hAnsiTheme="minorHAnsi" w:cstheme="minorHAnsi"/>
              </w:rPr>
              <w:lastRenderedPageBreak/>
              <w:t>Estándares y requisitos de SYSO para Contratistas de YPFB Corporación.</w:t>
            </w:r>
          </w:p>
          <w:p w:rsidR="004137AC" w:rsidRPr="009C1830" w:rsidRDefault="004137AC" w:rsidP="004137AC">
            <w:pPr>
              <w:pStyle w:val="ApendiceA2"/>
              <w:spacing w:before="100" w:beforeAutospacing="1" w:after="100" w:afterAutospacing="1"/>
              <w:rPr>
                <w:rFonts w:asciiTheme="minorHAnsi" w:hAnsiTheme="minorHAnsi" w:cstheme="minorHAnsi"/>
              </w:rPr>
            </w:pPr>
            <w:r w:rsidRPr="009C1830">
              <w:rPr>
                <w:rFonts w:asciiTheme="minorHAnsi" w:hAnsiTheme="minorHAnsi" w:cstheme="minorHAnsi"/>
              </w:rPr>
              <w:t xml:space="preserve">La Empresa adjudicada deberá garantizar el cumplimiento de los requisitos y estándares de Seguridad descritos en el </w:t>
            </w:r>
            <w:r w:rsidRPr="009C1830">
              <w:rPr>
                <w:rFonts w:asciiTheme="minorHAnsi" w:hAnsiTheme="minorHAnsi" w:cstheme="minorHAnsi"/>
                <w:b/>
                <w:bCs/>
                <w:i/>
                <w:iCs/>
              </w:rPr>
              <w:t xml:space="preserve">Anexo: </w:t>
            </w:r>
            <w:r w:rsidRPr="009C1830">
              <w:rPr>
                <w:rFonts w:asciiTheme="minorHAnsi" w:hAnsiTheme="minorHAnsi" w:cstheme="minorHAnsi"/>
                <w:b/>
                <w:bCs/>
              </w:rPr>
              <w:t>“REQUISITOS DE SEGURIDAD INDUSTRIAL PARA CONTRATISTAS”</w:t>
            </w:r>
            <w:r w:rsidRPr="009C1830">
              <w:rPr>
                <w:rFonts w:asciiTheme="minorHAnsi" w:hAnsiTheme="minorHAnsi" w:cstheme="minorHAnsi"/>
              </w:rPr>
              <w:t xml:space="preserve">, documento elaborado conforme a políticas internas de YPFB y en estricto cumplimiento de la normativa legal vigente (D.L. 16998). </w:t>
            </w:r>
          </w:p>
          <w:p w:rsidR="004137AC" w:rsidRPr="009C1830" w:rsidRDefault="004137AC" w:rsidP="004137AC">
            <w:pPr>
              <w:pStyle w:val="ApendiceA2"/>
              <w:spacing w:before="100" w:beforeAutospacing="1" w:after="100" w:afterAutospacing="1"/>
              <w:rPr>
                <w:rFonts w:asciiTheme="minorHAnsi" w:hAnsiTheme="minorHAnsi" w:cstheme="minorHAnsi"/>
              </w:rPr>
            </w:pPr>
            <w:r w:rsidRPr="009C1830">
              <w:rPr>
                <w:rFonts w:asciiTheme="minorHAnsi" w:hAnsiTheme="minorHAnsi" w:cstheme="minorHAnsi"/>
              </w:rPr>
              <w:t>Los requisitos de SYSO son aplicables en base al Análisis Preliminar de Peligros y Riesgos elaborado para cada actividad y/o servicio a realizar. En función de ello, podrán establecerse requisitos adicionales y/o verificar la “</w:t>
            </w:r>
            <w:r w:rsidRPr="009C1830">
              <w:rPr>
                <w:rFonts w:asciiTheme="minorHAnsi" w:hAnsiTheme="minorHAnsi" w:cstheme="minorHAnsi"/>
                <w:u w:val="single"/>
              </w:rPr>
              <w:t>no aplicación de ciertos requisitos de SYSO</w:t>
            </w:r>
            <w:r w:rsidRPr="009C1830">
              <w:rPr>
                <w:rFonts w:asciiTheme="minorHAnsi" w:hAnsiTheme="minorHAnsi" w:cstheme="minorHAnsi"/>
              </w:rPr>
              <w:t>” de acuerdo a las actividades del servicio.</w:t>
            </w:r>
          </w:p>
          <w:p w:rsidR="004137AC" w:rsidRPr="009C1830" w:rsidRDefault="004137AC" w:rsidP="00C310A4">
            <w:pPr>
              <w:pStyle w:val="Ttulo2"/>
              <w:keepLines/>
              <w:numPr>
                <w:ilvl w:val="0"/>
                <w:numId w:val="42"/>
              </w:numPr>
              <w:spacing w:before="100" w:beforeAutospacing="1" w:after="100" w:afterAutospacing="1"/>
              <w:jc w:val="both"/>
              <w:rPr>
                <w:rFonts w:asciiTheme="minorHAnsi" w:hAnsiTheme="minorHAnsi" w:cstheme="minorHAnsi"/>
                <w:sz w:val="22"/>
                <w:szCs w:val="22"/>
              </w:rPr>
            </w:pPr>
            <w:bookmarkStart w:id="7" w:name="_Toc455148470"/>
            <w:r w:rsidRPr="009C1830">
              <w:rPr>
                <w:rFonts w:asciiTheme="minorHAnsi" w:hAnsiTheme="minorHAnsi" w:cstheme="minorHAnsi"/>
                <w:sz w:val="22"/>
                <w:szCs w:val="22"/>
              </w:rPr>
              <w:t>ASPECTOS GENERALES:</w:t>
            </w:r>
            <w:bookmarkEnd w:id="7"/>
            <w:r w:rsidRPr="009C1830">
              <w:rPr>
                <w:rFonts w:asciiTheme="minorHAnsi" w:hAnsiTheme="minorHAnsi" w:cstheme="minorHAnsi"/>
                <w:sz w:val="22"/>
                <w:szCs w:val="22"/>
              </w:rPr>
              <w:t xml:space="preserve"> </w:t>
            </w:r>
          </w:p>
          <w:p w:rsidR="004137AC" w:rsidRPr="009C1830" w:rsidRDefault="004137AC" w:rsidP="004137AC">
            <w:pPr>
              <w:rPr>
                <w:rFonts w:asciiTheme="minorHAnsi" w:hAnsiTheme="minorHAnsi" w:cstheme="minorHAnsi"/>
                <w:sz w:val="22"/>
                <w:szCs w:val="22"/>
              </w:rPr>
            </w:pPr>
            <w:r w:rsidRPr="009C1830">
              <w:rPr>
                <w:rFonts w:asciiTheme="minorHAnsi" w:hAnsiTheme="minorHAnsi" w:cstheme="minorHAnsi"/>
                <w:sz w:val="22"/>
                <w:szCs w:val="22"/>
              </w:rPr>
              <w:t xml:space="preserve">La Empresa adjudicada deberá presentar un </w:t>
            </w:r>
            <w:r w:rsidRPr="009C1830">
              <w:rPr>
                <w:rFonts w:asciiTheme="minorHAnsi" w:hAnsiTheme="minorHAnsi" w:cstheme="minorHAnsi"/>
                <w:b/>
                <w:bCs/>
                <w:i/>
                <w:iCs/>
                <w:sz w:val="22"/>
                <w:szCs w:val="22"/>
              </w:rPr>
              <w:t xml:space="preserve">Resumen Ejecutivo </w:t>
            </w:r>
            <w:r w:rsidRPr="009C1830">
              <w:rPr>
                <w:rFonts w:asciiTheme="minorHAnsi" w:hAnsiTheme="minorHAnsi" w:cstheme="minorHAnsi"/>
                <w:sz w:val="22"/>
                <w:szCs w:val="22"/>
              </w:rPr>
              <w:t>del “Plan de SMS” (Seguridad, Medio Ambiente y Salud Ocupacional), el cual (en cumplimiento a la Legislación vigente - DL 16998 – Ley de Higiene, Seguridad Ocupacional y Bienestar) deberá contener mínimamente los siguientes puntos:</w:t>
            </w:r>
          </w:p>
          <w:p w:rsidR="004137AC" w:rsidRPr="009C1830" w:rsidRDefault="004137AC" w:rsidP="004137AC">
            <w:pPr>
              <w:rPr>
                <w:rFonts w:asciiTheme="minorHAnsi" w:hAnsiTheme="minorHAnsi" w:cstheme="minorHAnsi"/>
                <w:sz w:val="22"/>
                <w:szCs w:val="22"/>
              </w:rPr>
            </w:pPr>
          </w:p>
          <w:p w:rsidR="004137AC" w:rsidRPr="009C1830" w:rsidRDefault="004137AC" w:rsidP="00C310A4">
            <w:pPr>
              <w:pStyle w:val="Prrafodelista"/>
              <w:numPr>
                <w:ilvl w:val="1"/>
                <w:numId w:val="45"/>
              </w:numPr>
              <w:spacing w:line="276" w:lineRule="auto"/>
              <w:ind w:left="918" w:hanging="567"/>
              <w:jc w:val="both"/>
              <w:rPr>
                <w:rFonts w:asciiTheme="minorHAnsi" w:hAnsiTheme="minorHAnsi" w:cstheme="minorHAnsi"/>
                <w:sz w:val="22"/>
                <w:szCs w:val="22"/>
              </w:rPr>
            </w:pPr>
            <w:r w:rsidRPr="009C1830">
              <w:rPr>
                <w:rFonts w:asciiTheme="minorHAnsi" w:hAnsiTheme="minorHAnsi" w:cstheme="minorHAnsi"/>
                <w:sz w:val="22"/>
                <w:szCs w:val="22"/>
              </w:rPr>
              <w:t>Medidas preventivas en seguridad, salud Ocupacional (prevención de accidentes)</w:t>
            </w:r>
          </w:p>
          <w:p w:rsidR="004137AC" w:rsidRPr="009C1830" w:rsidRDefault="004137AC" w:rsidP="00C310A4">
            <w:pPr>
              <w:pStyle w:val="Prrafodelista"/>
              <w:numPr>
                <w:ilvl w:val="1"/>
                <w:numId w:val="45"/>
              </w:numPr>
              <w:spacing w:line="276" w:lineRule="auto"/>
              <w:ind w:left="918" w:hanging="567"/>
              <w:jc w:val="both"/>
              <w:rPr>
                <w:rFonts w:asciiTheme="minorHAnsi" w:hAnsiTheme="minorHAnsi" w:cstheme="minorHAnsi"/>
                <w:sz w:val="22"/>
                <w:szCs w:val="22"/>
              </w:rPr>
            </w:pPr>
            <w:r w:rsidRPr="009C1830">
              <w:rPr>
                <w:rFonts w:asciiTheme="minorHAnsi" w:hAnsiTheme="minorHAnsi" w:cstheme="minorHAnsi"/>
                <w:sz w:val="22"/>
                <w:szCs w:val="22"/>
              </w:rPr>
              <w:t>Uso de EPP (equipo de protección personal, de acuerdo a las actividades específicas)</w:t>
            </w:r>
          </w:p>
          <w:p w:rsidR="004137AC" w:rsidRPr="009C1830" w:rsidRDefault="004137AC" w:rsidP="00C310A4">
            <w:pPr>
              <w:pStyle w:val="Prrafodelista"/>
              <w:numPr>
                <w:ilvl w:val="1"/>
                <w:numId w:val="45"/>
              </w:numPr>
              <w:spacing w:line="276" w:lineRule="auto"/>
              <w:ind w:left="918" w:hanging="567"/>
              <w:jc w:val="both"/>
              <w:rPr>
                <w:rFonts w:asciiTheme="minorHAnsi" w:hAnsiTheme="minorHAnsi" w:cstheme="minorHAnsi"/>
                <w:sz w:val="22"/>
                <w:szCs w:val="22"/>
              </w:rPr>
            </w:pPr>
            <w:r w:rsidRPr="009C1830">
              <w:rPr>
                <w:rFonts w:asciiTheme="minorHAnsi" w:hAnsiTheme="minorHAnsi" w:cstheme="minorHAnsi"/>
                <w:sz w:val="22"/>
                <w:szCs w:val="22"/>
              </w:rPr>
              <w:t>Identificación y evaluación de riesgos e impactos en el trabajo</w:t>
            </w:r>
          </w:p>
          <w:p w:rsidR="004137AC" w:rsidRPr="009C1830" w:rsidRDefault="004137AC" w:rsidP="00C310A4">
            <w:pPr>
              <w:pStyle w:val="Prrafodelista"/>
              <w:numPr>
                <w:ilvl w:val="1"/>
                <w:numId w:val="45"/>
              </w:numPr>
              <w:spacing w:line="276" w:lineRule="auto"/>
              <w:ind w:left="918" w:hanging="567"/>
              <w:jc w:val="both"/>
              <w:rPr>
                <w:rFonts w:asciiTheme="minorHAnsi" w:hAnsiTheme="minorHAnsi" w:cstheme="minorHAnsi"/>
                <w:sz w:val="22"/>
                <w:szCs w:val="22"/>
              </w:rPr>
            </w:pPr>
            <w:r w:rsidRPr="009C1830">
              <w:rPr>
                <w:rFonts w:asciiTheme="minorHAnsi" w:hAnsiTheme="minorHAnsi" w:cstheme="minorHAnsi"/>
                <w:sz w:val="22"/>
                <w:szCs w:val="22"/>
              </w:rPr>
              <w:t xml:space="preserve">Política de Seguridad, Salud Ocupacional y Medio Ambiente </w:t>
            </w:r>
          </w:p>
          <w:p w:rsidR="004137AC" w:rsidRPr="009C1830" w:rsidRDefault="004137AC" w:rsidP="004137AC">
            <w:pPr>
              <w:spacing w:line="276" w:lineRule="auto"/>
              <w:ind w:left="1201" w:hanging="567"/>
              <w:rPr>
                <w:rFonts w:asciiTheme="minorHAnsi" w:hAnsiTheme="minorHAnsi" w:cstheme="minorHAnsi"/>
                <w:sz w:val="22"/>
                <w:szCs w:val="22"/>
              </w:rPr>
            </w:pPr>
            <w:r w:rsidRPr="009C1830">
              <w:rPr>
                <w:rFonts w:asciiTheme="minorHAnsi" w:hAnsiTheme="minorHAnsi" w:cstheme="minorHAnsi"/>
                <w:sz w:val="22"/>
                <w:szCs w:val="22"/>
              </w:rPr>
              <w:t xml:space="preserve">      (En caso de que la empresa cuente con un sistema de Gestión de SYSO)</w:t>
            </w:r>
          </w:p>
          <w:p w:rsidR="004137AC" w:rsidRPr="009C1830" w:rsidRDefault="004137AC" w:rsidP="004137AC">
            <w:pPr>
              <w:ind w:left="360"/>
              <w:rPr>
                <w:rFonts w:asciiTheme="minorHAnsi" w:hAnsiTheme="minorHAnsi" w:cstheme="minorHAnsi"/>
                <w:sz w:val="22"/>
                <w:szCs w:val="22"/>
              </w:rPr>
            </w:pPr>
          </w:p>
          <w:p w:rsidR="004137AC" w:rsidRPr="009C1830" w:rsidRDefault="004137AC" w:rsidP="004137AC">
            <w:pPr>
              <w:rPr>
                <w:rFonts w:asciiTheme="minorHAnsi" w:hAnsiTheme="minorHAnsi" w:cstheme="minorHAnsi"/>
                <w:color w:val="212121"/>
                <w:sz w:val="22"/>
                <w:szCs w:val="22"/>
              </w:rPr>
            </w:pPr>
            <w:r w:rsidRPr="009C1830">
              <w:rPr>
                <w:rFonts w:asciiTheme="minorHAnsi" w:hAnsiTheme="minorHAnsi" w:cstheme="minorHAnsi"/>
                <w:b/>
                <w:bCs/>
                <w:color w:val="FF0000"/>
                <w:sz w:val="22"/>
                <w:szCs w:val="22"/>
                <w:u w:val="single"/>
              </w:rPr>
              <w:t>NOTA:</w:t>
            </w:r>
            <w:r w:rsidRPr="009C1830">
              <w:rPr>
                <w:rFonts w:asciiTheme="minorHAnsi" w:hAnsiTheme="minorHAnsi" w:cstheme="minorHAnsi"/>
                <w:color w:val="212121"/>
                <w:sz w:val="22"/>
                <w:szCs w:val="22"/>
              </w:rPr>
              <w:t xml:space="preserve"> Las empresas contratistas deberán adherirse a la Política Corporativa de Seguridad, Salud, Medio Ambiente, Social y Gestión de YPFB.</w:t>
            </w:r>
          </w:p>
          <w:p w:rsidR="004137AC" w:rsidRPr="009C1830" w:rsidRDefault="004137AC" w:rsidP="004137AC">
            <w:pPr>
              <w:rPr>
                <w:rFonts w:asciiTheme="minorHAnsi" w:hAnsiTheme="minorHAnsi" w:cstheme="minorHAnsi"/>
                <w:color w:val="212121"/>
                <w:sz w:val="22"/>
                <w:szCs w:val="22"/>
              </w:rPr>
            </w:pPr>
          </w:p>
          <w:p w:rsidR="004137AC" w:rsidRPr="009C1830" w:rsidRDefault="004137AC" w:rsidP="00C310A4">
            <w:pPr>
              <w:pStyle w:val="Prrafodelista"/>
              <w:numPr>
                <w:ilvl w:val="0"/>
                <w:numId w:val="45"/>
              </w:numPr>
              <w:jc w:val="both"/>
              <w:rPr>
                <w:rFonts w:asciiTheme="minorHAnsi" w:hAnsiTheme="minorHAnsi" w:cstheme="minorHAnsi"/>
                <w:sz w:val="22"/>
                <w:szCs w:val="22"/>
              </w:rPr>
            </w:pPr>
            <w:r w:rsidRPr="009C1830">
              <w:rPr>
                <w:rFonts w:asciiTheme="minorHAnsi" w:hAnsiTheme="minorHAnsi" w:cstheme="minorHAnsi"/>
                <w:b/>
                <w:bCs/>
                <w:sz w:val="22"/>
                <w:szCs w:val="22"/>
              </w:rPr>
              <w:t>Posterior a la adjudicación y antes del inicio de las actividades:</w:t>
            </w:r>
            <w:r w:rsidRPr="009C1830">
              <w:rPr>
                <w:rFonts w:asciiTheme="minorHAnsi" w:hAnsiTheme="minorHAnsi" w:cstheme="minorHAnsi"/>
                <w:sz w:val="22"/>
                <w:szCs w:val="22"/>
              </w:rPr>
              <w:t xml:space="preserve"> </w:t>
            </w:r>
          </w:p>
          <w:p w:rsidR="004137AC" w:rsidRPr="009C1830" w:rsidRDefault="004137AC" w:rsidP="004137AC">
            <w:pPr>
              <w:autoSpaceDE w:val="0"/>
              <w:autoSpaceDN w:val="0"/>
              <w:adjustRightInd w:val="0"/>
              <w:spacing w:before="100" w:beforeAutospacing="1" w:after="100" w:afterAutospacing="1"/>
              <w:rPr>
                <w:rFonts w:asciiTheme="minorHAnsi" w:hAnsiTheme="minorHAnsi" w:cstheme="minorHAnsi"/>
                <w:color w:val="000000"/>
                <w:sz w:val="22"/>
                <w:szCs w:val="22"/>
              </w:rPr>
            </w:pPr>
            <w:r w:rsidRPr="009C1830">
              <w:rPr>
                <w:rFonts w:asciiTheme="minorHAnsi" w:hAnsiTheme="minorHAnsi" w:cstheme="minorHAnsi"/>
                <w:color w:val="000000"/>
                <w:sz w:val="22"/>
                <w:szCs w:val="22"/>
              </w:rPr>
              <w:t xml:space="preserve">Antes del inicio de las actividades (orden de proceder) la Empresa adjudicada deberá presentar los siguientes documentos para la </w:t>
            </w:r>
            <w:r w:rsidRPr="009C1830">
              <w:rPr>
                <w:rFonts w:asciiTheme="minorHAnsi" w:hAnsiTheme="minorHAnsi" w:cstheme="minorHAnsi"/>
                <w:b/>
                <w:bCs/>
                <w:color w:val="000000"/>
                <w:sz w:val="22"/>
                <w:szCs w:val="22"/>
              </w:rPr>
              <w:t xml:space="preserve">aprobación </w:t>
            </w:r>
            <w:r w:rsidRPr="009C1830">
              <w:rPr>
                <w:rFonts w:asciiTheme="minorHAnsi" w:hAnsiTheme="minorHAnsi" w:cstheme="minorHAnsi"/>
                <w:color w:val="000000"/>
                <w:sz w:val="22"/>
                <w:szCs w:val="22"/>
              </w:rPr>
              <w:t>de la Unidad de SMS de YPFB</w:t>
            </w:r>
            <w:r w:rsidRPr="009C1830">
              <w:rPr>
                <w:rFonts w:asciiTheme="minorHAnsi" w:hAnsiTheme="minorHAnsi" w:cstheme="minorHAnsi"/>
                <w:i/>
                <w:iCs/>
                <w:color w:val="000000"/>
                <w:sz w:val="22"/>
                <w:szCs w:val="22"/>
              </w:rPr>
              <w:t xml:space="preserve">: </w:t>
            </w:r>
          </w:p>
          <w:p w:rsidR="004137AC" w:rsidRPr="009C1830" w:rsidRDefault="004137AC" w:rsidP="004137AC">
            <w:pPr>
              <w:autoSpaceDE w:val="0"/>
              <w:autoSpaceDN w:val="0"/>
              <w:adjustRightInd w:val="0"/>
              <w:spacing w:before="100" w:beforeAutospacing="1" w:after="100" w:afterAutospacing="1"/>
              <w:ind w:left="426" w:hanging="284"/>
              <w:rPr>
                <w:rFonts w:asciiTheme="minorHAnsi" w:hAnsiTheme="minorHAnsi" w:cstheme="minorHAnsi"/>
                <w:color w:val="000000"/>
                <w:sz w:val="22"/>
                <w:szCs w:val="22"/>
              </w:rPr>
            </w:pPr>
            <w:r w:rsidRPr="009C1830">
              <w:rPr>
                <w:rFonts w:asciiTheme="minorHAnsi" w:hAnsiTheme="minorHAnsi" w:cstheme="minorHAnsi"/>
                <w:b/>
                <w:bCs/>
                <w:i/>
                <w:iCs/>
                <w:color w:val="000000"/>
                <w:sz w:val="22"/>
                <w:szCs w:val="22"/>
              </w:rPr>
              <w:t xml:space="preserve">2.1 Declaración jurada </w:t>
            </w:r>
            <w:r w:rsidRPr="009C1830">
              <w:rPr>
                <w:rFonts w:asciiTheme="minorHAnsi" w:hAnsiTheme="minorHAnsi" w:cstheme="minorHAnsi"/>
                <w:color w:val="000000"/>
                <w:sz w:val="22"/>
                <w:szCs w:val="22"/>
              </w:rPr>
              <w:t xml:space="preserve">“Compromiso de SMS” para Cumplimiento de requisitos de Seguridad Industrial, Salud Ocupacional y Medio Ambiente para contratistas de YPFB Corporación. </w:t>
            </w:r>
          </w:p>
          <w:p w:rsidR="004137AC" w:rsidRPr="009C1830" w:rsidRDefault="004137AC" w:rsidP="004137AC">
            <w:pPr>
              <w:autoSpaceDE w:val="0"/>
              <w:autoSpaceDN w:val="0"/>
              <w:adjustRightInd w:val="0"/>
              <w:spacing w:before="100" w:beforeAutospacing="1" w:after="100" w:afterAutospacing="1"/>
              <w:ind w:left="426"/>
              <w:rPr>
                <w:rFonts w:asciiTheme="minorHAnsi" w:hAnsiTheme="minorHAnsi" w:cstheme="minorHAnsi"/>
                <w:color w:val="000000"/>
                <w:sz w:val="22"/>
                <w:szCs w:val="22"/>
              </w:rPr>
            </w:pPr>
            <w:r w:rsidRPr="009C1830">
              <w:rPr>
                <w:rFonts w:asciiTheme="minorHAnsi" w:hAnsiTheme="minorHAnsi" w:cstheme="minorHAnsi"/>
                <w:i/>
                <w:sz w:val="22"/>
                <w:szCs w:val="22"/>
              </w:rPr>
              <w:t>La Empresa adjudicada</w:t>
            </w:r>
            <w:r w:rsidRPr="009C1830">
              <w:rPr>
                <w:rFonts w:asciiTheme="minorHAnsi" w:hAnsiTheme="minorHAnsi" w:cstheme="minorHAnsi"/>
                <w:sz w:val="22"/>
                <w:szCs w:val="22"/>
              </w:rPr>
              <w:t xml:space="preserve"> </w:t>
            </w:r>
            <w:r w:rsidRPr="009C1830">
              <w:rPr>
                <w:rFonts w:asciiTheme="minorHAnsi" w:hAnsiTheme="minorHAnsi" w:cstheme="minorHAnsi"/>
                <w:i/>
                <w:iCs/>
                <w:color w:val="000000"/>
                <w:sz w:val="22"/>
                <w:szCs w:val="22"/>
              </w:rPr>
              <w:t>deberá dar estricto cumplimento a la legislación aplicable al presente servicio, vigentes en el Estado Plurinacional de Bolivia; siendo también responsable del cumplimiento por parte de los SUBCONTRATISTAS que intervengan a nombre suyo ante YPFB.</w:t>
            </w:r>
          </w:p>
          <w:p w:rsidR="004137AC" w:rsidRPr="009C1830" w:rsidRDefault="004137AC" w:rsidP="004137AC">
            <w:pPr>
              <w:ind w:left="426"/>
              <w:rPr>
                <w:rFonts w:asciiTheme="minorHAnsi" w:hAnsiTheme="minorHAnsi" w:cstheme="minorHAnsi"/>
                <w:color w:val="000000"/>
                <w:sz w:val="22"/>
                <w:szCs w:val="22"/>
              </w:rPr>
            </w:pPr>
            <w:r w:rsidRPr="009C1830">
              <w:rPr>
                <w:rFonts w:asciiTheme="minorHAnsi" w:hAnsiTheme="minorHAnsi" w:cstheme="minorHAnsi"/>
                <w:color w:val="000000"/>
                <w:sz w:val="22"/>
                <w:szCs w:val="22"/>
              </w:rPr>
              <w:t>Presentar debidamente firmada por el representante legal, adjuntando la fotocopia firmada del documento de identificación (pasaporte/CI), con la impresión dactilar del mismo (pulgar derecho y/o izquierdo).</w:t>
            </w:r>
          </w:p>
          <w:p w:rsidR="004137AC" w:rsidRDefault="004137AC" w:rsidP="004137AC">
            <w:pPr>
              <w:ind w:left="426"/>
              <w:rPr>
                <w:rFonts w:asciiTheme="minorHAnsi" w:hAnsiTheme="minorHAnsi" w:cstheme="minorHAnsi"/>
                <w:sz w:val="22"/>
                <w:szCs w:val="22"/>
              </w:rPr>
            </w:pPr>
          </w:p>
          <w:p w:rsidR="004137AC" w:rsidRPr="009C1830" w:rsidRDefault="004137AC" w:rsidP="004137AC">
            <w:pPr>
              <w:ind w:left="426"/>
              <w:rPr>
                <w:rFonts w:asciiTheme="minorHAnsi" w:hAnsiTheme="minorHAnsi" w:cstheme="minorHAnsi"/>
                <w:sz w:val="22"/>
                <w:szCs w:val="22"/>
              </w:rPr>
            </w:pPr>
          </w:p>
          <w:p w:rsidR="004137AC" w:rsidRPr="009C1830" w:rsidRDefault="004137AC" w:rsidP="00C310A4">
            <w:pPr>
              <w:pStyle w:val="Prrafodelista"/>
              <w:numPr>
                <w:ilvl w:val="0"/>
                <w:numId w:val="45"/>
              </w:numPr>
              <w:jc w:val="both"/>
              <w:rPr>
                <w:rFonts w:asciiTheme="minorHAnsi" w:hAnsiTheme="minorHAnsi" w:cstheme="minorHAnsi"/>
                <w:b/>
                <w:sz w:val="22"/>
                <w:szCs w:val="22"/>
              </w:rPr>
            </w:pPr>
            <w:r w:rsidRPr="009C1830">
              <w:rPr>
                <w:rFonts w:asciiTheme="minorHAnsi" w:hAnsiTheme="minorHAnsi" w:cstheme="minorHAnsi"/>
                <w:b/>
                <w:sz w:val="22"/>
                <w:szCs w:val="22"/>
              </w:rPr>
              <w:lastRenderedPageBreak/>
              <w:t xml:space="preserve">DOCUMENTOS PARA APROBACION DE YPFB (unidad de SMS – Unidad solicitante) </w:t>
            </w:r>
          </w:p>
          <w:p w:rsidR="004137AC" w:rsidRPr="009C1830" w:rsidRDefault="004137AC" w:rsidP="004137AC">
            <w:pPr>
              <w:pStyle w:val="Prrafodelista"/>
              <w:ind w:left="360"/>
              <w:rPr>
                <w:rFonts w:asciiTheme="minorHAnsi" w:hAnsiTheme="minorHAnsi" w:cstheme="minorHAnsi"/>
                <w:b/>
                <w:sz w:val="22"/>
                <w:szCs w:val="22"/>
              </w:rPr>
            </w:pPr>
          </w:p>
          <w:p w:rsidR="004137AC" w:rsidRPr="009C1830" w:rsidRDefault="004137AC" w:rsidP="004137AC">
            <w:pPr>
              <w:rPr>
                <w:rFonts w:asciiTheme="minorHAnsi" w:hAnsiTheme="minorHAnsi" w:cstheme="minorHAnsi"/>
                <w:sz w:val="22"/>
                <w:szCs w:val="22"/>
              </w:rPr>
            </w:pPr>
            <w:r w:rsidRPr="009C1830">
              <w:rPr>
                <w:rFonts w:asciiTheme="minorHAnsi" w:hAnsiTheme="minorHAnsi" w:cstheme="minorHAnsi"/>
                <w:sz w:val="22"/>
                <w:szCs w:val="22"/>
              </w:rPr>
              <w:t>La Empresa adjudicada deberá presentar en documento oficial para aprobación de YPFB los siguientes Requisitos de SMS:</w:t>
            </w:r>
          </w:p>
          <w:p w:rsidR="004137AC" w:rsidRPr="009C1830" w:rsidRDefault="004137AC" w:rsidP="004137AC">
            <w:pPr>
              <w:rPr>
                <w:rFonts w:asciiTheme="minorHAnsi" w:hAnsiTheme="minorHAnsi" w:cstheme="minorHAnsi"/>
                <w:sz w:val="22"/>
                <w:szCs w:val="22"/>
              </w:rPr>
            </w:pPr>
          </w:p>
          <w:p w:rsidR="004137AC" w:rsidRPr="009C1830" w:rsidRDefault="004137AC" w:rsidP="004137AC">
            <w:pPr>
              <w:ind w:left="360"/>
              <w:rPr>
                <w:rFonts w:asciiTheme="minorHAnsi" w:hAnsiTheme="minorHAnsi" w:cstheme="minorHAnsi"/>
                <w:sz w:val="22"/>
                <w:szCs w:val="22"/>
              </w:rPr>
            </w:pPr>
            <w:r w:rsidRPr="009C1830">
              <w:rPr>
                <w:rFonts w:asciiTheme="minorHAnsi" w:hAnsiTheme="minorHAnsi" w:cstheme="minorHAnsi"/>
                <w:b/>
                <w:sz w:val="22"/>
                <w:szCs w:val="22"/>
              </w:rPr>
              <w:t>3.1</w:t>
            </w:r>
            <w:r w:rsidRPr="009C1830">
              <w:rPr>
                <w:rFonts w:asciiTheme="minorHAnsi" w:hAnsiTheme="minorHAnsi" w:cstheme="minorHAnsi"/>
                <w:sz w:val="22"/>
                <w:szCs w:val="22"/>
              </w:rPr>
              <w:t xml:space="preserve">  Plan de Seguridad, Salud Ocupacional y Medio Ambiente para el Proyecto.</w:t>
            </w:r>
          </w:p>
          <w:p w:rsidR="004137AC" w:rsidRPr="009C1830" w:rsidRDefault="004137AC" w:rsidP="004137AC">
            <w:pPr>
              <w:ind w:left="360"/>
              <w:rPr>
                <w:rFonts w:asciiTheme="minorHAnsi" w:hAnsiTheme="minorHAnsi" w:cstheme="minorHAnsi"/>
                <w:sz w:val="22"/>
                <w:szCs w:val="22"/>
              </w:rPr>
            </w:pPr>
            <w:r w:rsidRPr="009C1830">
              <w:rPr>
                <w:rFonts w:asciiTheme="minorHAnsi" w:hAnsiTheme="minorHAnsi" w:cstheme="minorHAnsi"/>
                <w:b/>
                <w:sz w:val="22"/>
                <w:szCs w:val="22"/>
              </w:rPr>
              <w:t>3.2</w:t>
            </w:r>
            <w:r w:rsidRPr="009C1830">
              <w:rPr>
                <w:rFonts w:asciiTheme="minorHAnsi" w:hAnsiTheme="minorHAnsi" w:cstheme="minorHAnsi"/>
                <w:sz w:val="22"/>
                <w:szCs w:val="22"/>
              </w:rPr>
              <w:t xml:space="preserve">  Política y programas de control de Alcohol y drogas.</w:t>
            </w:r>
          </w:p>
          <w:p w:rsidR="004137AC" w:rsidRPr="009C1830" w:rsidRDefault="004137AC" w:rsidP="004137AC">
            <w:pPr>
              <w:ind w:left="360"/>
              <w:rPr>
                <w:rFonts w:asciiTheme="minorHAnsi" w:hAnsiTheme="minorHAnsi" w:cstheme="minorHAnsi"/>
                <w:sz w:val="22"/>
                <w:szCs w:val="22"/>
              </w:rPr>
            </w:pPr>
            <w:r w:rsidRPr="009C1830">
              <w:rPr>
                <w:rFonts w:asciiTheme="minorHAnsi" w:hAnsiTheme="minorHAnsi" w:cstheme="minorHAnsi"/>
                <w:b/>
                <w:sz w:val="22"/>
                <w:szCs w:val="22"/>
              </w:rPr>
              <w:t>3.3</w:t>
            </w:r>
            <w:r w:rsidRPr="009C1830">
              <w:rPr>
                <w:rFonts w:asciiTheme="minorHAnsi" w:hAnsiTheme="minorHAnsi" w:cstheme="minorHAnsi"/>
                <w:sz w:val="22"/>
                <w:szCs w:val="22"/>
              </w:rPr>
              <w:t xml:space="preserve">  Programa de capacitación y charlas de seguridad.</w:t>
            </w:r>
          </w:p>
          <w:p w:rsidR="004137AC" w:rsidRPr="009C1830" w:rsidRDefault="004137AC" w:rsidP="004137AC">
            <w:pPr>
              <w:ind w:left="360"/>
              <w:rPr>
                <w:rFonts w:asciiTheme="minorHAnsi" w:hAnsiTheme="minorHAnsi" w:cstheme="minorHAnsi"/>
                <w:sz w:val="22"/>
                <w:szCs w:val="22"/>
              </w:rPr>
            </w:pPr>
            <w:r w:rsidRPr="009C1830">
              <w:rPr>
                <w:rFonts w:asciiTheme="minorHAnsi" w:hAnsiTheme="minorHAnsi" w:cstheme="minorHAnsi"/>
                <w:b/>
                <w:sz w:val="22"/>
                <w:szCs w:val="22"/>
              </w:rPr>
              <w:t>3.4</w:t>
            </w:r>
            <w:r w:rsidRPr="009C1830">
              <w:rPr>
                <w:rFonts w:asciiTheme="minorHAnsi" w:hAnsiTheme="minorHAnsi" w:cstheme="minorHAnsi"/>
                <w:sz w:val="22"/>
                <w:szCs w:val="22"/>
              </w:rPr>
              <w:t xml:space="preserve">  Procedimientos específicos de Seguridad para el servicio.</w:t>
            </w:r>
          </w:p>
          <w:p w:rsidR="004137AC" w:rsidRPr="009C1830" w:rsidRDefault="004137AC" w:rsidP="004137AC">
            <w:pPr>
              <w:ind w:left="360"/>
              <w:rPr>
                <w:rFonts w:asciiTheme="minorHAnsi" w:hAnsiTheme="minorHAnsi" w:cstheme="minorHAnsi"/>
                <w:sz w:val="22"/>
                <w:szCs w:val="22"/>
              </w:rPr>
            </w:pPr>
            <w:r w:rsidRPr="009C1830">
              <w:rPr>
                <w:rFonts w:asciiTheme="minorHAnsi" w:hAnsiTheme="minorHAnsi" w:cstheme="minorHAnsi"/>
                <w:b/>
                <w:sz w:val="22"/>
                <w:szCs w:val="22"/>
              </w:rPr>
              <w:t>3.5</w:t>
            </w:r>
            <w:r w:rsidRPr="009C1830">
              <w:rPr>
                <w:rFonts w:asciiTheme="minorHAnsi" w:hAnsiTheme="minorHAnsi" w:cstheme="minorHAnsi"/>
                <w:sz w:val="22"/>
                <w:szCs w:val="22"/>
              </w:rPr>
              <w:t xml:space="preserve">  Plan de respuesta ante Emergencias para el Proyecto.</w:t>
            </w:r>
          </w:p>
          <w:p w:rsidR="004137AC" w:rsidRPr="009C1830" w:rsidRDefault="004137AC" w:rsidP="004137AC">
            <w:pPr>
              <w:ind w:left="360"/>
              <w:rPr>
                <w:rFonts w:asciiTheme="minorHAnsi" w:hAnsiTheme="minorHAnsi" w:cstheme="minorHAnsi"/>
                <w:sz w:val="22"/>
                <w:szCs w:val="22"/>
              </w:rPr>
            </w:pPr>
          </w:p>
          <w:p w:rsidR="004137AC" w:rsidRPr="009C1830" w:rsidRDefault="004137AC" w:rsidP="00C310A4">
            <w:pPr>
              <w:pStyle w:val="Prrafodelista"/>
              <w:numPr>
                <w:ilvl w:val="0"/>
                <w:numId w:val="45"/>
              </w:numPr>
              <w:jc w:val="both"/>
              <w:rPr>
                <w:rFonts w:asciiTheme="minorHAnsi" w:hAnsiTheme="minorHAnsi" w:cstheme="minorHAnsi"/>
                <w:b/>
                <w:bCs/>
                <w:sz w:val="22"/>
                <w:szCs w:val="22"/>
              </w:rPr>
            </w:pPr>
            <w:r w:rsidRPr="009C1830">
              <w:rPr>
                <w:rFonts w:asciiTheme="minorHAnsi" w:hAnsiTheme="minorHAnsi" w:cstheme="minorHAnsi"/>
                <w:b/>
                <w:bCs/>
                <w:sz w:val="22"/>
                <w:szCs w:val="22"/>
              </w:rPr>
              <w:t xml:space="preserve">Antes del inicio de actividades e ingreso a </w:t>
            </w:r>
            <w:r>
              <w:rPr>
                <w:rFonts w:asciiTheme="minorHAnsi" w:hAnsiTheme="minorHAnsi" w:cstheme="minorHAnsi"/>
                <w:b/>
                <w:bCs/>
                <w:sz w:val="22"/>
                <w:szCs w:val="22"/>
              </w:rPr>
              <w:t>servicio</w:t>
            </w:r>
            <w:r w:rsidRPr="009C1830">
              <w:rPr>
                <w:rFonts w:asciiTheme="minorHAnsi" w:hAnsiTheme="minorHAnsi" w:cstheme="minorHAnsi"/>
                <w:b/>
                <w:bCs/>
                <w:sz w:val="22"/>
                <w:szCs w:val="22"/>
              </w:rPr>
              <w:t>, la empresa adjudicada debe cumplir con los siguientes requisitos de SMS:</w:t>
            </w:r>
          </w:p>
          <w:p w:rsidR="004137AC" w:rsidRPr="009C1830" w:rsidRDefault="004137AC" w:rsidP="004137AC">
            <w:pPr>
              <w:pStyle w:val="Prrafodelista"/>
              <w:ind w:left="349"/>
              <w:rPr>
                <w:rFonts w:asciiTheme="minorHAnsi" w:hAnsiTheme="minorHAnsi" w:cstheme="minorHAnsi"/>
                <w:b/>
                <w:bCs/>
                <w:sz w:val="22"/>
                <w:szCs w:val="22"/>
              </w:rPr>
            </w:pPr>
          </w:p>
          <w:p w:rsidR="004137AC" w:rsidRPr="009C1830" w:rsidRDefault="004137AC" w:rsidP="004137AC">
            <w:pPr>
              <w:ind w:left="360"/>
              <w:rPr>
                <w:rFonts w:asciiTheme="minorHAnsi" w:hAnsiTheme="minorHAnsi" w:cstheme="minorHAnsi"/>
                <w:sz w:val="22"/>
                <w:szCs w:val="22"/>
              </w:rPr>
            </w:pPr>
            <w:r w:rsidRPr="009C1830">
              <w:rPr>
                <w:rFonts w:asciiTheme="minorHAnsi" w:hAnsiTheme="minorHAnsi" w:cstheme="minorHAnsi"/>
                <w:b/>
                <w:sz w:val="22"/>
                <w:szCs w:val="22"/>
              </w:rPr>
              <w:t>4.1</w:t>
            </w:r>
            <w:r w:rsidRPr="009C1830">
              <w:rPr>
                <w:rFonts w:asciiTheme="minorHAnsi" w:hAnsiTheme="minorHAnsi" w:cstheme="minorHAnsi"/>
                <w:sz w:val="22"/>
                <w:szCs w:val="22"/>
              </w:rPr>
              <w:t xml:space="preserve"> Nómina (nombre completo y cédula de identidad) del personal a cargo de los trabajos </w:t>
            </w:r>
          </w:p>
          <w:p w:rsidR="004137AC" w:rsidRPr="009C1830" w:rsidRDefault="004137AC" w:rsidP="004137AC">
            <w:pPr>
              <w:ind w:left="360"/>
              <w:rPr>
                <w:rFonts w:asciiTheme="minorHAnsi" w:hAnsiTheme="minorHAnsi" w:cstheme="minorHAnsi"/>
                <w:sz w:val="22"/>
                <w:szCs w:val="22"/>
              </w:rPr>
            </w:pPr>
            <w:r w:rsidRPr="009C1830">
              <w:rPr>
                <w:rFonts w:asciiTheme="minorHAnsi" w:hAnsiTheme="minorHAnsi" w:cstheme="minorHAnsi"/>
                <w:b/>
                <w:sz w:val="22"/>
                <w:szCs w:val="22"/>
              </w:rPr>
              <w:t>4.2</w:t>
            </w:r>
            <w:r w:rsidRPr="009C1830">
              <w:rPr>
                <w:rFonts w:asciiTheme="minorHAnsi" w:hAnsiTheme="minorHAnsi" w:cstheme="minorHAnsi"/>
                <w:sz w:val="22"/>
                <w:szCs w:val="22"/>
              </w:rPr>
              <w:t xml:space="preserve"> Seguro médico / Seguro contra accidentes personales</w:t>
            </w:r>
          </w:p>
          <w:p w:rsidR="004137AC" w:rsidRPr="009C1830" w:rsidRDefault="004137AC" w:rsidP="004137AC">
            <w:pPr>
              <w:ind w:left="360"/>
              <w:rPr>
                <w:rFonts w:asciiTheme="minorHAnsi" w:hAnsiTheme="minorHAnsi" w:cstheme="minorHAnsi"/>
                <w:sz w:val="22"/>
                <w:szCs w:val="22"/>
              </w:rPr>
            </w:pPr>
            <w:r w:rsidRPr="009C1830">
              <w:rPr>
                <w:rFonts w:asciiTheme="minorHAnsi" w:hAnsiTheme="minorHAnsi" w:cstheme="minorHAnsi"/>
                <w:b/>
                <w:sz w:val="22"/>
                <w:szCs w:val="22"/>
              </w:rPr>
              <w:t>4.3</w:t>
            </w:r>
            <w:r w:rsidRPr="009C1830">
              <w:rPr>
                <w:rFonts w:asciiTheme="minorHAnsi" w:hAnsiTheme="minorHAnsi" w:cstheme="minorHAnsi"/>
                <w:sz w:val="22"/>
                <w:szCs w:val="22"/>
              </w:rPr>
              <w:t xml:space="preserve"> Pólizas contra accidentes personales y muerte</w:t>
            </w:r>
          </w:p>
          <w:p w:rsidR="004137AC" w:rsidRPr="009C1830" w:rsidRDefault="004137AC" w:rsidP="004137AC">
            <w:pPr>
              <w:ind w:left="360"/>
              <w:rPr>
                <w:rFonts w:asciiTheme="minorHAnsi" w:hAnsiTheme="minorHAnsi" w:cstheme="minorHAnsi"/>
                <w:sz w:val="22"/>
                <w:szCs w:val="22"/>
              </w:rPr>
            </w:pPr>
            <w:r w:rsidRPr="009C1830">
              <w:rPr>
                <w:rFonts w:asciiTheme="minorHAnsi" w:hAnsiTheme="minorHAnsi" w:cstheme="minorHAnsi"/>
                <w:b/>
                <w:sz w:val="22"/>
                <w:szCs w:val="22"/>
              </w:rPr>
              <w:t>4.4</w:t>
            </w:r>
            <w:r w:rsidRPr="009C1830">
              <w:rPr>
                <w:rFonts w:asciiTheme="minorHAnsi" w:hAnsiTheme="minorHAnsi" w:cstheme="minorHAnsi"/>
                <w:sz w:val="22"/>
                <w:szCs w:val="22"/>
              </w:rPr>
              <w:t xml:space="preserve"> Certificado de Uso obligatorio de Ropa de trabajo</w:t>
            </w:r>
          </w:p>
          <w:p w:rsidR="004137AC" w:rsidRDefault="004137AC" w:rsidP="004137AC">
            <w:pPr>
              <w:ind w:left="360"/>
              <w:rPr>
                <w:rFonts w:asciiTheme="minorHAnsi" w:hAnsiTheme="minorHAnsi" w:cstheme="minorHAnsi"/>
                <w:sz w:val="22"/>
                <w:szCs w:val="22"/>
              </w:rPr>
            </w:pPr>
            <w:r w:rsidRPr="009C1830">
              <w:rPr>
                <w:rFonts w:asciiTheme="minorHAnsi" w:hAnsiTheme="minorHAnsi" w:cstheme="minorHAnsi"/>
                <w:b/>
                <w:sz w:val="22"/>
                <w:szCs w:val="22"/>
              </w:rPr>
              <w:t>4.5</w:t>
            </w:r>
            <w:r w:rsidRPr="009C1830">
              <w:rPr>
                <w:rFonts w:asciiTheme="minorHAnsi" w:hAnsiTheme="minorHAnsi" w:cstheme="minorHAnsi"/>
                <w:sz w:val="22"/>
                <w:szCs w:val="22"/>
              </w:rPr>
              <w:t xml:space="preserve"> Uso obligatorio de EPP (Equipo de protección personal de acuerdo a sus actividades)</w:t>
            </w:r>
          </w:p>
          <w:p w:rsidR="004137AC" w:rsidRPr="009C1830" w:rsidRDefault="004137AC" w:rsidP="004137AC">
            <w:pPr>
              <w:ind w:left="360"/>
              <w:rPr>
                <w:rFonts w:asciiTheme="minorHAnsi" w:hAnsiTheme="minorHAnsi" w:cstheme="minorHAnsi"/>
                <w:sz w:val="22"/>
                <w:szCs w:val="22"/>
              </w:rPr>
            </w:pPr>
          </w:p>
          <w:p w:rsidR="004137AC" w:rsidRPr="009C1830" w:rsidRDefault="004137AC" w:rsidP="004137AC">
            <w:pPr>
              <w:ind w:left="1058"/>
              <w:rPr>
                <w:rFonts w:asciiTheme="minorHAnsi" w:hAnsiTheme="minorHAnsi" w:cstheme="minorHAnsi"/>
                <w:sz w:val="22"/>
                <w:szCs w:val="22"/>
              </w:rPr>
            </w:pPr>
            <w:r w:rsidRPr="009C1830">
              <w:rPr>
                <w:rFonts w:asciiTheme="minorHAnsi" w:hAnsiTheme="minorHAnsi" w:cstheme="minorHAnsi"/>
                <w:sz w:val="22"/>
                <w:szCs w:val="22"/>
              </w:rPr>
              <w:t>4.5.1.  Casco de seguridad</w:t>
            </w:r>
          </w:p>
          <w:p w:rsidR="004137AC" w:rsidRPr="009C1830" w:rsidRDefault="004137AC" w:rsidP="004137AC">
            <w:pPr>
              <w:ind w:left="1058"/>
              <w:rPr>
                <w:rFonts w:asciiTheme="minorHAnsi" w:hAnsiTheme="minorHAnsi" w:cstheme="minorHAnsi"/>
                <w:sz w:val="22"/>
                <w:szCs w:val="22"/>
              </w:rPr>
            </w:pPr>
            <w:r w:rsidRPr="009C1830">
              <w:rPr>
                <w:rFonts w:asciiTheme="minorHAnsi" w:hAnsiTheme="minorHAnsi" w:cstheme="minorHAnsi"/>
                <w:sz w:val="22"/>
                <w:szCs w:val="22"/>
              </w:rPr>
              <w:t>4.5.2.  Lentes de seguridad (en caso de requerirse en la actividad)</w:t>
            </w:r>
          </w:p>
          <w:p w:rsidR="004137AC" w:rsidRPr="009C1830" w:rsidRDefault="004137AC" w:rsidP="004137AC">
            <w:pPr>
              <w:ind w:left="1058"/>
              <w:rPr>
                <w:rFonts w:asciiTheme="minorHAnsi" w:hAnsiTheme="minorHAnsi" w:cstheme="minorHAnsi"/>
                <w:sz w:val="22"/>
                <w:szCs w:val="22"/>
              </w:rPr>
            </w:pPr>
            <w:r w:rsidRPr="009C1830">
              <w:rPr>
                <w:rFonts w:asciiTheme="minorHAnsi" w:hAnsiTheme="minorHAnsi" w:cstheme="minorHAnsi"/>
                <w:sz w:val="22"/>
                <w:szCs w:val="22"/>
              </w:rPr>
              <w:t>4.5.3.  Protectores auditivos (en caso de requerirse en la actividad)</w:t>
            </w:r>
          </w:p>
          <w:p w:rsidR="004137AC" w:rsidRPr="009C1830" w:rsidRDefault="004137AC" w:rsidP="004137AC">
            <w:pPr>
              <w:ind w:left="1058"/>
              <w:rPr>
                <w:rFonts w:asciiTheme="minorHAnsi" w:hAnsiTheme="minorHAnsi" w:cstheme="minorHAnsi"/>
                <w:sz w:val="22"/>
                <w:szCs w:val="22"/>
              </w:rPr>
            </w:pPr>
            <w:r w:rsidRPr="009C1830">
              <w:rPr>
                <w:rFonts w:asciiTheme="minorHAnsi" w:hAnsiTheme="minorHAnsi" w:cstheme="minorHAnsi"/>
                <w:sz w:val="22"/>
                <w:szCs w:val="22"/>
              </w:rPr>
              <w:t xml:space="preserve">4.5.4.  Protector respiratorio </w:t>
            </w:r>
          </w:p>
          <w:p w:rsidR="004137AC" w:rsidRPr="009C1830" w:rsidRDefault="004137AC" w:rsidP="004137AC">
            <w:pPr>
              <w:ind w:left="1058"/>
              <w:rPr>
                <w:rFonts w:asciiTheme="minorHAnsi" w:hAnsiTheme="minorHAnsi" w:cstheme="minorHAnsi"/>
                <w:sz w:val="22"/>
                <w:szCs w:val="22"/>
              </w:rPr>
            </w:pPr>
            <w:r w:rsidRPr="009C1830">
              <w:rPr>
                <w:rFonts w:asciiTheme="minorHAnsi" w:hAnsiTheme="minorHAnsi" w:cstheme="minorHAnsi"/>
                <w:sz w:val="22"/>
                <w:szCs w:val="22"/>
              </w:rPr>
              <w:t>4.5.5.  Botín / Bota de seguridad</w:t>
            </w:r>
          </w:p>
          <w:p w:rsidR="004137AC" w:rsidRDefault="004137AC" w:rsidP="004137AC">
            <w:pPr>
              <w:ind w:left="1058"/>
              <w:rPr>
                <w:rFonts w:asciiTheme="minorHAnsi" w:hAnsiTheme="minorHAnsi" w:cstheme="minorHAnsi"/>
                <w:sz w:val="22"/>
                <w:szCs w:val="22"/>
              </w:rPr>
            </w:pPr>
            <w:r w:rsidRPr="009C1830">
              <w:rPr>
                <w:rFonts w:asciiTheme="minorHAnsi" w:hAnsiTheme="minorHAnsi" w:cstheme="minorHAnsi"/>
                <w:sz w:val="22"/>
                <w:szCs w:val="22"/>
              </w:rPr>
              <w:t>4.5.6.  Guantes (de acuerdo a las actividades a desarrollar)</w:t>
            </w:r>
          </w:p>
          <w:p w:rsidR="004137AC" w:rsidRPr="009C1830" w:rsidRDefault="004137AC" w:rsidP="004137AC">
            <w:pPr>
              <w:ind w:left="1058"/>
              <w:rPr>
                <w:rFonts w:asciiTheme="minorHAnsi" w:hAnsiTheme="minorHAnsi" w:cstheme="minorHAnsi"/>
                <w:sz w:val="22"/>
                <w:szCs w:val="22"/>
              </w:rPr>
            </w:pPr>
          </w:p>
          <w:p w:rsidR="004137AC" w:rsidRPr="009C1830" w:rsidRDefault="004137AC" w:rsidP="004137AC">
            <w:pPr>
              <w:pStyle w:val="Prrafodelista"/>
              <w:ind w:left="851"/>
              <w:rPr>
                <w:rFonts w:asciiTheme="minorHAnsi" w:hAnsiTheme="minorHAnsi" w:cstheme="minorHAnsi"/>
                <w:b/>
                <w:sz w:val="22"/>
                <w:szCs w:val="22"/>
              </w:rPr>
            </w:pPr>
            <w:r w:rsidRPr="009C1830">
              <w:rPr>
                <w:rFonts w:asciiTheme="minorHAnsi" w:hAnsiTheme="minorHAnsi" w:cstheme="minorHAnsi"/>
                <w:b/>
                <w:sz w:val="22"/>
                <w:szCs w:val="22"/>
              </w:rPr>
              <w:t>EPP Para riesgos especiales</w:t>
            </w:r>
          </w:p>
          <w:p w:rsidR="004137AC" w:rsidRPr="009C1830" w:rsidRDefault="004137AC" w:rsidP="00C310A4">
            <w:pPr>
              <w:pStyle w:val="Prrafodelista"/>
              <w:numPr>
                <w:ilvl w:val="0"/>
                <w:numId w:val="44"/>
              </w:numPr>
              <w:rPr>
                <w:rFonts w:asciiTheme="minorHAnsi" w:hAnsiTheme="minorHAnsi" w:cstheme="minorHAnsi"/>
                <w:sz w:val="22"/>
                <w:szCs w:val="22"/>
              </w:rPr>
            </w:pPr>
            <w:r w:rsidRPr="009C1830">
              <w:rPr>
                <w:rFonts w:asciiTheme="minorHAnsi" w:hAnsiTheme="minorHAnsi" w:cstheme="minorHAnsi"/>
                <w:sz w:val="22"/>
                <w:szCs w:val="22"/>
              </w:rPr>
              <w:t>Rescates en altura</w:t>
            </w:r>
          </w:p>
          <w:p w:rsidR="004137AC" w:rsidRPr="009C1830" w:rsidRDefault="004137AC" w:rsidP="004137AC">
            <w:pPr>
              <w:pStyle w:val="Prrafodelista"/>
              <w:ind w:left="1418"/>
              <w:rPr>
                <w:rFonts w:asciiTheme="minorHAnsi" w:hAnsiTheme="minorHAnsi" w:cstheme="minorHAnsi"/>
                <w:sz w:val="22"/>
                <w:szCs w:val="22"/>
              </w:rPr>
            </w:pPr>
          </w:p>
          <w:p w:rsidR="004137AC" w:rsidRPr="009C1830" w:rsidRDefault="004137AC" w:rsidP="004137AC">
            <w:pPr>
              <w:ind w:left="360"/>
              <w:rPr>
                <w:rFonts w:asciiTheme="minorHAnsi" w:hAnsiTheme="minorHAnsi" w:cstheme="minorHAnsi"/>
                <w:sz w:val="22"/>
                <w:szCs w:val="22"/>
              </w:rPr>
            </w:pPr>
            <w:r w:rsidRPr="009C1830">
              <w:rPr>
                <w:rFonts w:asciiTheme="minorHAnsi" w:hAnsiTheme="minorHAnsi" w:cstheme="minorHAnsi"/>
                <w:b/>
                <w:sz w:val="22"/>
                <w:szCs w:val="22"/>
              </w:rPr>
              <w:t>4.6</w:t>
            </w:r>
            <w:r w:rsidRPr="009C1830">
              <w:rPr>
                <w:rFonts w:asciiTheme="minorHAnsi" w:hAnsiTheme="minorHAnsi" w:cstheme="minorHAnsi"/>
                <w:sz w:val="22"/>
                <w:szCs w:val="22"/>
              </w:rPr>
              <w:t xml:space="preserve"> Uso de señalética en áreas de parqueo y aterrizaje.</w:t>
            </w:r>
          </w:p>
          <w:p w:rsidR="004137AC" w:rsidRPr="009C1830" w:rsidRDefault="004137AC" w:rsidP="004137AC">
            <w:pPr>
              <w:ind w:left="360"/>
              <w:rPr>
                <w:rFonts w:asciiTheme="minorHAnsi" w:hAnsiTheme="minorHAnsi" w:cstheme="minorHAnsi"/>
                <w:sz w:val="22"/>
                <w:szCs w:val="22"/>
              </w:rPr>
            </w:pPr>
          </w:p>
          <w:p w:rsidR="004137AC" w:rsidRPr="009C1830" w:rsidRDefault="004137AC" w:rsidP="00C310A4">
            <w:pPr>
              <w:pStyle w:val="Prrafodelista"/>
              <w:numPr>
                <w:ilvl w:val="0"/>
                <w:numId w:val="45"/>
              </w:numPr>
              <w:spacing w:after="200" w:line="276" w:lineRule="auto"/>
              <w:contextualSpacing/>
              <w:jc w:val="both"/>
              <w:rPr>
                <w:rFonts w:asciiTheme="minorHAnsi" w:hAnsiTheme="minorHAnsi" w:cstheme="minorHAnsi"/>
                <w:b/>
                <w:sz w:val="22"/>
                <w:szCs w:val="22"/>
                <w:u w:val="single"/>
              </w:rPr>
            </w:pPr>
            <w:r w:rsidRPr="009C1830">
              <w:rPr>
                <w:rFonts w:asciiTheme="minorHAnsi" w:hAnsiTheme="minorHAnsi" w:cstheme="minorHAnsi"/>
                <w:b/>
                <w:sz w:val="22"/>
                <w:szCs w:val="22"/>
                <w:lang w:val="es-BO"/>
              </w:rPr>
              <w:t>Capacitaciones mínimas requeridas ( a todo el personal inmerso en el proyecto)</w:t>
            </w:r>
          </w:p>
          <w:p w:rsidR="004137AC" w:rsidRPr="009C1830" w:rsidRDefault="004137AC" w:rsidP="00C310A4">
            <w:pPr>
              <w:pStyle w:val="Prrafodelista"/>
              <w:numPr>
                <w:ilvl w:val="0"/>
                <w:numId w:val="43"/>
              </w:numPr>
              <w:spacing w:after="200" w:line="276" w:lineRule="auto"/>
              <w:contextualSpacing/>
              <w:jc w:val="both"/>
              <w:rPr>
                <w:rFonts w:asciiTheme="minorHAnsi" w:hAnsiTheme="minorHAnsi" w:cstheme="minorHAnsi"/>
                <w:b/>
                <w:sz w:val="22"/>
                <w:szCs w:val="22"/>
                <w:u w:val="single"/>
              </w:rPr>
            </w:pPr>
            <w:r w:rsidRPr="009C1830">
              <w:rPr>
                <w:rFonts w:asciiTheme="minorHAnsi" w:hAnsiTheme="minorHAnsi" w:cstheme="minorHAnsi"/>
                <w:sz w:val="22"/>
                <w:szCs w:val="22"/>
                <w:lang w:val="es-BO"/>
              </w:rPr>
              <w:t>Inducción SMS ( a cargo de personal SMS de la Unidad Solicitante)</w:t>
            </w:r>
          </w:p>
          <w:p w:rsidR="004137AC" w:rsidRPr="009C1830" w:rsidRDefault="004137AC" w:rsidP="00C310A4">
            <w:pPr>
              <w:pStyle w:val="Prrafodelista"/>
              <w:numPr>
                <w:ilvl w:val="0"/>
                <w:numId w:val="43"/>
              </w:numPr>
              <w:spacing w:after="200" w:line="276" w:lineRule="auto"/>
              <w:contextualSpacing/>
              <w:jc w:val="both"/>
              <w:rPr>
                <w:rFonts w:asciiTheme="minorHAnsi" w:hAnsiTheme="minorHAnsi" w:cstheme="minorHAnsi"/>
                <w:b/>
                <w:sz w:val="22"/>
                <w:szCs w:val="22"/>
                <w:u w:val="single"/>
              </w:rPr>
            </w:pPr>
            <w:r w:rsidRPr="009C1830">
              <w:rPr>
                <w:rFonts w:asciiTheme="minorHAnsi" w:hAnsiTheme="minorHAnsi" w:cstheme="minorHAnsi"/>
                <w:sz w:val="22"/>
                <w:szCs w:val="22"/>
              </w:rPr>
              <w:t xml:space="preserve">Control de alcohol y drogas </w:t>
            </w:r>
            <w:r w:rsidRPr="009C1830">
              <w:rPr>
                <w:rFonts w:asciiTheme="minorHAnsi" w:hAnsiTheme="minorHAnsi" w:cstheme="minorHAnsi"/>
                <w:sz w:val="22"/>
                <w:szCs w:val="22"/>
                <w:lang w:val="es-BO"/>
              </w:rPr>
              <w:t>( a cargo de personal SMS de la Unidad Solicitante)</w:t>
            </w:r>
          </w:p>
          <w:p w:rsidR="004137AC" w:rsidRPr="009C1830" w:rsidRDefault="004137AC" w:rsidP="00C310A4">
            <w:pPr>
              <w:pStyle w:val="Prrafodelista"/>
              <w:numPr>
                <w:ilvl w:val="0"/>
                <w:numId w:val="43"/>
              </w:numPr>
              <w:spacing w:after="200" w:line="276" w:lineRule="auto"/>
              <w:contextualSpacing/>
              <w:jc w:val="both"/>
              <w:rPr>
                <w:rFonts w:asciiTheme="minorHAnsi" w:hAnsiTheme="minorHAnsi" w:cstheme="minorHAnsi"/>
                <w:b/>
                <w:sz w:val="22"/>
                <w:szCs w:val="22"/>
                <w:u w:val="single"/>
              </w:rPr>
            </w:pPr>
            <w:r w:rsidRPr="009C1830">
              <w:rPr>
                <w:rFonts w:asciiTheme="minorHAnsi" w:hAnsiTheme="minorHAnsi" w:cstheme="minorHAnsi"/>
                <w:sz w:val="22"/>
                <w:szCs w:val="22"/>
              </w:rPr>
              <w:t>Primeros Auxilios (manipulación y transporte de heridos)</w:t>
            </w:r>
          </w:p>
          <w:p w:rsidR="004137AC" w:rsidRPr="009C1830" w:rsidRDefault="004137AC" w:rsidP="00C310A4">
            <w:pPr>
              <w:pStyle w:val="Prrafodelista"/>
              <w:numPr>
                <w:ilvl w:val="0"/>
                <w:numId w:val="43"/>
              </w:numPr>
              <w:spacing w:after="200" w:line="276" w:lineRule="auto"/>
              <w:contextualSpacing/>
              <w:jc w:val="both"/>
              <w:rPr>
                <w:rFonts w:asciiTheme="minorHAnsi" w:hAnsiTheme="minorHAnsi" w:cstheme="minorHAnsi"/>
                <w:b/>
                <w:sz w:val="22"/>
                <w:szCs w:val="22"/>
                <w:u w:val="single"/>
              </w:rPr>
            </w:pPr>
            <w:r w:rsidRPr="009C1830">
              <w:rPr>
                <w:rFonts w:asciiTheme="minorHAnsi" w:hAnsiTheme="minorHAnsi" w:cstheme="minorHAnsi"/>
                <w:sz w:val="22"/>
                <w:szCs w:val="22"/>
              </w:rPr>
              <w:t>Rescate en altura</w:t>
            </w:r>
          </w:p>
          <w:p w:rsidR="004137AC" w:rsidRPr="009C1830" w:rsidRDefault="004137AC" w:rsidP="00C310A4">
            <w:pPr>
              <w:pStyle w:val="Prrafodelista"/>
              <w:numPr>
                <w:ilvl w:val="0"/>
                <w:numId w:val="43"/>
              </w:numPr>
              <w:spacing w:after="200" w:line="276" w:lineRule="auto"/>
              <w:contextualSpacing/>
              <w:jc w:val="both"/>
              <w:rPr>
                <w:rFonts w:asciiTheme="minorHAnsi" w:hAnsiTheme="minorHAnsi" w:cstheme="minorHAnsi"/>
                <w:b/>
                <w:sz w:val="22"/>
                <w:szCs w:val="22"/>
                <w:u w:val="single"/>
              </w:rPr>
            </w:pPr>
            <w:r w:rsidRPr="009C1830">
              <w:rPr>
                <w:rFonts w:asciiTheme="minorHAnsi" w:hAnsiTheme="minorHAnsi" w:cstheme="minorHAnsi"/>
                <w:sz w:val="22"/>
                <w:szCs w:val="22"/>
              </w:rPr>
              <w:t>Manejo defensivo</w:t>
            </w:r>
          </w:p>
          <w:p w:rsidR="004137AC" w:rsidRPr="009C1830" w:rsidRDefault="004137AC" w:rsidP="00C310A4">
            <w:pPr>
              <w:pStyle w:val="Prrafodelista"/>
              <w:numPr>
                <w:ilvl w:val="0"/>
                <w:numId w:val="43"/>
              </w:numPr>
              <w:spacing w:after="200" w:line="276" w:lineRule="auto"/>
              <w:contextualSpacing/>
              <w:jc w:val="both"/>
              <w:rPr>
                <w:rFonts w:asciiTheme="minorHAnsi" w:hAnsiTheme="minorHAnsi" w:cstheme="minorHAnsi"/>
                <w:b/>
                <w:sz w:val="22"/>
                <w:szCs w:val="22"/>
                <w:u w:val="single"/>
              </w:rPr>
            </w:pPr>
            <w:r w:rsidRPr="009C1830">
              <w:rPr>
                <w:rFonts w:asciiTheme="minorHAnsi" w:hAnsiTheme="minorHAnsi" w:cstheme="minorHAnsi"/>
                <w:sz w:val="22"/>
                <w:szCs w:val="22"/>
              </w:rPr>
              <w:t>Uso de extintores</w:t>
            </w:r>
          </w:p>
          <w:p w:rsidR="004137AC" w:rsidRPr="004137AC" w:rsidRDefault="004137AC" w:rsidP="00C310A4">
            <w:pPr>
              <w:pStyle w:val="Prrafodelista"/>
              <w:numPr>
                <w:ilvl w:val="0"/>
                <w:numId w:val="43"/>
              </w:numPr>
              <w:spacing w:after="200" w:line="276" w:lineRule="auto"/>
              <w:contextualSpacing/>
              <w:jc w:val="both"/>
              <w:rPr>
                <w:rFonts w:asciiTheme="minorHAnsi" w:hAnsiTheme="minorHAnsi" w:cstheme="minorHAnsi"/>
                <w:b/>
                <w:sz w:val="22"/>
                <w:szCs w:val="22"/>
                <w:u w:val="single"/>
              </w:rPr>
            </w:pPr>
            <w:r w:rsidRPr="009C1830">
              <w:rPr>
                <w:rFonts w:asciiTheme="minorHAnsi" w:hAnsiTheme="minorHAnsi" w:cstheme="minorHAnsi"/>
                <w:sz w:val="22"/>
                <w:szCs w:val="22"/>
              </w:rPr>
              <w:t>Uso de EPP</w:t>
            </w:r>
          </w:p>
          <w:p w:rsidR="004137AC" w:rsidRPr="004137AC" w:rsidRDefault="004137AC" w:rsidP="004137AC">
            <w:pPr>
              <w:pStyle w:val="Prrafodelista"/>
              <w:spacing w:after="200" w:line="276" w:lineRule="auto"/>
              <w:contextualSpacing/>
              <w:jc w:val="both"/>
              <w:rPr>
                <w:rFonts w:asciiTheme="minorHAnsi" w:hAnsiTheme="minorHAnsi" w:cstheme="minorHAnsi"/>
                <w:b/>
                <w:sz w:val="12"/>
                <w:szCs w:val="22"/>
                <w:u w:val="single"/>
              </w:rPr>
            </w:pPr>
          </w:p>
          <w:p w:rsidR="004137AC" w:rsidRPr="009C1830" w:rsidRDefault="004137AC" w:rsidP="00C310A4">
            <w:pPr>
              <w:pStyle w:val="Prrafodelista"/>
              <w:numPr>
                <w:ilvl w:val="0"/>
                <w:numId w:val="45"/>
              </w:numPr>
              <w:spacing w:after="200" w:line="276" w:lineRule="auto"/>
              <w:contextualSpacing/>
              <w:jc w:val="both"/>
              <w:rPr>
                <w:rFonts w:asciiTheme="minorHAnsi" w:hAnsiTheme="minorHAnsi" w:cstheme="minorHAnsi"/>
                <w:b/>
                <w:sz w:val="22"/>
                <w:szCs w:val="22"/>
                <w:u w:val="single"/>
              </w:rPr>
            </w:pPr>
            <w:r w:rsidRPr="009C1830">
              <w:rPr>
                <w:rFonts w:asciiTheme="minorHAnsi" w:hAnsiTheme="minorHAnsi" w:cstheme="minorHAnsi"/>
                <w:b/>
                <w:sz w:val="22"/>
                <w:szCs w:val="22"/>
              </w:rPr>
              <w:t xml:space="preserve">Uso de aeronave </w:t>
            </w:r>
          </w:p>
          <w:p w:rsidR="004137AC" w:rsidRPr="009C1830" w:rsidRDefault="004137AC" w:rsidP="00C310A4">
            <w:pPr>
              <w:pStyle w:val="Prrafodelista"/>
              <w:numPr>
                <w:ilvl w:val="0"/>
                <w:numId w:val="43"/>
              </w:numPr>
              <w:spacing w:after="200" w:line="276" w:lineRule="auto"/>
              <w:contextualSpacing/>
              <w:jc w:val="both"/>
              <w:rPr>
                <w:rFonts w:asciiTheme="minorHAnsi" w:hAnsiTheme="minorHAnsi" w:cstheme="minorHAnsi"/>
                <w:b/>
                <w:sz w:val="22"/>
                <w:szCs w:val="22"/>
                <w:u w:val="single"/>
              </w:rPr>
            </w:pPr>
            <w:r w:rsidRPr="009C1830">
              <w:rPr>
                <w:rFonts w:asciiTheme="minorHAnsi" w:hAnsiTheme="minorHAnsi" w:cstheme="minorHAnsi"/>
                <w:sz w:val="22"/>
                <w:szCs w:val="22"/>
              </w:rPr>
              <w:t>Certificaciones y permisos que demuestren que la empresa cuenta con los permisos de la Dirección General de Aeronáutica Civil DGAC.</w:t>
            </w:r>
          </w:p>
          <w:p w:rsidR="004137AC" w:rsidRPr="009C1830" w:rsidRDefault="004137AC" w:rsidP="00C310A4">
            <w:pPr>
              <w:pStyle w:val="Prrafodelista"/>
              <w:numPr>
                <w:ilvl w:val="0"/>
                <w:numId w:val="43"/>
              </w:numPr>
              <w:spacing w:after="200" w:line="276" w:lineRule="auto"/>
              <w:contextualSpacing/>
              <w:jc w:val="both"/>
              <w:rPr>
                <w:rFonts w:asciiTheme="minorHAnsi" w:hAnsiTheme="minorHAnsi" w:cstheme="minorHAnsi"/>
                <w:b/>
                <w:sz w:val="22"/>
                <w:szCs w:val="22"/>
                <w:u w:val="single"/>
              </w:rPr>
            </w:pPr>
            <w:r w:rsidRPr="009C1830">
              <w:rPr>
                <w:rFonts w:asciiTheme="minorHAnsi" w:hAnsiTheme="minorHAnsi" w:cstheme="minorHAnsi"/>
                <w:sz w:val="22"/>
                <w:szCs w:val="22"/>
              </w:rPr>
              <w:t>El operador o piloto deberá contar con las licencias y permisos de acuerdo a lo establecido por ley.</w:t>
            </w:r>
          </w:p>
          <w:p w:rsidR="004137AC" w:rsidRPr="009C1830" w:rsidRDefault="004137AC" w:rsidP="004137AC">
            <w:pPr>
              <w:pStyle w:val="Prrafodelista"/>
              <w:spacing w:after="200" w:line="276" w:lineRule="auto"/>
              <w:contextualSpacing/>
              <w:jc w:val="both"/>
              <w:rPr>
                <w:rFonts w:asciiTheme="minorHAnsi" w:hAnsiTheme="minorHAnsi" w:cstheme="minorHAnsi"/>
                <w:b/>
                <w:sz w:val="22"/>
                <w:szCs w:val="22"/>
                <w:u w:val="single"/>
              </w:rPr>
            </w:pPr>
          </w:p>
          <w:p w:rsidR="004137AC" w:rsidRPr="009C1830" w:rsidRDefault="004137AC" w:rsidP="00C310A4">
            <w:pPr>
              <w:pStyle w:val="Prrafodelista"/>
              <w:numPr>
                <w:ilvl w:val="0"/>
                <w:numId w:val="45"/>
              </w:numPr>
              <w:spacing w:after="200" w:line="276" w:lineRule="auto"/>
              <w:contextualSpacing/>
              <w:jc w:val="both"/>
              <w:rPr>
                <w:rFonts w:asciiTheme="minorHAnsi" w:hAnsiTheme="minorHAnsi" w:cstheme="minorHAnsi"/>
                <w:b/>
                <w:sz w:val="22"/>
                <w:szCs w:val="22"/>
                <w:u w:val="single"/>
              </w:rPr>
            </w:pPr>
            <w:r w:rsidRPr="009C1830">
              <w:rPr>
                <w:rFonts w:asciiTheme="minorHAnsi" w:hAnsiTheme="minorHAnsi" w:cstheme="minorHAnsi"/>
                <w:sz w:val="22"/>
                <w:szCs w:val="22"/>
              </w:rPr>
              <w:t xml:space="preserve">De forma periódica, a definirse por la DSSMSGC, YPFB hará inspecciones al Servicio para verificar la </w:t>
            </w:r>
            <w:proofErr w:type="spellStart"/>
            <w:r w:rsidRPr="009C1830">
              <w:rPr>
                <w:rFonts w:asciiTheme="minorHAnsi" w:hAnsiTheme="minorHAnsi" w:cstheme="minorHAnsi"/>
                <w:sz w:val="22"/>
                <w:szCs w:val="22"/>
              </w:rPr>
              <w:t>operabilidad</w:t>
            </w:r>
            <w:proofErr w:type="spellEnd"/>
            <w:r w:rsidRPr="009C1830">
              <w:rPr>
                <w:rFonts w:asciiTheme="minorHAnsi" w:hAnsiTheme="minorHAnsi" w:cstheme="minorHAnsi"/>
                <w:sz w:val="22"/>
                <w:szCs w:val="22"/>
              </w:rPr>
              <w:t xml:space="preserve"> de este.</w:t>
            </w:r>
          </w:p>
          <w:p w:rsidR="004137AC" w:rsidRPr="009C1830" w:rsidRDefault="004137AC" w:rsidP="004137AC">
            <w:pPr>
              <w:pStyle w:val="Prrafodelista"/>
              <w:spacing w:after="200" w:line="276" w:lineRule="auto"/>
              <w:ind w:left="360"/>
              <w:contextualSpacing/>
              <w:jc w:val="both"/>
              <w:rPr>
                <w:rFonts w:asciiTheme="minorHAnsi" w:hAnsiTheme="minorHAnsi" w:cstheme="minorHAnsi"/>
                <w:b/>
                <w:sz w:val="22"/>
                <w:szCs w:val="22"/>
                <w:u w:val="single"/>
              </w:rPr>
            </w:pPr>
          </w:p>
          <w:p w:rsidR="004137AC" w:rsidRPr="009C1830" w:rsidRDefault="004137AC" w:rsidP="00C310A4">
            <w:pPr>
              <w:pStyle w:val="Prrafodelista"/>
              <w:numPr>
                <w:ilvl w:val="0"/>
                <w:numId w:val="45"/>
              </w:numPr>
              <w:spacing w:after="200" w:line="276" w:lineRule="auto"/>
              <w:contextualSpacing/>
              <w:jc w:val="both"/>
              <w:rPr>
                <w:rFonts w:asciiTheme="minorHAnsi" w:hAnsiTheme="minorHAnsi" w:cstheme="minorHAnsi"/>
                <w:b/>
                <w:sz w:val="22"/>
                <w:szCs w:val="22"/>
                <w:u w:val="single"/>
              </w:rPr>
            </w:pPr>
            <w:r w:rsidRPr="009C1830">
              <w:rPr>
                <w:rFonts w:asciiTheme="minorHAnsi" w:hAnsiTheme="minorHAnsi" w:cstheme="minorHAnsi"/>
                <w:sz w:val="22"/>
                <w:szCs w:val="22"/>
              </w:rPr>
              <w:t xml:space="preserve">Toda empresa contratista </w:t>
            </w:r>
            <w:r w:rsidRPr="009C1830">
              <w:rPr>
                <w:rFonts w:asciiTheme="minorHAnsi" w:hAnsiTheme="minorHAnsi" w:cstheme="minorHAnsi"/>
                <w:sz w:val="22"/>
                <w:szCs w:val="22"/>
                <w:u w:val="single"/>
              </w:rPr>
              <w:t>directa de YPFB</w:t>
            </w:r>
            <w:r w:rsidRPr="009C1830">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4137AC" w:rsidRPr="009C1830" w:rsidRDefault="004137AC" w:rsidP="004137AC">
            <w:pPr>
              <w:pStyle w:val="Prrafodelista"/>
              <w:spacing w:after="200" w:line="276" w:lineRule="auto"/>
              <w:ind w:left="349"/>
              <w:contextualSpacing/>
              <w:rPr>
                <w:rFonts w:asciiTheme="minorHAnsi" w:hAnsiTheme="minorHAnsi" w:cstheme="minorHAnsi"/>
                <w:sz w:val="16"/>
                <w:szCs w:val="22"/>
              </w:rPr>
            </w:pPr>
          </w:p>
          <w:p w:rsidR="004137AC" w:rsidRPr="009C1830" w:rsidRDefault="004137AC" w:rsidP="00C310A4">
            <w:pPr>
              <w:pStyle w:val="Prrafodelista"/>
              <w:numPr>
                <w:ilvl w:val="0"/>
                <w:numId w:val="45"/>
              </w:numPr>
              <w:spacing w:after="200" w:line="240" w:lineRule="atLeast"/>
              <w:contextualSpacing/>
              <w:jc w:val="both"/>
              <w:rPr>
                <w:rFonts w:asciiTheme="minorHAnsi" w:hAnsiTheme="minorHAnsi" w:cstheme="minorHAnsi"/>
                <w:sz w:val="22"/>
                <w:szCs w:val="22"/>
              </w:rPr>
            </w:pPr>
            <w:r w:rsidRPr="009C1830">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4137AC" w:rsidRPr="009C1830" w:rsidRDefault="004137AC" w:rsidP="00C310A4">
            <w:pPr>
              <w:pStyle w:val="ApendiceA2"/>
              <w:numPr>
                <w:ilvl w:val="0"/>
                <w:numId w:val="45"/>
              </w:numPr>
              <w:spacing w:before="100" w:beforeAutospacing="1" w:after="200" w:line="240" w:lineRule="atLeast"/>
              <w:contextualSpacing/>
              <w:rPr>
                <w:rFonts w:asciiTheme="minorHAnsi" w:hAnsiTheme="minorHAnsi"/>
              </w:rPr>
            </w:pPr>
            <w:r w:rsidRPr="009C1830">
              <w:rPr>
                <w:rFonts w:asciiTheme="minorHAnsi" w:hAnsiTheme="minorHAnsi" w:cstheme="minorHAnsi"/>
                <w:color w:val="000000"/>
              </w:rPr>
              <w:t xml:space="preserve">YPFB Corporación se reserva el derecho de solicitar nuevos requisitos de </w:t>
            </w:r>
            <w:proofErr w:type="spellStart"/>
            <w:r w:rsidRPr="009C1830">
              <w:rPr>
                <w:rFonts w:asciiTheme="minorHAnsi" w:hAnsiTheme="minorHAnsi" w:cstheme="minorHAnsi"/>
                <w:color w:val="000000"/>
              </w:rPr>
              <w:t>SySO</w:t>
            </w:r>
            <w:proofErr w:type="spellEnd"/>
            <w:r w:rsidRPr="009C1830">
              <w:rPr>
                <w:rFonts w:asciiTheme="minorHAnsi" w:hAnsiTheme="minorHAnsi" w:cstheme="minorHAnsi"/>
                <w:color w:val="000000"/>
              </w:rPr>
              <w:t xml:space="preserve">   que sean necesarios para garantizar la correcta ejecución de la actividad, cuyo objetivo es prevenir accidentes e incidentes.</w:t>
            </w:r>
            <w:r w:rsidRPr="009C1830">
              <w:rPr>
                <w:rFonts w:asciiTheme="minorHAnsi" w:hAnsiTheme="minorHAnsi" w:cstheme="minorHAnsi"/>
              </w:rPr>
              <w:t xml:space="preserve"> </w:t>
            </w:r>
            <w:r w:rsidRPr="009C1830">
              <w:rPr>
                <w:rFonts w:asciiTheme="minorHAnsi" w:hAnsiTheme="minorHAnsi" w:cstheme="minorHAnsi"/>
                <w:color w:val="000000"/>
              </w:rPr>
              <w:t xml:space="preserve">vigente en materia de </w:t>
            </w:r>
            <w:proofErr w:type="spellStart"/>
            <w:r w:rsidRPr="009C1830">
              <w:rPr>
                <w:rFonts w:asciiTheme="minorHAnsi" w:hAnsiTheme="minorHAnsi" w:cstheme="minorHAnsi"/>
                <w:color w:val="000000"/>
              </w:rPr>
              <w:t>SySO</w:t>
            </w:r>
            <w:proofErr w:type="spellEnd"/>
            <w:r w:rsidRPr="009C1830">
              <w:rPr>
                <w:rFonts w:asciiTheme="minorHAnsi" w:hAnsiTheme="minorHAnsi" w:cstheme="minorHAnsi"/>
                <w:color w:val="000000"/>
              </w:rPr>
              <w:t xml:space="preserve"> y los aspectos normativos y regulatorios de YPFB Corporación.</w:t>
            </w:r>
          </w:p>
        </w:tc>
      </w:tr>
    </w:tbl>
    <w:p w:rsidR="007E5117" w:rsidRDefault="007E5117" w:rsidP="007E5117">
      <w:pPr>
        <w:ind w:left="720"/>
        <w:jc w:val="both"/>
        <w:rPr>
          <w:rFonts w:ascii="Calibri" w:hAnsi="Calibri" w:cs="Verdana"/>
          <w:b/>
          <w:bCs/>
          <w:color w:val="000000"/>
          <w:sz w:val="22"/>
          <w:szCs w:val="22"/>
        </w:rPr>
      </w:pPr>
    </w:p>
    <w:p w:rsidR="004137AC" w:rsidRDefault="004137AC" w:rsidP="007E5117">
      <w:pPr>
        <w:ind w:left="720"/>
        <w:jc w:val="both"/>
        <w:rPr>
          <w:rFonts w:ascii="Calibri" w:hAnsi="Calibri" w:cs="Verdana"/>
          <w:b/>
          <w:bCs/>
          <w:color w:val="000000"/>
          <w:sz w:val="22"/>
          <w:szCs w:val="22"/>
        </w:rPr>
      </w:pPr>
    </w:p>
    <w:p w:rsidR="004137AC" w:rsidRDefault="004137AC" w:rsidP="007E5117">
      <w:pPr>
        <w:ind w:left="720"/>
        <w:jc w:val="both"/>
        <w:rPr>
          <w:rFonts w:ascii="Calibri" w:hAnsi="Calibri" w:cs="Verdana"/>
          <w:b/>
          <w:bCs/>
          <w:color w:val="000000"/>
          <w:sz w:val="22"/>
          <w:szCs w:val="22"/>
        </w:rPr>
      </w:pPr>
    </w:p>
    <w:p w:rsidR="004137AC" w:rsidRDefault="004137AC" w:rsidP="007E5117">
      <w:pPr>
        <w:ind w:left="720"/>
        <w:jc w:val="both"/>
        <w:rPr>
          <w:rFonts w:ascii="Calibri" w:hAnsi="Calibri" w:cs="Verdana"/>
          <w:b/>
          <w:bCs/>
          <w:color w:val="000000"/>
          <w:sz w:val="22"/>
          <w:szCs w:val="22"/>
        </w:rPr>
      </w:pPr>
    </w:p>
    <w:p w:rsidR="004137AC" w:rsidRDefault="004137AC" w:rsidP="007E5117">
      <w:pPr>
        <w:ind w:left="720"/>
        <w:jc w:val="both"/>
        <w:rPr>
          <w:rFonts w:ascii="Calibri" w:hAnsi="Calibri" w:cs="Verdana"/>
          <w:b/>
          <w:bCs/>
          <w:color w:val="000000"/>
          <w:sz w:val="22"/>
          <w:szCs w:val="22"/>
        </w:rPr>
      </w:pPr>
    </w:p>
    <w:p w:rsidR="004137AC" w:rsidRDefault="004137AC" w:rsidP="007E5117">
      <w:pPr>
        <w:ind w:left="720"/>
        <w:jc w:val="both"/>
        <w:rPr>
          <w:rFonts w:ascii="Calibri" w:hAnsi="Calibri" w:cs="Verdana"/>
          <w:b/>
          <w:bCs/>
          <w:color w:val="000000"/>
          <w:sz w:val="22"/>
          <w:szCs w:val="22"/>
        </w:rPr>
      </w:pPr>
    </w:p>
    <w:p w:rsidR="004137AC" w:rsidRDefault="004137AC" w:rsidP="007E5117">
      <w:pPr>
        <w:ind w:left="720"/>
        <w:jc w:val="both"/>
        <w:rPr>
          <w:rFonts w:ascii="Calibri" w:hAnsi="Calibri" w:cs="Verdana"/>
          <w:b/>
          <w:bCs/>
          <w:color w:val="000000"/>
          <w:sz w:val="22"/>
          <w:szCs w:val="22"/>
        </w:rPr>
      </w:pPr>
    </w:p>
    <w:p w:rsidR="004137AC" w:rsidRDefault="004137AC" w:rsidP="007E5117">
      <w:pPr>
        <w:ind w:left="720"/>
        <w:jc w:val="both"/>
        <w:rPr>
          <w:rFonts w:ascii="Calibri" w:hAnsi="Calibri" w:cs="Verdana"/>
          <w:b/>
          <w:bCs/>
          <w:color w:val="000000"/>
          <w:sz w:val="22"/>
          <w:szCs w:val="22"/>
        </w:rPr>
      </w:pPr>
    </w:p>
    <w:p w:rsidR="004137AC" w:rsidRDefault="004137AC" w:rsidP="007E5117">
      <w:pPr>
        <w:ind w:left="720"/>
        <w:jc w:val="both"/>
        <w:rPr>
          <w:rFonts w:ascii="Calibri" w:hAnsi="Calibri" w:cs="Verdana"/>
          <w:b/>
          <w:bCs/>
          <w:color w:val="000000"/>
          <w:sz w:val="22"/>
          <w:szCs w:val="22"/>
        </w:rPr>
      </w:pPr>
    </w:p>
    <w:p w:rsidR="004137AC" w:rsidRDefault="004137AC" w:rsidP="007E5117">
      <w:pPr>
        <w:ind w:left="720"/>
        <w:jc w:val="both"/>
        <w:rPr>
          <w:rFonts w:ascii="Calibri" w:hAnsi="Calibri" w:cs="Verdana"/>
          <w:b/>
          <w:bCs/>
          <w:color w:val="000000"/>
          <w:sz w:val="22"/>
          <w:szCs w:val="22"/>
        </w:rPr>
      </w:pPr>
    </w:p>
    <w:p w:rsidR="007E5117" w:rsidRDefault="007E5117" w:rsidP="007E5117">
      <w:pPr>
        <w:ind w:left="720"/>
        <w:jc w:val="both"/>
        <w:rPr>
          <w:rFonts w:ascii="Calibri" w:hAnsi="Calibri" w:cs="Verdana"/>
          <w:b/>
          <w:bCs/>
          <w:color w:val="000000"/>
          <w:sz w:val="22"/>
          <w:szCs w:val="22"/>
        </w:rPr>
      </w:pP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137AC" w:rsidRDefault="004137AC" w:rsidP="007D4619">
      <w:pPr>
        <w:jc w:val="center"/>
        <w:rPr>
          <w:rFonts w:asciiTheme="minorHAnsi" w:hAnsiTheme="minorHAnsi" w:cstheme="minorHAnsi"/>
          <w:b/>
          <w:sz w:val="22"/>
          <w:szCs w:val="22"/>
        </w:rPr>
      </w:pPr>
    </w:p>
    <w:p w:rsidR="004137AC" w:rsidRDefault="004137AC" w:rsidP="007D4619">
      <w:pPr>
        <w:jc w:val="center"/>
        <w:rPr>
          <w:rFonts w:asciiTheme="minorHAnsi" w:hAnsiTheme="minorHAnsi" w:cstheme="minorHAnsi"/>
          <w:b/>
          <w:sz w:val="22"/>
          <w:szCs w:val="22"/>
        </w:rPr>
      </w:pPr>
    </w:p>
    <w:p w:rsidR="004137AC" w:rsidRDefault="004137AC" w:rsidP="007D4619">
      <w:pPr>
        <w:jc w:val="center"/>
        <w:rPr>
          <w:rFonts w:asciiTheme="minorHAnsi" w:hAnsiTheme="minorHAnsi" w:cstheme="minorHAnsi"/>
          <w:b/>
          <w:sz w:val="22"/>
          <w:szCs w:val="22"/>
        </w:rPr>
      </w:pPr>
    </w:p>
    <w:p w:rsidR="004137AC" w:rsidRDefault="004137AC" w:rsidP="007D4619">
      <w:pPr>
        <w:jc w:val="center"/>
        <w:rPr>
          <w:rFonts w:asciiTheme="minorHAnsi" w:hAnsiTheme="minorHAnsi" w:cstheme="minorHAnsi"/>
          <w:b/>
          <w:sz w:val="22"/>
          <w:szCs w:val="22"/>
        </w:rPr>
      </w:pPr>
    </w:p>
    <w:p w:rsidR="004137AC" w:rsidRDefault="004137AC" w:rsidP="007D4619">
      <w:pPr>
        <w:jc w:val="center"/>
        <w:rPr>
          <w:rFonts w:asciiTheme="minorHAnsi" w:hAnsiTheme="minorHAnsi" w:cstheme="minorHAnsi"/>
          <w:b/>
          <w:sz w:val="22"/>
          <w:szCs w:val="22"/>
        </w:rPr>
      </w:pPr>
    </w:p>
    <w:p w:rsidR="004137AC" w:rsidRDefault="004137AC" w:rsidP="007D4619">
      <w:pPr>
        <w:jc w:val="center"/>
        <w:rPr>
          <w:rFonts w:asciiTheme="minorHAnsi" w:hAnsiTheme="minorHAnsi" w:cstheme="minorHAnsi"/>
          <w:b/>
          <w:sz w:val="22"/>
          <w:szCs w:val="22"/>
        </w:rPr>
      </w:pPr>
    </w:p>
    <w:p w:rsidR="004137AC" w:rsidRDefault="004137AC" w:rsidP="007D4619">
      <w:pPr>
        <w:jc w:val="center"/>
        <w:rPr>
          <w:rFonts w:asciiTheme="minorHAnsi" w:hAnsiTheme="minorHAnsi" w:cstheme="minorHAnsi"/>
          <w:b/>
          <w:sz w:val="22"/>
          <w:szCs w:val="22"/>
        </w:rPr>
      </w:pPr>
    </w:p>
    <w:p w:rsidR="004137AC" w:rsidRDefault="004137AC" w:rsidP="007D4619">
      <w:pPr>
        <w:jc w:val="center"/>
        <w:rPr>
          <w:rFonts w:asciiTheme="minorHAnsi" w:hAnsiTheme="minorHAnsi" w:cstheme="minorHAnsi"/>
          <w:b/>
          <w:sz w:val="22"/>
          <w:szCs w:val="22"/>
        </w:rPr>
      </w:pPr>
    </w:p>
    <w:p w:rsidR="004137AC" w:rsidRDefault="004137AC" w:rsidP="007D4619">
      <w:pPr>
        <w:jc w:val="center"/>
        <w:rPr>
          <w:rFonts w:asciiTheme="minorHAnsi" w:hAnsiTheme="minorHAnsi" w:cstheme="minorHAnsi"/>
          <w:b/>
          <w:sz w:val="22"/>
          <w:szCs w:val="22"/>
        </w:rPr>
      </w:pPr>
    </w:p>
    <w:p w:rsidR="004137AC" w:rsidRDefault="004137AC" w:rsidP="007D4619">
      <w:pPr>
        <w:jc w:val="center"/>
        <w:rPr>
          <w:rFonts w:asciiTheme="minorHAnsi" w:hAnsiTheme="minorHAnsi" w:cstheme="minorHAnsi"/>
          <w:b/>
          <w:sz w:val="22"/>
          <w:szCs w:val="22"/>
        </w:rPr>
      </w:pPr>
    </w:p>
    <w:p w:rsidR="004137AC" w:rsidRDefault="004137AC" w:rsidP="007D4619">
      <w:pPr>
        <w:jc w:val="center"/>
        <w:rPr>
          <w:rFonts w:asciiTheme="minorHAnsi" w:hAnsiTheme="minorHAnsi" w:cstheme="minorHAnsi"/>
          <w:b/>
          <w:sz w:val="22"/>
          <w:szCs w:val="22"/>
        </w:rPr>
      </w:pPr>
    </w:p>
    <w:p w:rsidR="004137AC" w:rsidRDefault="004137AC" w:rsidP="007D4619">
      <w:pPr>
        <w:jc w:val="center"/>
        <w:rPr>
          <w:rFonts w:asciiTheme="minorHAnsi" w:hAnsiTheme="minorHAnsi" w:cstheme="minorHAnsi"/>
          <w:b/>
          <w:sz w:val="22"/>
          <w:szCs w:val="22"/>
        </w:rPr>
      </w:pPr>
    </w:p>
    <w:p w:rsidR="004137AC" w:rsidRDefault="004137AC"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321D04" w:rsidRPr="00321D04" w:rsidRDefault="007D4619" w:rsidP="00321D04">
      <w:pPr>
        <w:tabs>
          <w:tab w:val="left" w:pos="900"/>
          <w:tab w:val="center" w:pos="4561"/>
        </w:tabs>
        <w:rPr>
          <w:rFonts w:asciiTheme="minorHAnsi" w:hAnsiTheme="minorHAnsi" w:cstheme="minorHAnsi"/>
          <w:b/>
          <w:sz w:val="14"/>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Style w:val="Tablaconcuadrcula"/>
        <w:tblW w:w="9654" w:type="dxa"/>
        <w:tblLook w:val="04A0" w:firstRow="1" w:lastRow="0" w:firstColumn="1" w:lastColumn="0" w:noHBand="0" w:noVBand="1"/>
      </w:tblPr>
      <w:tblGrid>
        <w:gridCol w:w="9654"/>
      </w:tblGrid>
      <w:tr w:rsidR="00321D04" w:rsidRPr="00106F64" w:rsidTr="004137AC">
        <w:trPr>
          <w:trHeight w:val="401"/>
        </w:trPr>
        <w:tc>
          <w:tcPr>
            <w:tcW w:w="9654" w:type="dxa"/>
            <w:shd w:val="clear" w:color="auto" w:fill="DBE5F1" w:themeFill="accent1" w:themeFillTint="33"/>
            <w:vAlign w:val="center"/>
          </w:tcPr>
          <w:p w:rsidR="00321D04" w:rsidRPr="00106F64" w:rsidRDefault="00321D04" w:rsidP="004137AC">
            <w:pPr>
              <w:autoSpaceDE w:val="0"/>
              <w:autoSpaceDN w:val="0"/>
              <w:adjustRightInd w:val="0"/>
              <w:jc w:val="both"/>
              <w:rPr>
                <w:rFonts w:asciiTheme="minorHAnsi" w:hAnsiTheme="minorHAnsi" w:cs="Calibri"/>
                <w:b/>
                <w:sz w:val="22"/>
                <w:szCs w:val="22"/>
              </w:rPr>
            </w:pPr>
            <w:r w:rsidRPr="00106F64">
              <w:rPr>
                <w:rFonts w:asciiTheme="minorHAnsi" w:hAnsiTheme="minorHAnsi" w:cs="Calibri"/>
                <w:b/>
                <w:sz w:val="22"/>
                <w:szCs w:val="22"/>
              </w:rPr>
              <w:t>GARANTÍAS FINANCIERAS.</w:t>
            </w:r>
          </w:p>
        </w:tc>
      </w:tr>
      <w:tr w:rsidR="00321D04" w:rsidRPr="00106F64" w:rsidTr="004137AC">
        <w:trPr>
          <w:trHeight w:val="378"/>
        </w:trPr>
        <w:tc>
          <w:tcPr>
            <w:tcW w:w="9654" w:type="dxa"/>
            <w:vAlign w:val="center"/>
          </w:tcPr>
          <w:p w:rsidR="00321D04" w:rsidRPr="00321D04" w:rsidRDefault="00321D04" w:rsidP="004137AC">
            <w:pPr>
              <w:tabs>
                <w:tab w:val="left" w:pos="1965"/>
              </w:tabs>
              <w:jc w:val="both"/>
              <w:rPr>
                <w:rFonts w:asciiTheme="minorHAnsi" w:hAnsiTheme="minorHAnsi" w:cstheme="minorHAnsi"/>
                <w:b/>
                <w:bCs/>
                <w:sz w:val="14"/>
                <w:szCs w:val="22"/>
                <w:u w:val="single"/>
                <w:lang w:val="es-BO"/>
              </w:rPr>
            </w:pPr>
          </w:p>
          <w:p w:rsidR="00321D04" w:rsidRPr="00106F64" w:rsidRDefault="00321D04" w:rsidP="004137AC">
            <w:pPr>
              <w:tabs>
                <w:tab w:val="left" w:pos="1965"/>
              </w:tabs>
              <w:jc w:val="both"/>
              <w:rPr>
                <w:rFonts w:asciiTheme="minorHAnsi" w:hAnsiTheme="minorHAnsi" w:cstheme="minorHAnsi"/>
                <w:b/>
                <w:bCs/>
                <w:sz w:val="22"/>
                <w:szCs w:val="22"/>
                <w:u w:val="single"/>
                <w:lang w:val="es-BO"/>
              </w:rPr>
            </w:pPr>
            <w:r w:rsidRPr="00106F64">
              <w:rPr>
                <w:rFonts w:asciiTheme="minorHAnsi" w:hAnsiTheme="minorHAnsi" w:cstheme="minorHAnsi"/>
                <w:b/>
                <w:bCs/>
                <w:sz w:val="22"/>
                <w:szCs w:val="22"/>
                <w:u w:val="single"/>
                <w:lang w:val="es-BO"/>
              </w:rPr>
              <w:t>GARANTIA DE SERIEDAD PROPUESTA.</w:t>
            </w:r>
          </w:p>
          <w:p w:rsidR="00321D04" w:rsidRPr="00321D04" w:rsidRDefault="00321D04" w:rsidP="004137AC">
            <w:pPr>
              <w:tabs>
                <w:tab w:val="left" w:pos="1965"/>
              </w:tabs>
              <w:jc w:val="both"/>
              <w:rPr>
                <w:rFonts w:asciiTheme="minorHAnsi" w:hAnsiTheme="minorHAnsi" w:cstheme="minorHAnsi"/>
                <w:b/>
                <w:bCs/>
                <w:sz w:val="14"/>
                <w:szCs w:val="22"/>
                <w:u w:val="single"/>
                <w:lang w:val="es-BO"/>
              </w:rPr>
            </w:pPr>
          </w:p>
          <w:p w:rsidR="00321D04" w:rsidRPr="00106F64" w:rsidRDefault="00321D04" w:rsidP="004137AC">
            <w:pPr>
              <w:tabs>
                <w:tab w:val="left" w:pos="1965"/>
              </w:tabs>
              <w:jc w:val="both"/>
              <w:rPr>
                <w:rFonts w:asciiTheme="minorHAnsi" w:hAnsiTheme="minorHAnsi" w:cstheme="minorHAnsi"/>
                <w:bCs/>
                <w:sz w:val="22"/>
                <w:szCs w:val="22"/>
              </w:rPr>
            </w:pPr>
            <w:r w:rsidRPr="00106F64">
              <w:rPr>
                <w:rFonts w:asciiTheme="minorHAnsi" w:hAnsiTheme="minorHAnsi" w:cstheme="minorHAnsi"/>
                <w:bCs/>
                <w:sz w:val="22"/>
                <w:szCs w:val="22"/>
              </w:rPr>
              <w:t>A elección de la empresa proponente, ésta podrá optar por uno de los siguientes instrumentos financieros:</w:t>
            </w:r>
          </w:p>
          <w:p w:rsidR="00321D04" w:rsidRPr="00321D04" w:rsidRDefault="00321D04" w:rsidP="004137AC">
            <w:pPr>
              <w:tabs>
                <w:tab w:val="left" w:pos="1965"/>
              </w:tabs>
              <w:jc w:val="both"/>
              <w:rPr>
                <w:rFonts w:asciiTheme="minorHAnsi" w:hAnsiTheme="minorHAnsi" w:cstheme="minorHAnsi"/>
                <w:bCs/>
                <w:sz w:val="14"/>
                <w:szCs w:val="22"/>
              </w:rPr>
            </w:pPr>
          </w:p>
          <w:p w:rsidR="00321D04" w:rsidRPr="00106F64" w:rsidRDefault="00321D04" w:rsidP="001A178A">
            <w:pPr>
              <w:numPr>
                <w:ilvl w:val="0"/>
                <w:numId w:val="38"/>
              </w:numPr>
              <w:ind w:left="284" w:hanging="142"/>
              <w:jc w:val="both"/>
              <w:rPr>
                <w:rFonts w:asciiTheme="minorHAnsi" w:hAnsiTheme="minorHAnsi" w:cstheme="minorHAnsi"/>
                <w:bCs/>
                <w:sz w:val="22"/>
                <w:szCs w:val="22"/>
              </w:rPr>
            </w:pPr>
            <w:r w:rsidRPr="00106F64">
              <w:rPr>
                <w:rFonts w:asciiTheme="minorHAnsi" w:hAnsiTheme="minorHAnsi" w:cstheme="minorHAnsi"/>
                <w:b/>
                <w:bCs/>
                <w:sz w:val="22"/>
                <w:szCs w:val="22"/>
              </w:rPr>
              <w:t>Boleta de Garantía</w:t>
            </w:r>
            <w:r w:rsidRPr="00106F64">
              <w:rPr>
                <w:rFonts w:asciiTheme="minorHAnsi" w:hAnsiTheme="minorHAnsi" w:cstheme="minorHAnsi"/>
                <w:bCs/>
                <w:sz w:val="22"/>
                <w:szCs w:val="22"/>
              </w:rPr>
              <w:t xml:space="preserve">, </w:t>
            </w:r>
            <w:r w:rsidRPr="00106F64">
              <w:rPr>
                <w:rFonts w:asciiTheme="minorHAnsi" w:hAnsiTheme="minorHAnsi" w:cstheme="minorHAnsi"/>
                <w:sz w:val="22"/>
                <w:szCs w:val="22"/>
                <w:lang w:eastAsia="es-BO"/>
              </w:rPr>
              <w:t>emitida por una Entidad de</w:t>
            </w:r>
            <w:r w:rsidRPr="00106F64">
              <w:rPr>
                <w:rFonts w:asciiTheme="minorHAnsi" w:hAnsiTheme="minorHAnsi" w:cstheme="minorHAnsi"/>
                <w:bCs/>
                <w:sz w:val="22"/>
                <w:szCs w:val="22"/>
              </w:rPr>
              <w:t xml:space="preserve"> </w:t>
            </w:r>
            <w:r w:rsidRPr="00106F64">
              <w:rPr>
                <w:rFonts w:asciiTheme="minorHAnsi" w:hAnsiTheme="minorHAnsi" w:cstheme="minorHAnsi"/>
                <w:sz w:val="22"/>
                <w:szCs w:val="22"/>
                <w:lang w:eastAsia="es-BO"/>
              </w:rPr>
              <w:t>Intermediación Financiera (</w:t>
            </w:r>
            <w:r w:rsidRPr="00106F64">
              <w:rPr>
                <w:rFonts w:asciiTheme="minorHAnsi" w:hAnsiTheme="minorHAnsi" w:cstheme="minorHAnsi"/>
                <w:b/>
                <w:bCs/>
                <w:sz w:val="22"/>
                <w:szCs w:val="22"/>
                <w:lang w:eastAsia="es-BO"/>
              </w:rPr>
              <w:t xml:space="preserve">Bancaria) </w:t>
            </w:r>
            <w:r w:rsidRPr="00106F64">
              <w:rPr>
                <w:rFonts w:asciiTheme="minorHAnsi" w:hAnsiTheme="minorHAnsi" w:cstheme="minorHAnsi"/>
                <w:sz w:val="22"/>
                <w:szCs w:val="22"/>
                <w:lang w:eastAsia="es-BO"/>
              </w:rPr>
              <w:t>del Estado</w:t>
            </w:r>
            <w:r w:rsidRPr="00106F64">
              <w:rPr>
                <w:rFonts w:asciiTheme="minorHAnsi" w:hAnsiTheme="minorHAnsi" w:cstheme="minorHAnsi"/>
                <w:bCs/>
                <w:sz w:val="22"/>
                <w:szCs w:val="22"/>
              </w:rPr>
              <w:t xml:space="preserve"> </w:t>
            </w:r>
            <w:r w:rsidRPr="00106F64">
              <w:rPr>
                <w:rFonts w:asciiTheme="minorHAnsi" w:hAnsiTheme="minorHAnsi" w:cstheme="minorHAnsi"/>
                <w:sz w:val="22"/>
                <w:szCs w:val="22"/>
                <w:lang w:eastAsia="es-BO"/>
              </w:rPr>
              <w:t>Plurinacional de Bolivia con estructura de alcance a</w:t>
            </w:r>
            <w:r w:rsidRPr="00106F64">
              <w:rPr>
                <w:rFonts w:asciiTheme="minorHAnsi" w:hAnsiTheme="minorHAnsi" w:cstheme="minorHAnsi"/>
                <w:bCs/>
                <w:sz w:val="22"/>
                <w:szCs w:val="22"/>
              </w:rPr>
              <w:t xml:space="preserve"> </w:t>
            </w:r>
            <w:r w:rsidRPr="00106F64">
              <w:rPr>
                <w:rFonts w:asciiTheme="minorHAnsi" w:hAnsiTheme="minorHAnsi" w:cstheme="minorHAnsi"/>
                <w:sz w:val="22"/>
                <w:szCs w:val="22"/>
                <w:lang w:eastAsia="es-BO"/>
              </w:rPr>
              <w:t>nivel nacional, registrada, autorizada y bajo el control</w:t>
            </w:r>
            <w:r w:rsidRPr="00106F64">
              <w:rPr>
                <w:rFonts w:asciiTheme="minorHAnsi" w:hAnsiTheme="minorHAnsi" w:cstheme="minorHAnsi"/>
                <w:bCs/>
                <w:sz w:val="22"/>
                <w:szCs w:val="22"/>
              </w:rPr>
              <w:t xml:space="preserve"> </w:t>
            </w:r>
            <w:r w:rsidRPr="00106F64">
              <w:rPr>
                <w:rFonts w:asciiTheme="minorHAnsi" w:hAnsiTheme="minorHAnsi" w:cstheme="minorHAnsi"/>
                <w:sz w:val="22"/>
                <w:szCs w:val="22"/>
                <w:lang w:eastAsia="es-BO"/>
              </w:rPr>
              <w:t>de la Autoridad de Supervisión del Sistema Financiero-</w:t>
            </w:r>
            <w:r w:rsidRPr="00106F64">
              <w:rPr>
                <w:rFonts w:asciiTheme="minorHAnsi" w:hAnsiTheme="minorHAnsi" w:cstheme="minorHAnsi"/>
                <w:bCs/>
                <w:sz w:val="22"/>
                <w:szCs w:val="22"/>
              </w:rPr>
              <w:t xml:space="preserve"> </w:t>
            </w:r>
            <w:r w:rsidRPr="00106F64">
              <w:rPr>
                <w:rFonts w:asciiTheme="minorHAnsi" w:hAnsiTheme="minorHAnsi" w:cstheme="minorHAnsi"/>
                <w:sz w:val="22"/>
                <w:szCs w:val="22"/>
                <w:lang w:eastAsia="es-BO"/>
              </w:rPr>
              <w:t>ASFI, a la orden/a favor de Yacimientos Petrolíferos</w:t>
            </w:r>
            <w:r w:rsidRPr="00106F64">
              <w:rPr>
                <w:rFonts w:asciiTheme="minorHAnsi" w:hAnsiTheme="minorHAnsi" w:cstheme="minorHAnsi"/>
                <w:bCs/>
                <w:sz w:val="22"/>
                <w:szCs w:val="22"/>
              </w:rPr>
              <w:t xml:space="preserve"> </w:t>
            </w:r>
            <w:r w:rsidRPr="00106F64">
              <w:rPr>
                <w:rFonts w:asciiTheme="minorHAnsi" w:hAnsiTheme="minorHAnsi" w:cstheme="minorHAnsi"/>
                <w:sz w:val="22"/>
                <w:szCs w:val="22"/>
                <w:lang w:eastAsia="es-BO"/>
              </w:rPr>
              <w:t>Fiscales Bolivianos / YPFB, con las características</w:t>
            </w:r>
            <w:r w:rsidRPr="00106F64">
              <w:rPr>
                <w:rFonts w:asciiTheme="minorHAnsi" w:hAnsiTheme="minorHAnsi" w:cstheme="minorHAnsi"/>
                <w:bCs/>
                <w:sz w:val="22"/>
                <w:szCs w:val="22"/>
              </w:rPr>
              <w:t xml:space="preserve"> </w:t>
            </w:r>
            <w:r w:rsidRPr="00106F64">
              <w:rPr>
                <w:rFonts w:asciiTheme="minorHAnsi" w:hAnsiTheme="minorHAnsi" w:cstheme="minorHAnsi"/>
                <w:sz w:val="22"/>
                <w:szCs w:val="22"/>
                <w:lang w:eastAsia="es-BO"/>
              </w:rPr>
              <w:t>expresas de renovable, irrevocable y de ejecución</w:t>
            </w:r>
            <w:r w:rsidRPr="00106F64">
              <w:rPr>
                <w:rFonts w:asciiTheme="minorHAnsi" w:hAnsiTheme="minorHAnsi" w:cstheme="minorHAnsi"/>
                <w:bCs/>
                <w:sz w:val="22"/>
                <w:szCs w:val="22"/>
              </w:rPr>
              <w:t xml:space="preserve"> </w:t>
            </w:r>
            <w:r w:rsidRPr="00106F64">
              <w:rPr>
                <w:rFonts w:asciiTheme="minorHAnsi" w:hAnsiTheme="minorHAnsi" w:cstheme="minorHAnsi"/>
                <w:sz w:val="22"/>
                <w:szCs w:val="22"/>
                <w:lang w:eastAsia="es-BO"/>
              </w:rPr>
              <w:t>inmediata con vigencia de 90 días calendario</w:t>
            </w:r>
            <w:r w:rsidRPr="00106F64">
              <w:rPr>
                <w:rFonts w:asciiTheme="minorHAnsi" w:hAnsiTheme="minorHAnsi" w:cstheme="minorHAnsi"/>
                <w:bCs/>
                <w:sz w:val="22"/>
                <w:szCs w:val="22"/>
              </w:rPr>
              <w:t xml:space="preserve"> </w:t>
            </w:r>
            <w:r w:rsidRPr="00106F64">
              <w:rPr>
                <w:rFonts w:asciiTheme="minorHAnsi" w:hAnsiTheme="minorHAnsi" w:cstheme="minorHAnsi"/>
                <w:sz w:val="22"/>
                <w:szCs w:val="22"/>
                <w:lang w:eastAsia="es-BO"/>
              </w:rPr>
              <w:t>computables a partir de la fecha de Presentación de</w:t>
            </w:r>
            <w:r w:rsidRPr="00106F64">
              <w:rPr>
                <w:rFonts w:asciiTheme="minorHAnsi" w:hAnsiTheme="minorHAnsi" w:cstheme="minorHAnsi"/>
                <w:bCs/>
                <w:sz w:val="22"/>
                <w:szCs w:val="22"/>
              </w:rPr>
              <w:t xml:space="preserve"> </w:t>
            </w:r>
            <w:r w:rsidRPr="00106F64">
              <w:rPr>
                <w:rFonts w:asciiTheme="minorHAnsi" w:hAnsiTheme="minorHAnsi" w:cstheme="minorHAnsi"/>
                <w:sz w:val="22"/>
                <w:szCs w:val="22"/>
                <w:lang w:eastAsia="es-BO"/>
              </w:rPr>
              <w:t xml:space="preserve">Propuestas, por un monto equivalente de al menos </w:t>
            </w:r>
            <w:r w:rsidRPr="00106F64">
              <w:rPr>
                <w:rFonts w:asciiTheme="minorHAnsi" w:hAnsiTheme="minorHAnsi" w:cstheme="minorHAnsi"/>
                <w:bCs/>
                <w:sz w:val="22"/>
                <w:szCs w:val="22"/>
              </w:rPr>
              <w:t>1 %</w:t>
            </w:r>
            <w:r w:rsidRPr="00106F64">
              <w:rPr>
                <w:rFonts w:asciiTheme="minorHAnsi" w:hAnsiTheme="minorHAnsi" w:cstheme="minorHAnsi"/>
                <w:sz w:val="22"/>
                <w:szCs w:val="22"/>
                <w:lang w:eastAsia="es-BO"/>
              </w:rPr>
              <w:t xml:space="preserve"> del valor total de la propuesta económica.</w:t>
            </w:r>
          </w:p>
          <w:p w:rsidR="00321D04" w:rsidRPr="00321D04" w:rsidRDefault="00321D04" w:rsidP="004137AC">
            <w:pPr>
              <w:ind w:left="284"/>
              <w:jc w:val="both"/>
              <w:rPr>
                <w:rFonts w:asciiTheme="minorHAnsi" w:hAnsiTheme="minorHAnsi" w:cstheme="minorHAnsi"/>
                <w:bCs/>
                <w:sz w:val="16"/>
                <w:szCs w:val="22"/>
              </w:rPr>
            </w:pPr>
          </w:p>
          <w:p w:rsidR="00321D04" w:rsidRPr="00106F64" w:rsidRDefault="00321D04" w:rsidP="001A178A">
            <w:pPr>
              <w:numPr>
                <w:ilvl w:val="0"/>
                <w:numId w:val="38"/>
              </w:numPr>
              <w:ind w:left="284" w:hanging="142"/>
              <w:jc w:val="both"/>
              <w:rPr>
                <w:rFonts w:asciiTheme="minorHAnsi" w:hAnsiTheme="minorHAnsi" w:cstheme="minorHAnsi"/>
                <w:sz w:val="22"/>
                <w:szCs w:val="22"/>
                <w:lang w:eastAsia="es-BO"/>
              </w:rPr>
            </w:pPr>
            <w:r w:rsidRPr="00106F64">
              <w:rPr>
                <w:rFonts w:asciiTheme="minorHAnsi" w:hAnsiTheme="minorHAnsi" w:cstheme="minorHAnsi"/>
                <w:b/>
                <w:bCs/>
                <w:sz w:val="22"/>
                <w:szCs w:val="22"/>
              </w:rPr>
              <w:t>Garantía a Primer Requerimiento</w:t>
            </w:r>
            <w:r w:rsidRPr="00106F64">
              <w:rPr>
                <w:rFonts w:asciiTheme="minorHAnsi" w:hAnsiTheme="minorHAnsi" w:cstheme="minorHAnsi"/>
                <w:bCs/>
                <w:sz w:val="22"/>
                <w:szCs w:val="22"/>
              </w:rPr>
              <w:t xml:space="preserve">, </w:t>
            </w:r>
            <w:r w:rsidRPr="00106F64">
              <w:rPr>
                <w:rFonts w:asciiTheme="minorHAnsi" w:hAnsiTheme="minorHAnsi" w:cstheme="minorHAnsi"/>
                <w:sz w:val="22"/>
                <w:szCs w:val="22"/>
                <w:lang w:eastAsia="es-BO"/>
              </w:rPr>
              <w:t>emitida por una Entidad de Intermediación Financiera (</w:t>
            </w:r>
            <w:r w:rsidRPr="00106F64">
              <w:rPr>
                <w:rFonts w:asciiTheme="minorHAnsi" w:hAnsiTheme="minorHAnsi" w:cstheme="minorHAnsi"/>
                <w:b/>
                <w:bCs/>
                <w:sz w:val="22"/>
                <w:szCs w:val="22"/>
                <w:lang w:eastAsia="es-BO"/>
              </w:rPr>
              <w:t xml:space="preserve">Bancaria) </w:t>
            </w:r>
            <w:r w:rsidRPr="00106F64">
              <w:rPr>
                <w:rFonts w:asciiTheme="minorHAnsi" w:hAnsiTheme="minorHAnsi" w:cstheme="minorHAnsi"/>
                <w:sz w:val="22"/>
                <w:szCs w:val="22"/>
                <w:lang w:eastAsia="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del valor total la propuesta económica.</w:t>
            </w:r>
          </w:p>
          <w:p w:rsidR="00321D04" w:rsidRPr="00321D04" w:rsidRDefault="00321D04" w:rsidP="004137AC">
            <w:pPr>
              <w:jc w:val="both"/>
              <w:rPr>
                <w:rFonts w:asciiTheme="minorHAnsi" w:hAnsiTheme="minorHAnsi" w:cstheme="minorHAnsi"/>
                <w:sz w:val="14"/>
                <w:szCs w:val="22"/>
                <w:lang w:eastAsia="es-BO"/>
              </w:rPr>
            </w:pPr>
          </w:p>
          <w:p w:rsidR="00321D04" w:rsidRPr="00106F64" w:rsidRDefault="00321D04" w:rsidP="001A178A">
            <w:pPr>
              <w:numPr>
                <w:ilvl w:val="0"/>
                <w:numId w:val="38"/>
              </w:numPr>
              <w:ind w:left="284" w:hanging="142"/>
              <w:jc w:val="both"/>
              <w:rPr>
                <w:rFonts w:asciiTheme="minorHAnsi" w:hAnsiTheme="minorHAnsi" w:cstheme="minorHAnsi"/>
                <w:b/>
                <w:bCs/>
                <w:sz w:val="22"/>
                <w:szCs w:val="22"/>
                <w:lang w:eastAsia="es-BO"/>
              </w:rPr>
            </w:pPr>
            <w:r w:rsidRPr="00106F64">
              <w:rPr>
                <w:rFonts w:asciiTheme="minorHAnsi" w:hAnsiTheme="minorHAnsi" w:cstheme="minorHAnsi"/>
                <w:b/>
                <w:bCs/>
                <w:sz w:val="22"/>
                <w:szCs w:val="22"/>
              </w:rPr>
              <w:t>Póliza de caución a Primer requerimiento</w:t>
            </w:r>
            <w:r w:rsidRPr="00106F64">
              <w:rPr>
                <w:rFonts w:asciiTheme="minorHAnsi" w:hAnsiTheme="minorHAnsi" w:cstheme="minorHAnsi"/>
                <w:b/>
                <w:bCs/>
                <w:sz w:val="22"/>
                <w:szCs w:val="22"/>
                <w:lang w:eastAsia="es-BO"/>
              </w:rPr>
              <w:t xml:space="preserve"> para Entidades Públicas</w:t>
            </w:r>
            <w:r w:rsidRPr="00106F64">
              <w:rPr>
                <w:rFonts w:asciiTheme="minorHAnsi" w:hAnsiTheme="minorHAnsi" w:cstheme="minorHAnsi"/>
                <w:sz w:val="22"/>
                <w:szCs w:val="22"/>
                <w:lang w:eastAsia="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del valor total de la propuesta económica.</w:t>
            </w:r>
          </w:p>
          <w:p w:rsidR="00321D04" w:rsidRPr="00321D04" w:rsidRDefault="00321D04" w:rsidP="004137AC">
            <w:pPr>
              <w:tabs>
                <w:tab w:val="left" w:pos="1965"/>
              </w:tabs>
              <w:jc w:val="both"/>
              <w:rPr>
                <w:rFonts w:asciiTheme="minorHAnsi" w:hAnsiTheme="minorHAnsi" w:cs="Calibri"/>
                <w:b/>
                <w:bCs/>
                <w:sz w:val="16"/>
                <w:szCs w:val="22"/>
                <w:u w:val="single"/>
              </w:rPr>
            </w:pPr>
          </w:p>
          <w:p w:rsidR="00321D04" w:rsidRPr="00106F64" w:rsidRDefault="00321D04" w:rsidP="004137AC">
            <w:pPr>
              <w:tabs>
                <w:tab w:val="left" w:pos="1965"/>
              </w:tabs>
              <w:jc w:val="both"/>
              <w:rPr>
                <w:rFonts w:asciiTheme="minorHAnsi" w:hAnsiTheme="minorHAnsi" w:cs="Calibri"/>
                <w:b/>
                <w:bCs/>
                <w:sz w:val="22"/>
                <w:szCs w:val="22"/>
                <w:lang w:val="es-BO"/>
              </w:rPr>
            </w:pPr>
            <w:r w:rsidRPr="00106F64">
              <w:rPr>
                <w:rFonts w:asciiTheme="minorHAnsi" w:hAnsiTheme="minorHAnsi" w:cs="Calibri"/>
                <w:b/>
                <w:bCs/>
                <w:sz w:val="22"/>
                <w:szCs w:val="22"/>
                <w:u w:val="single"/>
                <w:lang w:val="es-BO"/>
              </w:rPr>
              <w:t>GARANTÍA DE CUMPLIMIENTO DE CONTRATO</w:t>
            </w:r>
            <w:r w:rsidRPr="00106F64">
              <w:rPr>
                <w:rFonts w:asciiTheme="minorHAnsi" w:hAnsiTheme="minorHAnsi" w:cs="Calibri"/>
                <w:b/>
                <w:bCs/>
                <w:sz w:val="22"/>
                <w:szCs w:val="22"/>
                <w:lang w:val="es-BO"/>
              </w:rPr>
              <w:t xml:space="preserve">. </w:t>
            </w:r>
          </w:p>
          <w:p w:rsidR="00321D04" w:rsidRPr="00106F64" w:rsidRDefault="00321D04" w:rsidP="004137AC">
            <w:pPr>
              <w:tabs>
                <w:tab w:val="left" w:pos="1965"/>
              </w:tabs>
              <w:jc w:val="both"/>
              <w:rPr>
                <w:rFonts w:asciiTheme="minorHAnsi" w:hAnsiTheme="minorHAnsi" w:cs="Calibri"/>
                <w:b/>
                <w:bCs/>
                <w:sz w:val="22"/>
                <w:szCs w:val="22"/>
                <w:lang w:val="es-BO"/>
              </w:rPr>
            </w:pPr>
          </w:p>
          <w:p w:rsidR="00321D04" w:rsidRPr="00106F64" w:rsidRDefault="00321D04" w:rsidP="004137AC">
            <w:pPr>
              <w:tabs>
                <w:tab w:val="left" w:pos="1965"/>
              </w:tabs>
              <w:jc w:val="both"/>
              <w:rPr>
                <w:rFonts w:asciiTheme="minorHAnsi" w:hAnsiTheme="minorHAnsi" w:cs="Calibri"/>
                <w:bCs/>
                <w:sz w:val="22"/>
                <w:szCs w:val="22"/>
                <w:lang w:val="es-BO"/>
              </w:rPr>
            </w:pPr>
            <w:r w:rsidRPr="00106F64">
              <w:rPr>
                <w:rFonts w:asciiTheme="minorHAnsi" w:hAnsiTheme="minorHAnsi" w:cs="Calibri"/>
                <w:bCs/>
                <w:sz w:val="22"/>
                <w:szCs w:val="22"/>
                <w:lang w:val="es-BO"/>
              </w:rPr>
              <w:t>A elección de la empresa adjudicada, ésta podrá optar por uno de los siguientes instrumentos financieros:</w:t>
            </w:r>
          </w:p>
          <w:p w:rsidR="00321D04" w:rsidRPr="00321D04" w:rsidRDefault="00321D04" w:rsidP="004137AC">
            <w:pPr>
              <w:tabs>
                <w:tab w:val="left" w:pos="1965"/>
              </w:tabs>
              <w:jc w:val="both"/>
              <w:rPr>
                <w:rFonts w:asciiTheme="minorHAnsi" w:hAnsiTheme="minorHAnsi" w:cs="Calibri"/>
                <w:bCs/>
                <w:sz w:val="16"/>
                <w:szCs w:val="22"/>
                <w:lang w:val="es-BO"/>
              </w:rPr>
            </w:pPr>
          </w:p>
          <w:p w:rsidR="00321D04" w:rsidRPr="00106F64" w:rsidRDefault="00321D04" w:rsidP="001A178A">
            <w:pPr>
              <w:numPr>
                <w:ilvl w:val="0"/>
                <w:numId w:val="37"/>
              </w:numPr>
              <w:ind w:left="284" w:hanging="142"/>
              <w:jc w:val="both"/>
              <w:rPr>
                <w:rFonts w:asciiTheme="minorHAnsi" w:hAnsiTheme="minorHAnsi" w:cs="Calibri"/>
                <w:bCs/>
                <w:sz w:val="22"/>
                <w:szCs w:val="22"/>
                <w:lang w:val="es-BO"/>
              </w:rPr>
            </w:pPr>
            <w:r w:rsidRPr="00106F64">
              <w:rPr>
                <w:rFonts w:asciiTheme="minorHAnsi" w:hAnsiTheme="minorHAnsi" w:cs="Calibri"/>
                <w:b/>
                <w:bCs/>
                <w:sz w:val="22"/>
                <w:szCs w:val="22"/>
                <w:lang w:val="es-BO"/>
              </w:rPr>
              <w:t>Boleta de Garantía,</w:t>
            </w:r>
            <w:r w:rsidRPr="00106F64">
              <w:rPr>
                <w:rFonts w:asciiTheme="minorHAnsi" w:hAnsiTheme="minorHAnsi" w:cs="Calibri"/>
                <w:bCs/>
                <w:sz w:val="22"/>
                <w:szCs w:val="22"/>
                <w:lang w:val="es-BO"/>
              </w:rPr>
              <w:t xml:space="preserve"> emitida por una Entidad de Intermediación Financiera </w:t>
            </w:r>
            <w:r w:rsidRPr="00106F64">
              <w:rPr>
                <w:rFonts w:asciiTheme="minorHAnsi" w:hAnsiTheme="minorHAnsi" w:cs="Calibri"/>
                <w:b/>
                <w:bCs/>
                <w:sz w:val="22"/>
                <w:szCs w:val="22"/>
                <w:lang w:val="es-BO"/>
              </w:rPr>
              <w:t>(Bancaria)</w:t>
            </w:r>
            <w:r w:rsidRPr="00106F64">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321D04" w:rsidRPr="00106F64" w:rsidRDefault="00321D04" w:rsidP="004137AC">
            <w:pPr>
              <w:jc w:val="both"/>
              <w:rPr>
                <w:rFonts w:asciiTheme="minorHAnsi" w:hAnsiTheme="minorHAnsi" w:cs="Calibri"/>
                <w:bCs/>
                <w:sz w:val="22"/>
                <w:szCs w:val="22"/>
                <w:lang w:val="es-BO"/>
              </w:rPr>
            </w:pPr>
          </w:p>
          <w:p w:rsidR="00321D04" w:rsidRPr="00106F64" w:rsidRDefault="00321D04" w:rsidP="001A178A">
            <w:pPr>
              <w:numPr>
                <w:ilvl w:val="0"/>
                <w:numId w:val="37"/>
              </w:numPr>
              <w:ind w:left="284" w:hanging="142"/>
              <w:jc w:val="both"/>
              <w:rPr>
                <w:rFonts w:asciiTheme="minorHAnsi" w:hAnsiTheme="minorHAnsi" w:cs="Calibri"/>
                <w:bCs/>
                <w:sz w:val="22"/>
                <w:szCs w:val="22"/>
                <w:lang w:val="es-BO"/>
              </w:rPr>
            </w:pPr>
            <w:r w:rsidRPr="00106F64">
              <w:rPr>
                <w:rFonts w:asciiTheme="minorHAnsi" w:hAnsiTheme="minorHAnsi" w:cs="Calibri"/>
                <w:b/>
                <w:bCs/>
                <w:sz w:val="22"/>
                <w:szCs w:val="22"/>
                <w:lang w:val="es-BO"/>
              </w:rPr>
              <w:t>Garantía a Primer Requerimiento</w:t>
            </w:r>
            <w:r w:rsidRPr="00106F64">
              <w:rPr>
                <w:rFonts w:asciiTheme="minorHAnsi" w:hAnsiTheme="minorHAnsi" w:cs="Calibri"/>
                <w:bCs/>
                <w:sz w:val="22"/>
                <w:szCs w:val="22"/>
                <w:lang w:val="es-BO"/>
              </w:rPr>
              <w:t xml:space="preserve">, emitida por una Entidad de Intermediación Financiera </w:t>
            </w:r>
            <w:r w:rsidRPr="00106F64">
              <w:rPr>
                <w:rFonts w:asciiTheme="minorHAnsi" w:hAnsiTheme="minorHAnsi" w:cs="Calibri"/>
                <w:b/>
                <w:bCs/>
                <w:sz w:val="22"/>
                <w:szCs w:val="22"/>
                <w:lang w:val="es-BO"/>
              </w:rPr>
              <w:t>(Bancaria)</w:t>
            </w:r>
            <w:r w:rsidRPr="00106F64">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321D04" w:rsidRPr="00106F64" w:rsidRDefault="00321D04" w:rsidP="004137AC">
            <w:pPr>
              <w:pStyle w:val="Prrafodelista"/>
              <w:rPr>
                <w:rFonts w:asciiTheme="minorHAnsi" w:hAnsiTheme="minorHAnsi" w:cs="Calibri"/>
                <w:b/>
                <w:sz w:val="22"/>
                <w:szCs w:val="22"/>
                <w:lang w:val="es-BO"/>
              </w:rPr>
            </w:pPr>
          </w:p>
          <w:p w:rsidR="00321D04" w:rsidRPr="005008F5" w:rsidRDefault="00321D04" w:rsidP="001A178A">
            <w:pPr>
              <w:numPr>
                <w:ilvl w:val="0"/>
                <w:numId w:val="37"/>
              </w:numPr>
              <w:ind w:left="284" w:hanging="142"/>
              <w:jc w:val="both"/>
              <w:rPr>
                <w:rFonts w:asciiTheme="minorHAnsi" w:hAnsiTheme="minorHAnsi" w:cs="Calibri"/>
                <w:bCs/>
                <w:sz w:val="22"/>
                <w:szCs w:val="22"/>
                <w:lang w:val="es-BO"/>
              </w:rPr>
            </w:pPr>
            <w:r w:rsidRPr="00106F64">
              <w:rPr>
                <w:rFonts w:asciiTheme="minorHAnsi" w:hAnsiTheme="minorHAnsi" w:cs="Calibri"/>
                <w:b/>
                <w:sz w:val="22"/>
                <w:szCs w:val="22"/>
                <w:lang w:val="es-BO"/>
              </w:rPr>
              <w:lastRenderedPageBreak/>
              <w:t>Póliza de caución a Primer requerimiento para Entidades Públicas</w:t>
            </w:r>
            <w:r w:rsidRPr="00106F64">
              <w:rPr>
                <w:rFonts w:asciiTheme="minorHAnsi" w:hAnsiTheme="minorHAns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p w:rsidR="00321D04" w:rsidRPr="00106F64" w:rsidRDefault="00321D04" w:rsidP="004137AC">
            <w:pPr>
              <w:ind w:left="284"/>
              <w:jc w:val="both"/>
              <w:rPr>
                <w:rFonts w:asciiTheme="minorHAnsi" w:hAnsiTheme="minorHAnsi" w:cs="Calibri"/>
                <w:bCs/>
                <w:sz w:val="22"/>
                <w:szCs w:val="22"/>
                <w:lang w:val="es-BO"/>
              </w:rPr>
            </w:pPr>
          </w:p>
        </w:tc>
      </w:tr>
    </w:tbl>
    <w:p w:rsidR="007D4619" w:rsidRPr="00321D04" w:rsidRDefault="007D4619" w:rsidP="00321D04">
      <w:pPr>
        <w:tabs>
          <w:tab w:val="left" w:pos="900"/>
          <w:tab w:val="center" w:pos="4561"/>
        </w:tabs>
        <w:rPr>
          <w:rFonts w:asciiTheme="minorHAnsi" w:hAnsiTheme="minorHAnsi" w:cstheme="minorHAnsi"/>
          <w:b/>
          <w:sz w:val="22"/>
          <w:szCs w:val="22"/>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4137AC" w:rsidRDefault="004137AC"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6A507A">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006A507A">
              <w:rPr>
                <w:rFonts w:asciiTheme="minorHAnsi" w:hAnsiTheme="minorHAnsi" w:cstheme="minorHAnsi"/>
                <w:bCs/>
                <w:sz w:val="22"/>
                <w:szCs w:val="22"/>
              </w:rPr>
              <w:t>R</w:t>
            </w:r>
            <w:r w:rsidRPr="004854C5">
              <w:rPr>
                <w:rFonts w:asciiTheme="minorHAnsi" w:hAnsiTheme="minorHAnsi" w:cstheme="minorHAnsi"/>
                <w:bCs/>
                <w:sz w:val="22"/>
                <w:szCs w:val="22"/>
              </w:rPr>
              <w:t>eferencial</w:t>
            </w:r>
            <w:r w:rsidR="006A507A">
              <w:rPr>
                <w:rFonts w:asciiTheme="minorHAnsi" w:hAnsiTheme="minorHAnsi" w:cstheme="minorHAnsi"/>
                <w:bCs/>
                <w:sz w:val="22"/>
                <w:szCs w:val="22"/>
              </w:rPr>
              <w:t>,</w:t>
            </w:r>
            <w:r w:rsidRPr="004854C5">
              <w:rPr>
                <w:rFonts w:asciiTheme="minorHAnsi" w:hAnsiTheme="minorHAnsi" w:cstheme="minorHAnsi"/>
                <w:bCs/>
                <w:sz w:val="22"/>
                <w:szCs w:val="22"/>
              </w:rPr>
              <w:t xml:space="preserve">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4137AC" w:rsidRPr="00C02A38" w:rsidRDefault="004137AC" w:rsidP="004137AC">
      <w:pPr>
        <w:tabs>
          <w:tab w:val="left" w:pos="0"/>
        </w:tabs>
        <w:jc w:val="center"/>
        <w:rPr>
          <w:rFonts w:asciiTheme="minorHAnsi" w:hAnsiTheme="minorHAnsi" w:cstheme="minorHAnsi"/>
          <w:b/>
        </w:rPr>
      </w:pPr>
      <w:r w:rsidRPr="00C02A38">
        <w:rPr>
          <w:rFonts w:asciiTheme="minorHAnsi" w:hAnsiTheme="minorHAnsi" w:cstheme="minorHAnsi"/>
          <w:b/>
        </w:rPr>
        <w:t>CONTRATO ADMINISTRATIVO DE SERVICIO DE ______________________</w:t>
      </w:r>
    </w:p>
    <w:p w:rsidR="004137AC" w:rsidRPr="00C02A38" w:rsidRDefault="004137AC" w:rsidP="004137AC">
      <w:pPr>
        <w:tabs>
          <w:tab w:val="left" w:pos="0"/>
        </w:tabs>
        <w:jc w:val="center"/>
        <w:rPr>
          <w:rFonts w:asciiTheme="minorHAnsi" w:hAnsiTheme="minorHAnsi" w:cstheme="minorHAnsi"/>
          <w:b/>
        </w:rPr>
      </w:pPr>
      <w:r w:rsidRPr="00C02A38">
        <w:rPr>
          <w:rFonts w:asciiTheme="minorHAnsi" w:hAnsiTheme="minorHAnsi" w:cstheme="minorHAnsi"/>
          <w:b/>
        </w:rPr>
        <w:t>CÓDIGO: _______________</w:t>
      </w:r>
    </w:p>
    <w:p w:rsidR="004137AC" w:rsidRPr="00C02A38" w:rsidRDefault="004137AC" w:rsidP="004137AC">
      <w:pPr>
        <w:spacing w:before="120" w:after="120"/>
        <w:jc w:val="both"/>
        <w:rPr>
          <w:rFonts w:asciiTheme="minorHAnsi" w:hAnsiTheme="minorHAnsi" w:cstheme="minorHAnsi"/>
          <w:b/>
        </w:rPr>
      </w:pPr>
    </w:p>
    <w:p w:rsidR="004137AC" w:rsidRPr="00C02A38" w:rsidRDefault="004137AC" w:rsidP="004137AC">
      <w:pPr>
        <w:spacing w:before="120" w:after="120"/>
        <w:jc w:val="right"/>
        <w:rPr>
          <w:rFonts w:asciiTheme="minorHAnsi" w:hAnsiTheme="minorHAnsi" w:cstheme="minorHAnsi"/>
          <w:b/>
        </w:rPr>
      </w:pPr>
      <w:r w:rsidRPr="00C02A38">
        <w:rPr>
          <w:rFonts w:asciiTheme="minorHAnsi" w:hAnsiTheme="minorHAnsi" w:cstheme="minorHAnsi"/>
          <w:b/>
        </w:rPr>
        <w:t>CONTRATO N° XXXXX</w:t>
      </w:r>
    </w:p>
    <w:p w:rsidR="004137AC" w:rsidRPr="00C02A38" w:rsidRDefault="004137AC" w:rsidP="004137AC">
      <w:pPr>
        <w:tabs>
          <w:tab w:val="left" w:pos="6675"/>
          <w:tab w:val="right" w:pos="9688"/>
        </w:tabs>
        <w:spacing w:before="120" w:after="120"/>
        <w:jc w:val="right"/>
        <w:rPr>
          <w:rFonts w:asciiTheme="minorHAnsi" w:hAnsiTheme="minorHAnsi" w:cstheme="minorHAnsi"/>
          <w:b/>
          <w:u w:val="single"/>
        </w:rPr>
      </w:pPr>
      <w:r w:rsidRPr="00C02A38">
        <w:rPr>
          <w:rFonts w:asciiTheme="minorHAnsi" w:hAnsiTheme="minorHAnsi" w:cstheme="minorHAnsi"/>
          <w:b/>
        </w:rPr>
        <w:t xml:space="preserve">Santa Cruz de la Sierra,……. </w:t>
      </w:r>
      <w:proofErr w:type="gramStart"/>
      <w:r w:rsidRPr="00C02A38">
        <w:rPr>
          <w:rFonts w:asciiTheme="minorHAnsi" w:hAnsiTheme="minorHAnsi" w:cstheme="minorHAnsi"/>
          <w:b/>
        </w:rPr>
        <w:t>de …</w:t>
      </w:r>
      <w:proofErr w:type="gramEnd"/>
      <w:r w:rsidRPr="00C02A38">
        <w:rPr>
          <w:rFonts w:asciiTheme="minorHAnsi" w:hAnsiTheme="minorHAnsi" w:cstheme="minorHAnsi"/>
          <w:b/>
        </w:rPr>
        <w:t>…. de ………</w:t>
      </w:r>
    </w:p>
    <w:p w:rsidR="004137AC" w:rsidRPr="00C02A38" w:rsidRDefault="004137AC" w:rsidP="004137AC">
      <w:pPr>
        <w:spacing w:before="120" w:after="120"/>
        <w:jc w:val="both"/>
        <w:rPr>
          <w:rFonts w:asciiTheme="minorHAnsi" w:hAnsiTheme="minorHAnsi" w:cstheme="minorHAnsi"/>
          <w:b/>
          <w:u w:val="single"/>
        </w:rPr>
      </w:pPr>
    </w:p>
    <w:p w:rsidR="004137AC" w:rsidRPr="00C02A38" w:rsidRDefault="004137AC" w:rsidP="004137AC">
      <w:pPr>
        <w:spacing w:before="120" w:after="120"/>
        <w:jc w:val="both"/>
        <w:rPr>
          <w:rFonts w:asciiTheme="minorHAnsi" w:hAnsiTheme="minorHAnsi" w:cstheme="minorHAnsi"/>
          <w:b/>
        </w:rPr>
      </w:pPr>
      <w:r w:rsidRPr="00C02A38">
        <w:rPr>
          <w:rFonts w:asciiTheme="minorHAnsi" w:hAnsiTheme="minorHAnsi" w:cstheme="minorHAnsi"/>
          <w:b/>
          <w:u w:val="single"/>
        </w:rPr>
        <w:t xml:space="preserve">PRIMERA.- (PARTES </w:t>
      </w:r>
      <w:r w:rsidRPr="00C02A38">
        <w:rPr>
          <w:rFonts w:asciiTheme="minorHAnsi" w:hAnsiTheme="minorHAnsi" w:cstheme="minorHAnsi"/>
          <w:b/>
          <w:bCs/>
          <w:u w:val="single"/>
        </w:rPr>
        <w:t>CONTRATANTE</w:t>
      </w:r>
      <w:r w:rsidRPr="00C02A38">
        <w:rPr>
          <w:rFonts w:asciiTheme="minorHAnsi" w:hAnsiTheme="minorHAnsi" w:cstheme="minorHAnsi"/>
          <w:b/>
          <w:u w:val="single"/>
        </w:rPr>
        <w:t>S)</w:t>
      </w:r>
      <w:r w:rsidRPr="00C02A38">
        <w:rPr>
          <w:rFonts w:asciiTheme="minorHAnsi" w:hAnsiTheme="minorHAnsi" w:cstheme="minorHAnsi"/>
          <w:b/>
        </w:rPr>
        <w:t xml:space="preserve"> </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 xml:space="preserve">Dirá usted que las partes </w:t>
      </w:r>
      <w:r w:rsidRPr="00C02A38">
        <w:rPr>
          <w:rFonts w:asciiTheme="minorHAnsi" w:hAnsiTheme="minorHAnsi" w:cstheme="minorHAnsi"/>
          <w:b/>
          <w:bCs/>
        </w:rPr>
        <w:t>CONTRATANTES</w:t>
      </w:r>
      <w:r w:rsidRPr="00C02A38">
        <w:rPr>
          <w:rFonts w:asciiTheme="minorHAnsi" w:hAnsiTheme="minorHAnsi" w:cstheme="minorHAnsi"/>
        </w:rPr>
        <w:t xml:space="preserve"> son:</w:t>
      </w:r>
    </w:p>
    <w:p w:rsidR="004137AC" w:rsidRPr="00C02A38" w:rsidRDefault="004137AC" w:rsidP="00C310A4">
      <w:pPr>
        <w:pStyle w:val="Prrafodelista"/>
        <w:numPr>
          <w:ilvl w:val="1"/>
          <w:numId w:val="57"/>
        </w:numPr>
        <w:spacing w:before="120" w:after="120"/>
        <w:ind w:left="709" w:hanging="709"/>
        <w:contextualSpacing/>
        <w:jc w:val="both"/>
        <w:rPr>
          <w:rFonts w:asciiTheme="minorHAnsi" w:hAnsiTheme="minorHAnsi" w:cstheme="minorHAnsi"/>
        </w:rPr>
      </w:pPr>
      <w:r w:rsidRPr="00C02A38">
        <w:rPr>
          <w:rFonts w:asciiTheme="minorHAnsi" w:hAnsiTheme="minorHAnsi" w:cstheme="minorHAnsi"/>
          <w:b/>
        </w:rPr>
        <w:t>YACIMIENTOS PETROLÍFEROS FISCALES BOLIVIANOS</w:t>
      </w:r>
      <w:r w:rsidRPr="00C02A38">
        <w:rPr>
          <w:rFonts w:asciiTheme="minorHAnsi" w:hAnsiTheme="minorHAnsi" w:cstheme="minorHAnsi"/>
        </w:rPr>
        <w:t xml:space="preserve">, con Número de Identificación Tributaria (NIT) Nº 1020269020, con domicilio en ___________________, Zona __________ de la ciudad de </w:t>
      </w:r>
      <w:r w:rsidRPr="00C02A38">
        <w:rPr>
          <w:rFonts w:asciiTheme="minorHAnsi" w:hAnsiTheme="minorHAnsi" w:cstheme="minorHAnsi"/>
        </w:rPr>
        <w:softHyphen/>
      </w:r>
      <w:r w:rsidRPr="00C02A38">
        <w:rPr>
          <w:rFonts w:asciiTheme="minorHAnsi" w:hAnsiTheme="minorHAnsi" w:cstheme="minorHAnsi"/>
        </w:rPr>
        <w:softHyphen/>
      </w:r>
      <w:r w:rsidRPr="00C02A38">
        <w:rPr>
          <w:rFonts w:asciiTheme="minorHAnsi" w:hAnsiTheme="minorHAnsi" w:cstheme="minorHAnsi"/>
        </w:rPr>
        <w:softHyphen/>
      </w:r>
      <w:r w:rsidRPr="00C02A38">
        <w:rPr>
          <w:rFonts w:asciiTheme="minorHAnsi" w:hAnsiTheme="minorHAnsi" w:cstheme="minorHAnsi"/>
        </w:rPr>
        <w:softHyphen/>
      </w:r>
      <w:r w:rsidRPr="00C02A38">
        <w:rPr>
          <w:rFonts w:asciiTheme="minorHAnsi" w:hAnsiTheme="minorHAnsi" w:cstheme="minorHAnsi"/>
        </w:rPr>
        <w:softHyphen/>
      </w:r>
      <w:r w:rsidRPr="00C02A38">
        <w:rPr>
          <w:rFonts w:asciiTheme="minorHAnsi" w:hAnsiTheme="minorHAnsi" w:cstheme="minorHAnsi"/>
        </w:rPr>
        <w:softHyphen/>
      </w:r>
      <w:r w:rsidRPr="00C02A38">
        <w:rPr>
          <w:rFonts w:asciiTheme="minorHAnsi" w:hAnsiTheme="minorHAnsi" w:cstheme="minorHAnsi"/>
        </w:rPr>
        <w:softHyphen/>
      </w:r>
      <w:r w:rsidRPr="00C02A38">
        <w:rPr>
          <w:rFonts w:asciiTheme="minorHAnsi" w:hAnsiTheme="minorHAnsi" w:cstheme="minorHAnsi"/>
        </w:rPr>
        <w:softHyphen/>
        <w:t xml:space="preserve">_________, representada legalmente por __________________, </w:t>
      </w:r>
      <w:r w:rsidRPr="00C02A38">
        <w:rPr>
          <w:rFonts w:asciiTheme="minorHAnsi" w:hAnsiTheme="minorHAnsi" w:cstheme="minorHAnsi"/>
          <w:lang w:eastAsia="es-BO"/>
        </w:rPr>
        <w:t xml:space="preserve">con cédula de Identidad N° ____________, designado mediante ____________________ de fecha _________________, que en adelante se denominará </w:t>
      </w:r>
      <w:r w:rsidRPr="00C02A38">
        <w:rPr>
          <w:rFonts w:asciiTheme="minorHAnsi" w:hAnsiTheme="minorHAnsi" w:cstheme="minorHAnsi"/>
        </w:rPr>
        <w:t xml:space="preserve">la </w:t>
      </w:r>
      <w:r w:rsidRPr="00C02A38">
        <w:rPr>
          <w:rFonts w:asciiTheme="minorHAnsi" w:hAnsiTheme="minorHAnsi" w:cstheme="minorHAnsi"/>
          <w:b/>
        </w:rPr>
        <w:t>ENTIDAD.</w:t>
      </w:r>
    </w:p>
    <w:p w:rsidR="004137AC" w:rsidRPr="00C02A38" w:rsidRDefault="004137AC" w:rsidP="004137AC">
      <w:pPr>
        <w:pStyle w:val="Prrafodelista"/>
        <w:spacing w:before="120" w:after="120"/>
        <w:ind w:left="709"/>
        <w:jc w:val="both"/>
        <w:rPr>
          <w:rFonts w:asciiTheme="minorHAnsi" w:hAnsiTheme="minorHAnsi" w:cstheme="minorHAnsi"/>
        </w:rPr>
      </w:pPr>
    </w:p>
    <w:p w:rsidR="004137AC" w:rsidRPr="00C02A38" w:rsidRDefault="004137AC" w:rsidP="00C310A4">
      <w:pPr>
        <w:pStyle w:val="Prrafodelista"/>
        <w:numPr>
          <w:ilvl w:val="1"/>
          <w:numId w:val="50"/>
        </w:numPr>
        <w:spacing w:before="120" w:after="120"/>
        <w:ind w:left="709" w:hanging="709"/>
        <w:contextualSpacing/>
        <w:jc w:val="both"/>
        <w:rPr>
          <w:rFonts w:asciiTheme="minorHAnsi" w:hAnsiTheme="minorHAnsi" w:cstheme="minorHAnsi"/>
          <w:i/>
        </w:rPr>
      </w:pPr>
      <w:r w:rsidRPr="00C02A38">
        <w:rPr>
          <w:rFonts w:asciiTheme="minorHAnsi" w:hAnsiTheme="minorHAnsi" w:cstheme="minorHAnsi"/>
          <w:b/>
        </w:rPr>
        <w:t>____________________</w:t>
      </w:r>
      <w:r w:rsidRPr="00C02A38">
        <w:rPr>
          <w:rFonts w:asciiTheme="minorHAnsi" w:hAnsiTheme="minorHAnsi" w:cstheme="minorHAnsi"/>
        </w:rPr>
        <w:t>,</w:t>
      </w:r>
      <w:r w:rsidRPr="00C02A38">
        <w:rPr>
          <w:rFonts w:asciiTheme="minorHAnsi" w:hAnsiTheme="minorHAnsi" w:cstheme="minorHAnsi"/>
          <w:b/>
        </w:rPr>
        <w:t xml:space="preserve"> </w:t>
      </w:r>
      <w:r w:rsidRPr="00C02A38">
        <w:rPr>
          <w:rFonts w:asciiTheme="minorHAnsi" w:hAnsiTheme="minorHAnsi" w:cstheme="minorHAnsi"/>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C02A38">
        <w:rPr>
          <w:rFonts w:asciiTheme="minorHAnsi" w:hAnsiTheme="minorHAnsi" w:cstheme="minorHAnsi"/>
          <w:b/>
        </w:rPr>
        <w:t>CONTRATISTA</w:t>
      </w:r>
      <w:r w:rsidRPr="00C02A38">
        <w:rPr>
          <w:rFonts w:asciiTheme="minorHAnsi" w:hAnsiTheme="minorHAnsi" w:cstheme="minorHAnsi"/>
          <w:b/>
          <w:bCs/>
        </w:rPr>
        <w:t xml:space="preserve">. </w:t>
      </w:r>
    </w:p>
    <w:p w:rsidR="004137AC" w:rsidRPr="00C02A38" w:rsidRDefault="004137AC" w:rsidP="004137AC">
      <w:pPr>
        <w:spacing w:before="120" w:after="120"/>
        <w:contextualSpacing/>
        <w:jc w:val="both"/>
        <w:rPr>
          <w:rFonts w:asciiTheme="minorHAnsi" w:hAnsiTheme="minorHAnsi" w:cstheme="minorHAnsi"/>
        </w:rPr>
      </w:pPr>
      <w:r w:rsidRPr="00C02A38">
        <w:rPr>
          <w:rFonts w:asciiTheme="minorHAnsi" w:hAnsiTheme="minorHAnsi" w:cstheme="minorHAnsi"/>
        </w:rPr>
        <w:t xml:space="preserve">Tanto la </w:t>
      </w:r>
      <w:r w:rsidRPr="00C02A38">
        <w:rPr>
          <w:rFonts w:asciiTheme="minorHAnsi" w:hAnsiTheme="minorHAnsi" w:cstheme="minorHAnsi"/>
          <w:b/>
        </w:rPr>
        <w:t>ENTIDAD</w:t>
      </w:r>
      <w:r w:rsidRPr="00C02A38">
        <w:rPr>
          <w:rFonts w:asciiTheme="minorHAnsi" w:hAnsiTheme="minorHAnsi" w:cstheme="minorHAnsi"/>
        </w:rPr>
        <w:t xml:space="preserve"> como el </w:t>
      </w:r>
      <w:r w:rsidRPr="00C02A38">
        <w:rPr>
          <w:rFonts w:asciiTheme="minorHAnsi" w:hAnsiTheme="minorHAnsi" w:cstheme="minorHAnsi"/>
          <w:b/>
        </w:rPr>
        <w:t>CONTRATISTA</w:t>
      </w:r>
      <w:r w:rsidRPr="00C02A38">
        <w:rPr>
          <w:rFonts w:asciiTheme="minorHAnsi" w:hAnsiTheme="minorHAnsi" w:cstheme="minorHAnsi"/>
        </w:rPr>
        <w:t xml:space="preserve"> podrán ser denominados individualmente e indistintamente como “Parte” o colectivamente “Partes”</w:t>
      </w:r>
    </w:p>
    <w:p w:rsidR="004137AC" w:rsidRPr="00C02A38" w:rsidRDefault="004137AC" w:rsidP="004137AC">
      <w:pPr>
        <w:tabs>
          <w:tab w:val="left" w:pos="7814"/>
        </w:tabs>
        <w:spacing w:before="120" w:after="120"/>
        <w:contextualSpacing/>
        <w:jc w:val="both"/>
        <w:rPr>
          <w:rFonts w:asciiTheme="minorHAnsi" w:hAnsiTheme="minorHAnsi" w:cstheme="minorHAnsi"/>
        </w:rPr>
      </w:pPr>
      <w:r w:rsidRPr="00C02A38">
        <w:rPr>
          <w:rFonts w:asciiTheme="minorHAnsi" w:hAnsiTheme="minorHAnsi" w:cstheme="minorHAnsi"/>
        </w:rPr>
        <w:tab/>
      </w:r>
    </w:p>
    <w:p w:rsidR="004137AC" w:rsidRPr="00C02A38" w:rsidRDefault="004137AC" w:rsidP="004137AC">
      <w:pPr>
        <w:spacing w:before="120" w:after="120"/>
        <w:jc w:val="both"/>
        <w:rPr>
          <w:rFonts w:asciiTheme="minorHAnsi" w:hAnsiTheme="minorHAnsi" w:cstheme="minorHAnsi"/>
          <w:b/>
          <w:u w:val="single"/>
        </w:rPr>
      </w:pPr>
      <w:r w:rsidRPr="00C02A38">
        <w:rPr>
          <w:rFonts w:asciiTheme="minorHAnsi" w:hAnsiTheme="minorHAnsi" w:cstheme="minorHAnsi"/>
          <w:b/>
          <w:u w:val="single"/>
        </w:rPr>
        <w:t>SEGUNDA.- (ANTECEDENTES)</w:t>
      </w:r>
    </w:p>
    <w:p w:rsidR="004137AC" w:rsidRPr="00C02A38" w:rsidRDefault="004137AC" w:rsidP="004137AC">
      <w:pPr>
        <w:spacing w:before="120" w:after="120"/>
        <w:ind w:left="709" w:hanging="709"/>
        <w:jc w:val="both"/>
        <w:rPr>
          <w:rFonts w:asciiTheme="minorHAnsi" w:hAnsiTheme="minorHAnsi" w:cstheme="minorHAnsi"/>
          <w:b/>
        </w:rPr>
      </w:pPr>
      <w:r w:rsidRPr="00C02A38">
        <w:rPr>
          <w:rFonts w:asciiTheme="minorHAnsi" w:hAnsiTheme="minorHAnsi" w:cstheme="minorHAnsi"/>
          <w:b/>
        </w:rPr>
        <w:t>2.1.</w:t>
      </w:r>
      <w:r w:rsidRPr="00C02A38">
        <w:rPr>
          <w:rFonts w:asciiTheme="minorHAnsi" w:hAnsiTheme="minorHAnsi" w:cstheme="minorHAnsi"/>
        </w:rPr>
        <w:tab/>
      </w:r>
      <w:r w:rsidRPr="00C02A38">
        <w:rPr>
          <w:rFonts w:asciiTheme="minorHAnsi" w:eastAsiaTheme="minorHAnsi" w:hAnsiTheme="minorHAnsi" w:cstheme="minorHAnsi"/>
        </w:rPr>
        <w:t xml:space="preserve">La </w:t>
      </w:r>
      <w:r w:rsidRPr="00C02A38">
        <w:rPr>
          <w:rFonts w:asciiTheme="minorHAnsi" w:eastAsiaTheme="minorHAnsi" w:hAnsiTheme="minorHAnsi" w:cstheme="minorHAnsi"/>
          <w:b/>
        </w:rPr>
        <w:t>ENTIDAD</w:t>
      </w:r>
      <w:r w:rsidRPr="00C02A38">
        <w:rPr>
          <w:rFonts w:asciiTheme="minorHAnsi" w:eastAsiaTheme="minorHAnsi" w:hAnsiTheme="minorHAnsi" w:cstheme="minorHAnsi"/>
        </w:rPr>
        <w:t xml:space="preserve">, mediante la modalidad de contratación ________________ con código </w:t>
      </w:r>
      <w:r w:rsidRPr="00C02A38">
        <w:rPr>
          <w:rFonts w:asciiTheme="minorHAnsi" w:hAnsiTheme="minorHAnsi" w:cstheme="minorHAnsi"/>
        </w:rPr>
        <w:t>__________________</w:t>
      </w:r>
      <w:r w:rsidRPr="00C02A38">
        <w:rPr>
          <w:rFonts w:asciiTheme="minorHAnsi" w:eastAsiaTheme="minorHAnsi" w:hAnsiTheme="minorHAnsi" w:cstheme="minorHAnsi"/>
        </w:rPr>
        <w:t xml:space="preserve">, llevó adelante el proceso de contratación para el Servicio de ___________________________, realizado bajo las normas y regulaciones de contratación establecidas en el </w:t>
      </w:r>
      <w:r w:rsidRPr="00C02A38">
        <w:rPr>
          <w:rFonts w:asciiTheme="minorHAnsi" w:hAnsiTheme="minorHAnsi" w:cstheme="minorHAnsi"/>
        </w:rPr>
        <w:t>Reglamento Específico del ______________________________ aprobado mediante Resolución de Directorio N°___________ de fecha_________ y el documento de contratación directa.</w:t>
      </w:r>
    </w:p>
    <w:p w:rsidR="004137AC" w:rsidRPr="00C02A38" w:rsidRDefault="004137AC" w:rsidP="004137AC">
      <w:pPr>
        <w:spacing w:before="120" w:after="120"/>
        <w:ind w:left="705" w:hanging="705"/>
        <w:jc w:val="both"/>
        <w:rPr>
          <w:rFonts w:asciiTheme="minorHAnsi" w:hAnsiTheme="minorHAnsi" w:cstheme="minorHAnsi"/>
        </w:rPr>
      </w:pPr>
      <w:r w:rsidRPr="00C02A38">
        <w:rPr>
          <w:rFonts w:asciiTheme="minorHAnsi" w:hAnsiTheme="minorHAnsi" w:cstheme="minorHAnsi"/>
          <w:b/>
        </w:rPr>
        <w:t>2.2.</w:t>
      </w:r>
      <w:r w:rsidRPr="00C02A38">
        <w:rPr>
          <w:rFonts w:asciiTheme="minorHAnsi" w:hAnsiTheme="minorHAnsi" w:cstheme="minorHAnsi"/>
        </w:rPr>
        <w:tab/>
        <w:t xml:space="preserve">Por su parte el </w:t>
      </w:r>
      <w:r w:rsidRPr="00C02A38">
        <w:rPr>
          <w:rFonts w:asciiTheme="minorHAnsi" w:hAnsiTheme="minorHAnsi" w:cstheme="minorHAnsi"/>
          <w:b/>
        </w:rPr>
        <w:t>CONTRATISTA</w:t>
      </w:r>
      <w:r w:rsidRPr="00C02A38">
        <w:rPr>
          <w:rFonts w:asciiTheme="minorHAnsi" w:hAnsiTheme="minorHAnsi" w:cstheme="minorHAnsi"/>
        </w:rPr>
        <w:t xml:space="preserve"> reúne las condiciones y experiencia para llevar a cabo la prestación del Servicio detallado en el presente Contrato.</w:t>
      </w:r>
    </w:p>
    <w:p w:rsidR="004137AC" w:rsidRPr="00C02A38" w:rsidRDefault="004137AC" w:rsidP="004137AC">
      <w:pPr>
        <w:spacing w:before="120" w:after="120"/>
        <w:jc w:val="both"/>
        <w:rPr>
          <w:rFonts w:asciiTheme="minorHAnsi" w:hAnsiTheme="minorHAnsi" w:cstheme="minorHAnsi"/>
          <w:b/>
          <w:u w:val="single"/>
        </w:rPr>
      </w:pPr>
      <w:r w:rsidRPr="00C02A38">
        <w:rPr>
          <w:rFonts w:asciiTheme="minorHAnsi" w:hAnsiTheme="minorHAnsi" w:cstheme="minorHAnsi"/>
          <w:b/>
          <w:u w:val="single"/>
        </w:rPr>
        <w:t>TERCERA.- (DISPOSICIONES GENERALES)</w:t>
      </w:r>
    </w:p>
    <w:p w:rsidR="004137AC" w:rsidRDefault="004137AC" w:rsidP="004137AC">
      <w:pPr>
        <w:spacing w:before="120" w:after="120"/>
        <w:ind w:left="709" w:hanging="709"/>
        <w:jc w:val="both"/>
        <w:rPr>
          <w:rFonts w:asciiTheme="minorHAnsi" w:hAnsiTheme="minorHAnsi" w:cstheme="minorHAnsi"/>
        </w:rPr>
      </w:pPr>
      <w:r w:rsidRPr="00C02A38">
        <w:rPr>
          <w:rFonts w:asciiTheme="minorHAnsi" w:hAnsiTheme="minorHAnsi" w:cstheme="minorHAnsi"/>
          <w:b/>
        </w:rPr>
        <w:t>3.1.</w:t>
      </w:r>
      <w:r w:rsidRPr="00C02A38">
        <w:rPr>
          <w:rFonts w:asciiTheme="minorHAnsi" w:hAnsiTheme="minorHAnsi" w:cstheme="minorHAnsi"/>
          <w:b/>
        </w:rPr>
        <w:tab/>
        <w:t>Definiciones:</w:t>
      </w:r>
      <w:r w:rsidRPr="00C02A38">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p w:rsidR="006A507A" w:rsidRDefault="006A507A" w:rsidP="004137AC">
      <w:pPr>
        <w:spacing w:before="120" w:after="120"/>
        <w:ind w:left="709" w:hanging="709"/>
        <w:jc w:val="both"/>
        <w:rPr>
          <w:rFonts w:asciiTheme="minorHAnsi" w:hAnsiTheme="minorHAnsi" w:cstheme="minorHAnsi"/>
        </w:rPr>
      </w:pPr>
    </w:p>
    <w:p w:rsidR="006A507A" w:rsidRPr="00C02A38" w:rsidRDefault="006A507A" w:rsidP="004137AC">
      <w:pPr>
        <w:spacing w:before="120" w:after="120"/>
        <w:ind w:left="709" w:hanging="709"/>
        <w:jc w:val="both"/>
        <w:rPr>
          <w:rFonts w:asciiTheme="minorHAnsi" w:hAnsiTheme="minorHAnsi" w:cstheme="minorHAnsi"/>
        </w:rPr>
      </w:pP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137AC" w:rsidRPr="00C02A38" w:rsidTr="004137AC">
        <w:trPr>
          <w:trHeight w:val="556"/>
        </w:trPr>
        <w:tc>
          <w:tcPr>
            <w:tcW w:w="1809" w:type="dxa"/>
          </w:tcPr>
          <w:p w:rsidR="004137AC" w:rsidRPr="00C02A38" w:rsidRDefault="004137AC" w:rsidP="004137AC">
            <w:pPr>
              <w:spacing w:before="120" w:after="120"/>
              <w:jc w:val="both"/>
              <w:rPr>
                <w:rFonts w:asciiTheme="minorHAnsi" w:hAnsiTheme="minorHAnsi" w:cstheme="minorHAnsi"/>
                <w:b/>
                <w:lang w:val="es-BO"/>
              </w:rPr>
            </w:pPr>
            <w:r w:rsidRPr="00C02A38">
              <w:rPr>
                <w:rFonts w:asciiTheme="minorHAnsi" w:hAnsiTheme="minorHAnsi" w:cstheme="minorHAnsi"/>
                <w:b/>
                <w:lang w:val="es-BO"/>
              </w:rPr>
              <w:t>Contrato:</w:t>
            </w:r>
          </w:p>
        </w:tc>
        <w:tc>
          <w:tcPr>
            <w:tcW w:w="6662" w:type="dxa"/>
          </w:tcPr>
          <w:p w:rsidR="004137AC" w:rsidRPr="00C02A38" w:rsidRDefault="004137AC" w:rsidP="004137AC">
            <w:pPr>
              <w:spacing w:before="120" w:after="120"/>
              <w:jc w:val="both"/>
              <w:rPr>
                <w:rFonts w:asciiTheme="minorHAnsi" w:hAnsiTheme="minorHAnsi" w:cstheme="minorHAnsi"/>
                <w:lang w:val="es-BO"/>
              </w:rPr>
            </w:pPr>
            <w:r w:rsidRPr="00C02A38">
              <w:rPr>
                <w:rFonts w:asciiTheme="minorHAnsi" w:hAnsiTheme="minorHAnsi" w:cstheme="minorHAnsi"/>
                <w:lang w:val="es-BO"/>
              </w:rPr>
              <w:t>Es el presente documento celebrado entre las Partes, junto con todos los anexos que forman parte integrante del mismo.</w:t>
            </w:r>
          </w:p>
        </w:tc>
      </w:tr>
      <w:tr w:rsidR="004137AC" w:rsidRPr="00C02A38" w:rsidTr="004137AC">
        <w:trPr>
          <w:trHeight w:val="1028"/>
        </w:trPr>
        <w:tc>
          <w:tcPr>
            <w:tcW w:w="1809" w:type="dxa"/>
          </w:tcPr>
          <w:p w:rsidR="004137AC" w:rsidRPr="00C02A38" w:rsidRDefault="004137AC" w:rsidP="004137A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b/>
                <w:lang w:val="es-BO"/>
              </w:rPr>
            </w:pPr>
            <w:r w:rsidRPr="00C02A38">
              <w:rPr>
                <w:rFonts w:asciiTheme="minorHAnsi" w:hAnsiTheme="minorHAnsi" w:cstheme="minorHAnsi"/>
                <w:b/>
                <w:lang w:val="es-BO"/>
              </w:rPr>
              <w:t>Fiscal  del Servicio:</w:t>
            </w:r>
          </w:p>
        </w:tc>
        <w:tc>
          <w:tcPr>
            <w:tcW w:w="6662" w:type="dxa"/>
          </w:tcPr>
          <w:p w:rsidR="004137AC" w:rsidRPr="00C02A38" w:rsidRDefault="004137AC" w:rsidP="004137AC">
            <w:pPr>
              <w:spacing w:before="120" w:after="120"/>
              <w:jc w:val="both"/>
              <w:rPr>
                <w:rFonts w:asciiTheme="minorHAnsi" w:hAnsiTheme="minorHAnsi" w:cstheme="minorHAnsi"/>
                <w:lang w:val="es-BO"/>
              </w:rPr>
            </w:pPr>
            <w:r w:rsidRPr="00C02A38">
              <w:rPr>
                <w:rFonts w:asciiTheme="minorHAnsi" w:hAnsiTheme="minorHAnsi" w:cstheme="minorHAnsi"/>
                <w:lang w:val="es-BO"/>
              </w:rPr>
              <w:t xml:space="preserve">Es una o más personas designadas por la </w:t>
            </w:r>
            <w:r w:rsidRPr="00C02A38">
              <w:rPr>
                <w:rFonts w:asciiTheme="minorHAnsi" w:hAnsiTheme="minorHAnsi" w:cstheme="minorHAnsi"/>
                <w:b/>
                <w:lang w:val="es-BO"/>
              </w:rPr>
              <w:t>ENTIDAD</w:t>
            </w:r>
            <w:r w:rsidRPr="00C02A38">
              <w:rPr>
                <w:rFonts w:asciiTheme="minorHAnsi" w:hAnsiTheme="minorHAnsi" w:cstheme="minorHAnsi"/>
                <w:lang w:val="es-BO"/>
              </w:rPr>
              <w:t xml:space="preserve">, quien será el interlocutor de éste frente al </w:t>
            </w:r>
            <w:r w:rsidRPr="00C02A38">
              <w:rPr>
                <w:rFonts w:asciiTheme="minorHAnsi" w:hAnsiTheme="minorHAnsi" w:cstheme="minorHAnsi"/>
                <w:b/>
                <w:lang w:val="es-BO"/>
              </w:rPr>
              <w:t>CONTRATISTA</w:t>
            </w:r>
            <w:r w:rsidRPr="00C02A38">
              <w:rPr>
                <w:rFonts w:asciiTheme="minorHAnsi" w:hAnsiTheme="minorHAnsi" w:cstheme="minorHAnsi"/>
                <w:lang w:val="es-BO"/>
              </w:rPr>
              <w:t xml:space="preserve">, encargado de verificar el cumplimiento de las obligaciones del </w:t>
            </w:r>
            <w:r w:rsidRPr="00C02A38">
              <w:rPr>
                <w:rFonts w:asciiTheme="minorHAnsi" w:hAnsiTheme="minorHAnsi" w:cstheme="minorHAnsi"/>
                <w:b/>
                <w:lang w:val="es-BO"/>
              </w:rPr>
              <w:t>CONTRATISTA</w:t>
            </w:r>
            <w:r w:rsidRPr="00C02A38">
              <w:rPr>
                <w:rFonts w:asciiTheme="minorHAnsi" w:hAnsiTheme="minorHAnsi" w:cstheme="minorHAnsi"/>
                <w:lang w:val="es-BO"/>
              </w:rPr>
              <w:t xml:space="preserve">, asegurando que el Servicio sea ejecutado conforme lo establecido en el Contrato. </w:t>
            </w:r>
          </w:p>
        </w:tc>
      </w:tr>
      <w:tr w:rsidR="004137AC" w:rsidRPr="00C02A38" w:rsidTr="004137AC">
        <w:trPr>
          <w:trHeight w:val="555"/>
        </w:trPr>
        <w:tc>
          <w:tcPr>
            <w:tcW w:w="1809" w:type="dxa"/>
          </w:tcPr>
          <w:p w:rsidR="004137AC" w:rsidRPr="00C02A38" w:rsidRDefault="004137AC" w:rsidP="004137AC">
            <w:pPr>
              <w:spacing w:before="120" w:after="120"/>
              <w:jc w:val="both"/>
              <w:rPr>
                <w:rFonts w:asciiTheme="minorHAnsi" w:hAnsiTheme="minorHAnsi" w:cstheme="minorHAnsi"/>
                <w:b/>
                <w:lang w:val="es-BO"/>
              </w:rPr>
            </w:pPr>
            <w:r w:rsidRPr="00C02A38">
              <w:rPr>
                <w:rFonts w:asciiTheme="minorHAnsi" w:hAnsiTheme="minorHAnsi" w:cstheme="minorHAnsi"/>
                <w:b/>
                <w:lang w:val="es-BO"/>
              </w:rPr>
              <w:t>Ley Aplicable:</w:t>
            </w:r>
          </w:p>
        </w:tc>
        <w:tc>
          <w:tcPr>
            <w:tcW w:w="6662" w:type="dxa"/>
          </w:tcPr>
          <w:p w:rsidR="004137AC" w:rsidRPr="00C02A38" w:rsidRDefault="004137AC" w:rsidP="004137AC">
            <w:pPr>
              <w:spacing w:before="120" w:after="120"/>
              <w:jc w:val="both"/>
              <w:rPr>
                <w:rFonts w:asciiTheme="minorHAnsi" w:hAnsiTheme="minorHAnsi" w:cstheme="minorHAnsi"/>
                <w:lang w:val="es-BO"/>
              </w:rPr>
            </w:pPr>
            <w:r w:rsidRPr="00C02A38">
              <w:rPr>
                <w:rFonts w:asciiTheme="minorHAnsi" w:hAnsiTheme="minorHAnsi" w:cstheme="minorHAnsi"/>
                <w:lang w:val="es-BO"/>
              </w:rPr>
              <w:t>Son las normas constitucionales, leyes, decretos y toda otra disposición  legal vigente y publicada en el Estado Plurinacional de Bolivia.</w:t>
            </w:r>
          </w:p>
        </w:tc>
      </w:tr>
      <w:tr w:rsidR="004137AC" w:rsidRPr="00C02A38" w:rsidTr="004137AC">
        <w:trPr>
          <w:trHeight w:val="420"/>
        </w:trPr>
        <w:tc>
          <w:tcPr>
            <w:tcW w:w="1809" w:type="dxa"/>
          </w:tcPr>
          <w:p w:rsidR="004137AC" w:rsidRPr="00C02A38" w:rsidRDefault="004137AC" w:rsidP="004137AC">
            <w:pPr>
              <w:spacing w:before="120" w:after="120"/>
              <w:jc w:val="both"/>
              <w:rPr>
                <w:rFonts w:asciiTheme="minorHAnsi" w:hAnsiTheme="minorHAnsi" w:cstheme="minorHAnsi"/>
                <w:b/>
                <w:lang w:val="es-BO"/>
              </w:rPr>
            </w:pPr>
            <w:r w:rsidRPr="00C02A38">
              <w:rPr>
                <w:rFonts w:asciiTheme="minorHAnsi" w:hAnsiTheme="minorHAnsi" w:cstheme="minorHAnsi"/>
                <w:b/>
                <w:lang w:val="es-BO"/>
              </w:rPr>
              <w:t>Personal:</w:t>
            </w:r>
          </w:p>
        </w:tc>
        <w:tc>
          <w:tcPr>
            <w:tcW w:w="6662" w:type="dxa"/>
          </w:tcPr>
          <w:p w:rsidR="004137AC" w:rsidRPr="00C02A38" w:rsidRDefault="004137AC" w:rsidP="004137AC">
            <w:pPr>
              <w:spacing w:before="120" w:after="120"/>
              <w:jc w:val="both"/>
              <w:rPr>
                <w:rFonts w:asciiTheme="minorHAnsi" w:hAnsiTheme="minorHAnsi" w:cstheme="minorHAnsi"/>
                <w:lang w:val="es-BO"/>
              </w:rPr>
            </w:pPr>
            <w:r w:rsidRPr="00C02A38">
              <w:rPr>
                <w:rFonts w:asciiTheme="minorHAnsi" w:hAnsiTheme="minorHAnsi" w:cstheme="minorHAnsi"/>
                <w:lang w:val="es-BO"/>
              </w:rPr>
              <w:t xml:space="preserve">Significa los empleados del </w:t>
            </w:r>
            <w:r w:rsidRPr="00C02A38">
              <w:rPr>
                <w:rFonts w:asciiTheme="minorHAnsi" w:hAnsiTheme="minorHAnsi" w:cstheme="minorHAnsi"/>
                <w:b/>
                <w:lang w:val="es-BO"/>
              </w:rPr>
              <w:t>CONTRATISTA</w:t>
            </w:r>
            <w:r w:rsidRPr="00C02A38">
              <w:rPr>
                <w:rFonts w:asciiTheme="minorHAnsi" w:hAnsiTheme="minorHAnsi" w:cstheme="minorHAnsi"/>
                <w:lang w:val="es-BO"/>
              </w:rPr>
              <w:t>.</w:t>
            </w:r>
          </w:p>
        </w:tc>
      </w:tr>
      <w:tr w:rsidR="004137AC" w:rsidRPr="00C02A38" w:rsidTr="004137AC">
        <w:tc>
          <w:tcPr>
            <w:tcW w:w="1809" w:type="dxa"/>
          </w:tcPr>
          <w:p w:rsidR="004137AC" w:rsidRPr="00C02A38" w:rsidRDefault="004137AC" w:rsidP="004137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lang w:val="es-BO"/>
              </w:rPr>
            </w:pPr>
            <w:r w:rsidRPr="00C02A38">
              <w:rPr>
                <w:rFonts w:asciiTheme="minorHAnsi" w:hAnsiTheme="minorHAnsi" w:cstheme="minorHAnsi"/>
                <w:b/>
                <w:lang w:val="es-BO"/>
              </w:rPr>
              <w:t>Servicio (s):</w:t>
            </w:r>
          </w:p>
          <w:p w:rsidR="004137AC" w:rsidRPr="00C02A38" w:rsidRDefault="004137AC" w:rsidP="004137AC">
            <w:pPr>
              <w:spacing w:before="120" w:after="120"/>
              <w:rPr>
                <w:rFonts w:asciiTheme="minorHAnsi" w:hAnsiTheme="minorHAnsi" w:cstheme="minorHAnsi"/>
                <w:b/>
                <w:lang w:val="es-BO"/>
              </w:rPr>
            </w:pPr>
          </w:p>
        </w:tc>
        <w:tc>
          <w:tcPr>
            <w:tcW w:w="6662" w:type="dxa"/>
          </w:tcPr>
          <w:p w:rsidR="004137AC" w:rsidRPr="00C02A38" w:rsidRDefault="004137AC" w:rsidP="004137A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lang w:val="es-BO"/>
              </w:rPr>
            </w:pPr>
            <w:r w:rsidRPr="00C02A38">
              <w:rPr>
                <w:rFonts w:asciiTheme="minorHAnsi" w:hAnsiTheme="minorHAnsi" w:cstheme="minorHAnsi"/>
                <w:lang w:val="es-BO"/>
              </w:rPr>
              <w:t xml:space="preserve">Significa el servicio de ________________________,  que debe desarrollar el </w:t>
            </w:r>
            <w:r w:rsidRPr="00C02A38">
              <w:rPr>
                <w:rFonts w:asciiTheme="minorHAnsi" w:hAnsiTheme="minorHAnsi" w:cstheme="minorHAnsi"/>
                <w:b/>
                <w:lang w:val="es-BO"/>
              </w:rPr>
              <w:t>CONTRATISTA</w:t>
            </w:r>
            <w:r w:rsidRPr="00C02A38">
              <w:rPr>
                <w:rFonts w:asciiTheme="minorHAnsi" w:hAnsiTheme="minorHAnsi" w:cstheme="minorHAnsi"/>
                <w:lang w:val="es-BO"/>
              </w:rPr>
              <w:t xml:space="preserve"> a favor de la </w:t>
            </w:r>
            <w:r w:rsidRPr="00C02A38">
              <w:rPr>
                <w:rFonts w:asciiTheme="minorHAnsi" w:hAnsiTheme="minorHAnsi" w:cstheme="minorHAnsi"/>
                <w:b/>
                <w:lang w:val="es-BO"/>
              </w:rPr>
              <w:t>ENTIDAD</w:t>
            </w:r>
            <w:r w:rsidRPr="00C02A38">
              <w:rPr>
                <w:rFonts w:asciiTheme="minorHAnsi" w:hAnsiTheme="minorHAnsi" w:cstheme="minorHAnsi"/>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137AC" w:rsidRPr="00C02A38" w:rsidTr="004137AC">
        <w:trPr>
          <w:trHeight w:val="783"/>
        </w:trPr>
        <w:tc>
          <w:tcPr>
            <w:tcW w:w="1809" w:type="dxa"/>
          </w:tcPr>
          <w:p w:rsidR="004137AC" w:rsidRPr="00C02A38" w:rsidRDefault="004137AC" w:rsidP="004137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lang w:val="es-BO"/>
              </w:rPr>
            </w:pPr>
            <w:r w:rsidRPr="00C02A38">
              <w:rPr>
                <w:rFonts w:asciiTheme="minorHAnsi" w:hAnsiTheme="minorHAnsi" w:cstheme="minorHAnsi"/>
                <w:b/>
                <w:lang w:val="es-BO"/>
              </w:rPr>
              <w:t>Informe  de Conformidad:</w:t>
            </w:r>
          </w:p>
        </w:tc>
        <w:tc>
          <w:tcPr>
            <w:tcW w:w="6662" w:type="dxa"/>
          </w:tcPr>
          <w:p w:rsidR="004137AC" w:rsidRPr="00C02A38" w:rsidRDefault="004137AC" w:rsidP="004137AC">
            <w:pPr>
              <w:spacing w:before="120" w:after="120"/>
              <w:jc w:val="both"/>
              <w:rPr>
                <w:rFonts w:asciiTheme="minorHAnsi" w:hAnsiTheme="minorHAnsi" w:cstheme="minorHAnsi"/>
                <w:lang w:val="es-BO"/>
              </w:rPr>
            </w:pPr>
            <w:r w:rsidRPr="00C02A38">
              <w:rPr>
                <w:rFonts w:asciiTheme="minorHAnsi" w:hAnsiTheme="minorHAnsi" w:cstheme="minorHAnsi"/>
                <w:lang w:val="es-BO"/>
              </w:rPr>
              <w:t>Informe elaborado por el Fiscal del Servicio, una vez verificado el cumplimiento del Servicio.</w:t>
            </w:r>
          </w:p>
        </w:tc>
      </w:tr>
    </w:tbl>
    <w:p w:rsidR="004137AC" w:rsidRPr="00C02A38" w:rsidRDefault="004137AC" w:rsidP="004137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C02A38">
        <w:rPr>
          <w:rFonts w:asciiTheme="minorHAnsi" w:hAnsiTheme="minorHAnsi" w:cstheme="minorHAnsi"/>
          <w:b/>
        </w:rPr>
        <w:t>3.2.</w:t>
      </w:r>
      <w:r w:rsidRPr="00C02A38">
        <w:rPr>
          <w:rFonts w:asciiTheme="minorHAnsi" w:hAnsiTheme="minorHAnsi" w:cstheme="minorHAnsi"/>
          <w:b/>
        </w:rPr>
        <w:tab/>
        <w:t xml:space="preserve">Relación entre las Partes: </w:t>
      </w:r>
      <w:r w:rsidRPr="00C02A38">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02A38">
        <w:rPr>
          <w:rFonts w:asciiTheme="minorHAnsi" w:hAnsiTheme="minorHAnsi" w:cstheme="minorHAnsi"/>
          <w:b/>
        </w:rPr>
        <w:t>CONTRATISTA</w:t>
      </w:r>
      <w:r w:rsidRPr="00C02A38">
        <w:rPr>
          <w:rFonts w:asciiTheme="minorHAnsi" w:hAnsiTheme="minorHAnsi" w:cstheme="minorHAnsi"/>
        </w:rPr>
        <w:t>, quien será plenamente responsable por todos los aspectos relacionados con este Contrato y la Ley Aplicable.</w:t>
      </w:r>
    </w:p>
    <w:p w:rsidR="004137AC" w:rsidRPr="00C02A38" w:rsidRDefault="004137AC" w:rsidP="004137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C02A38">
        <w:rPr>
          <w:rFonts w:asciiTheme="minorHAnsi" w:hAnsiTheme="minorHAnsi" w:cstheme="minorHAnsi"/>
          <w:b/>
        </w:rPr>
        <w:t>3.3.</w:t>
      </w:r>
      <w:r w:rsidRPr="00C02A38">
        <w:rPr>
          <w:rFonts w:asciiTheme="minorHAnsi" w:hAnsiTheme="minorHAnsi" w:cstheme="minorHAnsi"/>
        </w:rPr>
        <w:tab/>
      </w:r>
      <w:r w:rsidRPr="00C02A38">
        <w:rPr>
          <w:rFonts w:asciiTheme="minorHAnsi" w:hAnsiTheme="minorHAnsi" w:cstheme="minorHAnsi"/>
          <w:b/>
        </w:rPr>
        <w:t>Ley que rige el Contrato:</w:t>
      </w:r>
      <w:r w:rsidRPr="00C02A38">
        <w:rPr>
          <w:rFonts w:asciiTheme="minorHAnsi" w:hAnsiTheme="minorHAnsi" w:cstheme="minorHAnsi"/>
        </w:rPr>
        <w:t xml:space="preserve"> Este </w:t>
      </w:r>
      <w:proofErr w:type="spellStart"/>
      <w:r w:rsidRPr="00C02A38">
        <w:rPr>
          <w:rFonts w:asciiTheme="minorHAnsi" w:hAnsiTheme="minorHAnsi" w:cstheme="minorHAnsi"/>
        </w:rPr>
        <w:t>Contrato</w:t>
      </w:r>
      <w:proofErr w:type="gramStart"/>
      <w:r w:rsidRPr="00C02A38">
        <w:rPr>
          <w:rFonts w:asciiTheme="minorHAnsi" w:hAnsiTheme="minorHAnsi" w:cstheme="minorHAnsi"/>
        </w:rPr>
        <w:t>,su</w:t>
      </w:r>
      <w:proofErr w:type="spellEnd"/>
      <w:proofErr w:type="gramEnd"/>
      <w:r w:rsidRPr="00C02A38">
        <w:rPr>
          <w:rFonts w:asciiTheme="minorHAnsi" w:hAnsiTheme="minorHAnsi" w:cstheme="minorHAnsi"/>
        </w:rPr>
        <w:t xml:space="preserve"> significado e interpretación y la relación que crea entre las Partes se regirá por Ley Aplicable.</w:t>
      </w:r>
    </w:p>
    <w:p w:rsidR="004137AC" w:rsidRPr="00C02A38" w:rsidRDefault="004137AC" w:rsidP="004137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C02A38">
        <w:rPr>
          <w:rFonts w:asciiTheme="minorHAnsi" w:hAnsiTheme="minorHAnsi" w:cstheme="minorHAnsi"/>
          <w:b/>
        </w:rPr>
        <w:t>3.4.</w:t>
      </w:r>
      <w:r w:rsidRPr="00C02A38">
        <w:rPr>
          <w:rFonts w:asciiTheme="minorHAnsi" w:hAnsiTheme="minorHAnsi" w:cstheme="minorHAnsi"/>
        </w:rPr>
        <w:tab/>
      </w:r>
      <w:r w:rsidRPr="00C02A38">
        <w:rPr>
          <w:rFonts w:asciiTheme="minorHAnsi" w:hAnsiTheme="minorHAnsi" w:cstheme="minorHAnsi"/>
          <w:b/>
        </w:rPr>
        <w:t xml:space="preserve">Idioma: </w:t>
      </w:r>
      <w:r w:rsidRPr="00C02A38">
        <w:rPr>
          <w:rFonts w:asciiTheme="minorHAnsi" w:hAnsiTheme="minorHAnsi" w:cstheme="minorHAnsi"/>
        </w:rPr>
        <w:t>Este Contrato se ha celebrado en castellano, idioma por el que se regirán obligatoriamente todas las materias relacionadas con el mismo o su interpretación.</w:t>
      </w:r>
    </w:p>
    <w:p w:rsidR="004137AC" w:rsidRPr="00C02A38" w:rsidRDefault="004137AC" w:rsidP="004137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C02A38">
        <w:rPr>
          <w:rFonts w:asciiTheme="minorHAnsi" w:hAnsiTheme="minorHAnsi" w:cstheme="minorHAnsi"/>
          <w:b/>
        </w:rPr>
        <w:t>3.5.</w:t>
      </w:r>
      <w:r w:rsidRPr="00C02A38">
        <w:rPr>
          <w:rFonts w:asciiTheme="minorHAnsi" w:hAnsiTheme="minorHAnsi" w:cstheme="minorHAnsi"/>
        </w:rPr>
        <w:tab/>
      </w:r>
      <w:r w:rsidRPr="00C02A38">
        <w:rPr>
          <w:rFonts w:asciiTheme="minorHAnsi" w:hAnsiTheme="minorHAnsi" w:cstheme="minorHAnsi"/>
          <w:b/>
        </w:rPr>
        <w:t>Encabezamientos:</w:t>
      </w:r>
      <w:r w:rsidRPr="00C02A38">
        <w:rPr>
          <w:rFonts w:asciiTheme="minorHAnsi" w:hAnsiTheme="minorHAnsi" w:cstheme="minorHAnsi"/>
        </w:rPr>
        <w:t xml:space="preserve"> El contenido de este Contrato no se verá restringido, modificado o afectado por los encabezamientos.</w:t>
      </w:r>
    </w:p>
    <w:p w:rsidR="004137AC" w:rsidRPr="00C02A38" w:rsidRDefault="004137AC" w:rsidP="004137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C02A38">
        <w:rPr>
          <w:rFonts w:asciiTheme="minorHAnsi" w:hAnsiTheme="minorHAnsi" w:cstheme="minorHAnsi"/>
          <w:b/>
        </w:rPr>
        <w:t>3.6.</w:t>
      </w:r>
      <w:r w:rsidRPr="00C02A38">
        <w:rPr>
          <w:rFonts w:asciiTheme="minorHAnsi" w:hAnsiTheme="minorHAnsi" w:cstheme="minorHAnsi"/>
        </w:rPr>
        <w:tab/>
      </w:r>
      <w:r w:rsidRPr="00C02A38">
        <w:rPr>
          <w:rFonts w:asciiTheme="minorHAnsi" w:hAnsiTheme="minorHAnsi" w:cstheme="minorHAnsi"/>
          <w:b/>
        </w:rPr>
        <w:t>Totalidad del acuerdo:</w:t>
      </w:r>
      <w:r w:rsidRPr="00C02A38">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137AC" w:rsidRPr="00C02A38" w:rsidRDefault="004137AC" w:rsidP="004137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C02A38">
        <w:rPr>
          <w:rFonts w:asciiTheme="minorHAnsi" w:hAnsiTheme="minorHAnsi" w:cstheme="minorHAnsi"/>
          <w:b/>
        </w:rPr>
        <w:t>3.7.</w:t>
      </w:r>
      <w:r w:rsidRPr="00C02A38">
        <w:rPr>
          <w:rFonts w:asciiTheme="minorHAnsi" w:hAnsiTheme="minorHAnsi" w:cstheme="minorHAnsi"/>
        </w:rPr>
        <w:tab/>
      </w:r>
      <w:r w:rsidRPr="00C02A38">
        <w:rPr>
          <w:rFonts w:asciiTheme="minorHAnsi" w:hAnsiTheme="minorHAnsi" w:cstheme="minorHAnsi"/>
          <w:b/>
        </w:rPr>
        <w:t>Plazos:</w:t>
      </w:r>
      <w:r w:rsidRPr="00C02A38">
        <w:rPr>
          <w:rFonts w:asciiTheme="minorHAnsi" w:hAnsiTheme="minorHAnsi" w:cstheme="minorHAnsi"/>
        </w:rPr>
        <w:t xml:space="preserve"> Todos los plazos establecidos en este Contrato y sus anexos se entenderán como días calendario, salvo indicación expresa en contrario.</w:t>
      </w:r>
    </w:p>
    <w:p w:rsidR="004137AC" w:rsidRPr="00C02A38" w:rsidRDefault="004137AC" w:rsidP="004137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C02A38">
        <w:rPr>
          <w:rFonts w:asciiTheme="minorHAnsi" w:hAnsiTheme="minorHAnsi" w:cstheme="minorHAnsi"/>
          <w:b/>
        </w:rPr>
        <w:t>3.8.</w:t>
      </w:r>
      <w:r w:rsidRPr="00C02A38">
        <w:rPr>
          <w:rFonts w:asciiTheme="minorHAnsi" w:hAnsiTheme="minorHAnsi" w:cstheme="minorHAnsi"/>
        </w:rPr>
        <w:tab/>
      </w:r>
      <w:r w:rsidRPr="00C02A38">
        <w:rPr>
          <w:rFonts w:asciiTheme="minorHAnsi" w:hAnsiTheme="minorHAnsi" w:cstheme="minorHAnsi"/>
          <w:b/>
        </w:rPr>
        <w:t>Mayúsculas:</w:t>
      </w:r>
      <w:r w:rsidRPr="00C02A38">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4137AC" w:rsidRDefault="004137AC" w:rsidP="004137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C02A38">
        <w:rPr>
          <w:rFonts w:asciiTheme="minorHAnsi" w:hAnsiTheme="minorHAnsi" w:cstheme="minorHAnsi"/>
          <w:b/>
          <w:bCs/>
        </w:rPr>
        <w:t>3.9.</w:t>
      </w:r>
      <w:r w:rsidRPr="00C02A38">
        <w:rPr>
          <w:rFonts w:asciiTheme="minorHAnsi" w:hAnsiTheme="minorHAnsi" w:cstheme="minorHAnsi"/>
          <w:bCs/>
        </w:rPr>
        <w:tab/>
      </w:r>
      <w:r w:rsidRPr="00C02A38">
        <w:rPr>
          <w:rFonts w:asciiTheme="minorHAnsi" w:hAnsiTheme="minorHAnsi" w:cstheme="minorHAnsi"/>
          <w:b/>
          <w:bCs/>
        </w:rPr>
        <w:t xml:space="preserve">Discrepancias: </w:t>
      </w:r>
      <w:r w:rsidRPr="00C02A38">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A507A" w:rsidRPr="00C02A38" w:rsidRDefault="006A507A" w:rsidP="004137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b/>
          <w:u w:val="single"/>
        </w:rPr>
      </w:pPr>
    </w:p>
    <w:p w:rsidR="004137AC" w:rsidRPr="00C02A38" w:rsidRDefault="004137AC" w:rsidP="004137AC">
      <w:pPr>
        <w:spacing w:before="120" w:after="120"/>
        <w:jc w:val="both"/>
        <w:rPr>
          <w:rFonts w:asciiTheme="minorHAnsi" w:hAnsiTheme="minorHAnsi" w:cstheme="minorHAnsi"/>
          <w:b/>
          <w:u w:val="single"/>
        </w:rPr>
      </w:pPr>
      <w:r w:rsidRPr="00C02A38">
        <w:rPr>
          <w:rFonts w:asciiTheme="minorHAnsi" w:hAnsiTheme="minorHAnsi" w:cstheme="minorHAnsi"/>
          <w:b/>
          <w:u w:val="single"/>
        </w:rPr>
        <w:lastRenderedPageBreak/>
        <w:t xml:space="preserve">CUARTA.- (NATURALEZA DEL CONTRATO) </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El presente Contrato es de naturaleza administrativa, por tanto su aplicación e interpretación deberá realizarse en el marco de la normativa legal vigente en el Estado Plurinacional de Bolivia.</w:t>
      </w:r>
    </w:p>
    <w:p w:rsidR="004137AC" w:rsidRPr="00C02A38" w:rsidRDefault="004137AC" w:rsidP="004137AC">
      <w:pPr>
        <w:spacing w:before="120" w:after="120" w:line="195" w:lineRule="exact"/>
        <w:jc w:val="both"/>
        <w:rPr>
          <w:rFonts w:asciiTheme="minorHAnsi" w:hAnsiTheme="minorHAnsi" w:cstheme="minorHAnsi"/>
          <w:b/>
          <w:u w:val="single"/>
        </w:rPr>
      </w:pPr>
      <w:r w:rsidRPr="00C02A38">
        <w:rPr>
          <w:rFonts w:asciiTheme="minorHAnsi" w:hAnsiTheme="minorHAnsi" w:cstheme="minorHAnsi"/>
          <w:b/>
          <w:u w:val="single"/>
        </w:rPr>
        <w:t xml:space="preserve">QUINTA.- (DOCUMENTOS DEL CONTRATO) </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Forman parte integrante e indivisible del presente Contrato, los anexos que se detallan a continuación y que tienen por finalidad complementarse mutuamente:</w:t>
      </w:r>
    </w:p>
    <w:p w:rsidR="004137AC" w:rsidRPr="00C02A38" w:rsidRDefault="004137AC" w:rsidP="004137A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i/>
          <w:u w:val="single"/>
        </w:rPr>
      </w:pPr>
      <w:r w:rsidRPr="00C02A38">
        <w:rPr>
          <w:rFonts w:asciiTheme="minorHAnsi" w:hAnsiTheme="minorHAnsi" w:cstheme="minorHAnsi"/>
        </w:rPr>
        <w:tab/>
        <w:t xml:space="preserve">Anexo 1: </w:t>
      </w:r>
      <w:r w:rsidRPr="00C02A38">
        <w:rPr>
          <w:rFonts w:asciiTheme="minorHAnsi" w:hAnsiTheme="minorHAnsi" w:cstheme="minorHAnsi"/>
          <w:b/>
          <w:i/>
          <w:u w:val="single"/>
        </w:rPr>
        <w:t>Documento de contratación directa o documento base de contratación</w:t>
      </w:r>
    </w:p>
    <w:p w:rsidR="004137AC" w:rsidRPr="00C02A38" w:rsidRDefault="004137AC" w:rsidP="004137A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rPr>
      </w:pPr>
      <w:r w:rsidRPr="00C02A38">
        <w:rPr>
          <w:rFonts w:asciiTheme="minorHAnsi" w:hAnsiTheme="minorHAnsi" w:cstheme="minorHAnsi"/>
        </w:rPr>
        <w:tab/>
        <w:t xml:space="preserve">               Aclaraciones y enmiendas</w:t>
      </w:r>
    </w:p>
    <w:p w:rsidR="004137AC" w:rsidRPr="00C02A38" w:rsidRDefault="004137AC" w:rsidP="004137A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rPr>
      </w:pPr>
      <w:r w:rsidRPr="00C02A38">
        <w:rPr>
          <w:rFonts w:asciiTheme="minorHAnsi" w:hAnsiTheme="minorHAnsi" w:cstheme="minorHAnsi"/>
        </w:rPr>
        <w:tab/>
        <w:t>Anexo 2: Propuesta adjudicada (oferta técnica y económica).</w:t>
      </w:r>
    </w:p>
    <w:p w:rsidR="004137AC" w:rsidRPr="00C02A38" w:rsidRDefault="004137AC" w:rsidP="004137A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rPr>
      </w:pPr>
      <w:r w:rsidRPr="00C02A38">
        <w:rPr>
          <w:rFonts w:asciiTheme="minorHAnsi" w:hAnsiTheme="minorHAnsi" w:cstheme="minorHAnsi"/>
        </w:rPr>
        <w:tab/>
        <w:t>Anexo 3: Acta de concertación (cuando corresponda)</w:t>
      </w:r>
    </w:p>
    <w:p w:rsidR="004137AC" w:rsidRPr="00C02A38" w:rsidRDefault="004137AC" w:rsidP="004137A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rPr>
      </w:pPr>
      <w:r w:rsidRPr="00C02A38">
        <w:rPr>
          <w:rFonts w:asciiTheme="minorHAnsi" w:hAnsiTheme="minorHAnsi" w:cstheme="minorHAnsi"/>
        </w:rPr>
        <w:tab/>
        <w:t>Anexo 4: Garantía (cuando corresponda)</w:t>
      </w:r>
    </w:p>
    <w:p w:rsidR="004137AC" w:rsidRPr="00C02A38" w:rsidRDefault="004137AC" w:rsidP="004137A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rPr>
      </w:pPr>
      <w:r w:rsidRPr="00C02A38">
        <w:rPr>
          <w:rFonts w:asciiTheme="minorHAnsi" w:hAnsiTheme="minorHAnsi" w:cstheme="minorHAnsi"/>
        </w:rPr>
        <w:tab/>
        <w:t xml:space="preserve">Anexo 5: </w:t>
      </w:r>
      <w:r w:rsidRPr="00C02A38">
        <w:rPr>
          <w:rFonts w:asciiTheme="minorHAnsi" w:hAnsiTheme="minorHAnsi" w:cstheme="minorHAnsi"/>
          <w:b/>
          <w:i/>
          <w:u w:val="single"/>
        </w:rPr>
        <w:t>(insertar otro (s) que se puedan considerar importantes)</w:t>
      </w:r>
    </w:p>
    <w:p w:rsidR="004137AC" w:rsidRPr="00C02A38" w:rsidRDefault="004137AC" w:rsidP="004137A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u w:val="single"/>
        </w:rPr>
      </w:pPr>
      <w:r w:rsidRPr="00C02A38">
        <w:rPr>
          <w:rFonts w:asciiTheme="minorHAnsi" w:hAnsiTheme="minorHAnsi" w:cstheme="minorHAnsi"/>
          <w:b/>
          <w:u w:val="single"/>
        </w:rPr>
        <w:t>SEXTA.- (OBJETO DEL CONTRATO)</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 xml:space="preserve">El objeto del presente Contrato es la prestación del Servicio consistente en _________________________, realizado por el </w:t>
      </w:r>
      <w:r w:rsidRPr="00C02A38">
        <w:rPr>
          <w:rFonts w:asciiTheme="minorHAnsi" w:hAnsiTheme="minorHAnsi" w:cstheme="minorHAnsi"/>
          <w:b/>
        </w:rPr>
        <w:t>CONTRATISTA</w:t>
      </w:r>
      <w:r w:rsidRPr="00C02A38">
        <w:rPr>
          <w:rFonts w:asciiTheme="minorHAnsi" w:hAnsiTheme="minorHAnsi" w:cstheme="minorHAnsi"/>
        </w:rPr>
        <w:t xml:space="preserve"> con estricta y absoluta sujeción a este Contrato y de conformidad a los anexos que forman parte integrante e indivisible del presente Contrato.</w:t>
      </w:r>
      <w:r w:rsidRPr="00C02A38" w:rsidDel="00320C8A">
        <w:rPr>
          <w:rFonts w:asciiTheme="minorHAnsi" w:hAnsiTheme="minorHAnsi" w:cstheme="minorHAnsi"/>
        </w:rPr>
        <w:t xml:space="preserve"> </w:t>
      </w:r>
    </w:p>
    <w:p w:rsidR="004137AC" w:rsidRPr="00C02A38" w:rsidRDefault="004137AC" w:rsidP="004137AC">
      <w:pPr>
        <w:spacing w:before="120" w:after="120"/>
        <w:jc w:val="both"/>
        <w:rPr>
          <w:rFonts w:asciiTheme="minorHAnsi" w:hAnsiTheme="minorHAnsi" w:cstheme="minorHAnsi"/>
          <w:b/>
          <w:u w:val="single"/>
        </w:rPr>
      </w:pPr>
      <w:r w:rsidRPr="00C02A38">
        <w:rPr>
          <w:rFonts w:asciiTheme="minorHAnsi" w:hAnsiTheme="minorHAnsi" w:cstheme="minorHAnsi"/>
          <w:b/>
          <w:u w:val="single"/>
        </w:rPr>
        <w:t>SÉPTIMA.- (VIGENCIA Y PLAZO DEL CONTRATO)</w:t>
      </w:r>
    </w:p>
    <w:p w:rsidR="004137AC" w:rsidRPr="00C02A38" w:rsidRDefault="004137AC" w:rsidP="004137AC">
      <w:pPr>
        <w:spacing w:before="120" w:after="120"/>
        <w:jc w:val="both"/>
        <w:rPr>
          <w:rFonts w:asciiTheme="minorHAnsi" w:hAnsiTheme="minorHAnsi" w:cstheme="minorHAnsi"/>
          <w:b/>
        </w:rPr>
      </w:pPr>
      <w:r w:rsidRPr="00C02A38">
        <w:rPr>
          <w:rFonts w:asciiTheme="minorHAnsi" w:hAnsiTheme="minorHAnsi" w:cstheme="minorHAnsi"/>
          <w:b/>
        </w:rPr>
        <w:t>7.1 Vigencia.-</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El presente Contrato entrará en vigencia desde el día de su suscripción por ambas Partes hasta el ________________________, previa emisión del informe de conformidad aspecto que se hará constar mediante el acta de cierre de Contrato.</w:t>
      </w:r>
    </w:p>
    <w:p w:rsidR="004137AC" w:rsidRPr="00C02A38" w:rsidRDefault="004137AC" w:rsidP="004137AC">
      <w:pPr>
        <w:spacing w:before="120" w:after="120"/>
        <w:jc w:val="both"/>
        <w:rPr>
          <w:rFonts w:asciiTheme="minorHAnsi" w:hAnsiTheme="minorHAnsi" w:cstheme="minorHAnsi"/>
          <w:b/>
        </w:rPr>
      </w:pPr>
      <w:r w:rsidRPr="00C02A38">
        <w:rPr>
          <w:rFonts w:asciiTheme="minorHAnsi" w:hAnsiTheme="minorHAnsi" w:cstheme="minorHAnsi"/>
          <w:b/>
        </w:rPr>
        <w:t>7.2 Plazo de habilitación.-</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 xml:space="preserve">El </w:t>
      </w:r>
      <w:r w:rsidRPr="00C02A38">
        <w:rPr>
          <w:rFonts w:asciiTheme="minorHAnsi" w:hAnsiTheme="minorHAnsi" w:cstheme="minorHAnsi"/>
          <w:b/>
          <w:bCs/>
        </w:rPr>
        <w:t xml:space="preserve">CONTRATISTA </w:t>
      </w:r>
      <w:r w:rsidRPr="00C02A38">
        <w:rPr>
          <w:rFonts w:asciiTheme="minorHAnsi" w:hAnsiTheme="minorHAnsi" w:cstheme="minorHAnsi"/>
          <w:bCs/>
        </w:rPr>
        <w:t>se compromete a ejecutar</w:t>
      </w:r>
      <w:r w:rsidRPr="00C02A38">
        <w:rPr>
          <w:rFonts w:asciiTheme="minorHAnsi" w:hAnsiTheme="minorHAnsi" w:cstheme="minorHAnsi"/>
          <w:b/>
          <w:bCs/>
        </w:rPr>
        <w:t xml:space="preserve"> </w:t>
      </w:r>
      <w:r w:rsidRPr="00C02A38">
        <w:rPr>
          <w:rFonts w:asciiTheme="minorHAnsi" w:hAnsiTheme="minorHAnsi" w:cstheme="minorHAnsi"/>
        </w:rPr>
        <w:t xml:space="preserve">el Servicio en el plazo máximo de </w:t>
      </w:r>
      <w:r w:rsidRPr="00C02A38">
        <w:rPr>
          <w:rFonts w:asciiTheme="minorHAnsi" w:hAnsiTheme="minorHAnsi" w:cstheme="minorHAnsi"/>
          <w:i/>
          <w:u w:val="single"/>
        </w:rPr>
        <w:t>numeral (literal)</w:t>
      </w:r>
      <w:r w:rsidRPr="00C02A38">
        <w:rPr>
          <w:rFonts w:asciiTheme="minorHAnsi" w:hAnsiTheme="minorHAnsi" w:cstheme="minorHAnsi"/>
          <w:i/>
        </w:rPr>
        <w:t xml:space="preserve"> </w:t>
      </w:r>
      <w:r w:rsidRPr="00C02A38">
        <w:rPr>
          <w:rFonts w:asciiTheme="minorHAnsi" w:hAnsiTheme="minorHAnsi" w:cstheme="minorHAnsi"/>
        </w:rPr>
        <w:t>días calendario, computables a partir de la instrucción de la Unidad Solicitante.</w:t>
      </w:r>
    </w:p>
    <w:p w:rsidR="004137AC" w:rsidRPr="00C02A38" w:rsidRDefault="004137AC" w:rsidP="004137AC">
      <w:pPr>
        <w:spacing w:before="120" w:after="120"/>
        <w:jc w:val="both"/>
        <w:rPr>
          <w:rFonts w:asciiTheme="minorHAnsi" w:hAnsiTheme="minorHAnsi" w:cstheme="minorHAnsi"/>
          <w:b/>
          <w:u w:val="single"/>
        </w:rPr>
      </w:pPr>
      <w:r w:rsidRPr="00C02A38">
        <w:rPr>
          <w:rFonts w:asciiTheme="minorHAnsi" w:hAnsiTheme="minorHAnsi" w:cstheme="minorHAnsi"/>
          <w:b/>
          <w:u w:val="single"/>
        </w:rPr>
        <w:t>OCTAVA.- (LUGAR DE ENTREGA)</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 xml:space="preserve">La entrega de los documentos de validez para el Servicio debe ser realizada en oficinas de ___________________________ </w:t>
      </w:r>
      <w:proofErr w:type="spellStart"/>
      <w:r w:rsidRPr="00C02A38">
        <w:rPr>
          <w:rFonts w:asciiTheme="minorHAnsi" w:hAnsiTheme="minorHAnsi" w:cstheme="minorHAnsi"/>
        </w:rPr>
        <w:t>de</w:t>
      </w:r>
      <w:proofErr w:type="spellEnd"/>
      <w:r w:rsidRPr="00C02A38">
        <w:rPr>
          <w:rFonts w:asciiTheme="minorHAnsi" w:hAnsiTheme="minorHAnsi" w:cstheme="minorHAnsi"/>
        </w:rPr>
        <w:t xml:space="preserve"> la </w:t>
      </w:r>
      <w:r w:rsidRPr="00C02A38">
        <w:rPr>
          <w:rFonts w:asciiTheme="minorHAnsi" w:hAnsiTheme="minorHAnsi" w:cstheme="minorHAnsi"/>
          <w:b/>
        </w:rPr>
        <w:t>ENTIDAD</w:t>
      </w:r>
      <w:r w:rsidRPr="00C02A38">
        <w:rPr>
          <w:rFonts w:asciiTheme="minorHAnsi" w:hAnsiTheme="minorHAnsi" w:cstheme="minorHAnsi"/>
        </w:rPr>
        <w:t>, calle _________________ de la ciudad de _____________.</w:t>
      </w:r>
    </w:p>
    <w:p w:rsidR="004137AC" w:rsidRPr="00C02A38" w:rsidRDefault="004137AC" w:rsidP="004137AC">
      <w:pPr>
        <w:spacing w:before="120" w:after="120"/>
        <w:jc w:val="both"/>
        <w:rPr>
          <w:rFonts w:asciiTheme="minorHAnsi" w:hAnsiTheme="minorHAnsi" w:cstheme="minorHAnsi"/>
          <w:b/>
          <w:u w:val="single"/>
        </w:rPr>
      </w:pPr>
      <w:r w:rsidRPr="00C02A38">
        <w:rPr>
          <w:rFonts w:asciiTheme="minorHAnsi" w:hAnsiTheme="minorHAnsi" w:cstheme="minorHAnsi"/>
          <w:b/>
          <w:u w:val="single"/>
        </w:rPr>
        <w:t>NOVENA.- (MONTO DEL CONTRATO)</w:t>
      </w:r>
    </w:p>
    <w:p w:rsidR="004137AC" w:rsidRPr="00C02A38" w:rsidRDefault="004137AC" w:rsidP="004137AC">
      <w:pPr>
        <w:spacing w:before="120" w:after="120"/>
        <w:jc w:val="both"/>
        <w:rPr>
          <w:rFonts w:asciiTheme="minorHAnsi" w:hAnsiTheme="minorHAnsi" w:cstheme="minorHAnsi"/>
          <w:b/>
          <w:u w:val="single"/>
        </w:rPr>
      </w:pPr>
      <w:r w:rsidRPr="00C02A38">
        <w:rPr>
          <w:rFonts w:asciiTheme="minorHAnsi" w:hAnsiTheme="minorHAnsi" w:cstheme="minorHAnsi"/>
        </w:rPr>
        <w:t xml:space="preserve">El monto máximo propuesto y aceptado por las Partes para la ejecución del Servicio es de Bs._____________ (__________________________Bolivianos), mismo que será ejecutado a requerimiento de la </w:t>
      </w:r>
      <w:r w:rsidRPr="00C02A38">
        <w:rPr>
          <w:rFonts w:asciiTheme="minorHAnsi" w:hAnsiTheme="minorHAnsi" w:cstheme="minorHAnsi"/>
          <w:b/>
        </w:rPr>
        <w:t>ENTIDAD</w:t>
      </w:r>
      <w:r w:rsidRPr="00C02A38">
        <w:rPr>
          <w:rFonts w:asciiTheme="minorHAnsi" w:hAnsiTheme="minorHAnsi" w:cstheme="minorHAnsi"/>
        </w:rPr>
        <w:t xml:space="preserve"> y de acuerdo a los precios unitarios detallados a continuación:</w:t>
      </w:r>
    </w:p>
    <w:p w:rsidR="004137AC" w:rsidRPr="00C02A38" w:rsidRDefault="004137AC" w:rsidP="004137AC">
      <w:pPr>
        <w:jc w:val="both"/>
        <w:rPr>
          <w:rFonts w:asciiTheme="minorHAnsi" w:hAnsiTheme="minorHAnsi" w:cstheme="minorHAnsi"/>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1903"/>
        <w:gridCol w:w="1025"/>
        <w:gridCol w:w="845"/>
        <w:gridCol w:w="1134"/>
        <w:gridCol w:w="1221"/>
        <w:gridCol w:w="1143"/>
      </w:tblGrid>
      <w:tr w:rsidR="004137AC" w:rsidRPr="00C02A38" w:rsidTr="004137AC">
        <w:trPr>
          <w:trHeight w:val="562"/>
          <w:jc w:val="center"/>
        </w:trPr>
        <w:tc>
          <w:tcPr>
            <w:tcW w:w="571" w:type="dxa"/>
            <w:shd w:val="clear" w:color="auto" w:fill="D9D9D9"/>
            <w:vAlign w:val="center"/>
            <w:hideMark/>
          </w:tcPr>
          <w:p w:rsidR="004137AC" w:rsidRPr="00C02A38" w:rsidRDefault="004137AC" w:rsidP="004137AC">
            <w:pPr>
              <w:jc w:val="center"/>
              <w:rPr>
                <w:rFonts w:asciiTheme="minorHAnsi" w:hAnsiTheme="minorHAnsi" w:cstheme="minorHAnsi"/>
                <w:b/>
                <w:bCs/>
                <w:lang w:eastAsia="es-BO"/>
              </w:rPr>
            </w:pPr>
            <w:r w:rsidRPr="00C02A38">
              <w:rPr>
                <w:rFonts w:asciiTheme="minorHAnsi" w:hAnsiTheme="minorHAnsi" w:cstheme="minorHAnsi"/>
                <w:b/>
                <w:bCs/>
                <w:lang w:eastAsia="es-BO"/>
              </w:rPr>
              <w:t>Nº</w:t>
            </w:r>
          </w:p>
        </w:tc>
        <w:tc>
          <w:tcPr>
            <w:tcW w:w="1932" w:type="dxa"/>
            <w:shd w:val="clear" w:color="auto" w:fill="D9D9D9"/>
            <w:vAlign w:val="center"/>
            <w:hideMark/>
          </w:tcPr>
          <w:p w:rsidR="004137AC" w:rsidRPr="00C02A38" w:rsidRDefault="004137AC" w:rsidP="004137AC">
            <w:pPr>
              <w:jc w:val="center"/>
              <w:rPr>
                <w:rFonts w:asciiTheme="minorHAnsi" w:hAnsiTheme="minorHAnsi" w:cstheme="minorHAnsi"/>
                <w:b/>
                <w:bCs/>
                <w:lang w:eastAsia="es-BO"/>
              </w:rPr>
            </w:pPr>
            <w:r w:rsidRPr="00C02A38">
              <w:rPr>
                <w:rFonts w:asciiTheme="minorHAnsi" w:hAnsiTheme="minorHAnsi" w:cstheme="minorHAnsi"/>
                <w:b/>
                <w:bCs/>
                <w:lang w:eastAsia="es-BO"/>
              </w:rPr>
              <w:t xml:space="preserve">DESCRIPCIÓN </w:t>
            </w:r>
          </w:p>
        </w:tc>
        <w:tc>
          <w:tcPr>
            <w:tcW w:w="937" w:type="dxa"/>
            <w:shd w:val="clear" w:color="auto" w:fill="D9D9D9"/>
            <w:vAlign w:val="center"/>
          </w:tcPr>
          <w:p w:rsidR="004137AC" w:rsidRPr="00C02A38" w:rsidRDefault="004137AC" w:rsidP="004137AC">
            <w:pPr>
              <w:jc w:val="center"/>
              <w:rPr>
                <w:rFonts w:asciiTheme="minorHAnsi" w:hAnsiTheme="minorHAnsi" w:cstheme="minorHAnsi"/>
                <w:b/>
                <w:bCs/>
                <w:lang w:eastAsia="es-BO"/>
              </w:rPr>
            </w:pPr>
            <w:r w:rsidRPr="00C02A38">
              <w:rPr>
                <w:rFonts w:asciiTheme="minorHAnsi" w:hAnsiTheme="minorHAnsi" w:cstheme="minorHAnsi"/>
                <w:b/>
                <w:bCs/>
                <w:lang w:eastAsia="es-BO"/>
              </w:rPr>
              <w:t>CANTIDAD</w:t>
            </w:r>
          </w:p>
        </w:tc>
        <w:tc>
          <w:tcPr>
            <w:tcW w:w="845" w:type="dxa"/>
            <w:shd w:val="clear" w:color="auto" w:fill="D9D9D9"/>
            <w:vAlign w:val="center"/>
          </w:tcPr>
          <w:p w:rsidR="004137AC" w:rsidRPr="00C02A38" w:rsidRDefault="004137AC" w:rsidP="004137AC">
            <w:pPr>
              <w:jc w:val="center"/>
              <w:rPr>
                <w:rFonts w:asciiTheme="minorHAnsi" w:hAnsiTheme="minorHAnsi" w:cstheme="minorHAnsi"/>
                <w:b/>
                <w:bCs/>
                <w:lang w:eastAsia="es-BO"/>
              </w:rPr>
            </w:pPr>
            <w:r w:rsidRPr="00C02A38">
              <w:rPr>
                <w:rFonts w:asciiTheme="minorHAnsi" w:hAnsiTheme="minorHAnsi" w:cstheme="minorHAnsi"/>
                <w:b/>
                <w:bCs/>
                <w:lang w:eastAsia="es-BO"/>
              </w:rPr>
              <w:t>UNIDAD DE MEDIDA</w:t>
            </w:r>
          </w:p>
        </w:tc>
        <w:tc>
          <w:tcPr>
            <w:tcW w:w="1141" w:type="dxa"/>
            <w:shd w:val="clear" w:color="auto" w:fill="D9D9D9"/>
            <w:vAlign w:val="center"/>
            <w:hideMark/>
          </w:tcPr>
          <w:p w:rsidR="004137AC" w:rsidRPr="00C02A38" w:rsidRDefault="004137AC" w:rsidP="004137AC">
            <w:pPr>
              <w:jc w:val="center"/>
              <w:rPr>
                <w:rFonts w:asciiTheme="minorHAnsi" w:hAnsiTheme="minorHAnsi" w:cstheme="minorHAnsi"/>
                <w:b/>
                <w:bCs/>
                <w:lang w:eastAsia="es-BO"/>
              </w:rPr>
            </w:pPr>
            <w:r w:rsidRPr="00C02A38">
              <w:rPr>
                <w:rFonts w:asciiTheme="minorHAnsi" w:hAnsiTheme="minorHAnsi" w:cstheme="minorHAnsi"/>
                <w:b/>
                <w:bCs/>
                <w:lang w:eastAsia="es-BO"/>
              </w:rPr>
              <w:t>PRECIO UNITARIO (Bs.)</w:t>
            </w:r>
          </w:p>
        </w:tc>
        <w:tc>
          <w:tcPr>
            <w:tcW w:w="1242" w:type="dxa"/>
            <w:shd w:val="clear" w:color="auto" w:fill="D9D9D9"/>
            <w:vAlign w:val="center"/>
          </w:tcPr>
          <w:p w:rsidR="004137AC" w:rsidRPr="00C02A38" w:rsidRDefault="004137AC" w:rsidP="004137AC">
            <w:pPr>
              <w:jc w:val="center"/>
              <w:rPr>
                <w:rFonts w:asciiTheme="minorHAnsi" w:hAnsiTheme="minorHAnsi" w:cstheme="minorHAnsi"/>
                <w:b/>
                <w:bCs/>
                <w:lang w:eastAsia="es-BO"/>
              </w:rPr>
            </w:pPr>
            <w:r w:rsidRPr="00C02A38">
              <w:rPr>
                <w:rFonts w:asciiTheme="minorHAnsi" w:hAnsiTheme="minorHAnsi" w:cstheme="minorHAnsi"/>
                <w:b/>
                <w:bCs/>
                <w:lang w:eastAsia="es-BO"/>
              </w:rPr>
              <w:t>PRECIO TOTAL</w:t>
            </w:r>
          </w:p>
          <w:p w:rsidR="004137AC" w:rsidRPr="00C02A38" w:rsidRDefault="004137AC" w:rsidP="004137AC">
            <w:pPr>
              <w:jc w:val="center"/>
              <w:rPr>
                <w:rFonts w:asciiTheme="minorHAnsi" w:hAnsiTheme="minorHAnsi" w:cstheme="minorHAnsi"/>
                <w:b/>
                <w:bCs/>
                <w:lang w:eastAsia="es-BO"/>
              </w:rPr>
            </w:pPr>
            <w:r w:rsidRPr="00C02A38">
              <w:rPr>
                <w:rFonts w:asciiTheme="minorHAnsi" w:hAnsiTheme="minorHAnsi" w:cstheme="minorHAnsi"/>
                <w:b/>
                <w:bCs/>
                <w:lang w:eastAsia="es-BO"/>
              </w:rPr>
              <w:t>(Bs.)</w:t>
            </w:r>
          </w:p>
        </w:tc>
        <w:tc>
          <w:tcPr>
            <w:tcW w:w="1164" w:type="dxa"/>
            <w:shd w:val="clear" w:color="auto" w:fill="D9D9D9"/>
            <w:vAlign w:val="center"/>
          </w:tcPr>
          <w:p w:rsidR="004137AC" w:rsidRPr="00C02A38" w:rsidRDefault="004137AC" w:rsidP="004137AC">
            <w:pPr>
              <w:jc w:val="center"/>
              <w:rPr>
                <w:rFonts w:asciiTheme="minorHAnsi" w:hAnsiTheme="minorHAnsi" w:cstheme="minorHAnsi"/>
                <w:b/>
                <w:bCs/>
                <w:lang w:eastAsia="es-BO"/>
              </w:rPr>
            </w:pPr>
            <w:r w:rsidRPr="00C02A38">
              <w:rPr>
                <w:rFonts w:asciiTheme="minorHAnsi" w:hAnsiTheme="minorHAnsi" w:cstheme="minorHAnsi"/>
                <w:b/>
                <w:bCs/>
                <w:lang w:eastAsia="es-BO"/>
              </w:rPr>
              <w:t>PLAZO</w:t>
            </w:r>
          </w:p>
        </w:tc>
      </w:tr>
      <w:tr w:rsidR="004137AC" w:rsidRPr="00C02A38" w:rsidTr="004137AC">
        <w:trPr>
          <w:trHeight w:hRule="exact" w:val="562"/>
          <w:jc w:val="center"/>
        </w:trPr>
        <w:tc>
          <w:tcPr>
            <w:tcW w:w="571" w:type="dxa"/>
            <w:shd w:val="clear" w:color="auto" w:fill="auto"/>
            <w:vAlign w:val="center"/>
          </w:tcPr>
          <w:p w:rsidR="004137AC" w:rsidRPr="00C02A38" w:rsidRDefault="004137AC" w:rsidP="004137AC">
            <w:pPr>
              <w:jc w:val="center"/>
              <w:rPr>
                <w:rFonts w:asciiTheme="minorHAnsi" w:hAnsiTheme="minorHAnsi" w:cstheme="minorHAnsi"/>
              </w:rPr>
            </w:pPr>
          </w:p>
        </w:tc>
        <w:tc>
          <w:tcPr>
            <w:tcW w:w="1932" w:type="dxa"/>
            <w:shd w:val="clear" w:color="auto" w:fill="auto"/>
            <w:vAlign w:val="center"/>
          </w:tcPr>
          <w:p w:rsidR="004137AC" w:rsidRPr="00C02A38" w:rsidRDefault="004137AC" w:rsidP="004137AC">
            <w:pPr>
              <w:jc w:val="center"/>
              <w:rPr>
                <w:rFonts w:asciiTheme="minorHAnsi" w:hAnsiTheme="minorHAnsi" w:cstheme="minorHAnsi"/>
              </w:rPr>
            </w:pPr>
          </w:p>
        </w:tc>
        <w:tc>
          <w:tcPr>
            <w:tcW w:w="937" w:type="dxa"/>
            <w:shd w:val="clear" w:color="auto" w:fill="auto"/>
            <w:vAlign w:val="center"/>
          </w:tcPr>
          <w:p w:rsidR="004137AC" w:rsidRPr="00C02A38" w:rsidRDefault="004137AC" w:rsidP="004137AC">
            <w:pPr>
              <w:jc w:val="center"/>
              <w:rPr>
                <w:rFonts w:asciiTheme="minorHAnsi" w:hAnsiTheme="minorHAnsi" w:cstheme="minorHAnsi"/>
              </w:rPr>
            </w:pPr>
          </w:p>
        </w:tc>
        <w:tc>
          <w:tcPr>
            <w:tcW w:w="845" w:type="dxa"/>
            <w:vAlign w:val="center"/>
          </w:tcPr>
          <w:p w:rsidR="004137AC" w:rsidRPr="00C02A38" w:rsidRDefault="004137AC" w:rsidP="004137AC">
            <w:pPr>
              <w:jc w:val="center"/>
              <w:rPr>
                <w:rFonts w:asciiTheme="minorHAnsi" w:hAnsiTheme="minorHAnsi" w:cstheme="minorHAnsi"/>
              </w:rPr>
            </w:pPr>
          </w:p>
        </w:tc>
        <w:tc>
          <w:tcPr>
            <w:tcW w:w="1141" w:type="dxa"/>
            <w:shd w:val="clear" w:color="auto" w:fill="auto"/>
            <w:vAlign w:val="center"/>
          </w:tcPr>
          <w:p w:rsidR="004137AC" w:rsidRPr="00C02A38" w:rsidRDefault="004137AC" w:rsidP="004137AC">
            <w:pPr>
              <w:jc w:val="center"/>
              <w:rPr>
                <w:rFonts w:asciiTheme="minorHAnsi" w:hAnsiTheme="minorHAnsi" w:cstheme="minorHAnsi"/>
              </w:rPr>
            </w:pPr>
          </w:p>
        </w:tc>
        <w:tc>
          <w:tcPr>
            <w:tcW w:w="1242" w:type="dxa"/>
            <w:vAlign w:val="center"/>
          </w:tcPr>
          <w:p w:rsidR="004137AC" w:rsidRPr="00C02A38" w:rsidRDefault="004137AC" w:rsidP="004137AC">
            <w:pPr>
              <w:jc w:val="center"/>
              <w:rPr>
                <w:rFonts w:asciiTheme="minorHAnsi" w:hAnsiTheme="minorHAnsi" w:cstheme="minorHAnsi"/>
              </w:rPr>
            </w:pPr>
          </w:p>
        </w:tc>
        <w:tc>
          <w:tcPr>
            <w:tcW w:w="1164" w:type="dxa"/>
            <w:vAlign w:val="center"/>
          </w:tcPr>
          <w:p w:rsidR="004137AC" w:rsidRPr="00C02A38" w:rsidRDefault="004137AC" w:rsidP="004137AC">
            <w:pPr>
              <w:jc w:val="center"/>
              <w:rPr>
                <w:rFonts w:asciiTheme="minorHAnsi" w:hAnsiTheme="minorHAnsi" w:cstheme="minorHAnsi"/>
              </w:rPr>
            </w:pPr>
          </w:p>
        </w:tc>
      </w:tr>
    </w:tbl>
    <w:p w:rsidR="006A507A" w:rsidRDefault="006A507A" w:rsidP="004137AC">
      <w:pPr>
        <w:widowControl w:val="0"/>
        <w:spacing w:before="120" w:after="120"/>
        <w:jc w:val="both"/>
        <w:rPr>
          <w:rFonts w:asciiTheme="minorHAnsi" w:hAnsiTheme="minorHAnsi" w:cstheme="minorHAnsi"/>
        </w:rPr>
      </w:pPr>
    </w:p>
    <w:p w:rsidR="004137AC" w:rsidRPr="00C02A38" w:rsidRDefault="004137AC" w:rsidP="004137AC">
      <w:pPr>
        <w:widowControl w:val="0"/>
        <w:spacing w:before="120" w:after="120"/>
        <w:jc w:val="both"/>
        <w:rPr>
          <w:rFonts w:asciiTheme="minorHAnsi" w:hAnsiTheme="minorHAnsi" w:cstheme="minorHAnsi"/>
        </w:rPr>
      </w:pPr>
      <w:r w:rsidRPr="00C02A38">
        <w:rPr>
          <w:rFonts w:asciiTheme="minorHAnsi" w:hAnsiTheme="minorHAnsi" w:cstheme="minorHAnsi"/>
        </w:rPr>
        <w:t xml:space="preserve">El </w:t>
      </w:r>
      <w:r w:rsidRPr="00C02A38">
        <w:rPr>
          <w:rFonts w:asciiTheme="minorHAnsi" w:hAnsiTheme="minorHAnsi" w:cstheme="minorHAnsi"/>
          <w:b/>
        </w:rPr>
        <w:t>CONTRATISTA</w:t>
      </w:r>
      <w:r w:rsidRPr="00C02A38">
        <w:rPr>
          <w:rFonts w:asciiTheme="minorHAnsi" w:hAnsiTheme="minorHAnsi" w:cstheme="minorHAnsi"/>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w:t>
      </w:r>
      <w:r w:rsidRPr="00C02A38">
        <w:rPr>
          <w:rFonts w:asciiTheme="minorHAnsi" w:hAnsiTheme="minorHAnsi" w:cstheme="minorHAnsi"/>
        </w:rPr>
        <w:lastRenderedPageBreak/>
        <w:t xml:space="preserve">servicios auxiliares, cuando sean necesarios para el cumplimiento integral de las disposiciones contractuales hasta el término final del Contrato, no dando lugar a ninguna clase de reclamos del </w:t>
      </w:r>
      <w:r w:rsidRPr="00C02A38">
        <w:rPr>
          <w:rFonts w:asciiTheme="minorHAnsi" w:hAnsiTheme="minorHAnsi" w:cstheme="minorHAnsi"/>
          <w:b/>
        </w:rPr>
        <w:t>CONTRATISTA</w:t>
      </w:r>
      <w:r w:rsidRPr="00C02A38">
        <w:rPr>
          <w:rFonts w:asciiTheme="minorHAnsi" w:hAnsiTheme="minorHAnsi" w:cstheme="minorHAnsi"/>
        </w:rPr>
        <w:t xml:space="preserve">, a título de revisión de precio o reembolso, ni cualquier otro similar a la </w:t>
      </w:r>
      <w:r w:rsidRPr="00C02A38">
        <w:rPr>
          <w:rFonts w:asciiTheme="minorHAnsi" w:hAnsiTheme="minorHAnsi" w:cstheme="minorHAnsi"/>
          <w:b/>
        </w:rPr>
        <w:t>ENTIDAD.</w:t>
      </w:r>
    </w:p>
    <w:p w:rsidR="004137AC" w:rsidRPr="00C02A38" w:rsidRDefault="004137AC" w:rsidP="004137AC">
      <w:pPr>
        <w:numPr>
          <w:ilvl w:val="1"/>
          <w:numId w:val="0"/>
        </w:numPr>
        <w:tabs>
          <w:tab w:val="num" w:pos="284"/>
        </w:tabs>
        <w:spacing w:before="120" w:after="120"/>
        <w:jc w:val="both"/>
        <w:rPr>
          <w:rFonts w:asciiTheme="minorHAnsi" w:hAnsiTheme="minorHAnsi" w:cstheme="minorHAnsi"/>
        </w:rPr>
      </w:pPr>
      <w:r w:rsidRPr="00C02A38">
        <w:rPr>
          <w:rFonts w:asciiTheme="minorHAnsi" w:hAnsiTheme="minorHAnsi" w:cstheme="minorHAnsi"/>
        </w:rPr>
        <w:t xml:space="preserve">El precio por trabajos o servicios adicionales no previstos en el Contrato y que fueran necesarios ejecutar, deberá ser objeto de previo acuerdo escrito entre las Partes. En ningún caso, la </w:t>
      </w:r>
      <w:r w:rsidRPr="00C02A38">
        <w:rPr>
          <w:rFonts w:asciiTheme="minorHAnsi" w:hAnsiTheme="minorHAnsi" w:cstheme="minorHAnsi"/>
          <w:b/>
        </w:rPr>
        <w:t>ENTIDAD</w:t>
      </w:r>
      <w:r w:rsidRPr="00C02A38">
        <w:rPr>
          <w:rFonts w:asciiTheme="minorHAnsi" w:hAnsiTheme="minorHAnsi" w:cstheme="minorHAnsi"/>
        </w:rPr>
        <w:t xml:space="preserve"> reconocerá costos por trabajos adicionales que previamente no tuvieran su expresa aprobación y no se haya cumplido lo establecido en el Contrato.</w:t>
      </w:r>
    </w:p>
    <w:p w:rsidR="004137AC" w:rsidRPr="00C02A38" w:rsidRDefault="004137AC" w:rsidP="004137AC">
      <w:pPr>
        <w:spacing w:before="120" w:after="120"/>
        <w:jc w:val="both"/>
        <w:rPr>
          <w:rFonts w:asciiTheme="minorHAnsi" w:hAnsiTheme="minorHAnsi" w:cstheme="minorHAnsi"/>
          <w:u w:val="single"/>
        </w:rPr>
      </w:pPr>
      <w:r w:rsidRPr="00C02A38">
        <w:rPr>
          <w:rFonts w:asciiTheme="minorHAnsi" w:hAnsiTheme="minorHAnsi" w:cstheme="minorHAnsi"/>
          <w:b/>
          <w:u w:val="single"/>
        </w:rPr>
        <w:t>DÉCIMA.- (FORMA DE PAGO)</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 xml:space="preserve">El monto del presente Contrato será pagado por la </w:t>
      </w:r>
      <w:r w:rsidRPr="00C02A38">
        <w:rPr>
          <w:rFonts w:asciiTheme="minorHAnsi" w:hAnsiTheme="minorHAnsi" w:cstheme="minorHAnsi"/>
          <w:b/>
        </w:rPr>
        <w:t>ENTIDAD</w:t>
      </w:r>
      <w:r w:rsidRPr="00C02A38">
        <w:rPr>
          <w:rFonts w:asciiTheme="minorHAnsi" w:hAnsiTheme="minorHAnsi" w:cstheme="minorHAnsi"/>
        </w:rPr>
        <w:t xml:space="preserve"> a favor del </w:t>
      </w:r>
      <w:r w:rsidRPr="00C02A38">
        <w:rPr>
          <w:rFonts w:asciiTheme="minorHAnsi" w:hAnsiTheme="minorHAnsi" w:cstheme="minorHAnsi"/>
          <w:b/>
        </w:rPr>
        <w:t xml:space="preserve">CONTRATISTA </w:t>
      </w:r>
      <w:r w:rsidRPr="00C02A38">
        <w:rPr>
          <w:rFonts w:asciiTheme="minorHAnsi" w:hAnsiTheme="minorHAnsi" w:cstheme="minorHAnsi"/>
        </w:rPr>
        <w:t xml:space="preserve">una vez emitido el Informe de Conformidad por el Fiscal de Servicio. El pago se realizará vía sistema integrado de gestión y modernización administrativa (SIGMA) en moneda nacional (bolivianos), debiendo el </w:t>
      </w:r>
      <w:r w:rsidRPr="00C02A38">
        <w:rPr>
          <w:rFonts w:asciiTheme="minorHAnsi" w:hAnsiTheme="minorHAnsi" w:cstheme="minorHAnsi"/>
          <w:b/>
        </w:rPr>
        <w:t>CONTRATISTA</w:t>
      </w:r>
      <w:r w:rsidRPr="00C02A38">
        <w:rPr>
          <w:rFonts w:asciiTheme="minorHAnsi" w:hAnsiTheme="minorHAnsi" w:cstheme="minorHAnsi"/>
        </w:rPr>
        <w:t xml:space="preserve"> presentar la siguiente documentación para pago:</w:t>
      </w:r>
    </w:p>
    <w:p w:rsidR="004137AC" w:rsidRPr="00C02A38" w:rsidRDefault="004137AC" w:rsidP="00C310A4">
      <w:pPr>
        <w:pStyle w:val="Prrafodelista"/>
        <w:numPr>
          <w:ilvl w:val="0"/>
          <w:numId w:val="47"/>
        </w:numPr>
        <w:tabs>
          <w:tab w:val="num" w:pos="993"/>
        </w:tabs>
        <w:spacing w:before="120" w:after="120"/>
        <w:contextualSpacing/>
        <w:jc w:val="both"/>
        <w:rPr>
          <w:rFonts w:asciiTheme="minorHAnsi" w:hAnsiTheme="minorHAnsi" w:cstheme="minorHAnsi"/>
        </w:rPr>
      </w:pPr>
      <w:r w:rsidRPr="00C02A38">
        <w:rPr>
          <w:rFonts w:asciiTheme="minorHAnsi" w:hAnsiTheme="minorHAnsi" w:cstheme="minorHAnsi"/>
        </w:rPr>
        <w:t>Solicitud de pago.</w:t>
      </w:r>
    </w:p>
    <w:p w:rsidR="004137AC" w:rsidRPr="00C02A38" w:rsidRDefault="004137AC" w:rsidP="00C310A4">
      <w:pPr>
        <w:pStyle w:val="Prrafodelista"/>
        <w:numPr>
          <w:ilvl w:val="0"/>
          <w:numId w:val="47"/>
        </w:numPr>
        <w:tabs>
          <w:tab w:val="num" w:pos="993"/>
        </w:tabs>
        <w:spacing w:before="120" w:after="120"/>
        <w:contextualSpacing/>
        <w:jc w:val="both"/>
        <w:rPr>
          <w:rFonts w:asciiTheme="minorHAnsi" w:hAnsiTheme="minorHAnsi" w:cstheme="minorHAnsi"/>
        </w:rPr>
      </w:pPr>
      <w:r w:rsidRPr="00C02A38">
        <w:rPr>
          <w:rFonts w:asciiTheme="minorHAnsi" w:hAnsiTheme="minorHAnsi" w:cstheme="minorHAnsi"/>
        </w:rPr>
        <w:t>Factura original.</w:t>
      </w:r>
    </w:p>
    <w:p w:rsidR="004137AC" w:rsidRPr="00C02A38" w:rsidRDefault="004137AC" w:rsidP="00C310A4">
      <w:pPr>
        <w:pStyle w:val="Prrafodelista"/>
        <w:numPr>
          <w:ilvl w:val="0"/>
          <w:numId w:val="47"/>
        </w:numPr>
        <w:tabs>
          <w:tab w:val="num" w:pos="993"/>
        </w:tabs>
        <w:spacing w:before="120" w:after="120"/>
        <w:contextualSpacing/>
        <w:jc w:val="both"/>
        <w:rPr>
          <w:rFonts w:asciiTheme="minorHAnsi" w:hAnsiTheme="minorHAnsi" w:cstheme="minorHAnsi"/>
        </w:rPr>
      </w:pPr>
      <w:r w:rsidRPr="00C02A38">
        <w:rPr>
          <w:rFonts w:asciiTheme="minorHAnsi" w:hAnsiTheme="minorHAnsi" w:cstheme="minorHAnsi"/>
        </w:rPr>
        <w:t>Fotocopia de registro Sistema Integrado de Gestión y Modernización Administrativa (SIGMA).</w:t>
      </w:r>
    </w:p>
    <w:p w:rsidR="004137AC" w:rsidRPr="00C02A38" w:rsidRDefault="004137AC" w:rsidP="00C310A4">
      <w:pPr>
        <w:pStyle w:val="Prrafodelista"/>
        <w:numPr>
          <w:ilvl w:val="0"/>
          <w:numId w:val="47"/>
        </w:numPr>
        <w:tabs>
          <w:tab w:val="num" w:pos="993"/>
        </w:tabs>
        <w:spacing w:before="120" w:after="120"/>
        <w:contextualSpacing/>
        <w:jc w:val="both"/>
        <w:rPr>
          <w:rFonts w:asciiTheme="minorHAnsi" w:hAnsiTheme="minorHAnsi" w:cstheme="minorHAnsi"/>
        </w:rPr>
      </w:pPr>
      <w:r w:rsidRPr="00C02A38">
        <w:rPr>
          <w:rFonts w:asciiTheme="minorHAnsi" w:hAnsiTheme="minorHAnsi" w:cstheme="minorHAnsi"/>
        </w:rPr>
        <w:t>Cédula de identidad del representante legal.</w:t>
      </w:r>
    </w:p>
    <w:p w:rsidR="004137AC" w:rsidRPr="00C02A38" w:rsidRDefault="004137AC" w:rsidP="00C310A4">
      <w:pPr>
        <w:pStyle w:val="Prrafodelista"/>
        <w:numPr>
          <w:ilvl w:val="0"/>
          <w:numId w:val="47"/>
        </w:numPr>
        <w:tabs>
          <w:tab w:val="num" w:pos="993"/>
        </w:tabs>
        <w:spacing w:before="120" w:after="120"/>
        <w:contextualSpacing/>
        <w:jc w:val="both"/>
        <w:rPr>
          <w:rFonts w:asciiTheme="minorHAnsi" w:hAnsiTheme="minorHAnsi" w:cstheme="minorHAnsi"/>
        </w:rPr>
      </w:pPr>
      <w:r w:rsidRPr="00C02A38">
        <w:rPr>
          <w:rFonts w:asciiTheme="minorHAnsi" w:hAnsiTheme="minorHAnsi" w:cstheme="minorHAnsi"/>
        </w:rPr>
        <w:t>Fotocopia de número de identificación tributaria (NIT).</w:t>
      </w:r>
    </w:p>
    <w:p w:rsidR="004137AC" w:rsidRPr="00C02A38" w:rsidRDefault="004137AC" w:rsidP="004137AC">
      <w:pPr>
        <w:spacing w:before="120" w:after="120"/>
        <w:jc w:val="both"/>
        <w:rPr>
          <w:rFonts w:asciiTheme="minorHAnsi" w:hAnsiTheme="minorHAnsi" w:cstheme="minorHAnsi"/>
          <w:b/>
          <w:u w:val="single"/>
        </w:rPr>
      </w:pPr>
      <w:r w:rsidRPr="00C02A38">
        <w:rPr>
          <w:rFonts w:asciiTheme="minorHAnsi" w:hAnsiTheme="minorHAnsi" w:cstheme="minorHAnsi"/>
          <w:b/>
          <w:u w:val="single"/>
        </w:rPr>
        <w:t>DÉCIMA PRIMERA.- (FACTURACIÓN)</w:t>
      </w:r>
    </w:p>
    <w:p w:rsidR="004137AC" w:rsidRPr="00C02A38" w:rsidRDefault="004137AC" w:rsidP="004137AC">
      <w:pPr>
        <w:spacing w:before="120" w:after="120"/>
        <w:jc w:val="both"/>
        <w:rPr>
          <w:rFonts w:asciiTheme="minorHAnsi" w:hAnsiTheme="minorHAnsi" w:cstheme="minorHAnsi"/>
          <w:b/>
        </w:rPr>
      </w:pPr>
      <w:r w:rsidRPr="00C02A38">
        <w:rPr>
          <w:rFonts w:asciiTheme="minorHAnsi" w:hAnsiTheme="minorHAnsi" w:cstheme="minorHAnsi"/>
        </w:rPr>
        <w:t xml:space="preserve">El </w:t>
      </w:r>
      <w:r w:rsidRPr="00C02A38">
        <w:rPr>
          <w:rFonts w:asciiTheme="minorHAnsi" w:hAnsiTheme="minorHAnsi" w:cstheme="minorHAnsi"/>
          <w:b/>
        </w:rPr>
        <w:t>CONTRATISTA</w:t>
      </w:r>
      <w:r w:rsidRPr="00C02A38">
        <w:rPr>
          <w:rFonts w:asciiTheme="minorHAnsi" w:hAnsiTheme="minorHAnsi" w:cstheme="minorHAnsi"/>
        </w:rPr>
        <w:t xml:space="preserve"> en la misma fecha en que sea aprobada su solicitud de pago, deberá  enviar su factura a nombre de Yacimientos Petrolíferos Fiscales Bolivianos consignando el Número de Identificación Tributaria (NIT) 1020269020</w:t>
      </w:r>
      <w:r w:rsidRPr="00C02A38">
        <w:rPr>
          <w:rFonts w:asciiTheme="minorHAnsi" w:hAnsiTheme="minorHAnsi" w:cstheme="minorHAnsi"/>
          <w:b/>
        </w:rPr>
        <w:t>.</w:t>
      </w:r>
    </w:p>
    <w:p w:rsidR="004137AC" w:rsidRPr="00C02A38" w:rsidRDefault="004137AC" w:rsidP="004137AC">
      <w:pPr>
        <w:spacing w:before="120" w:after="120"/>
        <w:jc w:val="both"/>
        <w:rPr>
          <w:rFonts w:asciiTheme="minorHAnsi" w:hAnsiTheme="minorHAnsi" w:cstheme="minorHAnsi"/>
          <w:u w:val="single"/>
        </w:rPr>
      </w:pPr>
      <w:r w:rsidRPr="00C02A38">
        <w:rPr>
          <w:rFonts w:asciiTheme="minorHAnsi" w:hAnsiTheme="minorHAnsi" w:cstheme="minorHAnsi"/>
          <w:b/>
          <w:u w:val="single"/>
        </w:rPr>
        <w:t>DECIMA SEGUNDA.- (GARANTÍA DE CUMPLIMIENTO DE CONTRATO)</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 xml:space="preserve">El </w:t>
      </w:r>
      <w:r w:rsidRPr="00C02A38">
        <w:rPr>
          <w:rFonts w:asciiTheme="minorHAnsi" w:hAnsiTheme="minorHAnsi" w:cstheme="minorHAnsi"/>
          <w:b/>
        </w:rPr>
        <w:t>CONTRATISTA</w:t>
      </w:r>
      <w:r w:rsidRPr="00C02A38">
        <w:rPr>
          <w:rFonts w:asciiTheme="minorHAnsi" w:hAnsiTheme="minorHAnsi" w:cstheme="minorHAnsi"/>
        </w:rPr>
        <w:t xml:space="preserve"> garantiza el correcto cumplimiento y fiel ejecución del presente Contrato en todas sus partes con la boleta de garantía N° _____________________ emitida por el Banco____________________, con vigencia hasta el _________________</w:t>
      </w:r>
      <w:r w:rsidRPr="00C02A38">
        <w:rPr>
          <w:rFonts w:asciiTheme="minorHAnsi" w:hAnsiTheme="minorHAnsi" w:cstheme="minorHAnsi"/>
          <w:b/>
          <w:i/>
        </w:rPr>
        <w:t xml:space="preserve">, </w:t>
      </w:r>
      <w:r w:rsidRPr="00C02A38">
        <w:rPr>
          <w:rFonts w:asciiTheme="minorHAnsi" w:hAnsiTheme="minorHAnsi" w:cstheme="minorHAnsi"/>
        </w:rPr>
        <w:t>a la orden de Yacimientos Petrolíferos Fiscales Bolivianos</w:t>
      </w:r>
      <w:r w:rsidRPr="00C02A38">
        <w:rPr>
          <w:rFonts w:asciiTheme="minorHAnsi" w:hAnsiTheme="minorHAnsi" w:cstheme="minorHAnsi"/>
          <w:i/>
        </w:rPr>
        <w:t xml:space="preserve">, </w:t>
      </w:r>
      <w:r w:rsidRPr="00C02A38">
        <w:rPr>
          <w:rFonts w:asciiTheme="minorHAnsi" w:hAnsiTheme="minorHAnsi" w:cstheme="minorHAnsi"/>
        </w:rPr>
        <w:t>por Bs.________________</w:t>
      </w:r>
      <w:r w:rsidRPr="00C02A38">
        <w:rPr>
          <w:rFonts w:asciiTheme="minorHAnsi" w:hAnsiTheme="minorHAnsi" w:cstheme="minorHAnsi"/>
          <w:b/>
        </w:rPr>
        <w:t xml:space="preserve"> </w:t>
      </w:r>
      <w:r w:rsidRPr="00C02A38">
        <w:rPr>
          <w:rFonts w:asciiTheme="minorHAnsi" w:hAnsiTheme="minorHAnsi" w:cstheme="minorHAnsi"/>
        </w:rPr>
        <w:t xml:space="preserve">(______________________ Bolivianos) equivalente al 7% (siete por ciento) del monto total del Contrato, con las características de irrevocable, renovable y de ejecución inmediata. </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 xml:space="preserve">El importe de dicha garantía en caso de cualquier incumplimiento contractual incurrido por el </w:t>
      </w:r>
      <w:r w:rsidRPr="00C02A38">
        <w:rPr>
          <w:rFonts w:asciiTheme="minorHAnsi" w:hAnsiTheme="minorHAnsi" w:cstheme="minorHAnsi"/>
          <w:b/>
        </w:rPr>
        <w:t>CONTRATISTA,</w:t>
      </w:r>
      <w:r w:rsidRPr="00C02A38">
        <w:rPr>
          <w:rFonts w:asciiTheme="minorHAnsi" w:hAnsiTheme="minorHAnsi" w:cstheme="minorHAnsi"/>
        </w:rPr>
        <w:t xml:space="preserve"> será pagado en favor de la </w:t>
      </w:r>
      <w:r w:rsidRPr="00C02A38">
        <w:rPr>
          <w:rFonts w:asciiTheme="minorHAnsi" w:hAnsiTheme="minorHAnsi" w:cstheme="minorHAnsi"/>
          <w:b/>
        </w:rPr>
        <w:t>ENTIDAD</w:t>
      </w:r>
      <w:r w:rsidRPr="00C02A38">
        <w:rPr>
          <w:rFonts w:asciiTheme="minorHAnsi" w:hAnsiTheme="minorHAnsi" w:cstheme="minorHAnsi"/>
        </w:rPr>
        <w:t xml:space="preserve"> a su sólo requerimiento, sin necesidad de ningún trámite o acción judicial.</w:t>
      </w:r>
    </w:p>
    <w:p w:rsidR="004137AC" w:rsidRPr="00C02A38" w:rsidRDefault="004137AC" w:rsidP="004137AC">
      <w:pPr>
        <w:spacing w:line="276" w:lineRule="auto"/>
        <w:jc w:val="both"/>
        <w:rPr>
          <w:rFonts w:asciiTheme="minorHAnsi" w:hAnsiTheme="minorHAnsi" w:cstheme="minorHAnsi"/>
        </w:rPr>
      </w:pPr>
      <w:r w:rsidRPr="00C02A38">
        <w:rPr>
          <w:rFonts w:asciiTheme="minorHAnsi" w:hAnsiTheme="minorHAnsi" w:cstheme="minorHAnsi"/>
        </w:rPr>
        <w:t>Si se procediera a la prestación del Servicio dentro del plazo contractual y en forma satisfactoria, hecho que se hará constar mediante informe de conformidad, dicha garantía será devuelta y se emitirá el acta de cierre de Contrato.</w:t>
      </w:r>
    </w:p>
    <w:p w:rsidR="004137AC" w:rsidRPr="00C02A38" w:rsidRDefault="004137AC" w:rsidP="004137AC">
      <w:pPr>
        <w:tabs>
          <w:tab w:val="left" w:pos="1926"/>
        </w:tabs>
        <w:spacing w:before="120" w:after="120" w:line="276" w:lineRule="auto"/>
        <w:jc w:val="both"/>
        <w:rPr>
          <w:rFonts w:asciiTheme="minorHAnsi" w:hAnsiTheme="minorHAnsi" w:cstheme="minorHAnsi"/>
        </w:rPr>
      </w:pPr>
      <w:r w:rsidRPr="00C02A38">
        <w:rPr>
          <w:rFonts w:asciiTheme="minorHAnsi" w:hAnsiTheme="minorHAnsi" w:cstheme="minorHAnsi"/>
        </w:rPr>
        <w:t xml:space="preserve">El </w:t>
      </w:r>
      <w:r w:rsidRPr="00C02A38">
        <w:rPr>
          <w:rFonts w:asciiTheme="minorHAnsi" w:hAnsiTheme="minorHAnsi" w:cstheme="minorHAnsi"/>
          <w:b/>
        </w:rPr>
        <w:t>CONTRATISTA</w:t>
      </w:r>
      <w:r w:rsidRPr="00C02A38">
        <w:rPr>
          <w:rFonts w:asciiTheme="minorHAnsi" w:hAnsiTheme="minorHAnsi" w:cstheme="minorHAnsi"/>
        </w:rPr>
        <w:t xml:space="preserve">, tiene la obligación de mantener actualizada la garantía de cumplimiento de Contrato, cuantas veces lo requiera la </w:t>
      </w:r>
      <w:r w:rsidRPr="00C02A38">
        <w:rPr>
          <w:rFonts w:asciiTheme="minorHAnsi" w:hAnsiTheme="minorHAnsi" w:cstheme="minorHAnsi"/>
          <w:b/>
        </w:rPr>
        <w:t>ENTIDAD</w:t>
      </w:r>
      <w:r w:rsidRPr="00C02A38">
        <w:rPr>
          <w:rFonts w:asciiTheme="minorHAnsi" w:hAnsiTheme="minorHAnsi" w:cstheme="minorHAnsi"/>
        </w:rPr>
        <w:t xml:space="preserve"> por razones justificadas, quien llevará el control directo de vigencia de la misma bajo su responsabilidad, dicha garantía estará vigente hasta sesenta (60) días calendario adicionales a la vigencia del Contrato.</w:t>
      </w:r>
    </w:p>
    <w:p w:rsidR="004137AC" w:rsidRPr="00C02A38" w:rsidRDefault="004137AC" w:rsidP="004137AC">
      <w:pPr>
        <w:spacing w:before="120" w:after="120"/>
        <w:jc w:val="both"/>
        <w:rPr>
          <w:rFonts w:asciiTheme="minorHAnsi" w:hAnsiTheme="minorHAnsi" w:cstheme="minorHAnsi"/>
          <w:u w:val="single"/>
        </w:rPr>
      </w:pPr>
      <w:r w:rsidRPr="00C02A38">
        <w:rPr>
          <w:rFonts w:asciiTheme="minorHAnsi" w:hAnsiTheme="minorHAnsi" w:cstheme="minorHAnsi"/>
          <w:b/>
          <w:u w:val="single"/>
        </w:rPr>
        <w:t>DÉCIMA TERCERA.- (MOROSIDAD Y SUS PENALIDADES)</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 xml:space="preserve">Queda convenido entre las Partes, que el </w:t>
      </w:r>
      <w:r w:rsidRPr="00C02A38">
        <w:rPr>
          <w:rFonts w:asciiTheme="minorHAnsi" w:hAnsiTheme="minorHAnsi" w:cstheme="minorHAnsi"/>
          <w:b/>
        </w:rPr>
        <w:t xml:space="preserve">CONTRATISTA </w:t>
      </w:r>
      <w:r w:rsidRPr="00C02A38">
        <w:rPr>
          <w:rFonts w:asciiTheme="minorHAnsi" w:hAnsiTheme="minorHAnsi" w:cstheme="minorHAnsi"/>
        </w:rPr>
        <w:t xml:space="preserve">se obliga a cumplir con lo estipulado en las especificaciones técnicas y en la cláusula (Vigencia y Plazo) del Contrato, caso contrario la </w:t>
      </w:r>
      <w:r w:rsidRPr="00C02A38">
        <w:rPr>
          <w:rFonts w:asciiTheme="minorHAnsi" w:hAnsiTheme="minorHAnsi" w:cstheme="minorHAnsi"/>
          <w:b/>
        </w:rPr>
        <w:t>ENTIDAD</w:t>
      </w:r>
      <w:r w:rsidRPr="00C02A38">
        <w:rPr>
          <w:rFonts w:asciiTheme="minorHAnsi" w:hAnsiTheme="minorHAnsi" w:cstheme="minorHAnsi"/>
        </w:rPr>
        <w:t xml:space="preserve"> aplicará una multa equivalente al </w:t>
      </w:r>
      <w:r w:rsidRPr="00C02A38">
        <w:rPr>
          <w:rFonts w:asciiTheme="minorHAnsi" w:hAnsiTheme="minorHAnsi" w:cstheme="minorHAnsi"/>
          <w:i/>
          <w:u w:val="single"/>
        </w:rPr>
        <w:t>numeral%</w:t>
      </w:r>
      <w:r w:rsidRPr="00C02A38">
        <w:rPr>
          <w:rFonts w:asciiTheme="minorHAnsi" w:hAnsiTheme="minorHAnsi" w:cstheme="minorHAnsi"/>
        </w:rPr>
        <w:t xml:space="preserve"> (</w:t>
      </w:r>
      <w:r w:rsidRPr="00C02A38">
        <w:rPr>
          <w:rFonts w:asciiTheme="minorHAnsi" w:hAnsiTheme="minorHAnsi" w:cstheme="minorHAnsi"/>
          <w:i/>
          <w:u w:val="single"/>
        </w:rPr>
        <w:t>literal</w:t>
      </w:r>
      <w:r w:rsidRPr="00C02A38">
        <w:rPr>
          <w:rFonts w:asciiTheme="minorHAnsi" w:hAnsiTheme="minorHAnsi" w:cstheme="minorHAnsi"/>
        </w:rPr>
        <w:t xml:space="preserve"> por ciento) sobre el monto total del Contrato, por cada día calendario de retraso.</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lastRenderedPageBreak/>
        <w:t xml:space="preserve">De establecer la </w:t>
      </w:r>
      <w:r w:rsidRPr="00C02A38">
        <w:rPr>
          <w:rFonts w:asciiTheme="minorHAnsi" w:hAnsiTheme="minorHAnsi" w:cstheme="minorHAnsi"/>
          <w:b/>
        </w:rPr>
        <w:t>ENTIDAD</w:t>
      </w:r>
      <w:r w:rsidRPr="00C02A38">
        <w:rPr>
          <w:rFonts w:asciiTheme="minorHAnsi" w:hAnsiTheme="minorHAnsi" w:cstheme="minorHAnsi"/>
        </w:rPr>
        <w:t xml:space="preserve"> que por la aplicación de multas por mora se ha llegado al límite del 10% (diez por ciento) del monto total del Contrato, la </w:t>
      </w:r>
      <w:r w:rsidRPr="00C02A38">
        <w:rPr>
          <w:rFonts w:asciiTheme="minorHAnsi" w:hAnsiTheme="minorHAnsi" w:cstheme="minorHAnsi"/>
          <w:b/>
        </w:rPr>
        <w:t>ENTIDAD</w:t>
      </w:r>
      <w:r w:rsidRPr="00C02A38">
        <w:rPr>
          <w:rFonts w:asciiTheme="minorHAnsi" w:hAnsiTheme="minorHAnsi" w:cstheme="minorHAnsi"/>
        </w:rPr>
        <w:t xml:space="preserve"> podrá iniciar el proceso de resolución del Contrato, conforme a lo estipulado en la cláusula (Terminación del Contrato).</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 xml:space="preserve">De establecer la </w:t>
      </w:r>
      <w:r w:rsidRPr="00C02A38">
        <w:rPr>
          <w:rFonts w:asciiTheme="minorHAnsi" w:hAnsiTheme="minorHAnsi" w:cstheme="minorHAnsi"/>
          <w:b/>
        </w:rPr>
        <w:t>ENTIDAD</w:t>
      </w:r>
      <w:r w:rsidRPr="00C02A38">
        <w:rPr>
          <w:rFonts w:asciiTheme="minorHAnsi" w:hAnsiTheme="minorHAnsi" w:cstheme="minorHAnsi"/>
        </w:rPr>
        <w:t xml:space="preserve"> que por la aplicación de multas por mora se ha llegado al límite del 20% (veinte por ciento) del monto total del Contrato, la </w:t>
      </w:r>
      <w:r w:rsidRPr="00C02A38">
        <w:rPr>
          <w:rFonts w:asciiTheme="minorHAnsi" w:hAnsiTheme="minorHAnsi" w:cstheme="minorHAnsi"/>
          <w:b/>
        </w:rPr>
        <w:t>ENTIDAD</w:t>
      </w:r>
      <w:r w:rsidRPr="00C02A38">
        <w:rPr>
          <w:rFonts w:asciiTheme="minorHAnsi" w:hAnsiTheme="minorHAnsi" w:cstheme="minorHAnsi"/>
        </w:rPr>
        <w:t xml:space="preserve"> deberá iniciar el proceso de resolución del Contrato, conforme a lo estipulado en la cláusula (Terminación del Contrato).</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 xml:space="preserve">Las multas serán cobradas mediante descuentos establecidos expresamente por la </w:t>
      </w:r>
      <w:r w:rsidRPr="00C02A38">
        <w:rPr>
          <w:rFonts w:asciiTheme="minorHAnsi" w:hAnsiTheme="minorHAnsi" w:cstheme="minorHAnsi"/>
          <w:b/>
          <w:bCs/>
        </w:rPr>
        <w:t>ENTIDAD</w:t>
      </w:r>
      <w:r w:rsidRPr="00C02A38">
        <w:rPr>
          <w:rFonts w:asciiTheme="minorHAnsi" w:hAnsiTheme="minorHAnsi" w:cstheme="minorHAnsi"/>
        </w:rPr>
        <w:t xml:space="preserve">, con base en el informe específico y documentado de los pagos o liquidación final emitido por el Fiscal del Servicio, sin perjuicio de que la </w:t>
      </w:r>
      <w:r w:rsidRPr="00C02A38">
        <w:rPr>
          <w:rFonts w:asciiTheme="minorHAnsi" w:hAnsiTheme="minorHAnsi" w:cstheme="minorHAnsi"/>
          <w:b/>
        </w:rPr>
        <w:t>ENTIDAD</w:t>
      </w:r>
      <w:r w:rsidRPr="00C02A38">
        <w:rPr>
          <w:rFonts w:asciiTheme="minorHAnsi" w:hAnsiTheme="minorHAnsi" w:cstheme="minorHAnsi"/>
          <w:b/>
          <w:bCs/>
        </w:rPr>
        <w:t xml:space="preserve"> </w:t>
      </w:r>
      <w:r w:rsidRPr="00C02A38">
        <w:rPr>
          <w:rFonts w:asciiTheme="minorHAnsi" w:hAnsiTheme="minorHAnsi" w:cstheme="minorHAnsi"/>
        </w:rPr>
        <w:t>ejecute la garantía de cumplimiento de Contrato y la misma gestione  el resarcimiento de daños y perjuicios por medio de la jurisdicción coactiva fiscal por la naturaleza del Contrato, conforme lo establecido en el Artículo 47 de la Ley 1178.</w:t>
      </w:r>
    </w:p>
    <w:p w:rsidR="004137AC" w:rsidRPr="00C02A38" w:rsidRDefault="004137AC" w:rsidP="004137AC">
      <w:pPr>
        <w:spacing w:before="120" w:after="120" w:line="195" w:lineRule="exact"/>
        <w:jc w:val="both"/>
        <w:rPr>
          <w:rFonts w:asciiTheme="minorHAnsi" w:hAnsiTheme="minorHAnsi" w:cstheme="minorHAnsi"/>
          <w:b/>
          <w:u w:val="single"/>
        </w:rPr>
      </w:pPr>
      <w:r w:rsidRPr="00C02A38">
        <w:rPr>
          <w:rFonts w:asciiTheme="minorHAnsi" w:hAnsiTheme="minorHAnsi" w:cstheme="minorHAnsi"/>
          <w:b/>
          <w:u w:val="single"/>
        </w:rPr>
        <w:t>DÉCIMA CUARTA.- (NOTIFICACIONES)</w:t>
      </w:r>
    </w:p>
    <w:p w:rsidR="004137AC" w:rsidRDefault="004137AC" w:rsidP="004137AC">
      <w:pPr>
        <w:widowControl w:val="0"/>
        <w:numPr>
          <w:ilvl w:val="1"/>
          <w:numId w:val="0"/>
        </w:numPr>
        <w:tabs>
          <w:tab w:val="num" w:pos="284"/>
        </w:tabs>
        <w:spacing w:before="120" w:after="120"/>
        <w:ind w:left="709" w:hanging="709"/>
        <w:jc w:val="both"/>
        <w:rPr>
          <w:rFonts w:asciiTheme="minorHAnsi" w:hAnsiTheme="minorHAnsi" w:cstheme="minorHAnsi"/>
        </w:rPr>
      </w:pPr>
      <w:r w:rsidRPr="00C02A38">
        <w:rPr>
          <w:rFonts w:asciiTheme="minorHAnsi" w:hAnsiTheme="minorHAnsi" w:cstheme="minorHAnsi"/>
          <w:b/>
        </w:rPr>
        <w:t>14.1.</w:t>
      </w:r>
      <w:r w:rsidRPr="00C02A38">
        <w:rPr>
          <w:rFonts w:asciiTheme="minorHAnsi" w:hAnsiTheme="minorHAnsi" w:cstheme="minorHAnsi"/>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6A507A" w:rsidRPr="006A507A" w:rsidRDefault="006A507A" w:rsidP="004137AC">
      <w:pPr>
        <w:widowControl w:val="0"/>
        <w:numPr>
          <w:ilvl w:val="1"/>
          <w:numId w:val="0"/>
        </w:numPr>
        <w:tabs>
          <w:tab w:val="num" w:pos="284"/>
        </w:tabs>
        <w:spacing w:before="120" w:after="120"/>
        <w:ind w:left="709" w:hanging="709"/>
        <w:jc w:val="both"/>
        <w:rPr>
          <w:rFonts w:asciiTheme="minorHAnsi" w:hAnsiTheme="minorHAnsi" w:cstheme="minorHAnsi"/>
          <w:sz w:val="2"/>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137AC" w:rsidRPr="00C02A38" w:rsidTr="004137AC">
        <w:trPr>
          <w:trHeight w:val="237"/>
        </w:trPr>
        <w:tc>
          <w:tcPr>
            <w:tcW w:w="3827" w:type="dxa"/>
            <w:tcBorders>
              <w:top w:val="single" w:sz="4" w:space="0" w:color="auto"/>
              <w:left w:val="single" w:sz="4" w:space="0" w:color="auto"/>
              <w:bottom w:val="single" w:sz="4" w:space="0" w:color="auto"/>
              <w:right w:val="single" w:sz="4" w:space="0" w:color="auto"/>
            </w:tcBorders>
          </w:tcPr>
          <w:p w:rsidR="004137AC" w:rsidRPr="00C02A38" w:rsidRDefault="004137AC" w:rsidP="004137AC">
            <w:pPr>
              <w:widowControl w:val="0"/>
              <w:ind w:left="180" w:hanging="180"/>
              <w:jc w:val="center"/>
              <w:rPr>
                <w:rFonts w:asciiTheme="minorHAnsi" w:hAnsiTheme="minorHAnsi" w:cstheme="minorHAnsi"/>
                <w:b/>
                <w:bCs/>
              </w:rPr>
            </w:pPr>
            <w:r w:rsidRPr="00C02A38">
              <w:rPr>
                <w:rFonts w:asciiTheme="minorHAnsi" w:hAnsiTheme="minorHAnsi" w:cstheme="minorHAnsi"/>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137AC" w:rsidRPr="00C02A38" w:rsidRDefault="004137AC" w:rsidP="004137AC">
            <w:pPr>
              <w:widowControl w:val="0"/>
              <w:ind w:left="180" w:hanging="180"/>
              <w:jc w:val="center"/>
              <w:rPr>
                <w:rFonts w:asciiTheme="minorHAnsi" w:hAnsiTheme="minorHAnsi" w:cstheme="minorHAnsi"/>
                <w:b/>
                <w:bCs/>
              </w:rPr>
            </w:pPr>
            <w:r w:rsidRPr="00C02A38">
              <w:rPr>
                <w:rFonts w:asciiTheme="minorHAnsi" w:hAnsiTheme="minorHAnsi" w:cstheme="minorHAnsi"/>
                <w:b/>
                <w:bCs/>
              </w:rPr>
              <w:t>CONTRATISTA</w:t>
            </w:r>
          </w:p>
        </w:tc>
      </w:tr>
      <w:tr w:rsidR="004137AC" w:rsidRPr="00C02A38" w:rsidTr="004137AC">
        <w:trPr>
          <w:trHeight w:val="1537"/>
        </w:trPr>
        <w:tc>
          <w:tcPr>
            <w:tcW w:w="3827" w:type="dxa"/>
            <w:tcBorders>
              <w:top w:val="single" w:sz="4" w:space="0" w:color="auto"/>
              <w:left w:val="single" w:sz="4" w:space="0" w:color="auto"/>
              <w:bottom w:val="single" w:sz="4" w:space="0" w:color="auto"/>
              <w:right w:val="single" w:sz="4" w:space="0" w:color="auto"/>
            </w:tcBorders>
          </w:tcPr>
          <w:p w:rsidR="004137AC" w:rsidRPr="00C02A38" w:rsidRDefault="004137AC" w:rsidP="004137AC">
            <w:pPr>
              <w:widowControl w:val="0"/>
              <w:jc w:val="both"/>
              <w:rPr>
                <w:rFonts w:asciiTheme="minorHAnsi" w:hAnsiTheme="minorHAnsi" w:cstheme="minorHAnsi"/>
              </w:rPr>
            </w:pPr>
            <w:r w:rsidRPr="00C02A38">
              <w:rPr>
                <w:rFonts w:asciiTheme="minorHAnsi" w:hAnsiTheme="minorHAnsi" w:cstheme="minorHAnsi"/>
                <w:b/>
              </w:rPr>
              <w:t>Domicilio:</w:t>
            </w:r>
            <w:r w:rsidRPr="00C02A38">
              <w:rPr>
                <w:rFonts w:asciiTheme="minorHAnsi" w:hAnsiTheme="minorHAnsi" w:cstheme="minorHAnsi"/>
              </w:rPr>
              <w:t xml:space="preserve"> _________________</w:t>
            </w:r>
          </w:p>
          <w:p w:rsidR="004137AC" w:rsidRPr="00C02A38" w:rsidRDefault="004137AC" w:rsidP="004137AC">
            <w:pPr>
              <w:widowControl w:val="0"/>
              <w:ind w:left="180" w:hanging="180"/>
              <w:jc w:val="both"/>
              <w:rPr>
                <w:rFonts w:asciiTheme="minorHAnsi" w:hAnsiTheme="minorHAnsi" w:cstheme="minorHAnsi"/>
              </w:rPr>
            </w:pPr>
            <w:r w:rsidRPr="00C02A38">
              <w:rPr>
                <w:rFonts w:asciiTheme="minorHAnsi" w:hAnsiTheme="minorHAnsi" w:cstheme="minorHAnsi"/>
                <w:b/>
              </w:rPr>
              <w:t>N° Telf.:</w:t>
            </w:r>
            <w:r w:rsidRPr="00C02A38">
              <w:rPr>
                <w:rFonts w:asciiTheme="minorHAnsi" w:hAnsiTheme="minorHAnsi" w:cstheme="minorHAnsi"/>
              </w:rPr>
              <w:t xml:space="preserve"> ____________________</w:t>
            </w:r>
          </w:p>
          <w:p w:rsidR="004137AC" w:rsidRPr="00C02A38" w:rsidRDefault="004137AC" w:rsidP="004137AC">
            <w:pPr>
              <w:widowControl w:val="0"/>
              <w:ind w:left="180" w:hanging="180"/>
              <w:jc w:val="both"/>
              <w:rPr>
                <w:rFonts w:asciiTheme="minorHAnsi" w:hAnsiTheme="minorHAnsi" w:cstheme="minorHAnsi"/>
              </w:rPr>
            </w:pPr>
            <w:r w:rsidRPr="00C02A38">
              <w:rPr>
                <w:rFonts w:asciiTheme="minorHAnsi" w:hAnsiTheme="minorHAnsi" w:cstheme="minorHAnsi"/>
                <w:b/>
              </w:rPr>
              <w:t>N° Cel.</w:t>
            </w:r>
            <w:r w:rsidRPr="00C02A38">
              <w:rPr>
                <w:rFonts w:asciiTheme="minorHAnsi" w:hAnsiTheme="minorHAnsi" w:cstheme="minorHAnsi"/>
              </w:rPr>
              <w:t xml:space="preserve"> ______________________</w:t>
            </w:r>
          </w:p>
          <w:p w:rsidR="004137AC" w:rsidRPr="00C02A38" w:rsidRDefault="004137AC" w:rsidP="004137AC">
            <w:pPr>
              <w:widowControl w:val="0"/>
              <w:ind w:left="180" w:hanging="180"/>
              <w:jc w:val="both"/>
              <w:rPr>
                <w:rFonts w:asciiTheme="minorHAnsi" w:hAnsiTheme="minorHAnsi" w:cstheme="minorHAnsi"/>
              </w:rPr>
            </w:pPr>
            <w:r w:rsidRPr="00C02A38">
              <w:rPr>
                <w:rFonts w:asciiTheme="minorHAnsi" w:hAnsiTheme="minorHAnsi" w:cstheme="minorHAnsi"/>
                <w:b/>
              </w:rPr>
              <w:t xml:space="preserve">E-mail: </w:t>
            </w:r>
            <w:r w:rsidRPr="00C02A38">
              <w:rPr>
                <w:rFonts w:asciiTheme="minorHAnsi" w:hAnsiTheme="minorHAnsi" w:cstheme="minorHAnsi"/>
              </w:rPr>
              <w:t>____________________</w:t>
            </w:r>
          </w:p>
          <w:p w:rsidR="004137AC" w:rsidRPr="00C02A38" w:rsidRDefault="004137AC" w:rsidP="004137AC">
            <w:pPr>
              <w:widowControl w:val="0"/>
              <w:ind w:left="180" w:hanging="180"/>
              <w:jc w:val="both"/>
              <w:rPr>
                <w:rFonts w:asciiTheme="minorHAnsi" w:hAnsiTheme="minorHAnsi" w:cstheme="minorHAnsi"/>
                <w:b/>
              </w:rPr>
            </w:pPr>
            <w:proofErr w:type="spellStart"/>
            <w:r w:rsidRPr="00C02A38">
              <w:rPr>
                <w:rFonts w:asciiTheme="minorHAnsi" w:hAnsiTheme="minorHAnsi" w:cstheme="minorHAnsi"/>
                <w:b/>
              </w:rPr>
              <w:t>Attn</w:t>
            </w:r>
            <w:proofErr w:type="spellEnd"/>
            <w:r w:rsidRPr="00C02A38">
              <w:rPr>
                <w:rFonts w:asciiTheme="minorHAnsi" w:hAnsiTheme="minorHAnsi" w:cstheme="minorHAnsi"/>
                <w:b/>
              </w:rPr>
              <w:t xml:space="preserve">.: </w:t>
            </w:r>
            <w:r w:rsidRPr="00C02A38">
              <w:rPr>
                <w:rFonts w:asciiTheme="minorHAnsi" w:hAnsiTheme="minorHAnsi" w:cstheme="minorHAnsi"/>
              </w:rPr>
              <w:t>_____________________</w:t>
            </w:r>
          </w:p>
          <w:p w:rsidR="004137AC" w:rsidRPr="00C02A38" w:rsidRDefault="004137AC" w:rsidP="004137AC">
            <w:pPr>
              <w:widowControl w:val="0"/>
              <w:ind w:left="180" w:hanging="180"/>
              <w:jc w:val="both"/>
              <w:rPr>
                <w:rFonts w:asciiTheme="minorHAnsi" w:hAnsiTheme="minorHAnsi" w:cstheme="minorHAnsi"/>
              </w:rPr>
            </w:pPr>
            <w:r w:rsidRPr="00C02A38">
              <w:rPr>
                <w:rFonts w:asciiTheme="minorHAnsi" w:hAnsiTheme="minorHAnsi" w:cstheme="minorHAnsi"/>
              </w:rPr>
              <w:t>_________ - Bolivia</w:t>
            </w:r>
          </w:p>
        </w:tc>
        <w:tc>
          <w:tcPr>
            <w:tcW w:w="4253" w:type="dxa"/>
            <w:tcBorders>
              <w:top w:val="single" w:sz="4" w:space="0" w:color="auto"/>
              <w:left w:val="single" w:sz="4" w:space="0" w:color="auto"/>
              <w:bottom w:val="single" w:sz="4" w:space="0" w:color="auto"/>
              <w:right w:val="single" w:sz="4" w:space="0" w:color="auto"/>
            </w:tcBorders>
          </w:tcPr>
          <w:p w:rsidR="004137AC" w:rsidRPr="00C02A38" w:rsidRDefault="004137AC" w:rsidP="004137AC">
            <w:pPr>
              <w:widowControl w:val="0"/>
              <w:ind w:left="-45"/>
              <w:jc w:val="both"/>
              <w:rPr>
                <w:rFonts w:asciiTheme="minorHAnsi" w:hAnsiTheme="minorHAnsi" w:cstheme="minorHAnsi"/>
              </w:rPr>
            </w:pPr>
            <w:r w:rsidRPr="00C02A38">
              <w:rPr>
                <w:rFonts w:asciiTheme="minorHAnsi" w:hAnsiTheme="minorHAnsi" w:cstheme="minorHAnsi"/>
                <w:b/>
              </w:rPr>
              <w:t>Domicilio:</w:t>
            </w:r>
            <w:r w:rsidRPr="00C02A38">
              <w:rPr>
                <w:rFonts w:asciiTheme="minorHAnsi" w:hAnsiTheme="minorHAnsi" w:cstheme="minorHAnsi"/>
              </w:rPr>
              <w:t xml:space="preserve"> ___________________</w:t>
            </w:r>
          </w:p>
          <w:p w:rsidR="004137AC" w:rsidRPr="00C02A38" w:rsidRDefault="004137AC" w:rsidP="004137AC">
            <w:pPr>
              <w:widowControl w:val="0"/>
              <w:ind w:hanging="45"/>
              <w:jc w:val="both"/>
              <w:rPr>
                <w:rFonts w:asciiTheme="minorHAnsi" w:hAnsiTheme="minorHAnsi" w:cstheme="minorHAnsi"/>
              </w:rPr>
            </w:pPr>
            <w:r w:rsidRPr="00C02A38">
              <w:rPr>
                <w:rFonts w:asciiTheme="minorHAnsi" w:hAnsiTheme="minorHAnsi" w:cstheme="minorHAnsi"/>
                <w:b/>
              </w:rPr>
              <w:t xml:space="preserve">N° Telf.: </w:t>
            </w:r>
            <w:r w:rsidRPr="00C02A38">
              <w:rPr>
                <w:rFonts w:asciiTheme="minorHAnsi" w:hAnsiTheme="minorHAnsi" w:cstheme="minorHAnsi"/>
              </w:rPr>
              <w:t>_______________________</w:t>
            </w:r>
          </w:p>
          <w:p w:rsidR="004137AC" w:rsidRPr="00C02A38" w:rsidRDefault="004137AC" w:rsidP="004137AC">
            <w:pPr>
              <w:tabs>
                <w:tab w:val="left" w:pos="269"/>
              </w:tabs>
              <w:autoSpaceDE w:val="0"/>
              <w:autoSpaceDN w:val="0"/>
              <w:adjustRightInd w:val="0"/>
              <w:rPr>
                <w:rFonts w:asciiTheme="minorHAnsi" w:hAnsiTheme="minorHAnsi" w:cstheme="minorHAnsi"/>
              </w:rPr>
            </w:pPr>
            <w:r w:rsidRPr="00C02A38">
              <w:rPr>
                <w:rFonts w:asciiTheme="minorHAnsi" w:hAnsiTheme="minorHAnsi" w:cstheme="minorHAnsi"/>
                <w:b/>
              </w:rPr>
              <w:t xml:space="preserve">N° Cel.: </w:t>
            </w:r>
            <w:r w:rsidRPr="00C02A38">
              <w:rPr>
                <w:rFonts w:asciiTheme="minorHAnsi" w:hAnsiTheme="minorHAnsi" w:cstheme="minorHAnsi"/>
              </w:rPr>
              <w:t>______________________</w:t>
            </w:r>
          </w:p>
          <w:p w:rsidR="004137AC" w:rsidRPr="00C02A38" w:rsidRDefault="004137AC" w:rsidP="004137AC">
            <w:pPr>
              <w:autoSpaceDE w:val="0"/>
              <w:autoSpaceDN w:val="0"/>
              <w:adjustRightInd w:val="0"/>
              <w:rPr>
                <w:rFonts w:asciiTheme="minorHAnsi" w:hAnsiTheme="minorHAnsi" w:cstheme="minorHAnsi"/>
                <w:b/>
              </w:rPr>
            </w:pPr>
            <w:r w:rsidRPr="00C02A38">
              <w:rPr>
                <w:rFonts w:asciiTheme="minorHAnsi" w:hAnsiTheme="minorHAnsi" w:cstheme="minorHAnsi"/>
                <w:b/>
              </w:rPr>
              <w:t xml:space="preserve">E-mail: </w:t>
            </w:r>
            <w:r w:rsidRPr="00C02A38">
              <w:rPr>
                <w:rFonts w:asciiTheme="minorHAnsi" w:hAnsiTheme="minorHAnsi" w:cstheme="minorHAnsi"/>
              </w:rPr>
              <w:t>_______________________</w:t>
            </w:r>
          </w:p>
          <w:p w:rsidR="004137AC" w:rsidRPr="00C02A38" w:rsidRDefault="004137AC" w:rsidP="004137AC">
            <w:pPr>
              <w:autoSpaceDE w:val="0"/>
              <w:autoSpaceDN w:val="0"/>
              <w:adjustRightInd w:val="0"/>
              <w:rPr>
                <w:rFonts w:asciiTheme="minorHAnsi" w:hAnsiTheme="minorHAnsi" w:cstheme="minorHAnsi"/>
              </w:rPr>
            </w:pPr>
            <w:proofErr w:type="spellStart"/>
            <w:r w:rsidRPr="00C02A38">
              <w:rPr>
                <w:rFonts w:asciiTheme="minorHAnsi" w:hAnsiTheme="minorHAnsi" w:cstheme="minorHAnsi"/>
                <w:b/>
              </w:rPr>
              <w:t>Attn</w:t>
            </w:r>
            <w:proofErr w:type="spellEnd"/>
            <w:r w:rsidRPr="00C02A38">
              <w:rPr>
                <w:rFonts w:asciiTheme="minorHAnsi" w:hAnsiTheme="minorHAnsi" w:cstheme="minorHAnsi"/>
                <w:b/>
              </w:rPr>
              <w:t xml:space="preserve">.: </w:t>
            </w:r>
            <w:r w:rsidRPr="00C02A38">
              <w:rPr>
                <w:rFonts w:asciiTheme="minorHAnsi" w:hAnsiTheme="minorHAnsi" w:cstheme="minorHAnsi"/>
              </w:rPr>
              <w:t>________________________</w:t>
            </w:r>
          </w:p>
          <w:p w:rsidR="004137AC" w:rsidRPr="00C02A38" w:rsidRDefault="004137AC" w:rsidP="004137AC">
            <w:pPr>
              <w:autoSpaceDE w:val="0"/>
              <w:autoSpaceDN w:val="0"/>
              <w:adjustRightInd w:val="0"/>
              <w:ind w:left="180" w:hanging="180"/>
              <w:rPr>
                <w:rFonts w:asciiTheme="minorHAnsi" w:hAnsiTheme="minorHAnsi" w:cstheme="minorHAnsi"/>
                <w:caps/>
              </w:rPr>
            </w:pPr>
            <w:r w:rsidRPr="00C02A38">
              <w:rPr>
                <w:rFonts w:asciiTheme="minorHAnsi" w:hAnsiTheme="minorHAnsi" w:cstheme="minorHAnsi"/>
              </w:rPr>
              <w:t>___________ - Bolivia</w:t>
            </w:r>
          </w:p>
        </w:tc>
      </w:tr>
    </w:tbl>
    <w:p w:rsidR="006A507A" w:rsidRPr="006A507A" w:rsidRDefault="006A507A" w:rsidP="004137AC">
      <w:pPr>
        <w:widowControl w:val="0"/>
        <w:tabs>
          <w:tab w:val="num" w:pos="720"/>
        </w:tabs>
        <w:spacing w:before="120" w:after="120"/>
        <w:ind w:left="720" w:hanging="720"/>
        <w:jc w:val="both"/>
        <w:rPr>
          <w:rFonts w:asciiTheme="minorHAnsi" w:hAnsiTheme="minorHAnsi" w:cstheme="minorHAnsi"/>
          <w:b/>
          <w:sz w:val="2"/>
        </w:rPr>
      </w:pPr>
    </w:p>
    <w:p w:rsidR="004137AC" w:rsidRPr="00C02A38" w:rsidRDefault="004137AC" w:rsidP="004137AC">
      <w:pPr>
        <w:widowControl w:val="0"/>
        <w:tabs>
          <w:tab w:val="num" w:pos="720"/>
        </w:tabs>
        <w:spacing w:before="120" w:after="120"/>
        <w:ind w:left="720" w:hanging="720"/>
        <w:jc w:val="both"/>
        <w:rPr>
          <w:rFonts w:asciiTheme="minorHAnsi" w:hAnsiTheme="minorHAnsi" w:cstheme="minorHAnsi"/>
          <w:bCs/>
        </w:rPr>
      </w:pPr>
      <w:r w:rsidRPr="00C02A38">
        <w:rPr>
          <w:rFonts w:asciiTheme="minorHAnsi" w:hAnsiTheme="minorHAnsi" w:cstheme="minorHAnsi"/>
          <w:b/>
        </w:rPr>
        <w:t>14.2.</w:t>
      </w:r>
      <w:r w:rsidRPr="00C02A38">
        <w:rPr>
          <w:rFonts w:asciiTheme="minorHAnsi" w:hAnsiTheme="minorHAnsi" w:cstheme="minorHAnsi"/>
          <w:bCs/>
        </w:rPr>
        <w:tab/>
        <w:t>Se considerará recibida la notificación o comunicación en la fecha y hora en que se haya realizado la entrega.</w:t>
      </w:r>
    </w:p>
    <w:p w:rsidR="004137AC" w:rsidRPr="00C02A38" w:rsidRDefault="004137AC" w:rsidP="004137AC">
      <w:pPr>
        <w:widowControl w:val="0"/>
        <w:tabs>
          <w:tab w:val="num" w:pos="720"/>
        </w:tabs>
        <w:spacing w:before="120" w:after="120"/>
        <w:ind w:left="720" w:hanging="720"/>
        <w:jc w:val="both"/>
        <w:rPr>
          <w:rFonts w:asciiTheme="minorHAnsi" w:hAnsiTheme="minorHAnsi" w:cstheme="minorHAnsi"/>
        </w:rPr>
      </w:pPr>
      <w:r w:rsidRPr="00C02A38">
        <w:rPr>
          <w:rFonts w:asciiTheme="minorHAnsi" w:hAnsiTheme="minorHAnsi" w:cstheme="minorHAnsi"/>
          <w:b/>
          <w:bCs/>
        </w:rPr>
        <w:t>14.3.</w:t>
      </w:r>
      <w:r w:rsidRPr="00C02A38">
        <w:rPr>
          <w:rFonts w:asciiTheme="minorHAnsi" w:hAnsiTheme="minorHAnsi" w:cstheme="minorHAnsi"/>
          <w:bCs/>
        </w:rPr>
        <w:tab/>
      </w:r>
      <w:r w:rsidRPr="00C02A38">
        <w:rPr>
          <w:rFonts w:asciiTheme="minorHAnsi" w:hAnsiTheme="minorHAnsi" w:cstheme="minorHAnsi"/>
        </w:rPr>
        <w:t>Cuando cualquiera de las Partes, cambiare de domicilio, dirección postal, número fax, correo electrónico o persona de contacto, deberá notificar a la otra Parte, por escrito, por lo menos con 3 (tres) días de anticipación a la fecha efectiva del cambio.</w:t>
      </w:r>
    </w:p>
    <w:p w:rsidR="004137AC" w:rsidRPr="00C02A38" w:rsidRDefault="004137AC" w:rsidP="004137AC">
      <w:pPr>
        <w:spacing w:before="120" w:after="120"/>
        <w:jc w:val="both"/>
        <w:rPr>
          <w:rFonts w:asciiTheme="minorHAnsi" w:hAnsiTheme="minorHAnsi" w:cstheme="minorHAnsi"/>
          <w:b/>
          <w:u w:val="single"/>
        </w:rPr>
      </w:pPr>
      <w:r w:rsidRPr="00C02A38">
        <w:rPr>
          <w:rFonts w:asciiTheme="minorHAnsi" w:hAnsiTheme="minorHAnsi" w:cstheme="minorHAnsi"/>
          <w:b/>
          <w:u w:val="single"/>
        </w:rPr>
        <w:t>DÉCIMA QUINTA.- (RESPONSABILIDAD Y OBLIGACIONES DEL CONTRATISTA)</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 xml:space="preserve">El </w:t>
      </w:r>
      <w:r w:rsidRPr="00C02A38">
        <w:rPr>
          <w:rFonts w:asciiTheme="minorHAnsi" w:hAnsiTheme="minorHAnsi" w:cstheme="minorHAnsi"/>
          <w:b/>
        </w:rPr>
        <w:t>CONTRATISTA</w:t>
      </w:r>
      <w:r w:rsidRPr="00C02A38">
        <w:rPr>
          <w:rFonts w:asciiTheme="minorHAnsi" w:hAnsiTheme="minorHAnsi" w:cstheme="minorHAnsi"/>
        </w:rPr>
        <w:t xml:space="preserve"> se compromete a cumplir con las siguientes responsabilidades y obligaciones, que son de carácter enunciativo y no limitativo:</w:t>
      </w:r>
    </w:p>
    <w:p w:rsidR="004137AC" w:rsidRPr="00C02A38" w:rsidRDefault="004137AC" w:rsidP="00C310A4">
      <w:pPr>
        <w:pStyle w:val="Prrafodelista"/>
        <w:numPr>
          <w:ilvl w:val="1"/>
          <w:numId w:val="58"/>
        </w:numPr>
        <w:spacing w:before="120" w:after="120"/>
        <w:contextualSpacing/>
        <w:jc w:val="both"/>
        <w:rPr>
          <w:rFonts w:asciiTheme="minorHAnsi" w:hAnsiTheme="minorHAnsi" w:cstheme="minorHAnsi"/>
          <w:b/>
        </w:rPr>
      </w:pPr>
      <w:r w:rsidRPr="00C02A38">
        <w:rPr>
          <w:rFonts w:asciiTheme="minorHAnsi" w:hAnsiTheme="minorHAnsi" w:cstheme="minorHAnsi"/>
          <w:b/>
        </w:rPr>
        <w:t xml:space="preserve">  Responsabilidades:</w:t>
      </w:r>
    </w:p>
    <w:p w:rsidR="004137AC" w:rsidRPr="00C02A38" w:rsidRDefault="004137AC" w:rsidP="00C310A4">
      <w:pPr>
        <w:numPr>
          <w:ilvl w:val="0"/>
          <w:numId w:val="56"/>
        </w:numPr>
        <w:spacing w:before="120" w:after="120"/>
        <w:contextualSpacing/>
        <w:jc w:val="both"/>
        <w:rPr>
          <w:rFonts w:asciiTheme="minorHAnsi" w:hAnsiTheme="minorHAnsi" w:cstheme="minorHAnsi"/>
        </w:rPr>
      </w:pPr>
      <w:r w:rsidRPr="00C02A38">
        <w:rPr>
          <w:rFonts w:asciiTheme="minorHAnsi" w:hAnsiTheme="minorHAnsi" w:cstheme="minorHAnsi"/>
        </w:rPr>
        <w:t xml:space="preserve">El </w:t>
      </w:r>
      <w:r w:rsidRPr="00C02A38">
        <w:rPr>
          <w:rFonts w:asciiTheme="minorHAnsi" w:hAnsiTheme="minorHAnsi" w:cstheme="minorHAnsi"/>
          <w:b/>
        </w:rPr>
        <w:t>CONTRATISTA</w:t>
      </w:r>
      <w:r w:rsidRPr="00C02A38">
        <w:rPr>
          <w:rFonts w:asciiTheme="minorHAnsi" w:hAnsiTheme="minorHAnsi" w:cstheme="minorHAnsi"/>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137AC" w:rsidRPr="00C02A38" w:rsidRDefault="004137AC" w:rsidP="004137AC">
      <w:pPr>
        <w:spacing w:before="120" w:after="120"/>
        <w:ind w:left="1065"/>
        <w:contextualSpacing/>
        <w:jc w:val="both"/>
        <w:rPr>
          <w:rFonts w:asciiTheme="minorHAnsi" w:hAnsiTheme="minorHAnsi" w:cstheme="minorHAnsi"/>
        </w:rPr>
      </w:pPr>
    </w:p>
    <w:p w:rsidR="004137AC" w:rsidRPr="00C02A38" w:rsidRDefault="004137AC" w:rsidP="00C310A4">
      <w:pPr>
        <w:numPr>
          <w:ilvl w:val="0"/>
          <w:numId w:val="56"/>
        </w:numPr>
        <w:spacing w:before="120" w:after="120"/>
        <w:contextualSpacing/>
        <w:jc w:val="both"/>
        <w:rPr>
          <w:rFonts w:asciiTheme="minorHAnsi" w:hAnsiTheme="minorHAnsi" w:cstheme="minorHAnsi"/>
        </w:rPr>
      </w:pPr>
      <w:r w:rsidRPr="00C02A38">
        <w:rPr>
          <w:rFonts w:asciiTheme="minorHAnsi" w:hAnsiTheme="minorHAnsi" w:cstheme="minorHAnsi"/>
        </w:rPr>
        <w:t xml:space="preserve">En consecuencia el </w:t>
      </w:r>
      <w:r w:rsidRPr="00C02A38">
        <w:rPr>
          <w:rFonts w:asciiTheme="minorHAnsi" w:hAnsiTheme="minorHAnsi" w:cstheme="minorHAnsi"/>
          <w:b/>
        </w:rPr>
        <w:t>CONTRATISTA</w:t>
      </w:r>
      <w:r w:rsidRPr="00C02A38">
        <w:rPr>
          <w:rFonts w:asciiTheme="minorHAnsi" w:hAnsiTheme="minorHAnsi" w:cstheme="minorHAnsi"/>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137AC" w:rsidRPr="00C02A38" w:rsidRDefault="004137AC" w:rsidP="004137AC">
      <w:pPr>
        <w:spacing w:before="120" w:after="120"/>
        <w:ind w:left="720"/>
        <w:contextualSpacing/>
        <w:jc w:val="both"/>
        <w:rPr>
          <w:rFonts w:asciiTheme="minorHAnsi" w:hAnsiTheme="minorHAnsi" w:cstheme="minorHAnsi"/>
        </w:rPr>
      </w:pPr>
    </w:p>
    <w:p w:rsidR="004137AC" w:rsidRPr="00C02A38" w:rsidRDefault="004137AC" w:rsidP="004137AC">
      <w:pPr>
        <w:spacing w:before="120" w:after="120"/>
        <w:ind w:left="1065"/>
        <w:contextualSpacing/>
        <w:jc w:val="both"/>
        <w:rPr>
          <w:rFonts w:asciiTheme="minorHAnsi" w:hAnsiTheme="minorHAnsi" w:cstheme="minorHAnsi"/>
        </w:rPr>
      </w:pPr>
      <w:r w:rsidRPr="00C02A38">
        <w:rPr>
          <w:rFonts w:asciiTheme="minorHAnsi" w:hAnsiTheme="minorHAnsi" w:cstheme="minorHAnsi"/>
        </w:rPr>
        <w:t xml:space="preserve">En caso de no responder favorablemente al requerimiento, la </w:t>
      </w:r>
      <w:r w:rsidRPr="00C02A38">
        <w:rPr>
          <w:rFonts w:asciiTheme="minorHAnsi" w:hAnsiTheme="minorHAnsi" w:cstheme="minorHAnsi"/>
          <w:b/>
        </w:rPr>
        <w:t xml:space="preserve">ENTIDAD </w:t>
      </w:r>
      <w:r w:rsidRPr="00C02A38">
        <w:rPr>
          <w:rFonts w:asciiTheme="minorHAnsi" w:hAnsiTheme="minorHAnsi" w:cstheme="minorHAnsi"/>
        </w:rPr>
        <w:t xml:space="preserve">hará conocer a la Contraloría General del Estado, para los efectos legales consiguientes, en razón de que el Servicio ha sido prestado bajo un Contrato administrativo, por lo cual el </w:t>
      </w:r>
      <w:r w:rsidRPr="00C02A38">
        <w:rPr>
          <w:rFonts w:asciiTheme="minorHAnsi" w:hAnsiTheme="minorHAnsi" w:cstheme="minorHAnsi"/>
          <w:b/>
        </w:rPr>
        <w:t>CONTRATISTA</w:t>
      </w:r>
      <w:r w:rsidRPr="00C02A38">
        <w:rPr>
          <w:rFonts w:asciiTheme="minorHAnsi" w:hAnsiTheme="minorHAnsi" w:cstheme="minorHAnsi"/>
        </w:rPr>
        <w:t xml:space="preserve"> es responsable ante el Estado.</w:t>
      </w:r>
    </w:p>
    <w:p w:rsidR="004137AC" w:rsidRPr="00C02A38" w:rsidRDefault="004137AC" w:rsidP="004137AC">
      <w:pPr>
        <w:spacing w:before="120" w:after="120"/>
        <w:ind w:left="1065"/>
        <w:contextualSpacing/>
        <w:jc w:val="both"/>
        <w:rPr>
          <w:rFonts w:asciiTheme="minorHAnsi" w:hAnsiTheme="minorHAnsi" w:cstheme="minorHAnsi"/>
        </w:rPr>
      </w:pPr>
    </w:p>
    <w:p w:rsidR="004137AC" w:rsidRPr="00C02A38" w:rsidRDefault="004137AC" w:rsidP="00C310A4">
      <w:pPr>
        <w:numPr>
          <w:ilvl w:val="0"/>
          <w:numId w:val="56"/>
        </w:numPr>
        <w:spacing w:before="120" w:after="120"/>
        <w:ind w:left="1066"/>
        <w:contextualSpacing/>
        <w:jc w:val="both"/>
        <w:rPr>
          <w:rFonts w:asciiTheme="minorHAnsi" w:hAnsiTheme="minorHAnsi" w:cstheme="minorHAnsi"/>
        </w:rPr>
      </w:pPr>
      <w:r w:rsidRPr="00C02A38">
        <w:rPr>
          <w:rFonts w:asciiTheme="minorHAnsi" w:hAnsiTheme="minorHAnsi" w:cstheme="minorHAnsi"/>
        </w:rPr>
        <w:t>Por los efectos resultantes de la inobservancia y/o infracción de las obligaciones del Contrato, leyes, reglamentos y/o cualquier disposición legal.</w:t>
      </w:r>
    </w:p>
    <w:p w:rsidR="004137AC" w:rsidRPr="00C02A38" w:rsidRDefault="004137AC" w:rsidP="004137AC">
      <w:pPr>
        <w:spacing w:before="120" w:after="120"/>
        <w:ind w:left="1066"/>
        <w:contextualSpacing/>
        <w:jc w:val="both"/>
        <w:rPr>
          <w:rFonts w:asciiTheme="minorHAnsi" w:hAnsiTheme="minorHAnsi" w:cstheme="minorHAnsi"/>
        </w:rPr>
      </w:pPr>
    </w:p>
    <w:p w:rsidR="004137AC" w:rsidRPr="00C02A38" w:rsidRDefault="004137AC" w:rsidP="00C310A4">
      <w:pPr>
        <w:numPr>
          <w:ilvl w:val="0"/>
          <w:numId w:val="56"/>
        </w:numPr>
        <w:tabs>
          <w:tab w:val="num" w:pos="1418"/>
        </w:tabs>
        <w:spacing w:before="120" w:after="120"/>
        <w:ind w:left="1066"/>
        <w:contextualSpacing/>
        <w:jc w:val="both"/>
        <w:rPr>
          <w:rFonts w:asciiTheme="minorHAnsi" w:hAnsiTheme="minorHAnsi" w:cstheme="minorHAnsi"/>
        </w:rPr>
      </w:pPr>
      <w:r w:rsidRPr="00C02A38">
        <w:rPr>
          <w:rFonts w:asciiTheme="minorHAnsi" w:hAnsiTheme="minorHAnsi" w:cstheme="minorHAnsi"/>
        </w:rPr>
        <w:t xml:space="preserve">Por todo subcontrato suscrito por el </w:t>
      </w:r>
      <w:r w:rsidRPr="00C02A38">
        <w:rPr>
          <w:rFonts w:asciiTheme="minorHAnsi" w:hAnsiTheme="minorHAnsi" w:cstheme="minorHAnsi"/>
          <w:b/>
        </w:rPr>
        <w:t>CONTRATISTA</w:t>
      </w:r>
      <w:r w:rsidRPr="00C02A38">
        <w:rPr>
          <w:rFonts w:asciiTheme="minorHAnsi" w:hAnsiTheme="minorHAnsi" w:cstheme="minorHAnsi"/>
        </w:rPr>
        <w:t xml:space="preserve">, no obligara o pretenderá obligar a la </w:t>
      </w:r>
      <w:r w:rsidRPr="00C02A38">
        <w:rPr>
          <w:rFonts w:asciiTheme="minorHAnsi" w:hAnsiTheme="minorHAnsi" w:cstheme="minorHAnsi"/>
          <w:b/>
        </w:rPr>
        <w:t>ENTIDAD</w:t>
      </w:r>
      <w:r w:rsidRPr="00C02A38">
        <w:rPr>
          <w:rFonts w:asciiTheme="minorHAnsi" w:hAnsiTheme="minorHAnsi" w:cstheme="minorHAnsi"/>
        </w:rPr>
        <w:t xml:space="preserve"> al cumplimiento de las obligaciones laborales, sociales o patronales de los subcontratista, proveedores y/o fabricantes en este sentido la responsabilidad frente a la </w:t>
      </w:r>
      <w:r w:rsidRPr="00C02A38">
        <w:rPr>
          <w:rFonts w:asciiTheme="minorHAnsi" w:hAnsiTheme="minorHAnsi" w:cstheme="minorHAnsi"/>
          <w:b/>
        </w:rPr>
        <w:t>ENTIDAD</w:t>
      </w:r>
      <w:r w:rsidRPr="00C02A38">
        <w:rPr>
          <w:rFonts w:asciiTheme="minorHAnsi" w:hAnsiTheme="minorHAnsi" w:cstheme="minorHAnsi"/>
        </w:rPr>
        <w:t xml:space="preserve"> por el cumplimiento de las obligaciones laborales, sociales o patronales, que provengan o emanen de la Ley Aplicable son de exclusiva cuenta y riesgo del subcontratista, proveedores, suministradores, vendedores, fabricantes y/o el </w:t>
      </w:r>
      <w:r w:rsidRPr="00C02A38">
        <w:rPr>
          <w:rFonts w:asciiTheme="minorHAnsi" w:hAnsiTheme="minorHAnsi" w:cstheme="minorHAnsi"/>
          <w:b/>
        </w:rPr>
        <w:t>CONTRATISTA.</w:t>
      </w:r>
      <w:r w:rsidRPr="00C02A38">
        <w:rPr>
          <w:rFonts w:asciiTheme="minorHAnsi" w:hAnsiTheme="minorHAnsi" w:cstheme="minorHAnsi"/>
        </w:rPr>
        <w:t xml:space="preserve"> </w:t>
      </w:r>
    </w:p>
    <w:p w:rsidR="004137AC" w:rsidRPr="00C02A38" w:rsidRDefault="004137AC" w:rsidP="004137AC">
      <w:pPr>
        <w:spacing w:before="120" w:after="120"/>
        <w:ind w:left="1065"/>
        <w:contextualSpacing/>
        <w:jc w:val="both"/>
        <w:rPr>
          <w:rFonts w:asciiTheme="minorHAnsi" w:hAnsiTheme="minorHAnsi" w:cstheme="minorHAnsi"/>
        </w:rPr>
      </w:pPr>
    </w:p>
    <w:p w:rsidR="004137AC" w:rsidRPr="00C02A38" w:rsidRDefault="004137AC" w:rsidP="00C310A4">
      <w:pPr>
        <w:numPr>
          <w:ilvl w:val="0"/>
          <w:numId w:val="56"/>
        </w:numPr>
        <w:spacing w:before="120" w:after="120"/>
        <w:contextualSpacing/>
        <w:jc w:val="both"/>
        <w:rPr>
          <w:rFonts w:asciiTheme="minorHAnsi" w:hAnsiTheme="minorHAnsi" w:cstheme="minorHAnsi"/>
        </w:rPr>
      </w:pPr>
      <w:r w:rsidRPr="00C02A38">
        <w:rPr>
          <w:rFonts w:asciiTheme="minorHAnsi" w:hAnsiTheme="minorHAnsi" w:cstheme="minorHAnsi"/>
        </w:rPr>
        <w:t>Por las indemnizaciones o reclamos ocasionados por errores, negligencia y/o impericias practicados en la ejecución de los Servicios.</w:t>
      </w:r>
    </w:p>
    <w:p w:rsidR="004137AC" w:rsidRPr="00C02A38" w:rsidRDefault="004137AC" w:rsidP="004137AC">
      <w:pPr>
        <w:spacing w:before="120" w:after="120"/>
        <w:ind w:left="1065"/>
        <w:contextualSpacing/>
        <w:jc w:val="both"/>
        <w:rPr>
          <w:rFonts w:asciiTheme="minorHAnsi" w:hAnsiTheme="minorHAnsi" w:cstheme="minorHAnsi"/>
        </w:rPr>
      </w:pPr>
    </w:p>
    <w:p w:rsidR="004137AC" w:rsidRPr="00C02A38" w:rsidRDefault="004137AC" w:rsidP="00C310A4">
      <w:pPr>
        <w:numPr>
          <w:ilvl w:val="0"/>
          <w:numId w:val="56"/>
        </w:numPr>
        <w:spacing w:before="120" w:after="120"/>
        <w:contextualSpacing/>
        <w:jc w:val="both"/>
        <w:rPr>
          <w:rFonts w:asciiTheme="minorHAnsi" w:hAnsiTheme="minorHAnsi" w:cstheme="minorHAnsi"/>
        </w:rPr>
      </w:pPr>
      <w:r w:rsidRPr="00C02A38">
        <w:rPr>
          <w:rFonts w:asciiTheme="minorHAnsi" w:hAnsiTheme="minorHAnsi" w:cstheme="minorHAnsi"/>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137AC" w:rsidRPr="00C02A38" w:rsidRDefault="004137AC" w:rsidP="004137AC">
      <w:pPr>
        <w:spacing w:before="120" w:after="120"/>
        <w:contextualSpacing/>
        <w:jc w:val="both"/>
        <w:rPr>
          <w:rFonts w:asciiTheme="minorHAnsi" w:hAnsiTheme="minorHAnsi" w:cstheme="minorHAnsi"/>
        </w:rPr>
      </w:pPr>
    </w:p>
    <w:p w:rsidR="004137AC" w:rsidRPr="00C02A38" w:rsidRDefault="004137AC" w:rsidP="00C310A4">
      <w:pPr>
        <w:numPr>
          <w:ilvl w:val="0"/>
          <w:numId w:val="56"/>
        </w:numPr>
        <w:spacing w:before="120" w:after="120"/>
        <w:contextualSpacing/>
        <w:jc w:val="both"/>
        <w:rPr>
          <w:rFonts w:asciiTheme="minorHAnsi" w:hAnsiTheme="minorHAnsi" w:cstheme="minorHAnsi"/>
        </w:rPr>
      </w:pPr>
      <w:r w:rsidRPr="00C02A38">
        <w:rPr>
          <w:rFonts w:asciiTheme="minorHAnsi" w:hAnsiTheme="minorHAnsi" w:cstheme="minorHAnsi"/>
        </w:rPr>
        <w:t xml:space="preserve">Por rehacer o reparar, a su costo y en los plazos estipulados por la </w:t>
      </w:r>
      <w:r w:rsidRPr="00C02A38">
        <w:rPr>
          <w:rFonts w:asciiTheme="minorHAnsi" w:hAnsiTheme="minorHAnsi" w:cstheme="minorHAnsi"/>
          <w:b/>
        </w:rPr>
        <w:t>ENTIDAD</w:t>
      </w:r>
      <w:r w:rsidRPr="00C02A38">
        <w:rPr>
          <w:rFonts w:asciiTheme="minorHAnsi" w:hAnsiTheme="minorHAnsi" w:cstheme="minorHAnsi"/>
        </w:rPr>
        <w:t xml:space="preserve">, toda y/o cualquier parte de los Servicios que hubiese sido considerada inaceptable por la </w:t>
      </w:r>
      <w:r w:rsidRPr="00C02A38">
        <w:rPr>
          <w:rFonts w:asciiTheme="minorHAnsi" w:hAnsiTheme="minorHAnsi" w:cstheme="minorHAnsi"/>
          <w:b/>
        </w:rPr>
        <w:t>ENTIDAD</w:t>
      </w:r>
      <w:r w:rsidRPr="00C02A38">
        <w:rPr>
          <w:rFonts w:asciiTheme="minorHAnsi" w:hAnsiTheme="minorHAnsi" w:cstheme="minorHAnsi"/>
        </w:rPr>
        <w:t>.</w:t>
      </w:r>
    </w:p>
    <w:p w:rsidR="004137AC" w:rsidRPr="00C02A38" w:rsidRDefault="004137AC" w:rsidP="004137AC">
      <w:pPr>
        <w:spacing w:before="120" w:after="120"/>
        <w:ind w:left="1065"/>
        <w:contextualSpacing/>
        <w:jc w:val="both"/>
        <w:rPr>
          <w:rFonts w:asciiTheme="minorHAnsi" w:hAnsiTheme="minorHAnsi" w:cstheme="minorHAnsi"/>
        </w:rPr>
      </w:pPr>
    </w:p>
    <w:p w:rsidR="004137AC" w:rsidRPr="00C02A38" w:rsidRDefault="004137AC" w:rsidP="00C310A4">
      <w:pPr>
        <w:numPr>
          <w:ilvl w:val="0"/>
          <w:numId w:val="56"/>
        </w:numPr>
        <w:spacing w:before="120" w:after="120"/>
        <w:contextualSpacing/>
        <w:jc w:val="both"/>
        <w:rPr>
          <w:rFonts w:asciiTheme="minorHAnsi" w:hAnsiTheme="minorHAnsi" w:cstheme="minorHAnsi"/>
        </w:rPr>
      </w:pPr>
      <w:r w:rsidRPr="00C02A38">
        <w:rPr>
          <w:rFonts w:asciiTheme="minorHAnsi" w:hAnsiTheme="minorHAnsi" w:cstheme="minorHAnsi"/>
        </w:rPr>
        <w:t xml:space="preserve">El </w:t>
      </w:r>
      <w:r w:rsidRPr="00C02A38">
        <w:rPr>
          <w:rFonts w:asciiTheme="minorHAnsi" w:hAnsiTheme="minorHAnsi" w:cstheme="minorHAnsi"/>
          <w:b/>
        </w:rPr>
        <w:t>CONTRATISTA</w:t>
      </w:r>
      <w:r w:rsidRPr="00C02A38">
        <w:rPr>
          <w:rFonts w:asciiTheme="minorHAnsi" w:hAnsiTheme="minorHAnsi" w:cstheme="minorHAnsi"/>
        </w:rPr>
        <w:t xml:space="preserve"> será el único responsable por reclamos judiciales y/o extrajudiciales efectuados por terceras personas que resulten de actos u omisiones relacionadas exclusivamente con la prestación del Servicio bajo este Contrato.</w:t>
      </w:r>
    </w:p>
    <w:p w:rsidR="004137AC" w:rsidRPr="00C02A38" w:rsidRDefault="004137AC" w:rsidP="00C310A4">
      <w:pPr>
        <w:pStyle w:val="Prrafodelista"/>
        <w:numPr>
          <w:ilvl w:val="1"/>
          <w:numId w:val="58"/>
        </w:numPr>
        <w:spacing w:before="120" w:after="120"/>
        <w:contextualSpacing/>
        <w:jc w:val="both"/>
        <w:rPr>
          <w:rFonts w:asciiTheme="minorHAnsi" w:hAnsiTheme="minorHAnsi" w:cstheme="minorHAnsi"/>
          <w:b/>
        </w:rPr>
      </w:pPr>
      <w:r w:rsidRPr="00C02A38">
        <w:rPr>
          <w:rFonts w:asciiTheme="minorHAnsi" w:hAnsiTheme="minorHAnsi" w:cstheme="minorHAnsi"/>
          <w:b/>
        </w:rPr>
        <w:t xml:space="preserve">  Obligaciones: </w:t>
      </w:r>
    </w:p>
    <w:p w:rsidR="004137AC" w:rsidRPr="00C02A38" w:rsidRDefault="004137AC" w:rsidP="00C310A4">
      <w:pPr>
        <w:numPr>
          <w:ilvl w:val="0"/>
          <w:numId w:val="48"/>
        </w:numPr>
        <w:spacing w:before="120" w:after="120"/>
        <w:ind w:left="1134" w:hanging="425"/>
        <w:contextualSpacing/>
        <w:jc w:val="both"/>
        <w:rPr>
          <w:rFonts w:asciiTheme="minorHAnsi" w:hAnsiTheme="minorHAnsi" w:cstheme="minorHAnsi"/>
        </w:rPr>
      </w:pPr>
      <w:r w:rsidRPr="00C02A38">
        <w:rPr>
          <w:rFonts w:asciiTheme="minorHAnsi" w:hAnsiTheme="minorHAnsi" w:cstheme="minorHAnsi"/>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137AC" w:rsidRPr="00C02A38" w:rsidRDefault="004137AC" w:rsidP="004137AC">
      <w:pPr>
        <w:spacing w:before="120" w:after="120"/>
        <w:ind w:left="720"/>
        <w:contextualSpacing/>
        <w:jc w:val="both"/>
        <w:rPr>
          <w:rFonts w:asciiTheme="minorHAnsi" w:hAnsiTheme="minorHAnsi" w:cstheme="minorHAnsi"/>
        </w:rPr>
      </w:pPr>
    </w:p>
    <w:p w:rsidR="004137AC" w:rsidRPr="00C02A38" w:rsidRDefault="004137AC" w:rsidP="00C310A4">
      <w:pPr>
        <w:numPr>
          <w:ilvl w:val="0"/>
          <w:numId w:val="48"/>
        </w:numPr>
        <w:spacing w:before="120" w:after="120"/>
        <w:ind w:left="1134" w:hanging="425"/>
        <w:contextualSpacing/>
        <w:jc w:val="both"/>
        <w:rPr>
          <w:rFonts w:asciiTheme="minorHAnsi" w:hAnsiTheme="minorHAnsi" w:cstheme="minorHAnsi"/>
        </w:rPr>
      </w:pPr>
      <w:r w:rsidRPr="00C02A38">
        <w:rPr>
          <w:rFonts w:asciiTheme="minorHAnsi" w:hAnsiTheme="minorHAnsi" w:cstheme="minorHAnsi"/>
        </w:rPr>
        <w:t>Ejecutar el Servicio de acuerdo a lo previsto en este Contrato, sus anexos y la Ley Aplicable, siendo el único responsable ante cualquier inobservancia.</w:t>
      </w:r>
    </w:p>
    <w:p w:rsidR="004137AC" w:rsidRPr="00C02A38" w:rsidRDefault="004137AC" w:rsidP="004137AC">
      <w:pPr>
        <w:spacing w:before="120" w:after="120"/>
        <w:ind w:left="720"/>
        <w:contextualSpacing/>
        <w:jc w:val="both"/>
        <w:rPr>
          <w:rFonts w:asciiTheme="minorHAnsi" w:hAnsiTheme="minorHAnsi" w:cstheme="minorHAnsi"/>
        </w:rPr>
      </w:pPr>
    </w:p>
    <w:p w:rsidR="004137AC" w:rsidRPr="00C02A38" w:rsidRDefault="004137AC" w:rsidP="00C310A4">
      <w:pPr>
        <w:numPr>
          <w:ilvl w:val="0"/>
          <w:numId w:val="48"/>
        </w:numPr>
        <w:spacing w:before="120" w:after="120"/>
        <w:ind w:left="1134" w:hanging="425"/>
        <w:contextualSpacing/>
        <w:jc w:val="both"/>
        <w:rPr>
          <w:rFonts w:asciiTheme="minorHAnsi" w:hAnsiTheme="minorHAnsi" w:cstheme="minorHAnsi"/>
        </w:rPr>
      </w:pPr>
      <w:r w:rsidRPr="00C02A38">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4137AC" w:rsidRPr="00C02A38" w:rsidRDefault="004137AC" w:rsidP="004137AC">
      <w:pPr>
        <w:spacing w:before="120" w:after="120"/>
        <w:ind w:left="720"/>
        <w:contextualSpacing/>
        <w:jc w:val="both"/>
        <w:rPr>
          <w:rFonts w:asciiTheme="minorHAnsi" w:hAnsiTheme="minorHAnsi" w:cstheme="minorHAnsi"/>
        </w:rPr>
      </w:pPr>
    </w:p>
    <w:p w:rsidR="004137AC" w:rsidRPr="00C02A38" w:rsidRDefault="004137AC" w:rsidP="00C310A4">
      <w:pPr>
        <w:numPr>
          <w:ilvl w:val="0"/>
          <w:numId w:val="48"/>
        </w:numPr>
        <w:spacing w:before="120" w:after="120"/>
        <w:ind w:left="1134" w:hanging="425"/>
        <w:contextualSpacing/>
        <w:jc w:val="both"/>
        <w:rPr>
          <w:rFonts w:asciiTheme="minorHAnsi" w:hAnsiTheme="minorHAnsi" w:cstheme="minorHAnsi"/>
        </w:rPr>
      </w:pPr>
      <w:r w:rsidRPr="00C02A38">
        <w:rPr>
          <w:rFonts w:asciiTheme="minorHAnsi" w:hAnsiTheme="minorHAnsi" w:cstheme="minorHAnsi"/>
        </w:rPr>
        <w:t>Asegurar que los contratos suscritos con subcontratistas (cuando corresponda) contengan disposiciones que cumplan con las obligaciones laborales, sociales, ambientales y tributarias, además de la Ley Aplicable.</w:t>
      </w:r>
    </w:p>
    <w:p w:rsidR="004137AC" w:rsidRPr="00C02A38" w:rsidRDefault="004137AC" w:rsidP="004137AC">
      <w:pPr>
        <w:spacing w:before="120" w:after="120"/>
        <w:ind w:left="720"/>
        <w:contextualSpacing/>
        <w:jc w:val="both"/>
        <w:rPr>
          <w:rFonts w:asciiTheme="minorHAnsi" w:hAnsiTheme="minorHAnsi" w:cstheme="minorHAnsi"/>
        </w:rPr>
      </w:pPr>
    </w:p>
    <w:p w:rsidR="004137AC" w:rsidRPr="00C02A38" w:rsidRDefault="004137AC" w:rsidP="00C310A4">
      <w:pPr>
        <w:numPr>
          <w:ilvl w:val="0"/>
          <w:numId w:val="48"/>
        </w:numPr>
        <w:spacing w:before="120" w:after="120"/>
        <w:ind w:left="1134" w:hanging="425"/>
        <w:contextualSpacing/>
        <w:jc w:val="both"/>
        <w:rPr>
          <w:rFonts w:asciiTheme="minorHAnsi" w:hAnsiTheme="minorHAnsi" w:cstheme="minorHAnsi"/>
        </w:rPr>
      </w:pPr>
      <w:r w:rsidRPr="00C02A38">
        <w:rPr>
          <w:rFonts w:asciiTheme="minorHAnsi" w:hAnsiTheme="minorHAnsi" w:cstheme="minorHAnsi"/>
        </w:rPr>
        <w:t xml:space="preserve">Cumplir y acatar por sí, por su Personal y subcontratistas las estipulaciones contenidas en este Contrato y Ley Aplicable, así como cualquier determinación de orden legal emanadas de autoridades competentes, siendo el </w:t>
      </w:r>
      <w:r w:rsidRPr="00C02A38">
        <w:rPr>
          <w:rFonts w:asciiTheme="minorHAnsi" w:hAnsiTheme="minorHAnsi" w:cstheme="minorHAnsi"/>
          <w:b/>
        </w:rPr>
        <w:t>CONTRATISTA</w:t>
      </w:r>
      <w:r w:rsidRPr="00C02A38">
        <w:rPr>
          <w:rFonts w:asciiTheme="minorHAnsi" w:hAnsiTheme="minorHAnsi" w:cstheme="minorHAnsi"/>
        </w:rPr>
        <w:t xml:space="preserve"> responsable por los efectos que se originaren de eventuales inobservancias, mencionando de manera enunciativa y no limitativa, las siguientes: </w:t>
      </w:r>
    </w:p>
    <w:p w:rsidR="004137AC" w:rsidRPr="00C02A38" w:rsidRDefault="004137AC" w:rsidP="004137AC">
      <w:pPr>
        <w:spacing w:before="120" w:after="120"/>
        <w:ind w:left="720"/>
        <w:contextualSpacing/>
        <w:jc w:val="both"/>
        <w:rPr>
          <w:rFonts w:asciiTheme="minorHAnsi" w:hAnsiTheme="minorHAnsi" w:cstheme="minorHAnsi"/>
        </w:rPr>
      </w:pPr>
    </w:p>
    <w:p w:rsidR="004137AC" w:rsidRPr="00C02A38" w:rsidRDefault="004137AC" w:rsidP="00C310A4">
      <w:pPr>
        <w:numPr>
          <w:ilvl w:val="0"/>
          <w:numId w:val="49"/>
        </w:numPr>
        <w:spacing w:before="120" w:after="120"/>
        <w:ind w:left="1701" w:hanging="567"/>
        <w:contextualSpacing/>
        <w:jc w:val="both"/>
        <w:rPr>
          <w:rFonts w:asciiTheme="minorHAnsi" w:hAnsiTheme="minorHAnsi" w:cstheme="minorHAnsi"/>
        </w:rPr>
      </w:pPr>
      <w:r w:rsidRPr="00C02A38">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rsidR="004137AC" w:rsidRPr="00C02A38" w:rsidRDefault="004137AC" w:rsidP="004137AC">
      <w:pPr>
        <w:spacing w:before="120" w:after="120"/>
        <w:ind w:left="1701"/>
        <w:contextualSpacing/>
        <w:jc w:val="both"/>
        <w:rPr>
          <w:rFonts w:asciiTheme="minorHAnsi" w:hAnsiTheme="minorHAnsi" w:cstheme="minorHAnsi"/>
        </w:rPr>
      </w:pPr>
    </w:p>
    <w:p w:rsidR="004137AC" w:rsidRPr="00C02A38" w:rsidRDefault="004137AC" w:rsidP="00C310A4">
      <w:pPr>
        <w:numPr>
          <w:ilvl w:val="0"/>
          <w:numId w:val="49"/>
        </w:numPr>
        <w:spacing w:before="120" w:after="120"/>
        <w:ind w:left="1701" w:hanging="567"/>
        <w:contextualSpacing/>
        <w:jc w:val="both"/>
        <w:rPr>
          <w:rFonts w:asciiTheme="minorHAnsi" w:hAnsiTheme="minorHAnsi" w:cstheme="minorHAnsi"/>
        </w:rPr>
      </w:pPr>
      <w:r w:rsidRPr="00C02A38">
        <w:rPr>
          <w:rFonts w:asciiTheme="minorHAnsi" w:hAnsiTheme="minorHAnsi" w:cstheme="minorHAnsi"/>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C02A38">
        <w:rPr>
          <w:rFonts w:asciiTheme="minorHAnsi" w:hAnsiTheme="minorHAnsi" w:cstheme="minorHAnsi"/>
          <w:b/>
        </w:rPr>
        <w:t>ENTIDAD</w:t>
      </w:r>
      <w:r w:rsidRPr="00C02A38">
        <w:rPr>
          <w:rFonts w:asciiTheme="minorHAnsi" w:hAnsiTheme="minorHAnsi" w:cstheme="minorHAnsi"/>
        </w:rPr>
        <w:t xml:space="preserve">. </w:t>
      </w:r>
    </w:p>
    <w:p w:rsidR="004137AC" w:rsidRPr="00C02A38" w:rsidRDefault="004137AC" w:rsidP="004137AC">
      <w:pPr>
        <w:spacing w:before="120" w:after="120"/>
        <w:ind w:left="720"/>
        <w:contextualSpacing/>
        <w:jc w:val="both"/>
        <w:rPr>
          <w:rFonts w:asciiTheme="minorHAnsi" w:hAnsiTheme="minorHAnsi" w:cstheme="minorHAnsi"/>
        </w:rPr>
      </w:pPr>
    </w:p>
    <w:p w:rsidR="004137AC" w:rsidRPr="00C02A38" w:rsidRDefault="004137AC" w:rsidP="00C310A4">
      <w:pPr>
        <w:numPr>
          <w:ilvl w:val="0"/>
          <w:numId w:val="48"/>
        </w:numPr>
        <w:spacing w:before="120" w:after="120"/>
        <w:ind w:left="1134" w:hanging="425"/>
        <w:contextualSpacing/>
        <w:jc w:val="both"/>
        <w:rPr>
          <w:rFonts w:asciiTheme="minorHAnsi" w:hAnsiTheme="minorHAnsi" w:cstheme="minorHAnsi"/>
        </w:rPr>
      </w:pPr>
      <w:r w:rsidRPr="00C02A38">
        <w:rPr>
          <w:rFonts w:asciiTheme="minorHAnsi" w:hAnsiTheme="minorHAnsi" w:cstheme="minorHAnsi"/>
        </w:rPr>
        <w:t>Planear, programar, dirigir y ejecutar los Servicios con calidad y seguridad, a fin de garantizar el pleno cumplimiento del Contrato.</w:t>
      </w:r>
    </w:p>
    <w:p w:rsidR="004137AC" w:rsidRPr="00C02A38" w:rsidRDefault="004137AC" w:rsidP="004137AC">
      <w:pPr>
        <w:spacing w:before="120" w:after="120"/>
        <w:ind w:left="720"/>
        <w:contextualSpacing/>
        <w:jc w:val="both"/>
        <w:rPr>
          <w:rFonts w:asciiTheme="minorHAnsi" w:hAnsiTheme="minorHAnsi" w:cstheme="minorHAnsi"/>
        </w:rPr>
      </w:pPr>
    </w:p>
    <w:p w:rsidR="004137AC" w:rsidRPr="00C02A38" w:rsidRDefault="004137AC" w:rsidP="00C310A4">
      <w:pPr>
        <w:numPr>
          <w:ilvl w:val="0"/>
          <w:numId w:val="48"/>
        </w:numPr>
        <w:spacing w:before="120" w:after="120"/>
        <w:ind w:left="1134" w:hanging="425"/>
        <w:contextualSpacing/>
        <w:jc w:val="both"/>
        <w:rPr>
          <w:rFonts w:asciiTheme="minorHAnsi" w:hAnsiTheme="minorHAnsi" w:cstheme="minorHAnsi"/>
        </w:rPr>
      </w:pPr>
      <w:r w:rsidRPr="00C02A38">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02A38">
        <w:rPr>
          <w:rFonts w:asciiTheme="minorHAnsi" w:hAnsiTheme="minorHAnsi" w:cstheme="minorHAnsi"/>
        </w:rPr>
        <w:tab/>
      </w:r>
    </w:p>
    <w:p w:rsidR="004137AC" w:rsidRPr="00C02A38" w:rsidRDefault="004137AC" w:rsidP="004137AC">
      <w:pPr>
        <w:spacing w:before="120" w:after="120"/>
        <w:ind w:left="720"/>
        <w:contextualSpacing/>
        <w:jc w:val="both"/>
        <w:rPr>
          <w:rFonts w:asciiTheme="minorHAnsi" w:hAnsiTheme="minorHAnsi" w:cstheme="minorHAnsi"/>
        </w:rPr>
      </w:pPr>
    </w:p>
    <w:p w:rsidR="004137AC" w:rsidRPr="00C02A38" w:rsidRDefault="004137AC" w:rsidP="00C310A4">
      <w:pPr>
        <w:numPr>
          <w:ilvl w:val="0"/>
          <w:numId w:val="48"/>
        </w:numPr>
        <w:spacing w:before="120" w:after="120"/>
        <w:ind w:left="1134" w:hanging="425"/>
        <w:contextualSpacing/>
        <w:jc w:val="both"/>
        <w:rPr>
          <w:rFonts w:asciiTheme="minorHAnsi" w:hAnsiTheme="minorHAnsi" w:cstheme="minorHAnsi"/>
        </w:rPr>
      </w:pPr>
      <w:r w:rsidRPr="00C02A38">
        <w:rPr>
          <w:rFonts w:asciiTheme="minorHAnsi" w:hAnsiTheme="minorHAnsi" w:cstheme="minorHAnsi"/>
        </w:rPr>
        <w:t xml:space="preserve">Responder por la supervisión, dirección técnica y administrativa y mano de obra de su Personal, necesarias para la ejecución de los Servicios, siendo para todos los efectos, el </w:t>
      </w:r>
      <w:r w:rsidRPr="00C02A38">
        <w:rPr>
          <w:rFonts w:asciiTheme="minorHAnsi" w:hAnsiTheme="minorHAnsi" w:cstheme="minorHAnsi"/>
          <w:b/>
        </w:rPr>
        <w:t>CONTRATISTA</w:t>
      </w:r>
      <w:r w:rsidRPr="00C02A38">
        <w:rPr>
          <w:rFonts w:asciiTheme="minorHAnsi" w:hAnsiTheme="minorHAnsi" w:cstheme="minorHAnsi"/>
        </w:rPr>
        <w:t xml:space="preserve"> único y exclusivo responsable.</w:t>
      </w:r>
    </w:p>
    <w:p w:rsidR="004137AC" w:rsidRPr="00C02A38" w:rsidRDefault="004137AC" w:rsidP="004137AC">
      <w:pPr>
        <w:spacing w:before="120" w:after="120"/>
        <w:ind w:left="720"/>
        <w:contextualSpacing/>
        <w:jc w:val="both"/>
        <w:rPr>
          <w:rFonts w:asciiTheme="minorHAnsi" w:hAnsiTheme="minorHAnsi" w:cstheme="minorHAnsi"/>
        </w:rPr>
      </w:pPr>
    </w:p>
    <w:p w:rsidR="004137AC" w:rsidRPr="00C02A38" w:rsidRDefault="004137AC" w:rsidP="00C310A4">
      <w:pPr>
        <w:numPr>
          <w:ilvl w:val="0"/>
          <w:numId w:val="48"/>
        </w:numPr>
        <w:spacing w:before="120" w:after="120"/>
        <w:ind w:left="1134" w:hanging="425"/>
        <w:contextualSpacing/>
        <w:jc w:val="both"/>
        <w:rPr>
          <w:rFonts w:asciiTheme="minorHAnsi" w:hAnsiTheme="minorHAnsi" w:cstheme="minorHAnsi"/>
        </w:rPr>
      </w:pPr>
      <w:r w:rsidRPr="00C02A38">
        <w:rPr>
          <w:rFonts w:asciiTheme="minorHAnsi" w:hAnsiTheme="minorHAnsi" w:cstheme="minorHAnsi"/>
        </w:rPr>
        <w:t xml:space="preserve">Salvaguardar y liberar a la </w:t>
      </w:r>
      <w:r w:rsidRPr="00C02A38">
        <w:rPr>
          <w:rFonts w:asciiTheme="minorHAnsi" w:hAnsiTheme="minorHAnsi" w:cstheme="minorHAnsi"/>
          <w:b/>
        </w:rPr>
        <w:t>ENTIDAD</w:t>
      </w:r>
      <w:r w:rsidRPr="00C02A38">
        <w:rPr>
          <w:rFonts w:asciiTheme="minorHAnsi" w:hAnsiTheme="minorHAnsi" w:cstheme="minorHAnsi"/>
        </w:rPr>
        <w:t xml:space="preserve"> de la responsabilidad de todos los reclamos, representaciones y procesos judiciales de cualquier naturaleza, relacionados con la ejecución de los Servicios. </w:t>
      </w:r>
    </w:p>
    <w:p w:rsidR="004137AC" w:rsidRPr="00C02A38" w:rsidRDefault="004137AC" w:rsidP="004137AC">
      <w:pPr>
        <w:spacing w:before="120" w:after="120"/>
        <w:ind w:left="720"/>
        <w:contextualSpacing/>
        <w:jc w:val="both"/>
        <w:rPr>
          <w:rFonts w:asciiTheme="minorHAnsi" w:hAnsiTheme="minorHAnsi" w:cstheme="minorHAnsi"/>
        </w:rPr>
      </w:pPr>
    </w:p>
    <w:p w:rsidR="004137AC" w:rsidRPr="00C02A38" w:rsidRDefault="004137AC" w:rsidP="00C310A4">
      <w:pPr>
        <w:numPr>
          <w:ilvl w:val="0"/>
          <w:numId w:val="48"/>
        </w:numPr>
        <w:spacing w:before="120" w:after="120"/>
        <w:ind w:left="1134" w:hanging="425"/>
        <w:contextualSpacing/>
        <w:jc w:val="both"/>
        <w:rPr>
          <w:rFonts w:asciiTheme="minorHAnsi" w:hAnsiTheme="minorHAnsi" w:cstheme="minorHAnsi"/>
        </w:rPr>
      </w:pPr>
      <w:r w:rsidRPr="00C02A38">
        <w:rPr>
          <w:rFonts w:asciiTheme="minorHAnsi" w:hAnsiTheme="minorHAnsi" w:cstheme="minorHAnsi"/>
        </w:rPr>
        <w:t xml:space="preserve">Responder por los daños o pérdidas causados a la </w:t>
      </w:r>
      <w:r w:rsidRPr="00C02A38">
        <w:rPr>
          <w:rFonts w:asciiTheme="minorHAnsi" w:hAnsiTheme="minorHAnsi" w:cstheme="minorHAnsi"/>
          <w:b/>
        </w:rPr>
        <w:t>ENTIDAD</w:t>
      </w:r>
      <w:r w:rsidRPr="00C02A38">
        <w:rPr>
          <w:rFonts w:asciiTheme="minorHAnsi" w:hAnsiTheme="minorHAnsi" w:cstheme="minorHAnsi"/>
        </w:rPr>
        <w:t xml:space="preserve"> o a terceros, resultantes de acción u omisión en la ejecución de los Servicios.</w:t>
      </w:r>
    </w:p>
    <w:p w:rsidR="004137AC" w:rsidRPr="00C02A38" w:rsidRDefault="004137AC" w:rsidP="004137AC">
      <w:pPr>
        <w:spacing w:before="120" w:after="120"/>
        <w:ind w:left="720"/>
        <w:contextualSpacing/>
        <w:jc w:val="both"/>
        <w:rPr>
          <w:rFonts w:asciiTheme="minorHAnsi" w:hAnsiTheme="minorHAnsi" w:cstheme="minorHAnsi"/>
        </w:rPr>
      </w:pPr>
    </w:p>
    <w:p w:rsidR="004137AC" w:rsidRPr="00C02A38" w:rsidRDefault="004137AC" w:rsidP="00C310A4">
      <w:pPr>
        <w:numPr>
          <w:ilvl w:val="0"/>
          <w:numId w:val="48"/>
        </w:numPr>
        <w:spacing w:before="120" w:after="120"/>
        <w:ind w:left="1134" w:hanging="425"/>
        <w:contextualSpacing/>
        <w:jc w:val="both"/>
        <w:rPr>
          <w:rFonts w:asciiTheme="minorHAnsi" w:hAnsiTheme="minorHAnsi" w:cstheme="minorHAnsi"/>
        </w:rPr>
      </w:pPr>
      <w:r w:rsidRPr="00C02A38">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137AC" w:rsidRPr="00C02A38" w:rsidRDefault="004137AC" w:rsidP="004137AC">
      <w:pPr>
        <w:spacing w:before="120" w:after="120"/>
        <w:ind w:left="720"/>
        <w:contextualSpacing/>
        <w:jc w:val="both"/>
        <w:rPr>
          <w:rFonts w:asciiTheme="minorHAnsi" w:hAnsiTheme="minorHAnsi" w:cstheme="minorHAnsi"/>
        </w:rPr>
      </w:pPr>
    </w:p>
    <w:p w:rsidR="004137AC" w:rsidRPr="00C02A38" w:rsidRDefault="004137AC" w:rsidP="00C310A4">
      <w:pPr>
        <w:numPr>
          <w:ilvl w:val="0"/>
          <w:numId w:val="48"/>
        </w:numPr>
        <w:spacing w:before="120" w:after="120"/>
        <w:ind w:left="1134" w:hanging="425"/>
        <w:contextualSpacing/>
        <w:jc w:val="both"/>
        <w:rPr>
          <w:rFonts w:asciiTheme="minorHAnsi" w:hAnsiTheme="minorHAnsi" w:cstheme="minorHAnsi"/>
        </w:rPr>
      </w:pPr>
      <w:r w:rsidRPr="00C02A38">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02A38">
        <w:rPr>
          <w:rFonts w:asciiTheme="minorHAnsi" w:hAnsiTheme="minorHAnsi" w:cstheme="minorHAnsi"/>
          <w:b/>
        </w:rPr>
        <w:t>ENTIDAD</w:t>
      </w:r>
      <w:r w:rsidRPr="00C02A38">
        <w:rPr>
          <w:rFonts w:asciiTheme="minorHAnsi" w:hAnsiTheme="minorHAnsi" w:cstheme="minorHAnsi"/>
        </w:rPr>
        <w:t xml:space="preserve"> de cualquier reclamo. </w:t>
      </w:r>
    </w:p>
    <w:p w:rsidR="004137AC" w:rsidRPr="00C02A38" w:rsidRDefault="004137AC" w:rsidP="004137AC">
      <w:pPr>
        <w:spacing w:before="120" w:after="120"/>
        <w:ind w:left="720"/>
        <w:contextualSpacing/>
        <w:jc w:val="both"/>
        <w:rPr>
          <w:rFonts w:asciiTheme="minorHAnsi" w:hAnsiTheme="minorHAnsi" w:cstheme="minorHAnsi"/>
        </w:rPr>
      </w:pPr>
    </w:p>
    <w:p w:rsidR="004137AC" w:rsidRPr="00C02A38" w:rsidRDefault="004137AC" w:rsidP="00C310A4">
      <w:pPr>
        <w:numPr>
          <w:ilvl w:val="0"/>
          <w:numId w:val="48"/>
        </w:numPr>
        <w:spacing w:before="120" w:after="120"/>
        <w:ind w:left="1134" w:hanging="425"/>
        <w:contextualSpacing/>
        <w:jc w:val="both"/>
        <w:rPr>
          <w:rFonts w:asciiTheme="minorHAnsi" w:hAnsiTheme="minorHAnsi" w:cstheme="minorHAnsi"/>
        </w:rPr>
      </w:pPr>
      <w:r w:rsidRPr="00C02A38">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C02A38">
        <w:rPr>
          <w:rFonts w:asciiTheme="minorHAnsi" w:hAnsiTheme="minorHAnsi" w:cstheme="minorHAnsi"/>
          <w:b/>
        </w:rPr>
        <w:t>ENTIDAD</w:t>
      </w:r>
      <w:r w:rsidRPr="00C02A38">
        <w:rPr>
          <w:rFonts w:asciiTheme="minorHAnsi" w:hAnsiTheme="minorHAnsi" w:cstheme="minorHAnsi"/>
        </w:rPr>
        <w:t xml:space="preserve"> podrá pedir al </w:t>
      </w:r>
      <w:r w:rsidRPr="00C02A38">
        <w:rPr>
          <w:rFonts w:asciiTheme="minorHAnsi" w:hAnsiTheme="minorHAnsi" w:cstheme="minorHAnsi"/>
          <w:b/>
        </w:rPr>
        <w:t>CONTRATISTA</w:t>
      </w:r>
      <w:r w:rsidRPr="00C02A38">
        <w:rPr>
          <w:rFonts w:asciiTheme="minorHAnsi" w:hAnsiTheme="minorHAnsi" w:cstheme="minorHAnsi"/>
        </w:rPr>
        <w:t xml:space="preserve"> en cualquier momento, dentro del término del presente Contrato, una declaración que certifique el cumplimiento de la presente obligación.</w:t>
      </w:r>
    </w:p>
    <w:p w:rsidR="004137AC" w:rsidRPr="00C02A38" w:rsidRDefault="004137AC" w:rsidP="004137AC">
      <w:pPr>
        <w:spacing w:before="120" w:after="120"/>
        <w:ind w:left="720"/>
        <w:contextualSpacing/>
        <w:jc w:val="both"/>
        <w:rPr>
          <w:rFonts w:asciiTheme="minorHAnsi" w:hAnsiTheme="minorHAnsi" w:cstheme="minorHAnsi"/>
        </w:rPr>
      </w:pPr>
    </w:p>
    <w:p w:rsidR="004137AC" w:rsidRPr="00C02A38" w:rsidRDefault="004137AC" w:rsidP="00C310A4">
      <w:pPr>
        <w:numPr>
          <w:ilvl w:val="0"/>
          <w:numId w:val="48"/>
        </w:numPr>
        <w:spacing w:before="120" w:after="120"/>
        <w:ind w:left="1134" w:hanging="425"/>
        <w:contextualSpacing/>
        <w:jc w:val="both"/>
        <w:rPr>
          <w:rFonts w:asciiTheme="minorHAnsi" w:hAnsiTheme="minorHAnsi" w:cstheme="minorHAnsi"/>
        </w:rPr>
      </w:pPr>
      <w:r w:rsidRPr="00C02A38">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137AC" w:rsidRPr="00C02A38" w:rsidRDefault="004137AC" w:rsidP="004137AC">
      <w:pPr>
        <w:spacing w:before="120" w:after="120"/>
        <w:ind w:left="720"/>
        <w:contextualSpacing/>
        <w:jc w:val="both"/>
        <w:rPr>
          <w:rFonts w:asciiTheme="minorHAnsi" w:hAnsiTheme="minorHAnsi" w:cstheme="minorHAnsi"/>
        </w:rPr>
      </w:pPr>
    </w:p>
    <w:p w:rsidR="004137AC" w:rsidRPr="00C02A38" w:rsidRDefault="004137AC" w:rsidP="00C310A4">
      <w:pPr>
        <w:numPr>
          <w:ilvl w:val="0"/>
          <w:numId w:val="48"/>
        </w:numPr>
        <w:spacing w:before="120" w:after="120"/>
        <w:ind w:left="1134" w:hanging="425"/>
        <w:contextualSpacing/>
        <w:jc w:val="both"/>
        <w:rPr>
          <w:rFonts w:asciiTheme="minorHAnsi" w:hAnsiTheme="minorHAnsi" w:cstheme="minorHAnsi"/>
        </w:rPr>
      </w:pPr>
      <w:r w:rsidRPr="00C02A38">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4137AC" w:rsidRPr="00C02A38" w:rsidRDefault="004137AC" w:rsidP="004137AC">
      <w:pPr>
        <w:spacing w:before="120" w:after="120"/>
        <w:ind w:left="720"/>
        <w:contextualSpacing/>
        <w:jc w:val="both"/>
        <w:rPr>
          <w:rFonts w:asciiTheme="minorHAnsi" w:hAnsiTheme="minorHAnsi" w:cstheme="minorHAnsi"/>
        </w:rPr>
      </w:pPr>
    </w:p>
    <w:p w:rsidR="004137AC" w:rsidRPr="00C02A38" w:rsidRDefault="004137AC" w:rsidP="00C310A4">
      <w:pPr>
        <w:numPr>
          <w:ilvl w:val="0"/>
          <w:numId w:val="48"/>
        </w:numPr>
        <w:spacing w:before="120" w:after="120"/>
        <w:ind w:left="1134" w:hanging="425"/>
        <w:contextualSpacing/>
        <w:jc w:val="both"/>
        <w:rPr>
          <w:rFonts w:asciiTheme="minorHAnsi" w:hAnsiTheme="minorHAnsi" w:cstheme="minorHAnsi"/>
        </w:rPr>
      </w:pPr>
      <w:r w:rsidRPr="00C02A38">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4137AC" w:rsidRPr="00C02A38" w:rsidRDefault="004137AC" w:rsidP="004137AC">
      <w:pPr>
        <w:spacing w:before="120" w:after="120"/>
        <w:ind w:left="720"/>
        <w:contextualSpacing/>
        <w:jc w:val="both"/>
        <w:rPr>
          <w:rFonts w:asciiTheme="minorHAnsi" w:hAnsiTheme="minorHAnsi" w:cstheme="minorHAnsi"/>
        </w:rPr>
      </w:pPr>
    </w:p>
    <w:p w:rsidR="004137AC" w:rsidRPr="00C02A38" w:rsidRDefault="004137AC" w:rsidP="00C310A4">
      <w:pPr>
        <w:numPr>
          <w:ilvl w:val="0"/>
          <w:numId w:val="48"/>
        </w:numPr>
        <w:spacing w:before="120" w:after="120"/>
        <w:ind w:left="1134" w:hanging="425"/>
        <w:contextualSpacing/>
        <w:jc w:val="both"/>
        <w:rPr>
          <w:rFonts w:asciiTheme="minorHAnsi" w:hAnsiTheme="minorHAnsi" w:cstheme="minorHAnsi"/>
        </w:rPr>
      </w:pPr>
      <w:r w:rsidRPr="00C02A38">
        <w:rPr>
          <w:rFonts w:asciiTheme="minorHAnsi" w:hAnsiTheme="minorHAnsi" w:cstheme="minorHAnsi"/>
        </w:rPr>
        <w:t>Los sueldos pagados a los trabajadores deben obedecer como mínimo, a lo establecido en la Ley Aplicable.</w:t>
      </w:r>
    </w:p>
    <w:p w:rsidR="004137AC" w:rsidRPr="00C02A38" w:rsidRDefault="004137AC" w:rsidP="004137AC">
      <w:pPr>
        <w:spacing w:before="120" w:after="120"/>
        <w:ind w:left="720"/>
        <w:contextualSpacing/>
        <w:jc w:val="both"/>
        <w:rPr>
          <w:rFonts w:asciiTheme="minorHAnsi" w:hAnsiTheme="minorHAnsi" w:cstheme="minorHAnsi"/>
        </w:rPr>
      </w:pPr>
      <w:r w:rsidRPr="00C02A38">
        <w:rPr>
          <w:rFonts w:asciiTheme="minorHAnsi" w:hAnsiTheme="minorHAnsi" w:cstheme="minorHAnsi"/>
        </w:rPr>
        <w:tab/>
      </w:r>
    </w:p>
    <w:p w:rsidR="004137AC" w:rsidRPr="00C02A38" w:rsidRDefault="004137AC" w:rsidP="00C310A4">
      <w:pPr>
        <w:numPr>
          <w:ilvl w:val="0"/>
          <w:numId w:val="48"/>
        </w:numPr>
        <w:spacing w:before="120" w:after="120"/>
        <w:ind w:left="1134" w:hanging="425"/>
        <w:contextualSpacing/>
        <w:jc w:val="both"/>
        <w:rPr>
          <w:rFonts w:asciiTheme="minorHAnsi" w:hAnsiTheme="minorHAnsi" w:cstheme="minorHAnsi"/>
        </w:rPr>
      </w:pPr>
      <w:r w:rsidRPr="00C02A38">
        <w:rPr>
          <w:rFonts w:asciiTheme="minorHAnsi" w:hAnsiTheme="minorHAnsi" w:cstheme="minorHAnsi"/>
        </w:rPr>
        <w:lastRenderedPageBreak/>
        <w:t xml:space="preserve">Responsabilizarse por obtener a su costo todas las licencias y autorizaciones de conformidad a la Ley Aplicable con relación a este Contrato y los registros que le exija la </w:t>
      </w:r>
      <w:r w:rsidRPr="00C02A38">
        <w:rPr>
          <w:rFonts w:asciiTheme="minorHAnsi" w:hAnsiTheme="minorHAnsi" w:cstheme="minorHAnsi"/>
          <w:b/>
        </w:rPr>
        <w:t xml:space="preserve">ENTIDAD </w:t>
      </w:r>
      <w:r w:rsidRPr="00C02A38">
        <w:rPr>
          <w:rFonts w:asciiTheme="minorHAnsi" w:hAnsiTheme="minorHAnsi" w:cstheme="minorHAnsi"/>
        </w:rPr>
        <w:t>en conformidad al Contrato.</w:t>
      </w:r>
    </w:p>
    <w:p w:rsidR="004137AC" w:rsidRPr="00C02A38" w:rsidRDefault="004137AC" w:rsidP="004137AC">
      <w:pPr>
        <w:spacing w:before="120" w:after="120"/>
        <w:ind w:left="720"/>
        <w:contextualSpacing/>
        <w:jc w:val="both"/>
        <w:rPr>
          <w:rFonts w:asciiTheme="minorHAnsi" w:hAnsiTheme="minorHAnsi" w:cstheme="minorHAnsi"/>
        </w:rPr>
      </w:pPr>
    </w:p>
    <w:p w:rsidR="004137AC" w:rsidRPr="00C02A38" w:rsidRDefault="004137AC" w:rsidP="00C310A4">
      <w:pPr>
        <w:numPr>
          <w:ilvl w:val="0"/>
          <w:numId w:val="48"/>
        </w:numPr>
        <w:spacing w:before="120" w:after="120"/>
        <w:ind w:left="1134" w:hanging="425"/>
        <w:contextualSpacing/>
        <w:jc w:val="both"/>
        <w:rPr>
          <w:rFonts w:asciiTheme="minorHAnsi" w:hAnsiTheme="minorHAnsi" w:cstheme="minorHAnsi"/>
        </w:rPr>
      </w:pPr>
      <w:r w:rsidRPr="00C02A38">
        <w:rPr>
          <w:rFonts w:asciiTheme="minorHAnsi" w:hAnsiTheme="minorHAnsi" w:cstheme="minorHAnsi"/>
        </w:rPr>
        <w:t>Cumplir la legislación laboral y social vigente en el Estado Plurinacional de Bolivia y será también responsable de dicho cumplimiento por parte de sus subcontratistas.</w:t>
      </w:r>
    </w:p>
    <w:p w:rsidR="004137AC" w:rsidRPr="00C02A38" w:rsidRDefault="004137AC" w:rsidP="004137AC">
      <w:pPr>
        <w:spacing w:before="120" w:after="120"/>
        <w:ind w:left="720"/>
        <w:contextualSpacing/>
        <w:jc w:val="both"/>
        <w:rPr>
          <w:rFonts w:asciiTheme="minorHAnsi" w:hAnsiTheme="minorHAnsi" w:cstheme="minorHAnsi"/>
        </w:rPr>
      </w:pPr>
    </w:p>
    <w:p w:rsidR="004137AC" w:rsidRPr="00C02A38" w:rsidRDefault="004137AC" w:rsidP="00C310A4">
      <w:pPr>
        <w:numPr>
          <w:ilvl w:val="0"/>
          <w:numId w:val="48"/>
        </w:numPr>
        <w:spacing w:before="120" w:after="120"/>
        <w:ind w:left="1134" w:hanging="425"/>
        <w:contextualSpacing/>
        <w:jc w:val="both"/>
        <w:rPr>
          <w:rFonts w:asciiTheme="minorHAnsi" w:hAnsiTheme="minorHAnsi" w:cstheme="minorHAnsi"/>
        </w:rPr>
      </w:pPr>
      <w:r w:rsidRPr="00C02A38">
        <w:rPr>
          <w:rFonts w:asciiTheme="minorHAnsi" w:hAnsiTheme="minorHAnsi" w:cstheme="minorHAnsi"/>
        </w:rPr>
        <w:t xml:space="preserve">Mantener a la </w:t>
      </w:r>
      <w:r w:rsidRPr="00C02A38">
        <w:rPr>
          <w:rFonts w:asciiTheme="minorHAnsi" w:hAnsiTheme="minorHAnsi" w:cstheme="minorHAnsi"/>
          <w:b/>
        </w:rPr>
        <w:t>ENTIDAD</w:t>
      </w:r>
      <w:r w:rsidRPr="00C02A38">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4137AC" w:rsidRPr="00C02A38" w:rsidRDefault="004137AC" w:rsidP="004137AC">
      <w:pPr>
        <w:spacing w:before="120" w:after="120"/>
        <w:ind w:left="720"/>
        <w:contextualSpacing/>
        <w:jc w:val="both"/>
        <w:rPr>
          <w:rFonts w:asciiTheme="minorHAnsi" w:hAnsiTheme="minorHAnsi" w:cstheme="minorHAnsi"/>
        </w:rPr>
      </w:pPr>
    </w:p>
    <w:p w:rsidR="004137AC" w:rsidRPr="00C02A38" w:rsidRDefault="004137AC" w:rsidP="00C310A4">
      <w:pPr>
        <w:numPr>
          <w:ilvl w:val="0"/>
          <w:numId w:val="48"/>
        </w:numPr>
        <w:spacing w:before="120" w:after="120"/>
        <w:ind w:left="1134" w:hanging="425"/>
        <w:contextualSpacing/>
        <w:jc w:val="both"/>
        <w:rPr>
          <w:rFonts w:asciiTheme="minorHAnsi" w:hAnsiTheme="minorHAnsi" w:cstheme="minorHAnsi"/>
        </w:rPr>
      </w:pPr>
      <w:r w:rsidRPr="00C02A38">
        <w:rPr>
          <w:rFonts w:asciiTheme="minorHAnsi" w:hAnsiTheme="minorHAnsi" w:cstheme="minorHAnsi"/>
        </w:rPr>
        <w:t>Asegurar que los contratos suscritos con subcontratistas contengan disposiciones que cumplan con las obligaciones laborales, sociales, ambientales y tributarias, además de la Ley Aplicable.</w:t>
      </w:r>
    </w:p>
    <w:p w:rsidR="004137AC" w:rsidRPr="00C02A38" w:rsidRDefault="004137AC" w:rsidP="004137AC">
      <w:pPr>
        <w:spacing w:before="120" w:after="120"/>
        <w:ind w:left="720"/>
        <w:contextualSpacing/>
        <w:jc w:val="both"/>
        <w:rPr>
          <w:rFonts w:asciiTheme="minorHAnsi" w:hAnsiTheme="minorHAnsi" w:cstheme="minorHAnsi"/>
        </w:rPr>
      </w:pPr>
    </w:p>
    <w:p w:rsidR="004137AC" w:rsidRPr="00C02A38" w:rsidRDefault="004137AC" w:rsidP="00C310A4">
      <w:pPr>
        <w:numPr>
          <w:ilvl w:val="0"/>
          <w:numId w:val="48"/>
        </w:numPr>
        <w:spacing w:before="120" w:after="120"/>
        <w:ind w:left="1134" w:hanging="425"/>
        <w:contextualSpacing/>
        <w:jc w:val="both"/>
        <w:rPr>
          <w:rFonts w:asciiTheme="minorHAnsi" w:hAnsiTheme="minorHAnsi" w:cstheme="minorHAnsi"/>
        </w:rPr>
      </w:pPr>
      <w:r w:rsidRPr="00C02A38">
        <w:rPr>
          <w:rFonts w:asciiTheme="minorHAnsi" w:hAnsiTheme="minorHAnsi" w:cstheme="minorHAnsi"/>
        </w:rPr>
        <w:t xml:space="preserve">Cumplir con las normas laborales respecto al pago de incremento salarial, bonos, doble aguinaldo, primas y cualquier otra obligación laboral, las cuales deben ser asumidas exclusivamente a cuenta y cargo del </w:t>
      </w:r>
      <w:r w:rsidRPr="00C02A38">
        <w:rPr>
          <w:rFonts w:asciiTheme="minorHAnsi" w:hAnsiTheme="minorHAnsi" w:cstheme="minorHAnsi"/>
          <w:b/>
        </w:rPr>
        <w:t>CONTRATISTA</w:t>
      </w:r>
      <w:r w:rsidRPr="00C02A38">
        <w:rPr>
          <w:rFonts w:asciiTheme="minorHAnsi" w:hAnsiTheme="minorHAnsi" w:cstheme="minorHAnsi"/>
        </w:rPr>
        <w:t>.</w:t>
      </w:r>
    </w:p>
    <w:p w:rsidR="004137AC" w:rsidRPr="00C02A38" w:rsidRDefault="004137AC" w:rsidP="004137AC">
      <w:pPr>
        <w:spacing w:before="120" w:after="120"/>
        <w:ind w:left="720"/>
        <w:contextualSpacing/>
        <w:jc w:val="both"/>
        <w:rPr>
          <w:rFonts w:asciiTheme="minorHAnsi" w:hAnsiTheme="minorHAnsi" w:cstheme="minorHAnsi"/>
        </w:rPr>
      </w:pPr>
    </w:p>
    <w:p w:rsidR="004137AC" w:rsidRPr="00C02A38" w:rsidRDefault="004137AC" w:rsidP="00C310A4">
      <w:pPr>
        <w:numPr>
          <w:ilvl w:val="0"/>
          <w:numId w:val="48"/>
        </w:numPr>
        <w:spacing w:before="120" w:after="120"/>
        <w:ind w:left="1134" w:hanging="425"/>
        <w:contextualSpacing/>
        <w:jc w:val="both"/>
        <w:rPr>
          <w:rFonts w:asciiTheme="minorHAnsi" w:hAnsiTheme="minorHAnsi" w:cstheme="minorHAnsi"/>
        </w:rPr>
      </w:pPr>
      <w:r w:rsidRPr="00C02A38">
        <w:rPr>
          <w:rFonts w:asciiTheme="minorHAnsi" w:hAnsiTheme="minorHAnsi" w:cstheme="minorHAnsi"/>
        </w:rPr>
        <w:t xml:space="preserve">Realizar el trabajo solicitado conforme a detalle y requerimiento realizado por la </w:t>
      </w:r>
      <w:r w:rsidRPr="00C02A38">
        <w:rPr>
          <w:rFonts w:asciiTheme="minorHAnsi" w:hAnsiTheme="minorHAnsi" w:cstheme="minorHAnsi"/>
          <w:b/>
        </w:rPr>
        <w:t>ENTIDAD</w:t>
      </w:r>
      <w:r w:rsidRPr="00C02A38">
        <w:rPr>
          <w:rFonts w:asciiTheme="minorHAnsi" w:hAnsiTheme="minorHAnsi" w:cstheme="minorHAnsi"/>
        </w:rPr>
        <w:t xml:space="preserve">. </w:t>
      </w:r>
    </w:p>
    <w:p w:rsidR="004137AC" w:rsidRPr="00C02A38" w:rsidRDefault="004137AC" w:rsidP="004137AC">
      <w:pPr>
        <w:spacing w:before="120" w:after="120"/>
        <w:ind w:left="720"/>
        <w:contextualSpacing/>
        <w:jc w:val="both"/>
        <w:rPr>
          <w:rFonts w:asciiTheme="minorHAnsi" w:hAnsiTheme="minorHAnsi" w:cstheme="minorHAnsi"/>
        </w:rPr>
      </w:pPr>
    </w:p>
    <w:p w:rsidR="004137AC" w:rsidRPr="00C02A38" w:rsidRDefault="004137AC" w:rsidP="004137AC">
      <w:pPr>
        <w:spacing w:after="120"/>
        <w:jc w:val="both"/>
        <w:rPr>
          <w:rFonts w:asciiTheme="minorHAnsi" w:hAnsiTheme="minorHAnsi" w:cstheme="minorHAnsi"/>
        </w:rPr>
      </w:pPr>
      <w:r w:rsidRPr="00C02A38">
        <w:rPr>
          <w:rFonts w:asciiTheme="minorHAnsi" w:hAnsiTheme="minorHAnsi" w:cstheme="minorHAnsi"/>
        </w:rPr>
        <w:t>Las demás obligaciones y responsabilidades a su cargo que sin estar expresamente mencionadas, emerjan del presente Contrato.</w:t>
      </w:r>
    </w:p>
    <w:p w:rsidR="004137AC" w:rsidRPr="00C02A38" w:rsidRDefault="004137AC" w:rsidP="004137AC">
      <w:pPr>
        <w:spacing w:after="120"/>
        <w:jc w:val="both"/>
        <w:rPr>
          <w:rFonts w:asciiTheme="minorHAnsi" w:hAnsiTheme="minorHAnsi" w:cstheme="minorHAnsi"/>
        </w:rPr>
      </w:pPr>
      <w:r w:rsidRPr="00C02A38">
        <w:rPr>
          <w:rFonts w:asciiTheme="minorHAnsi" w:hAnsiTheme="minorHAnsi" w:cstheme="minorHAnsi"/>
          <w:b/>
          <w:u w:val="single"/>
        </w:rPr>
        <w:t>DÉCIMA SEXTA.- (OBLIGACIONES DE LA ENTIDAD)</w:t>
      </w:r>
    </w:p>
    <w:p w:rsidR="004137AC" w:rsidRPr="00C02A38" w:rsidRDefault="004137AC" w:rsidP="004137AC">
      <w:pPr>
        <w:spacing w:after="120"/>
        <w:ind w:left="709" w:hanging="708"/>
        <w:jc w:val="both"/>
        <w:rPr>
          <w:rFonts w:asciiTheme="minorHAnsi" w:hAnsiTheme="minorHAnsi" w:cstheme="minorHAnsi"/>
        </w:rPr>
      </w:pPr>
      <w:r w:rsidRPr="00C02A38">
        <w:rPr>
          <w:rFonts w:asciiTheme="minorHAnsi" w:hAnsiTheme="minorHAnsi" w:cstheme="minorHAnsi"/>
        </w:rPr>
        <w:t xml:space="preserve">La  </w:t>
      </w:r>
      <w:r w:rsidRPr="00C02A38">
        <w:rPr>
          <w:rFonts w:asciiTheme="minorHAnsi" w:hAnsiTheme="minorHAnsi" w:cstheme="minorHAnsi"/>
          <w:b/>
        </w:rPr>
        <w:t>ENTIDAD</w:t>
      </w:r>
      <w:r w:rsidRPr="00C02A38">
        <w:rPr>
          <w:rFonts w:asciiTheme="minorHAnsi" w:hAnsiTheme="minorHAnsi" w:cstheme="minorHAnsi"/>
        </w:rPr>
        <w:t xml:space="preserve"> se obliga en su sentido más amplio a cumplir con las siguientes obligaciones:</w:t>
      </w:r>
    </w:p>
    <w:p w:rsidR="004137AC" w:rsidRPr="00C02A38" w:rsidRDefault="004137AC" w:rsidP="00C310A4">
      <w:pPr>
        <w:pStyle w:val="Prrafodelista"/>
        <w:numPr>
          <w:ilvl w:val="0"/>
          <w:numId w:val="54"/>
        </w:numPr>
        <w:spacing w:before="120" w:after="120"/>
        <w:ind w:left="1068"/>
        <w:contextualSpacing/>
        <w:jc w:val="both"/>
        <w:rPr>
          <w:rFonts w:asciiTheme="minorHAnsi" w:hAnsiTheme="minorHAnsi" w:cstheme="minorHAnsi"/>
        </w:rPr>
      </w:pPr>
      <w:r w:rsidRPr="00C02A38">
        <w:rPr>
          <w:rFonts w:asciiTheme="minorHAnsi" w:hAnsiTheme="minorHAnsi" w:cstheme="minorHAnsi"/>
        </w:rPr>
        <w:t xml:space="preserve">Notificar al </w:t>
      </w:r>
      <w:r w:rsidRPr="00C02A38">
        <w:rPr>
          <w:rFonts w:asciiTheme="minorHAnsi" w:hAnsiTheme="minorHAnsi" w:cstheme="minorHAnsi"/>
          <w:b/>
        </w:rPr>
        <w:t xml:space="preserve">CONTRATISTA </w:t>
      </w:r>
      <w:r w:rsidRPr="00C02A38">
        <w:rPr>
          <w:rFonts w:asciiTheme="minorHAnsi" w:hAnsiTheme="minorHAnsi" w:cstheme="minorHAnsi"/>
        </w:rPr>
        <w:t>los defectos e irregularidades encontradas en la ejecución del Servicio, fijando plazos para su corrección.</w:t>
      </w:r>
    </w:p>
    <w:p w:rsidR="004137AC" w:rsidRPr="00C02A38" w:rsidRDefault="004137AC" w:rsidP="004137AC">
      <w:pPr>
        <w:pStyle w:val="Prrafodelista"/>
        <w:spacing w:before="120" w:after="120"/>
        <w:ind w:left="1415"/>
        <w:jc w:val="both"/>
        <w:rPr>
          <w:rFonts w:asciiTheme="minorHAnsi" w:hAnsiTheme="minorHAnsi" w:cstheme="minorHAnsi"/>
        </w:rPr>
      </w:pPr>
    </w:p>
    <w:p w:rsidR="004137AC" w:rsidRPr="00C02A38" w:rsidRDefault="004137AC" w:rsidP="00C310A4">
      <w:pPr>
        <w:pStyle w:val="Prrafodelista"/>
        <w:numPr>
          <w:ilvl w:val="0"/>
          <w:numId w:val="54"/>
        </w:numPr>
        <w:spacing w:before="120" w:after="120"/>
        <w:ind w:left="1068"/>
        <w:contextualSpacing/>
        <w:jc w:val="both"/>
        <w:rPr>
          <w:rFonts w:asciiTheme="minorHAnsi" w:hAnsiTheme="minorHAnsi" w:cstheme="minorHAnsi"/>
        </w:rPr>
      </w:pPr>
      <w:r w:rsidRPr="00C02A38">
        <w:rPr>
          <w:rFonts w:asciiTheme="minorHAnsi" w:hAnsiTheme="minorHAnsi" w:cstheme="minorHAnsi"/>
        </w:rPr>
        <w:t xml:space="preserve">Proporcionar información y detalle para la ejecución del Servicio, comunicando al </w:t>
      </w:r>
      <w:r w:rsidRPr="00C02A38">
        <w:rPr>
          <w:rFonts w:asciiTheme="minorHAnsi" w:hAnsiTheme="minorHAnsi" w:cstheme="minorHAnsi"/>
          <w:b/>
        </w:rPr>
        <w:t>CONTRATISTA</w:t>
      </w:r>
      <w:r w:rsidRPr="00C02A38">
        <w:rPr>
          <w:rFonts w:asciiTheme="minorHAnsi" w:hAnsiTheme="minorHAnsi" w:cstheme="minorHAnsi"/>
        </w:rPr>
        <w:t xml:space="preserve"> eventuales cambios de normas y horarios de trabajo.</w:t>
      </w:r>
    </w:p>
    <w:p w:rsidR="004137AC" w:rsidRPr="00C02A38" w:rsidRDefault="004137AC" w:rsidP="004137AC">
      <w:pPr>
        <w:spacing w:before="120" w:after="120"/>
        <w:jc w:val="both"/>
        <w:rPr>
          <w:rFonts w:asciiTheme="minorHAnsi" w:hAnsiTheme="minorHAnsi" w:cstheme="minorHAnsi"/>
          <w:u w:val="single"/>
        </w:rPr>
      </w:pPr>
      <w:r w:rsidRPr="00C02A38">
        <w:rPr>
          <w:rFonts w:asciiTheme="minorHAnsi" w:hAnsiTheme="minorHAnsi" w:cstheme="minorHAnsi"/>
          <w:b/>
          <w:u w:val="single"/>
        </w:rPr>
        <w:t>DÉCIMA SÉPTIMA.- (FISCALIZACIÓN DEL SERVICIO)</w:t>
      </w:r>
    </w:p>
    <w:p w:rsidR="004137AC" w:rsidRPr="00C02A38" w:rsidRDefault="004137AC" w:rsidP="004137AC">
      <w:pPr>
        <w:spacing w:before="120" w:after="120"/>
        <w:ind w:left="705" w:hanging="705"/>
        <w:jc w:val="both"/>
        <w:rPr>
          <w:rFonts w:asciiTheme="minorHAnsi" w:hAnsiTheme="minorHAnsi" w:cstheme="minorHAnsi"/>
        </w:rPr>
      </w:pPr>
      <w:r w:rsidRPr="00C02A38">
        <w:rPr>
          <w:rFonts w:asciiTheme="minorHAnsi" w:hAnsiTheme="minorHAnsi" w:cstheme="minorHAnsi"/>
          <w:b/>
        </w:rPr>
        <w:t xml:space="preserve">17.1. </w:t>
      </w:r>
      <w:r w:rsidRPr="00C02A38">
        <w:rPr>
          <w:rFonts w:asciiTheme="minorHAnsi" w:hAnsiTheme="minorHAnsi" w:cstheme="minorHAnsi"/>
        </w:rPr>
        <w:tab/>
        <w:t xml:space="preserve">La </w:t>
      </w:r>
      <w:r w:rsidRPr="00C02A38">
        <w:rPr>
          <w:rFonts w:asciiTheme="minorHAnsi" w:hAnsiTheme="minorHAnsi" w:cstheme="minorHAnsi"/>
          <w:b/>
        </w:rPr>
        <w:t xml:space="preserve">ENTIDAD </w:t>
      </w:r>
      <w:r w:rsidRPr="00C02A38">
        <w:rPr>
          <w:rFonts w:asciiTheme="minorHAnsi" w:hAnsiTheme="minorHAnsi" w:cstheme="minorHAnsi"/>
        </w:rPr>
        <w:t>designará un Fiscal del Servicio</w:t>
      </w:r>
      <w:r w:rsidRPr="00C02A38">
        <w:rPr>
          <w:rFonts w:asciiTheme="minorHAnsi" w:hAnsiTheme="minorHAnsi" w:cstheme="minorHAnsi"/>
          <w:b/>
        </w:rPr>
        <w:t xml:space="preserve"> </w:t>
      </w:r>
      <w:r w:rsidRPr="00C02A38">
        <w:rPr>
          <w:rFonts w:asciiTheme="minorHAnsi" w:hAnsiTheme="minorHAnsi" w:cstheme="minorHAnsi"/>
        </w:rPr>
        <w:t xml:space="preserve">de seguimiento y control de la ejecución del Contrato, y comunicará oficialmente esta designación al </w:t>
      </w:r>
      <w:r w:rsidRPr="00C02A38">
        <w:rPr>
          <w:rFonts w:asciiTheme="minorHAnsi" w:hAnsiTheme="minorHAnsi" w:cstheme="minorHAnsi"/>
          <w:b/>
        </w:rPr>
        <w:t xml:space="preserve">CONTRATISTA </w:t>
      </w:r>
      <w:r w:rsidRPr="00C02A38">
        <w:rPr>
          <w:rFonts w:asciiTheme="minorHAnsi" w:hAnsiTheme="minorHAnsi" w:cstheme="minorHAnsi"/>
        </w:rPr>
        <w:t>mediante nota expresa y de conformidad a lo determinado en la cláusula (Notificaciones).</w:t>
      </w:r>
    </w:p>
    <w:p w:rsidR="004137AC" w:rsidRPr="00C02A38" w:rsidRDefault="004137AC" w:rsidP="004137AC">
      <w:pPr>
        <w:tabs>
          <w:tab w:val="left" w:pos="900"/>
        </w:tabs>
        <w:spacing w:before="120" w:after="120"/>
        <w:ind w:left="705" w:hanging="705"/>
        <w:jc w:val="both"/>
        <w:rPr>
          <w:rFonts w:asciiTheme="minorHAnsi" w:hAnsiTheme="minorHAnsi" w:cstheme="minorHAnsi"/>
        </w:rPr>
      </w:pPr>
      <w:r w:rsidRPr="00C02A38">
        <w:rPr>
          <w:rFonts w:asciiTheme="minorHAnsi" w:hAnsiTheme="minorHAnsi" w:cstheme="minorHAnsi"/>
          <w:b/>
        </w:rPr>
        <w:t>17.2.</w:t>
      </w:r>
      <w:r w:rsidRPr="00C02A38">
        <w:rPr>
          <w:rFonts w:asciiTheme="minorHAnsi" w:hAnsiTheme="minorHAnsi" w:cstheme="minorHAnsi"/>
        </w:rPr>
        <w:tab/>
        <w:t xml:space="preserve">El Fiscal del Servicio estará a cargo de realizar las tareas relacionadas con la supervisión, fiscalización, control, evaluación, aplicación de multas y cualquier otra decisión que internamente defina la </w:t>
      </w:r>
      <w:r w:rsidRPr="00C02A38">
        <w:rPr>
          <w:rFonts w:asciiTheme="minorHAnsi" w:hAnsiTheme="minorHAnsi" w:cstheme="minorHAnsi"/>
          <w:b/>
        </w:rPr>
        <w:t>ENTIDAD</w:t>
      </w:r>
      <w:r w:rsidRPr="00C02A38">
        <w:rPr>
          <w:rFonts w:asciiTheme="minorHAnsi" w:hAnsiTheme="minorHAnsi" w:cstheme="minorHAnsi"/>
        </w:rPr>
        <w:t xml:space="preserve"> con relación al Contrato.</w:t>
      </w:r>
    </w:p>
    <w:p w:rsidR="004137AC" w:rsidRPr="00C02A38" w:rsidRDefault="004137AC" w:rsidP="004137AC">
      <w:pPr>
        <w:widowControl w:val="0"/>
        <w:spacing w:before="120" w:after="120"/>
        <w:jc w:val="both"/>
        <w:rPr>
          <w:rFonts w:asciiTheme="minorHAnsi" w:hAnsiTheme="minorHAnsi" w:cstheme="minorHAnsi"/>
        </w:rPr>
      </w:pPr>
      <w:r w:rsidRPr="00C02A38">
        <w:rPr>
          <w:rFonts w:asciiTheme="minorHAnsi" w:hAnsiTheme="minorHAnsi" w:cstheme="minorHAnsi"/>
          <w:b/>
        </w:rPr>
        <w:t>17.3.</w:t>
      </w:r>
      <w:r w:rsidRPr="00C02A38">
        <w:rPr>
          <w:rFonts w:asciiTheme="minorHAnsi" w:hAnsiTheme="minorHAnsi" w:cstheme="minorHAnsi"/>
        </w:rPr>
        <w:tab/>
        <w:t>El Fiscal del Servicio tendrá los más amplios poderes, inclusive para:</w:t>
      </w:r>
    </w:p>
    <w:p w:rsidR="004137AC" w:rsidRPr="00C02A38" w:rsidRDefault="004137AC" w:rsidP="00C310A4">
      <w:pPr>
        <w:widowControl w:val="0"/>
        <w:numPr>
          <w:ilvl w:val="0"/>
          <w:numId w:val="53"/>
        </w:numPr>
        <w:tabs>
          <w:tab w:val="clear" w:pos="1683"/>
          <w:tab w:val="num" w:pos="1134"/>
        </w:tabs>
        <w:spacing w:before="120" w:after="120"/>
        <w:ind w:left="1134" w:hanging="425"/>
        <w:jc w:val="both"/>
        <w:rPr>
          <w:rFonts w:asciiTheme="minorHAnsi" w:hAnsiTheme="minorHAnsi" w:cstheme="minorHAnsi"/>
        </w:rPr>
      </w:pPr>
      <w:r w:rsidRPr="00C02A38">
        <w:rPr>
          <w:rFonts w:asciiTheme="minorHAnsi" w:hAnsiTheme="minorHAnsi" w:cstheme="minorHAnsi"/>
        </w:rPr>
        <w:t xml:space="preserve">Ordenar la inmediata sustitución de cualquier empleado del </w:t>
      </w:r>
      <w:r w:rsidRPr="00C02A38">
        <w:rPr>
          <w:rFonts w:asciiTheme="minorHAnsi" w:hAnsiTheme="minorHAnsi" w:cstheme="minorHAnsi"/>
          <w:b/>
        </w:rPr>
        <w:t>CONTRATISTA</w:t>
      </w:r>
      <w:r w:rsidRPr="00C02A38">
        <w:rPr>
          <w:rFonts w:asciiTheme="minorHAnsi" w:hAnsiTheme="minorHAnsi" w:cstheme="minorHAnsi"/>
        </w:rPr>
        <w:t xml:space="preserve"> que a exclusivo criterio del Fiscal del Servicio, impida o dificulte la actividad fiscalizadora, que su habilitación y experiencia profesional se considere inadecuada o que su rendimiento o calidad no sean satisfactorios.</w:t>
      </w:r>
    </w:p>
    <w:p w:rsidR="004137AC" w:rsidRPr="00C02A38" w:rsidRDefault="004137AC" w:rsidP="00C310A4">
      <w:pPr>
        <w:widowControl w:val="0"/>
        <w:numPr>
          <w:ilvl w:val="0"/>
          <w:numId w:val="53"/>
        </w:numPr>
        <w:tabs>
          <w:tab w:val="clear" w:pos="1683"/>
          <w:tab w:val="num" w:pos="1134"/>
        </w:tabs>
        <w:spacing w:before="120" w:after="120"/>
        <w:ind w:left="1134" w:hanging="425"/>
        <w:jc w:val="both"/>
        <w:rPr>
          <w:rFonts w:asciiTheme="minorHAnsi" w:hAnsiTheme="minorHAnsi" w:cstheme="minorHAnsi"/>
        </w:rPr>
      </w:pPr>
      <w:r w:rsidRPr="00C02A38">
        <w:rPr>
          <w:rFonts w:asciiTheme="minorHAnsi" w:hAnsiTheme="minorHAnsi" w:cstheme="minorHAnsi"/>
        </w:rPr>
        <w:t>Interrumpir cualquier parte del Servicio ejecutado en desacuerdo con lo determinado en el Contrato.</w:t>
      </w:r>
    </w:p>
    <w:p w:rsidR="004137AC" w:rsidRPr="00C02A38" w:rsidRDefault="004137AC" w:rsidP="00C310A4">
      <w:pPr>
        <w:widowControl w:val="0"/>
        <w:numPr>
          <w:ilvl w:val="0"/>
          <w:numId w:val="53"/>
        </w:numPr>
        <w:tabs>
          <w:tab w:val="clear" w:pos="1683"/>
          <w:tab w:val="num" w:pos="1134"/>
        </w:tabs>
        <w:spacing w:before="120" w:after="120"/>
        <w:ind w:left="1134" w:hanging="425"/>
        <w:jc w:val="both"/>
        <w:rPr>
          <w:rFonts w:asciiTheme="minorHAnsi" w:hAnsiTheme="minorHAnsi" w:cstheme="minorHAnsi"/>
        </w:rPr>
      </w:pPr>
      <w:r w:rsidRPr="00C02A38">
        <w:rPr>
          <w:rFonts w:asciiTheme="minorHAnsi" w:hAnsiTheme="minorHAnsi" w:cstheme="minorHAnsi"/>
        </w:rPr>
        <w:t xml:space="preserve">En caso de inobservancia por parte del </w:t>
      </w:r>
      <w:r w:rsidRPr="00C02A38">
        <w:rPr>
          <w:rFonts w:asciiTheme="minorHAnsi" w:hAnsiTheme="minorHAnsi" w:cstheme="minorHAnsi"/>
          <w:b/>
        </w:rPr>
        <w:t>CONTRATISTA</w:t>
      </w:r>
      <w:r w:rsidRPr="00C02A38">
        <w:rPr>
          <w:rFonts w:asciiTheme="minorHAnsi" w:hAnsiTheme="minorHAnsi" w:cstheme="minorHAnsi"/>
        </w:rPr>
        <w:t xml:space="preserve"> a las exigencias de la fiscalización, se tendrá además el derecho de aplicación de multas previstas en el Contrato. </w:t>
      </w:r>
    </w:p>
    <w:p w:rsidR="004137AC" w:rsidRPr="00C02A38" w:rsidRDefault="004137AC" w:rsidP="004137AC">
      <w:pPr>
        <w:widowControl w:val="0"/>
        <w:spacing w:before="120" w:after="120"/>
        <w:ind w:left="709" w:hanging="709"/>
        <w:jc w:val="both"/>
        <w:rPr>
          <w:rFonts w:asciiTheme="minorHAnsi" w:hAnsiTheme="minorHAnsi" w:cstheme="minorHAnsi"/>
        </w:rPr>
      </w:pPr>
      <w:r w:rsidRPr="00C02A38">
        <w:rPr>
          <w:rFonts w:asciiTheme="minorHAnsi" w:hAnsiTheme="minorHAnsi" w:cstheme="minorHAnsi"/>
          <w:b/>
        </w:rPr>
        <w:t>17.4.</w:t>
      </w:r>
      <w:r w:rsidRPr="00C02A38">
        <w:rPr>
          <w:rFonts w:asciiTheme="minorHAnsi" w:hAnsiTheme="minorHAnsi" w:cstheme="minorHAnsi"/>
        </w:rPr>
        <w:t xml:space="preserve"> </w:t>
      </w:r>
      <w:r w:rsidRPr="00C02A38">
        <w:rPr>
          <w:rFonts w:asciiTheme="minorHAnsi" w:hAnsiTheme="minorHAnsi" w:cstheme="minorHAnsi"/>
        </w:rPr>
        <w:tab/>
        <w:t xml:space="preserve">El Fiscal del Servicio podrá efectuar cualquier solicitud de rectificación relativa al Servicio ejecutado en desacuerdo con el Contrato, coordinando con el </w:t>
      </w:r>
      <w:r w:rsidRPr="00C02A38">
        <w:rPr>
          <w:rFonts w:asciiTheme="minorHAnsi" w:hAnsiTheme="minorHAnsi" w:cstheme="minorHAnsi"/>
          <w:b/>
        </w:rPr>
        <w:t>CONTRATISTA</w:t>
      </w:r>
      <w:r w:rsidRPr="00C02A38">
        <w:rPr>
          <w:rFonts w:asciiTheme="minorHAnsi" w:hAnsiTheme="minorHAnsi" w:cstheme="minorHAnsi"/>
        </w:rPr>
        <w:t xml:space="preserve"> un plazo máximo para la solución del </w:t>
      </w:r>
      <w:r w:rsidRPr="00C02A38">
        <w:rPr>
          <w:rFonts w:asciiTheme="minorHAnsi" w:hAnsiTheme="minorHAnsi" w:cstheme="minorHAnsi"/>
        </w:rPr>
        <w:lastRenderedPageBreak/>
        <w:t xml:space="preserve">problema. Luego de dicho aviso, si transcurrido el plazo, el </w:t>
      </w:r>
      <w:r w:rsidRPr="00C02A38">
        <w:rPr>
          <w:rFonts w:asciiTheme="minorHAnsi" w:hAnsiTheme="minorHAnsi" w:cstheme="minorHAnsi"/>
          <w:b/>
        </w:rPr>
        <w:t>CONTRATISTA</w:t>
      </w:r>
      <w:r w:rsidRPr="00C02A38">
        <w:rPr>
          <w:rFonts w:asciiTheme="minorHAnsi" w:hAnsiTheme="minorHAnsi" w:cstheme="minorHAnsi"/>
        </w:rPr>
        <w:t xml:space="preserve"> no procede con dicha solicitud, la misma se constituirá en causal de resolución por incumplimiento de Contrato, reservándose la </w:t>
      </w:r>
      <w:r w:rsidRPr="00C02A38">
        <w:rPr>
          <w:rFonts w:asciiTheme="minorHAnsi" w:hAnsiTheme="minorHAnsi" w:cstheme="minorHAnsi"/>
          <w:b/>
        </w:rPr>
        <w:t>ENTIDAD</w:t>
      </w:r>
      <w:r w:rsidRPr="00C02A38">
        <w:rPr>
          <w:rFonts w:asciiTheme="minorHAnsi" w:hAnsiTheme="minorHAnsi" w:cstheme="minorHAnsi"/>
        </w:rPr>
        <w:t xml:space="preserve"> el derecho de aplicar las multas de acuerdo al Contrato.</w:t>
      </w:r>
    </w:p>
    <w:p w:rsidR="004137AC" w:rsidRPr="00C02A38" w:rsidRDefault="004137AC" w:rsidP="004137AC">
      <w:pPr>
        <w:widowControl w:val="0"/>
        <w:spacing w:before="120" w:after="120"/>
        <w:ind w:left="709" w:hanging="709"/>
        <w:jc w:val="both"/>
        <w:rPr>
          <w:rFonts w:asciiTheme="minorHAnsi" w:hAnsiTheme="minorHAnsi" w:cstheme="minorHAnsi"/>
        </w:rPr>
      </w:pPr>
      <w:r w:rsidRPr="00C02A38">
        <w:rPr>
          <w:rFonts w:asciiTheme="minorHAnsi" w:hAnsiTheme="minorHAnsi" w:cstheme="minorHAnsi"/>
          <w:b/>
        </w:rPr>
        <w:t>17.5.</w:t>
      </w:r>
      <w:r w:rsidRPr="00C02A38">
        <w:rPr>
          <w:rFonts w:asciiTheme="minorHAnsi" w:hAnsiTheme="minorHAnsi" w:cstheme="minorHAnsi"/>
        </w:rPr>
        <w:tab/>
        <w:t xml:space="preserve">La acción u omisión, total o parcial, de la fiscalización no exime al </w:t>
      </w:r>
      <w:r w:rsidRPr="00C02A38">
        <w:rPr>
          <w:rFonts w:asciiTheme="minorHAnsi" w:hAnsiTheme="minorHAnsi" w:cstheme="minorHAnsi"/>
          <w:b/>
        </w:rPr>
        <w:t>CONTRATISTA</w:t>
      </w:r>
      <w:r w:rsidRPr="00C02A38">
        <w:rPr>
          <w:rFonts w:asciiTheme="minorHAnsi" w:hAnsiTheme="minorHAnsi" w:cstheme="minorHAnsi"/>
        </w:rPr>
        <w:t xml:space="preserve"> de su total responsabilidad por la ejecución del Servicio.</w:t>
      </w:r>
    </w:p>
    <w:p w:rsidR="004137AC" w:rsidRPr="00C02A38" w:rsidRDefault="004137AC" w:rsidP="004137AC">
      <w:pPr>
        <w:spacing w:before="120" w:after="120"/>
        <w:jc w:val="both"/>
        <w:rPr>
          <w:rFonts w:asciiTheme="minorHAnsi" w:hAnsiTheme="minorHAnsi" w:cstheme="minorHAnsi"/>
          <w:b/>
          <w:u w:val="single"/>
        </w:rPr>
      </w:pPr>
      <w:r w:rsidRPr="00C02A38">
        <w:rPr>
          <w:rFonts w:asciiTheme="minorHAnsi" w:hAnsiTheme="minorHAnsi" w:cstheme="minorHAnsi"/>
          <w:b/>
          <w:u w:val="single"/>
        </w:rPr>
        <w:t>DÉCIMA OCTAVA.- (REPRESENTANTE DEL CONTRATISTA)</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 xml:space="preserve">El </w:t>
      </w:r>
      <w:r w:rsidRPr="00C02A38">
        <w:rPr>
          <w:rFonts w:asciiTheme="minorHAnsi" w:hAnsiTheme="minorHAnsi" w:cstheme="minorHAnsi"/>
          <w:b/>
        </w:rPr>
        <w:t>CONTRATISTA</w:t>
      </w:r>
      <w:r w:rsidRPr="00C02A38">
        <w:rPr>
          <w:rFonts w:asciiTheme="minorHAnsi" w:hAnsiTheme="minorHAnsi" w:cstheme="minorHAnsi"/>
        </w:rPr>
        <w:t xml:space="preserve"> designará mediante notificación escrita a la </w:t>
      </w:r>
      <w:r w:rsidRPr="00C02A38">
        <w:rPr>
          <w:rFonts w:asciiTheme="minorHAnsi" w:hAnsiTheme="minorHAnsi" w:cstheme="minorHAnsi"/>
          <w:b/>
        </w:rPr>
        <w:t>ENTIDAD</w:t>
      </w:r>
      <w:r w:rsidRPr="00C02A38">
        <w:rPr>
          <w:rFonts w:asciiTheme="minorHAnsi" w:hAnsiTheme="minorHAnsi" w:cstheme="minorHAnsi"/>
        </w:rPr>
        <w:t xml:space="preserve">, a su representante para la entrega del Servicio, dicho personero será denominado agente del Servicio y será presentado oficialmente por el </w:t>
      </w:r>
      <w:r w:rsidRPr="00C02A38">
        <w:rPr>
          <w:rFonts w:asciiTheme="minorHAnsi" w:hAnsiTheme="minorHAnsi" w:cstheme="minorHAnsi"/>
          <w:b/>
        </w:rPr>
        <w:t>CONTRATISTA</w:t>
      </w:r>
      <w:r w:rsidRPr="00C02A38">
        <w:rPr>
          <w:rFonts w:asciiTheme="minorHAnsi" w:hAnsiTheme="minorHAnsi" w:cstheme="minorHAnsi"/>
        </w:rPr>
        <w:t xml:space="preserve"> antes del inicio del mismo, mediante comunicación escrita dirigida a la </w:t>
      </w:r>
      <w:r w:rsidRPr="00C02A38">
        <w:rPr>
          <w:rFonts w:asciiTheme="minorHAnsi" w:hAnsiTheme="minorHAnsi" w:cstheme="minorHAnsi"/>
          <w:b/>
        </w:rPr>
        <w:t xml:space="preserve">ENTIDAD  </w:t>
      </w:r>
      <w:r w:rsidRPr="00C02A38">
        <w:rPr>
          <w:rFonts w:asciiTheme="minorHAnsi" w:hAnsiTheme="minorHAnsi" w:cstheme="minorHAnsi"/>
        </w:rPr>
        <w:t>de conformidad a la cláusula (Notificaciones) del presente Contrato.</w:t>
      </w:r>
    </w:p>
    <w:p w:rsidR="004137AC" w:rsidRPr="00C02A38" w:rsidRDefault="004137AC" w:rsidP="004137AC">
      <w:pPr>
        <w:spacing w:before="120" w:after="120"/>
        <w:jc w:val="both"/>
        <w:rPr>
          <w:rFonts w:asciiTheme="minorHAnsi" w:hAnsiTheme="minorHAnsi" w:cstheme="minorHAnsi"/>
          <w:b/>
          <w:u w:val="single"/>
        </w:rPr>
      </w:pPr>
      <w:r w:rsidRPr="00C02A38">
        <w:rPr>
          <w:rFonts w:asciiTheme="minorHAnsi" w:hAnsiTheme="minorHAnsi" w:cstheme="minorHAnsi"/>
        </w:rPr>
        <w:t xml:space="preserve">El agente del Servicio representará al </w:t>
      </w:r>
      <w:r w:rsidRPr="00C02A38">
        <w:rPr>
          <w:rFonts w:asciiTheme="minorHAnsi" w:hAnsiTheme="minorHAnsi" w:cstheme="minorHAnsi"/>
          <w:b/>
        </w:rPr>
        <w:t>CONTRATISTA</w:t>
      </w:r>
      <w:r w:rsidRPr="00C02A38">
        <w:rPr>
          <w:rFonts w:asciiTheme="minorHAnsi" w:hAnsiTheme="minorHAnsi" w:cstheme="minorHAnsi"/>
        </w:rPr>
        <w:t xml:space="preserve"> durante toda la prestación del Servicio y mantendrá coordinación permanente y efectiva con la </w:t>
      </w:r>
      <w:r w:rsidRPr="00C02A38">
        <w:rPr>
          <w:rFonts w:asciiTheme="minorHAnsi" w:hAnsiTheme="minorHAnsi" w:cstheme="minorHAnsi"/>
          <w:b/>
        </w:rPr>
        <w:t>ENTIDAD</w:t>
      </w:r>
      <w:r w:rsidRPr="00C02A38">
        <w:rPr>
          <w:rFonts w:asciiTheme="minorHAnsi" w:hAnsiTheme="minorHAnsi" w:cstheme="minorHAnsi"/>
        </w:rPr>
        <w:t xml:space="preserve"> a través del Fiscal del Servicio, a objeto de atender satisfactoriamente los requerimientos y dar fiel cumplimiento al Contrato.</w:t>
      </w:r>
    </w:p>
    <w:p w:rsidR="004137AC" w:rsidRPr="00C02A38" w:rsidRDefault="004137AC" w:rsidP="004137AC">
      <w:pPr>
        <w:spacing w:before="120" w:after="120"/>
        <w:jc w:val="both"/>
        <w:rPr>
          <w:rFonts w:asciiTheme="minorHAnsi" w:hAnsiTheme="minorHAnsi" w:cstheme="minorHAnsi"/>
          <w:b/>
          <w:u w:val="single"/>
        </w:rPr>
      </w:pPr>
      <w:r w:rsidRPr="00C02A38">
        <w:rPr>
          <w:rFonts w:asciiTheme="minorHAnsi" w:hAnsiTheme="minorHAnsi" w:cstheme="minorHAnsi"/>
          <w:b/>
          <w:u w:val="single"/>
        </w:rPr>
        <w:t>DÉCIMA NOVENA.- (INTRANSFERIBILIDAD DEL CONTRATO)</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 xml:space="preserve">El </w:t>
      </w:r>
      <w:r w:rsidRPr="00C02A38">
        <w:rPr>
          <w:rFonts w:asciiTheme="minorHAnsi" w:hAnsiTheme="minorHAnsi" w:cstheme="minorHAnsi"/>
          <w:b/>
        </w:rPr>
        <w:t>CONTRATISTA</w:t>
      </w:r>
      <w:r w:rsidRPr="00C02A38">
        <w:rPr>
          <w:rFonts w:asciiTheme="minorHAnsi" w:hAnsiTheme="minorHAnsi" w:cstheme="minorHAnsi"/>
        </w:rPr>
        <w:t xml:space="preserve"> bajo ningún título podrá ceder, transferir, subrogar, total o parcialmente este Contrato.</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 xml:space="preserve">En caso excepcional, emergente de causa de fuerza mayor, caso fortuito o necesidad pública, las Partes podrán acordar la cesión o subrogación del Contrato total o parcialmente, previa aprobación de la </w:t>
      </w:r>
      <w:r w:rsidRPr="00C02A38">
        <w:rPr>
          <w:rFonts w:asciiTheme="minorHAnsi" w:hAnsiTheme="minorHAnsi" w:cstheme="minorHAnsi"/>
          <w:b/>
        </w:rPr>
        <w:t>ENTIDAD</w:t>
      </w:r>
      <w:r w:rsidRPr="00C02A38">
        <w:rPr>
          <w:rFonts w:asciiTheme="minorHAnsi" w:hAnsiTheme="minorHAnsi" w:cstheme="minorHAnsi"/>
        </w:rPr>
        <w:t>, bajo los mismos términos y condiciones del presente Contrato.</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137AC" w:rsidRPr="00C02A38" w:rsidRDefault="004137AC" w:rsidP="004137AC">
      <w:pPr>
        <w:spacing w:before="120" w:after="120"/>
        <w:jc w:val="both"/>
        <w:rPr>
          <w:rFonts w:asciiTheme="minorHAnsi" w:hAnsiTheme="minorHAnsi" w:cstheme="minorHAnsi"/>
          <w:u w:val="single"/>
        </w:rPr>
      </w:pPr>
      <w:r w:rsidRPr="00C02A38">
        <w:rPr>
          <w:rFonts w:asciiTheme="minorHAnsi" w:hAnsiTheme="minorHAnsi" w:cstheme="minorHAnsi"/>
          <w:b/>
          <w:u w:val="single"/>
        </w:rPr>
        <w:t>VIGÉSIMA.- (IMPUESTOS Y TRIBUTOS)</w:t>
      </w:r>
    </w:p>
    <w:p w:rsidR="004137AC" w:rsidRPr="00C02A38" w:rsidRDefault="004137AC" w:rsidP="004137AC">
      <w:pPr>
        <w:widowControl w:val="0"/>
        <w:spacing w:before="120" w:after="120"/>
        <w:ind w:left="720" w:hanging="720"/>
        <w:jc w:val="both"/>
        <w:rPr>
          <w:rFonts w:asciiTheme="minorHAnsi" w:hAnsiTheme="minorHAnsi" w:cstheme="minorHAnsi"/>
        </w:rPr>
      </w:pPr>
      <w:r w:rsidRPr="00C02A38">
        <w:rPr>
          <w:rFonts w:asciiTheme="minorHAnsi" w:hAnsiTheme="minorHAnsi" w:cstheme="minorHAnsi"/>
          <w:b/>
        </w:rPr>
        <w:t>20.1.</w:t>
      </w:r>
      <w:r w:rsidRPr="00C02A38">
        <w:rPr>
          <w:rFonts w:asciiTheme="minorHAnsi" w:hAnsiTheme="minorHAnsi" w:cstheme="minorHAnsi"/>
          <w:b/>
        </w:rPr>
        <w:tab/>
      </w:r>
      <w:r w:rsidRPr="00C02A38">
        <w:rPr>
          <w:rFonts w:asciiTheme="minorHAnsi" w:hAnsiTheme="minorHAnsi" w:cstheme="minorHAnsi"/>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C02A38">
        <w:rPr>
          <w:rFonts w:asciiTheme="minorHAnsi" w:hAnsiTheme="minorHAnsi" w:cstheme="minorHAnsi"/>
          <w:b/>
        </w:rPr>
        <w:t>CONTRATISTA</w:t>
      </w:r>
      <w:r w:rsidRPr="00C02A38">
        <w:rPr>
          <w:rFonts w:asciiTheme="minorHAnsi" w:hAnsiTheme="minorHAnsi" w:cstheme="minorHAnsi"/>
        </w:rPr>
        <w:t xml:space="preserve"> conforme a lo previsto en la Ley Aplicable, sin derecho a reembolso. La </w:t>
      </w:r>
      <w:r w:rsidRPr="00C02A38">
        <w:rPr>
          <w:rFonts w:asciiTheme="minorHAnsi" w:hAnsiTheme="minorHAnsi" w:cstheme="minorHAnsi"/>
          <w:b/>
        </w:rPr>
        <w:t>ENTIDAD</w:t>
      </w:r>
      <w:r w:rsidRPr="00C02A38">
        <w:rPr>
          <w:rFonts w:asciiTheme="minorHAnsi" w:hAnsiTheme="minorHAnsi" w:cstheme="minorHAnsi"/>
        </w:rPr>
        <w:t>, en caso de actuar en condición de agente de retención, podrá descontar y retener, en los plazos previstos por la Ley Aplicable, de los pagos a ser efectuados cualquier monto necesario para cubrir las obligaciones tributarias y/o impuestos.</w:t>
      </w:r>
    </w:p>
    <w:p w:rsidR="004137AC" w:rsidRPr="00C02A38" w:rsidRDefault="004137AC" w:rsidP="004137AC">
      <w:pPr>
        <w:widowControl w:val="0"/>
        <w:spacing w:before="120" w:after="120"/>
        <w:ind w:left="720" w:hanging="720"/>
        <w:jc w:val="both"/>
        <w:rPr>
          <w:rFonts w:asciiTheme="minorHAnsi" w:hAnsiTheme="minorHAnsi" w:cstheme="minorHAnsi"/>
        </w:rPr>
      </w:pPr>
      <w:r w:rsidRPr="00C02A38">
        <w:rPr>
          <w:rFonts w:asciiTheme="minorHAnsi" w:hAnsiTheme="minorHAnsi" w:cstheme="minorHAnsi"/>
          <w:b/>
        </w:rPr>
        <w:t>20.2.</w:t>
      </w:r>
      <w:r w:rsidRPr="00C02A38">
        <w:rPr>
          <w:rFonts w:asciiTheme="minorHAnsi" w:hAnsiTheme="minorHAnsi" w:cstheme="minorHAnsi"/>
        </w:rPr>
        <w:tab/>
        <w:t xml:space="preserve">El </w:t>
      </w:r>
      <w:r w:rsidRPr="00C02A38">
        <w:rPr>
          <w:rFonts w:asciiTheme="minorHAnsi" w:hAnsiTheme="minorHAnsi" w:cstheme="minorHAnsi"/>
          <w:b/>
        </w:rPr>
        <w:t>CONTRATISTA</w:t>
      </w:r>
      <w:r w:rsidRPr="00C02A38">
        <w:rPr>
          <w:rFonts w:asciiTheme="minorHAnsi" w:hAnsiTheme="minorHAnsi" w:cstheme="minorHAnsi"/>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137AC" w:rsidRPr="00C02A38" w:rsidRDefault="004137AC" w:rsidP="004137AC">
      <w:pPr>
        <w:spacing w:before="120" w:after="120" w:line="195" w:lineRule="exact"/>
        <w:jc w:val="both"/>
        <w:rPr>
          <w:rFonts w:asciiTheme="minorHAnsi" w:hAnsiTheme="minorHAnsi" w:cstheme="minorHAnsi"/>
          <w:b/>
          <w:u w:val="single"/>
        </w:rPr>
      </w:pPr>
      <w:r w:rsidRPr="00C02A38">
        <w:rPr>
          <w:rFonts w:asciiTheme="minorHAnsi" w:hAnsiTheme="minorHAnsi" w:cstheme="minorHAnsi"/>
          <w:b/>
          <w:u w:val="single"/>
        </w:rPr>
        <w:t>VIGÉSIMA PRIMERA.- (CONFIDENCIALIDAD)</w:t>
      </w:r>
    </w:p>
    <w:p w:rsidR="004137AC" w:rsidRPr="00C02A38" w:rsidRDefault="004137AC" w:rsidP="004137AC">
      <w:pPr>
        <w:shd w:val="clear" w:color="auto" w:fill="FFFFFF"/>
        <w:tabs>
          <w:tab w:val="left" w:pos="426"/>
        </w:tabs>
        <w:spacing w:before="120" w:after="120"/>
        <w:ind w:right="-6"/>
        <w:contextualSpacing/>
        <w:jc w:val="both"/>
        <w:rPr>
          <w:rFonts w:asciiTheme="minorHAnsi" w:hAnsiTheme="minorHAnsi" w:cstheme="minorHAnsi"/>
        </w:rPr>
      </w:pPr>
      <w:r w:rsidRPr="00C02A38">
        <w:rPr>
          <w:rFonts w:asciiTheme="minorHAnsi" w:hAnsiTheme="minorHAnsi" w:cstheme="minorHAnsi"/>
        </w:rPr>
        <w:t xml:space="preserve">El </w:t>
      </w:r>
      <w:r w:rsidRPr="00C02A38">
        <w:rPr>
          <w:rFonts w:asciiTheme="minorHAnsi" w:hAnsiTheme="minorHAnsi" w:cstheme="minorHAnsi"/>
          <w:b/>
          <w:bCs/>
        </w:rPr>
        <w:t>CONTRATISTA</w:t>
      </w:r>
      <w:r w:rsidRPr="00C02A38">
        <w:rPr>
          <w:rFonts w:asciiTheme="minorHAnsi" w:hAnsiTheme="minorHAnsi" w:cstheme="minorHAnsi"/>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137AC" w:rsidRPr="00C02A38" w:rsidRDefault="004137AC" w:rsidP="004137AC">
      <w:pPr>
        <w:shd w:val="clear" w:color="auto" w:fill="FFFFFF"/>
        <w:tabs>
          <w:tab w:val="left" w:pos="426"/>
        </w:tabs>
        <w:spacing w:before="120" w:after="120"/>
        <w:ind w:right="-6"/>
        <w:contextualSpacing/>
        <w:jc w:val="both"/>
        <w:rPr>
          <w:rFonts w:asciiTheme="minorHAnsi" w:hAnsiTheme="minorHAnsi" w:cstheme="minorHAnsi"/>
        </w:rPr>
      </w:pPr>
    </w:p>
    <w:p w:rsidR="004137AC" w:rsidRPr="00C02A38" w:rsidRDefault="004137AC" w:rsidP="004137AC">
      <w:pPr>
        <w:shd w:val="clear" w:color="auto" w:fill="FFFFFF"/>
        <w:tabs>
          <w:tab w:val="left" w:pos="426"/>
        </w:tabs>
        <w:spacing w:before="120" w:after="120"/>
        <w:ind w:right="-6"/>
        <w:contextualSpacing/>
        <w:jc w:val="both"/>
        <w:rPr>
          <w:rFonts w:asciiTheme="minorHAnsi" w:hAnsiTheme="minorHAnsi" w:cstheme="minorHAnsi"/>
        </w:rPr>
      </w:pPr>
      <w:r w:rsidRPr="00C02A38">
        <w:rPr>
          <w:rFonts w:asciiTheme="minorHAnsi" w:hAnsiTheme="minorHAnsi" w:cstheme="minorHAnsi"/>
        </w:rPr>
        <w:t xml:space="preserve">Las obligaciones que el </w:t>
      </w:r>
      <w:r w:rsidRPr="00C02A38">
        <w:rPr>
          <w:rFonts w:asciiTheme="minorHAnsi" w:hAnsiTheme="minorHAnsi" w:cstheme="minorHAnsi"/>
          <w:b/>
        </w:rPr>
        <w:t xml:space="preserve">CONTRATISTA </w:t>
      </w:r>
      <w:r w:rsidRPr="00C02A38">
        <w:rPr>
          <w:rFonts w:asciiTheme="minorHAnsi" w:hAnsiTheme="minorHAnsi" w:cstheme="minorHAnsi"/>
        </w:rPr>
        <w:t>asume bajo este Contrato con relación a la confidencialidad, subsistirán una vez finalizado el Contrato.</w:t>
      </w:r>
    </w:p>
    <w:p w:rsidR="004137AC" w:rsidRPr="00C02A38" w:rsidRDefault="004137AC" w:rsidP="004137AC">
      <w:pPr>
        <w:spacing w:before="120" w:after="120"/>
        <w:contextualSpacing/>
        <w:rPr>
          <w:rFonts w:asciiTheme="minorHAnsi" w:hAnsiTheme="minorHAnsi" w:cstheme="minorHAnsi"/>
        </w:rPr>
      </w:pPr>
    </w:p>
    <w:p w:rsidR="004137AC" w:rsidRPr="00C02A38" w:rsidRDefault="004137AC" w:rsidP="004137AC">
      <w:pPr>
        <w:shd w:val="clear" w:color="auto" w:fill="FFFFFF"/>
        <w:tabs>
          <w:tab w:val="left" w:pos="426"/>
        </w:tabs>
        <w:spacing w:before="120" w:after="120"/>
        <w:ind w:right="-6"/>
        <w:contextualSpacing/>
        <w:jc w:val="both"/>
        <w:rPr>
          <w:rFonts w:asciiTheme="minorHAnsi" w:hAnsiTheme="minorHAnsi" w:cstheme="minorHAnsi"/>
        </w:rPr>
      </w:pPr>
      <w:r w:rsidRPr="00C02A38">
        <w:rPr>
          <w:rFonts w:asciiTheme="minorHAnsi" w:hAnsiTheme="minorHAnsi" w:cstheme="minorHAnsi"/>
        </w:rPr>
        <w:lastRenderedPageBreak/>
        <w:t xml:space="preserve">A la terminación del presente Contrato, por resolución o por su cumplimiento, el </w:t>
      </w:r>
      <w:r w:rsidRPr="00C02A38">
        <w:rPr>
          <w:rFonts w:asciiTheme="minorHAnsi" w:hAnsiTheme="minorHAnsi" w:cstheme="minorHAnsi"/>
          <w:b/>
        </w:rPr>
        <w:t xml:space="preserve">CONTRATISTA </w:t>
      </w:r>
      <w:r w:rsidRPr="00C02A38">
        <w:rPr>
          <w:rFonts w:asciiTheme="minorHAnsi" w:hAnsiTheme="minorHAnsi" w:cstheme="minorHAnsi"/>
        </w:rPr>
        <w:t xml:space="preserve">está en la obligación de entregar de manera inmediata a la </w:t>
      </w:r>
      <w:r w:rsidRPr="00C02A38">
        <w:rPr>
          <w:rFonts w:asciiTheme="minorHAnsi" w:hAnsiTheme="minorHAnsi" w:cstheme="minorHAnsi"/>
          <w:b/>
        </w:rPr>
        <w:t>ENTIDAD</w:t>
      </w:r>
      <w:r w:rsidRPr="00C02A38">
        <w:rPr>
          <w:rFonts w:asciiTheme="minorHAnsi" w:hAnsiTheme="minorHAnsi" w:cstheme="minorHAnsi"/>
        </w:rPr>
        <w:t xml:space="preserve"> todos los documentos, notas, datos, información, y otros que hubiera entrado en posesión del </w:t>
      </w:r>
      <w:r w:rsidRPr="00C02A38">
        <w:rPr>
          <w:rFonts w:asciiTheme="minorHAnsi" w:hAnsiTheme="minorHAnsi" w:cstheme="minorHAnsi"/>
          <w:b/>
        </w:rPr>
        <w:t>CONTRATISTA</w:t>
      </w:r>
      <w:r w:rsidRPr="00C02A38">
        <w:rPr>
          <w:rFonts w:asciiTheme="minorHAnsi" w:hAnsiTheme="minorHAnsi" w:cstheme="minorHAnsi"/>
        </w:rPr>
        <w:t xml:space="preserve"> en virtud a la ejecución del presente Contrato, no pudiendo retener el </w:t>
      </w:r>
      <w:r w:rsidRPr="00C02A38">
        <w:rPr>
          <w:rFonts w:asciiTheme="minorHAnsi" w:hAnsiTheme="minorHAnsi" w:cstheme="minorHAnsi"/>
          <w:b/>
        </w:rPr>
        <w:t xml:space="preserve">CONTRATISTA </w:t>
      </w:r>
      <w:r w:rsidRPr="00C02A38">
        <w:rPr>
          <w:rFonts w:asciiTheme="minorHAnsi" w:hAnsiTheme="minorHAnsi" w:cstheme="minorHAnsi"/>
        </w:rPr>
        <w:t>ninguna copia de los mismos, ya sean en papel o en formato electrónico o digital.</w:t>
      </w:r>
    </w:p>
    <w:p w:rsidR="004137AC" w:rsidRPr="00C02A38" w:rsidRDefault="004137AC" w:rsidP="004137AC">
      <w:pPr>
        <w:shd w:val="clear" w:color="auto" w:fill="FFFFFF"/>
        <w:tabs>
          <w:tab w:val="left" w:pos="426"/>
        </w:tabs>
        <w:spacing w:before="120" w:after="120"/>
        <w:ind w:right="-6"/>
        <w:contextualSpacing/>
        <w:jc w:val="both"/>
        <w:rPr>
          <w:rFonts w:asciiTheme="minorHAnsi" w:hAnsiTheme="minorHAnsi" w:cstheme="minorHAnsi"/>
        </w:rPr>
      </w:pPr>
    </w:p>
    <w:p w:rsidR="004137AC" w:rsidRPr="00C02A38" w:rsidRDefault="004137AC" w:rsidP="004137AC">
      <w:pPr>
        <w:shd w:val="clear" w:color="auto" w:fill="FFFFFF"/>
        <w:tabs>
          <w:tab w:val="left" w:pos="426"/>
        </w:tabs>
        <w:spacing w:before="120" w:after="120"/>
        <w:ind w:right="-6"/>
        <w:contextualSpacing/>
        <w:jc w:val="both"/>
        <w:rPr>
          <w:rFonts w:asciiTheme="minorHAnsi" w:hAnsiTheme="minorHAnsi" w:cstheme="minorHAnsi"/>
        </w:rPr>
      </w:pPr>
      <w:r w:rsidRPr="00C02A38">
        <w:rPr>
          <w:rFonts w:asciiTheme="minorHAnsi" w:hAnsiTheme="minorHAnsi" w:cstheme="minorHAnsi"/>
        </w:rPr>
        <w:t>El incumplimiento de la obligación de confidencialidad importara:</w:t>
      </w:r>
    </w:p>
    <w:p w:rsidR="004137AC" w:rsidRPr="00C02A38" w:rsidRDefault="004137AC" w:rsidP="00C310A4">
      <w:pPr>
        <w:pStyle w:val="Prrafodelista"/>
        <w:numPr>
          <w:ilvl w:val="0"/>
          <w:numId w:val="55"/>
        </w:numPr>
        <w:shd w:val="clear" w:color="auto" w:fill="FFFFFF"/>
        <w:tabs>
          <w:tab w:val="left" w:pos="426"/>
        </w:tabs>
        <w:spacing w:after="120"/>
        <w:ind w:left="993" w:right="-6" w:hanging="284"/>
        <w:contextualSpacing/>
        <w:jc w:val="both"/>
        <w:rPr>
          <w:rFonts w:asciiTheme="minorHAnsi" w:hAnsiTheme="minorHAnsi" w:cstheme="minorHAnsi"/>
          <w:b/>
        </w:rPr>
      </w:pPr>
      <w:r w:rsidRPr="00C02A38">
        <w:rPr>
          <w:rFonts w:asciiTheme="minorHAnsi" w:hAnsiTheme="minorHAnsi" w:cstheme="minorHAnsi"/>
        </w:rPr>
        <w:t>La adopción de medidas judiciales y sanciones de acuerdo a normas pertinentes.</w:t>
      </w:r>
    </w:p>
    <w:p w:rsidR="004137AC" w:rsidRPr="00C02A38" w:rsidRDefault="004137AC" w:rsidP="004137AC">
      <w:pPr>
        <w:pStyle w:val="Prrafodelista"/>
        <w:shd w:val="clear" w:color="auto" w:fill="FFFFFF"/>
        <w:tabs>
          <w:tab w:val="left" w:pos="426"/>
          <w:tab w:val="left" w:pos="2093"/>
        </w:tabs>
        <w:spacing w:after="120"/>
        <w:ind w:left="993" w:right="-6"/>
        <w:jc w:val="both"/>
        <w:rPr>
          <w:rFonts w:asciiTheme="minorHAnsi" w:hAnsiTheme="minorHAnsi" w:cstheme="minorHAnsi"/>
          <w:b/>
        </w:rPr>
      </w:pPr>
      <w:r w:rsidRPr="00C02A38">
        <w:rPr>
          <w:rFonts w:asciiTheme="minorHAnsi" w:hAnsiTheme="minorHAnsi" w:cstheme="minorHAnsi"/>
          <w:b/>
        </w:rPr>
        <w:tab/>
      </w:r>
    </w:p>
    <w:p w:rsidR="004137AC" w:rsidRPr="00C02A38" w:rsidRDefault="004137AC" w:rsidP="00C310A4">
      <w:pPr>
        <w:pStyle w:val="Prrafodelista"/>
        <w:numPr>
          <w:ilvl w:val="0"/>
          <w:numId w:val="55"/>
        </w:numPr>
        <w:shd w:val="clear" w:color="auto" w:fill="FFFFFF"/>
        <w:tabs>
          <w:tab w:val="left" w:pos="426"/>
        </w:tabs>
        <w:spacing w:after="120"/>
        <w:ind w:left="993" w:right="-6" w:hanging="284"/>
        <w:contextualSpacing/>
        <w:jc w:val="both"/>
        <w:rPr>
          <w:rFonts w:asciiTheme="minorHAnsi" w:hAnsiTheme="minorHAnsi" w:cstheme="minorHAnsi"/>
          <w:b/>
        </w:rPr>
      </w:pPr>
      <w:r w:rsidRPr="00C02A38">
        <w:rPr>
          <w:rFonts w:asciiTheme="minorHAnsi" w:hAnsiTheme="minorHAnsi" w:cstheme="minorHAnsi"/>
        </w:rPr>
        <w:t>Responsabilidad por pérdida y daños.</w:t>
      </w:r>
    </w:p>
    <w:p w:rsidR="004137AC" w:rsidRPr="00C02A38" w:rsidRDefault="004137AC" w:rsidP="004137AC">
      <w:pPr>
        <w:spacing w:before="120" w:after="120"/>
        <w:jc w:val="both"/>
        <w:rPr>
          <w:rFonts w:asciiTheme="minorHAnsi" w:hAnsiTheme="minorHAnsi" w:cstheme="minorHAnsi"/>
          <w:u w:val="single"/>
        </w:rPr>
      </w:pPr>
      <w:r w:rsidRPr="00C02A38">
        <w:rPr>
          <w:rFonts w:asciiTheme="minorHAnsi" w:hAnsiTheme="minorHAnsi" w:cstheme="minorHAnsi"/>
          <w:b/>
          <w:u w:val="single"/>
        </w:rPr>
        <w:t>VIGÉSIMA SEGUNDA.- (CAUSAS DE FUERZA MAYOR Y/O CASO FORTUITO)</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 xml:space="preserve">Con el fin de exceptuar al </w:t>
      </w:r>
      <w:r w:rsidRPr="00C02A38">
        <w:rPr>
          <w:rFonts w:asciiTheme="minorHAnsi" w:hAnsiTheme="minorHAnsi" w:cstheme="minorHAnsi"/>
          <w:b/>
        </w:rPr>
        <w:t xml:space="preserve">CONTRATISTA </w:t>
      </w:r>
      <w:r w:rsidRPr="00C02A38">
        <w:rPr>
          <w:rFonts w:asciiTheme="minorHAnsi" w:hAnsiTheme="minorHAnsi" w:cstheme="minorHAnsi"/>
        </w:rPr>
        <w:t xml:space="preserve">de determinadas responsabilidades por mora durante la vigencia del presente Contrato, la </w:t>
      </w:r>
      <w:r w:rsidRPr="00C02A38">
        <w:rPr>
          <w:rFonts w:asciiTheme="minorHAnsi" w:hAnsiTheme="minorHAnsi" w:cstheme="minorHAnsi"/>
          <w:b/>
        </w:rPr>
        <w:t>ENTIDAD</w:t>
      </w:r>
      <w:r w:rsidRPr="00C02A38">
        <w:rPr>
          <w:rFonts w:asciiTheme="minorHAnsi" w:hAnsiTheme="minorHAnsi" w:cstheme="minorHAnsi"/>
        </w:rPr>
        <w:t xml:space="preserve"> tendrá la facultad de calificar las causas de fuerza mayor y/o caso fortuito que pudieran tener efectiva consecuencia sobre la ejecución del Contrato, previo cumplimiento de lo establecido en la presente cláusula.</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Se entiende por fuerza mayor al obstáculo externo, imprevisto o inevitable que origina una fuerza extraña al hombre y con tal medida impide el cumplimiento de la obligación (ejemplo: incendios, inundaciones y/o desastres naturales, etc.).</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137AC" w:rsidRPr="00C02A38" w:rsidRDefault="004137AC" w:rsidP="004137AC">
      <w:pPr>
        <w:spacing w:before="120" w:after="120"/>
        <w:ind w:left="567" w:hanging="567"/>
        <w:jc w:val="both"/>
        <w:rPr>
          <w:rFonts w:asciiTheme="minorHAnsi" w:hAnsiTheme="minorHAnsi" w:cstheme="minorHAnsi"/>
          <w:b/>
        </w:rPr>
      </w:pPr>
      <w:r w:rsidRPr="00C02A38">
        <w:rPr>
          <w:rFonts w:asciiTheme="minorHAnsi" w:hAnsiTheme="minorHAnsi" w:cstheme="minorHAnsi"/>
          <w:b/>
        </w:rPr>
        <w:t>22.1   Condiciones de Validez:</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No se considerará que ninguna de las Partes ha incumplido sus obligaciones bajo el Contrato en la medida en que una fuerza mayor o caso fortuito que surja luego de la fecha del Contrato impida el desempeño de dichas obligaciones, siempre y cuando:</w:t>
      </w:r>
    </w:p>
    <w:p w:rsidR="004137AC" w:rsidRPr="00C02A38" w:rsidRDefault="004137AC" w:rsidP="00C310A4">
      <w:pPr>
        <w:numPr>
          <w:ilvl w:val="0"/>
          <w:numId w:val="46"/>
        </w:numPr>
        <w:spacing w:before="120" w:after="120"/>
        <w:ind w:left="1134" w:hanging="283"/>
        <w:jc w:val="both"/>
        <w:rPr>
          <w:rFonts w:asciiTheme="minorHAnsi" w:hAnsiTheme="minorHAnsi" w:cstheme="minorHAnsi"/>
        </w:rPr>
      </w:pPr>
      <w:r w:rsidRPr="00C02A38">
        <w:rPr>
          <w:rFonts w:asciiTheme="minorHAnsi" w:hAnsiTheme="minorHAnsi" w:cstheme="minorHAnsi"/>
        </w:rPr>
        <w:t xml:space="preserve">Las circunstancias de la fuerza mayor o caso fortuito no hayan surgido por un incumplimiento, omisión o negligencia de la Parte </w:t>
      </w:r>
      <w:proofErr w:type="spellStart"/>
      <w:r w:rsidRPr="00C02A38">
        <w:rPr>
          <w:rFonts w:asciiTheme="minorHAnsi" w:hAnsiTheme="minorHAnsi" w:cstheme="minorHAnsi"/>
        </w:rPr>
        <w:t>invocante</w:t>
      </w:r>
      <w:proofErr w:type="spellEnd"/>
      <w:r w:rsidRPr="00C02A38">
        <w:rPr>
          <w:rFonts w:asciiTheme="minorHAnsi" w:hAnsiTheme="minorHAnsi" w:cstheme="minorHAnsi"/>
        </w:rPr>
        <w:t xml:space="preserve">, o en el caso del </w:t>
      </w:r>
      <w:r w:rsidRPr="00C02A38">
        <w:rPr>
          <w:rFonts w:asciiTheme="minorHAnsi" w:hAnsiTheme="minorHAnsi" w:cstheme="minorHAnsi"/>
          <w:b/>
        </w:rPr>
        <w:t>CONTRATISTA</w:t>
      </w:r>
      <w:r w:rsidRPr="00C02A38">
        <w:rPr>
          <w:rFonts w:asciiTheme="minorHAnsi" w:hAnsiTheme="minorHAnsi" w:cstheme="minorHAnsi"/>
        </w:rPr>
        <w:t>, será aplicable también a cualquier subcontratista.</w:t>
      </w:r>
    </w:p>
    <w:p w:rsidR="004137AC" w:rsidRPr="00C02A38" w:rsidRDefault="004137AC" w:rsidP="00C310A4">
      <w:pPr>
        <w:numPr>
          <w:ilvl w:val="0"/>
          <w:numId w:val="46"/>
        </w:numPr>
        <w:spacing w:before="120" w:after="120"/>
        <w:ind w:left="1134" w:hanging="283"/>
        <w:contextualSpacing/>
        <w:jc w:val="both"/>
        <w:rPr>
          <w:rFonts w:asciiTheme="minorHAnsi" w:hAnsiTheme="minorHAnsi" w:cstheme="minorHAnsi"/>
        </w:rPr>
      </w:pPr>
      <w:r w:rsidRPr="00C02A38">
        <w:rPr>
          <w:rFonts w:asciiTheme="minorHAnsi" w:hAnsiTheme="minorHAnsi" w:cstheme="minorHAnsi"/>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137AC" w:rsidRPr="00C02A38" w:rsidRDefault="004137AC" w:rsidP="004137AC">
      <w:pPr>
        <w:tabs>
          <w:tab w:val="left" w:pos="2820"/>
        </w:tabs>
        <w:spacing w:before="120" w:after="120"/>
        <w:ind w:left="1134" w:hanging="283"/>
        <w:contextualSpacing/>
        <w:jc w:val="both"/>
        <w:rPr>
          <w:rFonts w:asciiTheme="minorHAnsi" w:hAnsiTheme="minorHAnsi" w:cstheme="minorHAnsi"/>
        </w:rPr>
      </w:pPr>
      <w:r w:rsidRPr="00C02A38">
        <w:rPr>
          <w:rFonts w:asciiTheme="minorHAnsi" w:hAnsiTheme="minorHAnsi" w:cstheme="minorHAnsi"/>
        </w:rPr>
        <w:tab/>
      </w:r>
      <w:r w:rsidRPr="00C02A38">
        <w:rPr>
          <w:rFonts w:asciiTheme="minorHAnsi" w:hAnsiTheme="minorHAnsi" w:cstheme="minorHAnsi"/>
        </w:rPr>
        <w:tab/>
      </w:r>
    </w:p>
    <w:p w:rsidR="004137AC" w:rsidRPr="00C02A38" w:rsidRDefault="004137AC" w:rsidP="00C310A4">
      <w:pPr>
        <w:numPr>
          <w:ilvl w:val="0"/>
          <w:numId w:val="46"/>
        </w:numPr>
        <w:spacing w:before="120" w:after="120"/>
        <w:ind w:left="1134" w:hanging="283"/>
        <w:contextualSpacing/>
        <w:jc w:val="both"/>
        <w:rPr>
          <w:rFonts w:asciiTheme="minorHAnsi" w:hAnsiTheme="minorHAnsi" w:cstheme="minorHAnsi"/>
        </w:rPr>
      </w:pPr>
      <w:r w:rsidRPr="00C02A38">
        <w:rPr>
          <w:rFonts w:asciiTheme="minorHAnsi" w:hAnsiTheme="minorHAnsi" w:cstheme="minorHAnsi"/>
        </w:rPr>
        <w:t>La Parte que invoque la causal de fuerza mayor o caso fortuito haya realizado y continué realizando todos sus esfuerzos para minimizar el efecto de dicha fuerza mayor o caso fortuito, incluido minimizar retrasos en el Servicio</w:t>
      </w:r>
      <w:r w:rsidRPr="00C02A38">
        <w:rPr>
          <w:rFonts w:asciiTheme="minorHAnsi" w:hAnsiTheme="minorHAnsi" w:cstheme="minorHAnsi"/>
          <w:b/>
        </w:rPr>
        <w:t xml:space="preserve"> </w:t>
      </w:r>
      <w:r w:rsidRPr="00C02A38">
        <w:rPr>
          <w:rFonts w:asciiTheme="minorHAnsi" w:hAnsiTheme="minorHAnsi" w:cstheme="minorHAnsi"/>
        </w:rPr>
        <w:t>y limitar el daño al mismo.</w:t>
      </w:r>
    </w:p>
    <w:p w:rsidR="004137AC" w:rsidRPr="00C02A38" w:rsidRDefault="004137AC" w:rsidP="004137AC">
      <w:pPr>
        <w:spacing w:before="120" w:after="120"/>
        <w:contextualSpacing/>
        <w:jc w:val="both"/>
        <w:rPr>
          <w:rFonts w:asciiTheme="minorHAnsi" w:hAnsiTheme="minorHAnsi" w:cstheme="minorHAnsi"/>
        </w:rPr>
      </w:pP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 xml:space="preserve">Previo cumplimiento por parte del </w:t>
      </w:r>
      <w:r w:rsidRPr="00C02A38">
        <w:rPr>
          <w:rFonts w:asciiTheme="minorHAnsi" w:hAnsiTheme="minorHAnsi" w:cstheme="minorHAnsi"/>
          <w:b/>
        </w:rPr>
        <w:t>CONTRATISTA</w:t>
      </w:r>
      <w:r w:rsidRPr="00C02A38">
        <w:rPr>
          <w:rFonts w:asciiTheme="minorHAnsi" w:hAnsiTheme="minorHAnsi" w:cstheme="minorHAnsi"/>
        </w:rPr>
        <w:t xml:space="preserve"> de lo establecido precedentemente dentro de los 2 (dos) días hábiles la </w:t>
      </w:r>
      <w:r w:rsidRPr="00C02A38">
        <w:rPr>
          <w:rFonts w:asciiTheme="minorHAnsi" w:hAnsiTheme="minorHAnsi" w:cstheme="minorHAnsi"/>
          <w:b/>
        </w:rPr>
        <w:t>ENTIDAD</w:t>
      </w:r>
      <w:r w:rsidRPr="00C02A38">
        <w:rPr>
          <w:rFonts w:asciiTheme="minorHAnsi" w:hAnsiTheme="minorHAnsi" w:cstheme="minorHAnsi"/>
        </w:rPr>
        <w:t xml:space="preserve"> debe aprobar la existencia del impedimento, sin el cual, de ninguna manera y por ningún motivo podrá solicitar luego a la </w:t>
      </w:r>
      <w:r w:rsidRPr="00C02A38">
        <w:rPr>
          <w:rFonts w:asciiTheme="minorHAnsi" w:hAnsiTheme="minorHAnsi" w:cstheme="minorHAnsi"/>
          <w:b/>
        </w:rPr>
        <w:t>ENTIDAD</w:t>
      </w:r>
      <w:r w:rsidRPr="00C02A38">
        <w:rPr>
          <w:rFonts w:asciiTheme="minorHAnsi" w:hAnsiTheme="minorHAnsi" w:cstheme="minorHAnsi"/>
        </w:rPr>
        <w:t xml:space="preserve"> por escrito la ampliación del plazo del Contrato y/o pago de multas.</w:t>
      </w:r>
    </w:p>
    <w:p w:rsidR="004137AC" w:rsidRPr="00C02A38" w:rsidRDefault="004137AC" w:rsidP="004137AC">
      <w:pPr>
        <w:spacing w:before="120" w:after="120"/>
        <w:ind w:left="567" w:hanging="567"/>
        <w:jc w:val="both"/>
        <w:rPr>
          <w:rFonts w:asciiTheme="minorHAnsi" w:hAnsiTheme="minorHAnsi" w:cstheme="minorHAnsi"/>
          <w:b/>
        </w:rPr>
      </w:pPr>
      <w:r w:rsidRPr="00C02A38">
        <w:rPr>
          <w:rFonts w:asciiTheme="minorHAnsi" w:hAnsiTheme="minorHAnsi" w:cstheme="minorHAnsi"/>
          <w:b/>
        </w:rPr>
        <w:lastRenderedPageBreak/>
        <w:t>22.2   Cumplimiento ininterrumpido:</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 xml:space="preserve">Cuando ocurra una fuerza mayor o caso fortuito, el </w:t>
      </w:r>
      <w:r w:rsidRPr="00C02A38">
        <w:rPr>
          <w:rFonts w:asciiTheme="minorHAnsi" w:hAnsiTheme="minorHAnsi" w:cstheme="minorHAnsi"/>
          <w:b/>
        </w:rPr>
        <w:t xml:space="preserve">CONTRATISTA </w:t>
      </w:r>
      <w:r w:rsidRPr="00C02A38">
        <w:rPr>
          <w:rFonts w:asciiTheme="minorHAnsi" w:hAnsiTheme="minorHAnsi" w:cstheme="minorHAnsi"/>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02A38">
        <w:rPr>
          <w:rFonts w:asciiTheme="minorHAnsi" w:hAnsiTheme="minorHAnsi" w:cstheme="minorHAnsi"/>
          <w:b/>
        </w:rPr>
        <w:t>ENTIDAD</w:t>
      </w:r>
      <w:r w:rsidRPr="00C02A38">
        <w:rPr>
          <w:rFonts w:asciiTheme="minorHAnsi" w:hAnsiTheme="minorHAnsi" w:cstheme="minorHAnsi"/>
        </w:rPr>
        <w:t xml:space="preserve">. </w:t>
      </w:r>
    </w:p>
    <w:p w:rsidR="004137AC" w:rsidRPr="00C02A38" w:rsidRDefault="004137AC" w:rsidP="004137AC">
      <w:pPr>
        <w:spacing w:before="120" w:after="120"/>
        <w:ind w:left="567" w:hanging="567"/>
        <w:jc w:val="both"/>
        <w:rPr>
          <w:rFonts w:asciiTheme="minorHAnsi" w:hAnsiTheme="minorHAnsi" w:cstheme="minorHAnsi"/>
          <w:b/>
        </w:rPr>
      </w:pPr>
      <w:r w:rsidRPr="00C02A38">
        <w:rPr>
          <w:rFonts w:asciiTheme="minorHAnsi" w:hAnsiTheme="minorHAnsi" w:cstheme="minorHAnsi"/>
          <w:b/>
        </w:rPr>
        <w:t>22.3   Prórrogas:</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Si una circunstancia de fuerza mayor o caso fortuito afecta el plazo de entrega o cualquier otra fecha límite de realización, dicha fecha límite se prorrogará de conformidad a lo establecido en el presente Contrato.</w:t>
      </w:r>
    </w:p>
    <w:p w:rsidR="004137AC" w:rsidRPr="00C02A38" w:rsidRDefault="004137AC" w:rsidP="004137AC">
      <w:pPr>
        <w:autoSpaceDE w:val="0"/>
        <w:autoSpaceDN w:val="0"/>
        <w:spacing w:before="120" w:after="120"/>
        <w:jc w:val="both"/>
        <w:rPr>
          <w:rFonts w:asciiTheme="minorHAnsi" w:hAnsiTheme="minorHAnsi" w:cstheme="minorHAnsi"/>
        </w:rPr>
      </w:pPr>
      <w:r w:rsidRPr="00C02A38">
        <w:rPr>
          <w:rFonts w:asciiTheme="minorHAnsi" w:hAnsiTheme="minorHAnsi" w:cstheme="minorHAnsi"/>
        </w:rPr>
        <w:t>Durante este periodo las Partes soportaran independientemente sus respectivas perdidas por lo cual no podrán oponerse este argumento a reclamo por pagos debidos bajo el presente Contrato.</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 xml:space="preserve">Si la razón impeditiva o sus causas perduraren por más de 15 (quince) días </w:t>
      </w:r>
      <w:proofErr w:type="gramStart"/>
      <w:r w:rsidRPr="00C02A38">
        <w:rPr>
          <w:rFonts w:asciiTheme="minorHAnsi" w:hAnsiTheme="minorHAnsi" w:cstheme="minorHAnsi"/>
        </w:rPr>
        <w:t>calendario consecutivos</w:t>
      </w:r>
      <w:proofErr w:type="gramEnd"/>
      <w:r w:rsidRPr="00C02A38">
        <w:rPr>
          <w:rFonts w:asciiTheme="minorHAnsi" w:hAnsiTheme="minorHAnsi" w:cstheme="minorHAnsi"/>
        </w:rPr>
        <w:t>, cualquiera de las Partes deberá notificar a la otra, por escrito, la resolución del Contrato de conformidad a la cláusula (Terminación del Contrato).</w:t>
      </w:r>
    </w:p>
    <w:p w:rsidR="004137AC" w:rsidRPr="00C02A38" w:rsidRDefault="004137AC" w:rsidP="004137AC">
      <w:pPr>
        <w:spacing w:before="120" w:after="120"/>
        <w:jc w:val="both"/>
        <w:rPr>
          <w:rFonts w:asciiTheme="minorHAnsi" w:hAnsiTheme="minorHAnsi" w:cstheme="minorHAnsi"/>
          <w:u w:val="single"/>
        </w:rPr>
      </w:pPr>
      <w:r w:rsidRPr="00C02A38">
        <w:rPr>
          <w:rFonts w:asciiTheme="minorHAnsi" w:hAnsiTheme="minorHAnsi" w:cstheme="minorHAnsi"/>
          <w:b/>
          <w:u w:val="single"/>
        </w:rPr>
        <w:t>VIGÉSIMA TERCERA.- (TERMINACIÓN DEL CONTRATO)</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El presente Contrato concluirá por una de las siguientes causas:</w:t>
      </w:r>
    </w:p>
    <w:p w:rsidR="004137AC" w:rsidRPr="00C02A38" w:rsidRDefault="004137AC" w:rsidP="004137AC">
      <w:pPr>
        <w:spacing w:before="120" w:after="120"/>
        <w:ind w:left="705" w:hanging="705"/>
        <w:jc w:val="both"/>
        <w:rPr>
          <w:rFonts w:asciiTheme="minorHAnsi" w:hAnsiTheme="minorHAnsi" w:cstheme="minorHAnsi"/>
        </w:rPr>
      </w:pPr>
      <w:r w:rsidRPr="00C02A38">
        <w:rPr>
          <w:rFonts w:asciiTheme="minorHAnsi" w:hAnsiTheme="minorHAnsi" w:cstheme="minorHAnsi"/>
          <w:b/>
        </w:rPr>
        <w:t>23.1.</w:t>
      </w:r>
      <w:r w:rsidRPr="00C02A38">
        <w:rPr>
          <w:rFonts w:asciiTheme="minorHAnsi" w:hAnsiTheme="minorHAnsi" w:cstheme="minorHAnsi"/>
          <w:b/>
        </w:rPr>
        <w:tab/>
        <w:t>Por Cumplimiento del Contrato:</w:t>
      </w:r>
      <w:r w:rsidRPr="00C02A38">
        <w:rPr>
          <w:rFonts w:asciiTheme="minorHAnsi" w:hAnsiTheme="minorHAnsi" w:cstheme="minorHAnsi"/>
        </w:rPr>
        <w:t xml:space="preserve"> </w:t>
      </w:r>
    </w:p>
    <w:p w:rsidR="004137AC" w:rsidRPr="00C02A38" w:rsidRDefault="004137AC" w:rsidP="004137AC">
      <w:pPr>
        <w:spacing w:before="120" w:after="120"/>
        <w:ind w:left="705"/>
        <w:jc w:val="both"/>
        <w:rPr>
          <w:rFonts w:asciiTheme="minorHAnsi" w:hAnsiTheme="minorHAnsi" w:cstheme="minorHAnsi"/>
          <w:b/>
        </w:rPr>
      </w:pPr>
      <w:r w:rsidRPr="00C02A38">
        <w:rPr>
          <w:rFonts w:asciiTheme="minorHAnsi" w:hAnsiTheme="minorHAnsi" w:cstheme="minorHAnsi"/>
        </w:rPr>
        <w:t xml:space="preserve">De forma normal, tanto la </w:t>
      </w:r>
      <w:r w:rsidRPr="00C02A38">
        <w:rPr>
          <w:rFonts w:asciiTheme="minorHAnsi" w:hAnsiTheme="minorHAnsi" w:cstheme="minorHAnsi"/>
          <w:b/>
        </w:rPr>
        <w:t xml:space="preserve">ENTIDAD </w:t>
      </w:r>
      <w:r w:rsidRPr="00C02A38">
        <w:rPr>
          <w:rFonts w:asciiTheme="minorHAnsi" w:hAnsiTheme="minorHAnsi" w:cstheme="minorHAnsi"/>
        </w:rPr>
        <w:t xml:space="preserve">como el </w:t>
      </w:r>
      <w:r w:rsidRPr="00C02A38">
        <w:rPr>
          <w:rFonts w:asciiTheme="minorHAnsi" w:hAnsiTheme="minorHAnsi" w:cstheme="minorHAnsi"/>
          <w:b/>
        </w:rPr>
        <w:t>CONTRATISTA</w:t>
      </w:r>
      <w:r w:rsidRPr="00C02A38">
        <w:rPr>
          <w:rFonts w:asciiTheme="minorHAnsi" w:hAnsiTheme="minorHAnsi" w:cstheme="minorHAnsi"/>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C02A38">
        <w:rPr>
          <w:rFonts w:asciiTheme="minorHAnsi" w:hAnsiTheme="minorHAnsi" w:cstheme="minorHAnsi"/>
          <w:b/>
        </w:rPr>
        <w:t>.</w:t>
      </w:r>
    </w:p>
    <w:p w:rsidR="004137AC" w:rsidRPr="00C02A38" w:rsidRDefault="004137AC" w:rsidP="004137AC">
      <w:pPr>
        <w:spacing w:before="120" w:after="120"/>
        <w:ind w:left="705" w:hanging="705"/>
        <w:jc w:val="both"/>
        <w:rPr>
          <w:rFonts w:asciiTheme="minorHAnsi" w:hAnsiTheme="minorHAnsi" w:cstheme="minorHAnsi"/>
        </w:rPr>
      </w:pPr>
      <w:r w:rsidRPr="00C02A38">
        <w:rPr>
          <w:rFonts w:asciiTheme="minorHAnsi" w:hAnsiTheme="minorHAnsi" w:cstheme="minorHAnsi"/>
          <w:b/>
        </w:rPr>
        <w:t>23.2.</w:t>
      </w:r>
      <w:r w:rsidRPr="00C02A38">
        <w:rPr>
          <w:rFonts w:asciiTheme="minorHAnsi" w:hAnsiTheme="minorHAnsi" w:cstheme="minorHAnsi"/>
          <w:b/>
        </w:rPr>
        <w:tab/>
        <w:t xml:space="preserve">Por Resolución del Contrato: </w:t>
      </w:r>
    </w:p>
    <w:p w:rsidR="004137AC" w:rsidRPr="00C02A38" w:rsidRDefault="004137AC" w:rsidP="004137AC">
      <w:pPr>
        <w:spacing w:before="120" w:after="120"/>
        <w:ind w:left="705"/>
        <w:jc w:val="both"/>
        <w:rPr>
          <w:rFonts w:asciiTheme="minorHAnsi" w:hAnsiTheme="minorHAnsi" w:cstheme="minorHAnsi"/>
        </w:rPr>
      </w:pPr>
      <w:r w:rsidRPr="00C02A38">
        <w:rPr>
          <w:rFonts w:asciiTheme="minorHAnsi" w:hAnsiTheme="minorHAnsi" w:cstheme="minorHAnsi"/>
        </w:rPr>
        <w:t xml:space="preserve">Si se diera el caso y como una forma excepcional de terminar el Contrato, a los efectos legales correspondientes, la </w:t>
      </w:r>
      <w:r w:rsidRPr="00C02A38">
        <w:rPr>
          <w:rFonts w:asciiTheme="minorHAnsi" w:hAnsiTheme="minorHAnsi" w:cstheme="minorHAnsi"/>
          <w:b/>
        </w:rPr>
        <w:t>ENTIDAD</w:t>
      </w:r>
      <w:r w:rsidRPr="00C02A38">
        <w:rPr>
          <w:rFonts w:asciiTheme="minorHAnsi" w:hAnsiTheme="minorHAnsi" w:cstheme="minorHAnsi"/>
        </w:rPr>
        <w:t xml:space="preserve"> y el </w:t>
      </w:r>
      <w:r w:rsidRPr="00C02A38">
        <w:rPr>
          <w:rFonts w:asciiTheme="minorHAnsi" w:hAnsiTheme="minorHAnsi" w:cstheme="minorHAnsi"/>
          <w:b/>
        </w:rPr>
        <w:t>CONTRATISTA,</w:t>
      </w:r>
      <w:r w:rsidRPr="00C02A38">
        <w:rPr>
          <w:rFonts w:asciiTheme="minorHAnsi" w:hAnsiTheme="minorHAnsi" w:cstheme="minorHAnsi"/>
        </w:rPr>
        <w:t xml:space="preserve"> acuerdan las siguientes causales para procesar la resolución del Contrato:</w:t>
      </w:r>
    </w:p>
    <w:p w:rsidR="004137AC" w:rsidRPr="00C02A38" w:rsidRDefault="004137AC" w:rsidP="004137AC">
      <w:pPr>
        <w:spacing w:before="120" w:after="120"/>
        <w:ind w:left="1410" w:hanging="705"/>
        <w:jc w:val="both"/>
        <w:rPr>
          <w:rFonts w:asciiTheme="minorHAnsi" w:hAnsiTheme="minorHAnsi" w:cstheme="minorHAnsi"/>
          <w:b/>
        </w:rPr>
      </w:pPr>
      <w:r w:rsidRPr="00C02A38">
        <w:rPr>
          <w:rFonts w:asciiTheme="minorHAnsi" w:hAnsiTheme="minorHAnsi" w:cstheme="minorHAnsi"/>
          <w:b/>
        </w:rPr>
        <w:t>23.2.1.</w:t>
      </w:r>
      <w:r w:rsidRPr="00C02A38">
        <w:rPr>
          <w:rFonts w:asciiTheme="minorHAnsi" w:hAnsiTheme="minorHAnsi" w:cstheme="minorHAnsi"/>
          <w:b/>
        </w:rPr>
        <w:tab/>
        <w:t>Resolución a requerimiento de la ENTIDAD, por causales atribuibles al CONTRATISTA.</w:t>
      </w:r>
    </w:p>
    <w:p w:rsidR="004137AC" w:rsidRPr="00C02A38" w:rsidRDefault="004137AC" w:rsidP="004137AC">
      <w:pPr>
        <w:spacing w:before="120" w:after="120"/>
        <w:ind w:left="1418" w:hanging="5"/>
        <w:jc w:val="both"/>
        <w:rPr>
          <w:rFonts w:asciiTheme="minorHAnsi" w:hAnsiTheme="minorHAnsi" w:cstheme="minorHAnsi"/>
        </w:rPr>
      </w:pPr>
      <w:r w:rsidRPr="00C02A38">
        <w:rPr>
          <w:rFonts w:asciiTheme="minorHAnsi" w:hAnsiTheme="minorHAnsi" w:cstheme="minorHAnsi"/>
        </w:rPr>
        <w:t xml:space="preserve">La </w:t>
      </w:r>
      <w:r w:rsidRPr="00C02A38">
        <w:rPr>
          <w:rFonts w:asciiTheme="minorHAnsi" w:hAnsiTheme="minorHAnsi" w:cstheme="minorHAnsi"/>
          <w:b/>
        </w:rPr>
        <w:t>ENTIDAD</w:t>
      </w:r>
      <w:r w:rsidRPr="00C02A38">
        <w:rPr>
          <w:rFonts w:asciiTheme="minorHAnsi" w:hAnsiTheme="minorHAnsi" w:cstheme="minorHAnsi"/>
        </w:rPr>
        <w:t>, podrá proceder al trámite de resolución del Contrato, en los siguientes casos:</w:t>
      </w:r>
    </w:p>
    <w:p w:rsidR="004137AC" w:rsidRPr="00C02A38" w:rsidRDefault="004137AC" w:rsidP="00C310A4">
      <w:pPr>
        <w:pStyle w:val="Prrafodelista"/>
        <w:numPr>
          <w:ilvl w:val="0"/>
          <w:numId w:val="51"/>
        </w:numPr>
        <w:spacing w:before="120" w:after="240" w:line="360" w:lineRule="auto"/>
        <w:ind w:left="1769" w:hanging="357"/>
        <w:contextualSpacing/>
        <w:jc w:val="both"/>
        <w:rPr>
          <w:rFonts w:asciiTheme="minorHAnsi" w:hAnsiTheme="minorHAnsi" w:cstheme="minorHAnsi"/>
        </w:rPr>
      </w:pPr>
      <w:r w:rsidRPr="00C02A38">
        <w:rPr>
          <w:rFonts w:asciiTheme="minorHAnsi" w:hAnsiTheme="minorHAnsi" w:cstheme="minorHAnsi"/>
        </w:rPr>
        <w:t xml:space="preserve">Por disolución del </w:t>
      </w:r>
      <w:r w:rsidRPr="00C02A38">
        <w:rPr>
          <w:rFonts w:asciiTheme="minorHAnsi" w:hAnsiTheme="minorHAnsi" w:cstheme="minorHAnsi"/>
          <w:b/>
        </w:rPr>
        <w:t>CONTRATISTA.</w:t>
      </w:r>
    </w:p>
    <w:p w:rsidR="004137AC" w:rsidRPr="00C02A38" w:rsidRDefault="004137AC" w:rsidP="00C310A4">
      <w:pPr>
        <w:pStyle w:val="Prrafodelista"/>
        <w:numPr>
          <w:ilvl w:val="0"/>
          <w:numId w:val="51"/>
        </w:numPr>
        <w:spacing w:before="120" w:after="240" w:line="360" w:lineRule="auto"/>
        <w:contextualSpacing/>
        <w:jc w:val="both"/>
        <w:rPr>
          <w:rFonts w:asciiTheme="minorHAnsi" w:hAnsiTheme="minorHAnsi" w:cstheme="minorHAnsi"/>
        </w:rPr>
      </w:pPr>
      <w:r w:rsidRPr="00C02A38">
        <w:rPr>
          <w:rFonts w:asciiTheme="minorHAnsi" w:hAnsiTheme="minorHAnsi" w:cstheme="minorHAnsi"/>
        </w:rPr>
        <w:t xml:space="preserve">Por quiebra declarada del </w:t>
      </w:r>
      <w:r w:rsidRPr="00C02A38">
        <w:rPr>
          <w:rFonts w:asciiTheme="minorHAnsi" w:hAnsiTheme="minorHAnsi" w:cstheme="minorHAnsi"/>
          <w:b/>
        </w:rPr>
        <w:t>CONTRATISTA</w:t>
      </w:r>
      <w:r w:rsidRPr="00C02A38">
        <w:rPr>
          <w:rFonts w:asciiTheme="minorHAnsi" w:hAnsiTheme="minorHAnsi" w:cstheme="minorHAnsi"/>
        </w:rPr>
        <w:t>.</w:t>
      </w:r>
    </w:p>
    <w:p w:rsidR="004137AC" w:rsidRDefault="004137AC" w:rsidP="00C310A4">
      <w:pPr>
        <w:pStyle w:val="Prrafodelista"/>
        <w:numPr>
          <w:ilvl w:val="0"/>
          <w:numId w:val="51"/>
        </w:numPr>
        <w:spacing w:before="120" w:after="240"/>
        <w:ind w:left="1769" w:hanging="357"/>
        <w:contextualSpacing/>
        <w:jc w:val="both"/>
        <w:rPr>
          <w:rFonts w:asciiTheme="minorHAnsi" w:hAnsiTheme="minorHAnsi" w:cstheme="minorHAnsi"/>
        </w:rPr>
      </w:pPr>
      <w:r w:rsidRPr="00C02A38">
        <w:rPr>
          <w:rFonts w:asciiTheme="minorHAnsi" w:hAnsiTheme="minorHAnsi" w:cstheme="minorHAnsi"/>
        </w:rPr>
        <w:t xml:space="preserve">Por incumplimiento en la prestación del Servicio, a requerimiento de la </w:t>
      </w:r>
      <w:r w:rsidRPr="00C02A38">
        <w:rPr>
          <w:rFonts w:asciiTheme="minorHAnsi" w:hAnsiTheme="minorHAnsi" w:cstheme="minorHAnsi"/>
          <w:b/>
        </w:rPr>
        <w:t xml:space="preserve">ENTIDAD </w:t>
      </w:r>
      <w:r w:rsidRPr="00C02A38">
        <w:rPr>
          <w:rFonts w:asciiTheme="minorHAnsi" w:hAnsiTheme="minorHAnsi" w:cstheme="minorHAnsi"/>
        </w:rPr>
        <w:t xml:space="preserve">o el Fiscal del Servicio en asuntos relacionados con el objeto del presente Contrato y lo establecido en las especificaciones técnicas. </w:t>
      </w:r>
    </w:p>
    <w:p w:rsidR="006A507A" w:rsidRPr="006A507A" w:rsidRDefault="006A507A" w:rsidP="006A507A">
      <w:pPr>
        <w:pStyle w:val="Prrafodelista"/>
        <w:spacing w:before="120" w:after="240"/>
        <w:ind w:left="1769"/>
        <w:contextualSpacing/>
        <w:jc w:val="both"/>
        <w:rPr>
          <w:rFonts w:asciiTheme="minorHAnsi" w:hAnsiTheme="minorHAnsi" w:cstheme="minorHAnsi"/>
          <w:sz w:val="8"/>
        </w:rPr>
      </w:pPr>
    </w:p>
    <w:p w:rsidR="006A507A" w:rsidRDefault="004137AC" w:rsidP="00C310A4">
      <w:pPr>
        <w:pStyle w:val="Prrafodelista"/>
        <w:numPr>
          <w:ilvl w:val="0"/>
          <w:numId w:val="51"/>
        </w:numPr>
        <w:spacing w:before="120" w:after="240"/>
        <w:ind w:left="1769" w:hanging="357"/>
        <w:contextualSpacing/>
        <w:jc w:val="both"/>
        <w:rPr>
          <w:rFonts w:asciiTheme="minorHAnsi" w:hAnsiTheme="minorHAnsi" w:cstheme="minorHAnsi"/>
        </w:rPr>
      </w:pPr>
      <w:r w:rsidRPr="00C02A38">
        <w:rPr>
          <w:rFonts w:asciiTheme="minorHAnsi" w:hAnsiTheme="minorHAnsi" w:cstheme="minorHAnsi"/>
        </w:rPr>
        <w:t>Por paralización del Servicio sin justificación, por el lapso de ____________ días calendario continuos.</w:t>
      </w:r>
    </w:p>
    <w:p w:rsidR="006A507A" w:rsidRPr="006A507A" w:rsidRDefault="006A507A" w:rsidP="006A507A">
      <w:pPr>
        <w:pStyle w:val="Prrafodelista"/>
        <w:rPr>
          <w:rFonts w:asciiTheme="minorHAnsi" w:hAnsiTheme="minorHAnsi" w:cstheme="minorHAnsi"/>
          <w:sz w:val="14"/>
        </w:rPr>
      </w:pPr>
    </w:p>
    <w:p w:rsidR="006A507A" w:rsidRPr="006A507A" w:rsidRDefault="004137AC" w:rsidP="00C310A4">
      <w:pPr>
        <w:pStyle w:val="Prrafodelista"/>
        <w:numPr>
          <w:ilvl w:val="0"/>
          <w:numId w:val="51"/>
        </w:numPr>
        <w:spacing w:before="120" w:after="240"/>
        <w:ind w:left="1769" w:hanging="357"/>
        <w:contextualSpacing/>
        <w:jc w:val="both"/>
        <w:rPr>
          <w:rFonts w:asciiTheme="minorHAnsi" w:hAnsiTheme="minorHAnsi" w:cstheme="minorHAnsi"/>
        </w:rPr>
      </w:pPr>
      <w:r w:rsidRPr="00C02A38">
        <w:rPr>
          <w:rFonts w:asciiTheme="minorHAnsi" w:hAnsiTheme="minorHAnsi" w:cstheme="minorHAnsi"/>
        </w:rPr>
        <w:t>Por negligencia reiterada (2 veces) en el cumplimiento de las especificaciones técnicas, u otras especificaciones, o instrucciones escritas del Fiscal del Servicio</w:t>
      </w:r>
      <w:r w:rsidRPr="00C02A38">
        <w:rPr>
          <w:rFonts w:asciiTheme="minorHAnsi" w:hAnsiTheme="minorHAnsi" w:cstheme="minorHAnsi"/>
          <w:b/>
        </w:rPr>
        <w:t>.</w:t>
      </w:r>
    </w:p>
    <w:p w:rsidR="006A507A" w:rsidRPr="006A507A" w:rsidRDefault="006A507A" w:rsidP="006A507A">
      <w:pPr>
        <w:pStyle w:val="Prrafodelista"/>
        <w:rPr>
          <w:rFonts w:asciiTheme="minorHAnsi" w:hAnsiTheme="minorHAnsi" w:cstheme="minorHAnsi"/>
          <w:sz w:val="16"/>
        </w:rPr>
      </w:pPr>
    </w:p>
    <w:p w:rsidR="004137AC" w:rsidRDefault="004137AC" w:rsidP="00C310A4">
      <w:pPr>
        <w:pStyle w:val="Prrafodelista"/>
        <w:numPr>
          <w:ilvl w:val="0"/>
          <w:numId w:val="51"/>
        </w:numPr>
        <w:spacing w:before="120" w:after="240"/>
        <w:ind w:left="1769" w:hanging="357"/>
        <w:contextualSpacing/>
        <w:jc w:val="both"/>
        <w:rPr>
          <w:rFonts w:asciiTheme="minorHAnsi" w:hAnsiTheme="minorHAnsi" w:cstheme="minorHAnsi"/>
        </w:rPr>
      </w:pPr>
      <w:r w:rsidRPr="00C02A38">
        <w:rPr>
          <w:rFonts w:asciiTheme="minorHAnsi" w:hAnsiTheme="minorHAnsi" w:cstheme="minorHAnsi"/>
        </w:rPr>
        <w:t>Por falta de pago de salarios a su personal y otras obligaciones contractuales que afecten al Servicio.</w:t>
      </w:r>
    </w:p>
    <w:p w:rsidR="006A507A" w:rsidRPr="006A507A" w:rsidRDefault="006A507A" w:rsidP="006A507A">
      <w:pPr>
        <w:pStyle w:val="Prrafodelista"/>
        <w:rPr>
          <w:rFonts w:asciiTheme="minorHAnsi" w:hAnsiTheme="minorHAnsi" w:cstheme="minorHAnsi"/>
          <w:sz w:val="14"/>
        </w:rPr>
      </w:pPr>
    </w:p>
    <w:p w:rsidR="004137AC" w:rsidRDefault="004137AC" w:rsidP="00C310A4">
      <w:pPr>
        <w:pStyle w:val="Prrafodelista"/>
        <w:numPr>
          <w:ilvl w:val="0"/>
          <w:numId w:val="51"/>
        </w:numPr>
        <w:spacing w:before="120" w:after="240"/>
        <w:ind w:left="1769" w:hanging="357"/>
        <w:contextualSpacing/>
        <w:jc w:val="both"/>
        <w:rPr>
          <w:rFonts w:asciiTheme="minorHAnsi" w:hAnsiTheme="minorHAnsi" w:cstheme="minorHAnsi"/>
        </w:rPr>
      </w:pPr>
      <w:r w:rsidRPr="00C02A38">
        <w:rPr>
          <w:rFonts w:asciiTheme="minorHAnsi" w:hAnsiTheme="minorHAnsi" w:cstheme="minorHAnsi"/>
        </w:rPr>
        <w:t>Cuando el monto de la multa por atraso en la prestación del Servicio alcance el 10% (diez por ciento) del monto total del Contrato, decisión optativa, o el 20% (veinte por ciento), de forma obligatoria.</w:t>
      </w:r>
    </w:p>
    <w:p w:rsidR="006A507A" w:rsidRPr="006A507A" w:rsidRDefault="006A507A" w:rsidP="006A507A">
      <w:pPr>
        <w:pStyle w:val="Prrafodelista"/>
        <w:rPr>
          <w:rFonts w:asciiTheme="minorHAnsi" w:hAnsiTheme="minorHAnsi" w:cstheme="minorHAnsi"/>
          <w:sz w:val="12"/>
        </w:rPr>
      </w:pPr>
    </w:p>
    <w:p w:rsidR="004137AC" w:rsidRPr="00C02A38" w:rsidRDefault="004137AC" w:rsidP="00C310A4">
      <w:pPr>
        <w:pStyle w:val="Prrafodelista"/>
        <w:numPr>
          <w:ilvl w:val="0"/>
          <w:numId w:val="51"/>
        </w:numPr>
        <w:spacing w:before="120" w:after="240" w:line="360" w:lineRule="auto"/>
        <w:contextualSpacing/>
        <w:jc w:val="both"/>
        <w:rPr>
          <w:rFonts w:asciiTheme="minorHAnsi" w:hAnsiTheme="minorHAnsi" w:cstheme="minorHAnsi"/>
        </w:rPr>
      </w:pPr>
      <w:r w:rsidRPr="00C02A38">
        <w:rPr>
          <w:rFonts w:asciiTheme="minorHAnsi" w:hAnsiTheme="minorHAnsi" w:cstheme="minorHAnsi"/>
        </w:rPr>
        <w:t>Por fuerza mayor o caso fortuito.</w:t>
      </w:r>
    </w:p>
    <w:p w:rsidR="004137AC" w:rsidRPr="00C02A38" w:rsidRDefault="004137AC" w:rsidP="00C310A4">
      <w:pPr>
        <w:pStyle w:val="Prrafodelista"/>
        <w:numPr>
          <w:ilvl w:val="0"/>
          <w:numId w:val="51"/>
        </w:numPr>
        <w:spacing w:before="120" w:after="240" w:line="360" w:lineRule="auto"/>
        <w:contextualSpacing/>
        <w:jc w:val="both"/>
        <w:rPr>
          <w:rFonts w:asciiTheme="minorHAnsi" w:hAnsiTheme="minorHAnsi" w:cstheme="minorHAnsi"/>
        </w:rPr>
      </w:pPr>
      <w:r w:rsidRPr="00C02A38">
        <w:rPr>
          <w:rFonts w:asciiTheme="minorHAnsi" w:hAnsiTheme="minorHAnsi" w:cstheme="minorHAnsi"/>
        </w:rPr>
        <w:t>Por incumplimiento a la cláusula (anticorrupción).</w:t>
      </w:r>
    </w:p>
    <w:p w:rsidR="004137AC" w:rsidRPr="00C02A38" w:rsidRDefault="004137AC" w:rsidP="004137AC">
      <w:pPr>
        <w:spacing w:before="120" w:after="120"/>
        <w:ind w:left="1410" w:hanging="702"/>
        <w:jc w:val="both"/>
        <w:rPr>
          <w:rFonts w:asciiTheme="minorHAnsi" w:hAnsiTheme="minorHAnsi" w:cstheme="minorHAnsi"/>
          <w:b/>
        </w:rPr>
      </w:pPr>
      <w:r w:rsidRPr="00C02A38">
        <w:rPr>
          <w:rFonts w:asciiTheme="minorHAnsi" w:hAnsiTheme="minorHAnsi" w:cstheme="minorHAnsi"/>
          <w:b/>
        </w:rPr>
        <w:lastRenderedPageBreak/>
        <w:t>23.2.2. Resolución a requerimiento del CONTRATISTA por causales atribuibles a la ENTIDAD.</w:t>
      </w:r>
    </w:p>
    <w:p w:rsidR="004137AC" w:rsidRPr="00C02A38" w:rsidRDefault="004137AC" w:rsidP="004137AC">
      <w:pPr>
        <w:spacing w:before="120" w:after="120"/>
        <w:ind w:left="1410" w:firstLine="6"/>
        <w:jc w:val="both"/>
        <w:rPr>
          <w:rFonts w:asciiTheme="minorHAnsi" w:hAnsiTheme="minorHAnsi" w:cstheme="minorHAnsi"/>
        </w:rPr>
      </w:pPr>
      <w:r w:rsidRPr="00C02A38">
        <w:rPr>
          <w:rFonts w:asciiTheme="minorHAnsi" w:hAnsiTheme="minorHAnsi" w:cstheme="minorHAnsi"/>
        </w:rPr>
        <w:t xml:space="preserve">El </w:t>
      </w:r>
      <w:r w:rsidRPr="00C02A38">
        <w:rPr>
          <w:rFonts w:asciiTheme="minorHAnsi" w:hAnsiTheme="minorHAnsi" w:cstheme="minorHAnsi"/>
          <w:b/>
        </w:rPr>
        <w:t>CONTRATISTA,</w:t>
      </w:r>
      <w:r w:rsidRPr="00C02A38">
        <w:rPr>
          <w:rFonts w:asciiTheme="minorHAnsi" w:hAnsiTheme="minorHAnsi" w:cstheme="minorHAnsi"/>
        </w:rPr>
        <w:t xml:space="preserve"> podrá proceder al trámite de resolución del Contrato, en los siguientes casos:</w:t>
      </w:r>
    </w:p>
    <w:p w:rsidR="004137AC" w:rsidRPr="00C02A38" w:rsidRDefault="004137AC" w:rsidP="00C310A4">
      <w:pPr>
        <w:pStyle w:val="Prrafodelista"/>
        <w:numPr>
          <w:ilvl w:val="0"/>
          <w:numId w:val="52"/>
        </w:numPr>
        <w:spacing w:before="120" w:after="120"/>
        <w:contextualSpacing/>
        <w:jc w:val="both"/>
        <w:rPr>
          <w:rFonts w:asciiTheme="minorHAnsi" w:hAnsiTheme="minorHAnsi" w:cstheme="minorHAnsi"/>
        </w:rPr>
      </w:pPr>
      <w:r w:rsidRPr="00C02A38">
        <w:rPr>
          <w:rFonts w:asciiTheme="minorHAnsi" w:hAnsiTheme="minorHAnsi" w:cstheme="minorHAnsi"/>
        </w:rPr>
        <w:t xml:space="preserve">Si apartándose de los términos del Contrato la </w:t>
      </w:r>
      <w:r w:rsidRPr="00C02A38">
        <w:rPr>
          <w:rFonts w:asciiTheme="minorHAnsi" w:hAnsiTheme="minorHAnsi" w:cstheme="minorHAnsi"/>
          <w:b/>
        </w:rPr>
        <w:t>ENTIDAD</w:t>
      </w:r>
      <w:r w:rsidRPr="00C02A38">
        <w:rPr>
          <w:rFonts w:asciiTheme="minorHAnsi" w:hAnsiTheme="minorHAnsi" w:cstheme="minorHAnsi"/>
        </w:rPr>
        <w:t>, a través del Fiscal del Servicio</w:t>
      </w:r>
      <w:r w:rsidRPr="00C02A38">
        <w:rPr>
          <w:rFonts w:asciiTheme="minorHAnsi" w:hAnsiTheme="minorHAnsi" w:cstheme="minorHAnsi"/>
          <w:b/>
        </w:rPr>
        <w:t>,</w:t>
      </w:r>
      <w:r w:rsidRPr="00C02A38">
        <w:rPr>
          <w:rFonts w:asciiTheme="minorHAnsi" w:hAnsiTheme="minorHAnsi" w:cstheme="minorHAnsi"/>
        </w:rPr>
        <w:t xml:space="preserve"> pretende efectuar aumento o disminución en el Servicio, sin cumplir lo establecido por el presente Contrato sin la emisión del Contrato modificatorio correspondiente.</w:t>
      </w:r>
    </w:p>
    <w:p w:rsidR="004137AC" w:rsidRPr="00C02A38" w:rsidRDefault="004137AC" w:rsidP="004137AC">
      <w:pPr>
        <w:pStyle w:val="Prrafodelista"/>
        <w:spacing w:before="120" w:after="120"/>
        <w:ind w:left="1776"/>
        <w:jc w:val="both"/>
        <w:rPr>
          <w:rFonts w:asciiTheme="minorHAnsi" w:hAnsiTheme="minorHAnsi" w:cstheme="minorHAnsi"/>
        </w:rPr>
      </w:pPr>
    </w:p>
    <w:p w:rsidR="004137AC" w:rsidRPr="00C02A38" w:rsidRDefault="004137AC" w:rsidP="00C310A4">
      <w:pPr>
        <w:pStyle w:val="Prrafodelista"/>
        <w:numPr>
          <w:ilvl w:val="0"/>
          <w:numId w:val="52"/>
        </w:numPr>
        <w:spacing w:before="120" w:after="120"/>
        <w:contextualSpacing/>
        <w:jc w:val="both"/>
        <w:rPr>
          <w:rFonts w:asciiTheme="minorHAnsi" w:hAnsiTheme="minorHAnsi" w:cstheme="minorHAnsi"/>
        </w:rPr>
      </w:pPr>
      <w:r w:rsidRPr="00C02A38">
        <w:rPr>
          <w:rFonts w:asciiTheme="minorHAnsi" w:hAnsiTheme="minorHAnsi" w:cstheme="minorHAnsi"/>
        </w:rPr>
        <w:t>Por utilizar o requerir aquellos Servicios que son objeto del presente Contrato, en beneficio de terceras personas.</w:t>
      </w:r>
    </w:p>
    <w:p w:rsidR="004137AC" w:rsidRPr="00C02A38" w:rsidRDefault="004137AC" w:rsidP="004137AC">
      <w:pPr>
        <w:pStyle w:val="Prrafodelista"/>
        <w:spacing w:before="120" w:after="120"/>
        <w:rPr>
          <w:rFonts w:asciiTheme="minorHAnsi" w:hAnsiTheme="minorHAnsi" w:cstheme="minorHAnsi"/>
        </w:rPr>
      </w:pPr>
    </w:p>
    <w:p w:rsidR="004137AC" w:rsidRPr="00C02A38" w:rsidRDefault="004137AC" w:rsidP="00C310A4">
      <w:pPr>
        <w:pStyle w:val="Prrafodelista"/>
        <w:numPr>
          <w:ilvl w:val="0"/>
          <w:numId w:val="52"/>
        </w:numPr>
        <w:spacing w:before="120" w:after="120"/>
        <w:contextualSpacing/>
        <w:jc w:val="both"/>
        <w:rPr>
          <w:rFonts w:asciiTheme="minorHAnsi" w:hAnsiTheme="minorHAnsi" w:cstheme="minorHAnsi"/>
        </w:rPr>
      </w:pPr>
      <w:r w:rsidRPr="00C02A38">
        <w:rPr>
          <w:rFonts w:asciiTheme="minorHAnsi" w:hAnsiTheme="minorHAnsi" w:cstheme="minorHAnsi"/>
        </w:rPr>
        <w:t xml:space="preserve">Por suspensión del Servicio por orden escrita de la </w:t>
      </w:r>
      <w:r w:rsidRPr="00C02A38">
        <w:rPr>
          <w:rFonts w:asciiTheme="minorHAnsi" w:hAnsiTheme="minorHAnsi" w:cstheme="minorHAnsi"/>
          <w:b/>
        </w:rPr>
        <w:t>ENTIDAD</w:t>
      </w:r>
      <w:r w:rsidRPr="00C02A38">
        <w:rPr>
          <w:rFonts w:asciiTheme="minorHAnsi" w:hAnsiTheme="minorHAnsi" w:cstheme="minorHAnsi"/>
        </w:rPr>
        <w:t xml:space="preserve"> por un plazo superior a </w:t>
      </w:r>
      <w:r w:rsidRPr="00C02A38">
        <w:rPr>
          <w:rFonts w:asciiTheme="minorHAnsi" w:hAnsiTheme="minorHAnsi" w:cstheme="minorHAnsi"/>
          <w:i/>
          <w:u w:val="single"/>
        </w:rPr>
        <w:t>numeral (literal)</w:t>
      </w:r>
      <w:r w:rsidRPr="00C02A38">
        <w:rPr>
          <w:rFonts w:asciiTheme="minorHAnsi" w:hAnsiTheme="minorHAnsi" w:cstheme="minorHAnsi"/>
        </w:rPr>
        <w:t xml:space="preserve"> días calendario; salvo casos de fuerza mayor o caso fortuito.</w:t>
      </w:r>
    </w:p>
    <w:p w:rsidR="004137AC" w:rsidRPr="00C02A38" w:rsidRDefault="004137AC" w:rsidP="004137AC">
      <w:pPr>
        <w:spacing w:before="120" w:after="120"/>
        <w:ind w:left="1413" w:hanging="705"/>
        <w:jc w:val="both"/>
        <w:rPr>
          <w:rFonts w:asciiTheme="minorHAnsi" w:hAnsiTheme="minorHAnsi" w:cstheme="minorHAnsi"/>
        </w:rPr>
      </w:pPr>
      <w:r w:rsidRPr="00C02A38">
        <w:rPr>
          <w:rFonts w:asciiTheme="minorHAnsi" w:hAnsiTheme="minorHAnsi" w:cstheme="minorHAnsi"/>
          <w:b/>
        </w:rPr>
        <w:t xml:space="preserve">23.2.3. </w:t>
      </w:r>
      <w:r w:rsidRPr="00C02A38">
        <w:rPr>
          <w:rFonts w:asciiTheme="minorHAnsi" w:hAnsiTheme="minorHAnsi" w:cstheme="minorHAnsi"/>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C02A38">
        <w:rPr>
          <w:rFonts w:asciiTheme="minorHAnsi" w:hAnsiTheme="minorHAnsi" w:cstheme="minorHAnsi"/>
        </w:rPr>
        <w:t xml:space="preserve"> </w:t>
      </w:r>
    </w:p>
    <w:p w:rsidR="004137AC" w:rsidRPr="00C02A38" w:rsidRDefault="004137AC" w:rsidP="004137AC">
      <w:pPr>
        <w:pStyle w:val="Prrafodelista"/>
        <w:spacing w:before="120" w:after="120"/>
        <w:ind w:left="1418" w:hanging="709"/>
        <w:jc w:val="both"/>
        <w:rPr>
          <w:rFonts w:asciiTheme="minorHAnsi" w:hAnsiTheme="minorHAnsi" w:cstheme="minorHAnsi"/>
          <w:color w:val="000000"/>
        </w:rPr>
      </w:pPr>
      <w:r w:rsidRPr="00C02A38">
        <w:rPr>
          <w:rFonts w:asciiTheme="minorHAnsi" w:hAnsiTheme="minorHAnsi" w:cstheme="minorHAnsi"/>
          <w:b/>
          <w:color w:val="000000"/>
        </w:rPr>
        <w:t>23.2.4.</w:t>
      </w:r>
      <w:r w:rsidRPr="00C02A38">
        <w:rPr>
          <w:rFonts w:asciiTheme="minorHAnsi" w:hAnsiTheme="minorHAnsi" w:cstheme="minorHAnsi"/>
          <w:b/>
          <w:color w:val="000000"/>
        </w:rPr>
        <w:tab/>
      </w:r>
      <w:r w:rsidRPr="00C02A38">
        <w:rPr>
          <w:rFonts w:asciiTheme="minorHAnsi" w:hAnsiTheme="minorHAnsi" w:cstheme="minorHAnsi"/>
          <w:color w:val="000000"/>
        </w:rPr>
        <w:t xml:space="preserve">La </w:t>
      </w:r>
      <w:r w:rsidRPr="00C02A38">
        <w:rPr>
          <w:rFonts w:asciiTheme="minorHAnsi" w:hAnsiTheme="minorHAnsi" w:cstheme="minorHAnsi"/>
          <w:b/>
          <w:color w:val="000000"/>
        </w:rPr>
        <w:t xml:space="preserve">ENTIDAD </w:t>
      </w:r>
      <w:r w:rsidRPr="00C02A38">
        <w:rPr>
          <w:rFonts w:asciiTheme="minorHAnsi" w:hAnsiTheme="minorHAnsi" w:cstheme="minorHAnsi"/>
          <w:color w:val="000000"/>
        </w:rPr>
        <w:t xml:space="preserve">en cualquier momento podrá resolver de manera unilateral </w:t>
      </w:r>
      <w:r w:rsidRPr="00C02A38">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r w:rsidRPr="00C02A38">
        <w:rPr>
          <w:rFonts w:asciiTheme="minorHAnsi" w:hAnsiTheme="minorHAnsi" w:cstheme="minorHAnsi"/>
          <w:b/>
        </w:rPr>
        <w:t>PROVEEDOR</w:t>
      </w:r>
      <w:r w:rsidRPr="00C02A38">
        <w:rPr>
          <w:rFonts w:asciiTheme="minorHAnsi" w:hAnsiTheme="minorHAnsi" w:cstheme="minorHAnsi"/>
        </w:rPr>
        <w:t>;</w:t>
      </w:r>
      <w:r w:rsidRPr="00C02A38">
        <w:rPr>
          <w:rFonts w:asciiTheme="minorHAnsi" w:hAnsiTheme="minorHAnsi" w:cstheme="minorHAnsi"/>
          <w:b/>
        </w:rPr>
        <w:t xml:space="preserve"> </w:t>
      </w:r>
      <w:r w:rsidRPr="00C02A38">
        <w:rPr>
          <w:rFonts w:asciiTheme="minorHAnsi" w:hAnsiTheme="minorHAnsi" w:cstheme="minorHAnsi"/>
        </w:rPr>
        <w:t>sin lugar a ningún tipo de resarcimiento por parte de la</w:t>
      </w:r>
      <w:r w:rsidRPr="00C02A38">
        <w:rPr>
          <w:rFonts w:asciiTheme="minorHAnsi" w:hAnsiTheme="minorHAnsi" w:cstheme="minorHAnsi"/>
          <w:b/>
        </w:rPr>
        <w:t xml:space="preserve"> ENTIDAD </w:t>
      </w:r>
      <w:r w:rsidRPr="00C02A38">
        <w:rPr>
          <w:rFonts w:asciiTheme="minorHAnsi" w:hAnsiTheme="minorHAnsi" w:cstheme="minorHAnsi"/>
        </w:rPr>
        <w:t>a</w:t>
      </w:r>
      <w:r w:rsidRPr="00C02A38">
        <w:rPr>
          <w:rFonts w:asciiTheme="minorHAnsi" w:hAnsiTheme="minorHAnsi" w:cstheme="minorHAnsi"/>
          <w:b/>
        </w:rPr>
        <w:t xml:space="preserve"> </w:t>
      </w:r>
      <w:r w:rsidRPr="00C02A38">
        <w:rPr>
          <w:rFonts w:asciiTheme="minorHAnsi" w:hAnsiTheme="minorHAnsi" w:cstheme="minorHAnsi"/>
        </w:rPr>
        <w:t>favor del</w:t>
      </w:r>
      <w:r w:rsidRPr="00C02A38">
        <w:rPr>
          <w:rFonts w:asciiTheme="minorHAnsi" w:hAnsiTheme="minorHAnsi" w:cstheme="minorHAnsi"/>
          <w:b/>
        </w:rPr>
        <w:t xml:space="preserve"> PROVEEDOR.</w:t>
      </w:r>
    </w:p>
    <w:p w:rsidR="004137AC" w:rsidRPr="00C02A38" w:rsidRDefault="004137AC" w:rsidP="004137AC">
      <w:pPr>
        <w:spacing w:before="120" w:after="120"/>
        <w:ind w:left="1413" w:hanging="705"/>
        <w:jc w:val="both"/>
        <w:rPr>
          <w:rFonts w:asciiTheme="minorHAnsi" w:hAnsiTheme="minorHAnsi" w:cstheme="minorHAnsi"/>
        </w:rPr>
      </w:pPr>
      <w:r w:rsidRPr="00C02A38">
        <w:rPr>
          <w:rFonts w:asciiTheme="minorHAnsi" w:hAnsiTheme="minorHAnsi" w:cstheme="minorHAnsi"/>
          <w:b/>
        </w:rPr>
        <w:t>23.2.5. Reglas aplicables a la Resolución:</w:t>
      </w:r>
    </w:p>
    <w:p w:rsidR="004137AC" w:rsidRPr="00C02A38" w:rsidRDefault="004137AC" w:rsidP="004137AC">
      <w:pPr>
        <w:spacing w:before="120" w:after="120"/>
        <w:ind w:left="1413"/>
        <w:jc w:val="both"/>
        <w:rPr>
          <w:rFonts w:asciiTheme="minorHAnsi" w:hAnsiTheme="minorHAnsi" w:cstheme="minorHAnsi"/>
        </w:rPr>
      </w:pPr>
      <w:r w:rsidRPr="00C02A38">
        <w:rPr>
          <w:rFonts w:asciiTheme="minorHAnsi" w:hAnsiTheme="minorHAnsi" w:cstheme="minorHAnsi"/>
        </w:rPr>
        <w:t xml:space="preserve">Para procesar la resolución del Contrato por cualquiera de las causales señaladas en los numerales 23.2.1. </w:t>
      </w:r>
      <w:proofErr w:type="gramStart"/>
      <w:r w:rsidRPr="00C02A38">
        <w:rPr>
          <w:rFonts w:asciiTheme="minorHAnsi" w:hAnsiTheme="minorHAnsi" w:cstheme="minorHAnsi"/>
        </w:rPr>
        <w:t>y</w:t>
      </w:r>
      <w:proofErr w:type="gramEnd"/>
      <w:r w:rsidRPr="00C02A38">
        <w:rPr>
          <w:rFonts w:asciiTheme="minorHAnsi" w:hAnsiTheme="minorHAnsi" w:cstheme="minorHAnsi"/>
        </w:rPr>
        <w:t xml:space="preserve"> 23.2.2., la Parte afectada dará aviso escrito mediante carta notariada, a la otra Parte, de su intención de resolver el Contrato, estableciendo claramente la causal que se aduce.</w:t>
      </w:r>
    </w:p>
    <w:p w:rsidR="004137AC" w:rsidRPr="00C02A38" w:rsidRDefault="004137AC" w:rsidP="004137AC">
      <w:pPr>
        <w:spacing w:before="120" w:after="120"/>
        <w:ind w:left="1416"/>
        <w:jc w:val="both"/>
        <w:rPr>
          <w:rFonts w:asciiTheme="minorHAnsi" w:hAnsiTheme="minorHAnsi" w:cstheme="minorHAnsi"/>
        </w:rPr>
      </w:pPr>
      <w:r w:rsidRPr="00C02A38">
        <w:rPr>
          <w:rFonts w:asciiTheme="minorHAnsi" w:hAnsiTheme="minorHAnsi" w:cstheme="minorHAnsi"/>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137AC" w:rsidRPr="00C02A38" w:rsidRDefault="004137AC" w:rsidP="004137AC">
      <w:pPr>
        <w:spacing w:before="120" w:after="120"/>
        <w:ind w:left="1416"/>
        <w:jc w:val="both"/>
        <w:rPr>
          <w:rFonts w:asciiTheme="minorHAnsi" w:hAnsiTheme="minorHAnsi" w:cstheme="minorHAnsi"/>
        </w:rPr>
      </w:pPr>
      <w:r w:rsidRPr="00C02A38">
        <w:rPr>
          <w:rFonts w:asciiTheme="minorHAnsi" w:hAnsiTheme="minorHAnsi" w:cstheme="minorHAnsi"/>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4137AC" w:rsidRPr="00C02A38" w:rsidRDefault="004137AC" w:rsidP="004137AC">
      <w:pPr>
        <w:spacing w:before="120" w:after="120"/>
        <w:ind w:left="1416"/>
        <w:jc w:val="both"/>
        <w:rPr>
          <w:rFonts w:asciiTheme="minorHAnsi" w:hAnsiTheme="minorHAnsi" w:cstheme="minorHAnsi"/>
        </w:rPr>
      </w:pPr>
      <w:r w:rsidRPr="00C02A38">
        <w:rPr>
          <w:rFonts w:asciiTheme="minorHAnsi" w:hAnsiTheme="minorHAnsi" w:cstheme="minorHAnsi"/>
        </w:rPr>
        <w:t xml:space="preserve">Cuando el monto de la multa, alcance al 20% (veinte por ciento) del monto total del Contrato, la </w:t>
      </w:r>
      <w:r w:rsidRPr="00C02A38">
        <w:rPr>
          <w:rFonts w:asciiTheme="minorHAnsi" w:hAnsiTheme="minorHAnsi" w:cstheme="minorHAnsi"/>
          <w:b/>
        </w:rPr>
        <w:t>ENTIDAD</w:t>
      </w:r>
      <w:r w:rsidRPr="00C02A38">
        <w:rPr>
          <w:rFonts w:asciiTheme="minorHAnsi" w:hAnsiTheme="minorHAnsi" w:cstheme="minorHAnsi"/>
        </w:rPr>
        <w:t xml:space="preserve"> deberá notificar mediante carta notariada que la resolución de Contrato se ha hecho efectiva. </w:t>
      </w:r>
    </w:p>
    <w:p w:rsidR="004137AC" w:rsidRPr="00C02A38" w:rsidRDefault="004137AC" w:rsidP="004137AC">
      <w:pPr>
        <w:tabs>
          <w:tab w:val="left" w:pos="567"/>
        </w:tabs>
        <w:spacing w:before="120" w:after="120"/>
        <w:ind w:left="1418"/>
        <w:jc w:val="both"/>
        <w:rPr>
          <w:rFonts w:asciiTheme="minorHAnsi" w:hAnsiTheme="minorHAnsi" w:cstheme="minorHAnsi"/>
        </w:rPr>
      </w:pPr>
      <w:r w:rsidRPr="00C02A38">
        <w:rPr>
          <w:rFonts w:asciiTheme="minorHAnsi" w:hAnsiTheme="minorHAnsi" w:cstheme="minorHAnsi"/>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02A38">
        <w:rPr>
          <w:rFonts w:asciiTheme="minorHAnsi" w:hAnsiTheme="minorHAnsi" w:cstheme="minorHAnsi"/>
          <w:color w:val="000000"/>
        </w:rPr>
        <w:t>incluir los montos a reconocer por las prestaciones ejecutadas por las Partes.</w:t>
      </w:r>
    </w:p>
    <w:p w:rsidR="004137AC" w:rsidRPr="00C02A38" w:rsidRDefault="004137AC" w:rsidP="004137AC">
      <w:pPr>
        <w:tabs>
          <w:tab w:val="left" w:pos="567"/>
        </w:tabs>
        <w:spacing w:before="120" w:after="120"/>
        <w:ind w:left="1418"/>
        <w:jc w:val="both"/>
        <w:rPr>
          <w:rFonts w:asciiTheme="minorHAnsi" w:hAnsiTheme="minorHAnsi" w:cstheme="minorHAnsi"/>
          <w:b/>
          <w:bCs/>
        </w:rPr>
      </w:pPr>
      <w:r w:rsidRPr="00C02A38">
        <w:rPr>
          <w:rFonts w:asciiTheme="minorHAnsi" w:hAnsiTheme="minorHAnsi" w:cstheme="minorHAnsi"/>
        </w:rPr>
        <w:t xml:space="preserve">En caso que se proceda a la resolución del Contrato, por razones atribuibles al </w:t>
      </w:r>
      <w:r w:rsidRPr="00C02A38">
        <w:rPr>
          <w:rFonts w:asciiTheme="minorHAnsi" w:hAnsiTheme="minorHAnsi" w:cstheme="minorHAnsi"/>
          <w:b/>
        </w:rPr>
        <w:t>CONTRATISTA</w:t>
      </w:r>
      <w:r w:rsidRPr="00C02A38">
        <w:rPr>
          <w:rFonts w:asciiTheme="minorHAnsi" w:hAnsiTheme="minorHAnsi" w:cstheme="minorHAnsi"/>
        </w:rPr>
        <w:t>,</w:t>
      </w:r>
      <w:r w:rsidRPr="00C02A38">
        <w:rPr>
          <w:rFonts w:asciiTheme="minorHAnsi" w:hAnsiTheme="minorHAnsi" w:cstheme="minorHAnsi"/>
          <w:b/>
        </w:rPr>
        <w:t xml:space="preserve"> </w:t>
      </w:r>
      <w:r w:rsidRPr="00C02A38">
        <w:rPr>
          <w:rFonts w:asciiTheme="minorHAnsi" w:hAnsiTheme="minorHAnsi" w:cstheme="minorHAnsi"/>
        </w:rPr>
        <w:t xml:space="preserve">se consolidara en favor de la </w:t>
      </w:r>
      <w:r w:rsidRPr="00C02A38">
        <w:rPr>
          <w:rFonts w:asciiTheme="minorHAnsi" w:hAnsiTheme="minorHAnsi" w:cstheme="minorHAnsi"/>
          <w:b/>
        </w:rPr>
        <w:t>ENTIDAD</w:t>
      </w:r>
      <w:r w:rsidRPr="00C02A38">
        <w:rPr>
          <w:rFonts w:asciiTheme="minorHAnsi" w:hAnsiTheme="minorHAnsi" w:cstheme="minorHAnsi"/>
        </w:rPr>
        <w:t xml:space="preserve"> la garantía de cumplimiento de Contrato. Por otro lado también se consolidan a favor de la </w:t>
      </w:r>
      <w:r w:rsidRPr="00C02A38">
        <w:rPr>
          <w:rFonts w:asciiTheme="minorHAnsi" w:hAnsiTheme="minorHAnsi" w:cstheme="minorHAnsi"/>
          <w:b/>
        </w:rPr>
        <w:t>ENTIDAD</w:t>
      </w:r>
      <w:r w:rsidRPr="00C02A38">
        <w:rPr>
          <w:rFonts w:asciiTheme="minorHAnsi" w:hAnsiTheme="minorHAnsi" w:cstheme="minorHAnsi"/>
        </w:rPr>
        <w:t xml:space="preserve"> las multas o penalidades</w:t>
      </w:r>
      <w:r w:rsidRPr="00C02A38">
        <w:rPr>
          <w:rFonts w:asciiTheme="minorHAnsi" w:hAnsiTheme="minorHAnsi" w:cstheme="minorHAnsi"/>
          <w:b/>
          <w:bCs/>
        </w:rPr>
        <w:t>.</w:t>
      </w:r>
    </w:p>
    <w:p w:rsidR="004137AC" w:rsidRPr="00C02A38" w:rsidRDefault="004137AC" w:rsidP="004137AC">
      <w:pPr>
        <w:spacing w:before="120" w:after="120"/>
        <w:jc w:val="both"/>
        <w:rPr>
          <w:rFonts w:asciiTheme="minorHAnsi" w:hAnsiTheme="minorHAnsi" w:cstheme="minorHAnsi"/>
          <w:b/>
          <w:u w:val="single"/>
        </w:rPr>
      </w:pPr>
      <w:r w:rsidRPr="00C02A38">
        <w:rPr>
          <w:rFonts w:asciiTheme="minorHAnsi" w:hAnsiTheme="minorHAnsi" w:cstheme="minorHAnsi"/>
          <w:b/>
          <w:u w:val="single"/>
        </w:rPr>
        <w:t>VIGÉSIMA CUARTA.- (CIERRE DE CONTRATO)</w:t>
      </w:r>
    </w:p>
    <w:p w:rsidR="004137AC" w:rsidRPr="00C02A38" w:rsidRDefault="004137AC" w:rsidP="004137AC">
      <w:pPr>
        <w:widowControl w:val="0"/>
        <w:spacing w:before="120" w:after="120"/>
        <w:jc w:val="both"/>
        <w:rPr>
          <w:rFonts w:asciiTheme="minorHAnsi" w:hAnsiTheme="minorHAnsi" w:cstheme="minorHAnsi"/>
        </w:rPr>
      </w:pPr>
      <w:r w:rsidRPr="00C02A38">
        <w:rPr>
          <w:rFonts w:asciiTheme="minorHAnsi" w:hAnsiTheme="minorHAnsi" w:cstheme="minorHAnsi"/>
        </w:rPr>
        <w:t xml:space="preserve">Terminado el Contrato, por su cumplimiento, las Partes firmarán un acta de cierre del Contrato manifestando los </w:t>
      </w:r>
      <w:r w:rsidRPr="00C02A38">
        <w:rPr>
          <w:rFonts w:asciiTheme="minorHAnsi" w:hAnsiTheme="minorHAnsi" w:cstheme="minorHAnsi"/>
        </w:rPr>
        <w:lastRenderedPageBreak/>
        <w:t>términos de recepción o nota de recepción del Servicio efectivamente ejecutado.</w:t>
      </w:r>
    </w:p>
    <w:p w:rsidR="004137AC" w:rsidRPr="00C02A38" w:rsidRDefault="004137AC" w:rsidP="004137AC">
      <w:pPr>
        <w:widowControl w:val="0"/>
        <w:spacing w:before="120" w:after="120"/>
        <w:jc w:val="both"/>
        <w:rPr>
          <w:rFonts w:asciiTheme="minorHAnsi" w:hAnsiTheme="minorHAnsi" w:cstheme="minorHAnsi"/>
        </w:rPr>
      </w:pPr>
      <w:r w:rsidRPr="00C02A38">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4137AC" w:rsidRPr="00C02A38" w:rsidRDefault="004137AC" w:rsidP="004137AC">
      <w:pPr>
        <w:spacing w:before="120" w:after="120"/>
        <w:jc w:val="both"/>
        <w:rPr>
          <w:rFonts w:asciiTheme="minorHAnsi" w:hAnsiTheme="minorHAnsi" w:cstheme="minorHAnsi"/>
          <w:u w:val="single"/>
        </w:rPr>
      </w:pPr>
      <w:r w:rsidRPr="00C02A38">
        <w:rPr>
          <w:rFonts w:asciiTheme="minorHAnsi" w:hAnsiTheme="minorHAnsi" w:cstheme="minorHAnsi"/>
          <w:b/>
          <w:u w:val="single"/>
        </w:rPr>
        <w:t>VIGÉSIMA QUINTA.- (SOLUCIÓN DE CONTROVERSIAS)</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137AC" w:rsidRPr="00C02A38" w:rsidRDefault="004137AC" w:rsidP="004137AC">
      <w:pPr>
        <w:spacing w:before="120" w:after="120"/>
        <w:jc w:val="both"/>
        <w:rPr>
          <w:rFonts w:asciiTheme="minorHAnsi" w:hAnsiTheme="minorHAnsi" w:cstheme="minorHAnsi"/>
          <w:b/>
          <w:bCs/>
          <w:u w:val="single"/>
        </w:rPr>
      </w:pPr>
      <w:r w:rsidRPr="00C02A38">
        <w:rPr>
          <w:rFonts w:asciiTheme="minorHAnsi" w:hAnsiTheme="minorHAnsi" w:cstheme="minorHAnsi"/>
          <w:b/>
          <w:u w:val="single"/>
        </w:rPr>
        <w:t>VIGÉSIMA SEXTA.-</w:t>
      </w:r>
      <w:r w:rsidRPr="00C02A38">
        <w:rPr>
          <w:rFonts w:asciiTheme="minorHAnsi" w:hAnsiTheme="minorHAnsi" w:cstheme="minorHAnsi"/>
          <w:b/>
          <w:bCs/>
          <w:u w:val="single"/>
        </w:rPr>
        <w:t xml:space="preserve"> (MODIFICACIÓN AL CONTRATO) </w:t>
      </w:r>
    </w:p>
    <w:p w:rsidR="004137AC" w:rsidRPr="00C02A38" w:rsidRDefault="004137AC" w:rsidP="004137AC">
      <w:pPr>
        <w:spacing w:after="120"/>
        <w:jc w:val="both"/>
        <w:rPr>
          <w:rFonts w:asciiTheme="minorHAnsi" w:hAnsiTheme="minorHAnsi" w:cstheme="minorHAnsi"/>
        </w:rPr>
      </w:pPr>
      <w:r w:rsidRPr="00C02A38">
        <w:rPr>
          <w:rFonts w:asciiTheme="minorHAnsi" w:hAnsiTheme="minorHAnsi" w:cstheme="minorHAnsi"/>
        </w:rPr>
        <w:t xml:space="preserve">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de acuerdo con lo establecido en el Artículo 53 del Reglamento de Contrataciones Directas de YPFB. Las referidas modificaciones no deberán exceder el 10% (diez por ciento) del monto del Contrato principal. </w:t>
      </w:r>
    </w:p>
    <w:p w:rsidR="004137AC" w:rsidRPr="00C02A38" w:rsidRDefault="004137AC" w:rsidP="004137AC">
      <w:pPr>
        <w:spacing w:before="120" w:after="120"/>
        <w:jc w:val="both"/>
        <w:rPr>
          <w:rFonts w:asciiTheme="minorHAnsi" w:hAnsiTheme="minorHAnsi" w:cstheme="minorHAnsi"/>
          <w:b/>
          <w:u w:val="single"/>
        </w:rPr>
      </w:pPr>
      <w:r w:rsidRPr="00C02A38">
        <w:rPr>
          <w:rFonts w:asciiTheme="minorHAnsi" w:hAnsiTheme="minorHAnsi" w:cstheme="minorHAnsi"/>
          <w:b/>
          <w:bCs/>
          <w:u w:val="single"/>
        </w:rPr>
        <w:t>VIGESIMA SEPTIMA</w:t>
      </w:r>
      <w:r w:rsidRPr="00C02A38">
        <w:rPr>
          <w:rFonts w:asciiTheme="minorHAnsi" w:hAnsiTheme="minorHAnsi" w:cstheme="minorHAnsi"/>
          <w:b/>
          <w:u w:val="single"/>
          <w:lang w:val="es-ES_tradnl"/>
        </w:rPr>
        <w:t xml:space="preserve">.- </w:t>
      </w:r>
      <w:r w:rsidRPr="00C02A38">
        <w:rPr>
          <w:rFonts w:asciiTheme="minorHAnsi" w:hAnsiTheme="minorHAnsi" w:cstheme="minorHAnsi"/>
          <w:b/>
          <w:u w:val="single"/>
        </w:rPr>
        <w:t>(RECONOCIMIENTO DE FIRMA)</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El</w:t>
      </w:r>
      <w:r w:rsidRPr="00C02A38">
        <w:rPr>
          <w:rFonts w:asciiTheme="minorHAnsi" w:hAnsiTheme="minorHAnsi" w:cstheme="minorHAnsi"/>
          <w:lang w:val="es-ES_tradnl"/>
        </w:rPr>
        <w:t xml:space="preserve"> presente </w:t>
      </w:r>
      <w:r w:rsidRPr="00C02A38">
        <w:rPr>
          <w:rFonts w:asciiTheme="minorHAnsi" w:hAnsiTheme="minorHAnsi" w:cstheme="minorHAnsi"/>
        </w:rPr>
        <w:t>Contrato estará sujeto al reconocimiento de firmas por las Partes, con todas las formalidades de Ley. Los gastos emergentes de dicho trámite, correrán por cuenta del Contratista; entretanto se realice el reconocimiento de firmas, el presente Contrato servirá a los efectos de Ley y de su cumplimiento, como documento suficiente a las Partes.</w:t>
      </w:r>
    </w:p>
    <w:p w:rsidR="004137AC" w:rsidRPr="00C02A38" w:rsidRDefault="004137AC" w:rsidP="004137AC">
      <w:pPr>
        <w:spacing w:before="120" w:after="120"/>
        <w:jc w:val="both"/>
        <w:rPr>
          <w:rFonts w:asciiTheme="minorHAnsi" w:hAnsiTheme="minorHAnsi" w:cstheme="minorHAnsi"/>
          <w:b/>
          <w:u w:val="single"/>
        </w:rPr>
      </w:pPr>
      <w:r w:rsidRPr="00C02A38">
        <w:rPr>
          <w:rFonts w:asciiTheme="minorHAnsi" w:hAnsiTheme="minorHAnsi" w:cstheme="minorHAnsi"/>
          <w:b/>
          <w:u w:val="single"/>
        </w:rPr>
        <w:t xml:space="preserve">VIGÉSIMA OCTAVA.- (ANTICORRUPCIÓN) </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C02A38">
        <w:rPr>
          <w:rFonts w:asciiTheme="minorHAnsi" w:hAnsiTheme="minorHAnsi" w:cstheme="minorHAnsi"/>
          <w:b/>
        </w:rPr>
        <w:t>ENTIDAD</w:t>
      </w:r>
      <w:r w:rsidRPr="00C02A38">
        <w:rPr>
          <w:rFonts w:asciiTheme="minorHAnsi" w:hAnsiTheme="minorHAnsi" w:cstheme="minorHAnsi"/>
        </w:rPr>
        <w:t xml:space="preserve"> resuelva el presente Contrato y se ejecuten las garantías que se encuentren vigentes al momento de la resolución.  </w:t>
      </w:r>
    </w:p>
    <w:p w:rsidR="004137AC" w:rsidRPr="00C02A38" w:rsidRDefault="004137AC" w:rsidP="004137AC">
      <w:pPr>
        <w:spacing w:before="120" w:after="120"/>
        <w:jc w:val="both"/>
        <w:rPr>
          <w:rFonts w:asciiTheme="minorHAnsi" w:hAnsiTheme="minorHAnsi" w:cstheme="minorHAnsi"/>
          <w:u w:val="single"/>
        </w:rPr>
      </w:pPr>
      <w:r w:rsidRPr="00C02A38">
        <w:rPr>
          <w:rFonts w:asciiTheme="minorHAnsi" w:hAnsiTheme="minorHAnsi" w:cstheme="minorHAnsi"/>
          <w:b/>
          <w:u w:val="single"/>
        </w:rPr>
        <w:t>VIGÉSIMA NOVENA.- (CONFORMIDAD)</w:t>
      </w:r>
    </w:p>
    <w:p w:rsidR="004137AC" w:rsidRPr="00C02A38" w:rsidRDefault="004137AC" w:rsidP="004137AC">
      <w:pPr>
        <w:spacing w:before="120" w:after="120"/>
        <w:jc w:val="both"/>
        <w:rPr>
          <w:rFonts w:asciiTheme="minorHAnsi" w:hAnsiTheme="minorHAnsi" w:cstheme="minorHAnsi"/>
          <w:lang w:eastAsia="es-BO"/>
        </w:rPr>
      </w:pPr>
      <w:r w:rsidRPr="00C02A38">
        <w:rPr>
          <w:rFonts w:asciiTheme="minorHAnsi" w:hAnsiTheme="minorHAnsi" w:cstheme="minorHAnsi"/>
        </w:rPr>
        <w:t>En señal de conformidad y para su fiel y estricto cumplimiento, suscribimos el presente Contrato en 4 (cuatro) ejemplares de un mismo tenor y validez, _______________________</w:t>
      </w:r>
      <w:r w:rsidRPr="00C02A38">
        <w:rPr>
          <w:rFonts w:asciiTheme="minorHAnsi" w:hAnsiTheme="minorHAnsi" w:cstheme="minorHAnsi"/>
          <w:lang w:eastAsia="es-BO"/>
        </w:rPr>
        <w:t xml:space="preserve">, </w:t>
      </w:r>
      <w:r w:rsidRPr="00C02A38">
        <w:rPr>
          <w:rFonts w:asciiTheme="minorHAnsi" w:hAnsiTheme="minorHAnsi" w:cstheme="minorHAnsi"/>
        </w:rPr>
        <w:t xml:space="preserve">en representación legal de la </w:t>
      </w:r>
      <w:r w:rsidRPr="00C02A38">
        <w:rPr>
          <w:rFonts w:asciiTheme="minorHAnsi" w:hAnsiTheme="minorHAnsi" w:cstheme="minorHAnsi"/>
          <w:b/>
        </w:rPr>
        <w:t>ENTIDAD</w:t>
      </w:r>
      <w:r w:rsidRPr="00C02A38">
        <w:rPr>
          <w:rFonts w:asciiTheme="minorHAnsi" w:hAnsiTheme="minorHAnsi" w:cstheme="minorHAnsi"/>
        </w:rPr>
        <w:t xml:space="preserve">, y ______________________ en representación del </w:t>
      </w:r>
      <w:r w:rsidRPr="00C02A38">
        <w:rPr>
          <w:rFonts w:asciiTheme="minorHAnsi" w:hAnsiTheme="minorHAnsi" w:cstheme="minorHAnsi"/>
          <w:b/>
        </w:rPr>
        <w:t>CONTRATISTA</w:t>
      </w:r>
      <w:r w:rsidRPr="00C02A38">
        <w:rPr>
          <w:rFonts w:asciiTheme="minorHAnsi" w:hAnsiTheme="minorHAnsi" w:cstheme="minorHAnsi"/>
        </w:rPr>
        <w:t>.</w:t>
      </w:r>
    </w:p>
    <w:p w:rsidR="004137AC" w:rsidRPr="00C02A38" w:rsidRDefault="004137AC" w:rsidP="004137AC">
      <w:pPr>
        <w:spacing w:before="120" w:after="120"/>
        <w:jc w:val="both"/>
        <w:rPr>
          <w:rFonts w:asciiTheme="minorHAnsi" w:hAnsiTheme="minorHAnsi" w:cstheme="minorHAnsi"/>
        </w:rPr>
      </w:pPr>
      <w:r w:rsidRPr="00C02A38">
        <w:rPr>
          <w:rFonts w:asciiTheme="minorHAnsi" w:hAnsiTheme="minorHAnsi" w:cstheme="minorHAnsi"/>
        </w:rPr>
        <w:t>Este documento, conforme a disposiciones legales de control fiscal vigentes, será registrado ante la Contraloría General del Estado en idioma castellano.</w:t>
      </w:r>
    </w:p>
    <w:p w:rsidR="004137AC" w:rsidRPr="00C02A38" w:rsidRDefault="004137AC" w:rsidP="004137AC">
      <w:pPr>
        <w:spacing w:before="120" w:after="120"/>
        <w:jc w:val="both"/>
        <w:rPr>
          <w:rFonts w:asciiTheme="minorHAnsi" w:hAnsiTheme="minorHAnsi" w:cstheme="minorHAnsi"/>
        </w:rPr>
      </w:pPr>
    </w:p>
    <w:p w:rsidR="004137AC" w:rsidRPr="00C02A38" w:rsidRDefault="004137AC" w:rsidP="004137AC">
      <w:pPr>
        <w:spacing w:before="120" w:after="120"/>
        <w:jc w:val="both"/>
        <w:rPr>
          <w:rFonts w:asciiTheme="minorHAnsi" w:hAnsiTheme="minorHAnsi" w:cstheme="minorHAnsi"/>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4137AC" w:rsidRPr="00C02A38" w:rsidTr="004137AC">
        <w:tc>
          <w:tcPr>
            <w:tcW w:w="4914" w:type="dxa"/>
          </w:tcPr>
          <w:p w:rsidR="004137AC" w:rsidRPr="00C02A38" w:rsidRDefault="004137AC" w:rsidP="004137AC">
            <w:pPr>
              <w:jc w:val="both"/>
              <w:rPr>
                <w:rFonts w:asciiTheme="minorHAnsi" w:hAnsiTheme="minorHAnsi" w:cstheme="minorHAnsi"/>
                <w:lang w:val="es-BO"/>
              </w:rPr>
            </w:pPr>
            <w:r w:rsidRPr="00C02A38">
              <w:rPr>
                <w:rFonts w:asciiTheme="minorHAnsi" w:hAnsiTheme="minorHAnsi" w:cstheme="minorHAnsi"/>
                <w:lang w:val="es-BO"/>
              </w:rPr>
              <w:t xml:space="preserve">         Lic. __________________</w:t>
            </w:r>
          </w:p>
        </w:tc>
        <w:tc>
          <w:tcPr>
            <w:tcW w:w="4914" w:type="dxa"/>
          </w:tcPr>
          <w:p w:rsidR="004137AC" w:rsidRPr="00C02A38" w:rsidRDefault="004137AC" w:rsidP="004137AC">
            <w:pPr>
              <w:jc w:val="both"/>
              <w:rPr>
                <w:rFonts w:asciiTheme="minorHAnsi" w:hAnsiTheme="minorHAnsi" w:cstheme="minorHAnsi"/>
                <w:lang w:val="es-BO"/>
              </w:rPr>
            </w:pPr>
            <w:r w:rsidRPr="00C02A38">
              <w:rPr>
                <w:rFonts w:asciiTheme="minorHAnsi" w:hAnsiTheme="minorHAnsi" w:cstheme="minorHAnsi"/>
                <w:lang w:val="es-BO"/>
              </w:rPr>
              <w:t xml:space="preserve">          Sr. ________________________</w:t>
            </w:r>
          </w:p>
        </w:tc>
      </w:tr>
      <w:tr w:rsidR="004137AC" w:rsidRPr="00C02A38" w:rsidTr="004137AC">
        <w:tc>
          <w:tcPr>
            <w:tcW w:w="4914" w:type="dxa"/>
          </w:tcPr>
          <w:p w:rsidR="004137AC" w:rsidRPr="00C02A38" w:rsidRDefault="004137AC" w:rsidP="004137AC">
            <w:pPr>
              <w:jc w:val="both"/>
              <w:rPr>
                <w:rFonts w:asciiTheme="minorHAnsi" w:hAnsiTheme="minorHAnsi" w:cstheme="minorHAnsi"/>
                <w:i/>
                <w:lang w:val="es-BO"/>
              </w:rPr>
            </w:pPr>
            <w:r w:rsidRPr="00C02A38">
              <w:rPr>
                <w:rFonts w:asciiTheme="minorHAnsi" w:hAnsiTheme="minorHAnsi" w:cstheme="minorHAnsi"/>
                <w:i/>
                <w:lang w:val="es-BO"/>
              </w:rPr>
              <w:t xml:space="preserve">                       cargo</w:t>
            </w:r>
          </w:p>
          <w:p w:rsidR="004137AC" w:rsidRPr="00C02A38" w:rsidRDefault="004137AC" w:rsidP="004137AC">
            <w:pPr>
              <w:jc w:val="both"/>
              <w:rPr>
                <w:rFonts w:asciiTheme="minorHAnsi" w:hAnsiTheme="minorHAnsi" w:cstheme="minorHAnsi"/>
                <w:b/>
                <w:lang w:val="es-BO"/>
              </w:rPr>
            </w:pPr>
            <w:r w:rsidRPr="00C02A38">
              <w:rPr>
                <w:rFonts w:asciiTheme="minorHAnsi" w:hAnsiTheme="minorHAnsi" w:cstheme="minorHAnsi"/>
                <w:i/>
                <w:lang w:val="es-BO"/>
              </w:rPr>
              <w:t xml:space="preserve">              </w:t>
            </w:r>
            <w:r w:rsidRPr="00C02A38">
              <w:rPr>
                <w:rFonts w:asciiTheme="minorHAnsi" w:hAnsiTheme="minorHAnsi" w:cstheme="minorHAnsi"/>
                <w:b/>
                <w:lang w:val="es-BO"/>
              </w:rPr>
              <w:t xml:space="preserve">        YPFB</w:t>
            </w:r>
          </w:p>
          <w:p w:rsidR="004137AC" w:rsidRPr="00C02A38" w:rsidRDefault="004137AC" w:rsidP="004137AC">
            <w:pPr>
              <w:jc w:val="both"/>
              <w:rPr>
                <w:rFonts w:asciiTheme="minorHAnsi" w:hAnsiTheme="minorHAnsi" w:cstheme="minorHAnsi"/>
                <w:b/>
                <w:lang w:val="es-BO"/>
              </w:rPr>
            </w:pPr>
            <w:r w:rsidRPr="00C02A38">
              <w:rPr>
                <w:rFonts w:asciiTheme="minorHAnsi" w:hAnsiTheme="minorHAnsi" w:cstheme="minorHAnsi"/>
                <w:b/>
                <w:lang w:val="es-BO"/>
              </w:rPr>
              <w:t xml:space="preserve">                   ENTIDAD</w:t>
            </w:r>
          </w:p>
        </w:tc>
        <w:tc>
          <w:tcPr>
            <w:tcW w:w="4914" w:type="dxa"/>
          </w:tcPr>
          <w:p w:rsidR="004137AC" w:rsidRPr="00C02A38" w:rsidRDefault="004137AC" w:rsidP="004137AC">
            <w:pPr>
              <w:jc w:val="both"/>
              <w:rPr>
                <w:rFonts w:asciiTheme="minorHAnsi" w:hAnsiTheme="minorHAnsi" w:cstheme="minorHAnsi"/>
                <w:i/>
                <w:lang w:val="es-BO"/>
              </w:rPr>
            </w:pPr>
            <w:r w:rsidRPr="00C02A38">
              <w:rPr>
                <w:rFonts w:asciiTheme="minorHAnsi" w:hAnsiTheme="minorHAnsi" w:cstheme="minorHAnsi"/>
                <w:i/>
                <w:lang w:val="es-BO"/>
              </w:rPr>
              <w:t xml:space="preserve">                         nombre empresa</w:t>
            </w:r>
          </w:p>
          <w:p w:rsidR="004137AC" w:rsidRPr="00C02A38" w:rsidRDefault="004137AC" w:rsidP="004137AC">
            <w:pPr>
              <w:jc w:val="both"/>
              <w:rPr>
                <w:rFonts w:asciiTheme="minorHAnsi" w:hAnsiTheme="minorHAnsi" w:cstheme="minorHAnsi"/>
                <w:b/>
                <w:lang w:val="es-BO"/>
              </w:rPr>
            </w:pPr>
            <w:r w:rsidRPr="00C02A38">
              <w:rPr>
                <w:rFonts w:asciiTheme="minorHAnsi" w:hAnsiTheme="minorHAnsi" w:cstheme="minorHAnsi"/>
                <w:b/>
                <w:lang w:val="es-BO"/>
              </w:rPr>
              <w:t xml:space="preserve">                            PROVEEDOR</w:t>
            </w:r>
          </w:p>
        </w:tc>
      </w:tr>
    </w:tbl>
    <w:p w:rsidR="007D4619" w:rsidRPr="00BD420D" w:rsidRDefault="007D4619" w:rsidP="006A507A">
      <w:pPr>
        <w:rPr>
          <w:rFonts w:asciiTheme="minorHAnsi" w:hAnsiTheme="minorHAnsi" w:cstheme="minorHAnsi"/>
          <w:b/>
          <w:bCs/>
          <w:sz w:val="22"/>
          <w:szCs w:val="22"/>
          <w:lang w:val="es-ES_tradnl"/>
        </w:rPr>
      </w:pPr>
    </w:p>
    <w:sectPr w:rsidR="007D4619" w:rsidRPr="00BD420D" w:rsidSect="00A72F2D">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04F3" w:rsidRDefault="00B204F3">
      <w:r>
        <w:separator/>
      </w:r>
    </w:p>
  </w:endnote>
  <w:endnote w:type="continuationSeparator" w:id="0">
    <w:p w:rsidR="00B204F3" w:rsidRDefault="00B20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856" w:rsidRPr="006B79AF" w:rsidRDefault="00C27856">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853185">
      <w:rPr>
        <w:rFonts w:ascii="Calibri" w:hAnsi="Calibri" w:cs="Calibri"/>
        <w:noProof/>
      </w:rPr>
      <w:t>2</w:t>
    </w:r>
    <w:r w:rsidRPr="006B79AF">
      <w:rPr>
        <w:rFonts w:ascii="Calibri" w:hAnsi="Calibri" w:cs="Calibri"/>
      </w:rPr>
      <w:fldChar w:fldCharType="end"/>
    </w:r>
  </w:p>
  <w:p w:rsidR="00C27856" w:rsidRDefault="00C278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04F3" w:rsidRDefault="00B204F3">
      <w:r>
        <w:separator/>
      </w:r>
    </w:p>
  </w:footnote>
  <w:footnote w:type="continuationSeparator" w:id="0">
    <w:p w:rsidR="00B204F3" w:rsidRDefault="00B204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23DE1"/>
    <w:multiLevelType w:val="hybridMultilevel"/>
    <w:tmpl w:val="06564C00"/>
    <w:lvl w:ilvl="0" w:tplc="E1005082">
      <w:start w:val="1"/>
      <w:numFmt w:val="decimal"/>
      <w:lvlText w:val="%1."/>
      <w:lvlJc w:val="left"/>
      <w:pPr>
        <w:ind w:left="1418" w:hanging="360"/>
      </w:pPr>
      <w:rPr>
        <w:rFonts w:hint="default"/>
      </w:rPr>
    </w:lvl>
    <w:lvl w:ilvl="1" w:tplc="400A0019" w:tentative="1">
      <w:start w:val="1"/>
      <w:numFmt w:val="lowerLetter"/>
      <w:lvlText w:val="%2."/>
      <w:lvlJc w:val="left"/>
      <w:pPr>
        <w:ind w:left="2138" w:hanging="360"/>
      </w:pPr>
    </w:lvl>
    <w:lvl w:ilvl="2" w:tplc="400A001B" w:tentative="1">
      <w:start w:val="1"/>
      <w:numFmt w:val="lowerRoman"/>
      <w:lvlText w:val="%3."/>
      <w:lvlJc w:val="right"/>
      <w:pPr>
        <w:ind w:left="2858" w:hanging="180"/>
      </w:pPr>
    </w:lvl>
    <w:lvl w:ilvl="3" w:tplc="400A000F" w:tentative="1">
      <w:start w:val="1"/>
      <w:numFmt w:val="decimal"/>
      <w:lvlText w:val="%4."/>
      <w:lvlJc w:val="left"/>
      <w:pPr>
        <w:ind w:left="3578" w:hanging="360"/>
      </w:pPr>
    </w:lvl>
    <w:lvl w:ilvl="4" w:tplc="400A0019" w:tentative="1">
      <w:start w:val="1"/>
      <w:numFmt w:val="lowerLetter"/>
      <w:lvlText w:val="%5."/>
      <w:lvlJc w:val="left"/>
      <w:pPr>
        <w:ind w:left="4298" w:hanging="360"/>
      </w:pPr>
    </w:lvl>
    <w:lvl w:ilvl="5" w:tplc="400A001B" w:tentative="1">
      <w:start w:val="1"/>
      <w:numFmt w:val="lowerRoman"/>
      <w:lvlText w:val="%6."/>
      <w:lvlJc w:val="right"/>
      <w:pPr>
        <w:ind w:left="5018" w:hanging="180"/>
      </w:pPr>
    </w:lvl>
    <w:lvl w:ilvl="6" w:tplc="400A000F" w:tentative="1">
      <w:start w:val="1"/>
      <w:numFmt w:val="decimal"/>
      <w:lvlText w:val="%7."/>
      <w:lvlJc w:val="left"/>
      <w:pPr>
        <w:ind w:left="5738" w:hanging="360"/>
      </w:pPr>
    </w:lvl>
    <w:lvl w:ilvl="7" w:tplc="400A0019" w:tentative="1">
      <w:start w:val="1"/>
      <w:numFmt w:val="lowerLetter"/>
      <w:lvlText w:val="%8."/>
      <w:lvlJc w:val="left"/>
      <w:pPr>
        <w:ind w:left="6458" w:hanging="360"/>
      </w:pPr>
    </w:lvl>
    <w:lvl w:ilvl="8" w:tplc="400A001B" w:tentative="1">
      <w:start w:val="1"/>
      <w:numFmt w:val="lowerRoman"/>
      <w:lvlText w:val="%9."/>
      <w:lvlJc w:val="right"/>
      <w:pPr>
        <w:ind w:left="7178" w:hanging="180"/>
      </w:p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3E2883"/>
    <w:multiLevelType w:val="hybridMultilevel"/>
    <w:tmpl w:val="E120217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C95CCE"/>
    <w:multiLevelType w:val="hybridMultilevel"/>
    <w:tmpl w:val="1D96617E"/>
    <w:lvl w:ilvl="0" w:tplc="E0F0DB4A">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551006C"/>
    <w:multiLevelType w:val="hybridMultilevel"/>
    <w:tmpl w:val="BE8A53A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7AB264E"/>
    <w:multiLevelType w:val="hybridMultilevel"/>
    <w:tmpl w:val="AEEAF2FE"/>
    <w:lvl w:ilvl="0" w:tplc="1FF67534">
      <w:start w:val="3"/>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1DC1253B"/>
    <w:multiLevelType w:val="hybridMultilevel"/>
    <w:tmpl w:val="0B02B4C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40A9445B"/>
    <w:multiLevelType w:val="hybridMultilevel"/>
    <w:tmpl w:val="BA0856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40005E5"/>
    <w:multiLevelType w:val="hybridMultilevel"/>
    <w:tmpl w:val="888E1B2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261035"/>
    <w:multiLevelType w:val="hybridMultilevel"/>
    <w:tmpl w:val="F41C5578"/>
    <w:lvl w:ilvl="0" w:tplc="441EA4BA">
      <w:start w:val="4"/>
      <w:numFmt w:val="bullet"/>
      <w:lvlText w:val="-"/>
      <w:lvlJc w:val="left"/>
      <w:pPr>
        <w:ind w:left="720" w:hanging="360"/>
      </w:pPr>
      <w:rPr>
        <w:rFonts w:ascii="Calibri" w:eastAsia="Times New Roman" w:hAnsi="Calibri" w:cstheme="minorHAnsi" w:hint="default"/>
        <w:u w:val="none"/>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1">
    <w:nsid w:val="77A3002F"/>
    <w:multiLevelType w:val="hybridMultilevel"/>
    <w:tmpl w:val="509CE678"/>
    <w:lvl w:ilvl="0" w:tplc="9024540C">
      <w:start w:val="1"/>
      <w:numFmt w:val="bullet"/>
      <w:lvlText w:val=""/>
      <w:lvlJc w:val="left"/>
      <w:pPr>
        <w:ind w:left="720" w:hanging="360"/>
      </w:pPr>
      <w:rPr>
        <w:rFonts w:ascii="Wingdings" w:hAnsi="Wingdings" w:hint="default"/>
        <w:color w:val="auto"/>
        <w:lang w:val="es-B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E500E67"/>
    <w:multiLevelType w:val="hybridMultilevel"/>
    <w:tmpl w:val="ADECA348"/>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7">
    <w:nsid w:val="7FA06B67"/>
    <w:multiLevelType w:val="multilevel"/>
    <w:tmpl w:val="7DA22F60"/>
    <w:lvl w:ilvl="0">
      <w:start w:val="1"/>
      <w:numFmt w:val="decimal"/>
      <w:lvlText w:val="%1."/>
      <w:lvlJc w:val="left"/>
      <w:pPr>
        <w:ind w:left="36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num w:numId="1">
    <w:abstractNumId w:val="17"/>
  </w:num>
  <w:num w:numId="2">
    <w:abstractNumId w:val="24"/>
  </w:num>
  <w:num w:numId="3">
    <w:abstractNumId w:val="43"/>
  </w:num>
  <w:num w:numId="4">
    <w:abstractNumId w:val="12"/>
  </w:num>
  <w:num w:numId="5">
    <w:abstractNumId w:val="30"/>
  </w:num>
  <w:num w:numId="6">
    <w:abstractNumId w:val="31"/>
  </w:num>
  <w:num w:numId="7">
    <w:abstractNumId w:val="0"/>
  </w:num>
  <w:num w:numId="8">
    <w:abstractNumId w:val="48"/>
  </w:num>
  <w:num w:numId="9">
    <w:abstractNumId w:val="10"/>
  </w:num>
  <w:num w:numId="10">
    <w:abstractNumId w:val="13"/>
  </w:num>
  <w:num w:numId="11">
    <w:abstractNumId w:val="39"/>
  </w:num>
  <w:num w:numId="12">
    <w:abstractNumId w:val="37"/>
  </w:num>
  <w:num w:numId="13">
    <w:abstractNumId w:val="21"/>
  </w:num>
  <w:num w:numId="14">
    <w:abstractNumId w:val="3"/>
  </w:num>
  <w:num w:numId="15">
    <w:abstractNumId w:val="28"/>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22"/>
  </w:num>
  <w:num w:numId="19">
    <w:abstractNumId w:val="40"/>
  </w:num>
  <w:num w:numId="20">
    <w:abstractNumId w:val="35"/>
  </w:num>
  <w:num w:numId="21">
    <w:abstractNumId w:val="29"/>
  </w:num>
  <w:num w:numId="22">
    <w:abstractNumId w:val="38"/>
  </w:num>
  <w:num w:numId="23">
    <w:abstractNumId w:val="5"/>
  </w:num>
  <w:num w:numId="24">
    <w:abstractNumId w:val="54"/>
  </w:num>
  <w:num w:numId="25">
    <w:abstractNumId w:val="46"/>
  </w:num>
  <w:num w:numId="26">
    <w:abstractNumId w:val="53"/>
  </w:num>
  <w:num w:numId="27">
    <w:abstractNumId w:val="52"/>
  </w:num>
  <w:num w:numId="28">
    <w:abstractNumId w:val="6"/>
  </w:num>
  <w:num w:numId="29">
    <w:abstractNumId w:val="44"/>
  </w:num>
  <w:num w:numId="30">
    <w:abstractNumId w:val="55"/>
  </w:num>
  <w:num w:numId="31">
    <w:abstractNumId w:val="16"/>
  </w:num>
  <w:num w:numId="32">
    <w:abstractNumId w:val="9"/>
  </w:num>
  <w:num w:numId="33">
    <w:abstractNumId w:val="2"/>
  </w:num>
  <w:num w:numId="34">
    <w:abstractNumId w:val="51"/>
  </w:num>
  <w:num w:numId="35">
    <w:abstractNumId w:val="11"/>
  </w:num>
  <w:num w:numId="36">
    <w:abstractNumId w:val="33"/>
  </w:num>
  <w:num w:numId="37">
    <w:abstractNumId w:val="49"/>
  </w:num>
  <w:num w:numId="38">
    <w:abstractNumId w:val="32"/>
  </w:num>
  <w:num w:numId="39">
    <w:abstractNumId w:val="20"/>
  </w:num>
  <w:num w:numId="40">
    <w:abstractNumId w:val="15"/>
  </w:num>
  <w:num w:numId="41">
    <w:abstractNumId w:val="34"/>
  </w:num>
  <w:num w:numId="42">
    <w:abstractNumId w:val="27"/>
  </w:num>
  <w:num w:numId="43">
    <w:abstractNumId w:val="42"/>
  </w:num>
  <w:num w:numId="44">
    <w:abstractNumId w:val="1"/>
  </w:num>
  <w:num w:numId="45">
    <w:abstractNumId w:val="57"/>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num>
  <w:num w:numId="48">
    <w:abstractNumId w:val="41"/>
  </w:num>
  <w:num w:numId="49">
    <w:abstractNumId w:val="45"/>
  </w:num>
  <w:num w:numId="50">
    <w:abstractNumId w:val="36"/>
  </w:num>
  <w:num w:numId="51">
    <w:abstractNumId w:val="56"/>
  </w:num>
  <w:num w:numId="52">
    <w:abstractNumId w:val="25"/>
  </w:num>
  <w:num w:numId="53">
    <w:abstractNumId w:val="18"/>
  </w:num>
  <w:num w:numId="54">
    <w:abstractNumId w:val="50"/>
  </w:num>
  <w:num w:numId="55">
    <w:abstractNumId w:val="14"/>
  </w:num>
  <w:num w:numId="56">
    <w:abstractNumId w:val="23"/>
  </w:num>
  <w:num w:numId="57">
    <w:abstractNumId w:val="47"/>
  </w:num>
  <w:num w:numId="58">
    <w:abstractNumId w:val="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179"/>
    <w:rsid w:val="000A14EF"/>
    <w:rsid w:val="000A152E"/>
    <w:rsid w:val="000A15DE"/>
    <w:rsid w:val="000A1627"/>
    <w:rsid w:val="000A1813"/>
    <w:rsid w:val="000A1C2F"/>
    <w:rsid w:val="000A2071"/>
    <w:rsid w:val="000A27E6"/>
    <w:rsid w:val="000A2BD2"/>
    <w:rsid w:val="000A3E3C"/>
    <w:rsid w:val="000A4864"/>
    <w:rsid w:val="000A57EC"/>
    <w:rsid w:val="000A5D55"/>
    <w:rsid w:val="000A6045"/>
    <w:rsid w:val="000A6917"/>
    <w:rsid w:val="000A6A64"/>
    <w:rsid w:val="000A7140"/>
    <w:rsid w:val="000A7526"/>
    <w:rsid w:val="000A7B9A"/>
    <w:rsid w:val="000B039A"/>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599"/>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78A"/>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169"/>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1D04"/>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456"/>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7AC"/>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866"/>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154"/>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4159"/>
    <w:rsid w:val="004D4344"/>
    <w:rsid w:val="004D46C0"/>
    <w:rsid w:val="004D4E70"/>
    <w:rsid w:val="004D552D"/>
    <w:rsid w:val="004D5E0C"/>
    <w:rsid w:val="004D6900"/>
    <w:rsid w:val="004D6997"/>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1E2B"/>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AC4"/>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07A"/>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5AD2"/>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66E"/>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117"/>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2E05"/>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185"/>
    <w:rsid w:val="00853947"/>
    <w:rsid w:val="00853B04"/>
    <w:rsid w:val="00853B85"/>
    <w:rsid w:val="00853C27"/>
    <w:rsid w:val="00854142"/>
    <w:rsid w:val="0085429A"/>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4E00"/>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2FA"/>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E7"/>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824"/>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861"/>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6DE"/>
    <w:rsid w:val="00AC4952"/>
    <w:rsid w:val="00AC50D0"/>
    <w:rsid w:val="00AC5554"/>
    <w:rsid w:val="00AC5FA0"/>
    <w:rsid w:val="00AC6656"/>
    <w:rsid w:val="00AC6B03"/>
    <w:rsid w:val="00AC6BFE"/>
    <w:rsid w:val="00AC7208"/>
    <w:rsid w:val="00AC7276"/>
    <w:rsid w:val="00AC75C2"/>
    <w:rsid w:val="00AC79CA"/>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EE3"/>
    <w:rsid w:val="00B2028F"/>
    <w:rsid w:val="00B20427"/>
    <w:rsid w:val="00B204F3"/>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73"/>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2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8C3"/>
    <w:rsid w:val="00C03ABA"/>
    <w:rsid w:val="00C03ACB"/>
    <w:rsid w:val="00C04337"/>
    <w:rsid w:val="00C044A6"/>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50A"/>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856"/>
    <w:rsid w:val="00C27EDC"/>
    <w:rsid w:val="00C30215"/>
    <w:rsid w:val="00C3097F"/>
    <w:rsid w:val="00C310A4"/>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357A"/>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669"/>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52C"/>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B3D"/>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42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188"/>
    <w:rsid w:val="00F5428D"/>
    <w:rsid w:val="00F54F4E"/>
    <w:rsid w:val="00F55108"/>
    <w:rsid w:val="00F5575A"/>
    <w:rsid w:val="00F55CEE"/>
    <w:rsid w:val="00F56712"/>
    <w:rsid w:val="00F56CDF"/>
    <w:rsid w:val="00F56EA5"/>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997"/>
    <w:rsid w:val="00FE7AEE"/>
    <w:rsid w:val="00FE7FD0"/>
    <w:rsid w:val="00FF0106"/>
    <w:rsid w:val="00FF09E8"/>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4137AC"/>
    <w:pPr>
      <w:numPr>
        <w:numId w:val="41"/>
      </w:numPr>
      <w:jc w:val="both"/>
    </w:pPr>
    <w:rPr>
      <w:rFonts w:ascii="Arial" w:hAnsi="Arial"/>
      <w:b/>
      <w:bCs/>
      <w:sz w:val="22"/>
      <w:szCs w:val="22"/>
      <w:lang w:val="x-none" w:eastAsia="x-none"/>
    </w:rPr>
  </w:style>
  <w:style w:type="character" w:customStyle="1" w:styleId="ApendiceACar">
    <w:name w:val="Apendice A Car"/>
    <w:link w:val="ApendiceA"/>
    <w:rsid w:val="004137AC"/>
    <w:rPr>
      <w:rFonts w:ascii="Arial" w:hAnsi="Arial"/>
      <w:b/>
      <w:bCs/>
      <w:sz w:val="22"/>
      <w:szCs w:val="22"/>
      <w:lang w:val="x-none" w:eastAsia="x-none"/>
    </w:rPr>
  </w:style>
  <w:style w:type="paragraph" w:customStyle="1" w:styleId="ApendiceA2">
    <w:name w:val="Apendice A2"/>
    <w:basedOn w:val="Normal"/>
    <w:link w:val="ApendiceA2Car"/>
    <w:rsid w:val="004137AC"/>
    <w:pPr>
      <w:jc w:val="both"/>
    </w:pPr>
    <w:rPr>
      <w:rFonts w:ascii="Arial" w:hAnsi="Arial"/>
      <w:sz w:val="22"/>
      <w:szCs w:val="22"/>
      <w:lang w:eastAsia="es-ES"/>
    </w:rPr>
  </w:style>
  <w:style w:type="character" w:customStyle="1" w:styleId="ApendiceA2Car">
    <w:name w:val="Apendice A2 Car"/>
    <w:link w:val="ApendiceA2"/>
    <w:rsid w:val="004137AC"/>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2525C-E68D-402C-B579-C00BB357D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71</Pages>
  <Words>22898</Words>
  <Characters>125944</Characters>
  <Application>Microsoft Office Word</Application>
  <DocSecurity>0</DocSecurity>
  <Lines>1049</Lines>
  <Paragraphs>297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148545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Beatriz Moreno Cortez</cp:lastModifiedBy>
  <cp:revision>27</cp:revision>
  <cp:lastPrinted>2017-04-12T19:13:00Z</cp:lastPrinted>
  <dcterms:created xsi:type="dcterms:W3CDTF">2017-04-11T20:18:00Z</dcterms:created>
  <dcterms:modified xsi:type="dcterms:W3CDTF">2017-04-13T18:26:00Z</dcterms:modified>
</cp:coreProperties>
</file>