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775DB" w14:textId="0E02FA14" w:rsidR="00A14A07" w:rsidRDefault="009A527D" w:rsidP="003E5E03">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2608" behindDoc="0" locked="0" layoutInCell="1" allowOverlap="1" wp14:anchorId="33B905A8" wp14:editId="14256D28">
            <wp:simplePos x="0" y="0"/>
            <wp:positionH relativeFrom="column">
              <wp:posOffset>146050</wp:posOffset>
            </wp:positionH>
            <wp:positionV relativeFrom="paragraph">
              <wp:posOffset>51908</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anchor>
        </w:drawing>
      </w: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E2F73C0" wp14:editId="75AABD79">
                <wp:simplePos x="0" y="0"/>
                <wp:positionH relativeFrom="column">
                  <wp:posOffset>1224118</wp:posOffset>
                </wp:positionH>
                <wp:positionV relativeFrom="paragraph">
                  <wp:posOffset>0</wp:posOffset>
                </wp:positionV>
                <wp:extent cx="6350" cy="679450"/>
                <wp:effectExtent l="0" t="0" r="31750" b="25400"/>
                <wp:wrapSquare wrapText="bothSides"/>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BEAB2" id="Conector recto 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96.4pt,0" to="96.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" strokecolor="black [3040]">
                <w10:wrap type="square"/>
              </v:line>
            </w:pict>
          </mc:Fallback>
        </mc:AlternateContent>
      </w:r>
      <w:r w:rsidRPr="00552079">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66EDBEB0" wp14:editId="0A3EE9F1">
                <wp:simplePos x="0" y="0"/>
                <wp:positionH relativeFrom="margin">
                  <wp:posOffset>-225587</wp:posOffset>
                </wp:positionH>
                <wp:positionV relativeFrom="paragraph">
                  <wp:posOffset>-10795</wp:posOffset>
                </wp:positionV>
                <wp:extent cx="6191250" cy="650875"/>
                <wp:effectExtent l="0" t="0" r="95250" b="920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AC8AB17" w14:textId="77777777" w:rsidR="00B74D18" w:rsidRPr="00AD6AF2" w:rsidRDefault="00B74D18" w:rsidP="00A14A07">
                            <w:pPr>
                              <w:ind w:right="930"/>
                              <w:jc w:val="center"/>
                              <w:rPr>
                                <w:rFonts w:ascii="Century Gothic" w:hAnsi="Century Gothic"/>
                                <w:sz w:val="14"/>
                                <w:lang w:val="es-ES_tradnl"/>
                              </w:rPr>
                            </w:pPr>
                          </w:p>
                          <w:p w14:paraId="4F583E63" w14:textId="77777777" w:rsidR="00B74D18" w:rsidRDefault="00B74D18" w:rsidP="00A14A0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RG-06-C-GCC-DCO</w:t>
                            </w:r>
                          </w:p>
                          <w:p w14:paraId="075E3C2D" w14:textId="77777777" w:rsidR="00B74D18" w:rsidRPr="00AD6AF2" w:rsidRDefault="00B74D18" w:rsidP="00A14A07">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DBEB0" id="AutoShape 2" o:spid="_x0000_s1026" style="position:absolute;margin-left:-17.75pt;margin-top:-.85pt;width:487.5pt;height:51.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LbcQ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">
                <v:shadow on="t" color="#333" offset="6pt,6pt"/>
                <v:textbox>
                  <w:txbxContent>
                    <w:p w14:paraId="0AC8AB17" w14:textId="77777777" w:rsidR="00B74D18" w:rsidRPr="00AD6AF2" w:rsidRDefault="00B74D18" w:rsidP="00A14A07">
                      <w:pPr>
                        <w:ind w:right="930"/>
                        <w:jc w:val="center"/>
                        <w:rPr>
                          <w:rFonts w:ascii="Century Gothic" w:hAnsi="Century Gothic"/>
                          <w:sz w:val="14"/>
                          <w:lang w:val="es-ES_tradnl"/>
                        </w:rPr>
                      </w:pPr>
                    </w:p>
                    <w:p w14:paraId="4F583E63" w14:textId="77777777" w:rsidR="00B74D18" w:rsidRDefault="00B74D18" w:rsidP="00A14A0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RG-06-C-GCC-DCO</w:t>
                      </w:r>
                    </w:p>
                    <w:p w14:paraId="075E3C2D" w14:textId="77777777" w:rsidR="00B74D18" w:rsidRPr="00AD6AF2" w:rsidRDefault="00B74D18" w:rsidP="00A14A07">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w10:wrap anchorx="margin"/>
              </v:roundrect>
            </w:pict>
          </mc:Fallback>
        </mc:AlternateContent>
      </w:r>
      <w:r w:rsidR="00A14A07">
        <w:rPr>
          <w:rFonts w:asciiTheme="minorHAnsi" w:hAnsiTheme="minorHAnsi" w:cstheme="minorHAnsi"/>
          <w:noProof/>
        </w:rPr>
        <mc:AlternateContent>
          <mc:Choice Requires="wps">
            <w:drawing>
              <wp:anchor distT="0" distB="0" distL="114300" distR="114300" simplePos="0" relativeHeight="251663872" behindDoc="0" locked="0" layoutInCell="1" allowOverlap="1" wp14:anchorId="2FAB6F6B" wp14:editId="23409261">
                <wp:simplePos x="0" y="0"/>
                <wp:positionH relativeFrom="column">
                  <wp:posOffset>4352585</wp:posOffset>
                </wp:positionH>
                <wp:positionV relativeFrom="paragraph">
                  <wp:posOffset>516</wp:posOffset>
                </wp:positionV>
                <wp:extent cx="6350" cy="666750"/>
                <wp:effectExtent l="0" t="0" r="31750" b="19050"/>
                <wp:wrapSquare wrapText="bothSides"/>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54290" id="Conector recto 5" o:spid="_x0000_s1026" style="position:absolute;flip:x;z-index:251663872;visibility:visible;mso-wrap-style:square;mso-wrap-distance-left:9pt;mso-wrap-distance-top:0;mso-wrap-distance-right:9pt;mso-wrap-distance-bottom:0;mso-position-horizontal:absolute;mso-position-horizontal-relative:text;mso-position-vertical:absolute;mso-position-vertical-relative:text" from="342.7pt,.05pt" to="343.2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" strokecolor="black [3040]">
                <w10:wrap type="square"/>
              </v:line>
            </w:pict>
          </mc:Fallback>
        </mc:AlternateContent>
      </w:r>
    </w:p>
    <w:p w14:paraId="0D30F94D" w14:textId="77777777" w:rsidR="00A14A07" w:rsidRDefault="00A14A07" w:rsidP="003E5E03">
      <w:pPr>
        <w:pStyle w:val="Norma"/>
        <w:spacing w:line="240" w:lineRule="auto"/>
        <w:rPr>
          <w:rFonts w:asciiTheme="minorHAnsi" w:hAnsiTheme="minorHAnsi" w:cstheme="minorHAnsi"/>
        </w:rPr>
      </w:pPr>
    </w:p>
    <w:p w14:paraId="55BB9D87" w14:textId="5524DA13" w:rsidR="00A14A07" w:rsidRDefault="00CB644F" w:rsidP="003E5E03">
      <w:pPr>
        <w:pStyle w:val="Norma"/>
        <w:spacing w:line="240" w:lineRule="auto"/>
        <w:rPr>
          <w:rFonts w:asciiTheme="minorHAnsi" w:hAnsiTheme="minorHAnsi" w:cstheme="minorHAnsi"/>
        </w:rPr>
      </w:pPr>
      <w:r w:rsidRPr="00CB644F">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9953408" wp14:editId="6543B820">
                <wp:simplePos x="0" y="0"/>
                <wp:positionH relativeFrom="margin">
                  <wp:posOffset>-191614</wp:posOffset>
                </wp:positionH>
                <wp:positionV relativeFrom="paragraph">
                  <wp:posOffset>298869</wp:posOffset>
                </wp:positionV>
                <wp:extent cx="6149340" cy="5822831"/>
                <wp:effectExtent l="0" t="0" r="99060" b="1022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582283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BF2C1DB" w14:textId="77777777" w:rsidR="00B74D18" w:rsidRDefault="00B74D18" w:rsidP="00CB644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6FB92F7" w14:textId="77777777" w:rsidR="00B74D18" w:rsidRPr="003E4C7B" w:rsidRDefault="00B74D18" w:rsidP="00CB644F">
                            <w:pPr>
                              <w:ind w:left="142"/>
                              <w:jc w:val="center"/>
                              <w:rPr>
                                <w:rFonts w:ascii="Verdana" w:hAnsi="Verdana"/>
                                <w:b/>
                                <w:sz w:val="10"/>
                              </w:rPr>
                            </w:pPr>
                          </w:p>
                          <w:p w14:paraId="5C41E9BE" w14:textId="77777777" w:rsidR="00B74D18" w:rsidRDefault="00B74D18" w:rsidP="00CB644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887502" wp14:editId="21FDA6A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7B0F9F5" w14:textId="77777777" w:rsidR="00B74D18" w:rsidRDefault="00B74D18" w:rsidP="00CB644F">
                            <w:pPr>
                              <w:ind w:left="142"/>
                              <w:jc w:val="center"/>
                              <w:rPr>
                                <w:rFonts w:ascii="Century Gothic" w:hAnsi="Century Gothic" w:cs="Arial"/>
                                <w:b/>
                                <w:sz w:val="32"/>
                                <w:szCs w:val="32"/>
                                <w:lang w:val="es-MX"/>
                              </w:rPr>
                            </w:pPr>
                          </w:p>
                          <w:p w14:paraId="355BE755" w14:textId="72DDB677" w:rsidR="00B74D18" w:rsidRDefault="00B74D18" w:rsidP="00CB644F">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21C68099" w14:textId="77777777" w:rsidR="00B74D18" w:rsidRPr="00103622" w:rsidRDefault="00B74D18" w:rsidP="00CB644F">
                            <w:pPr>
                              <w:ind w:left="142"/>
                              <w:jc w:val="center"/>
                              <w:rPr>
                                <w:rFonts w:ascii="Century Gothic" w:hAnsi="Century Gothic" w:cs="Arial"/>
                                <w:b/>
                                <w:sz w:val="32"/>
                                <w:szCs w:val="32"/>
                                <w:lang w:val="es-MX"/>
                              </w:rPr>
                            </w:pPr>
                          </w:p>
                          <w:p w14:paraId="57402374" w14:textId="77777777" w:rsidR="00B74D18" w:rsidRDefault="00B74D18" w:rsidP="00CB644F">
                            <w:pPr>
                              <w:jc w:val="center"/>
                              <w:rPr>
                                <w:rFonts w:ascii="Century Gothic" w:hAnsi="Century Gothic"/>
                                <w:b/>
                                <w:sz w:val="32"/>
                                <w:szCs w:val="32"/>
                              </w:rPr>
                            </w:pPr>
                            <w:r>
                              <w:rPr>
                                <w:rFonts w:ascii="Century Gothic" w:hAnsi="Century Gothic"/>
                                <w:b/>
                                <w:sz w:val="32"/>
                                <w:szCs w:val="32"/>
                              </w:rPr>
                              <w:t>REGLAMENTO DE CONTRATACION DE BIENES Y SERVICIOS ESPECIALIZADOS EN EL EXTRANJERO</w:t>
                            </w:r>
                          </w:p>
                          <w:p w14:paraId="529D09FB" w14:textId="77777777" w:rsidR="00B74D18" w:rsidRPr="00C012CC" w:rsidRDefault="00B74D18" w:rsidP="00CB644F">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6D94D126" w14:textId="77777777" w:rsidR="00B74D18" w:rsidRDefault="00B74D18" w:rsidP="00CB644F">
                            <w:pPr>
                              <w:ind w:right="-118"/>
                              <w:jc w:val="center"/>
                              <w:rPr>
                                <w:rFonts w:ascii="Century Gothic" w:hAnsi="Century Gothic" w:cs="Arial"/>
                                <w:b/>
                                <w:sz w:val="28"/>
                                <w:szCs w:val="28"/>
                                <w:lang w:val="es-MX"/>
                              </w:rPr>
                            </w:pPr>
                          </w:p>
                          <w:p w14:paraId="01289F63" w14:textId="77777777" w:rsidR="00B74D18" w:rsidRDefault="00B74D18" w:rsidP="00CB644F">
                            <w:pPr>
                              <w:ind w:right="-118"/>
                              <w:jc w:val="center"/>
                              <w:rPr>
                                <w:rFonts w:ascii="Century Gothic" w:hAnsi="Century Gothic" w:cs="Arial"/>
                                <w:b/>
                                <w:sz w:val="28"/>
                                <w:szCs w:val="28"/>
                                <w:lang w:val="es-MX"/>
                              </w:rPr>
                            </w:pPr>
                          </w:p>
                          <w:p w14:paraId="0E7740C1" w14:textId="77777777" w:rsidR="00B74D18" w:rsidRPr="00103622" w:rsidRDefault="00B74D18" w:rsidP="00CB644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FFBF0E7" w14:textId="77777777" w:rsidR="00B74D18" w:rsidRDefault="00B74D18" w:rsidP="00CB644F">
                            <w:pPr>
                              <w:ind w:right="-118"/>
                              <w:jc w:val="center"/>
                              <w:rPr>
                                <w:rFonts w:ascii="Century Gothic" w:hAnsi="Century Gothic"/>
                                <w:b/>
                                <w:sz w:val="28"/>
                                <w:szCs w:val="28"/>
                              </w:rPr>
                            </w:pPr>
                          </w:p>
                          <w:p w14:paraId="4F558327" w14:textId="5C9D86BA" w:rsidR="00B74D18" w:rsidRPr="006C02B9" w:rsidRDefault="00B74D18" w:rsidP="00CB644F">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6C02B9">
                              <w:rPr>
                                <w:rFonts w:ascii="Century Gothic" w:hAnsi="Century Gothic" w:cs="Century Gothic"/>
                                <w:b/>
                                <w:bCs/>
                                <w:color w:val="000000" w:themeColor="text1"/>
                                <w:sz w:val="28"/>
                                <w:szCs w:val="28"/>
                              </w:rPr>
                              <w:t>: ADQUISICIÓN DE EQUIPO SIMULADOR DE PERFORACIÓN</w:t>
                            </w:r>
                          </w:p>
                          <w:p w14:paraId="1E955E54" w14:textId="77777777" w:rsidR="00B74D18" w:rsidRPr="006C02B9" w:rsidRDefault="00B74D18" w:rsidP="00CB644F">
                            <w:pPr>
                              <w:ind w:right="-118"/>
                              <w:jc w:val="center"/>
                              <w:rPr>
                                <w:rFonts w:ascii="Century Gothic" w:hAnsi="Century Gothic" w:cs="Century Gothic"/>
                                <w:b/>
                                <w:bCs/>
                                <w:color w:val="000000" w:themeColor="text1"/>
                                <w:sz w:val="28"/>
                                <w:szCs w:val="28"/>
                              </w:rPr>
                            </w:pPr>
                          </w:p>
                          <w:p w14:paraId="63506E91" w14:textId="3A908E30" w:rsidR="00B74D18" w:rsidRPr="006C02B9" w:rsidRDefault="00B74D18" w:rsidP="00CB644F">
                            <w:pPr>
                              <w:ind w:right="-118"/>
                              <w:jc w:val="center"/>
                              <w:rPr>
                                <w:rFonts w:ascii="Century Gothic" w:hAnsi="Century Gothic" w:cs="Century Gothic"/>
                                <w:b/>
                                <w:bCs/>
                                <w:color w:val="000000" w:themeColor="text1"/>
                                <w:sz w:val="28"/>
                                <w:szCs w:val="28"/>
                              </w:rPr>
                            </w:pPr>
                            <w:r w:rsidRPr="006C02B9">
                              <w:rPr>
                                <w:rFonts w:ascii="Century Gothic" w:hAnsi="Century Gothic" w:cs="Century Gothic"/>
                                <w:b/>
                                <w:bCs/>
                                <w:color w:val="000000" w:themeColor="text1"/>
                                <w:sz w:val="28"/>
                                <w:szCs w:val="28"/>
                              </w:rPr>
                              <w:t xml:space="preserve">CODIGO: </w:t>
                            </w:r>
                            <w:r w:rsidR="006C02B9" w:rsidRPr="006C02B9">
                              <w:rPr>
                                <w:rFonts w:ascii="Century Gothic" w:hAnsi="Century Gothic" w:cs="Century Gothic"/>
                                <w:b/>
                                <w:bCs/>
                                <w:color w:val="000000" w:themeColor="text1"/>
                                <w:sz w:val="28"/>
                                <w:szCs w:val="28"/>
                              </w:rPr>
                              <w:t>DRCO-CCL-GPE-58-17</w:t>
                            </w:r>
                          </w:p>
                          <w:p w14:paraId="07F32562" w14:textId="77777777" w:rsidR="00B74D18" w:rsidRPr="006C02B9" w:rsidRDefault="00B74D18" w:rsidP="00CB644F">
                            <w:pPr>
                              <w:ind w:right="-118"/>
                              <w:jc w:val="center"/>
                              <w:rPr>
                                <w:rFonts w:ascii="Century Gothic" w:hAnsi="Century Gothic"/>
                                <w:color w:val="000000" w:themeColor="text1"/>
                                <w:sz w:val="32"/>
                                <w:szCs w:val="32"/>
                              </w:rPr>
                            </w:pPr>
                          </w:p>
                          <w:p w14:paraId="15EDE7B6" w14:textId="1E10CC61" w:rsidR="00B74D18" w:rsidRPr="006C02B9" w:rsidRDefault="00B74D18" w:rsidP="00CB644F">
                            <w:pPr>
                              <w:ind w:right="-118"/>
                              <w:jc w:val="center"/>
                              <w:rPr>
                                <w:rFonts w:ascii="Century Gothic" w:hAnsi="Century Gothic"/>
                                <w:b/>
                                <w:color w:val="000000" w:themeColor="text1"/>
                                <w:sz w:val="28"/>
                                <w:szCs w:val="28"/>
                                <w:lang w:val="es-ES_tradnl"/>
                              </w:rPr>
                            </w:pPr>
                            <w:r w:rsidRPr="006C02B9">
                              <w:rPr>
                                <w:rFonts w:ascii="Century Gothic" w:hAnsi="Century Gothic" w:cs="Century Gothic"/>
                                <w:b/>
                                <w:bCs/>
                                <w:color w:val="000000" w:themeColor="text1"/>
                                <w:sz w:val="28"/>
                                <w:szCs w:val="28"/>
                              </w:rPr>
                              <w:t>Primera Convocatoria</w:t>
                            </w:r>
                          </w:p>
                          <w:p w14:paraId="6CEEE9B3" w14:textId="77777777" w:rsidR="00B74D18" w:rsidRPr="009C5A35" w:rsidRDefault="00B74D18" w:rsidP="00CB644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53408" id="_x0000_s1027" style="position:absolute;margin-left:-15.1pt;margin-top:23.55pt;width:484.2pt;height:45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">
                <v:shadow on="t" color="#333" offset="6pt,6pt"/>
                <v:textbox>
                  <w:txbxContent>
                    <w:p w14:paraId="1BF2C1DB" w14:textId="77777777" w:rsidR="00B74D18" w:rsidRDefault="00B74D18" w:rsidP="00CB644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6FB92F7" w14:textId="77777777" w:rsidR="00B74D18" w:rsidRPr="003E4C7B" w:rsidRDefault="00B74D18" w:rsidP="00CB644F">
                      <w:pPr>
                        <w:ind w:left="142"/>
                        <w:jc w:val="center"/>
                        <w:rPr>
                          <w:rFonts w:ascii="Verdana" w:hAnsi="Verdana"/>
                          <w:b/>
                          <w:sz w:val="10"/>
                        </w:rPr>
                      </w:pPr>
                    </w:p>
                    <w:p w14:paraId="5C41E9BE" w14:textId="77777777" w:rsidR="00B74D18" w:rsidRDefault="00B74D18" w:rsidP="00CB644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887502" wp14:editId="21FDA6A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7B0F9F5" w14:textId="77777777" w:rsidR="00B74D18" w:rsidRDefault="00B74D18" w:rsidP="00CB644F">
                      <w:pPr>
                        <w:ind w:left="142"/>
                        <w:jc w:val="center"/>
                        <w:rPr>
                          <w:rFonts w:ascii="Century Gothic" w:hAnsi="Century Gothic" w:cs="Arial"/>
                          <w:b/>
                          <w:sz w:val="32"/>
                          <w:szCs w:val="32"/>
                          <w:lang w:val="es-MX"/>
                        </w:rPr>
                      </w:pPr>
                    </w:p>
                    <w:p w14:paraId="355BE755" w14:textId="72DDB677" w:rsidR="00B74D18" w:rsidRDefault="00B74D18" w:rsidP="00CB644F">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21C68099" w14:textId="77777777" w:rsidR="00B74D18" w:rsidRPr="00103622" w:rsidRDefault="00B74D18" w:rsidP="00CB644F">
                      <w:pPr>
                        <w:ind w:left="142"/>
                        <w:jc w:val="center"/>
                        <w:rPr>
                          <w:rFonts w:ascii="Century Gothic" w:hAnsi="Century Gothic" w:cs="Arial"/>
                          <w:b/>
                          <w:sz w:val="32"/>
                          <w:szCs w:val="32"/>
                          <w:lang w:val="es-MX"/>
                        </w:rPr>
                      </w:pPr>
                    </w:p>
                    <w:p w14:paraId="57402374" w14:textId="77777777" w:rsidR="00B74D18" w:rsidRDefault="00B74D18" w:rsidP="00CB644F">
                      <w:pPr>
                        <w:jc w:val="center"/>
                        <w:rPr>
                          <w:rFonts w:ascii="Century Gothic" w:hAnsi="Century Gothic"/>
                          <w:b/>
                          <w:sz w:val="32"/>
                          <w:szCs w:val="32"/>
                        </w:rPr>
                      </w:pPr>
                      <w:r>
                        <w:rPr>
                          <w:rFonts w:ascii="Century Gothic" w:hAnsi="Century Gothic"/>
                          <w:b/>
                          <w:sz w:val="32"/>
                          <w:szCs w:val="32"/>
                        </w:rPr>
                        <w:t>REGLAMENTO DE CONTRATACION DE BIENES Y SERVICIOS ESPECIALIZADOS EN EL EXTRANJERO</w:t>
                      </w:r>
                    </w:p>
                    <w:p w14:paraId="529D09FB" w14:textId="77777777" w:rsidR="00B74D18" w:rsidRPr="00C012CC" w:rsidRDefault="00B74D18" w:rsidP="00CB644F">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6D94D126" w14:textId="77777777" w:rsidR="00B74D18" w:rsidRDefault="00B74D18" w:rsidP="00CB644F">
                      <w:pPr>
                        <w:ind w:right="-118"/>
                        <w:jc w:val="center"/>
                        <w:rPr>
                          <w:rFonts w:ascii="Century Gothic" w:hAnsi="Century Gothic" w:cs="Arial"/>
                          <w:b/>
                          <w:sz w:val="28"/>
                          <w:szCs w:val="28"/>
                          <w:lang w:val="es-MX"/>
                        </w:rPr>
                      </w:pPr>
                    </w:p>
                    <w:p w14:paraId="01289F63" w14:textId="77777777" w:rsidR="00B74D18" w:rsidRDefault="00B74D18" w:rsidP="00CB644F">
                      <w:pPr>
                        <w:ind w:right="-118"/>
                        <w:jc w:val="center"/>
                        <w:rPr>
                          <w:rFonts w:ascii="Century Gothic" w:hAnsi="Century Gothic" w:cs="Arial"/>
                          <w:b/>
                          <w:sz w:val="28"/>
                          <w:szCs w:val="28"/>
                          <w:lang w:val="es-MX"/>
                        </w:rPr>
                      </w:pPr>
                    </w:p>
                    <w:p w14:paraId="0E7740C1" w14:textId="77777777" w:rsidR="00B74D18" w:rsidRPr="00103622" w:rsidRDefault="00B74D18" w:rsidP="00CB644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FFBF0E7" w14:textId="77777777" w:rsidR="00B74D18" w:rsidRDefault="00B74D18" w:rsidP="00CB644F">
                      <w:pPr>
                        <w:ind w:right="-118"/>
                        <w:jc w:val="center"/>
                        <w:rPr>
                          <w:rFonts w:ascii="Century Gothic" w:hAnsi="Century Gothic"/>
                          <w:b/>
                          <w:sz w:val="28"/>
                          <w:szCs w:val="28"/>
                        </w:rPr>
                      </w:pPr>
                    </w:p>
                    <w:p w14:paraId="4F558327" w14:textId="5C9D86BA" w:rsidR="00B74D18" w:rsidRPr="006C02B9" w:rsidRDefault="00B74D18" w:rsidP="00CB644F">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6C02B9">
                        <w:rPr>
                          <w:rFonts w:ascii="Century Gothic" w:hAnsi="Century Gothic" w:cs="Century Gothic"/>
                          <w:b/>
                          <w:bCs/>
                          <w:color w:val="000000" w:themeColor="text1"/>
                          <w:sz w:val="28"/>
                          <w:szCs w:val="28"/>
                        </w:rPr>
                        <w:t>: ADQUISICIÓN DE EQUIPO SIMULADOR DE PERFORACIÓN</w:t>
                      </w:r>
                    </w:p>
                    <w:p w14:paraId="1E955E54" w14:textId="77777777" w:rsidR="00B74D18" w:rsidRPr="006C02B9" w:rsidRDefault="00B74D18" w:rsidP="00CB644F">
                      <w:pPr>
                        <w:ind w:right="-118"/>
                        <w:jc w:val="center"/>
                        <w:rPr>
                          <w:rFonts w:ascii="Century Gothic" w:hAnsi="Century Gothic" w:cs="Century Gothic"/>
                          <w:b/>
                          <w:bCs/>
                          <w:color w:val="000000" w:themeColor="text1"/>
                          <w:sz w:val="28"/>
                          <w:szCs w:val="28"/>
                        </w:rPr>
                      </w:pPr>
                    </w:p>
                    <w:p w14:paraId="63506E91" w14:textId="3A908E30" w:rsidR="00B74D18" w:rsidRPr="006C02B9" w:rsidRDefault="00B74D18" w:rsidP="00CB644F">
                      <w:pPr>
                        <w:ind w:right="-118"/>
                        <w:jc w:val="center"/>
                        <w:rPr>
                          <w:rFonts w:ascii="Century Gothic" w:hAnsi="Century Gothic" w:cs="Century Gothic"/>
                          <w:b/>
                          <w:bCs/>
                          <w:color w:val="000000" w:themeColor="text1"/>
                          <w:sz w:val="28"/>
                          <w:szCs w:val="28"/>
                        </w:rPr>
                      </w:pPr>
                      <w:r w:rsidRPr="006C02B9">
                        <w:rPr>
                          <w:rFonts w:ascii="Century Gothic" w:hAnsi="Century Gothic" w:cs="Century Gothic"/>
                          <w:b/>
                          <w:bCs/>
                          <w:color w:val="000000" w:themeColor="text1"/>
                          <w:sz w:val="28"/>
                          <w:szCs w:val="28"/>
                        </w:rPr>
                        <w:t xml:space="preserve">CODIGO: </w:t>
                      </w:r>
                      <w:r w:rsidR="006C02B9" w:rsidRPr="006C02B9">
                        <w:rPr>
                          <w:rFonts w:ascii="Century Gothic" w:hAnsi="Century Gothic" w:cs="Century Gothic"/>
                          <w:b/>
                          <w:bCs/>
                          <w:color w:val="000000" w:themeColor="text1"/>
                          <w:sz w:val="28"/>
                          <w:szCs w:val="28"/>
                        </w:rPr>
                        <w:t>DRCO-CCL-GPE-58-17</w:t>
                      </w:r>
                    </w:p>
                    <w:p w14:paraId="07F32562" w14:textId="77777777" w:rsidR="00B74D18" w:rsidRPr="006C02B9" w:rsidRDefault="00B74D18" w:rsidP="00CB644F">
                      <w:pPr>
                        <w:ind w:right="-118"/>
                        <w:jc w:val="center"/>
                        <w:rPr>
                          <w:rFonts w:ascii="Century Gothic" w:hAnsi="Century Gothic"/>
                          <w:color w:val="000000" w:themeColor="text1"/>
                          <w:sz w:val="32"/>
                          <w:szCs w:val="32"/>
                        </w:rPr>
                      </w:pPr>
                    </w:p>
                    <w:p w14:paraId="15EDE7B6" w14:textId="1E10CC61" w:rsidR="00B74D18" w:rsidRPr="006C02B9" w:rsidRDefault="00B74D18" w:rsidP="00CB644F">
                      <w:pPr>
                        <w:ind w:right="-118"/>
                        <w:jc w:val="center"/>
                        <w:rPr>
                          <w:rFonts w:ascii="Century Gothic" w:hAnsi="Century Gothic"/>
                          <w:b/>
                          <w:color w:val="000000" w:themeColor="text1"/>
                          <w:sz w:val="28"/>
                          <w:szCs w:val="28"/>
                          <w:lang w:val="es-ES_tradnl"/>
                        </w:rPr>
                      </w:pPr>
                      <w:r w:rsidRPr="006C02B9">
                        <w:rPr>
                          <w:rFonts w:ascii="Century Gothic" w:hAnsi="Century Gothic" w:cs="Century Gothic"/>
                          <w:b/>
                          <w:bCs/>
                          <w:color w:val="000000" w:themeColor="text1"/>
                          <w:sz w:val="28"/>
                          <w:szCs w:val="28"/>
                        </w:rPr>
                        <w:t>Primera Convocatoria</w:t>
                      </w:r>
                    </w:p>
                    <w:p w14:paraId="6CEEE9B3" w14:textId="77777777" w:rsidR="00B74D18" w:rsidRPr="009C5A35" w:rsidRDefault="00B74D18" w:rsidP="00CB644F">
                      <w:pPr>
                        <w:ind w:right="930"/>
                        <w:jc w:val="center"/>
                        <w:rPr>
                          <w:rFonts w:ascii="Century Gothic" w:hAnsi="Century Gothic"/>
                          <w:lang w:val="es-ES_tradnl"/>
                        </w:rPr>
                      </w:pPr>
                    </w:p>
                  </w:txbxContent>
                </v:textbox>
                <w10:wrap anchorx="margin"/>
              </v:roundrect>
            </w:pict>
          </mc:Fallback>
        </mc:AlternateContent>
      </w:r>
    </w:p>
    <w:p w14:paraId="19971F4F" w14:textId="52670482" w:rsidR="00A14A07" w:rsidRDefault="00A14A07" w:rsidP="003E5E03">
      <w:pPr>
        <w:pStyle w:val="Norma"/>
        <w:spacing w:line="240" w:lineRule="auto"/>
        <w:rPr>
          <w:rFonts w:asciiTheme="minorHAnsi" w:hAnsiTheme="minorHAnsi" w:cstheme="minorHAnsi"/>
        </w:rPr>
      </w:pPr>
    </w:p>
    <w:p w14:paraId="5598D651" w14:textId="77777777" w:rsidR="00A14A07" w:rsidRDefault="00A14A07" w:rsidP="003E5E03">
      <w:pPr>
        <w:pStyle w:val="Norma"/>
        <w:spacing w:line="240" w:lineRule="auto"/>
        <w:rPr>
          <w:rFonts w:asciiTheme="minorHAnsi" w:hAnsiTheme="minorHAnsi" w:cstheme="minorHAnsi"/>
        </w:rPr>
      </w:pPr>
    </w:p>
    <w:p w14:paraId="6362B93D" w14:textId="77777777" w:rsidR="00A14A07" w:rsidRDefault="00A14A07" w:rsidP="003E5E03">
      <w:pPr>
        <w:pStyle w:val="Norma"/>
        <w:spacing w:line="240" w:lineRule="auto"/>
        <w:rPr>
          <w:rFonts w:asciiTheme="minorHAnsi" w:hAnsiTheme="minorHAnsi" w:cstheme="minorHAnsi"/>
        </w:rPr>
      </w:pPr>
    </w:p>
    <w:p w14:paraId="5D6954DE" w14:textId="77777777" w:rsidR="00A14A07" w:rsidRDefault="00A14A07" w:rsidP="003E5E03">
      <w:pPr>
        <w:pStyle w:val="Norma"/>
        <w:spacing w:line="240" w:lineRule="auto"/>
        <w:rPr>
          <w:rFonts w:asciiTheme="minorHAnsi" w:hAnsiTheme="minorHAnsi" w:cstheme="minorHAnsi"/>
        </w:rPr>
      </w:pPr>
    </w:p>
    <w:p w14:paraId="2CE99E38" w14:textId="77777777" w:rsidR="00A14A07" w:rsidRDefault="00A14A07" w:rsidP="003E5E03">
      <w:pPr>
        <w:pStyle w:val="Norma"/>
        <w:spacing w:line="240" w:lineRule="auto"/>
        <w:rPr>
          <w:rFonts w:asciiTheme="minorHAnsi" w:hAnsiTheme="minorHAnsi" w:cstheme="minorHAnsi"/>
        </w:rPr>
      </w:pPr>
    </w:p>
    <w:p w14:paraId="19678E75" w14:textId="77777777" w:rsidR="00A14A07" w:rsidRDefault="00A14A07" w:rsidP="003E5E03">
      <w:pPr>
        <w:pStyle w:val="Norma"/>
        <w:spacing w:line="240" w:lineRule="auto"/>
        <w:rPr>
          <w:rFonts w:asciiTheme="minorHAnsi" w:hAnsiTheme="minorHAnsi" w:cstheme="minorHAnsi"/>
        </w:rPr>
      </w:pPr>
    </w:p>
    <w:p w14:paraId="34D0D640" w14:textId="77777777" w:rsidR="00A14A07" w:rsidRDefault="00A14A07" w:rsidP="003E5E03">
      <w:pPr>
        <w:pStyle w:val="Norma"/>
        <w:spacing w:line="240" w:lineRule="auto"/>
        <w:rPr>
          <w:rFonts w:asciiTheme="minorHAnsi" w:hAnsiTheme="minorHAnsi" w:cstheme="minorHAnsi"/>
        </w:rPr>
      </w:pPr>
    </w:p>
    <w:p w14:paraId="4AB8347C" w14:textId="77777777" w:rsidR="00A14A07" w:rsidRDefault="00A14A07" w:rsidP="003E5E03">
      <w:pPr>
        <w:pStyle w:val="Norma"/>
        <w:spacing w:line="240" w:lineRule="auto"/>
        <w:rPr>
          <w:rFonts w:asciiTheme="minorHAnsi" w:hAnsiTheme="minorHAnsi" w:cstheme="minorHAnsi"/>
        </w:rPr>
      </w:pPr>
    </w:p>
    <w:p w14:paraId="17C24DB8" w14:textId="77777777" w:rsidR="00A14A07" w:rsidRDefault="00A14A07" w:rsidP="003E5E03">
      <w:pPr>
        <w:pStyle w:val="Norma"/>
        <w:spacing w:line="240" w:lineRule="auto"/>
        <w:rPr>
          <w:rFonts w:asciiTheme="minorHAnsi" w:hAnsiTheme="minorHAnsi" w:cstheme="minorHAnsi"/>
        </w:rPr>
      </w:pPr>
    </w:p>
    <w:p w14:paraId="142C4910" w14:textId="77777777" w:rsidR="00A14A07" w:rsidRDefault="00A14A07" w:rsidP="003E5E03">
      <w:pPr>
        <w:pStyle w:val="Norma"/>
        <w:spacing w:line="240" w:lineRule="auto"/>
        <w:rPr>
          <w:rFonts w:asciiTheme="minorHAnsi" w:hAnsiTheme="minorHAnsi" w:cstheme="minorHAnsi"/>
        </w:rPr>
      </w:pPr>
    </w:p>
    <w:p w14:paraId="01FBADA7" w14:textId="77777777" w:rsidR="00A14A07" w:rsidRDefault="00A14A07" w:rsidP="003E5E03">
      <w:pPr>
        <w:pStyle w:val="Norma"/>
        <w:spacing w:line="240" w:lineRule="auto"/>
        <w:rPr>
          <w:rFonts w:asciiTheme="minorHAnsi" w:hAnsiTheme="minorHAnsi" w:cstheme="minorHAnsi"/>
        </w:rPr>
      </w:pPr>
    </w:p>
    <w:p w14:paraId="2F41940B" w14:textId="77777777" w:rsidR="00A14A07" w:rsidRDefault="00A14A07" w:rsidP="003E5E03">
      <w:pPr>
        <w:pStyle w:val="Norma"/>
        <w:spacing w:line="240" w:lineRule="auto"/>
        <w:rPr>
          <w:rFonts w:asciiTheme="minorHAnsi" w:hAnsiTheme="minorHAnsi" w:cstheme="minorHAnsi"/>
        </w:rPr>
      </w:pPr>
    </w:p>
    <w:p w14:paraId="01D94291" w14:textId="77777777" w:rsidR="00A14A07" w:rsidRDefault="00A14A07" w:rsidP="003E5E03">
      <w:pPr>
        <w:pStyle w:val="Norma"/>
        <w:spacing w:line="240" w:lineRule="auto"/>
        <w:rPr>
          <w:rFonts w:asciiTheme="minorHAnsi" w:hAnsiTheme="minorHAnsi" w:cstheme="minorHAnsi"/>
        </w:rPr>
      </w:pPr>
    </w:p>
    <w:p w14:paraId="06DB739F" w14:textId="77777777" w:rsidR="00A14A07" w:rsidRDefault="00A14A07" w:rsidP="003E5E03">
      <w:pPr>
        <w:pStyle w:val="Norma"/>
        <w:spacing w:line="240" w:lineRule="auto"/>
        <w:rPr>
          <w:rFonts w:asciiTheme="minorHAnsi" w:hAnsiTheme="minorHAnsi" w:cstheme="minorHAnsi"/>
        </w:rPr>
      </w:pPr>
    </w:p>
    <w:p w14:paraId="2BEF3E0F" w14:textId="77777777" w:rsidR="00A14A07" w:rsidRDefault="00A14A07" w:rsidP="003E5E03">
      <w:pPr>
        <w:pStyle w:val="Norma"/>
        <w:spacing w:line="240" w:lineRule="auto"/>
        <w:rPr>
          <w:rFonts w:asciiTheme="minorHAnsi" w:hAnsiTheme="minorHAnsi" w:cstheme="minorHAnsi"/>
        </w:rPr>
      </w:pPr>
    </w:p>
    <w:p w14:paraId="142C7EC3" w14:textId="77777777" w:rsidR="00A14A07" w:rsidRDefault="00A14A07" w:rsidP="003E5E03">
      <w:pPr>
        <w:pStyle w:val="Norma"/>
        <w:spacing w:line="240" w:lineRule="auto"/>
        <w:rPr>
          <w:rFonts w:asciiTheme="minorHAnsi" w:hAnsiTheme="minorHAnsi" w:cstheme="minorHAnsi"/>
        </w:rPr>
      </w:pPr>
    </w:p>
    <w:p w14:paraId="0A07C7B6" w14:textId="77777777" w:rsidR="00A14A07" w:rsidRDefault="00A14A07" w:rsidP="003E5E03">
      <w:pPr>
        <w:pStyle w:val="Norma"/>
        <w:spacing w:line="240" w:lineRule="auto"/>
        <w:rPr>
          <w:rFonts w:asciiTheme="minorHAnsi" w:hAnsiTheme="minorHAnsi" w:cstheme="minorHAnsi"/>
        </w:rPr>
      </w:pPr>
    </w:p>
    <w:p w14:paraId="67854A2C" w14:textId="77777777" w:rsidR="00A14A07" w:rsidRDefault="00A14A07" w:rsidP="003E5E03">
      <w:pPr>
        <w:pStyle w:val="Norma"/>
        <w:spacing w:line="240" w:lineRule="auto"/>
        <w:rPr>
          <w:rFonts w:asciiTheme="minorHAnsi" w:hAnsiTheme="minorHAnsi" w:cstheme="minorHAnsi"/>
        </w:rPr>
      </w:pPr>
    </w:p>
    <w:p w14:paraId="7F7B7341" w14:textId="77777777" w:rsidR="00A14A07" w:rsidRDefault="00A14A07" w:rsidP="003E5E03">
      <w:pPr>
        <w:pStyle w:val="Norma"/>
        <w:spacing w:line="240" w:lineRule="auto"/>
        <w:rPr>
          <w:rFonts w:asciiTheme="minorHAnsi" w:hAnsiTheme="minorHAnsi" w:cstheme="minorHAnsi"/>
        </w:rPr>
      </w:pPr>
    </w:p>
    <w:p w14:paraId="3E01711C" w14:textId="77777777" w:rsidR="00A14A07" w:rsidRDefault="00A14A07" w:rsidP="003E5E03">
      <w:pPr>
        <w:pStyle w:val="Norma"/>
        <w:spacing w:line="240" w:lineRule="auto"/>
        <w:rPr>
          <w:rFonts w:asciiTheme="minorHAnsi" w:hAnsiTheme="minorHAnsi" w:cstheme="minorHAnsi"/>
        </w:rPr>
      </w:pPr>
    </w:p>
    <w:tbl>
      <w:tblPr>
        <w:tblpPr w:leftFromText="141" w:rightFromText="141" w:vertAnchor="text" w:horzAnchor="margin" w:tblpXSpec="center" w:tblpY="31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14A07" w:rsidRPr="002035D4" w14:paraId="27649248" w14:textId="77777777" w:rsidTr="00A14A07">
        <w:tc>
          <w:tcPr>
            <w:tcW w:w="3681" w:type="dxa"/>
            <w:shd w:val="clear" w:color="auto" w:fill="auto"/>
          </w:tcPr>
          <w:p w14:paraId="585D199C" w14:textId="77777777" w:rsidR="00A14A07" w:rsidRPr="002035D4" w:rsidRDefault="00A14A07" w:rsidP="00A14A0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14:paraId="06AC58BB" w14:textId="77777777" w:rsidR="00A14A07" w:rsidRPr="002035D4" w:rsidRDefault="00A14A07" w:rsidP="00A14A0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14:paraId="1CD4B65B" w14:textId="77777777" w:rsidR="00A14A07" w:rsidRPr="002035D4" w:rsidRDefault="00A14A07" w:rsidP="00A14A07">
            <w:pPr>
              <w:jc w:val="center"/>
              <w:rPr>
                <w:rFonts w:ascii="Calibri" w:eastAsia="Calibri" w:hAnsi="Calibri" w:cs="Arial"/>
                <w:b/>
                <w:color w:val="000000"/>
                <w:sz w:val="18"/>
                <w:szCs w:val="18"/>
              </w:rPr>
            </w:pPr>
            <w:r>
              <w:rPr>
                <w:rFonts w:ascii="Calibri" w:eastAsia="Calibri" w:hAnsi="Calibri" w:cs="Arial"/>
                <w:b/>
                <w:color w:val="000000"/>
                <w:sz w:val="18"/>
                <w:szCs w:val="18"/>
              </w:rPr>
              <w:t>FIRMA</w:t>
            </w:r>
            <w:r w:rsidR="00F73B13">
              <w:rPr>
                <w:rFonts w:ascii="Calibri" w:eastAsia="Calibri" w:hAnsi="Calibri" w:cs="Arial"/>
                <w:b/>
                <w:color w:val="000000"/>
                <w:sz w:val="18"/>
                <w:szCs w:val="18"/>
              </w:rPr>
              <w:t>:</w:t>
            </w:r>
          </w:p>
        </w:tc>
      </w:tr>
      <w:tr w:rsidR="00A14A07" w:rsidRPr="002035D4" w14:paraId="29488F0A" w14:textId="77777777" w:rsidTr="00F73B13">
        <w:trPr>
          <w:trHeight w:val="1041"/>
        </w:trPr>
        <w:tc>
          <w:tcPr>
            <w:tcW w:w="3681" w:type="dxa"/>
            <w:shd w:val="clear" w:color="auto" w:fill="auto"/>
            <w:vAlign w:val="bottom"/>
          </w:tcPr>
          <w:p w14:paraId="584CAA19" w14:textId="3621A5A7" w:rsidR="00A14A07" w:rsidRPr="007320D4" w:rsidRDefault="00B74D18" w:rsidP="00A14A07">
            <w:pPr>
              <w:jc w:val="center"/>
              <w:rPr>
                <w:rFonts w:ascii="Calibri" w:eastAsia="Calibri" w:hAnsi="Calibri" w:cs="Arial"/>
                <w:b/>
                <w:color w:val="000000"/>
                <w:sz w:val="16"/>
                <w:szCs w:val="16"/>
              </w:rPr>
            </w:pPr>
            <w:r w:rsidRPr="006C02B9">
              <w:rPr>
                <w:rFonts w:ascii="Calibri" w:eastAsia="Calibri" w:hAnsi="Calibri" w:cs="Arial"/>
                <w:b/>
                <w:color w:val="000000" w:themeColor="text1"/>
                <w:sz w:val="16"/>
                <w:szCs w:val="16"/>
              </w:rPr>
              <w:t>CRISS DE LAS HERAS ZOTÉS</w:t>
            </w:r>
          </w:p>
        </w:tc>
        <w:tc>
          <w:tcPr>
            <w:tcW w:w="3260" w:type="dxa"/>
            <w:vAlign w:val="bottom"/>
          </w:tcPr>
          <w:p w14:paraId="10266809" w14:textId="77777777" w:rsidR="00A14A07" w:rsidRPr="007320D4" w:rsidRDefault="00A14A07" w:rsidP="00A14A07">
            <w:pPr>
              <w:jc w:val="center"/>
              <w:rPr>
                <w:rFonts w:ascii="Calibri" w:eastAsia="Calibri" w:hAnsi="Calibri" w:cs="Arial"/>
                <w:b/>
                <w:color w:val="000000"/>
                <w:sz w:val="16"/>
                <w:szCs w:val="16"/>
              </w:rPr>
            </w:pPr>
          </w:p>
        </w:tc>
        <w:tc>
          <w:tcPr>
            <w:tcW w:w="2841" w:type="dxa"/>
            <w:vAlign w:val="bottom"/>
          </w:tcPr>
          <w:p w14:paraId="2C71EAC7" w14:textId="77777777" w:rsidR="00A14A07" w:rsidRPr="007320D4" w:rsidRDefault="00A14A07" w:rsidP="00A14A07">
            <w:pPr>
              <w:jc w:val="center"/>
              <w:rPr>
                <w:rFonts w:ascii="Calibri" w:eastAsia="Calibri" w:hAnsi="Calibri" w:cs="Arial"/>
                <w:b/>
                <w:color w:val="000000"/>
                <w:sz w:val="16"/>
                <w:szCs w:val="16"/>
              </w:rPr>
            </w:pPr>
          </w:p>
        </w:tc>
      </w:tr>
    </w:tbl>
    <w:p w14:paraId="5FA435B1" w14:textId="77777777" w:rsidR="00A14A07" w:rsidRDefault="00A14A07" w:rsidP="003E5E03">
      <w:pPr>
        <w:pStyle w:val="Norma"/>
        <w:spacing w:line="240" w:lineRule="auto"/>
        <w:rPr>
          <w:rFonts w:asciiTheme="minorHAnsi" w:hAnsiTheme="minorHAnsi" w:cstheme="minorHAnsi"/>
        </w:rPr>
      </w:pPr>
    </w:p>
    <w:p w14:paraId="39ACB6F2" w14:textId="77777777" w:rsidR="00A14A07" w:rsidRDefault="00A14A07" w:rsidP="003E5E03">
      <w:pPr>
        <w:pStyle w:val="Norma"/>
        <w:spacing w:line="240" w:lineRule="auto"/>
        <w:rPr>
          <w:rFonts w:asciiTheme="minorHAnsi" w:hAnsiTheme="minorHAnsi" w:cstheme="minorHAnsi"/>
        </w:rPr>
      </w:pPr>
    </w:p>
    <w:p w14:paraId="56ABA7CB" w14:textId="77777777" w:rsidR="006C02B9" w:rsidRDefault="006C02B9" w:rsidP="003E5E03">
      <w:pPr>
        <w:pStyle w:val="Norma"/>
        <w:spacing w:line="240" w:lineRule="auto"/>
        <w:rPr>
          <w:rFonts w:asciiTheme="minorHAnsi" w:hAnsiTheme="minorHAnsi" w:cstheme="minorHAnsi"/>
        </w:rPr>
      </w:pPr>
    </w:p>
    <w:p w14:paraId="31F32E1E" w14:textId="77777777" w:rsidR="00F73B13" w:rsidRDefault="00F73B13" w:rsidP="009A527D">
      <w:pPr>
        <w:pStyle w:val="Norma"/>
        <w:spacing w:line="240" w:lineRule="auto"/>
        <w:jc w:val="center"/>
        <w:rPr>
          <w:rFonts w:asciiTheme="minorHAnsi" w:hAnsiTheme="minorHAnsi" w:cstheme="minorHAnsi"/>
          <w:b/>
        </w:rPr>
      </w:pPr>
    </w:p>
    <w:p w14:paraId="593D0452" w14:textId="77777777" w:rsidR="00103622" w:rsidRPr="00552079" w:rsidRDefault="003769A4" w:rsidP="009A527D">
      <w:pPr>
        <w:pStyle w:val="Norma"/>
        <w:spacing w:line="240" w:lineRule="auto"/>
        <w:jc w:val="center"/>
        <w:rPr>
          <w:rFonts w:asciiTheme="minorHAnsi" w:hAnsiTheme="minorHAnsi" w:cstheme="minorHAnsi"/>
          <w:b/>
        </w:rPr>
      </w:pPr>
      <w:r w:rsidRPr="00552079">
        <w:rPr>
          <w:rFonts w:asciiTheme="minorHAnsi" w:hAnsiTheme="minorHAnsi" w:cstheme="minorHAnsi"/>
          <w:b/>
        </w:rPr>
        <w:lastRenderedPageBreak/>
        <w:t>INFORMACIÓN</w:t>
      </w:r>
      <w:r w:rsidR="00A73638" w:rsidRPr="00552079">
        <w:rPr>
          <w:rFonts w:asciiTheme="minorHAnsi" w:hAnsiTheme="minorHAnsi" w:cstheme="minorHAnsi"/>
          <w:b/>
        </w:rPr>
        <w:t xml:space="preserve"> GENERAL D</w:t>
      </w:r>
      <w:r w:rsidR="006A6E5C" w:rsidRPr="00552079">
        <w:rPr>
          <w:rFonts w:asciiTheme="minorHAnsi" w:hAnsiTheme="minorHAnsi" w:cstheme="minorHAnsi"/>
          <w:b/>
        </w:rPr>
        <w:t xml:space="preserve">EL PROCESO DE </w:t>
      </w:r>
      <w:r w:rsidRPr="00552079">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03A511F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A6E297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F39A11A"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0E671B5" w14:textId="0AA8CB08" w:rsidR="00A73638" w:rsidRPr="00552079" w:rsidRDefault="00B74D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E3898C0"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EAFB33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7BD199"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A24BB77" w14:textId="08819760" w:rsidR="00A73638" w:rsidRPr="00552079" w:rsidRDefault="00B74D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68D09DEF"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C48D364" w14:textId="77777777" w:rsidR="00A73638" w:rsidRPr="00552079" w:rsidRDefault="003769A4"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40E294C5"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7223B4" w14:textId="6E98EA74" w:rsidR="00A73638" w:rsidRPr="00552079" w:rsidRDefault="00B74D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2647C918"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08"/>
        <w:gridCol w:w="50"/>
        <w:gridCol w:w="1088"/>
        <w:gridCol w:w="3337"/>
      </w:tblGrid>
      <w:tr w:rsidR="009D477F" w:rsidRPr="00552079" w14:paraId="64456C14" w14:textId="77777777" w:rsidTr="009D477F">
        <w:trPr>
          <w:trHeight w:val="410"/>
        </w:trPr>
        <w:tc>
          <w:tcPr>
            <w:tcW w:w="9039" w:type="dxa"/>
            <w:gridSpan w:val="6"/>
            <w:shd w:val="clear" w:color="auto" w:fill="D9D9D9"/>
            <w:vAlign w:val="center"/>
          </w:tcPr>
          <w:p w14:paraId="2AFA6D72" w14:textId="77777777" w:rsidR="009D477F" w:rsidRPr="00552079" w:rsidRDefault="009D477F" w:rsidP="009D477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D477F" w:rsidRPr="00552079" w14:paraId="08C6905D" w14:textId="77777777" w:rsidTr="00B74D18">
        <w:trPr>
          <w:trHeight w:val="410"/>
        </w:trPr>
        <w:tc>
          <w:tcPr>
            <w:tcW w:w="433" w:type="dxa"/>
            <w:shd w:val="clear" w:color="auto" w:fill="D9D9D9"/>
            <w:vAlign w:val="center"/>
          </w:tcPr>
          <w:p w14:paraId="565027E9"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5C17FE05" w14:textId="77777777" w:rsidR="009D477F" w:rsidRPr="00552079" w:rsidRDefault="009D477F" w:rsidP="009D477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3"/>
            <w:shd w:val="clear" w:color="auto" w:fill="D9D9D9"/>
            <w:vAlign w:val="center"/>
          </w:tcPr>
          <w:p w14:paraId="1F78E0A2" w14:textId="77777777" w:rsidR="009D477F" w:rsidRPr="00552079" w:rsidRDefault="009D477F" w:rsidP="009D477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B4E6005" w14:textId="77777777" w:rsidR="009D477F" w:rsidRPr="00552079" w:rsidRDefault="009D477F" w:rsidP="009D477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D477F" w:rsidRPr="00552079" w14:paraId="54ECD4ED" w14:textId="77777777" w:rsidTr="00B74D18">
        <w:trPr>
          <w:trHeight w:val="64"/>
        </w:trPr>
        <w:tc>
          <w:tcPr>
            <w:tcW w:w="433" w:type="dxa"/>
          </w:tcPr>
          <w:p w14:paraId="449CECAB" w14:textId="77777777" w:rsidR="009D477F" w:rsidRPr="00552079" w:rsidRDefault="009D477F" w:rsidP="009D477F">
            <w:pPr>
              <w:rPr>
                <w:rFonts w:asciiTheme="minorHAnsi" w:hAnsiTheme="minorHAnsi" w:cstheme="minorHAnsi"/>
                <w:sz w:val="22"/>
                <w:szCs w:val="22"/>
              </w:rPr>
            </w:pPr>
          </w:p>
        </w:tc>
        <w:tc>
          <w:tcPr>
            <w:tcW w:w="2823" w:type="dxa"/>
          </w:tcPr>
          <w:p w14:paraId="53302E64" w14:textId="77777777" w:rsidR="009D477F" w:rsidRPr="00552079" w:rsidRDefault="009D477F" w:rsidP="009D477F">
            <w:pPr>
              <w:rPr>
                <w:rFonts w:asciiTheme="minorHAnsi" w:hAnsiTheme="minorHAnsi" w:cstheme="minorHAnsi"/>
                <w:sz w:val="22"/>
                <w:szCs w:val="22"/>
              </w:rPr>
            </w:pPr>
          </w:p>
        </w:tc>
        <w:tc>
          <w:tcPr>
            <w:tcW w:w="2446" w:type="dxa"/>
            <w:gridSpan w:val="3"/>
          </w:tcPr>
          <w:p w14:paraId="7A709D19" w14:textId="77777777" w:rsidR="009D477F" w:rsidRPr="00552079" w:rsidRDefault="009D477F" w:rsidP="009D477F">
            <w:pPr>
              <w:rPr>
                <w:rFonts w:asciiTheme="minorHAnsi" w:hAnsiTheme="minorHAnsi" w:cstheme="minorHAnsi"/>
                <w:sz w:val="22"/>
                <w:szCs w:val="22"/>
                <w:highlight w:val="yellow"/>
              </w:rPr>
            </w:pPr>
          </w:p>
        </w:tc>
        <w:tc>
          <w:tcPr>
            <w:tcW w:w="3337" w:type="dxa"/>
          </w:tcPr>
          <w:p w14:paraId="4D47C211" w14:textId="77777777" w:rsidR="009D477F" w:rsidRPr="00552079" w:rsidRDefault="009D477F" w:rsidP="009D477F">
            <w:pPr>
              <w:rPr>
                <w:rFonts w:asciiTheme="minorHAnsi" w:hAnsiTheme="minorHAnsi" w:cstheme="minorHAnsi"/>
                <w:sz w:val="22"/>
                <w:szCs w:val="22"/>
              </w:rPr>
            </w:pPr>
          </w:p>
        </w:tc>
      </w:tr>
      <w:tr w:rsidR="009D477F" w:rsidRPr="00552079" w14:paraId="321EDD00" w14:textId="77777777" w:rsidTr="00B74D18">
        <w:trPr>
          <w:trHeight w:val="300"/>
        </w:trPr>
        <w:tc>
          <w:tcPr>
            <w:tcW w:w="433" w:type="dxa"/>
            <w:vAlign w:val="center"/>
          </w:tcPr>
          <w:p w14:paraId="1CB15E45"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78FE5DAA" w14:textId="21F8EE12"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58" w:type="dxa"/>
            <w:gridSpan w:val="2"/>
            <w:vAlign w:val="center"/>
          </w:tcPr>
          <w:p w14:paraId="515C4B5A"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Fecha:</w:t>
            </w:r>
          </w:p>
          <w:p w14:paraId="5CC39AA1" w14:textId="77777777" w:rsidR="009D477F" w:rsidRPr="00552079" w:rsidRDefault="009D477F" w:rsidP="009D477F">
            <w:pPr>
              <w:rPr>
                <w:rFonts w:asciiTheme="minorHAnsi" w:hAnsiTheme="minorHAnsi" w:cstheme="minorHAnsi"/>
                <w:sz w:val="22"/>
                <w:szCs w:val="22"/>
              </w:rPr>
            </w:pPr>
          </w:p>
        </w:tc>
        <w:tc>
          <w:tcPr>
            <w:tcW w:w="1088" w:type="dxa"/>
            <w:vAlign w:val="center"/>
          </w:tcPr>
          <w:p w14:paraId="570FF1A5"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9B63B02" w14:textId="77777777" w:rsidR="009D477F" w:rsidRPr="00552079" w:rsidRDefault="009D477F" w:rsidP="009D477F">
            <w:pPr>
              <w:jc w:val="center"/>
              <w:rPr>
                <w:rFonts w:asciiTheme="minorHAnsi" w:hAnsiTheme="minorHAnsi" w:cstheme="minorHAnsi"/>
                <w:color w:val="000000"/>
                <w:sz w:val="22"/>
                <w:szCs w:val="22"/>
              </w:rPr>
            </w:pPr>
          </w:p>
        </w:tc>
        <w:tc>
          <w:tcPr>
            <w:tcW w:w="3337" w:type="dxa"/>
            <w:vAlign w:val="center"/>
          </w:tcPr>
          <w:p w14:paraId="0785C68E" w14:textId="70C397FA" w:rsidR="009D477F" w:rsidRPr="00B74D18" w:rsidRDefault="00B74D18" w:rsidP="009D477F">
            <w:pPr>
              <w:rPr>
                <w:rFonts w:asciiTheme="minorHAnsi" w:hAnsiTheme="minorHAnsi" w:cstheme="minorHAnsi"/>
                <w:color w:val="000000" w:themeColor="text1"/>
                <w:sz w:val="22"/>
                <w:szCs w:val="22"/>
                <w:lang w:val="es-ES_tradnl"/>
              </w:rPr>
            </w:pPr>
            <w:r w:rsidRPr="00B74D18">
              <w:rPr>
                <w:rFonts w:ascii="Calibri" w:hAnsi="Calibri"/>
                <w:b/>
                <w:color w:val="000000" w:themeColor="text1"/>
                <w:sz w:val="16"/>
                <w:szCs w:val="16"/>
              </w:rPr>
              <w:t>NO APLICA</w:t>
            </w:r>
          </w:p>
        </w:tc>
      </w:tr>
      <w:tr w:rsidR="009D477F" w:rsidRPr="00552079" w14:paraId="67B164E1" w14:textId="77777777" w:rsidTr="00B74D18">
        <w:trPr>
          <w:trHeight w:val="155"/>
        </w:trPr>
        <w:tc>
          <w:tcPr>
            <w:tcW w:w="433" w:type="dxa"/>
            <w:vAlign w:val="center"/>
          </w:tcPr>
          <w:p w14:paraId="6511114E" w14:textId="77777777" w:rsidR="009D477F" w:rsidRPr="00552079" w:rsidRDefault="009D477F" w:rsidP="009D477F">
            <w:pPr>
              <w:rPr>
                <w:rFonts w:asciiTheme="minorHAnsi" w:hAnsiTheme="minorHAnsi" w:cstheme="minorHAnsi"/>
                <w:sz w:val="22"/>
                <w:szCs w:val="22"/>
              </w:rPr>
            </w:pPr>
          </w:p>
        </w:tc>
        <w:tc>
          <w:tcPr>
            <w:tcW w:w="2823" w:type="dxa"/>
            <w:vAlign w:val="center"/>
          </w:tcPr>
          <w:p w14:paraId="5AD1C20A" w14:textId="77777777" w:rsidR="009D477F" w:rsidRPr="00552079" w:rsidRDefault="009D477F" w:rsidP="009D477F">
            <w:pPr>
              <w:rPr>
                <w:rFonts w:asciiTheme="minorHAnsi" w:hAnsiTheme="minorHAnsi" w:cstheme="minorHAnsi"/>
                <w:sz w:val="22"/>
                <w:szCs w:val="22"/>
              </w:rPr>
            </w:pPr>
          </w:p>
        </w:tc>
        <w:tc>
          <w:tcPr>
            <w:tcW w:w="2446" w:type="dxa"/>
            <w:gridSpan w:val="3"/>
          </w:tcPr>
          <w:p w14:paraId="3C0DD845" w14:textId="77777777" w:rsidR="009D477F" w:rsidRPr="00552079" w:rsidRDefault="009D477F" w:rsidP="009D477F">
            <w:pPr>
              <w:jc w:val="center"/>
              <w:rPr>
                <w:rFonts w:asciiTheme="minorHAnsi" w:hAnsiTheme="minorHAnsi" w:cstheme="minorHAnsi"/>
                <w:sz w:val="22"/>
                <w:szCs w:val="22"/>
              </w:rPr>
            </w:pPr>
          </w:p>
        </w:tc>
        <w:tc>
          <w:tcPr>
            <w:tcW w:w="3337" w:type="dxa"/>
          </w:tcPr>
          <w:p w14:paraId="7A2E9259" w14:textId="77777777" w:rsidR="009D477F" w:rsidRPr="00B74D18" w:rsidRDefault="009D477F" w:rsidP="009D477F">
            <w:pPr>
              <w:jc w:val="both"/>
              <w:rPr>
                <w:rFonts w:asciiTheme="minorHAnsi" w:hAnsiTheme="minorHAnsi" w:cstheme="minorHAnsi"/>
                <w:color w:val="000000" w:themeColor="text1"/>
                <w:sz w:val="22"/>
                <w:szCs w:val="22"/>
              </w:rPr>
            </w:pPr>
          </w:p>
        </w:tc>
      </w:tr>
      <w:tr w:rsidR="009D477F" w:rsidRPr="00552079" w14:paraId="44C8CFC8" w14:textId="77777777" w:rsidTr="00B74D18">
        <w:trPr>
          <w:trHeight w:val="433"/>
        </w:trPr>
        <w:tc>
          <w:tcPr>
            <w:tcW w:w="433" w:type="dxa"/>
            <w:shd w:val="clear" w:color="auto" w:fill="auto"/>
            <w:vAlign w:val="center"/>
          </w:tcPr>
          <w:p w14:paraId="1B77F205"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14:paraId="1A8ABBEE" w14:textId="6FEEFCC6" w:rsidR="009D477F" w:rsidRPr="00552079" w:rsidRDefault="0093658E" w:rsidP="009D477F">
            <w:pPr>
              <w:rPr>
                <w:rFonts w:asciiTheme="minorHAnsi" w:hAnsiTheme="minorHAnsi" w:cstheme="minorHAnsi"/>
                <w:sz w:val="22"/>
                <w:szCs w:val="22"/>
              </w:rPr>
            </w:pPr>
            <w:r>
              <w:rPr>
                <w:rFonts w:asciiTheme="minorHAnsi" w:hAnsiTheme="minorHAnsi" w:cstheme="minorHAnsi"/>
                <w:sz w:val="22"/>
                <w:szCs w:val="22"/>
              </w:rPr>
              <w:t xml:space="preserve">Presentación </w:t>
            </w:r>
            <w:r w:rsidR="006B57D7">
              <w:rPr>
                <w:rFonts w:asciiTheme="minorHAnsi" w:hAnsiTheme="minorHAnsi" w:cstheme="minorHAnsi"/>
                <w:sz w:val="22"/>
                <w:szCs w:val="22"/>
              </w:rPr>
              <w:t xml:space="preserve">de </w:t>
            </w:r>
            <w:r>
              <w:rPr>
                <w:rFonts w:asciiTheme="minorHAnsi" w:hAnsiTheme="minorHAnsi" w:cstheme="minorHAnsi"/>
                <w:sz w:val="22"/>
                <w:szCs w:val="22"/>
              </w:rPr>
              <w:t>Acuerdo</w:t>
            </w:r>
            <w:r w:rsidR="009D477F">
              <w:rPr>
                <w:rFonts w:asciiTheme="minorHAnsi" w:hAnsiTheme="minorHAnsi" w:cstheme="minorHAnsi"/>
                <w:sz w:val="22"/>
                <w:szCs w:val="22"/>
              </w:rPr>
              <w:t xml:space="preserve"> de Confidencialidad</w:t>
            </w:r>
          </w:p>
        </w:tc>
        <w:tc>
          <w:tcPr>
            <w:tcW w:w="1358" w:type="dxa"/>
            <w:gridSpan w:val="2"/>
            <w:vAlign w:val="center"/>
          </w:tcPr>
          <w:p w14:paraId="57585926" w14:textId="77777777" w:rsidR="009D477F" w:rsidRPr="00552079" w:rsidRDefault="009D477F" w:rsidP="009D477F">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14:paraId="7360EFC7"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14:paraId="4A694D57" w14:textId="140DD6DD" w:rsidR="009D477F" w:rsidRPr="00B74D18" w:rsidRDefault="00B74D18" w:rsidP="0093658E">
            <w:pPr>
              <w:jc w:val="both"/>
              <w:rPr>
                <w:rFonts w:asciiTheme="minorHAnsi" w:hAnsiTheme="minorHAnsi" w:cstheme="minorHAnsi"/>
                <w:b/>
                <w:color w:val="000000" w:themeColor="text1"/>
                <w:sz w:val="18"/>
                <w:szCs w:val="22"/>
              </w:rPr>
            </w:pPr>
            <w:r w:rsidRPr="00B74D18">
              <w:rPr>
                <w:rFonts w:ascii="Calibri" w:hAnsi="Calibri"/>
                <w:b/>
                <w:color w:val="000000" w:themeColor="text1"/>
                <w:sz w:val="16"/>
                <w:szCs w:val="16"/>
              </w:rPr>
              <w:t>NO APLICA</w:t>
            </w:r>
          </w:p>
        </w:tc>
      </w:tr>
      <w:tr w:rsidR="0093658E" w:rsidRPr="00552079" w14:paraId="351A1504" w14:textId="77777777" w:rsidTr="00B74D18">
        <w:trPr>
          <w:trHeight w:val="335"/>
        </w:trPr>
        <w:tc>
          <w:tcPr>
            <w:tcW w:w="433" w:type="dxa"/>
            <w:shd w:val="clear" w:color="auto" w:fill="auto"/>
            <w:vAlign w:val="center"/>
          </w:tcPr>
          <w:p w14:paraId="66D808F1" w14:textId="77777777" w:rsidR="0093658E" w:rsidRDefault="0093658E" w:rsidP="009D477F">
            <w:pPr>
              <w:jc w:val="center"/>
              <w:rPr>
                <w:rFonts w:asciiTheme="minorHAnsi" w:hAnsiTheme="minorHAnsi" w:cstheme="minorHAnsi"/>
                <w:sz w:val="22"/>
                <w:szCs w:val="22"/>
              </w:rPr>
            </w:pPr>
          </w:p>
        </w:tc>
        <w:tc>
          <w:tcPr>
            <w:tcW w:w="2823" w:type="dxa"/>
            <w:vAlign w:val="center"/>
          </w:tcPr>
          <w:p w14:paraId="08DBE4DD" w14:textId="77777777" w:rsidR="0093658E" w:rsidRDefault="0093658E" w:rsidP="009D477F">
            <w:pPr>
              <w:rPr>
                <w:rFonts w:asciiTheme="minorHAnsi" w:hAnsiTheme="minorHAnsi" w:cstheme="minorHAnsi"/>
                <w:sz w:val="22"/>
                <w:szCs w:val="22"/>
              </w:rPr>
            </w:pPr>
          </w:p>
        </w:tc>
        <w:tc>
          <w:tcPr>
            <w:tcW w:w="1358" w:type="dxa"/>
            <w:gridSpan w:val="2"/>
            <w:vAlign w:val="center"/>
          </w:tcPr>
          <w:p w14:paraId="76E7A78E" w14:textId="77777777" w:rsidR="0093658E" w:rsidRDefault="0093658E" w:rsidP="009D477F">
            <w:pPr>
              <w:rPr>
                <w:rFonts w:asciiTheme="minorHAnsi" w:hAnsiTheme="minorHAnsi" w:cstheme="minorHAnsi"/>
                <w:sz w:val="22"/>
                <w:szCs w:val="22"/>
              </w:rPr>
            </w:pPr>
          </w:p>
        </w:tc>
        <w:tc>
          <w:tcPr>
            <w:tcW w:w="1088" w:type="dxa"/>
            <w:vAlign w:val="center"/>
          </w:tcPr>
          <w:p w14:paraId="3013F869" w14:textId="77777777" w:rsidR="0093658E" w:rsidRDefault="0093658E" w:rsidP="009D477F">
            <w:pPr>
              <w:jc w:val="center"/>
              <w:rPr>
                <w:rFonts w:asciiTheme="minorHAnsi" w:hAnsiTheme="minorHAnsi" w:cstheme="minorHAnsi"/>
                <w:sz w:val="22"/>
                <w:szCs w:val="22"/>
              </w:rPr>
            </w:pPr>
          </w:p>
        </w:tc>
        <w:tc>
          <w:tcPr>
            <w:tcW w:w="3337" w:type="dxa"/>
            <w:vAlign w:val="center"/>
          </w:tcPr>
          <w:p w14:paraId="092D9782" w14:textId="77777777" w:rsidR="0093658E" w:rsidRPr="001B5615" w:rsidRDefault="0093658E" w:rsidP="009D477F">
            <w:pPr>
              <w:jc w:val="both"/>
              <w:rPr>
                <w:rFonts w:ascii="Calibri" w:hAnsi="Calibri"/>
                <w:b/>
                <w:color w:val="FF0000"/>
                <w:sz w:val="16"/>
                <w:szCs w:val="16"/>
              </w:rPr>
            </w:pPr>
          </w:p>
        </w:tc>
      </w:tr>
      <w:tr w:rsidR="009D477F" w:rsidRPr="00552079" w14:paraId="69B0A197" w14:textId="77777777" w:rsidTr="00B74D18">
        <w:trPr>
          <w:trHeight w:val="433"/>
        </w:trPr>
        <w:tc>
          <w:tcPr>
            <w:tcW w:w="433" w:type="dxa"/>
            <w:shd w:val="clear" w:color="auto" w:fill="auto"/>
            <w:vAlign w:val="center"/>
          </w:tcPr>
          <w:p w14:paraId="44A51C89"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14:paraId="4DDCAF5E" w14:textId="536582D0" w:rsidR="009D477F" w:rsidRPr="001C15EE" w:rsidRDefault="009D477F" w:rsidP="00B74D18">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r w:rsidR="0093658E">
              <w:rPr>
                <w:rFonts w:asciiTheme="minorHAnsi" w:hAnsiTheme="minorHAnsi" w:cstheme="minorHAnsi"/>
                <w:sz w:val="22"/>
                <w:szCs w:val="22"/>
              </w:rPr>
              <w:t xml:space="preserve"> </w:t>
            </w:r>
          </w:p>
        </w:tc>
        <w:tc>
          <w:tcPr>
            <w:tcW w:w="1358" w:type="dxa"/>
            <w:gridSpan w:val="2"/>
            <w:vAlign w:val="center"/>
          </w:tcPr>
          <w:p w14:paraId="26409785"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Fecha:</w:t>
            </w:r>
          </w:p>
          <w:p w14:paraId="17019226" w14:textId="71F88A4A" w:rsidR="009D477F" w:rsidRPr="00552079" w:rsidRDefault="00B74D18" w:rsidP="00B74D18">
            <w:pPr>
              <w:jc w:val="center"/>
              <w:rPr>
                <w:rFonts w:asciiTheme="minorHAnsi" w:hAnsiTheme="minorHAnsi" w:cstheme="minorHAnsi"/>
                <w:sz w:val="22"/>
                <w:szCs w:val="22"/>
              </w:rPr>
            </w:pPr>
            <w:r>
              <w:rPr>
                <w:rFonts w:asciiTheme="minorHAnsi" w:hAnsiTheme="minorHAnsi" w:cstheme="minorHAnsi"/>
                <w:sz w:val="22"/>
                <w:szCs w:val="22"/>
              </w:rPr>
              <w:t>18-04-2017</w:t>
            </w:r>
          </w:p>
        </w:tc>
        <w:tc>
          <w:tcPr>
            <w:tcW w:w="1088" w:type="dxa"/>
            <w:vAlign w:val="center"/>
          </w:tcPr>
          <w:p w14:paraId="32508490"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5FA4A19" w14:textId="66DE26F3" w:rsidR="009D477F" w:rsidRPr="00552079" w:rsidRDefault="00B74D18" w:rsidP="00B74D18">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1D930C64" w14:textId="77777777" w:rsidR="00B74D18" w:rsidRPr="00D411B2" w:rsidRDefault="00B74D18" w:rsidP="00B74D18">
            <w:pPr>
              <w:jc w:val="both"/>
              <w:rPr>
                <w:rFonts w:asciiTheme="minorHAnsi" w:hAnsiTheme="minorHAnsi" w:cstheme="minorHAnsi"/>
                <w:b/>
                <w:sz w:val="18"/>
                <w:szCs w:val="22"/>
              </w:rPr>
            </w:pPr>
            <w:r w:rsidRPr="00D411B2">
              <w:rPr>
                <w:rFonts w:asciiTheme="minorHAnsi" w:hAnsiTheme="minorHAnsi" w:cstheme="minorHAnsi"/>
                <w:b/>
                <w:sz w:val="18"/>
                <w:szCs w:val="22"/>
              </w:rPr>
              <w:t>Correo Electrónico:</w:t>
            </w:r>
          </w:p>
          <w:p w14:paraId="7DF98D5A" w14:textId="2D4F2967" w:rsidR="009D477F" w:rsidRPr="003769A4" w:rsidRDefault="00B74D18" w:rsidP="00B74D18">
            <w:pPr>
              <w:jc w:val="both"/>
              <w:rPr>
                <w:rFonts w:asciiTheme="minorHAnsi" w:hAnsiTheme="minorHAnsi" w:cstheme="minorHAnsi"/>
                <w:i/>
                <w:color w:val="000000"/>
                <w:sz w:val="22"/>
                <w:szCs w:val="22"/>
              </w:rPr>
            </w:pPr>
            <w:r w:rsidRPr="00040F27">
              <w:rPr>
                <w:rFonts w:asciiTheme="minorHAnsi" w:hAnsiTheme="minorHAnsi" w:cstheme="minorHAnsi"/>
                <w:sz w:val="18"/>
                <w:szCs w:val="22"/>
              </w:rPr>
              <w:t>cheras@ypfb.gob.bo</w:t>
            </w:r>
          </w:p>
        </w:tc>
      </w:tr>
      <w:tr w:rsidR="009D477F" w:rsidRPr="00552079" w14:paraId="5F9C6F4A" w14:textId="77777777" w:rsidTr="00B74D18">
        <w:trPr>
          <w:trHeight w:val="65"/>
        </w:trPr>
        <w:tc>
          <w:tcPr>
            <w:tcW w:w="433" w:type="dxa"/>
            <w:vAlign w:val="center"/>
          </w:tcPr>
          <w:p w14:paraId="38340D46" w14:textId="77777777" w:rsidR="009D477F" w:rsidRPr="00552079" w:rsidRDefault="009D477F" w:rsidP="009D477F">
            <w:pPr>
              <w:jc w:val="center"/>
              <w:rPr>
                <w:rFonts w:asciiTheme="minorHAnsi" w:hAnsiTheme="minorHAnsi" w:cstheme="minorHAnsi"/>
                <w:sz w:val="22"/>
                <w:szCs w:val="22"/>
              </w:rPr>
            </w:pPr>
          </w:p>
        </w:tc>
        <w:tc>
          <w:tcPr>
            <w:tcW w:w="2823" w:type="dxa"/>
            <w:vAlign w:val="center"/>
          </w:tcPr>
          <w:p w14:paraId="3FEE1417" w14:textId="77777777" w:rsidR="009D477F" w:rsidRPr="00552079" w:rsidRDefault="009D477F" w:rsidP="009D477F">
            <w:pPr>
              <w:rPr>
                <w:rFonts w:asciiTheme="minorHAnsi" w:hAnsiTheme="minorHAnsi" w:cstheme="minorHAnsi"/>
                <w:sz w:val="22"/>
                <w:szCs w:val="22"/>
              </w:rPr>
            </w:pPr>
          </w:p>
        </w:tc>
        <w:tc>
          <w:tcPr>
            <w:tcW w:w="2446" w:type="dxa"/>
            <w:gridSpan w:val="3"/>
          </w:tcPr>
          <w:p w14:paraId="2B859225" w14:textId="77777777" w:rsidR="009D477F" w:rsidRPr="00552079" w:rsidRDefault="009D477F" w:rsidP="009D477F">
            <w:pPr>
              <w:rPr>
                <w:rFonts w:asciiTheme="minorHAnsi" w:hAnsiTheme="minorHAnsi" w:cstheme="minorHAnsi"/>
                <w:sz w:val="22"/>
                <w:szCs w:val="22"/>
              </w:rPr>
            </w:pPr>
          </w:p>
        </w:tc>
        <w:tc>
          <w:tcPr>
            <w:tcW w:w="3337" w:type="dxa"/>
          </w:tcPr>
          <w:p w14:paraId="3E445C79" w14:textId="77777777" w:rsidR="009D477F" w:rsidRPr="00552079" w:rsidRDefault="009D477F" w:rsidP="009D477F">
            <w:pPr>
              <w:rPr>
                <w:rFonts w:asciiTheme="minorHAnsi" w:hAnsiTheme="minorHAnsi" w:cstheme="minorHAnsi"/>
                <w:sz w:val="22"/>
                <w:szCs w:val="22"/>
              </w:rPr>
            </w:pPr>
          </w:p>
        </w:tc>
      </w:tr>
      <w:tr w:rsidR="009D477F" w:rsidRPr="00552079" w14:paraId="60B1FBA3" w14:textId="77777777" w:rsidTr="00B74D18">
        <w:trPr>
          <w:trHeight w:val="370"/>
        </w:trPr>
        <w:tc>
          <w:tcPr>
            <w:tcW w:w="433" w:type="dxa"/>
            <w:vAlign w:val="center"/>
          </w:tcPr>
          <w:p w14:paraId="0F6641DA"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14:paraId="331C4125" w14:textId="42EEC937" w:rsidR="009D477F" w:rsidRPr="00552079" w:rsidRDefault="009D477F" w:rsidP="009D477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8" w:type="dxa"/>
            <w:gridSpan w:val="2"/>
            <w:vAlign w:val="center"/>
          </w:tcPr>
          <w:p w14:paraId="5DFBFF82"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Fecha:</w:t>
            </w:r>
          </w:p>
          <w:p w14:paraId="2785FA9D" w14:textId="4AA59592" w:rsidR="009D477F" w:rsidRPr="00552079" w:rsidRDefault="00B74D18" w:rsidP="009D477F">
            <w:pPr>
              <w:rPr>
                <w:rFonts w:asciiTheme="minorHAnsi" w:hAnsiTheme="minorHAnsi" w:cstheme="minorHAnsi"/>
                <w:sz w:val="22"/>
                <w:szCs w:val="22"/>
              </w:rPr>
            </w:pPr>
            <w:r>
              <w:rPr>
                <w:rFonts w:asciiTheme="minorHAnsi" w:hAnsiTheme="minorHAnsi" w:cstheme="minorHAnsi"/>
                <w:sz w:val="22"/>
                <w:szCs w:val="22"/>
              </w:rPr>
              <w:t>21-04-2017</w:t>
            </w:r>
          </w:p>
        </w:tc>
        <w:tc>
          <w:tcPr>
            <w:tcW w:w="1088" w:type="dxa"/>
            <w:vAlign w:val="center"/>
          </w:tcPr>
          <w:p w14:paraId="59EC3173"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531EF81" w14:textId="4D67D715" w:rsidR="009D477F" w:rsidRPr="00552079" w:rsidRDefault="00B74D18" w:rsidP="00B74D1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14:paraId="77BE02D3" w14:textId="5B7DA5A2" w:rsidR="009D477F" w:rsidRPr="00B74D18" w:rsidRDefault="009D477F" w:rsidP="009D477F">
            <w:pPr>
              <w:rPr>
                <w:rFonts w:ascii="Calibri" w:hAnsi="Calibri" w:cs="Arial"/>
                <w:i/>
                <w:color w:val="000000" w:themeColor="text1"/>
                <w:sz w:val="16"/>
                <w:szCs w:val="16"/>
              </w:rPr>
            </w:pPr>
            <w:r w:rsidRPr="00B74D18">
              <w:rPr>
                <w:rFonts w:ascii="Calibri" w:hAnsi="Calibri" w:cs="Arial"/>
                <w:b/>
                <w:color w:val="000000" w:themeColor="text1"/>
                <w:sz w:val="16"/>
                <w:szCs w:val="16"/>
              </w:rPr>
              <w:t xml:space="preserve">Lugar: </w:t>
            </w:r>
            <w:r w:rsidR="00B74D18" w:rsidRPr="00B74D18">
              <w:rPr>
                <w:rFonts w:ascii="Calibri" w:hAnsi="Calibri" w:cs="Arial"/>
                <w:color w:val="000000" w:themeColor="text1"/>
                <w:sz w:val="16"/>
                <w:szCs w:val="16"/>
              </w:rPr>
              <w:t>FEXPOCRUZ – SALON GUARAYOS – STAND YPFB (CASA MATRIZ) ubicado en la Av. Roca y Coronado S/N de la ciudad de Santa Cruz de la Sierra</w:t>
            </w:r>
          </w:p>
          <w:p w14:paraId="4F7F461F" w14:textId="3DAA679B" w:rsidR="009D477F" w:rsidRPr="001B5615" w:rsidRDefault="009D477F" w:rsidP="00B74D18">
            <w:pPr>
              <w:rPr>
                <w:rFonts w:asciiTheme="minorHAnsi" w:hAnsiTheme="minorHAnsi" w:cstheme="minorHAnsi"/>
                <w:color w:val="FF0000"/>
                <w:sz w:val="22"/>
                <w:szCs w:val="22"/>
              </w:rPr>
            </w:pPr>
            <w:r w:rsidRPr="00B74D18">
              <w:rPr>
                <w:rFonts w:ascii="Calibri" w:hAnsi="Calibri"/>
                <w:b/>
                <w:color w:val="000000" w:themeColor="text1"/>
                <w:sz w:val="16"/>
                <w:szCs w:val="16"/>
              </w:rPr>
              <w:t>Responsable:</w:t>
            </w:r>
            <w:r w:rsidRPr="00B74D18">
              <w:rPr>
                <w:rFonts w:ascii="Calibri" w:hAnsi="Calibri"/>
                <w:color w:val="000000" w:themeColor="text1"/>
                <w:sz w:val="16"/>
                <w:szCs w:val="16"/>
              </w:rPr>
              <w:t xml:space="preserve"> </w:t>
            </w:r>
            <w:r w:rsidR="00B74D18" w:rsidRPr="00B74D18">
              <w:rPr>
                <w:rFonts w:ascii="Calibri" w:hAnsi="Calibri"/>
                <w:color w:val="000000" w:themeColor="text1"/>
                <w:sz w:val="16"/>
                <w:szCs w:val="16"/>
              </w:rPr>
              <w:t>Criss De las Heras Zotés</w:t>
            </w:r>
          </w:p>
        </w:tc>
      </w:tr>
      <w:tr w:rsidR="009D477F" w:rsidRPr="00552079" w14:paraId="2B5E41ED" w14:textId="77777777" w:rsidTr="00B74D18">
        <w:trPr>
          <w:trHeight w:val="64"/>
        </w:trPr>
        <w:tc>
          <w:tcPr>
            <w:tcW w:w="433" w:type="dxa"/>
            <w:vAlign w:val="center"/>
          </w:tcPr>
          <w:p w14:paraId="270F7708" w14:textId="77777777" w:rsidR="009D477F" w:rsidRPr="00552079" w:rsidRDefault="009D477F" w:rsidP="009D477F">
            <w:pPr>
              <w:jc w:val="center"/>
              <w:rPr>
                <w:rFonts w:asciiTheme="minorHAnsi" w:hAnsiTheme="minorHAnsi" w:cstheme="minorHAnsi"/>
                <w:sz w:val="22"/>
                <w:szCs w:val="22"/>
              </w:rPr>
            </w:pPr>
          </w:p>
        </w:tc>
        <w:tc>
          <w:tcPr>
            <w:tcW w:w="2823" w:type="dxa"/>
            <w:vAlign w:val="center"/>
          </w:tcPr>
          <w:p w14:paraId="17562714" w14:textId="77777777" w:rsidR="009D477F" w:rsidRPr="00552079" w:rsidRDefault="009D477F" w:rsidP="009D477F">
            <w:pPr>
              <w:jc w:val="center"/>
              <w:rPr>
                <w:rFonts w:asciiTheme="minorHAnsi" w:hAnsiTheme="minorHAnsi" w:cstheme="minorHAnsi"/>
                <w:sz w:val="22"/>
                <w:szCs w:val="22"/>
              </w:rPr>
            </w:pPr>
          </w:p>
        </w:tc>
        <w:tc>
          <w:tcPr>
            <w:tcW w:w="2446" w:type="dxa"/>
            <w:gridSpan w:val="3"/>
            <w:vAlign w:val="center"/>
          </w:tcPr>
          <w:p w14:paraId="5F25F471" w14:textId="77777777" w:rsidR="009D477F" w:rsidRPr="00552079" w:rsidRDefault="009D477F" w:rsidP="009D477F">
            <w:pPr>
              <w:jc w:val="center"/>
              <w:rPr>
                <w:rFonts w:asciiTheme="minorHAnsi" w:hAnsiTheme="minorHAnsi" w:cstheme="minorHAnsi"/>
                <w:sz w:val="22"/>
                <w:szCs w:val="22"/>
              </w:rPr>
            </w:pPr>
          </w:p>
        </w:tc>
        <w:tc>
          <w:tcPr>
            <w:tcW w:w="3337" w:type="dxa"/>
            <w:vAlign w:val="center"/>
          </w:tcPr>
          <w:p w14:paraId="4E1F8C82" w14:textId="77777777" w:rsidR="009D477F" w:rsidRPr="001B5615" w:rsidRDefault="009D477F" w:rsidP="009D477F">
            <w:pPr>
              <w:rPr>
                <w:rFonts w:asciiTheme="minorHAnsi" w:hAnsiTheme="minorHAnsi" w:cstheme="minorHAnsi"/>
                <w:color w:val="FF0000"/>
                <w:sz w:val="22"/>
                <w:szCs w:val="22"/>
              </w:rPr>
            </w:pPr>
          </w:p>
        </w:tc>
      </w:tr>
      <w:tr w:rsidR="009D477F" w:rsidRPr="00552079" w14:paraId="5A74ECB9" w14:textId="77777777" w:rsidTr="00B74D18">
        <w:trPr>
          <w:trHeight w:val="370"/>
        </w:trPr>
        <w:tc>
          <w:tcPr>
            <w:tcW w:w="433" w:type="dxa"/>
            <w:vAlign w:val="center"/>
          </w:tcPr>
          <w:p w14:paraId="5A13EDBF"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14:paraId="4994B19F"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8" w:type="dxa"/>
            <w:gridSpan w:val="2"/>
            <w:vAlign w:val="center"/>
          </w:tcPr>
          <w:p w14:paraId="686EF68D"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Fecha:</w:t>
            </w:r>
          </w:p>
          <w:p w14:paraId="03F57E9B" w14:textId="60562747" w:rsidR="009D477F" w:rsidRPr="00552079" w:rsidRDefault="00B74D18" w:rsidP="009D477F">
            <w:pPr>
              <w:rPr>
                <w:rFonts w:asciiTheme="minorHAnsi" w:hAnsiTheme="minorHAnsi" w:cstheme="minorHAnsi"/>
                <w:sz w:val="22"/>
                <w:szCs w:val="22"/>
              </w:rPr>
            </w:pPr>
            <w:r>
              <w:rPr>
                <w:rFonts w:asciiTheme="minorHAnsi" w:hAnsiTheme="minorHAnsi" w:cstheme="minorHAnsi"/>
                <w:sz w:val="22"/>
                <w:szCs w:val="22"/>
              </w:rPr>
              <w:t>02-05-2017</w:t>
            </w:r>
          </w:p>
        </w:tc>
        <w:tc>
          <w:tcPr>
            <w:tcW w:w="1088" w:type="dxa"/>
            <w:vAlign w:val="center"/>
          </w:tcPr>
          <w:p w14:paraId="7C06ABB0"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6F585A9" w14:textId="642DB48B" w:rsidR="009D477F" w:rsidRPr="00552079" w:rsidRDefault="00B74D18" w:rsidP="00B74D1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14:paraId="4B9A8791" w14:textId="77777777" w:rsidR="00B74D18" w:rsidRPr="00040F27" w:rsidRDefault="00B74D18" w:rsidP="00B74D18">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14:paraId="024FAAC2" w14:textId="77777777" w:rsidR="00B74D18" w:rsidRPr="000443E0" w:rsidRDefault="00B74D18" w:rsidP="00B74D18">
            <w:pPr>
              <w:jc w:val="both"/>
              <w:rPr>
                <w:rFonts w:ascii="Calibri" w:hAnsi="Calibri" w:cs="Arial"/>
                <w:sz w:val="16"/>
                <w:szCs w:val="16"/>
              </w:rPr>
            </w:pPr>
            <w:r w:rsidRPr="000443E0">
              <w:rPr>
                <w:rFonts w:ascii="Calibri" w:hAnsi="Calibri" w:cs="Arial"/>
                <w:sz w:val="16"/>
                <w:szCs w:val="16"/>
              </w:rPr>
              <w:t>Santa Cruz de la Sierra – Bolivia</w:t>
            </w:r>
          </w:p>
          <w:p w14:paraId="3542B05F" w14:textId="4556893A" w:rsidR="009D477F" w:rsidRPr="001B5615" w:rsidRDefault="00B74D18" w:rsidP="00B74D18">
            <w:pPr>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9D477F" w:rsidRPr="00552079" w14:paraId="7EF14C0F" w14:textId="77777777" w:rsidTr="00B74D18">
        <w:trPr>
          <w:trHeight w:val="64"/>
        </w:trPr>
        <w:tc>
          <w:tcPr>
            <w:tcW w:w="433" w:type="dxa"/>
            <w:vAlign w:val="center"/>
          </w:tcPr>
          <w:p w14:paraId="52AA6899" w14:textId="77777777" w:rsidR="009D477F" w:rsidRPr="00552079" w:rsidRDefault="009D477F" w:rsidP="009D477F">
            <w:pPr>
              <w:jc w:val="center"/>
              <w:rPr>
                <w:rFonts w:asciiTheme="minorHAnsi" w:hAnsiTheme="minorHAnsi" w:cstheme="minorHAnsi"/>
                <w:sz w:val="22"/>
                <w:szCs w:val="22"/>
              </w:rPr>
            </w:pPr>
          </w:p>
        </w:tc>
        <w:tc>
          <w:tcPr>
            <w:tcW w:w="2823" w:type="dxa"/>
            <w:vAlign w:val="center"/>
          </w:tcPr>
          <w:p w14:paraId="6E7B84EE" w14:textId="77777777" w:rsidR="009D477F" w:rsidRPr="00552079" w:rsidRDefault="009D477F" w:rsidP="009D477F">
            <w:pPr>
              <w:rPr>
                <w:rFonts w:asciiTheme="minorHAnsi" w:hAnsiTheme="minorHAnsi" w:cstheme="minorHAnsi"/>
                <w:sz w:val="22"/>
                <w:szCs w:val="22"/>
              </w:rPr>
            </w:pPr>
          </w:p>
        </w:tc>
        <w:tc>
          <w:tcPr>
            <w:tcW w:w="2446" w:type="dxa"/>
            <w:gridSpan w:val="3"/>
            <w:vAlign w:val="center"/>
          </w:tcPr>
          <w:p w14:paraId="13A78604" w14:textId="77777777" w:rsidR="009D477F" w:rsidRPr="00552079" w:rsidRDefault="009D477F" w:rsidP="009D477F">
            <w:pPr>
              <w:jc w:val="center"/>
              <w:rPr>
                <w:rFonts w:asciiTheme="minorHAnsi" w:hAnsiTheme="minorHAnsi" w:cstheme="minorHAnsi"/>
                <w:sz w:val="22"/>
                <w:szCs w:val="22"/>
              </w:rPr>
            </w:pPr>
          </w:p>
        </w:tc>
        <w:tc>
          <w:tcPr>
            <w:tcW w:w="3337" w:type="dxa"/>
          </w:tcPr>
          <w:p w14:paraId="1CCCFC21" w14:textId="77777777" w:rsidR="009D477F" w:rsidRPr="001B5615" w:rsidRDefault="009D477F" w:rsidP="009D477F">
            <w:pPr>
              <w:rPr>
                <w:rFonts w:asciiTheme="minorHAnsi" w:hAnsiTheme="minorHAnsi" w:cstheme="minorHAnsi"/>
                <w:color w:val="FF0000"/>
                <w:sz w:val="22"/>
                <w:szCs w:val="22"/>
              </w:rPr>
            </w:pPr>
          </w:p>
        </w:tc>
      </w:tr>
      <w:tr w:rsidR="009D477F" w:rsidRPr="00552079" w14:paraId="7CE77C30" w14:textId="77777777" w:rsidTr="00B74D18">
        <w:trPr>
          <w:trHeight w:val="601"/>
        </w:trPr>
        <w:tc>
          <w:tcPr>
            <w:tcW w:w="433" w:type="dxa"/>
            <w:vAlign w:val="center"/>
          </w:tcPr>
          <w:p w14:paraId="09FFE5FF"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14:paraId="44CBDB38" w14:textId="58AA08A9" w:rsidR="009D477F" w:rsidRPr="00552079" w:rsidRDefault="009D477F" w:rsidP="00CB644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r w:rsidR="00CB644F" w:rsidRPr="00552079">
              <w:rPr>
                <w:rFonts w:asciiTheme="minorHAnsi" w:hAnsiTheme="minorHAnsi" w:cstheme="minorHAnsi"/>
                <w:sz w:val="22"/>
                <w:szCs w:val="22"/>
              </w:rPr>
              <w:t xml:space="preserve"> </w:t>
            </w:r>
          </w:p>
        </w:tc>
        <w:tc>
          <w:tcPr>
            <w:tcW w:w="1308" w:type="dxa"/>
            <w:vAlign w:val="center"/>
          </w:tcPr>
          <w:p w14:paraId="5BA5C384" w14:textId="77777777" w:rsidR="009D477F" w:rsidRPr="00552079" w:rsidRDefault="009D477F" w:rsidP="009D477F">
            <w:pPr>
              <w:rPr>
                <w:rFonts w:asciiTheme="minorHAnsi" w:hAnsiTheme="minorHAnsi" w:cstheme="minorHAnsi"/>
                <w:sz w:val="22"/>
                <w:szCs w:val="22"/>
              </w:rPr>
            </w:pPr>
            <w:r w:rsidRPr="00552079">
              <w:rPr>
                <w:rFonts w:asciiTheme="minorHAnsi" w:hAnsiTheme="minorHAnsi" w:cstheme="minorHAnsi"/>
                <w:sz w:val="22"/>
                <w:szCs w:val="22"/>
              </w:rPr>
              <w:t>Fecha:</w:t>
            </w:r>
          </w:p>
          <w:p w14:paraId="014A866F" w14:textId="18BBE702" w:rsidR="009D477F" w:rsidRPr="00552079" w:rsidRDefault="00B74D18" w:rsidP="009D477F">
            <w:pPr>
              <w:rPr>
                <w:rFonts w:asciiTheme="minorHAnsi" w:hAnsiTheme="minorHAnsi" w:cstheme="minorHAnsi"/>
                <w:sz w:val="22"/>
                <w:szCs w:val="22"/>
              </w:rPr>
            </w:pPr>
            <w:r>
              <w:rPr>
                <w:rFonts w:asciiTheme="minorHAnsi" w:hAnsiTheme="minorHAnsi" w:cstheme="minorHAnsi"/>
                <w:sz w:val="22"/>
                <w:szCs w:val="22"/>
              </w:rPr>
              <w:t>02-05-2017</w:t>
            </w:r>
          </w:p>
        </w:tc>
        <w:tc>
          <w:tcPr>
            <w:tcW w:w="1138" w:type="dxa"/>
            <w:gridSpan w:val="2"/>
            <w:vAlign w:val="center"/>
          </w:tcPr>
          <w:p w14:paraId="2313FDE2" w14:textId="77777777" w:rsidR="009D477F" w:rsidRPr="00552079" w:rsidRDefault="009D477F" w:rsidP="009D477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0FF8B5D" w14:textId="7B99EC9F" w:rsidR="009D477F" w:rsidRPr="00552079" w:rsidRDefault="00B74D18" w:rsidP="00B74D1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14:paraId="2EDD8E99" w14:textId="77777777" w:rsidR="00B74D18" w:rsidRPr="00040F27" w:rsidRDefault="00B74D18" w:rsidP="00B74D18">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14:paraId="04B44F1D" w14:textId="77777777" w:rsidR="00B74D18" w:rsidRPr="000443E0" w:rsidRDefault="00B74D18" w:rsidP="00B74D18">
            <w:pPr>
              <w:jc w:val="both"/>
              <w:rPr>
                <w:rFonts w:ascii="Calibri" w:hAnsi="Calibri" w:cs="Arial"/>
                <w:sz w:val="16"/>
                <w:szCs w:val="16"/>
              </w:rPr>
            </w:pPr>
            <w:r w:rsidRPr="000443E0">
              <w:rPr>
                <w:rFonts w:ascii="Calibri" w:hAnsi="Calibri" w:cs="Arial"/>
                <w:sz w:val="16"/>
                <w:szCs w:val="16"/>
              </w:rPr>
              <w:t>Santa Cruz de la Sierra – Bolivia</w:t>
            </w:r>
          </w:p>
          <w:p w14:paraId="63ACF2B2" w14:textId="144BC29C" w:rsidR="009D477F" w:rsidRPr="001B5615" w:rsidRDefault="00B74D18" w:rsidP="00B74D18">
            <w:pPr>
              <w:rPr>
                <w:rFonts w:asciiTheme="minorHAnsi" w:hAnsiTheme="minorHAnsi" w:cstheme="minorHAnsi"/>
                <w:color w:val="FF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9D477F" w:rsidRPr="00552079" w14:paraId="134E6F76" w14:textId="77777777" w:rsidTr="00B74D18">
        <w:trPr>
          <w:trHeight w:val="246"/>
        </w:trPr>
        <w:tc>
          <w:tcPr>
            <w:tcW w:w="433" w:type="dxa"/>
            <w:vAlign w:val="center"/>
          </w:tcPr>
          <w:p w14:paraId="5794425C" w14:textId="77777777" w:rsidR="009D477F" w:rsidRPr="00552079" w:rsidRDefault="009D477F" w:rsidP="009D477F">
            <w:pPr>
              <w:jc w:val="center"/>
              <w:rPr>
                <w:rFonts w:asciiTheme="minorHAnsi" w:hAnsiTheme="minorHAnsi" w:cstheme="minorHAnsi"/>
                <w:sz w:val="22"/>
                <w:szCs w:val="22"/>
              </w:rPr>
            </w:pPr>
          </w:p>
        </w:tc>
        <w:tc>
          <w:tcPr>
            <w:tcW w:w="2823" w:type="dxa"/>
            <w:vAlign w:val="center"/>
          </w:tcPr>
          <w:p w14:paraId="6DC2A640" w14:textId="77777777" w:rsidR="009D477F" w:rsidRPr="00552079" w:rsidRDefault="009D477F" w:rsidP="009D477F">
            <w:pPr>
              <w:rPr>
                <w:rFonts w:asciiTheme="minorHAnsi" w:hAnsiTheme="minorHAnsi" w:cstheme="minorHAnsi"/>
                <w:sz w:val="22"/>
                <w:szCs w:val="22"/>
              </w:rPr>
            </w:pPr>
          </w:p>
        </w:tc>
        <w:tc>
          <w:tcPr>
            <w:tcW w:w="1308" w:type="dxa"/>
            <w:vAlign w:val="center"/>
          </w:tcPr>
          <w:p w14:paraId="5F70D57E" w14:textId="77777777" w:rsidR="009D477F" w:rsidRPr="00552079" w:rsidRDefault="009D477F" w:rsidP="009D477F">
            <w:pPr>
              <w:rPr>
                <w:rFonts w:asciiTheme="minorHAnsi" w:hAnsiTheme="minorHAnsi" w:cstheme="minorHAnsi"/>
                <w:sz w:val="22"/>
                <w:szCs w:val="22"/>
              </w:rPr>
            </w:pPr>
          </w:p>
        </w:tc>
        <w:tc>
          <w:tcPr>
            <w:tcW w:w="1138" w:type="dxa"/>
            <w:gridSpan w:val="2"/>
            <w:vAlign w:val="center"/>
          </w:tcPr>
          <w:p w14:paraId="06BB2083" w14:textId="77777777" w:rsidR="009D477F" w:rsidRPr="00552079" w:rsidRDefault="009D477F" w:rsidP="009D477F">
            <w:pPr>
              <w:jc w:val="center"/>
              <w:rPr>
                <w:rFonts w:asciiTheme="minorHAnsi" w:hAnsiTheme="minorHAnsi" w:cstheme="minorHAnsi"/>
                <w:sz w:val="22"/>
                <w:szCs w:val="22"/>
              </w:rPr>
            </w:pPr>
          </w:p>
        </w:tc>
        <w:tc>
          <w:tcPr>
            <w:tcW w:w="3337" w:type="dxa"/>
            <w:vAlign w:val="center"/>
          </w:tcPr>
          <w:p w14:paraId="53DAFDFB" w14:textId="77777777" w:rsidR="009D477F" w:rsidRPr="00552079" w:rsidRDefault="009D477F" w:rsidP="009D477F">
            <w:pPr>
              <w:rPr>
                <w:rFonts w:asciiTheme="minorHAnsi" w:hAnsiTheme="minorHAnsi" w:cstheme="minorHAnsi"/>
                <w:color w:val="000000"/>
                <w:sz w:val="22"/>
                <w:szCs w:val="22"/>
                <w:lang w:val="es-BO"/>
              </w:rPr>
            </w:pPr>
          </w:p>
        </w:tc>
      </w:tr>
      <w:tr w:rsidR="009D477F" w:rsidRPr="00552079" w14:paraId="19C7CE41" w14:textId="77777777" w:rsidTr="00B74D18">
        <w:trPr>
          <w:trHeight w:val="246"/>
        </w:trPr>
        <w:tc>
          <w:tcPr>
            <w:tcW w:w="433" w:type="dxa"/>
            <w:vAlign w:val="center"/>
          </w:tcPr>
          <w:p w14:paraId="3446D2EA" w14:textId="77777777" w:rsidR="009D477F" w:rsidRPr="00552079" w:rsidRDefault="009D477F" w:rsidP="009D477F">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14:paraId="1C162FD4" w14:textId="77777777" w:rsidR="009D477F" w:rsidRPr="00552079" w:rsidRDefault="009D477F" w:rsidP="009D477F">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46" w:type="dxa"/>
            <w:gridSpan w:val="3"/>
            <w:vAlign w:val="center"/>
          </w:tcPr>
          <w:p w14:paraId="0A784758" w14:textId="77777777" w:rsidR="009D477F" w:rsidRDefault="009D477F" w:rsidP="00B74D18">
            <w:pPr>
              <w:rPr>
                <w:rFonts w:asciiTheme="minorHAnsi" w:hAnsiTheme="minorHAnsi" w:cstheme="minorHAnsi"/>
                <w:i/>
                <w:color w:val="FF0000"/>
                <w:sz w:val="16"/>
                <w:szCs w:val="16"/>
              </w:rPr>
            </w:pPr>
            <w:r w:rsidRPr="00D62DD9">
              <w:rPr>
                <w:rFonts w:asciiTheme="minorHAnsi" w:hAnsiTheme="minorHAnsi" w:cstheme="minorHAnsi"/>
                <w:sz w:val="22"/>
                <w:szCs w:val="22"/>
              </w:rPr>
              <w:t xml:space="preserve">Fecha Estimada: </w:t>
            </w:r>
          </w:p>
          <w:p w14:paraId="1A35A32C" w14:textId="4355A60D" w:rsidR="00B74D18" w:rsidRPr="00D62DD9" w:rsidRDefault="00B74D18" w:rsidP="00B74D18">
            <w:pPr>
              <w:jc w:val="center"/>
              <w:rPr>
                <w:rFonts w:asciiTheme="minorHAnsi" w:hAnsiTheme="minorHAnsi" w:cstheme="minorHAnsi"/>
                <w:sz w:val="22"/>
                <w:szCs w:val="22"/>
              </w:rPr>
            </w:pPr>
            <w:r w:rsidRPr="00B74D18">
              <w:rPr>
                <w:rFonts w:asciiTheme="minorHAnsi" w:hAnsiTheme="minorHAnsi" w:cstheme="minorHAnsi"/>
                <w:sz w:val="22"/>
                <w:szCs w:val="22"/>
              </w:rPr>
              <w:t>31-07-2017</w:t>
            </w:r>
          </w:p>
        </w:tc>
        <w:tc>
          <w:tcPr>
            <w:tcW w:w="3337" w:type="dxa"/>
            <w:vAlign w:val="center"/>
          </w:tcPr>
          <w:p w14:paraId="16C18995" w14:textId="77777777" w:rsidR="009D477F" w:rsidRPr="00D62DD9" w:rsidRDefault="009D477F" w:rsidP="009D477F">
            <w:pPr>
              <w:rPr>
                <w:rFonts w:asciiTheme="minorHAnsi" w:hAnsiTheme="minorHAnsi" w:cstheme="minorHAnsi"/>
                <w:color w:val="000000"/>
                <w:sz w:val="18"/>
                <w:szCs w:val="18"/>
                <w:lang w:val="es-BO"/>
              </w:rPr>
            </w:pPr>
            <w:r w:rsidRPr="00D62DD9">
              <w:rPr>
                <w:rFonts w:asciiTheme="minorHAnsi" w:hAnsiTheme="minorHAnsi" w:cstheme="minorHAnsi"/>
                <w:color w:val="000000"/>
                <w:sz w:val="18"/>
                <w:szCs w:val="18"/>
                <w:lang w:val="es-BO"/>
              </w:rPr>
              <w:t xml:space="preserve">Página web de YPFB: </w:t>
            </w:r>
            <w:hyperlink r:id="rId9" w:history="1">
              <w:r w:rsidRPr="00D62DD9">
                <w:rPr>
                  <w:rStyle w:val="Hipervnculo"/>
                  <w:rFonts w:asciiTheme="minorHAnsi" w:hAnsiTheme="minorHAnsi" w:cstheme="minorHAnsi"/>
                  <w:sz w:val="18"/>
                  <w:szCs w:val="18"/>
                  <w:lang w:val="es-BO"/>
                </w:rPr>
                <w:t>www.ypfb.gob.bo</w:t>
              </w:r>
            </w:hyperlink>
            <w:r w:rsidRPr="00D62DD9">
              <w:rPr>
                <w:rFonts w:asciiTheme="minorHAnsi" w:hAnsiTheme="minorHAnsi" w:cstheme="minorHAnsi"/>
                <w:color w:val="000000"/>
                <w:sz w:val="18"/>
                <w:szCs w:val="18"/>
                <w:lang w:val="es-BO"/>
              </w:rPr>
              <w:t xml:space="preserve">  </w:t>
            </w:r>
          </w:p>
        </w:tc>
      </w:tr>
      <w:tr w:rsidR="009D477F" w:rsidRPr="00552079" w14:paraId="1AB9F472" w14:textId="77777777" w:rsidTr="00B74D18">
        <w:trPr>
          <w:trHeight w:val="246"/>
        </w:trPr>
        <w:tc>
          <w:tcPr>
            <w:tcW w:w="433" w:type="dxa"/>
            <w:vAlign w:val="center"/>
          </w:tcPr>
          <w:p w14:paraId="21406523" w14:textId="77777777" w:rsidR="009D477F" w:rsidRDefault="009D477F" w:rsidP="009D477F">
            <w:pPr>
              <w:jc w:val="center"/>
              <w:rPr>
                <w:rFonts w:asciiTheme="minorHAnsi" w:hAnsiTheme="minorHAnsi" w:cstheme="minorHAnsi"/>
                <w:sz w:val="22"/>
                <w:szCs w:val="22"/>
              </w:rPr>
            </w:pPr>
          </w:p>
        </w:tc>
        <w:tc>
          <w:tcPr>
            <w:tcW w:w="2823" w:type="dxa"/>
            <w:vAlign w:val="center"/>
          </w:tcPr>
          <w:p w14:paraId="3E74BB2B" w14:textId="77777777" w:rsidR="009D477F" w:rsidRDefault="009D477F" w:rsidP="009D477F">
            <w:pPr>
              <w:rPr>
                <w:rFonts w:asciiTheme="minorHAnsi" w:hAnsiTheme="minorHAnsi" w:cstheme="minorHAnsi"/>
                <w:sz w:val="22"/>
                <w:szCs w:val="22"/>
              </w:rPr>
            </w:pPr>
          </w:p>
        </w:tc>
        <w:tc>
          <w:tcPr>
            <w:tcW w:w="2446" w:type="dxa"/>
            <w:gridSpan w:val="3"/>
            <w:vAlign w:val="center"/>
          </w:tcPr>
          <w:p w14:paraId="1F3D3717" w14:textId="77777777" w:rsidR="009D477F" w:rsidRPr="00D62DD9" w:rsidRDefault="009D477F" w:rsidP="009D477F">
            <w:pPr>
              <w:jc w:val="center"/>
              <w:rPr>
                <w:rFonts w:asciiTheme="minorHAnsi" w:hAnsiTheme="minorHAnsi" w:cstheme="minorHAnsi"/>
                <w:sz w:val="22"/>
                <w:szCs w:val="22"/>
              </w:rPr>
            </w:pPr>
          </w:p>
        </w:tc>
        <w:tc>
          <w:tcPr>
            <w:tcW w:w="3337" w:type="dxa"/>
            <w:vAlign w:val="center"/>
          </w:tcPr>
          <w:p w14:paraId="0A77385D" w14:textId="77777777" w:rsidR="009D477F" w:rsidRPr="00D62DD9" w:rsidRDefault="009D477F" w:rsidP="009D477F">
            <w:pPr>
              <w:rPr>
                <w:rFonts w:asciiTheme="minorHAnsi" w:hAnsiTheme="minorHAnsi" w:cstheme="minorHAnsi"/>
                <w:color w:val="000000"/>
                <w:sz w:val="22"/>
                <w:szCs w:val="22"/>
                <w:lang w:val="es-BO"/>
              </w:rPr>
            </w:pPr>
          </w:p>
        </w:tc>
      </w:tr>
      <w:tr w:rsidR="009D477F" w:rsidRPr="00552079" w14:paraId="3CFB968F" w14:textId="77777777" w:rsidTr="00B74D18">
        <w:trPr>
          <w:trHeight w:val="295"/>
        </w:trPr>
        <w:tc>
          <w:tcPr>
            <w:tcW w:w="433" w:type="dxa"/>
            <w:vAlign w:val="center"/>
          </w:tcPr>
          <w:p w14:paraId="6AE376C7" w14:textId="77777777" w:rsidR="009D477F" w:rsidRDefault="009D477F" w:rsidP="009D477F">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14:paraId="3350A76E" w14:textId="77777777" w:rsidR="009D477F" w:rsidRDefault="009D477F" w:rsidP="009D477F">
            <w:pPr>
              <w:rPr>
                <w:rFonts w:asciiTheme="minorHAnsi" w:hAnsiTheme="minorHAnsi" w:cstheme="minorHAnsi"/>
                <w:sz w:val="22"/>
                <w:szCs w:val="22"/>
              </w:rPr>
            </w:pPr>
            <w:r>
              <w:rPr>
                <w:rFonts w:asciiTheme="minorHAnsi" w:hAnsiTheme="minorHAnsi" w:cstheme="minorHAnsi"/>
                <w:sz w:val="22"/>
                <w:szCs w:val="22"/>
              </w:rPr>
              <w:t>Firma de Contrato</w:t>
            </w:r>
            <w:r w:rsidR="00824E5D">
              <w:rPr>
                <w:rFonts w:asciiTheme="minorHAnsi" w:hAnsiTheme="minorHAnsi" w:cstheme="minorHAnsi"/>
                <w:sz w:val="22"/>
                <w:szCs w:val="22"/>
              </w:rPr>
              <w:t>/Orden de Compra</w:t>
            </w:r>
          </w:p>
        </w:tc>
        <w:tc>
          <w:tcPr>
            <w:tcW w:w="5783" w:type="dxa"/>
            <w:gridSpan w:val="4"/>
            <w:vAlign w:val="center"/>
          </w:tcPr>
          <w:p w14:paraId="7D13A013" w14:textId="77777777" w:rsidR="009D477F" w:rsidRDefault="009D477F" w:rsidP="00B74D18">
            <w:pPr>
              <w:rPr>
                <w:rFonts w:asciiTheme="minorHAnsi" w:hAnsiTheme="minorHAnsi" w:cstheme="minorHAnsi"/>
                <w:sz w:val="22"/>
                <w:szCs w:val="22"/>
              </w:rPr>
            </w:pPr>
            <w:r w:rsidRPr="00D62DD9">
              <w:rPr>
                <w:rFonts w:asciiTheme="minorHAnsi" w:hAnsiTheme="minorHAnsi" w:cstheme="minorHAnsi"/>
                <w:sz w:val="22"/>
                <w:szCs w:val="22"/>
              </w:rPr>
              <w:t xml:space="preserve">Fecha Estimada: </w:t>
            </w:r>
          </w:p>
          <w:p w14:paraId="3833F99C" w14:textId="1AEEF15C" w:rsidR="00B74D18" w:rsidRPr="00D62DD9" w:rsidRDefault="00F20E4A" w:rsidP="00B74D18">
            <w:pPr>
              <w:rPr>
                <w:rFonts w:asciiTheme="minorHAnsi" w:hAnsiTheme="minorHAnsi" w:cstheme="minorHAnsi"/>
                <w:color w:val="000000"/>
                <w:sz w:val="22"/>
                <w:szCs w:val="22"/>
                <w:lang w:val="es-BO"/>
              </w:rPr>
            </w:pPr>
            <w:r>
              <w:rPr>
                <w:rFonts w:asciiTheme="minorHAnsi" w:hAnsiTheme="minorHAnsi" w:cstheme="minorHAnsi"/>
                <w:sz w:val="22"/>
                <w:szCs w:val="22"/>
              </w:rPr>
              <w:t>30-08</w:t>
            </w:r>
            <w:r w:rsidR="00B74D18" w:rsidRPr="00B74D18">
              <w:rPr>
                <w:rFonts w:asciiTheme="minorHAnsi" w:hAnsiTheme="minorHAnsi" w:cstheme="minorHAnsi"/>
                <w:sz w:val="22"/>
                <w:szCs w:val="22"/>
              </w:rPr>
              <w:t>-2017</w:t>
            </w:r>
          </w:p>
        </w:tc>
      </w:tr>
      <w:tr w:rsidR="009D477F" w:rsidRPr="00552079" w14:paraId="081427C6" w14:textId="77777777" w:rsidTr="00B74D18">
        <w:trPr>
          <w:trHeight w:val="295"/>
        </w:trPr>
        <w:tc>
          <w:tcPr>
            <w:tcW w:w="433" w:type="dxa"/>
            <w:vAlign w:val="center"/>
          </w:tcPr>
          <w:p w14:paraId="1ACBD154" w14:textId="77777777" w:rsidR="009D477F" w:rsidRDefault="009D477F" w:rsidP="009D477F">
            <w:pPr>
              <w:jc w:val="center"/>
              <w:rPr>
                <w:rFonts w:asciiTheme="minorHAnsi" w:hAnsiTheme="minorHAnsi" w:cstheme="minorHAnsi"/>
                <w:sz w:val="22"/>
                <w:szCs w:val="22"/>
              </w:rPr>
            </w:pPr>
          </w:p>
        </w:tc>
        <w:tc>
          <w:tcPr>
            <w:tcW w:w="2823" w:type="dxa"/>
            <w:vAlign w:val="center"/>
          </w:tcPr>
          <w:p w14:paraId="182A5424" w14:textId="77777777" w:rsidR="009D477F" w:rsidRDefault="009D477F" w:rsidP="009D477F">
            <w:pPr>
              <w:rPr>
                <w:rFonts w:asciiTheme="minorHAnsi" w:hAnsiTheme="minorHAnsi" w:cstheme="minorHAnsi"/>
                <w:sz w:val="22"/>
                <w:szCs w:val="22"/>
              </w:rPr>
            </w:pPr>
          </w:p>
        </w:tc>
        <w:tc>
          <w:tcPr>
            <w:tcW w:w="5783" w:type="dxa"/>
            <w:gridSpan w:val="4"/>
            <w:vAlign w:val="center"/>
          </w:tcPr>
          <w:p w14:paraId="2AEAADA4" w14:textId="77777777" w:rsidR="009D477F" w:rsidRDefault="009D477F" w:rsidP="009D477F">
            <w:pPr>
              <w:jc w:val="center"/>
              <w:rPr>
                <w:rFonts w:asciiTheme="minorHAnsi" w:hAnsiTheme="minorHAnsi" w:cstheme="minorHAnsi"/>
                <w:sz w:val="22"/>
                <w:szCs w:val="22"/>
              </w:rPr>
            </w:pPr>
          </w:p>
        </w:tc>
      </w:tr>
    </w:tbl>
    <w:p w14:paraId="08469D71" w14:textId="77777777" w:rsidR="00103622" w:rsidRDefault="00103622" w:rsidP="00B37050">
      <w:pPr>
        <w:jc w:val="center"/>
        <w:rPr>
          <w:rFonts w:asciiTheme="minorHAnsi" w:hAnsiTheme="minorHAnsi" w:cstheme="minorHAnsi"/>
          <w:sz w:val="22"/>
          <w:szCs w:val="22"/>
        </w:rPr>
      </w:pPr>
    </w:p>
    <w:p w14:paraId="5D1E00B5" w14:textId="77777777" w:rsidR="00B74D18" w:rsidRPr="00552079" w:rsidRDefault="00B74D18" w:rsidP="00B37050">
      <w:pPr>
        <w:jc w:val="center"/>
        <w:rPr>
          <w:rFonts w:asciiTheme="minorHAnsi" w:hAnsiTheme="minorHAnsi" w:cstheme="minorHAnsi"/>
          <w:sz w:val="22"/>
          <w:szCs w:val="22"/>
        </w:rPr>
      </w:pPr>
    </w:p>
    <w:p w14:paraId="1EDB10C3" w14:textId="4970A902" w:rsidR="00103622" w:rsidRPr="00552079" w:rsidRDefault="00103622" w:rsidP="00CD7DE0">
      <w:pPr>
        <w:tabs>
          <w:tab w:val="left" w:pos="5691"/>
        </w:tabs>
        <w:rPr>
          <w:rFonts w:asciiTheme="minorHAnsi" w:hAnsiTheme="minorHAnsi" w:cstheme="minorHAnsi"/>
          <w:b/>
          <w:sz w:val="22"/>
          <w:szCs w:val="22"/>
        </w:rPr>
      </w:pPr>
    </w:p>
    <w:tbl>
      <w:tblPr>
        <w:tblW w:w="8938" w:type="dxa"/>
        <w:jc w:val="center"/>
        <w:tblCellMar>
          <w:left w:w="70" w:type="dxa"/>
          <w:right w:w="70" w:type="dxa"/>
        </w:tblCellMar>
        <w:tblLook w:val="04A0" w:firstRow="1" w:lastRow="0" w:firstColumn="1" w:lastColumn="0" w:noHBand="0" w:noVBand="1"/>
      </w:tblPr>
      <w:tblGrid>
        <w:gridCol w:w="545"/>
        <w:gridCol w:w="3075"/>
        <w:gridCol w:w="1172"/>
        <w:gridCol w:w="1113"/>
        <w:gridCol w:w="1288"/>
        <w:gridCol w:w="1745"/>
      </w:tblGrid>
      <w:tr w:rsidR="00103622" w:rsidRPr="00552079" w14:paraId="31C9B3A3" w14:textId="77777777" w:rsidTr="00C878FE">
        <w:trPr>
          <w:trHeight w:val="771"/>
          <w:jc w:val="center"/>
        </w:trPr>
        <w:tc>
          <w:tcPr>
            <w:tcW w:w="89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474D986" w14:textId="2C2CB6DF" w:rsidR="00E075DA" w:rsidRPr="00B74D18" w:rsidRDefault="00103622" w:rsidP="00B74D1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 xml:space="preserve">EN </w:t>
            </w:r>
            <w:r w:rsidR="0064192E">
              <w:rPr>
                <w:rFonts w:asciiTheme="minorHAnsi" w:hAnsiTheme="minorHAnsi" w:cstheme="minorHAnsi"/>
                <w:b/>
                <w:sz w:val="22"/>
                <w:szCs w:val="22"/>
              </w:rPr>
              <w:t>DÓLARES</w:t>
            </w:r>
            <w:r w:rsidR="00AF7D69">
              <w:rPr>
                <w:rFonts w:asciiTheme="minorHAnsi" w:hAnsiTheme="minorHAnsi" w:cstheme="minorHAnsi"/>
                <w:b/>
                <w:sz w:val="22"/>
                <w:szCs w:val="22"/>
              </w:rPr>
              <w:t xml:space="preserve">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w:t>
            </w:r>
            <w:r w:rsidR="004D7487">
              <w:rPr>
                <w:rFonts w:asciiTheme="minorHAnsi" w:hAnsiTheme="minorHAnsi" w:cstheme="minorHAnsi"/>
                <w:b/>
                <w:sz w:val="22"/>
                <w:szCs w:val="22"/>
              </w:rPr>
              <w:t>USD</w:t>
            </w:r>
            <w:r w:rsidR="00B61C2E">
              <w:rPr>
                <w:rFonts w:asciiTheme="minorHAnsi" w:hAnsiTheme="minorHAnsi" w:cstheme="minorHAnsi"/>
                <w:b/>
                <w:sz w:val="22"/>
                <w:szCs w:val="22"/>
              </w:rPr>
              <w:t>)</w:t>
            </w:r>
          </w:p>
        </w:tc>
      </w:tr>
      <w:tr w:rsidR="002E3633" w:rsidRPr="00552079" w14:paraId="19580E9F" w14:textId="77777777" w:rsidTr="00C878FE">
        <w:trPr>
          <w:trHeight w:val="912"/>
          <w:jc w:val="center"/>
        </w:trPr>
        <w:tc>
          <w:tcPr>
            <w:tcW w:w="54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1FD3268"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07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983907C"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7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174A8A37"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0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21A5170E"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0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5723AF8" w14:textId="77777777"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4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A4D0F7E" w14:textId="77777777"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E3633" w:rsidRPr="00552079" w14:paraId="66A2413B" w14:textId="77777777" w:rsidTr="00C878FE">
        <w:trPr>
          <w:trHeight w:val="355"/>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6235A5ED" w14:textId="4A705DC1" w:rsidR="002E3633" w:rsidRPr="00552079" w:rsidRDefault="00B74D1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075" w:type="dxa"/>
            <w:tcBorders>
              <w:top w:val="nil"/>
              <w:left w:val="nil"/>
              <w:bottom w:val="single" w:sz="8" w:space="0" w:color="auto"/>
              <w:right w:val="single" w:sz="8" w:space="0" w:color="auto"/>
            </w:tcBorders>
            <w:shd w:val="clear" w:color="000000" w:fill="FFFFFF"/>
            <w:vAlign w:val="center"/>
          </w:tcPr>
          <w:p w14:paraId="3F2B6FD5" w14:textId="13618396" w:rsidR="002E3633" w:rsidRPr="00552079" w:rsidRDefault="00C878FE" w:rsidP="00B3705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ADQUISICION EQUIPO SIMULADOR DE PERFORACIÓN</w:t>
            </w:r>
          </w:p>
        </w:tc>
        <w:tc>
          <w:tcPr>
            <w:tcW w:w="1172" w:type="dxa"/>
            <w:tcBorders>
              <w:top w:val="nil"/>
              <w:left w:val="nil"/>
              <w:bottom w:val="single" w:sz="8" w:space="0" w:color="auto"/>
              <w:right w:val="single" w:sz="4" w:space="0" w:color="auto"/>
            </w:tcBorders>
            <w:shd w:val="clear" w:color="auto" w:fill="auto"/>
            <w:noWrap/>
            <w:vAlign w:val="center"/>
          </w:tcPr>
          <w:p w14:paraId="006E0617" w14:textId="1F01CB30" w:rsidR="002E3633" w:rsidRPr="00552079" w:rsidRDefault="00C878F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EQUIPO</w:t>
            </w:r>
          </w:p>
        </w:tc>
        <w:tc>
          <w:tcPr>
            <w:tcW w:w="1096" w:type="dxa"/>
            <w:tcBorders>
              <w:top w:val="nil"/>
              <w:left w:val="single" w:sz="4" w:space="0" w:color="auto"/>
              <w:bottom w:val="single" w:sz="8" w:space="0" w:color="auto"/>
              <w:right w:val="single" w:sz="8" w:space="0" w:color="auto"/>
            </w:tcBorders>
            <w:shd w:val="clear" w:color="auto" w:fill="auto"/>
            <w:vAlign w:val="center"/>
          </w:tcPr>
          <w:p w14:paraId="17EC4D51" w14:textId="22DCC509" w:rsidR="002E3633" w:rsidRPr="00552079" w:rsidRDefault="00C878F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02" w:type="dxa"/>
            <w:tcBorders>
              <w:top w:val="nil"/>
              <w:left w:val="nil"/>
              <w:bottom w:val="single" w:sz="8" w:space="0" w:color="auto"/>
              <w:right w:val="single" w:sz="8" w:space="0" w:color="auto"/>
            </w:tcBorders>
            <w:shd w:val="clear" w:color="auto" w:fill="auto"/>
            <w:vAlign w:val="center"/>
          </w:tcPr>
          <w:p w14:paraId="5F5ECF4D" w14:textId="0A7FA085" w:rsidR="002E3633" w:rsidRPr="00552079" w:rsidRDefault="00C878F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88.000,00</w:t>
            </w:r>
          </w:p>
        </w:tc>
        <w:tc>
          <w:tcPr>
            <w:tcW w:w="1745" w:type="dxa"/>
            <w:tcBorders>
              <w:top w:val="nil"/>
              <w:left w:val="nil"/>
              <w:bottom w:val="single" w:sz="8" w:space="0" w:color="auto"/>
              <w:right w:val="single" w:sz="8" w:space="0" w:color="auto"/>
            </w:tcBorders>
            <w:shd w:val="clear" w:color="auto" w:fill="auto"/>
            <w:noWrap/>
            <w:vAlign w:val="center"/>
          </w:tcPr>
          <w:p w14:paraId="5343AF20" w14:textId="5D3DD546" w:rsidR="002E3633" w:rsidRPr="00552079" w:rsidRDefault="00C878F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88.000,00</w:t>
            </w:r>
          </w:p>
        </w:tc>
      </w:tr>
      <w:tr w:rsidR="00103622" w:rsidRPr="00552079" w14:paraId="774DB9F8" w14:textId="77777777" w:rsidTr="00C878FE">
        <w:trPr>
          <w:trHeight w:val="569"/>
          <w:jc w:val="center"/>
        </w:trPr>
        <w:tc>
          <w:tcPr>
            <w:tcW w:w="71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553B80" w14:textId="77777777"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45" w:type="dxa"/>
            <w:tcBorders>
              <w:top w:val="nil"/>
              <w:left w:val="nil"/>
              <w:bottom w:val="single" w:sz="8" w:space="0" w:color="auto"/>
              <w:right w:val="single" w:sz="8" w:space="0" w:color="auto"/>
            </w:tcBorders>
            <w:shd w:val="clear" w:color="auto" w:fill="auto"/>
            <w:noWrap/>
            <w:vAlign w:val="center"/>
            <w:hideMark/>
          </w:tcPr>
          <w:p w14:paraId="3BD862A9" w14:textId="7F9B1148" w:rsidR="00103622" w:rsidRPr="00552079" w:rsidRDefault="00C878F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88.000,00</w:t>
            </w:r>
          </w:p>
        </w:tc>
      </w:tr>
    </w:tbl>
    <w:p w14:paraId="7BE4515B" w14:textId="77777777" w:rsidR="00103622" w:rsidRPr="00552079" w:rsidRDefault="00103622" w:rsidP="00B37050">
      <w:pPr>
        <w:jc w:val="center"/>
        <w:rPr>
          <w:rFonts w:asciiTheme="minorHAnsi" w:hAnsiTheme="minorHAnsi" w:cstheme="minorHAnsi"/>
          <w:b/>
          <w:sz w:val="22"/>
          <w:szCs w:val="22"/>
        </w:rPr>
      </w:pPr>
    </w:p>
    <w:p w14:paraId="0112106A" w14:textId="77777777" w:rsidR="00CD7DE0" w:rsidRPr="00552079" w:rsidRDefault="00CD7DE0" w:rsidP="00552079">
      <w:pPr>
        <w:rPr>
          <w:rFonts w:asciiTheme="minorHAnsi" w:hAnsiTheme="minorHAnsi" w:cstheme="minorHAnsi"/>
          <w:b/>
          <w:sz w:val="22"/>
          <w:szCs w:val="22"/>
        </w:rPr>
      </w:pPr>
    </w:p>
    <w:p w14:paraId="2D0C6BD4" w14:textId="77777777" w:rsidR="00890901" w:rsidRDefault="00890901" w:rsidP="00A563EC">
      <w:pPr>
        <w:rPr>
          <w:rFonts w:asciiTheme="minorHAnsi" w:hAnsiTheme="minorHAnsi" w:cstheme="minorHAnsi"/>
          <w:b/>
          <w:sz w:val="22"/>
          <w:szCs w:val="22"/>
        </w:rPr>
      </w:pPr>
    </w:p>
    <w:p w14:paraId="50917C22" w14:textId="77777777" w:rsidR="002D44C9" w:rsidRDefault="002D44C9" w:rsidP="00A563EC">
      <w:pPr>
        <w:rPr>
          <w:rFonts w:asciiTheme="minorHAnsi" w:hAnsiTheme="minorHAnsi" w:cstheme="minorHAnsi"/>
          <w:b/>
          <w:sz w:val="22"/>
          <w:szCs w:val="22"/>
        </w:rPr>
      </w:pPr>
    </w:p>
    <w:p w14:paraId="7853FAB4" w14:textId="77777777" w:rsidR="002D44C9" w:rsidRDefault="002D44C9" w:rsidP="00A563EC">
      <w:pPr>
        <w:rPr>
          <w:rFonts w:asciiTheme="minorHAnsi" w:hAnsiTheme="minorHAnsi" w:cstheme="minorHAnsi"/>
          <w:b/>
          <w:sz w:val="22"/>
          <w:szCs w:val="22"/>
        </w:rPr>
      </w:pPr>
    </w:p>
    <w:p w14:paraId="48C5C586" w14:textId="77777777" w:rsidR="002D44C9" w:rsidRDefault="002D44C9" w:rsidP="00A563EC">
      <w:pPr>
        <w:rPr>
          <w:rFonts w:asciiTheme="minorHAnsi" w:hAnsiTheme="minorHAnsi" w:cstheme="minorHAnsi"/>
          <w:b/>
          <w:sz w:val="22"/>
          <w:szCs w:val="22"/>
        </w:rPr>
      </w:pPr>
    </w:p>
    <w:p w14:paraId="66378284" w14:textId="77777777" w:rsidR="002D44C9" w:rsidRDefault="002D44C9" w:rsidP="00A563EC">
      <w:pPr>
        <w:rPr>
          <w:rFonts w:asciiTheme="minorHAnsi" w:hAnsiTheme="minorHAnsi" w:cstheme="minorHAnsi"/>
          <w:b/>
          <w:sz w:val="22"/>
          <w:szCs w:val="22"/>
        </w:rPr>
      </w:pPr>
    </w:p>
    <w:p w14:paraId="7A96DDD0" w14:textId="77777777" w:rsidR="002D44C9" w:rsidRDefault="002D44C9" w:rsidP="00A563EC">
      <w:pPr>
        <w:rPr>
          <w:rFonts w:asciiTheme="minorHAnsi" w:hAnsiTheme="minorHAnsi" w:cstheme="minorHAnsi"/>
          <w:b/>
          <w:sz w:val="22"/>
          <w:szCs w:val="22"/>
        </w:rPr>
      </w:pPr>
    </w:p>
    <w:p w14:paraId="0E1B1456" w14:textId="77777777" w:rsidR="00CB644F" w:rsidRDefault="00CB644F" w:rsidP="00A563EC">
      <w:pPr>
        <w:rPr>
          <w:rFonts w:asciiTheme="minorHAnsi" w:hAnsiTheme="minorHAnsi" w:cstheme="minorHAnsi"/>
          <w:b/>
          <w:sz w:val="22"/>
          <w:szCs w:val="22"/>
        </w:rPr>
      </w:pPr>
    </w:p>
    <w:p w14:paraId="3FE7F205" w14:textId="77777777" w:rsidR="00CB644F" w:rsidRDefault="00CB644F" w:rsidP="00A563EC">
      <w:pPr>
        <w:rPr>
          <w:rFonts w:asciiTheme="minorHAnsi" w:hAnsiTheme="minorHAnsi" w:cstheme="minorHAnsi"/>
          <w:b/>
          <w:sz w:val="22"/>
          <w:szCs w:val="22"/>
        </w:rPr>
      </w:pPr>
    </w:p>
    <w:p w14:paraId="403C8E4C" w14:textId="77777777" w:rsidR="00CB644F" w:rsidRDefault="00CB644F" w:rsidP="00A563EC">
      <w:pPr>
        <w:rPr>
          <w:rFonts w:asciiTheme="minorHAnsi" w:hAnsiTheme="minorHAnsi" w:cstheme="minorHAnsi"/>
          <w:b/>
          <w:sz w:val="22"/>
          <w:szCs w:val="22"/>
        </w:rPr>
      </w:pPr>
    </w:p>
    <w:p w14:paraId="6E2BC356" w14:textId="77777777" w:rsidR="00CB644F" w:rsidRDefault="00CB644F" w:rsidP="00A563EC">
      <w:pPr>
        <w:rPr>
          <w:rFonts w:asciiTheme="minorHAnsi" w:hAnsiTheme="minorHAnsi" w:cstheme="minorHAnsi"/>
          <w:b/>
          <w:sz w:val="22"/>
          <w:szCs w:val="22"/>
        </w:rPr>
      </w:pPr>
    </w:p>
    <w:p w14:paraId="08C868EE" w14:textId="77777777" w:rsidR="002D44C9" w:rsidRDefault="002D44C9" w:rsidP="00A563EC">
      <w:pPr>
        <w:rPr>
          <w:rFonts w:asciiTheme="minorHAnsi" w:hAnsiTheme="minorHAnsi" w:cstheme="minorHAnsi"/>
          <w:b/>
          <w:sz w:val="22"/>
          <w:szCs w:val="22"/>
        </w:rPr>
      </w:pPr>
    </w:p>
    <w:p w14:paraId="0B6E2963" w14:textId="77777777" w:rsidR="002D44C9" w:rsidRDefault="002D44C9" w:rsidP="00A563EC">
      <w:pPr>
        <w:rPr>
          <w:rFonts w:asciiTheme="minorHAnsi" w:hAnsiTheme="minorHAnsi" w:cstheme="minorHAnsi"/>
          <w:b/>
          <w:sz w:val="22"/>
          <w:szCs w:val="22"/>
        </w:rPr>
      </w:pPr>
    </w:p>
    <w:p w14:paraId="2FE8E709" w14:textId="77777777" w:rsidR="00C878FE" w:rsidRDefault="00C878FE" w:rsidP="00B37050">
      <w:pPr>
        <w:jc w:val="center"/>
        <w:rPr>
          <w:rFonts w:asciiTheme="minorHAnsi" w:hAnsiTheme="minorHAnsi" w:cstheme="minorHAnsi"/>
          <w:b/>
          <w:sz w:val="22"/>
          <w:szCs w:val="22"/>
        </w:rPr>
      </w:pPr>
    </w:p>
    <w:p w14:paraId="14F408D5" w14:textId="77777777" w:rsidR="00C878FE" w:rsidRDefault="00C878FE" w:rsidP="00B37050">
      <w:pPr>
        <w:jc w:val="center"/>
        <w:rPr>
          <w:rFonts w:asciiTheme="minorHAnsi" w:hAnsiTheme="minorHAnsi" w:cstheme="minorHAnsi"/>
          <w:b/>
          <w:sz w:val="22"/>
          <w:szCs w:val="22"/>
        </w:rPr>
      </w:pPr>
    </w:p>
    <w:p w14:paraId="71038E92" w14:textId="77777777" w:rsidR="00C878FE" w:rsidRDefault="00C878FE" w:rsidP="00B37050">
      <w:pPr>
        <w:jc w:val="center"/>
        <w:rPr>
          <w:rFonts w:asciiTheme="minorHAnsi" w:hAnsiTheme="minorHAnsi" w:cstheme="minorHAnsi"/>
          <w:b/>
          <w:sz w:val="22"/>
          <w:szCs w:val="22"/>
        </w:rPr>
      </w:pPr>
    </w:p>
    <w:p w14:paraId="308163E9" w14:textId="77777777" w:rsidR="00C878FE" w:rsidRDefault="00C878FE" w:rsidP="00B37050">
      <w:pPr>
        <w:jc w:val="center"/>
        <w:rPr>
          <w:rFonts w:asciiTheme="minorHAnsi" w:hAnsiTheme="minorHAnsi" w:cstheme="minorHAnsi"/>
          <w:b/>
          <w:sz w:val="22"/>
          <w:szCs w:val="22"/>
        </w:rPr>
      </w:pPr>
    </w:p>
    <w:p w14:paraId="6EE2B8A2" w14:textId="77777777" w:rsidR="00C878FE" w:rsidRDefault="00C878FE" w:rsidP="00B37050">
      <w:pPr>
        <w:jc w:val="center"/>
        <w:rPr>
          <w:rFonts w:asciiTheme="minorHAnsi" w:hAnsiTheme="minorHAnsi" w:cstheme="minorHAnsi"/>
          <w:b/>
          <w:sz w:val="22"/>
          <w:szCs w:val="22"/>
        </w:rPr>
      </w:pPr>
    </w:p>
    <w:p w14:paraId="0AD21AA3" w14:textId="77777777" w:rsidR="00C878FE" w:rsidRDefault="00C878FE" w:rsidP="00B37050">
      <w:pPr>
        <w:jc w:val="center"/>
        <w:rPr>
          <w:rFonts w:asciiTheme="minorHAnsi" w:hAnsiTheme="minorHAnsi" w:cstheme="minorHAnsi"/>
          <w:b/>
          <w:sz w:val="22"/>
          <w:szCs w:val="22"/>
        </w:rPr>
      </w:pPr>
    </w:p>
    <w:p w14:paraId="39549564" w14:textId="77777777" w:rsidR="00C878FE" w:rsidRDefault="00C878FE" w:rsidP="00B37050">
      <w:pPr>
        <w:jc w:val="center"/>
        <w:rPr>
          <w:rFonts w:asciiTheme="minorHAnsi" w:hAnsiTheme="minorHAnsi" w:cstheme="minorHAnsi"/>
          <w:b/>
          <w:sz w:val="22"/>
          <w:szCs w:val="22"/>
        </w:rPr>
      </w:pPr>
    </w:p>
    <w:p w14:paraId="7CF3DD50" w14:textId="77777777" w:rsidR="00C878FE" w:rsidRDefault="00C878FE" w:rsidP="00B37050">
      <w:pPr>
        <w:jc w:val="center"/>
        <w:rPr>
          <w:rFonts w:asciiTheme="minorHAnsi" w:hAnsiTheme="minorHAnsi" w:cstheme="minorHAnsi"/>
          <w:b/>
          <w:sz w:val="22"/>
          <w:szCs w:val="22"/>
        </w:rPr>
      </w:pPr>
    </w:p>
    <w:p w14:paraId="327E4AE9" w14:textId="77777777" w:rsidR="00C878FE" w:rsidRDefault="00C878FE" w:rsidP="00B37050">
      <w:pPr>
        <w:jc w:val="center"/>
        <w:rPr>
          <w:rFonts w:asciiTheme="minorHAnsi" w:hAnsiTheme="minorHAnsi" w:cstheme="minorHAnsi"/>
          <w:b/>
          <w:sz w:val="22"/>
          <w:szCs w:val="22"/>
        </w:rPr>
      </w:pPr>
    </w:p>
    <w:p w14:paraId="320CA86F" w14:textId="77777777" w:rsidR="00C878FE" w:rsidRDefault="00C878FE" w:rsidP="00B37050">
      <w:pPr>
        <w:jc w:val="center"/>
        <w:rPr>
          <w:rFonts w:asciiTheme="minorHAnsi" w:hAnsiTheme="minorHAnsi" w:cstheme="minorHAnsi"/>
          <w:b/>
          <w:sz w:val="22"/>
          <w:szCs w:val="22"/>
        </w:rPr>
      </w:pPr>
    </w:p>
    <w:p w14:paraId="2AA6715C" w14:textId="77777777" w:rsidR="00C878FE" w:rsidRDefault="00C878FE" w:rsidP="00B37050">
      <w:pPr>
        <w:jc w:val="center"/>
        <w:rPr>
          <w:rFonts w:asciiTheme="minorHAnsi" w:hAnsiTheme="minorHAnsi" w:cstheme="minorHAnsi"/>
          <w:b/>
          <w:sz w:val="22"/>
          <w:szCs w:val="22"/>
        </w:rPr>
      </w:pPr>
    </w:p>
    <w:p w14:paraId="4E579164" w14:textId="77777777" w:rsidR="00C878FE" w:rsidRDefault="00C878FE" w:rsidP="00B37050">
      <w:pPr>
        <w:jc w:val="center"/>
        <w:rPr>
          <w:rFonts w:asciiTheme="minorHAnsi" w:hAnsiTheme="minorHAnsi" w:cstheme="minorHAnsi"/>
          <w:b/>
          <w:sz w:val="22"/>
          <w:szCs w:val="22"/>
        </w:rPr>
      </w:pPr>
    </w:p>
    <w:p w14:paraId="1071814C" w14:textId="77777777" w:rsidR="00C878FE" w:rsidRDefault="00C878FE" w:rsidP="00B37050">
      <w:pPr>
        <w:jc w:val="center"/>
        <w:rPr>
          <w:rFonts w:asciiTheme="minorHAnsi" w:hAnsiTheme="minorHAnsi" w:cstheme="minorHAnsi"/>
          <w:b/>
          <w:sz w:val="22"/>
          <w:szCs w:val="22"/>
        </w:rPr>
      </w:pPr>
    </w:p>
    <w:p w14:paraId="6D79FD86" w14:textId="77777777" w:rsidR="00C878FE" w:rsidRDefault="00C878FE" w:rsidP="00B37050">
      <w:pPr>
        <w:jc w:val="center"/>
        <w:rPr>
          <w:rFonts w:asciiTheme="minorHAnsi" w:hAnsiTheme="minorHAnsi" w:cstheme="minorHAnsi"/>
          <w:b/>
          <w:sz w:val="22"/>
          <w:szCs w:val="22"/>
        </w:rPr>
      </w:pPr>
    </w:p>
    <w:p w14:paraId="7BFFF15E" w14:textId="77777777" w:rsidR="00C878FE" w:rsidRDefault="00C878FE" w:rsidP="00B37050">
      <w:pPr>
        <w:jc w:val="center"/>
        <w:rPr>
          <w:rFonts w:asciiTheme="minorHAnsi" w:hAnsiTheme="minorHAnsi" w:cstheme="minorHAnsi"/>
          <w:b/>
          <w:sz w:val="22"/>
          <w:szCs w:val="22"/>
        </w:rPr>
      </w:pPr>
    </w:p>
    <w:p w14:paraId="24DB8E5F" w14:textId="77777777" w:rsidR="00C878FE" w:rsidRDefault="00C878FE" w:rsidP="00B37050">
      <w:pPr>
        <w:jc w:val="center"/>
        <w:rPr>
          <w:rFonts w:asciiTheme="minorHAnsi" w:hAnsiTheme="minorHAnsi" w:cstheme="minorHAnsi"/>
          <w:b/>
          <w:sz w:val="22"/>
          <w:szCs w:val="22"/>
        </w:rPr>
      </w:pPr>
    </w:p>
    <w:p w14:paraId="15F1A9A8" w14:textId="77777777" w:rsidR="00C878FE" w:rsidRDefault="00C878FE" w:rsidP="00B37050">
      <w:pPr>
        <w:jc w:val="center"/>
        <w:rPr>
          <w:rFonts w:asciiTheme="minorHAnsi" w:hAnsiTheme="minorHAnsi" w:cstheme="minorHAnsi"/>
          <w:b/>
          <w:sz w:val="22"/>
          <w:szCs w:val="22"/>
        </w:rPr>
      </w:pPr>
    </w:p>
    <w:p w14:paraId="73064F05" w14:textId="77777777" w:rsidR="00C878FE" w:rsidRDefault="00C878FE" w:rsidP="00B37050">
      <w:pPr>
        <w:jc w:val="center"/>
        <w:rPr>
          <w:rFonts w:asciiTheme="minorHAnsi" w:hAnsiTheme="minorHAnsi" w:cstheme="minorHAnsi"/>
          <w:b/>
          <w:sz w:val="22"/>
          <w:szCs w:val="22"/>
        </w:rPr>
      </w:pPr>
    </w:p>
    <w:p w14:paraId="54126D79" w14:textId="77777777" w:rsidR="00C878FE" w:rsidRDefault="00C878FE" w:rsidP="00B37050">
      <w:pPr>
        <w:jc w:val="center"/>
        <w:rPr>
          <w:rFonts w:asciiTheme="minorHAnsi" w:hAnsiTheme="minorHAnsi" w:cstheme="minorHAnsi"/>
          <w:b/>
          <w:sz w:val="22"/>
          <w:szCs w:val="22"/>
        </w:rPr>
      </w:pPr>
    </w:p>
    <w:p w14:paraId="61FEA222" w14:textId="77777777" w:rsidR="00C878FE" w:rsidRDefault="00C878FE" w:rsidP="00B37050">
      <w:pPr>
        <w:jc w:val="center"/>
        <w:rPr>
          <w:rFonts w:asciiTheme="minorHAnsi" w:hAnsiTheme="minorHAnsi" w:cstheme="minorHAnsi"/>
          <w:b/>
          <w:sz w:val="22"/>
          <w:szCs w:val="22"/>
        </w:rPr>
      </w:pPr>
    </w:p>
    <w:p w14:paraId="009ED0C4" w14:textId="77777777" w:rsidR="00C878FE" w:rsidRDefault="00C878FE" w:rsidP="00B37050">
      <w:pPr>
        <w:jc w:val="center"/>
        <w:rPr>
          <w:rFonts w:asciiTheme="minorHAnsi" w:hAnsiTheme="minorHAnsi" w:cstheme="minorHAnsi"/>
          <w:b/>
          <w:sz w:val="22"/>
          <w:szCs w:val="22"/>
        </w:rPr>
      </w:pPr>
    </w:p>
    <w:p w14:paraId="67BB9D95" w14:textId="77777777" w:rsidR="00C878FE" w:rsidRDefault="00C878FE" w:rsidP="00B37050">
      <w:pPr>
        <w:jc w:val="center"/>
        <w:rPr>
          <w:rFonts w:asciiTheme="minorHAnsi" w:hAnsiTheme="minorHAnsi" w:cstheme="minorHAnsi"/>
          <w:b/>
          <w:sz w:val="22"/>
          <w:szCs w:val="22"/>
        </w:rPr>
      </w:pPr>
    </w:p>
    <w:p w14:paraId="239947AE" w14:textId="77777777" w:rsidR="00C878FE" w:rsidRDefault="00C878FE" w:rsidP="00B37050">
      <w:pPr>
        <w:jc w:val="center"/>
        <w:rPr>
          <w:rFonts w:asciiTheme="minorHAnsi" w:hAnsiTheme="minorHAnsi" w:cstheme="minorHAnsi"/>
          <w:b/>
          <w:sz w:val="22"/>
          <w:szCs w:val="22"/>
        </w:rPr>
      </w:pPr>
    </w:p>
    <w:p w14:paraId="4A5FA864" w14:textId="77777777" w:rsidR="00C878FE" w:rsidRDefault="00C878FE" w:rsidP="00B37050">
      <w:pPr>
        <w:jc w:val="center"/>
        <w:rPr>
          <w:rFonts w:asciiTheme="minorHAnsi" w:hAnsiTheme="minorHAnsi" w:cstheme="minorHAnsi"/>
          <w:b/>
          <w:sz w:val="22"/>
          <w:szCs w:val="22"/>
        </w:rPr>
      </w:pPr>
    </w:p>
    <w:p w14:paraId="397DE29E"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2D6B8AC3"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11B719A2" w14:textId="77777777" w:rsidR="0062797D" w:rsidRPr="00552079" w:rsidRDefault="0062797D" w:rsidP="00B37050">
      <w:pPr>
        <w:jc w:val="center"/>
        <w:rPr>
          <w:rFonts w:asciiTheme="minorHAnsi" w:hAnsiTheme="minorHAnsi" w:cstheme="minorHAnsi"/>
          <w:b/>
          <w:sz w:val="22"/>
          <w:szCs w:val="22"/>
        </w:rPr>
      </w:pPr>
    </w:p>
    <w:p w14:paraId="385F1792"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3180CF6" w14:textId="77777777" w:rsidR="00FF659D" w:rsidRPr="00552079" w:rsidRDefault="00FF659D" w:rsidP="003D74D3">
      <w:pPr>
        <w:jc w:val="center"/>
        <w:rPr>
          <w:rFonts w:asciiTheme="minorHAnsi" w:hAnsiTheme="minorHAnsi" w:cstheme="minorHAnsi"/>
          <w:color w:val="000000"/>
          <w:sz w:val="22"/>
          <w:szCs w:val="22"/>
        </w:rPr>
      </w:pPr>
    </w:p>
    <w:p w14:paraId="3CB619CD" w14:textId="77777777"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002D44C9">
        <w:rPr>
          <w:rFonts w:asciiTheme="minorHAnsi" w:hAnsiTheme="minorHAnsi" w:cstheme="minorHAnsi"/>
          <w:sz w:val="22"/>
          <w:szCs w:val="22"/>
        </w:rPr>
        <w:t xml:space="preserve">(YPFB)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31089E8C" w14:textId="77777777" w:rsidR="00FF659D" w:rsidRPr="00552079" w:rsidRDefault="00FF659D" w:rsidP="00B37050">
      <w:pPr>
        <w:ind w:left="426"/>
        <w:jc w:val="both"/>
        <w:rPr>
          <w:rFonts w:asciiTheme="minorHAnsi" w:hAnsiTheme="minorHAnsi" w:cstheme="minorHAnsi"/>
          <w:color w:val="000000"/>
          <w:sz w:val="22"/>
          <w:szCs w:val="22"/>
        </w:rPr>
      </w:pPr>
    </w:p>
    <w:p w14:paraId="32B728DE"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37A7957B" w14:textId="77777777" w:rsidR="00546FAF" w:rsidRDefault="00546FAF" w:rsidP="00B37050">
      <w:pPr>
        <w:ind w:left="426"/>
        <w:jc w:val="both"/>
        <w:rPr>
          <w:rFonts w:asciiTheme="minorHAnsi" w:hAnsiTheme="minorHAnsi" w:cstheme="minorHAnsi"/>
          <w:b/>
          <w:sz w:val="22"/>
          <w:szCs w:val="22"/>
        </w:rPr>
      </w:pPr>
    </w:p>
    <w:p w14:paraId="331E5871" w14:textId="77777777"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2E33A8D7"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0EE10604" w14:textId="7777777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69B08CFC" w14:textId="77777777" w:rsidR="00A563EC" w:rsidRPr="00280E7E" w:rsidRDefault="00A563EC" w:rsidP="00A563EC">
      <w:pPr>
        <w:pStyle w:val="Prrafodelista"/>
        <w:ind w:left="426"/>
        <w:jc w:val="both"/>
        <w:rPr>
          <w:rFonts w:asciiTheme="minorHAnsi" w:hAnsiTheme="minorHAnsi" w:cstheme="minorHAnsi"/>
          <w:sz w:val="22"/>
          <w:szCs w:val="22"/>
        </w:rPr>
      </w:pPr>
    </w:p>
    <w:p w14:paraId="351D8EF7"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4A027764" w14:textId="77777777" w:rsidR="00FF659D" w:rsidRPr="00552079" w:rsidRDefault="00FF659D" w:rsidP="00B37050">
      <w:pPr>
        <w:ind w:left="425"/>
        <w:jc w:val="both"/>
        <w:rPr>
          <w:rFonts w:asciiTheme="minorHAnsi" w:hAnsiTheme="minorHAnsi" w:cstheme="minorHAnsi"/>
          <w:b/>
          <w:sz w:val="22"/>
          <w:szCs w:val="22"/>
        </w:rPr>
      </w:pPr>
    </w:p>
    <w:p w14:paraId="5BAB131D"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4D092CE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740D87CA" w14:textId="77777777" w:rsidR="006A773C" w:rsidRPr="00552079" w:rsidRDefault="006A773C" w:rsidP="00695F08">
      <w:pPr>
        <w:pStyle w:val="Sinespaciado4"/>
        <w:numPr>
          <w:ilvl w:val="0"/>
          <w:numId w:val="30"/>
        </w:numPr>
        <w:ind w:left="851"/>
        <w:jc w:val="both"/>
      </w:pPr>
      <w:r w:rsidRPr="00552079">
        <w:t xml:space="preserve">Que tengan deudas pendientes con el Estado, establecidas mediante pliegos de cargo ejecutoriados y no pagados. </w:t>
      </w:r>
    </w:p>
    <w:p w14:paraId="461F4EB6" w14:textId="77777777" w:rsidR="006A773C" w:rsidRPr="00552079" w:rsidRDefault="006A773C" w:rsidP="00695F08">
      <w:pPr>
        <w:pStyle w:val="Sinespaciado4"/>
        <w:numPr>
          <w:ilvl w:val="0"/>
          <w:numId w:val="30"/>
        </w:numPr>
        <w:ind w:left="851"/>
        <w:jc w:val="both"/>
      </w:pPr>
      <w:r w:rsidRPr="00552079">
        <w:t>Que tengan sentencia ejecutoriada, con impedimento para ejercer el comercio.</w:t>
      </w:r>
    </w:p>
    <w:p w14:paraId="3A1B7F8C" w14:textId="77777777" w:rsidR="006A773C" w:rsidRPr="00552079" w:rsidRDefault="006A773C" w:rsidP="00695F08">
      <w:pPr>
        <w:pStyle w:val="Sinespaciado4"/>
        <w:numPr>
          <w:ilvl w:val="0"/>
          <w:numId w:val="30"/>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BF8F91F" w14:textId="77777777" w:rsidR="006A773C" w:rsidRPr="00552079" w:rsidRDefault="006A773C" w:rsidP="00695F08">
      <w:pPr>
        <w:pStyle w:val="Sinespaciado4"/>
        <w:numPr>
          <w:ilvl w:val="0"/>
          <w:numId w:val="30"/>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979FD3E" w14:textId="77777777" w:rsidR="006A773C" w:rsidRPr="00552079" w:rsidRDefault="006A773C" w:rsidP="00695F08">
      <w:pPr>
        <w:pStyle w:val="Sinespaciado4"/>
        <w:numPr>
          <w:ilvl w:val="0"/>
          <w:numId w:val="30"/>
        </w:numPr>
        <w:ind w:left="851"/>
        <w:jc w:val="both"/>
      </w:pPr>
      <w:r w:rsidRPr="00552079">
        <w:t xml:space="preserve">Que esté inhabilitado o suspendido en el registro de proveedores corporativo, salvo que producto de un análisis el Comité de Proveedores Corporativo autorice la habilitación para un proceso de contratación específico. </w:t>
      </w:r>
    </w:p>
    <w:p w14:paraId="47F50B57" w14:textId="77777777" w:rsidR="006A773C" w:rsidRPr="00552079" w:rsidRDefault="006A773C" w:rsidP="00695F08">
      <w:pPr>
        <w:pStyle w:val="Sinespaciado4"/>
        <w:numPr>
          <w:ilvl w:val="0"/>
          <w:numId w:val="30"/>
        </w:numPr>
        <w:ind w:left="851"/>
        <w:jc w:val="both"/>
      </w:pPr>
      <w:r w:rsidRPr="00552079">
        <w:t>Que hubiesen declarado su disolución o quiebra.</w:t>
      </w:r>
    </w:p>
    <w:p w14:paraId="1EC0DDF3" w14:textId="77777777" w:rsidR="006A773C" w:rsidRPr="00552079" w:rsidRDefault="006A773C" w:rsidP="00695F08">
      <w:pPr>
        <w:pStyle w:val="Sinespaciado4"/>
        <w:numPr>
          <w:ilvl w:val="0"/>
          <w:numId w:val="30"/>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680F88D8" w14:textId="77777777" w:rsidR="006A773C" w:rsidRPr="00552079" w:rsidRDefault="006A773C" w:rsidP="00695F08">
      <w:pPr>
        <w:pStyle w:val="Sinespaciado4"/>
        <w:numPr>
          <w:ilvl w:val="0"/>
          <w:numId w:val="30"/>
        </w:numPr>
        <w:ind w:left="851"/>
        <w:jc w:val="both"/>
      </w:pPr>
      <w:r w:rsidRPr="00552079">
        <w:t>Los ex funcionarios o trabajadores de YPFB hasta un (1) año antes del inicio del proceso de contratación, así como de las empresas controladas por éstos.</w:t>
      </w:r>
    </w:p>
    <w:p w14:paraId="3701B0F1" w14:textId="77777777" w:rsidR="006A773C" w:rsidRPr="00552079" w:rsidRDefault="006A773C" w:rsidP="00695F08">
      <w:pPr>
        <w:pStyle w:val="Sinespaciado4"/>
        <w:numPr>
          <w:ilvl w:val="0"/>
          <w:numId w:val="30"/>
        </w:numPr>
        <w:ind w:left="851"/>
        <w:jc w:val="both"/>
      </w:pPr>
      <w:r w:rsidRPr="00552079">
        <w:t>El personal que ejerce funciones en YPFB, sus empresas subsidiaras y afiliadas, así como en las Empresas Subsidiarias de la Empresa Estatal Petrolera.</w:t>
      </w:r>
    </w:p>
    <w:p w14:paraId="56EDEBA9" w14:textId="77777777" w:rsidR="006A773C" w:rsidRPr="00552079" w:rsidRDefault="006A773C" w:rsidP="00695F08">
      <w:pPr>
        <w:pStyle w:val="Sinespaciado4"/>
        <w:numPr>
          <w:ilvl w:val="0"/>
          <w:numId w:val="30"/>
        </w:numPr>
        <w:ind w:left="851"/>
        <w:jc w:val="both"/>
      </w:pPr>
      <w:r w:rsidRPr="00552079">
        <w:t xml:space="preserve">Los proponentes adjudicados que hayan desistido de suscribir Contrato, Orden de Compra u Orden de Servicio hasta un (1) año después de la fecha de desistimiento expreso o tácito, </w:t>
      </w:r>
      <w:r w:rsidRPr="00552079">
        <w:lastRenderedPageBreak/>
        <w:t>salvo causas de fuerza mayor, caso fortuito u otros motivos debidamente justificados y aceptados la Entidad que realiza el reporte en el SICOES.</w:t>
      </w:r>
    </w:p>
    <w:p w14:paraId="007691A2" w14:textId="77777777" w:rsidR="00313C53" w:rsidRDefault="006A773C" w:rsidP="00695F08">
      <w:pPr>
        <w:pStyle w:val="Sinespaciado4"/>
        <w:numPr>
          <w:ilvl w:val="0"/>
          <w:numId w:val="30"/>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CF086DD" w14:textId="77777777" w:rsidR="007F5B76" w:rsidRPr="00911650" w:rsidRDefault="007F5B76" w:rsidP="007F5B76">
      <w:pPr>
        <w:pStyle w:val="Sinespaciado4"/>
        <w:ind w:left="720"/>
        <w:jc w:val="both"/>
      </w:pPr>
    </w:p>
    <w:p w14:paraId="5FBDA228"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0902BC1E"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F772D6"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7FD4E76"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2BB7F317"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4AF57440" w14:textId="77777777" w:rsidR="0042668B" w:rsidRPr="00552079" w:rsidRDefault="0042668B" w:rsidP="00B37050">
      <w:pPr>
        <w:ind w:left="708"/>
        <w:jc w:val="both"/>
        <w:rPr>
          <w:rFonts w:asciiTheme="minorHAnsi" w:hAnsiTheme="minorHAnsi" w:cstheme="minorHAnsi"/>
          <w:sz w:val="22"/>
          <w:szCs w:val="22"/>
        </w:rPr>
      </w:pPr>
    </w:p>
    <w:p w14:paraId="45798C3F"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3063449" w14:textId="77777777" w:rsidR="0042668B" w:rsidRPr="00552079" w:rsidRDefault="0042668B" w:rsidP="00B37050">
      <w:pPr>
        <w:ind w:left="567"/>
        <w:jc w:val="both"/>
        <w:rPr>
          <w:rFonts w:asciiTheme="minorHAnsi" w:hAnsiTheme="minorHAnsi" w:cstheme="minorHAnsi"/>
          <w:sz w:val="22"/>
          <w:szCs w:val="22"/>
        </w:rPr>
      </w:pPr>
    </w:p>
    <w:p w14:paraId="0010C7D7"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6B57D7">
        <w:rPr>
          <w:rFonts w:asciiTheme="minorHAnsi" w:hAnsiTheme="minorHAnsi" w:cstheme="minorHAnsi"/>
          <w:sz w:val="22"/>
          <w:szCs w:val="22"/>
        </w:rPr>
        <w:t>c</w:t>
      </w:r>
      <w:r w:rsidR="00484823">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14:paraId="1ECF2520" w14:textId="77777777" w:rsidR="0042668B" w:rsidRPr="00552079" w:rsidRDefault="0042668B" w:rsidP="00B37050">
      <w:pPr>
        <w:ind w:left="567"/>
        <w:jc w:val="both"/>
        <w:rPr>
          <w:rFonts w:asciiTheme="minorHAnsi" w:hAnsiTheme="minorHAnsi" w:cstheme="minorHAnsi"/>
          <w:sz w:val="22"/>
          <w:szCs w:val="22"/>
        </w:rPr>
      </w:pPr>
    </w:p>
    <w:p w14:paraId="0BD001F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6B57D7">
        <w:rPr>
          <w:rFonts w:asciiTheme="minorHAnsi" w:hAnsiTheme="minorHAnsi" w:cstheme="minorHAnsi"/>
          <w:sz w:val="22"/>
          <w:szCs w:val="22"/>
        </w:rPr>
        <w:t>c</w:t>
      </w:r>
      <w:r w:rsidR="00484823">
        <w:rPr>
          <w:rFonts w:asciiTheme="minorHAnsi" w:hAnsiTheme="minorHAnsi" w:cstheme="minorHAnsi"/>
          <w:sz w:val="22"/>
          <w:szCs w:val="22"/>
        </w:rPr>
        <w:t>astellano</w:t>
      </w:r>
      <w:r w:rsidR="00484823" w:rsidRPr="00552079">
        <w:rPr>
          <w:rFonts w:asciiTheme="minorHAnsi" w:hAnsiTheme="minorHAnsi" w:cstheme="minorHAnsi"/>
          <w:sz w:val="22"/>
          <w:szCs w:val="22"/>
        </w:rPr>
        <w:t>.</w:t>
      </w:r>
    </w:p>
    <w:p w14:paraId="45E715F9" w14:textId="77777777" w:rsidR="0042668B" w:rsidRPr="00552079" w:rsidRDefault="0042668B" w:rsidP="00B37050">
      <w:pPr>
        <w:ind w:left="567"/>
        <w:jc w:val="both"/>
        <w:rPr>
          <w:rFonts w:asciiTheme="minorHAnsi" w:hAnsiTheme="minorHAnsi" w:cstheme="minorHAnsi"/>
          <w:sz w:val="22"/>
          <w:szCs w:val="22"/>
        </w:rPr>
      </w:pPr>
    </w:p>
    <w:p w14:paraId="4D42DDBA"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006B57D7">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6B57D7">
        <w:rPr>
          <w:rFonts w:asciiTheme="minorHAnsi" w:hAnsiTheme="minorHAnsi" w:cstheme="minorHAnsi"/>
          <w:sz w:val="22"/>
          <w:szCs w:val="22"/>
        </w:rPr>
        <w:t>c</w:t>
      </w:r>
      <w:r w:rsidR="00484823">
        <w:rPr>
          <w:rFonts w:asciiTheme="minorHAnsi" w:hAnsiTheme="minorHAnsi" w:cstheme="minorHAnsi"/>
          <w:sz w:val="22"/>
          <w:szCs w:val="22"/>
        </w:rPr>
        <w:t>astellano</w:t>
      </w:r>
      <w:r w:rsidR="00484823" w:rsidRPr="00552079">
        <w:rPr>
          <w:rFonts w:asciiTheme="minorHAnsi" w:hAnsiTheme="minorHAnsi" w:cstheme="minorHAnsi"/>
          <w:sz w:val="22"/>
          <w:szCs w:val="22"/>
        </w:rPr>
        <w:t>.</w:t>
      </w:r>
    </w:p>
    <w:p w14:paraId="19411478" w14:textId="77777777" w:rsidR="00867CDF" w:rsidRPr="00552079" w:rsidRDefault="00867CDF" w:rsidP="00B37050">
      <w:pPr>
        <w:ind w:left="426"/>
        <w:jc w:val="both"/>
        <w:rPr>
          <w:rFonts w:asciiTheme="minorHAnsi" w:hAnsiTheme="minorHAnsi" w:cstheme="minorHAnsi"/>
          <w:sz w:val="22"/>
          <w:szCs w:val="22"/>
        </w:rPr>
      </w:pPr>
    </w:p>
    <w:p w14:paraId="70BB08A5"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5247A5F7" w14:textId="77777777" w:rsidR="00867CDF" w:rsidRPr="00552079" w:rsidRDefault="00867CDF" w:rsidP="00867CDF">
      <w:pPr>
        <w:ind w:left="567"/>
        <w:jc w:val="both"/>
        <w:rPr>
          <w:rFonts w:asciiTheme="minorHAnsi" w:hAnsiTheme="minorHAnsi" w:cstheme="minorHAnsi"/>
          <w:sz w:val="22"/>
          <w:szCs w:val="22"/>
        </w:rPr>
      </w:pPr>
    </w:p>
    <w:p w14:paraId="21B6D0AB"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6C566774" w14:textId="77777777" w:rsidR="009A66A7" w:rsidRPr="00552079" w:rsidRDefault="009A66A7" w:rsidP="00B37050">
      <w:pPr>
        <w:jc w:val="both"/>
        <w:rPr>
          <w:rFonts w:asciiTheme="minorHAnsi" w:hAnsiTheme="minorHAnsi" w:cstheme="minorHAnsi"/>
          <w:b/>
          <w:sz w:val="22"/>
          <w:szCs w:val="22"/>
        </w:rPr>
      </w:pPr>
    </w:p>
    <w:p w14:paraId="4D801C72"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46D01A34" w14:textId="77777777" w:rsidR="00FF659D" w:rsidRPr="00552079" w:rsidRDefault="00FF659D" w:rsidP="00B37050">
      <w:pPr>
        <w:ind w:firstLine="708"/>
        <w:jc w:val="both"/>
        <w:rPr>
          <w:rFonts w:asciiTheme="minorHAnsi" w:hAnsiTheme="minorHAnsi" w:cstheme="minorHAnsi"/>
          <w:b/>
          <w:sz w:val="22"/>
          <w:szCs w:val="22"/>
        </w:rPr>
      </w:pPr>
    </w:p>
    <w:p w14:paraId="388A2019" w14:textId="77777777" w:rsidR="002D44C9" w:rsidRPr="00552079" w:rsidRDefault="002D44C9" w:rsidP="002D44C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w:t>
      </w:r>
      <w:r>
        <w:rPr>
          <w:rFonts w:asciiTheme="minorHAnsi" w:hAnsiTheme="minorHAnsi" w:cstheme="minorHAnsi"/>
          <w:sz w:val="22"/>
          <w:szCs w:val="22"/>
        </w:rPr>
        <w:t>al proceso de contratación</w:t>
      </w:r>
      <w:r w:rsidRPr="00552079">
        <w:rPr>
          <w:rFonts w:asciiTheme="minorHAnsi" w:hAnsiTheme="minorHAnsi" w:cstheme="minorHAnsi"/>
          <w:sz w:val="22"/>
          <w:szCs w:val="22"/>
        </w:rPr>
        <w:t>, será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 ser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otro(s) medio(s) de comunicación.</w:t>
      </w:r>
    </w:p>
    <w:p w14:paraId="25FE2571" w14:textId="77777777" w:rsidR="002D44C9" w:rsidRPr="00552079" w:rsidRDefault="002D44C9" w:rsidP="002D44C9">
      <w:pPr>
        <w:ind w:left="426"/>
        <w:jc w:val="both"/>
        <w:rPr>
          <w:rStyle w:val="Hipervnculo"/>
          <w:rFonts w:asciiTheme="minorHAnsi" w:hAnsiTheme="minorHAnsi" w:cstheme="minorHAnsi"/>
          <w:sz w:val="22"/>
          <w:szCs w:val="22"/>
        </w:rPr>
      </w:pPr>
    </w:p>
    <w:p w14:paraId="21EF2908" w14:textId="77777777" w:rsidR="002D44C9" w:rsidRDefault="002D44C9" w:rsidP="002D44C9">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w:t>
      </w:r>
      <w:r w:rsidRPr="00C1637F">
        <w:rPr>
          <w:rFonts w:asciiTheme="minorHAnsi" w:hAnsiTheme="minorHAnsi" w:cstheme="minorHAnsi"/>
          <w:sz w:val="22"/>
          <w:szCs w:val="22"/>
        </w:rPr>
        <w:t>notificación</w:t>
      </w:r>
      <w:r>
        <w:rPr>
          <w:rFonts w:asciiTheme="minorHAnsi" w:hAnsiTheme="minorHAnsi" w:cstheme="minorHAnsi"/>
          <w:sz w:val="22"/>
          <w:szCs w:val="22"/>
        </w:rPr>
        <w:t xml:space="preserve"> a</w:t>
      </w:r>
      <w:r w:rsidRPr="00C1637F">
        <w:rPr>
          <w:rFonts w:asciiTheme="minorHAnsi" w:hAnsiTheme="minorHAnsi" w:cstheme="minorHAnsi"/>
          <w:sz w:val="22"/>
          <w:szCs w:val="22"/>
        </w:rPr>
        <w:t xml:space="preserve"> los proponentes se realizará a través del correo electrónico institucional de YPFB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F05EE99" w14:textId="77777777" w:rsidR="00FF2DBE" w:rsidRPr="00552079" w:rsidRDefault="00FF2DBE" w:rsidP="00B37050">
      <w:pPr>
        <w:ind w:left="426"/>
        <w:jc w:val="both"/>
        <w:rPr>
          <w:rFonts w:asciiTheme="minorHAnsi" w:hAnsiTheme="minorHAnsi" w:cstheme="minorHAnsi"/>
          <w:sz w:val="22"/>
          <w:szCs w:val="22"/>
        </w:rPr>
      </w:pPr>
    </w:p>
    <w:p w14:paraId="519F437D" w14:textId="77777777"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65ECFF6E" w14:textId="77777777" w:rsidR="00F429EF" w:rsidRPr="004D4159" w:rsidRDefault="00F429EF" w:rsidP="00147009">
      <w:pPr>
        <w:jc w:val="both"/>
        <w:rPr>
          <w:rFonts w:asciiTheme="minorHAnsi" w:hAnsiTheme="minorHAnsi" w:cstheme="minorHAnsi"/>
          <w:sz w:val="22"/>
          <w:szCs w:val="22"/>
          <w:lang w:eastAsia="es-BO"/>
        </w:rPr>
      </w:pPr>
    </w:p>
    <w:p w14:paraId="501003D0" w14:textId="77777777" w:rsidR="003847CB" w:rsidRPr="004D4159" w:rsidRDefault="003847CB" w:rsidP="003847CB">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14:paraId="116F2F23" w14:textId="77777777" w:rsidR="00147009" w:rsidRDefault="00147009" w:rsidP="00147009">
      <w:pPr>
        <w:jc w:val="both"/>
        <w:rPr>
          <w:rFonts w:asciiTheme="minorHAnsi" w:hAnsiTheme="minorHAnsi" w:cstheme="minorHAnsi"/>
          <w:sz w:val="22"/>
          <w:szCs w:val="22"/>
          <w:lang w:eastAsia="es-BO"/>
        </w:rPr>
      </w:pPr>
    </w:p>
    <w:p w14:paraId="71700CC1" w14:textId="77777777" w:rsidR="002D44C9" w:rsidRPr="00AE15C5" w:rsidRDefault="002D44C9" w:rsidP="00695F08">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lastRenderedPageBreak/>
        <w:t>Liberación</w:t>
      </w:r>
      <w:r w:rsidRPr="00AE15C5">
        <w:rPr>
          <w:rFonts w:asciiTheme="minorHAnsi" w:hAnsiTheme="minorHAnsi" w:cstheme="minorHAnsi"/>
          <w:b/>
          <w:sz w:val="22"/>
          <w:szCs w:val="22"/>
          <w:lang w:val="es-MX" w:eastAsia="es-BO"/>
        </w:rPr>
        <w:t xml:space="preserve"> de la Garantía de Seriedad de Propuesta</w:t>
      </w:r>
      <w:bookmarkEnd w:id="0"/>
    </w:p>
    <w:p w14:paraId="72A64D68" w14:textId="77777777" w:rsidR="002D44C9" w:rsidRPr="00AE15C5" w:rsidRDefault="002D44C9" w:rsidP="002D44C9">
      <w:pPr>
        <w:jc w:val="both"/>
        <w:rPr>
          <w:rFonts w:asciiTheme="minorHAnsi" w:hAnsiTheme="minorHAnsi" w:cstheme="minorHAnsi"/>
          <w:sz w:val="22"/>
          <w:szCs w:val="22"/>
          <w:lang w:eastAsia="es-BO"/>
        </w:rPr>
      </w:pPr>
    </w:p>
    <w:p w14:paraId="70F49460" w14:textId="77777777" w:rsidR="002D44C9" w:rsidRPr="00AE15C5" w:rsidRDefault="002D44C9" w:rsidP="002D44C9">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14:paraId="71ED21FB" w14:textId="77777777" w:rsidR="00AE15C5" w:rsidRDefault="00AE15C5" w:rsidP="00595D30">
      <w:pPr>
        <w:ind w:left="349"/>
        <w:jc w:val="both"/>
        <w:rPr>
          <w:rFonts w:asciiTheme="minorHAnsi" w:hAnsiTheme="minorHAnsi" w:cstheme="minorHAnsi"/>
          <w:sz w:val="22"/>
          <w:szCs w:val="22"/>
        </w:rPr>
      </w:pPr>
    </w:p>
    <w:p w14:paraId="313D84CF" w14:textId="77777777" w:rsidR="00595D30" w:rsidRPr="00595D30" w:rsidRDefault="00F429EF" w:rsidP="00695F08">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201CBEF6" w14:textId="77777777" w:rsidR="00595D30" w:rsidRPr="00595D30" w:rsidRDefault="00F429EF" w:rsidP="00695F08">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09D69AF8" w14:textId="77777777" w:rsidR="00595D30" w:rsidRPr="00595D30" w:rsidRDefault="00F429EF" w:rsidP="00695F08">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64192E">
        <w:rPr>
          <w:rFonts w:asciiTheme="minorHAnsi" w:hAnsiTheme="minorHAnsi" w:cstheme="minorHAnsi"/>
          <w:sz w:val="22"/>
          <w:szCs w:val="22"/>
        </w:rPr>
        <w:t xml:space="preserve"> </w:t>
      </w:r>
      <w:r w:rsidRPr="00595D30">
        <w:rPr>
          <w:rFonts w:asciiTheme="minorHAnsi" w:hAnsiTheme="minorHAnsi" w:cstheme="minorHAnsi"/>
          <w:sz w:val="22"/>
          <w:szCs w:val="22"/>
        </w:rPr>
        <w:t xml:space="preserve">los proponentes no adjudicados, una vez suscrito el contrato </w:t>
      </w:r>
      <w:r w:rsidR="00D746BB">
        <w:rPr>
          <w:rFonts w:asciiTheme="minorHAnsi" w:hAnsiTheme="minorHAnsi" w:cstheme="minorHAnsi"/>
          <w:sz w:val="22"/>
          <w:szCs w:val="22"/>
        </w:rPr>
        <w:t xml:space="preserve">u orden de compra </w:t>
      </w:r>
      <w:r w:rsidRPr="00595D30">
        <w:rPr>
          <w:rFonts w:asciiTheme="minorHAnsi" w:hAnsiTheme="minorHAnsi" w:cstheme="minorHAnsi"/>
          <w:sz w:val="22"/>
          <w:szCs w:val="22"/>
        </w:rPr>
        <w:t>siempre y cuando no hubieran sido objeto de ejecución.</w:t>
      </w:r>
    </w:p>
    <w:p w14:paraId="0903C708" w14:textId="77777777" w:rsidR="00F429EF" w:rsidRPr="00546F75" w:rsidRDefault="00F429EF" w:rsidP="00695F08">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DE7C07">
        <w:rPr>
          <w:rFonts w:asciiTheme="minorHAnsi" w:hAnsiTheme="minorHAnsi" w:cstheme="minorHAnsi"/>
          <w:sz w:val="22"/>
          <w:szCs w:val="22"/>
        </w:rPr>
        <w:t>ción Desierta o</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DE7C07">
        <w:rPr>
          <w:rFonts w:asciiTheme="minorHAnsi" w:hAnsiTheme="minorHAnsi" w:cstheme="minorHAnsi"/>
          <w:sz w:val="22"/>
          <w:szCs w:val="22"/>
        </w:rPr>
        <w:t>o</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70F73474" w14:textId="77777777" w:rsidR="00546F75" w:rsidRPr="00595D30" w:rsidRDefault="00546F75" w:rsidP="00695F08">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cuando la vigencia de su propuesta se encuentre vencida.</w:t>
      </w:r>
    </w:p>
    <w:p w14:paraId="56A428F8" w14:textId="77777777" w:rsidR="00F429EF" w:rsidRPr="00595D30" w:rsidRDefault="00F429EF" w:rsidP="00F429EF">
      <w:pPr>
        <w:ind w:left="426"/>
        <w:jc w:val="both"/>
        <w:rPr>
          <w:rFonts w:asciiTheme="minorHAnsi" w:hAnsiTheme="minorHAnsi" w:cstheme="minorHAnsi"/>
          <w:sz w:val="22"/>
          <w:szCs w:val="22"/>
        </w:rPr>
      </w:pPr>
    </w:p>
    <w:p w14:paraId="72C4A269" w14:textId="77777777" w:rsidR="00EA5481" w:rsidRPr="00EA5481" w:rsidRDefault="00EA5481" w:rsidP="00695F08">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7C977AB2" w14:textId="77777777" w:rsidR="00EA5481" w:rsidRPr="00EA5481" w:rsidRDefault="00EA5481" w:rsidP="00EA5481">
      <w:pPr>
        <w:tabs>
          <w:tab w:val="num" w:pos="567"/>
        </w:tabs>
        <w:ind w:left="567"/>
        <w:jc w:val="both"/>
        <w:rPr>
          <w:rFonts w:asciiTheme="minorHAnsi" w:hAnsiTheme="minorHAnsi" w:cstheme="minorHAnsi"/>
          <w:sz w:val="22"/>
          <w:szCs w:val="22"/>
        </w:rPr>
      </w:pPr>
    </w:p>
    <w:p w14:paraId="5A4AF5E0" w14:textId="77777777" w:rsidR="00FD7D10" w:rsidRPr="00EA5481" w:rsidRDefault="00FD7D10" w:rsidP="00FD7D10">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08C76BEB" w14:textId="77777777" w:rsidR="00EA5481" w:rsidRDefault="00EA5481" w:rsidP="00F429EF">
      <w:pPr>
        <w:tabs>
          <w:tab w:val="num" w:pos="567"/>
        </w:tabs>
        <w:ind w:left="567"/>
        <w:jc w:val="both"/>
        <w:rPr>
          <w:rFonts w:asciiTheme="minorHAnsi" w:hAnsiTheme="minorHAnsi" w:cstheme="minorHAnsi"/>
          <w:sz w:val="22"/>
          <w:szCs w:val="22"/>
        </w:rPr>
      </w:pPr>
    </w:p>
    <w:p w14:paraId="6583CC2B" w14:textId="77777777" w:rsidR="007F1E11" w:rsidRPr="008842A3" w:rsidRDefault="007F1E11" w:rsidP="00695F08">
      <w:pPr>
        <w:pStyle w:val="Prrafodelista"/>
        <w:numPr>
          <w:ilvl w:val="0"/>
          <w:numId w:val="21"/>
        </w:numPr>
        <w:ind w:left="1418"/>
        <w:jc w:val="both"/>
        <w:rPr>
          <w:rFonts w:asciiTheme="minorHAnsi" w:hAnsiTheme="minorHAnsi" w:cstheme="minorHAnsi"/>
          <w:sz w:val="22"/>
          <w:szCs w:val="22"/>
        </w:rPr>
      </w:pPr>
      <w:r w:rsidRPr="008842A3">
        <w:rPr>
          <w:rFonts w:asciiTheme="minorHAnsi" w:hAnsiTheme="minorHAnsi" w:cstheme="minorHAnsi"/>
          <w:sz w:val="22"/>
          <w:szCs w:val="22"/>
        </w:rPr>
        <w:t>Se compruebe falsedad en la información declarada en su propuesta.</w:t>
      </w:r>
    </w:p>
    <w:p w14:paraId="0C3C7780" w14:textId="77777777" w:rsidR="007F1E11" w:rsidRPr="008842A3" w:rsidRDefault="007F1E11" w:rsidP="00695F08">
      <w:pPr>
        <w:pStyle w:val="Prrafodelista"/>
        <w:numPr>
          <w:ilvl w:val="0"/>
          <w:numId w:val="21"/>
        </w:numPr>
        <w:tabs>
          <w:tab w:val="num" w:pos="1418"/>
        </w:tabs>
        <w:ind w:left="1418"/>
        <w:jc w:val="both"/>
        <w:rPr>
          <w:rFonts w:asciiTheme="minorHAnsi" w:hAnsiTheme="minorHAnsi" w:cstheme="minorHAnsi"/>
          <w:sz w:val="22"/>
          <w:szCs w:val="22"/>
        </w:rPr>
      </w:pPr>
      <w:r w:rsidRPr="008842A3">
        <w:rPr>
          <w:rFonts w:asciiTheme="minorHAnsi" w:hAnsiTheme="minorHAnsi" w:cstheme="minorHAnsi"/>
          <w:sz w:val="22"/>
          <w:szCs w:val="22"/>
        </w:rPr>
        <w:t>El proponente decida retirar su propuesta de manera expresa con posterioridad a la apertura de propuestas.</w:t>
      </w:r>
    </w:p>
    <w:p w14:paraId="06C10FDE" w14:textId="77777777" w:rsidR="007F1E11" w:rsidRPr="008842A3" w:rsidRDefault="007F1E11" w:rsidP="00695F08">
      <w:pPr>
        <w:pStyle w:val="Prrafodelista"/>
        <w:numPr>
          <w:ilvl w:val="0"/>
          <w:numId w:val="21"/>
        </w:numPr>
        <w:tabs>
          <w:tab w:val="num" w:pos="1418"/>
          <w:tab w:val="left" w:pos="8505"/>
        </w:tabs>
        <w:ind w:left="1418"/>
        <w:jc w:val="both"/>
        <w:rPr>
          <w:rFonts w:asciiTheme="minorHAnsi" w:hAnsiTheme="minorHAnsi" w:cstheme="minorHAnsi"/>
          <w:sz w:val="22"/>
          <w:szCs w:val="22"/>
        </w:rPr>
      </w:pPr>
      <w:r w:rsidRPr="008842A3">
        <w:rPr>
          <w:rFonts w:asciiTheme="minorHAnsi" w:hAnsiTheme="minorHAnsi" w:cstheme="minorHAnsi"/>
          <w:sz w:val="22"/>
          <w:szCs w:val="22"/>
        </w:rPr>
        <w:t>La documentación presentada por el proponente adjudicado para la elaboración de contrato u orden de compra, no respalde lo solicitado y esta documentación no sea subsanada en el plazo establecido.</w:t>
      </w:r>
    </w:p>
    <w:p w14:paraId="378A6B20" w14:textId="77777777" w:rsidR="007F1E11" w:rsidRPr="008842A3" w:rsidRDefault="007F1E11" w:rsidP="00695F08">
      <w:pPr>
        <w:pStyle w:val="Prrafodelista"/>
        <w:numPr>
          <w:ilvl w:val="0"/>
          <w:numId w:val="21"/>
        </w:numPr>
        <w:tabs>
          <w:tab w:val="num" w:pos="1418"/>
          <w:tab w:val="left" w:pos="8505"/>
        </w:tabs>
        <w:ind w:left="1418"/>
        <w:jc w:val="both"/>
        <w:rPr>
          <w:rFonts w:asciiTheme="minorHAnsi" w:hAnsiTheme="minorHAnsi" w:cstheme="minorHAnsi"/>
          <w:sz w:val="22"/>
          <w:szCs w:val="22"/>
        </w:rPr>
      </w:pPr>
      <w:r w:rsidRPr="008842A3">
        <w:rPr>
          <w:rFonts w:asciiTheme="minorHAnsi" w:hAnsiTheme="minorHAnsi" w:cstheme="minorHAnsi"/>
          <w:sz w:val="22"/>
          <w:szCs w:val="22"/>
        </w:rPr>
        <w:t xml:space="preserve">El proponente adjudicado no presente para la </w:t>
      </w:r>
      <w:r>
        <w:rPr>
          <w:rFonts w:asciiTheme="minorHAnsi" w:hAnsiTheme="minorHAnsi" w:cstheme="minorHAnsi"/>
          <w:sz w:val="22"/>
          <w:szCs w:val="22"/>
        </w:rPr>
        <w:t>elaboración</w:t>
      </w:r>
      <w:r w:rsidRPr="008842A3">
        <w:rPr>
          <w:rFonts w:asciiTheme="minorHAnsi" w:hAnsiTheme="minorHAnsi" w:cstheme="minorHAnsi"/>
          <w:sz w:val="22"/>
          <w:szCs w:val="22"/>
        </w:rPr>
        <w:t xml:space="preserve"> del contrato u orden de compra uno o varios de los documentos solicitados</w:t>
      </w:r>
      <w:r>
        <w:rPr>
          <w:rFonts w:asciiTheme="minorHAnsi" w:hAnsiTheme="minorHAnsi" w:cstheme="minorHAnsi"/>
          <w:sz w:val="22"/>
          <w:szCs w:val="22"/>
        </w:rPr>
        <w:t>,</w:t>
      </w:r>
      <w:r w:rsidRPr="00CC41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y</w:t>
      </w:r>
      <w:r w:rsidRPr="008842A3">
        <w:rPr>
          <w:rFonts w:asciiTheme="minorHAnsi" w:hAnsiTheme="minorHAnsi" w:cstheme="minorHAnsi"/>
          <w:color w:val="000000"/>
          <w:sz w:val="22"/>
          <w:szCs w:val="22"/>
        </w:rPr>
        <w:t xml:space="preserve"> estos no hubiesen sido subsanados</w:t>
      </w:r>
      <w:r>
        <w:rPr>
          <w:rFonts w:asciiTheme="minorHAnsi" w:hAnsiTheme="minorHAnsi" w:cstheme="minorHAnsi"/>
          <w:color w:val="000000"/>
          <w:sz w:val="22"/>
          <w:szCs w:val="22"/>
        </w:rPr>
        <w:t xml:space="preserve"> en el plazo establecido.</w:t>
      </w:r>
    </w:p>
    <w:p w14:paraId="543C7C4C" w14:textId="77777777" w:rsidR="007F1E11" w:rsidRPr="008842A3" w:rsidRDefault="007F1E11" w:rsidP="00695F08">
      <w:pPr>
        <w:pStyle w:val="Prrafodelista"/>
        <w:numPr>
          <w:ilvl w:val="0"/>
          <w:numId w:val="21"/>
        </w:numPr>
        <w:tabs>
          <w:tab w:val="num" w:pos="1418"/>
        </w:tabs>
        <w:ind w:left="1418"/>
        <w:jc w:val="both"/>
        <w:rPr>
          <w:rFonts w:asciiTheme="minorHAnsi" w:hAnsiTheme="minorHAnsi" w:cstheme="minorHAnsi"/>
          <w:sz w:val="22"/>
          <w:szCs w:val="22"/>
        </w:rPr>
      </w:pPr>
      <w:r w:rsidRPr="008842A3">
        <w:rPr>
          <w:rFonts w:asciiTheme="minorHAnsi" w:hAnsiTheme="minorHAnsi" w:cstheme="minorHAnsi"/>
          <w:sz w:val="22"/>
          <w:szCs w:val="22"/>
        </w:rPr>
        <w:t xml:space="preserve">El proponente adjudicado desista de manera expresa o tácita de suscribir el contrato u orden de compra en el plazo establecido, salvo </w:t>
      </w:r>
      <w:r>
        <w:rPr>
          <w:rFonts w:asciiTheme="minorHAnsi" w:hAnsiTheme="minorHAnsi" w:cstheme="minorHAnsi"/>
          <w:sz w:val="22"/>
          <w:szCs w:val="22"/>
        </w:rPr>
        <w:t xml:space="preserve">justificación </w:t>
      </w:r>
      <w:r w:rsidRPr="008842A3">
        <w:rPr>
          <w:rFonts w:asciiTheme="minorHAnsi" w:hAnsiTheme="minorHAnsi" w:cstheme="minorHAnsi"/>
          <w:sz w:val="22"/>
          <w:szCs w:val="22"/>
        </w:rPr>
        <w:t>por causas de fuerza mayor o caso fortuito.</w:t>
      </w:r>
    </w:p>
    <w:p w14:paraId="2F794900" w14:textId="77777777" w:rsidR="00474282" w:rsidRPr="00552079" w:rsidRDefault="00474282" w:rsidP="00B37050">
      <w:pPr>
        <w:jc w:val="both"/>
        <w:rPr>
          <w:rFonts w:asciiTheme="minorHAnsi" w:hAnsiTheme="minorHAnsi" w:cstheme="minorHAnsi"/>
          <w:color w:val="000000"/>
          <w:sz w:val="22"/>
          <w:szCs w:val="22"/>
        </w:rPr>
      </w:pPr>
    </w:p>
    <w:p w14:paraId="5AF25339" w14:textId="77777777" w:rsidR="00FF659D" w:rsidRPr="00552079" w:rsidRDefault="00B64DBF" w:rsidP="00ED3DB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14:paraId="1D6FA3D3" w14:textId="77777777" w:rsidR="00FF659D" w:rsidRPr="00552079" w:rsidRDefault="00FF659D" w:rsidP="00B37050">
      <w:pPr>
        <w:rPr>
          <w:rFonts w:asciiTheme="minorHAnsi" w:hAnsiTheme="minorHAnsi" w:cstheme="minorHAnsi"/>
          <w:sz w:val="22"/>
          <w:szCs w:val="22"/>
          <w:lang w:eastAsia="es-BO"/>
        </w:rPr>
      </w:pPr>
    </w:p>
    <w:p w14:paraId="5EECA1A1" w14:textId="77777777" w:rsidR="0049487E" w:rsidRPr="006F470A" w:rsidRDefault="0049487E" w:rsidP="007F5B76">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14:paraId="37017E5F" w14:textId="77777777" w:rsidR="00B64DBF" w:rsidRPr="0049487E" w:rsidRDefault="00B64DBF" w:rsidP="00B64DBF">
      <w:pPr>
        <w:tabs>
          <w:tab w:val="left" w:pos="7039"/>
        </w:tabs>
        <w:rPr>
          <w:rFonts w:asciiTheme="minorHAnsi" w:hAnsiTheme="minorHAnsi" w:cstheme="minorHAnsi"/>
          <w:sz w:val="22"/>
          <w:szCs w:val="22"/>
          <w:lang w:val="es-BO" w:eastAsia="es-BO"/>
        </w:rPr>
      </w:pPr>
    </w:p>
    <w:p w14:paraId="4F59D708" w14:textId="77777777" w:rsidR="007F1E11" w:rsidRPr="008842A3" w:rsidRDefault="007F1E11" w:rsidP="00695F08">
      <w:pPr>
        <w:pStyle w:val="Prrafodelista"/>
        <w:numPr>
          <w:ilvl w:val="0"/>
          <w:numId w:val="13"/>
        </w:numPr>
        <w:ind w:left="851"/>
        <w:jc w:val="both"/>
        <w:rPr>
          <w:rFonts w:asciiTheme="minorHAnsi" w:hAnsiTheme="minorHAnsi" w:cstheme="minorHAnsi"/>
          <w:color w:val="000000"/>
          <w:sz w:val="22"/>
          <w:szCs w:val="22"/>
        </w:rPr>
      </w:pPr>
      <w:r w:rsidRPr="008842A3">
        <w:rPr>
          <w:rFonts w:asciiTheme="minorHAnsi" w:hAnsiTheme="minorHAnsi" w:cstheme="minorHAnsi"/>
          <w:sz w:val="22"/>
          <w:szCs w:val="22"/>
          <w:lang w:val="es-BO"/>
        </w:rPr>
        <w:t xml:space="preserve">La falta de presentación de algún documento administrativo, </w:t>
      </w:r>
      <w:r w:rsidRPr="000C5629">
        <w:rPr>
          <w:rFonts w:asciiTheme="minorHAnsi" w:hAnsiTheme="minorHAnsi" w:cstheme="minorHAnsi"/>
          <w:sz w:val="22"/>
          <w:szCs w:val="22"/>
          <w:lang w:val="es-BO"/>
        </w:rPr>
        <w:t>legal</w:t>
      </w:r>
      <w:r w:rsidRPr="008842A3">
        <w:rPr>
          <w:rFonts w:asciiTheme="minorHAnsi" w:hAnsiTheme="minorHAnsi" w:cstheme="minorHAnsi"/>
          <w:sz w:val="22"/>
          <w:szCs w:val="22"/>
          <w:lang w:val="es-BO"/>
        </w:rPr>
        <w:t xml:space="preserve"> o documento</w:t>
      </w:r>
      <w:r>
        <w:rPr>
          <w:rFonts w:asciiTheme="minorHAnsi" w:hAnsiTheme="minorHAnsi" w:cstheme="minorHAnsi"/>
          <w:sz w:val="22"/>
          <w:szCs w:val="22"/>
          <w:lang w:val="es-BO"/>
        </w:rPr>
        <w:t>(</w:t>
      </w:r>
      <w:r w:rsidRPr="008842A3">
        <w:rPr>
          <w:rFonts w:asciiTheme="minorHAnsi" w:hAnsiTheme="minorHAnsi" w:cstheme="minorHAnsi"/>
          <w:sz w:val="22"/>
          <w:szCs w:val="22"/>
          <w:lang w:val="es-BO"/>
        </w:rPr>
        <w:t>s</w:t>
      </w:r>
      <w:r>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 respaldo solicitado</w:t>
      </w:r>
      <w:r>
        <w:rPr>
          <w:rFonts w:asciiTheme="minorHAnsi" w:hAnsiTheme="minorHAnsi" w:cstheme="minorHAnsi"/>
          <w:sz w:val="22"/>
          <w:szCs w:val="22"/>
          <w:lang w:val="es-BO"/>
        </w:rPr>
        <w:t>(</w:t>
      </w:r>
      <w:r w:rsidRPr="008842A3">
        <w:rPr>
          <w:rFonts w:asciiTheme="minorHAnsi" w:hAnsiTheme="minorHAnsi" w:cstheme="minorHAnsi"/>
          <w:sz w:val="22"/>
          <w:szCs w:val="22"/>
          <w:lang w:val="es-BO"/>
        </w:rPr>
        <w:t>s</w:t>
      </w:r>
      <w:r>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en las especificaciones técnicas, establecido</w:t>
      </w:r>
      <w:r>
        <w:rPr>
          <w:rFonts w:asciiTheme="minorHAnsi" w:hAnsiTheme="minorHAnsi" w:cstheme="minorHAnsi"/>
          <w:sz w:val="22"/>
          <w:szCs w:val="22"/>
          <w:lang w:val="es-BO"/>
        </w:rPr>
        <w:t>s</w:t>
      </w:r>
      <w:r w:rsidRPr="008842A3">
        <w:rPr>
          <w:rFonts w:asciiTheme="minorHAnsi" w:hAnsiTheme="minorHAnsi" w:cstheme="minorHAnsi"/>
          <w:sz w:val="22"/>
          <w:szCs w:val="22"/>
          <w:lang w:val="es-BO"/>
        </w:rPr>
        <w:t xml:space="preserve"> en el presente DBC.</w:t>
      </w:r>
    </w:p>
    <w:p w14:paraId="449B238D" w14:textId="77777777" w:rsidR="00B64DBF" w:rsidRPr="008842A3" w:rsidRDefault="00B64DBF" w:rsidP="00695F08">
      <w:pPr>
        <w:pStyle w:val="Prrafodelista"/>
        <w:numPr>
          <w:ilvl w:val="0"/>
          <w:numId w:val="13"/>
        </w:numPr>
        <w:ind w:left="85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documentación legal presentada por el proponente no cuente con algún requisito establecido en el presente DBC.</w:t>
      </w:r>
    </w:p>
    <w:p w14:paraId="0EAFA34E" w14:textId="77777777" w:rsidR="00FD7D10" w:rsidRPr="00D62DD9" w:rsidRDefault="00FD7D10" w:rsidP="00695F08">
      <w:pPr>
        <w:pStyle w:val="Prrafodelista"/>
        <w:numPr>
          <w:ilvl w:val="0"/>
          <w:numId w:val="13"/>
        </w:numPr>
        <w:ind w:left="85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presente DBC</w:t>
      </w:r>
      <w:r>
        <w:rPr>
          <w:rFonts w:asciiTheme="minorHAnsi" w:hAnsiTheme="minorHAnsi" w:cstheme="minorHAnsi"/>
          <w:sz w:val="22"/>
          <w:szCs w:val="22"/>
          <w:lang w:val="es-BO"/>
        </w:rPr>
        <w:t>, como ser</w:t>
      </w:r>
      <w:r w:rsidRPr="00D62DD9">
        <w:rPr>
          <w:rFonts w:asciiTheme="minorHAnsi" w:hAnsiTheme="minorHAnsi" w:cstheme="minorHAnsi"/>
          <w:sz w:val="22"/>
          <w:szCs w:val="22"/>
          <w:lang w:val="es-BO"/>
        </w:rPr>
        <w:t>:</w:t>
      </w:r>
    </w:p>
    <w:p w14:paraId="03189AF7" w14:textId="77777777" w:rsidR="00FD7D10" w:rsidRPr="00D62DD9" w:rsidRDefault="00FD7D10" w:rsidP="00695F08">
      <w:pPr>
        <w:pStyle w:val="Prrafodelista"/>
        <w:numPr>
          <w:ilvl w:val="0"/>
          <w:numId w:val="24"/>
        </w:numPr>
        <w:tabs>
          <w:tab w:val="left" w:pos="1418"/>
        </w:tabs>
        <w:ind w:left="1276"/>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Falta de firma o firma</w:t>
      </w:r>
      <w:r w:rsidR="007F1E11">
        <w:rPr>
          <w:rFonts w:asciiTheme="minorHAnsi" w:hAnsiTheme="minorHAnsi" w:cstheme="minorHAnsi"/>
          <w:sz w:val="22"/>
          <w:szCs w:val="22"/>
          <w:lang w:val="es-BO"/>
        </w:rPr>
        <w:t xml:space="preserve"> escaneada en los</w:t>
      </w:r>
      <w:r w:rsidR="00A20CF1">
        <w:rPr>
          <w:rFonts w:asciiTheme="minorHAnsi" w:hAnsiTheme="minorHAnsi" w:cstheme="minorHAnsi"/>
          <w:sz w:val="22"/>
          <w:szCs w:val="22"/>
          <w:lang w:val="es-BO"/>
        </w:rPr>
        <w:t xml:space="preserve"> Formulario A-1 y C-2</w:t>
      </w:r>
    </w:p>
    <w:p w14:paraId="61FDAEF9" w14:textId="77777777" w:rsidR="00FD7D10" w:rsidRPr="00D62DD9" w:rsidRDefault="00FD7D10" w:rsidP="00695F08">
      <w:pPr>
        <w:pStyle w:val="Prrafodelista"/>
        <w:numPr>
          <w:ilvl w:val="0"/>
          <w:numId w:val="24"/>
        </w:numPr>
        <w:tabs>
          <w:tab w:val="left" w:pos="1418"/>
        </w:tabs>
        <w:ind w:left="1276"/>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la contratación y otros que no modifiquen la propuesta técnica presentada).</w:t>
      </w:r>
    </w:p>
    <w:p w14:paraId="5C2E7DF8" w14:textId="77777777" w:rsidR="00FD7D10" w:rsidRPr="00A90B41" w:rsidRDefault="00FD7D10" w:rsidP="00695F08">
      <w:pPr>
        <w:pStyle w:val="Prrafodelista"/>
        <w:numPr>
          <w:ilvl w:val="0"/>
          <w:numId w:val="24"/>
        </w:numPr>
        <w:tabs>
          <w:tab w:val="left" w:pos="1418"/>
        </w:tabs>
        <w:ind w:left="1276"/>
        <w:jc w:val="both"/>
        <w:rPr>
          <w:rFonts w:asciiTheme="minorHAnsi" w:hAnsiTheme="minorHAnsi" w:cstheme="minorHAnsi"/>
          <w:sz w:val="22"/>
          <w:szCs w:val="22"/>
          <w:lang w:val="es-BO"/>
        </w:rPr>
      </w:pPr>
      <w:r w:rsidRPr="00A90B41">
        <w:rPr>
          <w:rFonts w:asciiTheme="minorHAnsi" w:hAnsiTheme="minorHAnsi" w:cstheme="minorHAnsi"/>
          <w:sz w:val="22"/>
          <w:szCs w:val="22"/>
          <w:lang w:val="es-BO"/>
        </w:rPr>
        <w:t>Datos inexactos registrados en la garantía de seriedad de propuesta u otra garantía financiera presentada.</w:t>
      </w:r>
    </w:p>
    <w:p w14:paraId="7EA37911" w14:textId="77777777" w:rsidR="007F1E11" w:rsidRPr="00A90B41" w:rsidRDefault="007F1E11" w:rsidP="00695F08">
      <w:pPr>
        <w:pStyle w:val="Prrafodelista"/>
        <w:numPr>
          <w:ilvl w:val="0"/>
          <w:numId w:val="13"/>
        </w:numPr>
        <w:ind w:left="851"/>
        <w:jc w:val="both"/>
        <w:rPr>
          <w:rFonts w:asciiTheme="minorHAnsi" w:hAnsiTheme="minorHAnsi" w:cstheme="minorHAnsi"/>
          <w:sz w:val="22"/>
          <w:szCs w:val="22"/>
          <w:lang w:val="es-BO"/>
        </w:rPr>
      </w:pPr>
      <w:r w:rsidRPr="00A90B41">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6068898B" w14:textId="77777777" w:rsidR="00FD7D10" w:rsidRPr="00D62DD9" w:rsidRDefault="00FD7D10" w:rsidP="00695F08">
      <w:pPr>
        <w:pStyle w:val="Prrafodelista"/>
        <w:numPr>
          <w:ilvl w:val="0"/>
          <w:numId w:val="13"/>
        </w:numPr>
        <w:ind w:left="851"/>
        <w:jc w:val="both"/>
        <w:rPr>
          <w:rFonts w:asciiTheme="minorHAnsi" w:hAnsiTheme="minorHAnsi" w:cstheme="minorHAnsi"/>
          <w:sz w:val="22"/>
          <w:szCs w:val="22"/>
          <w:lang w:val="es-BO"/>
        </w:rPr>
      </w:pPr>
      <w:r w:rsidRPr="00A90B41">
        <w:rPr>
          <w:rFonts w:asciiTheme="minorHAnsi" w:hAnsiTheme="minorHAnsi" w:cstheme="minorHAnsi"/>
          <w:sz w:val="22"/>
          <w:szCs w:val="22"/>
          <w:lang w:val="es-BO"/>
        </w:rPr>
        <w:t>Cuando la propuesta no presente aquellas condiciones</w:t>
      </w:r>
      <w:r w:rsidRPr="00D62DD9">
        <w:rPr>
          <w:rFonts w:asciiTheme="minorHAnsi" w:hAnsiTheme="minorHAnsi" w:cstheme="minorHAnsi"/>
          <w:sz w:val="22"/>
          <w:szCs w:val="22"/>
          <w:lang w:val="es-BO"/>
        </w:rPr>
        <w:t xml:space="preserve"> o requisitos que no estén claramente señalados en el presente DBC.</w:t>
      </w:r>
    </w:p>
    <w:p w14:paraId="257189D1" w14:textId="77777777" w:rsidR="00FD7D10" w:rsidRPr="004D4159" w:rsidRDefault="00FD7D10" w:rsidP="00695F08">
      <w:pPr>
        <w:pStyle w:val="Prrafodelista"/>
        <w:numPr>
          <w:ilvl w:val="0"/>
          <w:numId w:val="13"/>
        </w:numPr>
        <w:ind w:left="85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0FC0D51F" w14:textId="77777777" w:rsidR="00FD7D10" w:rsidRDefault="00FD7D10" w:rsidP="00695F08">
      <w:pPr>
        <w:pStyle w:val="Prrafodelista"/>
        <w:numPr>
          <w:ilvl w:val="0"/>
          <w:numId w:val="13"/>
        </w:numPr>
        <w:ind w:left="851"/>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w:t>
      </w:r>
      <w:r w:rsidR="006E2BF0">
        <w:rPr>
          <w:rFonts w:asciiTheme="minorHAnsi" w:hAnsiTheme="minorHAnsi" w:cstheme="minorHAnsi"/>
          <w:sz w:val="22"/>
          <w:szCs w:val="22"/>
          <w:lang w:val="es-BO"/>
        </w:rPr>
        <w:t>ero punto uno por ciento (0.</w:t>
      </w:r>
      <w:r w:rsidRPr="004D4159">
        <w:rPr>
          <w:rFonts w:asciiTheme="minorHAnsi" w:hAnsiTheme="minorHAnsi" w:cstheme="minorHAnsi"/>
          <w:sz w:val="22"/>
          <w:szCs w:val="22"/>
          <w:lang w:val="es-BO"/>
        </w:rPr>
        <w:t>1%), considerándose subsanable, no siendo necesario solicitar al proponente subsane dicho aspecto.</w:t>
      </w:r>
    </w:p>
    <w:p w14:paraId="73BCB098" w14:textId="77777777" w:rsidR="00FD7D10" w:rsidRPr="00ED7B31" w:rsidRDefault="00FD7D10" w:rsidP="00695F08">
      <w:pPr>
        <w:pStyle w:val="Prrafodelista"/>
        <w:numPr>
          <w:ilvl w:val="0"/>
          <w:numId w:val="13"/>
        </w:numPr>
        <w:ind w:left="851"/>
        <w:jc w:val="both"/>
        <w:rPr>
          <w:rFonts w:asciiTheme="minorHAnsi" w:hAnsiTheme="minorHAnsi" w:cstheme="minorHAnsi"/>
          <w:sz w:val="22"/>
          <w:szCs w:val="22"/>
          <w:lang w:val="es-BO"/>
        </w:rPr>
      </w:pPr>
      <w:r w:rsidRPr="00ED7B31">
        <w:rPr>
          <w:rFonts w:asciiTheme="minorHAnsi" w:hAnsiTheme="minorHAnsi" w:cstheme="minorHAnsi"/>
          <w:sz w:val="22"/>
          <w:szCs w:val="22"/>
          <w:lang w:val="es-BO"/>
        </w:rPr>
        <w:t xml:space="preserve">El Comité de Licitación podrá considerar subsanables </w:t>
      </w:r>
      <w:r>
        <w:rPr>
          <w:rFonts w:asciiTheme="minorHAnsi" w:hAnsiTheme="minorHAnsi" w:cstheme="minorHAnsi"/>
          <w:sz w:val="22"/>
          <w:szCs w:val="22"/>
          <w:lang w:val="es-BO"/>
        </w:rPr>
        <w:t>los</w:t>
      </w:r>
      <w:r w:rsidRPr="00ED7B31">
        <w:rPr>
          <w:rFonts w:asciiTheme="minorHAnsi" w:hAnsiTheme="minorHAnsi" w:cstheme="minorHAnsi"/>
          <w:sz w:val="22"/>
          <w:szCs w:val="22"/>
          <w:lang w:val="es-BO"/>
        </w:rPr>
        <w:t xml:space="preserve"> errores de forma, no </w:t>
      </w:r>
      <w:r>
        <w:rPr>
          <w:rFonts w:asciiTheme="minorHAnsi" w:hAnsiTheme="minorHAnsi" w:cstheme="minorHAnsi"/>
          <w:sz w:val="22"/>
          <w:szCs w:val="22"/>
          <w:lang w:val="es-BO"/>
        </w:rPr>
        <w:t>siendo necesaria la</w:t>
      </w:r>
      <w:r w:rsidRPr="00ED7B31">
        <w:rPr>
          <w:rFonts w:asciiTheme="minorHAnsi" w:hAnsiTheme="minorHAnsi" w:cstheme="minorHAnsi"/>
          <w:sz w:val="22"/>
          <w:szCs w:val="22"/>
          <w:lang w:val="es-BO"/>
        </w:rPr>
        <w:t xml:space="preserve"> aclaración y/o complementación por parte de la empresa. </w:t>
      </w:r>
    </w:p>
    <w:p w14:paraId="28CFA91D" w14:textId="77777777" w:rsidR="00FD7D10" w:rsidRPr="00552079" w:rsidRDefault="00FD7D10" w:rsidP="00FD7D10">
      <w:pPr>
        <w:ind w:left="1134"/>
        <w:jc w:val="both"/>
        <w:rPr>
          <w:rFonts w:asciiTheme="minorHAnsi" w:hAnsiTheme="minorHAnsi" w:cstheme="minorHAnsi"/>
          <w:sz w:val="22"/>
          <w:szCs w:val="22"/>
          <w:lang w:val="es-BO"/>
        </w:rPr>
      </w:pPr>
    </w:p>
    <w:p w14:paraId="4197749C" w14:textId="77777777" w:rsidR="00B64DBF" w:rsidRPr="008842A3" w:rsidRDefault="00B64DBF" w:rsidP="00B64DBF">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14:paraId="6A614B8D" w14:textId="77777777" w:rsidR="00B64DBF" w:rsidRPr="008842A3" w:rsidRDefault="00B64DBF" w:rsidP="00B64DBF">
      <w:pPr>
        <w:ind w:left="425" w:firstLine="1"/>
        <w:jc w:val="both"/>
        <w:rPr>
          <w:rFonts w:asciiTheme="minorHAnsi" w:hAnsiTheme="minorHAnsi" w:cstheme="minorHAnsi"/>
          <w:sz w:val="22"/>
          <w:szCs w:val="22"/>
          <w:lang w:val="es-BO"/>
        </w:rPr>
      </w:pPr>
    </w:p>
    <w:p w14:paraId="319C59FB" w14:textId="77777777" w:rsidR="0049487E" w:rsidRPr="006F470A" w:rsidRDefault="0049487E" w:rsidP="0049487E">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podrán realizar consulta(s), solicitar aclaraciones y/o complementaciones sobre aspectos subsanables a través del Analista de Contrataciones</w:t>
      </w:r>
      <w:r>
        <w:rPr>
          <w:rFonts w:asciiTheme="minorHAnsi" w:hAnsiTheme="minorHAnsi" w:cstheme="minorHAnsi"/>
          <w:sz w:val="22"/>
          <w:szCs w:val="22"/>
          <w:lang w:val="es-BO"/>
        </w:rPr>
        <w:t xml:space="preserve"> del Comité de Licitación</w:t>
      </w:r>
      <w:r w:rsidRPr="006F470A">
        <w:rPr>
          <w:rFonts w:asciiTheme="minorHAnsi" w:hAnsiTheme="minorHAnsi" w:cstheme="minorHAnsi"/>
          <w:sz w:val="22"/>
          <w:szCs w:val="22"/>
          <w:lang w:val="es-BO"/>
        </w:rPr>
        <w:t xml:space="preserve">, mediante el correo electrónico </w:t>
      </w:r>
      <w:hyperlink r:id="rId12" w:history="1">
        <w:r w:rsidRPr="006F470A">
          <w:rPr>
            <w:rFonts w:asciiTheme="minorHAnsi" w:hAnsiTheme="minorHAnsi" w:cstheme="minorHAnsi"/>
            <w:sz w:val="22"/>
            <w:szCs w:val="22"/>
            <w:lang w:val="es-BO"/>
          </w:rPr>
          <w:t>institucional</w:t>
        </w:r>
      </w:hyperlink>
      <w:r w:rsidRPr="006F470A">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14:paraId="5634D264" w14:textId="77777777" w:rsidR="0049487E" w:rsidRPr="006F470A" w:rsidRDefault="0049487E" w:rsidP="0049487E">
      <w:pPr>
        <w:ind w:left="425" w:firstLine="1"/>
        <w:jc w:val="both"/>
        <w:rPr>
          <w:rFonts w:asciiTheme="minorHAnsi" w:hAnsiTheme="minorHAnsi" w:cstheme="minorHAnsi"/>
          <w:sz w:val="22"/>
          <w:szCs w:val="22"/>
          <w:lang w:val="es-BO"/>
        </w:rPr>
      </w:pPr>
    </w:p>
    <w:p w14:paraId="437828DC" w14:textId="77777777" w:rsidR="0049487E" w:rsidRPr="006F470A" w:rsidRDefault="0049487E" w:rsidP="0049487E">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de Licitación así lo determine. </w:t>
      </w:r>
    </w:p>
    <w:p w14:paraId="73C4544A" w14:textId="77777777" w:rsidR="0049487E" w:rsidRPr="006F470A" w:rsidRDefault="0049487E" w:rsidP="0049487E">
      <w:pPr>
        <w:ind w:left="425" w:firstLine="1"/>
        <w:jc w:val="both"/>
        <w:rPr>
          <w:rFonts w:asciiTheme="minorHAnsi" w:hAnsiTheme="minorHAnsi" w:cstheme="minorHAnsi"/>
          <w:sz w:val="22"/>
          <w:szCs w:val="22"/>
          <w:lang w:val="es-BO"/>
        </w:rPr>
      </w:pPr>
    </w:p>
    <w:p w14:paraId="4DE288F4" w14:textId="77777777" w:rsidR="0049487E" w:rsidRPr="006F470A" w:rsidRDefault="0049487E" w:rsidP="0049487E">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14:paraId="2E1C557B" w14:textId="711434EE" w:rsidR="00B64DBF" w:rsidRPr="008842A3" w:rsidRDefault="00B64DBF" w:rsidP="00B64DBF">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 </w:t>
      </w:r>
    </w:p>
    <w:p w14:paraId="10080BDB" w14:textId="77777777" w:rsidR="00B64DBF" w:rsidRDefault="007F1E11" w:rsidP="00B64DBF">
      <w:pPr>
        <w:ind w:left="425" w:firstLine="1"/>
        <w:jc w:val="both"/>
        <w:rPr>
          <w:rFonts w:asciiTheme="minorHAnsi" w:hAnsiTheme="minorHAnsi" w:cstheme="minorHAnsi"/>
          <w:sz w:val="22"/>
          <w:szCs w:val="22"/>
          <w:lang w:val="es-BO"/>
        </w:rPr>
      </w:pPr>
      <w:r w:rsidRPr="007F1E11">
        <w:rPr>
          <w:rFonts w:asciiTheme="minorHAnsi" w:hAnsiTheme="minorHAnsi" w:cstheme="minorHAnsi"/>
          <w:sz w:val="22"/>
          <w:szCs w:val="22"/>
          <w:lang w:val="es-BO"/>
        </w:rPr>
        <w:t>Toda documentación con relación a los aspectos subsanables (consultas y/o aclaraciones y/o complementaciones) deberá tener una fecha de origen anterior o igual a la fecha límite establecida en la solicitud, excepto el poder de representación legal que deberá tener una fecha de emisión igual o anterior a la fecha de presentación de propuestas.</w:t>
      </w:r>
    </w:p>
    <w:p w14:paraId="1FBB7E91" w14:textId="77777777" w:rsidR="007F1E11" w:rsidRPr="008842A3" w:rsidRDefault="007F1E11" w:rsidP="00B64DBF">
      <w:pPr>
        <w:ind w:left="425" w:firstLine="1"/>
        <w:jc w:val="both"/>
        <w:rPr>
          <w:rFonts w:asciiTheme="minorHAnsi" w:hAnsiTheme="minorHAnsi" w:cstheme="minorHAnsi"/>
          <w:sz w:val="22"/>
          <w:szCs w:val="22"/>
          <w:lang w:val="es-BO"/>
        </w:rPr>
      </w:pPr>
    </w:p>
    <w:p w14:paraId="76F34861" w14:textId="77777777" w:rsidR="0049487E" w:rsidRPr="006F470A" w:rsidRDefault="0049487E" w:rsidP="0049487E">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Estos criterios de </w:t>
      </w:r>
      <w:proofErr w:type="spellStart"/>
      <w:r w:rsidRPr="006F470A">
        <w:rPr>
          <w:rFonts w:asciiTheme="minorHAnsi" w:hAnsiTheme="minorHAnsi" w:cstheme="minorHAnsi"/>
          <w:sz w:val="22"/>
          <w:szCs w:val="22"/>
          <w:lang w:val="es-BO"/>
        </w:rPr>
        <w:t>subsanabilidad</w:t>
      </w:r>
      <w:proofErr w:type="spellEnd"/>
      <w:r w:rsidRPr="006F470A">
        <w:rPr>
          <w:rFonts w:asciiTheme="minorHAnsi" w:hAnsiTheme="minorHAnsi" w:cstheme="minorHAnsi"/>
          <w:sz w:val="22"/>
          <w:szCs w:val="22"/>
          <w:lang w:val="es-BO"/>
        </w:rPr>
        <w:t xml:space="preserve"> (consultas y/o aclaraciones y/o complementaciones) podrán aplicarse también por el Comité de Licitación y/o las Unidades Validadoras en el ámbito de sus competencias a través del Analista de Contrataciones</w:t>
      </w:r>
      <w:r>
        <w:rPr>
          <w:rFonts w:asciiTheme="minorHAnsi" w:hAnsiTheme="minorHAnsi" w:cstheme="minorHAnsi"/>
          <w:sz w:val="22"/>
          <w:szCs w:val="22"/>
          <w:lang w:val="es-BO"/>
        </w:rPr>
        <w:t xml:space="preserve"> del Comité de Licitación</w:t>
      </w:r>
      <w:r w:rsidRPr="006F470A">
        <w:rPr>
          <w:rFonts w:asciiTheme="minorHAnsi" w:hAnsiTheme="minorHAnsi" w:cstheme="minorHAnsi"/>
          <w:sz w:val="22"/>
          <w:szCs w:val="22"/>
          <w:lang w:val="es-BO"/>
        </w:rPr>
        <w:t>, en la etapa de verificación de documentos técnicos y/o legales y/o administrativos para la elaboración del contrato u orden de compra según corresponda.</w:t>
      </w:r>
    </w:p>
    <w:p w14:paraId="42A5F8F9" w14:textId="77777777" w:rsidR="00452B99" w:rsidRDefault="00452B99" w:rsidP="00452B99">
      <w:pPr>
        <w:jc w:val="both"/>
        <w:rPr>
          <w:rFonts w:asciiTheme="minorHAnsi" w:hAnsiTheme="minorHAnsi" w:cstheme="minorHAnsi"/>
          <w:color w:val="000000" w:themeColor="text1"/>
          <w:sz w:val="22"/>
          <w:szCs w:val="22"/>
          <w:lang w:val="es-BO"/>
        </w:rPr>
      </w:pPr>
    </w:p>
    <w:p w14:paraId="744D4F2E"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54E39909" w14:textId="77777777" w:rsidR="00452B99" w:rsidRPr="00552079" w:rsidRDefault="00452B99" w:rsidP="00452B99">
      <w:pPr>
        <w:jc w:val="both"/>
        <w:rPr>
          <w:rFonts w:asciiTheme="minorHAnsi" w:hAnsiTheme="minorHAnsi" w:cstheme="minorHAnsi"/>
          <w:b/>
          <w:color w:val="000000"/>
          <w:sz w:val="22"/>
          <w:szCs w:val="22"/>
        </w:rPr>
      </w:pPr>
    </w:p>
    <w:p w14:paraId="636A89B3" w14:textId="2F3F817A" w:rsidR="00452B99" w:rsidRPr="00552079" w:rsidRDefault="00452B99" w:rsidP="00C878FE">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093189FF" w14:textId="78F05783" w:rsidR="0049487E" w:rsidRDefault="0049487E" w:rsidP="0049487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4A4C46">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14:paraId="4C87B9AD"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0DEB0AFA" w14:textId="77777777" w:rsidR="00B64DBF" w:rsidRPr="008842A3" w:rsidRDefault="00B64DBF" w:rsidP="00B64DBF">
      <w:pPr>
        <w:numPr>
          <w:ilvl w:val="0"/>
          <w:numId w:val="8"/>
        </w:numPr>
        <w:tabs>
          <w:tab w:val="left" w:pos="1276"/>
          <w:tab w:val="left" w:pos="1843"/>
        </w:tabs>
        <w:ind w:left="851"/>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La</w:t>
      </w:r>
      <w:r w:rsidRPr="008842A3">
        <w:rPr>
          <w:rFonts w:asciiTheme="minorHAnsi" w:hAnsiTheme="minorHAnsi" w:cstheme="minorHAnsi"/>
          <w:sz w:val="22"/>
          <w:szCs w:val="22"/>
          <w:lang w:val="es-BO"/>
        </w:rPr>
        <w:t xml:space="preserve"> falta de presentación de alguno de los formularios solicitados en el presente DBC.</w:t>
      </w:r>
    </w:p>
    <w:p w14:paraId="0D10C63B"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57917BC1"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03458F68" w14:textId="77777777" w:rsidR="00452B99" w:rsidRPr="009A66A7"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w:t>
      </w:r>
      <w:r w:rsidRPr="009A66A7">
        <w:rPr>
          <w:rFonts w:asciiTheme="minorHAnsi" w:hAnsiTheme="minorHAnsi" w:cstheme="minorHAnsi"/>
          <w:color w:val="000000"/>
          <w:sz w:val="22"/>
          <w:szCs w:val="22"/>
        </w:rPr>
        <w:t>presente DBC y las especificaciones técnicas.</w:t>
      </w:r>
    </w:p>
    <w:p w14:paraId="1E9B38AA" w14:textId="77777777" w:rsidR="00B65382" w:rsidRPr="009A66A7" w:rsidRDefault="00B65382"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9A66A7">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14:paraId="43D987DC" w14:textId="77777777" w:rsidR="00095B8E" w:rsidRPr="009A66A7"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9A66A7">
        <w:rPr>
          <w:rFonts w:asciiTheme="minorHAnsi" w:hAnsiTheme="minorHAnsi" w:cstheme="minorHAnsi"/>
          <w:color w:val="000000"/>
          <w:sz w:val="22"/>
          <w:szCs w:val="22"/>
        </w:rPr>
        <w:t>La falta de la presentación de la propuesta técnica.</w:t>
      </w:r>
    </w:p>
    <w:p w14:paraId="0B3DD2F3"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9A66A7">
        <w:rPr>
          <w:rFonts w:asciiTheme="minorHAnsi" w:hAnsiTheme="minorHAnsi" w:cstheme="minorHAnsi"/>
          <w:color w:val="000000"/>
          <w:sz w:val="22"/>
          <w:szCs w:val="22"/>
        </w:rPr>
        <w:t>Cuando la propuesta</w:t>
      </w:r>
      <w:r>
        <w:rPr>
          <w:rFonts w:asciiTheme="minorHAnsi" w:hAnsiTheme="minorHAnsi" w:cstheme="minorHAnsi"/>
          <w:color w:val="000000"/>
          <w:sz w:val="22"/>
          <w:szCs w:val="22"/>
        </w:rPr>
        <w:t xml:space="preserve">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5DD26774"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6BD7A94D"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8630B">
        <w:rPr>
          <w:rFonts w:asciiTheme="minorHAnsi" w:hAnsiTheme="minorHAnsi" w:cstheme="minorHAnsi"/>
          <w:color w:val="000000"/>
          <w:sz w:val="22"/>
          <w:szCs w:val="22"/>
        </w:rPr>
        <w:t>, salvo las especi</w:t>
      </w:r>
      <w:r w:rsidR="00A62F4E">
        <w:rPr>
          <w:rFonts w:asciiTheme="minorHAnsi" w:hAnsiTheme="minorHAnsi" w:cstheme="minorHAnsi"/>
          <w:color w:val="000000"/>
          <w:sz w:val="22"/>
          <w:szCs w:val="22"/>
        </w:rPr>
        <w:t xml:space="preserve">ficaciones técnicas </w:t>
      </w:r>
      <w:r w:rsidR="00E8630B">
        <w:rPr>
          <w:rFonts w:asciiTheme="minorHAnsi" w:hAnsiTheme="minorHAnsi" w:cstheme="minorHAnsi"/>
          <w:color w:val="000000"/>
          <w:sz w:val="22"/>
          <w:szCs w:val="22"/>
        </w:rPr>
        <w:t>lo establezcan</w:t>
      </w:r>
    </w:p>
    <w:p w14:paraId="4B86D8D9"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0F39C9A3" w14:textId="77777777" w:rsidR="00B65382" w:rsidRPr="006F470A" w:rsidRDefault="00B65382" w:rsidP="00B653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36F92CA9" w14:textId="77777777" w:rsidR="00A62F4E" w:rsidRPr="008842A3" w:rsidRDefault="00A62F4E" w:rsidP="00A62F4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w:t>
      </w:r>
      <w:r w:rsidR="007438FD">
        <w:rPr>
          <w:rFonts w:asciiTheme="minorHAnsi" w:hAnsiTheme="minorHAnsi" w:cstheme="minorHAnsi"/>
          <w:color w:val="000000"/>
          <w:sz w:val="22"/>
          <w:szCs w:val="22"/>
        </w:rPr>
        <w:t>y</w:t>
      </w:r>
      <w:r w:rsidRPr="008842A3">
        <w:rPr>
          <w:rFonts w:asciiTheme="minorHAnsi" w:hAnsiTheme="minorHAnsi" w:cstheme="minorHAnsi"/>
          <w:color w:val="000000"/>
          <w:sz w:val="22"/>
          <w:szCs w:val="22"/>
        </w:rPr>
        <w:t xml:space="preserve"> esta diferencia </w:t>
      </w:r>
      <w:r w:rsidR="007438FD">
        <w:rPr>
          <w:rFonts w:asciiTheme="minorHAnsi" w:hAnsiTheme="minorHAnsi" w:cstheme="minorHAnsi"/>
          <w:color w:val="000000"/>
          <w:sz w:val="22"/>
          <w:szCs w:val="22"/>
        </w:rPr>
        <w:t xml:space="preserve">sea </w:t>
      </w:r>
      <w:r w:rsidRPr="008842A3">
        <w:rPr>
          <w:rFonts w:asciiTheme="minorHAnsi" w:hAnsiTheme="minorHAnsi" w:cstheme="minorHAnsi"/>
          <w:color w:val="000000"/>
          <w:sz w:val="22"/>
          <w:szCs w:val="22"/>
        </w:rPr>
        <w:t>positiva o negativa.</w:t>
      </w:r>
      <w:r>
        <w:rPr>
          <w:rFonts w:asciiTheme="minorHAnsi" w:hAnsiTheme="minorHAnsi" w:cstheme="minorHAnsi"/>
          <w:color w:val="000000"/>
          <w:sz w:val="22"/>
          <w:szCs w:val="22"/>
        </w:rPr>
        <w:t xml:space="preserve"> La diferencia del 2% será aplicable </w:t>
      </w:r>
      <w:r w:rsidR="007438FD">
        <w:rPr>
          <w:rFonts w:asciiTheme="minorHAnsi" w:hAnsiTheme="minorHAnsi" w:cstheme="minorHAnsi"/>
          <w:color w:val="000000"/>
          <w:sz w:val="22"/>
          <w:szCs w:val="22"/>
        </w:rPr>
        <w:t xml:space="preserve">al monto ajustado </w:t>
      </w:r>
      <w:r>
        <w:rPr>
          <w:rFonts w:asciiTheme="minorHAnsi" w:hAnsiTheme="minorHAnsi" w:cstheme="minorHAnsi"/>
          <w:color w:val="000000"/>
          <w:sz w:val="22"/>
          <w:szCs w:val="22"/>
        </w:rPr>
        <w:t>según la forma de adjudicación por el total, ítems, lotes, u otros.</w:t>
      </w:r>
    </w:p>
    <w:p w14:paraId="10331CF3" w14:textId="77777777" w:rsidR="0099521C" w:rsidRDefault="0099521C" w:rsidP="0099521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13EA49AE" w14:textId="77777777" w:rsidR="00DA7AFA" w:rsidRPr="00552079"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Pr>
          <w:rFonts w:asciiTheme="minorHAnsi" w:hAnsiTheme="minorHAnsi" w:cstheme="minorHAnsi"/>
          <w:color w:val="000000"/>
          <w:sz w:val="22"/>
          <w:szCs w:val="22"/>
        </w:rPr>
        <w:t>la etapa de evaluación técnica (cuando corresponda).</w:t>
      </w:r>
    </w:p>
    <w:p w14:paraId="1E1962EB"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total solicitada para la elaboración y firma de contrato u orden de compra dentro el plazo establecido; salvo que el proponente adjudicado hubiese solicitado la ampliación de plazo para la presentación de los documentos de manera oportuna y sea autorizado por el RPC. </w:t>
      </w:r>
    </w:p>
    <w:p w14:paraId="4EF48885"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 u orden de compra, no cumplan con las condiciones requeridas por YPFB y/o estos no hubiesen sido subsanados.</w:t>
      </w:r>
    </w:p>
    <w:p w14:paraId="1626242B"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 u orden de compra.</w:t>
      </w:r>
    </w:p>
    <w:p w14:paraId="504654E5"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 (cuando corresponda).</w:t>
      </w:r>
    </w:p>
    <w:p w14:paraId="3533B5C6"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14:paraId="1BD14BF1"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 descritas en el presente DBC.</w:t>
      </w:r>
    </w:p>
    <w:p w14:paraId="475B1C51"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En caso que la propuesta económica se encuentre expuesta en el sobre A. (aplicable al método de Calidad Propuesta Técnica y Costo).</w:t>
      </w:r>
    </w:p>
    <w:p w14:paraId="0D5A1902"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no se encuentre dentro el listado de proponentes elegibles de acuerdo al punto 2 del presente DBC.</w:t>
      </w:r>
    </w:p>
    <w:p w14:paraId="547E2370"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no haya asistido a la inspección previa en la fecha y lugar programado y esta sea obligatoria.</w:t>
      </w:r>
    </w:p>
    <w:p w14:paraId="062264FF" w14:textId="77777777" w:rsidR="00DA7AFA" w:rsidRPr="006F470A" w:rsidRDefault="00DA7AFA" w:rsidP="00DA7AF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no haya presentado el (los) Acuerdo(s) de Confidencialidad   siempre y cuando esto(s) haya(n) sido requerido(s) y sea un criterio excluyente.</w:t>
      </w:r>
    </w:p>
    <w:p w14:paraId="70892DED" w14:textId="77777777" w:rsidR="00DA7AFA" w:rsidRPr="00552079" w:rsidRDefault="00DA7AFA" w:rsidP="00DA7AFA">
      <w:pPr>
        <w:tabs>
          <w:tab w:val="left" w:pos="1276"/>
          <w:tab w:val="left" w:pos="1843"/>
        </w:tabs>
        <w:ind w:left="851"/>
        <w:contextualSpacing/>
        <w:jc w:val="both"/>
        <w:rPr>
          <w:rFonts w:asciiTheme="minorHAnsi" w:hAnsiTheme="minorHAnsi" w:cstheme="minorHAnsi"/>
          <w:color w:val="000000"/>
          <w:sz w:val="22"/>
          <w:szCs w:val="22"/>
        </w:rPr>
      </w:pPr>
    </w:p>
    <w:p w14:paraId="59B3CC24" w14:textId="77777777" w:rsidR="00DA7AFA" w:rsidRPr="006F470A" w:rsidRDefault="00DA7AFA" w:rsidP="00DA7AFA">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w:t>
      </w:r>
      <w:r w:rsidRPr="009A66A7">
        <w:rPr>
          <w:rFonts w:asciiTheme="minorHAnsi" w:hAnsiTheme="minorHAnsi" w:cstheme="minorHAnsi"/>
          <w:sz w:val="22"/>
          <w:szCs w:val="22"/>
          <w:lang w:val="es-BO"/>
        </w:rPr>
        <w:t>exclusivamente por la/las causales</w:t>
      </w:r>
      <w:r w:rsidRPr="006F470A">
        <w:rPr>
          <w:rFonts w:asciiTheme="minorHAnsi" w:hAnsiTheme="minorHAnsi" w:cstheme="minorHAnsi"/>
          <w:sz w:val="22"/>
          <w:szCs w:val="22"/>
          <w:lang w:val="es-BO"/>
        </w:rPr>
        <w:t xml:space="preserve"> señaladas precedentemente.</w:t>
      </w:r>
    </w:p>
    <w:p w14:paraId="61AB6269" w14:textId="77777777" w:rsidR="00452B99" w:rsidRPr="00552079" w:rsidRDefault="00452B99" w:rsidP="00452B99">
      <w:pPr>
        <w:pStyle w:val="Prrafodelista"/>
        <w:ind w:left="426"/>
        <w:jc w:val="both"/>
        <w:rPr>
          <w:rFonts w:asciiTheme="minorHAnsi" w:hAnsiTheme="minorHAnsi" w:cstheme="minorHAnsi"/>
          <w:b/>
          <w:sz w:val="22"/>
          <w:szCs w:val="22"/>
        </w:rPr>
      </w:pPr>
    </w:p>
    <w:p w14:paraId="06EB2E1D"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754CB75" w14:textId="77777777" w:rsidR="00FF659D" w:rsidRPr="00552079" w:rsidRDefault="00FF659D" w:rsidP="003D3C90">
      <w:pPr>
        <w:ind w:left="708"/>
        <w:jc w:val="both"/>
        <w:rPr>
          <w:rFonts w:asciiTheme="minorHAnsi" w:hAnsiTheme="minorHAnsi" w:cstheme="minorHAnsi"/>
          <w:sz w:val="22"/>
          <w:szCs w:val="22"/>
        </w:rPr>
      </w:pPr>
    </w:p>
    <w:p w14:paraId="5B0DEE77" w14:textId="7777777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0823674" w14:textId="77777777" w:rsidR="00897820" w:rsidRPr="00552079" w:rsidRDefault="00897820" w:rsidP="00897820">
      <w:pPr>
        <w:rPr>
          <w:rFonts w:asciiTheme="minorHAnsi" w:eastAsiaTheme="minorHAnsi" w:hAnsiTheme="minorHAnsi" w:cstheme="minorHAnsi"/>
          <w:sz w:val="22"/>
          <w:szCs w:val="22"/>
        </w:rPr>
      </w:pPr>
    </w:p>
    <w:p w14:paraId="5E6FD735" w14:textId="77777777" w:rsidR="0099521C" w:rsidRPr="00552079" w:rsidRDefault="0099521C" w:rsidP="00851C5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39FE8A5" w14:textId="77777777" w:rsidR="0099521C" w:rsidRPr="00552079" w:rsidRDefault="0099521C" w:rsidP="00851C5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28ACB3FF" w14:textId="77777777" w:rsidR="0099521C" w:rsidRPr="00897129" w:rsidRDefault="0099521C" w:rsidP="00851C5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w:t>
      </w:r>
      <w:r w:rsidRPr="00897129">
        <w:rPr>
          <w:rFonts w:asciiTheme="minorHAnsi" w:hAnsiTheme="minorHAnsi" w:cstheme="minorHAnsi"/>
          <w:sz w:val="22"/>
          <w:szCs w:val="22"/>
        </w:rPr>
        <w:t>Contratación, o no exista autorización de Directorio.</w:t>
      </w:r>
    </w:p>
    <w:p w14:paraId="0481FE01" w14:textId="77777777" w:rsidR="0099521C" w:rsidRPr="00897129" w:rsidRDefault="0099521C" w:rsidP="00851C5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897129">
        <w:rPr>
          <w:rFonts w:asciiTheme="minorHAnsi" w:hAnsiTheme="minorHAnsi" w:cstheme="minorHAnsi"/>
          <w:sz w:val="22"/>
          <w:szCs w:val="22"/>
        </w:rPr>
        <w:t>Cuando el proponente adjudicado incumpla la presentación de documentos o desista de formalizar la contratación, y no existan otras propuestas calificadas.</w:t>
      </w:r>
    </w:p>
    <w:p w14:paraId="09FA20F7" w14:textId="77777777" w:rsidR="00452B99" w:rsidRPr="00897129" w:rsidRDefault="00452B99" w:rsidP="00452B99">
      <w:pPr>
        <w:jc w:val="both"/>
        <w:rPr>
          <w:rFonts w:asciiTheme="minorHAnsi" w:hAnsiTheme="minorHAnsi" w:cstheme="minorHAnsi"/>
          <w:sz w:val="22"/>
          <w:szCs w:val="22"/>
        </w:rPr>
      </w:pPr>
    </w:p>
    <w:p w14:paraId="5BCF6AD6" w14:textId="77777777" w:rsidR="00452B99" w:rsidRPr="00897129" w:rsidRDefault="00452B99" w:rsidP="00DA3978">
      <w:pPr>
        <w:pStyle w:val="Prrafodelista"/>
        <w:numPr>
          <w:ilvl w:val="0"/>
          <w:numId w:val="3"/>
        </w:numPr>
        <w:ind w:left="426" w:hanging="426"/>
        <w:jc w:val="both"/>
        <w:rPr>
          <w:rFonts w:asciiTheme="minorHAnsi" w:hAnsiTheme="minorHAnsi" w:cstheme="minorHAnsi"/>
          <w:b/>
          <w:sz w:val="22"/>
          <w:szCs w:val="22"/>
        </w:rPr>
      </w:pPr>
      <w:r w:rsidRPr="00897129">
        <w:rPr>
          <w:rFonts w:asciiTheme="minorHAnsi" w:hAnsiTheme="minorHAnsi" w:cstheme="minorHAnsi"/>
          <w:b/>
          <w:sz w:val="22"/>
          <w:szCs w:val="22"/>
        </w:rPr>
        <w:t>CANCELACIÓN, ANULACIÓN O SUSPENSI</w:t>
      </w:r>
      <w:r w:rsidR="00B61C2E" w:rsidRPr="00897129">
        <w:rPr>
          <w:rFonts w:asciiTheme="minorHAnsi" w:hAnsiTheme="minorHAnsi" w:cstheme="minorHAnsi"/>
          <w:b/>
          <w:sz w:val="22"/>
          <w:szCs w:val="22"/>
        </w:rPr>
        <w:t>ÓN DEL PROCESO DE CONTRATACIÓN</w:t>
      </w:r>
      <w:r w:rsidRPr="00897129">
        <w:rPr>
          <w:rFonts w:asciiTheme="minorHAnsi" w:hAnsiTheme="minorHAnsi" w:cstheme="minorHAnsi"/>
          <w:b/>
          <w:sz w:val="22"/>
          <w:szCs w:val="22"/>
        </w:rPr>
        <w:t xml:space="preserve"> </w:t>
      </w:r>
    </w:p>
    <w:p w14:paraId="3F427C0B" w14:textId="77777777" w:rsidR="00452B99" w:rsidRPr="00897129" w:rsidRDefault="00452B99" w:rsidP="00452B99">
      <w:pPr>
        <w:jc w:val="both"/>
        <w:rPr>
          <w:rFonts w:asciiTheme="minorHAnsi" w:hAnsiTheme="minorHAnsi" w:cstheme="minorHAnsi"/>
          <w:sz w:val="22"/>
          <w:szCs w:val="22"/>
        </w:rPr>
      </w:pPr>
    </w:p>
    <w:p w14:paraId="749D85D7" w14:textId="77777777" w:rsidR="00452B99" w:rsidRPr="00897129" w:rsidRDefault="00452B99" w:rsidP="00452B99">
      <w:pPr>
        <w:ind w:left="426"/>
        <w:jc w:val="both"/>
        <w:rPr>
          <w:rFonts w:asciiTheme="minorHAnsi" w:hAnsiTheme="minorHAnsi" w:cstheme="minorHAnsi"/>
          <w:sz w:val="22"/>
          <w:szCs w:val="22"/>
        </w:rPr>
      </w:pPr>
      <w:r w:rsidRPr="00897129">
        <w:rPr>
          <w:rFonts w:asciiTheme="minorHAnsi" w:hAnsiTheme="minorHAnsi" w:cstheme="minorHAnsi"/>
          <w:sz w:val="22"/>
          <w:szCs w:val="22"/>
        </w:rPr>
        <w:t xml:space="preserve">El proceso de contratación podrá ser Cancelado, Anulado o Suspendido por el RPC </w:t>
      </w:r>
      <w:r w:rsidR="00820EE2" w:rsidRPr="00897129">
        <w:rPr>
          <w:rFonts w:asciiTheme="minorHAnsi" w:hAnsiTheme="minorHAnsi" w:cstheme="minorHAnsi"/>
          <w:sz w:val="22"/>
          <w:szCs w:val="22"/>
        </w:rPr>
        <w:t>mediante resolución motivada técnica y legalmente h</w:t>
      </w:r>
      <w:r w:rsidRPr="00897129">
        <w:rPr>
          <w:rFonts w:asciiTheme="minorHAnsi" w:hAnsiTheme="minorHAnsi" w:cstheme="minorHAnsi"/>
          <w:sz w:val="22"/>
          <w:szCs w:val="22"/>
        </w:rPr>
        <w:t>asta antes de la</w:t>
      </w:r>
      <w:r w:rsidR="00852342" w:rsidRPr="00897129">
        <w:rPr>
          <w:rFonts w:asciiTheme="minorHAnsi" w:hAnsiTheme="minorHAnsi" w:cstheme="minorHAnsi"/>
          <w:sz w:val="22"/>
          <w:szCs w:val="22"/>
        </w:rPr>
        <w:t xml:space="preserve"> suscripción del contrato u</w:t>
      </w:r>
      <w:r w:rsidR="00DF166F" w:rsidRPr="00897129">
        <w:rPr>
          <w:rFonts w:asciiTheme="minorHAnsi" w:hAnsiTheme="minorHAnsi" w:cstheme="minorHAnsi"/>
          <w:sz w:val="22"/>
          <w:szCs w:val="22"/>
        </w:rPr>
        <w:t xml:space="preserve"> orden de compra.</w:t>
      </w:r>
    </w:p>
    <w:p w14:paraId="5A246CC2" w14:textId="77777777" w:rsidR="00452B99" w:rsidRPr="00897129" w:rsidRDefault="00452B99" w:rsidP="00452B99">
      <w:pPr>
        <w:ind w:left="426"/>
        <w:jc w:val="both"/>
        <w:rPr>
          <w:rFonts w:asciiTheme="minorHAnsi" w:hAnsiTheme="minorHAnsi" w:cstheme="minorHAnsi"/>
          <w:sz w:val="22"/>
          <w:szCs w:val="22"/>
        </w:rPr>
      </w:pPr>
    </w:p>
    <w:p w14:paraId="426D3ECB" w14:textId="77777777" w:rsidR="00452B99" w:rsidRPr="00552079" w:rsidRDefault="00452B99" w:rsidP="00452B99">
      <w:pPr>
        <w:ind w:left="426"/>
        <w:jc w:val="both"/>
        <w:rPr>
          <w:rFonts w:asciiTheme="minorHAnsi" w:hAnsiTheme="minorHAnsi" w:cstheme="minorHAnsi"/>
          <w:sz w:val="22"/>
          <w:szCs w:val="22"/>
        </w:rPr>
      </w:pPr>
      <w:r w:rsidRPr="00897129">
        <w:rPr>
          <w:rFonts w:asciiTheme="minorHAnsi" w:hAnsiTheme="minorHAnsi" w:cstheme="minorHAnsi"/>
          <w:sz w:val="22"/>
          <w:szCs w:val="22"/>
        </w:rPr>
        <w:t>YPFB no asumirá responsabilidad alguna respecto</w:t>
      </w:r>
      <w:r w:rsidRPr="00552079">
        <w:rPr>
          <w:rFonts w:asciiTheme="minorHAnsi" w:hAnsiTheme="minorHAnsi" w:cstheme="minorHAnsi"/>
          <w:sz w:val="22"/>
          <w:szCs w:val="22"/>
        </w:rPr>
        <w:t xml:space="preserve"> a los proponentes afectados por esta decisión.</w:t>
      </w:r>
    </w:p>
    <w:p w14:paraId="740ED64C" w14:textId="77777777" w:rsidR="00452B99" w:rsidRDefault="00452B99" w:rsidP="00452B99">
      <w:pPr>
        <w:ind w:left="426"/>
        <w:jc w:val="both"/>
        <w:rPr>
          <w:rFonts w:asciiTheme="minorHAnsi" w:hAnsiTheme="minorHAnsi" w:cstheme="minorHAnsi"/>
          <w:sz w:val="22"/>
          <w:szCs w:val="22"/>
        </w:rPr>
      </w:pPr>
    </w:p>
    <w:p w14:paraId="55CA1278" w14:textId="77777777" w:rsidR="00452B99" w:rsidRPr="00A5360F" w:rsidRDefault="00452B99" w:rsidP="00695F08">
      <w:pPr>
        <w:pStyle w:val="Prrafodelista"/>
        <w:numPr>
          <w:ilvl w:val="1"/>
          <w:numId w:val="2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443375B0" w14:textId="77777777" w:rsidR="00452B99" w:rsidRPr="00552079" w:rsidRDefault="00452B99" w:rsidP="00695F08">
      <w:pPr>
        <w:numPr>
          <w:ilvl w:val="0"/>
          <w:numId w:val="12"/>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536B097" w14:textId="77777777" w:rsidR="00452B99" w:rsidRPr="00552079" w:rsidRDefault="00452B99" w:rsidP="00695F08">
      <w:pPr>
        <w:numPr>
          <w:ilvl w:val="0"/>
          <w:numId w:val="12"/>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E21478E" w14:textId="77777777" w:rsidR="00452B99" w:rsidRPr="00552079" w:rsidRDefault="00452B99" w:rsidP="00695F08">
      <w:pPr>
        <w:numPr>
          <w:ilvl w:val="0"/>
          <w:numId w:val="12"/>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7DC2DCFC" w14:textId="77777777" w:rsidR="00452B99" w:rsidRPr="00552079" w:rsidRDefault="00452B99" w:rsidP="00695F08">
      <w:pPr>
        <w:numPr>
          <w:ilvl w:val="0"/>
          <w:numId w:val="12"/>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7A4BDE9" w14:textId="77777777" w:rsidR="00452B99" w:rsidRPr="00552079" w:rsidRDefault="00452B99" w:rsidP="00452B99">
      <w:pPr>
        <w:ind w:left="720"/>
        <w:contextualSpacing/>
        <w:jc w:val="both"/>
        <w:rPr>
          <w:rFonts w:asciiTheme="minorHAnsi" w:hAnsiTheme="minorHAnsi" w:cstheme="minorHAnsi"/>
          <w:sz w:val="22"/>
          <w:szCs w:val="22"/>
        </w:rPr>
      </w:pPr>
    </w:p>
    <w:p w14:paraId="461671FB" w14:textId="77777777" w:rsidR="0099521C" w:rsidRPr="00552079" w:rsidRDefault="0099521C" w:rsidP="0099521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661F77F5" w14:textId="77777777" w:rsidR="0099521C" w:rsidRPr="00552079" w:rsidRDefault="0099521C" w:rsidP="0099521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14:paraId="6049E0AC" w14:textId="77777777" w:rsidR="0099521C" w:rsidRPr="00552079" w:rsidRDefault="0099521C" w:rsidP="0099521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Pr>
          <w:rFonts w:asciiTheme="minorHAnsi" w:eastAsiaTheme="minorHAnsi" w:hAnsiTheme="minorHAnsi" w:cstheme="minorHAnsi"/>
          <w:sz w:val="22"/>
          <w:szCs w:val="22"/>
          <w:lang w:val="es-BO"/>
        </w:rPr>
        <w:t>propuestas</w:t>
      </w:r>
      <w:r w:rsidRPr="00552079">
        <w:rPr>
          <w:rFonts w:asciiTheme="minorHAnsi" w:eastAsiaTheme="minorHAnsi" w:hAnsiTheme="minorHAnsi" w:cstheme="minorHAnsi"/>
          <w:sz w:val="22"/>
          <w:szCs w:val="22"/>
          <w:lang w:val="es-BO"/>
        </w:rPr>
        <w:t xml:space="preserve"> a solicitud del proponente, debiendo conservar una copia para el expediente del proceso de contratación.</w:t>
      </w:r>
    </w:p>
    <w:p w14:paraId="0D3D0B31" w14:textId="77777777" w:rsidR="00452B99" w:rsidRPr="004B0CFC" w:rsidRDefault="00452B99" w:rsidP="00695F08">
      <w:pPr>
        <w:pStyle w:val="Prrafodelista"/>
        <w:numPr>
          <w:ilvl w:val="1"/>
          <w:numId w:val="2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79E30F12"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6C60F31"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474182C6"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742B3B5" w14:textId="77777777" w:rsidR="00452B99" w:rsidRPr="004B0CFC" w:rsidRDefault="00452B99" w:rsidP="00695F08">
      <w:pPr>
        <w:pStyle w:val="Prrafodelista"/>
        <w:numPr>
          <w:ilvl w:val="1"/>
          <w:numId w:val="2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14F4EF10"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1383F728" w14:textId="77777777" w:rsidR="00452B99" w:rsidRPr="00552079" w:rsidRDefault="00452B99" w:rsidP="00695F08">
      <w:pPr>
        <w:numPr>
          <w:ilvl w:val="0"/>
          <w:numId w:val="11"/>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8AD71CD" w14:textId="77777777" w:rsidR="00452B99" w:rsidRPr="00552079" w:rsidRDefault="00452B99" w:rsidP="00695F08">
      <w:pPr>
        <w:numPr>
          <w:ilvl w:val="0"/>
          <w:numId w:val="11"/>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40F3AF1F" w14:textId="77777777" w:rsidR="00452B99" w:rsidRPr="00552079" w:rsidRDefault="00452B99" w:rsidP="00695F08">
      <w:pPr>
        <w:numPr>
          <w:ilvl w:val="0"/>
          <w:numId w:val="11"/>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5F921672" w14:textId="77777777" w:rsidR="00452B99" w:rsidRPr="00552079" w:rsidRDefault="00452B99" w:rsidP="00452B99">
      <w:pPr>
        <w:rPr>
          <w:rFonts w:asciiTheme="minorHAnsi" w:hAnsiTheme="minorHAnsi" w:cstheme="minorHAnsi"/>
          <w:sz w:val="22"/>
          <w:szCs w:val="22"/>
        </w:rPr>
      </w:pPr>
    </w:p>
    <w:p w14:paraId="0273F99F" w14:textId="77777777" w:rsidR="00897129" w:rsidRPr="008842A3" w:rsidRDefault="00897129" w:rsidP="00897129">
      <w:pPr>
        <w:spacing w:after="200" w:line="276" w:lineRule="auto"/>
        <w:ind w:left="993"/>
        <w:jc w:val="both"/>
        <w:rPr>
          <w:rFonts w:asciiTheme="minorHAnsi" w:hAnsiTheme="minorHAnsi" w:cstheme="minorHAnsi"/>
          <w:sz w:val="22"/>
          <w:szCs w:val="22"/>
        </w:rPr>
      </w:pPr>
      <w:r w:rsidRPr="008842A3">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8842A3">
        <w:rPr>
          <w:rFonts w:asciiTheme="minorHAnsi" w:hAnsiTheme="minorHAnsi" w:cstheme="minorHAnsi"/>
          <w:sz w:val="22"/>
          <w:szCs w:val="22"/>
        </w:rPr>
        <w:t>, paquetes, volúmenes o etapas.</w:t>
      </w:r>
    </w:p>
    <w:p w14:paraId="363BF2F3" w14:textId="77777777" w:rsidR="00897129" w:rsidRDefault="00897129" w:rsidP="00897129">
      <w:pPr>
        <w:spacing w:after="200" w:line="276" w:lineRule="auto"/>
        <w:ind w:left="993"/>
        <w:jc w:val="both"/>
        <w:rPr>
          <w:rFonts w:asciiTheme="minorHAnsi" w:eastAsiaTheme="minorHAnsi" w:hAnsiTheme="minorHAnsi" w:cstheme="minorHAnsi"/>
          <w:sz w:val="22"/>
          <w:szCs w:val="22"/>
          <w:lang w:val="es-BO"/>
        </w:rPr>
      </w:pPr>
      <w:r w:rsidRPr="008842A3">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8842A3">
        <w:rPr>
          <w:rFonts w:asciiTheme="minorHAnsi" w:eastAsiaTheme="minorHAnsi" w:hAnsiTheme="minorHAnsi" w:cstheme="minorHAnsi"/>
          <w:sz w:val="22"/>
          <w:szCs w:val="22"/>
          <w:lang w:val="es-BO"/>
        </w:rPr>
        <w:t xml:space="preserve"> deberán iniciar como un nuevo proceso de contratación según la modalidad que corresponda.</w:t>
      </w:r>
    </w:p>
    <w:p w14:paraId="34E411DF" w14:textId="77777777" w:rsidR="0099521C" w:rsidRPr="00302C25" w:rsidRDefault="00B72551" w:rsidP="0099521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w:t>
      </w:r>
      <w:r w:rsidR="00A62F4E">
        <w:rPr>
          <w:rFonts w:asciiTheme="minorHAnsi" w:hAnsiTheme="minorHAnsi" w:cstheme="minorHAnsi"/>
          <w:b/>
          <w:sz w:val="22"/>
          <w:szCs w:val="22"/>
        </w:rPr>
        <w:t>DO</w:t>
      </w:r>
      <w:r w:rsidR="0099521C" w:rsidRPr="00302C25">
        <w:rPr>
          <w:rFonts w:asciiTheme="minorHAnsi" w:hAnsiTheme="minorHAnsi" w:cstheme="minorHAnsi"/>
          <w:b/>
          <w:sz w:val="22"/>
          <w:szCs w:val="22"/>
        </w:rPr>
        <w:t xml:space="preserve"> DE CONFIDENCIALIDAD</w:t>
      </w:r>
    </w:p>
    <w:p w14:paraId="2C8E6E55" w14:textId="77777777" w:rsidR="0099521C" w:rsidRPr="00445B50" w:rsidRDefault="0099521C" w:rsidP="0099521C">
      <w:pPr>
        <w:jc w:val="both"/>
        <w:rPr>
          <w:rFonts w:asciiTheme="minorHAnsi" w:hAnsiTheme="minorHAnsi" w:cstheme="minorHAnsi"/>
          <w:color w:val="000000"/>
          <w:sz w:val="22"/>
          <w:szCs w:val="22"/>
          <w:highlight w:val="yellow"/>
        </w:rPr>
      </w:pPr>
    </w:p>
    <w:p w14:paraId="20C75B28" w14:textId="4D7F2577" w:rsidR="00A62F4E" w:rsidRPr="008842A3" w:rsidRDefault="00C878FE" w:rsidP="00A62F4E">
      <w:pPr>
        <w:ind w:left="426"/>
        <w:jc w:val="both"/>
        <w:rPr>
          <w:rFonts w:asciiTheme="minorHAnsi" w:hAnsiTheme="minorHAnsi" w:cstheme="minorHAnsi"/>
          <w:i/>
          <w:color w:val="FF0000"/>
          <w:sz w:val="22"/>
          <w:szCs w:val="22"/>
          <w:lang w:val="es-ES_tradnl"/>
        </w:rPr>
      </w:pPr>
      <w:r>
        <w:rPr>
          <w:rFonts w:asciiTheme="minorHAnsi" w:hAnsiTheme="minorHAnsi" w:cstheme="minorHAnsi"/>
          <w:color w:val="000000"/>
          <w:sz w:val="22"/>
          <w:szCs w:val="22"/>
        </w:rPr>
        <w:t>NO APLICA</w:t>
      </w:r>
    </w:p>
    <w:p w14:paraId="0996FD45" w14:textId="77777777" w:rsidR="003530AC" w:rsidRDefault="003530AC" w:rsidP="003530AC">
      <w:pPr>
        <w:pStyle w:val="Prrafodelista"/>
        <w:ind w:left="426"/>
        <w:jc w:val="both"/>
        <w:rPr>
          <w:rFonts w:asciiTheme="minorHAnsi" w:hAnsiTheme="minorHAnsi" w:cstheme="minorHAnsi"/>
          <w:b/>
          <w:sz w:val="22"/>
          <w:szCs w:val="22"/>
        </w:rPr>
      </w:pPr>
    </w:p>
    <w:p w14:paraId="007EF1F9"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21158FE3" w14:textId="77777777" w:rsidR="005B5002" w:rsidRPr="00552079" w:rsidRDefault="005B5002" w:rsidP="00B37050">
      <w:pPr>
        <w:jc w:val="both"/>
        <w:rPr>
          <w:rFonts w:asciiTheme="minorHAnsi" w:hAnsiTheme="minorHAnsi" w:cstheme="minorHAnsi"/>
          <w:sz w:val="22"/>
          <w:szCs w:val="22"/>
        </w:rPr>
      </w:pPr>
    </w:p>
    <w:p w14:paraId="0202551D" w14:textId="29D6B839" w:rsidR="000E33F0" w:rsidRDefault="00C878FE"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p>
    <w:p w14:paraId="54966CBF" w14:textId="77777777" w:rsidR="00C878FE" w:rsidRDefault="00C878FE" w:rsidP="00B37050">
      <w:pPr>
        <w:ind w:left="426"/>
        <w:jc w:val="both"/>
        <w:rPr>
          <w:rFonts w:asciiTheme="minorHAnsi" w:hAnsiTheme="minorHAnsi" w:cstheme="minorHAnsi"/>
          <w:sz w:val="22"/>
          <w:szCs w:val="22"/>
          <w:lang w:val="es-ES_tradnl"/>
        </w:rPr>
      </w:pPr>
    </w:p>
    <w:p w14:paraId="2D663E92" w14:textId="77777777" w:rsidR="00C878FE" w:rsidRPr="00552079" w:rsidRDefault="00C878FE" w:rsidP="00B37050">
      <w:pPr>
        <w:ind w:left="426"/>
        <w:jc w:val="both"/>
        <w:rPr>
          <w:rFonts w:asciiTheme="minorHAnsi" w:hAnsiTheme="minorHAnsi" w:cstheme="minorHAnsi"/>
          <w:i/>
          <w:color w:val="FF0000"/>
          <w:sz w:val="22"/>
          <w:szCs w:val="22"/>
          <w:lang w:val="es-ES_tradnl"/>
        </w:rPr>
      </w:pPr>
    </w:p>
    <w:p w14:paraId="2E87F4E1" w14:textId="77777777" w:rsidR="00900663" w:rsidRDefault="00900663" w:rsidP="00B37050">
      <w:pPr>
        <w:jc w:val="both"/>
        <w:rPr>
          <w:rFonts w:asciiTheme="minorHAnsi" w:hAnsiTheme="minorHAnsi" w:cstheme="minorHAnsi"/>
          <w:sz w:val="22"/>
          <w:szCs w:val="22"/>
          <w:lang w:val="es-ES_tradnl"/>
        </w:rPr>
      </w:pPr>
    </w:p>
    <w:p w14:paraId="30CA303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57A760C0"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37923F" w14:textId="4F6CC0F5" w:rsidR="0099521C" w:rsidRDefault="0099521C" w:rsidP="0099521C">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DBC, </w:t>
      </w:r>
      <w:r w:rsidR="00C878FE" w:rsidRPr="00BC2897">
        <w:rPr>
          <w:rFonts w:asciiTheme="minorHAnsi" w:hAnsiTheme="minorHAnsi" w:cstheme="minorHAnsi"/>
          <w:sz w:val="22"/>
          <w:szCs w:val="22"/>
        </w:rPr>
        <w:t>utilizando la planilla Excel publicada</w:t>
      </w:r>
      <w:r w:rsidR="00C878FE">
        <w:rPr>
          <w:rFonts w:asciiTheme="minorHAnsi" w:hAnsiTheme="minorHAnsi" w:cstheme="minorHAnsi"/>
          <w:sz w:val="22"/>
          <w:szCs w:val="22"/>
        </w:rPr>
        <w:t>,</w:t>
      </w:r>
      <w:r w:rsidR="00C878FE" w:rsidRPr="00552079">
        <w:rPr>
          <w:rFonts w:asciiTheme="minorHAnsi" w:hAnsiTheme="minorHAnsi" w:cstheme="minorHAnsi"/>
          <w:sz w:val="22"/>
          <w:szCs w:val="22"/>
        </w:rPr>
        <w:t xml:space="preserve"> </w:t>
      </w:r>
      <w:r w:rsidRPr="00552079">
        <w:rPr>
          <w:rFonts w:asciiTheme="minorHAnsi" w:hAnsiTheme="minorHAnsi" w:cstheme="minorHAnsi"/>
          <w:sz w:val="22"/>
          <w:szCs w:val="22"/>
        </w:rPr>
        <w:t>consignando el objeto y código del proceso de contratación hasta la fecha y hora límite señalada.</w:t>
      </w:r>
    </w:p>
    <w:p w14:paraId="2DF25554" w14:textId="77777777" w:rsidR="003E465E" w:rsidRDefault="003E465E" w:rsidP="003E465E">
      <w:pPr>
        <w:tabs>
          <w:tab w:val="num" w:pos="993"/>
        </w:tabs>
        <w:ind w:left="426"/>
        <w:jc w:val="both"/>
        <w:rPr>
          <w:rFonts w:asciiTheme="minorHAnsi" w:hAnsiTheme="minorHAnsi" w:cstheme="minorHAnsi"/>
          <w:sz w:val="22"/>
          <w:szCs w:val="22"/>
        </w:rPr>
      </w:pPr>
    </w:p>
    <w:p w14:paraId="44C03435" w14:textId="1A336022" w:rsidR="0099521C" w:rsidRDefault="003E465E" w:rsidP="0099521C">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Las Consultas deberán ser realizadas por escrito</w:t>
      </w:r>
      <w:r w:rsidR="00C878FE">
        <w:rPr>
          <w:rFonts w:asciiTheme="minorHAnsi" w:hAnsiTheme="minorHAnsi" w:cstheme="minorHAnsi"/>
          <w:sz w:val="22"/>
          <w:szCs w:val="22"/>
        </w:rPr>
        <w:t>,</w:t>
      </w:r>
      <w:r w:rsidRPr="004955AD">
        <w:rPr>
          <w:rFonts w:asciiTheme="minorHAnsi" w:hAnsiTheme="minorHAnsi" w:cstheme="minorHAnsi"/>
          <w:sz w:val="22"/>
          <w:szCs w:val="22"/>
        </w:rPr>
        <w:t xml:space="preserve"> en idioma </w:t>
      </w:r>
      <w:r w:rsidR="001B3C1E">
        <w:rPr>
          <w:rFonts w:asciiTheme="minorHAnsi" w:hAnsiTheme="minorHAnsi" w:cstheme="minorHAnsi"/>
          <w:sz w:val="22"/>
          <w:szCs w:val="22"/>
        </w:rPr>
        <w:t>c</w:t>
      </w:r>
      <w:r>
        <w:rPr>
          <w:rFonts w:asciiTheme="minorHAnsi" w:hAnsiTheme="minorHAnsi" w:cstheme="minorHAnsi"/>
          <w:sz w:val="22"/>
          <w:szCs w:val="22"/>
        </w:rPr>
        <w:t>astellano</w:t>
      </w:r>
      <w:r w:rsidR="001B3C1E">
        <w:rPr>
          <w:rFonts w:asciiTheme="minorHAnsi" w:hAnsiTheme="minorHAnsi" w:cstheme="minorHAnsi"/>
          <w:sz w:val="22"/>
          <w:szCs w:val="22"/>
        </w:rPr>
        <w:t>,</w:t>
      </w:r>
      <w:r w:rsidR="009A09AE">
        <w:rPr>
          <w:rFonts w:asciiTheme="minorHAnsi" w:hAnsiTheme="minorHAnsi" w:cstheme="minorHAnsi"/>
          <w:sz w:val="22"/>
          <w:szCs w:val="22"/>
        </w:rPr>
        <w:t xml:space="preserve"> mismas que</w:t>
      </w:r>
      <w:r>
        <w:rPr>
          <w:rFonts w:asciiTheme="minorHAnsi" w:hAnsiTheme="minorHAnsi" w:cstheme="minorHAnsi"/>
          <w:sz w:val="22"/>
          <w:szCs w:val="22"/>
        </w:rPr>
        <w:t xml:space="preserve"> </w:t>
      </w:r>
      <w:r w:rsidR="0099521C">
        <w:rPr>
          <w:rFonts w:asciiTheme="minorHAnsi" w:hAnsiTheme="minorHAnsi" w:cstheme="minorHAnsi"/>
          <w:sz w:val="22"/>
          <w:szCs w:val="22"/>
        </w:rPr>
        <w:t xml:space="preserve">serán atendidas </w:t>
      </w:r>
      <w:r>
        <w:rPr>
          <w:rFonts w:asciiTheme="minorHAnsi" w:hAnsiTheme="minorHAnsi" w:cstheme="minorHAnsi"/>
          <w:sz w:val="22"/>
          <w:szCs w:val="22"/>
        </w:rPr>
        <w:t>y</w:t>
      </w:r>
      <w:r w:rsidR="0099521C">
        <w:rPr>
          <w:rFonts w:asciiTheme="minorHAnsi" w:hAnsiTheme="minorHAnsi" w:cstheme="minorHAnsi"/>
          <w:sz w:val="22"/>
          <w:szCs w:val="22"/>
        </w:rPr>
        <w:t xml:space="preserve"> publicadas en la página web de YPFB: </w:t>
      </w:r>
      <w:hyperlink r:id="rId13" w:history="1">
        <w:r w:rsidR="0099521C" w:rsidRPr="00547954">
          <w:rPr>
            <w:rStyle w:val="Hipervnculo"/>
            <w:rFonts w:asciiTheme="minorHAnsi" w:hAnsiTheme="minorHAnsi" w:cstheme="minorHAnsi"/>
            <w:sz w:val="22"/>
            <w:szCs w:val="22"/>
          </w:rPr>
          <w:t>www.ypfb.gob.bo</w:t>
        </w:r>
      </w:hyperlink>
      <w:r w:rsidR="0099521C">
        <w:rPr>
          <w:rFonts w:asciiTheme="minorHAnsi" w:hAnsiTheme="minorHAnsi" w:cstheme="minorHAnsi"/>
          <w:sz w:val="22"/>
          <w:szCs w:val="22"/>
        </w:rPr>
        <w:t>.</w:t>
      </w:r>
    </w:p>
    <w:p w14:paraId="35CAB4DB" w14:textId="77777777" w:rsidR="0099521C" w:rsidRPr="004955AD" w:rsidRDefault="0099521C" w:rsidP="0099521C">
      <w:pPr>
        <w:tabs>
          <w:tab w:val="num" w:pos="993"/>
        </w:tabs>
        <w:ind w:left="426"/>
        <w:jc w:val="both"/>
        <w:rPr>
          <w:rFonts w:asciiTheme="minorHAnsi" w:hAnsiTheme="minorHAnsi" w:cstheme="minorHAnsi"/>
          <w:sz w:val="22"/>
          <w:szCs w:val="22"/>
        </w:rPr>
      </w:pPr>
    </w:p>
    <w:p w14:paraId="3C890B80" w14:textId="77777777" w:rsidR="0099521C" w:rsidRPr="004955AD" w:rsidRDefault="0099521C" w:rsidP="0099521C">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14:paraId="708B1473" w14:textId="77777777" w:rsidR="0099521C" w:rsidRPr="00552079" w:rsidRDefault="0099521C" w:rsidP="0099521C">
      <w:pPr>
        <w:tabs>
          <w:tab w:val="num" w:pos="993"/>
        </w:tabs>
        <w:jc w:val="both"/>
        <w:rPr>
          <w:rFonts w:asciiTheme="minorHAnsi" w:hAnsiTheme="minorHAnsi" w:cstheme="minorHAnsi"/>
          <w:color w:val="FF0000"/>
          <w:sz w:val="22"/>
          <w:szCs w:val="22"/>
        </w:rPr>
      </w:pPr>
    </w:p>
    <w:p w14:paraId="08830BA8" w14:textId="77777777"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62F131" w14:textId="77777777" w:rsidR="00A72EED" w:rsidRPr="00552079" w:rsidRDefault="00A72EED" w:rsidP="00A72EED">
      <w:pPr>
        <w:pStyle w:val="Prrafodelista"/>
        <w:ind w:left="426"/>
        <w:jc w:val="both"/>
        <w:rPr>
          <w:rFonts w:asciiTheme="minorHAnsi" w:hAnsiTheme="minorHAnsi" w:cstheme="minorHAnsi"/>
          <w:b/>
          <w:sz w:val="22"/>
          <w:szCs w:val="22"/>
        </w:rPr>
      </w:pPr>
    </w:p>
    <w:p w14:paraId="3CCBB161"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9A09AE">
        <w:rPr>
          <w:rFonts w:asciiTheme="minorHAnsi" w:hAnsiTheme="minorHAnsi" w:cstheme="minorHAnsi"/>
          <w:sz w:val="22"/>
          <w:szCs w:val="22"/>
        </w:rPr>
        <w:t>la/las</w:t>
      </w:r>
      <w:r w:rsidRPr="00552079">
        <w:rPr>
          <w:rFonts w:asciiTheme="minorHAnsi" w:hAnsiTheme="minorHAnsi" w:cstheme="minorHAnsi"/>
          <w:sz w:val="22"/>
          <w:szCs w:val="22"/>
        </w:rPr>
        <w:t xml:space="preserve"> Reunión</w:t>
      </w:r>
      <w:r w:rsidR="009A09AE">
        <w:rPr>
          <w:rFonts w:asciiTheme="minorHAnsi" w:hAnsiTheme="minorHAnsi" w:cstheme="minorHAnsi"/>
          <w:sz w:val="22"/>
          <w:szCs w:val="22"/>
        </w:rPr>
        <w:t>(es)</w:t>
      </w:r>
      <w:r w:rsidRPr="0055207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6D60A223" w14:textId="77777777" w:rsidR="00E73728" w:rsidRPr="00552079" w:rsidRDefault="00E73728" w:rsidP="00E73728">
      <w:pPr>
        <w:tabs>
          <w:tab w:val="num" w:pos="993"/>
        </w:tabs>
        <w:ind w:left="426"/>
        <w:jc w:val="both"/>
        <w:rPr>
          <w:rFonts w:asciiTheme="minorHAnsi" w:hAnsiTheme="minorHAnsi" w:cstheme="minorHAnsi"/>
          <w:sz w:val="22"/>
          <w:szCs w:val="22"/>
        </w:rPr>
      </w:pPr>
    </w:p>
    <w:p w14:paraId="2F3918FE"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EBFA064" w14:textId="77777777" w:rsidR="00810045" w:rsidRPr="00552079" w:rsidRDefault="00810045" w:rsidP="00B37050">
      <w:pPr>
        <w:ind w:firstLine="426"/>
        <w:jc w:val="both"/>
        <w:rPr>
          <w:rFonts w:asciiTheme="minorHAnsi" w:hAnsiTheme="minorHAnsi" w:cstheme="minorHAnsi"/>
          <w:sz w:val="22"/>
          <w:szCs w:val="22"/>
        </w:rPr>
      </w:pPr>
    </w:p>
    <w:p w14:paraId="48790AE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66A4DD78" w14:textId="77777777" w:rsidR="00900663" w:rsidRPr="00552079" w:rsidRDefault="00900663" w:rsidP="00B37050">
      <w:pPr>
        <w:pStyle w:val="Prrafodelista"/>
        <w:ind w:left="426"/>
        <w:jc w:val="both"/>
        <w:rPr>
          <w:rFonts w:asciiTheme="minorHAnsi" w:hAnsiTheme="minorHAnsi" w:cstheme="minorHAnsi"/>
          <w:b/>
          <w:sz w:val="22"/>
          <w:szCs w:val="22"/>
        </w:rPr>
      </w:pPr>
    </w:p>
    <w:p w14:paraId="5DD12759" w14:textId="77777777" w:rsidR="00CD0997" w:rsidRDefault="00CD0997" w:rsidP="00CD0997">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DBC con enmiendas, por iniciativa propia </w:t>
      </w:r>
      <w:r w:rsidR="009A09AE">
        <w:rPr>
          <w:rFonts w:asciiTheme="minorHAnsi" w:hAnsiTheme="minorHAnsi" w:cstheme="minorHAnsi"/>
          <w:sz w:val="22"/>
          <w:szCs w:val="22"/>
        </w:rPr>
        <w:t>y/</w:t>
      </w:r>
      <w:r w:rsidRPr="00552079">
        <w:rPr>
          <w:rFonts w:asciiTheme="minorHAnsi" w:hAnsiTheme="minorHAnsi" w:cstheme="minorHAnsi"/>
          <w:sz w:val="22"/>
          <w:szCs w:val="22"/>
        </w:rPr>
        <w:t xml:space="preserve">o como resultado de la reunión de aclaración, en cualquier momento hasta antes de la presentación de propuestas. </w:t>
      </w:r>
    </w:p>
    <w:p w14:paraId="3BDF6A9B" w14:textId="77777777" w:rsidR="00CD0997" w:rsidRDefault="00CD0997" w:rsidP="00CD0997">
      <w:pPr>
        <w:ind w:left="426"/>
        <w:jc w:val="both"/>
        <w:rPr>
          <w:rFonts w:asciiTheme="minorHAnsi" w:hAnsiTheme="minorHAnsi" w:cstheme="minorHAnsi"/>
          <w:sz w:val="22"/>
          <w:szCs w:val="22"/>
        </w:rPr>
      </w:pPr>
    </w:p>
    <w:p w14:paraId="05099E05" w14:textId="77777777" w:rsidR="00CD0997" w:rsidRPr="00552079" w:rsidRDefault="00CD0997" w:rsidP="00CD0997">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5CFFD3E5" w14:textId="77777777" w:rsidR="000402D6" w:rsidRDefault="000402D6" w:rsidP="00897820">
      <w:pPr>
        <w:ind w:firstLine="426"/>
        <w:jc w:val="center"/>
        <w:rPr>
          <w:rFonts w:asciiTheme="minorHAnsi" w:hAnsiTheme="minorHAnsi" w:cstheme="minorHAnsi"/>
          <w:b/>
          <w:sz w:val="22"/>
          <w:szCs w:val="22"/>
        </w:rPr>
      </w:pPr>
    </w:p>
    <w:p w14:paraId="1AC4814F" w14:textId="77777777" w:rsidR="009A66A7" w:rsidRDefault="009A66A7" w:rsidP="00897820">
      <w:pPr>
        <w:ind w:firstLine="426"/>
        <w:jc w:val="center"/>
        <w:rPr>
          <w:rFonts w:asciiTheme="minorHAnsi" w:hAnsiTheme="minorHAnsi" w:cstheme="minorHAnsi"/>
          <w:b/>
          <w:sz w:val="22"/>
          <w:szCs w:val="22"/>
        </w:rPr>
      </w:pPr>
    </w:p>
    <w:p w14:paraId="5D70ED3A" w14:textId="77777777"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5049BFA2" w14:textId="77777777" w:rsidR="00897820" w:rsidRPr="00552079" w:rsidRDefault="00284AAD"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38498377" w14:textId="77777777" w:rsidR="00C05B7B" w:rsidRPr="00552079" w:rsidRDefault="00C05B7B" w:rsidP="00B37050">
      <w:pPr>
        <w:jc w:val="both"/>
        <w:rPr>
          <w:rFonts w:asciiTheme="minorHAnsi" w:hAnsiTheme="minorHAnsi" w:cstheme="minorHAnsi"/>
          <w:sz w:val="22"/>
          <w:szCs w:val="22"/>
        </w:rPr>
      </w:pPr>
    </w:p>
    <w:p w14:paraId="77454F5C" w14:textId="77777777"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3902622D" w14:textId="77777777" w:rsidR="00D07ADC" w:rsidRPr="00552079" w:rsidRDefault="00D07ADC" w:rsidP="00D07ADC">
      <w:pPr>
        <w:ind w:left="567"/>
        <w:jc w:val="both"/>
        <w:rPr>
          <w:rFonts w:asciiTheme="minorHAnsi" w:hAnsiTheme="minorHAnsi" w:cstheme="minorHAnsi"/>
          <w:sz w:val="22"/>
          <w:szCs w:val="22"/>
        </w:rPr>
      </w:pPr>
    </w:p>
    <w:p w14:paraId="2B7D259A"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7B1842D5" w14:textId="77777777" w:rsidR="00D07ADC" w:rsidRPr="00552079" w:rsidRDefault="00D07ADC" w:rsidP="00D07ADC">
      <w:pPr>
        <w:ind w:left="426"/>
        <w:jc w:val="both"/>
        <w:rPr>
          <w:rFonts w:asciiTheme="minorHAnsi" w:hAnsiTheme="minorHAnsi" w:cstheme="minorHAnsi"/>
          <w:b/>
          <w:color w:val="000000"/>
          <w:sz w:val="22"/>
          <w:szCs w:val="22"/>
        </w:rPr>
      </w:pPr>
    </w:p>
    <w:p w14:paraId="6CC8E6E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7250148C" w14:textId="77777777" w:rsidR="00D07ADC" w:rsidRPr="00552079" w:rsidRDefault="00D07ADC" w:rsidP="00D07ADC">
      <w:pPr>
        <w:ind w:left="567"/>
        <w:jc w:val="both"/>
        <w:rPr>
          <w:rFonts w:asciiTheme="minorHAnsi" w:hAnsiTheme="minorHAnsi" w:cstheme="minorHAnsi"/>
          <w:sz w:val="22"/>
          <w:szCs w:val="22"/>
        </w:rPr>
      </w:pPr>
    </w:p>
    <w:p w14:paraId="053121D8"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140BE25" w14:textId="77777777" w:rsidR="00CB644F" w:rsidRDefault="00CB644F" w:rsidP="00CB644F">
      <w:pPr>
        <w:pStyle w:val="Prrafodelista"/>
        <w:ind w:left="426"/>
        <w:jc w:val="both"/>
        <w:rPr>
          <w:rFonts w:asciiTheme="minorHAnsi" w:hAnsiTheme="minorHAnsi" w:cstheme="minorHAnsi"/>
          <w:b/>
          <w:sz w:val="22"/>
          <w:szCs w:val="22"/>
        </w:rPr>
      </w:pPr>
    </w:p>
    <w:p w14:paraId="22BB6EF3" w14:textId="77777777" w:rsidR="00900663" w:rsidRPr="002750AD" w:rsidRDefault="00284AAD"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00B47471" w:rsidRPr="002750AD">
        <w:rPr>
          <w:rFonts w:asciiTheme="minorHAnsi" w:hAnsiTheme="minorHAnsi" w:cstheme="minorHAnsi"/>
          <w:b/>
          <w:sz w:val="22"/>
          <w:szCs w:val="22"/>
        </w:rPr>
        <w:t>ITEM</w:t>
      </w:r>
      <w:r w:rsidR="00BD49E3">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BD49E3">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00900663" w:rsidRPr="002750AD">
        <w:rPr>
          <w:rFonts w:asciiTheme="minorHAnsi" w:hAnsiTheme="minorHAnsi" w:cstheme="minorHAnsi"/>
          <w:b/>
          <w:sz w:val="22"/>
          <w:szCs w:val="22"/>
        </w:rPr>
        <w:t xml:space="preserve">TRAMOS, PAQUETES, </w:t>
      </w:r>
      <w:r w:rsidR="00A42E91" w:rsidRPr="002750AD">
        <w:rPr>
          <w:rFonts w:asciiTheme="minorHAnsi" w:hAnsiTheme="minorHAnsi" w:cstheme="minorHAnsi"/>
          <w:b/>
          <w:sz w:val="22"/>
          <w:szCs w:val="22"/>
        </w:rPr>
        <w:t>VOLÚMEN</w:t>
      </w:r>
      <w:r w:rsidR="00A42E91">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BD49E3">
        <w:rPr>
          <w:rFonts w:asciiTheme="minorHAnsi" w:hAnsiTheme="minorHAnsi" w:cstheme="minorHAnsi"/>
          <w:b/>
          <w:sz w:val="22"/>
          <w:szCs w:val="22"/>
        </w:rPr>
        <w:t>S</w:t>
      </w:r>
    </w:p>
    <w:p w14:paraId="0B9C31BA" w14:textId="77777777" w:rsidR="00C75BEC" w:rsidRPr="00552079" w:rsidRDefault="00C75BEC" w:rsidP="00B37050">
      <w:pPr>
        <w:ind w:left="567"/>
        <w:jc w:val="both"/>
        <w:rPr>
          <w:rFonts w:asciiTheme="minorHAnsi" w:hAnsiTheme="minorHAnsi" w:cstheme="minorHAnsi"/>
          <w:color w:val="000000"/>
          <w:sz w:val="22"/>
          <w:szCs w:val="22"/>
        </w:rPr>
      </w:pPr>
    </w:p>
    <w:p w14:paraId="022C710F" w14:textId="77777777" w:rsidR="003E3528" w:rsidRDefault="003E3528" w:rsidP="003E352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14:paraId="7DFA00AC" w14:textId="77777777" w:rsidR="003E3528" w:rsidRDefault="003E3528" w:rsidP="003E3528">
      <w:pPr>
        <w:pStyle w:val="Prrafodelista"/>
        <w:ind w:left="426"/>
        <w:jc w:val="both"/>
        <w:rPr>
          <w:rFonts w:asciiTheme="minorHAnsi" w:hAnsiTheme="minorHAnsi" w:cstheme="minorHAnsi"/>
          <w:color w:val="000000"/>
          <w:sz w:val="22"/>
          <w:szCs w:val="22"/>
        </w:rPr>
      </w:pPr>
    </w:p>
    <w:p w14:paraId="513266A1" w14:textId="77777777" w:rsidR="003E3528" w:rsidRPr="00552079" w:rsidRDefault="003E3528" w:rsidP="003E352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14:paraId="15981CEF" w14:textId="77777777" w:rsidR="00A144AD" w:rsidRPr="00552079" w:rsidRDefault="00A144AD" w:rsidP="00B37050">
      <w:pPr>
        <w:ind w:left="567"/>
        <w:jc w:val="both"/>
        <w:rPr>
          <w:rFonts w:asciiTheme="minorHAnsi" w:hAnsiTheme="minorHAnsi" w:cstheme="minorHAnsi"/>
          <w:sz w:val="22"/>
          <w:szCs w:val="22"/>
        </w:rPr>
      </w:pPr>
    </w:p>
    <w:p w14:paraId="079ACCA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8A8DAC2" w14:textId="77777777" w:rsidR="00177F4F" w:rsidRPr="008842A3" w:rsidRDefault="00177F4F" w:rsidP="00177F4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60DD2D00" w14:textId="77777777" w:rsidR="00177F4F" w:rsidRPr="008842A3" w:rsidRDefault="00177F4F" w:rsidP="00177F4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 xml:space="preserve">La propuesta </w:t>
      </w:r>
      <w:r>
        <w:rPr>
          <w:rFonts w:asciiTheme="minorHAnsi" w:hAnsiTheme="minorHAnsi" w:cstheme="minorHAnsi"/>
          <w:bCs/>
          <w:color w:val="000000"/>
          <w:kern w:val="28"/>
          <w:sz w:val="22"/>
          <w:szCs w:val="22"/>
          <w:lang w:eastAsia="es-ES"/>
        </w:rPr>
        <w:t>deberá</w:t>
      </w:r>
      <w:r w:rsidRPr="008842A3">
        <w:rPr>
          <w:rFonts w:asciiTheme="minorHAnsi" w:hAnsiTheme="minorHAnsi" w:cstheme="minorHAnsi"/>
          <w:bCs/>
          <w:color w:val="000000"/>
          <w:kern w:val="28"/>
          <w:sz w:val="22"/>
          <w:szCs w:val="22"/>
          <w:lang w:eastAsia="es-ES"/>
        </w:rPr>
        <w:t xml:space="preserve"> ser presentada en un ejemplar original</w:t>
      </w:r>
      <w:proofErr w:type="gramStart"/>
      <w:r>
        <w:rPr>
          <w:rFonts w:asciiTheme="minorHAnsi" w:hAnsiTheme="minorHAnsi" w:cstheme="minorHAnsi"/>
          <w:bCs/>
          <w:color w:val="000000"/>
          <w:kern w:val="28"/>
          <w:sz w:val="22"/>
          <w:szCs w:val="22"/>
          <w:lang w:eastAsia="es-ES"/>
        </w:rPr>
        <w:t>.</w:t>
      </w:r>
      <w:r w:rsidRPr="008842A3">
        <w:rPr>
          <w:rFonts w:asciiTheme="minorHAnsi" w:hAnsiTheme="minorHAnsi" w:cstheme="minorHAnsi"/>
          <w:bCs/>
          <w:color w:val="000000"/>
          <w:kern w:val="28"/>
          <w:sz w:val="22"/>
          <w:szCs w:val="22"/>
          <w:lang w:eastAsia="es-ES"/>
        </w:rPr>
        <w:t>.</w:t>
      </w:r>
      <w:proofErr w:type="gramEnd"/>
      <w:r w:rsidRPr="008842A3">
        <w:rPr>
          <w:rFonts w:asciiTheme="minorHAnsi" w:hAnsiTheme="minorHAnsi" w:cstheme="minorHAnsi"/>
          <w:bCs/>
          <w:color w:val="000000"/>
          <w:kern w:val="28"/>
          <w:sz w:val="22"/>
          <w:szCs w:val="22"/>
          <w:lang w:eastAsia="es-ES"/>
        </w:rPr>
        <w:t xml:space="preserve"> </w:t>
      </w:r>
    </w:p>
    <w:p w14:paraId="201441C1" w14:textId="77777777" w:rsidR="00485189" w:rsidRPr="006F470A" w:rsidRDefault="00485189" w:rsidP="0048518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 en el DBC, la(s) propuesta(s) no podrá(n) ser retirada(s), modificada(s) o alterada(</w:t>
      </w:r>
      <w:r w:rsidR="001B3C1E">
        <w:rPr>
          <w:rFonts w:asciiTheme="minorHAnsi" w:hAnsiTheme="minorHAnsi" w:cstheme="minorHAnsi"/>
          <w:bCs/>
          <w:color w:val="000000"/>
          <w:kern w:val="28"/>
          <w:sz w:val="22"/>
          <w:szCs w:val="22"/>
          <w:lang w:eastAsia="es-ES"/>
        </w:rPr>
        <w:t>s).</w:t>
      </w:r>
    </w:p>
    <w:p w14:paraId="49D18A26" w14:textId="77777777" w:rsidR="00485189" w:rsidRPr="006F470A" w:rsidRDefault="00485189" w:rsidP="0048518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14:paraId="06ADBBA9" w14:textId="77777777" w:rsidR="00485189" w:rsidRPr="006F470A" w:rsidRDefault="00485189" w:rsidP="00485189">
      <w:pPr>
        <w:pStyle w:val="Sinespaciado4"/>
        <w:rPr>
          <w:rFonts w:asciiTheme="minorHAnsi" w:hAnsiTheme="minorHAnsi" w:cstheme="minorHAnsi"/>
          <w:lang w:eastAsia="es-ES"/>
        </w:rPr>
      </w:pPr>
    </w:p>
    <w:p w14:paraId="5204EC6E" w14:textId="77777777" w:rsidR="00485189" w:rsidRPr="006F470A" w:rsidRDefault="00485189" w:rsidP="00485189">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14:paraId="21EF0DFB" w14:textId="77777777" w:rsidR="00485189" w:rsidRPr="006F470A" w:rsidRDefault="00485189" w:rsidP="00485189">
      <w:pPr>
        <w:pStyle w:val="Prrafodelista"/>
        <w:tabs>
          <w:tab w:val="left" w:pos="2410"/>
        </w:tabs>
        <w:ind w:left="2552" w:hanging="1134"/>
        <w:jc w:val="both"/>
        <w:rPr>
          <w:rFonts w:asciiTheme="minorHAnsi" w:hAnsiTheme="minorHAnsi" w:cstheme="minorHAnsi"/>
          <w:sz w:val="22"/>
          <w:szCs w:val="22"/>
        </w:rPr>
      </w:pPr>
    </w:p>
    <w:p w14:paraId="6AF81DBD" w14:textId="77777777" w:rsidR="00485189" w:rsidRPr="006F470A" w:rsidRDefault="00485189" w:rsidP="00485189">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14:paraId="4B99C768" w14:textId="77777777" w:rsidR="00485189" w:rsidRPr="006F470A" w:rsidRDefault="00485189" w:rsidP="00485189">
      <w:pPr>
        <w:pStyle w:val="Prrafodelista"/>
        <w:tabs>
          <w:tab w:val="left" w:pos="2410"/>
        </w:tabs>
        <w:ind w:left="2552" w:hanging="1134"/>
        <w:jc w:val="both"/>
        <w:rPr>
          <w:rFonts w:asciiTheme="minorHAnsi" w:hAnsiTheme="minorHAnsi" w:cstheme="minorHAnsi"/>
          <w:sz w:val="22"/>
          <w:szCs w:val="22"/>
        </w:rPr>
      </w:pPr>
    </w:p>
    <w:p w14:paraId="6583C269" w14:textId="77777777" w:rsidR="00485189" w:rsidRPr="006F470A" w:rsidRDefault="00485189" w:rsidP="00485189">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14:paraId="0AC629FD" w14:textId="77777777" w:rsidR="00485189" w:rsidRPr="006F470A" w:rsidRDefault="00485189" w:rsidP="00485189">
      <w:pPr>
        <w:tabs>
          <w:tab w:val="left" w:pos="2410"/>
        </w:tabs>
        <w:jc w:val="both"/>
        <w:rPr>
          <w:rFonts w:asciiTheme="minorHAnsi" w:hAnsiTheme="minorHAnsi" w:cstheme="minorHAnsi"/>
          <w:sz w:val="22"/>
          <w:szCs w:val="22"/>
        </w:rPr>
      </w:pPr>
    </w:p>
    <w:p w14:paraId="6F457B57" w14:textId="77777777" w:rsidR="00485189" w:rsidRDefault="00485189" w:rsidP="00485189">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14:paraId="3DAD21E2" w14:textId="77777777" w:rsidR="00485189" w:rsidRPr="006F470A" w:rsidRDefault="00485189" w:rsidP="00485189">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485189" w:rsidRPr="006F470A" w14:paraId="1933CD74" w14:textId="77777777" w:rsidTr="005244F2">
        <w:trPr>
          <w:trHeight w:val="522"/>
          <w:jc w:val="right"/>
        </w:trPr>
        <w:tc>
          <w:tcPr>
            <w:tcW w:w="2041" w:type="dxa"/>
            <w:shd w:val="clear" w:color="auto" w:fill="FFFFFF" w:themeFill="background1"/>
            <w:vAlign w:val="center"/>
          </w:tcPr>
          <w:p w14:paraId="35F9AC7A" w14:textId="77777777" w:rsidR="00485189" w:rsidRPr="006F470A" w:rsidRDefault="00485189" w:rsidP="005244F2">
            <w:pPr>
              <w:jc w:val="center"/>
              <w:rPr>
                <w:rFonts w:asciiTheme="minorHAnsi" w:hAnsiTheme="minorHAnsi" w:cstheme="minorHAnsi"/>
                <w:b/>
                <w:sz w:val="22"/>
                <w:szCs w:val="22"/>
              </w:rPr>
            </w:pPr>
            <w:r w:rsidRPr="006A6A02">
              <w:rPr>
                <w:rFonts w:asciiTheme="minorHAnsi" w:hAnsiTheme="minorHAnsi" w:cstheme="minorHAnsi"/>
                <w:noProof/>
                <w:sz w:val="22"/>
                <w:szCs w:val="22"/>
                <w:lang w:val="es-BO" w:eastAsia="es-BO"/>
              </w:rPr>
              <w:drawing>
                <wp:inline distT="0" distB="0" distL="0" distR="0" wp14:anchorId="0D3E9483" wp14:editId="34D4244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465A81D6" w14:textId="77777777" w:rsidR="00485189" w:rsidRPr="006F470A" w:rsidRDefault="00485189" w:rsidP="005244F2">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485189" w:rsidRPr="006F470A" w14:paraId="6E13EBD6" w14:textId="77777777" w:rsidTr="005244F2">
        <w:trPr>
          <w:trHeight w:val="366"/>
          <w:jc w:val="right"/>
        </w:trPr>
        <w:tc>
          <w:tcPr>
            <w:tcW w:w="3637" w:type="dxa"/>
            <w:gridSpan w:val="2"/>
            <w:shd w:val="clear" w:color="auto" w:fill="FFFFFF" w:themeFill="background1"/>
            <w:vAlign w:val="center"/>
          </w:tcPr>
          <w:p w14:paraId="735DA564" w14:textId="77777777" w:rsidR="00485189" w:rsidRPr="006F470A" w:rsidRDefault="00485189" w:rsidP="005244F2">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9EEDC1" w14:textId="532E792F" w:rsidR="00485189" w:rsidRPr="006F470A" w:rsidRDefault="00C878FE" w:rsidP="005244F2">
            <w:pPr>
              <w:jc w:val="both"/>
              <w:rPr>
                <w:rFonts w:asciiTheme="minorHAnsi" w:hAnsiTheme="minorHAnsi" w:cstheme="minorHAnsi"/>
                <w:sz w:val="22"/>
                <w:szCs w:val="22"/>
              </w:rPr>
            </w:pPr>
            <w:r>
              <w:rPr>
                <w:rFonts w:asciiTheme="minorHAnsi" w:hAnsiTheme="minorHAnsi" w:cstheme="minorHAnsi"/>
                <w:sz w:val="22"/>
                <w:szCs w:val="22"/>
              </w:rPr>
              <w:t>ADQUISICIÓN DE EQUIPO SIMULADOR DE PERFORACIÓN</w:t>
            </w:r>
          </w:p>
        </w:tc>
      </w:tr>
      <w:tr w:rsidR="00485189" w:rsidRPr="006F470A" w14:paraId="6D26D8FB" w14:textId="77777777" w:rsidTr="005244F2">
        <w:trPr>
          <w:trHeight w:val="345"/>
          <w:jc w:val="right"/>
        </w:trPr>
        <w:tc>
          <w:tcPr>
            <w:tcW w:w="3637" w:type="dxa"/>
            <w:gridSpan w:val="2"/>
            <w:shd w:val="clear" w:color="auto" w:fill="FFFFFF" w:themeFill="background1"/>
            <w:vAlign w:val="center"/>
          </w:tcPr>
          <w:p w14:paraId="0D4B7212" w14:textId="77777777" w:rsidR="00485189" w:rsidRPr="006F470A" w:rsidRDefault="00485189" w:rsidP="005244F2">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2263E3CC" w14:textId="413E055A" w:rsidR="00485189" w:rsidRPr="006F470A" w:rsidRDefault="00DE6A5E" w:rsidP="005244F2">
            <w:pPr>
              <w:jc w:val="both"/>
              <w:rPr>
                <w:rFonts w:asciiTheme="minorHAnsi" w:hAnsiTheme="minorHAnsi" w:cstheme="minorHAnsi"/>
                <w:sz w:val="22"/>
                <w:szCs w:val="22"/>
              </w:rPr>
            </w:pPr>
            <w:r w:rsidRPr="00DE6A5E">
              <w:rPr>
                <w:rFonts w:asciiTheme="minorHAnsi" w:hAnsiTheme="minorHAnsi" w:cstheme="minorHAnsi"/>
                <w:sz w:val="22"/>
                <w:szCs w:val="22"/>
              </w:rPr>
              <w:t>DRCO-CCL-GPE-58-17</w:t>
            </w:r>
          </w:p>
        </w:tc>
      </w:tr>
      <w:tr w:rsidR="00485189" w:rsidRPr="006F470A" w14:paraId="14E3B740" w14:textId="77777777" w:rsidTr="005244F2">
        <w:trPr>
          <w:trHeight w:val="428"/>
          <w:jc w:val="right"/>
        </w:trPr>
        <w:tc>
          <w:tcPr>
            <w:tcW w:w="3637" w:type="dxa"/>
            <w:gridSpan w:val="2"/>
            <w:shd w:val="clear" w:color="auto" w:fill="FFFFFF" w:themeFill="background1"/>
            <w:vAlign w:val="center"/>
          </w:tcPr>
          <w:p w14:paraId="065F0727" w14:textId="77777777" w:rsidR="00485189" w:rsidRPr="006F470A" w:rsidRDefault="00485189" w:rsidP="005244F2">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14:paraId="06A2214A" w14:textId="77777777" w:rsidR="00485189" w:rsidRPr="006F470A" w:rsidRDefault="00485189" w:rsidP="005244F2">
            <w:pPr>
              <w:jc w:val="both"/>
              <w:rPr>
                <w:rFonts w:asciiTheme="minorHAnsi" w:hAnsiTheme="minorHAnsi" w:cstheme="minorHAnsi"/>
                <w:sz w:val="22"/>
                <w:szCs w:val="22"/>
              </w:rPr>
            </w:pPr>
          </w:p>
        </w:tc>
      </w:tr>
    </w:tbl>
    <w:p w14:paraId="45F69C5C" w14:textId="77777777" w:rsidR="005C4391" w:rsidRPr="00A062D0" w:rsidRDefault="005C4391" w:rsidP="00695F08">
      <w:pPr>
        <w:pStyle w:val="Puesto"/>
        <w:numPr>
          <w:ilvl w:val="1"/>
          <w:numId w:val="25"/>
        </w:numPr>
        <w:tabs>
          <w:tab w:val="left" w:pos="0"/>
          <w:tab w:val="left" w:pos="567"/>
          <w:tab w:val="left" w:pos="993"/>
        </w:tabs>
        <w:ind w:left="851"/>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14:paraId="20D96059" w14:textId="77777777" w:rsidR="005C4391" w:rsidRPr="00A062D0" w:rsidRDefault="005C4391" w:rsidP="005C4391">
      <w:pPr>
        <w:pStyle w:val="Prrafodelista"/>
        <w:ind w:left="1134"/>
        <w:jc w:val="both"/>
        <w:rPr>
          <w:rFonts w:asciiTheme="minorHAnsi" w:hAnsiTheme="minorHAnsi" w:cstheme="minorHAnsi"/>
          <w:sz w:val="22"/>
          <w:szCs w:val="22"/>
        </w:rPr>
      </w:pPr>
    </w:p>
    <w:p w14:paraId="4E51F186" w14:textId="77777777" w:rsidR="005C4391" w:rsidRPr="00A062D0" w:rsidRDefault="005C4391" w:rsidP="004250DD">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14:paraId="38AB8E8D" w14:textId="77777777" w:rsidR="005C4391" w:rsidRPr="00A062D0" w:rsidRDefault="005C4391" w:rsidP="004250DD">
      <w:pPr>
        <w:pStyle w:val="Prrafodelista"/>
        <w:ind w:left="993"/>
        <w:jc w:val="both"/>
        <w:rPr>
          <w:rFonts w:asciiTheme="minorHAnsi" w:hAnsiTheme="minorHAnsi" w:cstheme="minorHAnsi"/>
          <w:sz w:val="22"/>
          <w:szCs w:val="22"/>
        </w:rPr>
      </w:pPr>
    </w:p>
    <w:p w14:paraId="28888E24" w14:textId="77777777" w:rsidR="005C4391" w:rsidRPr="00A062D0" w:rsidRDefault="005C4391" w:rsidP="004250DD">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485189">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14:paraId="19C1C988"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3A5D20B3"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14:paraId="21BC5902" w14:textId="77777777" w:rsidR="00900663" w:rsidRPr="00552079" w:rsidRDefault="00900663" w:rsidP="00B37050">
      <w:pPr>
        <w:jc w:val="both"/>
        <w:rPr>
          <w:rFonts w:asciiTheme="minorHAnsi" w:hAnsiTheme="minorHAnsi" w:cstheme="minorHAnsi"/>
          <w:b/>
          <w:sz w:val="22"/>
          <w:szCs w:val="22"/>
        </w:rPr>
      </w:pPr>
    </w:p>
    <w:p w14:paraId="51AF5D5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4F9DCF77" w14:textId="77777777" w:rsidR="008F5C28" w:rsidRDefault="008F5C28" w:rsidP="00B37050">
      <w:pPr>
        <w:ind w:left="567"/>
        <w:jc w:val="both"/>
        <w:rPr>
          <w:rFonts w:asciiTheme="minorHAnsi" w:hAnsiTheme="minorHAnsi" w:cstheme="minorHAnsi"/>
          <w:sz w:val="22"/>
          <w:szCs w:val="22"/>
        </w:rPr>
      </w:pPr>
    </w:p>
    <w:p w14:paraId="742CECC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A84ABB7" w14:textId="77777777" w:rsidR="00900663" w:rsidRPr="00552079" w:rsidRDefault="00900663" w:rsidP="005C6D4D">
      <w:pPr>
        <w:ind w:left="426"/>
        <w:jc w:val="both"/>
        <w:rPr>
          <w:rFonts w:asciiTheme="minorHAnsi" w:hAnsiTheme="minorHAnsi" w:cstheme="minorHAnsi"/>
          <w:sz w:val="22"/>
          <w:szCs w:val="22"/>
        </w:rPr>
      </w:pPr>
    </w:p>
    <w:p w14:paraId="4EBC7D72" w14:textId="77777777" w:rsidR="003E4D5C" w:rsidRPr="00552079" w:rsidRDefault="003E4D5C" w:rsidP="003E4D5C">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02562E5" w14:textId="77777777" w:rsidR="003E4D5C" w:rsidRPr="00552079" w:rsidRDefault="003E4D5C" w:rsidP="003E4D5C">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14:paraId="254FB4EC" w14:textId="77777777" w:rsidR="001F1B53" w:rsidRPr="006F470A" w:rsidRDefault="001F1B53" w:rsidP="001F1B53">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Pr>
          <w:rFonts w:asciiTheme="minorHAnsi" w:hAnsiTheme="minorHAnsi" w:cstheme="minorHAnsi"/>
          <w:sz w:val="22"/>
          <w:szCs w:val="22"/>
        </w:rPr>
        <w:t>n las aperturas se</w:t>
      </w:r>
      <w:r w:rsidRPr="006F470A">
        <w:rPr>
          <w:rFonts w:asciiTheme="minorHAnsi" w:hAnsiTheme="minorHAnsi" w:cstheme="minorHAnsi"/>
          <w:sz w:val="22"/>
          <w:szCs w:val="22"/>
        </w:rPr>
        <w:t xml:space="preserve"> permitirá la presencia de los proponentes o sus representantes que hayan decidido asistir, así como los representantes de la sociedad que quieran participar. Cuando sea necesario se podrá contar con la presencia de un Notario de Fe Pública.</w:t>
      </w:r>
    </w:p>
    <w:p w14:paraId="7DDC9161" w14:textId="77777777" w:rsidR="003E4D5C" w:rsidRDefault="003E4D5C" w:rsidP="003E4D5C">
      <w:pPr>
        <w:ind w:left="426"/>
        <w:jc w:val="both"/>
        <w:rPr>
          <w:rFonts w:asciiTheme="minorHAnsi" w:hAnsiTheme="minorHAnsi" w:cstheme="minorHAnsi"/>
          <w:sz w:val="22"/>
          <w:szCs w:val="22"/>
        </w:rPr>
      </w:pPr>
    </w:p>
    <w:p w14:paraId="11C239AA" w14:textId="77777777" w:rsidR="003E4D5C" w:rsidRPr="00552079" w:rsidRDefault="003E4D5C" w:rsidP="003E4D5C">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14:paraId="632AF94F" w14:textId="77777777" w:rsidR="003E4D5C" w:rsidRDefault="003E4D5C" w:rsidP="003E4D5C">
      <w:pPr>
        <w:ind w:left="426"/>
        <w:jc w:val="both"/>
        <w:rPr>
          <w:rFonts w:asciiTheme="minorHAnsi" w:hAnsiTheme="minorHAnsi" w:cstheme="minorHAnsi"/>
          <w:sz w:val="22"/>
          <w:szCs w:val="22"/>
        </w:rPr>
      </w:pPr>
    </w:p>
    <w:p w14:paraId="02AB41A4" w14:textId="77777777" w:rsidR="003E4D5C" w:rsidRPr="00552079" w:rsidRDefault="003E4D5C" w:rsidP="003E4D5C">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14:paraId="7F01E04E" w14:textId="77777777" w:rsidR="003E4D5C" w:rsidRDefault="003E4D5C" w:rsidP="003E4D5C">
      <w:pPr>
        <w:ind w:left="426"/>
        <w:jc w:val="both"/>
        <w:rPr>
          <w:rFonts w:asciiTheme="minorHAnsi" w:hAnsiTheme="minorHAnsi" w:cstheme="minorHAnsi"/>
          <w:sz w:val="22"/>
          <w:szCs w:val="22"/>
        </w:rPr>
      </w:pPr>
    </w:p>
    <w:p w14:paraId="0607053B" w14:textId="77777777" w:rsidR="003E4D5C" w:rsidRPr="00552079" w:rsidRDefault="003E4D5C" w:rsidP="003E4D5C">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6605A69" w14:textId="77777777" w:rsidR="003E4D5C" w:rsidRDefault="003E4D5C" w:rsidP="003E4D5C">
      <w:pPr>
        <w:ind w:left="426"/>
        <w:jc w:val="both"/>
        <w:rPr>
          <w:rFonts w:asciiTheme="minorHAnsi" w:hAnsiTheme="minorHAnsi" w:cstheme="minorHAnsi"/>
          <w:sz w:val="22"/>
          <w:szCs w:val="22"/>
        </w:rPr>
      </w:pPr>
    </w:p>
    <w:p w14:paraId="49794DE7" w14:textId="77777777" w:rsidR="001F1B53" w:rsidRDefault="001F1B53" w:rsidP="001F1B5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D9666E8" w14:textId="77777777" w:rsidR="009A66A7" w:rsidRDefault="009A66A7" w:rsidP="001F1B53">
      <w:pPr>
        <w:ind w:left="426"/>
        <w:jc w:val="both"/>
        <w:rPr>
          <w:rFonts w:asciiTheme="minorHAnsi" w:hAnsiTheme="minorHAnsi" w:cstheme="minorHAnsi"/>
          <w:sz w:val="22"/>
          <w:szCs w:val="22"/>
        </w:rPr>
      </w:pPr>
    </w:p>
    <w:p w14:paraId="633E2ACB" w14:textId="77777777" w:rsidR="009A66A7" w:rsidRDefault="009A66A7" w:rsidP="009A66A7">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14:paraId="4DAE7600" w14:textId="77777777" w:rsidR="003E4D5C" w:rsidRDefault="003E4D5C" w:rsidP="003E4D5C">
      <w:pPr>
        <w:ind w:left="426"/>
        <w:jc w:val="both"/>
        <w:rPr>
          <w:rFonts w:asciiTheme="minorHAnsi" w:hAnsiTheme="minorHAnsi" w:cstheme="minorHAnsi"/>
          <w:sz w:val="22"/>
          <w:szCs w:val="22"/>
        </w:rPr>
      </w:pPr>
    </w:p>
    <w:p w14:paraId="277206D7" w14:textId="77777777" w:rsidR="001F1B53" w:rsidRPr="006A6A02" w:rsidRDefault="001F1B53" w:rsidP="001F1B53">
      <w:pPr>
        <w:ind w:left="993"/>
        <w:jc w:val="both"/>
        <w:rPr>
          <w:rFonts w:asciiTheme="minorHAnsi" w:hAnsiTheme="minorHAnsi" w:cstheme="minorHAnsi"/>
          <w:sz w:val="22"/>
          <w:szCs w:val="22"/>
        </w:rPr>
      </w:pPr>
    </w:p>
    <w:p w14:paraId="6689E62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534FA935" w14:textId="77777777" w:rsidR="003A1C43" w:rsidRPr="00552079" w:rsidRDefault="00284AAD"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321B28D3" w14:textId="77777777" w:rsidR="00021957" w:rsidRPr="00552079" w:rsidRDefault="00021957" w:rsidP="009202DF">
      <w:pPr>
        <w:rPr>
          <w:rFonts w:asciiTheme="minorHAnsi" w:hAnsiTheme="minorHAnsi" w:cstheme="minorHAnsi"/>
          <w:b/>
          <w:sz w:val="22"/>
          <w:szCs w:val="22"/>
        </w:rPr>
      </w:pPr>
    </w:p>
    <w:p w14:paraId="56FA06EF"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0E8E853" w14:textId="77777777" w:rsidR="00900663" w:rsidRPr="00552079" w:rsidRDefault="00900663" w:rsidP="00B37050">
      <w:pPr>
        <w:ind w:left="567"/>
        <w:jc w:val="both"/>
        <w:rPr>
          <w:rFonts w:asciiTheme="minorHAnsi" w:hAnsiTheme="minorHAnsi" w:cstheme="minorHAnsi"/>
          <w:b/>
          <w:sz w:val="22"/>
          <w:szCs w:val="22"/>
        </w:rPr>
      </w:pPr>
    </w:p>
    <w:p w14:paraId="12258867"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762AA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14:paraId="44EE9F80" w14:textId="77777777" w:rsidR="00E34AB2" w:rsidRPr="00552079" w:rsidRDefault="00E34AB2" w:rsidP="00B37050">
      <w:pPr>
        <w:ind w:left="567"/>
        <w:jc w:val="both"/>
        <w:rPr>
          <w:rFonts w:asciiTheme="minorHAnsi" w:hAnsiTheme="minorHAnsi" w:cstheme="minorHAnsi"/>
          <w:sz w:val="22"/>
          <w:szCs w:val="22"/>
          <w:lang w:val="es-BO"/>
        </w:rPr>
      </w:pPr>
    </w:p>
    <w:p w14:paraId="1169C14D" w14:textId="77777777"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21296B9C" w14:textId="77777777" w:rsidR="00900663" w:rsidRPr="00552079" w:rsidRDefault="00900663" w:rsidP="00B37050">
      <w:pPr>
        <w:jc w:val="both"/>
        <w:rPr>
          <w:rFonts w:asciiTheme="minorHAnsi" w:hAnsiTheme="minorHAnsi" w:cstheme="minorHAnsi"/>
          <w:color w:val="000000"/>
          <w:sz w:val="22"/>
          <w:szCs w:val="22"/>
        </w:rPr>
      </w:pPr>
    </w:p>
    <w:p w14:paraId="4D1201D5" w14:textId="77777777" w:rsidR="00AF32D7" w:rsidRPr="006F470A" w:rsidRDefault="00AF32D7" w:rsidP="00AF32D7">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14:paraId="46DD3121" w14:textId="77777777" w:rsidR="00AF32D7" w:rsidRPr="006F470A" w:rsidRDefault="00AF32D7" w:rsidP="00AF32D7">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14:paraId="2EB29648" w14:textId="77777777" w:rsidR="00AF32D7" w:rsidRPr="00C31F0A" w:rsidRDefault="00AF32D7" w:rsidP="00AF32D7">
      <w:pPr>
        <w:ind w:left="426"/>
        <w:jc w:val="both"/>
        <w:rPr>
          <w:rFonts w:asciiTheme="minorHAnsi" w:hAnsiTheme="minorHAnsi" w:cstheme="minorHAnsi"/>
          <w:color w:val="000000"/>
          <w:sz w:val="22"/>
          <w:szCs w:val="22"/>
        </w:rPr>
      </w:pPr>
      <w:r w:rsidRPr="006A6A02">
        <w:rPr>
          <w:rFonts w:asciiTheme="minorHAnsi" w:hAnsiTheme="minorHAnsi" w:cstheme="minorHAnsi"/>
          <w:color w:val="000000"/>
          <w:sz w:val="22"/>
          <w:szCs w:val="22"/>
        </w:rPr>
        <w:lastRenderedPageBreak/>
        <w:t xml:space="preserve">Cuando se decida concertar y el método de selección sea: </w:t>
      </w:r>
      <w:r w:rsidRPr="006A6A02">
        <w:rPr>
          <w:rFonts w:asciiTheme="minorHAnsi" w:hAnsiTheme="minorHAnsi" w:cstheme="minorHAnsi"/>
          <w:b/>
          <w:color w:val="000000"/>
          <w:sz w:val="22"/>
          <w:szCs w:val="22"/>
        </w:rPr>
        <w:t>Precio Evaluado más Bajo</w:t>
      </w:r>
      <w:r w:rsidRPr="006A6A02">
        <w:rPr>
          <w:rFonts w:asciiTheme="minorHAnsi" w:hAnsiTheme="minorHAnsi" w:cstheme="minorHAnsi"/>
          <w:color w:val="000000"/>
          <w:sz w:val="22"/>
          <w:szCs w:val="22"/>
        </w:rPr>
        <w:t>, la concertación se realizará con el proponente que cumplió con los requisitos establecidos en el presente DBC y que obtuvo el precio evaluado más bajo.</w:t>
      </w:r>
    </w:p>
    <w:p w14:paraId="143C1316" w14:textId="77777777" w:rsidR="00AF32D7" w:rsidRPr="00C31F0A" w:rsidRDefault="00AF32D7" w:rsidP="00AF32D7">
      <w:pPr>
        <w:ind w:left="426"/>
        <w:jc w:val="both"/>
        <w:rPr>
          <w:rFonts w:asciiTheme="minorHAnsi" w:hAnsiTheme="minorHAnsi" w:cstheme="minorHAnsi"/>
          <w:color w:val="000000"/>
          <w:sz w:val="22"/>
          <w:szCs w:val="22"/>
        </w:rPr>
      </w:pPr>
    </w:p>
    <w:p w14:paraId="5FB4FF0B" w14:textId="77777777" w:rsidR="00AF32D7" w:rsidRPr="006F470A" w:rsidRDefault="00AF32D7" w:rsidP="00AF32D7">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14:paraId="3DA930D9" w14:textId="77777777" w:rsidR="00AF32D7" w:rsidRPr="006F470A" w:rsidRDefault="00AF32D7" w:rsidP="00AF32D7">
      <w:pPr>
        <w:ind w:left="426"/>
        <w:jc w:val="both"/>
        <w:rPr>
          <w:rFonts w:asciiTheme="minorHAnsi" w:hAnsiTheme="minorHAnsi" w:cstheme="minorHAnsi"/>
          <w:color w:val="000000"/>
          <w:sz w:val="22"/>
          <w:szCs w:val="22"/>
          <w:lang w:val="es-BO"/>
        </w:rPr>
      </w:pPr>
    </w:p>
    <w:p w14:paraId="1EC3C53C" w14:textId="77777777" w:rsidR="00AF32D7" w:rsidRPr="006F470A" w:rsidRDefault="00AF32D7" w:rsidP="00AF32D7">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Margen de Preferencia será aplicado en la etapa de concertación, al monto concertado, con excepción de los procesos de contratación con una evaluación económica únicamente de precios unitarios y que no cuenten con una cantidad definida (Para el cálculo se consideraran dos decimales).</w:t>
      </w:r>
    </w:p>
    <w:p w14:paraId="57723E73" w14:textId="77777777" w:rsidR="00664CF5" w:rsidRPr="008842A3" w:rsidRDefault="00664CF5" w:rsidP="00664CF5">
      <w:pPr>
        <w:ind w:left="426"/>
        <w:jc w:val="both"/>
        <w:rPr>
          <w:rFonts w:asciiTheme="minorHAnsi" w:hAnsiTheme="minorHAnsi" w:cstheme="minorHAnsi"/>
          <w:color w:val="000000"/>
          <w:sz w:val="22"/>
          <w:szCs w:val="22"/>
        </w:rPr>
      </w:pPr>
    </w:p>
    <w:p w14:paraId="20036395" w14:textId="77777777" w:rsidR="00664CF5" w:rsidRPr="008842A3" w:rsidRDefault="00664CF5" w:rsidP="00664CF5">
      <w:pPr>
        <w:pStyle w:val="Prrafodelista"/>
        <w:numPr>
          <w:ilvl w:val="0"/>
          <w:numId w:val="3"/>
        </w:numPr>
        <w:ind w:left="426" w:hanging="426"/>
        <w:jc w:val="both"/>
        <w:rPr>
          <w:rFonts w:asciiTheme="minorHAnsi" w:hAnsiTheme="minorHAnsi" w:cstheme="minorHAnsi"/>
          <w:b/>
          <w:sz w:val="22"/>
          <w:szCs w:val="22"/>
        </w:rPr>
      </w:pPr>
      <w:r w:rsidRPr="008842A3">
        <w:rPr>
          <w:rFonts w:asciiTheme="minorHAnsi" w:hAnsiTheme="minorHAnsi" w:cstheme="minorHAnsi"/>
          <w:b/>
          <w:sz w:val="22"/>
          <w:szCs w:val="22"/>
        </w:rPr>
        <w:t>RESULTADOS DEL PROCESO DE CONTRATACIÓN</w:t>
      </w:r>
    </w:p>
    <w:p w14:paraId="3D101934" w14:textId="77777777" w:rsidR="00664CF5" w:rsidRPr="008842A3" w:rsidRDefault="00664CF5" w:rsidP="00664CF5">
      <w:pPr>
        <w:rPr>
          <w:rFonts w:asciiTheme="minorHAnsi" w:hAnsiTheme="minorHAnsi" w:cstheme="minorHAnsi"/>
          <w:b/>
          <w:sz w:val="22"/>
          <w:szCs w:val="22"/>
        </w:rPr>
      </w:pPr>
    </w:p>
    <w:p w14:paraId="2DA3C412" w14:textId="77777777" w:rsidR="00664CF5" w:rsidRPr="008842A3" w:rsidRDefault="00664CF5" w:rsidP="00664CF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Los resultados del proceso de contratación serán publicados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r w:rsidRPr="008842A3">
        <w:rPr>
          <w:rFonts w:asciiTheme="minorHAnsi" w:hAnsiTheme="minorHAnsi" w:cstheme="minorHAnsi"/>
          <w:sz w:val="22"/>
          <w:szCs w:val="22"/>
        </w:rPr>
        <w:t xml:space="preserve"> </w:t>
      </w:r>
    </w:p>
    <w:p w14:paraId="7EA5BAC1" w14:textId="77777777" w:rsidR="00664CF5" w:rsidRPr="008842A3" w:rsidRDefault="00664CF5" w:rsidP="00664CF5">
      <w:pPr>
        <w:ind w:left="426"/>
        <w:jc w:val="both"/>
        <w:rPr>
          <w:rFonts w:asciiTheme="minorHAnsi" w:hAnsiTheme="minorHAnsi" w:cstheme="minorHAnsi"/>
          <w:sz w:val="22"/>
          <w:szCs w:val="22"/>
        </w:rPr>
      </w:pPr>
    </w:p>
    <w:p w14:paraId="36FA849C" w14:textId="77777777" w:rsidR="00664CF5" w:rsidRPr="008842A3" w:rsidRDefault="00664CF5" w:rsidP="00664CF5">
      <w:pPr>
        <w:pStyle w:val="Prrafodelista"/>
        <w:numPr>
          <w:ilvl w:val="0"/>
          <w:numId w:val="3"/>
        </w:numPr>
        <w:ind w:left="426" w:hanging="426"/>
        <w:jc w:val="both"/>
        <w:rPr>
          <w:rFonts w:asciiTheme="minorHAnsi" w:hAnsiTheme="minorHAnsi" w:cstheme="minorHAnsi"/>
          <w:b/>
          <w:sz w:val="22"/>
          <w:szCs w:val="22"/>
        </w:rPr>
      </w:pPr>
      <w:r w:rsidRPr="008842A3">
        <w:rPr>
          <w:rFonts w:asciiTheme="minorHAnsi" w:hAnsiTheme="minorHAnsi" w:cstheme="minorHAnsi"/>
          <w:b/>
          <w:sz w:val="22"/>
          <w:szCs w:val="22"/>
        </w:rPr>
        <w:t>ELABORACIÓN Y SUSCRIPCIÓN DE CONTRATO U ORDEN DE COMPRA</w:t>
      </w:r>
    </w:p>
    <w:p w14:paraId="43BE304F" w14:textId="77777777" w:rsidR="00664CF5" w:rsidRPr="008842A3" w:rsidRDefault="00664CF5" w:rsidP="00664CF5">
      <w:pPr>
        <w:tabs>
          <w:tab w:val="left" w:pos="567"/>
          <w:tab w:val="left" w:pos="1276"/>
        </w:tabs>
        <w:jc w:val="both"/>
        <w:rPr>
          <w:rFonts w:asciiTheme="minorHAnsi" w:hAnsiTheme="minorHAnsi" w:cstheme="minorHAnsi"/>
          <w:sz w:val="22"/>
          <w:szCs w:val="22"/>
        </w:rPr>
      </w:pPr>
    </w:p>
    <w:p w14:paraId="72502628" w14:textId="77777777" w:rsidR="00636E73" w:rsidRPr="006F470A" w:rsidRDefault="00636E73" w:rsidP="00636E73">
      <w:pPr>
        <w:ind w:left="426"/>
        <w:jc w:val="both"/>
        <w:rPr>
          <w:rFonts w:asciiTheme="minorHAnsi" w:hAnsiTheme="minorHAnsi" w:cstheme="minorHAnsi"/>
          <w:sz w:val="22"/>
          <w:szCs w:val="22"/>
        </w:rPr>
      </w:pPr>
      <w:r w:rsidRPr="006F470A">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 u orden de compra.</w:t>
      </w:r>
    </w:p>
    <w:p w14:paraId="07D4B61C" w14:textId="77777777" w:rsidR="00636E73" w:rsidRPr="006F470A" w:rsidRDefault="00636E73" w:rsidP="00636E73">
      <w:pPr>
        <w:ind w:left="426"/>
        <w:jc w:val="both"/>
        <w:rPr>
          <w:rFonts w:asciiTheme="minorHAnsi" w:hAnsiTheme="minorHAnsi" w:cstheme="minorHAnsi"/>
          <w:sz w:val="22"/>
          <w:szCs w:val="22"/>
        </w:rPr>
      </w:pPr>
    </w:p>
    <w:p w14:paraId="065B011B" w14:textId="77777777" w:rsidR="00636E73" w:rsidRPr="006F470A" w:rsidRDefault="00636E73" w:rsidP="00636E73">
      <w:pPr>
        <w:ind w:left="426"/>
        <w:jc w:val="both"/>
        <w:rPr>
          <w:rFonts w:asciiTheme="minorHAnsi" w:hAnsiTheme="minorHAnsi" w:cstheme="minorHAnsi"/>
          <w:sz w:val="22"/>
          <w:szCs w:val="22"/>
        </w:rPr>
      </w:pPr>
      <w:r w:rsidRPr="006F470A">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6C460D5F" w14:textId="77777777" w:rsidR="00636E73" w:rsidRPr="006F470A" w:rsidRDefault="00636E73" w:rsidP="00636E73">
      <w:pPr>
        <w:ind w:left="426"/>
        <w:jc w:val="both"/>
        <w:rPr>
          <w:rFonts w:asciiTheme="minorHAnsi" w:hAnsiTheme="minorHAnsi" w:cstheme="minorHAnsi"/>
          <w:sz w:val="22"/>
          <w:szCs w:val="22"/>
        </w:rPr>
      </w:pPr>
    </w:p>
    <w:p w14:paraId="567BE7ED" w14:textId="77777777" w:rsidR="00636E73" w:rsidRPr="006F470A" w:rsidRDefault="00636E73" w:rsidP="00636E7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Si el proponente adjudicado no cumpliese con la presentación de los documentos requeridos para la elaboración del contrato u orden de compra, se procederá a la descalificación de la </w:t>
      </w:r>
      <w:r w:rsidRPr="009A66A7">
        <w:rPr>
          <w:rFonts w:asciiTheme="minorHAnsi" w:hAnsiTheme="minorHAnsi" w:cstheme="minorHAnsi"/>
          <w:sz w:val="22"/>
          <w:szCs w:val="22"/>
        </w:rPr>
        <w:t>propuesta, debiendo emitir el Comité de Licitación un informe al RPC dejando sin efecto la Adjudicación, y se procederá a la evaluación/adjudicación de la siguiente mejor propuesta si existiera y estuviese vigente.</w:t>
      </w:r>
    </w:p>
    <w:p w14:paraId="6A7D5705" w14:textId="77777777" w:rsidR="003E4D5C" w:rsidRPr="00CC1121" w:rsidRDefault="003E4D5C" w:rsidP="003E4D5C">
      <w:pPr>
        <w:ind w:left="426"/>
        <w:jc w:val="both"/>
        <w:rPr>
          <w:rFonts w:asciiTheme="minorHAnsi" w:hAnsiTheme="minorHAnsi" w:cstheme="minorHAnsi"/>
          <w:color w:val="000000"/>
          <w:sz w:val="22"/>
          <w:szCs w:val="22"/>
        </w:rPr>
      </w:pPr>
    </w:p>
    <w:p w14:paraId="6580588B" w14:textId="77777777" w:rsidR="00B857A6" w:rsidRDefault="00B857A6" w:rsidP="00B37050">
      <w:pPr>
        <w:jc w:val="center"/>
        <w:rPr>
          <w:rFonts w:asciiTheme="minorHAnsi" w:hAnsiTheme="minorHAnsi" w:cstheme="minorHAnsi"/>
          <w:b/>
          <w:sz w:val="22"/>
          <w:szCs w:val="22"/>
          <w:highlight w:val="yellow"/>
        </w:rPr>
      </w:pPr>
    </w:p>
    <w:p w14:paraId="0E845C9D" w14:textId="77777777" w:rsidR="009A66A7" w:rsidRDefault="009A66A7" w:rsidP="00B37050">
      <w:pPr>
        <w:ind w:left="426"/>
        <w:jc w:val="center"/>
        <w:rPr>
          <w:rFonts w:asciiTheme="minorHAnsi" w:hAnsiTheme="minorHAnsi" w:cstheme="minorHAnsi"/>
          <w:b/>
          <w:color w:val="000000"/>
          <w:sz w:val="22"/>
          <w:szCs w:val="22"/>
        </w:rPr>
      </w:pPr>
    </w:p>
    <w:p w14:paraId="3C21A9E4" w14:textId="77777777" w:rsidR="009A66A7" w:rsidRDefault="009A66A7" w:rsidP="00B37050">
      <w:pPr>
        <w:ind w:left="426"/>
        <w:jc w:val="center"/>
        <w:rPr>
          <w:rFonts w:asciiTheme="minorHAnsi" w:hAnsiTheme="minorHAnsi" w:cstheme="minorHAnsi"/>
          <w:b/>
          <w:color w:val="000000"/>
          <w:sz w:val="22"/>
          <w:szCs w:val="22"/>
        </w:rPr>
      </w:pPr>
    </w:p>
    <w:p w14:paraId="107A95E1" w14:textId="77777777" w:rsidR="009A66A7" w:rsidRDefault="009A66A7" w:rsidP="00B37050">
      <w:pPr>
        <w:ind w:left="426"/>
        <w:jc w:val="center"/>
        <w:rPr>
          <w:rFonts w:asciiTheme="minorHAnsi" w:hAnsiTheme="minorHAnsi" w:cstheme="minorHAnsi"/>
          <w:b/>
          <w:color w:val="000000"/>
          <w:sz w:val="22"/>
          <w:szCs w:val="22"/>
        </w:rPr>
      </w:pPr>
    </w:p>
    <w:p w14:paraId="38CD23B1" w14:textId="77777777" w:rsidR="00D1720B" w:rsidRDefault="00D1720B" w:rsidP="00B37050">
      <w:pPr>
        <w:ind w:left="426"/>
        <w:jc w:val="center"/>
        <w:rPr>
          <w:rFonts w:asciiTheme="minorHAnsi" w:hAnsiTheme="minorHAnsi" w:cstheme="minorHAnsi"/>
          <w:b/>
          <w:color w:val="000000"/>
          <w:sz w:val="22"/>
          <w:szCs w:val="22"/>
        </w:rPr>
      </w:pPr>
    </w:p>
    <w:p w14:paraId="30DF12DF" w14:textId="77777777" w:rsidR="00D1720B" w:rsidRDefault="00D1720B" w:rsidP="00B37050">
      <w:pPr>
        <w:ind w:left="426"/>
        <w:jc w:val="center"/>
        <w:rPr>
          <w:rFonts w:asciiTheme="minorHAnsi" w:hAnsiTheme="minorHAnsi" w:cstheme="minorHAnsi"/>
          <w:b/>
          <w:color w:val="000000"/>
          <w:sz w:val="22"/>
          <w:szCs w:val="22"/>
        </w:rPr>
      </w:pPr>
    </w:p>
    <w:p w14:paraId="78E3B91E" w14:textId="77777777" w:rsidR="00D1720B" w:rsidRDefault="00D1720B" w:rsidP="00B37050">
      <w:pPr>
        <w:ind w:left="426"/>
        <w:jc w:val="center"/>
        <w:rPr>
          <w:rFonts w:asciiTheme="minorHAnsi" w:hAnsiTheme="minorHAnsi" w:cstheme="minorHAnsi"/>
          <w:b/>
          <w:color w:val="000000"/>
          <w:sz w:val="22"/>
          <w:szCs w:val="22"/>
        </w:rPr>
      </w:pPr>
    </w:p>
    <w:p w14:paraId="5341B85F" w14:textId="77777777" w:rsidR="00D1720B" w:rsidRDefault="00D1720B" w:rsidP="00B37050">
      <w:pPr>
        <w:ind w:left="426"/>
        <w:jc w:val="center"/>
        <w:rPr>
          <w:rFonts w:asciiTheme="minorHAnsi" w:hAnsiTheme="minorHAnsi" w:cstheme="minorHAnsi"/>
          <w:b/>
          <w:color w:val="000000"/>
          <w:sz w:val="22"/>
          <w:szCs w:val="22"/>
        </w:rPr>
      </w:pPr>
    </w:p>
    <w:p w14:paraId="1B4AF3C0" w14:textId="77777777" w:rsidR="00D1720B" w:rsidRDefault="00D1720B" w:rsidP="00B37050">
      <w:pPr>
        <w:ind w:left="426"/>
        <w:jc w:val="center"/>
        <w:rPr>
          <w:rFonts w:asciiTheme="minorHAnsi" w:hAnsiTheme="minorHAnsi" w:cstheme="minorHAnsi"/>
          <w:b/>
          <w:color w:val="000000"/>
          <w:sz w:val="22"/>
          <w:szCs w:val="22"/>
        </w:rPr>
      </w:pPr>
    </w:p>
    <w:p w14:paraId="07D1C4C2" w14:textId="77777777" w:rsidR="00D0399F" w:rsidRPr="00552079" w:rsidRDefault="00762AA6"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IV</w:t>
      </w:r>
    </w:p>
    <w:p w14:paraId="15760E69" w14:textId="21E687D1"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9A66A7">
        <w:rPr>
          <w:rFonts w:asciiTheme="minorHAnsi" w:hAnsiTheme="minorHAnsi" w:cstheme="minorHAnsi"/>
          <w:b/>
          <w:color w:val="000000"/>
          <w:sz w:val="22"/>
          <w:szCs w:val="22"/>
        </w:rPr>
        <w:t>PARA LA</w:t>
      </w:r>
      <w:r w:rsidR="00D0399F" w:rsidRPr="00552079">
        <w:rPr>
          <w:rFonts w:asciiTheme="minorHAnsi" w:hAnsiTheme="minorHAnsi" w:cstheme="minorHAnsi"/>
          <w:b/>
          <w:color w:val="000000"/>
          <w:sz w:val="22"/>
          <w:szCs w:val="22"/>
        </w:rPr>
        <w:t xml:space="preserv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D139401" w14:textId="77777777" w:rsidR="00D0399F" w:rsidRPr="00552079" w:rsidRDefault="00D0399F" w:rsidP="00B37050">
      <w:pPr>
        <w:jc w:val="center"/>
        <w:rPr>
          <w:rFonts w:asciiTheme="minorHAnsi" w:hAnsiTheme="minorHAnsi" w:cstheme="minorHAnsi"/>
          <w:b/>
          <w:sz w:val="22"/>
          <w:szCs w:val="22"/>
        </w:rPr>
      </w:pPr>
    </w:p>
    <w:p w14:paraId="2321DD9B" w14:textId="4387ECF5" w:rsidR="003E4D5C" w:rsidRPr="00D62DD9" w:rsidRDefault="003E4D5C" w:rsidP="00695F08">
      <w:pPr>
        <w:pStyle w:val="Prrafodelista"/>
        <w:numPr>
          <w:ilvl w:val="2"/>
          <w:numId w:val="14"/>
        </w:numPr>
        <w:tabs>
          <w:tab w:val="clear" w:pos="2340"/>
          <w:tab w:val="num" w:pos="1985"/>
          <w:tab w:val="left" w:pos="5025"/>
        </w:tabs>
        <w:ind w:left="284" w:hanging="283"/>
        <w:jc w:val="both"/>
        <w:rPr>
          <w:rFonts w:asciiTheme="minorHAnsi" w:hAnsiTheme="minorHAnsi" w:cstheme="minorHAnsi"/>
          <w:b/>
          <w:sz w:val="22"/>
          <w:szCs w:val="22"/>
        </w:rPr>
      </w:pPr>
      <w:r w:rsidRPr="00D62DD9">
        <w:rPr>
          <w:rFonts w:asciiTheme="minorHAnsi" w:hAnsiTheme="minorHAnsi" w:cstheme="minorHAnsi"/>
          <w:b/>
          <w:sz w:val="22"/>
          <w:szCs w:val="22"/>
        </w:rPr>
        <w:t xml:space="preserve">DOCUMENTOS/FORMULARIOS ADMINISTRATIVOS Y LEGALES PARA </w:t>
      </w:r>
      <w:r w:rsidR="00007BEE">
        <w:rPr>
          <w:rFonts w:asciiTheme="minorHAnsi" w:hAnsiTheme="minorHAnsi" w:cstheme="minorHAnsi"/>
          <w:b/>
          <w:sz w:val="22"/>
          <w:szCs w:val="22"/>
        </w:rPr>
        <w:t>EMPRESAS</w:t>
      </w:r>
      <w:r w:rsidR="00D02DAF">
        <w:rPr>
          <w:rFonts w:asciiTheme="minorHAnsi" w:hAnsiTheme="minorHAnsi" w:cstheme="minorHAnsi"/>
          <w:b/>
          <w:sz w:val="22"/>
          <w:szCs w:val="22"/>
        </w:rPr>
        <w:t>.-</w:t>
      </w:r>
      <w:r w:rsidRPr="00D62DD9">
        <w:rPr>
          <w:rFonts w:asciiTheme="minorHAnsi" w:hAnsiTheme="minorHAnsi" w:cstheme="minorHAnsi"/>
          <w:b/>
          <w:sz w:val="22"/>
          <w:szCs w:val="22"/>
        </w:rPr>
        <w:t xml:space="preserve"> </w:t>
      </w:r>
    </w:p>
    <w:p w14:paraId="653F44DE" w14:textId="77777777" w:rsidR="003E4D5C" w:rsidRPr="00552079" w:rsidRDefault="003E4D5C" w:rsidP="003E4D5C">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741F661" w14:textId="77777777" w:rsidR="003E4D5C" w:rsidRPr="00073885" w:rsidRDefault="003E4D5C" w:rsidP="00695F08">
      <w:pPr>
        <w:pStyle w:val="Normal2"/>
        <w:numPr>
          <w:ilvl w:val="1"/>
          <w:numId w:val="26"/>
        </w:numPr>
        <w:ind w:left="709"/>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4895B922"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2EC3BA6" w14:textId="77777777" w:rsidR="002D61B8" w:rsidRDefault="00E80263" w:rsidP="00695F08">
      <w:pPr>
        <w:pStyle w:val="Prrafodelista"/>
        <w:numPr>
          <w:ilvl w:val="0"/>
          <w:numId w:val="27"/>
        </w:numPr>
        <w:ind w:left="1134"/>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B9112B" w14:textId="77777777" w:rsidR="00397E86" w:rsidRPr="00552079" w:rsidRDefault="00397E86" w:rsidP="00695F08">
      <w:pPr>
        <w:pStyle w:val="Prrafodelista"/>
        <w:numPr>
          <w:ilvl w:val="0"/>
          <w:numId w:val="27"/>
        </w:numPr>
        <w:ind w:left="1134"/>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r w:rsidR="004A70F8">
        <w:rPr>
          <w:rFonts w:asciiTheme="minorHAnsi" w:hAnsiTheme="minorHAnsi" w:cstheme="minorHAnsi"/>
          <w:sz w:val="22"/>
          <w:szCs w:val="22"/>
        </w:rPr>
        <w:t xml:space="preserve"> (salvo excepciones debidamente justificadas)</w:t>
      </w:r>
      <w:r>
        <w:rPr>
          <w:rFonts w:asciiTheme="minorHAnsi" w:hAnsiTheme="minorHAnsi" w:cstheme="minorHAnsi"/>
          <w:sz w:val="22"/>
          <w:szCs w:val="22"/>
        </w:rPr>
        <w:t>.</w:t>
      </w:r>
    </w:p>
    <w:p w14:paraId="75D46B7F" w14:textId="6A97EE4A" w:rsidR="00F02D41" w:rsidRPr="00AB0118" w:rsidRDefault="00F02D41" w:rsidP="00695F08">
      <w:pPr>
        <w:pStyle w:val="Prrafodelista"/>
        <w:numPr>
          <w:ilvl w:val="0"/>
          <w:numId w:val="27"/>
        </w:numPr>
        <w:ind w:left="1134"/>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712CCEE9" w14:textId="77777777" w:rsidR="004A11B1" w:rsidRPr="008A3C20" w:rsidRDefault="004A11B1" w:rsidP="00B37050">
      <w:pPr>
        <w:ind w:left="872"/>
        <w:jc w:val="both"/>
        <w:rPr>
          <w:rFonts w:asciiTheme="minorHAnsi" w:hAnsiTheme="minorHAnsi" w:cstheme="minorHAnsi"/>
          <w:sz w:val="16"/>
          <w:szCs w:val="22"/>
          <w:lang w:val="es-BO"/>
        </w:rPr>
      </w:pPr>
    </w:p>
    <w:p w14:paraId="5F0AB083" w14:textId="1277DC87" w:rsidR="00E80263" w:rsidRPr="00552079" w:rsidRDefault="00140F80" w:rsidP="00695F08">
      <w:pPr>
        <w:pStyle w:val="Normal2"/>
        <w:numPr>
          <w:ilvl w:val="1"/>
          <w:numId w:val="26"/>
        </w:numPr>
        <w:ind w:left="709"/>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382272C6" w14:textId="77777777" w:rsidR="00E80263" w:rsidRPr="00552079" w:rsidRDefault="00E80263" w:rsidP="00B37050">
      <w:pPr>
        <w:jc w:val="both"/>
        <w:rPr>
          <w:rFonts w:asciiTheme="minorHAnsi" w:hAnsiTheme="minorHAnsi" w:cstheme="minorHAnsi"/>
          <w:sz w:val="22"/>
          <w:szCs w:val="22"/>
        </w:rPr>
      </w:pPr>
    </w:p>
    <w:p w14:paraId="1C99DFF6" w14:textId="77777777" w:rsidR="00F02D41" w:rsidRPr="00552079" w:rsidRDefault="00F02D41" w:rsidP="00695F08">
      <w:pPr>
        <w:pStyle w:val="Prrafodelista"/>
        <w:numPr>
          <w:ilvl w:val="0"/>
          <w:numId w:val="18"/>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5631A586" w14:textId="776993E9" w:rsidR="00F02D41" w:rsidRPr="00552079" w:rsidRDefault="00F02D41" w:rsidP="00695F08">
      <w:pPr>
        <w:pStyle w:val="Prrafodelista"/>
        <w:numPr>
          <w:ilvl w:val="0"/>
          <w:numId w:val="18"/>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w:t>
      </w:r>
      <w:r w:rsidR="003E05F0">
        <w:rPr>
          <w:rFonts w:asciiTheme="minorHAnsi" w:hAnsiTheme="minorHAnsi" w:cstheme="minorHAnsi"/>
          <w:sz w:val="22"/>
          <w:szCs w:val="22"/>
        </w:rPr>
        <w:t>l documento/poder de representación legal o documento equivalente en el país de origen, con facultades para presentar propuestas y suscribir contratos.</w:t>
      </w:r>
    </w:p>
    <w:p w14:paraId="49A7F89F" w14:textId="77777777" w:rsidR="00F02D41" w:rsidRDefault="00F02D41" w:rsidP="00695F08">
      <w:pPr>
        <w:pStyle w:val="Prrafodelista"/>
        <w:numPr>
          <w:ilvl w:val="0"/>
          <w:numId w:val="18"/>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4BF9B7AA" w14:textId="77777777" w:rsidR="00F02D41" w:rsidRDefault="00F02D41" w:rsidP="00695F08">
      <w:pPr>
        <w:pStyle w:val="Prrafodelista"/>
        <w:numPr>
          <w:ilvl w:val="0"/>
          <w:numId w:val="18"/>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4607CEAC" w14:textId="77777777" w:rsidR="00F02D41" w:rsidRPr="00B2662D" w:rsidRDefault="00F02D41" w:rsidP="00F02D41">
      <w:pPr>
        <w:ind w:left="720"/>
        <w:jc w:val="both"/>
        <w:rPr>
          <w:rFonts w:asciiTheme="minorHAnsi" w:hAnsiTheme="minorHAnsi" w:cstheme="minorHAnsi"/>
          <w:b/>
          <w:sz w:val="22"/>
          <w:szCs w:val="22"/>
        </w:rPr>
      </w:pPr>
    </w:p>
    <w:p w14:paraId="34907520" w14:textId="0D2C8C98" w:rsidR="00F02D41" w:rsidRDefault="00F02D41" w:rsidP="00D1720B">
      <w:pPr>
        <w:ind w:left="709"/>
        <w:jc w:val="both"/>
        <w:rPr>
          <w:rFonts w:asciiTheme="minorHAnsi" w:hAnsiTheme="minorHAnsi" w:cstheme="minorHAnsi"/>
          <w:sz w:val="22"/>
          <w:szCs w:val="22"/>
        </w:rPr>
      </w:pPr>
      <w:r>
        <w:rPr>
          <w:rFonts w:asciiTheme="minorHAnsi" w:hAnsiTheme="minorHAnsi" w:cstheme="minorHAnsi"/>
          <w:sz w:val="22"/>
          <w:szCs w:val="22"/>
        </w:rPr>
        <w:t xml:space="preserve">En caso que </w:t>
      </w:r>
      <w:r w:rsidR="000676C6">
        <w:rPr>
          <w:rFonts w:asciiTheme="minorHAnsi" w:hAnsiTheme="minorHAnsi" w:cstheme="minorHAnsi"/>
          <w:sz w:val="22"/>
          <w:szCs w:val="22"/>
        </w:rPr>
        <w:t>los documentos</w:t>
      </w:r>
      <w:r>
        <w:rPr>
          <w:rFonts w:asciiTheme="minorHAnsi" w:hAnsiTheme="minorHAnsi" w:cstheme="minorHAnsi"/>
          <w:sz w:val="22"/>
          <w:szCs w:val="22"/>
        </w:rPr>
        <w:t xml:space="preserve"> de constitución y documento</w:t>
      </w:r>
      <w:r w:rsidR="000676C6">
        <w:rPr>
          <w:rFonts w:asciiTheme="minorHAnsi" w:hAnsiTheme="minorHAnsi" w:cstheme="minorHAnsi"/>
          <w:sz w:val="22"/>
          <w:szCs w:val="22"/>
        </w:rPr>
        <w:t>s</w:t>
      </w:r>
      <w:r>
        <w:rPr>
          <w:rFonts w:asciiTheme="minorHAnsi" w:hAnsiTheme="minorHAnsi" w:cstheme="minorHAnsi"/>
          <w:sz w:val="22"/>
          <w:szCs w:val="22"/>
        </w:rPr>
        <w:t xml:space="preserve"> de representación legal se </w:t>
      </w:r>
      <w:r w:rsidR="006D4064">
        <w:rPr>
          <w:rFonts w:asciiTheme="minorHAnsi" w:hAnsiTheme="minorHAnsi" w:cstheme="minorHAnsi"/>
          <w:sz w:val="22"/>
          <w:szCs w:val="22"/>
        </w:rPr>
        <w:t>encuentren</w:t>
      </w:r>
      <w:r w:rsidR="003E2186">
        <w:rPr>
          <w:rFonts w:asciiTheme="minorHAnsi" w:hAnsiTheme="minorHAnsi" w:cstheme="minorHAnsi"/>
          <w:sz w:val="22"/>
          <w:szCs w:val="22"/>
        </w:rPr>
        <w:t xml:space="preserve"> en otro idioma que no sea</w:t>
      </w:r>
      <w:r>
        <w:rPr>
          <w:rFonts w:asciiTheme="minorHAnsi" w:hAnsiTheme="minorHAnsi" w:cstheme="minorHAnsi"/>
          <w:sz w:val="22"/>
          <w:szCs w:val="22"/>
        </w:rPr>
        <w:t xml:space="preserve"> castellano</w:t>
      </w:r>
      <w:r w:rsidR="000676C6">
        <w:rPr>
          <w:rFonts w:asciiTheme="minorHAnsi" w:hAnsiTheme="minorHAnsi" w:cstheme="minorHAnsi"/>
          <w:sz w:val="22"/>
          <w:szCs w:val="22"/>
        </w:rPr>
        <w:t>, deben contar con la traducción oficial debidamente refrendada por el Consulado de Bolivia en el país de origen o en el país más cercado al país de origen y posterior legalización en la Cancillería de Bolivia.</w:t>
      </w:r>
      <w:r>
        <w:rPr>
          <w:rFonts w:asciiTheme="minorHAnsi" w:hAnsiTheme="minorHAnsi" w:cstheme="minorHAnsi"/>
          <w:sz w:val="22"/>
          <w:szCs w:val="22"/>
        </w:rPr>
        <w:t xml:space="preserve"> </w:t>
      </w:r>
    </w:p>
    <w:p w14:paraId="31758127" w14:textId="77777777" w:rsidR="007C036A" w:rsidRDefault="007C036A" w:rsidP="00D1720B">
      <w:pPr>
        <w:ind w:left="709"/>
        <w:jc w:val="both"/>
        <w:rPr>
          <w:rFonts w:asciiTheme="minorHAnsi" w:hAnsiTheme="minorHAnsi" w:cstheme="minorHAnsi"/>
          <w:sz w:val="22"/>
          <w:szCs w:val="22"/>
        </w:rPr>
      </w:pPr>
    </w:p>
    <w:p w14:paraId="03E879F5" w14:textId="74C2AD85" w:rsidR="007C036A" w:rsidRPr="00B2662D" w:rsidRDefault="007C036A" w:rsidP="00D1720B">
      <w:pPr>
        <w:ind w:left="709"/>
        <w:jc w:val="both"/>
        <w:rPr>
          <w:rFonts w:asciiTheme="minorHAnsi" w:hAnsiTheme="minorHAnsi" w:cstheme="minorHAnsi"/>
          <w:b/>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7468F2">
        <w:rPr>
          <w:rFonts w:asciiTheme="minorHAnsi" w:hAnsiTheme="minorHAnsi" w:cstheme="minorHAnsi"/>
          <w:sz w:val="22"/>
          <w:szCs w:val="22"/>
        </w:rPr>
        <w:t xml:space="preserve"> ser protocolizados ante Notaria</w:t>
      </w:r>
      <w:r>
        <w:rPr>
          <w:rFonts w:asciiTheme="minorHAnsi" w:hAnsiTheme="minorHAnsi" w:cstheme="minorHAnsi"/>
          <w:sz w:val="22"/>
          <w:szCs w:val="22"/>
        </w:rPr>
        <w:t xml:space="preserve"> de Fe pública en Bolivia.</w:t>
      </w:r>
    </w:p>
    <w:p w14:paraId="24EA21E5" w14:textId="77777777" w:rsidR="00C85851" w:rsidRPr="00C85851" w:rsidRDefault="00C85851" w:rsidP="00C85851">
      <w:pPr>
        <w:pStyle w:val="Prrafodelista"/>
        <w:ind w:left="1080"/>
        <w:jc w:val="both"/>
        <w:rPr>
          <w:rFonts w:asciiTheme="minorHAnsi" w:hAnsiTheme="minorHAnsi" w:cstheme="minorHAnsi"/>
          <w:sz w:val="22"/>
          <w:szCs w:val="22"/>
        </w:rPr>
      </w:pPr>
    </w:p>
    <w:p w14:paraId="45231CCB" w14:textId="401110E2" w:rsidR="00141D35" w:rsidRPr="003E4D5C" w:rsidRDefault="00141D35" w:rsidP="00695F08">
      <w:pPr>
        <w:pStyle w:val="Prrafodelista"/>
        <w:numPr>
          <w:ilvl w:val="2"/>
          <w:numId w:val="14"/>
        </w:numPr>
        <w:tabs>
          <w:tab w:val="clear" w:pos="2340"/>
          <w:tab w:val="num" w:pos="1985"/>
          <w:tab w:val="left" w:pos="5025"/>
        </w:tabs>
        <w:ind w:left="284" w:hanging="283"/>
        <w:jc w:val="both"/>
        <w:rPr>
          <w:rFonts w:asciiTheme="minorHAnsi" w:hAnsiTheme="minorHAnsi" w:cstheme="minorHAnsi"/>
          <w:b/>
          <w:sz w:val="22"/>
          <w:szCs w:val="22"/>
        </w:rPr>
      </w:pPr>
      <w:r w:rsidRPr="003E4D5C">
        <w:rPr>
          <w:rFonts w:asciiTheme="minorHAnsi" w:hAnsiTheme="minorHAnsi" w:cstheme="minorHAnsi"/>
          <w:b/>
          <w:sz w:val="22"/>
          <w:szCs w:val="22"/>
        </w:rPr>
        <w:t>DOCUMENTOS</w:t>
      </w:r>
      <w:r w:rsidR="004F3C49" w:rsidRPr="003E4D5C">
        <w:rPr>
          <w:rFonts w:asciiTheme="minorHAnsi" w:hAnsiTheme="minorHAnsi" w:cstheme="minorHAnsi"/>
          <w:b/>
          <w:sz w:val="22"/>
          <w:szCs w:val="22"/>
        </w:rPr>
        <w:t xml:space="preserve">/FORMULARIOS </w:t>
      </w:r>
      <w:r w:rsidRPr="003E4D5C">
        <w:rPr>
          <w:rFonts w:asciiTheme="minorHAnsi" w:hAnsiTheme="minorHAnsi" w:cstheme="minorHAnsi"/>
          <w:b/>
          <w:sz w:val="22"/>
          <w:szCs w:val="22"/>
        </w:rPr>
        <w:t>ADMINISTRATIVOS</w:t>
      </w:r>
      <w:r w:rsidR="00D02DAF">
        <w:rPr>
          <w:rFonts w:asciiTheme="minorHAnsi" w:hAnsiTheme="minorHAnsi" w:cstheme="minorHAnsi"/>
          <w:b/>
          <w:sz w:val="22"/>
          <w:szCs w:val="22"/>
        </w:rPr>
        <w:t xml:space="preserve"> Y LEGALES</w:t>
      </w:r>
      <w:r w:rsidR="00140F80" w:rsidRPr="003E4D5C">
        <w:rPr>
          <w:rFonts w:asciiTheme="minorHAnsi" w:hAnsiTheme="minorHAnsi" w:cstheme="minorHAnsi"/>
          <w:b/>
          <w:sz w:val="22"/>
          <w:szCs w:val="22"/>
        </w:rPr>
        <w:t xml:space="preserve"> </w:t>
      </w:r>
      <w:r w:rsidRPr="003E4D5C">
        <w:rPr>
          <w:rFonts w:asciiTheme="minorHAnsi" w:hAnsiTheme="minorHAnsi" w:cstheme="minorHAnsi"/>
          <w:b/>
          <w:sz w:val="22"/>
          <w:szCs w:val="22"/>
        </w:rPr>
        <w:t>PARA ASOCIA</w:t>
      </w:r>
      <w:r w:rsidR="005F0FC3" w:rsidRPr="003E4D5C">
        <w:rPr>
          <w:rFonts w:asciiTheme="minorHAnsi" w:hAnsiTheme="minorHAnsi" w:cstheme="minorHAnsi"/>
          <w:b/>
          <w:sz w:val="22"/>
          <w:szCs w:val="22"/>
        </w:rPr>
        <w:t xml:space="preserve">CIONES </w:t>
      </w:r>
      <w:r w:rsidR="003E05F0" w:rsidRPr="00645947">
        <w:rPr>
          <w:rFonts w:asciiTheme="minorHAnsi" w:hAnsiTheme="minorHAnsi" w:cstheme="minorHAnsi"/>
          <w:b/>
          <w:sz w:val="22"/>
          <w:szCs w:val="22"/>
        </w:rPr>
        <w:t>O SU</w:t>
      </w:r>
      <w:r w:rsidR="003E05F0">
        <w:rPr>
          <w:rFonts w:asciiTheme="minorHAnsi" w:hAnsiTheme="minorHAnsi" w:cstheme="minorHAnsi"/>
          <w:b/>
          <w:sz w:val="22"/>
          <w:szCs w:val="22"/>
        </w:rPr>
        <w:t xml:space="preserve"> EQUIVALENTE</w:t>
      </w:r>
      <w:r w:rsidR="00D02DAF">
        <w:rPr>
          <w:rFonts w:asciiTheme="minorHAnsi" w:hAnsiTheme="minorHAnsi" w:cstheme="minorHAnsi"/>
          <w:b/>
          <w:sz w:val="22"/>
          <w:szCs w:val="22"/>
        </w:rPr>
        <w:t>.-</w:t>
      </w:r>
      <w:r w:rsidR="0003571D" w:rsidRPr="003E4D5C">
        <w:rPr>
          <w:rFonts w:asciiTheme="minorHAnsi" w:hAnsiTheme="minorHAnsi" w:cstheme="minorHAnsi"/>
          <w:b/>
          <w:sz w:val="22"/>
          <w:szCs w:val="22"/>
        </w:rPr>
        <w:t xml:space="preserve"> </w:t>
      </w:r>
    </w:p>
    <w:p w14:paraId="6F145FF9" w14:textId="77777777" w:rsidR="00141D35" w:rsidRPr="00552079" w:rsidRDefault="00141D35" w:rsidP="00B37050">
      <w:pPr>
        <w:pStyle w:val="Normal2"/>
        <w:ind w:left="2124" w:hanging="2124"/>
        <w:rPr>
          <w:rFonts w:asciiTheme="minorHAnsi" w:hAnsiTheme="minorHAnsi" w:cstheme="minorHAnsi"/>
          <w:b/>
          <w:sz w:val="22"/>
          <w:szCs w:val="22"/>
        </w:rPr>
      </w:pPr>
    </w:p>
    <w:p w14:paraId="0619AA6D" w14:textId="6C9764AC" w:rsidR="009A66A7" w:rsidRDefault="009A66A7" w:rsidP="009A66A7">
      <w:pPr>
        <w:pStyle w:val="Normal2"/>
        <w:tabs>
          <w:tab w:val="left" w:pos="6447"/>
        </w:tabs>
        <w:rPr>
          <w:rFonts w:asciiTheme="minorHAnsi" w:hAnsiTheme="minorHAnsi" w:cstheme="minorHAnsi"/>
          <w:b/>
          <w:sz w:val="22"/>
          <w:szCs w:val="22"/>
          <w:lang w:val="es-BO"/>
        </w:rPr>
      </w:pPr>
      <w:r>
        <w:rPr>
          <w:rFonts w:asciiTheme="minorHAnsi" w:hAnsiTheme="minorHAnsi" w:cstheme="minorHAnsi"/>
          <w:b/>
          <w:sz w:val="22"/>
          <w:szCs w:val="22"/>
          <w:lang w:val="es-BO"/>
        </w:rPr>
        <w:t xml:space="preserve">      2.1 </w:t>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Pr>
          <w:rFonts w:asciiTheme="minorHAnsi" w:hAnsiTheme="minorHAnsi" w:cstheme="minorHAnsi"/>
          <w:b/>
          <w:sz w:val="22"/>
          <w:szCs w:val="22"/>
          <w:lang w:val="es-BO"/>
        </w:rPr>
        <w:t>.-</w:t>
      </w:r>
    </w:p>
    <w:p w14:paraId="1704456B" w14:textId="77777777" w:rsidR="00141D35" w:rsidRPr="00552079" w:rsidRDefault="00141D35" w:rsidP="000E3295">
      <w:pPr>
        <w:jc w:val="both"/>
        <w:rPr>
          <w:rFonts w:asciiTheme="minorHAnsi" w:hAnsiTheme="minorHAnsi" w:cstheme="minorHAnsi"/>
          <w:sz w:val="22"/>
          <w:szCs w:val="22"/>
        </w:rPr>
      </w:pPr>
    </w:p>
    <w:p w14:paraId="19E7E3D4" w14:textId="77777777" w:rsidR="00F02D41" w:rsidRPr="00552079" w:rsidRDefault="00F02D41" w:rsidP="00695F08">
      <w:pPr>
        <w:pStyle w:val="Prrafodelista"/>
        <w:numPr>
          <w:ilvl w:val="0"/>
          <w:numId w:val="15"/>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14:paraId="701BFA34" w14:textId="794C714E" w:rsidR="00824044" w:rsidRPr="006F470A" w:rsidRDefault="00824044" w:rsidP="00695F08">
      <w:pPr>
        <w:pStyle w:val="Prrafodelista"/>
        <w:numPr>
          <w:ilvl w:val="0"/>
          <w:numId w:val="15"/>
        </w:numPr>
        <w:ind w:left="993"/>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 misma que deberá ser presentada por la Asociación, o por una de las empresas que conforman la Asociación.</w:t>
      </w:r>
    </w:p>
    <w:p w14:paraId="75DD6F6C" w14:textId="77777777" w:rsidR="008A3C20" w:rsidRDefault="008A3C20" w:rsidP="009A66A7">
      <w:pPr>
        <w:pStyle w:val="Normal2"/>
        <w:rPr>
          <w:rFonts w:asciiTheme="minorHAnsi" w:hAnsiTheme="minorHAnsi" w:cstheme="minorHAnsi"/>
          <w:b/>
          <w:sz w:val="22"/>
          <w:szCs w:val="22"/>
        </w:rPr>
      </w:pPr>
    </w:p>
    <w:p w14:paraId="39EAC33E" w14:textId="5DC5BEE3" w:rsidR="00141D35" w:rsidRDefault="009A66A7" w:rsidP="009A66A7">
      <w:pPr>
        <w:pStyle w:val="Normal2"/>
        <w:rPr>
          <w:rFonts w:asciiTheme="minorHAnsi" w:hAnsiTheme="minorHAnsi" w:cstheme="minorHAnsi"/>
          <w:b/>
          <w:sz w:val="22"/>
          <w:szCs w:val="22"/>
        </w:rPr>
      </w:pPr>
      <w:r>
        <w:rPr>
          <w:rFonts w:asciiTheme="minorHAnsi" w:hAnsiTheme="minorHAnsi" w:cstheme="minorHAnsi"/>
          <w:b/>
          <w:sz w:val="22"/>
          <w:szCs w:val="22"/>
        </w:rPr>
        <w:t xml:space="preserve">      </w:t>
      </w:r>
      <w:r w:rsidR="003E4D5C">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7F49FDE6" w14:textId="77777777" w:rsidR="004E634F" w:rsidRPr="00552079" w:rsidRDefault="004E634F" w:rsidP="009A66A7">
      <w:pPr>
        <w:pStyle w:val="Normal2"/>
        <w:rPr>
          <w:rFonts w:asciiTheme="minorHAnsi" w:hAnsiTheme="minorHAnsi" w:cstheme="minorHAnsi"/>
          <w:b/>
          <w:sz w:val="22"/>
          <w:szCs w:val="22"/>
        </w:rPr>
      </w:pPr>
    </w:p>
    <w:p w14:paraId="05601E19" w14:textId="090CD430" w:rsidR="00F02D41" w:rsidRPr="00C537B2" w:rsidRDefault="00F02D41" w:rsidP="00695F08">
      <w:pPr>
        <w:pStyle w:val="Prrafodelista"/>
        <w:numPr>
          <w:ilvl w:val="0"/>
          <w:numId w:val="19"/>
        </w:numPr>
        <w:ind w:left="993"/>
        <w:jc w:val="both"/>
        <w:rPr>
          <w:rFonts w:asciiTheme="minorHAnsi" w:hAnsiTheme="minorHAnsi" w:cstheme="minorHAnsi"/>
          <w:sz w:val="22"/>
          <w:szCs w:val="22"/>
        </w:rPr>
      </w:pPr>
      <w:r w:rsidRPr="00257D7E">
        <w:rPr>
          <w:rFonts w:asciiTheme="minorHAnsi" w:eastAsia="Calibri" w:hAnsiTheme="minorHAnsi" w:cstheme="minorHAnsi"/>
          <w:sz w:val="22"/>
          <w:szCs w:val="22"/>
          <w:lang w:val="es-BO"/>
        </w:rPr>
        <w:t xml:space="preserve">Fotocopia simple del documento de Constitución de la </w:t>
      </w:r>
      <w:r w:rsidRPr="00C537B2">
        <w:rPr>
          <w:rFonts w:asciiTheme="minorHAnsi" w:eastAsia="Calibri" w:hAnsiTheme="minorHAnsi" w:cstheme="minorHAnsi"/>
          <w:sz w:val="22"/>
          <w:szCs w:val="22"/>
          <w:lang w:val="es-BO"/>
        </w:rPr>
        <w:t xml:space="preserve">Asociación Accidental o su equivalente en el país de origen, determinando: objeto, porcentaje de participación, </w:t>
      </w:r>
      <w:r w:rsidR="00212058" w:rsidRPr="00C537B2">
        <w:rPr>
          <w:rFonts w:asciiTheme="minorHAnsi" w:eastAsia="Calibri" w:hAnsiTheme="minorHAnsi" w:cstheme="minorHAnsi"/>
          <w:sz w:val="22"/>
          <w:szCs w:val="22"/>
          <w:lang w:val="es-BO"/>
        </w:rPr>
        <w:t xml:space="preserve">empresa líder, empresa facultada para gestionar garantías, </w:t>
      </w:r>
      <w:r w:rsidRPr="00C537B2">
        <w:rPr>
          <w:rFonts w:asciiTheme="minorHAnsi" w:eastAsia="Calibri" w:hAnsiTheme="minorHAnsi" w:cstheme="minorHAnsi"/>
          <w:sz w:val="22"/>
          <w:szCs w:val="22"/>
          <w:lang w:val="es-BO"/>
        </w:rPr>
        <w:t>domicilio y responsabilidades.</w:t>
      </w:r>
    </w:p>
    <w:p w14:paraId="536F4E5E" w14:textId="20976754" w:rsidR="00F02D41" w:rsidRPr="00C537B2" w:rsidRDefault="00F02D41" w:rsidP="00695F08">
      <w:pPr>
        <w:pStyle w:val="Prrafodelista"/>
        <w:numPr>
          <w:ilvl w:val="0"/>
          <w:numId w:val="19"/>
        </w:numPr>
        <w:ind w:left="993"/>
        <w:jc w:val="both"/>
        <w:rPr>
          <w:rFonts w:asciiTheme="minorHAnsi" w:hAnsiTheme="minorHAnsi" w:cstheme="minorHAnsi"/>
          <w:sz w:val="22"/>
          <w:szCs w:val="22"/>
        </w:rPr>
      </w:pPr>
      <w:r w:rsidRPr="00C537B2">
        <w:rPr>
          <w:rFonts w:asciiTheme="minorHAnsi" w:hAnsiTheme="minorHAnsi" w:cstheme="minorHAnsi"/>
          <w:sz w:val="22"/>
          <w:szCs w:val="22"/>
        </w:rPr>
        <w:t xml:space="preserve">Fotocopia simple del </w:t>
      </w:r>
      <w:r w:rsidR="00212058" w:rsidRPr="00C537B2">
        <w:rPr>
          <w:rFonts w:asciiTheme="minorHAnsi" w:hAnsiTheme="minorHAnsi" w:cstheme="minorHAnsi"/>
          <w:sz w:val="22"/>
          <w:szCs w:val="22"/>
        </w:rPr>
        <w:t>documento/p</w:t>
      </w:r>
      <w:r w:rsidRPr="00C537B2">
        <w:rPr>
          <w:rFonts w:asciiTheme="minorHAnsi" w:hAnsiTheme="minorHAnsi" w:cstheme="minorHAnsi"/>
          <w:sz w:val="22"/>
          <w:szCs w:val="22"/>
        </w:rPr>
        <w:t xml:space="preserve">oder de representación legal o </w:t>
      </w:r>
      <w:r w:rsidR="00212058" w:rsidRPr="00C537B2">
        <w:rPr>
          <w:rFonts w:asciiTheme="minorHAnsi" w:hAnsiTheme="minorHAnsi" w:cstheme="minorHAnsi"/>
          <w:sz w:val="22"/>
          <w:szCs w:val="22"/>
        </w:rPr>
        <w:t xml:space="preserve">documento </w:t>
      </w:r>
      <w:r w:rsidRPr="00C537B2">
        <w:rPr>
          <w:rFonts w:asciiTheme="minorHAnsi" w:hAnsiTheme="minorHAnsi" w:cstheme="minorHAnsi"/>
          <w:sz w:val="22"/>
          <w:szCs w:val="22"/>
        </w:rPr>
        <w:t>equivalente en el país de origen</w:t>
      </w:r>
      <w:r w:rsidR="00212058" w:rsidRPr="00C537B2">
        <w:rPr>
          <w:rFonts w:asciiTheme="minorHAnsi" w:hAnsiTheme="minorHAnsi" w:cstheme="minorHAnsi"/>
          <w:sz w:val="22"/>
          <w:szCs w:val="22"/>
        </w:rPr>
        <w:t>, con f</w:t>
      </w:r>
      <w:r w:rsidR="00257D7E" w:rsidRPr="00C537B2">
        <w:rPr>
          <w:rFonts w:asciiTheme="minorHAnsi" w:hAnsiTheme="minorHAnsi" w:cstheme="minorHAnsi"/>
          <w:sz w:val="22"/>
          <w:szCs w:val="22"/>
        </w:rPr>
        <w:t>acultades para</w:t>
      </w:r>
      <w:r w:rsidR="00212058" w:rsidRPr="00C537B2">
        <w:rPr>
          <w:rFonts w:asciiTheme="minorHAnsi" w:hAnsiTheme="minorHAnsi" w:cstheme="minorHAnsi"/>
          <w:sz w:val="22"/>
          <w:szCs w:val="22"/>
        </w:rPr>
        <w:t xml:space="preserve"> presentar propuestas y suscribir contratos</w:t>
      </w:r>
      <w:r w:rsidRPr="00C537B2">
        <w:rPr>
          <w:rFonts w:asciiTheme="minorHAnsi" w:hAnsiTheme="minorHAnsi" w:cstheme="minorHAnsi"/>
          <w:sz w:val="22"/>
          <w:szCs w:val="22"/>
        </w:rPr>
        <w:t>.</w:t>
      </w:r>
    </w:p>
    <w:p w14:paraId="701E4935" w14:textId="77777777" w:rsidR="00F02D41" w:rsidRPr="00C537B2" w:rsidRDefault="00F02D41" w:rsidP="00695F08">
      <w:pPr>
        <w:pStyle w:val="Prrafodelista"/>
        <w:numPr>
          <w:ilvl w:val="0"/>
          <w:numId w:val="19"/>
        </w:numPr>
        <w:ind w:left="993"/>
        <w:jc w:val="both"/>
        <w:rPr>
          <w:rFonts w:asciiTheme="minorHAnsi" w:hAnsiTheme="minorHAnsi" w:cstheme="minorHAnsi"/>
          <w:sz w:val="22"/>
          <w:szCs w:val="22"/>
        </w:rPr>
      </w:pPr>
      <w:r w:rsidRPr="00C537B2">
        <w:rPr>
          <w:rFonts w:asciiTheme="minorHAnsi" w:hAnsiTheme="minorHAnsi" w:cstheme="minorHAnsi"/>
          <w:sz w:val="22"/>
          <w:szCs w:val="22"/>
        </w:rPr>
        <w:lastRenderedPageBreak/>
        <w:t>Fotocopia simple del documento de identificación personal del representante legal.</w:t>
      </w:r>
    </w:p>
    <w:p w14:paraId="54EB6705" w14:textId="77777777" w:rsidR="00F02D41" w:rsidRPr="00C537B2" w:rsidRDefault="00F02D41" w:rsidP="00F02D41">
      <w:pPr>
        <w:pStyle w:val="Prrafodelista"/>
        <w:ind w:left="927"/>
        <w:jc w:val="both"/>
        <w:rPr>
          <w:rFonts w:asciiTheme="minorHAnsi" w:hAnsiTheme="minorHAnsi" w:cstheme="minorHAnsi"/>
          <w:sz w:val="22"/>
          <w:szCs w:val="22"/>
        </w:rPr>
      </w:pPr>
    </w:p>
    <w:p w14:paraId="65DC12E4" w14:textId="0339DA9F" w:rsidR="00B2662D" w:rsidRPr="00C537B2" w:rsidRDefault="00B2662D" w:rsidP="004E634F">
      <w:pPr>
        <w:ind w:left="709"/>
        <w:jc w:val="both"/>
        <w:rPr>
          <w:rFonts w:asciiTheme="minorHAnsi" w:hAnsiTheme="minorHAnsi" w:cstheme="minorHAnsi"/>
          <w:sz w:val="22"/>
          <w:szCs w:val="22"/>
        </w:rPr>
      </w:pPr>
      <w:r w:rsidRPr="00C537B2">
        <w:rPr>
          <w:rFonts w:asciiTheme="minorHAnsi" w:hAnsiTheme="minorHAnsi" w:cstheme="minorHAnsi"/>
          <w:sz w:val="22"/>
          <w:szCs w:val="22"/>
        </w:rPr>
        <w:t>En caso que el documento de constitución y documento de representación legal se encuent</w:t>
      </w:r>
      <w:r w:rsidR="006229AC" w:rsidRPr="00C537B2">
        <w:rPr>
          <w:rFonts w:asciiTheme="minorHAnsi" w:hAnsiTheme="minorHAnsi" w:cstheme="minorHAnsi"/>
          <w:sz w:val="22"/>
          <w:szCs w:val="22"/>
        </w:rPr>
        <w:t xml:space="preserve">re en otro idioma que no sea </w:t>
      </w:r>
      <w:r w:rsidRPr="00C537B2">
        <w:rPr>
          <w:rFonts w:asciiTheme="minorHAnsi" w:hAnsiTheme="minorHAnsi" w:cstheme="minorHAnsi"/>
          <w:sz w:val="22"/>
          <w:szCs w:val="22"/>
        </w:rPr>
        <w:t>castellano</w:t>
      </w:r>
      <w:r w:rsidR="00212058" w:rsidRPr="00C537B2">
        <w:rPr>
          <w:rFonts w:asciiTheme="minorHAnsi" w:hAnsiTheme="minorHAnsi" w:cstheme="minorHAnsi"/>
          <w:sz w:val="22"/>
          <w:szCs w:val="22"/>
        </w:rPr>
        <w:t xml:space="preserve">, deben contar con la traducción oficial debidamente refrendada por el Consulado de Bolivia en el país de origen o en el país más cercano al país de origen y posterior legalización en la Cancillería de Bolivia. </w:t>
      </w:r>
      <w:r w:rsidRPr="00C537B2">
        <w:rPr>
          <w:rFonts w:asciiTheme="minorHAnsi" w:hAnsiTheme="minorHAnsi" w:cstheme="minorHAnsi"/>
          <w:sz w:val="22"/>
          <w:szCs w:val="22"/>
        </w:rPr>
        <w:t xml:space="preserve"> </w:t>
      </w:r>
    </w:p>
    <w:p w14:paraId="56083DF5" w14:textId="77777777" w:rsidR="00CF1836" w:rsidRPr="00C537B2" w:rsidRDefault="00CF1836" w:rsidP="004E634F">
      <w:pPr>
        <w:ind w:left="709"/>
        <w:jc w:val="both"/>
        <w:rPr>
          <w:rFonts w:asciiTheme="minorHAnsi" w:hAnsiTheme="minorHAnsi" w:cstheme="minorHAnsi"/>
          <w:sz w:val="22"/>
          <w:szCs w:val="22"/>
        </w:rPr>
      </w:pPr>
    </w:p>
    <w:p w14:paraId="7B06F109" w14:textId="4A3B8E62" w:rsidR="00CF1836" w:rsidRPr="00C537B2" w:rsidRDefault="00CF1836" w:rsidP="004E634F">
      <w:pPr>
        <w:ind w:left="709"/>
        <w:jc w:val="both"/>
        <w:rPr>
          <w:rFonts w:asciiTheme="minorHAnsi" w:hAnsiTheme="minorHAnsi" w:cstheme="minorHAnsi"/>
          <w:b/>
          <w:sz w:val="22"/>
          <w:szCs w:val="22"/>
        </w:rPr>
      </w:pPr>
      <w:r w:rsidRPr="00C537B2">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6229AC" w:rsidRPr="00C537B2">
        <w:rPr>
          <w:rFonts w:asciiTheme="minorHAnsi" w:hAnsiTheme="minorHAnsi" w:cstheme="minorHAnsi"/>
          <w:sz w:val="22"/>
          <w:szCs w:val="22"/>
        </w:rPr>
        <w:t xml:space="preserve"> ser protocolizados ante Notaria</w:t>
      </w:r>
      <w:r w:rsidRPr="00C537B2">
        <w:rPr>
          <w:rFonts w:asciiTheme="minorHAnsi" w:hAnsiTheme="minorHAnsi" w:cstheme="minorHAnsi"/>
          <w:sz w:val="22"/>
          <w:szCs w:val="22"/>
        </w:rPr>
        <w:t xml:space="preserve"> de Fe pública en Bolivia.</w:t>
      </w:r>
    </w:p>
    <w:p w14:paraId="46CD9A22" w14:textId="77777777" w:rsidR="00C85851" w:rsidRPr="00C537B2" w:rsidRDefault="00C85851" w:rsidP="00274207">
      <w:pPr>
        <w:ind w:left="1276"/>
        <w:jc w:val="both"/>
        <w:rPr>
          <w:rFonts w:asciiTheme="minorHAnsi" w:hAnsiTheme="minorHAnsi" w:cstheme="minorHAnsi"/>
          <w:b/>
          <w:sz w:val="22"/>
          <w:szCs w:val="22"/>
          <w:lang w:eastAsia="es-ES"/>
        </w:rPr>
      </w:pPr>
    </w:p>
    <w:p w14:paraId="589ED401" w14:textId="4B386920" w:rsidR="00141D35" w:rsidRPr="00552079" w:rsidRDefault="00722E2E" w:rsidP="00B37050">
      <w:pPr>
        <w:ind w:left="708"/>
        <w:jc w:val="both"/>
        <w:rPr>
          <w:rFonts w:asciiTheme="minorHAnsi" w:hAnsiTheme="minorHAnsi" w:cstheme="minorHAnsi"/>
          <w:b/>
          <w:sz w:val="22"/>
          <w:szCs w:val="22"/>
          <w:lang w:eastAsia="es-ES"/>
        </w:rPr>
      </w:pPr>
      <w:r w:rsidRPr="00C537B2">
        <w:rPr>
          <w:rFonts w:asciiTheme="minorHAnsi" w:hAnsiTheme="minorHAnsi" w:cstheme="minorHAnsi"/>
          <w:b/>
          <w:sz w:val="22"/>
          <w:szCs w:val="22"/>
          <w:lang w:eastAsia="es-ES"/>
        </w:rPr>
        <w:t>C</w:t>
      </w:r>
      <w:r w:rsidR="00141D35" w:rsidRPr="00C537B2">
        <w:rPr>
          <w:rFonts w:asciiTheme="minorHAnsi" w:hAnsiTheme="minorHAnsi" w:cstheme="minorHAnsi"/>
          <w:b/>
          <w:sz w:val="22"/>
          <w:szCs w:val="22"/>
          <w:lang w:eastAsia="es-ES"/>
        </w:rPr>
        <w:t>ada una de las empresas que conforman la Asociación Accidental</w:t>
      </w:r>
      <w:r w:rsidR="00274207" w:rsidRPr="00C537B2">
        <w:rPr>
          <w:rFonts w:asciiTheme="minorHAnsi" w:hAnsiTheme="minorHAnsi" w:cstheme="minorHAnsi"/>
          <w:b/>
          <w:sz w:val="22"/>
          <w:szCs w:val="22"/>
          <w:lang w:eastAsia="es-ES"/>
        </w:rPr>
        <w:t xml:space="preserve"> </w:t>
      </w:r>
      <w:r w:rsidR="00140F80" w:rsidRPr="00C537B2">
        <w:rPr>
          <w:rFonts w:asciiTheme="minorHAnsi" w:hAnsiTheme="minorHAnsi" w:cstheme="minorHAnsi"/>
          <w:b/>
          <w:sz w:val="22"/>
          <w:szCs w:val="22"/>
          <w:lang w:eastAsia="es-ES"/>
        </w:rPr>
        <w:t>deberá</w:t>
      </w:r>
      <w:r w:rsidR="00141D35" w:rsidRPr="00C537B2">
        <w:rPr>
          <w:rFonts w:asciiTheme="minorHAnsi" w:hAnsiTheme="minorHAnsi" w:cstheme="minorHAnsi"/>
          <w:b/>
          <w:sz w:val="22"/>
          <w:szCs w:val="22"/>
          <w:lang w:eastAsia="es-ES"/>
        </w:rPr>
        <w:t xml:space="preserve"> prese</w:t>
      </w:r>
      <w:r w:rsidR="00B61C2E" w:rsidRPr="00C537B2">
        <w:rPr>
          <w:rFonts w:asciiTheme="minorHAnsi" w:hAnsiTheme="minorHAnsi" w:cstheme="minorHAnsi"/>
          <w:b/>
          <w:sz w:val="22"/>
          <w:szCs w:val="22"/>
          <w:lang w:eastAsia="es-ES"/>
        </w:rPr>
        <w:t>ntar la siguiente documentación</w:t>
      </w:r>
      <w:r w:rsidR="00D1720B" w:rsidRPr="00C537B2">
        <w:rPr>
          <w:rFonts w:asciiTheme="minorHAnsi" w:hAnsiTheme="minorHAnsi" w:cstheme="minorHAnsi"/>
          <w:b/>
          <w:sz w:val="22"/>
          <w:szCs w:val="22"/>
          <w:lang w:eastAsia="es-ES"/>
        </w:rPr>
        <w:t>:</w:t>
      </w:r>
    </w:p>
    <w:p w14:paraId="60381968" w14:textId="77777777" w:rsidR="00141D35" w:rsidRDefault="00141D35" w:rsidP="00B37050">
      <w:pPr>
        <w:jc w:val="both"/>
        <w:rPr>
          <w:rFonts w:asciiTheme="minorHAnsi" w:hAnsiTheme="minorHAnsi" w:cstheme="minorHAnsi"/>
          <w:b/>
          <w:sz w:val="22"/>
          <w:szCs w:val="22"/>
          <w:lang w:eastAsia="es-ES"/>
        </w:rPr>
      </w:pPr>
    </w:p>
    <w:p w14:paraId="63338BF6" w14:textId="77777777" w:rsidR="000A2BD2" w:rsidRPr="00552079" w:rsidRDefault="003E4D5C"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B8D4CC2" w14:textId="77777777" w:rsidR="000A2BD2" w:rsidRPr="00552079" w:rsidRDefault="000A2BD2" w:rsidP="000A2BD2">
      <w:pPr>
        <w:jc w:val="both"/>
        <w:rPr>
          <w:rFonts w:asciiTheme="minorHAnsi" w:hAnsiTheme="minorHAnsi" w:cstheme="minorHAnsi"/>
          <w:b/>
          <w:sz w:val="22"/>
          <w:szCs w:val="22"/>
          <w:lang w:eastAsia="es-ES"/>
        </w:rPr>
      </w:pPr>
    </w:p>
    <w:p w14:paraId="06C69A01" w14:textId="77777777" w:rsidR="00F02D41" w:rsidRDefault="00F02D41" w:rsidP="00695F08">
      <w:pPr>
        <w:pStyle w:val="Prrafodelista"/>
        <w:numPr>
          <w:ilvl w:val="0"/>
          <w:numId w:val="23"/>
        </w:numPr>
        <w:ind w:left="1418"/>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r w:rsidR="004A70F8" w:rsidRPr="004A70F8">
        <w:rPr>
          <w:rFonts w:asciiTheme="minorHAnsi" w:hAnsiTheme="minorHAnsi" w:cstheme="minorHAnsi"/>
          <w:sz w:val="22"/>
          <w:szCs w:val="22"/>
        </w:rPr>
        <w:t xml:space="preserve"> </w:t>
      </w:r>
      <w:r w:rsidR="004A70F8">
        <w:rPr>
          <w:rFonts w:asciiTheme="minorHAnsi" w:hAnsiTheme="minorHAnsi" w:cstheme="minorHAnsi"/>
          <w:sz w:val="22"/>
          <w:szCs w:val="22"/>
        </w:rPr>
        <w:t>(salvo excepciones debidamente justificadas).</w:t>
      </w:r>
    </w:p>
    <w:p w14:paraId="0C0EBE95" w14:textId="77777777" w:rsidR="004E525E" w:rsidRDefault="004E525E" w:rsidP="00D94CE2">
      <w:pPr>
        <w:pStyle w:val="Prrafodelista"/>
        <w:ind w:left="1276"/>
        <w:jc w:val="both"/>
        <w:rPr>
          <w:rFonts w:asciiTheme="minorHAnsi" w:hAnsiTheme="minorHAnsi" w:cstheme="minorHAnsi"/>
          <w:sz w:val="22"/>
          <w:szCs w:val="22"/>
        </w:rPr>
      </w:pPr>
    </w:p>
    <w:p w14:paraId="2CB1FFAB" w14:textId="77777777" w:rsidR="000A2BD2" w:rsidRPr="00552079" w:rsidRDefault="003E4D5C" w:rsidP="003E4D5C">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43AA1D09" w14:textId="77777777" w:rsidR="000A2BD2" w:rsidRPr="00552079" w:rsidRDefault="000A2BD2" w:rsidP="000A2BD2">
      <w:pPr>
        <w:ind w:left="927"/>
        <w:jc w:val="both"/>
        <w:rPr>
          <w:rFonts w:asciiTheme="minorHAnsi" w:hAnsiTheme="minorHAnsi" w:cstheme="minorHAnsi"/>
          <w:sz w:val="22"/>
          <w:szCs w:val="22"/>
          <w:highlight w:val="yellow"/>
        </w:rPr>
      </w:pPr>
    </w:p>
    <w:p w14:paraId="7028BAE8" w14:textId="77777777" w:rsidR="00626801" w:rsidRPr="00552079" w:rsidRDefault="00626801" w:rsidP="00695F08">
      <w:pPr>
        <w:pStyle w:val="Prrafodelista"/>
        <w:numPr>
          <w:ilvl w:val="0"/>
          <w:numId w:val="17"/>
        </w:numPr>
        <w:ind w:left="1418"/>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59751E9" w14:textId="13869CB8" w:rsidR="00626801" w:rsidRPr="00552079" w:rsidRDefault="00626801" w:rsidP="00695F08">
      <w:pPr>
        <w:pStyle w:val="Prrafodelista"/>
        <w:numPr>
          <w:ilvl w:val="0"/>
          <w:numId w:val="17"/>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w:t>
      </w:r>
      <w:r w:rsidR="00212058">
        <w:rPr>
          <w:rFonts w:asciiTheme="minorHAnsi" w:hAnsiTheme="minorHAnsi" w:cstheme="minorHAnsi"/>
          <w:sz w:val="22"/>
          <w:szCs w:val="22"/>
        </w:rPr>
        <w:t>documento/poder de representación legal o documento equivalente en el país de origen, con facultades para conformar asociaciones accidentales o su equivalente.</w:t>
      </w:r>
    </w:p>
    <w:p w14:paraId="792E4CC1" w14:textId="77777777" w:rsidR="00626801" w:rsidRDefault="00626801" w:rsidP="00695F08">
      <w:pPr>
        <w:pStyle w:val="Prrafodelista"/>
        <w:numPr>
          <w:ilvl w:val="0"/>
          <w:numId w:val="17"/>
        </w:numPr>
        <w:ind w:left="1418"/>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04384A6" w14:textId="77777777" w:rsidR="00626801" w:rsidRDefault="00626801" w:rsidP="00695F08">
      <w:pPr>
        <w:pStyle w:val="Prrafodelista"/>
        <w:numPr>
          <w:ilvl w:val="0"/>
          <w:numId w:val="17"/>
        </w:numPr>
        <w:ind w:left="1418"/>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9448396" w14:textId="77777777" w:rsidR="00626801" w:rsidRDefault="00626801" w:rsidP="00531D38">
      <w:pPr>
        <w:ind w:left="1418" w:hanging="360"/>
        <w:jc w:val="both"/>
        <w:rPr>
          <w:rFonts w:asciiTheme="minorHAnsi" w:hAnsiTheme="minorHAnsi" w:cstheme="minorHAnsi"/>
          <w:sz w:val="22"/>
          <w:szCs w:val="22"/>
        </w:rPr>
      </w:pPr>
    </w:p>
    <w:p w14:paraId="5084116B" w14:textId="77777777" w:rsidR="00EF240E" w:rsidRDefault="00EF240E" w:rsidP="000D6656">
      <w:pPr>
        <w:ind w:left="993"/>
        <w:jc w:val="both"/>
        <w:rPr>
          <w:rFonts w:asciiTheme="minorHAnsi" w:hAnsiTheme="minorHAnsi" w:cstheme="minorHAnsi"/>
          <w:sz w:val="22"/>
          <w:szCs w:val="22"/>
        </w:rPr>
      </w:pPr>
      <w:r>
        <w:rPr>
          <w:rFonts w:asciiTheme="minorHAnsi" w:hAnsiTheme="minorHAnsi" w:cstheme="minorHAnsi"/>
          <w:sz w:val="22"/>
          <w:szCs w:val="22"/>
        </w:rPr>
        <w:t xml:space="preserve">En caso que el documento de constitución y documento de representación legal se encuentre en otro idioma que no sea el castellano, deben contar con la traducción oficial debidamente refrendada por el Consulado de Bolivia en el país de origen o en el país más cercano al país de origen y posterior legalización en la Cancillería de Bolivia.  </w:t>
      </w:r>
    </w:p>
    <w:p w14:paraId="52B469F7" w14:textId="77777777" w:rsidR="00CF1836" w:rsidRDefault="00CF1836" w:rsidP="000D6656">
      <w:pPr>
        <w:pStyle w:val="Prrafodelista"/>
        <w:ind w:left="993"/>
        <w:jc w:val="both"/>
        <w:rPr>
          <w:rFonts w:asciiTheme="minorHAnsi" w:hAnsiTheme="minorHAnsi" w:cstheme="minorHAnsi"/>
          <w:sz w:val="22"/>
          <w:szCs w:val="22"/>
        </w:rPr>
      </w:pPr>
    </w:p>
    <w:p w14:paraId="5AE8F055" w14:textId="7C7C9CDD" w:rsidR="00CF1836" w:rsidRPr="00B2662D" w:rsidRDefault="00CF1836" w:rsidP="000D6656">
      <w:pPr>
        <w:ind w:left="993"/>
        <w:jc w:val="both"/>
        <w:rPr>
          <w:rFonts w:asciiTheme="minorHAnsi" w:hAnsiTheme="minorHAnsi" w:cstheme="minorHAnsi"/>
          <w:b/>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C537B2">
        <w:rPr>
          <w:rFonts w:asciiTheme="minorHAnsi" w:hAnsiTheme="minorHAnsi" w:cstheme="minorHAnsi"/>
          <w:sz w:val="22"/>
          <w:szCs w:val="22"/>
        </w:rPr>
        <w:t xml:space="preserve"> ser protocolizados ante Notaria</w:t>
      </w:r>
      <w:r>
        <w:rPr>
          <w:rFonts w:asciiTheme="minorHAnsi" w:hAnsiTheme="minorHAnsi" w:cstheme="minorHAnsi"/>
          <w:sz w:val="22"/>
          <w:szCs w:val="22"/>
        </w:rPr>
        <w:t xml:space="preserve"> de Fe pública en Bolivia.</w:t>
      </w:r>
    </w:p>
    <w:p w14:paraId="4C875B9A" w14:textId="77777777" w:rsidR="00212058" w:rsidRDefault="00212058" w:rsidP="00C85851">
      <w:pPr>
        <w:pStyle w:val="Prrafodelista"/>
        <w:ind w:left="1276"/>
        <w:jc w:val="both"/>
        <w:rPr>
          <w:rFonts w:asciiTheme="minorHAnsi" w:hAnsiTheme="minorHAnsi" w:cstheme="minorHAnsi"/>
          <w:sz w:val="22"/>
          <w:szCs w:val="22"/>
        </w:rPr>
      </w:pPr>
    </w:p>
    <w:p w14:paraId="11E67E53" w14:textId="77777777" w:rsidR="000F3E7E" w:rsidRPr="003E4D5C" w:rsidRDefault="009A5338" w:rsidP="00695F08">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3E4D5C">
        <w:rPr>
          <w:rFonts w:asciiTheme="minorHAnsi" w:hAnsiTheme="minorHAnsi" w:cstheme="minorHAnsi"/>
          <w:b/>
          <w:sz w:val="22"/>
          <w:szCs w:val="22"/>
        </w:rPr>
        <w:t>FORMULARIOS DE LA PROPUESTA ECONÓMICA</w:t>
      </w:r>
    </w:p>
    <w:p w14:paraId="5288EF52" w14:textId="77777777" w:rsidR="009A5338" w:rsidRDefault="009A5338" w:rsidP="000F3E7E">
      <w:pPr>
        <w:jc w:val="both"/>
        <w:rPr>
          <w:rFonts w:asciiTheme="minorHAnsi" w:hAnsiTheme="minorHAnsi" w:cstheme="minorHAnsi"/>
          <w:sz w:val="22"/>
          <w:szCs w:val="22"/>
        </w:rPr>
      </w:pPr>
    </w:p>
    <w:p w14:paraId="6A520D54" w14:textId="77777777" w:rsidR="002E1881" w:rsidRDefault="002E1881" w:rsidP="00C537B2">
      <w:pPr>
        <w:ind w:left="2835" w:hanging="2126"/>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68D648F9" w14:textId="77777777" w:rsidR="00654C14" w:rsidRDefault="00654C14" w:rsidP="00D80030">
      <w:pPr>
        <w:ind w:left="2552" w:hanging="1844"/>
        <w:jc w:val="both"/>
        <w:rPr>
          <w:rFonts w:asciiTheme="minorHAnsi" w:hAnsiTheme="minorHAnsi" w:cstheme="minorHAnsi"/>
          <w:sz w:val="22"/>
          <w:szCs w:val="22"/>
        </w:rPr>
      </w:pPr>
    </w:p>
    <w:p w14:paraId="04A3A4E4" w14:textId="77777777" w:rsidR="00EF333E" w:rsidRDefault="00EF333E" w:rsidP="00D80030">
      <w:pPr>
        <w:ind w:left="2552" w:hanging="1844"/>
        <w:jc w:val="both"/>
        <w:rPr>
          <w:rFonts w:asciiTheme="minorHAnsi" w:hAnsiTheme="minorHAnsi" w:cstheme="minorHAnsi"/>
          <w:sz w:val="22"/>
          <w:szCs w:val="22"/>
        </w:rPr>
      </w:pPr>
    </w:p>
    <w:p w14:paraId="5224D342" w14:textId="77777777" w:rsidR="00574273" w:rsidRPr="009A5338" w:rsidRDefault="009A5338" w:rsidP="00695F08">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TÉCNICA</w:t>
      </w:r>
      <w:r>
        <w:rPr>
          <w:rFonts w:asciiTheme="minorHAnsi" w:hAnsiTheme="minorHAnsi" w:cstheme="minorHAnsi"/>
          <w:b/>
          <w:sz w:val="22"/>
          <w:szCs w:val="22"/>
        </w:rPr>
        <w:t xml:space="preserve"> </w:t>
      </w:r>
    </w:p>
    <w:p w14:paraId="69C95F92" w14:textId="77777777" w:rsidR="009A5338" w:rsidRPr="00257D7E" w:rsidRDefault="009A5338" w:rsidP="00B37050">
      <w:pPr>
        <w:tabs>
          <w:tab w:val="left" w:pos="5025"/>
        </w:tabs>
        <w:rPr>
          <w:rFonts w:asciiTheme="minorHAnsi" w:hAnsiTheme="minorHAnsi" w:cstheme="minorHAnsi"/>
          <w:b/>
          <w:sz w:val="22"/>
          <w:szCs w:val="22"/>
        </w:rPr>
      </w:pPr>
    </w:p>
    <w:p w14:paraId="6D6440A6" w14:textId="77777777" w:rsidR="00626801" w:rsidRPr="001A1FC0" w:rsidRDefault="00DC71FE" w:rsidP="00DC71FE">
      <w:pPr>
        <w:pStyle w:val="Normal2"/>
        <w:tabs>
          <w:tab w:val="left" w:pos="1701"/>
        </w:tabs>
        <w:ind w:left="2835" w:hanging="212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28717C">
        <w:rPr>
          <w:rFonts w:asciiTheme="minorHAnsi" w:hAnsiTheme="minorHAnsi" w:cstheme="minorHAnsi"/>
          <w:sz w:val="22"/>
          <w:szCs w:val="22"/>
          <w:lang w:val="es-BO"/>
        </w:rPr>
        <w:t xml:space="preserve">Especificaciones </w:t>
      </w:r>
      <w:r w:rsidR="003617B3">
        <w:rPr>
          <w:rFonts w:asciiTheme="minorHAnsi" w:hAnsiTheme="minorHAnsi" w:cstheme="minorHAnsi"/>
          <w:sz w:val="22"/>
          <w:szCs w:val="22"/>
          <w:lang w:val="es-BO"/>
        </w:rPr>
        <w:t>Técnicas</w:t>
      </w:r>
      <w:r w:rsidR="00626801">
        <w:rPr>
          <w:rFonts w:asciiTheme="minorHAnsi" w:hAnsiTheme="minorHAnsi" w:cstheme="minorHAnsi"/>
          <w:sz w:val="22"/>
          <w:szCs w:val="22"/>
          <w:lang w:val="es-BO"/>
        </w:rPr>
        <w:t xml:space="preserve"> (Características Técnicas Solicitadas</w:t>
      </w:r>
      <w:r w:rsidR="00626801"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(presentar en Físico y Digital (formato editable Word)</w:t>
      </w:r>
      <w:r w:rsidR="0028717C">
        <w:rPr>
          <w:rFonts w:asciiTheme="minorHAnsi" w:hAnsiTheme="minorHAnsi" w:cstheme="minorHAnsi"/>
          <w:sz w:val="22"/>
          <w:szCs w:val="22"/>
          <w:lang w:val="es-BO"/>
        </w:rPr>
        <w:t xml:space="preserve"> CD</w:t>
      </w:r>
      <w:r>
        <w:rPr>
          <w:rFonts w:asciiTheme="minorHAnsi" w:hAnsiTheme="minorHAnsi" w:cstheme="minorHAnsi"/>
          <w:sz w:val="22"/>
          <w:szCs w:val="22"/>
          <w:lang w:val="es-BO"/>
        </w:rPr>
        <w:t>/DVD, junto a su propuesta)</w:t>
      </w:r>
    </w:p>
    <w:p w14:paraId="3A110DA0" w14:textId="77777777" w:rsidR="00626801" w:rsidRDefault="00626801" w:rsidP="00626801">
      <w:pPr>
        <w:ind w:left="2268" w:hanging="1560"/>
        <w:jc w:val="both"/>
        <w:rPr>
          <w:rFonts w:asciiTheme="minorHAnsi" w:hAnsiTheme="minorHAnsi" w:cstheme="minorHAnsi"/>
          <w:sz w:val="22"/>
          <w:szCs w:val="22"/>
          <w:lang w:val="es-BO"/>
        </w:rPr>
      </w:pPr>
    </w:p>
    <w:p w14:paraId="3B448D90" w14:textId="77777777" w:rsidR="00167112" w:rsidRDefault="00626801" w:rsidP="0062680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r>
      <w:r w:rsidR="00167112">
        <w:rPr>
          <w:rFonts w:asciiTheme="minorHAnsi" w:hAnsiTheme="minorHAnsi" w:cstheme="minorHAnsi"/>
          <w:sz w:val="22"/>
          <w:szCs w:val="22"/>
          <w:lang w:val="es-BO"/>
        </w:rPr>
        <w:t xml:space="preserve">Declaración Jurada de cumplimiento a las Condiciones Requeridas </w:t>
      </w:r>
      <w:r w:rsidR="00DC71FE">
        <w:rPr>
          <w:rFonts w:asciiTheme="minorHAnsi" w:hAnsiTheme="minorHAnsi" w:cstheme="minorHAnsi"/>
          <w:sz w:val="22"/>
          <w:szCs w:val="22"/>
          <w:lang w:val="es-BO"/>
        </w:rPr>
        <w:t>en las</w:t>
      </w:r>
      <w:r w:rsidR="00167112">
        <w:rPr>
          <w:rFonts w:asciiTheme="minorHAnsi" w:hAnsiTheme="minorHAnsi" w:cstheme="minorHAnsi"/>
          <w:sz w:val="22"/>
          <w:szCs w:val="22"/>
          <w:lang w:val="es-BO"/>
        </w:rPr>
        <w:t xml:space="preserve"> Especificaciones </w:t>
      </w:r>
      <w:r w:rsidR="00DC71FE">
        <w:rPr>
          <w:rFonts w:asciiTheme="minorHAnsi" w:hAnsiTheme="minorHAnsi" w:cstheme="minorHAnsi"/>
          <w:sz w:val="22"/>
          <w:szCs w:val="22"/>
          <w:lang w:val="es-BO"/>
        </w:rPr>
        <w:t>T</w:t>
      </w:r>
      <w:r w:rsidR="00F468DA">
        <w:rPr>
          <w:rFonts w:asciiTheme="minorHAnsi" w:hAnsiTheme="minorHAnsi" w:cstheme="minorHAnsi"/>
          <w:sz w:val="22"/>
          <w:szCs w:val="22"/>
          <w:lang w:val="es-BO"/>
        </w:rPr>
        <w:t>écnicas</w:t>
      </w:r>
      <w:r w:rsidR="00167112">
        <w:rPr>
          <w:rFonts w:asciiTheme="minorHAnsi" w:hAnsiTheme="minorHAnsi" w:cstheme="minorHAnsi"/>
          <w:sz w:val="22"/>
          <w:szCs w:val="22"/>
          <w:lang w:val="es-BO"/>
        </w:rPr>
        <w:t>.</w:t>
      </w:r>
    </w:p>
    <w:p w14:paraId="4FF7B05E" w14:textId="77777777" w:rsidR="00167112" w:rsidRDefault="00167112" w:rsidP="00626801">
      <w:pPr>
        <w:ind w:left="2832" w:hanging="2124"/>
        <w:jc w:val="both"/>
        <w:rPr>
          <w:rFonts w:asciiTheme="minorHAnsi" w:hAnsiTheme="minorHAnsi" w:cstheme="minorHAnsi"/>
          <w:sz w:val="22"/>
          <w:szCs w:val="22"/>
          <w:lang w:val="es-BO"/>
        </w:rPr>
      </w:pPr>
    </w:p>
    <w:p w14:paraId="6C35E4EE" w14:textId="39FFC35F" w:rsidR="00626801" w:rsidRPr="009D49EA" w:rsidRDefault="00167112" w:rsidP="0062680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r>
      <w:r w:rsidR="00EF333E">
        <w:rPr>
          <w:rFonts w:asciiTheme="minorHAnsi" w:hAnsiTheme="minorHAnsi" w:cstheme="minorHAnsi"/>
          <w:sz w:val="22"/>
          <w:szCs w:val="22"/>
          <w:lang w:val="es-BO"/>
        </w:rPr>
        <w:t xml:space="preserve">Experiencia </w:t>
      </w:r>
      <w:r w:rsidR="00626801" w:rsidRPr="009D49EA">
        <w:rPr>
          <w:rFonts w:asciiTheme="minorHAnsi" w:hAnsiTheme="minorHAnsi" w:cstheme="minorHAnsi"/>
          <w:sz w:val="22"/>
          <w:szCs w:val="22"/>
          <w:lang w:val="es-BO"/>
        </w:rPr>
        <w:t xml:space="preserve">Específica </w:t>
      </w:r>
      <w:r w:rsidR="00626801">
        <w:rPr>
          <w:rFonts w:asciiTheme="minorHAnsi" w:hAnsiTheme="minorHAnsi" w:cstheme="minorHAnsi"/>
          <w:sz w:val="22"/>
          <w:szCs w:val="22"/>
          <w:lang w:val="es-BO"/>
        </w:rPr>
        <w:t xml:space="preserve">del Proponente </w:t>
      </w:r>
    </w:p>
    <w:p w14:paraId="6A9C760B" w14:textId="77777777" w:rsidR="00626801" w:rsidRPr="009D49EA" w:rsidRDefault="00626801" w:rsidP="00626801">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10D5E0D" w14:textId="77777777" w:rsidR="00610E18" w:rsidRDefault="00610E18" w:rsidP="00610E18">
      <w:pPr>
        <w:ind w:left="709" w:hanging="1"/>
        <w:jc w:val="both"/>
        <w:rPr>
          <w:rFonts w:asciiTheme="minorHAnsi" w:hAnsiTheme="minorHAnsi" w:cstheme="minorHAnsi"/>
          <w:sz w:val="22"/>
          <w:szCs w:val="22"/>
        </w:rPr>
      </w:pPr>
    </w:p>
    <w:p w14:paraId="56CE4303"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4B086ECE" w14:textId="77777777" w:rsidR="008A3C20" w:rsidRDefault="008A3C20" w:rsidP="00775867">
      <w:pPr>
        <w:jc w:val="center"/>
        <w:rPr>
          <w:rFonts w:asciiTheme="minorHAnsi" w:hAnsiTheme="minorHAnsi" w:cstheme="minorHAnsi"/>
          <w:b/>
          <w:sz w:val="22"/>
          <w:szCs w:val="22"/>
        </w:rPr>
      </w:pPr>
    </w:p>
    <w:p w14:paraId="23F6E017" w14:textId="77777777" w:rsidR="00EF333E" w:rsidRDefault="00EF333E" w:rsidP="00775867">
      <w:pPr>
        <w:jc w:val="center"/>
        <w:rPr>
          <w:rFonts w:asciiTheme="minorHAnsi" w:hAnsiTheme="minorHAnsi" w:cstheme="minorHAnsi"/>
          <w:b/>
          <w:sz w:val="22"/>
          <w:szCs w:val="22"/>
        </w:rPr>
      </w:pPr>
    </w:p>
    <w:p w14:paraId="50FF9E42" w14:textId="77777777" w:rsidR="00EF333E" w:rsidRDefault="00EF333E" w:rsidP="00775867">
      <w:pPr>
        <w:jc w:val="center"/>
        <w:rPr>
          <w:rFonts w:asciiTheme="minorHAnsi" w:hAnsiTheme="minorHAnsi" w:cstheme="minorHAnsi"/>
          <w:b/>
          <w:sz w:val="22"/>
          <w:szCs w:val="22"/>
        </w:rPr>
      </w:pPr>
    </w:p>
    <w:p w14:paraId="796723E3" w14:textId="77777777" w:rsidR="00EF333E" w:rsidRDefault="00EF333E" w:rsidP="00775867">
      <w:pPr>
        <w:jc w:val="center"/>
        <w:rPr>
          <w:rFonts w:asciiTheme="minorHAnsi" w:hAnsiTheme="minorHAnsi" w:cstheme="minorHAnsi"/>
          <w:b/>
          <w:sz w:val="22"/>
          <w:szCs w:val="22"/>
        </w:rPr>
      </w:pPr>
    </w:p>
    <w:p w14:paraId="04D8BA79" w14:textId="77777777" w:rsidR="00EF333E" w:rsidRDefault="00EF333E" w:rsidP="00775867">
      <w:pPr>
        <w:jc w:val="center"/>
        <w:rPr>
          <w:rFonts w:asciiTheme="minorHAnsi" w:hAnsiTheme="minorHAnsi" w:cstheme="minorHAnsi"/>
          <w:b/>
          <w:sz w:val="22"/>
          <w:szCs w:val="22"/>
        </w:rPr>
      </w:pPr>
    </w:p>
    <w:p w14:paraId="097662F1" w14:textId="77777777" w:rsidR="00EF333E" w:rsidRDefault="00EF333E" w:rsidP="00775867">
      <w:pPr>
        <w:jc w:val="center"/>
        <w:rPr>
          <w:rFonts w:asciiTheme="minorHAnsi" w:hAnsiTheme="minorHAnsi" w:cstheme="minorHAnsi"/>
          <w:b/>
          <w:sz w:val="22"/>
          <w:szCs w:val="22"/>
        </w:rPr>
      </w:pPr>
    </w:p>
    <w:p w14:paraId="1DBE66C2" w14:textId="77777777" w:rsidR="00EF333E" w:rsidRDefault="00EF333E" w:rsidP="00775867">
      <w:pPr>
        <w:jc w:val="center"/>
        <w:rPr>
          <w:rFonts w:asciiTheme="minorHAnsi" w:hAnsiTheme="minorHAnsi" w:cstheme="minorHAnsi"/>
          <w:b/>
          <w:sz w:val="22"/>
          <w:szCs w:val="22"/>
        </w:rPr>
      </w:pPr>
    </w:p>
    <w:p w14:paraId="2C78E497" w14:textId="77777777" w:rsidR="00EF333E" w:rsidRDefault="00EF333E" w:rsidP="00775867">
      <w:pPr>
        <w:jc w:val="center"/>
        <w:rPr>
          <w:rFonts w:asciiTheme="minorHAnsi" w:hAnsiTheme="minorHAnsi" w:cstheme="minorHAnsi"/>
          <w:b/>
          <w:sz w:val="22"/>
          <w:szCs w:val="22"/>
        </w:rPr>
      </w:pPr>
    </w:p>
    <w:p w14:paraId="34E62C9A" w14:textId="77777777" w:rsidR="00EF333E" w:rsidRDefault="00EF333E" w:rsidP="00775867">
      <w:pPr>
        <w:jc w:val="center"/>
        <w:rPr>
          <w:rFonts w:asciiTheme="minorHAnsi" w:hAnsiTheme="minorHAnsi" w:cstheme="minorHAnsi"/>
          <w:b/>
          <w:sz w:val="22"/>
          <w:szCs w:val="22"/>
        </w:rPr>
      </w:pPr>
    </w:p>
    <w:p w14:paraId="7D49EF2D" w14:textId="77777777" w:rsidR="00EF333E" w:rsidRDefault="00EF333E" w:rsidP="00775867">
      <w:pPr>
        <w:jc w:val="center"/>
        <w:rPr>
          <w:rFonts w:asciiTheme="minorHAnsi" w:hAnsiTheme="minorHAnsi" w:cstheme="minorHAnsi"/>
          <w:b/>
          <w:sz w:val="22"/>
          <w:szCs w:val="22"/>
        </w:rPr>
      </w:pPr>
    </w:p>
    <w:p w14:paraId="18698C62" w14:textId="77777777" w:rsidR="00EF333E" w:rsidRDefault="00EF333E" w:rsidP="00775867">
      <w:pPr>
        <w:jc w:val="center"/>
        <w:rPr>
          <w:rFonts w:asciiTheme="minorHAnsi" w:hAnsiTheme="minorHAnsi" w:cstheme="minorHAnsi"/>
          <w:b/>
          <w:sz w:val="22"/>
          <w:szCs w:val="22"/>
        </w:rPr>
      </w:pPr>
    </w:p>
    <w:p w14:paraId="243B48F8" w14:textId="77777777" w:rsidR="00EF333E" w:rsidRDefault="00EF333E" w:rsidP="00775867">
      <w:pPr>
        <w:jc w:val="center"/>
        <w:rPr>
          <w:rFonts w:asciiTheme="minorHAnsi" w:hAnsiTheme="minorHAnsi" w:cstheme="minorHAnsi"/>
          <w:b/>
          <w:sz w:val="22"/>
          <w:szCs w:val="22"/>
        </w:rPr>
      </w:pPr>
    </w:p>
    <w:p w14:paraId="116B22DF" w14:textId="77777777" w:rsidR="00EF333E" w:rsidRDefault="00EF333E" w:rsidP="00775867">
      <w:pPr>
        <w:jc w:val="center"/>
        <w:rPr>
          <w:rFonts w:asciiTheme="minorHAnsi" w:hAnsiTheme="minorHAnsi" w:cstheme="minorHAnsi"/>
          <w:b/>
          <w:sz w:val="22"/>
          <w:szCs w:val="22"/>
        </w:rPr>
      </w:pPr>
    </w:p>
    <w:p w14:paraId="56257125" w14:textId="77777777" w:rsidR="00EF333E" w:rsidRDefault="00EF333E" w:rsidP="00775867">
      <w:pPr>
        <w:jc w:val="center"/>
        <w:rPr>
          <w:rFonts w:asciiTheme="minorHAnsi" w:hAnsiTheme="minorHAnsi" w:cstheme="minorHAnsi"/>
          <w:b/>
          <w:sz w:val="22"/>
          <w:szCs w:val="22"/>
        </w:rPr>
      </w:pPr>
    </w:p>
    <w:p w14:paraId="757271C1" w14:textId="77777777" w:rsidR="00EF333E" w:rsidRDefault="00EF333E" w:rsidP="00775867">
      <w:pPr>
        <w:jc w:val="center"/>
        <w:rPr>
          <w:rFonts w:asciiTheme="minorHAnsi" w:hAnsiTheme="minorHAnsi" w:cstheme="minorHAnsi"/>
          <w:b/>
          <w:sz w:val="22"/>
          <w:szCs w:val="22"/>
        </w:rPr>
      </w:pPr>
    </w:p>
    <w:p w14:paraId="4282E6BC" w14:textId="77777777" w:rsidR="00EF333E" w:rsidRDefault="00EF333E" w:rsidP="00775867">
      <w:pPr>
        <w:jc w:val="center"/>
        <w:rPr>
          <w:rFonts w:asciiTheme="minorHAnsi" w:hAnsiTheme="minorHAnsi" w:cstheme="minorHAnsi"/>
          <w:b/>
          <w:sz w:val="22"/>
          <w:szCs w:val="22"/>
        </w:rPr>
      </w:pPr>
    </w:p>
    <w:p w14:paraId="32DA8A3F" w14:textId="77777777" w:rsidR="00EF333E" w:rsidRDefault="00EF333E" w:rsidP="00775867">
      <w:pPr>
        <w:jc w:val="center"/>
        <w:rPr>
          <w:rFonts w:asciiTheme="minorHAnsi" w:hAnsiTheme="minorHAnsi" w:cstheme="minorHAnsi"/>
          <w:b/>
          <w:sz w:val="22"/>
          <w:szCs w:val="22"/>
        </w:rPr>
      </w:pPr>
    </w:p>
    <w:p w14:paraId="04F66576" w14:textId="77777777" w:rsidR="00EF333E" w:rsidRDefault="00EF333E" w:rsidP="00775867">
      <w:pPr>
        <w:jc w:val="center"/>
        <w:rPr>
          <w:rFonts w:asciiTheme="minorHAnsi" w:hAnsiTheme="minorHAnsi" w:cstheme="minorHAnsi"/>
          <w:b/>
          <w:sz w:val="22"/>
          <w:szCs w:val="22"/>
        </w:rPr>
      </w:pPr>
    </w:p>
    <w:p w14:paraId="7B9F19C9" w14:textId="77777777" w:rsidR="00EF333E" w:rsidRDefault="00EF333E" w:rsidP="00775867">
      <w:pPr>
        <w:jc w:val="center"/>
        <w:rPr>
          <w:rFonts w:asciiTheme="minorHAnsi" w:hAnsiTheme="minorHAnsi" w:cstheme="minorHAnsi"/>
          <w:b/>
          <w:sz w:val="22"/>
          <w:szCs w:val="22"/>
        </w:rPr>
      </w:pPr>
    </w:p>
    <w:p w14:paraId="21AD1D85" w14:textId="77777777" w:rsidR="00EF333E" w:rsidRDefault="00EF333E" w:rsidP="00775867">
      <w:pPr>
        <w:jc w:val="center"/>
        <w:rPr>
          <w:rFonts w:asciiTheme="minorHAnsi" w:hAnsiTheme="minorHAnsi" w:cstheme="minorHAnsi"/>
          <w:b/>
          <w:sz w:val="22"/>
          <w:szCs w:val="22"/>
        </w:rPr>
      </w:pPr>
    </w:p>
    <w:p w14:paraId="09524791" w14:textId="77777777" w:rsidR="00EF333E" w:rsidRDefault="00EF333E" w:rsidP="00775867">
      <w:pPr>
        <w:jc w:val="center"/>
        <w:rPr>
          <w:rFonts w:asciiTheme="minorHAnsi" w:hAnsiTheme="minorHAnsi" w:cstheme="minorHAnsi"/>
          <w:b/>
          <w:sz w:val="22"/>
          <w:szCs w:val="22"/>
        </w:rPr>
      </w:pPr>
    </w:p>
    <w:p w14:paraId="34904DC2" w14:textId="77777777" w:rsidR="00EF333E" w:rsidRDefault="00EF333E" w:rsidP="00775867">
      <w:pPr>
        <w:jc w:val="center"/>
        <w:rPr>
          <w:rFonts w:asciiTheme="minorHAnsi" w:hAnsiTheme="minorHAnsi" w:cstheme="minorHAnsi"/>
          <w:b/>
          <w:sz w:val="22"/>
          <w:szCs w:val="22"/>
        </w:rPr>
      </w:pPr>
    </w:p>
    <w:p w14:paraId="1F03DB47" w14:textId="77777777" w:rsidR="00EF333E" w:rsidRDefault="00EF333E" w:rsidP="00775867">
      <w:pPr>
        <w:jc w:val="center"/>
        <w:rPr>
          <w:rFonts w:asciiTheme="minorHAnsi" w:hAnsiTheme="minorHAnsi" w:cstheme="minorHAnsi"/>
          <w:b/>
          <w:sz w:val="22"/>
          <w:szCs w:val="22"/>
        </w:rPr>
      </w:pPr>
    </w:p>
    <w:p w14:paraId="71FFF76D" w14:textId="77777777" w:rsidR="00EF333E" w:rsidRDefault="00EF333E" w:rsidP="00775867">
      <w:pPr>
        <w:jc w:val="center"/>
        <w:rPr>
          <w:rFonts w:asciiTheme="minorHAnsi" w:hAnsiTheme="minorHAnsi" w:cstheme="minorHAnsi"/>
          <w:b/>
          <w:sz w:val="22"/>
          <w:szCs w:val="22"/>
        </w:rPr>
      </w:pPr>
    </w:p>
    <w:p w14:paraId="03C3F920" w14:textId="77777777" w:rsidR="00EF333E" w:rsidRDefault="00EF333E" w:rsidP="00775867">
      <w:pPr>
        <w:jc w:val="center"/>
        <w:rPr>
          <w:rFonts w:asciiTheme="minorHAnsi" w:hAnsiTheme="minorHAnsi" w:cstheme="minorHAnsi"/>
          <w:b/>
          <w:sz w:val="22"/>
          <w:szCs w:val="22"/>
        </w:rPr>
      </w:pPr>
    </w:p>
    <w:p w14:paraId="10390317" w14:textId="77777777" w:rsidR="00EF333E" w:rsidRDefault="00EF333E" w:rsidP="00775867">
      <w:pPr>
        <w:jc w:val="center"/>
        <w:rPr>
          <w:rFonts w:asciiTheme="minorHAnsi" w:hAnsiTheme="minorHAnsi" w:cstheme="minorHAnsi"/>
          <w:b/>
          <w:sz w:val="22"/>
          <w:szCs w:val="22"/>
        </w:rPr>
      </w:pPr>
    </w:p>
    <w:p w14:paraId="76384140" w14:textId="77777777" w:rsidR="00EF333E" w:rsidRDefault="00EF333E" w:rsidP="00775867">
      <w:pPr>
        <w:jc w:val="center"/>
        <w:rPr>
          <w:rFonts w:asciiTheme="minorHAnsi" w:hAnsiTheme="minorHAnsi" w:cstheme="minorHAnsi"/>
          <w:b/>
          <w:sz w:val="22"/>
          <w:szCs w:val="22"/>
        </w:rPr>
      </w:pPr>
    </w:p>
    <w:p w14:paraId="672C216B" w14:textId="77777777" w:rsidR="00EF333E" w:rsidRDefault="00EF333E" w:rsidP="00775867">
      <w:pPr>
        <w:jc w:val="center"/>
        <w:rPr>
          <w:rFonts w:asciiTheme="minorHAnsi" w:hAnsiTheme="minorHAnsi" w:cstheme="minorHAnsi"/>
          <w:b/>
          <w:sz w:val="22"/>
          <w:szCs w:val="22"/>
        </w:rPr>
      </w:pPr>
    </w:p>
    <w:p w14:paraId="230AF8BD" w14:textId="77777777" w:rsidR="00EF333E" w:rsidRDefault="00EF333E" w:rsidP="00775867">
      <w:pPr>
        <w:jc w:val="center"/>
        <w:rPr>
          <w:rFonts w:asciiTheme="minorHAnsi" w:hAnsiTheme="minorHAnsi" w:cstheme="minorHAnsi"/>
          <w:b/>
          <w:sz w:val="22"/>
          <w:szCs w:val="22"/>
        </w:rPr>
      </w:pPr>
    </w:p>
    <w:p w14:paraId="76F52F97" w14:textId="77777777" w:rsidR="00EF333E" w:rsidRDefault="00EF333E" w:rsidP="00775867">
      <w:pPr>
        <w:jc w:val="center"/>
        <w:rPr>
          <w:rFonts w:asciiTheme="minorHAnsi" w:hAnsiTheme="minorHAnsi" w:cstheme="minorHAnsi"/>
          <w:b/>
          <w:sz w:val="22"/>
          <w:szCs w:val="22"/>
        </w:rPr>
      </w:pPr>
    </w:p>
    <w:p w14:paraId="372FB841" w14:textId="77777777" w:rsidR="00EF333E" w:rsidRDefault="00EF333E" w:rsidP="00775867">
      <w:pPr>
        <w:jc w:val="center"/>
        <w:rPr>
          <w:rFonts w:asciiTheme="minorHAnsi" w:hAnsiTheme="minorHAnsi" w:cstheme="minorHAnsi"/>
          <w:b/>
          <w:sz w:val="22"/>
          <w:szCs w:val="22"/>
        </w:rPr>
      </w:pPr>
    </w:p>
    <w:p w14:paraId="3CBC6DF4" w14:textId="77777777" w:rsidR="00EF333E" w:rsidRDefault="00EF333E" w:rsidP="00775867">
      <w:pPr>
        <w:jc w:val="center"/>
        <w:rPr>
          <w:rFonts w:asciiTheme="minorHAnsi" w:hAnsiTheme="minorHAnsi" w:cstheme="minorHAnsi"/>
          <w:b/>
          <w:sz w:val="22"/>
          <w:szCs w:val="22"/>
        </w:rPr>
      </w:pPr>
    </w:p>
    <w:p w14:paraId="23D30967" w14:textId="77777777" w:rsidR="00EF333E" w:rsidRDefault="00EF333E" w:rsidP="00775867">
      <w:pPr>
        <w:jc w:val="center"/>
        <w:rPr>
          <w:rFonts w:asciiTheme="minorHAnsi" w:hAnsiTheme="minorHAnsi" w:cstheme="minorHAnsi"/>
          <w:b/>
          <w:sz w:val="22"/>
          <w:szCs w:val="22"/>
        </w:rPr>
      </w:pPr>
    </w:p>
    <w:p w14:paraId="721C6D23" w14:textId="77777777" w:rsidR="00EF333E" w:rsidRDefault="00EF333E" w:rsidP="00775867">
      <w:pPr>
        <w:jc w:val="center"/>
        <w:rPr>
          <w:rFonts w:asciiTheme="minorHAnsi" w:hAnsiTheme="minorHAnsi" w:cstheme="minorHAnsi"/>
          <w:b/>
          <w:sz w:val="22"/>
          <w:szCs w:val="22"/>
        </w:rPr>
      </w:pPr>
    </w:p>
    <w:p w14:paraId="4793C4CF" w14:textId="77777777" w:rsidR="00EF333E" w:rsidRDefault="00EF333E" w:rsidP="00775867">
      <w:pPr>
        <w:jc w:val="center"/>
        <w:rPr>
          <w:rFonts w:asciiTheme="minorHAnsi" w:hAnsiTheme="minorHAnsi" w:cstheme="minorHAnsi"/>
          <w:b/>
          <w:sz w:val="22"/>
          <w:szCs w:val="22"/>
        </w:rPr>
      </w:pPr>
    </w:p>
    <w:p w14:paraId="1EBF304D"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7ACB43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27899AD0"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282E5CC" w14:textId="77777777" w:rsidTr="00E34AB2">
        <w:trPr>
          <w:trHeight w:val="463"/>
        </w:trPr>
        <w:tc>
          <w:tcPr>
            <w:tcW w:w="3626" w:type="dxa"/>
            <w:shd w:val="clear" w:color="auto" w:fill="FFFFFF" w:themeFill="background1"/>
            <w:vAlign w:val="center"/>
          </w:tcPr>
          <w:p w14:paraId="6504DD53"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06ABA919" w14:textId="77777777" w:rsidR="0059756C" w:rsidRPr="00552079" w:rsidRDefault="0059756C" w:rsidP="0059756C">
            <w:pPr>
              <w:rPr>
                <w:rFonts w:asciiTheme="minorHAnsi" w:hAnsiTheme="minorHAnsi" w:cstheme="minorHAnsi"/>
                <w:sz w:val="22"/>
                <w:szCs w:val="22"/>
              </w:rPr>
            </w:pPr>
          </w:p>
        </w:tc>
      </w:tr>
      <w:tr w:rsidR="0059756C" w:rsidRPr="00552079" w14:paraId="6CA3C6EB" w14:textId="77777777" w:rsidTr="00E34AB2">
        <w:trPr>
          <w:trHeight w:val="436"/>
        </w:trPr>
        <w:tc>
          <w:tcPr>
            <w:tcW w:w="3626" w:type="dxa"/>
            <w:shd w:val="clear" w:color="auto" w:fill="FFFFFF" w:themeFill="background1"/>
            <w:vAlign w:val="center"/>
          </w:tcPr>
          <w:p w14:paraId="72B6820C"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5EA7F661" w14:textId="77777777" w:rsidR="0059756C" w:rsidRPr="00552079" w:rsidRDefault="0059756C" w:rsidP="0059756C">
            <w:pPr>
              <w:rPr>
                <w:rFonts w:asciiTheme="minorHAnsi" w:hAnsiTheme="minorHAnsi" w:cstheme="minorHAnsi"/>
                <w:sz w:val="22"/>
                <w:szCs w:val="22"/>
              </w:rPr>
            </w:pPr>
          </w:p>
        </w:tc>
      </w:tr>
      <w:tr w:rsidR="00430415" w:rsidRPr="00552079" w14:paraId="78F410CE" w14:textId="77777777" w:rsidTr="00E34AB2">
        <w:trPr>
          <w:trHeight w:val="463"/>
        </w:trPr>
        <w:tc>
          <w:tcPr>
            <w:tcW w:w="3626" w:type="dxa"/>
            <w:shd w:val="clear" w:color="auto" w:fill="FFFFFF" w:themeFill="background1"/>
            <w:vAlign w:val="center"/>
          </w:tcPr>
          <w:p w14:paraId="621323D9"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13532D0D" w14:textId="77777777" w:rsidR="00430415" w:rsidRPr="00552079" w:rsidRDefault="00430415" w:rsidP="0059756C">
            <w:pPr>
              <w:rPr>
                <w:rFonts w:asciiTheme="minorHAnsi" w:hAnsiTheme="minorHAnsi" w:cstheme="minorHAnsi"/>
                <w:sz w:val="22"/>
                <w:szCs w:val="22"/>
              </w:rPr>
            </w:pPr>
          </w:p>
        </w:tc>
      </w:tr>
    </w:tbl>
    <w:p w14:paraId="46359ACF"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146A8F1F" w14:textId="77777777" w:rsidTr="00E34AB2">
        <w:trPr>
          <w:trHeight w:val="404"/>
        </w:trPr>
        <w:tc>
          <w:tcPr>
            <w:tcW w:w="9067" w:type="dxa"/>
            <w:gridSpan w:val="2"/>
            <w:shd w:val="clear" w:color="auto" w:fill="E5DFEC" w:themeFill="accent4" w:themeFillTint="33"/>
            <w:vAlign w:val="center"/>
          </w:tcPr>
          <w:p w14:paraId="1180C74D" w14:textId="7C220D0C" w:rsidR="00635DE3" w:rsidRPr="00982CC6" w:rsidRDefault="00635DE3" w:rsidP="00257D7E">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w:t>
            </w:r>
            <w:r w:rsidR="00654C14">
              <w:rPr>
                <w:rFonts w:asciiTheme="minorHAnsi" w:hAnsiTheme="minorHAnsi" w:cstheme="minorHAnsi"/>
                <w:b/>
                <w:sz w:val="22"/>
                <w:szCs w:val="22"/>
              </w:rPr>
              <w:t>ASOCIACIÓN</w:t>
            </w:r>
            <w:r w:rsidR="001F513B">
              <w:rPr>
                <w:rFonts w:asciiTheme="minorHAnsi" w:hAnsiTheme="minorHAnsi" w:cstheme="minorHAnsi"/>
                <w:b/>
                <w:sz w:val="22"/>
                <w:szCs w:val="22"/>
              </w:rPr>
              <w:t>)</w:t>
            </w:r>
          </w:p>
        </w:tc>
      </w:tr>
      <w:tr w:rsidR="00997FB3" w:rsidRPr="00635DE3" w14:paraId="772C9FE4" w14:textId="77777777" w:rsidTr="00E34AB2">
        <w:trPr>
          <w:trHeight w:val="404"/>
        </w:trPr>
        <w:tc>
          <w:tcPr>
            <w:tcW w:w="4126" w:type="dxa"/>
            <w:shd w:val="clear" w:color="auto" w:fill="auto"/>
            <w:vAlign w:val="center"/>
          </w:tcPr>
          <w:p w14:paraId="570149F0" w14:textId="77777777" w:rsidR="00997FB3" w:rsidRPr="00635DE3" w:rsidRDefault="00997FB3" w:rsidP="00997FB3">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677E666F"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r w:rsidR="00997FB3" w:rsidRPr="00635DE3" w14:paraId="0B0D993A" w14:textId="77777777" w:rsidTr="00E34AB2">
        <w:trPr>
          <w:trHeight w:val="422"/>
        </w:trPr>
        <w:tc>
          <w:tcPr>
            <w:tcW w:w="4126" w:type="dxa"/>
            <w:vAlign w:val="center"/>
          </w:tcPr>
          <w:p w14:paraId="05FED96E" w14:textId="77777777" w:rsidR="00997FB3" w:rsidRPr="00635DE3" w:rsidRDefault="00997FB3" w:rsidP="00997FB3">
            <w:pPr>
              <w:jc w:val="both"/>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tcPr>
          <w:p w14:paraId="1CE7FE25"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r w:rsidR="00F468DA" w:rsidRPr="00635DE3" w14:paraId="2CC25324" w14:textId="77777777" w:rsidTr="00E34AB2">
        <w:trPr>
          <w:trHeight w:val="404"/>
        </w:trPr>
        <w:tc>
          <w:tcPr>
            <w:tcW w:w="4126" w:type="dxa"/>
            <w:shd w:val="clear" w:color="auto" w:fill="auto"/>
            <w:vAlign w:val="center"/>
          </w:tcPr>
          <w:p w14:paraId="23BBF9FF" w14:textId="77777777" w:rsidR="00F468DA" w:rsidRDefault="00F468DA" w:rsidP="00997FB3">
            <w:pPr>
              <w:rPr>
                <w:rFonts w:asciiTheme="minorHAnsi" w:hAnsiTheme="minorHAnsi" w:cstheme="minorHAnsi"/>
                <w:b/>
                <w:sz w:val="22"/>
                <w:szCs w:val="22"/>
                <w:lang w:val="es-ES_tradnl"/>
              </w:rPr>
            </w:pPr>
            <w:r>
              <w:rPr>
                <w:rFonts w:asciiTheme="minorHAnsi" w:hAnsiTheme="minorHAnsi" w:cstheme="minorHAnsi"/>
                <w:b/>
                <w:sz w:val="22"/>
                <w:szCs w:val="22"/>
                <w:lang w:val="es-ES_tradnl"/>
              </w:rPr>
              <w:t>Código Postal:</w:t>
            </w:r>
          </w:p>
        </w:tc>
        <w:tc>
          <w:tcPr>
            <w:tcW w:w="4941" w:type="dxa"/>
            <w:shd w:val="clear" w:color="auto" w:fill="auto"/>
          </w:tcPr>
          <w:p w14:paraId="7D7280C0" w14:textId="77777777" w:rsidR="00F468DA" w:rsidRPr="00635DE3" w:rsidRDefault="00F468DA" w:rsidP="00997FB3">
            <w:pPr>
              <w:pStyle w:val="Prrafodelista1"/>
              <w:spacing w:line="276" w:lineRule="auto"/>
              <w:ind w:left="0"/>
              <w:jc w:val="both"/>
              <w:rPr>
                <w:rFonts w:asciiTheme="minorHAnsi" w:hAnsiTheme="minorHAnsi" w:cstheme="minorHAnsi"/>
                <w:b/>
                <w:sz w:val="22"/>
                <w:szCs w:val="22"/>
              </w:rPr>
            </w:pPr>
          </w:p>
        </w:tc>
      </w:tr>
      <w:tr w:rsidR="00997FB3" w:rsidRPr="00635DE3" w14:paraId="4778C6F1" w14:textId="77777777" w:rsidTr="00E34AB2">
        <w:trPr>
          <w:trHeight w:val="404"/>
        </w:trPr>
        <w:tc>
          <w:tcPr>
            <w:tcW w:w="4126" w:type="dxa"/>
            <w:shd w:val="clear" w:color="auto" w:fill="auto"/>
            <w:vAlign w:val="center"/>
          </w:tcPr>
          <w:p w14:paraId="35FC5CA1" w14:textId="77777777" w:rsidR="00997FB3" w:rsidRPr="00635DE3" w:rsidRDefault="00997FB3" w:rsidP="00997FB3">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41" w:type="dxa"/>
            <w:shd w:val="clear" w:color="auto" w:fill="auto"/>
          </w:tcPr>
          <w:p w14:paraId="2D7A4A15"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r w:rsidR="00997FB3" w:rsidRPr="00635DE3" w14:paraId="12107B3E" w14:textId="77777777" w:rsidTr="00E34AB2">
        <w:trPr>
          <w:trHeight w:val="404"/>
        </w:trPr>
        <w:tc>
          <w:tcPr>
            <w:tcW w:w="4126" w:type="dxa"/>
            <w:shd w:val="clear" w:color="auto" w:fill="auto"/>
            <w:vAlign w:val="center"/>
          </w:tcPr>
          <w:p w14:paraId="7F74F80B" w14:textId="77777777" w:rsidR="00997FB3" w:rsidRPr="00635DE3" w:rsidRDefault="00997FB3" w:rsidP="00997FB3">
            <w:pPr>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41" w:type="dxa"/>
            <w:shd w:val="clear" w:color="auto" w:fill="auto"/>
          </w:tcPr>
          <w:p w14:paraId="455CBECC"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r w:rsidR="00997FB3" w:rsidRPr="00635DE3" w14:paraId="71C5267D" w14:textId="77777777" w:rsidTr="00E34AB2">
        <w:trPr>
          <w:trHeight w:val="422"/>
        </w:trPr>
        <w:tc>
          <w:tcPr>
            <w:tcW w:w="4126" w:type="dxa"/>
            <w:shd w:val="clear" w:color="auto" w:fill="auto"/>
            <w:vAlign w:val="center"/>
          </w:tcPr>
          <w:p w14:paraId="1D54B8EA" w14:textId="77777777" w:rsidR="00997FB3" w:rsidRPr="00635DE3" w:rsidRDefault="00997FB3" w:rsidP="00997FB3">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5646B61C"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r w:rsidR="00997FB3" w:rsidRPr="00635DE3" w14:paraId="41528C00" w14:textId="77777777" w:rsidTr="00E34AB2">
        <w:trPr>
          <w:trHeight w:val="589"/>
        </w:trPr>
        <w:tc>
          <w:tcPr>
            <w:tcW w:w="4126" w:type="dxa"/>
            <w:shd w:val="clear" w:color="auto" w:fill="auto"/>
            <w:vAlign w:val="center"/>
          </w:tcPr>
          <w:p w14:paraId="33626CD7" w14:textId="77777777" w:rsidR="00997FB3" w:rsidRPr="00635DE3" w:rsidRDefault="00997FB3" w:rsidP="00997FB3">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41" w:type="dxa"/>
            <w:shd w:val="clear" w:color="auto" w:fill="auto"/>
          </w:tcPr>
          <w:p w14:paraId="61F64F71" w14:textId="77777777" w:rsidR="00997FB3" w:rsidRPr="00635DE3" w:rsidRDefault="00997FB3" w:rsidP="00997FB3">
            <w:pPr>
              <w:pStyle w:val="Prrafodelista1"/>
              <w:spacing w:line="276" w:lineRule="auto"/>
              <w:ind w:left="0"/>
              <w:jc w:val="both"/>
              <w:rPr>
                <w:rFonts w:asciiTheme="minorHAnsi" w:hAnsiTheme="minorHAnsi" w:cstheme="minorHAnsi"/>
                <w:b/>
                <w:sz w:val="22"/>
                <w:szCs w:val="22"/>
              </w:rPr>
            </w:pPr>
          </w:p>
        </w:tc>
      </w:tr>
    </w:tbl>
    <w:p w14:paraId="16D1AFB3"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508E47F8" w14:textId="77777777" w:rsidTr="00E34AB2">
        <w:trPr>
          <w:trHeight w:val="471"/>
        </w:trPr>
        <w:tc>
          <w:tcPr>
            <w:tcW w:w="9067" w:type="dxa"/>
            <w:gridSpan w:val="2"/>
            <w:shd w:val="clear" w:color="auto" w:fill="E5DFEC" w:themeFill="accent4" w:themeFillTint="33"/>
            <w:vAlign w:val="center"/>
          </w:tcPr>
          <w:p w14:paraId="1F9722A6" w14:textId="34EFBB6D" w:rsidR="000440BF" w:rsidRDefault="00E044B5" w:rsidP="00257D7E">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6572AD">
              <w:rPr>
                <w:rFonts w:asciiTheme="minorHAnsi" w:hAnsiTheme="minorHAnsi" w:cstheme="minorHAnsi"/>
                <w:b/>
                <w:sz w:val="22"/>
                <w:szCs w:val="22"/>
              </w:rPr>
              <w:t>ASOCIACIÓN</w:t>
            </w:r>
            <w:r w:rsidR="004E634F">
              <w:rPr>
                <w:rFonts w:asciiTheme="minorHAnsi" w:hAnsiTheme="minorHAnsi" w:cstheme="minorHAnsi"/>
                <w:b/>
                <w:sz w:val="22"/>
                <w:szCs w:val="22"/>
              </w:rPr>
              <w:t xml:space="preserve"> </w:t>
            </w:r>
            <w:r>
              <w:rPr>
                <w:rFonts w:asciiTheme="minorHAnsi" w:hAnsiTheme="minorHAnsi" w:cstheme="minorHAnsi"/>
                <w:b/>
                <w:sz w:val="22"/>
                <w:szCs w:val="22"/>
              </w:rPr>
              <w:t xml:space="preserve">DESCRIBIR LA </w:t>
            </w:r>
            <w:r w:rsidR="006572AD">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419102D" w14:textId="6BF622A1" w:rsidR="00E044B5" w:rsidRPr="00552079" w:rsidRDefault="00E044B5" w:rsidP="008752E9">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w:t>
            </w:r>
          </w:p>
        </w:tc>
      </w:tr>
      <w:tr w:rsidR="00997FB3" w:rsidRPr="00E044B5" w14:paraId="3FBC0D6C" w14:textId="77777777" w:rsidTr="00E34AB2">
        <w:trPr>
          <w:trHeight w:val="466"/>
        </w:trPr>
        <w:tc>
          <w:tcPr>
            <w:tcW w:w="4187" w:type="dxa"/>
            <w:shd w:val="clear" w:color="auto" w:fill="auto"/>
            <w:vAlign w:val="center"/>
          </w:tcPr>
          <w:p w14:paraId="7D6BC2B7" w14:textId="77777777" w:rsidR="00997FB3" w:rsidRPr="00E044B5" w:rsidRDefault="00997FB3" w:rsidP="00997FB3">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880" w:type="dxa"/>
            <w:shd w:val="clear" w:color="auto" w:fill="auto"/>
          </w:tcPr>
          <w:p w14:paraId="2A19ED94" w14:textId="77777777" w:rsidR="00997FB3" w:rsidRPr="00E044B5" w:rsidRDefault="00997FB3" w:rsidP="00997FB3">
            <w:pPr>
              <w:pStyle w:val="Prrafodelista1"/>
              <w:spacing w:line="276" w:lineRule="auto"/>
              <w:ind w:left="0"/>
              <w:jc w:val="both"/>
              <w:rPr>
                <w:rFonts w:asciiTheme="minorHAnsi" w:hAnsiTheme="minorHAnsi" w:cstheme="minorHAnsi"/>
                <w:b/>
                <w:sz w:val="22"/>
                <w:szCs w:val="22"/>
              </w:rPr>
            </w:pPr>
          </w:p>
        </w:tc>
      </w:tr>
      <w:tr w:rsidR="00997FB3" w:rsidRPr="00E044B5" w14:paraId="65C3C2B8" w14:textId="77777777" w:rsidTr="00E34AB2">
        <w:trPr>
          <w:trHeight w:val="492"/>
        </w:trPr>
        <w:tc>
          <w:tcPr>
            <w:tcW w:w="4187" w:type="dxa"/>
            <w:shd w:val="clear" w:color="auto" w:fill="auto"/>
            <w:vAlign w:val="center"/>
          </w:tcPr>
          <w:p w14:paraId="2C5BCD17" w14:textId="77777777" w:rsidR="00997FB3" w:rsidRPr="00E044B5" w:rsidRDefault="00997FB3" w:rsidP="00997FB3">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58D7B190" w14:textId="77777777" w:rsidR="00997FB3" w:rsidRPr="00E044B5" w:rsidRDefault="00997FB3" w:rsidP="00997FB3">
            <w:pPr>
              <w:pStyle w:val="Prrafodelista1"/>
              <w:spacing w:line="276" w:lineRule="auto"/>
              <w:ind w:left="0"/>
              <w:jc w:val="both"/>
              <w:rPr>
                <w:rFonts w:asciiTheme="minorHAnsi" w:hAnsiTheme="minorHAnsi" w:cstheme="minorHAnsi"/>
                <w:b/>
                <w:sz w:val="22"/>
                <w:szCs w:val="22"/>
              </w:rPr>
            </w:pPr>
          </w:p>
        </w:tc>
      </w:tr>
    </w:tbl>
    <w:p w14:paraId="2211EBC8" w14:textId="77777777" w:rsidR="009F3682" w:rsidRDefault="009F3682" w:rsidP="00023865">
      <w:pPr>
        <w:jc w:val="both"/>
        <w:rPr>
          <w:rFonts w:asciiTheme="minorHAnsi" w:hAnsiTheme="minorHAnsi" w:cstheme="minorHAnsi"/>
          <w:sz w:val="22"/>
          <w:szCs w:val="22"/>
        </w:rPr>
      </w:pPr>
    </w:p>
    <w:p w14:paraId="248F1074" w14:textId="5C9B791E"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F76FFD8" w14:textId="77777777" w:rsidR="005A7BE8" w:rsidRPr="00552079" w:rsidRDefault="005A7BE8" w:rsidP="00B37050">
      <w:pPr>
        <w:jc w:val="both"/>
        <w:rPr>
          <w:rFonts w:asciiTheme="minorHAnsi" w:hAnsiTheme="minorHAnsi" w:cstheme="minorHAnsi"/>
          <w:sz w:val="22"/>
          <w:szCs w:val="22"/>
          <w:lang w:val="es-ES_tradnl"/>
        </w:rPr>
      </w:pPr>
    </w:p>
    <w:p w14:paraId="3341C2CF"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7CDB41A8" w14:textId="77777777"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272CEA9" w14:textId="77777777"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096EC9FE" w14:textId="53824CD6"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w:t>
      </w:r>
      <w:r w:rsidR="005441FE">
        <w:rPr>
          <w:rFonts w:asciiTheme="minorHAnsi" w:hAnsiTheme="minorHAnsi" w:cstheme="minorHAnsi"/>
          <w:sz w:val="22"/>
          <w:szCs w:val="22"/>
        </w:rPr>
        <w:t xml:space="preserve"> </w:t>
      </w:r>
      <w:r w:rsidRPr="00552079">
        <w:rPr>
          <w:rFonts w:asciiTheme="minorHAnsi" w:hAnsiTheme="minorHAnsi" w:cstheme="minorHAnsi"/>
          <w:sz w:val="22"/>
          <w:szCs w:val="22"/>
        </w:rPr>
        <w:t>l</w:t>
      </w:r>
      <w:r w:rsidR="005441FE">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14:paraId="7A47C946" w14:textId="77777777"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14:paraId="2F017583" w14:textId="77777777"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autorizados de YPFB, toda la información que requieran para verificar la documentación que se presenta. En caso de comprobarse falsedad en la misma, YPFB tiene el derecho a descalificar la presente propuesta y ejecutar la garantía de seriedad de propuesta.</w:t>
      </w:r>
    </w:p>
    <w:p w14:paraId="6605ED4B" w14:textId="77777777" w:rsidR="00997FB3" w:rsidRPr="00552079" w:rsidRDefault="00997FB3" w:rsidP="00997FB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w:t>
      </w:r>
      <w:r w:rsidR="005441FE">
        <w:rPr>
          <w:rFonts w:asciiTheme="minorHAnsi" w:hAnsiTheme="minorHAnsi" w:cstheme="minorHAnsi"/>
          <w:sz w:val="22"/>
          <w:szCs w:val="22"/>
        </w:rPr>
        <w:t>esponsable de atender consultas</w:t>
      </w:r>
      <w:r w:rsidRPr="00552079">
        <w:rPr>
          <w:rFonts w:asciiTheme="minorHAnsi" w:hAnsiTheme="minorHAnsi" w:cstheme="minorHAnsi"/>
          <w:sz w:val="22"/>
          <w:szCs w:val="22"/>
        </w:rPr>
        <w:t xml:space="preserve">. </w:t>
      </w:r>
    </w:p>
    <w:p w14:paraId="0C6D33C3" w14:textId="194076DD"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 o asociación a la que represento, no se encuentra en trámite ni se ha declarado la disolución o quiebra de la misma.</w:t>
      </w:r>
    </w:p>
    <w:p w14:paraId="54676753" w14:textId="5115A983"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 o asociación a la que represento cuenta con la capacidad financiera para la ejecución del presente proceso de contratación.</w:t>
      </w:r>
    </w:p>
    <w:p w14:paraId="1DF3D0CB" w14:textId="77777777"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2D9DB5F8" w14:textId="66F1C851"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 o asociación a la que represento, se encuentra dentro de los proponentes elegibles.</w:t>
      </w:r>
    </w:p>
    <w:p w14:paraId="165AA3BE" w14:textId="77777777"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 y documentos para la presentación de la propuesta, aceptando sin reservas todas las estipulaciones de los mismos.</w:t>
      </w:r>
    </w:p>
    <w:p w14:paraId="2E486FCA" w14:textId="4D120B61"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 o asociación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 del Anexo 1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y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 </w:t>
      </w:r>
    </w:p>
    <w:p w14:paraId="2BF561F7" w14:textId="77777777"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FBC0270" w14:textId="088C1614"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En caso de verificarse que mi persona o la empresa, o asociación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AB68E5A" w14:textId="77777777"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tienen por suscritos excepto el formulario C-2.</w:t>
      </w:r>
    </w:p>
    <w:p w14:paraId="788002B6" w14:textId="77777777" w:rsidR="006048EF" w:rsidRPr="006F470A" w:rsidRDefault="006048EF" w:rsidP="006048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que los documentos presentados en fotocopias simples, existen en originales.</w:t>
      </w:r>
    </w:p>
    <w:p w14:paraId="61F4EF29" w14:textId="77777777" w:rsidR="00021727" w:rsidRPr="006048EF" w:rsidRDefault="00021727" w:rsidP="00021727">
      <w:pPr>
        <w:ind w:left="360"/>
        <w:jc w:val="both"/>
        <w:rPr>
          <w:rFonts w:asciiTheme="minorHAnsi" w:hAnsiTheme="minorHAnsi" w:cstheme="minorHAnsi"/>
          <w:sz w:val="22"/>
          <w:szCs w:val="22"/>
        </w:rPr>
      </w:pPr>
    </w:p>
    <w:p w14:paraId="4CED4E15" w14:textId="742A581F" w:rsidR="006048EF" w:rsidRDefault="006048EF" w:rsidP="006048EF">
      <w:pPr>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elaboración de </w:t>
      </w:r>
      <w:r w:rsidR="008752E9">
        <w:rPr>
          <w:rFonts w:asciiTheme="minorHAnsi" w:hAnsiTheme="minorHAnsi" w:cstheme="minorHAnsi"/>
          <w:b/>
          <w:sz w:val="22"/>
          <w:szCs w:val="22"/>
        </w:rPr>
        <w:t xml:space="preserve">Contratos </w:t>
      </w:r>
      <w:r w:rsidR="00D02DAF">
        <w:rPr>
          <w:rFonts w:asciiTheme="minorHAnsi" w:hAnsiTheme="minorHAnsi" w:cstheme="minorHAnsi"/>
          <w:b/>
          <w:sz w:val="22"/>
          <w:szCs w:val="22"/>
        </w:rPr>
        <w:t xml:space="preserve">u </w:t>
      </w:r>
      <w:r w:rsidR="008752E9">
        <w:rPr>
          <w:rFonts w:asciiTheme="minorHAnsi" w:hAnsiTheme="minorHAnsi" w:cstheme="minorHAnsi"/>
          <w:b/>
          <w:sz w:val="22"/>
          <w:szCs w:val="22"/>
        </w:rPr>
        <w:t xml:space="preserve">Orden </w:t>
      </w:r>
      <w:r w:rsidR="00D02DAF">
        <w:rPr>
          <w:rFonts w:asciiTheme="minorHAnsi" w:hAnsiTheme="minorHAnsi" w:cstheme="minorHAnsi"/>
          <w:b/>
          <w:sz w:val="22"/>
          <w:szCs w:val="22"/>
        </w:rPr>
        <w:t>de Compra</w:t>
      </w:r>
      <w:r w:rsidRPr="006F470A">
        <w:rPr>
          <w:rFonts w:asciiTheme="minorHAnsi" w:hAnsiTheme="minorHAnsi" w:cstheme="minorHAnsi"/>
          <w:b/>
          <w:sz w:val="22"/>
          <w:szCs w:val="22"/>
        </w:rPr>
        <w:t>:</w:t>
      </w:r>
    </w:p>
    <w:p w14:paraId="46D952B2" w14:textId="77777777" w:rsidR="006048EF" w:rsidRDefault="006048EF" w:rsidP="006048EF">
      <w:pPr>
        <w:jc w:val="both"/>
        <w:rPr>
          <w:rFonts w:asciiTheme="minorHAnsi" w:hAnsiTheme="minorHAnsi" w:cstheme="minorHAnsi"/>
          <w:b/>
          <w:sz w:val="22"/>
          <w:szCs w:val="22"/>
        </w:rPr>
      </w:pPr>
    </w:p>
    <w:p w14:paraId="1A46530E" w14:textId="77777777" w:rsidR="00997FB3" w:rsidRDefault="00997FB3" w:rsidP="006048E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6ECF224" w14:textId="77777777" w:rsidR="00997FB3" w:rsidRDefault="00997FB3" w:rsidP="00997FB3">
      <w:pPr>
        <w:jc w:val="both"/>
        <w:rPr>
          <w:rFonts w:asciiTheme="minorHAnsi" w:hAnsiTheme="minorHAnsi" w:cstheme="minorHAnsi"/>
          <w:sz w:val="22"/>
          <w:szCs w:val="22"/>
        </w:rPr>
      </w:pPr>
    </w:p>
    <w:p w14:paraId="1B120F72" w14:textId="0137BF82" w:rsidR="00997FB3" w:rsidRPr="00747552" w:rsidRDefault="00654C14" w:rsidP="00997FB3">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cada socio, presentará la documentación detallada a continuación; excepto los documentos señalados en los incisos</w:t>
      </w:r>
      <w:r w:rsidRPr="00142C9C">
        <w:rPr>
          <w:rFonts w:asciiTheme="minorHAnsi" w:hAnsiTheme="minorHAnsi" w:cstheme="minorHAnsi"/>
          <w:sz w:val="22"/>
          <w:szCs w:val="22"/>
        </w:rPr>
        <w:t xml:space="preserve"> </w:t>
      </w:r>
      <w:r w:rsidR="000D6656">
        <w:rPr>
          <w:rFonts w:asciiTheme="minorHAnsi" w:hAnsiTheme="minorHAnsi" w:cstheme="minorHAnsi"/>
          <w:sz w:val="22"/>
          <w:szCs w:val="22"/>
        </w:rPr>
        <w:t xml:space="preserve">b), </w:t>
      </w:r>
      <w:r w:rsidR="00142C9C" w:rsidRPr="00142C9C">
        <w:rPr>
          <w:rFonts w:asciiTheme="minorHAnsi" w:hAnsiTheme="minorHAnsi" w:cstheme="minorHAnsi"/>
          <w:sz w:val="22"/>
          <w:szCs w:val="22"/>
        </w:rPr>
        <w:t>c</w:t>
      </w:r>
      <w:r w:rsidR="00997FB3" w:rsidRPr="00142C9C">
        <w:rPr>
          <w:rFonts w:asciiTheme="minorHAnsi" w:hAnsiTheme="minorHAnsi" w:cstheme="minorHAnsi"/>
          <w:sz w:val="22"/>
          <w:szCs w:val="22"/>
        </w:rPr>
        <w:t>)</w:t>
      </w:r>
      <w:r w:rsidR="00E42092">
        <w:rPr>
          <w:rFonts w:asciiTheme="minorHAnsi" w:hAnsiTheme="minorHAnsi" w:cstheme="minorHAnsi"/>
          <w:sz w:val="22"/>
          <w:szCs w:val="22"/>
        </w:rPr>
        <w:t>, d)</w:t>
      </w:r>
      <w:r w:rsidR="00AC532F">
        <w:rPr>
          <w:rFonts w:asciiTheme="minorHAnsi" w:hAnsiTheme="minorHAnsi" w:cstheme="minorHAnsi"/>
          <w:sz w:val="22"/>
          <w:szCs w:val="22"/>
        </w:rPr>
        <w:t xml:space="preserve">, </w:t>
      </w:r>
      <w:r w:rsidR="000D6656">
        <w:rPr>
          <w:rFonts w:asciiTheme="minorHAnsi" w:hAnsiTheme="minorHAnsi" w:cstheme="minorHAnsi"/>
          <w:sz w:val="22"/>
          <w:szCs w:val="22"/>
        </w:rPr>
        <w:t>h</w:t>
      </w:r>
      <w:r w:rsidR="00DC71FE">
        <w:rPr>
          <w:rFonts w:asciiTheme="minorHAnsi" w:hAnsiTheme="minorHAnsi" w:cstheme="minorHAnsi"/>
          <w:sz w:val="22"/>
          <w:szCs w:val="22"/>
        </w:rPr>
        <w:t>),</w:t>
      </w:r>
      <w:r w:rsidR="000D6656">
        <w:rPr>
          <w:rFonts w:asciiTheme="minorHAnsi" w:hAnsiTheme="minorHAnsi" w:cstheme="minorHAnsi"/>
          <w:sz w:val="22"/>
          <w:szCs w:val="22"/>
        </w:rPr>
        <w:t xml:space="preserve"> j</w:t>
      </w:r>
      <w:r w:rsidR="00142C9C" w:rsidRPr="00142C9C">
        <w:rPr>
          <w:rFonts w:asciiTheme="minorHAnsi" w:hAnsiTheme="minorHAnsi" w:cstheme="minorHAnsi"/>
          <w:sz w:val="22"/>
          <w:szCs w:val="22"/>
        </w:rPr>
        <w:t>)</w:t>
      </w:r>
      <w:r w:rsidR="00997FB3" w:rsidRPr="00142C9C">
        <w:rPr>
          <w:rFonts w:asciiTheme="minorHAnsi" w:hAnsiTheme="minorHAnsi" w:cstheme="minorHAnsi"/>
          <w:sz w:val="22"/>
          <w:szCs w:val="22"/>
        </w:rPr>
        <w:t>, que deberán</w:t>
      </w:r>
      <w:r w:rsidR="00997FB3" w:rsidRPr="00A173CE">
        <w:rPr>
          <w:rFonts w:asciiTheme="minorHAnsi" w:hAnsiTheme="minorHAnsi" w:cstheme="minorHAnsi"/>
          <w:sz w:val="22"/>
          <w:szCs w:val="22"/>
        </w:rPr>
        <w:t xml:space="preserve"> ser presentados por la Asociación en f</w:t>
      </w:r>
      <w:r w:rsidR="00997FB3">
        <w:rPr>
          <w:rFonts w:asciiTheme="minorHAnsi" w:hAnsiTheme="minorHAnsi" w:cstheme="minorHAnsi"/>
          <w:sz w:val="22"/>
          <w:szCs w:val="22"/>
        </w:rPr>
        <w:t>orma conjunta:</w:t>
      </w:r>
    </w:p>
    <w:p w14:paraId="1EE73D04" w14:textId="77777777" w:rsidR="002C772A" w:rsidRPr="0019673D" w:rsidRDefault="002C772A" w:rsidP="0019673D">
      <w:pPr>
        <w:contextualSpacing/>
        <w:jc w:val="both"/>
        <w:rPr>
          <w:rFonts w:asciiTheme="minorHAnsi" w:hAnsiTheme="minorHAnsi" w:cstheme="minorHAnsi"/>
          <w:sz w:val="22"/>
          <w:szCs w:val="22"/>
        </w:rPr>
      </w:pPr>
    </w:p>
    <w:p w14:paraId="281C8990" w14:textId="77777777" w:rsidR="009A60FA" w:rsidRPr="001F513B" w:rsidRDefault="009A60FA" w:rsidP="00695F08">
      <w:pPr>
        <w:pStyle w:val="Prrafodelista"/>
        <w:numPr>
          <w:ilvl w:val="0"/>
          <w:numId w:val="20"/>
        </w:numPr>
        <w:ind w:left="426"/>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69D61B3F" w14:textId="329E104D" w:rsidR="009A60FA" w:rsidRPr="001F513B" w:rsidRDefault="009A60FA" w:rsidP="00695F08">
      <w:pPr>
        <w:pStyle w:val="Prrafodelista"/>
        <w:numPr>
          <w:ilvl w:val="0"/>
          <w:numId w:val="20"/>
        </w:numPr>
        <w:ind w:left="426"/>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sidR="008A3D75">
        <w:rPr>
          <w:rFonts w:asciiTheme="minorHAnsi" w:hAnsiTheme="minorHAnsi" w:cstheme="minorHAnsi"/>
          <w:sz w:val="22"/>
          <w:szCs w:val="22"/>
        </w:rPr>
        <w:t xml:space="preserve">del </w:t>
      </w:r>
      <w:r w:rsidR="0061221B">
        <w:rPr>
          <w:rFonts w:asciiTheme="minorHAnsi" w:hAnsiTheme="minorHAnsi" w:cstheme="minorHAnsi"/>
          <w:sz w:val="22"/>
          <w:szCs w:val="22"/>
        </w:rPr>
        <w:t>documento/p</w:t>
      </w:r>
      <w:r>
        <w:rPr>
          <w:rFonts w:asciiTheme="minorHAnsi" w:hAnsiTheme="minorHAnsi" w:cstheme="minorHAnsi"/>
          <w:sz w:val="22"/>
          <w:szCs w:val="22"/>
        </w:rPr>
        <w:t xml:space="preserve">oder de representación legal </w:t>
      </w:r>
      <w:r w:rsidR="003B548F">
        <w:rPr>
          <w:rFonts w:asciiTheme="minorHAnsi" w:hAnsiTheme="minorHAnsi" w:cstheme="minorHAnsi"/>
          <w:sz w:val="22"/>
          <w:szCs w:val="22"/>
        </w:rPr>
        <w:t>o documento</w:t>
      </w:r>
      <w:r>
        <w:rPr>
          <w:rFonts w:asciiTheme="minorHAnsi" w:hAnsiTheme="minorHAnsi" w:cstheme="minorHAnsi"/>
          <w:sz w:val="22"/>
          <w:szCs w:val="22"/>
        </w:rPr>
        <w:t xml:space="preserve"> equivalente en el país de origen</w:t>
      </w:r>
      <w:r w:rsidR="0061221B">
        <w:rPr>
          <w:rFonts w:asciiTheme="minorHAnsi" w:hAnsiTheme="minorHAnsi" w:cstheme="minorHAnsi"/>
          <w:sz w:val="22"/>
          <w:szCs w:val="22"/>
        </w:rPr>
        <w:t>, con facultades para presentar propuestas y suscribir contratos.</w:t>
      </w:r>
    </w:p>
    <w:p w14:paraId="55E03A18" w14:textId="171601B6" w:rsidR="009A60FA" w:rsidRPr="00C537B2" w:rsidRDefault="009A60FA" w:rsidP="00695F08">
      <w:pPr>
        <w:pStyle w:val="Prrafodelista"/>
        <w:numPr>
          <w:ilvl w:val="0"/>
          <w:numId w:val="20"/>
        </w:numPr>
        <w:ind w:left="426"/>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lastRenderedPageBreak/>
        <w:t xml:space="preserve">Original o fotocopia legalizada del documento de Constitución de la </w:t>
      </w:r>
      <w:r w:rsidRPr="00C537B2">
        <w:rPr>
          <w:rFonts w:asciiTheme="minorHAnsi" w:hAnsiTheme="minorHAnsi" w:cstheme="minorHAnsi"/>
          <w:color w:val="000000"/>
          <w:sz w:val="22"/>
          <w:szCs w:val="22"/>
        </w:rPr>
        <w:t xml:space="preserve">Asociación </w:t>
      </w:r>
      <w:r w:rsidR="00E11786" w:rsidRPr="00C537B2">
        <w:rPr>
          <w:rFonts w:asciiTheme="minorHAnsi" w:hAnsiTheme="minorHAnsi" w:cstheme="minorHAnsi"/>
          <w:color w:val="000000"/>
          <w:sz w:val="22"/>
          <w:szCs w:val="22"/>
        </w:rPr>
        <w:t xml:space="preserve">Accidental </w:t>
      </w:r>
      <w:r w:rsidRPr="00C537B2">
        <w:rPr>
          <w:rFonts w:asciiTheme="minorHAnsi" w:hAnsiTheme="minorHAnsi" w:cstheme="minorHAnsi"/>
          <w:color w:val="000000"/>
          <w:sz w:val="22"/>
          <w:szCs w:val="22"/>
        </w:rPr>
        <w:t>o su equivalente en el país de origen, determinando: objeto, porcentaje de participación,</w:t>
      </w:r>
      <w:r w:rsidR="0061221B" w:rsidRPr="00C537B2">
        <w:rPr>
          <w:rFonts w:asciiTheme="minorHAnsi" w:hAnsiTheme="minorHAnsi" w:cstheme="minorHAnsi"/>
          <w:color w:val="000000"/>
          <w:sz w:val="22"/>
          <w:szCs w:val="22"/>
        </w:rPr>
        <w:t xml:space="preserve"> empresa líder, empresa facultada para gestionar garantías, </w:t>
      </w:r>
      <w:r w:rsidRPr="00C537B2">
        <w:rPr>
          <w:rFonts w:asciiTheme="minorHAnsi" w:hAnsiTheme="minorHAnsi" w:cstheme="minorHAnsi"/>
          <w:color w:val="000000"/>
          <w:sz w:val="22"/>
          <w:szCs w:val="22"/>
        </w:rPr>
        <w:t>domicilio y responsabilidades</w:t>
      </w:r>
      <w:r w:rsidR="0061221B" w:rsidRPr="00C537B2">
        <w:rPr>
          <w:rFonts w:asciiTheme="minorHAnsi" w:hAnsiTheme="minorHAnsi" w:cstheme="minorHAnsi"/>
          <w:color w:val="000000"/>
          <w:sz w:val="22"/>
          <w:szCs w:val="22"/>
        </w:rPr>
        <w:t>.</w:t>
      </w:r>
    </w:p>
    <w:p w14:paraId="16218E60" w14:textId="01198BC6" w:rsidR="009A60FA" w:rsidRPr="00C537B2" w:rsidRDefault="009A60FA" w:rsidP="00695F08">
      <w:pPr>
        <w:pStyle w:val="Prrafodelista"/>
        <w:numPr>
          <w:ilvl w:val="0"/>
          <w:numId w:val="20"/>
        </w:numPr>
        <w:ind w:left="426"/>
        <w:contextualSpacing/>
        <w:jc w:val="both"/>
        <w:rPr>
          <w:rFonts w:asciiTheme="minorHAnsi" w:hAnsiTheme="minorHAnsi" w:cstheme="minorHAnsi"/>
          <w:color w:val="000000"/>
          <w:sz w:val="22"/>
          <w:szCs w:val="22"/>
        </w:rPr>
      </w:pPr>
      <w:r w:rsidRPr="00C537B2">
        <w:rPr>
          <w:rFonts w:asciiTheme="minorHAnsi" w:hAnsiTheme="minorHAnsi" w:cstheme="minorHAnsi"/>
          <w:color w:val="000000"/>
          <w:sz w:val="22"/>
          <w:szCs w:val="22"/>
        </w:rPr>
        <w:t xml:space="preserve">Original o fotocopia legalizada </w:t>
      </w:r>
      <w:r w:rsidRPr="00C537B2">
        <w:rPr>
          <w:rFonts w:asciiTheme="minorHAnsi" w:hAnsiTheme="minorHAnsi" w:cstheme="minorHAnsi"/>
          <w:sz w:val="22"/>
          <w:szCs w:val="22"/>
        </w:rPr>
        <w:t>del</w:t>
      </w:r>
      <w:r w:rsidR="0061221B" w:rsidRPr="00C537B2">
        <w:rPr>
          <w:rFonts w:asciiTheme="minorHAnsi" w:hAnsiTheme="minorHAnsi" w:cstheme="minorHAnsi"/>
          <w:sz w:val="22"/>
          <w:szCs w:val="22"/>
        </w:rPr>
        <w:t xml:space="preserve"> documento/p</w:t>
      </w:r>
      <w:r w:rsidRPr="00C537B2">
        <w:rPr>
          <w:rFonts w:asciiTheme="minorHAnsi" w:hAnsiTheme="minorHAnsi" w:cstheme="minorHAnsi"/>
          <w:sz w:val="22"/>
          <w:szCs w:val="22"/>
        </w:rPr>
        <w:t xml:space="preserve">oder de representación legal </w:t>
      </w:r>
      <w:r w:rsidRPr="00C537B2">
        <w:rPr>
          <w:rFonts w:asciiTheme="minorHAnsi" w:hAnsiTheme="minorHAnsi" w:cstheme="minorHAnsi"/>
          <w:color w:val="000000"/>
          <w:sz w:val="22"/>
          <w:szCs w:val="22"/>
        </w:rPr>
        <w:t>de la Asociación</w:t>
      </w:r>
      <w:r w:rsidR="00C537B2" w:rsidRPr="00C537B2">
        <w:rPr>
          <w:rFonts w:asciiTheme="minorHAnsi" w:hAnsiTheme="minorHAnsi" w:cstheme="minorHAnsi"/>
          <w:color w:val="000000"/>
          <w:sz w:val="22"/>
          <w:szCs w:val="22"/>
        </w:rPr>
        <w:t xml:space="preserve"> Accidental</w:t>
      </w:r>
      <w:r w:rsidRPr="00C537B2">
        <w:rPr>
          <w:rFonts w:asciiTheme="minorHAnsi" w:hAnsiTheme="minorHAnsi" w:cstheme="minorHAnsi"/>
          <w:color w:val="000000"/>
          <w:sz w:val="22"/>
          <w:szCs w:val="22"/>
        </w:rPr>
        <w:t xml:space="preserve"> o </w:t>
      </w:r>
      <w:r w:rsidR="00257D7E" w:rsidRPr="00C537B2">
        <w:rPr>
          <w:rFonts w:asciiTheme="minorHAnsi" w:hAnsiTheme="minorHAnsi" w:cstheme="minorHAnsi"/>
          <w:color w:val="000000"/>
          <w:sz w:val="22"/>
          <w:szCs w:val="22"/>
        </w:rPr>
        <w:t>documento</w:t>
      </w:r>
      <w:r w:rsidRPr="00C537B2">
        <w:rPr>
          <w:rFonts w:asciiTheme="minorHAnsi" w:hAnsiTheme="minorHAnsi" w:cstheme="minorHAnsi"/>
          <w:color w:val="000000"/>
          <w:sz w:val="22"/>
          <w:szCs w:val="22"/>
        </w:rPr>
        <w:t xml:space="preserve"> equivalente en el país de origen</w:t>
      </w:r>
      <w:r w:rsidR="0061221B" w:rsidRPr="00C537B2">
        <w:rPr>
          <w:rFonts w:asciiTheme="minorHAnsi" w:hAnsiTheme="minorHAnsi" w:cstheme="minorHAnsi"/>
          <w:color w:val="000000"/>
          <w:sz w:val="22"/>
          <w:szCs w:val="22"/>
        </w:rPr>
        <w:t>, con facultades para presentar propuestas y suscribir contratos.</w:t>
      </w:r>
      <w:r w:rsidRPr="00C537B2">
        <w:rPr>
          <w:rFonts w:asciiTheme="minorHAnsi" w:hAnsiTheme="minorHAnsi" w:cstheme="minorHAnsi"/>
          <w:color w:val="000000"/>
          <w:sz w:val="22"/>
          <w:szCs w:val="22"/>
        </w:rPr>
        <w:t xml:space="preserve"> </w:t>
      </w:r>
    </w:p>
    <w:p w14:paraId="353911C0" w14:textId="3E9F8C67" w:rsidR="000D6656" w:rsidRPr="00C537B2" w:rsidRDefault="000D6656" w:rsidP="00695F08">
      <w:pPr>
        <w:pStyle w:val="Prrafodelista"/>
        <w:numPr>
          <w:ilvl w:val="0"/>
          <w:numId w:val="20"/>
        </w:numPr>
        <w:ind w:left="426"/>
        <w:contextualSpacing/>
        <w:jc w:val="both"/>
        <w:rPr>
          <w:rFonts w:asciiTheme="minorHAnsi" w:hAnsiTheme="minorHAnsi" w:cstheme="minorHAnsi"/>
          <w:color w:val="000000"/>
          <w:sz w:val="22"/>
          <w:szCs w:val="22"/>
        </w:rPr>
      </w:pPr>
      <w:r w:rsidRPr="00C537B2">
        <w:rPr>
          <w:rFonts w:asciiTheme="minorHAnsi" w:hAnsiTheme="minorHAnsi" w:cstheme="minorHAnsi"/>
          <w:sz w:val="22"/>
          <w:szCs w:val="22"/>
        </w:rPr>
        <w:t>Original o fotocopia legalizada del documento/poder de representación legal o documento equivalente en el país de origen, con facultades para conformar Asociaciones Accidentales o su equivalente.</w:t>
      </w:r>
    </w:p>
    <w:p w14:paraId="205FC2AE" w14:textId="7258511E" w:rsidR="009A60FA" w:rsidRPr="00C537B2" w:rsidRDefault="009A60FA" w:rsidP="00695F08">
      <w:pPr>
        <w:pStyle w:val="Prrafodelista"/>
        <w:numPr>
          <w:ilvl w:val="0"/>
          <w:numId w:val="20"/>
        </w:numPr>
        <w:ind w:left="426"/>
        <w:contextualSpacing/>
        <w:jc w:val="both"/>
        <w:rPr>
          <w:rFonts w:asciiTheme="minorHAnsi" w:hAnsiTheme="minorHAnsi" w:cstheme="minorHAnsi"/>
          <w:color w:val="000000"/>
          <w:sz w:val="22"/>
          <w:szCs w:val="22"/>
        </w:rPr>
      </w:pPr>
      <w:r w:rsidRPr="00C537B2">
        <w:rPr>
          <w:rFonts w:asciiTheme="minorHAnsi" w:hAnsiTheme="minorHAnsi" w:cstheme="minorHAnsi"/>
          <w:color w:val="000000"/>
          <w:sz w:val="22"/>
          <w:szCs w:val="22"/>
        </w:rPr>
        <w:t xml:space="preserve">Original o fotocopia legalizada </w:t>
      </w:r>
      <w:r w:rsidRPr="00C537B2">
        <w:rPr>
          <w:rFonts w:asciiTheme="minorHAnsi" w:hAnsiTheme="minorHAnsi" w:cstheme="minorHAnsi"/>
          <w:sz w:val="22"/>
          <w:szCs w:val="22"/>
        </w:rPr>
        <w:t>del</w:t>
      </w:r>
      <w:r w:rsidR="0061221B" w:rsidRPr="00C537B2">
        <w:rPr>
          <w:rFonts w:asciiTheme="minorHAnsi" w:hAnsiTheme="minorHAnsi" w:cstheme="minorHAnsi"/>
          <w:sz w:val="22"/>
          <w:szCs w:val="22"/>
        </w:rPr>
        <w:t xml:space="preserve"> documento de</w:t>
      </w:r>
      <w:r w:rsidRPr="00C537B2">
        <w:rPr>
          <w:rFonts w:asciiTheme="minorHAnsi" w:hAnsiTheme="minorHAnsi" w:cstheme="minorHAnsi"/>
          <w:sz w:val="22"/>
          <w:szCs w:val="22"/>
        </w:rPr>
        <w:t xml:space="preserve"> Registro de Comercio o su equivalente en el país de origen.</w:t>
      </w:r>
    </w:p>
    <w:p w14:paraId="14BC63D5" w14:textId="483888F1" w:rsidR="009A60FA" w:rsidRPr="00C537B2" w:rsidRDefault="009A60FA" w:rsidP="00695F08">
      <w:pPr>
        <w:numPr>
          <w:ilvl w:val="0"/>
          <w:numId w:val="20"/>
        </w:numPr>
        <w:ind w:left="426"/>
        <w:jc w:val="both"/>
        <w:rPr>
          <w:rFonts w:asciiTheme="minorHAnsi" w:hAnsiTheme="minorHAnsi" w:cstheme="minorHAnsi"/>
          <w:color w:val="000000"/>
          <w:sz w:val="22"/>
          <w:szCs w:val="22"/>
        </w:rPr>
      </w:pPr>
      <w:r w:rsidRPr="00C537B2">
        <w:rPr>
          <w:rFonts w:asciiTheme="minorHAnsi" w:hAnsiTheme="minorHAnsi" w:cstheme="minorHAnsi"/>
          <w:color w:val="000000"/>
          <w:sz w:val="22"/>
          <w:szCs w:val="22"/>
        </w:rPr>
        <w:t xml:space="preserve">Fotocopia simple del documento de identificación </w:t>
      </w:r>
      <w:r w:rsidR="002060FD" w:rsidRPr="00C537B2">
        <w:rPr>
          <w:rFonts w:asciiTheme="minorHAnsi" w:hAnsiTheme="minorHAnsi" w:cstheme="minorHAnsi"/>
          <w:color w:val="000000"/>
          <w:sz w:val="22"/>
          <w:szCs w:val="22"/>
        </w:rPr>
        <w:t xml:space="preserve">personal </w:t>
      </w:r>
      <w:r w:rsidR="0061221B" w:rsidRPr="00C537B2">
        <w:rPr>
          <w:rFonts w:asciiTheme="minorHAnsi" w:hAnsiTheme="minorHAnsi" w:cstheme="minorHAnsi"/>
          <w:color w:val="000000"/>
          <w:sz w:val="22"/>
          <w:szCs w:val="22"/>
        </w:rPr>
        <w:t xml:space="preserve">del representante legal. </w:t>
      </w:r>
    </w:p>
    <w:p w14:paraId="1A4E94F5" w14:textId="77777777" w:rsidR="009A60FA" w:rsidRPr="00F963E8" w:rsidRDefault="009A60FA" w:rsidP="00695F08">
      <w:pPr>
        <w:numPr>
          <w:ilvl w:val="0"/>
          <w:numId w:val="20"/>
        </w:numPr>
        <w:ind w:left="426"/>
        <w:jc w:val="both"/>
        <w:rPr>
          <w:rFonts w:asciiTheme="minorHAnsi" w:hAnsiTheme="minorHAnsi" w:cstheme="minorHAnsi"/>
          <w:color w:val="000000"/>
          <w:sz w:val="22"/>
          <w:szCs w:val="22"/>
        </w:rPr>
      </w:pPr>
      <w:r w:rsidRPr="00C537B2">
        <w:rPr>
          <w:rFonts w:asciiTheme="minorHAnsi" w:hAnsiTheme="minorHAnsi" w:cstheme="minorHAnsi"/>
          <w:color w:val="000000"/>
          <w:sz w:val="22"/>
          <w:szCs w:val="22"/>
        </w:rPr>
        <w:t>G</w:t>
      </w:r>
      <w:r w:rsidRPr="00C537B2">
        <w:rPr>
          <w:rFonts w:asciiTheme="minorHAnsi" w:hAnsiTheme="minorHAnsi" w:cstheme="minorHAnsi"/>
          <w:sz w:val="22"/>
          <w:szCs w:val="22"/>
        </w:rPr>
        <w:t>aran</w:t>
      </w:r>
      <w:r w:rsidR="008A3D75" w:rsidRPr="00C537B2">
        <w:rPr>
          <w:rFonts w:asciiTheme="minorHAnsi" w:hAnsiTheme="minorHAnsi" w:cstheme="minorHAnsi"/>
          <w:sz w:val="22"/>
          <w:szCs w:val="22"/>
        </w:rPr>
        <w:t>tía de Cumplimiento de Contrato, de acuerdo al Anexo 2 del presente DBC</w:t>
      </w:r>
      <w:r w:rsidR="00F963E8" w:rsidRPr="00C537B2">
        <w:rPr>
          <w:rFonts w:asciiTheme="minorHAnsi" w:hAnsiTheme="minorHAnsi" w:cstheme="minorHAnsi"/>
          <w:sz w:val="22"/>
          <w:szCs w:val="22"/>
        </w:rPr>
        <w:t>.</w:t>
      </w:r>
    </w:p>
    <w:p w14:paraId="6C42EE22" w14:textId="77777777" w:rsidR="009A60FA" w:rsidRPr="005701B1" w:rsidRDefault="009A60FA" w:rsidP="00695F08">
      <w:pPr>
        <w:numPr>
          <w:ilvl w:val="0"/>
          <w:numId w:val="20"/>
        </w:numPr>
        <w:ind w:left="426"/>
        <w:jc w:val="both"/>
        <w:rPr>
          <w:rFonts w:asciiTheme="minorHAnsi" w:eastAsia="Calibri" w:hAnsiTheme="minorHAnsi" w:cstheme="minorHAnsi"/>
          <w:color w:val="000000" w:themeColor="text1"/>
          <w:sz w:val="22"/>
          <w:szCs w:val="22"/>
          <w:lang w:val="es-BO"/>
        </w:rPr>
      </w:pPr>
      <w:r w:rsidRPr="005701B1">
        <w:rPr>
          <w:rFonts w:asciiTheme="minorHAnsi" w:eastAsia="Calibri" w:hAnsiTheme="minorHAnsi" w:cstheme="minorHAnsi"/>
          <w:color w:val="000000" w:themeColor="text1"/>
          <w:sz w:val="22"/>
          <w:szCs w:val="22"/>
          <w:lang w:val="es-BO"/>
        </w:rPr>
        <w:t xml:space="preserve">Original </w:t>
      </w:r>
      <w:r w:rsidR="00F963E8" w:rsidRPr="005701B1">
        <w:rPr>
          <w:rFonts w:asciiTheme="minorHAnsi" w:eastAsia="Calibri" w:hAnsiTheme="minorHAnsi" w:cstheme="minorHAnsi"/>
          <w:color w:val="000000" w:themeColor="text1"/>
          <w:sz w:val="22"/>
          <w:szCs w:val="22"/>
          <w:lang w:val="es-BO"/>
        </w:rPr>
        <w:t xml:space="preserve">de </w:t>
      </w:r>
      <w:r w:rsidRPr="005701B1">
        <w:rPr>
          <w:rFonts w:asciiTheme="minorHAnsi" w:eastAsia="Calibri" w:hAnsiTheme="minorHAnsi" w:cstheme="minorHAnsi"/>
          <w:color w:val="000000" w:themeColor="text1"/>
          <w:sz w:val="22"/>
          <w:szCs w:val="22"/>
          <w:lang w:val="es-BO"/>
        </w:rPr>
        <w:t>Contrato de Adhesión (Cuando corresponda)</w:t>
      </w:r>
    </w:p>
    <w:p w14:paraId="5EB67E71" w14:textId="77777777" w:rsidR="009A60FA" w:rsidRDefault="009A60FA" w:rsidP="00695F08">
      <w:pPr>
        <w:numPr>
          <w:ilvl w:val="0"/>
          <w:numId w:val="20"/>
        </w:num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0D64233D" w14:textId="77777777" w:rsidR="000968BD" w:rsidRPr="00552079" w:rsidRDefault="000968BD" w:rsidP="000968BD">
      <w:pPr>
        <w:jc w:val="both"/>
        <w:rPr>
          <w:rFonts w:asciiTheme="minorHAnsi" w:hAnsiTheme="minorHAnsi" w:cstheme="minorHAnsi"/>
          <w:color w:val="000000"/>
          <w:sz w:val="22"/>
          <w:szCs w:val="22"/>
        </w:rPr>
      </w:pPr>
    </w:p>
    <w:p w14:paraId="4B458CD9" w14:textId="3BEA59B2" w:rsidR="000968BD" w:rsidRDefault="000968BD" w:rsidP="000968BD">
      <w:pPr>
        <w:jc w:val="both"/>
        <w:rPr>
          <w:rFonts w:asciiTheme="minorHAnsi" w:hAnsiTheme="minorHAnsi" w:cstheme="minorHAnsi"/>
          <w:sz w:val="22"/>
          <w:szCs w:val="22"/>
        </w:rPr>
      </w:pPr>
      <w:r>
        <w:rPr>
          <w:rFonts w:asciiTheme="minorHAnsi" w:hAnsiTheme="minorHAnsi" w:cstheme="minorHAnsi"/>
          <w:sz w:val="22"/>
          <w:szCs w:val="22"/>
        </w:rPr>
        <w:t>En caso que los documentos de constitución y documentos de representación legal se encuentren en otro idioma que no sea castellano, deben contar con la traducción oficial debidamente refrendada por el Consultado de Bolivia en el país de origen o en el país más cercano al país de origen y posterior legalización en la Cancillería de Bolivia.</w:t>
      </w:r>
    </w:p>
    <w:p w14:paraId="06B19D9E" w14:textId="77777777" w:rsidR="000968BD" w:rsidRDefault="000968BD" w:rsidP="000968BD">
      <w:pPr>
        <w:jc w:val="both"/>
        <w:rPr>
          <w:rFonts w:asciiTheme="minorHAnsi" w:hAnsiTheme="minorHAnsi" w:cstheme="minorHAnsi"/>
          <w:sz w:val="22"/>
          <w:szCs w:val="22"/>
        </w:rPr>
      </w:pPr>
    </w:p>
    <w:p w14:paraId="4639514D" w14:textId="5FA3EB01" w:rsidR="000968BD" w:rsidRDefault="000968BD" w:rsidP="000968BD">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w:t>
      </w:r>
      <w:r w:rsidR="00C530BD">
        <w:rPr>
          <w:rFonts w:asciiTheme="minorHAnsi" w:hAnsiTheme="minorHAnsi" w:cstheme="minorHAnsi"/>
          <w:sz w:val="22"/>
          <w:szCs w:val="22"/>
        </w:rPr>
        <w:t>otaria de Fe Pública en Bolivia</w:t>
      </w:r>
      <w:r>
        <w:rPr>
          <w:rFonts w:asciiTheme="minorHAnsi" w:hAnsiTheme="minorHAnsi" w:cstheme="minorHAnsi"/>
          <w:sz w:val="22"/>
          <w:szCs w:val="22"/>
        </w:rPr>
        <w:t>.</w:t>
      </w:r>
    </w:p>
    <w:p w14:paraId="55A88F89" w14:textId="77777777" w:rsidR="000968BD" w:rsidRDefault="000968BD" w:rsidP="009A60FA">
      <w:pPr>
        <w:rPr>
          <w:rFonts w:asciiTheme="minorHAnsi" w:hAnsiTheme="minorHAnsi" w:cstheme="minorHAnsi"/>
          <w:sz w:val="22"/>
          <w:szCs w:val="22"/>
        </w:rPr>
      </w:pPr>
    </w:p>
    <w:p w14:paraId="41B2E574" w14:textId="77777777" w:rsidR="009A60FA" w:rsidRDefault="009A60FA" w:rsidP="009A60FA">
      <w:pPr>
        <w:ind w:left="720"/>
        <w:jc w:val="both"/>
        <w:rPr>
          <w:rFonts w:asciiTheme="minorHAnsi" w:hAnsiTheme="minorHAnsi" w:cstheme="minorHAnsi"/>
          <w:sz w:val="22"/>
          <w:szCs w:val="22"/>
        </w:rPr>
      </w:pPr>
    </w:p>
    <w:p w14:paraId="07195CCD" w14:textId="77777777" w:rsidR="009A60FA" w:rsidRDefault="009A60FA" w:rsidP="009A60FA">
      <w:pPr>
        <w:jc w:val="both"/>
        <w:rPr>
          <w:rFonts w:asciiTheme="minorHAnsi" w:hAnsiTheme="minorHAnsi" w:cstheme="minorHAnsi"/>
          <w:sz w:val="22"/>
          <w:szCs w:val="22"/>
        </w:rPr>
      </w:pPr>
    </w:p>
    <w:p w14:paraId="7309C6C9" w14:textId="77777777" w:rsidR="009A60FA" w:rsidRDefault="009A60FA" w:rsidP="009A60FA">
      <w:pPr>
        <w:jc w:val="both"/>
        <w:rPr>
          <w:rFonts w:asciiTheme="minorHAnsi" w:hAnsiTheme="minorHAnsi" w:cstheme="minorHAnsi"/>
          <w:sz w:val="22"/>
          <w:szCs w:val="22"/>
        </w:rPr>
      </w:pPr>
    </w:p>
    <w:p w14:paraId="591C1490" w14:textId="77777777" w:rsidR="009A60FA" w:rsidRPr="00552079" w:rsidRDefault="009A60FA" w:rsidP="009A60FA">
      <w:pPr>
        <w:jc w:val="both"/>
        <w:rPr>
          <w:rFonts w:asciiTheme="minorHAnsi" w:hAnsiTheme="minorHAnsi" w:cstheme="minorHAnsi"/>
          <w:sz w:val="22"/>
          <w:szCs w:val="22"/>
        </w:rPr>
      </w:pPr>
    </w:p>
    <w:p w14:paraId="254DC8C8"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341C6CC9"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186237A"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20BCB99" w14:textId="77777777"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298E82FA" w14:textId="77777777"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CF1BFA">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w:t>
      </w:r>
    </w:p>
    <w:p w14:paraId="5B4374DB" w14:textId="77777777"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45E6CCB3" w14:textId="77777777" w:rsidR="00FA78A9" w:rsidRPr="00552079" w:rsidRDefault="00FA78A9" w:rsidP="00FA78A9">
      <w:pPr>
        <w:jc w:val="center"/>
        <w:rPr>
          <w:rFonts w:asciiTheme="minorHAnsi" w:hAnsiTheme="minorHAnsi" w:cstheme="minorHAnsi"/>
          <w:b/>
          <w:sz w:val="22"/>
          <w:szCs w:val="22"/>
          <w:lang w:val="es-BO"/>
        </w:rPr>
      </w:pPr>
    </w:p>
    <w:tbl>
      <w:tblPr>
        <w:tblW w:w="97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1866"/>
        <w:gridCol w:w="1156"/>
        <w:gridCol w:w="1425"/>
        <w:gridCol w:w="1568"/>
        <w:gridCol w:w="1714"/>
        <w:gridCol w:w="1562"/>
      </w:tblGrid>
      <w:tr w:rsidR="00FA78A9" w:rsidRPr="00552079" w14:paraId="4AAB598A" w14:textId="77777777" w:rsidTr="005701B1">
        <w:trPr>
          <w:trHeight w:val="764"/>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247D26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2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85ECDE5" w14:textId="77777777" w:rsidR="00FA78A9" w:rsidRPr="00552079" w:rsidRDefault="00DC71FE" w:rsidP="001610B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Detalle </w:t>
            </w:r>
            <w:r w:rsidR="001610B8">
              <w:rPr>
                <w:rFonts w:asciiTheme="minorHAnsi" w:hAnsiTheme="minorHAnsi" w:cstheme="minorHAnsi"/>
                <w:b/>
                <w:sz w:val="22"/>
                <w:szCs w:val="22"/>
                <w:lang w:val="es-BO"/>
              </w:rPr>
              <w:t xml:space="preserve"> </w:t>
            </w:r>
          </w:p>
        </w:tc>
        <w:tc>
          <w:tcPr>
            <w:tcW w:w="142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80DB14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5761B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1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34B75C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62" w:type="dxa"/>
            <w:tcBorders>
              <w:top w:val="single" w:sz="12" w:space="0" w:color="auto"/>
              <w:left w:val="single" w:sz="4" w:space="0" w:color="auto"/>
              <w:bottom w:val="single" w:sz="12" w:space="0" w:color="auto"/>
            </w:tcBorders>
            <w:shd w:val="clear" w:color="auto" w:fill="D9D9D9" w:themeFill="background1" w:themeFillShade="D9"/>
            <w:vAlign w:val="center"/>
          </w:tcPr>
          <w:p w14:paraId="40F323A5"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086D69DF" w14:textId="77777777" w:rsidTr="005701B1">
        <w:trPr>
          <w:trHeight w:val="758"/>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F2D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2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BEF685D" w14:textId="2BAAFCD8" w:rsidR="00FA78A9" w:rsidRPr="00552079" w:rsidRDefault="005701B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ADQUISICIÓN DE EQUIPO SIMULADOR DE PERFORACIÓN</w:t>
            </w:r>
          </w:p>
        </w:tc>
        <w:tc>
          <w:tcPr>
            <w:tcW w:w="1425" w:type="dxa"/>
            <w:tcBorders>
              <w:top w:val="single" w:sz="12" w:space="0" w:color="auto"/>
              <w:left w:val="single" w:sz="4" w:space="0" w:color="auto"/>
              <w:bottom w:val="single" w:sz="4" w:space="0" w:color="auto"/>
              <w:right w:val="single" w:sz="4" w:space="0" w:color="auto"/>
            </w:tcBorders>
            <w:shd w:val="clear" w:color="auto" w:fill="FFFFFF"/>
            <w:vAlign w:val="center"/>
          </w:tcPr>
          <w:p w14:paraId="2A83A974" w14:textId="59B2C0B6" w:rsidR="00FA78A9" w:rsidRPr="00552079" w:rsidRDefault="005701B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68" w:type="dxa"/>
            <w:tcBorders>
              <w:top w:val="single" w:sz="12" w:space="0" w:color="auto"/>
              <w:left w:val="single" w:sz="4" w:space="0" w:color="auto"/>
              <w:bottom w:val="single" w:sz="4" w:space="0" w:color="auto"/>
              <w:right w:val="single" w:sz="4" w:space="0" w:color="auto"/>
            </w:tcBorders>
            <w:shd w:val="clear" w:color="auto" w:fill="FFFFFF"/>
            <w:vAlign w:val="center"/>
          </w:tcPr>
          <w:p w14:paraId="18088FC0" w14:textId="3997E294" w:rsidR="00FA78A9" w:rsidRPr="00552079" w:rsidRDefault="005701B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11" w:type="dxa"/>
            <w:tcBorders>
              <w:top w:val="single" w:sz="12" w:space="0" w:color="auto"/>
              <w:left w:val="single" w:sz="4" w:space="0" w:color="auto"/>
              <w:bottom w:val="single" w:sz="4" w:space="0" w:color="auto"/>
              <w:right w:val="single" w:sz="4" w:space="0" w:color="auto"/>
            </w:tcBorders>
            <w:shd w:val="clear" w:color="auto" w:fill="FFFFFF"/>
            <w:vAlign w:val="center"/>
          </w:tcPr>
          <w:p w14:paraId="1B7F6C9A" w14:textId="77777777" w:rsidR="00FA78A9" w:rsidRPr="00552079" w:rsidRDefault="00FA78A9" w:rsidP="00C111B4">
            <w:pPr>
              <w:jc w:val="center"/>
              <w:rPr>
                <w:rFonts w:asciiTheme="minorHAnsi" w:hAnsiTheme="minorHAnsi" w:cstheme="minorHAnsi"/>
                <w:sz w:val="22"/>
                <w:szCs w:val="22"/>
                <w:lang w:val="es-BO"/>
              </w:rPr>
            </w:pPr>
          </w:p>
        </w:tc>
        <w:tc>
          <w:tcPr>
            <w:tcW w:w="1562" w:type="dxa"/>
            <w:tcBorders>
              <w:top w:val="single" w:sz="12" w:space="0" w:color="auto"/>
              <w:left w:val="single" w:sz="4" w:space="0" w:color="auto"/>
              <w:bottom w:val="single" w:sz="4" w:space="0" w:color="auto"/>
            </w:tcBorders>
            <w:shd w:val="clear" w:color="auto" w:fill="FFFFFF"/>
            <w:vAlign w:val="center"/>
          </w:tcPr>
          <w:p w14:paraId="02761E1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1D645B4" w14:textId="77777777" w:rsidTr="005701B1">
        <w:trPr>
          <w:trHeight w:val="758"/>
          <w:jc w:val="center"/>
        </w:trPr>
        <w:tc>
          <w:tcPr>
            <w:tcW w:w="821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93CAE08"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62" w:type="dxa"/>
            <w:tcBorders>
              <w:top w:val="single" w:sz="4" w:space="0" w:color="auto"/>
              <w:left w:val="single" w:sz="4" w:space="0" w:color="auto"/>
              <w:bottom w:val="single" w:sz="4" w:space="0" w:color="auto"/>
            </w:tcBorders>
            <w:shd w:val="clear" w:color="auto" w:fill="auto"/>
            <w:vAlign w:val="center"/>
          </w:tcPr>
          <w:p w14:paraId="37ED335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8D5579F" w14:textId="77777777" w:rsidTr="005701B1">
        <w:trPr>
          <w:trHeight w:val="758"/>
          <w:jc w:val="center"/>
        </w:trPr>
        <w:tc>
          <w:tcPr>
            <w:tcW w:w="235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43CC25D"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25" w:type="dxa"/>
            <w:gridSpan w:val="5"/>
            <w:tcBorders>
              <w:top w:val="single" w:sz="4" w:space="0" w:color="auto"/>
              <w:left w:val="single" w:sz="4" w:space="0" w:color="auto"/>
              <w:bottom w:val="single" w:sz="4" w:space="0" w:color="auto"/>
            </w:tcBorders>
            <w:shd w:val="clear" w:color="auto" w:fill="auto"/>
            <w:vAlign w:val="center"/>
          </w:tcPr>
          <w:p w14:paraId="19F93790" w14:textId="77777777" w:rsidR="00FA78A9" w:rsidRPr="00552079" w:rsidRDefault="00FA78A9" w:rsidP="00C111B4">
            <w:pPr>
              <w:jc w:val="center"/>
              <w:rPr>
                <w:rFonts w:asciiTheme="minorHAnsi" w:hAnsiTheme="minorHAnsi" w:cstheme="minorHAnsi"/>
                <w:sz w:val="22"/>
                <w:szCs w:val="22"/>
                <w:lang w:val="es-BO"/>
              </w:rPr>
            </w:pPr>
          </w:p>
        </w:tc>
      </w:tr>
    </w:tbl>
    <w:p w14:paraId="7B8F2D19"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EC21D15" w14:textId="77777777" w:rsidR="00FA78A9" w:rsidRPr="00552079" w:rsidRDefault="00FA78A9" w:rsidP="00FA78A9">
      <w:pPr>
        <w:rPr>
          <w:rFonts w:asciiTheme="minorHAnsi" w:hAnsiTheme="minorHAnsi" w:cstheme="minorHAnsi"/>
          <w:sz w:val="22"/>
          <w:szCs w:val="22"/>
        </w:rPr>
      </w:pPr>
    </w:p>
    <w:p w14:paraId="37E271FE" w14:textId="77777777" w:rsidR="00FA78A9" w:rsidRPr="00552079" w:rsidRDefault="00FA78A9" w:rsidP="00FA78A9">
      <w:pPr>
        <w:rPr>
          <w:rFonts w:asciiTheme="minorHAnsi" w:hAnsiTheme="minorHAnsi" w:cstheme="minorHAnsi"/>
          <w:sz w:val="22"/>
          <w:szCs w:val="22"/>
          <w:lang w:val="es-MX"/>
        </w:rPr>
      </w:pPr>
    </w:p>
    <w:p w14:paraId="053BDC11" w14:textId="77777777" w:rsidR="00E10B34" w:rsidRPr="00552079" w:rsidRDefault="00E10B34" w:rsidP="00FA78A9">
      <w:pPr>
        <w:rPr>
          <w:rFonts w:asciiTheme="minorHAnsi" w:hAnsiTheme="minorHAnsi" w:cstheme="minorHAnsi"/>
          <w:sz w:val="22"/>
          <w:szCs w:val="22"/>
          <w:lang w:val="es-MX"/>
        </w:rPr>
      </w:pPr>
    </w:p>
    <w:p w14:paraId="647633E4" w14:textId="77777777" w:rsidR="00E10B34" w:rsidRPr="00552079" w:rsidRDefault="00E10B34" w:rsidP="00FA78A9">
      <w:pPr>
        <w:rPr>
          <w:rFonts w:asciiTheme="minorHAnsi" w:hAnsiTheme="minorHAnsi" w:cstheme="minorHAnsi"/>
          <w:sz w:val="22"/>
          <w:szCs w:val="22"/>
          <w:lang w:val="es-MX"/>
        </w:rPr>
      </w:pPr>
    </w:p>
    <w:p w14:paraId="25B1A91E" w14:textId="77777777" w:rsidR="00E10B34" w:rsidRPr="00552079" w:rsidRDefault="00E10B34" w:rsidP="00FA78A9">
      <w:pPr>
        <w:rPr>
          <w:rFonts w:asciiTheme="minorHAnsi" w:hAnsiTheme="minorHAnsi" w:cstheme="minorHAnsi"/>
          <w:sz w:val="22"/>
          <w:szCs w:val="22"/>
          <w:lang w:val="es-MX"/>
        </w:rPr>
      </w:pPr>
    </w:p>
    <w:p w14:paraId="2BB19DF8" w14:textId="77777777" w:rsidR="00E10B34" w:rsidRPr="00552079" w:rsidRDefault="00E10B34" w:rsidP="00FA78A9">
      <w:pPr>
        <w:rPr>
          <w:rFonts w:asciiTheme="minorHAnsi" w:hAnsiTheme="minorHAnsi" w:cstheme="minorHAnsi"/>
          <w:sz w:val="22"/>
          <w:szCs w:val="22"/>
          <w:lang w:val="es-MX"/>
        </w:rPr>
      </w:pPr>
    </w:p>
    <w:p w14:paraId="5806042A" w14:textId="77777777" w:rsidR="00E10B34" w:rsidRPr="00552079" w:rsidRDefault="00E10B34" w:rsidP="00FA78A9">
      <w:pPr>
        <w:rPr>
          <w:rFonts w:asciiTheme="minorHAnsi" w:hAnsiTheme="minorHAnsi" w:cstheme="minorHAnsi"/>
          <w:sz w:val="22"/>
          <w:szCs w:val="22"/>
          <w:lang w:val="es-MX"/>
        </w:rPr>
      </w:pPr>
    </w:p>
    <w:p w14:paraId="79DAADA0" w14:textId="77777777" w:rsidR="00E10B34" w:rsidRPr="00552079" w:rsidRDefault="00E10B34" w:rsidP="00FA78A9">
      <w:pPr>
        <w:rPr>
          <w:rFonts w:asciiTheme="minorHAnsi" w:hAnsiTheme="minorHAnsi" w:cstheme="minorHAnsi"/>
          <w:sz w:val="22"/>
          <w:szCs w:val="22"/>
          <w:lang w:val="es-MX"/>
        </w:rPr>
      </w:pPr>
    </w:p>
    <w:p w14:paraId="5543C251" w14:textId="77777777" w:rsidR="00E10B34" w:rsidRPr="00552079" w:rsidRDefault="00E10B34" w:rsidP="00FA78A9">
      <w:pPr>
        <w:rPr>
          <w:rFonts w:asciiTheme="minorHAnsi" w:hAnsiTheme="minorHAnsi" w:cstheme="minorHAnsi"/>
          <w:sz w:val="22"/>
          <w:szCs w:val="22"/>
          <w:lang w:val="es-MX"/>
        </w:rPr>
      </w:pPr>
    </w:p>
    <w:p w14:paraId="23828C8C" w14:textId="77777777" w:rsidR="00E10B34" w:rsidRPr="00552079" w:rsidRDefault="00E10B34" w:rsidP="00FA78A9">
      <w:pPr>
        <w:rPr>
          <w:rFonts w:asciiTheme="minorHAnsi" w:hAnsiTheme="minorHAnsi" w:cstheme="minorHAnsi"/>
          <w:sz w:val="22"/>
          <w:szCs w:val="22"/>
          <w:lang w:val="es-MX"/>
        </w:rPr>
      </w:pPr>
    </w:p>
    <w:p w14:paraId="625698A5" w14:textId="77777777" w:rsidR="00E10B34" w:rsidRPr="00552079" w:rsidRDefault="00E10B34" w:rsidP="00FA78A9">
      <w:pPr>
        <w:rPr>
          <w:rFonts w:asciiTheme="minorHAnsi" w:hAnsiTheme="minorHAnsi" w:cstheme="minorHAnsi"/>
          <w:sz w:val="22"/>
          <w:szCs w:val="22"/>
          <w:lang w:val="es-MX"/>
        </w:rPr>
      </w:pPr>
    </w:p>
    <w:p w14:paraId="2F2ADE37" w14:textId="77777777" w:rsidR="00E10B34" w:rsidRPr="00552079" w:rsidRDefault="00E10B34" w:rsidP="00FA78A9">
      <w:pPr>
        <w:rPr>
          <w:rFonts w:asciiTheme="minorHAnsi" w:hAnsiTheme="minorHAnsi" w:cstheme="minorHAnsi"/>
          <w:sz w:val="22"/>
          <w:szCs w:val="22"/>
          <w:lang w:val="es-MX"/>
        </w:rPr>
      </w:pPr>
    </w:p>
    <w:p w14:paraId="1A9BA984" w14:textId="77777777" w:rsidR="00E10B34" w:rsidRPr="00552079" w:rsidRDefault="00E10B34" w:rsidP="00FA78A9">
      <w:pPr>
        <w:rPr>
          <w:rFonts w:asciiTheme="minorHAnsi" w:hAnsiTheme="minorHAnsi" w:cstheme="minorHAnsi"/>
          <w:sz w:val="22"/>
          <w:szCs w:val="22"/>
          <w:lang w:val="es-MX"/>
        </w:rPr>
      </w:pPr>
    </w:p>
    <w:p w14:paraId="60C2F602"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32648863" w14:textId="77777777" w:rsidR="00E10B34" w:rsidRPr="00552079" w:rsidRDefault="00E10B34" w:rsidP="00FA78A9">
      <w:pPr>
        <w:rPr>
          <w:rFonts w:asciiTheme="minorHAnsi" w:hAnsiTheme="minorHAnsi" w:cstheme="minorHAnsi"/>
          <w:sz w:val="22"/>
          <w:szCs w:val="22"/>
          <w:lang w:val="es-MX"/>
        </w:rPr>
      </w:pPr>
    </w:p>
    <w:p w14:paraId="55D119C0" w14:textId="77777777" w:rsidR="00E10B34" w:rsidRPr="00552079" w:rsidRDefault="00E10B34" w:rsidP="00FA78A9">
      <w:pPr>
        <w:rPr>
          <w:rFonts w:asciiTheme="minorHAnsi" w:hAnsiTheme="minorHAnsi" w:cstheme="minorHAnsi"/>
          <w:sz w:val="22"/>
          <w:szCs w:val="22"/>
          <w:lang w:val="es-MX"/>
        </w:rPr>
      </w:pPr>
    </w:p>
    <w:p w14:paraId="51D5C825" w14:textId="77777777" w:rsidR="00E10B34" w:rsidRPr="00552079" w:rsidRDefault="00E10B34" w:rsidP="00FA78A9">
      <w:pPr>
        <w:rPr>
          <w:rFonts w:asciiTheme="minorHAnsi" w:hAnsiTheme="minorHAnsi" w:cstheme="minorHAnsi"/>
          <w:sz w:val="22"/>
          <w:szCs w:val="22"/>
          <w:lang w:val="es-MX"/>
        </w:rPr>
      </w:pPr>
    </w:p>
    <w:p w14:paraId="116C14C7" w14:textId="77777777" w:rsidR="00E10B34" w:rsidRDefault="00E10B34" w:rsidP="00FA78A9">
      <w:pPr>
        <w:rPr>
          <w:rFonts w:asciiTheme="minorHAnsi" w:hAnsiTheme="minorHAnsi" w:cstheme="minorHAnsi"/>
          <w:sz w:val="22"/>
          <w:szCs w:val="22"/>
          <w:lang w:val="es-MX"/>
        </w:rPr>
      </w:pPr>
    </w:p>
    <w:p w14:paraId="7A65C7E4" w14:textId="77777777" w:rsidR="00537960" w:rsidRDefault="00537960" w:rsidP="00FA78A9">
      <w:pPr>
        <w:rPr>
          <w:rFonts w:asciiTheme="minorHAnsi" w:hAnsiTheme="minorHAnsi" w:cstheme="minorHAnsi"/>
          <w:sz w:val="22"/>
          <w:szCs w:val="22"/>
          <w:lang w:val="es-MX"/>
        </w:rPr>
      </w:pPr>
    </w:p>
    <w:p w14:paraId="2DB27F79" w14:textId="77777777" w:rsidR="00537960" w:rsidRDefault="00537960" w:rsidP="00FA78A9">
      <w:pPr>
        <w:rPr>
          <w:rFonts w:asciiTheme="minorHAnsi" w:hAnsiTheme="minorHAnsi" w:cstheme="minorHAnsi"/>
          <w:sz w:val="22"/>
          <w:szCs w:val="22"/>
          <w:lang w:val="es-MX"/>
        </w:rPr>
      </w:pPr>
    </w:p>
    <w:p w14:paraId="33D1125C" w14:textId="77777777" w:rsidR="00537960" w:rsidRDefault="00537960" w:rsidP="00FA78A9">
      <w:pPr>
        <w:rPr>
          <w:rFonts w:asciiTheme="minorHAnsi" w:hAnsiTheme="minorHAnsi" w:cstheme="minorHAnsi"/>
          <w:sz w:val="22"/>
          <w:szCs w:val="22"/>
          <w:lang w:val="es-MX"/>
        </w:rPr>
      </w:pPr>
    </w:p>
    <w:p w14:paraId="76BA1F3F" w14:textId="77777777" w:rsidR="00537960" w:rsidRDefault="00537960" w:rsidP="00FA78A9">
      <w:pPr>
        <w:rPr>
          <w:rFonts w:asciiTheme="minorHAnsi" w:hAnsiTheme="minorHAnsi" w:cstheme="minorHAnsi"/>
          <w:sz w:val="22"/>
          <w:szCs w:val="22"/>
          <w:lang w:val="es-MX"/>
        </w:rPr>
      </w:pPr>
    </w:p>
    <w:p w14:paraId="5D4DAD32" w14:textId="77777777" w:rsidR="00537960" w:rsidRDefault="00537960" w:rsidP="00FA78A9">
      <w:pPr>
        <w:rPr>
          <w:rFonts w:asciiTheme="minorHAnsi" w:hAnsiTheme="minorHAnsi" w:cstheme="minorHAnsi"/>
          <w:sz w:val="22"/>
          <w:szCs w:val="22"/>
          <w:lang w:val="es-MX"/>
        </w:rPr>
      </w:pPr>
    </w:p>
    <w:p w14:paraId="07FA3401" w14:textId="77777777" w:rsidR="00537960" w:rsidRDefault="00537960" w:rsidP="00FA78A9">
      <w:pPr>
        <w:rPr>
          <w:rFonts w:asciiTheme="minorHAnsi" w:hAnsiTheme="minorHAnsi" w:cstheme="minorHAnsi"/>
          <w:sz w:val="22"/>
          <w:szCs w:val="22"/>
          <w:lang w:val="es-MX"/>
        </w:rPr>
      </w:pPr>
    </w:p>
    <w:p w14:paraId="24A9BFDD" w14:textId="77777777" w:rsidR="00537960" w:rsidRDefault="00537960" w:rsidP="00FA78A9">
      <w:pPr>
        <w:rPr>
          <w:rFonts w:asciiTheme="minorHAnsi" w:hAnsiTheme="minorHAnsi" w:cstheme="minorHAnsi"/>
          <w:sz w:val="22"/>
          <w:szCs w:val="22"/>
          <w:lang w:val="es-MX"/>
        </w:rPr>
      </w:pPr>
    </w:p>
    <w:p w14:paraId="1F324F4A" w14:textId="77777777" w:rsidR="00537960" w:rsidRDefault="00537960" w:rsidP="00FA78A9">
      <w:pPr>
        <w:rPr>
          <w:rFonts w:asciiTheme="minorHAnsi" w:hAnsiTheme="minorHAnsi" w:cstheme="minorHAnsi"/>
          <w:sz w:val="22"/>
          <w:szCs w:val="22"/>
          <w:lang w:val="es-MX"/>
        </w:rPr>
      </w:pPr>
    </w:p>
    <w:p w14:paraId="681880BA"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7"/>
          <w:pgSz w:w="12242" w:h="15842" w:code="1"/>
          <w:pgMar w:top="1418" w:right="1418" w:bottom="425" w:left="1701" w:header="624" w:footer="851" w:gutter="0"/>
          <w:cols w:space="708"/>
          <w:titlePg/>
          <w:docGrid w:linePitch="360"/>
        </w:sectPr>
      </w:pPr>
    </w:p>
    <w:p w14:paraId="0F0F5E47"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5BA08330"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37D5A786" w14:textId="77777777"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1A88866A" w14:textId="77777777" w:rsidR="0013510E" w:rsidRPr="00DB5AAF" w:rsidRDefault="0013510E" w:rsidP="0013510E">
      <w:pPr>
        <w:jc w:val="center"/>
        <w:rPr>
          <w:rFonts w:ascii="Calibri" w:hAnsi="Calibri" w:cs="Calibri"/>
          <w:b/>
          <w:sz w:val="18"/>
          <w:szCs w:val="18"/>
        </w:rPr>
      </w:pPr>
    </w:p>
    <w:tbl>
      <w:tblPr>
        <w:tblW w:w="95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28"/>
        <w:gridCol w:w="4873"/>
      </w:tblGrid>
      <w:tr w:rsidR="00ED2936" w:rsidRPr="00C75BEC" w14:paraId="6DEBBF2C" w14:textId="77777777" w:rsidTr="009A527D">
        <w:trPr>
          <w:trHeight w:val="226"/>
          <w:tblHeader/>
          <w:jc w:val="center"/>
        </w:trPr>
        <w:tc>
          <w:tcPr>
            <w:tcW w:w="4628" w:type="dxa"/>
            <w:vMerge w:val="restart"/>
            <w:shd w:val="clear" w:color="auto" w:fill="D9D9D9" w:themeFill="background1" w:themeFillShade="D9"/>
            <w:vAlign w:val="center"/>
          </w:tcPr>
          <w:p w14:paraId="029955F8" w14:textId="77777777" w:rsidR="00ED2936" w:rsidRDefault="00ED2936" w:rsidP="00A702A6">
            <w:pPr>
              <w:jc w:val="center"/>
              <w:rPr>
                <w:rFonts w:ascii="Calibri" w:hAnsi="Calibri" w:cs="Calibri"/>
                <w:b/>
                <w:sz w:val="18"/>
                <w:szCs w:val="18"/>
              </w:rPr>
            </w:pPr>
            <w:r>
              <w:rPr>
                <w:rFonts w:ascii="Calibri" w:hAnsi="Calibri" w:cs="Calibri"/>
                <w:b/>
                <w:sz w:val="18"/>
                <w:szCs w:val="18"/>
              </w:rPr>
              <w:t>CARACTERISTICAS</w:t>
            </w:r>
            <w:r w:rsidRPr="00DB5AAF">
              <w:rPr>
                <w:rFonts w:ascii="Calibri" w:hAnsi="Calibri" w:cs="Calibri"/>
                <w:b/>
                <w:sz w:val="18"/>
                <w:szCs w:val="18"/>
              </w:rPr>
              <w:t xml:space="preserve"> TÉCNICAS</w:t>
            </w:r>
          </w:p>
          <w:p w14:paraId="0E633F80" w14:textId="2C560172" w:rsidR="00ED2936" w:rsidRPr="00DB5AAF" w:rsidRDefault="00ED2936" w:rsidP="00257D7E">
            <w:pPr>
              <w:jc w:val="center"/>
              <w:rPr>
                <w:rFonts w:ascii="Calibri" w:hAnsi="Calibri" w:cs="Calibri"/>
                <w:b/>
                <w:sz w:val="18"/>
                <w:szCs w:val="18"/>
              </w:rPr>
            </w:pPr>
            <w:r>
              <w:rPr>
                <w:rFonts w:ascii="Calibri" w:hAnsi="Calibri" w:cs="Calibri"/>
                <w:b/>
                <w:sz w:val="18"/>
                <w:szCs w:val="18"/>
              </w:rPr>
              <w:t>REQUERIDAS POR YPFB</w:t>
            </w:r>
          </w:p>
        </w:tc>
        <w:tc>
          <w:tcPr>
            <w:tcW w:w="4873" w:type="dxa"/>
            <w:vMerge w:val="restart"/>
            <w:shd w:val="clear" w:color="auto" w:fill="D9D9D9" w:themeFill="background1" w:themeFillShade="D9"/>
            <w:vAlign w:val="center"/>
          </w:tcPr>
          <w:p w14:paraId="418B944A" w14:textId="77777777" w:rsidR="00ED2936" w:rsidRDefault="00ED2936" w:rsidP="00A702A6">
            <w:pPr>
              <w:jc w:val="center"/>
              <w:rPr>
                <w:rFonts w:ascii="Calibri" w:hAnsi="Calibri" w:cs="Calibri"/>
                <w:b/>
                <w:sz w:val="18"/>
                <w:szCs w:val="18"/>
              </w:rPr>
            </w:pPr>
            <w:r>
              <w:rPr>
                <w:rFonts w:ascii="Calibri" w:hAnsi="Calibri" w:cs="Calibri"/>
                <w:b/>
                <w:sz w:val="18"/>
                <w:szCs w:val="18"/>
              </w:rPr>
              <w:t xml:space="preserve">CARACTERÍSTICAS OFERTADAS POR EL PROPONENTE </w:t>
            </w:r>
          </w:p>
          <w:p w14:paraId="22C4AB48" w14:textId="77777777" w:rsidR="00ED2936" w:rsidRPr="00DB5AAF" w:rsidRDefault="00ED2936" w:rsidP="00ED2936">
            <w:pPr>
              <w:jc w:val="center"/>
              <w:rPr>
                <w:rFonts w:ascii="Calibri" w:hAnsi="Calibri" w:cs="Calibri"/>
                <w:b/>
                <w:sz w:val="18"/>
                <w:szCs w:val="18"/>
              </w:rPr>
            </w:pPr>
            <w:r>
              <w:rPr>
                <w:rFonts w:ascii="Calibri" w:hAnsi="Calibri" w:cs="Calibri"/>
                <w:b/>
                <w:i/>
                <w:sz w:val="18"/>
                <w:szCs w:val="18"/>
              </w:rPr>
              <w:t xml:space="preserve"> (D</w:t>
            </w:r>
            <w:r w:rsidRPr="00ED2936">
              <w:rPr>
                <w:rFonts w:ascii="Calibri" w:hAnsi="Calibri" w:cs="Calibri"/>
                <w:b/>
                <w:i/>
                <w:sz w:val="18"/>
                <w:szCs w:val="18"/>
              </w:rPr>
              <w:t>escribir su propuesta en base a lo solicitado por YPFB</w:t>
            </w:r>
            <w:r>
              <w:rPr>
                <w:rFonts w:ascii="Calibri" w:hAnsi="Calibri" w:cs="Calibri"/>
                <w:b/>
                <w:sz w:val="18"/>
                <w:szCs w:val="18"/>
              </w:rPr>
              <w:t xml:space="preserve">) </w:t>
            </w:r>
          </w:p>
        </w:tc>
      </w:tr>
      <w:tr w:rsidR="00ED2936" w:rsidRPr="00C75BEC" w14:paraId="301B281D" w14:textId="77777777" w:rsidTr="00257D7E">
        <w:trPr>
          <w:cantSplit/>
          <w:trHeight w:val="627"/>
          <w:jc w:val="center"/>
        </w:trPr>
        <w:tc>
          <w:tcPr>
            <w:tcW w:w="4628" w:type="dxa"/>
            <w:vMerge/>
            <w:shd w:val="clear" w:color="auto" w:fill="D9D9D9" w:themeFill="background1" w:themeFillShade="D9"/>
            <w:vAlign w:val="center"/>
          </w:tcPr>
          <w:p w14:paraId="0811E8E8" w14:textId="77777777" w:rsidR="00ED2936" w:rsidRPr="00DB5AAF" w:rsidRDefault="00ED2936" w:rsidP="00A702A6">
            <w:pPr>
              <w:jc w:val="center"/>
              <w:rPr>
                <w:rFonts w:ascii="Calibri" w:hAnsi="Calibri" w:cs="Calibri"/>
                <w:b/>
                <w:sz w:val="18"/>
                <w:szCs w:val="18"/>
              </w:rPr>
            </w:pPr>
          </w:p>
        </w:tc>
        <w:tc>
          <w:tcPr>
            <w:tcW w:w="4873" w:type="dxa"/>
            <w:vMerge/>
            <w:shd w:val="clear" w:color="auto" w:fill="D9D9D9" w:themeFill="background1" w:themeFillShade="D9"/>
            <w:vAlign w:val="center"/>
          </w:tcPr>
          <w:p w14:paraId="3220D1BE" w14:textId="77777777" w:rsidR="00ED2936" w:rsidRPr="00DB5AAF" w:rsidRDefault="00ED2936" w:rsidP="00A702A6">
            <w:pPr>
              <w:jc w:val="center"/>
              <w:rPr>
                <w:rFonts w:ascii="Calibri" w:hAnsi="Calibri" w:cs="Calibri"/>
                <w:b/>
                <w:sz w:val="18"/>
                <w:szCs w:val="18"/>
              </w:rPr>
            </w:pPr>
          </w:p>
        </w:tc>
      </w:tr>
      <w:tr w:rsidR="00ED2936" w:rsidRPr="00C75BEC" w14:paraId="7A41D2A3" w14:textId="77777777" w:rsidTr="009A527D">
        <w:trPr>
          <w:trHeight w:val="210"/>
          <w:jc w:val="center"/>
        </w:trPr>
        <w:tc>
          <w:tcPr>
            <w:tcW w:w="4628" w:type="dxa"/>
            <w:vAlign w:val="center"/>
          </w:tcPr>
          <w:p w14:paraId="7464960C" w14:textId="77777777" w:rsidR="00ED2936" w:rsidRDefault="005701B1" w:rsidP="00126BEB">
            <w:pPr>
              <w:rPr>
                <w:rFonts w:ascii="Calibri" w:hAnsi="Calibri" w:cs="Calibri"/>
                <w:b/>
                <w:sz w:val="18"/>
                <w:szCs w:val="18"/>
              </w:rPr>
            </w:pPr>
            <w:r w:rsidRPr="005701B1">
              <w:rPr>
                <w:rFonts w:ascii="Calibri" w:hAnsi="Calibri" w:cs="Calibri"/>
                <w:b/>
                <w:sz w:val="18"/>
                <w:szCs w:val="18"/>
              </w:rPr>
              <w:t>CARACTERÍSTICAS TÉCNICAS DEL BIEN</w:t>
            </w:r>
          </w:p>
          <w:p w14:paraId="0B2E1E12" w14:textId="77777777" w:rsidR="005701B1" w:rsidRPr="005701B1" w:rsidRDefault="005701B1" w:rsidP="005701B1">
            <w:pPr>
              <w:spacing w:line="360" w:lineRule="auto"/>
              <w:ind w:left="214"/>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Debe cumplir con consideraciones funcionales IADC, IWCF para control de pozos y a su vez debe permitir simular diferentes escenarios / problemas durante las Operaciones de perforación, tomando como consideraciones mínimas: Presión de Formación 15000 Psi, Temperatura de Fondo 350°F o su equivalente en °C y Profundidad de pozo 7000 </w:t>
            </w:r>
            <w:proofErr w:type="spellStart"/>
            <w:r w:rsidRPr="005701B1">
              <w:rPr>
                <w:rFonts w:asciiTheme="minorHAnsi" w:hAnsiTheme="minorHAnsi" w:cstheme="minorHAnsi"/>
                <w:sz w:val="18"/>
                <w:szCs w:val="18"/>
                <w:lang w:val="es-BO"/>
              </w:rPr>
              <w:t>mts</w:t>
            </w:r>
            <w:proofErr w:type="spellEnd"/>
            <w:r w:rsidRPr="005701B1">
              <w:rPr>
                <w:rFonts w:asciiTheme="minorHAnsi" w:hAnsiTheme="minorHAnsi" w:cstheme="minorHAnsi"/>
                <w:sz w:val="18"/>
                <w:szCs w:val="18"/>
                <w:lang w:val="es-BO"/>
              </w:rPr>
              <w:t>. Su fabricación deberá ser de los Estados Unidos de América o Europa, con las siguientes características:</w:t>
            </w:r>
          </w:p>
          <w:p w14:paraId="03444D5E" w14:textId="77777777" w:rsidR="005701B1" w:rsidRPr="005701B1" w:rsidRDefault="005701B1" w:rsidP="00695F08">
            <w:pPr>
              <w:numPr>
                <w:ilvl w:val="0"/>
                <w:numId w:val="33"/>
              </w:numPr>
              <w:spacing w:line="360" w:lineRule="auto"/>
              <w:rPr>
                <w:rFonts w:asciiTheme="minorHAnsi" w:hAnsiTheme="minorHAnsi" w:cstheme="minorHAnsi"/>
                <w:b/>
                <w:sz w:val="18"/>
                <w:szCs w:val="18"/>
                <w:lang w:val="es-BO"/>
              </w:rPr>
            </w:pPr>
            <w:r w:rsidRPr="005701B1">
              <w:rPr>
                <w:rFonts w:asciiTheme="minorHAnsi" w:hAnsiTheme="minorHAnsi" w:cstheme="minorHAnsi"/>
                <w:b/>
                <w:sz w:val="18"/>
                <w:szCs w:val="18"/>
                <w:lang w:val="es-BO"/>
              </w:rPr>
              <w:t>HARDWARE</w:t>
            </w:r>
          </w:p>
          <w:p w14:paraId="6E58C4CB" w14:textId="77777777" w:rsidR="005701B1" w:rsidRPr="005701B1" w:rsidRDefault="005701B1" w:rsidP="00695F08">
            <w:pPr>
              <w:numPr>
                <w:ilvl w:val="1"/>
                <w:numId w:val="32"/>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PANELES DE SIMULADOR</w:t>
            </w:r>
          </w:p>
          <w:p w14:paraId="5E82A20C" w14:textId="77777777" w:rsidR="005701B1" w:rsidRPr="005701B1" w:rsidRDefault="005701B1" w:rsidP="00695F08">
            <w:pPr>
              <w:numPr>
                <w:ilvl w:val="2"/>
                <w:numId w:val="31"/>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 xml:space="preserve">      Panel de Perforación</w:t>
            </w:r>
          </w:p>
          <w:p w14:paraId="548F9255"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Botón de control de bombas (Bomba 1 y Bomba 2). Con la identificación respectiva en el panel.</w:t>
            </w:r>
          </w:p>
          <w:p w14:paraId="22ED96E8"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Indicadores Digitales de velocidad de bombas (</w:t>
            </w:r>
            <w:proofErr w:type="spellStart"/>
            <w:r w:rsidRPr="005701B1">
              <w:rPr>
                <w:rFonts w:asciiTheme="minorHAnsi" w:hAnsiTheme="minorHAnsi" w:cstheme="minorHAnsi"/>
                <w:sz w:val="18"/>
                <w:szCs w:val="18"/>
                <w:lang w:val="es-BO"/>
              </w:rPr>
              <w:t>spm</w:t>
            </w:r>
            <w:proofErr w:type="spellEnd"/>
            <w:r w:rsidRPr="005701B1">
              <w:rPr>
                <w:rFonts w:asciiTheme="minorHAnsi" w:hAnsiTheme="minorHAnsi" w:cstheme="minorHAnsi"/>
                <w:sz w:val="18"/>
                <w:szCs w:val="18"/>
                <w:lang w:val="es-BO"/>
              </w:rPr>
              <w:t>), (Bomba 1 y Bomba 2), Con rango mínimo de medición 0 -200 SPM.</w:t>
            </w:r>
          </w:p>
          <w:p w14:paraId="0FC2F576"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 de ROP (rata de perforación), con rango mínimo de 0-200mph.</w:t>
            </w:r>
          </w:p>
          <w:p w14:paraId="454F65AA"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la densidad del Fluido de Perforación tanto de entrada a pozo como de salida, con rango de medición </w:t>
            </w:r>
            <w:proofErr w:type="spellStart"/>
            <w:r w:rsidRPr="005701B1">
              <w:rPr>
                <w:rFonts w:asciiTheme="minorHAnsi" w:hAnsiTheme="minorHAnsi" w:cstheme="minorHAnsi"/>
                <w:sz w:val="18"/>
                <w:szCs w:val="18"/>
                <w:lang w:val="es-BO"/>
              </w:rPr>
              <w:t>minima</w:t>
            </w:r>
            <w:proofErr w:type="spellEnd"/>
            <w:r w:rsidRPr="005701B1">
              <w:rPr>
                <w:rFonts w:asciiTheme="minorHAnsi" w:hAnsiTheme="minorHAnsi" w:cstheme="minorHAnsi"/>
                <w:sz w:val="18"/>
                <w:szCs w:val="18"/>
                <w:lang w:val="es-BO"/>
              </w:rPr>
              <w:t xml:space="preserve"> 0 – 30 </w:t>
            </w:r>
            <w:proofErr w:type="spellStart"/>
            <w:r w:rsidRPr="005701B1">
              <w:rPr>
                <w:rFonts w:asciiTheme="minorHAnsi" w:hAnsiTheme="minorHAnsi" w:cstheme="minorHAnsi"/>
                <w:sz w:val="18"/>
                <w:szCs w:val="18"/>
                <w:lang w:val="es-BO"/>
              </w:rPr>
              <w:t>lpg</w:t>
            </w:r>
            <w:proofErr w:type="spellEnd"/>
            <w:r w:rsidRPr="005701B1">
              <w:rPr>
                <w:rFonts w:asciiTheme="minorHAnsi" w:hAnsiTheme="minorHAnsi" w:cstheme="minorHAnsi"/>
                <w:sz w:val="18"/>
                <w:szCs w:val="18"/>
                <w:lang w:val="es-BO"/>
              </w:rPr>
              <w:t xml:space="preserve">, con incrementos de 0.1 </w:t>
            </w:r>
            <w:proofErr w:type="spellStart"/>
            <w:r w:rsidRPr="005701B1">
              <w:rPr>
                <w:rFonts w:asciiTheme="minorHAnsi" w:hAnsiTheme="minorHAnsi" w:cstheme="minorHAnsi"/>
                <w:sz w:val="18"/>
                <w:szCs w:val="18"/>
                <w:lang w:val="es-BO"/>
              </w:rPr>
              <w:t>lpg</w:t>
            </w:r>
            <w:proofErr w:type="spellEnd"/>
            <w:r w:rsidRPr="005701B1">
              <w:rPr>
                <w:rFonts w:asciiTheme="minorHAnsi" w:hAnsiTheme="minorHAnsi" w:cstheme="minorHAnsi"/>
                <w:sz w:val="18"/>
                <w:szCs w:val="18"/>
                <w:lang w:val="es-BO"/>
              </w:rPr>
              <w:t>.</w:t>
            </w:r>
          </w:p>
          <w:p w14:paraId="11FC14A2"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 de selección de densidad del fluido de perforación.</w:t>
            </w:r>
          </w:p>
          <w:p w14:paraId="0EB05795"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Indicador/Medidor de nivel de lodo en piletas.</w:t>
            </w:r>
          </w:p>
          <w:p w14:paraId="1E1CA29B"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Controles para fijar alarma en rangos bajo y alto de niveles en las piletas de            +50 - 0 -50bbl. </w:t>
            </w:r>
          </w:p>
          <w:p w14:paraId="4B96E5FB"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Controles para fijar alarma en rangos bajo y alto para flujo de retorno.</w:t>
            </w:r>
          </w:p>
          <w:p w14:paraId="7701A792"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flujo de retorno en </w:t>
            </w:r>
            <w:proofErr w:type="spellStart"/>
            <w:r w:rsidRPr="005701B1">
              <w:rPr>
                <w:rFonts w:asciiTheme="minorHAnsi" w:hAnsiTheme="minorHAnsi" w:cstheme="minorHAnsi"/>
                <w:sz w:val="18"/>
                <w:szCs w:val="18"/>
                <w:lang w:val="es-BO"/>
              </w:rPr>
              <w:t>bpm</w:t>
            </w:r>
            <w:proofErr w:type="spellEnd"/>
            <w:r w:rsidRPr="005701B1">
              <w:rPr>
                <w:rFonts w:asciiTheme="minorHAnsi" w:hAnsiTheme="minorHAnsi" w:cstheme="minorHAnsi"/>
                <w:sz w:val="18"/>
                <w:szCs w:val="18"/>
                <w:lang w:val="es-BO"/>
              </w:rPr>
              <w:t xml:space="preserve">, </w:t>
            </w:r>
            <w:proofErr w:type="spellStart"/>
            <w:r w:rsidRPr="005701B1">
              <w:rPr>
                <w:rFonts w:asciiTheme="minorHAnsi" w:hAnsiTheme="minorHAnsi" w:cstheme="minorHAnsi"/>
                <w:sz w:val="18"/>
                <w:szCs w:val="18"/>
                <w:lang w:val="es-BO"/>
              </w:rPr>
              <w:t>gpm</w:t>
            </w:r>
            <w:proofErr w:type="spellEnd"/>
            <w:r w:rsidRPr="005701B1">
              <w:rPr>
                <w:rFonts w:asciiTheme="minorHAnsi" w:hAnsiTheme="minorHAnsi" w:cstheme="minorHAnsi"/>
                <w:sz w:val="18"/>
                <w:szCs w:val="18"/>
                <w:lang w:val="es-BO"/>
              </w:rPr>
              <w:t>.</w:t>
            </w:r>
          </w:p>
          <w:p w14:paraId="158680A1" w14:textId="77777777" w:rsidR="005701B1" w:rsidRPr="005701B1" w:rsidRDefault="005701B1" w:rsidP="00695F08">
            <w:pPr>
              <w:numPr>
                <w:ilvl w:val="2"/>
                <w:numId w:val="31"/>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 xml:space="preserve">      Panel de </w:t>
            </w:r>
            <w:proofErr w:type="spellStart"/>
            <w:r w:rsidRPr="005701B1">
              <w:rPr>
                <w:rFonts w:asciiTheme="minorHAnsi" w:hAnsiTheme="minorHAnsi" w:cstheme="minorHAnsi"/>
                <w:b/>
                <w:sz w:val="18"/>
                <w:szCs w:val="18"/>
                <w:lang w:val="es-BO"/>
              </w:rPr>
              <w:t>BOPs</w:t>
            </w:r>
            <w:proofErr w:type="spellEnd"/>
            <w:r w:rsidRPr="005701B1">
              <w:rPr>
                <w:rFonts w:asciiTheme="minorHAnsi" w:hAnsiTheme="minorHAnsi" w:cstheme="minorHAnsi"/>
                <w:b/>
                <w:sz w:val="18"/>
                <w:szCs w:val="18"/>
                <w:lang w:val="es-BO"/>
              </w:rPr>
              <w:t>.</w:t>
            </w:r>
          </w:p>
          <w:p w14:paraId="64016C3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proofErr w:type="spellStart"/>
            <w:r w:rsidRPr="005701B1">
              <w:rPr>
                <w:rFonts w:asciiTheme="minorHAnsi" w:hAnsiTheme="minorHAnsi" w:cstheme="minorHAnsi"/>
                <w:sz w:val="18"/>
                <w:szCs w:val="18"/>
                <w:lang w:val="es-BO"/>
              </w:rPr>
              <w:t>Preventor</w:t>
            </w:r>
            <w:proofErr w:type="spellEnd"/>
            <w:r w:rsidRPr="005701B1">
              <w:rPr>
                <w:rFonts w:asciiTheme="minorHAnsi" w:hAnsiTheme="minorHAnsi" w:cstheme="minorHAnsi"/>
                <w:sz w:val="18"/>
                <w:szCs w:val="18"/>
                <w:lang w:val="es-BO"/>
              </w:rPr>
              <w:t xml:space="preserve"> Anular requerimiento variable de trabajo de  5000PSI, 1000PSI y 15000PSI.</w:t>
            </w:r>
          </w:p>
          <w:p w14:paraId="25A25281"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lastRenderedPageBreak/>
              <w:t xml:space="preserve">Pipe </w:t>
            </w:r>
            <w:proofErr w:type="spellStart"/>
            <w:r w:rsidRPr="005701B1">
              <w:rPr>
                <w:rFonts w:asciiTheme="minorHAnsi" w:hAnsiTheme="minorHAnsi" w:cstheme="minorHAnsi"/>
                <w:sz w:val="18"/>
                <w:szCs w:val="18"/>
                <w:lang w:val="es-BO"/>
              </w:rPr>
              <w:t>Ram</w:t>
            </w:r>
            <w:proofErr w:type="spellEnd"/>
            <w:r w:rsidRPr="005701B1">
              <w:rPr>
                <w:rFonts w:asciiTheme="minorHAnsi" w:hAnsiTheme="minorHAnsi" w:cstheme="minorHAnsi"/>
                <w:sz w:val="18"/>
                <w:szCs w:val="18"/>
                <w:lang w:val="es-BO"/>
              </w:rPr>
              <w:t xml:space="preserve"> Superior (abierto/cerrado). Requerimiento variable de trabajo de  5000PSI, 1000PSI y 15000PSI.</w:t>
            </w:r>
          </w:p>
          <w:p w14:paraId="5F43D961"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proofErr w:type="spellStart"/>
            <w:r w:rsidRPr="005701B1">
              <w:rPr>
                <w:rFonts w:asciiTheme="minorHAnsi" w:hAnsiTheme="minorHAnsi" w:cstheme="minorHAnsi"/>
                <w:sz w:val="18"/>
                <w:szCs w:val="18"/>
                <w:lang w:val="es-BO"/>
              </w:rPr>
              <w:t>Ram</w:t>
            </w:r>
            <w:proofErr w:type="spellEnd"/>
            <w:r w:rsidRPr="005701B1">
              <w:rPr>
                <w:rFonts w:asciiTheme="minorHAnsi" w:hAnsiTheme="minorHAnsi" w:cstheme="minorHAnsi"/>
                <w:sz w:val="18"/>
                <w:szCs w:val="18"/>
                <w:lang w:val="es-BO"/>
              </w:rPr>
              <w:t xml:space="preserve"> ciego (abierto/cerrado). Requerimiento variable de trabajo de  5000PSI, 1000PSI y 15000PSI.</w:t>
            </w:r>
          </w:p>
          <w:p w14:paraId="48F7591F"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Pipe </w:t>
            </w:r>
            <w:proofErr w:type="spellStart"/>
            <w:r w:rsidRPr="005701B1">
              <w:rPr>
                <w:rFonts w:asciiTheme="minorHAnsi" w:hAnsiTheme="minorHAnsi" w:cstheme="minorHAnsi"/>
                <w:sz w:val="18"/>
                <w:szCs w:val="18"/>
                <w:lang w:val="es-BO"/>
              </w:rPr>
              <w:t>Ram</w:t>
            </w:r>
            <w:proofErr w:type="spellEnd"/>
            <w:r w:rsidRPr="005701B1">
              <w:rPr>
                <w:rFonts w:asciiTheme="minorHAnsi" w:hAnsiTheme="minorHAnsi" w:cstheme="minorHAnsi"/>
                <w:sz w:val="18"/>
                <w:szCs w:val="18"/>
                <w:lang w:val="es-BO"/>
              </w:rPr>
              <w:t xml:space="preserve"> inferior (abierto/cerrado). Requerimiento variable de trabajo de  5000PSI, 1000PSI y 15000PSI.</w:t>
            </w:r>
          </w:p>
          <w:p w14:paraId="5422CFE7"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Válvula HCR línea de </w:t>
            </w:r>
            <w:proofErr w:type="spellStart"/>
            <w:r w:rsidRPr="005701B1">
              <w:rPr>
                <w:rFonts w:asciiTheme="minorHAnsi" w:hAnsiTheme="minorHAnsi" w:cstheme="minorHAnsi"/>
                <w:sz w:val="18"/>
                <w:szCs w:val="18"/>
                <w:lang w:val="es-BO"/>
              </w:rPr>
              <w:t>choke</w:t>
            </w:r>
            <w:proofErr w:type="spellEnd"/>
            <w:r w:rsidRPr="005701B1">
              <w:rPr>
                <w:rFonts w:asciiTheme="minorHAnsi" w:hAnsiTheme="minorHAnsi" w:cstheme="minorHAnsi"/>
                <w:sz w:val="18"/>
                <w:szCs w:val="18"/>
                <w:lang w:val="es-BO"/>
              </w:rPr>
              <w:t xml:space="preserve"> (abierto/cerrado). Requerimiento variable de trabajo de  5000PSI, 1000PSI y 15000PSI.</w:t>
            </w:r>
          </w:p>
          <w:p w14:paraId="568EC25C"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Válvula HCR línea de matar (abierto/cerrado). Requerimiento variable de trabajo de  5000PSI, 1000PSI y 15000PSI.</w:t>
            </w:r>
          </w:p>
          <w:p w14:paraId="3DC31D69"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Luces que describan el estado de abierto/cerrado para todas las funciones del BOP.</w:t>
            </w:r>
          </w:p>
          <w:p w14:paraId="014C24C2"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Consola del acumulador que permita la regulación de presión en el </w:t>
            </w:r>
            <w:proofErr w:type="spellStart"/>
            <w:r w:rsidRPr="005701B1">
              <w:rPr>
                <w:rFonts w:asciiTheme="minorHAnsi" w:hAnsiTheme="minorHAnsi" w:cstheme="minorHAnsi"/>
                <w:sz w:val="18"/>
                <w:szCs w:val="18"/>
                <w:lang w:val="es-BO"/>
              </w:rPr>
              <w:t>stack</w:t>
            </w:r>
            <w:proofErr w:type="spellEnd"/>
            <w:r w:rsidRPr="005701B1">
              <w:rPr>
                <w:rFonts w:asciiTheme="minorHAnsi" w:hAnsiTheme="minorHAnsi" w:cstheme="minorHAnsi"/>
                <w:sz w:val="18"/>
                <w:szCs w:val="18"/>
                <w:lang w:val="es-BO"/>
              </w:rPr>
              <w:t xml:space="preserve"> de </w:t>
            </w:r>
            <w:proofErr w:type="spellStart"/>
            <w:r w:rsidRPr="005701B1">
              <w:rPr>
                <w:rFonts w:asciiTheme="minorHAnsi" w:hAnsiTheme="minorHAnsi" w:cstheme="minorHAnsi"/>
                <w:sz w:val="18"/>
                <w:szCs w:val="18"/>
                <w:lang w:val="es-BO"/>
              </w:rPr>
              <w:t>BOPs</w:t>
            </w:r>
            <w:proofErr w:type="spellEnd"/>
            <w:r w:rsidRPr="005701B1">
              <w:rPr>
                <w:rFonts w:asciiTheme="minorHAnsi" w:hAnsiTheme="minorHAnsi" w:cstheme="minorHAnsi"/>
                <w:sz w:val="18"/>
                <w:szCs w:val="18"/>
                <w:lang w:val="es-BO"/>
              </w:rPr>
              <w:t xml:space="preserve"> con iluminación LED.</w:t>
            </w:r>
          </w:p>
          <w:p w14:paraId="612AD142" w14:textId="77777777" w:rsidR="005701B1" w:rsidRPr="005701B1" w:rsidRDefault="005701B1" w:rsidP="00695F08">
            <w:pPr>
              <w:numPr>
                <w:ilvl w:val="2"/>
                <w:numId w:val="31"/>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 xml:space="preserve">      Panel de Malacate – </w:t>
            </w:r>
            <w:proofErr w:type="spellStart"/>
            <w:r w:rsidRPr="005701B1">
              <w:rPr>
                <w:rFonts w:asciiTheme="minorHAnsi" w:hAnsiTheme="minorHAnsi" w:cstheme="minorHAnsi"/>
                <w:b/>
                <w:sz w:val="18"/>
                <w:szCs w:val="18"/>
                <w:lang w:val="es-BO"/>
              </w:rPr>
              <w:t>Standpipe</w:t>
            </w:r>
            <w:proofErr w:type="spellEnd"/>
          </w:p>
          <w:p w14:paraId="42AAC651"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Peso en el gancho, indicador con lectura digital o análoga. 0-90000 </w:t>
            </w:r>
            <w:proofErr w:type="spellStart"/>
            <w:r w:rsidRPr="005701B1">
              <w:rPr>
                <w:rFonts w:asciiTheme="minorHAnsi" w:hAnsiTheme="minorHAnsi" w:cstheme="minorHAnsi"/>
                <w:sz w:val="18"/>
                <w:szCs w:val="18"/>
                <w:lang w:val="es-BO"/>
              </w:rPr>
              <w:t>klbs</w:t>
            </w:r>
            <w:proofErr w:type="spellEnd"/>
            <w:r w:rsidRPr="005701B1">
              <w:rPr>
                <w:rFonts w:asciiTheme="minorHAnsi" w:hAnsiTheme="minorHAnsi" w:cstheme="minorHAnsi"/>
                <w:sz w:val="18"/>
                <w:szCs w:val="18"/>
                <w:lang w:val="es-BO"/>
              </w:rPr>
              <w:t>.</w:t>
            </w:r>
          </w:p>
          <w:p w14:paraId="2C86E19A"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Peso sobre el trepano, indicador con lectura digital o análoga. 0-90 </w:t>
            </w:r>
            <w:proofErr w:type="spellStart"/>
            <w:r w:rsidRPr="005701B1">
              <w:rPr>
                <w:rFonts w:asciiTheme="minorHAnsi" w:hAnsiTheme="minorHAnsi" w:cstheme="minorHAnsi"/>
                <w:sz w:val="18"/>
                <w:szCs w:val="18"/>
                <w:lang w:val="es-BO"/>
              </w:rPr>
              <w:t>klbs</w:t>
            </w:r>
            <w:proofErr w:type="spellEnd"/>
            <w:r w:rsidRPr="005701B1">
              <w:rPr>
                <w:rFonts w:asciiTheme="minorHAnsi" w:hAnsiTheme="minorHAnsi" w:cstheme="minorHAnsi"/>
                <w:sz w:val="18"/>
                <w:szCs w:val="18"/>
                <w:lang w:val="es-BO"/>
              </w:rPr>
              <w:t>.</w:t>
            </w:r>
          </w:p>
          <w:p w14:paraId="4D89920F"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Torque rotativo con un rango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1klb-ft y 60klb-ft. </w:t>
            </w:r>
          </w:p>
          <w:p w14:paraId="31B51D5F"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velocidad rotativa (rpm) con un rango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5rpm y 120rpm.</w:t>
            </w:r>
          </w:p>
          <w:p w14:paraId="0C3489C6"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Control de funciones de </w:t>
            </w:r>
            <w:proofErr w:type="spellStart"/>
            <w:r w:rsidRPr="005701B1">
              <w:rPr>
                <w:rFonts w:asciiTheme="minorHAnsi" w:hAnsiTheme="minorHAnsi" w:cstheme="minorHAnsi"/>
                <w:sz w:val="18"/>
                <w:szCs w:val="18"/>
                <w:lang w:val="es-BO"/>
              </w:rPr>
              <w:t>perforacion</w:t>
            </w:r>
            <w:proofErr w:type="spellEnd"/>
            <w:r w:rsidRPr="005701B1">
              <w:rPr>
                <w:rFonts w:asciiTheme="minorHAnsi" w:hAnsiTheme="minorHAnsi" w:cstheme="minorHAnsi"/>
                <w:sz w:val="18"/>
                <w:szCs w:val="18"/>
                <w:lang w:val="es-BO"/>
              </w:rPr>
              <w:t xml:space="preserve"> (</w:t>
            </w:r>
            <w:proofErr w:type="spellStart"/>
            <w:r w:rsidRPr="005701B1">
              <w:rPr>
                <w:rFonts w:asciiTheme="minorHAnsi" w:hAnsiTheme="minorHAnsi" w:cstheme="minorHAnsi"/>
                <w:sz w:val="18"/>
                <w:szCs w:val="18"/>
                <w:lang w:val="es-BO"/>
              </w:rPr>
              <w:t>perforacion</w:t>
            </w:r>
            <w:proofErr w:type="spellEnd"/>
            <w:r w:rsidRPr="005701B1">
              <w:rPr>
                <w:rFonts w:asciiTheme="minorHAnsi" w:hAnsiTheme="minorHAnsi" w:cstheme="minorHAnsi"/>
                <w:sz w:val="18"/>
                <w:szCs w:val="18"/>
                <w:lang w:val="es-BO"/>
              </w:rPr>
              <w:t>/maniobra).</w:t>
            </w:r>
          </w:p>
          <w:p w14:paraId="5696369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 del tanque viajero.</w:t>
            </w:r>
          </w:p>
          <w:p w14:paraId="5BB9FC07"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Regulador/acelerador de revoluciones por minuto (rpm).</w:t>
            </w:r>
          </w:p>
          <w:p w14:paraId="09066DF7"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Regulador/acelerador de Malacate.</w:t>
            </w:r>
          </w:p>
          <w:p w14:paraId="56B552E7"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lastRenderedPageBreak/>
              <w:t xml:space="preserve">Indicador/Manómetro de presión de la Stand Pipe con un rango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50psi y </w:t>
            </w:r>
            <w:proofErr w:type="gramStart"/>
            <w:r w:rsidRPr="005701B1">
              <w:rPr>
                <w:rFonts w:asciiTheme="minorHAnsi" w:hAnsiTheme="minorHAnsi" w:cstheme="minorHAnsi"/>
                <w:sz w:val="18"/>
                <w:szCs w:val="18"/>
                <w:lang w:val="es-BO"/>
              </w:rPr>
              <w:t>5000psi .</w:t>
            </w:r>
            <w:proofErr w:type="gramEnd"/>
          </w:p>
          <w:p w14:paraId="053A4E46"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 de Freno del malacate.</w:t>
            </w:r>
          </w:p>
          <w:p w14:paraId="28D98B8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Botones de manejo de tuberías de perforación.</w:t>
            </w:r>
          </w:p>
          <w:p w14:paraId="3CCB7BEF" w14:textId="77777777" w:rsidR="005701B1" w:rsidRPr="005701B1" w:rsidRDefault="005701B1" w:rsidP="00695F08">
            <w:pPr>
              <w:numPr>
                <w:ilvl w:val="2"/>
                <w:numId w:val="31"/>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 xml:space="preserve">      Panel de Choque Remoto</w:t>
            </w:r>
          </w:p>
          <w:p w14:paraId="655E6640"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Indicador/Manómetro de presión de tubería de perforación con un rango mínimo de 10psi y 2000psi.</w:t>
            </w:r>
          </w:p>
          <w:p w14:paraId="71858AB3"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Indicador/Manómetro de presión de cañería con un rango mínimo de 10psi y 2000psi.</w:t>
            </w:r>
          </w:p>
          <w:p w14:paraId="2B26F2FC"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Contadores de emboladas de la bomba de 0 hasta 9999stroke.</w:t>
            </w:r>
          </w:p>
          <w:p w14:paraId="10446E10"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Botón para reiniciar contador de emboladas.</w:t>
            </w:r>
          </w:p>
          <w:p w14:paraId="2C3F1E5A"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 de encendido/apagado del aire con posiciones.</w:t>
            </w:r>
          </w:p>
          <w:p w14:paraId="0C7C2190"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Palanca de control de </w:t>
            </w:r>
            <w:proofErr w:type="spellStart"/>
            <w:r w:rsidRPr="005701B1">
              <w:rPr>
                <w:rFonts w:asciiTheme="minorHAnsi" w:hAnsiTheme="minorHAnsi" w:cstheme="minorHAnsi"/>
                <w:sz w:val="18"/>
                <w:szCs w:val="18"/>
                <w:lang w:val="es-BO"/>
              </w:rPr>
              <w:t>choke</w:t>
            </w:r>
            <w:proofErr w:type="spellEnd"/>
            <w:r w:rsidRPr="005701B1">
              <w:rPr>
                <w:rFonts w:asciiTheme="minorHAnsi" w:hAnsiTheme="minorHAnsi" w:cstheme="minorHAnsi"/>
                <w:sz w:val="18"/>
                <w:szCs w:val="18"/>
                <w:lang w:val="es-BO"/>
              </w:rPr>
              <w:t xml:space="preserve"> con tres posiciones y resorte para retorno a posición Neutral.</w:t>
            </w:r>
          </w:p>
          <w:p w14:paraId="11205400"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Control de velocidad del </w:t>
            </w:r>
            <w:proofErr w:type="spellStart"/>
            <w:r w:rsidRPr="005701B1">
              <w:rPr>
                <w:rFonts w:asciiTheme="minorHAnsi" w:hAnsiTheme="minorHAnsi" w:cstheme="minorHAnsi"/>
                <w:sz w:val="18"/>
                <w:szCs w:val="18"/>
                <w:lang w:val="es-BO"/>
              </w:rPr>
              <w:t>choke</w:t>
            </w:r>
            <w:proofErr w:type="spellEnd"/>
            <w:r w:rsidRPr="005701B1">
              <w:rPr>
                <w:rFonts w:asciiTheme="minorHAnsi" w:hAnsiTheme="minorHAnsi" w:cstheme="minorHAnsi"/>
                <w:sz w:val="18"/>
                <w:szCs w:val="18"/>
                <w:lang w:val="es-BO"/>
              </w:rPr>
              <w:t xml:space="preserve"> con un requerimiento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movimiento de hasta 270grados.</w:t>
            </w:r>
          </w:p>
          <w:p w14:paraId="204350CE"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posición del </w:t>
            </w:r>
            <w:proofErr w:type="spellStart"/>
            <w:r w:rsidRPr="005701B1">
              <w:rPr>
                <w:rFonts w:asciiTheme="minorHAnsi" w:hAnsiTheme="minorHAnsi" w:cstheme="minorHAnsi"/>
                <w:sz w:val="18"/>
                <w:szCs w:val="18"/>
                <w:lang w:val="es-BO"/>
              </w:rPr>
              <w:t>choke</w:t>
            </w:r>
            <w:proofErr w:type="spellEnd"/>
            <w:r w:rsidRPr="005701B1">
              <w:rPr>
                <w:rFonts w:asciiTheme="minorHAnsi" w:hAnsiTheme="minorHAnsi" w:cstheme="minorHAnsi"/>
                <w:sz w:val="18"/>
                <w:szCs w:val="18"/>
                <w:lang w:val="es-BO"/>
              </w:rPr>
              <w:t xml:space="preserve"> Open/</w:t>
            </w:r>
            <w:proofErr w:type="spellStart"/>
            <w:r w:rsidRPr="005701B1">
              <w:rPr>
                <w:rFonts w:asciiTheme="minorHAnsi" w:hAnsiTheme="minorHAnsi" w:cstheme="minorHAnsi"/>
                <w:sz w:val="18"/>
                <w:szCs w:val="18"/>
                <w:lang w:val="es-BO"/>
              </w:rPr>
              <w:t>Close</w:t>
            </w:r>
            <w:proofErr w:type="spellEnd"/>
            <w:r w:rsidRPr="005701B1">
              <w:rPr>
                <w:rFonts w:asciiTheme="minorHAnsi" w:hAnsiTheme="minorHAnsi" w:cstheme="minorHAnsi"/>
                <w:sz w:val="18"/>
                <w:szCs w:val="18"/>
                <w:lang w:val="es-BO"/>
              </w:rPr>
              <w:t>.</w:t>
            </w:r>
          </w:p>
          <w:p w14:paraId="517FA947"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 Digital de emboladas de la bomba hasta 200spm</w:t>
            </w:r>
          </w:p>
          <w:p w14:paraId="298DFCB5"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presión de la línea de matar con un rango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10psi a 5000psi. </w:t>
            </w:r>
          </w:p>
          <w:p w14:paraId="47248585"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Manómetros indicadores de velocidad de bombas (</w:t>
            </w:r>
            <w:proofErr w:type="spellStart"/>
            <w:r w:rsidRPr="005701B1">
              <w:rPr>
                <w:rFonts w:asciiTheme="minorHAnsi" w:hAnsiTheme="minorHAnsi" w:cstheme="minorHAnsi"/>
                <w:sz w:val="18"/>
                <w:szCs w:val="18"/>
                <w:lang w:val="es-BO"/>
              </w:rPr>
              <w:t>spm</w:t>
            </w:r>
            <w:proofErr w:type="spellEnd"/>
            <w:r w:rsidRPr="005701B1">
              <w:rPr>
                <w:rFonts w:asciiTheme="minorHAnsi" w:hAnsiTheme="minorHAnsi" w:cstheme="minorHAnsi"/>
                <w:sz w:val="18"/>
                <w:szCs w:val="18"/>
                <w:lang w:val="es-BO"/>
              </w:rPr>
              <w:t xml:space="preserve">), (Bomba 1 y Bomba 2) con un rango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trabajo de 0-200spm</w:t>
            </w:r>
            <w:proofErr w:type="gramStart"/>
            <w:r w:rsidRPr="005701B1">
              <w:rPr>
                <w:rFonts w:asciiTheme="minorHAnsi" w:hAnsiTheme="minorHAnsi" w:cstheme="minorHAnsi"/>
                <w:sz w:val="18"/>
                <w:szCs w:val="18"/>
                <w:lang w:val="es-BO"/>
              </w:rPr>
              <w:t>..</w:t>
            </w:r>
            <w:proofErr w:type="gramEnd"/>
          </w:p>
          <w:p w14:paraId="5F230A05"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ROP (rata de perforación) con un avance  </w:t>
            </w:r>
            <w:proofErr w:type="spellStart"/>
            <w:r w:rsidRPr="005701B1">
              <w:rPr>
                <w:rFonts w:asciiTheme="minorHAnsi" w:hAnsiTheme="minorHAnsi" w:cstheme="minorHAnsi"/>
                <w:sz w:val="18"/>
                <w:szCs w:val="18"/>
                <w:lang w:val="es-BO"/>
              </w:rPr>
              <w:t>minimo</w:t>
            </w:r>
            <w:proofErr w:type="spellEnd"/>
            <w:r w:rsidRPr="005701B1">
              <w:rPr>
                <w:rFonts w:asciiTheme="minorHAnsi" w:hAnsiTheme="minorHAnsi" w:cstheme="minorHAnsi"/>
                <w:sz w:val="18"/>
                <w:szCs w:val="18"/>
                <w:lang w:val="es-BO"/>
              </w:rPr>
              <w:t xml:space="preserve"> de hasta 200mph.</w:t>
            </w:r>
          </w:p>
          <w:p w14:paraId="5E443F53"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la densidad del Fluido de Perforación con rango de medición </w:t>
            </w:r>
            <w:proofErr w:type="spellStart"/>
            <w:r w:rsidRPr="005701B1">
              <w:rPr>
                <w:rFonts w:asciiTheme="minorHAnsi" w:hAnsiTheme="minorHAnsi" w:cstheme="minorHAnsi"/>
                <w:sz w:val="18"/>
                <w:szCs w:val="18"/>
                <w:lang w:val="es-BO"/>
              </w:rPr>
              <w:t>minima</w:t>
            </w:r>
            <w:proofErr w:type="spellEnd"/>
            <w:r w:rsidRPr="005701B1">
              <w:rPr>
                <w:rFonts w:asciiTheme="minorHAnsi" w:hAnsiTheme="minorHAnsi" w:cstheme="minorHAnsi"/>
                <w:sz w:val="18"/>
                <w:szCs w:val="18"/>
                <w:lang w:val="es-BO"/>
              </w:rPr>
              <w:t xml:space="preserve"> 0 – 30 </w:t>
            </w:r>
            <w:proofErr w:type="spellStart"/>
            <w:r w:rsidRPr="005701B1">
              <w:rPr>
                <w:rFonts w:asciiTheme="minorHAnsi" w:hAnsiTheme="minorHAnsi" w:cstheme="minorHAnsi"/>
                <w:sz w:val="18"/>
                <w:szCs w:val="18"/>
                <w:lang w:val="es-BO"/>
              </w:rPr>
              <w:t>lpg</w:t>
            </w:r>
            <w:proofErr w:type="spellEnd"/>
            <w:r w:rsidRPr="005701B1">
              <w:rPr>
                <w:rFonts w:asciiTheme="minorHAnsi" w:hAnsiTheme="minorHAnsi" w:cstheme="minorHAnsi"/>
                <w:sz w:val="18"/>
                <w:szCs w:val="18"/>
                <w:lang w:val="es-BO"/>
              </w:rPr>
              <w:t xml:space="preserve">, con incrementos de 0.1 </w:t>
            </w:r>
            <w:proofErr w:type="spellStart"/>
            <w:r w:rsidRPr="005701B1">
              <w:rPr>
                <w:rFonts w:asciiTheme="minorHAnsi" w:hAnsiTheme="minorHAnsi" w:cstheme="minorHAnsi"/>
                <w:sz w:val="18"/>
                <w:szCs w:val="18"/>
                <w:lang w:val="es-BO"/>
              </w:rPr>
              <w:t>lpg</w:t>
            </w:r>
            <w:proofErr w:type="spellEnd"/>
            <w:proofErr w:type="gramStart"/>
            <w:r w:rsidRPr="005701B1">
              <w:rPr>
                <w:rFonts w:asciiTheme="minorHAnsi" w:hAnsiTheme="minorHAnsi" w:cstheme="minorHAnsi"/>
                <w:sz w:val="18"/>
                <w:szCs w:val="18"/>
                <w:lang w:val="es-BO"/>
              </w:rPr>
              <w:t>..</w:t>
            </w:r>
            <w:proofErr w:type="gramEnd"/>
          </w:p>
          <w:p w14:paraId="7B3E475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Control de selección de densidad del fluido de </w:t>
            </w:r>
            <w:proofErr w:type="spellStart"/>
            <w:r w:rsidRPr="005701B1">
              <w:rPr>
                <w:rFonts w:asciiTheme="minorHAnsi" w:hAnsiTheme="minorHAnsi" w:cstheme="minorHAnsi"/>
                <w:sz w:val="18"/>
                <w:szCs w:val="18"/>
                <w:lang w:val="es-BO"/>
              </w:rPr>
              <w:t>perforacion</w:t>
            </w:r>
            <w:proofErr w:type="spellEnd"/>
            <w:r w:rsidRPr="005701B1">
              <w:rPr>
                <w:rFonts w:asciiTheme="minorHAnsi" w:hAnsiTheme="minorHAnsi" w:cstheme="minorHAnsi"/>
                <w:sz w:val="18"/>
                <w:szCs w:val="18"/>
                <w:lang w:val="es-BO"/>
              </w:rPr>
              <w:t>.</w:t>
            </w:r>
          </w:p>
          <w:p w14:paraId="1F44B06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Indicador/Medidor de nivel de lodo en piletas.</w:t>
            </w:r>
          </w:p>
          <w:p w14:paraId="2930FFF8"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lastRenderedPageBreak/>
              <w:t>Controles para fijar alarma en rangos bajo y alto de niveles en las piletas.</w:t>
            </w:r>
          </w:p>
          <w:p w14:paraId="57D893AD"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Controles para fijar alarma en rangos bajo y alto para flujo de retorno.</w:t>
            </w:r>
          </w:p>
          <w:p w14:paraId="2AA631BC" w14:textId="77777777" w:rsidR="005701B1" w:rsidRPr="005701B1" w:rsidRDefault="005701B1" w:rsidP="00695F08">
            <w:pPr>
              <w:numPr>
                <w:ilvl w:val="3"/>
                <w:numId w:val="31"/>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Indicador de flujo de retorno en </w:t>
            </w:r>
            <w:proofErr w:type="spellStart"/>
            <w:r w:rsidRPr="005701B1">
              <w:rPr>
                <w:rFonts w:asciiTheme="minorHAnsi" w:hAnsiTheme="minorHAnsi" w:cstheme="minorHAnsi"/>
                <w:sz w:val="18"/>
                <w:szCs w:val="18"/>
                <w:lang w:val="es-BO"/>
              </w:rPr>
              <w:t>bpm</w:t>
            </w:r>
            <w:proofErr w:type="spellEnd"/>
            <w:r w:rsidRPr="005701B1">
              <w:rPr>
                <w:rFonts w:asciiTheme="minorHAnsi" w:hAnsiTheme="minorHAnsi" w:cstheme="minorHAnsi"/>
                <w:sz w:val="18"/>
                <w:szCs w:val="18"/>
                <w:lang w:val="es-BO"/>
              </w:rPr>
              <w:t xml:space="preserve">, </w:t>
            </w:r>
            <w:proofErr w:type="spellStart"/>
            <w:r w:rsidRPr="005701B1">
              <w:rPr>
                <w:rFonts w:asciiTheme="minorHAnsi" w:hAnsiTheme="minorHAnsi" w:cstheme="minorHAnsi"/>
                <w:sz w:val="18"/>
                <w:szCs w:val="18"/>
                <w:lang w:val="es-BO"/>
              </w:rPr>
              <w:t>gpm</w:t>
            </w:r>
            <w:proofErr w:type="spellEnd"/>
            <w:r w:rsidRPr="005701B1">
              <w:rPr>
                <w:rFonts w:asciiTheme="minorHAnsi" w:hAnsiTheme="minorHAnsi" w:cstheme="minorHAnsi"/>
                <w:sz w:val="18"/>
                <w:szCs w:val="18"/>
                <w:lang w:val="es-BO"/>
              </w:rPr>
              <w:t>.</w:t>
            </w:r>
          </w:p>
          <w:p w14:paraId="1CDE9BF5" w14:textId="3F85358F" w:rsidR="005701B1" w:rsidRPr="005701B1" w:rsidRDefault="005701B1" w:rsidP="00126BEB">
            <w:pPr>
              <w:rPr>
                <w:rFonts w:ascii="Calibri" w:hAnsi="Calibri" w:cs="Calibri"/>
                <w:b/>
                <w:sz w:val="18"/>
                <w:szCs w:val="18"/>
                <w:lang w:val="es-BO"/>
              </w:rPr>
            </w:pPr>
          </w:p>
        </w:tc>
        <w:tc>
          <w:tcPr>
            <w:tcW w:w="4873" w:type="dxa"/>
            <w:vAlign w:val="center"/>
          </w:tcPr>
          <w:p w14:paraId="2311BB0E" w14:textId="77777777" w:rsidR="00ED2936" w:rsidRPr="00DB5AAF" w:rsidRDefault="00ED2936" w:rsidP="00126BEB">
            <w:pPr>
              <w:rPr>
                <w:rFonts w:ascii="Calibri" w:hAnsi="Calibri" w:cs="Calibri"/>
                <w:b/>
                <w:sz w:val="18"/>
                <w:szCs w:val="18"/>
              </w:rPr>
            </w:pPr>
          </w:p>
        </w:tc>
      </w:tr>
      <w:tr w:rsidR="00ED2936" w:rsidRPr="00C75BEC" w14:paraId="6384A39B" w14:textId="77777777" w:rsidTr="009A527D">
        <w:trPr>
          <w:trHeight w:val="210"/>
          <w:jc w:val="center"/>
        </w:trPr>
        <w:tc>
          <w:tcPr>
            <w:tcW w:w="4628" w:type="dxa"/>
            <w:vAlign w:val="center"/>
          </w:tcPr>
          <w:p w14:paraId="0E812E43" w14:textId="55D747D0" w:rsidR="00ED2936" w:rsidRPr="00EB6088" w:rsidRDefault="005701B1" w:rsidP="00695F08">
            <w:pPr>
              <w:pStyle w:val="Prrafodelista"/>
              <w:numPr>
                <w:ilvl w:val="0"/>
                <w:numId w:val="32"/>
              </w:numPr>
              <w:autoSpaceDE w:val="0"/>
              <w:autoSpaceDN w:val="0"/>
              <w:adjustRightInd w:val="0"/>
              <w:rPr>
                <w:rFonts w:ascii="Calibri" w:hAnsi="Calibri" w:cs="Calibri"/>
                <w:b/>
                <w:sz w:val="18"/>
                <w:szCs w:val="18"/>
              </w:rPr>
            </w:pPr>
            <w:r w:rsidRPr="00EB6088">
              <w:rPr>
                <w:rFonts w:ascii="Calibri" w:hAnsi="Calibri" w:cs="Calibri"/>
                <w:b/>
                <w:sz w:val="18"/>
                <w:szCs w:val="18"/>
              </w:rPr>
              <w:lastRenderedPageBreak/>
              <w:t>EQUIPOS DE COMPUTACION</w:t>
            </w:r>
          </w:p>
          <w:p w14:paraId="564541B3" w14:textId="77777777" w:rsidR="005701B1" w:rsidRPr="005701B1" w:rsidRDefault="005701B1" w:rsidP="005701B1">
            <w:pPr>
              <w:spacing w:line="360" w:lineRule="auto"/>
              <w:ind w:left="360"/>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Se requerirán equipos de computación, con capacidades suficientes para desarrollar el trabajo del simulador y donde no se presenten limitaciones de procesadores ni de memoria del sistema operativo. Este equipo deberá contar con:</w:t>
            </w:r>
          </w:p>
          <w:p w14:paraId="39F6546F" w14:textId="77777777" w:rsidR="005701B1" w:rsidRPr="005701B1" w:rsidRDefault="005701B1" w:rsidP="005701B1">
            <w:pPr>
              <w:spacing w:line="360" w:lineRule="auto"/>
              <w:ind w:left="360"/>
              <w:jc w:val="both"/>
              <w:rPr>
                <w:rFonts w:asciiTheme="minorHAnsi" w:hAnsiTheme="minorHAnsi" w:cstheme="minorHAnsi"/>
                <w:sz w:val="18"/>
                <w:szCs w:val="18"/>
                <w:lang w:val="es-BO"/>
              </w:rPr>
            </w:pPr>
          </w:p>
          <w:p w14:paraId="3A11E916" w14:textId="77777777" w:rsidR="005701B1" w:rsidRPr="005701B1" w:rsidRDefault="005701B1" w:rsidP="00695F08">
            <w:pPr>
              <w:pStyle w:val="Prrafodelista"/>
              <w:numPr>
                <w:ilvl w:val="0"/>
                <w:numId w:val="34"/>
              </w:numPr>
              <w:spacing w:line="360" w:lineRule="auto"/>
              <w:jc w:val="both"/>
              <w:rPr>
                <w:rFonts w:asciiTheme="minorHAnsi" w:hAnsiTheme="minorHAnsi" w:cstheme="minorHAnsi"/>
                <w:b/>
                <w:vanish/>
                <w:sz w:val="18"/>
                <w:szCs w:val="18"/>
                <w:lang w:val="es-BO"/>
              </w:rPr>
            </w:pPr>
          </w:p>
          <w:p w14:paraId="5C27C4C3" w14:textId="77777777" w:rsidR="005701B1" w:rsidRPr="005701B1" w:rsidRDefault="005701B1" w:rsidP="00695F08">
            <w:pPr>
              <w:pStyle w:val="Prrafodelista"/>
              <w:numPr>
                <w:ilvl w:val="0"/>
                <w:numId w:val="34"/>
              </w:numPr>
              <w:spacing w:line="360" w:lineRule="auto"/>
              <w:jc w:val="both"/>
              <w:rPr>
                <w:rFonts w:asciiTheme="minorHAnsi" w:hAnsiTheme="minorHAnsi" w:cstheme="minorHAnsi"/>
                <w:b/>
                <w:vanish/>
                <w:sz w:val="18"/>
                <w:szCs w:val="18"/>
                <w:lang w:val="es-BO"/>
              </w:rPr>
            </w:pPr>
          </w:p>
          <w:p w14:paraId="7CB44986" w14:textId="77777777" w:rsidR="005701B1" w:rsidRPr="005701B1" w:rsidRDefault="005701B1" w:rsidP="00695F08">
            <w:pPr>
              <w:numPr>
                <w:ilvl w:val="1"/>
                <w:numId w:val="34"/>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Estación laptop.</w:t>
            </w:r>
          </w:p>
          <w:p w14:paraId="2B758DF8" w14:textId="77777777" w:rsidR="005701B1" w:rsidRPr="005701B1" w:rsidRDefault="005701B1" w:rsidP="005701B1">
            <w:p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             Los componentes que conforman este equipo, deberán ser los adecuados para no                 </w:t>
            </w:r>
          </w:p>
          <w:p w14:paraId="57D43956" w14:textId="77777777" w:rsidR="005701B1" w:rsidRPr="005701B1" w:rsidRDefault="005701B1" w:rsidP="005701B1">
            <w:pPr>
              <w:spacing w:line="360" w:lineRule="auto"/>
              <w:ind w:left="851"/>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Interferir con el funcionamiento del simulador en su conjunto. El requerimiento mínimo, deberá contar con: Procesador Intel 1.8 </w:t>
            </w:r>
            <w:proofErr w:type="spellStart"/>
            <w:r w:rsidRPr="005701B1">
              <w:rPr>
                <w:rFonts w:asciiTheme="minorHAnsi" w:hAnsiTheme="minorHAnsi" w:cstheme="minorHAnsi"/>
                <w:sz w:val="18"/>
                <w:szCs w:val="18"/>
                <w:lang w:val="es-BO"/>
              </w:rPr>
              <w:t>Ghz</w:t>
            </w:r>
            <w:proofErr w:type="spellEnd"/>
            <w:r w:rsidRPr="005701B1">
              <w:rPr>
                <w:rFonts w:asciiTheme="minorHAnsi" w:hAnsiTheme="minorHAnsi" w:cstheme="minorHAnsi"/>
                <w:sz w:val="18"/>
                <w:szCs w:val="18"/>
                <w:lang w:val="es-BO"/>
              </w:rPr>
              <w:t xml:space="preserve">, CD </w:t>
            </w:r>
            <w:proofErr w:type="spellStart"/>
            <w:r w:rsidRPr="005701B1">
              <w:rPr>
                <w:rFonts w:asciiTheme="minorHAnsi" w:hAnsiTheme="minorHAnsi" w:cstheme="minorHAnsi"/>
                <w:sz w:val="18"/>
                <w:szCs w:val="18"/>
                <w:lang w:val="es-BO"/>
              </w:rPr>
              <w:t>Room</w:t>
            </w:r>
            <w:proofErr w:type="spellEnd"/>
            <w:r w:rsidRPr="005701B1">
              <w:rPr>
                <w:rFonts w:asciiTheme="minorHAnsi" w:hAnsiTheme="minorHAnsi" w:cstheme="minorHAnsi"/>
                <w:sz w:val="18"/>
                <w:szCs w:val="18"/>
                <w:lang w:val="es-BO"/>
              </w:rPr>
              <w:t>, interface USB, RAM 256 Mb, Memoria de disco duro 20 Gb</w:t>
            </w:r>
          </w:p>
          <w:p w14:paraId="03A874B5" w14:textId="77777777" w:rsidR="005701B1" w:rsidRPr="005701B1" w:rsidRDefault="005701B1" w:rsidP="005701B1">
            <w:pPr>
              <w:spacing w:line="360" w:lineRule="auto"/>
              <w:jc w:val="both"/>
              <w:rPr>
                <w:rFonts w:asciiTheme="minorHAnsi" w:hAnsiTheme="minorHAnsi" w:cstheme="minorHAnsi"/>
                <w:b/>
                <w:sz w:val="18"/>
                <w:szCs w:val="18"/>
                <w:lang w:val="es-BO"/>
              </w:rPr>
            </w:pPr>
          </w:p>
          <w:p w14:paraId="7091FCC6" w14:textId="77777777" w:rsidR="005701B1" w:rsidRPr="005701B1" w:rsidRDefault="005701B1" w:rsidP="00695F08">
            <w:pPr>
              <w:numPr>
                <w:ilvl w:val="1"/>
                <w:numId w:val="34"/>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Estación pantalla táctil LCD.</w:t>
            </w:r>
          </w:p>
          <w:p w14:paraId="2B9B1A89" w14:textId="77777777" w:rsidR="005701B1" w:rsidRPr="005701B1" w:rsidRDefault="005701B1" w:rsidP="005701B1">
            <w:p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             Para uso de forma simultánea con la estación del instructor, para mejorar el aprendizaje   </w:t>
            </w:r>
          </w:p>
          <w:p w14:paraId="7855D51B" w14:textId="77777777" w:rsidR="005701B1" w:rsidRPr="005701B1" w:rsidRDefault="005701B1" w:rsidP="005701B1">
            <w:pPr>
              <w:spacing w:line="360" w:lineRule="auto"/>
              <w:ind w:left="851"/>
              <w:jc w:val="both"/>
              <w:rPr>
                <w:rFonts w:asciiTheme="minorHAnsi" w:hAnsiTheme="minorHAnsi" w:cstheme="minorHAnsi"/>
                <w:sz w:val="18"/>
                <w:szCs w:val="18"/>
                <w:lang w:val="es-BO"/>
              </w:rPr>
            </w:pPr>
            <w:proofErr w:type="gramStart"/>
            <w:r w:rsidRPr="005701B1">
              <w:rPr>
                <w:rFonts w:asciiTheme="minorHAnsi" w:hAnsiTheme="minorHAnsi" w:cstheme="minorHAnsi"/>
                <w:sz w:val="18"/>
                <w:szCs w:val="18"/>
                <w:lang w:val="es-BO"/>
              </w:rPr>
              <w:t>y</w:t>
            </w:r>
            <w:proofErr w:type="gramEnd"/>
            <w:r w:rsidRPr="005701B1">
              <w:rPr>
                <w:rFonts w:asciiTheme="minorHAnsi" w:hAnsiTheme="minorHAnsi" w:cstheme="minorHAnsi"/>
                <w:sz w:val="18"/>
                <w:szCs w:val="18"/>
                <w:lang w:val="es-BO"/>
              </w:rPr>
              <w:t xml:space="preserve"> realizar evaluaciones de control de pozo o problemas simulados durante la             Perforación. El tamaño mínimo de la pantalla deberá ser de 24 pulgadas LCD HD y deberá ser táctil en su manejo.</w:t>
            </w:r>
          </w:p>
          <w:p w14:paraId="0FDD56C3" w14:textId="77777777" w:rsidR="005701B1" w:rsidRPr="005701B1" w:rsidRDefault="005701B1" w:rsidP="00695F08">
            <w:pPr>
              <w:numPr>
                <w:ilvl w:val="1"/>
                <w:numId w:val="34"/>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Impresora portable.</w:t>
            </w:r>
          </w:p>
          <w:p w14:paraId="39562452" w14:textId="77777777" w:rsidR="005701B1" w:rsidRPr="005701B1" w:rsidRDefault="005701B1" w:rsidP="005701B1">
            <w:pPr>
              <w:spacing w:line="360" w:lineRule="auto"/>
              <w:ind w:left="792"/>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Con impresión a colores y en blanco y negro, con puerto USB, con velocidad de impresión de 15-20 páginas por minuto, con conexión LAN y conexión WIFI.</w:t>
            </w:r>
          </w:p>
          <w:p w14:paraId="38BC4172" w14:textId="77777777" w:rsidR="005701B1" w:rsidRPr="005701B1" w:rsidRDefault="005701B1" w:rsidP="00695F08">
            <w:pPr>
              <w:numPr>
                <w:ilvl w:val="1"/>
                <w:numId w:val="34"/>
              </w:numPr>
              <w:spacing w:line="360" w:lineRule="auto"/>
              <w:jc w:val="both"/>
              <w:rPr>
                <w:rFonts w:asciiTheme="minorHAnsi" w:hAnsiTheme="minorHAnsi" w:cstheme="minorHAnsi"/>
                <w:b/>
                <w:sz w:val="18"/>
                <w:szCs w:val="18"/>
                <w:lang w:val="es-BO"/>
              </w:rPr>
            </w:pPr>
            <w:r w:rsidRPr="005701B1">
              <w:rPr>
                <w:rFonts w:asciiTheme="minorHAnsi" w:hAnsiTheme="minorHAnsi" w:cstheme="minorHAnsi"/>
                <w:b/>
                <w:sz w:val="18"/>
                <w:szCs w:val="18"/>
                <w:lang w:val="es-BO"/>
              </w:rPr>
              <w:t>Suministro de energía sin interrupciones (UPS).</w:t>
            </w:r>
          </w:p>
          <w:p w14:paraId="29277C38" w14:textId="77777777" w:rsidR="005701B1" w:rsidRPr="005701B1" w:rsidRDefault="005701B1" w:rsidP="005701B1">
            <w:p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lastRenderedPageBreak/>
              <w:t xml:space="preserve">             Se requiere una unidad UPS para proteger a todo el equipo que conforma </w:t>
            </w:r>
          </w:p>
          <w:p w14:paraId="6AD546F5" w14:textId="77777777" w:rsidR="005701B1" w:rsidRPr="005701B1" w:rsidRDefault="005701B1" w:rsidP="005701B1">
            <w:pPr>
              <w:spacing w:line="360" w:lineRule="auto"/>
              <w:ind w:left="851"/>
              <w:jc w:val="both"/>
              <w:rPr>
                <w:rFonts w:asciiTheme="minorHAnsi" w:hAnsiTheme="minorHAnsi" w:cstheme="minorHAnsi"/>
                <w:sz w:val="18"/>
                <w:szCs w:val="18"/>
                <w:lang w:val="es-BO"/>
              </w:rPr>
            </w:pPr>
            <w:proofErr w:type="gramStart"/>
            <w:r w:rsidRPr="005701B1">
              <w:rPr>
                <w:rFonts w:asciiTheme="minorHAnsi" w:hAnsiTheme="minorHAnsi" w:cstheme="minorHAnsi"/>
                <w:sz w:val="18"/>
                <w:szCs w:val="18"/>
                <w:lang w:val="es-BO"/>
              </w:rPr>
              <w:t>el</w:t>
            </w:r>
            <w:proofErr w:type="gramEnd"/>
            <w:r w:rsidRPr="005701B1">
              <w:rPr>
                <w:rFonts w:asciiTheme="minorHAnsi" w:hAnsiTheme="minorHAnsi" w:cstheme="minorHAnsi"/>
                <w:sz w:val="18"/>
                <w:szCs w:val="18"/>
                <w:lang w:val="es-BO"/>
              </w:rPr>
              <w:t xml:space="preserve"> simulador de subidas de tensión eléctricas o cortes de suministro de electricidad con un rango mínimo de trabajo de 110-220AC y 50-60Hertz .</w:t>
            </w:r>
          </w:p>
          <w:p w14:paraId="4A3AAD27" w14:textId="3A5CA05F" w:rsidR="005701B1" w:rsidRPr="005701B1" w:rsidRDefault="005701B1" w:rsidP="00126BEB">
            <w:pPr>
              <w:autoSpaceDE w:val="0"/>
              <w:autoSpaceDN w:val="0"/>
              <w:adjustRightInd w:val="0"/>
              <w:rPr>
                <w:rFonts w:ascii="Calibri" w:hAnsi="Calibri" w:cs="Calibri"/>
                <w:b/>
                <w:sz w:val="18"/>
                <w:szCs w:val="18"/>
                <w:lang w:val="es-BO"/>
              </w:rPr>
            </w:pPr>
          </w:p>
        </w:tc>
        <w:tc>
          <w:tcPr>
            <w:tcW w:w="4873" w:type="dxa"/>
            <w:vAlign w:val="center"/>
          </w:tcPr>
          <w:p w14:paraId="48118769" w14:textId="77777777" w:rsidR="00ED2936" w:rsidRPr="00DB5AAF" w:rsidRDefault="00ED2936" w:rsidP="00126BEB">
            <w:pPr>
              <w:rPr>
                <w:rFonts w:ascii="Calibri" w:hAnsi="Calibri" w:cs="Calibri"/>
                <w:b/>
                <w:sz w:val="18"/>
                <w:szCs w:val="18"/>
              </w:rPr>
            </w:pPr>
          </w:p>
        </w:tc>
      </w:tr>
      <w:tr w:rsidR="00ED2936" w:rsidRPr="00C75BEC" w14:paraId="58AC379E" w14:textId="77777777" w:rsidTr="009A527D">
        <w:trPr>
          <w:trHeight w:val="210"/>
          <w:jc w:val="center"/>
        </w:trPr>
        <w:tc>
          <w:tcPr>
            <w:tcW w:w="4628" w:type="dxa"/>
            <w:vAlign w:val="center"/>
          </w:tcPr>
          <w:p w14:paraId="30282DAD" w14:textId="106D1859" w:rsidR="00ED2936" w:rsidRPr="005701B1" w:rsidRDefault="005701B1" w:rsidP="00695F08">
            <w:pPr>
              <w:pStyle w:val="Prrafodelista"/>
              <w:numPr>
                <w:ilvl w:val="0"/>
                <w:numId w:val="34"/>
              </w:numPr>
              <w:rPr>
                <w:rFonts w:ascii="Calibri" w:hAnsi="Calibri" w:cs="Calibri"/>
                <w:b/>
                <w:sz w:val="18"/>
                <w:szCs w:val="18"/>
              </w:rPr>
            </w:pPr>
            <w:r w:rsidRPr="005701B1">
              <w:rPr>
                <w:rFonts w:ascii="Calibri" w:hAnsi="Calibri" w:cs="Calibri"/>
                <w:b/>
                <w:sz w:val="18"/>
                <w:szCs w:val="18"/>
              </w:rPr>
              <w:lastRenderedPageBreak/>
              <w:t>SOFTWARE</w:t>
            </w:r>
          </w:p>
          <w:p w14:paraId="3ABF290C" w14:textId="77777777" w:rsidR="005701B1" w:rsidRPr="005701B1" w:rsidRDefault="005701B1" w:rsidP="005701B1">
            <w:pPr>
              <w:spacing w:line="360" w:lineRule="auto"/>
              <w:ind w:left="360"/>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Pre-instalado para funcionamiento del simulador y que debe incluir, además de la </w:t>
            </w:r>
            <w:proofErr w:type="spellStart"/>
            <w:r w:rsidRPr="005701B1">
              <w:rPr>
                <w:rFonts w:asciiTheme="minorHAnsi" w:hAnsiTheme="minorHAnsi" w:cstheme="minorHAnsi"/>
                <w:sz w:val="18"/>
                <w:szCs w:val="18"/>
                <w:lang w:val="es-BO"/>
              </w:rPr>
              <w:t>interfase</w:t>
            </w:r>
            <w:proofErr w:type="spellEnd"/>
            <w:r w:rsidRPr="005701B1">
              <w:rPr>
                <w:rFonts w:asciiTheme="minorHAnsi" w:hAnsiTheme="minorHAnsi" w:cstheme="minorHAnsi"/>
                <w:sz w:val="18"/>
                <w:szCs w:val="18"/>
                <w:lang w:val="es-BO"/>
              </w:rPr>
              <w:t xml:space="preserve"> operativa, todos los modelos matemáticos necesarios para simular condiciones de Operaciones en Perforación/</w:t>
            </w:r>
            <w:proofErr w:type="spellStart"/>
            <w:r w:rsidRPr="005701B1">
              <w:rPr>
                <w:rFonts w:asciiTheme="minorHAnsi" w:hAnsiTheme="minorHAnsi" w:cstheme="minorHAnsi"/>
                <w:sz w:val="18"/>
                <w:szCs w:val="18"/>
                <w:lang w:val="es-BO"/>
              </w:rPr>
              <w:t>Workover</w:t>
            </w:r>
            <w:proofErr w:type="spellEnd"/>
            <w:r w:rsidRPr="005701B1">
              <w:rPr>
                <w:rFonts w:asciiTheme="minorHAnsi" w:hAnsiTheme="minorHAnsi" w:cstheme="minorHAnsi"/>
                <w:sz w:val="18"/>
                <w:szCs w:val="18"/>
                <w:lang w:val="es-BO"/>
              </w:rPr>
              <w:t>, así como los modelos matemáticos para operaciones de control de Pozo sin limitarse a las siguientes características y especificaciones:</w:t>
            </w:r>
          </w:p>
          <w:p w14:paraId="52968B1F" w14:textId="77777777" w:rsidR="005701B1" w:rsidRPr="005701B1" w:rsidRDefault="005701B1" w:rsidP="005701B1">
            <w:pPr>
              <w:spacing w:line="360" w:lineRule="auto"/>
              <w:ind w:left="720"/>
              <w:jc w:val="both"/>
              <w:rPr>
                <w:rFonts w:asciiTheme="minorHAnsi" w:hAnsiTheme="minorHAnsi" w:cstheme="minorHAnsi"/>
                <w:sz w:val="18"/>
                <w:szCs w:val="18"/>
                <w:lang w:val="es-BO"/>
              </w:rPr>
            </w:pPr>
          </w:p>
          <w:p w14:paraId="74641553" w14:textId="5FEDB563" w:rsidR="005701B1" w:rsidRPr="00EB6088" w:rsidRDefault="005701B1" w:rsidP="00695F08">
            <w:pPr>
              <w:pStyle w:val="Prrafodelista"/>
              <w:numPr>
                <w:ilvl w:val="1"/>
                <w:numId w:val="34"/>
              </w:numPr>
              <w:spacing w:line="360" w:lineRule="auto"/>
              <w:jc w:val="both"/>
              <w:rPr>
                <w:rFonts w:asciiTheme="minorHAnsi" w:hAnsiTheme="minorHAnsi" w:cstheme="minorHAnsi"/>
                <w:sz w:val="18"/>
                <w:szCs w:val="18"/>
                <w:lang w:val="es-BO"/>
              </w:rPr>
            </w:pPr>
            <w:r w:rsidRPr="00EB6088">
              <w:rPr>
                <w:rFonts w:asciiTheme="minorHAnsi" w:hAnsiTheme="minorHAnsi" w:cstheme="minorHAnsi"/>
                <w:sz w:val="18"/>
                <w:szCs w:val="18"/>
                <w:lang w:val="es-BO"/>
              </w:rPr>
              <w:t>Software para control del Instructor, a través del cual pueda configurarse los diversos escenarios en operaciones de Perforación/</w:t>
            </w:r>
            <w:proofErr w:type="spellStart"/>
            <w:r w:rsidRPr="00EB6088">
              <w:rPr>
                <w:rFonts w:asciiTheme="minorHAnsi" w:hAnsiTheme="minorHAnsi" w:cstheme="minorHAnsi"/>
                <w:sz w:val="18"/>
                <w:szCs w:val="18"/>
                <w:lang w:val="es-BO"/>
              </w:rPr>
              <w:t>Workover</w:t>
            </w:r>
            <w:proofErr w:type="spellEnd"/>
            <w:r w:rsidRPr="00EB6088">
              <w:rPr>
                <w:rFonts w:asciiTheme="minorHAnsi" w:hAnsiTheme="minorHAnsi" w:cstheme="minorHAnsi"/>
                <w:sz w:val="18"/>
                <w:szCs w:val="18"/>
                <w:lang w:val="es-BO"/>
              </w:rPr>
              <w:t xml:space="preserve"> y en lo referido a Control de Pozos; dándole así el control y supervisión del Simulador, permitiendo las capturas de imágenes para debates.</w:t>
            </w:r>
          </w:p>
          <w:p w14:paraId="3E931507" w14:textId="77777777" w:rsidR="005701B1" w:rsidRPr="005701B1" w:rsidRDefault="005701B1" w:rsidP="005701B1">
            <w:pPr>
              <w:spacing w:line="360" w:lineRule="auto"/>
              <w:jc w:val="both"/>
              <w:rPr>
                <w:rFonts w:asciiTheme="minorHAnsi" w:hAnsiTheme="minorHAnsi" w:cstheme="minorHAnsi"/>
                <w:sz w:val="18"/>
                <w:szCs w:val="18"/>
                <w:lang w:val="es-BO"/>
              </w:rPr>
            </w:pPr>
          </w:p>
          <w:p w14:paraId="2B9A7B65"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Software para control del personal a través del cual la persona pueda reconocer y evaluar las soluciones planteadas a los diversos problemas operacionales. Se requiere interactuar como mínimo con tres estudiantes.</w:t>
            </w:r>
          </w:p>
          <w:p w14:paraId="607CA0F7" w14:textId="77777777" w:rsidR="005701B1" w:rsidRPr="005701B1" w:rsidRDefault="005701B1" w:rsidP="005701B1">
            <w:pPr>
              <w:pStyle w:val="Prrafodelista"/>
              <w:rPr>
                <w:rFonts w:asciiTheme="minorHAnsi" w:hAnsiTheme="minorHAnsi" w:cstheme="minorHAnsi"/>
                <w:sz w:val="18"/>
                <w:szCs w:val="18"/>
                <w:lang w:val="es-BO"/>
              </w:rPr>
            </w:pPr>
          </w:p>
          <w:p w14:paraId="28380451"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Software para interface Instructor – Personal, de tal forma puedan realizar correcciones en línea.</w:t>
            </w:r>
          </w:p>
          <w:p w14:paraId="080A5013" w14:textId="77777777" w:rsidR="005701B1" w:rsidRPr="005701B1" w:rsidRDefault="005701B1" w:rsidP="005701B1">
            <w:pPr>
              <w:spacing w:line="360" w:lineRule="auto"/>
              <w:ind w:left="792"/>
              <w:jc w:val="both"/>
              <w:rPr>
                <w:rFonts w:asciiTheme="minorHAnsi" w:hAnsiTheme="minorHAnsi" w:cstheme="minorHAnsi"/>
                <w:sz w:val="18"/>
                <w:szCs w:val="18"/>
                <w:lang w:val="es-BO"/>
              </w:rPr>
            </w:pPr>
          </w:p>
          <w:p w14:paraId="0EAEA8AB"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Software con los modelos matemáticos a través del cual se simulen las operaciones de Perforación, Producción, </w:t>
            </w:r>
            <w:proofErr w:type="spellStart"/>
            <w:r w:rsidRPr="005701B1">
              <w:rPr>
                <w:rFonts w:asciiTheme="minorHAnsi" w:hAnsiTheme="minorHAnsi" w:cstheme="minorHAnsi"/>
                <w:sz w:val="18"/>
                <w:szCs w:val="18"/>
                <w:lang w:val="es-BO"/>
              </w:rPr>
              <w:t>Workover</w:t>
            </w:r>
            <w:proofErr w:type="spellEnd"/>
            <w:r w:rsidRPr="005701B1">
              <w:rPr>
                <w:rFonts w:asciiTheme="minorHAnsi" w:hAnsiTheme="minorHAnsi" w:cstheme="minorHAnsi"/>
                <w:sz w:val="18"/>
                <w:szCs w:val="18"/>
                <w:lang w:val="es-BO"/>
              </w:rPr>
              <w:t xml:space="preserve"> y prácticas de Perforación. </w:t>
            </w:r>
          </w:p>
          <w:p w14:paraId="5D8971B3" w14:textId="77777777" w:rsidR="005701B1" w:rsidRPr="005701B1" w:rsidRDefault="005701B1" w:rsidP="005701B1">
            <w:pPr>
              <w:spacing w:line="360" w:lineRule="auto"/>
              <w:ind w:left="792"/>
              <w:jc w:val="both"/>
              <w:rPr>
                <w:rFonts w:asciiTheme="minorHAnsi" w:hAnsiTheme="minorHAnsi" w:cstheme="minorHAnsi"/>
                <w:sz w:val="18"/>
                <w:szCs w:val="18"/>
                <w:lang w:val="es-BO"/>
              </w:rPr>
            </w:pPr>
          </w:p>
          <w:p w14:paraId="7CDBC819"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Software con los modelos matemáticos para simular operaciones de Control de Pozos (aplicando todos </w:t>
            </w:r>
            <w:r w:rsidRPr="005701B1">
              <w:rPr>
                <w:rFonts w:asciiTheme="minorHAnsi" w:hAnsiTheme="minorHAnsi" w:cstheme="minorHAnsi"/>
                <w:sz w:val="18"/>
                <w:szCs w:val="18"/>
                <w:lang w:val="es-BO"/>
              </w:rPr>
              <w:lastRenderedPageBreak/>
              <w:t xml:space="preserve">los métodos de control de pozos de la industria) incluyendo el modulo para BOP de superficie, Arbolito de Producción en Operaciones de </w:t>
            </w:r>
            <w:proofErr w:type="spellStart"/>
            <w:r w:rsidRPr="005701B1">
              <w:rPr>
                <w:rFonts w:asciiTheme="minorHAnsi" w:hAnsiTheme="minorHAnsi" w:cstheme="minorHAnsi"/>
                <w:sz w:val="18"/>
                <w:szCs w:val="18"/>
                <w:lang w:val="es-BO"/>
              </w:rPr>
              <w:t>Workover</w:t>
            </w:r>
            <w:proofErr w:type="spellEnd"/>
            <w:r w:rsidRPr="005701B1">
              <w:rPr>
                <w:rFonts w:asciiTheme="minorHAnsi" w:hAnsiTheme="minorHAnsi" w:cstheme="minorHAnsi"/>
                <w:sz w:val="18"/>
                <w:szCs w:val="18"/>
                <w:lang w:val="es-BO"/>
              </w:rPr>
              <w:t xml:space="preserve"> sin limitarse a algún otro modulo necesario.</w:t>
            </w:r>
          </w:p>
          <w:p w14:paraId="169872C0" w14:textId="77777777" w:rsidR="005701B1" w:rsidRPr="005701B1" w:rsidRDefault="005701B1" w:rsidP="005701B1">
            <w:pPr>
              <w:spacing w:line="360" w:lineRule="auto"/>
              <w:jc w:val="both"/>
              <w:rPr>
                <w:rFonts w:asciiTheme="minorHAnsi" w:hAnsiTheme="minorHAnsi" w:cstheme="minorHAnsi"/>
                <w:sz w:val="18"/>
                <w:szCs w:val="18"/>
                <w:lang w:val="es-BO"/>
              </w:rPr>
            </w:pPr>
          </w:p>
          <w:p w14:paraId="7176F967"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Software de Gráficas Interactivas a color, que muestren dinámicamente lo que está pasando tanto en superficie como en fondo, al realizar los cambios en las simulaciones, tales como: Estado del </w:t>
            </w:r>
            <w:proofErr w:type="spellStart"/>
            <w:r w:rsidRPr="005701B1">
              <w:rPr>
                <w:rFonts w:asciiTheme="minorHAnsi" w:hAnsiTheme="minorHAnsi" w:cstheme="minorHAnsi"/>
                <w:sz w:val="18"/>
                <w:szCs w:val="18"/>
                <w:lang w:val="es-BO"/>
              </w:rPr>
              <w:t>Stack</w:t>
            </w:r>
            <w:proofErr w:type="spellEnd"/>
            <w:r w:rsidRPr="005701B1">
              <w:rPr>
                <w:rFonts w:asciiTheme="minorHAnsi" w:hAnsiTheme="minorHAnsi" w:cstheme="minorHAnsi"/>
                <w:sz w:val="18"/>
                <w:szCs w:val="18"/>
                <w:lang w:val="es-BO"/>
              </w:rPr>
              <w:t xml:space="preserve"> de BOP, stand pipe, </w:t>
            </w:r>
            <w:proofErr w:type="spellStart"/>
            <w:r w:rsidRPr="005701B1">
              <w:rPr>
                <w:rFonts w:asciiTheme="minorHAnsi" w:hAnsiTheme="minorHAnsi" w:cstheme="minorHAnsi"/>
                <w:sz w:val="18"/>
                <w:szCs w:val="18"/>
                <w:lang w:val="es-BO"/>
              </w:rPr>
              <w:t>manifold</w:t>
            </w:r>
            <w:proofErr w:type="spellEnd"/>
            <w:r w:rsidRPr="005701B1">
              <w:rPr>
                <w:rFonts w:asciiTheme="minorHAnsi" w:hAnsiTheme="minorHAnsi" w:cstheme="minorHAnsi"/>
                <w:sz w:val="18"/>
                <w:szCs w:val="18"/>
                <w:lang w:val="es-BO"/>
              </w:rPr>
              <w:t xml:space="preserve">, bombas, árbol de producción, perforación del pozo mostrando la locación dinámica de las formaciones atravesadas, operaciones en superficies, tanque Viajero, cuadro gráfico y registro de los parámetros de control de pozos y perforación, producción de pozos. </w:t>
            </w:r>
          </w:p>
          <w:p w14:paraId="7C4AD375" w14:textId="77777777" w:rsidR="005701B1" w:rsidRPr="005701B1" w:rsidRDefault="005701B1" w:rsidP="005701B1">
            <w:pPr>
              <w:spacing w:line="360" w:lineRule="auto"/>
              <w:jc w:val="both"/>
              <w:rPr>
                <w:rFonts w:asciiTheme="minorHAnsi" w:hAnsiTheme="minorHAnsi" w:cstheme="minorHAnsi"/>
                <w:sz w:val="18"/>
                <w:szCs w:val="18"/>
                <w:lang w:val="es-BO"/>
              </w:rPr>
            </w:pPr>
          </w:p>
          <w:p w14:paraId="5D9F3733"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Software que incluya Sistema de Sonido para el Ambiente Operacional.</w:t>
            </w:r>
          </w:p>
          <w:p w14:paraId="40157792" w14:textId="77777777" w:rsidR="005701B1" w:rsidRPr="005701B1" w:rsidRDefault="005701B1" w:rsidP="005701B1">
            <w:pPr>
              <w:pStyle w:val="Prrafodelista"/>
              <w:rPr>
                <w:rFonts w:asciiTheme="minorHAnsi" w:hAnsiTheme="minorHAnsi" w:cstheme="minorHAnsi"/>
                <w:sz w:val="18"/>
                <w:szCs w:val="18"/>
                <w:lang w:val="es-BO"/>
              </w:rPr>
            </w:pPr>
          </w:p>
          <w:p w14:paraId="1298DFED"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Paquete de Software para visualización en 3D de las operaciones, el mismo que debe incluir su monitor con sus actualizaciones respectivas. </w:t>
            </w:r>
          </w:p>
          <w:p w14:paraId="0DD3504E" w14:textId="77777777" w:rsidR="005701B1" w:rsidRPr="005701B1" w:rsidRDefault="005701B1" w:rsidP="005701B1">
            <w:pPr>
              <w:pStyle w:val="Prrafodelista"/>
              <w:rPr>
                <w:rFonts w:asciiTheme="minorHAnsi" w:hAnsiTheme="minorHAnsi" w:cstheme="minorHAnsi"/>
                <w:sz w:val="18"/>
                <w:szCs w:val="18"/>
                <w:lang w:val="es-BO"/>
              </w:rPr>
            </w:pPr>
          </w:p>
          <w:p w14:paraId="7EBC8591"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Software para diagnóstico de funcionabilidad del hardware y asistencia remota para el mismo. </w:t>
            </w:r>
          </w:p>
          <w:p w14:paraId="215D0596" w14:textId="77777777" w:rsidR="005701B1" w:rsidRPr="005701B1" w:rsidRDefault="005701B1" w:rsidP="00695F08">
            <w:pPr>
              <w:numPr>
                <w:ilvl w:val="1"/>
                <w:numId w:val="34"/>
              </w:numPr>
              <w:tabs>
                <w:tab w:val="left" w:pos="851"/>
              </w:tabs>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 Compatibilidad de los software con el sistema Operativo, a ser verificado por proveedor.</w:t>
            </w:r>
          </w:p>
          <w:p w14:paraId="08AC135A" w14:textId="77777777" w:rsidR="005701B1" w:rsidRPr="005701B1" w:rsidRDefault="005701B1" w:rsidP="005701B1">
            <w:pPr>
              <w:pStyle w:val="Prrafodelista"/>
              <w:rPr>
                <w:rFonts w:asciiTheme="minorHAnsi" w:hAnsiTheme="minorHAnsi" w:cstheme="minorHAnsi"/>
                <w:sz w:val="18"/>
                <w:szCs w:val="18"/>
                <w:lang w:val="es-BO"/>
              </w:rPr>
            </w:pPr>
          </w:p>
          <w:p w14:paraId="728550B1" w14:textId="4C6F1E97" w:rsidR="005701B1" w:rsidRPr="005701B1" w:rsidRDefault="005701B1" w:rsidP="005701B1">
            <w:pPr>
              <w:pStyle w:val="Prrafodelista"/>
              <w:ind w:left="360"/>
              <w:rPr>
                <w:rFonts w:ascii="Calibri" w:hAnsi="Calibri" w:cs="Calibri"/>
                <w:b/>
                <w:sz w:val="18"/>
                <w:szCs w:val="18"/>
              </w:rPr>
            </w:pPr>
            <w:r w:rsidRPr="005701B1">
              <w:rPr>
                <w:rFonts w:asciiTheme="minorHAnsi" w:hAnsiTheme="minorHAnsi" w:cstheme="minorHAnsi"/>
                <w:sz w:val="18"/>
                <w:szCs w:val="18"/>
                <w:lang w:val="es-BO"/>
              </w:rPr>
              <w:t xml:space="preserve">Las licencias para el uso del software </w:t>
            </w:r>
            <w:proofErr w:type="gramStart"/>
            <w:r w:rsidRPr="005701B1">
              <w:rPr>
                <w:rFonts w:asciiTheme="minorHAnsi" w:hAnsiTheme="minorHAnsi" w:cstheme="minorHAnsi"/>
                <w:sz w:val="18"/>
                <w:szCs w:val="18"/>
                <w:lang w:val="es-BO"/>
              </w:rPr>
              <w:t>debe</w:t>
            </w:r>
            <w:proofErr w:type="gramEnd"/>
            <w:r w:rsidRPr="005701B1">
              <w:rPr>
                <w:rFonts w:asciiTheme="minorHAnsi" w:hAnsiTheme="minorHAnsi" w:cstheme="minorHAnsi"/>
                <w:sz w:val="18"/>
                <w:szCs w:val="18"/>
                <w:lang w:val="es-BO"/>
              </w:rPr>
              <w:t xml:space="preserve"> ser incluida con la compra del simulador.</w:t>
            </w:r>
          </w:p>
        </w:tc>
        <w:tc>
          <w:tcPr>
            <w:tcW w:w="4873" w:type="dxa"/>
            <w:vAlign w:val="center"/>
          </w:tcPr>
          <w:p w14:paraId="7F7578E7" w14:textId="77777777" w:rsidR="00ED2936" w:rsidRPr="00DB5AAF" w:rsidRDefault="00ED2936" w:rsidP="00126BEB">
            <w:pPr>
              <w:rPr>
                <w:rFonts w:ascii="Calibri" w:hAnsi="Calibri" w:cs="Calibri"/>
                <w:b/>
                <w:sz w:val="18"/>
                <w:szCs w:val="18"/>
              </w:rPr>
            </w:pPr>
          </w:p>
        </w:tc>
      </w:tr>
      <w:tr w:rsidR="00ED2936" w:rsidRPr="00C75BEC" w14:paraId="5B9C3026" w14:textId="77777777" w:rsidTr="009A527D">
        <w:trPr>
          <w:trHeight w:val="210"/>
          <w:jc w:val="center"/>
        </w:trPr>
        <w:tc>
          <w:tcPr>
            <w:tcW w:w="4628" w:type="dxa"/>
            <w:vAlign w:val="center"/>
          </w:tcPr>
          <w:p w14:paraId="513E973B" w14:textId="693C9436" w:rsidR="00ED2936" w:rsidRPr="005701B1" w:rsidRDefault="005701B1" w:rsidP="00695F08">
            <w:pPr>
              <w:pStyle w:val="Prrafodelista"/>
              <w:numPr>
                <w:ilvl w:val="0"/>
                <w:numId w:val="34"/>
              </w:numPr>
              <w:ind w:right="141"/>
              <w:jc w:val="both"/>
              <w:rPr>
                <w:rFonts w:ascii="Calibri" w:hAnsi="Calibri" w:cs="Calibri"/>
                <w:b/>
                <w:sz w:val="18"/>
                <w:szCs w:val="18"/>
              </w:rPr>
            </w:pPr>
            <w:r w:rsidRPr="005701B1">
              <w:rPr>
                <w:rFonts w:ascii="Calibri" w:hAnsi="Calibri" w:cs="Calibri"/>
                <w:b/>
                <w:sz w:val="18"/>
                <w:szCs w:val="18"/>
              </w:rPr>
              <w:lastRenderedPageBreak/>
              <w:t>OTRAS ESPECIFICACIONES O REQUERIMIENTOS</w:t>
            </w:r>
          </w:p>
          <w:p w14:paraId="0B24E81A"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El suministro de energía de todos los componentes que forman parte del simulador deben ser 220-240V y de 50-60Hertz.</w:t>
            </w:r>
          </w:p>
          <w:p w14:paraId="21E8E1D3"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La característica principal de este simulador será su portabilidad, las dimensiones de los paneles que lo </w:t>
            </w:r>
            <w:r w:rsidRPr="005701B1">
              <w:rPr>
                <w:rFonts w:asciiTheme="minorHAnsi" w:hAnsiTheme="minorHAnsi" w:cstheme="minorHAnsi"/>
                <w:sz w:val="18"/>
                <w:szCs w:val="18"/>
                <w:lang w:val="es-BO"/>
              </w:rPr>
              <w:lastRenderedPageBreak/>
              <w:t>conforman no deben sobrepasar las siguientes medidas:</w:t>
            </w:r>
          </w:p>
          <w:p w14:paraId="7E2C0DDA" w14:textId="77777777" w:rsidR="005701B1" w:rsidRPr="005701B1" w:rsidRDefault="005701B1" w:rsidP="005701B1">
            <w:p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           55 cm x 40 cm x 25 cm. y un peso de 15 </w:t>
            </w:r>
            <w:proofErr w:type="spellStart"/>
            <w:r w:rsidRPr="005701B1">
              <w:rPr>
                <w:rFonts w:asciiTheme="minorHAnsi" w:hAnsiTheme="minorHAnsi" w:cstheme="minorHAnsi"/>
                <w:sz w:val="18"/>
                <w:szCs w:val="18"/>
                <w:lang w:val="es-BO"/>
              </w:rPr>
              <w:t>kgs</w:t>
            </w:r>
            <w:proofErr w:type="spellEnd"/>
            <w:r w:rsidRPr="005701B1">
              <w:rPr>
                <w:rFonts w:asciiTheme="minorHAnsi" w:hAnsiTheme="minorHAnsi" w:cstheme="minorHAnsi"/>
                <w:sz w:val="18"/>
                <w:szCs w:val="18"/>
                <w:lang w:val="es-BO"/>
              </w:rPr>
              <w:t xml:space="preserve"> por panel de simulación.</w:t>
            </w:r>
          </w:p>
          <w:p w14:paraId="7B1C58DB" w14:textId="77777777" w:rsidR="005701B1" w:rsidRPr="005701B1" w:rsidRDefault="005701B1" w:rsidP="005701B1">
            <w:pPr>
              <w:spacing w:line="360" w:lineRule="auto"/>
              <w:jc w:val="both"/>
              <w:rPr>
                <w:rFonts w:asciiTheme="minorHAnsi" w:hAnsiTheme="minorHAnsi" w:cstheme="minorHAnsi"/>
                <w:sz w:val="18"/>
                <w:szCs w:val="18"/>
                <w:lang w:val="es-BO"/>
              </w:rPr>
            </w:pPr>
          </w:p>
          <w:p w14:paraId="0989C2B9"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El año de fabricación del equipo deberá ser el mismo año en el que se efectué la compra del equipo.</w:t>
            </w:r>
          </w:p>
          <w:p w14:paraId="04FFDBBF" w14:textId="77777777" w:rsidR="005701B1" w:rsidRPr="005701B1" w:rsidRDefault="005701B1" w:rsidP="005701B1">
            <w:pPr>
              <w:spacing w:line="360" w:lineRule="auto"/>
              <w:ind w:left="792"/>
              <w:jc w:val="both"/>
              <w:rPr>
                <w:rFonts w:asciiTheme="minorHAnsi" w:hAnsiTheme="minorHAnsi" w:cstheme="minorHAnsi"/>
                <w:sz w:val="18"/>
                <w:szCs w:val="18"/>
                <w:lang w:val="es-BO"/>
              </w:rPr>
            </w:pPr>
          </w:p>
          <w:p w14:paraId="669DEC20"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Todos los componentes del equipo tendrán que venir con sus respectivos, manuales,  cajas/estuches de transporte, fabricadas para preservar y almacenar cada uno de los equipos del simulador.</w:t>
            </w:r>
          </w:p>
          <w:p w14:paraId="53787B3D" w14:textId="77777777" w:rsidR="005701B1" w:rsidRPr="005701B1" w:rsidRDefault="005701B1" w:rsidP="005701B1">
            <w:pPr>
              <w:spacing w:line="360" w:lineRule="auto"/>
              <w:jc w:val="both"/>
              <w:rPr>
                <w:rFonts w:asciiTheme="minorHAnsi" w:hAnsiTheme="minorHAnsi" w:cstheme="minorHAnsi"/>
                <w:sz w:val="18"/>
                <w:szCs w:val="18"/>
                <w:lang w:val="es-BO"/>
              </w:rPr>
            </w:pPr>
          </w:p>
          <w:p w14:paraId="501CB76A"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Todos los componentes de Hardware y Software deberán ser compatibles entre sí para garantizar el funcionamiento del simulador de perforación.</w:t>
            </w:r>
          </w:p>
          <w:p w14:paraId="78B538B1" w14:textId="77777777" w:rsidR="005701B1" w:rsidRPr="005701B1" w:rsidRDefault="005701B1" w:rsidP="005701B1">
            <w:pPr>
              <w:pStyle w:val="Prrafodelista"/>
              <w:rPr>
                <w:rFonts w:asciiTheme="minorHAnsi" w:hAnsiTheme="minorHAnsi" w:cstheme="minorHAnsi"/>
                <w:sz w:val="18"/>
                <w:szCs w:val="18"/>
                <w:lang w:val="es-BO"/>
              </w:rPr>
            </w:pPr>
          </w:p>
          <w:p w14:paraId="5B4CE0AD" w14:textId="77777777" w:rsidR="005701B1" w:rsidRPr="005701B1" w:rsidRDefault="005701B1" w:rsidP="00695F08">
            <w:pPr>
              <w:numPr>
                <w:ilvl w:val="1"/>
                <w:numId w:val="34"/>
              </w:numPr>
              <w:spacing w:line="360" w:lineRule="auto"/>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Se requiere que el ofertante entregue el simulador instalado y probado en Instalaciones de YPFB, en las oficinas de la Gerencia de </w:t>
            </w:r>
            <w:proofErr w:type="spellStart"/>
            <w:r w:rsidRPr="005701B1">
              <w:rPr>
                <w:rFonts w:asciiTheme="minorHAnsi" w:hAnsiTheme="minorHAnsi" w:cstheme="minorHAnsi"/>
                <w:sz w:val="18"/>
                <w:szCs w:val="18"/>
                <w:lang w:val="es-BO"/>
              </w:rPr>
              <w:t>Perforacion</w:t>
            </w:r>
            <w:proofErr w:type="spellEnd"/>
            <w:r w:rsidRPr="005701B1">
              <w:rPr>
                <w:rFonts w:asciiTheme="minorHAnsi" w:hAnsiTheme="minorHAnsi" w:cstheme="minorHAnsi"/>
                <w:sz w:val="18"/>
                <w:szCs w:val="18"/>
                <w:lang w:val="es-BO"/>
              </w:rPr>
              <w:t>, Avenida</w:t>
            </w:r>
            <w:r w:rsidRPr="005701B1">
              <w:rPr>
                <w:rFonts w:asciiTheme="minorHAnsi" w:hAnsiTheme="minorHAnsi" w:cstheme="minorHAnsi"/>
                <w:sz w:val="18"/>
                <w:szCs w:val="18"/>
              </w:rPr>
              <w:t xml:space="preserve"> Doble Vía La Guardia Esquina Regimiento Lanza entre Tercer y Cuarto Anillo.</w:t>
            </w:r>
          </w:p>
          <w:p w14:paraId="2F5428C9" w14:textId="77777777" w:rsidR="005701B1" w:rsidRPr="005701B1" w:rsidRDefault="005701B1" w:rsidP="005701B1">
            <w:pPr>
              <w:pStyle w:val="Prrafodelista"/>
              <w:rPr>
                <w:rFonts w:asciiTheme="minorHAnsi" w:hAnsiTheme="minorHAnsi" w:cstheme="minorHAnsi"/>
                <w:sz w:val="18"/>
                <w:szCs w:val="18"/>
                <w:lang w:val="es-BO"/>
              </w:rPr>
            </w:pPr>
          </w:p>
          <w:p w14:paraId="5496E494" w14:textId="77777777" w:rsidR="005701B1" w:rsidRDefault="005701B1" w:rsidP="005701B1">
            <w:pPr>
              <w:pStyle w:val="Prrafodelista"/>
              <w:ind w:left="360" w:right="141"/>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Las empresas proveedoras deberán presentar copias de sus respectivas certificaciones IACD, IWCF.</w:t>
            </w:r>
          </w:p>
          <w:p w14:paraId="61DE926C" w14:textId="4AAD7BFD" w:rsidR="00EB6088" w:rsidRPr="005701B1" w:rsidRDefault="00EB6088" w:rsidP="005701B1">
            <w:pPr>
              <w:pStyle w:val="Prrafodelista"/>
              <w:ind w:left="360" w:right="141"/>
              <w:jc w:val="both"/>
              <w:rPr>
                <w:rFonts w:ascii="Calibri" w:hAnsi="Calibri" w:cs="Calibri"/>
                <w:b/>
                <w:sz w:val="18"/>
                <w:szCs w:val="18"/>
              </w:rPr>
            </w:pPr>
          </w:p>
        </w:tc>
        <w:tc>
          <w:tcPr>
            <w:tcW w:w="4873" w:type="dxa"/>
            <w:vAlign w:val="center"/>
          </w:tcPr>
          <w:p w14:paraId="32A413E6" w14:textId="77777777" w:rsidR="00ED2936" w:rsidRPr="00DB5AAF" w:rsidRDefault="00ED2936" w:rsidP="00126BEB">
            <w:pPr>
              <w:rPr>
                <w:rFonts w:ascii="Calibri" w:hAnsi="Calibri" w:cs="Calibri"/>
                <w:b/>
                <w:sz w:val="18"/>
                <w:szCs w:val="18"/>
              </w:rPr>
            </w:pPr>
          </w:p>
        </w:tc>
      </w:tr>
      <w:tr w:rsidR="00ED2936" w:rsidRPr="00C75BEC" w14:paraId="78BDC744" w14:textId="77777777" w:rsidTr="009A527D">
        <w:trPr>
          <w:trHeight w:val="210"/>
          <w:jc w:val="center"/>
        </w:trPr>
        <w:tc>
          <w:tcPr>
            <w:tcW w:w="4628" w:type="dxa"/>
            <w:vAlign w:val="center"/>
          </w:tcPr>
          <w:p w14:paraId="458EDFF5" w14:textId="77777777" w:rsidR="00ED2936" w:rsidRDefault="005701B1" w:rsidP="00126BEB">
            <w:pPr>
              <w:rPr>
                <w:rFonts w:ascii="Calibri" w:hAnsi="Calibri" w:cs="Calibri"/>
                <w:b/>
                <w:sz w:val="18"/>
                <w:szCs w:val="18"/>
              </w:rPr>
            </w:pPr>
            <w:r w:rsidRPr="005701B1">
              <w:rPr>
                <w:rFonts w:ascii="Calibri" w:hAnsi="Calibri" w:cs="Calibri"/>
                <w:b/>
                <w:sz w:val="18"/>
                <w:szCs w:val="18"/>
              </w:rPr>
              <w:lastRenderedPageBreak/>
              <w:t>PLAZO DE ENTREGA</w:t>
            </w:r>
          </w:p>
          <w:p w14:paraId="0C8C6522" w14:textId="77777777" w:rsidR="00EB6088" w:rsidRDefault="008E67A1" w:rsidP="005701B1">
            <w:pPr>
              <w:jc w:val="both"/>
              <w:rPr>
                <w:rFonts w:ascii="Calibri" w:hAnsi="Calibri" w:cs="Calibri"/>
                <w:sz w:val="18"/>
                <w:szCs w:val="18"/>
              </w:rPr>
            </w:pPr>
            <w:r w:rsidRPr="008E67A1">
              <w:rPr>
                <w:rFonts w:ascii="Calibri" w:hAnsi="Calibri" w:cs="Calibri"/>
                <w:sz w:val="18"/>
                <w:szCs w:val="18"/>
              </w:rPr>
              <w:t>El plazo de entrega para la adquisición del simulador es de 150 días calendario, computables a partir de la emisión de la Orden de Proceder emitida por YPFB.</w:t>
            </w:r>
          </w:p>
          <w:p w14:paraId="11F01A98" w14:textId="7C921DC1" w:rsidR="008E67A1" w:rsidRPr="005701B1" w:rsidRDefault="008E67A1" w:rsidP="005701B1">
            <w:pPr>
              <w:jc w:val="both"/>
              <w:rPr>
                <w:rFonts w:ascii="Calibri" w:hAnsi="Calibri" w:cs="Calibri"/>
                <w:sz w:val="18"/>
                <w:szCs w:val="18"/>
              </w:rPr>
            </w:pPr>
          </w:p>
        </w:tc>
        <w:tc>
          <w:tcPr>
            <w:tcW w:w="4873" w:type="dxa"/>
            <w:vAlign w:val="center"/>
          </w:tcPr>
          <w:p w14:paraId="4338E534" w14:textId="77777777" w:rsidR="00ED2936" w:rsidRPr="00DB5AAF" w:rsidRDefault="00ED2936" w:rsidP="00126BEB">
            <w:pPr>
              <w:rPr>
                <w:rFonts w:ascii="Calibri" w:hAnsi="Calibri" w:cs="Calibri"/>
                <w:b/>
                <w:sz w:val="18"/>
                <w:szCs w:val="18"/>
              </w:rPr>
            </w:pPr>
          </w:p>
        </w:tc>
      </w:tr>
      <w:tr w:rsidR="00ED2936" w:rsidRPr="00C75BEC" w14:paraId="7177E8FD" w14:textId="77777777" w:rsidTr="009A527D">
        <w:trPr>
          <w:trHeight w:val="210"/>
          <w:jc w:val="center"/>
        </w:trPr>
        <w:tc>
          <w:tcPr>
            <w:tcW w:w="4628" w:type="dxa"/>
            <w:vAlign w:val="center"/>
          </w:tcPr>
          <w:p w14:paraId="2B66E311" w14:textId="77777777" w:rsidR="00ED2936" w:rsidRDefault="005701B1" w:rsidP="00126BEB">
            <w:pPr>
              <w:ind w:right="141"/>
              <w:jc w:val="both"/>
              <w:rPr>
                <w:rFonts w:ascii="Calibri" w:hAnsi="Calibri" w:cs="Calibri"/>
                <w:b/>
                <w:sz w:val="18"/>
                <w:szCs w:val="18"/>
              </w:rPr>
            </w:pPr>
            <w:r w:rsidRPr="005701B1">
              <w:rPr>
                <w:rFonts w:ascii="Calibri" w:hAnsi="Calibri" w:cs="Calibri"/>
                <w:b/>
                <w:sz w:val="18"/>
                <w:szCs w:val="18"/>
              </w:rPr>
              <w:t>SERVICIOS CONEXOS</w:t>
            </w:r>
          </w:p>
          <w:p w14:paraId="1AE4CABF" w14:textId="77777777" w:rsidR="005701B1" w:rsidRDefault="005701B1" w:rsidP="00126BEB">
            <w:pPr>
              <w:ind w:right="141"/>
              <w:jc w:val="both"/>
              <w:rPr>
                <w:rFonts w:ascii="Calibri" w:hAnsi="Calibri" w:cs="Calibri"/>
                <w:sz w:val="18"/>
                <w:szCs w:val="18"/>
              </w:rPr>
            </w:pPr>
            <w:r w:rsidRPr="005701B1">
              <w:rPr>
                <w:rFonts w:ascii="Calibri" w:hAnsi="Calibri" w:cs="Calibri"/>
                <w:sz w:val="18"/>
                <w:szCs w:val="18"/>
              </w:rPr>
              <w:t>La empresa adjudicada deberá prestar servicio técnico ante cualquier problema o falla en el Simulador por el tiempo de vida útil del simulador, sin embargo este servicio deberá ser sin cargo para YPFB por el lapso de 5 años a partir de la entrega del simulador.</w:t>
            </w:r>
          </w:p>
          <w:p w14:paraId="23927191" w14:textId="5E78E21C" w:rsidR="00EB6088" w:rsidRPr="005701B1" w:rsidRDefault="00EB6088" w:rsidP="00126BEB">
            <w:pPr>
              <w:ind w:right="141"/>
              <w:jc w:val="both"/>
              <w:rPr>
                <w:rFonts w:ascii="Calibri" w:hAnsi="Calibri" w:cs="Calibri"/>
                <w:sz w:val="18"/>
                <w:szCs w:val="18"/>
              </w:rPr>
            </w:pPr>
          </w:p>
        </w:tc>
        <w:tc>
          <w:tcPr>
            <w:tcW w:w="4873" w:type="dxa"/>
            <w:vAlign w:val="center"/>
          </w:tcPr>
          <w:p w14:paraId="441B96E0" w14:textId="77777777" w:rsidR="00ED2936" w:rsidRPr="00DB5AAF" w:rsidRDefault="00ED2936" w:rsidP="00126BEB">
            <w:pPr>
              <w:rPr>
                <w:rFonts w:ascii="Calibri" w:hAnsi="Calibri" w:cs="Calibri"/>
                <w:b/>
                <w:sz w:val="18"/>
                <w:szCs w:val="18"/>
              </w:rPr>
            </w:pPr>
          </w:p>
        </w:tc>
      </w:tr>
      <w:tr w:rsidR="00ED2936" w:rsidRPr="00C75BEC" w14:paraId="7E2AB0EF" w14:textId="77777777" w:rsidTr="009A527D">
        <w:trPr>
          <w:trHeight w:val="210"/>
          <w:jc w:val="center"/>
        </w:trPr>
        <w:tc>
          <w:tcPr>
            <w:tcW w:w="4628" w:type="dxa"/>
            <w:vAlign w:val="center"/>
          </w:tcPr>
          <w:p w14:paraId="481955B7" w14:textId="77777777" w:rsidR="00ED2936" w:rsidRDefault="005701B1" w:rsidP="00126BEB">
            <w:pPr>
              <w:rPr>
                <w:rFonts w:ascii="Calibri" w:hAnsi="Calibri" w:cs="Calibri"/>
                <w:b/>
                <w:sz w:val="18"/>
                <w:szCs w:val="18"/>
              </w:rPr>
            </w:pPr>
            <w:r w:rsidRPr="005701B1">
              <w:rPr>
                <w:rFonts w:ascii="Calibri" w:hAnsi="Calibri" w:cs="Calibri"/>
                <w:b/>
                <w:sz w:val="18"/>
                <w:szCs w:val="18"/>
              </w:rPr>
              <w:t xml:space="preserve">DISPONIBILIDAD DE SERVICIOS Y PROVISIÓN DE REPUESTOS  </w:t>
            </w:r>
          </w:p>
          <w:p w14:paraId="5642B1CA" w14:textId="77777777" w:rsidR="005701B1" w:rsidRDefault="005701B1" w:rsidP="005701B1">
            <w:pPr>
              <w:jc w:val="both"/>
              <w:rPr>
                <w:rFonts w:ascii="Calibri" w:hAnsi="Calibri" w:cs="Calibri"/>
                <w:sz w:val="18"/>
                <w:szCs w:val="18"/>
              </w:rPr>
            </w:pPr>
            <w:r w:rsidRPr="005701B1">
              <w:rPr>
                <w:rFonts w:ascii="Calibri" w:hAnsi="Calibri" w:cs="Calibri"/>
                <w:sz w:val="18"/>
                <w:szCs w:val="18"/>
              </w:rPr>
              <w:t xml:space="preserve">Por otro lado, la  provisión de repuestos deberá ser garantizada por el Proveedor por un  1 año sin costo (Tiempo de la Garantía) y  posterior a la misma 5 años que correrán por cuenta de YPFB. En caso que por el paso del tiempo algún componente quedara </w:t>
            </w:r>
            <w:r w:rsidRPr="005701B1">
              <w:rPr>
                <w:rFonts w:ascii="Calibri" w:hAnsi="Calibri" w:cs="Calibri"/>
                <w:sz w:val="18"/>
                <w:szCs w:val="18"/>
              </w:rPr>
              <w:lastRenderedPageBreak/>
              <w:t>obsoleto, la empresa adjudicada deberá proporcionar algún repuesto alternativo. La empresa Proveedora deberá especificar el tiempo máximo de entrega del repuesto en instalaciones de YPFB Bolivia, para su posterior cambio y/o reparación del mismo.</w:t>
            </w:r>
          </w:p>
          <w:p w14:paraId="2032150B" w14:textId="0CD69B56" w:rsidR="00EB6088" w:rsidRPr="005701B1" w:rsidRDefault="00EB6088" w:rsidP="005701B1">
            <w:pPr>
              <w:jc w:val="both"/>
              <w:rPr>
                <w:rFonts w:ascii="Calibri" w:hAnsi="Calibri" w:cs="Calibri"/>
                <w:sz w:val="18"/>
                <w:szCs w:val="18"/>
              </w:rPr>
            </w:pPr>
          </w:p>
        </w:tc>
        <w:tc>
          <w:tcPr>
            <w:tcW w:w="4873" w:type="dxa"/>
            <w:vAlign w:val="center"/>
          </w:tcPr>
          <w:p w14:paraId="3C5E0676" w14:textId="77777777" w:rsidR="00ED2936" w:rsidRPr="00DB5AAF" w:rsidRDefault="00ED2936" w:rsidP="00126BEB">
            <w:pPr>
              <w:rPr>
                <w:rFonts w:ascii="Calibri" w:hAnsi="Calibri" w:cs="Calibri"/>
                <w:b/>
                <w:sz w:val="18"/>
                <w:szCs w:val="18"/>
              </w:rPr>
            </w:pPr>
          </w:p>
        </w:tc>
      </w:tr>
      <w:tr w:rsidR="00ED2936" w:rsidRPr="00C75BEC" w14:paraId="40FDF565" w14:textId="77777777" w:rsidTr="009A527D">
        <w:trPr>
          <w:trHeight w:val="210"/>
          <w:jc w:val="center"/>
        </w:trPr>
        <w:tc>
          <w:tcPr>
            <w:tcW w:w="4628" w:type="dxa"/>
            <w:vAlign w:val="center"/>
          </w:tcPr>
          <w:p w14:paraId="60DEB3CF" w14:textId="77777777" w:rsidR="00ED2936" w:rsidRDefault="005701B1" w:rsidP="00126BEB">
            <w:pPr>
              <w:jc w:val="both"/>
              <w:rPr>
                <w:rFonts w:ascii="Calibri" w:hAnsi="Calibri" w:cs="Calibri"/>
                <w:b/>
                <w:sz w:val="18"/>
                <w:szCs w:val="18"/>
              </w:rPr>
            </w:pPr>
            <w:r w:rsidRPr="005701B1">
              <w:rPr>
                <w:rFonts w:ascii="Calibri" w:hAnsi="Calibri" w:cs="Calibri"/>
                <w:b/>
                <w:sz w:val="18"/>
                <w:szCs w:val="18"/>
              </w:rPr>
              <w:lastRenderedPageBreak/>
              <w:t>LUGAR DONDE SE PRESTAN LOS SERVICIOS DE ASISTENCIA TÉCNICA</w:t>
            </w:r>
          </w:p>
          <w:p w14:paraId="6F75B123" w14:textId="77777777" w:rsidR="005701B1" w:rsidRPr="005701B1" w:rsidRDefault="005701B1" w:rsidP="005701B1">
            <w:pPr>
              <w:autoSpaceDE w:val="0"/>
              <w:autoSpaceDN w:val="0"/>
              <w:adjustRightInd w:val="0"/>
              <w:jc w:val="both"/>
              <w:rPr>
                <w:rFonts w:asciiTheme="minorHAnsi" w:hAnsiTheme="minorHAnsi" w:cstheme="minorHAnsi"/>
                <w:sz w:val="18"/>
                <w:szCs w:val="18"/>
              </w:rPr>
            </w:pPr>
            <w:r w:rsidRPr="005701B1">
              <w:rPr>
                <w:rFonts w:asciiTheme="minorHAnsi" w:hAnsiTheme="minorHAnsi" w:cstheme="minorHAnsi"/>
                <w:sz w:val="18"/>
                <w:szCs w:val="18"/>
                <w:lang w:val="es-BO"/>
              </w:rPr>
              <w:t>La empresa Proveedora deberá dar entrenamiento a cuatro personas de la Coordinación de Seguimiento de Operaciones de la DCOE-GPE-YPFB, durante tres días completos, sobre la inicialización, manejo del simulador, manejo del software, manejo de los paneles del simulador, manejo ante los problemas más comunes de error/falla que pueda presentar el simulador, en las oficinas de la Gerencia de Perforación, Avenida</w:t>
            </w:r>
            <w:r w:rsidRPr="005701B1">
              <w:rPr>
                <w:rFonts w:asciiTheme="minorHAnsi" w:hAnsiTheme="minorHAnsi" w:cstheme="minorHAnsi"/>
                <w:sz w:val="18"/>
                <w:szCs w:val="18"/>
              </w:rPr>
              <w:t xml:space="preserve"> Doble Vía La Guardia Esquina Regimiento Lanza, el costo del entrenamiento deberá ser incluida en la oferta económica del Simulador de Perforación.</w:t>
            </w:r>
          </w:p>
          <w:p w14:paraId="111975E4" w14:textId="77777777" w:rsidR="005701B1" w:rsidRPr="005701B1" w:rsidRDefault="005701B1" w:rsidP="005701B1">
            <w:pPr>
              <w:autoSpaceDE w:val="0"/>
              <w:autoSpaceDN w:val="0"/>
              <w:adjustRightInd w:val="0"/>
              <w:jc w:val="both"/>
              <w:rPr>
                <w:rFonts w:asciiTheme="minorHAnsi" w:hAnsiTheme="minorHAnsi" w:cstheme="minorHAnsi"/>
                <w:sz w:val="18"/>
                <w:szCs w:val="18"/>
                <w:lang w:val="es-BO"/>
              </w:rPr>
            </w:pPr>
          </w:p>
          <w:p w14:paraId="18CC6E24" w14:textId="77777777" w:rsidR="005701B1" w:rsidRPr="005701B1" w:rsidRDefault="005701B1" w:rsidP="005701B1">
            <w:pPr>
              <w:autoSpaceDE w:val="0"/>
              <w:autoSpaceDN w:val="0"/>
              <w:adjustRightInd w:val="0"/>
              <w:jc w:val="both"/>
              <w:rPr>
                <w:rFonts w:asciiTheme="minorHAnsi" w:hAnsiTheme="minorHAnsi" w:cstheme="minorHAnsi"/>
                <w:sz w:val="18"/>
                <w:szCs w:val="18"/>
                <w:lang w:val="es-BO"/>
              </w:rPr>
            </w:pPr>
            <w:r w:rsidRPr="005701B1">
              <w:rPr>
                <w:rFonts w:asciiTheme="minorHAnsi" w:hAnsiTheme="minorHAnsi" w:cstheme="minorHAnsi"/>
                <w:sz w:val="18"/>
                <w:szCs w:val="18"/>
                <w:lang w:val="es-BO"/>
              </w:rPr>
              <w:t xml:space="preserve">Debido que se tratan de empresas fuera del país, el soporte técnico (Post Venta) tendrá que ser vía teléfono, correo electrónico, fax, o cualquier programa de comunicación en tiempo real que ambas partes vean por conveniente. </w:t>
            </w:r>
          </w:p>
          <w:p w14:paraId="46D2B962" w14:textId="4B92FC1D" w:rsidR="005701B1" w:rsidRPr="005701B1" w:rsidRDefault="005701B1" w:rsidP="00126BEB">
            <w:pPr>
              <w:jc w:val="both"/>
              <w:rPr>
                <w:rFonts w:ascii="Calibri" w:hAnsi="Calibri" w:cs="Calibri"/>
                <w:b/>
                <w:sz w:val="18"/>
                <w:szCs w:val="18"/>
                <w:lang w:val="es-BO"/>
              </w:rPr>
            </w:pPr>
          </w:p>
        </w:tc>
        <w:tc>
          <w:tcPr>
            <w:tcW w:w="4873" w:type="dxa"/>
            <w:vAlign w:val="center"/>
          </w:tcPr>
          <w:p w14:paraId="1D1EC87C" w14:textId="77777777" w:rsidR="00ED2936" w:rsidRPr="00DB5AAF" w:rsidRDefault="00ED2936" w:rsidP="00126BEB">
            <w:pPr>
              <w:rPr>
                <w:rFonts w:ascii="Calibri" w:hAnsi="Calibri" w:cs="Calibri"/>
                <w:b/>
                <w:sz w:val="18"/>
                <w:szCs w:val="18"/>
              </w:rPr>
            </w:pPr>
          </w:p>
        </w:tc>
      </w:tr>
      <w:tr w:rsidR="00ED2936" w:rsidRPr="00C75BEC" w14:paraId="5BDDFB65" w14:textId="77777777" w:rsidTr="009A527D">
        <w:trPr>
          <w:trHeight w:val="210"/>
          <w:jc w:val="center"/>
        </w:trPr>
        <w:tc>
          <w:tcPr>
            <w:tcW w:w="4628" w:type="dxa"/>
            <w:vAlign w:val="center"/>
          </w:tcPr>
          <w:p w14:paraId="2F2183B2" w14:textId="77777777" w:rsidR="00ED2936" w:rsidRDefault="005701B1" w:rsidP="00126BEB">
            <w:pPr>
              <w:rPr>
                <w:rFonts w:ascii="Calibri" w:hAnsi="Calibri" w:cs="Calibri"/>
                <w:b/>
                <w:sz w:val="18"/>
                <w:szCs w:val="18"/>
              </w:rPr>
            </w:pPr>
            <w:r w:rsidRPr="005701B1">
              <w:rPr>
                <w:rFonts w:ascii="Calibri" w:hAnsi="Calibri" w:cs="Calibri"/>
                <w:b/>
                <w:sz w:val="18"/>
                <w:szCs w:val="18"/>
              </w:rPr>
              <w:t>MEDIOS DE TRANSPORTE</w:t>
            </w:r>
          </w:p>
          <w:p w14:paraId="57AB7942" w14:textId="77777777" w:rsidR="005701B1" w:rsidRDefault="005701B1" w:rsidP="005701B1">
            <w:pPr>
              <w:jc w:val="both"/>
              <w:rPr>
                <w:rFonts w:ascii="Calibri" w:hAnsi="Calibri" w:cs="Calibri"/>
                <w:sz w:val="18"/>
                <w:szCs w:val="18"/>
              </w:rPr>
            </w:pPr>
            <w:r w:rsidRPr="005701B1">
              <w:rPr>
                <w:rFonts w:ascii="Calibri" w:hAnsi="Calibri" w:cs="Calibri"/>
                <w:sz w:val="18"/>
                <w:szCs w:val="18"/>
              </w:rPr>
              <w:t>La empresa proveedora deberá estar a cargo y asumirá los costos del medio de transporte aéreo,  garantizando el adecuado transporte de los equipos que conforman el simulador de perforación, estos deberán ser transportados de manera tal que no sufran ningún daño tanto interno como externo, todo él envió deberá contar con su respectivo seguro, en caso de algún daño a cualquier parte del equipo o perdida, deberá ser repuesto por la empresa proponente.</w:t>
            </w:r>
          </w:p>
          <w:p w14:paraId="69BBEDF1" w14:textId="67A0C5F1" w:rsidR="00EB6088" w:rsidRPr="005701B1" w:rsidRDefault="00EB6088" w:rsidP="005701B1">
            <w:pPr>
              <w:jc w:val="both"/>
              <w:rPr>
                <w:rFonts w:ascii="Calibri" w:hAnsi="Calibri" w:cs="Calibri"/>
                <w:sz w:val="18"/>
                <w:szCs w:val="18"/>
              </w:rPr>
            </w:pPr>
          </w:p>
        </w:tc>
        <w:tc>
          <w:tcPr>
            <w:tcW w:w="4873" w:type="dxa"/>
            <w:vAlign w:val="center"/>
          </w:tcPr>
          <w:p w14:paraId="69A436FA" w14:textId="77777777" w:rsidR="00ED2936" w:rsidRPr="00DB5AAF" w:rsidRDefault="00ED2936" w:rsidP="00126BEB">
            <w:pPr>
              <w:rPr>
                <w:rFonts w:ascii="Calibri" w:hAnsi="Calibri" w:cs="Calibri"/>
                <w:b/>
                <w:sz w:val="18"/>
                <w:szCs w:val="18"/>
              </w:rPr>
            </w:pPr>
          </w:p>
        </w:tc>
      </w:tr>
      <w:tr w:rsidR="00ED2936" w:rsidRPr="00C75BEC" w14:paraId="55EF2F72" w14:textId="77777777" w:rsidTr="009A527D">
        <w:trPr>
          <w:trHeight w:val="210"/>
          <w:jc w:val="center"/>
        </w:trPr>
        <w:tc>
          <w:tcPr>
            <w:tcW w:w="4628" w:type="dxa"/>
            <w:vAlign w:val="center"/>
          </w:tcPr>
          <w:p w14:paraId="71C2B2F5" w14:textId="77777777" w:rsidR="00ED2936" w:rsidRDefault="005701B1" w:rsidP="00126BEB">
            <w:pPr>
              <w:rPr>
                <w:rFonts w:ascii="Calibri" w:hAnsi="Calibri" w:cs="Calibri"/>
                <w:b/>
                <w:sz w:val="18"/>
                <w:szCs w:val="18"/>
              </w:rPr>
            </w:pPr>
            <w:r w:rsidRPr="005701B1">
              <w:rPr>
                <w:rFonts w:ascii="Calibri" w:hAnsi="Calibri" w:cs="Calibri"/>
                <w:b/>
                <w:sz w:val="18"/>
                <w:szCs w:val="18"/>
              </w:rPr>
              <w:t>MANUALES</w:t>
            </w:r>
          </w:p>
          <w:p w14:paraId="08A01301" w14:textId="77777777" w:rsidR="00EB6088" w:rsidRPr="00EB6088" w:rsidRDefault="00EB6088" w:rsidP="00EB6088">
            <w:pPr>
              <w:autoSpaceDE w:val="0"/>
              <w:autoSpaceDN w:val="0"/>
              <w:adjustRightInd w:val="0"/>
              <w:jc w:val="both"/>
              <w:rPr>
                <w:rFonts w:asciiTheme="minorHAnsi" w:hAnsiTheme="minorHAnsi" w:cstheme="minorHAnsi"/>
                <w:sz w:val="18"/>
                <w:szCs w:val="18"/>
                <w:lang w:val="es-BO"/>
              </w:rPr>
            </w:pPr>
            <w:r w:rsidRPr="00EB6088">
              <w:rPr>
                <w:rFonts w:asciiTheme="minorHAnsi" w:hAnsiTheme="minorHAnsi" w:cstheme="minorHAnsi"/>
                <w:sz w:val="18"/>
                <w:szCs w:val="18"/>
              </w:rPr>
              <w:t>El proveedor</w:t>
            </w:r>
            <w:r w:rsidRPr="00EB6088">
              <w:rPr>
                <w:rFonts w:asciiTheme="minorHAnsi" w:hAnsiTheme="minorHAnsi" w:cstheme="minorHAnsi"/>
                <w:sz w:val="18"/>
                <w:szCs w:val="18"/>
                <w:lang w:val="es-BO"/>
              </w:rPr>
              <w:t xml:space="preserve"> adjudicado deberá presentar manuales del simulador en idioma español  y en inglés en formato digital e impreso, el manual deberá abarcar el funcionamiento global del simulador, tanto en hardware como en software. Deberá presentar 1 original de los siguientes manuales:</w:t>
            </w:r>
          </w:p>
          <w:p w14:paraId="0005C7E3" w14:textId="77777777" w:rsidR="00EB6088" w:rsidRPr="00EB6088" w:rsidRDefault="00EB6088" w:rsidP="00EB6088">
            <w:pPr>
              <w:autoSpaceDE w:val="0"/>
              <w:autoSpaceDN w:val="0"/>
              <w:adjustRightInd w:val="0"/>
              <w:jc w:val="both"/>
              <w:rPr>
                <w:rFonts w:asciiTheme="minorHAnsi" w:hAnsiTheme="minorHAnsi" w:cstheme="minorHAnsi"/>
                <w:sz w:val="18"/>
                <w:szCs w:val="18"/>
                <w:lang w:val="es-BO"/>
              </w:rPr>
            </w:pPr>
            <w:r w:rsidRPr="00EB6088">
              <w:rPr>
                <w:rFonts w:asciiTheme="minorHAnsi" w:hAnsiTheme="minorHAnsi" w:cstheme="minorHAnsi"/>
                <w:sz w:val="18"/>
                <w:szCs w:val="18"/>
                <w:lang w:val="es-BO"/>
              </w:rPr>
              <w:t>_ Manual de Operación</w:t>
            </w:r>
          </w:p>
          <w:p w14:paraId="78D1FD9E" w14:textId="77777777" w:rsidR="00EB6088" w:rsidRPr="00EB6088" w:rsidRDefault="00EB6088" w:rsidP="00EB6088">
            <w:pPr>
              <w:autoSpaceDE w:val="0"/>
              <w:autoSpaceDN w:val="0"/>
              <w:adjustRightInd w:val="0"/>
              <w:jc w:val="both"/>
              <w:rPr>
                <w:rFonts w:asciiTheme="minorHAnsi" w:hAnsiTheme="minorHAnsi" w:cstheme="minorHAnsi"/>
                <w:sz w:val="18"/>
                <w:szCs w:val="18"/>
                <w:lang w:val="es-BO"/>
              </w:rPr>
            </w:pPr>
            <w:r w:rsidRPr="00EB6088">
              <w:rPr>
                <w:rFonts w:asciiTheme="minorHAnsi" w:hAnsiTheme="minorHAnsi" w:cstheme="minorHAnsi"/>
                <w:sz w:val="18"/>
                <w:szCs w:val="18"/>
                <w:lang w:val="es-BO"/>
              </w:rPr>
              <w:t>_ Manual de Mantenimiento</w:t>
            </w:r>
          </w:p>
          <w:p w14:paraId="2AFB9268" w14:textId="77777777" w:rsidR="00EB6088" w:rsidRPr="00EB6088" w:rsidRDefault="00EB6088" w:rsidP="00EB6088">
            <w:pPr>
              <w:autoSpaceDE w:val="0"/>
              <w:autoSpaceDN w:val="0"/>
              <w:adjustRightInd w:val="0"/>
              <w:jc w:val="both"/>
              <w:rPr>
                <w:rFonts w:asciiTheme="minorHAnsi" w:hAnsiTheme="minorHAnsi" w:cstheme="minorHAnsi"/>
                <w:sz w:val="18"/>
                <w:szCs w:val="18"/>
                <w:lang w:val="es-BO"/>
              </w:rPr>
            </w:pPr>
            <w:r w:rsidRPr="00EB6088">
              <w:rPr>
                <w:rFonts w:asciiTheme="minorHAnsi" w:hAnsiTheme="minorHAnsi" w:cstheme="minorHAnsi"/>
                <w:sz w:val="18"/>
                <w:szCs w:val="18"/>
                <w:lang w:val="es-BO"/>
              </w:rPr>
              <w:t>_ Listado de partes que conforman el simulador.</w:t>
            </w:r>
          </w:p>
          <w:p w14:paraId="6E024514" w14:textId="7A42DA6E" w:rsidR="005701B1" w:rsidRPr="00EB6088" w:rsidRDefault="005701B1" w:rsidP="00126BEB">
            <w:pPr>
              <w:rPr>
                <w:rFonts w:ascii="Calibri" w:hAnsi="Calibri" w:cs="Calibri"/>
                <w:b/>
                <w:sz w:val="18"/>
                <w:szCs w:val="18"/>
                <w:lang w:val="es-BO"/>
              </w:rPr>
            </w:pPr>
          </w:p>
        </w:tc>
        <w:tc>
          <w:tcPr>
            <w:tcW w:w="4873" w:type="dxa"/>
            <w:vAlign w:val="center"/>
          </w:tcPr>
          <w:p w14:paraId="682105FA" w14:textId="77777777" w:rsidR="00ED2936" w:rsidRPr="00DB5AAF" w:rsidRDefault="00ED2936" w:rsidP="00126BEB">
            <w:pPr>
              <w:rPr>
                <w:rFonts w:ascii="Calibri" w:hAnsi="Calibri" w:cs="Calibri"/>
                <w:b/>
                <w:sz w:val="18"/>
                <w:szCs w:val="18"/>
              </w:rPr>
            </w:pPr>
          </w:p>
        </w:tc>
      </w:tr>
      <w:tr w:rsidR="00ED2936" w:rsidRPr="00C75BEC" w14:paraId="5F499135" w14:textId="77777777" w:rsidTr="009A527D">
        <w:trPr>
          <w:trHeight w:val="210"/>
          <w:jc w:val="center"/>
        </w:trPr>
        <w:tc>
          <w:tcPr>
            <w:tcW w:w="4628" w:type="dxa"/>
            <w:vAlign w:val="center"/>
          </w:tcPr>
          <w:p w14:paraId="462E4B1B" w14:textId="77777777" w:rsidR="00ED2936" w:rsidRDefault="00EB6088" w:rsidP="00126BEB">
            <w:pPr>
              <w:rPr>
                <w:rFonts w:ascii="Calibri" w:hAnsi="Calibri" w:cs="Calibri"/>
                <w:b/>
                <w:bCs/>
                <w:sz w:val="18"/>
                <w:szCs w:val="18"/>
              </w:rPr>
            </w:pPr>
            <w:r w:rsidRPr="00EB6088">
              <w:rPr>
                <w:rFonts w:ascii="Calibri" w:hAnsi="Calibri" w:cs="Calibri"/>
                <w:b/>
                <w:bCs/>
                <w:sz w:val="18"/>
                <w:szCs w:val="18"/>
              </w:rPr>
              <w:t>EXPERIENCIA</w:t>
            </w:r>
          </w:p>
          <w:p w14:paraId="6857C1E0" w14:textId="77777777" w:rsidR="00EB6088" w:rsidRDefault="00EB6088" w:rsidP="00EB6088">
            <w:pPr>
              <w:jc w:val="both"/>
              <w:rPr>
                <w:rFonts w:ascii="Calibri" w:hAnsi="Calibri" w:cs="Calibri"/>
                <w:bCs/>
                <w:sz w:val="18"/>
                <w:szCs w:val="18"/>
              </w:rPr>
            </w:pPr>
            <w:r w:rsidRPr="00EB6088">
              <w:rPr>
                <w:rFonts w:ascii="Calibri" w:hAnsi="Calibri" w:cs="Calibri"/>
                <w:bCs/>
                <w:sz w:val="18"/>
                <w:szCs w:val="18"/>
              </w:rPr>
              <w:t>El proponente deberá acreditar experiencia específica en ventas de simuladores de perforación Presentar mínimamente 5 contratos, órdenes de compra, actas de conformidad, acta de entrega o documento equivalente, mismos que deberán ser presentados en fotocopia simple adjunto a la oferta.</w:t>
            </w:r>
          </w:p>
          <w:p w14:paraId="53FC0A45" w14:textId="2C62694A" w:rsidR="00EB6088" w:rsidRPr="00EB6088" w:rsidRDefault="00EB6088" w:rsidP="00EB6088">
            <w:pPr>
              <w:jc w:val="both"/>
              <w:rPr>
                <w:rFonts w:ascii="Calibri" w:hAnsi="Calibri" w:cs="Calibri"/>
                <w:bCs/>
                <w:sz w:val="18"/>
                <w:szCs w:val="18"/>
              </w:rPr>
            </w:pPr>
          </w:p>
        </w:tc>
        <w:tc>
          <w:tcPr>
            <w:tcW w:w="4873" w:type="dxa"/>
            <w:vAlign w:val="center"/>
          </w:tcPr>
          <w:p w14:paraId="0722DB73" w14:textId="77777777" w:rsidR="00ED2936" w:rsidRPr="00DB5AAF" w:rsidRDefault="00ED2936" w:rsidP="00126BEB">
            <w:pPr>
              <w:rPr>
                <w:rFonts w:ascii="Calibri" w:hAnsi="Calibri" w:cs="Calibri"/>
                <w:b/>
                <w:sz w:val="18"/>
                <w:szCs w:val="18"/>
              </w:rPr>
            </w:pPr>
          </w:p>
        </w:tc>
      </w:tr>
    </w:tbl>
    <w:p w14:paraId="668F5D74" w14:textId="77777777" w:rsidR="0013510E" w:rsidRPr="00DB5AAF" w:rsidRDefault="0013510E" w:rsidP="0013510E">
      <w:pPr>
        <w:jc w:val="center"/>
        <w:rPr>
          <w:rFonts w:ascii="Calibri" w:hAnsi="Calibri" w:cs="Calibri"/>
          <w:b/>
          <w:sz w:val="18"/>
          <w:szCs w:val="18"/>
        </w:rPr>
      </w:pPr>
    </w:p>
    <w:p w14:paraId="250121C1" w14:textId="77777777" w:rsidR="0013510E" w:rsidRPr="00DB5AAF" w:rsidRDefault="0013510E" w:rsidP="0013510E">
      <w:pPr>
        <w:jc w:val="center"/>
        <w:rPr>
          <w:rFonts w:ascii="Calibri" w:hAnsi="Calibri" w:cs="Calibri"/>
          <w:b/>
          <w:sz w:val="18"/>
          <w:szCs w:val="18"/>
        </w:rPr>
      </w:pPr>
    </w:p>
    <w:p w14:paraId="606785F1" w14:textId="77777777" w:rsidR="00A45A23" w:rsidRDefault="00A45A23" w:rsidP="00A45A2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7E8A4F21" w14:textId="77777777" w:rsidR="00A45A23" w:rsidRDefault="00A45A23" w:rsidP="00A45A23">
      <w:pPr>
        <w:jc w:val="center"/>
        <w:rPr>
          <w:rFonts w:asciiTheme="minorHAnsi" w:hAnsiTheme="minorHAnsi" w:cstheme="minorHAnsi"/>
          <w:b/>
          <w:sz w:val="22"/>
          <w:szCs w:val="22"/>
        </w:rPr>
      </w:pPr>
      <w:r>
        <w:rPr>
          <w:rFonts w:asciiTheme="minorHAnsi" w:hAnsiTheme="minorHAnsi" w:cstheme="minorHAnsi"/>
          <w:b/>
          <w:sz w:val="22"/>
          <w:szCs w:val="22"/>
        </w:rPr>
        <w:t>DECLARACIÓN JU</w:t>
      </w:r>
      <w:r w:rsidR="006C1990">
        <w:rPr>
          <w:rFonts w:asciiTheme="minorHAnsi" w:hAnsiTheme="minorHAnsi" w:cstheme="minorHAnsi"/>
          <w:b/>
          <w:sz w:val="22"/>
          <w:szCs w:val="22"/>
        </w:rPr>
        <w:t>RADA DE CUMPLIMIENTO A</w:t>
      </w:r>
      <w:r>
        <w:rPr>
          <w:rFonts w:asciiTheme="minorHAnsi" w:hAnsiTheme="minorHAnsi" w:cstheme="minorHAnsi"/>
          <w:b/>
          <w:sz w:val="22"/>
          <w:szCs w:val="22"/>
        </w:rPr>
        <w:t xml:space="preserve"> LAS CONDICIONES REQUERIDAS EN LAS ESPECIFICACIONES TÉCNICAS </w:t>
      </w:r>
    </w:p>
    <w:p w14:paraId="1B0AAA5D" w14:textId="77777777" w:rsidR="00A45A23" w:rsidRDefault="00A45A23" w:rsidP="00A45A23">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567"/>
      </w:tblGrid>
      <w:tr w:rsidR="00A45A23" w:rsidRPr="00E308B3" w14:paraId="3F92C11F" w14:textId="77777777" w:rsidTr="00257D7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AAEF7CD" w14:textId="77777777" w:rsidR="00A45A23" w:rsidRPr="00E308B3" w:rsidRDefault="00A45A23" w:rsidP="00664CF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5655B8E" w14:textId="77777777" w:rsidR="00A45A23" w:rsidRPr="00E308B3" w:rsidRDefault="00A45A23" w:rsidP="00664CF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C76062B" w14:textId="77777777" w:rsidR="00A45A23" w:rsidRPr="00E308B3" w:rsidRDefault="00A45A23" w:rsidP="00664CF5">
            <w:pPr>
              <w:rPr>
                <w:rFonts w:asciiTheme="minorHAnsi" w:hAnsiTheme="minorHAnsi" w:cstheme="minorHAnsi"/>
                <w:sz w:val="22"/>
                <w:szCs w:val="22"/>
              </w:rPr>
            </w:pPr>
          </w:p>
        </w:tc>
        <w:tc>
          <w:tcPr>
            <w:tcW w:w="5920" w:type="dxa"/>
            <w:gridSpan w:val="2"/>
            <w:tcBorders>
              <w:top w:val="single" w:sz="12" w:space="0" w:color="auto"/>
              <w:left w:val="nil"/>
              <w:bottom w:val="nil"/>
            </w:tcBorders>
            <w:shd w:val="clear" w:color="auto" w:fill="auto"/>
            <w:vAlign w:val="center"/>
          </w:tcPr>
          <w:p w14:paraId="76D76035" w14:textId="77777777" w:rsidR="00A45A23" w:rsidRPr="00E308B3" w:rsidRDefault="00A45A23" w:rsidP="00664CF5">
            <w:pPr>
              <w:rPr>
                <w:rFonts w:asciiTheme="minorHAnsi" w:hAnsiTheme="minorHAnsi" w:cstheme="minorHAnsi"/>
                <w:sz w:val="22"/>
                <w:szCs w:val="22"/>
              </w:rPr>
            </w:pPr>
          </w:p>
        </w:tc>
      </w:tr>
      <w:tr w:rsidR="00A45A23" w:rsidRPr="00E308B3" w14:paraId="66D9F5EB" w14:textId="77777777" w:rsidTr="00257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7C07A371" w14:textId="77777777" w:rsidR="00A45A23" w:rsidRPr="00E308B3" w:rsidRDefault="00A45A23" w:rsidP="00664CF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4C161671" w14:textId="77777777" w:rsidR="00A45A23" w:rsidRPr="00E308B3" w:rsidRDefault="00A45A23" w:rsidP="00664CF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667D894" w14:textId="77777777" w:rsidR="00A45A23" w:rsidRPr="00E308B3" w:rsidRDefault="00A45A23" w:rsidP="00664CF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8EC4BFA" w14:textId="77777777" w:rsidR="00A45A23" w:rsidRPr="00E308B3" w:rsidRDefault="00A45A23" w:rsidP="00664CF5">
            <w:pPr>
              <w:jc w:val="center"/>
              <w:rPr>
                <w:rFonts w:asciiTheme="minorHAnsi" w:hAnsiTheme="minorHAnsi" w:cstheme="minorHAnsi"/>
                <w:sz w:val="22"/>
                <w:szCs w:val="22"/>
              </w:rPr>
            </w:pPr>
          </w:p>
          <w:p w14:paraId="7C2BA815" w14:textId="77777777" w:rsidR="00A45A23" w:rsidRPr="00E308B3" w:rsidRDefault="00A45A23" w:rsidP="00664CF5">
            <w:pPr>
              <w:jc w:val="center"/>
              <w:rPr>
                <w:rFonts w:asciiTheme="minorHAnsi" w:hAnsiTheme="minorHAnsi" w:cstheme="minorHAnsi"/>
                <w:sz w:val="22"/>
                <w:szCs w:val="22"/>
              </w:rPr>
            </w:pPr>
          </w:p>
        </w:tc>
        <w:tc>
          <w:tcPr>
            <w:tcW w:w="567" w:type="dxa"/>
            <w:tcBorders>
              <w:top w:val="nil"/>
              <w:left w:val="nil"/>
              <w:bottom w:val="nil"/>
            </w:tcBorders>
            <w:shd w:val="clear" w:color="auto" w:fill="auto"/>
            <w:vAlign w:val="center"/>
          </w:tcPr>
          <w:p w14:paraId="31DC2DE8" w14:textId="77777777" w:rsidR="00A45A23" w:rsidRPr="00E308B3" w:rsidRDefault="00A45A23" w:rsidP="00664CF5">
            <w:pPr>
              <w:rPr>
                <w:rFonts w:asciiTheme="minorHAnsi" w:hAnsiTheme="minorHAnsi" w:cstheme="minorHAnsi"/>
                <w:sz w:val="22"/>
                <w:szCs w:val="22"/>
              </w:rPr>
            </w:pPr>
          </w:p>
        </w:tc>
      </w:tr>
      <w:tr w:rsidR="00A45A23" w:rsidRPr="00E308B3" w14:paraId="764E5233" w14:textId="77777777" w:rsidTr="00257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52BC3401" w14:textId="77777777" w:rsidR="00A45A23" w:rsidRPr="00E308B3" w:rsidRDefault="00A45A23" w:rsidP="00664CF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1923D8F7" w14:textId="77777777" w:rsidR="00A45A23" w:rsidRPr="00E308B3" w:rsidRDefault="00A45A23" w:rsidP="00664CF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F4743F7" w14:textId="77777777" w:rsidR="00A45A23" w:rsidRPr="00E308B3" w:rsidRDefault="00A45A23" w:rsidP="00664CF5">
            <w:pPr>
              <w:rPr>
                <w:rFonts w:asciiTheme="minorHAnsi" w:hAnsiTheme="minorHAnsi" w:cstheme="minorHAnsi"/>
                <w:sz w:val="22"/>
                <w:szCs w:val="22"/>
              </w:rPr>
            </w:pPr>
          </w:p>
        </w:tc>
        <w:tc>
          <w:tcPr>
            <w:tcW w:w="5920" w:type="dxa"/>
            <w:gridSpan w:val="2"/>
            <w:tcBorders>
              <w:top w:val="nil"/>
              <w:left w:val="nil"/>
              <w:bottom w:val="nil"/>
            </w:tcBorders>
            <w:shd w:val="clear" w:color="auto" w:fill="auto"/>
            <w:vAlign w:val="center"/>
          </w:tcPr>
          <w:p w14:paraId="3C07121A" w14:textId="77777777" w:rsidR="00A45A23" w:rsidRPr="00E308B3" w:rsidRDefault="00A45A23" w:rsidP="00664CF5">
            <w:pPr>
              <w:rPr>
                <w:rFonts w:asciiTheme="minorHAnsi" w:hAnsiTheme="minorHAnsi" w:cstheme="minorHAnsi"/>
                <w:sz w:val="22"/>
                <w:szCs w:val="22"/>
              </w:rPr>
            </w:pPr>
          </w:p>
        </w:tc>
      </w:tr>
      <w:tr w:rsidR="00A45A23" w:rsidRPr="00E308B3" w14:paraId="39295C27" w14:textId="77777777" w:rsidTr="00257D7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35B457CD" w14:textId="77777777" w:rsidR="00A45A23" w:rsidRPr="00E308B3" w:rsidRDefault="00A45A23" w:rsidP="00664CF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62993541" w14:textId="77777777" w:rsidR="00A45A23" w:rsidRPr="00E308B3" w:rsidRDefault="00A45A23" w:rsidP="00664CF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A9CDA07" w14:textId="77777777" w:rsidR="00A45A23" w:rsidRPr="00E308B3" w:rsidRDefault="00A45A23" w:rsidP="00664CF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E650918" w14:textId="77777777" w:rsidR="00A45A23" w:rsidRPr="00E308B3" w:rsidRDefault="00A45A23" w:rsidP="00664CF5">
            <w:pPr>
              <w:rPr>
                <w:rFonts w:asciiTheme="minorHAnsi" w:hAnsiTheme="minorHAnsi" w:cstheme="minorHAnsi"/>
                <w:sz w:val="22"/>
                <w:szCs w:val="22"/>
              </w:rPr>
            </w:pPr>
          </w:p>
          <w:p w14:paraId="651AD3A7" w14:textId="77777777" w:rsidR="00A45A23" w:rsidRPr="00E308B3" w:rsidRDefault="00A45A23" w:rsidP="00664CF5">
            <w:pPr>
              <w:rPr>
                <w:rFonts w:asciiTheme="minorHAnsi" w:hAnsiTheme="minorHAnsi" w:cstheme="minorHAnsi"/>
                <w:sz w:val="22"/>
                <w:szCs w:val="22"/>
              </w:rPr>
            </w:pPr>
          </w:p>
        </w:tc>
        <w:tc>
          <w:tcPr>
            <w:tcW w:w="567" w:type="dxa"/>
            <w:tcBorders>
              <w:top w:val="nil"/>
              <w:left w:val="nil"/>
              <w:bottom w:val="nil"/>
            </w:tcBorders>
            <w:shd w:val="clear" w:color="auto" w:fill="auto"/>
            <w:vAlign w:val="center"/>
          </w:tcPr>
          <w:p w14:paraId="5136AA20" w14:textId="77777777" w:rsidR="00A45A23" w:rsidRPr="00E308B3" w:rsidRDefault="00A45A23" w:rsidP="00664CF5">
            <w:pPr>
              <w:rPr>
                <w:rFonts w:asciiTheme="minorHAnsi" w:hAnsiTheme="minorHAnsi" w:cstheme="minorHAnsi"/>
                <w:sz w:val="22"/>
                <w:szCs w:val="22"/>
              </w:rPr>
            </w:pPr>
          </w:p>
        </w:tc>
      </w:tr>
      <w:tr w:rsidR="00A45A23" w:rsidRPr="00E308B3" w14:paraId="09AF239A" w14:textId="77777777" w:rsidTr="00257D7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02C1056F" w14:textId="77777777" w:rsidR="00A45A23" w:rsidRPr="00E308B3" w:rsidRDefault="00A45A23" w:rsidP="00664CF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FA2ED1" w14:textId="77777777" w:rsidR="00A45A23" w:rsidRPr="00E308B3" w:rsidRDefault="00A45A23" w:rsidP="00664CF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5E2EA4F" w14:textId="77777777" w:rsidR="00A45A23" w:rsidRPr="00E308B3" w:rsidRDefault="00A45A23" w:rsidP="00664CF5">
            <w:pPr>
              <w:rPr>
                <w:rFonts w:asciiTheme="minorHAnsi" w:hAnsiTheme="minorHAnsi" w:cstheme="minorHAnsi"/>
                <w:sz w:val="22"/>
                <w:szCs w:val="22"/>
              </w:rPr>
            </w:pPr>
          </w:p>
        </w:tc>
        <w:tc>
          <w:tcPr>
            <w:tcW w:w="5920" w:type="dxa"/>
            <w:gridSpan w:val="2"/>
            <w:tcBorders>
              <w:top w:val="nil"/>
              <w:left w:val="nil"/>
              <w:bottom w:val="nil"/>
            </w:tcBorders>
            <w:shd w:val="clear" w:color="auto" w:fill="auto"/>
            <w:vAlign w:val="center"/>
          </w:tcPr>
          <w:p w14:paraId="5D43B622" w14:textId="77777777" w:rsidR="00A45A23" w:rsidRPr="00E308B3" w:rsidRDefault="00A45A23" w:rsidP="00664CF5">
            <w:pPr>
              <w:rPr>
                <w:rFonts w:asciiTheme="minorHAnsi" w:hAnsiTheme="minorHAnsi" w:cstheme="minorHAnsi"/>
                <w:sz w:val="22"/>
                <w:szCs w:val="22"/>
              </w:rPr>
            </w:pPr>
          </w:p>
        </w:tc>
      </w:tr>
      <w:tr w:rsidR="00A45A23" w:rsidRPr="00E308B3" w14:paraId="16159F24" w14:textId="77777777" w:rsidTr="00257D7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1EF577FB" w14:textId="77777777" w:rsidR="00A45A23" w:rsidRPr="00E308B3" w:rsidRDefault="00A45A23" w:rsidP="00664CF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089207" w14:textId="77777777" w:rsidR="00A45A23" w:rsidRPr="00E308B3" w:rsidRDefault="00A45A23" w:rsidP="00664CF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45D6F913" w14:textId="77777777" w:rsidR="00A45A23" w:rsidRPr="00E308B3" w:rsidRDefault="00A45A23" w:rsidP="00664CF5">
            <w:pPr>
              <w:rPr>
                <w:rFonts w:asciiTheme="minorHAnsi" w:hAnsiTheme="minorHAnsi" w:cstheme="minorHAnsi"/>
                <w:sz w:val="22"/>
                <w:szCs w:val="22"/>
              </w:rPr>
            </w:pPr>
          </w:p>
        </w:tc>
        <w:tc>
          <w:tcPr>
            <w:tcW w:w="5920" w:type="dxa"/>
            <w:gridSpan w:val="2"/>
            <w:tcBorders>
              <w:top w:val="nil"/>
              <w:left w:val="nil"/>
              <w:bottom w:val="single" w:sz="12" w:space="0" w:color="auto"/>
            </w:tcBorders>
            <w:shd w:val="clear" w:color="auto" w:fill="auto"/>
            <w:vAlign w:val="center"/>
          </w:tcPr>
          <w:p w14:paraId="631E2245" w14:textId="77777777" w:rsidR="00A45A23" w:rsidRPr="00E308B3" w:rsidRDefault="00A45A23" w:rsidP="00664CF5">
            <w:pPr>
              <w:rPr>
                <w:rFonts w:asciiTheme="minorHAnsi" w:hAnsiTheme="minorHAnsi" w:cstheme="minorHAnsi"/>
                <w:sz w:val="22"/>
                <w:szCs w:val="22"/>
              </w:rPr>
            </w:pPr>
          </w:p>
        </w:tc>
      </w:tr>
    </w:tbl>
    <w:p w14:paraId="5686D509" w14:textId="77777777" w:rsidR="00A45A23" w:rsidRPr="00E308B3" w:rsidRDefault="00A45A23" w:rsidP="00A45A23">
      <w:pPr>
        <w:jc w:val="center"/>
        <w:rPr>
          <w:rFonts w:asciiTheme="minorHAnsi" w:hAnsiTheme="minorHAnsi" w:cstheme="minorHAnsi"/>
          <w:sz w:val="22"/>
          <w:szCs w:val="22"/>
        </w:rPr>
      </w:pPr>
    </w:p>
    <w:p w14:paraId="0DA79383" w14:textId="2C8E4F8D" w:rsidR="00A45A23" w:rsidRPr="005D2936" w:rsidRDefault="00A45A23" w:rsidP="00A45A23">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bien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14:paraId="70D2C8E0" w14:textId="77777777" w:rsidR="00A45A23" w:rsidRPr="005D2936" w:rsidRDefault="00A45A23" w:rsidP="00A45A23">
      <w:pPr>
        <w:ind w:left="360"/>
        <w:jc w:val="both"/>
        <w:rPr>
          <w:rFonts w:asciiTheme="minorHAnsi" w:hAnsiTheme="minorHAnsi" w:cs="Calibri"/>
          <w:szCs w:val="18"/>
        </w:rPr>
      </w:pPr>
    </w:p>
    <w:p w14:paraId="617133BB" w14:textId="77777777" w:rsidR="00A45A23" w:rsidRPr="005D2936" w:rsidRDefault="00A45A23" w:rsidP="00A45A2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14:paraId="4EDA7E99" w14:textId="77777777" w:rsidR="00A45A23" w:rsidRPr="002C22EC" w:rsidRDefault="00A45A23" w:rsidP="00A45A23">
      <w:pPr>
        <w:jc w:val="both"/>
        <w:rPr>
          <w:rFonts w:asciiTheme="minorHAnsi" w:hAnsiTheme="minorHAnsi" w:cs="Calibri"/>
          <w:sz w:val="18"/>
          <w:szCs w:val="18"/>
        </w:rPr>
      </w:pPr>
    </w:p>
    <w:p w14:paraId="2F37A27A" w14:textId="77777777" w:rsidR="00A45A23" w:rsidRPr="002C22EC" w:rsidRDefault="00A45A23" w:rsidP="00A45A23">
      <w:pPr>
        <w:jc w:val="both"/>
        <w:rPr>
          <w:rFonts w:asciiTheme="minorHAnsi" w:hAnsiTheme="minorHAnsi" w:cs="Arial"/>
          <w:sz w:val="18"/>
          <w:szCs w:val="18"/>
        </w:rPr>
      </w:pPr>
    </w:p>
    <w:p w14:paraId="7BD21288" w14:textId="77777777" w:rsidR="00A45A23" w:rsidRDefault="00A45A23" w:rsidP="00A45A23">
      <w:pPr>
        <w:jc w:val="center"/>
        <w:rPr>
          <w:rFonts w:asciiTheme="minorHAnsi" w:hAnsiTheme="minorHAnsi" w:cstheme="minorHAnsi"/>
          <w:b/>
          <w:sz w:val="22"/>
          <w:szCs w:val="22"/>
        </w:rPr>
      </w:pPr>
    </w:p>
    <w:p w14:paraId="1C4D9E9F" w14:textId="77777777" w:rsidR="00257D7E" w:rsidRDefault="00257D7E" w:rsidP="00A45A23">
      <w:pPr>
        <w:jc w:val="center"/>
        <w:rPr>
          <w:rFonts w:asciiTheme="minorHAnsi" w:hAnsiTheme="minorHAnsi" w:cstheme="minorHAnsi"/>
          <w:b/>
          <w:sz w:val="22"/>
          <w:szCs w:val="22"/>
        </w:rPr>
      </w:pPr>
    </w:p>
    <w:p w14:paraId="451DF400" w14:textId="77777777" w:rsidR="00A45A23" w:rsidRDefault="00A45A23" w:rsidP="00A45A23">
      <w:pPr>
        <w:jc w:val="center"/>
        <w:rPr>
          <w:rFonts w:asciiTheme="minorHAnsi" w:hAnsiTheme="minorHAnsi" w:cstheme="minorHAnsi"/>
          <w:b/>
          <w:sz w:val="22"/>
          <w:szCs w:val="22"/>
        </w:rPr>
      </w:pPr>
    </w:p>
    <w:p w14:paraId="32B36A46" w14:textId="77777777" w:rsidR="00257D7E" w:rsidRPr="00552079" w:rsidRDefault="00257D7E" w:rsidP="00257D7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800C377" w14:textId="77777777" w:rsidR="00257D7E" w:rsidRPr="00552079" w:rsidRDefault="00257D7E" w:rsidP="00257D7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057835F" w14:textId="77777777" w:rsidR="00257D7E" w:rsidRPr="00552079" w:rsidRDefault="00257D7E" w:rsidP="00257D7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92682F0" w14:textId="77777777" w:rsidR="00A45A23" w:rsidRPr="00257D7E" w:rsidRDefault="00A45A23" w:rsidP="00A45A23">
      <w:pPr>
        <w:rPr>
          <w:lang w:val="es-BO"/>
        </w:rPr>
      </w:pPr>
    </w:p>
    <w:p w14:paraId="4579E9FC" w14:textId="77777777" w:rsidR="0013510E" w:rsidRPr="00552079" w:rsidRDefault="0013510E" w:rsidP="0013510E">
      <w:pPr>
        <w:jc w:val="both"/>
        <w:rPr>
          <w:rFonts w:asciiTheme="minorHAnsi" w:hAnsiTheme="minorHAnsi" w:cstheme="minorHAnsi"/>
          <w:sz w:val="22"/>
          <w:szCs w:val="22"/>
        </w:rPr>
      </w:pPr>
    </w:p>
    <w:p w14:paraId="7112363F" w14:textId="77777777" w:rsidR="0013510E" w:rsidRPr="00552079" w:rsidRDefault="0013510E" w:rsidP="0013510E">
      <w:pPr>
        <w:jc w:val="both"/>
        <w:rPr>
          <w:rFonts w:asciiTheme="minorHAnsi" w:hAnsiTheme="minorHAnsi" w:cstheme="minorHAnsi"/>
          <w:sz w:val="22"/>
          <w:szCs w:val="22"/>
        </w:rPr>
      </w:pPr>
    </w:p>
    <w:p w14:paraId="62B7F696" w14:textId="77777777" w:rsidR="0013510E" w:rsidRPr="00552079" w:rsidRDefault="0013510E" w:rsidP="0013510E">
      <w:pPr>
        <w:jc w:val="center"/>
        <w:rPr>
          <w:rFonts w:asciiTheme="minorHAnsi" w:hAnsiTheme="minorHAnsi" w:cstheme="minorHAnsi"/>
          <w:b/>
          <w:sz w:val="22"/>
          <w:szCs w:val="22"/>
          <w:lang w:val="es-BO"/>
        </w:rPr>
      </w:pPr>
    </w:p>
    <w:p w14:paraId="467BC151" w14:textId="77777777" w:rsidR="0013510E" w:rsidRPr="00552079" w:rsidRDefault="0013510E" w:rsidP="0013510E">
      <w:pPr>
        <w:jc w:val="center"/>
        <w:rPr>
          <w:rFonts w:asciiTheme="minorHAnsi" w:hAnsiTheme="minorHAnsi" w:cstheme="minorHAnsi"/>
          <w:b/>
          <w:sz w:val="22"/>
          <w:szCs w:val="22"/>
          <w:lang w:val="es-BO"/>
        </w:rPr>
      </w:pPr>
    </w:p>
    <w:p w14:paraId="14B41EB0" w14:textId="77777777" w:rsidR="0013510E" w:rsidRPr="00552079" w:rsidRDefault="0013510E" w:rsidP="0013510E">
      <w:pPr>
        <w:jc w:val="center"/>
        <w:rPr>
          <w:rFonts w:asciiTheme="minorHAnsi" w:hAnsiTheme="minorHAnsi" w:cstheme="minorHAnsi"/>
          <w:b/>
          <w:sz w:val="22"/>
          <w:szCs w:val="22"/>
          <w:lang w:val="es-BO"/>
        </w:rPr>
      </w:pPr>
    </w:p>
    <w:p w14:paraId="5D0A0CBE" w14:textId="77777777" w:rsidR="0013510E" w:rsidRPr="00552079" w:rsidRDefault="0013510E" w:rsidP="0013510E">
      <w:pPr>
        <w:rPr>
          <w:rFonts w:asciiTheme="minorHAnsi" w:hAnsiTheme="minorHAnsi" w:cstheme="minorHAnsi"/>
          <w:b/>
          <w:sz w:val="22"/>
          <w:szCs w:val="22"/>
        </w:rPr>
      </w:pPr>
    </w:p>
    <w:p w14:paraId="6597C7D0" w14:textId="77777777" w:rsidR="0013510E" w:rsidRDefault="0013510E" w:rsidP="00FA78A9">
      <w:pPr>
        <w:jc w:val="center"/>
        <w:rPr>
          <w:rFonts w:asciiTheme="minorHAnsi" w:hAnsiTheme="minorHAnsi" w:cstheme="minorHAnsi"/>
          <w:b/>
          <w:sz w:val="22"/>
          <w:szCs w:val="22"/>
        </w:rPr>
      </w:pPr>
    </w:p>
    <w:p w14:paraId="0AD95AE5" w14:textId="77777777" w:rsidR="0013510E" w:rsidRDefault="0013510E" w:rsidP="00FA78A9">
      <w:pPr>
        <w:jc w:val="center"/>
        <w:rPr>
          <w:rFonts w:asciiTheme="minorHAnsi" w:hAnsiTheme="minorHAnsi" w:cstheme="minorHAnsi"/>
          <w:b/>
          <w:sz w:val="22"/>
          <w:szCs w:val="22"/>
        </w:rPr>
      </w:pPr>
    </w:p>
    <w:p w14:paraId="4F80BEFC" w14:textId="77777777" w:rsidR="0013510E" w:rsidRDefault="0013510E" w:rsidP="00FA78A9">
      <w:pPr>
        <w:jc w:val="center"/>
        <w:rPr>
          <w:rFonts w:asciiTheme="minorHAnsi" w:hAnsiTheme="minorHAnsi" w:cstheme="minorHAnsi"/>
          <w:b/>
          <w:sz w:val="22"/>
          <w:szCs w:val="22"/>
        </w:rPr>
      </w:pPr>
    </w:p>
    <w:p w14:paraId="192BA171" w14:textId="77777777" w:rsidR="0013510E" w:rsidRDefault="0013510E" w:rsidP="00FA78A9">
      <w:pPr>
        <w:jc w:val="center"/>
        <w:rPr>
          <w:rFonts w:asciiTheme="minorHAnsi" w:hAnsiTheme="minorHAnsi" w:cstheme="minorHAnsi"/>
          <w:b/>
          <w:sz w:val="22"/>
          <w:szCs w:val="22"/>
        </w:rPr>
      </w:pPr>
    </w:p>
    <w:p w14:paraId="39DD2200" w14:textId="77777777" w:rsidR="0013510E" w:rsidRDefault="0013510E" w:rsidP="00FA78A9">
      <w:pPr>
        <w:jc w:val="center"/>
        <w:rPr>
          <w:rFonts w:asciiTheme="minorHAnsi" w:hAnsiTheme="minorHAnsi" w:cstheme="minorHAnsi"/>
          <w:b/>
          <w:sz w:val="22"/>
          <w:szCs w:val="22"/>
        </w:rPr>
      </w:pPr>
    </w:p>
    <w:p w14:paraId="736E2B72" w14:textId="77777777" w:rsidR="0013510E" w:rsidRDefault="0013510E" w:rsidP="00FA78A9">
      <w:pPr>
        <w:jc w:val="center"/>
        <w:rPr>
          <w:rFonts w:asciiTheme="minorHAnsi" w:hAnsiTheme="minorHAnsi" w:cstheme="minorHAnsi"/>
          <w:b/>
          <w:sz w:val="22"/>
          <w:szCs w:val="22"/>
        </w:rPr>
      </w:pPr>
    </w:p>
    <w:p w14:paraId="64859F43" w14:textId="77777777" w:rsidR="0013510E" w:rsidRDefault="0013510E" w:rsidP="00FA78A9">
      <w:pPr>
        <w:jc w:val="center"/>
        <w:rPr>
          <w:rFonts w:asciiTheme="minorHAnsi" w:hAnsiTheme="minorHAnsi" w:cstheme="minorHAnsi"/>
          <w:b/>
          <w:sz w:val="22"/>
          <w:szCs w:val="22"/>
        </w:rPr>
      </w:pPr>
    </w:p>
    <w:p w14:paraId="753BA813" w14:textId="77777777" w:rsidR="0013510E" w:rsidRDefault="0013510E" w:rsidP="00FA78A9">
      <w:pPr>
        <w:jc w:val="center"/>
        <w:rPr>
          <w:rFonts w:asciiTheme="minorHAnsi" w:hAnsiTheme="minorHAnsi" w:cstheme="minorHAnsi"/>
          <w:b/>
          <w:sz w:val="22"/>
          <w:szCs w:val="22"/>
        </w:rPr>
      </w:pPr>
    </w:p>
    <w:p w14:paraId="0CABDFD6" w14:textId="77777777" w:rsidR="0013510E" w:rsidRDefault="0013510E" w:rsidP="00FA78A9">
      <w:pPr>
        <w:jc w:val="center"/>
        <w:rPr>
          <w:rFonts w:asciiTheme="minorHAnsi" w:hAnsiTheme="minorHAnsi" w:cstheme="minorHAnsi"/>
          <w:b/>
          <w:sz w:val="22"/>
          <w:szCs w:val="22"/>
        </w:rPr>
      </w:pPr>
    </w:p>
    <w:p w14:paraId="38B6BCD4" w14:textId="77777777" w:rsidR="0013510E" w:rsidRDefault="0013510E" w:rsidP="00FA78A9">
      <w:pPr>
        <w:jc w:val="center"/>
        <w:rPr>
          <w:rFonts w:asciiTheme="minorHAnsi" w:hAnsiTheme="minorHAnsi" w:cstheme="minorHAnsi"/>
          <w:b/>
          <w:sz w:val="22"/>
          <w:szCs w:val="22"/>
        </w:rPr>
      </w:pPr>
    </w:p>
    <w:p w14:paraId="5576F1AC" w14:textId="77777777" w:rsidR="0013510E" w:rsidRDefault="0013510E" w:rsidP="00FA78A9">
      <w:pPr>
        <w:jc w:val="center"/>
        <w:rPr>
          <w:rFonts w:asciiTheme="minorHAnsi" w:hAnsiTheme="minorHAnsi" w:cstheme="minorHAnsi"/>
          <w:b/>
          <w:sz w:val="22"/>
          <w:szCs w:val="22"/>
        </w:rPr>
      </w:pPr>
    </w:p>
    <w:p w14:paraId="4F223976" w14:textId="77777777" w:rsidR="0013510E" w:rsidRDefault="0013510E" w:rsidP="00FA78A9">
      <w:pPr>
        <w:jc w:val="center"/>
        <w:rPr>
          <w:rFonts w:asciiTheme="minorHAnsi" w:hAnsiTheme="minorHAnsi" w:cstheme="minorHAnsi"/>
          <w:b/>
          <w:sz w:val="22"/>
          <w:szCs w:val="22"/>
        </w:rPr>
      </w:pPr>
    </w:p>
    <w:p w14:paraId="6F0345DF" w14:textId="77777777" w:rsidR="0013510E" w:rsidRDefault="0013510E" w:rsidP="00FA78A9">
      <w:pPr>
        <w:jc w:val="center"/>
        <w:rPr>
          <w:rFonts w:asciiTheme="minorHAnsi" w:hAnsiTheme="minorHAnsi" w:cstheme="minorHAnsi"/>
          <w:b/>
          <w:sz w:val="22"/>
          <w:szCs w:val="22"/>
        </w:rPr>
      </w:pPr>
    </w:p>
    <w:p w14:paraId="6B9C6C54" w14:textId="77777777" w:rsidR="0013510E" w:rsidRDefault="0013510E" w:rsidP="00FA78A9">
      <w:pPr>
        <w:jc w:val="center"/>
        <w:rPr>
          <w:rFonts w:asciiTheme="minorHAnsi" w:hAnsiTheme="minorHAnsi" w:cstheme="minorHAnsi"/>
          <w:b/>
          <w:sz w:val="22"/>
          <w:szCs w:val="22"/>
        </w:rPr>
      </w:pPr>
    </w:p>
    <w:p w14:paraId="59B27F86" w14:textId="77777777" w:rsidR="00FA78A9" w:rsidRPr="00552079" w:rsidRDefault="00CF64C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2FD31857" w14:textId="4607AA01"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sidR="00EB5ED3">
        <w:rPr>
          <w:rFonts w:asciiTheme="minorHAnsi" w:hAnsiTheme="minorHAnsi" w:cstheme="minorHAnsi"/>
          <w:b/>
          <w:bCs/>
          <w:sz w:val="22"/>
          <w:szCs w:val="22"/>
          <w:lang w:eastAsia="es-BO"/>
        </w:rPr>
        <w:t>DEL PROPONENTE</w:t>
      </w:r>
    </w:p>
    <w:p w14:paraId="14BF235A" w14:textId="77777777" w:rsidR="00E10B34" w:rsidRPr="00552079" w:rsidRDefault="00E10B34" w:rsidP="00FA78A9">
      <w:pPr>
        <w:jc w:val="center"/>
        <w:rPr>
          <w:rFonts w:asciiTheme="minorHAnsi" w:hAnsiTheme="minorHAnsi" w:cstheme="minorHAnsi"/>
          <w:b/>
          <w:bCs/>
          <w:sz w:val="22"/>
          <w:szCs w:val="22"/>
          <w:lang w:eastAsia="es-BO"/>
        </w:rPr>
      </w:pPr>
    </w:p>
    <w:p w14:paraId="03BBFDA7" w14:textId="77777777"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5DFEADDB" w14:textId="77777777" w:rsidR="00EB5ED3" w:rsidRPr="00EB5ED3" w:rsidRDefault="00EB5ED3" w:rsidP="00E10B34">
      <w:pPr>
        <w:ind w:left="-709"/>
        <w:rPr>
          <w:rFonts w:asciiTheme="minorHAnsi" w:hAnsiTheme="minorHAnsi" w:cstheme="minorHAnsi"/>
          <w:b/>
          <w:sz w:val="8"/>
          <w:szCs w:val="22"/>
        </w:rPr>
      </w:pPr>
    </w:p>
    <w:tbl>
      <w:tblPr>
        <w:tblW w:w="5768" w:type="pct"/>
        <w:tblInd w:w="-719" w:type="dxa"/>
        <w:tblCellMar>
          <w:left w:w="70" w:type="dxa"/>
          <w:right w:w="70" w:type="dxa"/>
        </w:tblCellMar>
        <w:tblLook w:val="04A0" w:firstRow="1" w:lastRow="0" w:firstColumn="1" w:lastColumn="0" w:noHBand="0" w:noVBand="1"/>
      </w:tblPr>
      <w:tblGrid>
        <w:gridCol w:w="572"/>
        <w:gridCol w:w="3133"/>
        <w:gridCol w:w="3391"/>
        <w:gridCol w:w="3417"/>
      </w:tblGrid>
      <w:tr w:rsidR="00EB6088" w:rsidRPr="00EB6088" w14:paraId="3166C827" w14:textId="77777777" w:rsidTr="00EB6088">
        <w:trPr>
          <w:trHeight w:val="510"/>
        </w:trPr>
        <w:tc>
          <w:tcPr>
            <w:tcW w:w="272"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505E17B1" w14:textId="77777777" w:rsidR="00EB6088" w:rsidRPr="00EB6088" w:rsidRDefault="00EB6088" w:rsidP="00EB6088">
            <w:pPr>
              <w:jc w:val="center"/>
              <w:rPr>
                <w:rFonts w:ascii="Calibri" w:hAnsi="Calibri" w:cs="Calibri"/>
                <w:b/>
                <w:bCs/>
                <w:color w:val="000000"/>
                <w:lang w:val="es-BO" w:eastAsia="es-BO"/>
              </w:rPr>
            </w:pPr>
            <w:r w:rsidRPr="00EB6088">
              <w:rPr>
                <w:rFonts w:ascii="Calibri" w:hAnsi="Calibri" w:cs="Calibri"/>
                <w:b/>
                <w:bCs/>
                <w:color w:val="000000"/>
                <w:lang w:eastAsia="es-BO"/>
              </w:rPr>
              <w:t>N°</w:t>
            </w:r>
          </w:p>
        </w:tc>
        <w:tc>
          <w:tcPr>
            <w:tcW w:w="1490"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44BFB705" w14:textId="77777777" w:rsidR="00EB6088" w:rsidRPr="00EB6088" w:rsidRDefault="00EB6088" w:rsidP="00EB6088">
            <w:pPr>
              <w:jc w:val="center"/>
              <w:rPr>
                <w:rFonts w:ascii="Calibri" w:hAnsi="Calibri" w:cs="Calibri"/>
                <w:b/>
                <w:bCs/>
                <w:color w:val="000000"/>
                <w:lang w:val="es-BO" w:eastAsia="es-BO"/>
              </w:rPr>
            </w:pPr>
            <w:r w:rsidRPr="00EB6088">
              <w:rPr>
                <w:rFonts w:ascii="Calibri" w:hAnsi="Calibri" w:cs="Calibri"/>
                <w:b/>
                <w:bCs/>
                <w:color w:val="000000"/>
                <w:lang w:eastAsia="es-BO"/>
              </w:rPr>
              <w:t>Entidad Contratante</w:t>
            </w:r>
          </w:p>
        </w:tc>
        <w:tc>
          <w:tcPr>
            <w:tcW w:w="1613"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9DD0CDE" w14:textId="77777777" w:rsidR="00EB6088" w:rsidRPr="00EB6088" w:rsidRDefault="00EB6088" w:rsidP="00EB6088">
            <w:pPr>
              <w:jc w:val="center"/>
              <w:rPr>
                <w:rFonts w:ascii="Calibri" w:hAnsi="Calibri" w:cs="Calibri"/>
                <w:b/>
                <w:bCs/>
                <w:color w:val="000000"/>
                <w:lang w:val="es-BO" w:eastAsia="es-BO"/>
              </w:rPr>
            </w:pPr>
            <w:r w:rsidRPr="00EB6088">
              <w:rPr>
                <w:rFonts w:ascii="Calibri" w:hAnsi="Calibri" w:cs="Calibri"/>
                <w:b/>
                <w:bCs/>
                <w:color w:val="000000"/>
                <w:lang w:eastAsia="es-BO"/>
              </w:rPr>
              <w:t>Objeto de la Contratación</w:t>
            </w:r>
          </w:p>
        </w:tc>
        <w:tc>
          <w:tcPr>
            <w:tcW w:w="1625"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0435028" w14:textId="77777777" w:rsidR="00EB6088" w:rsidRPr="00EB6088" w:rsidRDefault="00EB6088" w:rsidP="00EB6088">
            <w:pPr>
              <w:jc w:val="center"/>
              <w:rPr>
                <w:rFonts w:ascii="Calibri" w:hAnsi="Calibri" w:cs="Calibri"/>
                <w:b/>
                <w:bCs/>
                <w:color w:val="000000"/>
                <w:lang w:val="es-BO" w:eastAsia="es-BO"/>
              </w:rPr>
            </w:pPr>
            <w:r w:rsidRPr="00EB6088">
              <w:rPr>
                <w:rFonts w:ascii="Calibri" w:hAnsi="Calibri" w:cs="Calibri"/>
                <w:b/>
                <w:bCs/>
                <w:color w:val="000000"/>
                <w:lang w:eastAsia="es-BO"/>
              </w:rPr>
              <w:t xml:space="preserve">Detalle de Documentos de Respaldo </w:t>
            </w:r>
          </w:p>
        </w:tc>
      </w:tr>
      <w:tr w:rsidR="00EB6088" w:rsidRPr="00EB6088" w14:paraId="19509E1E" w14:textId="77777777" w:rsidTr="00EB6088">
        <w:trPr>
          <w:trHeight w:val="300"/>
        </w:trPr>
        <w:tc>
          <w:tcPr>
            <w:tcW w:w="272" w:type="pct"/>
            <w:vMerge/>
            <w:tcBorders>
              <w:top w:val="single" w:sz="8" w:space="0" w:color="auto"/>
              <w:left w:val="single" w:sz="8" w:space="0" w:color="auto"/>
              <w:bottom w:val="single" w:sz="12" w:space="0" w:color="000000"/>
              <w:right w:val="single" w:sz="8" w:space="0" w:color="auto"/>
            </w:tcBorders>
            <w:vAlign w:val="center"/>
            <w:hideMark/>
          </w:tcPr>
          <w:p w14:paraId="4F194DCB" w14:textId="77777777" w:rsidR="00EB6088" w:rsidRPr="00EB6088" w:rsidRDefault="00EB6088" w:rsidP="00EB6088">
            <w:pPr>
              <w:rPr>
                <w:rFonts w:ascii="Calibri" w:hAnsi="Calibri" w:cs="Calibri"/>
                <w:b/>
                <w:bCs/>
                <w:color w:val="000000"/>
                <w:lang w:val="es-BO" w:eastAsia="es-BO"/>
              </w:rPr>
            </w:pPr>
          </w:p>
        </w:tc>
        <w:tc>
          <w:tcPr>
            <w:tcW w:w="1490" w:type="pct"/>
            <w:vMerge/>
            <w:tcBorders>
              <w:top w:val="single" w:sz="8" w:space="0" w:color="auto"/>
              <w:left w:val="single" w:sz="8" w:space="0" w:color="auto"/>
              <w:bottom w:val="single" w:sz="12" w:space="0" w:color="000000"/>
              <w:right w:val="single" w:sz="8" w:space="0" w:color="auto"/>
            </w:tcBorders>
            <w:vAlign w:val="center"/>
            <w:hideMark/>
          </w:tcPr>
          <w:p w14:paraId="18CA53DE" w14:textId="77777777" w:rsidR="00EB6088" w:rsidRPr="00EB6088" w:rsidRDefault="00EB6088" w:rsidP="00EB6088">
            <w:pPr>
              <w:rPr>
                <w:rFonts w:ascii="Calibri" w:hAnsi="Calibri" w:cs="Calibri"/>
                <w:b/>
                <w:bCs/>
                <w:color w:val="000000"/>
                <w:lang w:val="es-BO" w:eastAsia="es-BO"/>
              </w:rPr>
            </w:pPr>
          </w:p>
        </w:tc>
        <w:tc>
          <w:tcPr>
            <w:tcW w:w="1613" w:type="pct"/>
            <w:vMerge/>
            <w:tcBorders>
              <w:top w:val="single" w:sz="8" w:space="0" w:color="auto"/>
              <w:left w:val="single" w:sz="8" w:space="0" w:color="auto"/>
              <w:bottom w:val="single" w:sz="12" w:space="0" w:color="000000"/>
              <w:right w:val="single" w:sz="8" w:space="0" w:color="auto"/>
            </w:tcBorders>
            <w:vAlign w:val="center"/>
            <w:hideMark/>
          </w:tcPr>
          <w:p w14:paraId="25002D70" w14:textId="77777777" w:rsidR="00EB6088" w:rsidRPr="00EB6088" w:rsidRDefault="00EB6088" w:rsidP="00EB6088">
            <w:pPr>
              <w:rPr>
                <w:rFonts w:ascii="Calibri" w:hAnsi="Calibri" w:cs="Calibri"/>
                <w:b/>
                <w:bCs/>
                <w:color w:val="000000"/>
                <w:lang w:val="es-BO" w:eastAsia="es-BO"/>
              </w:rPr>
            </w:pPr>
          </w:p>
        </w:tc>
        <w:tc>
          <w:tcPr>
            <w:tcW w:w="1625" w:type="pct"/>
            <w:vMerge/>
            <w:tcBorders>
              <w:top w:val="single" w:sz="8" w:space="0" w:color="auto"/>
              <w:left w:val="single" w:sz="8" w:space="0" w:color="auto"/>
              <w:bottom w:val="single" w:sz="12" w:space="0" w:color="000000"/>
              <w:right w:val="single" w:sz="8" w:space="0" w:color="auto"/>
            </w:tcBorders>
            <w:vAlign w:val="center"/>
            <w:hideMark/>
          </w:tcPr>
          <w:p w14:paraId="12DBE799" w14:textId="77777777" w:rsidR="00EB6088" w:rsidRPr="00EB6088" w:rsidRDefault="00EB6088" w:rsidP="00EB6088">
            <w:pPr>
              <w:rPr>
                <w:rFonts w:ascii="Calibri" w:hAnsi="Calibri" w:cs="Calibri"/>
                <w:b/>
                <w:bCs/>
                <w:color w:val="000000"/>
                <w:lang w:val="es-BO" w:eastAsia="es-BO"/>
              </w:rPr>
            </w:pPr>
          </w:p>
        </w:tc>
      </w:tr>
      <w:tr w:rsidR="00EB6088" w:rsidRPr="00EB6088" w14:paraId="1D3F9F59" w14:textId="77777777" w:rsidTr="00EB6088">
        <w:trPr>
          <w:trHeight w:val="244"/>
        </w:trPr>
        <w:tc>
          <w:tcPr>
            <w:tcW w:w="272" w:type="pct"/>
            <w:vMerge/>
            <w:tcBorders>
              <w:top w:val="single" w:sz="8" w:space="0" w:color="auto"/>
              <w:left w:val="single" w:sz="8" w:space="0" w:color="auto"/>
              <w:bottom w:val="single" w:sz="12" w:space="0" w:color="000000"/>
              <w:right w:val="single" w:sz="8" w:space="0" w:color="auto"/>
            </w:tcBorders>
            <w:vAlign w:val="center"/>
            <w:hideMark/>
          </w:tcPr>
          <w:p w14:paraId="44CEADF4" w14:textId="77777777" w:rsidR="00EB6088" w:rsidRPr="00EB6088" w:rsidRDefault="00EB6088" w:rsidP="00EB6088">
            <w:pPr>
              <w:rPr>
                <w:rFonts w:ascii="Calibri" w:hAnsi="Calibri" w:cs="Calibri"/>
                <w:b/>
                <w:bCs/>
                <w:color w:val="000000"/>
                <w:lang w:val="es-BO" w:eastAsia="es-BO"/>
              </w:rPr>
            </w:pPr>
          </w:p>
        </w:tc>
        <w:tc>
          <w:tcPr>
            <w:tcW w:w="1490" w:type="pct"/>
            <w:vMerge/>
            <w:tcBorders>
              <w:top w:val="single" w:sz="8" w:space="0" w:color="auto"/>
              <w:left w:val="single" w:sz="8" w:space="0" w:color="auto"/>
              <w:bottom w:val="single" w:sz="12" w:space="0" w:color="000000"/>
              <w:right w:val="single" w:sz="8" w:space="0" w:color="auto"/>
            </w:tcBorders>
            <w:vAlign w:val="center"/>
            <w:hideMark/>
          </w:tcPr>
          <w:p w14:paraId="47F4474D" w14:textId="77777777" w:rsidR="00EB6088" w:rsidRPr="00EB6088" w:rsidRDefault="00EB6088" w:rsidP="00EB6088">
            <w:pPr>
              <w:rPr>
                <w:rFonts w:ascii="Calibri" w:hAnsi="Calibri" w:cs="Calibri"/>
                <w:b/>
                <w:bCs/>
                <w:color w:val="000000"/>
                <w:lang w:val="es-BO" w:eastAsia="es-BO"/>
              </w:rPr>
            </w:pPr>
          </w:p>
        </w:tc>
        <w:tc>
          <w:tcPr>
            <w:tcW w:w="1613" w:type="pct"/>
            <w:vMerge/>
            <w:tcBorders>
              <w:top w:val="single" w:sz="8" w:space="0" w:color="auto"/>
              <w:left w:val="single" w:sz="8" w:space="0" w:color="auto"/>
              <w:bottom w:val="single" w:sz="12" w:space="0" w:color="000000"/>
              <w:right w:val="single" w:sz="8" w:space="0" w:color="auto"/>
            </w:tcBorders>
            <w:vAlign w:val="center"/>
            <w:hideMark/>
          </w:tcPr>
          <w:p w14:paraId="016030C4" w14:textId="77777777" w:rsidR="00EB6088" w:rsidRPr="00EB6088" w:rsidRDefault="00EB6088" w:rsidP="00EB6088">
            <w:pPr>
              <w:rPr>
                <w:rFonts w:ascii="Calibri" w:hAnsi="Calibri" w:cs="Calibri"/>
                <w:b/>
                <w:bCs/>
                <w:color w:val="000000"/>
                <w:lang w:val="es-BO" w:eastAsia="es-BO"/>
              </w:rPr>
            </w:pPr>
          </w:p>
        </w:tc>
        <w:tc>
          <w:tcPr>
            <w:tcW w:w="1625" w:type="pct"/>
            <w:vMerge/>
            <w:tcBorders>
              <w:top w:val="single" w:sz="8" w:space="0" w:color="auto"/>
              <w:left w:val="single" w:sz="8" w:space="0" w:color="auto"/>
              <w:bottom w:val="single" w:sz="12" w:space="0" w:color="000000"/>
              <w:right w:val="single" w:sz="8" w:space="0" w:color="auto"/>
            </w:tcBorders>
            <w:vAlign w:val="center"/>
            <w:hideMark/>
          </w:tcPr>
          <w:p w14:paraId="623B6FDF" w14:textId="77777777" w:rsidR="00EB6088" w:rsidRPr="00EB6088" w:rsidRDefault="00EB6088" w:rsidP="00EB6088">
            <w:pPr>
              <w:rPr>
                <w:rFonts w:ascii="Calibri" w:hAnsi="Calibri" w:cs="Calibri"/>
                <w:b/>
                <w:bCs/>
                <w:color w:val="000000"/>
                <w:lang w:val="es-BO" w:eastAsia="es-BO"/>
              </w:rPr>
            </w:pPr>
          </w:p>
        </w:tc>
      </w:tr>
      <w:tr w:rsidR="00EB6088" w:rsidRPr="00EB6088" w14:paraId="72FE7BEC" w14:textId="77777777" w:rsidTr="00EB6088">
        <w:trPr>
          <w:trHeight w:val="315"/>
        </w:trPr>
        <w:tc>
          <w:tcPr>
            <w:tcW w:w="27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CD0D666"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1</w:t>
            </w:r>
          </w:p>
        </w:tc>
        <w:tc>
          <w:tcPr>
            <w:tcW w:w="1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2BDE251"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A02068"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F080D98"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00A5A241" w14:textId="77777777" w:rsidTr="00EB6088">
        <w:trPr>
          <w:trHeight w:val="315"/>
        </w:trPr>
        <w:tc>
          <w:tcPr>
            <w:tcW w:w="272" w:type="pct"/>
            <w:vMerge/>
            <w:tcBorders>
              <w:top w:val="nil"/>
              <w:left w:val="single" w:sz="8" w:space="0" w:color="auto"/>
              <w:bottom w:val="single" w:sz="8" w:space="0" w:color="000000"/>
              <w:right w:val="single" w:sz="8" w:space="0" w:color="auto"/>
            </w:tcBorders>
            <w:vAlign w:val="center"/>
            <w:hideMark/>
          </w:tcPr>
          <w:p w14:paraId="27E508BE"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8" w:space="0" w:color="000000"/>
              <w:right w:val="single" w:sz="8" w:space="0" w:color="auto"/>
            </w:tcBorders>
            <w:vAlign w:val="center"/>
            <w:hideMark/>
          </w:tcPr>
          <w:p w14:paraId="188D2C2E"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8" w:space="0" w:color="000000"/>
              <w:right w:val="single" w:sz="8" w:space="0" w:color="auto"/>
            </w:tcBorders>
            <w:vAlign w:val="center"/>
            <w:hideMark/>
          </w:tcPr>
          <w:p w14:paraId="7AE49B4D"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8" w:space="0" w:color="000000"/>
              <w:right w:val="single" w:sz="8" w:space="0" w:color="auto"/>
            </w:tcBorders>
            <w:vAlign w:val="center"/>
            <w:hideMark/>
          </w:tcPr>
          <w:p w14:paraId="2F26DAD3"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284790DF" w14:textId="77777777" w:rsidTr="00EB6088">
        <w:trPr>
          <w:trHeight w:val="300"/>
        </w:trPr>
        <w:tc>
          <w:tcPr>
            <w:tcW w:w="27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D4E43AB"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2</w:t>
            </w:r>
          </w:p>
        </w:tc>
        <w:tc>
          <w:tcPr>
            <w:tcW w:w="1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E86EFD4"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AB955F"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68E3301"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43BE0714" w14:textId="77777777" w:rsidTr="00EB6088">
        <w:trPr>
          <w:trHeight w:val="315"/>
        </w:trPr>
        <w:tc>
          <w:tcPr>
            <w:tcW w:w="272" w:type="pct"/>
            <w:vMerge/>
            <w:tcBorders>
              <w:top w:val="nil"/>
              <w:left w:val="single" w:sz="8" w:space="0" w:color="auto"/>
              <w:bottom w:val="single" w:sz="8" w:space="0" w:color="000000"/>
              <w:right w:val="single" w:sz="8" w:space="0" w:color="auto"/>
            </w:tcBorders>
            <w:vAlign w:val="center"/>
            <w:hideMark/>
          </w:tcPr>
          <w:p w14:paraId="5C8D76E1"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8" w:space="0" w:color="000000"/>
              <w:right w:val="single" w:sz="8" w:space="0" w:color="auto"/>
            </w:tcBorders>
            <w:vAlign w:val="center"/>
            <w:hideMark/>
          </w:tcPr>
          <w:p w14:paraId="3A167499"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8" w:space="0" w:color="000000"/>
              <w:right w:val="single" w:sz="8" w:space="0" w:color="auto"/>
            </w:tcBorders>
            <w:vAlign w:val="center"/>
            <w:hideMark/>
          </w:tcPr>
          <w:p w14:paraId="0A83E9C7"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8" w:space="0" w:color="000000"/>
              <w:right w:val="single" w:sz="8" w:space="0" w:color="auto"/>
            </w:tcBorders>
            <w:vAlign w:val="center"/>
            <w:hideMark/>
          </w:tcPr>
          <w:p w14:paraId="01AC22C1"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6F970313" w14:textId="77777777" w:rsidTr="00EB6088">
        <w:trPr>
          <w:trHeight w:val="300"/>
        </w:trPr>
        <w:tc>
          <w:tcPr>
            <w:tcW w:w="27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C225040"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3</w:t>
            </w:r>
          </w:p>
        </w:tc>
        <w:tc>
          <w:tcPr>
            <w:tcW w:w="1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B6D8AC0"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470F058"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BC13EE7"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6F45E6FA" w14:textId="77777777" w:rsidTr="00EB6088">
        <w:trPr>
          <w:trHeight w:val="315"/>
        </w:trPr>
        <w:tc>
          <w:tcPr>
            <w:tcW w:w="272" w:type="pct"/>
            <w:vMerge/>
            <w:tcBorders>
              <w:top w:val="nil"/>
              <w:left w:val="single" w:sz="8" w:space="0" w:color="auto"/>
              <w:bottom w:val="single" w:sz="8" w:space="0" w:color="000000"/>
              <w:right w:val="single" w:sz="8" w:space="0" w:color="auto"/>
            </w:tcBorders>
            <w:vAlign w:val="center"/>
            <w:hideMark/>
          </w:tcPr>
          <w:p w14:paraId="0F5DE41F"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8" w:space="0" w:color="000000"/>
              <w:right w:val="single" w:sz="8" w:space="0" w:color="auto"/>
            </w:tcBorders>
            <w:vAlign w:val="center"/>
            <w:hideMark/>
          </w:tcPr>
          <w:p w14:paraId="20052240"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8" w:space="0" w:color="000000"/>
              <w:right w:val="single" w:sz="8" w:space="0" w:color="auto"/>
            </w:tcBorders>
            <w:vAlign w:val="center"/>
            <w:hideMark/>
          </w:tcPr>
          <w:p w14:paraId="7FFFB26F"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8" w:space="0" w:color="000000"/>
              <w:right w:val="single" w:sz="8" w:space="0" w:color="auto"/>
            </w:tcBorders>
            <w:vAlign w:val="center"/>
            <w:hideMark/>
          </w:tcPr>
          <w:p w14:paraId="0F6D4D94"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5558F67F" w14:textId="77777777" w:rsidTr="00EB6088">
        <w:trPr>
          <w:trHeight w:val="300"/>
        </w:trPr>
        <w:tc>
          <w:tcPr>
            <w:tcW w:w="27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7BAF835"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4</w:t>
            </w:r>
          </w:p>
        </w:tc>
        <w:tc>
          <w:tcPr>
            <w:tcW w:w="1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AD0FEF8"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ED23149"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0B9720C"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3D5EA32E" w14:textId="77777777" w:rsidTr="00EB6088">
        <w:trPr>
          <w:trHeight w:val="315"/>
        </w:trPr>
        <w:tc>
          <w:tcPr>
            <w:tcW w:w="272" w:type="pct"/>
            <w:vMerge/>
            <w:tcBorders>
              <w:top w:val="nil"/>
              <w:left w:val="single" w:sz="8" w:space="0" w:color="auto"/>
              <w:bottom w:val="single" w:sz="8" w:space="0" w:color="000000"/>
              <w:right w:val="single" w:sz="8" w:space="0" w:color="auto"/>
            </w:tcBorders>
            <w:vAlign w:val="center"/>
            <w:hideMark/>
          </w:tcPr>
          <w:p w14:paraId="50F5528F"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8" w:space="0" w:color="000000"/>
              <w:right w:val="single" w:sz="8" w:space="0" w:color="auto"/>
            </w:tcBorders>
            <w:vAlign w:val="center"/>
            <w:hideMark/>
          </w:tcPr>
          <w:p w14:paraId="6E6D0B6B"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8" w:space="0" w:color="000000"/>
              <w:right w:val="single" w:sz="8" w:space="0" w:color="auto"/>
            </w:tcBorders>
            <w:vAlign w:val="center"/>
            <w:hideMark/>
          </w:tcPr>
          <w:p w14:paraId="685BEF0C"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8" w:space="0" w:color="000000"/>
              <w:right w:val="single" w:sz="8" w:space="0" w:color="auto"/>
            </w:tcBorders>
            <w:vAlign w:val="center"/>
            <w:hideMark/>
          </w:tcPr>
          <w:p w14:paraId="29EE7DD8"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4DA8ABBC" w14:textId="77777777" w:rsidTr="00EB6088">
        <w:trPr>
          <w:trHeight w:val="300"/>
        </w:trPr>
        <w:tc>
          <w:tcPr>
            <w:tcW w:w="27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2A70223"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w:t>
            </w:r>
          </w:p>
        </w:tc>
        <w:tc>
          <w:tcPr>
            <w:tcW w:w="1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C09DE2C"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19CEF5C"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C979129"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16690221" w14:textId="77777777" w:rsidTr="00EB6088">
        <w:trPr>
          <w:trHeight w:val="315"/>
        </w:trPr>
        <w:tc>
          <w:tcPr>
            <w:tcW w:w="272" w:type="pct"/>
            <w:vMerge/>
            <w:tcBorders>
              <w:top w:val="nil"/>
              <w:left w:val="single" w:sz="8" w:space="0" w:color="auto"/>
              <w:bottom w:val="single" w:sz="8" w:space="0" w:color="000000"/>
              <w:right w:val="single" w:sz="8" w:space="0" w:color="auto"/>
            </w:tcBorders>
            <w:vAlign w:val="center"/>
            <w:hideMark/>
          </w:tcPr>
          <w:p w14:paraId="5AD11CF8"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8" w:space="0" w:color="000000"/>
              <w:right w:val="single" w:sz="8" w:space="0" w:color="auto"/>
            </w:tcBorders>
            <w:vAlign w:val="center"/>
            <w:hideMark/>
          </w:tcPr>
          <w:p w14:paraId="23512F7C"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8" w:space="0" w:color="000000"/>
              <w:right w:val="single" w:sz="8" w:space="0" w:color="auto"/>
            </w:tcBorders>
            <w:vAlign w:val="center"/>
            <w:hideMark/>
          </w:tcPr>
          <w:p w14:paraId="7C977645"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8" w:space="0" w:color="000000"/>
              <w:right w:val="single" w:sz="8" w:space="0" w:color="auto"/>
            </w:tcBorders>
            <w:vAlign w:val="center"/>
            <w:hideMark/>
          </w:tcPr>
          <w:p w14:paraId="59A1272E"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75DB71D9" w14:textId="77777777" w:rsidTr="00EB6088">
        <w:trPr>
          <w:trHeight w:val="300"/>
        </w:trPr>
        <w:tc>
          <w:tcPr>
            <w:tcW w:w="272" w:type="pct"/>
            <w:vMerge w:val="restart"/>
            <w:tcBorders>
              <w:top w:val="nil"/>
              <w:left w:val="single" w:sz="8" w:space="0" w:color="auto"/>
              <w:bottom w:val="single" w:sz="12" w:space="0" w:color="000000"/>
              <w:right w:val="single" w:sz="8" w:space="0" w:color="auto"/>
            </w:tcBorders>
            <w:shd w:val="clear" w:color="000000" w:fill="FFFFFF"/>
            <w:vAlign w:val="center"/>
            <w:hideMark/>
          </w:tcPr>
          <w:p w14:paraId="55836D7A"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N</w:t>
            </w:r>
          </w:p>
        </w:tc>
        <w:tc>
          <w:tcPr>
            <w:tcW w:w="1490" w:type="pct"/>
            <w:vMerge w:val="restart"/>
            <w:tcBorders>
              <w:top w:val="nil"/>
              <w:left w:val="single" w:sz="8" w:space="0" w:color="auto"/>
              <w:bottom w:val="single" w:sz="12" w:space="0" w:color="000000"/>
              <w:right w:val="single" w:sz="8" w:space="0" w:color="auto"/>
            </w:tcBorders>
            <w:shd w:val="clear" w:color="000000" w:fill="FFFFFF"/>
            <w:vAlign w:val="center"/>
            <w:hideMark/>
          </w:tcPr>
          <w:p w14:paraId="2E0BB1B8"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13" w:type="pct"/>
            <w:vMerge w:val="restart"/>
            <w:tcBorders>
              <w:top w:val="nil"/>
              <w:left w:val="single" w:sz="8" w:space="0" w:color="auto"/>
              <w:bottom w:val="single" w:sz="12" w:space="0" w:color="000000"/>
              <w:right w:val="single" w:sz="8" w:space="0" w:color="auto"/>
            </w:tcBorders>
            <w:shd w:val="clear" w:color="000000" w:fill="FFFFFF"/>
            <w:vAlign w:val="center"/>
            <w:hideMark/>
          </w:tcPr>
          <w:p w14:paraId="11ADB5DD"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c>
          <w:tcPr>
            <w:tcW w:w="1625" w:type="pct"/>
            <w:vMerge w:val="restart"/>
            <w:tcBorders>
              <w:top w:val="nil"/>
              <w:left w:val="single" w:sz="8" w:space="0" w:color="auto"/>
              <w:bottom w:val="single" w:sz="12" w:space="0" w:color="000000"/>
              <w:right w:val="single" w:sz="8" w:space="0" w:color="auto"/>
            </w:tcBorders>
            <w:shd w:val="clear" w:color="000000" w:fill="FFFFFF"/>
            <w:vAlign w:val="center"/>
            <w:hideMark/>
          </w:tcPr>
          <w:p w14:paraId="5026A6D7" w14:textId="77777777" w:rsidR="00EB6088" w:rsidRPr="00EB6088" w:rsidRDefault="00EB6088" w:rsidP="00EB6088">
            <w:pPr>
              <w:jc w:val="center"/>
              <w:rPr>
                <w:rFonts w:ascii="Calibri" w:hAnsi="Calibri" w:cs="Calibri"/>
                <w:color w:val="000000"/>
                <w:sz w:val="22"/>
                <w:szCs w:val="22"/>
                <w:lang w:val="es-BO" w:eastAsia="es-BO"/>
              </w:rPr>
            </w:pPr>
            <w:r w:rsidRPr="00EB6088">
              <w:rPr>
                <w:rFonts w:ascii="Calibri" w:hAnsi="Calibri" w:cs="Calibri"/>
                <w:color w:val="000000"/>
                <w:sz w:val="22"/>
                <w:szCs w:val="22"/>
                <w:lang w:eastAsia="es-BO"/>
              </w:rPr>
              <w:t> </w:t>
            </w:r>
          </w:p>
        </w:tc>
      </w:tr>
      <w:tr w:rsidR="00EB6088" w:rsidRPr="00EB6088" w14:paraId="4570B0C7" w14:textId="77777777" w:rsidTr="00EB6088">
        <w:trPr>
          <w:trHeight w:val="315"/>
        </w:trPr>
        <w:tc>
          <w:tcPr>
            <w:tcW w:w="272" w:type="pct"/>
            <w:vMerge/>
            <w:tcBorders>
              <w:top w:val="nil"/>
              <w:left w:val="single" w:sz="8" w:space="0" w:color="auto"/>
              <w:bottom w:val="single" w:sz="12" w:space="0" w:color="000000"/>
              <w:right w:val="single" w:sz="8" w:space="0" w:color="auto"/>
            </w:tcBorders>
            <w:vAlign w:val="center"/>
            <w:hideMark/>
          </w:tcPr>
          <w:p w14:paraId="7EAB99AC" w14:textId="77777777" w:rsidR="00EB6088" w:rsidRPr="00EB6088" w:rsidRDefault="00EB6088" w:rsidP="00EB6088">
            <w:pPr>
              <w:rPr>
                <w:rFonts w:ascii="Calibri" w:hAnsi="Calibri" w:cs="Calibri"/>
                <w:color w:val="000000"/>
                <w:sz w:val="22"/>
                <w:szCs w:val="22"/>
                <w:lang w:val="es-BO" w:eastAsia="es-BO"/>
              </w:rPr>
            </w:pPr>
          </w:p>
        </w:tc>
        <w:tc>
          <w:tcPr>
            <w:tcW w:w="1490" w:type="pct"/>
            <w:vMerge/>
            <w:tcBorders>
              <w:top w:val="nil"/>
              <w:left w:val="single" w:sz="8" w:space="0" w:color="auto"/>
              <w:bottom w:val="single" w:sz="12" w:space="0" w:color="000000"/>
              <w:right w:val="single" w:sz="8" w:space="0" w:color="auto"/>
            </w:tcBorders>
            <w:vAlign w:val="center"/>
            <w:hideMark/>
          </w:tcPr>
          <w:p w14:paraId="183367D4" w14:textId="77777777" w:rsidR="00EB6088" w:rsidRPr="00EB6088" w:rsidRDefault="00EB6088" w:rsidP="00EB6088">
            <w:pPr>
              <w:rPr>
                <w:rFonts w:ascii="Calibri" w:hAnsi="Calibri" w:cs="Calibri"/>
                <w:color w:val="000000"/>
                <w:sz w:val="22"/>
                <w:szCs w:val="22"/>
                <w:lang w:val="es-BO" w:eastAsia="es-BO"/>
              </w:rPr>
            </w:pPr>
          </w:p>
        </w:tc>
        <w:tc>
          <w:tcPr>
            <w:tcW w:w="1613" w:type="pct"/>
            <w:vMerge/>
            <w:tcBorders>
              <w:top w:val="nil"/>
              <w:left w:val="single" w:sz="8" w:space="0" w:color="auto"/>
              <w:bottom w:val="single" w:sz="12" w:space="0" w:color="000000"/>
              <w:right w:val="single" w:sz="8" w:space="0" w:color="auto"/>
            </w:tcBorders>
            <w:vAlign w:val="center"/>
            <w:hideMark/>
          </w:tcPr>
          <w:p w14:paraId="0722EBBD" w14:textId="77777777" w:rsidR="00EB6088" w:rsidRPr="00EB6088" w:rsidRDefault="00EB6088" w:rsidP="00EB6088">
            <w:pPr>
              <w:rPr>
                <w:rFonts w:ascii="Calibri" w:hAnsi="Calibri" w:cs="Calibri"/>
                <w:color w:val="000000"/>
                <w:sz w:val="22"/>
                <w:szCs w:val="22"/>
                <w:lang w:val="es-BO" w:eastAsia="es-BO"/>
              </w:rPr>
            </w:pPr>
          </w:p>
        </w:tc>
        <w:tc>
          <w:tcPr>
            <w:tcW w:w="1625" w:type="pct"/>
            <w:vMerge/>
            <w:tcBorders>
              <w:top w:val="nil"/>
              <w:left w:val="single" w:sz="8" w:space="0" w:color="auto"/>
              <w:bottom w:val="single" w:sz="12" w:space="0" w:color="000000"/>
              <w:right w:val="single" w:sz="8" w:space="0" w:color="auto"/>
            </w:tcBorders>
            <w:vAlign w:val="center"/>
            <w:hideMark/>
          </w:tcPr>
          <w:p w14:paraId="61BA5C38" w14:textId="77777777" w:rsidR="00EB6088" w:rsidRPr="00EB6088" w:rsidRDefault="00EB6088" w:rsidP="00EB6088">
            <w:pPr>
              <w:rPr>
                <w:rFonts w:ascii="Calibri" w:hAnsi="Calibri" w:cs="Calibri"/>
                <w:color w:val="000000"/>
                <w:sz w:val="22"/>
                <w:szCs w:val="22"/>
                <w:lang w:val="es-BO" w:eastAsia="es-BO"/>
              </w:rPr>
            </w:pPr>
          </w:p>
        </w:tc>
      </w:tr>
      <w:tr w:rsidR="00EB6088" w:rsidRPr="00EB6088" w14:paraId="55344527" w14:textId="77777777" w:rsidTr="00EB6088">
        <w:trPr>
          <w:trHeight w:val="315"/>
        </w:trPr>
        <w:tc>
          <w:tcPr>
            <w:tcW w:w="5000" w:type="pct"/>
            <w:gridSpan w:val="4"/>
            <w:tcBorders>
              <w:top w:val="single" w:sz="8" w:space="0" w:color="auto"/>
              <w:left w:val="single" w:sz="8" w:space="0" w:color="auto"/>
              <w:bottom w:val="nil"/>
              <w:right w:val="nil"/>
            </w:tcBorders>
            <w:shd w:val="clear" w:color="auto" w:fill="auto"/>
            <w:vAlign w:val="center"/>
            <w:hideMark/>
          </w:tcPr>
          <w:p w14:paraId="0F3A935E" w14:textId="77777777" w:rsidR="00EB6088" w:rsidRPr="00EB6088" w:rsidRDefault="00EB6088" w:rsidP="00EB6088">
            <w:pPr>
              <w:rPr>
                <w:rFonts w:ascii="Calibri" w:hAnsi="Calibri" w:cs="Calibri"/>
                <w:b/>
                <w:bCs/>
                <w:color w:val="000000"/>
                <w:lang w:val="es-BO" w:eastAsia="es-BO"/>
              </w:rPr>
            </w:pPr>
            <w:r w:rsidRPr="00EB6088">
              <w:rPr>
                <w:rFonts w:ascii="Calibri" w:hAnsi="Calibri" w:cs="Calibri"/>
                <w:b/>
                <w:bCs/>
                <w:color w:val="000000"/>
                <w:lang w:eastAsia="es-BO"/>
              </w:rPr>
              <w:t xml:space="preserve">Nota.- </w:t>
            </w:r>
          </w:p>
        </w:tc>
      </w:tr>
      <w:tr w:rsidR="00EB6088" w:rsidRPr="00EB6088" w14:paraId="3272308B" w14:textId="77777777" w:rsidTr="00EB6088">
        <w:trPr>
          <w:trHeight w:val="765"/>
        </w:trPr>
        <w:tc>
          <w:tcPr>
            <w:tcW w:w="5000" w:type="pct"/>
            <w:gridSpan w:val="4"/>
            <w:tcBorders>
              <w:top w:val="nil"/>
              <w:left w:val="single" w:sz="8" w:space="0" w:color="auto"/>
              <w:bottom w:val="nil"/>
              <w:right w:val="nil"/>
            </w:tcBorders>
            <w:shd w:val="clear" w:color="auto" w:fill="auto"/>
            <w:vAlign w:val="center"/>
            <w:hideMark/>
          </w:tcPr>
          <w:p w14:paraId="514DD85C" w14:textId="77777777" w:rsidR="00EB6088" w:rsidRPr="00EB6088" w:rsidRDefault="00EB6088" w:rsidP="00EB6088">
            <w:pPr>
              <w:jc w:val="both"/>
              <w:rPr>
                <w:rFonts w:ascii="Calibri" w:hAnsi="Calibri" w:cs="Calibri"/>
                <w:b/>
                <w:bCs/>
                <w:color w:val="000000"/>
                <w:lang w:val="es-BO" w:eastAsia="es-BO"/>
              </w:rPr>
            </w:pPr>
            <w:r w:rsidRPr="00EB6088">
              <w:rPr>
                <w:rFonts w:ascii="Calibri" w:hAnsi="Calibri" w:cs="Calibri"/>
                <w:b/>
                <w:bCs/>
                <w:color w:val="000000"/>
                <w:lang w:eastAsia="es-BO"/>
              </w:rPr>
              <w:t>1.</w:t>
            </w:r>
            <w:r w:rsidRPr="00EB6088">
              <w:rPr>
                <w:b/>
                <w:bCs/>
                <w:color w:val="000000"/>
                <w:sz w:val="14"/>
                <w:szCs w:val="14"/>
                <w:lang w:eastAsia="es-BO"/>
              </w:rPr>
              <w:t xml:space="preserve">       </w:t>
            </w:r>
            <w:r w:rsidRPr="00EB6088">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tc>
      </w:tr>
      <w:tr w:rsidR="00EB6088" w:rsidRPr="00EB6088" w14:paraId="2BA6E46E" w14:textId="77777777" w:rsidTr="00EB6088">
        <w:trPr>
          <w:trHeight w:val="300"/>
        </w:trPr>
        <w:tc>
          <w:tcPr>
            <w:tcW w:w="5000" w:type="pct"/>
            <w:gridSpan w:val="4"/>
            <w:tcBorders>
              <w:top w:val="nil"/>
              <w:left w:val="single" w:sz="8" w:space="0" w:color="auto"/>
              <w:bottom w:val="nil"/>
              <w:right w:val="nil"/>
            </w:tcBorders>
            <w:shd w:val="clear" w:color="auto" w:fill="auto"/>
            <w:vAlign w:val="center"/>
            <w:hideMark/>
          </w:tcPr>
          <w:p w14:paraId="61BD0648" w14:textId="77777777" w:rsidR="00EB6088" w:rsidRPr="00EB6088" w:rsidRDefault="00EB6088" w:rsidP="00EB6088">
            <w:pPr>
              <w:ind w:firstLineChars="400" w:firstLine="803"/>
              <w:rPr>
                <w:rFonts w:ascii="Calibri" w:hAnsi="Calibri" w:cs="Calibri"/>
                <w:b/>
                <w:bCs/>
                <w:color w:val="000000"/>
                <w:lang w:val="es-BO" w:eastAsia="es-BO"/>
              </w:rPr>
            </w:pPr>
            <w:r w:rsidRPr="00EB6088">
              <w:rPr>
                <w:rFonts w:ascii="Calibri" w:hAnsi="Calibri" w:cs="Calibri"/>
                <w:b/>
                <w:bCs/>
                <w:color w:val="000000"/>
                <w:lang w:eastAsia="es-BO"/>
              </w:rPr>
              <w:t> </w:t>
            </w:r>
          </w:p>
        </w:tc>
      </w:tr>
      <w:tr w:rsidR="00EB6088" w:rsidRPr="00EB6088" w14:paraId="64C37231" w14:textId="77777777" w:rsidTr="00EB6088">
        <w:trPr>
          <w:trHeight w:val="765"/>
        </w:trPr>
        <w:tc>
          <w:tcPr>
            <w:tcW w:w="5000" w:type="pct"/>
            <w:gridSpan w:val="4"/>
            <w:tcBorders>
              <w:top w:val="nil"/>
              <w:left w:val="single" w:sz="8" w:space="0" w:color="auto"/>
              <w:bottom w:val="single" w:sz="8" w:space="0" w:color="auto"/>
              <w:right w:val="nil"/>
            </w:tcBorders>
            <w:shd w:val="clear" w:color="auto" w:fill="auto"/>
            <w:vAlign w:val="center"/>
            <w:hideMark/>
          </w:tcPr>
          <w:p w14:paraId="3C96157F" w14:textId="77777777" w:rsidR="00EB6088" w:rsidRPr="00EB6088" w:rsidRDefault="00EB6088" w:rsidP="00EB6088">
            <w:pPr>
              <w:jc w:val="both"/>
              <w:rPr>
                <w:rFonts w:ascii="Calibri" w:hAnsi="Calibri" w:cs="Calibri"/>
                <w:b/>
                <w:bCs/>
                <w:color w:val="000000"/>
                <w:sz w:val="18"/>
                <w:szCs w:val="18"/>
                <w:lang w:val="es-BO" w:eastAsia="es-BO"/>
              </w:rPr>
            </w:pPr>
            <w:r w:rsidRPr="00EB6088">
              <w:rPr>
                <w:rFonts w:ascii="Calibri" w:hAnsi="Calibri" w:cs="Calibri"/>
                <w:b/>
                <w:bCs/>
                <w:color w:val="000000"/>
                <w:sz w:val="18"/>
                <w:szCs w:val="18"/>
                <w:lang w:eastAsia="es-BO"/>
              </w:rPr>
              <w:t>2.</w:t>
            </w:r>
            <w:r w:rsidRPr="00EB6088">
              <w:rPr>
                <w:b/>
                <w:bCs/>
                <w:color w:val="000000"/>
                <w:sz w:val="14"/>
                <w:szCs w:val="14"/>
                <w:lang w:eastAsia="es-BO"/>
              </w:rPr>
              <w:t xml:space="preserve">        </w:t>
            </w:r>
            <w:r w:rsidRPr="00EB6088">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3D7E9167" w14:textId="77777777" w:rsidR="00FA78A9" w:rsidRPr="00EB6088" w:rsidRDefault="00FA78A9" w:rsidP="00C41BD6">
      <w:pPr>
        <w:rPr>
          <w:rFonts w:asciiTheme="minorHAnsi" w:hAnsiTheme="minorHAnsi" w:cstheme="minorHAnsi"/>
          <w:b/>
          <w:sz w:val="22"/>
          <w:szCs w:val="22"/>
          <w:lang w:val="es-BO"/>
        </w:rPr>
      </w:pPr>
    </w:p>
    <w:p w14:paraId="3B9CF549" w14:textId="77777777" w:rsidR="00FA78A9" w:rsidRDefault="00FA78A9" w:rsidP="00FA78A9">
      <w:pPr>
        <w:jc w:val="center"/>
        <w:rPr>
          <w:rFonts w:asciiTheme="minorHAnsi" w:hAnsiTheme="minorHAnsi" w:cstheme="minorHAnsi"/>
          <w:b/>
          <w:bCs/>
          <w:i/>
          <w:iCs/>
          <w:sz w:val="22"/>
          <w:szCs w:val="22"/>
        </w:rPr>
      </w:pPr>
    </w:p>
    <w:p w14:paraId="628789D2" w14:textId="77777777" w:rsidR="00257D7E" w:rsidRPr="00552079" w:rsidRDefault="00257D7E" w:rsidP="00FA78A9">
      <w:pPr>
        <w:jc w:val="center"/>
        <w:rPr>
          <w:rFonts w:asciiTheme="minorHAnsi" w:hAnsiTheme="minorHAnsi" w:cstheme="minorHAnsi"/>
          <w:b/>
          <w:bCs/>
          <w:i/>
          <w:iCs/>
          <w:sz w:val="22"/>
          <w:szCs w:val="22"/>
        </w:rPr>
      </w:pPr>
    </w:p>
    <w:p w14:paraId="0F7AB555" w14:textId="77777777" w:rsidR="00B0671B" w:rsidRDefault="00B0671B" w:rsidP="00FA78A9">
      <w:pPr>
        <w:jc w:val="center"/>
        <w:rPr>
          <w:rFonts w:asciiTheme="minorHAnsi" w:hAnsiTheme="minorHAnsi" w:cstheme="minorHAnsi"/>
          <w:b/>
          <w:sz w:val="22"/>
          <w:szCs w:val="22"/>
        </w:rPr>
      </w:pPr>
      <w:bookmarkStart w:id="2" w:name="_Toc351628703"/>
    </w:p>
    <w:p w14:paraId="718B401D" w14:textId="77777777" w:rsidR="001A5142" w:rsidRDefault="001A5142" w:rsidP="00FA78A9">
      <w:pPr>
        <w:jc w:val="center"/>
        <w:rPr>
          <w:rFonts w:asciiTheme="minorHAnsi" w:hAnsiTheme="minorHAnsi" w:cstheme="minorHAnsi"/>
          <w:b/>
          <w:sz w:val="22"/>
          <w:szCs w:val="22"/>
        </w:rPr>
      </w:pPr>
    </w:p>
    <w:p w14:paraId="06278842" w14:textId="77777777" w:rsidR="00B268A3" w:rsidRDefault="00B268A3" w:rsidP="00FA78A9">
      <w:pPr>
        <w:jc w:val="center"/>
        <w:rPr>
          <w:rFonts w:asciiTheme="minorHAnsi" w:hAnsiTheme="minorHAnsi" w:cstheme="minorHAnsi"/>
          <w:b/>
          <w:sz w:val="22"/>
          <w:szCs w:val="22"/>
        </w:rPr>
      </w:pPr>
    </w:p>
    <w:p w14:paraId="35A2F8DC" w14:textId="77777777" w:rsidR="00B268A3" w:rsidRDefault="00B268A3" w:rsidP="00FA78A9">
      <w:pPr>
        <w:jc w:val="center"/>
        <w:rPr>
          <w:rFonts w:asciiTheme="minorHAnsi" w:hAnsiTheme="minorHAnsi" w:cstheme="minorHAnsi"/>
          <w:b/>
          <w:sz w:val="22"/>
          <w:szCs w:val="22"/>
        </w:rPr>
      </w:pPr>
    </w:p>
    <w:p w14:paraId="37CFA67B" w14:textId="77777777" w:rsidR="00C12034" w:rsidRDefault="00C12034" w:rsidP="00FA78A9">
      <w:pPr>
        <w:jc w:val="center"/>
        <w:rPr>
          <w:rFonts w:asciiTheme="minorHAnsi" w:hAnsiTheme="minorHAnsi" w:cstheme="minorHAnsi"/>
          <w:b/>
          <w:sz w:val="22"/>
          <w:szCs w:val="22"/>
        </w:rPr>
      </w:pPr>
    </w:p>
    <w:p w14:paraId="44A6082E" w14:textId="77777777" w:rsidR="00257D7E" w:rsidRDefault="00257D7E" w:rsidP="00FA78A9">
      <w:pPr>
        <w:jc w:val="center"/>
        <w:rPr>
          <w:rFonts w:asciiTheme="minorHAnsi" w:hAnsiTheme="minorHAnsi" w:cstheme="minorHAnsi"/>
          <w:b/>
          <w:sz w:val="22"/>
          <w:szCs w:val="22"/>
        </w:rPr>
      </w:pPr>
    </w:p>
    <w:p w14:paraId="4B23C422" w14:textId="77777777" w:rsidR="00257D7E" w:rsidRDefault="00257D7E" w:rsidP="00FA78A9">
      <w:pPr>
        <w:jc w:val="center"/>
        <w:rPr>
          <w:rFonts w:asciiTheme="minorHAnsi" w:hAnsiTheme="minorHAnsi" w:cstheme="minorHAnsi"/>
          <w:b/>
          <w:sz w:val="22"/>
          <w:szCs w:val="22"/>
        </w:rPr>
      </w:pPr>
    </w:p>
    <w:p w14:paraId="64D2910B" w14:textId="77777777" w:rsidR="00257D7E" w:rsidRDefault="00257D7E" w:rsidP="00FA78A9">
      <w:pPr>
        <w:jc w:val="center"/>
        <w:rPr>
          <w:rFonts w:asciiTheme="minorHAnsi" w:hAnsiTheme="minorHAnsi" w:cstheme="minorHAnsi"/>
          <w:b/>
          <w:sz w:val="22"/>
          <w:szCs w:val="22"/>
        </w:rPr>
      </w:pPr>
    </w:p>
    <w:p w14:paraId="7D1338E5" w14:textId="77777777" w:rsidR="00257D7E" w:rsidRDefault="00257D7E" w:rsidP="00FA78A9">
      <w:pPr>
        <w:jc w:val="center"/>
        <w:rPr>
          <w:rFonts w:asciiTheme="minorHAnsi" w:hAnsiTheme="minorHAnsi" w:cstheme="minorHAnsi"/>
          <w:b/>
          <w:sz w:val="22"/>
          <w:szCs w:val="22"/>
        </w:rPr>
      </w:pPr>
    </w:p>
    <w:p w14:paraId="181A0344" w14:textId="77777777" w:rsidR="00257D7E" w:rsidRDefault="00257D7E" w:rsidP="00FA78A9">
      <w:pPr>
        <w:jc w:val="center"/>
        <w:rPr>
          <w:rFonts w:asciiTheme="minorHAnsi" w:hAnsiTheme="minorHAnsi" w:cstheme="minorHAnsi"/>
          <w:b/>
          <w:sz w:val="22"/>
          <w:szCs w:val="22"/>
        </w:rPr>
      </w:pPr>
    </w:p>
    <w:p w14:paraId="7CBB0134" w14:textId="77777777" w:rsidR="00257D7E" w:rsidRDefault="00257D7E" w:rsidP="00FA78A9">
      <w:pPr>
        <w:jc w:val="center"/>
        <w:rPr>
          <w:rFonts w:asciiTheme="minorHAnsi" w:hAnsiTheme="minorHAnsi" w:cstheme="minorHAnsi"/>
          <w:b/>
          <w:sz w:val="22"/>
          <w:szCs w:val="22"/>
        </w:rPr>
      </w:pPr>
    </w:p>
    <w:bookmarkEnd w:id="2"/>
    <w:p w14:paraId="20EC17A5" w14:textId="77777777" w:rsidR="009A1474" w:rsidRDefault="009A1474" w:rsidP="00BD420D">
      <w:pPr>
        <w:jc w:val="center"/>
        <w:rPr>
          <w:rFonts w:asciiTheme="minorHAnsi" w:hAnsiTheme="minorHAnsi" w:cstheme="minorHAnsi"/>
          <w:b/>
          <w:sz w:val="22"/>
          <w:szCs w:val="22"/>
        </w:rPr>
      </w:pPr>
    </w:p>
    <w:p w14:paraId="269AF64C" w14:textId="77777777" w:rsidR="00257D7E" w:rsidRDefault="00257D7E" w:rsidP="00BD420D">
      <w:pPr>
        <w:jc w:val="center"/>
        <w:rPr>
          <w:rFonts w:asciiTheme="minorHAnsi" w:hAnsiTheme="minorHAnsi" w:cstheme="minorHAnsi"/>
          <w:b/>
          <w:sz w:val="22"/>
          <w:szCs w:val="22"/>
        </w:rPr>
      </w:pPr>
    </w:p>
    <w:p w14:paraId="1C53D30F" w14:textId="77777777" w:rsidR="007A07B5" w:rsidRPr="00257D7E" w:rsidRDefault="007A07B5" w:rsidP="00257D7E">
      <w:pPr>
        <w:pStyle w:val="Sinespaciado4"/>
        <w:jc w:val="center"/>
        <w:rPr>
          <w:b/>
        </w:rPr>
      </w:pPr>
      <w:r w:rsidRPr="00257D7E">
        <w:rPr>
          <w:b/>
        </w:rPr>
        <w:lastRenderedPageBreak/>
        <w:t>PARTE V</w:t>
      </w:r>
    </w:p>
    <w:p w14:paraId="56D4B02D" w14:textId="1DD28033" w:rsidR="007A07B5" w:rsidRPr="00257D7E" w:rsidRDefault="007A07B5" w:rsidP="00257D7E">
      <w:pPr>
        <w:pStyle w:val="Sinespaciado4"/>
        <w:jc w:val="center"/>
        <w:rPr>
          <w:b/>
          <w:bCs/>
        </w:rPr>
      </w:pPr>
      <w:r w:rsidRPr="00257D7E">
        <w:rPr>
          <w:b/>
          <w:bCs/>
        </w:rPr>
        <w:t>MÉTODO DE SELECCIÓN Y ADJUDICACIÓN</w:t>
      </w:r>
    </w:p>
    <w:p w14:paraId="3877A45C" w14:textId="77777777" w:rsidR="007A07B5" w:rsidRPr="006F470A" w:rsidRDefault="007A07B5" w:rsidP="007A07B5">
      <w:pPr>
        <w:jc w:val="center"/>
        <w:rPr>
          <w:rFonts w:asciiTheme="minorHAnsi" w:hAnsiTheme="minorHAnsi" w:cstheme="minorHAnsi"/>
          <w:b/>
          <w:sz w:val="22"/>
          <w:szCs w:val="22"/>
          <w:lang w:val="es-BO"/>
        </w:rPr>
      </w:pPr>
    </w:p>
    <w:p w14:paraId="02DA8E45" w14:textId="77777777" w:rsidR="005244F2" w:rsidRPr="006F470A" w:rsidRDefault="005244F2" w:rsidP="005244F2">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14:paraId="15908F03" w14:textId="77777777" w:rsidR="005244F2" w:rsidRPr="00257D7E" w:rsidRDefault="005244F2" w:rsidP="005244F2">
      <w:pPr>
        <w:jc w:val="both"/>
        <w:rPr>
          <w:rFonts w:asciiTheme="minorHAnsi" w:eastAsia="Calibri" w:hAnsiTheme="minorHAnsi" w:cstheme="minorHAnsi"/>
          <w:sz w:val="10"/>
          <w:szCs w:val="22"/>
        </w:rPr>
      </w:pPr>
    </w:p>
    <w:p w14:paraId="65CB246E" w14:textId="77777777" w:rsidR="005244F2" w:rsidRPr="006F470A" w:rsidRDefault="005244F2" w:rsidP="00695F08">
      <w:pPr>
        <w:pStyle w:val="Sinespaciado"/>
        <w:numPr>
          <w:ilvl w:val="6"/>
          <w:numId w:val="28"/>
        </w:numPr>
        <w:tabs>
          <w:tab w:val="clear" w:pos="5040"/>
          <w:tab w:val="num" w:pos="426"/>
        </w:tabs>
        <w:ind w:hanging="5040"/>
        <w:jc w:val="both"/>
        <w:rPr>
          <w:rFonts w:asciiTheme="minorHAnsi" w:hAnsiTheme="minorHAnsi" w:cstheme="minorHAnsi"/>
        </w:rPr>
      </w:pPr>
      <w:r w:rsidRPr="006F470A">
        <w:rPr>
          <w:rFonts w:asciiTheme="minorHAnsi" w:hAnsiTheme="minorHAnsi" w:cstheme="minorHAnsi"/>
          <w:b/>
        </w:rPr>
        <w:t>EVALUACIÓN PRELIMINAR.-</w:t>
      </w:r>
    </w:p>
    <w:p w14:paraId="3D418599" w14:textId="77777777" w:rsidR="005244F2" w:rsidRPr="006F470A" w:rsidRDefault="005244F2" w:rsidP="005244F2">
      <w:pPr>
        <w:pStyle w:val="Sinespaciado"/>
        <w:ind w:left="426"/>
        <w:jc w:val="both"/>
        <w:rPr>
          <w:rFonts w:asciiTheme="minorHAnsi" w:hAnsiTheme="minorHAnsi" w:cstheme="minorHAnsi"/>
        </w:rPr>
      </w:pPr>
    </w:p>
    <w:p w14:paraId="15AF1F2B" w14:textId="706631C8"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D02DAF">
        <w:rPr>
          <w:rFonts w:asciiTheme="minorHAnsi" w:hAnsiTheme="minorHAnsi" w:cstheme="minorHAnsi"/>
        </w:rPr>
        <w:t>si</w:t>
      </w:r>
      <w:r>
        <w:rPr>
          <w:rFonts w:asciiTheme="minorHAnsi" w:hAnsiTheme="minorHAnsi" w:cstheme="minorHAnsi"/>
        </w:rPr>
        <w:t xml:space="preserve"> </w:t>
      </w:r>
      <w:r w:rsidRPr="006F470A">
        <w:rPr>
          <w:rFonts w:asciiTheme="minorHAnsi" w:hAnsiTheme="minorHAnsi" w:cstheme="minorHAnsi"/>
        </w:rPr>
        <w:t>la(s) garantía(s) solicitada(s) fueron presentad</w:t>
      </w:r>
      <w:r w:rsidR="0039652B">
        <w:rPr>
          <w:rFonts w:asciiTheme="minorHAnsi" w:hAnsiTheme="minorHAnsi" w:cstheme="minorHAnsi"/>
        </w:rPr>
        <w:t>a</w:t>
      </w:r>
      <w:r w:rsidRPr="006F470A">
        <w:rPr>
          <w:rFonts w:asciiTheme="minorHAnsi" w:hAnsiTheme="minorHAnsi" w:cstheme="minorHAnsi"/>
        </w:rPr>
        <w:t xml:space="preserve">s. </w:t>
      </w:r>
    </w:p>
    <w:p w14:paraId="7A4B6D43" w14:textId="77777777" w:rsidR="005244F2" w:rsidRPr="006F470A" w:rsidRDefault="005244F2" w:rsidP="005244F2">
      <w:pPr>
        <w:pStyle w:val="Sinespaciado"/>
        <w:ind w:left="426"/>
        <w:jc w:val="both"/>
        <w:rPr>
          <w:rFonts w:asciiTheme="minorHAnsi" w:hAnsiTheme="minorHAnsi" w:cstheme="minorHAnsi"/>
        </w:rPr>
      </w:pPr>
    </w:p>
    <w:p w14:paraId="3AABAFD5" w14:textId="77777777" w:rsidR="005244F2"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14:paraId="67854808" w14:textId="77777777" w:rsidR="005244F2" w:rsidRDefault="005244F2" w:rsidP="005244F2">
      <w:pPr>
        <w:pStyle w:val="Sinespaciado"/>
        <w:ind w:left="426"/>
        <w:jc w:val="both"/>
        <w:rPr>
          <w:rFonts w:asciiTheme="minorHAnsi" w:hAnsiTheme="minorHAnsi" w:cstheme="minorHAnsi"/>
        </w:rPr>
      </w:pPr>
    </w:p>
    <w:p w14:paraId="7F2949F2" w14:textId="01A42B0A" w:rsidR="005244F2" w:rsidRDefault="005244F2" w:rsidP="005244F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14:paraId="6E06D075" w14:textId="77777777" w:rsidR="005244F2" w:rsidRPr="006F470A" w:rsidRDefault="005244F2" w:rsidP="005244F2">
      <w:pPr>
        <w:pStyle w:val="Sinespaciado"/>
        <w:ind w:firstLine="426"/>
        <w:jc w:val="both"/>
        <w:rPr>
          <w:rFonts w:asciiTheme="minorHAnsi" w:hAnsiTheme="minorHAnsi" w:cstheme="minorHAnsi"/>
          <w:b/>
        </w:rPr>
      </w:pPr>
    </w:p>
    <w:p w14:paraId="167808F9" w14:textId="77777777" w:rsidR="005244F2" w:rsidRPr="006F470A" w:rsidRDefault="005244F2" w:rsidP="00695F08">
      <w:pPr>
        <w:pStyle w:val="Sinespaciado"/>
        <w:numPr>
          <w:ilvl w:val="6"/>
          <w:numId w:val="28"/>
        </w:numPr>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14:paraId="15FD04A9" w14:textId="77777777" w:rsidR="005244F2" w:rsidRPr="006F470A" w:rsidRDefault="005244F2" w:rsidP="005244F2">
      <w:pPr>
        <w:pStyle w:val="Sinespaciado"/>
        <w:jc w:val="both"/>
        <w:rPr>
          <w:rFonts w:asciiTheme="minorHAnsi" w:hAnsiTheme="minorHAnsi" w:cstheme="minorHAnsi"/>
          <w:b/>
        </w:rPr>
      </w:pPr>
    </w:p>
    <w:p w14:paraId="26A896D2" w14:textId="77777777" w:rsidR="005244F2" w:rsidRPr="006F470A" w:rsidRDefault="005244F2" w:rsidP="00695F08">
      <w:pPr>
        <w:pStyle w:val="Sinespaciado"/>
        <w:numPr>
          <w:ilvl w:val="1"/>
          <w:numId w:val="29"/>
        </w:numPr>
        <w:ind w:left="851" w:hanging="425"/>
        <w:jc w:val="both"/>
        <w:rPr>
          <w:rFonts w:asciiTheme="minorHAnsi" w:hAnsiTheme="minorHAnsi" w:cstheme="minorHAnsi"/>
          <w:b/>
        </w:rPr>
      </w:pPr>
      <w:r w:rsidRPr="006F470A">
        <w:rPr>
          <w:rFonts w:asciiTheme="minorHAnsi" w:hAnsiTheme="minorHAnsi" w:cstheme="minorHAnsi"/>
          <w:b/>
        </w:rPr>
        <w:t>VERIFICACIÓN SICOES.-</w:t>
      </w:r>
    </w:p>
    <w:p w14:paraId="2CAEBE72" w14:textId="77777777" w:rsidR="005244F2" w:rsidRPr="006F470A" w:rsidRDefault="005244F2" w:rsidP="005244F2">
      <w:pPr>
        <w:pStyle w:val="Sinespaciado"/>
        <w:jc w:val="both"/>
        <w:rPr>
          <w:rFonts w:asciiTheme="minorHAnsi" w:hAnsiTheme="minorHAnsi" w:cstheme="minorHAnsi"/>
        </w:rPr>
      </w:pPr>
    </w:p>
    <w:p w14:paraId="46CCF22E"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14:paraId="3F73B596" w14:textId="77777777" w:rsidR="005244F2" w:rsidRPr="006F470A" w:rsidRDefault="005244F2" w:rsidP="005244F2">
      <w:pPr>
        <w:pStyle w:val="Sinespaciado"/>
        <w:ind w:left="426"/>
        <w:jc w:val="both"/>
        <w:rPr>
          <w:rFonts w:asciiTheme="minorHAnsi" w:hAnsiTheme="minorHAnsi" w:cstheme="minorHAnsi"/>
        </w:rPr>
      </w:pPr>
    </w:p>
    <w:p w14:paraId="550A2464"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14:paraId="0122F58F"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ab/>
      </w:r>
    </w:p>
    <w:p w14:paraId="353331A3"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14:paraId="08040705" w14:textId="77777777" w:rsidR="005244F2" w:rsidRPr="006F470A" w:rsidRDefault="005244F2" w:rsidP="005244F2">
      <w:pPr>
        <w:pStyle w:val="Sinespaciado"/>
        <w:jc w:val="both"/>
        <w:rPr>
          <w:rFonts w:asciiTheme="minorHAnsi" w:hAnsiTheme="minorHAnsi" w:cstheme="minorHAnsi"/>
        </w:rPr>
      </w:pPr>
    </w:p>
    <w:p w14:paraId="1D8E10C4" w14:textId="77777777" w:rsidR="005244F2" w:rsidRPr="006F470A" w:rsidRDefault="005244F2" w:rsidP="00695F08">
      <w:pPr>
        <w:pStyle w:val="Sinespaciado"/>
        <w:numPr>
          <w:ilvl w:val="1"/>
          <w:numId w:val="29"/>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14:paraId="6E25E509" w14:textId="77777777" w:rsidR="005244F2" w:rsidRPr="006F470A" w:rsidRDefault="005244F2" w:rsidP="005244F2">
      <w:pPr>
        <w:pStyle w:val="Sinespaciado"/>
        <w:jc w:val="both"/>
        <w:rPr>
          <w:rFonts w:asciiTheme="minorHAnsi" w:hAnsiTheme="minorHAnsi" w:cstheme="minorHAnsi"/>
        </w:rPr>
      </w:pPr>
    </w:p>
    <w:p w14:paraId="3ED08ACF"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sidR="00153C68">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y económicos, aplicando la metodología CUMPLE/NO CUMPLE.</w:t>
      </w:r>
    </w:p>
    <w:p w14:paraId="616A0515" w14:textId="77777777" w:rsidR="005244F2" w:rsidRPr="006F470A" w:rsidRDefault="005244F2" w:rsidP="005244F2">
      <w:pPr>
        <w:pStyle w:val="Sinespaciado"/>
        <w:ind w:left="426"/>
        <w:jc w:val="both"/>
        <w:rPr>
          <w:rFonts w:asciiTheme="minorHAnsi" w:hAnsiTheme="minorHAnsi" w:cstheme="minorHAnsi"/>
        </w:rPr>
      </w:pPr>
    </w:p>
    <w:p w14:paraId="3B51E752"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14:paraId="502415D2" w14:textId="77777777" w:rsidR="005244F2" w:rsidRPr="006F470A" w:rsidRDefault="005244F2" w:rsidP="005244F2">
      <w:pPr>
        <w:pStyle w:val="Sinespaciado"/>
        <w:ind w:left="426"/>
        <w:jc w:val="both"/>
        <w:rPr>
          <w:rFonts w:asciiTheme="minorHAnsi" w:hAnsiTheme="minorHAnsi" w:cstheme="minorHAnsi"/>
        </w:rPr>
      </w:pPr>
    </w:p>
    <w:p w14:paraId="1365FBBF"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14:paraId="3B3F1A96" w14:textId="77777777" w:rsidR="00257D7E" w:rsidRPr="006F470A" w:rsidRDefault="00257D7E" w:rsidP="005244F2">
      <w:pPr>
        <w:pStyle w:val="Sinespaciado"/>
        <w:jc w:val="both"/>
        <w:rPr>
          <w:rFonts w:asciiTheme="minorHAnsi" w:hAnsiTheme="minorHAnsi" w:cstheme="minorHAnsi"/>
        </w:rPr>
      </w:pPr>
    </w:p>
    <w:p w14:paraId="69A06035" w14:textId="77777777" w:rsidR="005244F2" w:rsidRPr="006F470A" w:rsidRDefault="005244F2" w:rsidP="00695F08">
      <w:pPr>
        <w:pStyle w:val="Sinespaciado"/>
        <w:numPr>
          <w:ilvl w:val="1"/>
          <w:numId w:val="29"/>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14:paraId="4897CA90" w14:textId="77777777" w:rsidR="005244F2" w:rsidRPr="006F470A" w:rsidRDefault="005244F2" w:rsidP="005244F2">
      <w:pPr>
        <w:pStyle w:val="Sinespaciado"/>
        <w:jc w:val="both"/>
        <w:rPr>
          <w:rFonts w:asciiTheme="minorHAnsi" w:hAnsiTheme="minorHAnsi" w:cstheme="minorHAnsi"/>
          <w:b/>
        </w:rPr>
      </w:pPr>
    </w:p>
    <w:p w14:paraId="0242D314" w14:textId="77777777" w:rsidR="005244F2" w:rsidRPr="006F470A" w:rsidRDefault="005244F2" w:rsidP="005244F2">
      <w:pPr>
        <w:pStyle w:val="Sinespaciado"/>
        <w:ind w:left="360"/>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58A854CB" w14:textId="77777777" w:rsidR="005244F2" w:rsidRPr="006F470A" w:rsidRDefault="005244F2" w:rsidP="005244F2">
      <w:pPr>
        <w:pStyle w:val="Sinespaciado"/>
        <w:jc w:val="both"/>
        <w:rPr>
          <w:rFonts w:asciiTheme="minorHAnsi" w:hAnsiTheme="minorHAnsi" w:cstheme="minorHAnsi"/>
        </w:rPr>
      </w:pPr>
    </w:p>
    <w:p w14:paraId="4CC9E83C" w14:textId="77777777" w:rsidR="005244F2" w:rsidRPr="006F470A" w:rsidRDefault="005244F2" w:rsidP="005244F2">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14:paraId="78DF1345" w14:textId="77777777" w:rsidR="005244F2" w:rsidRPr="006F470A" w:rsidRDefault="005244F2" w:rsidP="005244F2">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20F3373A" w14:textId="77777777" w:rsidR="005244F2" w:rsidRPr="006F470A" w:rsidRDefault="005244F2" w:rsidP="005244F2">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D9A7AF9" w14:textId="77777777" w:rsidR="005244F2" w:rsidRPr="006F470A" w:rsidRDefault="005244F2" w:rsidP="005244F2">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14:paraId="1A6C6033" w14:textId="77777777" w:rsidR="005244F2" w:rsidRPr="006F470A" w:rsidRDefault="005244F2" w:rsidP="005244F2">
      <w:pPr>
        <w:pStyle w:val="Sinespaciado"/>
        <w:jc w:val="both"/>
        <w:rPr>
          <w:rFonts w:asciiTheme="minorHAnsi" w:hAnsiTheme="minorHAnsi" w:cstheme="minorHAnsi"/>
        </w:rPr>
      </w:pPr>
    </w:p>
    <w:p w14:paraId="4AB351C7" w14:textId="77777777" w:rsidR="005244F2" w:rsidRPr="006F470A" w:rsidRDefault="005244F2" w:rsidP="005244F2">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14:paraId="5C55238C" w14:textId="77777777" w:rsidR="005244F2" w:rsidRPr="006F470A" w:rsidRDefault="005244F2" w:rsidP="005244F2">
      <w:pPr>
        <w:pStyle w:val="Sinespaciado"/>
        <w:jc w:val="both"/>
        <w:rPr>
          <w:rFonts w:asciiTheme="minorHAnsi" w:hAnsiTheme="minorHAnsi" w:cstheme="minorHAnsi"/>
        </w:rPr>
      </w:pPr>
    </w:p>
    <w:p w14:paraId="72CCE15E" w14:textId="77777777" w:rsidR="005244F2" w:rsidRPr="006F470A" w:rsidRDefault="005244F2" w:rsidP="00695F08">
      <w:pPr>
        <w:pStyle w:val="Sinespaciado"/>
        <w:numPr>
          <w:ilvl w:val="1"/>
          <w:numId w:val="29"/>
        </w:numPr>
        <w:ind w:left="851" w:hanging="425"/>
        <w:jc w:val="both"/>
        <w:rPr>
          <w:rFonts w:asciiTheme="minorHAnsi" w:hAnsiTheme="minorHAnsi" w:cstheme="minorHAnsi"/>
          <w:b/>
        </w:rPr>
      </w:pPr>
      <w:r w:rsidRPr="006F470A">
        <w:rPr>
          <w:rFonts w:asciiTheme="minorHAnsi" w:hAnsiTheme="minorHAnsi" w:cstheme="minorHAnsi"/>
          <w:b/>
        </w:rPr>
        <w:t>DETERMINACIÓN DE LA PROPUESTA ECONÓMICA.-</w:t>
      </w:r>
    </w:p>
    <w:p w14:paraId="38EED573" w14:textId="77777777" w:rsidR="005244F2" w:rsidRPr="006F470A" w:rsidRDefault="005244F2" w:rsidP="005244F2">
      <w:pPr>
        <w:pStyle w:val="Sinespaciado"/>
        <w:ind w:left="851"/>
        <w:jc w:val="both"/>
        <w:rPr>
          <w:rFonts w:asciiTheme="minorHAnsi" w:hAnsiTheme="minorHAnsi" w:cstheme="minorHAnsi"/>
        </w:rPr>
      </w:pPr>
      <w:r w:rsidRPr="006F470A">
        <w:rPr>
          <w:rFonts w:asciiTheme="minorHAnsi" w:hAnsiTheme="minorHAnsi" w:cstheme="minorHAnsi"/>
        </w:rPr>
        <w:t xml:space="preserve"> </w:t>
      </w:r>
    </w:p>
    <w:p w14:paraId="3D7F71D2" w14:textId="77777777" w:rsidR="00153C68" w:rsidRPr="006F470A" w:rsidRDefault="00153C68" w:rsidP="00C30545">
      <w:pPr>
        <w:pStyle w:val="Sinespaciado"/>
        <w:ind w:left="426"/>
        <w:jc w:val="both"/>
        <w:rPr>
          <w:rFonts w:asciiTheme="minorHAnsi" w:hAnsiTheme="minorHAnsi" w:cstheme="minorHAnsi"/>
        </w:rPr>
      </w:pPr>
      <w:r w:rsidRPr="006F470A">
        <w:rPr>
          <w:rFonts w:asciiTheme="minorHAnsi" w:hAnsiTheme="minorHAnsi" w:cstheme="minorHAnsi"/>
        </w:rPr>
        <w:t>Una vez efectuad</w:t>
      </w:r>
      <w:r>
        <w:rPr>
          <w:rFonts w:asciiTheme="minorHAnsi" w:hAnsiTheme="minorHAnsi" w:cstheme="minorHAnsi"/>
        </w:rPr>
        <w:t xml:space="preserve">a la corrección de los errores aritméticos, </w:t>
      </w:r>
      <w:r w:rsidRPr="006F470A">
        <w:rPr>
          <w:rFonts w:asciiTheme="minorHAnsi" w:hAnsiTheme="minorHAnsi" w:cstheme="minorHAnsi"/>
        </w:rPr>
        <w:t>se determinará el orden de prelación de las propuestas económicas con relación a la propuesta económica más baja.</w:t>
      </w:r>
    </w:p>
    <w:p w14:paraId="5D3E6558" w14:textId="77777777" w:rsidR="00153C68" w:rsidRPr="006F470A" w:rsidRDefault="00153C68" w:rsidP="00153C68">
      <w:pPr>
        <w:pStyle w:val="Sinespaciado"/>
        <w:ind w:left="360"/>
        <w:jc w:val="both"/>
        <w:rPr>
          <w:rFonts w:asciiTheme="minorHAnsi" w:hAnsiTheme="minorHAnsi" w:cstheme="minorHAnsi"/>
        </w:rPr>
      </w:pPr>
    </w:p>
    <w:p w14:paraId="0B4C1358" w14:textId="77777777" w:rsidR="005244F2" w:rsidRPr="009A527D" w:rsidRDefault="005244F2" w:rsidP="00695F08">
      <w:pPr>
        <w:pStyle w:val="Sinespaciado"/>
        <w:numPr>
          <w:ilvl w:val="6"/>
          <w:numId w:val="28"/>
        </w:numPr>
        <w:ind w:left="426"/>
        <w:jc w:val="both"/>
        <w:rPr>
          <w:rFonts w:asciiTheme="minorHAnsi" w:hAnsiTheme="minorHAnsi" w:cstheme="minorHAnsi"/>
          <w:b/>
        </w:rPr>
      </w:pPr>
      <w:r w:rsidRPr="009A527D">
        <w:rPr>
          <w:rFonts w:asciiTheme="minorHAnsi" w:hAnsiTheme="minorHAnsi" w:cstheme="minorHAnsi"/>
          <w:b/>
        </w:rPr>
        <w:t>EVALUACIÓN LEGAL.-</w:t>
      </w:r>
    </w:p>
    <w:p w14:paraId="008ED3AA" w14:textId="77777777" w:rsidR="005244F2" w:rsidRPr="006F470A" w:rsidRDefault="005244F2" w:rsidP="005244F2">
      <w:pPr>
        <w:rPr>
          <w:rFonts w:asciiTheme="minorHAnsi" w:hAnsiTheme="minorHAnsi" w:cstheme="minorHAnsi"/>
        </w:rPr>
      </w:pPr>
    </w:p>
    <w:p w14:paraId="025AD92F" w14:textId="77777777"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14:paraId="724A8AEE" w14:textId="77777777" w:rsidR="005244F2" w:rsidRPr="006F470A" w:rsidRDefault="005244F2" w:rsidP="00C30545">
      <w:pPr>
        <w:pStyle w:val="Sinespaciado"/>
        <w:ind w:left="426"/>
        <w:jc w:val="both"/>
        <w:rPr>
          <w:rFonts w:asciiTheme="minorHAnsi" w:hAnsiTheme="minorHAnsi" w:cstheme="minorHAnsi"/>
        </w:rPr>
      </w:pPr>
    </w:p>
    <w:p w14:paraId="30C0D444" w14:textId="7FD7EF16"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153C68">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14:paraId="709C1356" w14:textId="77777777" w:rsidR="005244F2" w:rsidRPr="006F470A" w:rsidRDefault="005244F2" w:rsidP="005244F2">
      <w:pPr>
        <w:pStyle w:val="Sinespaciado"/>
        <w:jc w:val="both"/>
        <w:rPr>
          <w:rFonts w:asciiTheme="minorHAnsi" w:hAnsiTheme="minorHAnsi" w:cstheme="minorHAnsi"/>
          <w:b/>
        </w:rPr>
      </w:pPr>
    </w:p>
    <w:p w14:paraId="1968102A" w14:textId="77777777" w:rsidR="005244F2" w:rsidRPr="006F470A" w:rsidRDefault="005244F2" w:rsidP="00695F08">
      <w:pPr>
        <w:pStyle w:val="Sinespaciado"/>
        <w:numPr>
          <w:ilvl w:val="6"/>
          <w:numId w:val="28"/>
        </w:numPr>
        <w:ind w:left="426"/>
        <w:jc w:val="both"/>
        <w:rPr>
          <w:rFonts w:asciiTheme="minorHAnsi" w:hAnsiTheme="minorHAnsi" w:cstheme="minorHAnsi"/>
          <w:b/>
        </w:rPr>
      </w:pPr>
      <w:r w:rsidRPr="006F470A">
        <w:rPr>
          <w:rFonts w:asciiTheme="minorHAnsi" w:hAnsiTheme="minorHAnsi" w:cstheme="minorHAnsi"/>
          <w:b/>
        </w:rPr>
        <w:t>EVALUACIÓN TÉCNICA.-</w:t>
      </w:r>
    </w:p>
    <w:p w14:paraId="4840E908" w14:textId="77777777" w:rsidR="005244F2" w:rsidRPr="006F470A" w:rsidRDefault="005244F2" w:rsidP="005244F2">
      <w:pPr>
        <w:pStyle w:val="Sinespaciado"/>
        <w:ind w:left="786"/>
        <w:jc w:val="both"/>
        <w:rPr>
          <w:rFonts w:asciiTheme="minorHAnsi" w:hAnsiTheme="minorHAnsi" w:cstheme="minorHAnsi"/>
        </w:rPr>
      </w:pPr>
      <w:r w:rsidRPr="006F470A">
        <w:rPr>
          <w:rFonts w:asciiTheme="minorHAnsi" w:hAnsiTheme="minorHAnsi" w:cstheme="minorHAnsi"/>
        </w:rPr>
        <w:t xml:space="preserve"> </w:t>
      </w:r>
    </w:p>
    <w:p w14:paraId="7D38C692" w14:textId="77777777" w:rsidR="005244F2" w:rsidRDefault="005244F2" w:rsidP="00C30545">
      <w:pPr>
        <w:pStyle w:val="Sinespaciado"/>
        <w:ind w:left="426"/>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14:paraId="0626DA1C" w14:textId="77777777" w:rsidR="005244F2" w:rsidRDefault="005244F2" w:rsidP="005244F2">
      <w:pPr>
        <w:pStyle w:val="Sinespaciado"/>
        <w:ind w:left="360"/>
        <w:jc w:val="both"/>
        <w:rPr>
          <w:rFonts w:asciiTheme="minorHAnsi" w:hAnsiTheme="minorHAnsi" w:cstheme="minorHAnsi"/>
        </w:rPr>
      </w:pPr>
    </w:p>
    <w:p w14:paraId="1B8A1C72" w14:textId="77777777" w:rsidR="005244F2" w:rsidRPr="00BB069B" w:rsidRDefault="005244F2" w:rsidP="005244F2">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14:paraId="1C7204B4" w14:textId="77777777" w:rsidR="005244F2" w:rsidRPr="006F69BE" w:rsidRDefault="005244F2" w:rsidP="005244F2">
      <w:pPr>
        <w:pStyle w:val="Sinespaciado"/>
        <w:ind w:left="360"/>
        <w:jc w:val="both"/>
        <w:rPr>
          <w:rFonts w:asciiTheme="minorHAnsi" w:hAnsiTheme="minorHAnsi" w:cstheme="minorHAnsi"/>
        </w:rPr>
      </w:pPr>
      <w:r w:rsidRPr="006F69BE">
        <w:rPr>
          <w:rFonts w:asciiTheme="minorHAnsi" w:hAnsiTheme="minorHAnsi" w:cstheme="minorHAnsi"/>
        </w:rPr>
        <w:t xml:space="preserve"> </w:t>
      </w:r>
    </w:p>
    <w:p w14:paraId="5D2B2536" w14:textId="19FC102D"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153C68">
        <w:rPr>
          <w:rFonts w:asciiTheme="minorHAnsi" w:hAnsiTheme="minorHAnsi" w:cstheme="minorHAnsi"/>
        </w:rPr>
        <w:t>del Comité de Licitación</w:t>
      </w:r>
      <w:r w:rsidRPr="006F470A">
        <w:rPr>
          <w:rFonts w:asciiTheme="minorHAnsi" w:hAnsiTheme="minorHAnsi" w:cstheme="minorHAnsi"/>
        </w:rPr>
        <w:t>, debiendo tener el respaldo de los mismos.</w:t>
      </w:r>
    </w:p>
    <w:p w14:paraId="5B3F6ED1" w14:textId="77777777" w:rsidR="005244F2" w:rsidRPr="006F470A" w:rsidRDefault="005244F2" w:rsidP="005244F2">
      <w:pPr>
        <w:jc w:val="right"/>
        <w:rPr>
          <w:rFonts w:asciiTheme="minorHAnsi" w:hAnsiTheme="minorHAnsi" w:cstheme="minorHAnsi"/>
          <w:b/>
          <w:bCs/>
          <w:sz w:val="22"/>
          <w:szCs w:val="22"/>
          <w:lang w:val="es-ES_tradnl"/>
        </w:rPr>
      </w:pPr>
    </w:p>
    <w:p w14:paraId="2B8B3ED7" w14:textId="77777777" w:rsidR="005244F2" w:rsidRPr="006F470A" w:rsidRDefault="005244F2" w:rsidP="00695F08">
      <w:pPr>
        <w:pStyle w:val="Sinespaciado"/>
        <w:numPr>
          <w:ilvl w:val="6"/>
          <w:numId w:val="28"/>
        </w:numPr>
        <w:ind w:left="426"/>
        <w:jc w:val="both"/>
        <w:rPr>
          <w:rFonts w:asciiTheme="minorHAnsi" w:hAnsiTheme="minorHAnsi" w:cstheme="minorHAnsi"/>
          <w:b/>
        </w:rPr>
      </w:pPr>
      <w:r w:rsidRPr="006F470A">
        <w:rPr>
          <w:rFonts w:asciiTheme="minorHAnsi" w:hAnsiTheme="minorHAnsi" w:cstheme="minorHAnsi"/>
          <w:b/>
        </w:rPr>
        <w:t>RESULTADO DE LA EVALUACIÓN.-</w:t>
      </w:r>
    </w:p>
    <w:p w14:paraId="17F67BB3" w14:textId="77777777" w:rsidR="005244F2" w:rsidRPr="006F470A" w:rsidRDefault="005244F2" w:rsidP="005244F2">
      <w:pPr>
        <w:jc w:val="both"/>
        <w:rPr>
          <w:rFonts w:asciiTheme="minorHAnsi" w:hAnsiTheme="minorHAnsi" w:cstheme="minorHAnsi"/>
          <w:sz w:val="22"/>
          <w:szCs w:val="22"/>
        </w:rPr>
      </w:pPr>
    </w:p>
    <w:p w14:paraId="65F44157" w14:textId="77777777"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14:paraId="667B931A" w14:textId="77777777" w:rsidR="005244F2" w:rsidRPr="006F470A" w:rsidRDefault="005244F2" w:rsidP="005244F2">
      <w:pPr>
        <w:pStyle w:val="Sinespaciado"/>
        <w:ind w:left="284"/>
        <w:jc w:val="both"/>
        <w:rPr>
          <w:rFonts w:asciiTheme="minorHAnsi" w:hAnsiTheme="minorHAnsi" w:cstheme="minorHAnsi"/>
        </w:rPr>
      </w:pPr>
    </w:p>
    <w:p w14:paraId="2DC726E3" w14:textId="77777777"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lastRenderedPageBreak/>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14:paraId="4C2B8F28" w14:textId="77777777" w:rsidR="005244F2" w:rsidRPr="006F470A" w:rsidRDefault="005244F2" w:rsidP="00C30545">
      <w:pPr>
        <w:pStyle w:val="Sinespaciado"/>
        <w:ind w:left="426"/>
        <w:jc w:val="both"/>
        <w:rPr>
          <w:rFonts w:asciiTheme="minorHAnsi" w:hAnsiTheme="minorHAnsi" w:cstheme="minorHAnsi"/>
        </w:rPr>
      </w:pPr>
    </w:p>
    <w:p w14:paraId="3E1FD051" w14:textId="77777777" w:rsidR="005244F2" w:rsidRPr="006F470A" w:rsidRDefault="005244F2" w:rsidP="00C30545">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14:paraId="658784A5" w14:textId="77777777" w:rsidR="005244F2" w:rsidRDefault="005244F2" w:rsidP="005244F2">
      <w:pPr>
        <w:pStyle w:val="Sinespaciado"/>
        <w:ind w:left="284"/>
        <w:jc w:val="both"/>
        <w:rPr>
          <w:rFonts w:asciiTheme="minorHAnsi" w:hAnsiTheme="minorHAnsi" w:cstheme="minorHAnsi"/>
        </w:rPr>
      </w:pPr>
    </w:p>
    <w:p w14:paraId="6868B9D4" w14:textId="77777777" w:rsidR="00C30545" w:rsidRDefault="00C30545" w:rsidP="005244F2">
      <w:pPr>
        <w:pStyle w:val="Sinespaciado"/>
        <w:ind w:left="284"/>
        <w:jc w:val="both"/>
        <w:rPr>
          <w:rFonts w:asciiTheme="minorHAnsi" w:hAnsiTheme="minorHAnsi" w:cstheme="minorHAnsi"/>
        </w:rPr>
      </w:pPr>
    </w:p>
    <w:p w14:paraId="7B2B36C3" w14:textId="77777777" w:rsidR="00C30545" w:rsidRDefault="00C30545" w:rsidP="005244F2">
      <w:pPr>
        <w:pStyle w:val="Sinespaciado"/>
        <w:ind w:left="284"/>
        <w:jc w:val="both"/>
        <w:rPr>
          <w:rFonts w:asciiTheme="minorHAnsi" w:hAnsiTheme="minorHAnsi" w:cstheme="minorHAnsi"/>
        </w:rPr>
      </w:pPr>
    </w:p>
    <w:p w14:paraId="6FD791F0" w14:textId="77777777" w:rsidR="00C30545" w:rsidRDefault="00C30545" w:rsidP="005244F2">
      <w:pPr>
        <w:pStyle w:val="Sinespaciado"/>
        <w:ind w:left="284"/>
        <w:jc w:val="both"/>
        <w:rPr>
          <w:rFonts w:asciiTheme="minorHAnsi" w:hAnsiTheme="minorHAnsi" w:cstheme="minorHAnsi"/>
        </w:rPr>
      </w:pPr>
    </w:p>
    <w:p w14:paraId="3C06A48A" w14:textId="77777777" w:rsidR="00C30545" w:rsidRDefault="00C30545" w:rsidP="005244F2">
      <w:pPr>
        <w:pStyle w:val="Sinespaciado"/>
        <w:ind w:left="284"/>
        <w:jc w:val="both"/>
        <w:rPr>
          <w:rFonts w:asciiTheme="minorHAnsi" w:hAnsiTheme="minorHAnsi" w:cstheme="minorHAnsi"/>
        </w:rPr>
      </w:pPr>
    </w:p>
    <w:p w14:paraId="07A0F2C5" w14:textId="77777777" w:rsidR="00C30545" w:rsidRDefault="00C30545" w:rsidP="005244F2">
      <w:pPr>
        <w:pStyle w:val="Sinespaciado"/>
        <w:ind w:left="284"/>
        <w:jc w:val="both"/>
        <w:rPr>
          <w:rFonts w:asciiTheme="minorHAnsi" w:hAnsiTheme="minorHAnsi" w:cstheme="minorHAnsi"/>
        </w:rPr>
      </w:pPr>
    </w:p>
    <w:p w14:paraId="75C069B9" w14:textId="77777777" w:rsidR="00C30545" w:rsidRDefault="00C30545" w:rsidP="005244F2">
      <w:pPr>
        <w:pStyle w:val="Sinespaciado"/>
        <w:ind w:left="284"/>
        <w:jc w:val="both"/>
        <w:rPr>
          <w:rFonts w:asciiTheme="minorHAnsi" w:hAnsiTheme="minorHAnsi" w:cstheme="minorHAnsi"/>
        </w:rPr>
      </w:pPr>
    </w:p>
    <w:p w14:paraId="0F40402C" w14:textId="77777777" w:rsidR="00C30545" w:rsidRDefault="00C30545" w:rsidP="005244F2">
      <w:pPr>
        <w:pStyle w:val="Sinespaciado"/>
        <w:ind w:left="284"/>
        <w:jc w:val="both"/>
        <w:rPr>
          <w:rFonts w:asciiTheme="minorHAnsi" w:hAnsiTheme="minorHAnsi" w:cstheme="minorHAnsi"/>
        </w:rPr>
      </w:pPr>
    </w:p>
    <w:p w14:paraId="2E346391" w14:textId="77777777" w:rsidR="00C30545" w:rsidRDefault="00C30545" w:rsidP="005244F2">
      <w:pPr>
        <w:pStyle w:val="Sinespaciado"/>
        <w:ind w:left="284"/>
        <w:jc w:val="both"/>
        <w:rPr>
          <w:rFonts w:asciiTheme="minorHAnsi" w:hAnsiTheme="minorHAnsi" w:cstheme="minorHAnsi"/>
        </w:rPr>
      </w:pPr>
    </w:p>
    <w:p w14:paraId="3AC553B2" w14:textId="77777777" w:rsidR="00C30545" w:rsidRDefault="00C30545" w:rsidP="005244F2">
      <w:pPr>
        <w:pStyle w:val="Sinespaciado"/>
        <w:ind w:left="284"/>
        <w:jc w:val="both"/>
        <w:rPr>
          <w:rFonts w:asciiTheme="minorHAnsi" w:hAnsiTheme="minorHAnsi" w:cstheme="minorHAnsi"/>
        </w:rPr>
      </w:pPr>
    </w:p>
    <w:p w14:paraId="7E97600D" w14:textId="77777777" w:rsidR="00C30545" w:rsidRDefault="00C30545" w:rsidP="005244F2">
      <w:pPr>
        <w:pStyle w:val="Sinespaciado"/>
        <w:ind w:left="284"/>
        <w:jc w:val="both"/>
        <w:rPr>
          <w:rFonts w:asciiTheme="minorHAnsi" w:hAnsiTheme="minorHAnsi" w:cstheme="minorHAnsi"/>
        </w:rPr>
      </w:pPr>
    </w:p>
    <w:p w14:paraId="5FA7E83B" w14:textId="77777777" w:rsidR="00C30545" w:rsidRDefault="00C30545" w:rsidP="005244F2">
      <w:pPr>
        <w:pStyle w:val="Sinespaciado"/>
        <w:ind w:left="284"/>
        <w:jc w:val="both"/>
        <w:rPr>
          <w:rFonts w:asciiTheme="minorHAnsi" w:hAnsiTheme="minorHAnsi" w:cstheme="minorHAnsi"/>
        </w:rPr>
      </w:pPr>
    </w:p>
    <w:p w14:paraId="374E5DD8" w14:textId="77777777" w:rsidR="00C30545" w:rsidRDefault="00C30545" w:rsidP="005244F2">
      <w:pPr>
        <w:pStyle w:val="Sinespaciado"/>
        <w:ind w:left="284"/>
        <w:jc w:val="both"/>
        <w:rPr>
          <w:rFonts w:asciiTheme="minorHAnsi" w:hAnsiTheme="minorHAnsi" w:cstheme="minorHAnsi"/>
        </w:rPr>
      </w:pPr>
    </w:p>
    <w:p w14:paraId="3ACC50D9" w14:textId="77777777" w:rsidR="00C30545" w:rsidRDefault="00C30545" w:rsidP="005244F2">
      <w:pPr>
        <w:pStyle w:val="Sinespaciado"/>
        <w:ind w:left="284"/>
        <w:jc w:val="both"/>
        <w:rPr>
          <w:rFonts w:asciiTheme="minorHAnsi" w:hAnsiTheme="minorHAnsi" w:cstheme="minorHAnsi"/>
        </w:rPr>
      </w:pPr>
    </w:p>
    <w:p w14:paraId="0400F2A3" w14:textId="77777777" w:rsidR="00C30545" w:rsidRDefault="00C30545" w:rsidP="005244F2">
      <w:pPr>
        <w:pStyle w:val="Sinespaciado"/>
        <w:ind w:left="284"/>
        <w:jc w:val="both"/>
        <w:rPr>
          <w:rFonts w:asciiTheme="minorHAnsi" w:hAnsiTheme="minorHAnsi" w:cstheme="minorHAnsi"/>
        </w:rPr>
      </w:pPr>
    </w:p>
    <w:p w14:paraId="4177A962" w14:textId="77777777" w:rsidR="00C30545" w:rsidRDefault="00C30545" w:rsidP="005244F2">
      <w:pPr>
        <w:pStyle w:val="Sinespaciado"/>
        <w:ind w:left="284"/>
        <w:jc w:val="both"/>
        <w:rPr>
          <w:rFonts w:asciiTheme="minorHAnsi" w:hAnsiTheme="minorHAnsi" w:cstheme="minorHAnsi"/>
        </w:rPr>
      </w:pPr>
    </w:p>
    <w:p w14:paraId="7E80A049" w14:textId="77777777" w:rsidR="00C30545" w:rsidRDefault="00C30545" w:rsidP="005244F2">
      <w:pPr>
        <w:pStyle w:val="Sinespaciado"/>
        <w:ind w:left="284"/>
        <w:jc w:val="both"/>
        <w:rPr>
          <w:rFonts w:asciiTheme="minorHAnsi" w:hAnsiTheme="minorHAnsi" w:cstheme="minorHAnsi"/>
        </w:rPr>
      </w:pPr>
    </w:p>
    <w:p w14:paraId="33F28C82" w14:textId="77777777" w:rsidR="00C30545" w:rsidRDefault="00C30545" w:rsidP="005244F2">
      <w:pPr>
        <w:pStyle w:val="Sinespaciado"/>
        <w:ind w:left="284"/>
        <w:jc w:val="both"/>
        <w:rPr>
          <w:rFonts w:asciiTheme="minorHAnsi" w:hAnsiTheme="minorHAnsi" w:cstheme="minorHAnsi"/>
        </w:rPr>
      </w:pPr>
    </w:p>
    <w:p w14:paraId="6FF64A20" w14:textId="77777777" w:rsidR="00C30545" w:rsidRDefault="00C30545" w:rsidP="005244F2">
      <w:pPr>
        <w:pStyle w:val="Sinespaciado"/>
        <w:ind w:left="284"/>
        <w:jc w:val="both"/>
        <w:rPr>
          <w:rFonts w:asciiTheme="minorHAnsi" w:hAnsiTheme="minorHAnsi" w:cstheme="minorHAnsi"/>
        </w:rPr>
      </w:pPr>
    </w:p>
    <w:p w14:paraId="76348089" w14:textId="77777777" w:rsidR="00C30545" w:rsidRDefault="00C30545" w:rsidP="005244F2">
      <w:pPr>
        <w:pStyle w:val="Sinespaciado"/>
        <w:ind w:left="284"/>
        <w:jc w:val="both"/>
        <w:rPr>
          <w:rFonts w:asciiTheme="minorHAnsi" w:hAnsiTheme="minorHAnsi" w:cstheme="minorHAnsi"/>
        </w:rPr>
      </w:pPr>
    </w:p>
    <w:p w14:paraId="38B9A612" w14:textId="77777777" w:rsidR="00C30545" w:rsidRDefault="00C30545" w:rsidP="005244F2">
      <w:pPr>
        <w:pStyle w:val="Sinespaciado"/>
        <w:ind w:left="284"/>
        <w:jc w:val="both"/>
        <w:rPr>
          <w:rFonts w:asciiTheme="minorHAnsi" w:hAnsiTheme="minorHAnsi" w:cstheme="minorHAnsi"/>
        </w:rPr>
      </w:pPr>
    </w:p>
    <w:p w14:paraId="0971EA97" w14:textId="77777777" w:rsidR="00C30545" w:rsidRDefault="00C30545" w:rsidP="005244F2">
      <w:pPr>
        <w:pStyle w:val="Sinespaciado"/>
        <w:ind w:left="284"/>
        <w:jc w:val="both"/>
        <w:rPr>
          <w:rFonts w:asciiTheme="minorHAnsi" w:hAnsiTheme="minorHAnsi" w:cstheme="minorHAnsi"/>
        </w:rPr>
      </w:pPr>
    </w:p>
    <w:p w14:paraId="218CC672" w14:textId="77777777" w:rsidR="00C30545" w:rsidRDefault="00C30545" w:rsidP="005244F2">
      <w:pPr>
        <w:pStyle w:val="Sinespaciado"/>
        <w:ind w:left="284"/>
        <w:jc w:val="both"/>
        <w:rPr>
          <w:rFonts w:asciiTheme="minorHAnsi" w:hAnsiTheme="minorHAnsi" w:cstheme="minorHAnsi"/>
        </w:rPr>
      </w:pPr>
    </w:p>
    <w:p w14:paraId="1DD39B85" w14:textId="77777777" w:rsidR="00C30545" w:rsidRDefault="00C30545" w:rsidP="005244F2">
      <w:pPr>
        <w:pStyle w:val="Sinespaciado"/>
        <w:ind w:left="284"/>
        <w:jc w:val="both"/>
        <w:rPr>
          <w:rFonts w:asciiTheme="minorHAnsi" w:hAnsiTheme="minorHAnsi" w:cstheme="minorHAnsi"/>
        </w:rPr>
      </w:pPr>
    </w:p>
    <w:p w14:paraId="4364E645" w14:textId="77777777" w:rsidR="00C30545" w:rsidRDefault="00C30545" w:rsidP="005244F2">
      <w:pPr>
        <w:pStyle w:val="Sinespaciado"/>
        <w:ind w:left="284"/>
        <w:jc w:val="both"/>
        <w:rPr>
          <w:rFonts w:asciiTheme="minorHAnsi" w:hAnsiTheme="minorHAnsi" w:cstheme="minorHAnsi"/>
        </w:rPr>
      </w:pPr>
    </w:p>
    <w:p w14:paraId="1FA922FA" w14:textId="77777777" w:rsidR="00C30545" w:rsidRDefault="00C30545" w:rsidP="005244F2">
      <w:pPr>
        <w:pStyle w:val="Sinespaciado"/>
        <w:ind w:left="284"/>
        <w:jc w:val="both"/>
        <w:rPr>
          <w:rFonts w:asciiTheme="minorHAnsi" w:hAnsiTheme="minorHAnsi" w:cstheme="minorHAnsi"/>
        </w:rPr>
      </w:pPr>
    </w:p>
    <w:p w14:paraId="3DADD547" w14:textId="77777777" w:rsidR="00C30545" w:rsidRDefault="00C30545" w:rsidP="005244F2">
      <w:pPr>
        <w:pStyle w:val="Sinespaciado"/>
        <w:ind w:left="284"/>
        <w:jc w:val="both"/>
        <w:rPr>
          <w:rFonts w:asciiTheme="minorHAnsi" w:hAnsiTheme="minorHAnsi" w:cstheme="minorHAnsi"/>
        </w:rPr>
      </w:pPr>
    </w:p>
    <w:p w14:paraId="7CE7FE9A" w14:textId="77777777" w:rsidR="00C30545" w:rsidRDefault="00C30545" w:rsidP="005244F2">
      <w:pPr>
        <w:pStyle w:val="Sinespaciado"/>
        <w:ind w:left="284"/>
        <w:jc w:val="both"/>
        <w:rPr>
          <w:rFonts w:asciiTheme="minorHAnsi" w:hAnsiTheme="minorHAnsi" w:cstheme="minorHAnsi"/>
        </w:rPr>
      </w:pPr>
    </w:p>
    <w:p w14:paraId="5444B258" w14:textId="77777777" w:rsidR="00C30545" w:rsidRDefault="00C30545" w:rsidP="005244F2">
      <w:pPr>
        <w:pStyle w:val="Sinespaciado"/>
        <w:ind w:left="284"/>
        <w:jc w:val="both"/>
        <w:rPr>
          <w:rFonts w:asciiTheme="minorHAnsi" w:hAnsiTheme="minorHAnsi" w:cstheme="minorHAnsi"/>
        </w:rPr>
      </w:pPr>
    </w:p>
    <w:p w14:paraId="03B356A6" w14:textId="77777777" w:rsidR="00C30545" w:rsidRDefault="00C30545" w:rsidP="005244F2">
      <w:pPr>
        <w:pStyle w:val="Sinespaciado"/>
        <w:ind w:left="284"/>
        <w:jc w:val="both"/>
        <w:rPr>
          <w:rFonts w:asciiTheme="minorHAnsi" w:hAnsiTheme="minorHAnsi" w:cstheme="minorHAnsi"/>
        </w:rPr>
      </w:pPr>
    </w:p>
    <w:p w14:paraId="3733485C" w14:textId="77777777" w:rsidR="00C30545" w:rsidRDefault="00C30545" w:rsidP="005244F2">
      <w:pPr>
        <w:pStyle w:val="Sinespaciado"/>
        <w:ind w:left="284"/>
        <w:jc w:val="both"/>
        <w:rPr>
          <w:rFonts w:asciiTheme="minorHAnsi" w:hAnsiTheme="minorHAnsi" w:cstheme="minorHAnsi"/>
        </w:rPr>
      </w:pPr>
    </w:p>
    <w:p w14:paraId="6AC9DBE3" w14:textId="77777777" w:rsidR="00C30545" w:rsidRDefault="00C30545" w:rsidP="005244F2">
      <w:pPr>
        <w:pStyle w:val="Sinespaciado"/>
        <w:ind w:left="284"/>
        <w:jc w:val="both"/>
        <w:rPr>
          <w:rFonts w:asciiTheme="minorHAnsi" w:hAnsiTheme="minorHAnsi" w:cstheme="minorHAnsi"/>
        </w:rPr>
      </w:pPr>
    </w:p>
    <w:p w14:paraId="115D1DD3" w14:textId="77777777" w:rsidR="00C30545" w:rsidRDefault="00C30545" w:rsidP="005244F2">
      <w:pPr>
        <w:pStyle w:val="Sinespaciado"/>
        <w:ind w:left="284"/>
        <w:jc w:val="both"/>
        <w:rPr>
          <w:rFonts w:asciiTheme="minorHAnsi" w:hAnsiTheme="minorHAnsi" w:cstheme="minorHAnsi"/>
        </w:rPr>
      </w:pPr>
    </w:p>
    <w:p w14:paraId="1A9FA544" w14:textId="77777777" w:rsidR="00C30545" w:rsidRDefault="00C30545" w:rsidP="005244F2">
      <w:pPr>
        <w:pStyle w:val="Sinespaciado"/>
        <w:ind w:left="284"/>
        <w:jc w:val="both"/>
        <w:rPr>
          <w:rFonts w:asciiTheme="minorHAnsi" w:hAnsiTheme="minorHAnsi" w:cstheme="minorHAnsi"/>
        </w:rPr>
      </w:pPr>
    </w:p>
    <w:p w14:paraId="0BA49F5F" w14:textId="77777777" w:rsidR="00C30545" w:rsidRDefault="00C30545" w:rsidP="005244F2">
      <w:pPr>
        <w:pStyle w:val="Sinespaciado"/>
        <w:ind w:left="284"/>
        <w:jc w:val="both"/>
        <w:rPr>
          <w:rFonts w:asciiTheme="minorHAnsi" w:hAnsiTheme="minorHAnsi" w:cstheme="minorHAnsi"/>
        </w:rPr>
      </w:pPr>
    </w:p>
    <w:p w14:paraId="6EA519CB" w14:textId="77777777" w:rsidR="00C30545" w:rsidRDefault="00C30545" w:rsidP="005244F2">
      <w:pPr>
        <w:pStyle w:val="Sinespaciado"/>
        <w:ind w:left="284"/>
        <w:jc w:val="both"/>
        <w:rPr>
          <w:rFonts w:asciiTheme="minorHAnsi" w:hAnsiTheme="minorHAnsi" w:cstheme="minorHAnsi"/>
        </w:rPr>
      </w:pPr>
    </w:p>
    <w:p w14:paraId="1005C5D0" w14:textId="77777777" w:rsidR="00C30545" w:rsidRDefault="00C30545" w:rsidP="005244F2">
      <w:pPr>
        <w:pStyle w:val="Sinespaciado"/>
        <w:ind w:left="284"/>
        <w:jc w:val="both"/>
        <w:rPr>
          <w:rFonts w:asciiTheme="minorHAnsi" w:hAnsiTheme="minorHAnsi" w:cstheme="minorHAnsi"/>
        </w:rPr>
      </w:pPr>
    </w:p>
    <w:p w14:paraId="0DD0E21A" w14:textId="77777777" w:rsidR="00C30545" w:rsidRDefault="00C30545" w:rsidP="005244F2">
      <w:pPr>
        <w:pStyle w:val="Sinespaciado"/>
        <w:ind w:left="284"/>
        <w:jc w:val="both"/>
        <w:rPr>
          <w:rFonts w:asciiTheme="minorHAnsi" w:hAnsiTheme="minorHAnsi" w:cstheme="minorHAnsi"/>
        </w:rPr>
      </w:pPr>
    </w:p>
    <w:p w14:paraId="0FA5D7FF" w14:textId="77777777" w:rsidR="00C30545" w:rsidRDefault="00C30545" w:rsidP="005244F2">
      <w:pPr>
        <w:pStyle w:val="Sinespaciado"/>
        <w:ind w:left="284"/>
        <w:jc w:val="both"/>
        <w:rPr>
          <w:rFonts w:asciiTheme="minorHAnsi" w:hAnsiTheme="minorHAnsi" w:cstheme="minorHAnsi"/>
        </w:rPr>
      </w:pPr>
    </w:p>
    <w:p w14:paraId="5B68A06B" w14:textId="77777777" w:rsidR="00C30545" w:rsidRDefault="00C30545" w:rsidP="005244F2">
      <w:pPr>
        <w:pStyle w:val="Sinespaciado"/>
        <w:ind w:left="284"/>
        <w:jc w:val="both"/>
        <w:rPr>
          <w:rFonts w:asciiTheme="minorHAnsi" w:hAnsiTheme="minorHAnsi" w:cstheme="minorHAnsi"/>
        </w:rPr>
      </w:pPr>
    </w:p>
    <w:p w14:paraId="20F0C557" w14:textId="2F11C367" w:rsidR="007A07B5" w:rsidRPr="006F470A" w:rsidRDefault="007A07B5" w:rsidP="007A07B5">
      <w:pPr>
        <w:rPr>
          <w:rFonts w:asciiTheme="minorHAnsi" w:hAnsiTheme="minorHAnsi" w:cstheme="minorHAnsi"/>
          <w:b/>
          <w:bCs/>
          <w:sz w:val="22"/>
          <w:szCs w:val="22"/>
        </w:rPr>
      </w:pPr>
    </w:p>
    <w:p w14:paraId="16840E1C" w14:textId="77777777" w:rsidR="0039580D" w:rsidRPr="00433DCE" w:rsidRDefault="0039580D" w:rsidP="0039580D">
      <w:pPr>
        <w:jc w:val="center"/>
        <w:rPr>
          <w:rFonts w:asciiTheme="minorHAnsi" w:hAnsiTheme="minorHAnsi" w:cstheme="minorHAnsi"/>
          <w:b/>
          <w:sz w:val="22"/>
          <w:szCs w:val="22"/>
          <w:lang w:val="es-ES_tradnl"/>
        </w:rPr>
      </w:pPr>
      <w:r w:rsidRPr="00433DCE">
        <w:rPr>
          <w:rFonts w:asciiTheme="minorHAnsi" w:hAnsiTheme="minorHAnsi" w:cstheme="minorHAnsi"/>
          <w:b/>
          <w:sz w:val="22"/>
          <w:szCs w:val="22"/>
          <w:lang w:val="es-ES_tradnl"/>
        </w:rPr>
        <w:lastRenderedPageBreak/>
        <w:t>ANEXO 1</w:t>
      </w:r>
    </w:p>
    <w:p w14:paraId="631DF906" w14:textId="77777777" w:rsidR="0039580D" w:rsidRPr="00433DCE" w:rsidRDefault="0039580D" w:rsidP="0039580D">
      <w:pPr>
        <w:pStyle w:val="Ttulo1"/>
        <w:spacing w:after="0"/>
        <w:ind w:left="357"/>
        <w:jc w:val="center"/>
        <w:rPr>
          <w:rFonts w:asciiTheme="minorHAnsi" w:eastAsia="Arial Unicode MS" w:hAnsiTheme="minorHAnsi" w:cstheme="minorHAnsi"/>
          <w:sz w:val="22"/>
          <w:szCs w:val="22"/>
        </w:rPr>
      </w:pPr>
      <w:r w:rsidRPr="00433DCE">
        <w:rPr>
          <w:rFonts w:asciiTheme="minorHAnsi" w:eastAsia="Arial Unicode MS" w:hAnsiTheme="minorHAnsi" w:cstheme="minorHAnsi"/>
          <w:sz w:val="22"/>
          <w:szCs w:val="22"/>
        </w:rPr>
        <w:t>ESPECIFICACIONES TÉCNICAS</w:t>
      </w:r>
    </w:p>
    <w:p w14:paraId="0FE74582" w14:textId="77777777" w:rsidR="0039580D" w:rsidRPr="00433DCE" w:rsidRDefault="0039580D" w:rsidP="0039580D">
      <w:pPr>
        <w:rPr>
          <w:rFonts w:eastAsia="Arial Unicode MS"/>
        </w:rPr>
      </w:pPr>
    </w:p>
    <w:p w14:paraId="3662360A" w14:textId="59F423E4" w:rsidR="0039580D" w:rsidRPr="00EB6088" w:rsidRDefault="0039580D" w:rsidP="0039580D">
      <w:pPr>
        <w:jc w:val="both"/>
        <w:rPr>
          <w:rFonts w:asciiTheme="minorHAnsi" w:hAnsiTheme="minorHAnsi" w:cstheme="minorHAnsi"/>
          <w:snapToGrid w:val="0"/>
          <w:color w:val="000000" w:themeColor="text1"/>
          <w:sz w:val="22"/>
          <w:szCs w:val="22"/>
        </w:rPr>
      </w:pPr>
      <w:r w:rsidRPr="00EB6088">
        <w:rPr>
          <w:rFonts w:asciiTheme="minorHAnsi" w:hAnsiTheme="minorHAnsi" w:cstheme="minorHAnsi"/>
          <w:snapToGrid w:val="0"/>
          <w:color w:val="000000" w:themeColor="text1"/>
          <w:sz w:val="22"/>
          <w:szCs w:val="22"/>
        </w:rPr>
        <w:t xml:space="preserve">LAS ESPECIFICACIONES TÉCNICAS SE ENCUENTRAN </w:t>
      </w:r>
      <w:r w:rsidR="00EB6088" w:rsidRPr="00EB6088">
        <w:rPr>
          <w:rFonts w:asciiTheme="minorHAnsi" w:hAnsiTheme="minorHAnsi" w:cstheme="minorHAnsi"/>
          <w:snapToGrid w:val="0"/>
          <w:color w:val="000000" w:themeColor="text1"/>
          <w:sz w:val="22"/>
          <w:szCs w:val="22"/>
        </w:rPr>
        <w:t>ADJUNTAS AL PRESENTE DOCUMENTO</w:t>
      </w:r>
      <w:r w:rsidRPr="00EB6088">
        <w:rPr>
          <w:rFonts w:asciiTheme="minorHAnsi" w:hAnsiTheme="minorHAnsi" w:cstheme="minorHAnsi"/>
          <w:snapToGrid w:val="0"/>
          <w:color w:val="000000" w:themeColor="text1"/>
          <w:sz w:val="22"/>
          <w:szCs w:val="22"/>
        </w:rPr>
        <w:t>.</w:t>
      </w:r>
    </w:p>
    <w:p w14:paraId="70BFDEBE" w14:textId="77777777" w:rsidR="0039580D" w:rsidRPr="00433DCE" w:rsidRDefault="0039580D" w:rsidP="0039580D">
      <w:pPr>
        <w:rPr>
          <w:rFonts w:asciiTheme="minorHAnsi" w:hAnsiTheme="minorHAnsi" w:cstheme="minorHAnsi"/>
          <w:b/>
          <w:sz w:val="22"/>
          <w:szCs w:val="22"/>
        </w:rPr>
      </w:pPr>
    </w:p>
    <w:p w14:paraId="594EA3DF" w14:textId="77777777" w:rsidR="0039580D" w:rsidRPr="00433DCE" w:rsidRDefault="0039580D" w:rsidP="0039580D">
      <w:pPr>
        <w:jc w:val="center"/>
        <w:rPr>
          <w:rFonts w:asciiTheme="minorHAnsi" w:hAnsiTheme="minorHAnsi" w:cstheme="minorHAnsi"/>
          <w:b/>
          <w:sz w:val="22"/>
          <w:szCs w:val="22"/>
        </w:rPr>
      </w:pPr>
    </w:p>
    <w:p w14:paraId="38F1891D" w14:textId="77777777" w:rsidR="0039580D" w:rsidRPr="00433DCE" w:rsidRDefault="0039580D" w:rsidP="0039580D">
      <w:pPr>
        <w:jc w:val="center"/>
        <w:rPr>
          <w:rFonts w:asciiTheme="minorHAnsi" w:hAnsiTheme="minorHAnsi" w:cstheme="minorHAnsi"/>
          <w:b/>
          <w:sz w:val="22"/>
          <w:szCs w:val="22"/>
        </w:rPr>
      </w:pPr>
      <w:r w:rsidRPr="00433DCE">
        <w:rPr>
          <w:rFonts w:asciiTheme="minorHAnsi" w:hAnsiTheme="minorHAnsi" w:cstheme="minorHAnsi"/>
          <w:b/>
          <w:sz w:val="22"/>
          <w:szCs w:val="22"/>
        </w:rPr>
        <w:t>ANEXO 2</w:t>
      </w:r>
    </w:p>
    <w:p w14:paraId="2525F4FA" w14:textId="77777777" w:rsidR="0039580D" w:rsidRPr="00433DCE" w:rsidRDefault="0039580D" w:rsidP="0039580D">
      <w:pPr>
        <w:jc w:val="center"/>
        <w:rPr>
          <w:rFonts w:asciiTheme="minorHAnsi" w:hAnsiTheme="minorHAnsi" w:cstheme="minorHAnsi"/>
          <w:b/>
          <w:sz w:val="22"/>
          <w:szCs w:val="22"/>
        </w:rPr>
      </w:pPr>
      <w:r w:rsidRPr="00433DCE">
        <w:rPr>
          <w:rFonts w:asciiTheme="minorHAnsi" w:hAnsiTheme="minorHAnsi" w:cstheme="minorHAnsi"/>
          <w:b/>
          <w:sz w:val="22"/>
          <w:szCs w:val="22"/>
        </w:rPr>
        <w:t>GARANTIAS FINANCIERAS</w:t>
      </w:r>
    </w:p>
    <w:p w14:paraId="3C33F3B0" w14:textId="77777777" w:rsidR="0039580D" w:rsidRPr="00433DCE" w:rsidRDefault="0039580D" w:rsidP="0039580D">
      <w:pPr>
        <w:rPr>
          <w:rFonts w:asciiTheme="minorHAnsi" w:hAnsiTheme="minorHAnsi" w:cstheme="minorHAnsi"/>
          <w:b/>
          <w:bCs/>
          <w:sz w:val="22"/>
          <w:szCs w:val="22"/>
          <w:lang w:val="es-ES_tradnl"/>
        </w:rPr>
      </w:pPr>
    </w:p>
    <w:p w14:paraId="334FFABA" w14:textId="77777777" w:rsidR="008E67A1" w:rsidRPr="00F2375F" w:rsidRDefault="008E67A1" w:rsidP="008E67A1">
      <w:pPr>
        <w:pStyle w:val="Prrafodelista"/>
        <w:ind w:left="0"/>
        <w:contextualSpacing/>
        <w:rPr>
          <w:rFonts w:ascii="Arial" w:hAnsi="Arial" w:cs="Arial"/>
          <w:b/>
          <w:bCs/>
          <w:lang w:eastAsia="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0"/>
      </w:tblGrid>
      <w:tr w:rsidR="008E67A1" w:rsidRPr="00DE6A5E" w14:paraId="46E37D71" w14:textId="77777777" w:rsidTr="008E67A1">
        <w:tc>
          <w:tcPr>
            <w:tcW w:w="9260" w:type="dxa"/>
            <w:shd w:val="clear" w:color="auto" w:fill="C6D9F1" w:themeFill="text2" w:themeFillTint="33"/>
            <w:vAlign w:val="center"/>
          </w:tcPr>
          <w:p w14:paraId="57468184" w14:textId="77777777" w:rsidR="008E67A1" w:rsidRPr="00DE6A5E" w:rsidRDefault="008E67A1" w:rsidP="0019437E">
            <w:pPr>
              <w:spacing w:line="276" w:lineRule="auto"/>
              <w:rPr>
                <w:rFonts w:asciiTheme="minorHAnsi" w:hAnsiTheme="minorHAnsi" w:cstheme="minorHAnsi"/>
                <w:b/>
                <w:sz w:val="18"/>
                <w:szCs w:val="18"/>
              </w:rPr>
            </w:pPr>
            <w:r w:rsidRPr="00DE6A5E">
              <w:rPr>
                <w:rFonts w:asciiTheme="minorHAnsi" w:hAnsiTheme="minorHAnsi" w:cstheme="minorHAnsi"/>
                <w:b/>
                <w:szCs w:val="18"/>
              </w:rPr>
              <w:t>GARANTÍA DE SERIEDAD DE PROPUESTA</w:t>
            </w:r>
          </w:p>
        </w:tc>
      </w:tr>
      <w:tr w:rsidR="008E67A1" w:rsidRPr="00DE6A5E" w14:paraId="77E1C12D" w14:textId="77777777" w:rsidTr="008E67A1">
        <w:tc>
          <w:tcPr>
            <w:tcW w:w="9260" w:type="dxa"/>
            <w:shd w:val="clear" w:color="auto" w:fill="auto"/>
            <w:vAlign w:val="center"/>
          </w:tcPr>
          <w:p w14:paraId="205045C0" w14:textId="77777777" w:rsidR="008E67A1" w:rsidRPr="00DE6A5E" w:rsidRDefault="008E67A1" w:rsidP="0019437E">
            <w:pPr>
              <w:spacing w:line="276" w:lineRule="auto"/>
              <w:rPr>
                <w:rFonts w:asciiTheme="minorHAnsi" w:hAnsiTheme="minorHAnsi" w:cstheme="minorHAnsi"/>
                <w:sz w:val="18"/>
                <w:szCs w:val="18"/>
              </w:rPr>
            </w:pPr>
          </w:p>
          <w:p w14:paraId="4290873B" w14:textId="77777777" w:rsidR="008E67A1" w:rsidRPr="00DE6A5E" w:rsidRDefault="008E67A1" w:rsidP="0019437E">
            <w:pPr>
              <w:spacing w:line="276" w:lineRule="auto"/>
              <w:jc w:val="both"/>
              <w:rPr>
                <w:rFonts w:asciiTheme="minorHAnsi" w:hAnsiTheme="minorHAnsi" w:cstheme="minorHAnsi"/>
                <w:sz w:val="18"/>
                <w:szCs w:val="18"/>
              </w:rPr>
            </w:pPr>
            <w:r w:rsidRPr="00DE6A5E">
              <w:rPr>
                <w:rFonts w:asciiTheme="minorHAnsi" w:hAnsiTheme="minorHAnsi" w:cstheme="minorHAnsi"/>
                <w:sz w:val="18"/>
                <w:szCs w:val="18"/>
              </w:rPr>
              <w:t xml:space="preserve">A elección de la empresa proponente ésta podrá optar por uno de los siguientes instrumentos financieros: </w:t>
            </w:r>
          </w:p>
          <w:p w14:paraId="3DA0A9EA" w14:textId="77777777" w:rsidR="008E67A1" w:rsidRPr="00DE6A5E" w:rsidRDefault="008E67A1" w:rsidP="0019437E">
            <w:pPr>
              <w:spacing w:line="276" w:lineRule="auto"/>
              <w:rPr>
                <w:rFonts w:asciiTheme="minorHAnsi" w:hAnsiTheme="minorHAnsi" w:cstheme="minorHAnsi"/>
                <w:sz w:val="18"/>
                <w:szCs w:val="18"/>
              </w:rPr>
            </w:pPr>
          </w:p>
          <w:p w14:paraId="57A35AC9" w14:textId="77777777" w:rsidR="008E67A1" w:rsidRPr="00DE6A5E" w:rsidRDefault="008E67A1" w:rsidP="008E67A1">
            <w:pPr>
              <w:pStyle w:val="Prrafodelista"/>
              <w:numPr>
                <w:ilvl w:val="0"/>
                <w:numId w:val="35"/>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 xml:space="preserve">Carta de Crédito Stand </w:t>
            </w:r>
            <w:proofErr w:type="spellStart"/>
            <w:r w:rsidRPr="00DE6A5E">
              <w:rPr>
                <w:rFonts w:asciiTheme="minorHAnsi" w:hAnsiTheme="minorHAnsi" w:cstheme="minorHAnsi"/>
                <w:b/>
                <w:bCs/>
                <w:sz w:val="18"/>
                <w:szCs w:val="18"/>
                <w:u w:val="single"/>
              </w:rPr>
              <w:t>By</w:t>
            </w:r>
            <w:proofErr w:type="spellEnd"/>
            <w:r w:rsidRPr="00DE6A5E">
              <w:rPr>
                <w:rFonts w:asciiTheme="minorHAnsi" w:hAnsiTheme="minorHAnsi" w:cstheme="minorHAnsi"/>
                <w:b/>
                <w:bCs/>
                <w:sz w:val="18"/>
                <w:szCs w:val="18"/>
                <w:u w:val="single"/>
              </w:rPr>
              <w:t xml:space="preserve"> (SBLC)</w:t>
            </w:r>
            <w:r w:rsidRPr="00DE6A5E">
              <w:rPr>
                <w:rFonts w:asciiTheme="minorHAnsi" w:hAnsiTheme="minorHAnsi" w:cstheme="minorHAnsi"/>
                <w:sz w:val="18"/>
                <w:szCs w:val="18"/>
              </w:rPr>
              <w:t xml:space="preserve"> emitida por una Entidad Financiera Internacional y </w:t>
            </w:r>
            <w:r w:rsidRPr="00DE6A5E">
              <w:rPr>
                <w:rFonts w:asciiTheme="minorHAnsi" w:hAnsiTheme="minorHAnsi" w:cstheme="minorHAnsi"/>
                <w:b/>
                <w:bCs/>
                <w:sz w:val="18"/>
                <w:szCs w:val="18"/>
                <w:u w:val="single"/>
              </w:rPr>
              <w:t>notificada</w:t>
            </w:r>
            <w:r w:rsidRPr="00DE6A5E">
              <w:rPr>
                <w:rFonts w:asciiTheme="minorHAnsi" w:hAnsiTheme="minorHAnsi" w:cstheme="minorHAnsi"/>
                <w:sz w:val="18"/>
                <w:szCs w:val="18"/>
              </w:rPr>
              <w:t xml:space="preserve"> </w:t>
            </w:r>
            <w:r w:rsidRPr="00DE6A5E">
              <w:rPr>
                <w:rFonts w:asciiTheme="minorHAnsi" w:hAnsiTheme="minorHAnsi" w:cstheme="minorHAnsi"/>
                <w:color w:val="FF0000"/>
                <w:sz w:val="18"/>
                <w:szCs w:val="18"/>
              </w:rPr>
              <w:t>(1)</w:t>
            </w:r>
            <w:r w:rsidRPr="00DE6A5E">
              <w:rPr>
                <w:rFonts w:asciiTheme="minorHAnsi" w:hAnsiTheme="minorHAnsi" w:cstheme="minorHAnsi"/>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w:t>
            </w:r>
            <w:r w:rsidRPr="00DE6A5E">
              <w:rPr>
                <w:rFonts w:asciiTheme="minorHAnsi" w:hAnsiTheme="minorHAnsi" w:cstheme="minorHAnsi"/>
                <w:color w:val="000000" w:themeColor="text1"/>
                <w:sz w:val="18"/>
                <w:szCs w:val="18"/>
              </w:rPr>
              <w:t xml:space="preserve"> 90 </w:t>
            </w:r>
            <w:r w:rsidRPr="00DE6A5E">
              <w:rPr>
                <w:rFonts w:asciiTheme="minorHAnsi" w:hAnsiTheme="minorHAnsi" w:cstheme="minorHAnsi"/>
                <w:sz w:val="18"/>
                <w:szCs w:val="18"/>
              </w:rPr>
              <w:t>días calendario computables a partir de la fecha  de presentación de propuesta,  por un monto equivalente de  al menos uno 1% del valor de la propuesta económica.</w:t>
            </w:r>
          </w:p>
          <w:p w14:paraId="30DEB6A0" w14:textId="77777777" w:rsidR="008E67A1" w:rsidRPr="00DE6A5E" w:rsidRDefault="008E67A1" w:rsidP="0019437E">
            <w:pPr>
              <w:pStyle w:val="Prrafodelista"/>
              <w:spacing w:line="276" w:lineRule="auto"/>
              <w:ind w:left="318" w:hanging="318"/>
              <w:jc w:val="both"/>
              <w:rPr>
                <w:rFonts w:asciiTheme="minorHAnsi" w:hAnsiTheme="minorHAnsi" w:cstheme="minorHAnsi"/>
                <w:sz w:val="18"/>
                <w:szCs w:val="18"/>
              </w:rPr>
            </w:pPr>
          </w:p>
          <w:p w14:paraId="6B10D74A" w14:textId="77777777" w:rsidR="008E67A1" w:rsidRPr="00DE6A5E" w:rsidRDefault="008E67A1" w:rsidP="008E67A1">
            <w:pPr>
              <w:pStyle w:val="Prrafodelista"/>
              <w:numPr>
                <w:ilvl w:val="0"/>
                <w:numId w:val="35"/>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Boleta de Garantía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b/>
                <w:sz w:val="18"/>
                <w:szCs w:val="18"/>
              </w:rPr>
              <w:t xml:space="preserve">) </w:t>
            </w:r>
            <w:r w:rsidRPr="00DE6A5E">
              <w:rPr>
                <w:rFonts w:asciiTheme="minorHAnsi" w:hAnsiTheme="minorHAnsi" w:cstheme="minorHAnsi"/>
                <w:sz w:val="18"/>
                <w:szCs w:val="18"/>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xml:space="preserve">, con vigencia </w:t>
            </w:r>
            <w:r w:rsidRPr="00DE6A5E">
              <w:rPr>
                <w:rFonts w:asciiTheme="minorHAnsi" w:hAnsiTheme="minorHAnsi" w:cstheme="minorHAnsi"/>
                <w:color w:val="000000" w:themeColor="text1"/>
                <w:sz w:val="18"/>
                <w:szCs w:val="18"/>
              </w:rPr>
              <w:t xml:space="preserve">de 90 </w:t>
            </w:r>
            <w:r w:rsidRPr="00DE6A5E">
              <w:rPr>
                <w:rFonts w:asciiTheme="minorHAnsi" w:hAnsiTheme="minorHAnsi" w:cstheme="minorHAnsi"/>
                <w:sz w:val="18"/>
                <w:szCs w:val="18"/>
              </w:rPr>
              <w:t>días calendario computables a partir de la fecha  de presentación de propuesta,  por un monto equivalente de  al menos uno 1% del valor de la propuesta económica.</w:t>
            </w:r>
          </w:p>
          <w:p w14:paraId="00201072" w14:textId="77777777" w:rsidR="008E67A1" w:rsidRPr="00DE6A5E" w:rsidRDefault="008E67A1" w:rsidP="0019437E">
            <w:pPr>
              <w:pStyle w:val="Prrafodelista"/>
              <w:spacing w:line="276" w:lineRule="auto"/>
              <w:ind w:left="318" w:hanging="318"/>
              <w:rPr>
                <w:rFonts w:asciiTheme="minorHAnsi" w:hAnsiTheme="minorHAnsi" w:cstheme="minorHAnsi"/>
                <w:sz w:val="18"/>
                <w:szCs w:val="18"/>
              </w:rPr>
            </w:pPr>
          </w:p>
          <w:p w14:paraId="6923A1E1" w14:textId="77777777" w:rsidR="008E67A1" w:rsidRPr="00DE6A5E" w:rsidRDefault="008E67A1" w:rsidP="008E67A1">
            <w:pPr>
              <w:pStyle w:val="Prrafodelista"/>
              <w:numPr>
                <w:ilvl w:val="0"/>
                <w:numId w:val="35"/>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Garantía a Primer Requerimiento contra garantizada</w:t>
            </w:r>
            <w:r w:rsidRPr="00DE6A5E">
              <w:rPr>
                <w:rFonts w:asciiTheme="minorHAnsi" w:hAnsiTheme="minorHAnsi" w:cstheme="minorHAnsi"/>
                <w:b/>
                <w:bCs/>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b/>
                <w:sz w:val="18"/>
                <w:szCs w:val="18"/>
              </w:rPr>
              <w:t>)</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xml:space="preserve">, con vigencia </w:t>
            </w:r>
            <w:r w:rsidRPr="00DE6A5E">
              <w:rPr>
                <w:rFonts w:asciiTheme="minorHAnsi" w:hAnsiTheme="minorHAnsi" w:cstheme="minorHAnsi"/>
                <w:color w:val="000000" w:themeColor="text1"/>
                <w:sz w:val="18"/>
                <w:szCs w:val="18"/>
              </w:rPr>
              <w:t xml:space="preserve">de 90 días </w:t>
            </w:r>
            <w:r w:rsidRPr="00DE6A5E">
              <w:rPr>
                <w:rFonts w:asciiTheme="minorHAnsi" w:hAnsiTheme="minorHAnsi" w:cstheme="minorHAnsi"/>
                <w:sz w:val="18"/>
                <w:szCs w:val="18"/>
              </w:rPr>
              <w:t>calendario computables a partir de la fecha de presentación de propuesta,  por un monto equivalente de  al menos uno 1%  del valor de la propuesta económica.</w:t>
            </w:r>
          </w:p>
          <w:p w14:paraId="170624FC"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61C59D27" w14:textId="77777777" w:rsidR="008E67A1" w:rsidRPr="00DE6A5E" w:rsidRDefault="008E67A1" w:rsidP="008E67A1">
            <w:pPr>
              <w:pStyle w:val="Prrafodelista"/>
              <w:numPr>
                <w:ilvl w:val="0"/>
                <w:numId w:val="35"/>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b/>
                <w:bCs/>
                <w:sz w:val="18"/>
                <w:szCs w:val="18"/>
              </w:rPr>
              <w:t xml:space="preserve"> </w:t>
            </w:r>
            <w:r w:rsidRPr="00DE6A5E">
              <w:rPr>
                <w:rFonts w:asciiTheme="minorHAnsi" w:hAnsiTheme="minorHAnsi" w:cstheme="minorHAnsi"/>
                <w:b/>
                <w:bCs/>
                <w:sz w:val="18"/>
                <w:szCs w:val="18"/>
                <w:u w:val="single"/>
              </w:rPr>
              <w:t>Boleta de Garantía,</w:t>
            </w:r>
            <w:r w:rsidRPr="00DE6A5E">
              <w:rPr>
                <w:rFonts w:asciiTheme="minorHAnsi" w:hAnsiTheme="minorHAnsi" w:cstheme="minorHAnsi"/>
                <w:sz w:val="18"/>
                <w:szCs w:val="18"/>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xml:space="preserve">, con vigencia de </w:t>
            </w:r>
            <w:r w:rsidRPr="00DE6A5E">
              <w:rPr>
                <w:rFonts w:asciiTheme="minorHAnsi" w:hAnsiTheme="minorHAnsi" w:cstheme="minorHAnsi"/>
                <w:color w:val="000000" w:themeColor="text1"/>
                <w:sz w:val="18"/>
                <w:szCs w:val="18"/>
              </w:rPr>
              <w:t xml:space="preserve">90 días </w:t>
            </w:r>
            <w:r w:rsidRPr="00DE6A5E">
              <w:rPr>
                <w:rFonts w:asciiTheme="minorHAnsi" w:hAnsiTheme="minorHAnsi" w:cstheme="minorHAnsi"/>
                <w:sz w:val="18"/>
                <w:szCs w:val="18"/>
              </w:rPr>
              <w:t>calendario computables a partir de la fecha de presentación de propuesta,  por un monto equivalente de  al menos uno 1%  del valor de la propuesta económica.</w:t>
            </w:r>
          </w:p>
          <w:p w14:paraId="752AD78D"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079C3C21" w14:textId="77777777" w:rsidR="008E67A1" w:rsidRPr="00DE6A5E" w:rsidRDefault="008E67A1" w:rsidP="008E67A1">
            <w:pPr>
              <w:pStyle w:val="Prrafodelista"/>
              <w:numPr>
                <w:ilvl w:val="0"/>
                <w:numId w:val="35"/>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Garantía a Primer Requerimiento</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w:t>
            </w:r>
            <w:r w:rsidRPr="00DE6A5E">
              <w:rPr>
                <w:rFonts w:asciiTheme="minorHAnsi" w:hAnsiTheme="minorHAnsi" w:cstheme="minorHAnsi"/>
                <w:color w:val="000000" w:themeColor="text1"/>
                <w:sz w:val="18"/>
                <w:szCs w:val="18"/>
              </w:rPr>
              <w:t xml:space="preserve"> 90 </w:t>
            </w:r>
            <w:r w:rsidRPr="00DE6A5E">
              <w:rPr>
                <w:rFonts w:asciiTheme="minorHAnsi" w:hAnsiTheme="minorHAnsi" w:cstheme="minorHAnsi"/>
                <w:sz w:val="18"/>
                <w:szCs w:val="18"/>
              </w:rPr>
              <w:t>días calendario computables a partir de la fecha de presentación de propuesta,  por un monto equivalente uno 1% del valor de la propuesta económica.</w:t>
            </w:r>
          </w:p>
          <w:p w14:paraId="0FBB73DD" w14:textId="77777777" w:rsidR="008E67A1" w:rsidRPr="00DE6A5E" w:rsidRDefault="008E67A1" w:rsidP="0019437E">
            <w:pPr>
              <w:spacing w:line="276" w:lineRule="auto"/>
              <w:jc w:val="both"/>
              <w:rPr>
                <w:rFonts w:asciiTheme="minorHAnsi" w:hAnsiTheme="minorHAnsi" w:cstheme="minorHAnsi"/>
                <w:b/>
                <w:sz w:val="18"/>
                <w:szCs w:val="18"/>
              </w:rPr>
            </w:pPr>
          </w:p>
          <w:p w14:paraId="2558AFC4" w14:textId="77777777" w:rsidR="008E67A1" w:rsidRPr="00DE6A5E" w:rsidRDefault="008E67A1" w:rsidP="0019437E">
            <w:pPr>
              <w:spacing w:line="276" w:lineRule="auto"/>
              <w:jc w:val="both"/>
              <w:rPr>
                <w:rFonts w:asciiTheme="minorHAnsi" w:hAnsiTheme="minorHAnsi" w:cstheme="minorHAnsi"/>
                <w:b/>
                <w:sz w:val="18"/>
                <w:szCs w:val="18"/>
              </w:rPr>
            </w:pPr>
            <w:r w:rsidRPr="00DE6A5E">
              <w:rPr>
                <w:rFonts w:asciiTheme="minorHAnsi" w:hAnsiTheme="minorHAnsi" w:cstheme="minorHAnsi"/>
                <w:b/>
                <w:color w:val="FF0000"/>
                <w:sz w:val="18"/>
                <w:szCs w:val="18"/>
              </w:rPr>
              <w:lastRenderedPageBreak/>
              <w:t xml:space="preserve">(1) </w:t>
            </w:r>
            <w:r w:rsidRPr="00DE6A5E">
              <w:rPr>
                <w:rFonts w:asciiTheme="minorHAnsi" w:hAnsiTheme="minorHAnsi" w:cstheme="minorHAnsi"/>
                <w:b/>
                <w:sz w:val="18"/>
                <w:szCs w:val="18"/>
              </w:rPr>
              <w:t xml:space="preserve">Para todo Instrumento Financiero de Garantía que fuere requerido </w:t>
            </w:r>
            <w:r w:rsidRPr="00DE6A5E">
              <w:rPr>
                <w:rFonts w:asciiTheme="minorHAnsi" w:hAnsiTheme="minorHAnsi" w:cstheme="minorHAnsi"/>
                <w:b/>
                <w:sz w:val="18"/>
                <w:szCs w:val="18"/>
                <w:u w:val="single"/>
              </w:rPr>
              <w:t>notificado</w:t>
            </w:r>
            <w:r w:rsidRPr="00DE6A5E">
              <w:rPr>
                <w:rFonts w:asciiTheme="minorHAnsi" w:hAnsiTheme="minorHAnsi" w:cstheme="minorHAnsi"/>
                <w:b/>
                <w:sz w:val="18"/>
                <w:szCs w:val="18"/>
              </w:rPr>
              <w:t xml:space="preserve"> el Proponente deberá adjuntar al instrumento de garantía, copia de la notificación del Banco corresponsal/notificador.</w:t>
            </w:r>
          </w:p>
          <w:p w14:paraId="565BBACF" w14:textId="77777777" w:rsidR="008E67A1" w:rsidRPr="00DE6A5E" w:rsidRDefault="008E67A1" w:rsidP="0019437E">
            <w:pPr>
              <w:spacing w:line="276" w:lineRule="auto"/>
              <w:jc w:val="both"/>
              <w:rPr>
                <w:rFonts w:asciiTheme="minorHAnsi" w:hAnsiTheme="minorHAnsi" w:cstheme="minorHAnsi"/>
                <w:b/>
                <w:sz w:val="18"/>
                <w:szCs w:val="18"/>
              </w:rPr>
            </w:pPr>
          </w:p>
          <w:p w14:paraId="181A716A" w14:textId="77777777" w:rsidR="008E67A1" w:rsidRPr="00DE6A5E" w:rsidRDefault="008E67A1" w:rsidP="0019437E">
            <w:pPr>
              <w:spacing w:line="276" w:lineRule="auto"/>
              <w:jc w:val="both"/>
              <w:rPr>
                <w:rFonts w:asciiTheme="minorHAnsi" w:hAnsiTheme="minorHAnsi" w:cstheme="minorHAnsi"/>
                <w:b/>
                <w:sz w:val="18"/>
                <w:szCs w:val="18"/>
              </w:rPr>
            </w:pPr>
            <w:r w:rsidRPr="00DE6A5E">
              <w:rPr>
                <w:rFonts w:asciiTheme="minorHAnsi" w:hAnsiTheme="minorHAnsi" w:cstheme="minorHAnsi"/>
                <w:b/>
                <w:color w:val="FF0000"/>
                <w:sz w:val="18"/>
                <w:szCs w:val="18"/>
              </w:rPr>
              <w:t xml:space="preserve">(2) </w:t>
            </w:r>
            <w:r w:rsidRPr="00DE6A5E">
              <w:rPr>
                <w:rFonts w:asciiTheme="minorHAnsi" w:hAnsiTheme="minorHAnsi" w:cstheme="minorHAnsi"/>
                <w:b/>
                <w:i/>
                <w:iCs/>
                <w:sz w:val="18"/>
                <w:szCs w:val="18"/>
              </w:rPr>
              <w:t>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r w:rsidRPr="00DE6A5E">
              <w:rPr>
                <w:rFonts w:asciiTheme="minorHAnsi" w:hAnsiTheme="minorHAnsi" w:cstheme="minorHAnsi"/>
                <w:b/>
                <w:sz w:val="18"/>
                <w:szCs w:val="18"/>
              </w:rPr>
              <w:t>"</w:t>
            </w:r>
          </w:p>
          <w:p w14:paraId="497DBDA8" w14:textId="77777777" w:rsidR="008E67A1" w:rsidRPr="00DE6A5E" w:rsidRDefault="008E67A1" w:rsidP="0019437E">
            <w:pPr>
              <w:spacing w:line="276" w:lineRule="auto"/>
              <w:jc w:val="both"/>
              <w:rPr>
                <w:rFonts w:asciiTheme="minorHAnsi" w:hAnsiTheme="minorHAnsi" w:cstheme="minorHAnsi"/>
                <w:sz w:val="18"/>
                <w:szCs w:val="18"/>
              </w:rPr>
            </w:pPr>
          </w:p>
        </w:tc>
      </w:tr>
      <w:tr w:rsidR="008E67A1" w:rsidRPr="00DE6A5E" w14:paraId="28C9D2C9" w14:textId="77777777" w:rsidTr="008E67A1">
        <w:tc>
          <w:tcPr>
            <w:tcW w:w="9260" w:type="dxa"/>
            <w:shd w:val="clear" w:color="auto" w:fill="C6D9F1" w:themeFill="text2" w:themeFillTint="33"/>
            <w:vAlign w:val="center"/>
          </w:tcPr>
          <w:p w14:paraId="2ABCD1D0" w14:textId="77777777" w:rsidR="008E67A1" w:rsidRPr="00DE6A5E" w:rsidRDefault="008E67A1" w:rsidP="0019437E">
            <w:pPr>
              <w:spacing w:line="276" w:lineRule="auto"/>
              <w:rPr>
                <w:rFonts w:asciiTheme="minorHAnsi" w:hAnsiTheme="minorHAnsi" w:cstheme="minorHAnsi"/>
                <w:szCs w:val="18"/>
              </w:rPr>
            </w:pPr>
            <w:r w:rsidRPr="00DE6A5E">
              <w:rPr>
                <w:rFonts w:asciiTheme="minorHAnsi" w:hAnsiTheme="minorHAnsi" w:cstheme="minorHAnsi"/>
                <w:b/>
                <w:szCs w:val="18"/>
              </w:rPr>
              <w:lastRenderedPageBreak/>
              <w:t>GARANTÍA DE CUMPLIMIENTO DE CONTRATO</w:t>
            </w:r>
          </w:p>
        </w:tc>
      </w:tr>
      <w:tr w:rsidR="008E67A1" w:rsidRPr="00DE6A5E" w14:paraId="7869060C" w14:textId="77777777" w:rsidTr="008E67A1">
        <w:tc>
          <w:tcPr>
            <w:tcW w:w="9260" w:type="dxa"/>
            <w:shd w:val="clear" w:color="auto" w:fill="auto"/>
            <w:vAlign w:val="center"/>
          </w:tcPr>
          <w:p w14:paraId="61A821AA" w14:textId="77777777" w:rsidR="008E67A1" w:rsidRPr="00DE6A5E" w:rsidRDefault="008E67A1" w:rsidP="0019437E">
            <w:pPr>
              <w:spacing w:line="276" w:lineRule="auto"/>
              <w:rPr>
                <w:rFonts w:asciiTheme="minorHAnsi" w:hAnsiTheme="minorHAnsi" w:cstheme="minorHAnsi"/>
                <w:sz w:val="18"/>
                <w:szCs w:val="18"/>
              </w:rPr>
            </w:pPr>
          </w:p>
          <w:p w14:paraId="0A205CE4" w14:textId="77777777" w:rsidR="008E67A1" w:rsidRPr="00DE6A5E" w:rsidRDefault="008E67A1" w:rsidP="0019437E">
            <w:pPr>
              <w:spacing w:line="276" w:lineRule="auto"/>
              <w:jc w:val="both"/>
              <w:rPr>
                <w:rFonts w:asciiTheme="minorHAnsi" w:hAnsiTheme="minorHAnsi" w:cstheme="minorHAnsi"/>
                <w:sz w:val="18"/>
                <w:szCs w:val="18"/>
              </w:rPr>
            </w:pPr>
            <w:r w:rsidRPr="00DE6A5E">
              <w:rPr>
                <w:rFonts w:asciiTheme="minorHAnsi" w:hAnsiTheme="minorHAnsi" w:cstheme="minorHAnsi"/>
                <w:sz w:val="18"/>
                <w:szCs w:val="18"/>
              </w:rPr>
              <w:t xml:space="preserve">A elección de la empresa adjudicada ésta podrá optar por uno de los siguientes instrumentos financieros: </w:t>
            </w:r>
          </w:p>
          <w:p w14:paraId="16983A0C" w14:textId="77777777" w:rsidR="008E67A1" w:rsidRPr="00DE6A5E" w:rsidRDefault="008E67A1" w:rsidP="0019437E">
            <w:pPr>
              <w:spacing w:line="276" w:lineRule="auto"/>
              <w:jc w:val="both"/>
              <w:rPr>
                <w:rFonts w:asciiTheme="minorHAnsi" w:hAnsiTheme="minorHAnsi" w:cstheme="minorHAnsi"/>
                <w:sz w:val="18"/>
                <w:szCs w:val="18"/>
              </w:rPr>
            </w:pPr>
          </w:p>
          <w:p w14:paraId="68F7A012"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 xml:space="preserve">Carta de Crédito Stand </w:t>
            </w:r>
            <w:proofErr w:type="spellStart"/>
            <w:r w:rsidRPr="00DE6A5E">
              <w:rPr>
                <w:rFonts w:asciiTheme="minorHAnsi" w:hAnsiTheme="minorHAnsi" w:cstheme="minorHAnsi"/>
                <w:b/>
                <w:bCs/>
                <w:sz w:val="18"/>
                <w:szCs w:val="18"/>
                <w:u w:val="single"/>
              </w:rPr>
              <w:t>By</w:t>
            </w:r>
            <w:proofErr w:type="spellEnd"/>
            <w:r w:rsidRPr="00DE6A5E">
              <w:rPr>
                <w:rFonts w:asciiTheme="minorHAnsi" w:hAnsiTheme="minorHAnsi" w:cstheme="minorHAnsi"/>
                <w:b/>
                <w:bCs/>
                <w:sz w:val="18"/>
                <w:szCs w:val="18"/>
                <w:u w:val="single"/>
              </w:rPr>
              <w:t xml:space="preserve"> (SBLC)</w:t>
            </w:r>
            <w:r w:rsidRPr="00DE6A5E">
              <w:rPr>
                <w:rFonts w:asciiTheme="minorHAnsi" w:hAnsiTheme="minorHAnsi" w:cstheme="minorHAnsi"/>
                <w:sz w:val="18"/>
                <w:szCs w:val="18"/>
              </w:rPr>
              <w:t xml:space="preserve"> emitida por una Entidad Financiera Internacional y </w:t>
            </w:r>
            <w:r w:rsidRPr="00DE6A5E">
              <w:rPr>
                <w:rFonts w:asciiTheme="minorHAnsi" w:hAnsiTheme="minorHAnsi" w:cstheme="minorHAnsi"/>
                <w:b/>
                <w:bCs/>
                <w:sz w:val="18"/>
                <w:szCs w:val="18"/>
                <w:u w:val="single"/>
              </w:rPr>
              <w:t>confirmada</w:t>
            </w:r>
            <w:r w:rsidRPr="00DE6A5E">
              <w:rPr>
                <w:rFonts w:asciiTheme="minorHAnsi" w:hAnsiTheme="minorHAnsi" w:cstheme="minorHAnsi"/>
                <w:sz w:val="18"/>
                <w:szCs w:val="18"/>
              </w:rPr>
              <w:t xml:space="preserve"> </w:t>
            </w:r>
            <w:r w:rsidRPr="00DE6A5E">
              <w:rPr>
                <w:rFonts w:asciiTheme="minorHAnsi" w:hAnsiTheme="minorHAnsi" w:cstheme="minorHAnsi"/>
                <w:color w:val="FF0000"/>
                <w:sz w:val="18"/>
                <w:szCs w:val="18"/>
              </w:rPr>
              <w:t>(1)</w:t>
            </w:r>
            <w:r w:rsidRPr="00DE6A5E">
              <w:rPr>
                <w:rFonts w:asciiTheme="minorHAnsi" w:hAnsiTheme="minorHAnsi" w:cstheme="minorHAnsi"/>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60 días calendario adicionales a la vigencia del contrato, por un monto equivalente de al menos  7% del valor del monto total del contrato.</w:t>
            </w:r>
          </w:p>
          <w:p w14:paraId="7EC4B7D7" w14:textId="77777777" w:rsidR="008E67A1" w:rsidRPr="00DE6A5E" w:rsidRDefault="008E67A1" w:rsidP="0019437E">
            <w:pPr>
              <w:pStyle w:val="Prrafodelista"/>
              <w:spacing w:line="276" w:lineRule="auto"/>
              <w:ind w:left="318"/>
              <w:jc w:val="both"/>
              <w:rPr>
                <w:rFonts w:asciiTheme="minorHAnsi" w:hAnsiTheme="minorHAnsi" w:cstheme="minorHAnsi"/>
                <w:sz w:val="18"/>
                <w:szCs w:val="18"/>
              </w:rPr>
            </w:pPr>
          </w:p>
          <w:p w14:paraId="5BCDA31F"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Boleta de Garantía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con vigencia de 60 días calendario adicionales a la vigencia del contrato, por un monto equivalente de al menos  7% del valor del monto total del contrato.</w:t>
            </w:r>
          </w:p>
          <w:p w14:paraId="7AF7CB61" w14:textId="77777777" w:rsidR="008E67A1" w:rsidRPr="00DE6A5E" w:rsidRDefault="008E67A1" w:rsidP="0019437E">
            <w:pPr>
              <w:pStyle w:val="Prrafodelista"/>
              <w:spacing w:line="276" w:lineRule="auto"/>
              <w:rPr>
                <w:rFonts w:asciiTheme="minorHAnsi" w:hAnsiTheme="minorHAnsi" w:cstheme="minorHAnsi"/>
                <w:b/>
                <w:bCs/>
                <w:sz w:val="18"/>
                <w:szCs w:val="18"/>
                <w:u w:val="single"/>
              </w:rPr>
            </w:pPr>
          </w:p>
          <w:p w14:paraId="0F423064"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Garantía a Primer Requerimiento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b/>
                <w:sz w:val="18"/>
                <w:szCs w:val="18"/>
              </w:rPr>
              <w:t>)</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60 días calendario adicionales a la vigencia del contrato, por un monto equivalente de al menos  7% del valor del monto total del contrato.</w:t>
            </w:r>
          </w:p>
          <w:p w14:paraId="79473262"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3B64D370"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Boleta de Garantía</w:t>
            </w:r>
            <w:r w:rsidRPr="00DE6A5E">
              <w:rPr>
                <w:rFonts w:asciiTheme="minorHAnsi" w:hAnsiTheme="minorHAnsi" w:cstheme="minorHAnsi"/>
                <w:sz w:val="18"/>
                <w:szCs w:val="18"/>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xml:space="preserve">, con vigencia de 60 días calendario adicionales a la vigencia del contrato, por un monto equivalente de al menos  7% del valor del monto total del contrato.             </w:t>
            </w:r>
          </w:p>
          <w:p w14:paraId="261030A7"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56273CA6"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Garantía a Primer Requerimiento</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60 días calendario adicionales a la vigencia del contrato, por un monto equivalente de al menos   7% del valor del monto total del contrato.</w:t>
            </w:r>
          </w:p>
          <w:p w14:paraId="3A4E9F2C" w14:textId="77777777" w:rsidR="008E67A1" w:rsidRPr="00DE6A5E" w:rsidRDefault="008E67A1" w:rsidP="0019437E">
            <w:pPr>
              <w:spacing w:line="276" w:lineRule="auto"/>
              <w:jc w:val="both"/>
              <w:rPr>
                <w:rFonts w:asciiTheme="minorHAnsi" w:hAnsiTheme="minorHAnsi" w:cstheme="minorHAnsi"/>
                <w:sz w:val="18"/>
                <w:szCs w:val="18"/>
              </w:rPr>
            </w:pPr>
          </w:p>
          <w:p w14:paraId="753D1FEA" w14:textId="77777777" w:rsidR="008E67A1" w:rsidRPr="00DE6A5E" w:rsidRDefault="008E67A1" w:rsidP="0019437E">
            <w:pPr>
              <w:spacing w:line="276" w:lineRule="auto"/>
              <w:jc w:val="both"/>
              <w:rPr>
                <w:rFonts w:asciiTheme="minorHAnsi" w:hAnsiTheme="minorHAnsi" w:cstheme="minorHAnsi"/>
                <w:b/>
                <w:color w:val="FF0000"/>
                <w:sz w:val="18"/>
                <w:szCs w:val="18"/>
              </w:rPr>
            </w:pPr>
            <w:r w:rsidRPr="00DE6A5E">
              <w:rPr>
                <w:rFonts w:asciiTheme="minorHAnsi" w:hAnsiTheme="minorHAnsi" w:cstheme="minorHAnsi"/>
                <w:b/>
                <w:color w:val="FF0000"/>
                <w:sz w:val="18"/>
                <w:szCs w:val="18"/>
              </w:rPr>
              <w:t xml:space="preserve">(1) </w:t>
            </w:r>
            <w:r w:rsidRPr="00DE6A5E">
              <w:rPr>
                <w:rFonts w:asciiTheme="minorHAnsi" w:hAnsiTheme="minorHAnsi" w:cstheme="minorHAnsi"/>
                <w:b/>
                <w:sz w:val="18"/>
                <w:szCs w:val="18"/>
              </w:rPr>
              <w:t xml:space="preserve">Para todo Instrumento Financiero de Garantía que fuere requerido </w:t>
            </w:r>
            <w:r w:rsidRPr="00DE6A5E">
              <w:rPr>
                <w:rFonts w:asciiTheme="minorHAnsi" w:hAnsiTheme="minorHAnsi" w:cstheme="minorHAnsi"/>
                <w:b/>
                <w:sz w:val="18"/>
                <w:szCs w:val="18"/>
                <w:u w:val="single"/>
              </w:rPr>
              <w:t>confirmado</w:t>
            </w:r>
            <w:r w:rsidRPr="00DE6A5E">
              <w:rPr>
                <w:rFonts w:asciiTheme="minorHAnsi" w:hAnsiTheme="minorHAnsi" w:cstheme="minorHAnsi"/>
                <w:b/>
                <w:sz w:val="18"/>
                <w:szCs w:val="18"/>
              </w:rPr>
              <w:t xml:space="preserve"> el Adjudicado deberá adjuntar al instrumento de garantía,  copia de la notificación del Banco confirmador.</w:t>
            </w:r>
          </w:p>
          <w:p w14:paraId="44FE5868" w14:textId="77777777" w:rsidR="008E67A1" w:rsidRPr="00DE6A5E" w:rsidRDefault="008E67A1" w:rsidP="0019437E">
            <w:pPr>
              <w:spacing w:line="276" w:lineRule="auto"/>
              <w:jc w:val="both"/>
              <w:rPr>
                <w:rFonts w:asciiTheme="minorHAnsi" w:hAnsiTheme="minorHAnsi" w:cstheme="minorHAnsi"/>
                <w:b/>
                <w:sz w:val="18"/>
                <w:szCs w:val="18"/>
              </w:rPr>
            </w:pPr>
          </w:p>
          <w:p w14:paraId="6C92661F" w14:textId="77777777" w:rsidR="008E67A1" w:rsidRPr="00DE6A5E" w:rsidRDefault="008E67A1" w:rsidP="0019437E">
            <w:pPr>
              <w:spacing w:line="276" w:lineRule="auto"/>
              <w:jc w:val="both"/>
              <w:rPr>
                <w:rFonts w:asciiTheme="minorHAnsi" w:hAnsiTheme="minorHAnsi" w:cstheme="minorHAnsi"/>
                <w:b/>
                <w:sz w:val="18"/>
                <w:szCs w:val="18"/>
              </w:rPr>
            </w:pPr>
            <w:r w:rsidRPr="00DE6A5E">
              <w:rPr>
                <w:rFonts w:asciiTheme="minorHAnsi" w:hAnsiTheme="minorHAnsi" w:cstheme="minorHAnsi"/>
                <w:b/>
                <w:color w:val="FF0000"/>
                <w:sz w:val="18"/>
                <w:szCs w:val="18"/>
              </w:rPr>
              <w:lastRenderedPageBreak/>
              <w:t xml:space="preserve">(2) </w:t>
            </w:r>
            <w:r w:rsidRPr="00DE6A5E">
              <w:rPr>
                <w:rFonts w:asciiTheme="minorHAnsi" w:hAnsiTheme="minorHAnsi" w:cstheme="minorHAnsi"/>
                <w:b/>
                <w:sz w:val="18"/>
                <w:szCs w:val="18"/>
              </w:rPr>
              <w:t>"</w:t>
            </w:r>
            <w:r w:rsidRPr="00DE6A5E">
              <w:rPr>
                <w:rFonts w:asciiTheme="minorHAnsi" w:hAnsiTheme="minorHAnsi" w:cstheme="minorHAnsi"/>
                <w:b/>
                <w:i/>
                <w:iCs/>
                <w:sz w:val="18"/>
                <w:szCs w:val="18"/>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r w:rsidRPr="00DE6A5E">
              <w:rPr>
                <w:rFonts w:asciiTheme="minorHAnsi" w:hAnsiTheme="minorHAnsi" w:cstheme="minorHAnsi"/>
                <w:b/>
                <w:sz w:val="18"/>
                <w:szCs w:val="18"/>
              </w:rPr>
              <w:t>"</w:t>
            </w:r>
          </w:p>
          <w:p w14:paraId="47649305" w14:textId="77777777" w:rsidR="008E67A1" w:rsidRPr="00DE6A5E" w:rsidRDefault="008E67A1" w:rsidP="0019437E">
            <w:pPr>
              <w:spacing w:line="276" w:lineRule="auto"/>
              <w:jc w:val="both"/>
              <w:rPr>
                <w:rFonts w:asciiTheme="minorHAnsi" w:hAnsiTheme="minorHAnsi" w:cstheme="minorHAnsi"/>
                <w:sz w:val="18"/>
                <w:szCs w:val="18"/>
              </w:rPr>
            </w:pPr>
          </w:p>
        </w:tc>
      </w:tr>
      <w:tr w:rsidR="008E67A1" w:rsidRPr="00DE6A5E" w14:paraId="2EE7E10F" w14:textId="77777777" w:rsidTr="008E67A1">
        <w:tc>
          <w:tcPr>
            <w:tcW w:w="9260" w:type="dxa"/>
            <w:shd w:val="clear" w:color="auto" w:fill="C6D9F1" w:themeFill="text2" w:themeFillTint="33"/>
            <w:vAlign w:val="center"/>
          </w:tcPr>
          <w:p w14:paraId="7019F564" w14:textId="77777777" w:rsidR="008E67A1" w:rsidRPr="00DE6A5E" w:rsidRDefault="008E67A1" w:rsidP="0019437E">
            <w:pPr>
              <w:spacing w:line="276" w:lineRule="auto"/>
              <w:rPr>
                <w:rFonts w:asciiTheme="minorHAnsi" w:hAnsiTheme="minorHAnsi" w:cstheme="minorHAnsi"/>
                <w:sz w:val="18"/>
                <w:szCs w:val="18"/>
              </w:rPr>
            </w:pPr>
            <w:r w:rsidRPr="00DE6A5E">
              <w:rPr>
                <w:rFonts w:asciiTheme="minorHAnsi" w:hAnsiTheme="minorHAnsi" w:cstheme="minorHAnsi"/>
                <w:b/>
                <w:szCs w:val="18"/>
              </w:rPr>
              <w:lastRenderedPageBreak/>
              <w:t>GARANTÍA DE CORRECTA INVERSIÓN DE ANTICIPO</w:t>
            </w:r>
          </w:p>
        </w:tc>
      </w:tr>
      <w:tr w:rsidR="008E67A1" w:rsidRPr="00DE6A5E" w14:paraId="1460B693" w14:textId="77777777" w:rsidTr="008E67A1">
        <w:tc>
          <w:tcPr>
            <w:tcW w:w="9260" w:type="dxa"/>
            <w:shd w:val="clear" w:color="auto" w:fill="auto"/>
            <w:vAlign w:val="center"/>
          </w:tcPr>
          <w:p w14:paraId="10B1CD4D" w14:textId="77777777" w:rsidR="008E67A1" w:rsidRPr="00DE6A5E" w:rsidRDefault="008E67A1" w:rsidP="0019437E">
            <w:pPr>
              <w:spacing w:line="276" w:lineRule="auto"/>
              <w:rPr>
                <w:rFonts w:asciiTheme="minorHAnsi" w:hAnsiTheme="minorHAnsi" w:cstheme="minorHAnsi"/>
                <w:sz w:val="18"/>
                <w:szCs w:val="18"/>
              </w:rPr>
            </w:pPr>
          </w:p>
          <w:p w14:paraId="101DB614" w14:textId="77777777" w:rsidR="008E67A1" w:rsidRPr="00DE6A5E" w:rsidRDefault="008E67A1" w:rsidP="0019437E">
            <w:pPr>
              <w:spacing w:line="276" w:lineRule="auto"/>
              <w:jc w:val="both"/>
              <w:rPr>
                <w:rFonts w:asciiTheme="minorHAnsi" w:hAnsiTheme="minorHAnsi" w:cstheme="minorHAnsi"/>
                <w:sz w:val="18"/>
                <w:szCs w:val="18"/>
              </w:rPr>
            </w:pPr>
            <w:r w:rsidRPr="00DE6A5E">
              <w:rPr>
                <w:rFonts w:asciiTheme="minorHAnsi" w:hAnsiTheme="minorHAnsi" w:cstheme="minorHAnsi"/>
                <w:sz w:val="18"/>
                <w:szCs w:val="18"/>
              </w:rPr>
              <w:t xml:space="preserve">A elección de la empresa adjudicada ésta podrá optar por uno de los siguientes instrumentos financieros: </w:t>
            </w:r>
          </w:p>
          <w:p w14:paraId="5EDECC18" w14:textId="77777777" w:rsidR="008E67A1" w:rsidRPr="00DE6A5E" w:rsidRDefault="008E67A1" w:rsidP="0019437E">
            <w:pPr>
              <w:spacing w:line="276" w:lineRule="auto"/>
              <w:jc w:val="both"/>
              <w:rPr>
                <w:rFonts w:asciiTheme="minorHAnsi" w:hAnsiTheme="minorHAnsi" w:cstheme="minorHAnsi"/>
                <w:sz w:val="18"/>
                <w:szCs w:val="18"/>
              </w:rPr>
            </w:pPr>
          </w:p>
          <w:p w14:paraId="2448A2B7" w14:textId="1B03716E" w:rsidR="008E67A1" w:rsidRPr="00DE6A5E" w:rsidRDefault="008E67A1" w:rsidP="008E67A1">
            <w:pPr>
              <w:pStyle w:val="Prrafodelista"/>
              <w:numPr>
                <w:ilvl w:val="0"/>
                <w:numId w:val="37"/>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 xml:space="preserve">Carta de Crédito Stand </w:t>
            </w:r>
            <w:proofErr w:type="spellStart"/>
            <w:r w:rsidRPr="00DE6A5E">
              <w:rPr>
                <w:rFonts w:asciiTheme="minorHAnsi" w:hAnsiTheme="minorHAnsi" w:cstheme="minorHAnsi"/>
                <w:b/>
                <w:bCs/>
                <w:sz w:val="18"/>
                <w:szCs w:val="18"/>
                <w:u w:val="single"/>
              </w:rPr>
              <w:t>By</w:t>
            </w:r>
            <w:proofErr w:type="spellEnd"/>
            <w:r w:rsidRPr="00DE6A5E">
              <w:rPr>
                <w:rFonts w:asciiTheme="minorHAnsi" w:hAnsiTheme="minorHAnsi" w:cstheme="minorHAnsi"/>
                <w:b/>
                <w:bCs/>
                <w:sz w:val="18"/>
                <w:szCs w:val="18"/>
                <w:u w:val="single"/>
              </w:rPr>
              <w:t xml:space="preserve"> (SBLC)</w:t>
            </w:r>
            <w:r w:rsidRPr="00DE6A5E">
              <w:rPr>
                <w:rFonts w:asciiTheme="minorHAnsi" w:hAnsiTheme="minorHAnsi" w:cstheme="minorHAnsi"/>
                <w:sz w:val="18"/>
                <w:szCs w:val="18"/>
              </w:rPr>
              <w:t xml:space="preserve"> emitida por una Entidad Financiera Internacional y </w:t>
            </w:r>
            <w:r w:rsidRPr="00DE6A5E">
              <w:rPr>
                <w:rFonts w:asciiTheme="minorHAnsi" w:hAnsiTheme="minorHAnsi" w:cstheme="minorHAnsi"/>
                <w:b/>
                <w:bCs/>
                <w:sz w:val="18"/>
                <w:szCs w:val="18"/>
                <w:u w:val="single"/>
              </w:rPr>
              <w:t>confirmada</w:t>
            </w:r>
            <w:r w:rsidRPr="00DE6A5E">
              <w:rPr>
                <w:rFonts w:asciiTheme="minorHAnsi" w:hAnsiTheme="minorHAnsi" w:cstheme="minorHAnsi"/>
                <w:sz w:val="18"/>
                <w:szCs w:val="18"/>
              </w:rPr>
              <w:t xml:space="preserve"> </w:t>
            </w:r>
            <w:r w:rsidRPr="00DE6A5E">
              <w:rPr>
                <w:rFonts w:asciiTheme="minorHAnsi" w:hAnsiTheme="minorHAnsi" w:cstheme="minorHAnsi"/>
                <w:color w:val="FF0000"/>
                <w:sz w:val="18"/>
                <w:szCs w:val="18"/>
              </w:rPr>
              <w:t>(1)</w:t>
            </w:r>
            <w:r w:rsidRPr="00DE6A5E">
              <w:rPr>
                <w:rFonts w:asciiTheme="minorHAnsi" w:hAnsiTheme="minorHAnsi" w:cstheme="minorHAnsi"/>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una vigencia de</w:t>
            </w:r>
            <w:r w:rsidRPr="00DE6A5E">
              <w:rPr>
                <w:rFonts w:asciiTheme="minorHAnsi" w:hAnsiTheme="minorHAnsi" w:cstheme="minorHAnsi"/>
                <w:sz w:val="18"/>
                <w:szCs w:val="18"/>
              </w:rPr>
              <w:t xml:space="preserve"> 210</w:t>
            </w:r>
            <w:r w:rsidRPr="00DE6A5E">
              <w:rPr>
                <w:rFonts w:asciiTheme="minorHAnsi" w:hAnsiTheme="minorHAnsi" w:cstheme="minorHAnsi"/>
                <w:sz w:val="18"/>
                <w:szCs w:val="18"/>
              </w:rPr>
              <w:t xml:space="preserve"> días calendario, computables a partir de la fecha de su emisión, por un monto equivalente al cien por ciento (100%) del anticipo otorgado.</w:t>
            </w:r>
          </w:p>
          <w:p w14:paraId="119712D6" w14:textId="77777777" w:rsidR="008E67A1" w:rsidRPr="00DE6A5E" w:rsidRDefault="008E67A1" w:rsidP="0019437E">
            <w:pPr>
              <w:pStyle w:val="Prrafodelista"/>
              <w:spacing w:line="276" w:lineRule="auto"/>
              <w:ind w:left="318"/>
              <w:jc w:val="both"/>
              <w:rPr>
                <w:rFonts w:asciiTheme="minorHAnsi" w:hAnsiTheme="minorHAnsi" w:cstheme="minorHAnsi"/>
                <w:sz w:val="18"/>
                <w:szCs w:val="18"/>
              </w:rPr>
            </w:pPr>
          </w:p>
          <w:p w14:paraId="6BBA52BD" w14:textId="592002DE" w:rsidR="008E67A1" w:rsidRPr="00DE6A5E" w:rsidRDefault="008E67A1" w:rsidP="008E67A1">
            <w:pPr>
              <w:pStyle w:val="Prrafodelista"/>
              <w:numPr>
                <w:ilvl w:val="0"/>
                <w:numId w:val="37"/>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Boleta de Garantía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con una vigencia de</w:t>
            </w:r>
            <w:r w:rsidRPr="00DE6A5E">
              <w:rPr>
                <w:rFonts w:asciiTheme="minorHAnsi" w:hAnsiTheme="minorHAnsi" w:cstheme="minorHAnsi"/>
                <w:sz w:val="18"/>
                <w:szCs w:val="18"/>
              </w:rPr>
              <w:t xml:space="preserve"> 210</w:t>
            </w:r>
            <w:r w:rsidRPr="00DE6A5E">
              <w:rPr>
                <w:rFonts w:asciiTheme="minorHAnsi" w:hAnsiTheme="minorHAnsi" w:cstheme="minorHAnsi"/>
                <w:sz w:val="18"/>
                <w:szCs w:val="18"/>
              </w:rPr>
              <w:t xml:space="preserve"> días calendario, computables a partir de la fecha de su emisión, por un monto equivalente al cien por ciento (100%) del anticipo otorgado.</w:t>
            </w:r>
          </w:p>
          <w:p w14:paraId="660502EF" w14:textId="77777777" w:rsidR="008E67A1" w:rsidRPr="00DE6A5E" w:rsidRDefault="008E67A1" w:rsidP="0019437E">
            <w:pPr>
              <w:pStyle w:val="Prrafodelista"/>
              <w:rPr>
                <w:rFonts w:asciiTheme="minorHAnsi" w:hAnsiTheme="minorHAnsi" w:cstheme="minorHAnsi"/>
                <w:b/>
                <w:bCs/>
                <w:sz w:val="18"/>
                <w:szCs w:val="18"/>
                <w:u w:val="single"/>
              </w:rPr>
            </w:pPr>
          </w:p>
          <w:p w14:paraId="694E88C7" w14:textId="6D743F21" w:rsidR="008E67A1" w:rsidRPr="00DE6A5E" w:rsidRDefault="008E67A1" w:rsidP="008E67A1">
            <w:pPr>
              <w:pStyle w:val="Prrafodelista"/>
              <w:numPr>
                <w:ilvl w:val="0"/>
                <w:numId w:val="37"/>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Garantía a Primer Requerimiento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b/>
                <w:sz w:val="18"/>
                <w:szCs w:val="18"/>
              </w:rPr>
              <w:t>)</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una vigencia de</w:t>
            </w:r>
            <w:r w:rsidRPr="00DE6A5E">
              <w:rPr>
                <w:rFonts w:asciiTheme="minorHAnsi" w:hAnsiTheme="minorHAnsi" w:cstheme="minorHAnsi"/>
                <w:sz w:val="18"/>
                <w:szCs w:val="18"/>
              </w:rPr>
              <w:t xml:space="preserve"> 210</w:t>
            </w:r>
            <w:r w:rsidRPr="00DE6A5E">
              <w:rPr>
                <w:rFonts w:asciiTheme="minorHAnsi" w:hAnsiTheme="minorHAnsi" w:cstheme="minorHAnsi"/>
                <w:sz w:val="18"/>
                <w:szCs w:val="18"/>
              </w:rPr>
              <w:t xml:space="preserve"> días calendario, computables a partir de la fecha de su emisión, por un monto equivalente al cien por ciento (100%) del anticipo otorgado.</w:t>
            </w:r>
          </w:p>
          <w:p w14:paraId="04E22119" w14:textId="77777777" w:rsidR="008E67A1" w:rsidRPr="00DE6A5E" w:rsidRDefault="008E67A1" w:rsidP="0019437E">
            <w:pPr>
              <w:pStyle w:val="Prrafodelista"/>
              <w:rPr>
                <w:rFonts w:asciiTheme="minorHAnsi" w:hAnsiTheme="minorHAnsi" w:cstheme="minorHAnsi"/>
                <w:color w:val="FF0000"/>
                <w:sz w:val="18"/>
                <w:szCs w:val="18"/>
              </w:rPr>
            </w:pPr>
          </w:p>
          <w:p w14:paraId="721C77A6" w14:textId="5E928771" w:rsidR="008E67A1" w:rsidRPr="00DE6A5E" w:rsidRDefault="008E67A1" w:rsidP="008E67A1">
            <w:pPr>
              <w:pStyle w:val="Prrafodelista"/>
              <w:numPr>
                <w:ilvl w:val="0"/>
                <w:numId w:val="37"/>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Boleta de Garantía</w:t>
            </w:r>
            <w:r w:rsidRPr="00DE6A5E">
              <w:rPr>
                <w:rFonts w:asciiTheme="minorHAnsi" w:hAnsiTheme="minorHAnsi" w:cstheme="minorHAnsi"/>
                <w:sz w:val="18"/>
                <w:szCs w:val="18"/>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con una vigencia de</w:t>
            </w:r>
            <w:r w:rsidRPr="00DE6A5E">
              <w:rPr>
                <w:rFonts w:asciiTheme="minorHAnsi" w:hAnsiTheme="minorHAnsi" w:cstheme="minorHAnsi"/>
                <w:sz w:val="18"/>
                <w:szCs w:val="18"/>
              </w:rPr>
              <w:t xml:space="preserve"> 210</w:t>
            </w:r>
            <w:r w:rsidRPr="00DE6A5E">
              <w:rPr>
                <w:rFonts w:asciiTheme="minorHAnsi" w:hAnsiTheme="minorHAnsi" w:cstheme="minorHAnsi"/>
                <w:sz w:val="18"/>
                <w:szCs w:val="18"/>
              </w:rPr>
              <w:t xml:space="preserve"> días calendario, computables a partir de la fecha de su emisión, por un monto equivalente al cien por ciento (100%) del anticipo otorgado.</w:t>
            </w:r>
          </w:p>
          <w:p w14:paraId="492704A7"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78EA637D" w14:textId="0BCE9C51" w:rsidR="008E67A1" w:rsidRPr="00DE6A5E" w:rsidRDefault="008E67A1" w:rsidP="008E67A1">
            <w:pPr>
              <w:pStyle w:val="Prrafodelista"/>
              <w:numPr>
                <w:ilvl w:val="0"/>
                <w:numId w:val="37"/>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Garantía a Primer Requerimiento</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una vigencia de</w:t>
            </w:r>
            <w:r w:rsidRPr="00DE6A5E">
              <w:rPr>
                <w:rFonts w:asciiTheme="minorHAnsi" w:hAnsiTheme="minorHAnsi" w:cstheme="minorHAnsi"/>
                <w:sz w:val="18"/>
                <w:szCs w:val="18"/>
              </w:rPr>
              <w:t xml:space="preserve"> 210</w:t>
            </w:r>
            <w:r w:rsidRPr="00DE6A5E">
              <w:rPr>
                <w:rFonts w:asciiTheme="minorHAnsi" w:hAnsiTheme="minorHAnsi" w:cstheme="minorHAnsi"/>
                <w:sz w:val="18"/>
                <w:szCs w:val="18"/>
              </w:rPr>
              <w:t xml:space="preserve"> días calendario, computables a partir de la fecha de su emisión, por un monto equivalente al cien por ciento (100%) del anticipo otorgado.</w:t>
            </w:r>
          </w:p>
          <w:p w14:paraId="52F7B708" w14:textId="77777777" w:rsidR="008E67A1" w:rsidRPr="00DE6A5E" w:rsidRDefault="008E67A1" w:rsidP="0019437E">
            <w:pPr>
              <w:spacing w:line="276" w:lineRule="auto"/>
              <w:jc w:val="both"/>
              <w:rPr>
                <w:rFonts w:asciiTheme="minorHAnsi" w:hAnsiTheme="minorHAnsi" w:cstheme="minorHAnsi"/>
                <w:sz w:val="18"/>
                <w:szCs w:val="18"/>
              </w:rPr>
            </w:pPr>
          </w:p>
          <w:p w14:paraId="04359B3B" w14:textId="77777777" w:rsidR="008E67A1" w:rsidRPr="00DE6A5E" w:rsidRDefault="008E67A1" w:rsidP="008E67A1">
            <w:pPr>
              <w:pStyle w:val="Prrafodelista"/>
              <w:numPr>
                <w:ilvl w:val="0"/>
                <w:numId w:val="49"/>
              </w:numPr>
              <w:spacing w:line="276" w:lineRule="auto"/>
              <w:contextualSpacing/>
              <w:jc w:val="both"/>
              <w:rPr>
                <w:rFonts w:asciiTheme="minorHAnsi" w:hAnsiTheme="minorHAnsi" w:cstheme="minorHAnsi"/>
                <w:b/>
                <w:sz w:val="18"/>
                <w:szCs w:val="18"/>
              </w:rPr>
            </w:pPr>
            <w:r w:rsidRPr="00DE6A5E">
              <w:rPr>
                <w:rFonts w:asciiTheme="minorHAnsi" w:hAnsiTheme="minorHAnsi" w:cstheme="minorHAnsi"/>
                <w:b/>
                <w:sz w:val="18"/>
                <w:szCs w:val="18"/>
              </w:rPr>
              <w:t xml:space="preserve">Para todo Instrumento Financiero de Garantía que fuere requerido </w:t>
            </w:r>
            <w:r w:rsidRPr="00DE6A5E">
              <w:rPr>
                <w:rFonts w:asciiTheme="minorHAnsi" w:hAnsiTheme="minorHAnsi" w:cstheme="minorHAnsi"/>
                <w:b/>
                <w:sz w:val="18"/>
                <w:szCs w:val="18"/>
                <w:u w:val="single"/>
              </w:rPr>
              <w:t>confirmado</w:t>
            </w:r>
            <w:r w:rsidRPr="00DE6A5E">
              <w:rPr>
                <w:rFonts w:asciiTheme="minorHAnsi" w:hAnsiTheme="minorHAnsi" w:cstheme="minorHAnsi"/>
                <w:b/>
                <w:sz w:val="18"/>
                <w:szCs w:val="18"/>
              </w:rPr>
              <w:t xml:space="preserve"> el Adjudicado deberá adjuntar al instrumento de garantía,  copia de la notificación del Banco confirmador.</w:t>
            </w:r>
          </w:p>
          <w:p w14:paraId="1790DA70" w14:textId="77777777" w:rsidR="008E67A1" w:rsidRPr="00DE6A5E" w:rsidRDefault="008E67A1" w:rsidP="0019437E">
            <w:pPr>
              <w:rPr>
                <w:rFonts w:asciiTheme="minorHAnsi" w:hAnsiTheme="minorHAnsi" w:cstheme="minorHAnsi"/>
                <w:b/>
                <w:sz w:val="18"/>
                <w:szCs w:val="18"/>
              </w:rPr>
            </w:pPr>
          </w:p>
          <w:p w14:paraId="2B18B06A" w14:textId="77777777" w:rsidR="008E67A1" w:rsidRPr="00DE6A5E" w:rsidRDefault="008E67A1" w:rsidP="008E67A1">
            <w:pPr>
              <w:pStyle w:val="Prrafodelista"/>
              <w:numPr>
                <w:ilvl w:val="0"/>
                <w:numId w:val="49"/>
              </w:numPr>
              <w:spacing w:line="276" w:lineRule="auto"/>
              <w:contextualSpacing/>
              <w:jc w:val="both"/>
              <w:rPr>
                <w:rFonts w:asciiTheme="minorHAnsi" w:hAnsiTheme="minorHAnsi" w:cstheme="minorHAnsi"/>
                <w:b/>
                <w:sz w:val="18"/>
                <w:szCs w:val="18"/>
              </w:rPr>
            </w:pPr>
            <w:r w:rsidRPr="00DE6A5E">
              <w:rPr>
                <w:rFonts w:asciiTheme="minorHAnsi" w:hAnsiTheme="minorHAnsi" w:cstheme="minorHAnsi"/>
                <w:b/>
                <w:sz w:val="18"/>
                <w:szCs w:val="18"/>
              </w:rPr>
              <w:t>"</w:t>
            </w:r>
            <w:r w:rsidRPr="00DE6A5E">
              <w:rPr>
                <w:rFonts w:asciiTheme="minorHAnsi" w:hAnsiTheme="minorHAnsi" w:cstheme="minorHAnsi"/>
                <w:b/>
                <w:i/>
                <w:iCs/>
                <w:sz w:val="18"/>
                <w:szCs w:val="18"/>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r w:rsidRPr="00DE6A5E">
              <w:rPr>
                <w:rFonts w:asciiTheme="minorHAnsi" w:hAnsiTheme="minorHAnsi" w:cstheme="minorHAnsi"/>
                <w:b/>
                <w:sz w:val="18"/>
                <w:szCs w:val="18"/>
              </w:rPr>
              <w:t>"</w:t>
            </w:r>
          </w:p>
          <w:p w14:paraId="6D348F0C" w14:textId="77777777" w:rsidR="008E67A1" w:rsidRPr="00DE6A5E" w:rsidRDefault="008E67A1" w:rsidP="0019437E">
            <w:pPr>
              <w:spacing w:line="276" w:lineRule="auto"/>
              <w:jc w:val="both"/>
              <w:rPr>
                <w:rFonts w:asciiTheme="minorHAnsi" w:hAnsiTheme="minorHAnsi" w:cstheme="minorHAnsi"/>
                <w:sz w:val="18"/>
                <w:szCs w:val="18"/>
              </w:rPr>
            </w:pPr>
          </w:p>
        </w:tc>
      </w:tr>
    </w:tbl>
    <w:p w14:paraId="5D48D894" w14:textId="77777777" w:rsidR="008E67A1" w:rsidRPr="00F2375F" w:rsidRDefault="008E67A1" w:rsidP="008E67A1">
      <w:pPr>
        <w:pStyle w:val="Prrafodelista"/>
        <w:ind w:left="0"/>
        <w:contextualSpacing/>
        <w:jc w:val="both"/>
        <w:rPr>
          <w:rFonts w:ascii="Arial" w:hAnsi="Arial" w:cs="Arial"/>
          <w:b/>
          <w:bCs/>
          <w:lang w:eastAsia="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0"/>
      </w:tblGrid>
      <w:tr w:rsidR="008E67A1" w:rsidRPr="00DE6A5E" w14:paraId="57EA4AF8" w14:textId="77777777" w:rsidTr="008E67A1">
        <w:tc>
          <w:tcPr>
            <w:tcW w:w="9260" w:type="dxa"/>
            <w:shd w:val="clear" w:color="auto" w:fill="C6D9F1" w:themeFill="text2" w:themeFillTint="33"/>
            <w:vAlign w:val="center"/>
          </w:tcPr>
          <w:p w14:paraId="4EA981ED" w14:textId="77777777" w:rsidR="008E67A1" w:rsidRPr="00DE6A5E" w:rsidRDefault="008E67A1" w:rsidP="0019437E">
            <w:pPr>
              <w:spacing w:line="276" w:lineRule="auto"/>
              <w:rPr>
                <w:rFonts w:asciiTheme="minorHAnsi" w:hAnsiTheme="minorHAnsi" w:cstheme="minorHAnsi"/>
                <w:sz w:val="18"/>
                <w:szCs w:val="18"/>
              </w:rPr>
            </w:pPr>
            <w:r w:rsidRPr="00DE6A5E">
              <w:rPr>
                <w:rFonts w:asciiTheme="minorHAnsi" w:hAnsiTheme="minorHAnsi" w:cstheme="minorHAnsi"/>
                <w:b/>
                <w:szCs w:val="18"/>
              </w:rPr>
              <w:lastRenderedPageBreak/>
              <w:t>GARANTÍA TECNICA</w:t>
            </w:r>
          </w:p>
        </w:tc>
      </w:tr>
      <w:tr w:rsidR="008E67A1" w:rsidRPr="00DE6A5E" w14:paraId="54668340" w14:textId="77777777" w:rsidTr="008E67A1">
        <w:tc>
          <w:tcPr>
            <w:tcW w:w="9260" w:type="dxa"/>
            <w:shd w:val="clear" w:color="auto" w:fill="auto"/>
            <w:vAlign w:val="center"/>
          </w:tcPr>
          <w:p w14:paraId="524AFF2F" w14:textId="77777777" w:rsidR="008E67A1" w:rsidRPr="00DE6A5E" w:rsidRDefault="008E67A1" w:rsidP="0019437E">
            <w:pPr>
              <w:spacing w:line="276" w:lineRule="auto"/>
              <w:rPr>
                <w:rFonts w:asciiTheme="minorHAnsi" w:hAnsiTheme="minorHAnsi" w:cstheme="minorHAnsi"/>
                <w:sz w:val="18"/>
                <w:szCs w:val="18"/>
              </w:rPr>
            </w:pPr>
          </w:p>
          <w:p w14:paraId="222C87EA" w14:textId="77777777" w:rsidR="008E67A1" w:rsidRPr="00DE6A5E" w:rsidRDefault="008E67A1" w:rsidP="0019437E">
            <w:pPr>
              <w:spacing w:line="276" w:lineRule="auto"/>
              <w:jc w:val="both"/>
              <w:rPr>
                <w:rFonts w:asciiTheme="minorHAnsi" w:hAnsiTheme="minorHAnsi" w:cstheme="minorHAnsi"/>
                <w:sz w:val="18"/>
                <w:szCs w:val="18"/>
              </w:rPr>
            </w:pPr>
            <w:r w:rsidRPr="00DE6A5E">
              <w:rPr>
                <w:rFonts w:asciiTheme="minorHAnsi" w:hAnsiTheme="minorHAnsi" w:cstheme="minorHAnsi"/>
                <w:sz w:val="18"/>
                <w:szCs w:val="18"/>
              </w:rPr>
              <w:t xml:space="preserve">A elección de la empresa adjudicada ésta podrá optar por uno de los siguientes instrumentos financieros: </w:t>
            </w:r>
          </w:p>
          <w:p w14:paraId="2166EDAF" w14:textId="77777777" w:rsidR="008E67A1" w:rsidRPr="00DE6A5E" w:rsidRDefault="008E67A1" w:rsidP="0019437E">
            <w:pPr>
              <w:spacing w:line="276" w:lineRule="auto"/>
              <w:jc w:val="both"/>
              <w:rPr>
                <w:rFonts w:asciiTheme="minorHAnsi" w:hAnsiTheme="minorHAnsi" w:cstheme="minorHAnsi"/>
                <w:sz w:val="18"/>
                <w:szCs w:val="18"/>
              </w:rPr>
            </w:pPr>
          </w:p>
          <w:p w14:paraId="04B9059B"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 xml:space="preserve">Carta de Crédito Stand </w:t>
            </w:r>
            <w:proofErr w:type="spellStart"/>
            <w:r w:rsidRPr="00DE6A5E">
              <w:rPr>
                <w:rFonts w:asciiTheme="minorHAnsi" w:hAnsiTheme="minorHAnsi" w:cstheme="minorHAnsi"/>
                <w:b/>
                <w:bCs/>
                <w:sz w:val="18"/>
                <w:szCs w:val="18"/>
                <w:u w:val="single"/>
              </w:rPr>
              <w:t>By</w:t>
            </w:r>
            <w:proofErr w:type="spellEnd"/>
            <w:r w:rsidRPr="00DE6A5E">
              <w:rPr>
                <w:rFonts w:asciiTheme="minorHAnsi" w:hAnsiTheme="minorHAnsi" w:cstheme="minorHAnsi"/>
                <w:b/>
                <w:bCs/>
                <w:sz w:val="18"/>
                <w:szCs w:val="18"/>
                <w:u w:val="single"/>
              </w:rPr>
              <w:t xml:space="preserve"> (SBLC)</w:t>
            </w:r>
            <w:r w:rsidRPr="00DE6A5E">
              <w:rPr>
                <w:rFonts w:asciiTheme="minorHAnsi" w:hAnsiTheme="minorHAnsi" w:cstheme="minorHAnsi"/>
                <w:sz w:val="18"/>
                <w:szCs w:val="18"/>
              </w:rPr>
              <w:t xml:space="preserve"> emitida por una Entidad Financiera Internacional y </w:t>
            </w:r>
            <w:r w:rsidRPr="00DE6A5E">
              <w:rPr>
                <w:rFonts w:asciiTheme="minorHAnsi" w:hAnsiTheme="minorHAnsi" w:cstheme="minorHAnsi"/>
                <w:b/>
                <w:bCs/>
                <w:sz w:val="18"/>
                <w:szCs w:val="18"/>
                <w:u w:val="single"/>
              </w:rPr>
              <w:t>confirmada</w:t>
            </w:r>
            <w:r w:rsidRPr="00DE6A5E">
              <w:rPr>
                <w:rFonts w:asciiTheme="minorHAnsi" w:hAnsiTheme="minorHAnsi" w:cstheme="minorHAnsi"/>
                <w:sz w:val="18"/>
                <w:szCs w:val="18"/>
              </w:rPr>
              <w:t xml:space="preserve"> </w:t>
            </w:r>
            <w:r w:rsidRPr="00DE6A5E">
              <w:rPr>
                <w:rFonts w:asciiTheme="minorHAnsi" w:hAnsiTheme="minorHAnsi" w:cstheme="minorHAnsi"/>
                <w:color w:val="FF0000"/>
                <w:sz w:val="18"/>
                <w:szCs w:val="18"/>
              </w:rPr>
              <w:t>(1)</w:t>
            </w:r>
            <w:r w:rsidRPr="00DE6A5E">
              <w:rPr>
                <w:rFonts w:asciiTheme="minorHAnsi" w:hAnsiTheme="minorHAnsi" w:cstheme="minorHAnsi"/>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365 días calendario computables a partir de la fecha de recepción de los bienes, por un monto equivalente de al menos 5% del valor del monto total del contrato.</w:t>
            </w:r>
          </w:p>
          <w:p w14:paraId="4918B32C" w14:textId="77777777" w:rsidR="008E67A1" w:rsidRPr="00DE6A5E" w:rsidRDefault="008E67A1" w:rsidP="0019437E">
            <w:pPr>
              <w:pStyle w:val="Prrafodelista"/>
              <w:spacing w:line="276" w:lineRule="auto"/>
              <w:ind w:left="318"/>
              <w:jc w:val="both"/>
              <w:rPr>
                <w:rFonts w:asciiTheme="minorHAnsi" w:hAnsiTheme="minorHAnsi" w:cstheme="minorHAnsi"/>
                <w:sz w:val="18"/>
                <w:szCs w:val="18"/>
              </w:rPr>
            </w:pPr>
          </w:p>
          <w:p w14:paraId="539E6ABC"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Boleta de Garantía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con vigencia de 365 días calendario computables a partir de la fecha de recepción de los bienes, por un monto equivalente de al menos 5% del valor del monto total del contrato.</w:t>
            </w:r>
          </w:p>
          <w:p w14:paraId="7F71A0A2" w14:textId="77777777" w:rsidR="008E67A1" w:rsidRPr="00DE6A5E" w:rsidRDefault="008E67A1" w:rsidP="0019437E">
            <w:pPr>
              <w:pStyle w:val="Prrafodelista"/>
              <w:spacing w:line="276" w:lineRule="auto"/>
              <w:rPr>
                <w:rFonts w:asciiTheme="minorHAnsi" w:hAnsiTheme="minorHAnsi" w:cstheme="minorHAnsi"/>
                <w:b/>
                <w:bCs/>
                <w:sz w:val="18"/>
                <w:szCs w:val="18"/>
                <w:u w:val="single"/>
              </w:rPr>
            </w:pPr>
          </w:p>
          <w:p w14:paraId="452C6E19"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bCs/>
                <w:sz w:val="18"/>
                <w:szCs w:val="18"/>
                <w:u w:val="single"/>
              </w:rPr>
              <w:t>Garantía a Primer Requerimiento contra garantizada</w:t>
            </w:r>
            <w:r w:rsidRPr="00DE6A5E">
              <w:rPr>
                <w:rFonts w:asciiTheme="minorHAnsi" w:hAnsiTheme="minorHAnsi" w:cstheme="minorHAnsi"/>
                <w:sz w:val="18"/>
                <w:szCs w:val="18"/>
              </w:rPr>
              <w:t xml:space="preserve"> </w:t>
            </w:r>
            <w:r w:rsidRPr="00DE6A5E">
              <w:rPr>
                <w:rFonts w:asciiTheme="minorHAnsi" w:hAnsiTheme="minorHAnsi" w:cstheme="minorHAnsi"/>
                <w:b/>
                <w:sz w:val="18"/>
                <w:szCs w:val="18"/>
              </w:rPr>
              <w:t xml:space="preserve">(por una Carta de Crédito Stand </w:t>
            </w:r>
            <w:proofErr w:type="spellStart"/>
            <w:r w:rsidRPr="00DE6A5E">
              <w:rPr>
                <w:rFonts w:asciiTheme="minorHAnsi" w:hAnsiTheme="minorHAnsi" w:cstheme="minorHAnsi"/>
                <w:b/>
                <w:sz w:val="18"/>
                <w:szCs w:val="18"/>
              </w:rPr>
              <w:t>By</w:t>
            </w:r>
            <w:proofErr w:type="spellEnd"/>
            <w:r w:rsidRPr="00DE6A5E">
              <w:rPr>
                <w:rFonts w:asciiTheme="minorHAnsi" w:hAnsiTheme="minorHAnsi" w:cstheme="minorHAnsi"/>
                <w:b/>
                <w:sz w:val="18"/>
                <w:szCs w:val="18"/>
              </w:rPr>
              <w:t>)</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365 días calendario computables a partir de la fecha de recepción de los bienes, por un monto equivalente de al menos 5% del valor del monto total del contrato.</w:t>
            </w:r>
          </w:p>
          <w:p w14:paraId="548889AD"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15168E76"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Boleta de Garantía</w:t>
            </w:r>
            <w:r w:rsidRPr="00DE6A5E">
              <w:rPr>
                <w:rFonts w:asciiTheme="minorHAnsi" w:hAnsiTheme="minorHAnsi" w:cstheme="minorHAnsi"/>
                <w:sz w:val="18"/>
                <w:szCs w:val="18"/>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inmediata</w:t>
            </w:r>
            <w:r w:rsidRPr="00DE6A5E">
              <w:rPr>
                <w:rFonts w:asciiTheme="minorHAnsi" w:hAnsiTheme="minorHAnsi" w:cstheme="minorHAnsi"/>
                <w:sz w:val="18"/>
                <w:szCs w:val="18"/>
              </w:rPr>
              <w:t>, con vigencia de 365 días calendario computables a partir de la fecha de recepción de los bienes, por un monto equivalente de al menos 5% del valor del monto total del contrato.</w:t>
            </w:r>
          </w:p>
          <w:p w14:paraId="1D640BD4" w14:textId="77777777" w:rsidR="008E67A1" w:rsidRPr="00DE6A5E" w:rsidRDefault="008E67A1" w:rsidP="0019437E">
            <w:pPr>
              <w:pStyle w:val="Prrafodelista"/>
              <w:spacing w:line="276" w:lineRule="auto"/>
              <w:rPr>
                <w:rFonts w:asciiTheme="minorHAnsi" w:hAnsiTheme="minorHAnsi" w:cstheme="minorHAnsi"/>
                <w:color w:val="FF0000"/>
                <w:sz w:val="18"/>
                <w:szCs w:val="18"/>
              </w:rPr>
            </w:pPr>
          </w:p>
          <w:p w14:paraId="22267805"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color w:val="FF0000"/>
                <w:sz w:val="18"/>
                <w:szCs w:val="18"/>
              </w:rPr>
              <w:t>(2)</w:t>
            </w:r>
            <w:r w:rsidRPr="00DE6A5E">
              <w:rPr>
                <w:rFonts w:asciiTheme="minorHAnsi" w:hAnsiTheme="minorHAnsi" w:cstheme="minorHAnsi"/>
                <w:sz w:val="18"/>
                <w:szCs w:val="18"/>
              </w:rPr>
              <w:t xml:space="preserve"> </w:t>
            </w:r>
            <w:r w:rsidRPr="00DE6A5E">
              <w:rPr>
                <w:rFonts w:asciiTheme="minorHAnsi" w:hAnsiTheme="minorHAnsi" w:cstheme="minorHAnsi"/>
                <w:b/>
                <w:bCs/>
                <w:sz w:val="18"/>
                <w:szCs w:val="18"/>
                <w:u w:val="single"/>
              </w:rPr>
              <w:t>Garantía a Primer Requerimiento</w:t>
            </w:r>
            <w:r w:rsidRPr="00DE6A5E">
              <w:rPr>
                <w:rFonts w:asciiTheme="minorHAnsi" w:hAnsiTheme="minorHAnsi" w:cstheme="minorHAns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E6A5E">
              <w:rPr>
                <w:rFonts w:asciiTheme="minorHAnsi" w:hAnsiTheme="minorHAnsi" w:cstheme="minorHAnsi"/>
                <w:b/>
                <w:sz w:val="18"/>
                <w:szCs w:val="18"/>
              </w:rPr>
              <w:t>renovable, irrevocable y de ejecución a primer requerimiento</w:t>
            </w:r>
            <w:r w:rsidRPr="00DE6A5E">
              <w:rPr>
                <w:rFonts w:asciiTheme="minorHAnsi" w:hAnsiTheme="minorHAnsi" w:cstheme="minorHAnsi"/>
                <w:sz w:val="18"/>
                <w:szCs w:val="18"/>
              </w:rPr>
              <w:t>, con vigencia de 365 días calendario computables a partir de la fecha de recepción de los bienes, por un monto equivalente de al menos 5% del valor del monto total del contrato.</w:t>
            </w:r>
          </w:p>
          <w:p w14:paraId="38D70D8A" w14:textId="77777777" w:rsidR="008E67A1" w:rsidRPr="00DE6A5E" w:rsidRDefault="008E67A1" w:rsidP="0019437E">
            <w:pPr>
              <w:pStyle w:val="Prrafodelista"/>
              <w:rPr>
                <w:rFonts w:asciiTheme="minorHAnsi" w:hAnsiTheme="minorHAnsi" w:cstheme="minorHAnsi"/>
                <w:sz w:val="18"/>
                <w:szCs w:val="18"/>
              </w:rPr>
            </w:pPr>
          </w:p>
          <w:p w14:paraId="2D2F4A0A" w14:textId="77777777" w:rsidR="008E67A1" w:rsidRPr="00DE6A5E" w:rsidRDefault="008E67A1" w:rsidP="008E67A1">
            <w:pPr>
              <w:pStyle w:val="Prrafodelista"/>
              <w:numPr>
                <w:ilvl w:val="0"/>
                <w:numId w:val="36"/>
              </w:numPr>
              <w:spacing w:line="276" w:lineRule="auto"/>
              <w:ind w:left="318" w:hanging="318"/>
              <w:contextualSpacing/>
              <w:jc w:val="both"/>
              <w:rPr>
                <w:rFonts w:asciiTheme="minorHAnsi" w:hAnsiTheme="minorHAnsi" w:cstheme="minorHAnsi"/>
                <w:sz w:val="18"/>
                <w:szCs w:val="18"/>
              </w:rPr>
            </w:pPr>
            <w:r w:rsidRPr="00DE6A5E">
              <w:rPr>
                <w:rFonts w:asciiTheme="minorHAnsi" w:hAnsiTheme="minorHAnsi" w:cstheme="minorHAnsi"/>
                <w:b/>
                <w:sz w:val="18"/>
                <w:szCs w:val="18"/>
                <w:u w:val="single"/>
              </w:rPr>
              <w:t>Retención</w:t>
            </w:r>
            <w:r w:rsidRPr="00DE6A5E">
              <w:rPr>
                <w:rFonts w:asciiTheme="minorHAnsi" w:hAnsiTheme="minorHAnsi" w:cstheme="minorHAnsi"/>
                <w:sz w:val="18"/>
                <w:szCs w:val="18"/>
              </w:rPr>
              <w:t>, a solicitud expresa de la empresa adjudicada YPFB podrá retener el cinco por ciento (5%) de cada pago parcial a objeto de constituir una Boleta de Garantía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365 días calendario computables a partir de la fecha de recepción de los bienes por el monto total retenido, que será equivalente al 5% del valor del monto total del contrato.</w:t>
            </w:r>
          </w:p>
          <w:p w14:paraId="0A38327C" w14:textId="77777777" w:rsidR="008E67A1" w:rsidRPr="00DE6A5E" w:rsidRDefault="008E67A1" w:rsidP="0019437E">
            <w:pPr>
              <w:spacing w:line="276" w:lineRule="auto"/>
              <w:jc w:val="both"/>
              <w:rPr>
                <w:rFonts w:asciiTheme="minorHAnsi" w:hAnsiTheme="minorHAnsi" w:cstheme="minorHAnsi"/>
                <w:sz w:val="18"/>
                <w:szCs w:val="18"/>
              </w:rPr>
            </w:pPr>
          </w:p>
          <w:p w14:paraId="28F57226" w14:textId="77777777" w:rsidR="008E67A1" w:rsidRPr="00DE6A5E" w:rsidRDefault="008E67A1" w:rsidP="0019437E">
            <w:pPr>
              <w:spacing w:line="276" w:lineRule="auto"/>
              <w:jc w:val="both"/>
              <w:rPr>
                <w:rFonts w:asciiTheme="minorHAnsi" w:hAnsiTheme="minorHAnsi" w:cstheme="minorHAnsi"/>
                <w:b/>
                <w:color w:val="FF0000"/>
                <w:sz w:val="18"/>
                <w:szCs w:val="18"/>
              </w:rPr>
            </w:pPr>
            <w:r w:rsidRPr="00DE6A5E">
              <w:rPr>
                <w:rFonts w:asciiTheme="minorHAnsi" w:hAnsiTheme="minorHAnsi" w:cstheme="minorHAnsi"/>
                <w:b/>
                <w:color w:val="FF0000"/>
                <w:sz w:val="18"/>
                <w:szCs w:val="18"/>
              </w:rPr>
              <w:t xml:space="preserve">(1) </w:t>
            </w:r>
            <w:r w:rsidRPr="00DE6A5E">
              <w:rPr>
                <w:rFonts w:asciiTheme="minorHAnsi" w:hAnsiTheme="minorHAnsi" w:cstheme="minorHAnsi"/>
                <w:b/>
                <w:sz w:val="18"/>
                <w:szCs w:val="18"/>
              </w:rPr>
              <w:t xml:space="preserve">Para todo Instrumento Financiero de Garantía que fuere requerido </w:t>
            </w:r>
            <w:r w:rsidRPr="00DE6A5E">
              <w:rPr>
                <w:rFonts w:asciiTheme="minorHAnsi" w:hAnsiTheme="minorHAnsi" w:cstheme="minorHAnsi"/>
                <w:b/>
                <w:sz w:val="18"/>
                <w:szCs w:val="18"/>
                <w:u w:val="single"/>
              </w:rPr>
              <w:t>confirmado</w:t>
            </w:r>
            <w:r w:rsidRPr="00DE6A5E">
              <w:rPr>
                <w:rFonts w:asciiTheme="minorHAnsi" w:hAnsiTheme="minorHAnsi" w:cstheme="minorHAnsi"/>
                <w:b/>
                <w:sz w:val="18"/>
                <w:szCs w:val="18"/>
              </w:rPr>
              <w:t xml:space="preserve"> el Adjudicado deberá adjuntar al instrumento de garantía,  copia de la notificación del Banco confirmador.</w:t>
            </w:r>
          </w:p>
          <w:p w14:paraId="6B28F0FF" w14:textId="77777777" w:rsidR="008E67A1" w:rsidRPr="00DE6A5E" w:rsidRDefault="008E67A1" w:rsidP="0019437E">
            <w:pPr>
              <w:spacing w:line="276" w:lineRule="auto"/>
              <w:jc w:val="both"/>
              <w:rPr>
                <w:rFonts w:asciiTheme="minorHAnsi" w:hAnsiTheme="minorHAnsi" w:cstheme="minorHAnsi"/>
                <w:b/>
                <w:sz w:val="18"/>
                <w:szCs w:val="18"/>
              </w:rPr>
            </w:pPr>
          </w:p>
          <w:p w14:paraId="1CB254A2" w14:textId="77777777" w:rsidR="008E67A1" w:rsidRPr="00DE6A5E" w:rsidRDefault="008E67A1" w:rsidP="0019437E">
            <w:pPr>
              <w:spacing w:line="276" w:lineRule="auto"/>
              <w:jc w:val="both"/>
              <w:rPr>
                <w:rFonts w:asciiTheme="minorHAnsi" w:hAnsiTheme="minorHAnsi" w:cstheme="minorHAnsi"/>
                <w:b/>
                <w:sz w:val="18"/>
                <w:szCs w:val="18"/>
              </w:rPr>
            </w:pPr>
            <w:r w:rsidRPr="00DE6A5E">
              <w:rPr>
                <w:rFonts w:asciiTheme="minorHAnsi" w:hAnsiTheme="minorHAnsi" w:cstheme="minorHAnsi"/>
                <w:b/>
                <w:color w:val="FF0000"/>
                <w:sz w:val="18"/>
                <w:szCs w:val="18"/>
              </w:rPr>
              <w:lastRenderedPageBreak/>
              <w:t xml:space="preserve">(2) </w:t>
            </w:r>
            <w:r w:rsidRPr="00DE6A5E">
              <w:rPr>
                <w:rFonts w:asciiTheme="minorHAnsi" w:hAnsiTheme="minorHAnsi" w:cstheme="minorHAnsi"/>
                <w:b/>
                <w:sz w:val="18"/>
                <w:szCs w:val="18"/>
              </w:rPr>
              <w:t>"</w:t>
            </w:r>
            <w:r w:rsidRPr="00DE6A5E">
              <w:rPr>
                <w:rFonts w:asciiTheme="minorHAnsi" w:hAnsiTheme="minorHAnsi" w:cstheme="minorHAnsi"/>
                <w:b/>
                <w:i/>
                <w:iCs/>
                <w:sz w:val="18"/>
                <w:szCs w:val="18"/>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r w:rsidRPr="00DE6A5E">
              <w:rPr>
                <w:rFonts w:asciiTheme="minorHAnsi" w:hAnsiTheme="minorHAnsi" w:cstheme="minorHAnsi"/>
                <w:b/>
                <w:sz w:val="18"/>
                <w:szCs w:val="18"/>
              </w:rPr>
              <w:t>"</w:t>
            </w:r>
          </w:p>
          <w:p w14:paraId="00659735" w14:textId="77777777" w:rsidR="008E67A1" w:rsidRPr="00DE6A5E" w:rsidRDefault="008E67A1" w:rsidP="0019437E">
            <w:pPr>
              <w:spacing w:line="276" w:lineRule="auto"/>
              <w:jc w:val="both"/>
              <w:rPr>
                <w:rFonts w:asciiTheme="minorHAnsi" w:hAnsiTheme="minorHAnsi" w:cstheme="minorHAnsi"/>
                <w:sz w:val="18"/>
                <w:szCs w:val="18"/>
              </w:rPr>
            </w:pPr>
          </w:p>
        </w:tc>
      </w:tr>
    </w:tbl>
    <w:p w14:paraId="30186AC0" w14:textId="552C3E70" w:rsidR="0039580D" w:rsidRPr="00EB6088" w:rsidRDefault="0039580D" w:rsidP="0039580D">
      <w:pPr>
        <w:tabs>
          <w:tab w:val="left" w:pos="900"/>
          <w:tab w:val="center" w:pos="4561"/>
        </w:tabs>
        <w:rPr>
          <w:rFonts w:asciiTheme="minorHAnsi" w:hAnsiTheme="minorHAnsi" w:cstheme="minorHAnsi"/>
          <w:b/>
          <w:bCs/>
          <w:color w:val="FF0000"/>
          <w:sz w:val="22"/>
          <w:szCs w:val="22"/>
        </w:rPr>
      </w:pPr>
    </w:p>
    <w:p w14:paraId="02BFF845" w14:textId="77777777" w:rsidR="0039580D" w:rsidRPr="00433DCE" w:rsidRDefault="0039580D" w:rsidP="0039580D">
      <w:pPr>
        <w:rPr>
          <w:rFonts w:asciiTheme="minorHAnsi" w:hAnsiTheme="minorHAnsi" w:cstheme="minorHAnsi"/>
          <w:b/>
          <w:bCs/>
          <w:sz w:val="22"/>
          <w:szCs w:val="22"/>
          <w:lang w:val="es-ES_tradnl"/>
        </w:rPr>
      </w:pPr>
    </w:p>
    <w:p w14:paraId="19A41BE0" w14:textId="77777777" w:rsidR="0039580D" w:rsidRPr="00433DCE" w:rsidRDefault="0039580D" w:rsidP="0039580D">
      <w:pPr>
        <w:jc w:val="center"/>
        <w:rPr>
          <w:rFonts w:asciiTheme="minorHAnsi" w:hAnsiTheme="minorHAnsi" w:cstheme="minorHAnsi"/>
          <w:b/>
          <w:bCs/>
          <w:sz w:val="22"/>
          <w:szCs w:val="22"/>
          <w:lang w:val="es-ES_tradnl"/>
        </w:rPr>
      </w:pPr>
    </w:p>
    <w:p w14:paraId="47CE2BAE" w14:textId="77777777" w:rsidR="0039580D" w:rsidRPr="00433DCE" w:rsidRDefault="0039580D" w:rsidP="0039580D">
      <w:pPr>
        <w:jc w:val="center"/>
        <w:rPr>
          <w:rFonts w:asciiTheme="minorHAnsi" w:hAnsiTheme="minorHAnsi" w:cstheme="minorHAnsi"/>
          <w:b/>
          <w:bCs/>
          <w:sz w:val="22"/>
          <w:szCs w:val="22"/>
        </w:rPr>
      </w:pPr>
    </w:p>
    <w:p w14:paraId="4B6E91BE" w14:textId="77777777" w:rsidR="0039580D" w:rsidRPr="00433DCE" w:rsidRDefault="0039580D" w:rsidP="0039580D">
      <w:pPr>
        <w:jc w:val="center"/>
        <w:rPr>
          <w:rFonts w:asciiTheme="minorHAnsi" w:hAnsiTheme="minorHAnsi" w:cstheme="minorHAnsi"/>
          <w:b/>
          <w:bCs/>
          <w:sz w:val="22"/>
          <w:szCs w:val="22"/>
        </w:rPr>
      </w:pPr>
    </w:p>
    <w:p w14:paraId="6BDA1690" w14:textId="77777777" w:rsidR="0039580D" w:rsidRPr="00433DCE" w:rsidRDefault="0039580D" w:rsidP="0039580D">
      <w:pPr>
        <w:jc w:val="center"/>
        <w:rPr>
          <w:rFonts w:asciiTheme="minorHAnsi" w:hAnsiTheme="minorHAnsi" w:cstheme="minorHAnsi"/>
          <w:b/>
          <w:bCs/>
          <w:sz w:val="22"/>
          <w:szCs w:val="22"/>
        </w:rPr>
      </w:pPr>
      <w:r w:rsidRPr="00433DCE">
        <w:rPr>
          <w:rFonts w:asciiTheme="minorHAnsi" w:hAnsiTheme="minorHAnsi" w:cstheme="minorHAnsi"/>
          <w:b/>
          <w:bCs/>
          <w:sz w:val="22"/>
          <w:szCs w:val="22"/>
        </w:rPr>
        <w:t>ANEXO 3</w:t>
      </w:r>
    </w:p>
    <w:p w14:paraId="28A08BC6" w14:textId="77777777" w:rsidR="0039580D" w:rsidRPr="00433DCE" w:rsidRDefault="0039580D" w:rsidP="0039580D">
      <w:pPr>
        <w:jc w:val="center"/>
        <w:rPr>
          <w:rFonts w:asciiTheme="minorHAnsi" w:hAnsiTheme="minorHAnsi" w:cstheme="minorHAnsi"/>
          <w:b/>
          <w:bCs/>
          <w:sz w:val="22"/>
          <w:szCs w:val="22"/>
        </w:rPr>
      </w:pPr>
      <w:r w:rsidRPr="00433DCE">
        <w:rPr>
          <w:rFonts w:asciiTheme="minorHAnsi" w:hAnsiTheme="minorHAnsi" w:cstheme="minorHAnsi"/>
          <w:b/>
          <w:bCs/>
          <w:sz w:val="22"/>
          <w:szCs w:val="22"/>
        </w:rPr>
        <w:t>MODELO DE CONTRATO</w:t>
      </w:r>
      <w:r w:rsidR="00EE1C0B" w:rsidRPr="00433DCE">
        <w:rPr>
          <w:rFonts w:asciiTheme="minorHAnsi" w:hAnsiTheme="minorHAnsi" w:cstheme="minorHAnsi"/>
          <w:b/>
          <w:bCs/>
          <w:sz w:val="22"/>
          <w:szCs w:val="22"/>
        </w:rPr>
        <w:t>/ORDEN DE COMPRA</w:t>
      </w:r>
    </w:p>
    <w:p w14:paraId="67D0B039" w14:textId="77777777" w:rsidR="0039580D" w:rsidRPr="00433DCE" w:rsidRDefault="0039580D" w:rsidP="0039580D">
      <w:pPr>
        <w:jc w:val="center"/>
        <w:rPr>
          <w:rFonts w:asciiTheme="minorHAnsi" w:hAnsiTheme="minorHAnsi" w:cstheme="minorHAnsi"/>
          <w:b/>
          <w:bCs/>
          <w:sz w:val="22"/>
          <w:szCs w:val="22"/>
        </w:rPr>
      </w:pPr>
    </w:p>
    <w:p w14:paraId="1201DB00" w14:textId="77777777" w:rsidR="0039580D" w:rsidRPr="00552079" w:rsidRDefault="0039580D" w:rsidP="0039580D">
      <w:pPr>
        <w:jc w:val="center"/>
        <w:rPr>
          <w:rFonts w:asciiTheme="minorHAnsi" w:hAnsiTheme="minorHAnsi" w:cstheme="minorHAnsi"/>
          <w:b/>
          <w:bCs/>
          <w:sz w:val="22"/>
          <w:szCs w:val="22"/>
        </w:rPr>
      </w:pPr>
    </w:p>
    <w:p w14:paraId="5AA83219" w14:textId="77777777" w:rsidR="002A5283" w:rsidRPr="00402BFE" w:rsidRDefault="002A5283" w:rsidP="002A528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14:paraId="0196E0BF" w14:textId="77777777" w:rsidR="002A5283" w:rsidRPr="00402BFE" w:rsidRDefault="002A5283" w:rsidP="002A528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402BFE">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1438B5F0" w14:textId="77777777" w:rsidR="002A5283" w:rsidRPr="005626DC" w:rsidRDefault="002A5283" w:rsidP="002A5283">
      <w:pPr>
        <w:spacing w:before="120" w:after="120"/>
        <w:ind w:left="4248"/>
        <w:rPr>
          <w:rFonts w:ascii="Arial" w:hAnsi="Arial" w:cs="Arial"/>
          <w:b/>
        </w:rPr>
      </w:pPr>
      <w:r w:rsidRPr="005626DC">
        <w:rPr>
          <w:rFonts w:ascii="Arial" w:hAnsi="Arial" w:cs="Arial"/>
          <w:b/>
        </w:rPr>
        <w:t xml:space="preserve">    </w:t>
      </w:r>
    </w:p>
    <w:p w14:paraId="5EA874A7" w14:textId="77777777" w:rsidR="002A5283" w:rsidRPr="005626DC" w:rsidRDefault="002A5283" w:rsidP="002A5283">
      <w:pPr>
        <w:tabs>
          <w:tab w:val="left" w:pos="5103"/>
        </w:tabs>
        <w:spacing w:before="120" w:after="120"/>
        <w:jc w:val="center"/>
        <w:rPr>
          <w:rFonts w:ascii="Arial" w:hAnsi="Arial" w:cs="Arial"/>
          <w:b/>
        </w:rPr>
      </w:pPr>
    </w:p>
    <w:p w14:paraId="7F902669" w14:textId="77777777" w:rsidR="002A5283" w:rsidRPr="005626DC" w:rsidRDefault="002A5283" w:rsidP="002A5283">
      <w:pPr>
        <w:spacing w:before="120" w:after="120"/>
        <w:ind w:left="567" w:right="474"/>
        <w:jc w:val="center"/>
        <w:rPr>
          <w:rFonts w:ascii="Arial" w:hAnsi="Arial" w:cs="Arial"/>
          <w:b/>
        </w:rPr>
      </w:pPr>
      <w:r w:rsidRPr="005626DC">
        <w:rPr>
          <w:rFonts w:ascii="Arial" w:hAnsi="Arial" w:cs="Arial"/>
          <w:b/>
        </w:rPr>
        <w:t xml:space="preserve">CONTRATO ADMINISTRATIVO PARA LA </w:t>
      </w:r>
      <w:r w:rsidRPr="00546C58">
        <w:rPr>
          <w:rFonts w:ascii="Arial" w:hAnsi="Arial" w:cs="Arial"/>
          <w:b/>
        </w:rPr>
        <w:t>ADQUISICIÓN DE EQUIPO SIMULADOR DE PERFORACIÓN</w:t>
      </w:r>
    </w:p>
    <w:p w14:paraId="581E7657" w14:textId="77777777" w:rsidR="002A5283" w:rsidRPr="005626DC" w:rsidRDefault="002A5283" w:rsidP="002A5283">
      <w:pPr>
        <w:tabs>
          <w:tab w:val="left" w:pos="0"/>
        </w:tabs>
        <w:jc w:val="center"/>
        <w:rPr>
          <w:rFonts w:ascii="Arial" w:hAnsi="Arial" w:cs="Arial"/>
          <w:b/>
        </w:rPr>
      </w:pPr>
      <w:r w:rsidRPr="005626DC">
        <w:rPr>
          <w:rFonts w:ascii="Arial" w:hAnsi="Arial" w:cs="Arial"/>
          <w:b/>
        </w:rPr>
        <w:t>CÓDIGO: _______________</w:t>
      </w:r>
    </w:p>
    <w:p w14:paraId="23AECC89" w14:textId="77777777" w:rsidR="002A5283" w:rsidRDefault="002A5283" w:rsidP="002A5283">
      <w:pPr>
        <w:spacing w:after="120"/>
        <w:jc w:val="both"/>
        <w:rPr>
          <w:rFonts w:ascii="Arial" w:hAnsi="Arial" w:cs="Arial"/>
          <w:b/>
          <w:sz w:val="21"/>
          <w:szCs w:val="21"/>
          <w:lang w:val="es-BO"/>
        </w:rPr>
      </w:pPr>
    </w:p>
    <w:p w14:paraId="03E970F3" w14:textId="77777777" w:rsidR="002A5283" w:rsidRPr="00012AE1" w:rsidRDefault="002A5283" w:rsidP="002A528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2D9ED134" w14:textId="77777777" w:rsidR="002A5283" w:rsidRPr="00012AE1" w:rsidRDefault="002A5283" w:rsidP="002A528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40CC70D6" w14:textId="77777777" w:rsidR="002A5283" w:rsidRPr="00012AE1" w:rsidRDefault="002A5283" w:rsidP="002A528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7E119D60" w14:textId="77777777" w:rsidR="002A5283" w:rsidRDefault="002A5283" w:rsidP="002A5283">
      <w:pPr>
        <w:autoSpaceDE w:val="0"/>
        <w:autoSpaceDN w:val="0"/>
        <w:adjustRightInd w:val="0"/>
        <w:spacing w:before="120" w:after="120"/>
        <w:jc w:val="both"/>
        <w:rPr>
          <w:rFonts w:ascii="Arial" w:hAnsi="Arial" w:cs="Arial"/>
          <w:b/>
          <w:u w:val="single"/>
        </w:rPr>
      </w:pPr>
    </w:p>
    <w:p w14:paraId="04CF71B3" w14:textId="77777777" w:rsidR="002A5283" w:rsidRPr="00012AE1" w:rsidRDefault="002A5283" w:rsidP="002A528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549A364" w14:textId="77777777" w:rsidR="002A5283" w:rsidRPr="005626DC" w:rsidRDefault="002A5283" w:rsidP="00695F08">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150DF21F" w14:textId="77777777" w:rsidR="002A5283" w:rsidRPr="005626DC" w:rsidRDefault="002A5283" w:rsidP="002A5283">
      <w:pPr>
        <w:pStyle w:val="Prrafodelista"/>
        <w:spacing w:before="120" w:after="120"/>
        <w:ind w:left="709"/>
        <w:jc w:val="both"/>
        <w:rPr>
          <w:rFonts w:ascii="Arial" w:hAnsi="Arial" w:cs="Arial"/>
          <w:i/>
        </w:rPr>
      </w:pPr>
    </w:p>
    <w:p w14:paraId="530E4AFB" w14:textId="77777777" w:rsidR="002A5283" w:rsidRPr="005626DC" w:rsidRDefault="002A5283" w:rsidP="00695F08">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65F501B" w14:textId="77777777" w:rsidR="002A5283" w:rsidRPr="005626DC" w:rsidRDefault="002A5283" w:rsidP="002A5283">
      <w:pPr>
        <w:spacing w:before="120" w:after="120"/>
        <w:jc w:val="both"/>
        <w:rPr>
          <w:rFonts w:ascii="Arial" w:hAnsi="Arial" w:cs="Arial"/>
        </w:rPr>
      </w:pPr>
      <w:r w:rsidRPr="005626DC">
        <w:rPr>
          <w:rFonts w:ascii="Arial" w:hAnsi="Arial" w:cs="Arial"/>
        </w:rPr>
        <w:lastRenderedPageBreak/>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190FC3D"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29A798" w14:textId="77777777" w:rsidR="002A5283" w:rsidRPr="005626DC" w:rsidRDefault="002A5283" w:rsidP="002A528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30F60BC" w14:textId="77777777" w:rsidR="002A5283" w:rsidRPr="005626DC" w:rsidRDefault="002A5283" w:rsidP="002A528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2FFF096E" w14:textId="77777777" w:rsidR="002A5283" w:rsidRPr="005626DC" w:rsidRDefault="002A5283" w:rsidP="002A528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619819F" w14:textId="77777777" w:rsidR="002A5283" w:rsidRPr="005626DC" w:rsidRDefault="002A5283" w:rsidP="002A528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A5283" w:rsidRPr="005626DC" w14:paraId="0D8C5EF4" w14:textId="77777777" w:rsidTr="0019437E">
        <w:tc>
          <w:tcPr>
            <w:tcW w:w="2522" w:type="dxa"/>
          </w:tcPr>
          <w:p w14:paraId="7B8EA798" w14:textId="77777777" w:rsidR="002A5283" w:rsidRPr="005626DC" w:rsidRDefault="002A5283" w:rsidP="0019437E">
            <w:pPr>
              <w:spacing w:before="120" w:after="120"/>
              <w:rPr>
                <w:rFonts w:ascii="Arial" w:hAnsi="Arial" w:cs="Arial"/>
                <w:b/>
              </w:rPr>
            </w:pPr>
            <w:r w:rsidRPr="005626DC">
              <w:rPr>
                <w:rFonts w:ascii="Arial" w:hAnsi="Arial" w:cs="Arial"/>
                <w:b/>
              </w:rPr>
              <w:t>Adquisición:</w:t>
            </w:r>
          </w:p>
          <w:p w14:paraId="2AC07592" w14:textId="77777777" w:rsidR="002A5283" w:rsidRPr="005626DC" w:rsidRDefault="002A5283" w:rsidP="0019437E">
            <w:pPr>
              <w:spacing w:before="120" w:after="120"/>
              <w:jc w:val="both"/>
              <w:rPr>
                <w:rFonts w:ascii="Arial" w:hAnsi="Arial" w:cs="Arial"/>
              </w:rPr>
            </w:pPr>
          </w:p>
        </w:tc>
        <w:tc>
          <w:tcPr>
            <w:tcW w:w="6237" w:type="dxa"/>
          </w:tcPr>
          <w:p w14:paraId="346B258D" w14:textId="77777777" w:rsidR="002A5283" w:rsidRPr="005626DC" w:rsidRDefault="002A5283" w:rsidP="0019437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A5283" w:rsidRPr="005626DC" w14:paraId="5E5D046D" w14:textId="77777777" w:rsidTr="0019437E">
        <w:tc>
          <w:tcPr>
            <w:tcW w:w="2522" w:type="dxa"/>
          </w:tcPr>
          <w:p w14:paraId="5D236A1D" w14:textId="77777777" w:rsidR="002A5283" w:rsidRPr="005626DC" w:rsidRDefault="002A5283" w:rsidP="0019437E">
            <w:pPr>
              <w:spacing w:before="120" w:after="120"/>
              <w:jc w:val="both"/>
              <w:rPr>
                <w:rFonts w:ascii="Arial" w:hAnsi="Arial" w:cs="Arial"/>
                <w:b/>
              </w:rPr>
            </w:pPr>
            <w:r w:rsidRPr="005626DC">
              <w:rPr>
                <w:rFonts w:ascii="Arial" w:hAnsi="Arial" w:cs="Arial"/>
                <w:b/>
              </w:rPr>
              <w:t>Contrato:</w:t>
            </w:r>
          </w:p>
        </w:tc>
        <w:tc>
          <w:tcPr>
            <w:tcW w:w="6237" w:type="dxa"/>
          </w:tcPr>
          <w:p w14:paraId="32AAD292" w14:textId="77777777" w:rsidR="002A5283" w:rsidRPr="005626DC" w:rsidRDefault="002A5283" w:rsidP="0019437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A5283" w:rsidRPr="005626DC" w14:paraId="57773AC7" w14:textId="77777777" w:rsidTr="0019437E">
        <w:tc>
          <w:tcPr>
            <w:tcW w:w="2522" w:type="dxa"/>
          </w:tcPr>
          <w:p w14:paraId="317FBE30" w14:textId="77777777" w:rsidR="002A5283" w:rsidRPr="005626DC" w:rsidRDefault="002A5283" w:rsidP="0019437E">
            <w:pPr>
              <w:spacing w:before="120" w:after="120"/>
              <w:rPr>
                <w:rFonts w:ascii="Arial" w:hAnsi="Arial" w:cs="Arial"/>
                <w:b/>
              </w:rPr>
            </w:pPr>
            <w:r w:rsidRPr="005626DC">
              <w:rPr>
                <w:rFonts w:ascii="Arial" w:hAnsi="Arial" w:cs="Arial"/>
                <w:b/>
              </w:rPr>
              <w:t>Responsable o Comité de Recepción:</w:t>
            </w:r>
          </w:p>
        </w:tc>
        <w:tc>
          <w:tcPr>
            <w:tcW w:w="6237" w:type="dxa"/>
          </w:tcPr>
          <w:p w14:paraId="0CB00332" w14:textId="77777777" w:rsidR="002A5283" w:rsidRPr="005626DC" w:rsidRDefault="002A5283" w:rsidP="0019437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A5283" w:rsidRPr="005626DC" w14:paraId="6947D14A" w14:textId="77777777" w:rsidTr="0019437E">
        <w:tc>
          <w:tcPr>
            <w:tcW w:w="2522" w:type="dxa"/>
          </w:tcPr>
          <w:p w14:paraId="1416C52E" w14:textId="77777777" w:rsidR="002A5283" w:rsidRPr="005626DC" w:rsidRDefault="002A5283" w:rsidP="0019437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89723DE" w14:textId="77777777" w:rsidR="002A5283" w:rsidRPr="005626DC" w:rsidRDefault="002A5283" w:rsidP="0019437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A5283" w:rsidRPr="005626DC" w14:paraId="1CB383B1" w14:textId="77777777" w:rsidTr="0019437E">
        <w:tc>
          <w:tcPr>
            <w:tcW w:w="2522" w:type="dxa"/>
          </w:tcPr>
          <w:p w14:paraId="0334F554" w14:textId="77777777" w:rsidR="002A5283" w:rsidRPr="005626DC" w:rsidRDefault="002A5283" w:rsidP="0019437E">
            <w:pPr>
              <w:spacing w:before="120" w:after="120"/>
              <w:rPr>
                <w:rFonts w:ascii="Arial" w:hAnsi="Arial" w:cs="Arial"/>
                <w:b/>
              </w:rPr>
            </w:pPr>
            <w:r w:rsidRPr="005626DC">
              <w:rPr>
                <w:rFonts w:ascii="Arial" w:hAnsi="Arial" w:cs="Arial"/>
                <w:b/>
              </w:rPr>
              <w:t>Unidad Solicitante:</w:t>
            </w:r>
          </w:p>
        </w:tc>
        <w:tc>
          <w:tcPr>
            <w:tcW w:w="6237" w:type="dxa"/>
          </w:tcPr>
          <w:p w14:paraId="21B44B25" w14:textId="77777777" w:rsidR="002A5283" w:rsidRPr="005626DC" w:rsidRDefault="002A5283" w:rsidP="0019437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DCFDF17" w14:textId="77777777" w:rsidR="002A5283" w:rsidRPr="005626DC" w:rsidRDefault="002A5283" w:rsidP="002A528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AAE3B44"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924653D"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44C9E36"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A5E81A4"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5626DC">
        <w:rPr>
          <w:rFonts w:ascii="Arial" w:hAnsi="Arial" w:cs="Arial"/>
        </w:rPr>
        <w:lastRenderedPageBreak/>
        <w:t>que no esté estipulado en el Contrato y las declaraciones, compromisos y convenios que no consten en el mismo no obligarán a las Partes ni comprometerán su responsabilidad.</w:t>
      </w:r>
    </w:p>
    <w:p w14:paraId="56A04C84"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EA438EC" w14:textId="77777777" w:rsidR="002A5283" w:rsidRPr="005626DC" w:rsidRDefault="002A5283" w:rsidP="002A5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D288ED3" w14:textId="77777777" w:rsidR="002A5283" w:rsidRPr="005626DC" w:rsidRDefault="002A5283" w:rsidP="002A528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FC0D5D" w14:textId="77777777" w:rsidR="002A5283" w:rsidRPr="005626DC" w:rsidRDefault="002A5283" w:rsidP="002A528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B99AB63" w14:textId="77777777" w:rsidR="002A5283" w:rsidRPr="005626DC" w:rsidRDefault="002A5283" w:rsidP="002A528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150BF84" w14:textId="77777777" w:rsidR="002A5283" w:rsidRPr="005626DC" w:rsidRDefault="002A5283" w:rsidP="002A528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1D020E4"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88AA112" w14:textId="77777777" w:rsidR="002A5283" w:rsidRPr="005626DC" w:rsidRDefault="002A5283" w:rsidP="002A528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9520C01" w14:textId="77777777" w:rsidR="002A5283" w:rsidRPr="005626DC" w:rsidRDefault="002A5283" w:rsidP="002A528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BA33B62" w14:textId="77777777" w:rsidR="002A5283" w:rsidRPr="005626DC" w:rsidRDefault="002A5283" w:rsidP="002A528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02A0135" w14:textId="77777777" w:rsidR="002A5283" w:rsidRPr="005626DC" w:rsidRDefault="002A5283" w:rsidP="002A5283">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Garantías</w:t>
      </w:r>
    </w:p>
    <w:p w14:paraId="767D2997" w14:textId="77777777" w:rsidR="002A5283" w:rsidRPr="005626DC" w:rsidRDefault="002A5283" w:rsidP="002A528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3AB16FCE"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41B05AE" w14:textId="77777777" w:rsidR="002A5283" w:rsidRPr="005626DC" w:rsidRDefault="002A5283" w:rsidP="002A528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BB5C7DD"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7C15973" w14:textId="77777777" w:rsidR="002A5283" w:rsidRPr="005626DC" w:rsidRDefault="002A5283" w:rsidP="002A528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F918DC1" w14:textId="77777777" w:rsidR="002A5283" w:rsidRPr="005626DC" w:rsidRDefault="002A5283" w:rsidP="002A528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DF8246B" w14:textId="77777777" w:rsidR="002A5283" w:rsidRPr="005626DC" w:rsidRDefault="002A5283" w:rsidP="002A528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r>
        <w:rPr>
          <w:rFonts w:ascii="Arial" w:hAnsi="Arial" w:cs="Arial"/>
          <w:b/>
          <w:lang w:val="es-ES_tradnl"/>
        </w:rPr>
        <w:t xml:space="preserve"> (</w:t>
      </w:r>
      <w:r w:rsidRPr="00546C58">
        <w:rPr>
          <w:rFonts w:ascii="Arial" w:hAnsi="Arial" w:cs="Arial"/>
          <w:b/>
          <w:i/>
          <w:u w:val="single"/>
          <w:lang w:val="es-ES_tradnl"/>
        </w:rPr>
        <w:t>Conforme especificaciones técnicas</w:t>
      </w:r>
      <w:r>
        <w:rPr>
          <w:rFonts w:ascii="Arial" w:hAnsi="Arial" w:cs="Arial"/>
          <w:b/>
          <w:lang w:val="es-ES_tradnl"/>
        </w:rPr>
        <w:t>)</w:t>
      </w:r>
    </w:p>
    <w:p w14:paraId="0399E7BA" w14:textId="77777777" w:rsidR="002A5283" w:rsidRPr="005626DC" w:rsidRDefault="002A5283" w:rsidP="002A528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25B8FA8" w14:textId="77777777" w:rsidR="002A5283" w:rsidRPr="005626DC" w:rsidRDefault="002A5283" w:rsidP="002A528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DA2E5A4" w14:textId="77777777" w:rsidR="002A5283" w:rsidRPr="00546C58" w:rsidRDefault="002A5283" w:rsidP="002A5283">
      <w:pPr>
        <w:spacing w:before="120" w:after="120"/>
        <w:jc w:val="both"/>
        <w:rPr>
          <w:rFonts w:ascii="Arial" w:hAnsi="Arial" w:cs="Arial"/>
          <w:b/>
        </w:rPr>
      </w:pPr>
      <w:r w:rsidRPr="00546C58">
        <w:rPr>
          <w:rFonts w:ascii="Arial" w:hAnsi="Arial" w:cs="Arial"/>
          <w:b/>
        </w:rPr>
        <w:t>8.1. Lugar.</w:t>
      </w:r>
      <w:r w:rsidRPr="00546C58">
        <w:rPr>
          <w:rFonts w:ascii="Arial" w:hAnsi="Arial" w:cs="Arial"/>
          <w:b/>
          <w:lang w:val="es-ES_tradnl"/>
        </w:rPr>
        <w:t xml:space="preserve"> (</w:t>
      </w:r>
      <w:r w:rsidRPr="00546C58">
        <w:rPr>
          <w:rFonts w:ascii="Arial" w:hAnsi="Arial" w:cs="Arial"/>
          <w:b/>
          <w:i/>
          <w:u w:val="single"/>
          <w:lang w:val="es-ES_tradnl"/>
        </w:rPr>
        <w:t>Conforme especificaciones técnicas</w:t>
      </w:r>
      <w:r w:rsidRPr="00546C58">
        <w:rPr>
          <w:rFonts w:ascii="Arial" w:hAnsi="Arial" w:cs="Arial"/>
          <w:b/>
          <w:lang w:val="es-ES_tradnl"/>
        </w:rPr>
        <w:t>)</w:t>
      </w:r>
    </w:p>
    <w:p w14:paraId="7D509499" w14:textId="77777777" w:rsidR="002A5283" w:rsidRDefault="002A5283" w:rsidP="002A528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761B17D" w14:textId="77777777" w:rsidR="002A5283" w:rsidRDefault="002A5283" w:rsidP="002A5283">
      <w:pPr>
        <w:spacing w:before="120" w:after="120"/>
        <w:jc w:val="both"/>
        <w:rPr>
          <w:rFonts w:ascii="Arial" w:hAnsi="Arial" w:cs="Arial"/>
          <w:b/>
          <w:lang w:val="es-ES_tradnl"/>
        </w:rPr>
      </w:pPr>
      <w:r w:rsidRPr="00546C58">
        <w:rPr>
          <w:rFonts w:ascii="Arial" w:hAnsi="Arial" w:cs="Arial"/>
          <w:b/>
          <w:lang w:val="es-ES_tradnl"/>
        </w:rPr>
        <w:t>8.2. Modalidad de Entrega</w:t>
      </w:r>
      <w:r>
        <w:rPr>
          <w:rFonts w:ascii="Arial" w:hAnsi="Arial" w:cs="Arial"/>
          <w:lang w:val="es-ES_tradnl"/>
        </w:rPr>
        <w:t xml:space="preserve"> </w:t>
      </w:r>
      <w:r w:rsidRPr="00546C58">
        <w:rPr>
          <w:rFonts w:ascii="Arial" w:hAnsi="Arial" w:cs="Arial"/>
          <w:b/>
          <w:lang w:val="es-ES_tradnl"/>
        </w:rPr>
        <w:t>(</w:t>
      </w:r>
      <w:r w:rsidRPr="00546C58">
        <w:rPr>
          <w:rFonts w:ascii="Arial" w:hAnsi="Arial" w:cs="Arial"/>
          <w:b/>
          <w:i/>
          <w:u w:val="single"/>
          <w:lang w:val="es-ES_tradnl"/>
        </w:rPr>
        <w:t>Conforme especificaciones técnicas</w:t>
      </w:r>
      <w:r w:rsidRPr="00546C58">
        <w:rPr>
          <w:rFonts w:ascii="Arial" w:hAnsi="Arial" w:cs="Arial"/>
          <w:b/>
          <w:lang w:val="es-ES_tradnl"/>
        </w:rPr>
        <w:t>)</w:t>
      </w:r>
    </w:p>
    <w:p w14:paraId="19E2BE49" w14:textId="77777777" w:rsidR="002A5283" w:rsidRPr="00546C58" w:rsidRDefault="002A5283" w:rsidP="002A5283">
      <w:pPr>
        <w:spacing w:before="120" w:after="120"/>
        <w:jc w:val="both"/>
        <w:rPr>
          <w:rFonts w:ascii="Arial" w:hAnsi="Arial" w:cs="Arial"/>
          <w:b/>
          <w:bCs/>
          <w:lang w:val="es-ES_tradnl"/>
        </w:rPr>
      </w:pPr>
      <w:r>
        <w:rPr>
          <w:rFonts w:ascii="Arial" w:hAnsi="Arial" w:cs="Arial"/>
          <w:b/>
          <w:lang w:val="es-ES_tradnl"/>
        </w:rPr>
        <w:t>8.3</w:t>
      </w:r>
      <w:r w:rsidRPr="00546C58">
        <w:rPr>
          <w:rFonts w:ascii="Arial" w:hAnsi="Arial" w:cs="Arial"/>
          <w:b/>
          <w:bCs/>
          <w:sz w:val="22"/>
          <w:szCs w:val="22"/>
        </w:rPr>
        <w:t xml:space="preserve"> </w:t>
      </w:r>
      <w:r>
        <w:rPr>
          <w:rFonts w:ascii="Arial" w:hAnsi="Arial" w:cs="Arial"/>
          <w:b/>
          <w:bCs/>
        </w:rPr>
        <w:t>Lugar Donde se Prestan los Servicios d</w:t>
      </w:r>
      <w:r w:rsidRPr="00546C58">
        <w:rPr>
          <w:rFonts w:ascii="Arial" w:hAnsi="Arial" w:cs="Arial"/>
          <w:b/>
          <w:bCs/>
        </w:rPr>
        <w:t>e Asistencia Técnica</w:t>
      </w:r>
      <w:r>
        <w:rPr>
          <w:rFonts w:ascii="Arial" w:hAnsi="Arial" w:cs="Arial"/>
          <w:b/>
          <w:bCs/>
        </w:rPr>
        <w:t xml:space="preserve"> </w:t>
      </w:r>
      <w:r w:rsidRPr="00546C58">
        <w:rPr>
          <w:rFonts w:ascii="Arial" w:hAnsi="Arial" w:cs="Arial"/>
          <w:b/>
          <w:bCs/>
          <w:lang w:val="es-ES_tradnl"/>
        </w:rPr>
        <w:t>(</w:t>
      </w:r>
      <w:r w:rsidRPr="00546C58">
        <w:rPr>
          <w:rFonts w:ascii="Arial" w:hAnsi="Arial" w:cs="Arial"/>
          <w:b/>
          <w:bCs/>
          <w:i/>
          <w:u w:val="single"/>
          <w:lang w:val="es-ES_tradnl"/>
        </w:rPr>
        <w:t>Conforme especificaciones técnicas</w:t>
      </w:r>
      <w:r w:rsidRPr="00546C58">
        <w:rPr>
          <w:rFonts w:ascii="Arial" w:hAnsi="Arial" w:cs="Arial"/>
          <w:b/>
          <w:bCs/>
          <w:lang w:val="es-ES_tradnl"/>
        </w:rPr>
        <w:t>)</w:t>
      </w:r>
    </w:p>
    <w:p w14:paraId="2AAAC100"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r>
        <w:rPr>
          <w:rFonts w:ascii="Arial" w:hAnsi="Arial" w:cs="Arial"/>
          <w:b/>
          <w:u w:val="single"/>
          <w:lang w:val="es-ES_tradnl"/>
        </w:rPr>
        <w:t xml:space="preserve"> </w:t>
      </w:r>
    </w:p>
    <w:p w14:paraId="73BAE59A" w14:textId="77777777" w:rsidR="002A5283" w:rsidRDefault="002A5283" w:rsidP="002A528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xml:space="preserve">) </w:t>
      </w:r>
    </w:p>
    <w:p w14:paraId="64074585"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602F3D5" w14:textId="77777777" w:rsidR="002A5283" w:rsidRPr="005626DC" w:rsidRDefault="002A5283" w:rsidP="002A528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A50F72A" w14:textId="77777777" w:rsidR="002A5283" w:rsidRPr="005626DC" w:rsidRDefault="002A5283" w:rsidP="002A528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F26D65B"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roofErr w:type="gramStart"/>
      <w:r w:rsidRPr="005626DC">
        <w:rPr>
          <w:rFonts w:ascii="Arial" w:hAnsi="Arial" w:cs="Arial"/>
          <w:b/>
          <w:u w:val="single"/>
          <w:lang w:val="es-ES_tradnl"/>
        </w:rPr>
        <w:t>)</w:t>
      </w:r>
      <w:r>
        <w:rPr>
          <w:rFonts w:ascii="Arial" w:hAnsi="Arial" w:cs="Arial"/>
          <w:b/>
          <w:u w:val="single"/>
          <w:lang w:val="es-ES_tradnl"/>
        </w:rPr>
        <w:t>(</w:t>
      </w:r>
      <w:proofErr w:type="gramEnd"/>
      <w:r>
        <w:rPr>
          <w:rFonts w:ascii="Arial" w:hAnsi="Arial" w:cs="Arial"/>
          <w:b/>
          <w:u w:val="single"/>
          <w:lang w:val="es-ES_tradnl"/>
        </w:rPr>
        <w:t>Conforme especificaciones técnicas)</w:t>
      </w:r>
    </w:p>
    <w:p w14:paraId="1FFA4192" w14:textId="77777777" w:rsidR="002A5283" w:rsidRPr="005626DC" w:rsidRDefault="002A5283" w:rsidP="002A528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EB22FB7" w14:textId="77777777" w:rsidR="002A5283" w:rsidRPr="00AA2B15" w:rsidRDefault="002A5283" w:rsidP="002A5283">
      <w:pPr>
        <w:spacing w:before="120" w:after="120"/>
        <w:jc w:val="both"/>
        <w:rPr>
          <w:rFonts w:ascii="Arial" w:hAnsi="Arial" w:cs="Arial"/>
        </w:rPr>
      </w:pPr>
      <w:r>
        <w:rPr>
          <w:rFonts w:ascii="Arial" w:hAnsi="Arial" w:cs="Arial"/>
        </w:rPr>
        <w:t xml:space="preserve">El PROVEEDOR </w:t>
      </w:r>
      <w:r w:rsidRPr="00AA2B15">
        <w:rPr>
          <w:rFonts w:ascii="Arial" w:hAnsi="Arial" w:cs="Arial"/>
        </w:rPr>
        <w:t xml:space="preserve"> deberá remitir a YPFB los siguientes documentos para el pago:</w:t>
      </w:r>
    </w:p>
    <w:p w14:paraId="74DD69BA" w14:textId="77777777" w:rsidR="002A5283" w:rsidRPr="00AA2B15" w:rsidRDefault="002A5283" w:rsidP="002A5283">
      <w:pPr>
        <w:spacing w:before="120" w:after="120"/>
        <w:jc w:val="both"/>
        <w:rPr>
          <w:rFonts w:ascii="Arial" w:hAnsi="Arial" w:cs="Arial"/>
        </w:rPr>
      </w:pPr>
      <w:r w:rsidRPr="00AA2B15">
        <w:rPr>
          <w:rFonts w:ascii="Arial" w:hAnsi="Arial" w:cs="Arial"/>
        </w:rPr>
        <w:t>-</w:t>
      </w:r>
      <w:r w:rsidRPr="00AA2B15">
        <w:rPr>
          <w:rFonts w:ascii="Arial" w:hAnsi="Arial" w:cs="Arial"/>
        </w:rPr>
        <w:tab/>
        <w:t>Carta de Solicitud de Pago</w:t>
      </w:r>
      <w:r w:rsidRPr="00AA2B15">
        <w:rPr>
          <w:rFonts w:ascii="Arial" w:hAnsi="Arial" w:cs="Arial"/>
          <w:b/>
        </w:rPr>
        <w:t xml:space="preserve">.  </w:t>
      </w:r>
    </w:p>
    <w:p w14:paraId="6D2DF423" w14:textId="77777777" w:rsidR="002A5283" w:rsidRPr="00AA2B15" w:rsidRDefault="002A5283" w:rsidP="002A5283">
      <w:pPr>
        <w:spacing w:before="120" w:after="120"/>
        <w:jc w:val="both"/>
        <w:rPr>
          <w:rFonts w:ascii="Arial" w:hAnsi="Arial" w:cs="Arial"/>
        </w:rPr>
      </w:pPr>
      <w:r w:rsidRPr="00AA2B15">
        <w:rPr>
          <w:rFonts w:ascii="Arial" w:hAnsi="Arial" w:cs="Arial"/>
        </w:rPr>
        <w:t>-</w:t>
      </w:r>
      <w:r w:rsidRPr="00AA2B15">
        <w:rPr>
          <w:rFonts w:ascii="Arial" w:hAnsi="Arial" w:cs="Arial"/>
        </w:rPr>
        <w:tab/>
        <w:t>Factura Original (</w:t>
      </w:r>
      <w:proofErr w:type="spellStart"/>
      <w:r w:rsidRPr="00AA2B15">
        <w:rPr>
          <w:rFonts w:ascii="Arial" w:hAnsi="Arial" w:cs="Arial"/>
        </w:rPr>
        <w:t>Invoice</w:t>
      </w:r>
      <w:proofErr w:type="spellEnd"/>
      <w:r w:rsidRPr="00AA2B15">
        <w:rPr>
          <w:rFonts w:ascii="Arial" w:hAnsi="Arial" w:cs="Arial"/>
        </w:rPr>
        <w:t>) a nombre de YPFB con NIT 1020269020.</w:t>
      </w:r>
    </w:p>
    <w:p w14:paraId="16FBCE64" w14:textId="77777777" w:rsidR="002A5283" w:rsidRPr="00AA2B15" w:rsidRDefault="002A5283" w:rsidP="002A5283">
      <w:pPr>
        <w:spacing w:before="120" w:after="120"/>
        <w:jc w:val="both"/>
        <w:rPr>
          <w:rFonts w:ascii="Arial" w:hAnsi="Arial" w:cs="Arial"/>
        </w:rPr>
      </w:pPr>
      <w:r w:rsidRPr="00AA2B15">
        <w:rPr>
          <w:rFonts w:ascii="Arial" w:hAnsi="Arial" w:cs="Arial"/>
        </w:rPr>
        <w:t>-</w:t>
      </w:r>
      <w:r w:rsidRPr="00AA2B15">
        <w:rPr>
          <w:rFonts w:ascii="Arial" w:hAnsi="Arial" w:cs="Arial"/>
        </w:rPr>
        <w:tab/>
        <w:t>Fotocopia simple de la Cedula de Identidad del propietario o representante legal</w:t>
      </w:r>
    </w:p>
    <w:p w14:paraId="5529868D" w14:textId="77777777" w:rsidR="002A5283" w:rsidRPr="00AA2B15" w:rsidRDefault="002A5283" w:rsidP="002A5283">
      <w:pPr>
        <w:spacing w:before="120" w:after="120"/>
        <w:jc w:val="both"/>
        <w:rPr>
          <w:rFonts w:ascii="Arial" w:hAnsi="Arial" w:cs="Arial"/>
        </w:rPr>
      </w:pPr>
      <w:r w:rsidRPr="00AA2B15">
        <w:rPr>
          <w:rFonts w:ascii="Arial" w:hAnsi="Arial" w:cs="Arial"/>
        </w:rPr>
        <w:t xml:space="preserve">-         </w:t>
      </w:r>
      <w:r w:rsidRPr="00AA2B15">
        <w:rPr>
          <w:rFonts w:ascii="Arial" w:hAnsi="Arial" w:cs="Arial"/>
        </w:rPr>
        <w:tab/>
        <w:t>Fotocopia del contrato.</w:t>
      </w:r>
    </w:p>
    <w:p w14:paraId="351BC037" w14:textId="77777777" w:rsidR="002A5283" w:rsidRDefault="002A5283" w:rsidP="002A5283">
      <w:pPr>
        <w:spacing w:before="120" w:after="120"/>
        <w:jc w:val="both"/>
        <w:rPr>
          <w:rFonts w:ascii="Arial" w:hAnsi="Arial" w:cs="Arial"/>
        </w:rPr>
      </w:pPr>
      <w:r w:rsidRPr="00AA2B15">
        <w:rPr>
          <w:rFonts w:ascii="Arial" w:hAnsi="Arial" w:cs="Arial"/>
        </w:rPr>
        <w:t>-          Otros a requerimientos de YPFB</w:t>
      </w:r>
    </w:p>
    <w:p w14:paraId="04A9D487" w14:textId="77777777" w:rsidR="002A5283" w:rsidRPr="005626DC" w:rsidRDefault="002A5283" w:rsidP="002A5283">
      <w:pPr>
        <w:spacing w:before="120" w:after="120"/>
        <w:jc w:val="both"/>
        <w:rPr>
          <w:rFonts w:ascii="Arial" w:hAnsi="Arial" w:cs="Arial"/>
          <w:b/>
          <w:iCs/>
          <w:u w:val="single"/>
        </w:rPr>
      </w:pPr>
      <w:r w:rsidRPr="005626DC">
        <w:rPr>
          <w:rFonts w:ascii="Arial" w:hAnsi="Arial" w:cs="Arial"/>
          <w:b/>
          <w:iCs/>
          <w:u w:val="single"/>
        </w:rPr>
        <w:t>DÉCIMA PRIMERA.- (FACTURACIÓN)</w:t>
      </w:r>
      <w:r>
        <w:rPr>
          <w:rFonts w:ascii="Arial" w:hAnsi="Arial" w:cs="Arial"/>
          <w:b/>
          <w:iCs/>
          <w:u w:val="single"/>
        </w:rPr>
        <w:t xml:space="preserve"> (Conforme a especificaciones técnicas) </w:t>
      </w:r>
    </w:p>
    <w:p w14:paraId="024AEAA8" w14:textId="77777777" w:rsidR="002A5283" w:rsidRPr="005626DC" w:rsidRDefault="002A5283" w:rsidP="002A528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F18D792"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(Conforme lo establecido en el DBC respecto a las </w:t>
      </w:r>
      <w:proofErr w:type="gramStart"/>
      <w:r>
        <w:rPr>
          <w:rFonts w:ascii="Arial" w:hAnsi="Arial" w:cs="Arial"/>
          <w:b/>
          <w:u w:val="single"/>
          <w:lang w:val="es-ES_tradnl"/>
        </w:rPr>
        <w:t>garantías )</w:t>
      </w:r>
      <w:proofErr w:type="gramEnd"/>
      <w:r>
        <w:rPr>
          <w:rFonts w:ascii="Arial" w:hAnsi="Arial" w:cs="Arial"/>
          <w:b/>
          <w:u w:val="single"/>
          <w:lang w:val="es-ES_tradnl"/>
        </w:rPr>
        <w:t xml:space="preserve"> </w:t>
      </w:r>
    </w:p>
    <w:p w14:paraId="4712B9C8" w14:textId="77777777" w:rsidR="002A5283" w:rsidRPr="005626DC" w:rsidRDefault="002A5283" w:rsidP="002A528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46E11E9"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DB1F2D4" w14:textId="77777777" w:rsidR="002A5283" w:rsidRPr="005626DC" w:rsidRDefault="002A5283" w:rsidP="002A528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2EBDB164" w14:textId="77777777" w:rsidR="002A5283" w:rsidRDefault="002A5283" w:rsidP="002A528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3E4B2544" w14:textId="77777777" w:rsidR="002A5283" w:rsidRPr="005626DC" w:rsidRDefault="002A5283" w:rsidP="002A5283">
      <w:pPr>
        <w:spacing w:before="120" w:after="120"/>
        <w:jc w:val="both"/>
        <w:rPr>
          <w:rFonts w:ascii="Arial" w:hAnsi="Arial" w:cs="Arial"/>
          <w:b/>
          <w:lang w:val="es-ES_tradnl"/>
        </w:rPr>
      </w:pPr>
      <w:proofErr w:type="spellStart"/>
      <w:r>
        <w:rPr>
          <w:rFonts w:ascii="Arial" w:hAnsi="Arial" w:cs="Arial"/>
          <w:b/>
          <w:lang w:val="es-ES_tradnl"/>
        </w:rPr>
        <w:t>Garantia</w:t>
      </w:r>
      <w:proofErr w:type="spellEnd"/>
      <w:r>
        <w:rPr>
          <w:rFonts w:ascii="Arial" w:hAnsi="Arial" w:cs="Arial"/>
          <w:b/>
          <w:lang w:val="es-ES_tradnl"/>
        </w:rPr>
        <w:t xml:space="preserve"> </w:t>
      </w:r>
      <w:proofErr w:type="spellStart"/>
      <w:r>
        <w:rPr>
          <w:rFonts w:ascii="Arial" w:hAnsi="Arial" w:cs="Arial"/>
          <w:b/>
          <w:lang w:val="es-ES_tradnl"/>
        </w:rPr>
        <w:t>Tecnica</w:t>
      </w:r>
      <w:proofErr w:type="spellEnd"/>
      <w:r>
        <w:rPr>
          <w:rFonts w:ascii="Arial" w:hAnsi="Arial" w:cs="Arial"/>
          <w:b/>
          <w:lang w:val="es-ES_tradnl"/>
        </w:rPr>
        <w:t>.- (Conforme especificaciones técnicas.)</w:t>
      </w:r>
    </w:p>
    <w:p w14:paraId="63E176AC"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r>
        <w:rPr>
          <w:rFonts w:ascii="Arial" w:hAnsi="Arial" w:cs="Arial"/>
          <w:b/>
          <w:u w:val="single"/>
          <w:lang w:val="es-ES_tradnl"/>
        </w:rPr>
        <w:t>(conforme a especificaciones técnicas)</w:t>
      </w:r>
    </w:p>
    <w:p w14:paraId="5B927D93"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roofErr w:type="gramStart"/>
      <w:r w:rsidRPr="00AA2B15">
        <w:rPr>
          <w:rFonts w:ascii="Arial" w:hAnsi="Arial" w:cs="Arial"/>
          <w:b/>
          <w:lang w:val="es-ES_tradnl"/>
        </w:rPr>
        <w:t>.(</w:t>
      </w:r>
      <w:proofErr w:type="gramEnd"/>
      <w:r w:rsidRPr="00AA2B15">
        <w:rPr>
          <w:rFonts w:ascii="Arial" w:hAnsi="Arial" w:cs="Arial"/>
          <w:b/>
          <w:lang w:val="es-ES_tradnl"/>
        </w:rPr>
        <w:t>Conforme a especificaciones técnicas)</w:t>
      </w:r>
    </w:p>
    <w:p w14:paraId="1DE8491F"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349E022" w14:textId="77777777" w:rsidR="002A5283" w:rsidRPr="005626DC" w:rsidRDefault="002A5283" w:rsidP="002A528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4286931" w14:textId="77777777" w:rsidR="002A5283" w:rsidRPr="005626DC" w:rsidRDefault="002A5283" w:rsidP="002A528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D586BEB"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430FE98" w14:textId="77777777" w:rsidR="002A5283" w:rsidRPr="005626DC" w:rsidRDefault="002A5283" w:rsidP="002A528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5283" w:rsidRPr="005626DC" w14:paraId="348A43A9" w14:textId="77777777" w:rsidTr="0019437E">
        <w:trPr>
          <w:trHeight w:val="237"/>
        </w:trPr>
        <w:tc>
          <w:tcPr>
            <w:tcW w:w="4511" w:type="dxa"/>
            <w:tcBorders>
              <w:top w:val="single" w:sz="4" w:space="0" w:color="auto"/>
              <w:left w:val="single" w:sz="4" w:space="0" w:color="auto"/>
              <w:bottom w:val="single" w:sz="4" w:space="0" w:color="auto"/>
              <w:right w:val="single" w:sz="4" w:space="0" w:color="auto"/>
            </w:tcBorders>
          </w:tcPr>
          <w:p w14:paraId="76A40075" w14:textId="77777777" w:rsidR="002A5283" w:rsidRPr="005626DC" w:rsidRDefault="002A5283" w:rsidP="0019437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CB27048" w14:textId="77777777" w:rsidR="002A5283" w:rsidRPr="005626DC" w:rsidRDefault="002A5283" w:rsidP="0019437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A5283" w:rsidRPr="005626DC" w14:paraId="30F5782E" w14:textId="77777777" w:rsidTr="0019437E">
        <w:trPr>
          <w:trHeight w:val="1505"/>
        </w:trPr>
        <w:tc>
          <w:tcPr>
            <w:tcW w:w="4511" w:type="dxa"/>
            <w:tcBorders>
              <w:top w:val="single" w:sz="4" w:space="0" w:color="auto"/>
              <w:left w:val="single" w:sz="4" w:space="0" w:color="auto"/>
              <w:bottom w:val="single" w:sz="4" w:space="0" w:color="auto"/>
              <w:right w:val="single" w:sz="4" w:space="0" w:color="auto"/>
            </w:tcBorders>
          </w:tcPr>
          <w:p w14:paraId="37528B81" w14:textId="77777777" w:rsidR="002A5283" w:rsidRPr="005626DC" w:rsidRDefault="002A5283" w:rsidP="0019437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4BE96EC" w14:textId="77777777" w:rsidR="002A5283" w:rsidRDefault="002A5283" w:rsidP="0019437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EB0CB61" w14:textId="77777777" w:rsidR="002A5283" w:rsidRPr="00E07048" w:rsidRDefault="002A5283" w:rsidP="0019437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F771496" w14:textId="77777777" w:rsidR="002A5283" w:rsidRPr="005626DC" w:rsidRDefault="002A5283" w:rsidP="0019437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65DC237" w14:textId="77777777" w:rsidR="002A5283" w:rsidRPr="005626DC" w:rsidRDefault="002A5283" w:rsidP="0019437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5F09E69" w14:textId="77777777" w:rsidR="002A5283" w:rsidRPr="005626DC" w:rsidRDefault="002A5283" w:rsidP="0019437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AF9E13C" w14:textId="77777777" w:rsidR="002A5283" w:rsidRPr="005626DC" w:rsidRDefault="002A5283" w:rsidP="0019437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6F429263" w14:textId="77777777" w:rsidR="002A5283" w:rsidRDefault="002A5283" w:rsidP="0019437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7F6C6C4" w14:textId="77777777" w:rsidR="002A5283" w:rsidRDefault="002A5283" w:rsidP="0019437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1342F23" w14:textId="77777777" w:rsidR="002A5283" w:rsidRPr="005626DC" w:rsidRDefault="002A5283" w:rsidP="0019437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A0114B3" w14:textId="77777777" w:rsidR="002A5283" w:rsidRPr="005626DC" w:rsidRDefault="002A5283" w:rsidP="0019437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683FFB5" w14:textId="77777777" w:rsidR="002A5283" w:rsidRPr="005626DC" w:rsidRDefault="002A5283" w:rsidP="0019437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41043BE" w14:textId="77777777" w:rsidR="002A5283" w:rsidRPr="005626DC" w:rsidRDefault="002A5283" w:rsidP="002A528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F03B15C" w14:textId="77777777" w:rsidR="002A5283" w:rsidRPr="005626DC" w:rsidRDefault="002A5283" w:rsidP="002A528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BB7C807"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74817175"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4EA8932"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49E0806"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DA6A53F"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D1E3E47" w14:textId="77777777" w:rsidR="002A5283" w:rsidRPr="005626DC" w:rsidRDefault="002A5283" w:rsidP="002A528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5C47DBD8" w14:textId="77777777" w:rsidR="002A5283" w:rsidRPr="005626DC" w:rsidRDefault="002A5283" w:rsidP="002A528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BC9D432" w14:textId="77777777" w:rsidR="002A5283" w:rsidRPr="005626DC" w:rsidRDefault="002A5283" w:rsidP="002A528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8DE5D21" w14:textId="77777777" w:rsidR="002A5283" w:rsidRPr="005626DC" w:rsidRDefault="002A5283" w:rsidP="002A528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25A78219" w14:textId="77777777" w:rsidR="002A5283" w:rsidRPr="005626DC" w:rsidRDefault="002A5283" w:rsidP="002A528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636BB05" w14:textId="77777777" w:rsidR="002A5283" w:rsidRPr="005626DC" w:rsidRDefault="002A5283" w:rsidP="002A528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CB182AA" w14:textId="77777777" w:rsidR="002A5283" w:rsidRPr="005626DC" w:rsidRDefault="002A5283" w:rsidP="002A528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0EE710C" w14:textId="77777777" w:rsidR="002A5283" w:rsidRPr="005626DC" w:rsidRDefault="002A5283" w:rsidP="002A528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673C987"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30716AA" w14:textId="77777777" w:rsidR="002A5283" w:rsidRPr="005626DC" w:rsidRDefault="002A5283" w:rsidP="002A5283">
      <w:pPr>
        <w:spacing w:before="120" w:after="120"/>
        <w:ind w:left="1134"/>
        <w:contextualSpacing/>
        <w:jc w:val="both"/>
        <w:rPr>
          <w:rFonts w:ascii="Arial" w:hAnsi="Arial" w:cs="Arial"/>
        </w:rPr>
      </w:pPr>
    </w:p>
    <w:p w14:paraId="11FD2A56"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84DF005" w14:textId="77777777" w:rsidR="002A5283" w:rsidRPr="005626DC" w:rsidRDefault="002A5283" w:rsidP="002A5283">
      <w:pPr>
        <w:spacing w:before="120" w:after="120"/>
        <w:ind w:left="720"/>
        <w:contextualSpacing/>
        <w:jc w:val="both"/>
        <w:rPr>
          <w:rFonts w:ascii="Arial" w:hAnsi="Arial" w:cs="Arial"/>
        </w:rPr>
      </w:pPr>
    </w:p>
    <w:p w14:paraId="20FDD44C"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4C63157" w14:textId="77777777" w:rsidR="002A5283" w:rsidRPr="005626DC" w:rsidRDefault="002A5283" w:rsidP="002A5283">
      <w:pPr>
        <w:spacing w:before="120" w:after="120"/>
        <w:contextualSpacing/>
        <w:jc w:val="both"/>
        <w:rPr>
          <w:rFonts w:ascii="Arial" w:hAnsi="Arial" w:cs="Arial"/>
        </w:rPr>
      </w:pPr>
    </w:p>
    <w:p w14:paraId="025FA642"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A79E8AD" w14:textId="77777777" w:rsidR="002A5283" w:rsidRPr="005626DC" w:rsidRDefault="002A5283" w:rsidP="002A5283">
      <w:pPr>
        <w:spacing w:before="120" w:after="120"/>
        <w:ind w:left="720"/>
        <w:contextualSpacing/>
        <w:jc w:val="both"/>
        <w:rPr>
          <w:rFonts w:ascii="Arial" w:hAnsi="Arial" w:cs="Arial"/>
        </w:rPr>
      </w:pPr>
    </w:p>
    <w:p w14:paraId="21DFFF42"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9503941" w14:textId="77777777" w:rsidR="002A5283" w:rsidRPr="005626DC" w:rsidRDefault="002A5283" w:rsidP="00695F08">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05B147E3" w14:textId="77777777" w:rsidR="002A5283" w:rsidRPr="005626DC" w:rsidRDefault="002A5283" w:rsidP="002A5283">
      <w:pPr>
        <w:spacing w:before="120" w:after="120"/>
        <w:contextualSpacing/>
        <w:jc w:val="both"/>
        <w:rPr>
          <w:rFonts w:ascii="Arial" w:hAnsi="Arial" w:cs="Arial"/>
        </w:rPr>
      </w:pPr>
    </w:p>
    <w:p w14:paraId="7D1F77B3"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B3FFC9F"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0CB3D80" w14:textId="77777777" w:rsidR="002A5283" w:rsidRPr="005626DC" w:rsidRDefault="002A5283" w:rsidP="002A5283">
      <w:pPr>
        <w:spacing w:before="120" w:after="120"/>
        <w:contextualSpacing/>
        <w:jc w:val="both"/>
        <w:rPr>
          <w:rFonts w:ascii="Arial" w:hAnsi="Arial" w:cs="Arial"/>
        </w:rPr>
      </w:pPr>
    </w:p>
    <w:p w14:paraId="300313E5"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11EFB1B" w14:textId="77777777" w:rsidR="002A5283" w:rsidRPr="005626DC" w:rsidRDefault="002A5283" w:rsidP="002A5283">
      <w:pPr>
        <w:spacing w:before="120" w:after="120"/>
        <w:ind w:left="720"/>
        <w:contextualSpacing/>
        <w:jc w:val="both"/>
        <w:rPr>
          <w:rFonts w:ascii="Arial" w:hAnsi="Arial" w:cs="Arial"/>
        </w:rPr>
      </w:pPr>
    </w:p>
    <w:p w14:paraId="1C93F627"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3570A9C" w14:textId="77777777" w:rsidR="002A5283" w:rsidRPr="005626DC" w:rsidRDefault="002A5283" w:rsidP="002A5283">
      <w:pPr>
        <w:spacing w:before="120" w:after="120"/>
        <w:ind w:left="720"/>
        <w:contextualSpacing/>
        <w:jc w:val="both"/>
        <w:rPr>
          <w:rFonts w:ascii="Arial" w:hAnsi="Arial" w:cs="Arial"/>
        </w:rPr>
      </w:pPr>
    </w:p>
    <w:p w14:paraId="6D3F0335"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56B0C81" w14:textId="77777777" w:rsidR="002A5283" w:rsidRPr="005626DC" w:rsidRDefault="002A5283" w:rsidP="002A5283">
      <w:pPr>
        <w:spacing w:before="120" w:after="120"/>
        <w:ind w:left="720"/>
        <w:contextualSpacing/>
        <w:jc w:val="both"/>
        <w:rPr>
          <w:rFonts w:ascii="Arial" w:hAnsi="Arial" w:cs="Arial"/>
        </w:rPr>
      </w:pPr>
    </w:p>
    <w:p w14:paraId="16CB7B45"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744C7B5" w14:textId="77777777" w:rsidR="002A5283" w:rsidRPr="005626DC" w:rsidRDefault="002A5283" w:rsidP="002A5283">
      <w:pPr>
        <w:spacing w:before="120" w:after="120"/>
        <w:ind w:left="720"/>
        <w:contextualSpacing/>
        <w:jc w:val="both"/>
        <w:rPr>
          <w:rFonts w:ascii="Arial" w:hAnsi="Arial" w:cs="Arial"/>
        </w:rPr>
      </w:pPr>
    </w:p>
    <w:p w14:paraId="44AE22BA"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7770758" w14:textId="77777777" w:rsidR="002A5283" w:rsidRPr="005626DC" w:rsidRDefault="002A5283" w:rsidP="002A5283">
      <w:pPr>
        <w:spacing w:before="120" w:after="120"/>
        <w:ind w:left="720"/>
        <w:contextualSpacing/>
        <w:jc w:val="both"/>
        <w:rPr>
          <w:rFonts w:ascii="Arial" w:hAnsi="Arial" w:cs="Arial"/>
        </w:rPr>
      </w:pPr>
    </w:p>
    <w:p w14:paraId="5C61A9A3"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9B5B6EC" w14:textId="77777777" w:rsidR="002A5283" w:rsidRPr="005626DC" w:rsidRDefault="002A5283" w:rsidP="002A5283">
      <w:pPr>
        <w:spacing w:before="120" w:after="120"/>
        <w:ind w:left="720"/>
        <w:contextualSpacing/>
        <w:jc w:val="both"/>
        <w:rPr>
          <w:rFonts w:ascii="Arial" w:hAnsi="Arial" w:cs="Arial"/>
        </w:rPr>
      </w:pPr>
    </w:p>
    <w:p w14:paraId="3B373402"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FD2F403" w14:textId="77777777" w:rsidR="002A5283" w:rsidRPr="005626DC" w:rsidRDefault="002A5283" w:rsidP="002A5283">
      <w:pPr>
        <w:spacing w:before="120" w:after="120"/>
        <w:ind w:left="720"/>
        <w:contextualSpacing/>
        <w:jc w:val="both"/>
        <w:rPr>
          <w:rFonts w:ascii="Arial" w:hAnsi="Arial" w:cs="Arial"/>
        </w:rPr>
      </w:pPr>
    </w:p>
    <w:p w14:paraId="6AE7F546"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B964A1" w14:textId="77777777" w:rsidR="002A5283" w:rsidRPr="005626DC" w:rsidRDefault="002A5283" w:rsidP="002A5283">
      <w:pPr>
        <w:spacing w:before="120" w:after="120"/>
        <w:ind w:left="720"/>
        <w:contextualSpacing/>
        <w:jc w:val="both"/>
        <w:rPr>
          <w:rFonts w:ascii="Arial" w:hAnsi="Arial" w:cs="Arial"/>
        </w:rPr>
      </w:pPr>
    </w:p>
    <w:p w14:paraId="66566B66"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C630C03" w14:textId="77777777" w:rsidR="002A5283" w:rsidRPr="005626DC" w:rsidRDefault="002A5283" w:rsidP="002A5283">
      <w:pPr>
        <w:spacing w:before="120" w:after="120"/>
        <w:ind w:left="720"/>
        <w:contextualSpacing/>
        <w:jc w:val="both"/>
        <w:rPr>
          <w:rFonts w:ascii="Arial" w:hAnsi="Arial" w:cs="Arial"/>
        </w:rPr>
      </w:pPr>
    </w:p>
    <w:p w14:paraId="1ED08E68"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1F3F1EA" w14:textId="77777777" w:rsidR="002A5283" w:rsidRPr="005626DC" w:rsidRDefault="002A5283" w:rsidP="002A5283">
      <w:pPr>
        <w:spacing w:before="120" w:after="120"/>
        <w:ind w:left="720"/>
        <w:contextualSpacing/>
        <w:jc w:val="both"/>
        <w:rPr>
          <w:rFonts w:ascii="Arial" w:hAnsi="Arial" w:cs="Arial"/>
        </w:rPr>
      </w:pPr>
      <w:r w:rsidRPr="005626DC">
        <w:rPr>
          <w:rFonts w:ascii="Arial" w:hAnsi="Arial" w:cs="Arial"/>
        </w:rPr>
        <w:tab/>
      </w:r>
    </w:p>
    <w:p w14:paraId="46947872" w14:textId="77777777" w:rsidR="002A5283" w:rsidRPr="005626DC" w:rsidRDefault="002A5283" w:rsidP="00695F0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8DD9078" w14:textId="77777777" w:rsidR="002A5283" w:rsidRPr="005626DC" w:rsidRDefault="002A5283" w:rsidP="002A5283">
      <w:pPr>
        <w:spacing w:before="120" w:after="120"/>
        <w:ind w:left="720"/>
        <w:contextualSpacing/>
        <w:jc w:val="both"/>
        <w:rPr>
          <w:rFonts w:ascii="Arial" w:hAnsi="Arial" w:cs="Arial"/>
        </w:rPr>
      </w:pPr>
    </w:p>
    <w:p w14:paraId="76FC2A60" w14:textId="77777777" w:rsidR="002A5283" w:rsidRPr="005626DC" w:rsidRDefault="002A5283" w:rsidP="002A528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2F29C76" w14:textId="77777777" w:rsidR="002A5283" w:rsidRPr="005626DC" w:rsidRDefault="002A5283" w:rsidP="002A5283">
      <w:pPr>
        <w:spacing w:before="120" w:after="120"/>
        <w:contextualSpacing/>
        <w:jc w:val="both"/>
        <w:rPr>
          <w:rFonts w:ascii="Arial" w:hAnsi="Arial" w:cs="Arial"/>
        </w:rPr>
      </w:pPr>
    </w:p>
    <w:p w14:paraId="706930CF"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E825C27" w14:textId="77777777" w:rsidR="002A5283" w:rsidRPr="005626DC" w:rsidRDefault="002A5283" w:rsidP="002A528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A160DD3" w14:textId="77777777" w:rsidR="002A5283" w:rsidRPr="005626DC" w:rsidRDefault="002A5283" w:rsidP="002A528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B1D2054" w14:textId="77777777" w:rsidR="002A5283" w:rsidRPr="005626DC" w:rsidRDefault="002A5283" w:rsidP="002A528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76E3E10"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B4FB5EB"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C02C47F"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1392AF5" w14:textId="77777777" w:rsidR="002A5283" w:rsidRPr="005626DC" w:rsidRDefault="002A5283" w:rsidP="002A528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931C548"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56A318C" w14:textId="77777777" w:rsidR="002A5283" w:rsidRPr="005626DC" w:rsidRDefault="002A5283" w:rsidP="002A528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5FBB243"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3F2651F"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51E1341"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0DD578E9" w14:textId="77777777" w:rsidR="002A5283" w:rsidRPr="005626DC" w:rsidRDefault="002A5283" w:rsidP="002A528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18C4362"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D01DE0C"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BB024DD"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4F82F618"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E27DF51"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p>
    <w:p w14:paraId="0AAF1626"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9F15CAF" w14:textId="77777777" w:rsidR="002A5283" w:rsidRPr="005626DC" w:rsidRDefault="002A5283" w:rsidP="002A5283">
      <w:pPr>
        <w:spacing w:before="120" w:after="120"/>
        <w:contextualSpacing/>
        <w:jc w:val="both"/>
        <w:rPr>
          <w:rFonts w:ascii="Arial" w:hAnsi="Arial" w:cs="Arial"/>
          <w:lang w:val="es-BO"/>
        </w:rPr>
      </w:pPr>
    </w:p>
    <w:p w14:paraId="3B7D9E36"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D2B422D"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p>
    <w:p w14:paraId="5F9699E7" w14:textId="77777777" w:rsidR="002A5283" w:rsidRPr="005626DC" w:rsidRDefault="002A5283" w:rsidP="002A528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F9B1FCA" w14:textId="77777777" w:rsidR="002A5283" w:rsidRPr="005626DC" w:rsidRDefault="002A5283" w:rsidP="00695F08">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6D1F5F4C" w14:textId="77777777" w:rsidR="002A5283" w:rsidRPr="005626DC" w:rsidRDefault="002A5283" w:rsidP="00695F08">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797DB6C" w14:textId="77777777" w:rsidR="002A5283" w:rsidRPr="005626DC" w:rsidRDefault="002A5283" w:rsidP="002A5283">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47C99EF7"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E456AE"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EDE08BB"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701DEA1"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DC68129" w14:textId="77777777" w:rsidR="002A5283" w:rsidRPr="005626DC" w:rsidRDefault="002A5283" w:rsidP="002A528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355BDFD"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B66604F" w14:textId="77777777" w:rsidR="002A5283" w:rsidRPr="005626DC" w:rsidRDefault="002A5283" w:rsidP="00695F08">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189A8E5" w14:textId="77777777" w:rsidR="002A5283" w:rsidRPr="005626DC" w:rsidRDefault="002A5283" w:rsidP="00695F08">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192105C7" w14:textId="77777777" w:rsidR="002A5283" w:rsidRPr="005626DC" w:rsidRDefault="002A5283" w:rsidP="002A5283">
      <w:pPr>
        <w:spacing w:before="120" w:after="120"/>
        <w:ind w:left="851"/>
        <w:contextualSpacing/>
        <w:jc w:val="both"/>
        <w:rPr>
          <w:rFonts w:ascii="Arial" w:hAnsi="Arial" w:cs="Arial"/>
          <w:lang w:val="es-ES_tradnl"/>
        </w:rPr>
      </w:pPr>
    </w:p>
    <w:p w14:paraId="22E759B2" w14:textId="77777777" w:rsidR="002A5283" w:rsidRPr="005626DC" w:rsidRDefault="002A5283" w:rsidP="00695F08">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068BBB3" w14:textId="77777777" w:rsidR="002A5283" w:rsidRPr="005626DC" w:rsidRDefault="002A5283" w:rsidP="002A5283">
      <w:pPr>
        <w:spacing w:before="120" w:after="120"/>
        <w:contextualSpacing/>
        <w:jc w:val="both"/>
        <w:rPr>
          <w:rFonts w:ascii="Arial" w:hAnsi="Arial" w:cs="Arial"/>
          <w:lang w:val="es-ES_tradnl"/>
        </w:rPr>
      </w:pPr>
    </w:p>
    <w:p w14:paraId="6CF57C6E"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0B38B93" w14:textId="77777777" w:rsidR="002A5283" w:rsidRPr="005626DC" w:rsidRDefault="002A5283" w:rsidP="002A528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22FE4F29"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12F99AF" w14:textId="77777777" w:rsidR="002A5283" w:rsidRPr="005626DC" w:rsidRDefault="002A5283" w:rsidP="002A528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A27947B"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B781E95" w14:textId="77777777" w:rsidR="002A5283" w:rsidRPr="005626DC" w:rsidRDefault="002A5283" w:rsidP="002A5283">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1A3A0330" w14:textId="77777777" w:rsidR="002A5283" w:rsidRPr="005626DC" w:rsidRDefault="002A5283" w:rsidP="002A528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E98FFBC"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E97AB16"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B8B3206" w14:textId="77777777" w:rsidR="002A5283" w:rsidRPr="005626DC" w:rsidRDefault="002A5283" w:rsidP="002A528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60AF183" w14:textId="77777777" w:rsidR="002A5283" w:rsidRPr="005626DC" w:rsidRDefault="002A5283" w:rsidP="002A528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CE006A1" w14:textId="77777777" w:rsidR="002A5283" w:rsidRPr="005626DC" w:rsidRDefault="002A5283" w:rsidP="002A528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96B38BD" w14:textId="77777777" w:rsidR="002A5283" w:rsidRPr="005626DC" w:rsidRDefault="002A5283" w:rsidP="002A528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16C7403" w14:textId="77777777" w:rsidR="002A5283" w:rsidRPr="005626DC" w:rsidRDefault="002A5283" w:rsidP="002A528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8AB90A0" w14:textId="77777777" w:rsidR="002A5283" w:rsidRPr="005626DC" w:rsidRDefault="002A5283" w:rsidP="002A528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8D8156E"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4BAE57D"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102E604"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73F2017"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BBED6EA" w14:textId="77777777" w:rsidR="002A5283" w:rsidRPr="00AA2B15" w:rsidRDefault="002A5283" w:rsidP="00695F08">
      <w:pPr>
        <w:numPr>
          <w:ilvl w:val="0"/>
          <w:numId w:val="39"/>
        </w:numPr>
        <w:tabs>
          <w:tab w:val="num" w:pos="2427"/>
        </w:tabs>
        <w:spacing w:before="120" w:after="120"/>
        <w:ind w:left="2427" w:hanging="303"/>
        <w:jc w:val="both"/>
        <w:rPr>
          <w:rFonts w:ascii="Arial" w:hAnsi="Arial" w:cs="Arial"/>
          <w:color w:val="000000" w:themeColor="text1"/>
          <w:lang w:val="es-ES_tradnl"/>
        </w:rPr>
      </w:pPr>
      <w:r w:rsidRPr="00AA2B15">
        <w:rPr>
          <w:rFonts w:ascii="Arial" w:hAnsi="Arial" w:cs="Arial"/>
          <w:color w:val="000000" w:themeColor="text1"/>
          <w:lang w:val="es-ES_tradnl"/>
        </w:rPr>
        <w:t>Cuando el monto de la multa por atraso en la entrega alcance el 10% (diez por ciento) del monto total del Contrato, decisión optativa, o el 20% (veinte por ciento) de forma obligatoria.</w:t>
      </w:r>
    </w:p>
    <w:p w14:paraId="1347B091"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04D7155" w14:textId="77777777" w:rsidR="002A5283" w:rsidRPr="005626DC" w:rsidRDefault="002A5283" w:rsidP="00695F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601AEBB" w14:textId="77777777" w:rsidR="002A5283" w:rsidRPr="005626DC" w:rsidRDefault="002A5283" w:rsidP="002A528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9992881" w14:textId="77777777" w:rsidR="002A5283" w:rsidRPr="005626DC" w:rsidRDefault="002A5283" w:rsidP="002A528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3B3BE58" w14:textId="77777777" w:rsidR="002A5283" w:rsidRPr="005626DC" w:rsidRDefault="002A5283" w:rsidP="00695F08">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19A1BDF" w14:textId="77777777" w:rsidR="002A5283" w:rsidRPr="005626DC" w:rsidRDefault="002A5283" w:rsidP="002A5283">
      <w:pPr>
        <w:pStyle w:val="Prrafodelista"/>
        <w:spacing w:before="120" w:after="120"/>
        <w:ind w:left="2484"/>
        <w:jc w:val="both"/>
        <w:rPr>
          <w:rFonts w:ascii="Arial" w:hAnsi="Arial" w:cs="Arial"/>
          <w:lang w:val="es-ES_tradnl"/>
        </w:rPr>
      </w:pPr>
    </w:p>
    <w:p w14:paraId="702C150C" w14:textId="77777777" w:rsidR="002A5283" w:rsidRPr="005626DC" w:rsidRDefault="002A5283" w:rsidP="00695F08">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63061CC" w14:textId="77777777" w:rsidR="002A5283" w:rsidRPr="005626DC" w:rsidRDefault="002A5283" w:rsidP="002A528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14:paraId="6924B370" w14:textId="77777777" w:rsidR="002A5283" w:rsidRPr="005626DC" w:rsidRDefault="002A5283" w:rsidP="002A5283">
      <w:pPr>
        <w:pStyle w:val="Prrafodelista"/>
        <w:spacing w:before="120" w:after="120"/>
        <w:ind w:left="1996" w:hanging="1145"/>
        <w:jc w:val="both"/>
        <w:rPr>
          <w:rFonts w:ascii="Arial" w:hAnsi="Arial" w:cs="Arial"/>
          <w:color w:val="000000"/>
        </w:rPr>
      </w:pPr>
    </w:p>
    <w:p w14:paraId="4004B1D8" w14:textId="77777777" w:rsidR="002A5283" w:rsidRPr="005626DC" w:rsidRDefault="002A5283" w:rsidP="002A528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F27835D" w14:textId="77777777" w:rsidR="002A5283" w:rsidRPr="005626DC" w:rsidRDefault="002A5283" w:rsidP="002A5283">
      <w:pPr>
        <w:pStyle w:val="Prrafodelista"/>
        <w:spacing w:before="120" w:after="120"/>
        <w:ind w:left="1996" w:hanging="1145"/>
        <w:jc w:val="both"/>
        <w:rPr>
          <w:rFonts w:ascii="Arial" w:hAnsi="Arial" w:cs="Arial"/>
        </w:rPr>
      </w:pPr>
    </w:p>
    <w:p w14:paraId="79E73CBB" w14:textId="77777777" w:rsidR="002A5283" w:rsidRPr="005626DC" w:rsidRDefault="002A5283" w:rsidP="00695F08">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711C9BF" w14:textId="77777777" w:rsidR="002A5283" w:rsidRPr="005626DC" w:rsidRDefault="002A5283" w:rsidP="002A528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07568F2" w14:textId="77777777" w:rsidR="002A5283" w:rsidRPr="005626DC" w:rsidRDefault="002A5283" w:rsidP="002A528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347ED78" w14:textId="77777777" w:rsidR="002A5283" w:rsidRPr="005626DC" w:rsidRDefault="002A5283" w:rsidP="002A528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96E0177" w14:textId="77777777" w:rsidR="002A5283" w:rsidRPr="005626DC" w:rsidRDefault="002A5283" w:rsidP="002A528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C3B0938" w14:textId="77777777" w:rsidR="002A5283" w:rsidRPr="005626DC" w:rsidRDefault="002A5283" w:rsidP="002A528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FDDA51F" w14:textId="77777777" w:rsidR="002A5283" w:rsidRPr="005626DC" w:rsidRDefault="002A5283" w:rsidP="002A528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5149929" w14:textId="77777777" w:rsidR="002A5283" w:rsidRPr="005626DC" w:rsidRDefault="002A5283" w:rsidP="002A5283">
      <w:pPr>
        <w:spacing w:before="120" w:after="120"/>
        <w:jc w:val="both"/>
        <w:rPr>
          <w:rFonts w:ascii="Arial" w:hAnsi="Arial" w:cs="Arial"/>
          <w:b/>
          <w:u w:val="single"/>
        </w:rPr>
      </w:pPr>
      <w:r w:rsidRPr="005626DC">
        <w:rPr>
          <w:rFonts w:ascii="Arial" w:hAnsi="Arial" w:cs="Arial"/>
          <w:b/>
          <w:u w:val="single"/>
        </w:rPr>
        <w:t>VIGÉSIMA CUARTA.- (CIERRE DE CONTRATO)</w:t>
      </w:r>
    </w:p>
    <w:p w14:paraId="3244A053" w14:textId="77777777" w:rsidR="002A5283" w:rsidRPr="005626DC" w:rsidRDefault="002A5283" w:rsidP="002A528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DC74F52" w14:textId="77777777" w:rsidR="002A5283" w:rsidRPr="005626DC" w:rsidRDefault="002A5283" w:rsidP="002A528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23AB4FD"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13E0A3B"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41B3561" w14:textId="77777777" w:rsidR="002A5283" w:rsidRPr="005626DC" w:rsidRDefault="002A5283" w:rsidP="002A528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2DB89B3"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B3E9275" w14:textId="77777777" w:rsidR="002A5283" w:rsidRPr="005626DC" w:rsidRDefault="002A5283" w:rsidP="002A528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A858B36" w14:textId="77777777" w:rsidR="002A5283" w:rsidRPr="005626DC" w:rsidRDefault="002A5283" w:rsidP="002A528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03A886F" w14:textId="77777777" w:rsidR="002A5283" w:rsidRPr="005626DC" w:rsidRDefault="002A5283" w:rsidP="002A528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090E0CA" w14:textId="77777777" w:rsidR="002A5283" w:rsidRDefault="002A5283" w:rsidP="002A528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10C96C1" w14:textId="77777777" w:rsidR="002A5283" w:rsidRPr="00BD3D0B" w:rsidRDefault="002A5283" w:rsidP="002A5283">
      <w:pPr>
        <w:spacing w:before="120" w:after="120"/>
        <w:jc w:val="both"/>
        <w:rPr>
          <w:rFonts w:ascii="Arial" w:hAnsi="Arial" w:cs="Arial"/>
          <w:b/>
          <w:i/>
          <w:u w:val="single"/>
        </w:rPr>
      </w:pPr>
      <w:r w:rsidRPr="00BD3D0B">
        <w:rPr>
          <w:rFonts w:ascii="Arial" w:hAnsi="Arial" w:cs="Arial"/>
          <w:b/>
          <w:u w:val="single"/>
        </w:rPr>
        <w:t xml:space="preserve">VIGESIMA </w:t>
      </w:r>
      <w:r>
        <w:rPr>
          <w:rFonts w:ascii="Arial" w:hAnsi="Arial" w:cs="Arial"/>
          <w:b/>
          <w:u w:val="single"/>
        </w:rPr>
        <w:t>OCTAVA</w:t>
      </w:r>
      <w:r w:rsidRPr="00BD3D0B">
        <w:rPr>
          <w:rFonts w:ascii="Arial" w:hAnsi="Arial" w:cs="Arial"/>
          <w:b/>
          <w:u w:val="single"/>
        </w:rPr>
        <w:t xml:space="preserve">.- (SEGUROS) </w:t>
      </w:r>
    </w:p>
    <w:p w14:paraId="5B0016D8" w14:textId="77777777" w:rsidR="002A5283" w:rsidRPr="00BD3D0B" w:rsidRDefault="002A5283" w:rsidP="002A5283">
      <w:pPr>
        <w:spacing w:before="120" w:after="120"/>
        <w:jc w:val="both"/>
        <w:rPr>
          <w:rFonts w:ascii="Arial" w:hAnsi="Arial" w:cs="Arial"/>
          <w:b/>
          <w:bCs/>
          <w:i/>
          <w:u w:val="single"/>
          <w:lang w:val="es-BO"/>
        </w:rPr>
      </w:pPr>
      <w:r w:rsidRPr="00BD3D0B">
        <w:rPr>
          <w:rFonts w:ascii="Arial" w:hAnsi="Arial" w:cs="Arial"/>
          <w:b/>
          <w:bCs/>
          <w:i/>
          <w:u w:val="single"/>
          <w:lang w:val="es-BO"/>
        </w:rPr>
        <w:t>LA PRESENTE CLÁUSULA SERÁ ESTIPULADA CONFORME A LO ESTABLECIDO EN EL DBC Y LAS ESPECIFICACIONES TÉCNICAS.</w:t>
      </w:r>
    </w:p>
    <w:p w14:paraId="2D79472B" w14:textId="77777777" w:rsidR="002A5283" w:rsidRPr="00BD3D0B" w:rsidRDefault="002A5283" w:rsidP="002A5283">
      <w:pPr>
        <w:spacing w:before="120" w:after="120"/>
        <w:jc w:val="both"/>
        <w:rPr>
          <w:rFonts w:ascii="Arial" w:hAnsi="Arial" w:cs="Arial"/>
          <w:b/>
          <w:u w:val="single"/>
          <w:lang w:val="es-BO"/>
        </w:rPr>
      </w:pPr>
      <w:r w:rsidRPr="00BD3D0B">
        <w:rPr>
          <w:rFonts w:ascii="Arial" w:hAnsi="Arial" w:cs="Arial"/>
          <w:b/>
          <w:u w:val="single"/>
        </w:rPr>
        <w:t xml:space="preserve">VIGESIMA </w:t>
      </w:r>
      <w:proofErr w:type="gramStart"/>
      <w:r>
        <w:rPr>
          <w:rFonts w:ascii="Arial" w:hAnsi="Arial" w:cs="Arial"/>
          <w:b/>
          <w:u w:val="single"/>
        </w:rPr>
        <w:t>NOVENA</w:t>
      </w:r>
      <w:r w:rsidRPr="00BD3D0B">
        <w:rPr>
          <w:rFonts w:ascii="Arial" w:hAnsi="Arial" w:cs="Arial"/>
          <w:b/>
          <w:u w:val="single"/>
          <w:lang w:val="es-AR"/>
        </w:rPr>
        <w:t xml:space="preserve"> .</w:t>
      </w:r>
      <w:proofErr w:type="gramEnd"/>
      <w:r w:rsidRPr="00BD3D0B">
        <w:rPr>
          <w:rFonts w:ascii="Arial" w:hAnsi="Arial" w:cs="Arial"/>
          <w:b/>
          <w:u w:val="single"/>
          <w:lang w:val="es-AR"/>
        </w:rPr>
        <w:t xml:space="preserve">- </w:t>
      </w:r>
      <w:r w:rsidRPr="00BD3D0B">
        <w:rPr>
          <w:rFonts w:ascii="Arial" w:hAnsi="Arial" w:cs="Arial"/>
          <w:b/>
          <w:bCs/>
          <w:u w:val="single"/>
          <w:lang w:val="es-BO"/>
        </w:rPr>
        <w:t>(SUSPENSIÓN)</w:t>
      </w:r>
    </w:p>
    <w:p w14:paraId="20AC14BD" w14:textId="77777777" w:rsidR="002A5283" w:rsidRPr="00BD3D0B" w:rsidRDefault="002A5283" w:rsidP="002A5283">
      <w:pPr>
        <w:spacing w:before="120" w:after="120"/>
        <w:jc w:val="both"/>
        <w:rPr>
          <w:rFonts w:ascii="Arial" w:hAnsi="Arial" w:cs="Arial"/>
          <w:lang w:val="es-BO"/>
        </w:rPr>
      </w:pPr>
      <w:r w:rsidRPr="00BD3D0B">
        <w:rPr>
          <w:rFonts w:ascii="Arial" w:hAnsi="Arial" w:cs="Arial"/>
          <w:lang w:val="es-BO"/>
        </w:rPr>
        <w:t xml:space="preserve">El </w:t>
      </w:r>
      <w:r>
        <w:rPr>
          <w:rFonts w:ascii="Arial" w:hAnsi="Arial" w:cs="Arial"/>
          <w:bCs/>
          <w:lang w:val="es-BO"/>
        </w:rPr>
        <w:t>PROVEEDOR</w:t>
      </w:r>
      <w:r w:rsidRPr="00BD3D0B">
        <w:rPr>
          <w:rFonts w:ascii="Arial" w:hAnsi="Arial" w:cs="Arial"/>
          <w:bCs/>
          <w:lang w:val="es-BO"/>
        </w:rPr>
        <w:t xml:space="preserve"> </w:t>
      </w:r>
      <w:r w:rsidRPr="00BD3D0B">
        <w:rPr>
          <w:rFonts w:ascii="Arial" w:hAnsi="Arial" w:cs="Arial"/>
          <w:lang w:val="es-BO"/>
        </w:rPr>
        <w:t xml:space="preserve">previa orden del </w:t>
      </w:r>
      <w:r>
        <w:rPr>
          <w:rFonts w:ascii="Arial" w:hAnsi="Arial" w:cs="Arial"/>
          <w:lang w:val="es-BO"/>
        </w:rPr>
        <w:t xml:space="preserve">Responsable o Comité de </w:t>
      </w:r>
      <w:proofErr w:type="spellStart"/>
      <w:r>
        <w:rPr>
          <w:rFonts w:ascii="Arial" w:hAnsi="Arial" w:cs="Arial"/>
          <w:lang w:val="es-BO"/>
        </w:rPr>
        <w:t>Recepcion</w:t>
      </w:r>
      <w:proofErr w:type="spellEnd"/>
      <w:r>
        <w:rPr>
          <w:rFonts w:ascii="Arial" w:hAnsi="Arial" w:cs="Arial"/>
          <w:lang w:val="es-BO"/>
        </w:rPr>
        <w:t xml:space="preserve"> suspenderá la realización de la Adquisición </w:t>
      </w:r>
      <w:r w:rsidRPr="00BD3D0B">
        <w:rPr>
          <w:rFonts w:ascii="Arial" w:hAnsi="Arial" w:cs="Arial"/>
          <w:lang w:val="es-BO"/>
        </w:rPr>
        <w:t xml:space="preserve">cuando se detecte un riesgo, referido a salud, seguridad, medio ambiente, aspectos sociales u otros, requisitos previstos en el Contrato, y sus anexos y/o la Ley Aplicable, que tenga impacto en la ejecución del Servicio  y que requiera necesariamente de la suspensión para su subsanación. </w:t>
      </w:r>
    </w:p>
    <w:p w14:paraId="04A46184" w14:textId="77777777" w:rsidR="002A5283" w:rsidRPr="00BD3D0B" w:rsidRDefault="002A5283" w:rsidP="002A5283">
      <w:pPr>
        <w:spacing w:before="120" w:after="120"/>
        <w:jc w:val="both"/>
        <w:rPr>
          <w:rFonts w:ascii="Arial" w:hAnsi="Arial" w:cs="Arial"/>
          <w:lang w:val="es-BO"/>
        </w:rPr>
      </w:pPr>
      <w:r w:rsidRPr="00BD3D0B">
        <w:rPr>
          <w:rFonts w:ascii="Arial" w:hAnsi="Arial" w:cs="Arial"/>
          <w:lang w:val="es-BO"/>
        </w:rPr>
        <w:t xml:space="preserve">El </w:t>
      </w:r>
      <w:r>
        <w:rPr>
          <w:rFonts w:ascii="Arial" w:hAnsi="Arial" w:cs="Arial"/>
          <w:bCs/>
          <w:lang w:val="es-BO"/>
        </w:rPr>
        <w:t xml:space="preserve">PROEEDOR </w:t>
      </w:r>
      <w:r w:rsidRPr="00BD3D0B">
        <w:rPr>
          <w:rFonts w:ascii="Arial" w:hAnsi="Arial" w:cs="Arial"/>
          <w:lang w:val="es-BO"/>
        </w:rPr>
        <w:t xml:space="preserve">asumirá todos los costos y tiempos incurridos por la suspensión producida. </w:t>
      </w:r>
    </w:p>
    <w:p w14:paraId="313DCA0A" w14:textId="77777777" w:rsidR="002A5283" w:rsidRPr="00BD3D0B" w:rsidRDefault="002A5283" w:rsidP="002A5283">
      <w:pPr>
        <w:spacing w:before="120" w:after="120"/>
        <w:jc w:val="both"/>
        <w:rPr>
          <w:rFonts w:ascii="Arial" w:hAnsi="Arial" w:cs="Arial"/>
          <w:lang w:val="es-BO"/>
        </w:rPr>
      </w:pPr>
      <w:r w:rsidRPr="00BD3D0B">
        <w:rPr>
          <w:rFonts w:ascii="Arial" w:hAnsi="Arial" w:cs="Arial"/>
          <w:lang w:val="es-BO"/>
        </w:rPr>
        <w:t>En materia de suspensión del Servicio conforme a lo expresado, se seguirán las siguientes reglas:</w:t>
      </w:r>
    </w:p>
    <w:p w14:paraId="2A7CA73E" w14:textId="77777777" w:rsidR="002A5283" w:rsidRPr="00BD3D0B" w:rsidRDefault="002A5283" w:rsidP="00695F08">
      <w:pPr>
        <w:pStyle w:val="Prrafodelista"/>
        <w:numPr>
          <w:ilvl w:val="0"/>
          <w:numId w:val="48"/>
        </w:numPr>
        <w:spacing w:before="120" w:after="120"/>
        <w:contextualSpacing/>
        <w:jc w:val="both"/>
        <w:rPr>
          <w:rFonts w:ascii="Arial" w:hAnsi="Arial" w:cs="Arial"/>
          <w:vanish/>
          <w:lang w:val="es-BO"/>
        </w:rPr>
      </w:pPr>
    </w:p>
    <w:p w14:paraId="0B28C58D" w14:textId="77777777" w:rsidR="002A5283" w:rsidRPr="00BD3D0B" w:rsidRDefault="002A5283" w:rsidP="00695F08">
      <w:pPr>
        <w:pStyle w:val="Prrafodelista"/>
        <w:numPr>
          <w:ilvl w:val="0"/>
          <w:numId w:val="48"/>
        </w:numPr>
        <w:spacing w:before="120" w:after="120"/>
        <w:contextualSpacing/>
        <w:jc w:val="both"/>
        <w:rPr>
          <w:rFonts w:ascii="Arial" w:hAnsi="Arial" w:cs="Arial"/>
          <w:vanish/>
          <w:lang w:val="es-BO"/>
        </w:rPr>
      </w:pPr>
    </w:p>
    <w:p w14:paraId="362F6566" w14:textId="77777777" w:rsidR="002A5283" w:rsidRPr="00BD3D0B" w:rsidRDefault="002A5283" w:rsidP="00695F08">
      <w:pPr>
        <w:pStyle w:val="Prrafodelista"/>
        <w:numPr>
          <w:ilvl w:val="0"/>
          <w:numId w:val="48"/>
        </w:numPr>
        <w:spacing w:before="120" w:after="120"/>
        <w:contextualSpacing/>
        <w:jc w:val="both"/>
        <w:rPr>
          <w:rFonts w:ascii="Arial" w:hAnsi="Arial" w:cs="Arial"/>
          <w:vanish/>
          <w:lang w:val="es-BO"/>
        </w:rPr>
      </w:pPr>
    </w:p>
    <w:p w14:paraId="5351D637" w14:textId="77777777" w:rsidR="002A5283" w:rsidRPr="00BD3D0B" w:rsidRDefault="002A5283" w:rsidP="00695F08">
      <w:pPr>
        <w:pStyle w:val="Prrafodelista"/>
        <w:numPr>
          <w:ilvl w:val="0"/>
          <w:numId w:val="48"/>
        </w:numPr>
        <w:spacing w:before="120" w:after="120"/>
        <w:contextualSpacing/>
        <w:jc w:val="both"/>
        <w:rPr>
          <w:rFonts w:ascii="Arial" w:hAnsi="Arial" w:cs="Arial"/>
          <w:vanish/>
          <w:lang w:val="es-BO"/>
        </w:rPr>
      </w:pPr>
    </w:p>
    <w:p w14:paraId="0593E5DC" w14:textId="77777777" w:rsidR="002A5283" w:rsidRPr="00BD3D0B" w:rsidRDefault="002A5283" w:rsidP="00695F08">
      <w:pPr>
        <w:pStyle w:val="Prrafodelista"/>
        <w:numPr>
          <w:ilvl w:val="0"/>
          <w:numId w:val="48"/>
        </w:numPr>
        <w:spacing w:before="120" w:after="120"/>
        <w:contextualSpacing/>
        <w:jc w:val="both"/>
        <w:rPr>
          <w:rFonts w:ascii="Arial" w:hAnsi="Arial" w:cs="Arial"/>
          <w:vanish/>
          <w:lang w:val="es-BO"/>
        </w:rPr>
      </w:pPr>
    </w:p>
    <w:p w14:paraId="15E5CF4A" w14:textId="77777777" w:rsidR="002A5283" w:rsidRPr="00BD3D0B" w:rsidRDefault="002A5283" w:rsidP="00695F08">
      <w:pPr>
        <w:numPr>
          <w:ilvl w:val="1"/>
          <w:numId w:val="48"/>
        </w:numPr>
        <w:spacing w:before="120" w:after="120"/>
        <w:ind w:left="851" w:hanging="709"/>
        <w:contextualSpacing/>
        <w:jc w:val="both"/>
        <w:rPr>
          <w:rFonts w:ascii="Arial" w:hAnsi="Arial" w:cs="Arial"/>
          <w:lang w:val="es-BO"/>
        </w:rPr>
      </w:pPr>
      <w:r w:rsidRPr="00BD3D0B">
        <w:rPr>
          <w:rFonts w:ascii="Arial" w:hAnsi="Arial" w:cs="Arial"/>
          <w:lang w:val="es-BO"/>
        </w:rPr>
        <w:t xml:space="preserve">El </w:t>
      </w:r>
      <w:r w:rsidRPr="00402BFE">
        <w:rPr>
          <w:rFonts w:ascii="Arial" w:hAnsi="Arial" w:cs="Arial"/>
          <w:lang w:val="es-BO"/>
        </w:rPr>
        <w:t xml:space="preserve">Responsable o Comité de Recepción </w:t>
      </w:r>
      <w:r w:rsidRPr="00BD3D0B">
        <w:rPr>
          <w:rFonts w:ascii="Arial" w:hAnsi="Arial" w:cs="Arial"/>
          <w:lang w:val="es-BO"/>
        </w:rPr>
        <w:t xml:space="preserve">podrá en cualquier momento luego de una suspensión ordenada bajo la presente cláusula, requerirle al </w:t>
      </w:r>
      <w:r w:rsidRPr="00BD3D0B">
        <w:rPr>
          <w:rFonts w:ascii="Arial" w:hAnsi="Arial" w:cs="Arial"/>
          <w:bCs/>
          <w:lang w:val="es-BO"/>
        </w:rPr>
        <w:t>contratista</w:t>
      </w:r>
      <w:r w:rsidRPr="00BD3D0B">
        <w:rPr>
          <w:rFonts w:ascii="Arial" w:hAnsi="Arial" w:cs="Arial"/>
          <w:lang w:val="es-BO"/>
        </w:rPr>
        <w:t xml:space="preserve"> mediante orden escrita que reanude el Servicio suspendido, una vez sea solucionado el evento que motivó la suspensión.</w:t>
      </w:r>
    </w:p>
    <w:p w14:paraId="2C4DFD5C" w14:textId="77777777" w:rsidR="002A5283" w:rsidRPr="00BD3D0B" w:rsidRDefault="002A5283" w:rsidP="00695F08">
      <w:pPr>
        <w:numPr>
          <w:ilvl w:val="1"/>
          <w:numId w:val="48"/>
        </w:numPr>
        <w:spacing w:before="120" w:after="120"/>
        <w:ind w:left="851" w:hanging="709"/>
        <w:contextualSpacing/>
        <w:jc w:val="both"/>
        <w:rPr>
          <w:rFonts w:ascii="Arial" w:hAnsi="Arial" w:cs="Arial"/>
        </w:rPr>
      </w:pPr>
      <w:r w:rsidRPr="00BD3D0B">
        <w:rPr>
          <w:rFonts w:ascii="Arial" w:hAnsi="Arial" w:cs="Arial"/>
          <w:lang w:val="es-BO"/>
        </w:rPr>
        <w:t xml:space="preserve">No obstante las demás disposiciones de esta cláusula, el </w:t>
      </w:r>
      <w:r>
        <w:rPr>
          <w:rFonts w:ascii="Arial" w:hAnsi="Arial" w:cs="Arial"/>
          <w:bCs/>
          <w:lang w:val="es-BO"/>
        </w:rPr>
        <w:t>PROVEEDOR</w:t>
      </w:r>
      <w:r w:rsidRPr="00BD3D0B">
        <w:rPr>
          <w:rFonts w:ascii="Arial" w:hAnsi="Arial" w:cs="Arial"/>
          <w:bCs/>
          <w:lang w:val="es-BO"/>
        </w:rPr>
        <w:t xml:space="preserve"> </w:t>
      </w:r>
      <w:r w:rsidRPr="00BD3D0B">
        <w:rPr>
          <w:rFonts w:ascii="Arial" w:hAnsi="Arial" w:cs="Arial"/>
          <w:lang w:val="es-BO"/>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o Negligencia evidente del </w:t>
      </w:r>
      <w:r w:rsidRPr="00BD3D0B">
        <w:rPr>
          <w:rFonts w:ascii="Arial" w:hAnsi="Arial" w:cs="Arial"/>
          <w:bCs/>
          <w:lang w:val="es-BO"/>
        </w:rPr>
        <w:t>contratista</w:t>
      </w:r>
      <w:r w:rsidRPr="00BD3D0B">
        <w:rPr>
          <w:rFonts w:ascii="Arial" w:hAnsi="Arial" w:cs="Arial"/>
        </w:rPr>
        <w:t xml:space="preserve"> .Si la suspensión continuara por más de ___ (__) días calendario </w:t>
      </w:r>
      <w:r w:rsidRPr="00BD3D0B">
        <w:rPr>
          <w:rFonts w:ascii="Arial" w:hAnsi="Arial" w:cs="Arial"/>
          <w:i/>
        </w:rPr>
        <w:t>(</w:t>
      </w:r>
      <w:proofErr w:type="spellStart"/>
      <w:r w:rsidRPr="00BD3D0B">
        <w:rPr>
          <w:rFonts w:ascii="Arial" w:hAnsi="Arial" w:cs="Arial"/>
          <w:i/>
        </w:rPr>
        <w:t>Dias</w:t>
      </w:r>
      <w:proofErr w:type="spellEnd"/>
      <w:r w:rsidRPr="00BD3D0B">
        <w:rPr>
          <w:rFonts w:ascii="Arial" w:hAnsi="Arial" w:cs="Arial"/>
          <w:i/>
        </w:rPr>
        <w:t xml:space="preserve"> a establecer por la Unidad Solicitante),</w:t>
      </w:r>
      <w:r w:rsidRPr="00BD3D0B">
        <w:rPr>
          <w:rFonts w:ascii="Arial" w:hAnsi="Arial" w:cs="Arial"/>
        </w:rPr>
        <w:t xml:space="preserve"> las Partes se reunirán para decidir de común acuerdo si extienden o resuelven el Contrato bajo las disposiciones de la cláusula (Terminación del Contrato).</w:t>
      </w:r>
    </w:p>
    <w:p w14:paraId="46FD8418" w14:textId="77777777" w:rsidR="002A5283" w:rsidRPr="00BD3D0B" w:rsidRDefault="002A5283" w:rsidP="002A5283">
      <w:pPr>
        <w:spacing w:line="200" w:lineRule="exact"/>
        <w:jc w:val="both"/>
        <w:rPr>
          <w:rFonts w:ascii="Arial" w:hAnsi="Arial" w:cs="Arial"/>
        </w:rPr>
      </w:pPr>
    </w:p>
    <w:p w14:paraId="06C1661D" w14:textId="77777777" w:rsidR="002A5283" w:rsidRPr="00BD3D0B" w:rsidRDefault="002A5283" w:rsidP="002A5283">
      <w:pPr>
        <w:jc w:val="both"/>
        <w:rPr>
          <w:rFonts w:ascii="Arial" w:hAnsi="Arial" w:cs="Arial"/>
          <w:i/>
          <w:lang w:val="es-ES_tradnl"/>
        </w:rPr>
      </w:pPr>
      <w:r w:rsidRPr="00BD3D0B">
        <w:rPr>
          <w:rFonts w:ascii="Arial" w:hAnsi="Arial" w:cs="Arial"/>
          <w:b/>
          <w:u w:val="single"/>
          <w:lang w:val="es-ES_tradnl"/>
        </w:rPr>
        <w:t>TRIGESIMA.- (PROTOCOLIZACIÓN DEL CONTRATO o RECONOCIMIENTO DE FIRMA)</w:t>
      </w:r>
      <w:r w:rsidRPr="00BD3D0B">
        <w:rPr>
          <w:rFonts w:ascii="Arial" w:hAnsi="Arial" w:cs="Arial"/>
          <w:b/>
          <w:lang w:val="es-ES_tradnl"/>
        </w:rPr>
        <w:t xml:space="preserve"> </w:t>
      </w:r>
      <w:r w:rsidRPr="00BD3D0B">
        <w:rPr>
          <w:rFonts w:ascii="Arial" w:hAnsi="Arial" w:cs="Arial"/>
          <w:i/>
          <w:lang w:val="es-ES_tradnl"/>
        </w:rPr>
        <w:t>(únicamente será aplicable cuando corresponda por el monto del contrato)</w:t>
      </w:r>
    </w:p>
    <w:p w14:paraId="44770E66" w14:textId="77777777" w:rsidR="002A5283" w:rsidRDefault="002A5283" w:rsidP="002A5283">
      <w:pPr>
        <w:jc w:val="both"/>
        <w:rPr>
          <w:rFonts w:ascii="Arial" w:hAnsi="Arial" w:cs="Arial"/>
          <w:b/>
          <w:lang w:val="es-BO"/>
        </w:rPr>
      </w:pPr>
    </w:p>
    <w:p w14:paraId="26702ACF" w14:textId="77777777" w:rsidR="002A5283" w:rsidRPr="00BD3D0B" w:rsidRDefault="002A5283" w:rsidP="002A5283">
      <w:pPr>
        <w:jc w:val="both"/>
        <w:rPr>
          <w:rFonts w:ascii="Arial" w:hAnsi="Arial" w:cs="Arial"/>
          <w:lang w:val="es-BO"/>
        </w:rPr>
      </w:pPr>
      <w:proofErr w:type="spellStart"/>
      <w:r w:rsidRPr="00BD3D0B">
        <w:rPr>
          <w:rFonts w:ascii="Arial" w:hAnsi="Arial" w:cs="Arial"/>
          <w:b/>
          <w:lang w:val="es-BO"/>
        </w:rPr>
        <w:t>Opcion</w:t>
      </w:r>
      <w:proofErr w:type="spellEnd"/>
      <w:r w:rsidRPr="00BD3D0B">
        <w:rPr>
          <w:rFonts w:ascii="Arial" w:hAnsi="Arial" w:cs="Arial"/>
          <w:b/>
          <w:lang w:val="es-BO"/>
        </w:rPr>
        <w:t xml:space="preserve"> </w:t>
      </w:r>
      <w:proofErr w:type="gramStart"/>
      <w:r w:rsidRPr="00BD3D0B">
        <w:rPr>
          <w:rFonts w:ascii="Arial" w:hAnsi="Arial" w:cs="Arial"/>
          <w:b/>
          <w:lang w:val="es-BO"/>
        </w:rPr>
        <w:t>1 :</w:t>
      </w:r>
      <w:proofErr w:type="gramEnd"/>
      <w:r w:rsidRPr="00BD3D0B">
        <w:rPr>
          <w:rFonts w:ascii="Arial" w:hAnsi="Arial" w:cs="Arial"/>
          <w:b/>
          <w:lang w:val="es-BO"/>
        </w:rPr>
        <w:t xml:space="preserve"> PROTOCOLIZACION</w:t>
      </w:r>
      <w:r w:rsidRPr="00BD3D0B">
        <w:rPr>
          <w:rFonts w:ascii="Arial" w:hAnsi="Arial" w:cs="Arial"/>
          <w:lang w:val="es-BO"/>
        </w:rPr>
        <w:t xml:space="preserve">. </w:t>
      </w:r>
    </w:p>
    <w:p w14:paraId="3827132D" w14:textId="77777777" w:rsidR="002A5283" w:rsidRPr="00BD3D0B" w:rsidRDefault="002A5283" w:rsidP="002A5283">
      <w:pPr>
        <w:jc w:val="both"/>
        <w:rPr>
          <w:rFonts w:ascii="Arial" w:hAnsi="Arial" w:cs="Arial"/>
          <w:lang w:val="es-BO"/>
        </w:rPr>
      </w:pPr>
      <w:r w:rsidRPr="00BD3D0B">
        <w:rPr>
          <w:rFonts w:ascii="Arial" w:hAnsi="Arial" w:cs="Arial"/>
          <w:lang w:val="es-BO"/>
        </w:rPr>
        <w:t xml:space="preserve">El presente Contrato será protocolizado con todas las formalidades de Ley por la </w:t>
      </w:r>
      <w:r w:rsidRPr="00BD3D0B">
        <w:rPr>
          <w:rFonts w:ascii="Arial" w:hAnsi="Arial" w:cs="Arial"/>
          <w:b/>
          <w:lang w:val="es-BO"/>
        </w:rPr>
        <w:t>Entidad</w:t>
      </w:r>
      <w:r w:rsidRPr="00BD3D0B">
        <w:rPr>
          <w:rFonts w:ascii="Arial" w:hAnsi="Arial" w:cs="Arial"/>
          <w:lang w:val="es-BO"/>
        </w:rPr>
        <w:t xml:space="preserve"> en el distrito administrativo correspondiente. El importe que por concepto de protocolización debe ser pagado por el </w:t>
      </w:r>
      <w:r>
        <w:rPr>
          <w:rFonts w:ascii="Arial" w:hAnsi="Arial" w:cs="Arial"/>
          <w:b/>
          <w:bCs/>
          <w:lang w:val="es-BO"/>
        </w:rPr>
        <w:t>PROVEEDOR</w:t>
      </w:r>
      <w:r w:rsidRPr="00BD3D0B">
        <w:rPr>
          <w:rFonts w:ascii="Arial" w:hAnsi="Arial" w:cs="Arial"/>
          <w:lang w:val="es-BO"/>
        </w:rPr>
        <w:t xml:space="preserve">. En caso que este importe no sea cancelado por el </w:t>
      </w:r>
      <w:r>
        <w:rPr>
          <w:rFonts w:ascii="Arial" w:hAnsi="Arial" w:cs="Arial"/>
          <w:b/>
          <w:bCs/>
          <w:lang w:val="es-BO"/>
        </w:rPr>
        <w:t>PROVEEDOR</w:t>
      </w:r>
      <w:r w:rsidRPr="00BD3D0B">
        <w:rPr>
          <w:rFonts w:ascii="Arial" w:hAnsi="Arial" w:cs="Arial"/>
          <w:lang w:val="es-BO"/>
        </w:rPr>
        <w:t xml:space="preserve"> podrá ser descontado por la </w:t>
      </w:r>
      <w:r w:rsidRPr="00BD3D0B">
        <w:rPr>
          <w:rFonts w:ascii="Arial" w:hAnsi="Arial" w:cs="Arial"/>
          <w:b/>
          <w:lang w:val="es-BO"/>
        </w:rPr>
        <w:t>Entidad</w:t>
      </w:r>
      <w:r w:rsidRPr="00BD3D0B">
        <w:rPr>
          <w:rFonts w:ascii="Arial" w:hAnsi="Arial" w:cs="Arial"/>
          <w:lang w:val="es-BO"/>
        </w:rPr>
        <w:t xml:space="preserve"> a tiempo de hacer efectivo el pago de las planillas mensuales o en la planilla final del Contrato. </w:t>
      </w:r>
    </w:p>
    <w:p w14:paraId="4E17863B" w14:textId="77777777" w:rsidR="002A5283" w:rsidRPr="00BD3D0B" w:rsidRDefault="002A5283" w:rsidP="002A5283">
      <w:pPr>
        <w:jc w:val="both"/>
        <w:rPr>
          <w:rFonts w:ascii="Arial" w:hAnsi="Arial" w:cs="Arial"/>
          <w:lang w:val="es-BO"/>
        </w:rPr>
      </w:pPr>
      <w:r w:rsidRPr="00BD3D0B">
        <w:rPr>
          <w:rFonts w:ascii="Arial" w:hAnsi="Arial" w:cs="Arial"/>
          <w:lang w:val="es-BO"/>
        </w:rPr>
        <w:t>Esta protocolización contendrá los siguientes documentos:</w:t>
      </w:r>
    </w:p>
    <w:p w14:paraId="778559F3" w14:textId="77777777" w:rsidR="002A5283" w:rsidRPr="00BD3D0B" w:rsidRDefault="002A5283" w:rsidP="002A5283">
      <w:pPr>
        <w:jc w:val="both"/>
        <w:rPr>
          <w:rFonts w:ascii="Arial" w:hAnsi="Arial" w:cs="Arial"/>
        </w:rPr>
      </w:pPr>
      <w:r w:rsidRPr="00BD3D0B">
        <w:rPr>
          <w:rFonts w:ascii="Arial" w:hAnsi="Arial" w:cs="Arial"/>
        </w:rPr>
        <w:t>Originales o fotocopias legalizadas de:</w:t>
      </w:r>
    </w:p>
    <w:p w14:paraId="51D8BB48" w14:textId="77777777" w:rsidR="002A5283" w:rsidRPr="00BD3D0B" w:rsidRDefault="002A5283" w:rsidP="00695F08">
      <w:pPr>
        <w:numPr>
          <w:ilvl w:val="0"/>
          <w:numId w:val="47"/>
        </w:numPr>
        <w:jc w:val="both"/>
        <w:rPr>
          <w:rFonts w:ascii="Arial" w:hAnsi="Arial" w:cs="Arial"/>
        </w:rPr>
      </w:pPr>
      <w:r w:rsidRPr="00BD3D0B">
        <w:rPr>
          <w:rFonts w:ascii="Arial" w:hAnsi="Arial" w:cs="Arial"/>
        </w:rPr>
        <w:t xml:space="preserve">Testimonio del poder del representante legal referido en el Contrato. </w:t>
      </w:r>
    </w:p>
    <w:p w14:paraId="0295AAAD" w14:textId="77777777" w:rsidR="002A5283" w:rsidRPr="00BD3D0B" w:rsidRDefault="002A5283" w:rsidP="00695F08">
      <w:pPr>
        <w:numPr>
          <w:ilvl w:val="0"/>
          <w:numId w:val="47"/>
        </w:numPr>
        <w:jc w:val="both"/>
        <w:rPr>
          <w:rFonts w:ascii="Arial" w:hAnsi="Arial" w:cs="Arial"/>
        </w:rPr>
      </w:pPr>
      <w:r w:rsidRPr="00BD3D0B">
        <w:rPr>
          <w:rFonts w:ascii="Arial" w:hAnsi="Arial" w:cs="Arial"/>
        </w:rPr>
        <w:t>Certificado de  matrícula de inscripción en FUNDEMPRESA.</w:t>
      </w:r>
    </w:p>
    <w:p w14:paraId="42C16971" w14:textId="77777777" w:rsidR="002A5283" w:rsidRPr="00BD3D0B" w:rsidRDefault="002A5283" w:rsidP="00695F08">
      <w:pPr>
        <w:numPr>
          <w:ilvl w:val="0"/>
          <w:numId w:val="47"/>
        </w:numPr>
        <w:jc w:val="both"/>
        <w:rPr>
          <w:rFonts w:ascii="Arial" w:hAnsi="Arial" w:cs="Arial"/>
        </w:rPr>
      </w:pPr>
      <w:r w:rsidRPr="00BD3D0B">
        <w:rPr>
          <w:rFonts w:ascii="Arial" w:hAnsi="Arial" w:cs="Arial"/>
        </w:rPr>
        <w:t>Minuta del Contrato Fotocopias simples de:</w:t>
      </w:r>
    </w:p>
    <w:p w14:paraId="10F6EF8B" w14:textId="77777777" w:rsidR="002A5283" w:rsidRPr="00BD3D0B" w:rsidRDefault="002A5283" w:rsidP="002A5283">
      <w:pPr>
        <w:jc w:val="both"/>
        <w:rPr>
          <w:rFonts w:ascii="Arial" w:hAnsi="Arial" w:cs="Arial"/>
        </w:rPr>
      </w:pPr>
      <w:r w:rsidRPr="00BD3D0B">
        <w:rPr>
          <w:rFonts w:ascii="Arial" w:hAnsi="Arial" w:cs="Arial"/>
        </w:rPr>
        <w:t>Cédula de identidad del representante legal.  </w:t>
      </w:r>
    </w:p>
    <w:p w14:paraId="6C5069A8" w14:textId="77777777" w:rsidR="002A5283" w:rsidRPr="00BD3D0B" w:rsidRDefault="002A5283" w:rsidP="002A5283">
      <w:pPr>
        <w:jc w:val="both"/>
        <w:rPr>
          <w:rFonts w:ascii="Arial" w:hAnsi="Arial" w:cs="Arial"/>
        </w:rPr>
      </w:pPr>
      <w:r w:rsidRPr="00BD3D0B">
        <w:rPr>
          <w:rFonts w:ascii="Arial" w:hAnsi="Arial" w:cs="Arial"/>
        </w:rPr>
        <w:lastRenderedPageBreak/>
        <w:t xml:space="preserve">Escritura  de constitución de la empresa.  </w:t>
      </w:r>
    </w:p>
    <w:p w14:paraId="63F23AC7" w14:textId="77777777" w:rsidR="002A5283" w:rsidRPr="00BD3D0B" w:rsidRDefault="002A5283" w:rsidP="002A5283">
      <w:pPr>
        <w:jc w:val="both"/>
        <w:rPr>
          <w:rFonts w:ascii="Arial" w:hAnsi="Arial" w:cs="Arial"/>
        </w:rPr>
      </w:pPr>
      <w:r w:rsidRPr="00BD3D0B">
        <w:rPr>
          <w:rFonts w:ascii="Arial" w:hAnsi="Arial" w:cs="Arial"/>
        </w:rPr>
        <w:t xml:space="preserve">Garantía de cumplimiento de contrato </w:t>
      </w:r>
    </w:p>
    <w:p w14:paraId="5EC5E219" w14:textId="77777777" w:rsidR="002A5283" w:rsidRPr="00BD3D0B" w:rsidRDefault="002A5283" w:rsidP="002A5283">
      <w:pPr>
        <w:jc w:val="both"/>
        <w:rPr>
          <w:rFonts w:ascii="Arial" w:hAnsi="Arial" w:cs="Arial"/>
          <w:lang w:val="es-BO"/>
        </w:rPr>
      </w:pPr>
      <w:r w:rsidRPr="00BD3D0B">
        <w:rPr>
          <w:rFonts w:ascii="Arial" w:hAnsi="Arial" w:cs="Arial"/>
          <w:lang w:val="es-BO"/>
        </w:rPr>
        <w:t>En caso de que por cualquier circunstancia, el presente documento no fuese protocolizado, servirá a los efectos de Ley y de su cumplimiento, como documento suficiente a las Partes.</w:t>
      </w:r>
    </w:p>
    <w:p w14:paraId="687FB1F2" w14:textId="77777777" w:rsidR="002A5283" w:rsidRDefault="002A5283" w:rsidP="002A5283">
      <w:pPr>
        <w:jc w:val="both"/>
        <w:rPr>
          <w:rFonts w:ascii="Arial" w:hAnsi="Arial" w:cs="Arial"/>
          <w:b/>
          <w:lang w:val="es-BO"/>
        </w:rPr>
      </w:pPr>
    </w:p>
    <w:p w14:paraId="05DA7B17" w14:textId="77777777" w:rsidR="002A5283" w:rsidRPr="00BD3D0B" w:rsidRDefault="002A5283" w:rsidP="002A5283">
      <w:pPr>
        <w:jc w:val="both"/>
        <w:rPr>
          <w:rFonts w:ascii="Arial" w:hAnsi="Arial" w:cs="Arial"/>
          <w:b/>
          <w:lang w:val="es-BO"/>
        </w:rPr>
      </w:pPr>
      <w:r w:rsidRPr="00BD3D0B">
        <w:rPr>
          <w:rFonts w:ascii="Arial" w:hAnsi="Arial" w:cs="Arial"/>
          <w:b/>
          <w:lang w:val="es-BO"/>
        </w:rPr>
        <w:t xml:space="preserve">OPCION 2. RECONOCIMIENTO DE FIRMAS </w:t>
      </w:r>
    </w:p>
    <w:p w14:paraId="29B0E398" w14:textId="77777777" w:rsidR="002A5283" w:rsidRPr="00BD3D0B" w:rsidRDefault="002A5283" w:rsidP="002A5283">
      <w:pPr>
        <w:jc w:val="both"/>
        <w:rPr>
          <w:rFonts w:ascii="Arial" w:hAnsi="Arial" w:cs="Arial"/>
          <w:lang w:val="es-BO"/>
        </w:rPr>
      </w:pPr>
    </w:p>
    <w:p w14:paraId="02180794" w14:textId="77777777" w:rsidR="002A5283" w:rsidRPr="00BD3D0B" w:rsidRDefault="002A5283" w:rsidP="002A5283">
      <w:pPr>
        <w:jc w:val="both"/>
        <w:rPr>
          <w:rFonts w:ascii="Arial" w:hAnsi="Arial" w:cs="Arial"/>
          <w:lang w:val="es-BO"/>
        </w:rPr>
      </w:pPr>
      <w:r w:rsidRPr="00BD3D0B">
        <w:rPr>
          <w:rFonts w:ascii="Arial" w:hAnsi="Arial" w:cs="Arial"/>
          <w:lang w:val="es-BO"/>
        </w:rPr>
        <w:t>El presente Contrato estará sujeta al reconocimiento de firmas por las Partes, con todas las formalidades de Ley. Los gastos emergentes de dicho trámite, correrán por cuenta del PROVEEDOR; entretanto se realice el reconocimiento de firmas, el presente Contrato servirá a los efectos de Ley y de su cumplimiento, como documento suficiente a las Partes.</w:t>
      </w:r>
    </w:p>
    <w:p w14:paraId="6EE76592" w14:textId="77777777" w:rsidR="002A5283" w:rsidRPr="00BD3D0B" w:rsidRDefault="002A5283" w:rsidP="002A5283">
      <w:pPr>
        <w:jc w:val="both"/>
        <w:rPr>
          <w:rFonts w:ascii="Arial" w:hAnsi="Arial" w:cs="Arial"/>
          <w:lang w:val="es-BO"/>
        </w:rPr>
      </w:pPr>
    </w:p>
    <w:p w14:paraId="3E3083B5" w14:textId="77777777" w:rsidR="002A5283" w:rsidRPr="00BD3D0B" w:rsidRDefault="002A5283" w:rsidP="002A5283">
      <w:pPr>
        <w:tabs>
          <w:tab w:val="left" w:pos="5682"/>
        </w:tabs>
        <w:jc w:val="both"/>
        <w:rPr>
          <w:rFonts w:ascii="Arial" w:hAnsi="Arial" w:cs="Arial"/>
          <w:b/>
          <w:u w:val="single"/>
          <w:lang w:val="es-ES_tradnl"/>
        </w:rPr>
      </w:pPr>
      <w:r w:rsidRPr="00BD3D0B">
        <w:rPr>
          <w:rFonts w:ascii="Arial" w:hAnsi="Arial" w:cs="Arial"/>
          <w:b/>
          <w:u w:val="single"/>
          <w:lang w:val="es-ES_tradnl"/>
        </w:rPr>
        <w:t xml:space="preserve">TRIGÉSIMA </w:t>
      </w:r>
      <w:r w:rsidRPr="00402BFE">
        <w:rPr>
          <w:rFonts w:ascii="Arial" w:hAnsi="Arial" w:cs="Arial"/>
          <w:b/>
          <w:u w:val="single"/>
          <w:lang w:val="es-ES_tradnl"/>
        </w:rPr>
        <w:t>PRIMERA</w:t>
      </w:r>
      <w:r w:rsidRPr="00BD3D0B">
        <w:rPr>
          <w:rFonts w:ascii="Arial" w:hAnsi="Arial" w:cs="Arial"/>
          <w:b/>
          <w:u w:val="single"/>
          <w:lang w:val="es-ES_tradnl"/>
        </w:rPr>
        <w:t xml:space="preserve">.- (ANTICORRUPCIÓN). </w:t>
      </w:r>
      <w:r w:rsidRPr="00BD3D0B">
        <w:rPr>
          <w:rFonts w:ascii="Arial" w:hAnsi="Arial" w:cs="Arial"/>
          <w:b/>
          <w:lang w:val="es-ES_tradnl"/>
        </w:rPr>
        <w:tab/>
      </w:r>
    </w:p>
    <w:p w14:paraId="66399649" w14:textId="77777777" w:rsidR="002A5283" w:rsidRPr="00BD3D0B" w:rsidRDefault="002A5283" w:rsidP="002A5283">
      <w:pPr>
        <w:jc w:val="both"/>
        <w:rPr>
          <w:rFonts w:ascii="Arial" w:hAnsi="Arial" w:cs="Arial"/>
          <w:bCs/>
        </w:rPr>
      </w:pPr>
      <w:r w:rsidRPr="00BD3D0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D3D0B">
        <w:rPr>
          <w:rFonts w:ascii="Arial" w:hAnsi="Arial" w:cs="Arial"/>
          <w:bCs/>
        </w:rPr>
        <w:t xml:space="preserve">, sin perjuicio de que la </w:t>
      </w:r>
      <w:r w:rsidRPr="00BD3D0B">
        <w:rPr>
          <w:rFonts w:ascii="Arial" w:hAnsi="Arial" w:cs="Arial"/>
          <w:b/>
          <w:bCs/>
        </w:rPr>
        <w:t>ENTIDAD</w:t>
      </w:r>
      <w:r w:rsidRPr="00BD3D0B">
        <w:rPr>
          <w:rFonts w:ascii="Arial" w:hAnsi="Arial" w:cs="Arial"/>
          <w:bCs/>
        </w:rPr>
        <w:t xml:space="preserve"> resuelva el presente contrato y se ejecuten las garantías que se encuentren vigentes al momento de la resolución.  </w:t>
      </w:r>
    </w:p>
    <w:p w14:paraId="4A475F10" w14:textId="77777777" w:rsidR="002A5283" w:rsidRPr="00BD3D0B" w:rsidRDefault="002A5283" w:rsidP="002A5283">
      <w:pPr>
        <w:jc w:val="both"/>
        <w:rPr>
          <w:rFonts w:ascii="Arial" w:hAnsi="Arial" w:cs="Arial"/>
          <w:bCs/>
        </w:rPr>
      </w:pPr>
    </w:p>
    <w:p w14:paraId="2F16BBE9" w14:textId="77777777" w:rsidR="002A5283" w:rsidRPr="00BD3D0B" w:rsidRDefault="002A5283" w:rsidP="002A5283">
      <w:pPr>
        <w:autoSpaceDE w:val="0"/>
        <w:autoSpaceDN w:val="0"/>
        <w:adjustRightInd w:val="0"/>
        <w:jc w:val="both"/>
        <w:rPr>
          <w:rFonts w:ascii="Arial" w:hAnsi="Arial" w:cs="Arial"/>
          <w:u w:val="single"/>
          <w:lang w:val="es-ES_tradnl"/>
        </w:rPr>
      </w:pPr>
      <w:r w:rsidRPr="00BD3D0B">
        <w:rPr>
          <w:rFonts w:ascii="Arial" w:hAnsi="Arial" w:cs="Arial"/>
          <w:b/>
          <w:u w:val="single"/>
          <w:lang w:val="es-ES_tradnl"/>
        </w:rPr>
        <w:t xml:space="preserve">TRIGÉSIMA </w:t>
      </w:r>
      <w:r w:rsidRPr="00402BFE">
        <w:rPr>
          <w:rFonts w:ascii="Arial" w:hAnsi="Arial" w:cs="Arial"/>
          <w:b/>
          <w:u w:val="single"/>
          <w:lang w:val="es-ES_tradnl"/>
        </w:rPr>
        <w:t>SEGUNA</w:t>
      </w:r>
      <w:r w:rsidRPr="00BD3D0B">
        <w:rPr>
          <w:rFonts w:ascii="Arial" w:hAnsi="Arial" w:cs="Arial"/>
          <w:b/>
          <w:u w:val="single"/>
          <w:lang w:val="es-ES_tradnl"/>
        </w:rPr>
        <w:t>.- (CONFORMIDAD)</w:t>
      </w:r>
      <w:r w:rsidRPr="00BD3D0B">
        <w:rPr>
          <w:rFonts w:ascii="Arial" w:hAnsi="Arial" w:cs="Arial"/>
          <w:u w:val="single"/>
          <w:lang w:val="es-ES_tradnl"/>
        </w:rPr>
        <w:t xml:space="preserve"> </w:t>
      </w:r>
    </w:p>
    <w:p w14:paraId="16339DFB" w14:textId="77777777" w:rsidR="002A5283" w:rsidRPr="00BD3D0B" w:rsidRDefault="002A5283" w:rsidP="002A5283">
      <w:pPr>
        <w:autoSpaceDE w:val="0"/>
        <w:autoSpaceDN w:val="0"/>
        <w:adjustRightInd w:val="0"/>
        <w:jc w:val="both"/>
        <w:rPr>
          <w:rFonts w:ascii="Arial" w:hAnsi="Arial" w:cs="Arial"/>
          <w:b/>
          <w:lang w:val="es-ES_tradnl"/>
        </w:rPr>
      </w:pPr>
      <w:r w:rsidRPr="00BD3D0B">
        <w:rPr>
          <w:rFonts w:ascii="Arial" w:hAnsi="Arial" w:cs="Arial"/>
        </w:rPr>
        <w:t>En señal de conformidad y para su fiel y estricto cumplimiento, suscribimos el presente contrato en cuatro ejemplares de un mismo tenor y validez</w:t>
      </w:r>
      <w:proofErr w:type="gramStart"/>
      <w:r w:rsidRPr="00BD3D0B">
        <w:rPr>
          <w:rFonts w:ascii="Arial" w:hAnsi="Arial" w:cs="Arial"/>
        </w:rPr>
        <w:t>, …</w:t>
      </w:r>
      <w:proofErr w:type="gramEnd"/>
      <w:r w:rsidRPr="00BD3D0B">
        <w:rPr>
          <w:rFonts w:ascii="Arial" w:hAnsi="Arial" w:cs="Arial"/>
        </w:rPr>
        <w:t xml:space="preserve">….., en representación legal de la </w:t>
      </w:r>
      <w:r w:rsidRPr="00BD3D0B">
        <w:rPr>
          <w:rFonts w:ascii="Arial" w:hAnsi="Arial" w:cs="Arial"/>
          <w:b/>
        </w:rPr>
        <w:t>ENTIDAD</w:t>
      </w:r>
      <w:r w:rsidRPr="00BD3D0B">
        <w:rPr>
          <w:rFonts w:ascii="Arial" w:hAnsi="Arial" w:cs="Arial"/>
        </w:rPr>
        <w:t xml:space="preserve"> y, el Sr…….. </w:t>
      </w:r>
      <w:proofErr w:type="gramStart"/>
      <w:r w:rsidRPr="00BD3D0B">
        <w:rPr>
          <w:rFonts w:ascii="Arial" w:hAnsi="Arial" w:cs="Arial"/>
        </w:rPr>
        <w:t>como</w:t>
      </w:r>
      <w:proofErr w:type="gramEnd"/>
      <w:r w:rsidRPr="00BD3D0B">
        <w:rPr>
          <w:rFonts w:ascii="Arial" w:hAnsi="Arial" w:cs="Arial"/>
        </w:rPr>
        <w:t xml:space="preserve"> el</w:t>
      </w:r>
      <w:r w:rsidRPr="00BD3D0B">
        <w:rPr>
          <w:rFonts w:ascii="Arial" w:hAnsi="Arial" w:cs="Arial"/>
          <w:b/>
          <w:bCs/>
        </w:rPr>
        <w:t xml:space="preserve"> </w:t>
      </w:r>
      <w:r>
        <w:rPr>
          <w:rFonts w:ascii="Arial" w:hAnsi="Arial" w:cs="Arial"/>
          <w:b/>
          <w:bCs/>
        </w:rPr>
        <w:t>PROVEEDOR</w:t>
      </w:r>
      <w:r w:rsidRPr="00BD3D0B">
        <w:rPr>
          <w:rFonts w:ascii="Arial" w:hAnsi="Arial" w:cs="Arial"/>
        </w:rPr>
        <w:t>.</w:t>
      </w:r>
    </w:p>
    <w:p w14:paraId="554072D6" w14:textId="77777777" w:rsidR="002A5283" w:rsidRPr="00BD3D0B" w:rsidRDefault="002A5283" w:rsidP="002A5283">
      <w:pPr>
        <w:jc w:val="both"/>
        <w:rPr>
          <w:rFonts w:ascii="Arial" w:hAnsi="Arial" w:cs="Arial"/>
        </w:rPr>
      </w:pPr>
      <w:r w:rsidRPr="00BD3D0B">
        <w:rPr>
          <w:rFonts w:ascii="Arial" w:hAnsi="Arial" w:cs="Arial"/>
        </w:rPr>
        <w:t>Este documento, conforme a disposiciones legales de control fiscal vigentes, será registrado ante la Contraloría General del Estado en idioma castellano.</w:t>
      </w:r>
    </w:p>
    <w:p w14:paraId="24824E9D" w14:textId="77777777" w:rsidR="002A5283" w:rsidRPr="00BD3D0B" w:rsidRDefault="002A5283" w:rsidP="002A5283">
      <w:pPr>
        <w:jc w:val="both"/>
        <w:rPr>
          <w:rFonts w:ascii="Arial" w:hAnsi="Arial" w:cs="Arial"/>
        </w:rPr>
      </w:pPr>
    </w:p>
    <w:p w14:paraId="360EB2D4" w14:textId="77777777" w:rsidR="002A5283" w:rsidRPr="00BD3D0B" w:rsidRDefault="002A5283" w:rsidP="002A5283">
      <w:pPr>
        <w:autoSpaceDE w:val="0"/>
        <w:autoSpaceDN w:val="0"/>
        <w:adjustRightInd w:val="0"/>
        <w:jc w:val="both"/>
        <w:rPr>
          <w:rFonts w:ascii="Bookman Old Style" w:hAnsi="Bookman Old Style" w:cs="Verdana-BoldItalic"/>
          <w:b/>
          <w:bCs/>
          <w:iCs/>
          <w:sz w:val="12"/>
          <w:szCs w:val="12"/>
        </w:rPr>
      </w:pPr>
      <w:r w:rsidRPr="00BD3D0B">
        <w:rPr>
          <w:rFonts w:ascii="Bookman Old Style" w:hAnsi="Bookman Old Style" w:cs="Verdana-BoldItalic"/>
          <w:b/>
          <w:bCs/>
          <w:iCs/>
          <w:sz w:val="12"/>
          <w:szCs w:val="12"/>
        </w:rPr>
        <w:t xml:space="preserve"> </w:t>
      </w:r>
    </w:p>
    <w:p w14:paraId="6CEF4807" w14:textId="77777777" w:rsidR="002A5283" w:rsidRPr="00BD3D0B" w:rsidRDefault="002A5283" w:rsidP="002A5283">
      <w:pPr>
        <w:rPr>
          <w:rFonts w:ascii="Bookman Old Style" w:hAnsi="Bookman Old Style" w:cs="Verdana-BoldItalic"/>
          <w:sz w:val="12"/>
          <w:szCs w:val="12"/>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A5283" w:rsidRPr="00BD3D0B" w14:paraId="14012D85" w14:textId="77777777" w:rsidTr="0019437E">
        <w:tc>
          <w:tcPr>
            <w:tcW w:w="4914" w:type="dxa"/>
          </w:tcPr>
          <w:p w14:paraId="32AB2CA7" w14:textId="77777777" w:rsidR="002A5283" w:rsidRPr="00BD3D0B" w:rsidRDefault="002A5283" w:rsidP="0019437E">
            <w:pPr>
              <w:jc w:val="both"/>
              <w:rPr>
                <w:rFonts w:ascii="Arial" w:hAnsi="Arial" w:cs="Arial"/>
                <w:sz w:val="20"/>
                <w:szCs w:val="20"/>
              </w:rPr>
            </w:pPr>
            <w:r w:rsidRPr="00BD3D0B">
              <w:rPr>
                <w:rFonts w:ascii="Arial" w:hAnsi="Arial" w:cs="Arial"/>
                <w:sz w:val="20"/>
                <w:szCs w:val="20"/>
              </w:rPr>
              <w:t xml:space="preserve">         Lic. __________________</w:t>
            </w:r>
          </w:p>
        </w:tc>
        <w:tc>
          <w:tcPr>
            <w:tcW w:w="4914" w:type="dxa"/>
          </w:tcPr>
          <w:p w14:paraId="6BDCE319" w14:textId="77777777" w:rsidR="002A5283" w:rsidRPr="00BD3D0B" w:rsidRDefault="002A5283" w:rsidP="0019437E">
            <w:pPr>
              <w:jc w:val="both"/>
              <w:rPr>
                <w:rFonts w:ascii="Arial" w:hAnsi="Arial" w:cs="Arial"/>
                <w:sz w:val="20"/>
                <w:szCs w:val="20"/>
              </w:rPr>
            </w:pPr>
            <w:r w:rsidRPr="00BD3D0B">
              <w:rPr>
                <w:rFonts w:ascii="Arial" w:hAnsi="Arial" w:cs="Arial"/>
                <w:sz w:val="20"/>
                <w:szCs w:val="20"/>
              </w:rPr>
              <w:t xml:space="preserve">          Sr. ____________________________</w:t>
            </w:r>
          </w:p>
        </w:tc>
      </w:tr>
      <w:tr w:rsidR="002A5283" w:rsidRPr="00BD3D0B" w14:paraId="3A90C302" w14:textId="77777777" w:rsidTr="0019437E">
        <w:tc>
          <w:tcPr>
            <w:tcW w:w="4914" w:type="dxa"/>
          </w:tcPr>
          <w:p w14:paraId="0C3C0F7A" w14:textId="77777777" w:rsidR="002A5283" w:rsidRPr="00BD3D0B" w:rsidRDefault="002A5283" w:rsidP="0019437E">
            <w:pPr>
              <w:jc w:val="both"/>
              <w:rPr>
                <w:rFonts w:ascii="Arial" w:hAnsi="Arial" w:cs="Arial"/>
                <w:i/>
                <w:sz w:val="20"/>
                <w:szCs w:val="20"/>
              </w:rPr>
            </w:pPr>
            <w:r w:rsidRPr="00BD3D0B">
              <w:rPr>
                <w:rFonts w:ascii="Arial" w:hAnsi="Arial" w:cs="Arial"/>
                <w:i/>
                <w:sz w:val="20"/>
                <w:szCs w:val="20"/>
              </w:rPr>
              <w:t xml:space="preserve">                       cargo</w:t>
            </w:r>
          </w:p>
          <w:p w14:paraId="772A6BB9" w14:textId="77777777" w:rsidR="002A5283" w:rsidRPr="00BD3D0B" w:rsidRDefault="002A5283" w:rsidP="0019437E">
            <w:pPr>
              <w:jc w:val="both"/>
              <w:rPr>
                <w:rFonts w:ascii="Arial" w:hAnsi="Arial" w:cs="Arial"/>
                <w:b/>
                <w:sz w:val="20"/>
                <w:szCs w:val="20"/>
              </w:rPr>
            </w:pPr>
            <w:r w:rsidRPr="00BD3D0B">
              <w:rPr>
                <w:rFonts w:ascii="Arial" w:hAnsi="Arial" w:cs="Arial"/>
                <w:b/>
                <w:sz w:val="20"/>
                <w:szCs w:val="20"/>
              </w:rPr>
              <w:t>YPFB</w:t>
            </w:r>
          </w:p>
          <w:p w14:paraId="31737F16" w14:textId="77777777" w:rsidR="002A5283" w:rsidRPr="00BD3D0B" w:rsidRDefault="002A5283" w:rsidP="0019437E">
            <w:pPr>
              <w:rPr>
                <w:rFonts w:ascii="Arial" w:hAnsi="Arial" w:cs="Arial"/>
                <w:b/>
                <w:sz w:val="20"/>
                <w:szCs w:val="20"/>
              </w:rPr>
            </w:pPr>
            <w:r w:rsidRPr="00BD3D0B">
              <w:rPr>
                <w:rFonts w:ascii="Arial" w:hAnsi="Arial" w:cs="Arial"/>
                <w:b/>
                <w:sz w:val="20"/>
                <w:szCs w:val="20"/>
              </w:rPr>
              <w:t>ENTIDAD</w:t>
            </w:r>
          </w:p>
        </w:tc>
        <w:tc>
          <w:tcPr>
            <w:tcW w:w="4914" w:type="dxa"/>
          </w:tcPr>
          <w:p w14:paraId="36DF319B" w14:textId="77777777" w:rsidR="002A5283" w:rsidRPr="00BD3D0B" w:rsidRDefault="002A5283" w:rsidP="0019437E">
            <w:pPr>
              <w:jc w:val="both"/>
              <w:rPr>
                <w:rFonts w:ascii="Arial" w:hAnsi="Arial" w:cs="Arial"/>
                <w:i/>
                <w:sz w:val="20"/>
                <w:szCs w:val="20"/>
              </w:rPr>
            </w:pPr>
            <w:r w:rsidRPr="00BD3D0B">
              <w:rPr>
                <w:rFonts w:ascii="Arial" w:hAnsi="Arial" w:cs="Arial"/>
                <w:i/>
                <w:sz w:val="20"/>
                <w:szCs w:val="20"/>
              </w:rPr>
              <w:t xml:space="preserve">                         Nombre empresa</w:t>
            </w:r>
          </w:p>
          <w:p w14:paraId="2B7ECD25" w14:textId="77777777" w:rsidR="002A5283" w:rsidRPr="00BD3D0B" w:rsidRDefault="002A5283" w:rsidP="0019437E">
            <w:pPr>
              <w:jc w:val="both"/>
              <w:rPr>
                <w:rFonts w:ascii="Arial" w:hAnsi="Arial" w:cs="Arial"/>
                <w:b/>
                <w:sz w:val="20"/>
                <w:szCs w:val="20"/>
              </w:rPr>
            </w:pPr>
            <w:r w:rsidRPr="00BD3D0B">
              <w:rPr>
                <w:rFonts w:ascii="Arial" w:hAnsi="Arial" w:cs="Arial"/>
                <w:b/>
                <w:sz w:val="20"/>
                <w:szCs w:val="20"/>
              </w:rPr>
              <w:t>PROVEEDOR</w:t>
            </w:r>
          </w:p>
        </w:tc>
      </w:tr>
    </w:tbl>
    <w:p w14:paraId="5E95F0E7" w14:textId="77777777" w:rsidR="002A5283" w:rsidRPr="00BD3D0B" w:rsidRDefault="002A5283" w:rsidP="002A5283">
      <w:pPr>
        <w:rPr>
          <w:rFonts w:ascii="Bookman Old Style" w:hAnsi="Bookman Old Style" w:cs="Verdana-BoldItalic"/>
          <w:sz w:val="12"/>
          <w:szCs w:val="12"/>
        </w:rPr>
      </w:pPr>
    </w:p>
    <w:p w14:paraId="3947AB34" w14:textId="77777777" w:rsidR="002A5283" w:rsidRPr="005626DC" w:rsidRDefault="002A5283" w:rsidP="002A5283">
      <w:pPr>
        <w:jc w:val="both"/>
        <w:rPr>
          <w:rFonts w:ascii="Arial" w:hAnsi="Arial" w:cs="Arial"/>
        </w:rPr>
      </w:pPr>
    </w:p>
    <w:p w14:paraId="0D7FC934" w14:textId="77777777" w:rsidR="002A5283" w:rsidRPr="005626DC" w:rsidRDefault="002A5283" w:rsidP="002A5283">
      <w:pPr>
        <w:jc w:val="both"/>
        <w:rPr>
          <w:rFonts w:ascii="Arial" w:hAnsi="Arial" w:cs="Arial"/>
        </w:rPr>
      </w:pPr>
    </w:p>
    <w:p w14:paraId="7A568529" w14:textId="77777777" w:rsidR="002A5283" w:rsidRPr="005626DC" w:rsidRDefault="002A5283" w:rsidP="002A5283">
      <w:pPr>
        <w:jc w:val="both"/>
        <w:rPr>
          <w:rFonts w:ascii="Arial" w:hAnsi="Arial" w:cs="Arial"/>
          <w:lang w:val="es-BO"/>
        </w:rPr>
      </w:pPr>
    </w:p>
    <w:p w14:paraId="643F7BB7" w14:textId="77777777" w:rsidR="002A5283" w:rsidRPr="005626DC" w:rsidRDefault="002A5283" w:rsidP="002A5283">
      <w:pPr>
        <w:jc w:val="both"/>
        <w:rPr>
          <w:rFonts w:ascii="Arial" w:hAnsi="Arial" w:cs="Arial"/>
          <w:lang w:val="es-ES_tradnl"/>
        </w:rPr>
      </w:pPr>
    </w:p>
    <w:p w14:paraId="727A0534" w14:textId="77777777" w:rsidR="002A5283" w:rsidRPr="005626DC" w:rsidRDefault="002A5283" w:rsidP="002A5283">
      <w:pPr>
        <w:rPr>
          <w:rFonts w:ascii="Arial" w:hAnsi="Arial" w:cs="Arial"/>
        </w:rPr>
      </w:pPr>
    </w:p>
    <w:p w14:paraId="6C3B4C24" w14:textId="77777777" w:rsidR="0039580D" w:rsidRPr="00552079" w:rsidRDefault="0039580D" w:rsidP="0039580D">
      <w:pPr>
        <w:jc w:val="center"/>
        <w:rPr>
          <w:rFonts w:asciiTheme="minorHAnsi" w:hAnsiTheme="minorHAnsi" w:cstheme="minorHAnsi"/>
          <w:b/>
          <w:bCs/>
          <w:sz w:val="22"/>
          <w:szCs w:val="22"/>
        </w:rPr>
      </w:pPr>
    </w:p>
    <w:p w14:paraId="1CF12CA3" w14:textId="513BAAC4" w:rsidR="0039580D" w:rsidRPr="00552079" w:rsidRDefault="0039580D" w:rsidP="0039580D">
      <w:pPr>
        <w:tabs>
          <w:tab w:val="left" w:pos="2581"/>
        </w:tabs>
        <w:rPr>
          <w:rFonts w:asciiTheme="minorHAnsi" w:hAnsiTheme="minorHAnsi" w:cstheme="minorHAnsi"/>
          <w:b/>
          <w:bCs/>
          <w:sz w:val="22"/>
          <w:szCs w:val="22"/>
          <w:lang w:val="es-ES_tradnl"/>
        </w:rPr>
      </w:pPr>
      <w:bookmarkStart w:id="7" w:name="_GoBack"/>
      <w:bookmarkEnd w:id="7"/>
    </w:p>
    <w:p w14:paraId="6B4A2202" w14:textId="77777777" w:rsidR="00BD420D" w:rsidRDefault="00BD420D" w:rsidP="00BD420D">
      <w:pPr>
        <w:jc w:val="center"/>
        <w:rPr>
          <w:rFonts w:asciiTheme="minorHAnsi" w:hAnsiTheme="minorHAnsi" w:cstheme="minorHAnsi"/>
          <w:b/>
          <w:bCs/>
          <w:sz w:val="22"/>
          <w:szCs w:val="22"/>
          <w:lang w:val="es-ES_tradnl"/>
        </w:rPr>
      </w:pPr>
    </w:p>
    <w:p w14:paraId="16079ACB" w14:textId="77777777" w:rsidR="00BD420D" w:rsidRDefault="00BD420D" w:rsidP="00BD420D">
      <w:pPr>
        <w:jc w:val="center"/>
        <w:rPr>
          <w:rFonts w:asciiTheme="minorHAnsi" w:hAnsiTheme="minorHAnsi" w:cstheme="minorHAnsi"/>
          <w:b/>
          <w:bCs/>
          <w:sz w:val="22"/>
          <w:szCs w:val="22"/>
          <w:lang w:val="es-ES_tradnl"/>
        </w:rPr>
      </w:pPr>
    </w:p>
    <w:p w14:paraId="3CCA1F29" w14:textId="77777777" w:rsidR="00BD420D" w:rsidRDefault="00BD420D" w:rsidP="00BD420D">
      <w:pPr>
        <w:jc w:val="center"/>
        <w:rPr>
          <w:rFonts w:asciiTheme="minorHAnsi" w:hAnsiTheme="minorHAnsi" w:cstheme="minorHAnsi"/>
          <w:b/>
          <w:bCs/>
          <w:sz w:val="22"/>
          <w:szCs w:val="22"/>
          <w:lang w:val="es-ES_tradnl"/>
        </w:rPr>
      </w:pPr>
    </w:p>
    <w:p w14:paraId="311A3153" w14:textId="77777777" w:rsidR="00BD420D" w:rsidRDefault="00BD420D" w:rsidP="00BD420D">
      <w:pPr>
        <w:jc w:val="center"/>
        <w:rPr>
          <w:rFonts w:asciiTheme="minorHAnsi" w:hAnsiTheme="minorHAnsi" w:cstheme="minorHAnsi"/>
          <w:b/>
          <w:bCs/>
          <w:sz w:val="22"/>
          <w:szCs w:val="22"/>
          <w:lang w:val="es-ES_tradnl"/>
        </w:rPr>
      </w:pPr>
    </w:p>
    <w:p w14:paraId="54E3174A" w14:textId="77777777" w:rsidR="00BD420D" w:rsidRDefault="00BD420D" w:rsidP="00BD420D">
      <w:pPr>
        <w:jc w:val="center"/>
        <w:rPr>
          <w:rFonts w:asciiTheme="minorHAnsi" w:hAnsiTheme="minorHAnsi" w:cstheme="minorHAnsi"/>
          <w:b/>
          <w:bCs/>
          <w:sz w:val="22"/>
          <w:szCs w:val="22"/>
          <w:lang w:val="es-ES_tradnl"/>
        </w:rPr>
      </w:pPr>
    </w:p>
    <w:p w14:paraId="27015F6E" w14:textId="77777777" w:rsidR="00BD420D" w:rsidRDefault="00BD420D" w:rsidP="00BD420D">
      <w:pPr>
        <w:jc w:val="center"/>
        <w:rPr>
          <w:rFonts w:asciiTheme="minorHAnsi" w:hAnsiTheme="minorHAnsi" w:cstheme="minorHAnsi"/>
          <w:b/>
          <w:bCs/>
          <w:sz w:val="22"/>
          <w:szCs w:val="22"/>
          <w:lang w:val="es-ES_tradnl"/>
        </w:rPr>
      </w:pPr>
    </w:p>
    <w:p w14:paraId="7AB6C7DD" w14:textId="77777777" w:rsidR="00BD420D" w:rsidRPr="00552079" w:rsidRDefault="00BD420D" w:rsidP="00BD420D">
      <w:pPr>
        <w:jc w:val="center"/>
        <w:rPr>
          <w:rFonts w:asciiTheme="minorHAnsi" w:hAnsiTheme="minorHAnsi" w:cstheme="minorHAnsi"/>
          <w:b/>
          <w:bCs/>
          <w:sz w:val="22"/>
          <w:szCs w:val="22"/>
          <w:lang w:val="es-ES_tradnl"/>
        </w:rPr>
      </w:pPr>
    </w:p>
    <w:p w14:paraId="511E5F5F" w14:textId="047990B7" w:rsidR="00FF4409" w:rsidRPr="00BD420D" w:rsidRDefault="00FF4409" w:rsidP="00BD420D">
      <w:pPr>
        <w:jc w:val="center"/>
        <w:rPr>
          <w:rFonts w:asciiTheme="minorHAnsi" w:hAnsiTheme="minorHAnsi" w:cstheme="minorHAnsi"/>
          <w:b/>
          <w:bCs/>
          <w:sz w:val="22"/>
          <w:szCs w:val="22"/>
          <w:lang w:val="es-ES_tradnl"/>
        </w:rPr>
      </w:pPr>
    </w:p>
    <w:p w14:paraId="3064F7AC" w14:textId="77777777" w:rsidR="00C537B2" w:rsidRPr="00BD420D" w:rsidRDefault="00C537B2">
      <w:pPr>
        <w:jc w:val="center"/>
        <w:rPr>
          <w:rFonts w:asciiTheme="minorHAnsi" w:hAnsiTheme="minorHAnsi" w:cstheme="minorHAnsi"/>
          <w:b/>
          <w:bCs/>
          <w:sz w:val="22"/>
          <w:szCs w:val="22"/>
          <w:lang w:val="es-ES_tradnl"/>
        </w:rPr>
      </w:pPr>
    </w:p>
    <w:sectPr w:rsidR="00C537B2"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AE14E" w14:textId="77777777" w:rsidR="00AC53E2" w:rsidRDefault="00AC53E2">
      <w:r>
        <w:separator/>
      </w:r>
    </w:p>
  </w:endnote>
  <w:endnote w:type="continuationSeparator" w:id="0">
    <w:p w14:paraId="04AFAFF9" w14:textId="77777777" w:rsidR="00AC53E2" w:rsidRDefault="00AC5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4BB21" w14:textId="77777777" w:rsidR="00B74D18" w:rsidRDefault="00B74D18">
    <w:pPr>
      <w:pStyle w:val="Piedepgina"/>
      <w:jc w:val="right"/>
    </w:pPr>
    <w:r>
      <w:fldChar w:fldCharType="begin"/>
    </w:r>
    <w:r>
      <w:instrText xml:space="preserve"> PAGE   \* MERGEFORMAT </w:instrText>
    </w:r>
    <w:r>
      <w:fldChar w:fldCharType="separate"/>
    </w:r>
    <w:r w:rsidR="00DE6A5E">
      <w:rPr>
        <w:noProof/>
      </w:rPr>
      <w:t>51</w:t>
    </w:r>
    <w:r>
      <w:fldChar w:fldCharType="end"/>
    </w:r>
  </w:p>
  <w:p w14:paraId="348BB8BC" w14:textId="77777777" w:rsidR="00B74D18" w:rsidRDefault="00B74D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AA5E4" w14:textId="77777777" w:rsidR="00AC53E2" w:rsidRDefault="00AC53E2">
      <w:r>
        <w:separator/>
      </w:r>
    </w:p>
  </w:footnote>
  <w:footnote w:type="continuationSeparator" w:id="0">
    <w:p w14:paraId="355671C2" w14:textId="77777777" w:rsidR="00AC53E2" w:rsidRDefault="00AC53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275EAE3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ED96067"/>
    <w:multiLevelType w:val="multilevel"/>
    <w:tmpl w:val="4DBA39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0A715E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E00C6E"/>
    <w:multiLevelType w:val="multilevel"/>
    <w:tmpl w:val="06E874E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D4348B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3977FBF"/>
    <w:multiLevelType w:val="hybridMultilevel"/>
    <w:tmpl w:val="3D48833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B82006"/>
    <w:multiLevelType w:val="hybridMultilevel"/>
    <w:tmpl w:val="87FA01BE"/>
    <w:lvl w:ilvl="0" w:tplc="DCCAE2FC">
      <w:start w:val="1"/>
      <w:numFmt w:val="decimal"/>
      <w:lvlText w:val="(%1)"/>
      <w:lvlJc w:val="left"/>
      <w:pPr>
        <w:ind w:left="720" w:hanging="360"/>
      </w:pPr>
      <w:rPr>
        <w:rFonts w:hint="default"/>
        <w:color w:val="FF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85B3CA8"/>
    <w:multiLevelType w:val="hybridMultilevel"/>
    <w:tmpl w:val="7D709D50"/>
    <w:lvl w:ilvl="0" w:tplc="5C6899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AA934D6"/>
    <w:multiLevelType w:val="multilevel"/>
    <w:tmpl w:val="61F8F57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0802326"/>
    <w:multiLevelType w:val="hybridMultilevel"/>
    <w:tmpl w:val="7D709D50"/>
    <w:lvl w:ilvl="0" w:tplc="5C6899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937DCA"/>
    <w:multiLevelType w:val="hybridMultilevel"/>
    <w:tmpl w:val="E534AA6E"/>
    <w:lvl w:ilvl="0" w:tplc="1FCA03C8">
      <w:start w:val="1"/>
      <w:numFmt w:val="lowerLetter"/>
      <w:lvlText w:val="%1)"/>
      <w:lvlJc w:val="left"/>
      <w:pPr>
        <w:ind w:left="1070" w:hanging="360"/>
      </w:pPr>
      <w:rPr>
        <w:rFonts w:hint="default"/>
      </w:r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2C478FF"/>
    <w:multiLevelType w:val="hybridMultilevel"/>
    <w:tmpl w:val="91DC48DE"/>
    <w:lvl w:ilvl="0" w:tplc="7E866FD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2EB5606"/>
    <w:multiLevelType w:val="multilevel"/>
    <w:tmpl w:val="F2B6BA46"/>
    <w:lvl w:ilvl="0">
      <w:start w:val="2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3">
    <w:nsid w:val="531D597E"/>
    <w:multiLevelType w:val="multilevel"/>
    <w:tmpl w:val="229C35B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5061E4F"/>
    <w:multiLevelType w:val="hybridMultilevel"/>
    <w:tmpl w:val="AD4E1B18"/>
    <w:lvl w:ilvl="0" w:tplc="BEBE0A7C">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197604"/>
    <w:multiLevelType w:val="hybridMultilevel"/>
    <w:tmpl w:val="29E0C6FE"/>
    <w:lvl w:ilvl="0" w:tplc="8AB23FAC">
      <w:start w:val="1"/>
      <w:numFmt w:val="lowerLetter"/>
      <w:lvlText w:val="%1)"/>
      <w:lvlJc w:val="left"/>
      <w:pPr>
        <w:ind w:left="1068" w:hanging="360"/>
      </w:pPr>
      <w:rPr>
        <w:rFonts w:hint="default"/>
        <w:b w:val="0"/>
        <w:color w:val="auto"/>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A720C33"/>
    <w:multiLevelType w:val="multilevel"/>
    <w:tmpl w:val="5866B6E8"/>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D3265C"/>
    <w:multiLevelType w:val="multilevel"/>
    <w:tmpl w:val="CA7EE18C"/>
    <w:lvl w:ilvl="0">
      <w:start w:val="25"/>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67E0D29"/>
    <w:multiLevelType w:val="hybridMultilevel"/>
    <w:tmpl w:val="025A82E8"/>
    <w:lvl w:ilvl="0" w:tplc="5C6899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41"/>
  </w:num>
  <w:num w:numId="4">
    <w:abstractNumId w:val="9"/>
  </w:num>
  <w:num w:numId="5">
    <w:abstractNumId w:val="21"/>
  </w:num>
  <w:num w:numId="6">
    <w:abstractNumId w:val="22"/>
  </w:num>
  <w:num w:numId="7">
    <w:abstractNumId w:val="0"/>
  </w:num>
  <w:num w:numId="8">
    <w:abstractNumId w:val="44"/>
  </w:num>
  <w:num w:numId="9">
    <w:abstractNumId w:val="48"/>
  </w:num>
  <w:num w:numId="10">
    <w:abstractNumId w:val="10"/>
  </w:num>
  <w:num w:numId="11">
    <w:abstractNumId w:val="29"/>
  </w:num>
  <w:num w:numId="12">
    <w:abstractNumId w:val="34"/>
  </w:num>
  <w:num w:numId="13">
    <w:abstractNumId w:val="13"/>
  </w:num>
  <w:num w:numId="14">
    <w:abstractNumId w:val="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4"/>
  </w:num>
  <w:num w:numId="18">
    <w:abstractNumId w:val="36"/>
  </w:num>
  <w:num w:numId="19">
    <w:abstractNumId w:val="26"/>
  </w:num>
  <w:num w:numId="20">
    <w:abstractNumId w:val="20"/>
  </w:num>
  <w:num w:numId="21">
    <w:abstractNumId w:val="30"/>
  </w:num>
  <w:num w:numId="22">
    <w:abstractNumId w:val="27"/>
  </w:num>
  <w:num w:numId="23">
    <w:abstractNumId w:val="38"/>
  </w:num>
  <w:num w:numId="24">
    <w:abstractNumId w:val="43"/>
  </w:num>
  <w:num w:numId="25">
    <w:abstractNumId w:val="32"/>
  </w:num>
  <w:num w:numId="26">
    <w:abstractNumId w:val="40"/>
  </w:num>
  <w:num w:numId="27">
    <w:abstractNumId w:val="35"/>
  </w:num>
  <w:num w:numId="28">
    <w:abstractNumId w:val="24"/>
  </w:num>
  <w:num w:numId="29">
    <w:abstractNumId w:val="6"/>
  </w:num>
  <w:num w:numId="30">
    <w:abstractNumId w:val="15"/>
  </w:num>
  <w:num w:numId="31">
    <w:abstractNumId w:val="33"/>
  </w:num>
  <w:num w:numId="32">
    <w:abstractNumId w:val="8"/>
  </w:num>
  <w:num w:numId="33">
    <w:abstractNumId w:val="7"/>
  </w:num>
  <w:num w:numId="34">
    <w:abstractNumId w:val="12"/>
  </w:num>
  <w:num w:numId="35">
    <w:abstractNumId w:val="47"/>
  </w:num>
  <w:num w:numId="36">
    <w:abstractNumId w:val="23"/>
  </w:num>
  <w:num w:numId="37">
    <w:abstractNumId w:val="25"/>
  </w:num>
  <w:num w:numId="38">
    <w:abstractNumId w:val="18"/>
  </w:num>
  <w:num w:numId="39">
    <w:abstractNumId w:val="1"/>
    <w:lvlOverride w:ilvl="0">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2"/>
  </w:num>
  <w:num w:numId="43">
    <w:abstractNumId w:val="46"/>
  </w:num>
  <w:num w:numId="44">
    <w:abstractNumId w:val="4"/>
  </w:num>
  <w:num w:numId="45">
    <w:abstractNumId w:val="28"/>
  </w:num>
  <w:num w:numId="46">
    <w:abstractNumId w:val="17"/>
  </w:num>
  <w:num w:numId="47">
    <w:abstractNumId w:val="39"/>
  </w:num>
  <w:num w:numId="48">
    <w:abstractNumId w:val="45"/>
  </w:num>
  <w:num w:numId="49">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BEE"/>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6DD2"/>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392"/>
    <w:rsid w:val="00064787"/>
    <w:rsid w:val="00064E40"/>
    <w:rsid w:val="000651C9"/>
    <w:rsid w:val="0006538A"/>
    <w:rsid w:val="000654CD"/>
    <w:rsid w:val="00065839"/>
    <w:rsid w:val="00066246"/>
    <w:rsid w:val="00066454"/>
    <w:rsid w:val="00066F9D"/>
    <w:rsid w:val="000676C6"/>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8BD"/>
    <w:rsid w:val="00096D92"/>
    <w:rsid w:val="00096E38"/>
    <w:rsid w:val="00097024"/>
    <w:rsid w:val="000972F6"/>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9C9"/>
    <w:rsid w:val="000D1E18"/>
    <w:rsid w:val="000D38AC"/>
    <w:rsid w:val="000D3E20"/>
    <w:rsid w:val="000D4475"/>
    <w:rsid w:val="000D475C"/>
    <w:rsid w:val="000D4F11"/>
    <w:rsid w:val="000D522C"/>
    <w:rsid w:val="000D6656"/>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9E1"/>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2C9C"/>
    <w:rsid w:val="00143123"/>
    <w:rsid w:val="00143139"/>
    <w:rsid w:val="0014317C"/>
    <w:rsid w:val="00143420"/>
    <w:rsid w:val="0014425F"/>
    <w:rsid w:val="001443FC"/>
    <w:rsid w:val="00144829"/>
    <w:rsid w:val="00144AF6"/>
    <w:rsid w:val="00144EEB"/>
    <w:rsid w:val="00145008"/>
    <w:rsid w:val="00145183"/>
    <w:rsid w:val="0014532D"/>
    <w:rsid w:val="001453F5"/>
    <w:rsid w:val="001454DE"/>
    <w:rsid w:val="0014566C"/>
    <w:rsid w:val="001457EF"/>
    <w:rsid w:val="00146DB5"/>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3C68"/>
    <w:rsid w:val="0015541C"/>
    <w:rsid w:val="0015554E"/>
    <w:rsid w:val="00155578"/>
    <w:rsid w:val="00155CC1"/>
    <w:rsid w:val="00155D5D"/>
    <w:rsid w:val="00156882"/>
    <w:rsid w:val="00156A58"/>
    <w:rsid w:val="00156F63"/>
    <w:rsid w:val="001574EA"/>
    <w:rsid w:val="00157A08"/>
    <w:rsid w:val="0016003B"/>
    <w:rsid w:val="001605DE"/>
    <w:rsid w:val="0016090E"/>
    <w:rsid w:val="00160A7A"/>
    <w:rsid w:val="00160D51"/>
    <w:rsid w:val="001610B8"/>
    <w:rsid w:val="0016177D"/>
    <w:rsid w:val="00161858"/>
    <w:rsid w:val="00161B0D"/>
    <w:rsid w:val="00161D7C"/>
    <w:rsid w:val="00162163"/>
    <w:rsid w:val="00162AD9"/>
    <w:rsid w:val="001643B8"/>
    <w:rsid w:val="00164453"/>
    <w:rsid w:val="00164C3F"/>
    <w:rsid w:val="001653E0"/>
    <w:rsid w:val="00165E0F"/>
    <w:rsid w:val="00166E29"/>
    <w:rsid w:val="00167112"/>
    <w:rsid w:val="0016735F"/>
    <w:rsid w:val="0017013E"/>
    <w:rsid w:val="00170175"/>
    <w:rsid w:val="001706CA"/>
    <w:rsid w:val="00170771"/>
    <w:rsid w:val="00171F4B"/>
    <w:rsid w:val="001722FC"/>
    <w:rsid w:val="0017246C"/>
    <w:rsid w:val="001726C8"/>
    <w:rsid w:val="00173ABB"/>
    <w:rsid w:val="00174B80"/>
    <w:rsid w:val="00174C31"/>
    <w:rsid w:val="00174EEF"/>
    <w:rsid w:val="001756DA"/>
    <w:rsid w:val="0017617C"/>
    <w:rsid w:val="00176536"/>
    <w:rsid w:val="00176AE8"/>
    <w:rsid w:val="00176DDF"/>
    <w:rsid w:val="00176EBE"/>
    <w:rsid w:val="001774DA"/>
    <w:rsid w:val="001774FC"/>
    <w:rsid w:val="00177BEF"/>
    <w:rsid w:val="00177F4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205"/>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1E"/>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2E3F"/>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B53"/>
    <w:rsid w:val="001F1EC0"/>
    <w:rsid w:val="001F225B"/>
    <w:rsid w:val="001F282B"/>
    <w:rsid w:val="001F30E1"/>
    <w:rsid w:val="001F34E8"/>
    <w:rsid w:val="001F3D5B"/>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60FD"/>
    <w:rsid w:val="00207371"/>
    <w:rsid w:val="002073B0"/>
    <w:rsid w:val="00207EAE"/>
    <w:rsid w:val="00210B1A"/>
    <w:rsid w:val="00211837"/>
    <w:rsid w:val="00211999"/>
    <w:rsid w:val="00211B8A"/>
    <w:rsid w:val="00212058"/>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5A9"/>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57D7E"/>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AAD"/>
    <w:rsid w:val="00284F1B"/>
    <w:rsid w:val="002851CF"/>
    <w:rsid w:val="00285AA7"/>
    <w:rsid w:val="00285CA4"/>
    <w:rsid w:val="002865C3"/>
    <w:rsid w:val="00286B08"/>
    <w:rsid w:val="0028717C"/>
    <w:rsid w:val="0028735A"/>
    <w:rsid w:val="0028743D"/>
    <w:rsid w:val="00287FE2"/>
    <w:rsid w:val="002902F6"/>
    <w:rsid w:val="002907FD"/>
    <w:rsid w:val="00291134"/>
    <w:rsid w:val="002918FA"/>
    <w:rsid w:val="00291D60"/>
    <w:rsid w:val="00291E36"/>
    <w:rsid w:val="002920C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283"/>
    <w:rsid w:val="002A55C6"/>
    <w:rsid w:val="002A60BB"/>
    <w:rsid w:val="002A64AF"/>
    <w:rsid w:val="002B045D"/>
    <w:rsid w:val="002B0922"/>
    <w:rsid w:val="002B0CDF"/>
    <w:rsid w:val="002B1952"/>
    <w:rsid w:val="002B1D90"/>
    <w:rsid w:val="002B2626"/>
    <w:rsid w:val="002B2970"/>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4C9"/>
    <w:rsid w:val="002D4FA8"/>
    <w:rsid w:val="002D51DA"/>
    <w:rsid w:val="002D5B17"/>
    <w:rsid w:val="002D5CE3"/>
    <w:rsid w:val="002D5D34"/>
    <w:rsid w:val="002D61B8"/>
    <w:rsid w:val="002D738F"/>
    <w:rsid w:val="002D7D64"/>
    <w:rsid w:val="002D7F83"/>
    <w:rsid w:val="002E0127"/>
    <w:rsid w:val="002E0A03"/>
    <w:rsid w:val="002E0BE6"/>
    <w:rsid w:val="002E0E5B"/>
    <w:rsid w:val="002E102D"/>
    <w:rsid w:val="002E1818"/>
    <w:rsid w:val="002E1881"/>
    <w:rsid w:val="002E1947"/>
    <w:rsid w:val="002E2770"/>
    <w:rsid w:val="002E2A64"/>
    <w:rsid w:val="002E3116"/>
    <w:rsid w:val="002E3263"/>
    <w:rsid w:val="002E32EC"/>
    <w:rsid w:val="002E3633"/>
    <w:rsid w:val="002E446E"/>
    <w:rsid w:val="002E49A5"/>
    <w:rsid w:val="002E4D29"/>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1A"/>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B64"/>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0AC"/>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7B3"/>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5F74"/>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9A4"/>
    <w:rsid w:val="00376C72"/>
    <w:rsid w:val="00376F8A"/>
    <w:rsid w:val="003770C5"/>
    <w:rsid w:val="003770CC"/>
    <w:rsid w:val="00377C6F"/>
    <w:rsid w:val="00377D34"/>
    <w:rsid w:val="00380206"/>
    <w:rsid w:val="0038067E"/>
    <w:rsid w:val="00380DB6"/>
    <w:rsid w:val="00380E9D"/>
    <w:rsid w:val="003811ED"/>
    <w:rsid w:val="0038127A"/>
    <w:rsid w:val="00381368"/>
    <w:rsid w:val="00381630"/>
    <w:rsid w:val="0038169C"/>
    <w:rsid w:val="00381796"/>
    <w:rsid w:val="00381905"/>
    <w:rsid w:val="003820FB"/>
    <w:rsid w:val="00382AF5"/>
    <w:rsid w:val="00382DA9"/>
    <w:rsid w:val="00382EFC"/>
    <w:rsid w:val="0038303D"/>
    <w:rsid w:val="003847BB"/>
    <w:rsid w:val="003847C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0D"/>
    <w:rsid w:val="00395EED"/>
    <w:rsid w:val="0039606F"/>
    <w:rsid w:val="0039652B"/>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48F"/>
    <w:rsid w:val="003B56FD"/>
    <w:rsid w:val="003B5838"/>
    <w:rsid w:val="003B6067"/>
    <w:rsid w:val="003B657B"/>
    <w:rsid w:val="003B6AEF"/>
    <w:rsid w:val="003B6BFF"/>
    <w:rsid w:val="003B77DA"/>
    <w:rsid w:val="003B7B1E"/>
    <w:rsid w:val="003C02F2"/>
    <w:rsid w:val="003C0DF2"/>
    <w:rsid w:val="003C11EC"/>
    <w:rsid w:val="003C1939"/>
    <w:rsid w:val="003C1D32"/>
    <w:rsid w:val="003C2736"/>
    <w:rsid w:val="003C2770"/>
    <w:rsid w:val="003C2861"/>
    <w:rsid w:val="003C3B4E"/>
    <w:rsid w:val="003C4D5D"/>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5F0"/>
    <w:rsid w:val="003E06B7"/>
    <w:rsid w:val="003E06CF"/>
    <w:rsid w:val="003E0A8A"/>
    <w:rsid w:val="003E0DCA"/>
    <w:rsid w:val="003E11BC"/>
    <w:rsid w:val="003E1991"/>
    <w:rsid w:val="003E1D0D"/>
    <w:rsid w:val="003E2186"/>
    <w:rsid w:val="003E3528"/>
    <w:rsid w:val="003E3A21"/>
    <w:rsid w:val="003E3AC3"/>
    <w:rsid w:val="003E465E"/>
    <w:rsid w:val="003E467B"/>
    <w:rsid w:val="003E4707"/>
    <w:rsid w:val="003E4D5C"/>
    <w:rsid w:val="003E534F"/>
    <w:rsid w:val="003E5540"/>
    <w:rsid w:val="003E55C4"/>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B93"/>
    <w:rsid w:val="003F3DFD"/>
    <w:rsid w:val="003F4409"/>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ABC"/>
    <w:rsid w:val="00421BF6"/>
    <w:rsid w:val="004228B4"/>
    <w:rsid w:val="00422A5F"/>
    <w:rsid w:val="00423924"/>
    <w:rsid w:val="00423F35"/>
    <w:rsid w:val="00424979"/>
    <w:rsid w:val="00424C65"/>
    <w:rsid w:val="00424F72"/>
    <w:rsid w:val="004250DD"/>
    <w:rsid w:val="00425240"/>
    <w:rsid w:val="00426141"/>
    <w:rsid w:val="00426410"/>
    <w:rsid w:val="004264B8"/>
    <w:rsid w:val="0042668B"/>
    <w:rsid w:val="00426E58"/>
    <w:rsid w:val="004274B9"/>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862"/>
    <w:rsid w:val="00433C4A"/>
    <w:rsid w:val="00433DCE"/>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BC"/>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23"/>
    <w:rsid w:val="004848F4"/>
    <w:rsid w:val="00484D81"/>
    <w:rsid w:val="00485189"/>
    <w:rsid w:val="00485E2C"/>
    <w:rsid w:val="00486DD9"/>
    <w:rsid w:val="00487267"/>
    <w:rsid w:val="004904A4"/>
    <w:rsid w:val="00490B2A"/>
    <w:rsid w:val="00490EDE"/>
    <w:rsid w:val="004912E1"/>
    <w:rsid w:val="00491795"/>
    <w:rsid w:val="0049190A"/>
    <w:rsid w:val="0049191F"/>
    <w:rsid w:val="0049194E"/>
    <w:rsid w:val="00491DA2"/>
    <w:rsid w:val="00492851"/>
    <w:rsid w:val="00492A2F"/>
    <w:rsid w:val="00492B7A"/>
    <w:rsid w:val="00493A6F"/>
    <w:rsid w:val="00493D4E"/>
    <w:rsid w:val="00494247"/>
    <w:rsid w:val="004944FE"/>
    <w:rsid w:val="0049487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C46"/>
    <w:rsid w:val="004A4D66"/>
    <w:rsid w:val="004A4D74"/>
    <w:rsid w:val="004A5708"/>
    <w:rsid w:val="004A5FF7"/>
    <w:rsid w:val="004A6B16"/>
    <w:rsid w:val="004A70F8"/>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6D03"/>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487"/>
    <w:rsid w:val="004D76B0"/>
    <w:rsid w:val="004D7CEE"/>
    <w:rsid w:val="004D7F5A"/>
    <w:rsid w:val="004E0D5F"/>
    <w:rsid w:val="004E0EAE"/>
    <w:rsid w:val="004E11BF"/>
    <w:rsid w:val="004E1BF9"/>
    <w:rsid w:val="004E1D52"/>
    <w:rsid w:val="004E219A"/>
    <w:rsid w:val="004E2787"/>
    <w:rsid w:val="004E2872"/>
    <w:rsid w:val="004E2956"/>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4F"/>
    <w:rsid w:val="004E63E9"/>
    <w:rsid w:val="004E6C4D"/>
    <w:rsid w:val="004E6C73"/>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339"/>
    <w:rsid w:val="00502ED4"/>
    <w:rsid w:val="005030D2"/>
    <w:rsid w:val="00503534"/>
    <w:rsid w:val="00503944"/>
    <w:rsid w:val="005039F1"/>
    <w:rsid w:val="00504407"/>
    <w:rsid w:val="00504CE8"/>
    <w:rsid w:val="005051D4"/>
    <w:rsid w:val="005053AC"/>
    <w:rsid w:val="00506235"/>
    <w:rsid w:val="00506497"/>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2C6"/>
    <w:rsid w:val="0052176E"/>
    <w:rsid w:val="005217E0"/>
    <w:rsid w:val="00521F98"/>
    <w:rsid w:val="0052220F"/>
    <w:rsid w:val="005224E6"/>
    <w:rsid w:val="005227AB"/>
    <w:rsid w:val="0052316F"/>
    <w:rsid w:val="0052317B"/>
    <w:rsid w:val="005231D5"/>
    <w:rsid w:val="005237CA"/>
    <w:rsid w:val="00523D46"/>
    <w:rsid w:val="005240ED"/>
    <w:rsid w:val="005244F2"/>
    <w:rsid w:val="005247D8"/>
    <w:rsid w:val="00525CC7"/>
    <w:rsid w:val="00526090"/>
    <w:rsid w:val="00526255"/>
    <w:rsid w:val="00526607"/>
    <w:rsid w:val="00526A18"/>
    <w:rsid w:val="00526C6A"/>
    <w:rsid w:val="00526D6B"/>
    <w:rsid w:val="00526DB5"/>
    <w:rsid w:val="00527525"/>
    <w:rsid w:val="00530703"/>
    <w:rsid w:val="00530EB9"/>
    <w:rsid w:val="00531903"/>
    <w:rsid w:val="00531D38"/>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1FE"/>
    <w:rsid w:val="00544865"/>
    <w:rsid w:val="005449C1"/>
    <w:rsid w:val="0054526A"/>
    <w:rsid w:val="0054529A"/>
    <w:rsid w:val="005453D6"/>
    <w:rsid w:val="00545516"/>
    <w:rsid w:val="005455AF"/>
    <w:rsid w:val="00545C7C"/>
    <w:rsid w:val="0054667A"/>
    <w:rsid w:val="00546903"/>
    <w:rsid w:val="00546F75"/>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1B1"/>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2D5"/>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04DB"/>
    <w:rsid w:val="00591037"/>
    <w:rsid w:val="00591690"/>
    <w:rsid w:val="00591752"/>
    <w:rsid w:val="00591C50"/>
    <w:rsid w:val="00592F95"/>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DC9"/>
    <w:rsid w:val="005A3FA5"/>
    <w:rsid w:val="005A4D64"/>
    <w:rsid w:val="005A4E8F"/>
    <w:rsid w:val="005A535B"/>
    <w:rsid w:val="005A58D0"/>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391"/>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E34"/>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48EF"/>
    <w:rsid w:val="006050CB"/>
    <w:rsid w:val="00605AD0"/>
    <w:rsid w:val="00605F05"/>
    <w:rsid w:val="00606540"/>
    <w:rsid w:val="00606ADA"/>
    <w:rsid w:val="00606E1A"/>
    <w:rsid w:val="0061090A"/>
    <w:rsid w:val="00610BEB"/>
    <w:rsid w:val="00610E18"/>
    <w:rsid w:val="00611B32"/>
    <w:rsid w:val="00611C35"/>
    <w:rsid w:val="00611FC3"/>
    <w:rsid w:val="0061221B"/>
    <w:rsid w:val="0061263D"/>
    <w:rsid w:val="00612F8A"/>
    <w:rsid w:val="006136FE"/>
    <w:rsid w:val="00613CD3"/>
    <w:rsid w:val="00614054"/>
    <w:rsid w:val="00614866"/>
    <w:rsid w:val="00614F25"/>
    <w:rsid w:val="006151A9"/>
    <w:rsid w:val="00615409"/>
    <w:rsid w:val="0061556D"/>
    <w:rsid w:val="00615BF8"/>
    <w:rsid w:val="0061656D"/>
    <w:rsid w:val="0061746D"/>
    <w:rsid w:val="006179D0"/>
    <w:rsid w:val="00617A34"/>
    <w:rsid w:val="00620053"/>
    <w:rsid w:val="0062119E"/>
    <w:rsid w:val="0062145E"/>
    <w:rsid w:val="00621466"/>
    <w:rsid w:val="00621B8F"/>
    <w:rsid w:val="00622328"/>
    <w:rsid w:val="00622672"/>
    <w:rsid w:val="006229AC"/>
    <w:rsid w:val="0062325F"/>
    <w:rsid w:val="0062371F"/>
    <w:rsid w:val="00623C8F"/>
    <w:rsid w:val="00623F31"/>
    <w:rsid w:val="006241C0"/>
    <w:rsid w:val="006243F9"/>
    <w:rsid w:val="00624C4D"/>
    <w:rsid w:val="006251B9"/>
    <w:rsid w:val="006253AD"/>
    <w:rsid w:val="006256AA"/>
    <w:rsid w:val="006258C3"/>
    <w:rsid w:val="00626801"/>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6E73"/>
    <w:rsid w:val="00637E1B"/>
    <w:rsid w:val="006406F5"/>
    <w:rsid w:val="00640737"/>
    <w:rsid w:val="006412BB"/>
    <w:rsid w:val="006415D2"/>
    <w:rsid w:val="0064192E"/>
    <w:rsid w:val="00641C2C"/>
    <w:rsid w:val="00642405"/>
    <w:rsid w:val="0064432A"/>
    <w:rsid w:val="006445FB"/>
    <w:rsid w:val="006445FD"/>
    <w:rsid w:val="00644997"/>
    <w:rsid w:val="0064594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C14"/>
    <w:rsid w:val="00654EC2"/>
    <w:rsid w:val="00655701"/>
    <w:rsid w:val="00655E2D"/>
    <w:rsid w:val="00656615"/>
    <w:rsid w:val="00656CBC"/>
    <w:rsid w:val="006572AD"/>
    <w:rsid w:val="006572BC"/>
    <w:rsid w:val="00657832"/>
    <w:rsid w:val="00657BB8"/>
    <w:rsid w:val="00657E90"/>
    <w:rsid w:val="00657F0F"/>
    <w:rsid w:val="00660871"/>
    <w:rsid w:val="00660968"/>
    <w:rsid w:val="00660D97"/>
    <w:rsid w:val="00660E78"/>
    <w:rsid w:val="006627B5"/>
    <w:rsid w:val="00663536"/>
    <w:rsid w:val="00663A9D"/>
    <w:rsid w:val="00663B64"/>
    <w:rsid w:val="00663CDB"/>
    <w:rsid w:val="00664BAD"/>
    <w:rsid w:val="00664CF5"/>
    <w:rsid w:val="00664EF7"/>
    <w:rsid w:val="00665632"/>
    <w:rsid w:val="00665B16"/>
    <w:rsid w:val="006662BF"/>
    <w:rsid w:val="00666D9F"/>
    <w:rsid w:val="0066753E"/>
    <w:rsid w:val="00670425"/>
    <w:rsid w:val="006706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6CB"/>
    <w:rsid w:val="0068272D"/>
    <w:rsid w:val="00683107"/>
    <w:rsid w:val="00683542"/>
    <w:rsid w:val="006837F8"/>
    <w:rsid w:val="00684D26"/>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1C0B"/>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5F08"/>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57D7"/>
    <w:rsid w:val="006B60E2"/>
    <w:rsid w:val="006B6EEB"/>
    <w:rsid w:val="006B7221"/>
    <w:rsid w:val="006B735D"/>
    <w:rsid w:val="006B77DC"/>
    <w:rsid w:val="006B788C"/>
    <w:rsid w:val="006B79DD"/>
    <w:rsid w:val="006B7E1D"/>
    <w:rsid w:val="006C02B9"/>
    <w:rsid w:val="006C0612"/>
    <w:rsid w:val="006C0A6D"/>
    <w:rsid w:val="006C10FF"/>
    <w:rsid w:val="006C17AA"/>
    <w:rsid w:val="006C1990"/>
    <w:rsid w:val="006C19EF"/>
    <w:rsid w:val="006C2562"/>
    <w:rsid w:val="006C27DC"/>
    <w:rsid w:val="006C2B71"/>
    <w:rsid w:val="006C2DB5"/>
    <w:rsid w:val="006C327D"/>
    <w:rsid w:val="006C3347"/>
    <w:rsid w:val="006C33FE"/>
    <w:rsid w:val="006C35FE"/>
    <w:rsid w:val="006C3DBA"/>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064"/>
    <w:rsid w:val="006D4168"/>
    <w:rsid w:val="006D4AF7"/>
    <w:rsid w:val="006D4FF5"/>
    <w:rsid w:val="006D5659"/>
    <w:rsid w:val="006D57F1"/>
    <w:rsid w:val="006D58BA"/>
    <w:rsid w:val="006D5A63"/>
    <w:rsid w:val="006D5D61"/>
    <w:rsid w:val="006D5F7E"/>
    <w:rsid w:val="006D61A9"/>
    <w:rsid w:val="006D6586"/>
    <w:rsid w:val="006D7655"/>
    <w:rsid w:val="006D7E35"/>
    <w:rsid w:val="006D7ED2"/>
    <w:rsid w:val="006E006B"/>
    <w:rsid w:val="006E1019"/>
    <w:rsid w:val="006E1045"/>
    <w:rsid w:val="006E12BE"/>
    <w:rsid w:val="006E15A1"/>
    <w:rsid w:val="006E164A"/>
    <w:rsid w:val="006E16B4"/>
    <w:rsid w:val="006E1925"/>
    <w:rsid w:val="006E1C4E"/>
    <w:rsid w:val="006E2A73"/>
    <w:rsid w:val="006E2BF0"/>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8C6"/>
    <w:rsid w:val="006F29B9"/>
    <w:rsid w:val="006F2AD7"/>
    <w:rsid w:val="006F32A2"/>
    <w:rsid w:val="006F3CEC"/>
    <w:rsid w:val="006F3D59"/>
    <w:rsid w:val="006F5956"/>
    <w:rsid w:val="006F5990"/>
    <w:rsid w:val="006F5F5E"/>
    <w:rsid w:val="006F6CC0"/>
    <w:rsid w:val="006F6F09"/>
    <w:rsid w:val="006F716D"/>
    <w:rsid w:val="006F7CE6"/>
    <w:rsid w:val="006F7DB0"/>
    <w:rsid w:val="00700591"/>
    <w:rsid w:val="00701E28"/>
    <w:rsid w:val="0070204C"/>
    <w:rsid w:val="00702448"/>
    <w:rsid w:val="00702811"/>
    <w:rsid w:val="00702D16"/>
    <w:rsid w:val="00702DC6"/>
    <w:rsid w:val="00703989"/>
    <w:rsid w:val="00703B74"/>
    <w:rsid w:val="007051AB"/>
    <w:rsid w:val="00705230"/>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3B9"/>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7C"/>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38FD"/>
    <w:rsid w:val="00744068"/>
    <w:rsid w:val="007441A8"/>
    <w:rsid w:val="007445F7"/>
    <w:rsid w:val="00745579"/>
    <w:rsid w:val="007459A0"/>
    <w:rsid w:val="007459B8"/>
    <w:rsid w:val="00745F3A"/>
    <w:rsid w:val="00746715"/>
    <w:rsid w:val="007468F2"/>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AA6"/>
    <w:rsid w:val="00762BE6"/>
    <w:rsid w:val="007637B4"/>
    <w:rsid w:val="00763841"/>
    <w:rsid w:val="00763B60"/>
    <w:rsid w:val="00763BA4"/>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059"/>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7B5"/>
    <w:rsid w:val="007A0AB1"/>
    <w:rsid w:val="007A0AD2"/>
    <w:rsid w:val="007A0AD7"/>
    <w:rsid w:val="007A12FD"/>
    <w:rsid w:val="007A1B41"/>
    <w:rsid w:val="007A22CC"/>
    <w:rsid w:val="007A2535"/>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36A"/>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63B"/>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207"/>
    <w:rsid w:val="007E2641"/>
    <w:rsid w:val="007E2A1E"/>
    <w:rsid w:val="007E2BA6"/>
    <w:rsid w:val="007E3D22"/>
    <w:rsid w:val="007E495B"/>
    <w:rsid w:val="007E5786"/>
    <w:rsid w:val="007E5AD3"/>
    <w:rsid w:val="007E5CE6"/>
    <w:rsid w:val="007E635F"/>
    <w:rsid w:val="007E637D"/>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E11"/>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5B76"/>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EB3"/>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44"/>
    <w:rsid w:val="008240F8"/>
    <w:rsid w:val="008247AD"/>
    <w:rsid w:val="00824E5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1C53"/>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2E9"/>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127"/>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129"/>
    <w:rsid w:val="008973C8"/>
    <w:rsid w:val="0089741D"/>
    <w:rsid w:val="00897791"/>
    <w:rsid w:val="00897820"/>
    <w:rsid w:val="008978CB"/>
    <w:rsid w:val="008A1583"/>
    <w:rsid w:val="008A16D1"/>
    <w:rsid w:val="008A2874"/>
    <w:rsid w:val="008A3BD7"/>
    <w:rsid w:val="008A3BDE"/>
    <w:rsid w:val="008A3C20"/>
    <w:rsid w:val="008A3D75"/>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006A"/>
    <w:rsid w:val="008D111C"/>
    <w:rsid w:val="008D1F5D"/>
    <w:rsid w:val="008D1F9D"/>
    <w:rsid w:val="008D2F9D"/>
    <w:rsid w:val="008D3DB7"/>
    <w:rsid w:val="008D43F2"/>
    <w:rsid w:val="008D4DB1"/>
    <w:rsid w:val="008D4FED"/>
    <w:rsid w:val="008D5238"/>
    <w:rsid w:val="008D57BA"/>
    <w:rsid w:val="008D598A"/>
    <w:rsid w:val="008D5BF3"/>
    <w:rsid w:val="008D5F7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7A1"/>
    <w:rsid w:val="008E6804"/>
    <w:rsid w:val="008E6EE5"/>
    <w:rsid w:val="008E781A"/>
    <w:rsid w:val="008E7865"/>
    <w:rsid w:val="008E7929"/>
    <w:rsid w:val="008E7DEA"/>
    <w:rsid w:val="008E7EE8"/>
    <w:rsid w:val="008F06B1"/>
    <w:rsid w:val="008F0E86"/>
    <w:rsid w:val="008F1152"/>
    <w:rsid w:val="008F16D6"/>
    <w:rsid w:val="008F2422"/>
    <w:rsid w:val="008F2443"/>
    <w:rsid w:val="008F25F3"/>
    <w:rsid w:val="008F2988"/>
    <w:rsid w:val="008F3B75"/>
    <w:rsid w:val="008F5256"/>
    <w:rsid w:val="008F58F1"/>
    <w:rsid w:val="008F5C28"/>
    <w:rsid w:val="008F6680"/>
    <w:rsid w:val="008F6B16"/>
    <w:rsid w:val="008F7172"/>
    <w:rsid w:val="008F7CC0"/>
    <w:rsid w:val="00900059"/>
    <w:rsid w:val="00900663"/>
    <w:rsid w:val="00900893"/>
    <w:rsid w:val="00900F7C"/>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5FB"/>
    <w:rsid w:val="00912931"/>
    <w:rsid w:val="00913139"/>
    <w:rsid w:val="00913387"/>
    <w:rsid w:val="00913CBE"/>
    <w:rsid w:val="00913D11"/>
    <w:rsid w:val="009145BB"/>
    <w:rsid w:val="00914633"/>
    <w:rsid w:val="0091470F"/>
    <w:rsid w:val="00914A62"/>
    <w:rsid w:val="00914DF6"/>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2FF3"/>
    <w:rsid w:val="009334C2"/>
    <w:rsid w:val="00933716"/>
    <w:rsid w:val="00933768"/>
    <w:rsid w:val="00934136"/>
    <w:rsid w:val="00934484"/>
    <w:rsid w:val="009344FB"/>
    <w:rsid w:val="0093487A"/>
    <w:rsid w:val="0093528F"/>
    <w:rsid w:val="00935E97"/>
    <w:rsid w:val="009362F2"/>
    <w:rsid w:val="0093658E"/>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857"/>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21C"/>
    <w:rsid w:val="00995C03"/>
    <w:rsid w:val="00996217"/>
    <w:rsid w:val="0099676D"/>
    <w:rsid w:val="009969BD"/>
    <w:rsid w:val="009972D0"/>
    <w:rsid w:val="00997484"/>
    <w:rsid w:val="009978D0"/>
    <w:rsid w:val="00997A39"/>
    <w:rsid w:val="00997AC4"/>
    <w:rsid w:val="00997DB3"/>
    <w:rsid w:val="00997F39"/>
    <w:rsid w:val="00997FB3"/>
    <w:rsid w:val="009A06B1"/>
    <w:rsid w:val="009A09AE"/>
    <w:rsid w:val="009A1474"/>
    <w:rsid w:val="009A1482"/>
    <w:rsid w:val="009A25CB"/>
    <w:rsid w:val="009A2F29"/>
    <w:rsid w:val="009A32FD"/>
    <w:rsid w:val="009A39B5"/>
    <w:rsid w:val="009A3F09"/>
    <w:rsid w:val="009A42A4"/>
    <w:rsid w:val="009A42B9"/>
    <w:rsid w:val="009A4939"/>
    <w:rsid w:val="009A49B3"/>
    <w:rsid w:val="009A4FBC"/>
    <w:rsid w:val="009A527D"/>
    <w:rsid w:val="009A5338"/>
    <w:rsid w:val="009A5CB7"/>
    <w:rsid w:val="009A60FA"/>
    <w:rsid w:val="009A620E"/>
    <w:rsid w:val="009A657B"/>
    <w:rsid w:val="009A665F"/>
    <w:rsid w:val="009A66A7"/>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C38"/>
    <w:rsid w:val="009C6D3C"/>
    <w:rsid w:val="009C6F33"/>
    <w:rsid w:val="009C7726"/>
    <w:rsid w:val="009D0E14"/>
    <w:rsid w:val="009D0F0C"/>
    <w:rsid w:val="009D1212"/>
    <w:rsid w:val="009D190B"/>
    <w:rsid w:val="009D25C4"/>
    <w:rsid w:val="009D271A"/>
    <w:rsid w:val="009D3A8F"/>
    <w:rsid w:val="009D3E2D"/>
    <w:rsid w:val="009D477F"/>
    <w:rsid w:val="009D49EA"/>
    <w:rsid w:val="009D4C03"/>
    <w:rsid w:val="009D4EEF"/>
    <w:rsid w:val="009D5B1A"/>
    <w:rsid w:val="009D602D"/>
    <w:rsid w:val="009D63DF"/>
    <w:rsid w:val="009D6E68"/>
    <w:rsid w:val="009D720C"/>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48E"/>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5E10"/>
    <w:rsid w:val="009F68D3"/>
    <w:rsid w:val="009F697E"/>
    <w:rsid w:val="009F70B9"/>
    <w:rsid w:val="00A0031B"/>
    <w:rsid w:val="00A00575"/>
    <w:rsid w:val="00A007FB"/>
    <w:rsid w:val="00A00BD3"/>
    <w:rsid w:val="00A00DE9"/>
    <w:rsid w:val="00A017D3"/>
    <w:rsid w:val="00A024C5"/>
    <w:rsid w:val="00A0250E"/>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A07"/>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0CF1"/>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176"/>
    <w:rsid w:val="00A343ED"/>
    <w:rsid w:val="00A34594"/>
    <w:rsid w:val="00A346BC"/>
    <w:rsid w:val="00A34C0A"/>
    <w:rsid w:val="00A34D09"/>
    <w:rsid w:val="00A34DF4"/>
    <w:rsid w:val="00A35115"/>
    <w:rsid w:val="00A35132"/>
    <w:rsid w:val="00A3578B"/>
    <w:rsid w:val="00A35D48"/>
    <w:rsid w:val="00A36264"/>
    <w:rsid w:val="00A374EC"/>
    <w:rsid w:val="00A40FB1"/>
    <w:rsid w:val="00A41278"/>
    <w:rsid w:val="00A41B99"/>
    <w:rsid w:val="00A41BBF"/>
    <w:rsid w:val="00A42128"/>
    <w:rsid w:val="00A4232A"/>
    <w:rsid w:val="00A42538"/>
    <w:rsid w:val="00A425EE"/>
    <w:rsid w:val="00A42A16"/>
    <w:rsid w:val="00A42DD5"/>
    <w:rsid w:val="00A42E91"/>
    <w:rsid w:val="00A433A0"/>
    <w:rsid w:val="00A43711"/>
    <w:rsid w:val="00A440FD"/>
    <w:rsid w:val="00A4446E"/>
    <w:rsid w:val="00A444F0"/>
    <w:rsid w:val="00A45068"/>
    <w:rsid w:val="00A4527E"/>
    <w:rsid w:val="00A45A23"/>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2F4E"/>
    <w:rsid w:val="00A63878"/>
    <w:rsid w:val="00A63FB1"/>
    <w:rsid w:val="00A642CA"/>
    <w:rsid w:val="00A645E8"/>
    <w:rsid w:val="00A64775"/>
    <w:rsid w:val="00A64C59"/>
    <w:rsid w:val="00A65B03"/>
    <w:rsid w:val="00A65BF9"/>
    <w:rsid w:val="00A66394"/>
    <w:rsid w:val="00A6762E"/>
    <w:rsid w:val="00A702A6"/>
    <w:rsid w:val="00A71937"/>
    <w:rsid w:val="00A72373"/>
    <w:rsid w:val="00A7240B"/>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07A"/>
    <w:rsid w:val="00A842FE"/>
    <w:rsid w:val="00A84500"/>
    <w:rsid w:val="00A84757"/>
    <w:rsid w:val="00A84F3F"/>
    <w:rsid w:val="00A85695"/>
    <w:rsid w:val="00A85971"/>
    <w:rsid w:val="00A85A91"/>
    <w:rsid w:val="00A86396"/>
    <w:rsid w:val="00A86B79"/>
    <w:rsid w:val="00A87AA1"/>
    <w:rsid w:val="00A90780"/>
    <w:rsid w:val="00A909F8"/>
    <w:rsid w:val="00A90B41"/>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7F"/>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32F"/>
    <w:rsid w:val="00AC53E2"/>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D71"/>
    <w:rsid w:val="00AD3FDB"/>
    <w:rsid w:val="00AD4C7B"/>
    <w:rsid w:val="00AD4E0C"/>
    <w:rsid w:val="00AD541F"/>
    <w:rsid w:val="00AD6057"/>
    <w:rsid w:val="00AD61AE"/>
    <w:rsid w:val="00AD6748"/>
    <w:rsid w:val="00AD6863"/>
    <w:rsid w:val="00AD6A3B"/>
    <w:rsid w:val="00AD6A7E"/>
    <w:rsid w:val="00AD74A7"/>
    <w:rsid w:val="00AD7C61"/>
    <w:rsid w:val="00AD7F60"/>
    <w:rsid w:val="00AE0388"/>
    <w:rsid w:val="00AE0730"/>
    <w:rsid w:val="00AE0745"/>
    <w:rsid w:val="00AE0A5D"/>
    <w:rsid w:val="00AE15C5"/>
    <w:rsid w:val="00AE2130"/>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2D7"/>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D26"/>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62D"/>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844"/>
    <w:rsid w:val="00B57FD5"/>
    <w:rsid w:val="00B61968"/>
    <w:rsid w:val="00B61C2E"/>
    <w:rsid w:val="00B61C46"/>
    <w:rsid w:val="00B61CD6"/>
    <w:rsid w:val="00B61FA1"/>
    <w:rsid w:val="00B6237C"/>
    <w:rsid w:val="00B62604"/>
    <w:rsid w:val="00B62985"/>
    <w:rsid w:val="00B62A58"/>
    <w:rsid w:val="00B62B49"/>
    <w:rsid w:val="00B64BFF"/>
    <w:rsid w:val="00B64CDA"/>
    <w:rsid w:val="00B64DBF"/>
    <w:rsid w:val="00B65382"/>
    <w:rsid w:val="00B656D9"/>
    <w:rsid w:val="00B657EF"/>
    <w:rsid w:val="00B668D3"/>
    <w:rsid w:val="00B6765B"/>
    <w:rsid w:val="00B70EF6"/>
    <w:rsid w:val="00B7102C"/>
    <w:rsid w:val="00B71966"/>
    <w:rsid w:val="00B72290"/>
    <w:rsid w:val="00B72551"/>
    <w:rsid w:val="00B72684"/>
    <w:rsid w:val="00B7303B"/>
    <w:rsid w:val="00B73CEC"/>
    <w:rsid w:val="00B74553"/>
    <w:rsid w:val="00B74D18"/>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8E4"/>
    <w:rsid w:val="00B83FE5"/>
    <w:rsid w:val="00B841A0"/>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A02"/>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2E6"/>
    <w:rsid w:val="00BA6594"/>
    <w:rsid w:val="00BA694A"/>
    <w:rsid w:val="00BA6E72"/>
    <w:rsid w:val="00BA7405"/>
    <w:rsid w:val="00BA78E7"/>
    <w:rsid w:val="00BA798A"/>
    <w:rsid w:val="00BA7A2B"/>
    <w:rsid w:val="00BB001F"/>
    <w:rsid w:val="00BB0023"/>
    <w:rsid w:val="00BB023D"/>
    <w:rsid w:val="00BB07E2"/>
    <w:rsid w:val="00BB0C60"/>
    <w:rsid w:val="00BB1147"/>
    <w:rsid w:val="00BB114F"/>
    <w:rsid w:val="00BB1651"/>
    <w:rsid w:val="00BB1D44"/>
    <w:rsid w:val="00BB1DD9"/>
    <w:rsid w:val="00BB2005"/>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9E3"/>
    <w:rsid w:val="00BD4DB0"/>
    <w:rsid w:val="00BD4F0E"/>
    <w:rsid w:val="00BD5030"/>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18E"/>
    <w:rsid w:val="00C30215"/>
    <w:rsid w:val="00C30545"/>
    <w:rsid w:val="00C30753"/>
    <w:rsid w:val="00C3097F"/>
    <w:rsid w:val="00C30A19"/>
    <w:rsid w:val="00C310FE"/>
    <w:rsid w:val="00C3122A"/>
    <w:rsid w:val="00C313C2"/>
    <w:rsid w:val="00C329FC"/>
    <w:rsid w:val="00C32A70"/>
    <w:rsid w:val="00C32DE9"/>
    <w:rsid w:val="00C330F6"/>
    <w:rsid w:val="00C33471"/>
    <w:rsid w:val="00C33B60"/>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FC"/>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BD"/>
    <w:rsid w:val="00C530CE"/>
    <w:rsid w:val="00C536F2"/>
    <w:rsid w:val="00C5374A"/>
    <w:rsid w:val="00C537B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6E41"/>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B72"/>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8FE"/>
    <w:rsid w:val="00C87D78"/>
    <w:rsid w:val="00C87E9B"/>
    <w:rsid w:val="00C907DA"/>
    <w:rsid w:val="00C90827"/>
    <w:rsid w:val="00C90DE1"/>
    <w:rsid w:val="00C91364"/>
    <w:rsid w:val="00C9146A"/>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44F"/>
    <w:rsid w:val="00CB656E"/>
    <w:rsid w:val="00CB6816"/>
    <w:rsid w:val="00CB6939"/>
    <w:rsid w:val="00CB6BD5"/>
    <w:rsid w:val="00CB6DB2"/>
    <w:rsid w:val="00CB73B6"/>
    <w:rsid w:val="00CB74DA"/>
    <w:rsid w:val="00CC0848"/>
    <w:rsid w:val="00CC0D53"/>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997"/>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836"/>
    <w:rsid w:val="00CF1BFA"/>
    <w:rsid w:val="00CF220A"/>
    <w:rsid w:val="00CF2797"/>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4CB"/>
    <w:rsid w:val="00CF7101"/>
    <w:rsid w:val="00CF716A"/>
    <w:rsid w:val="00CF7204"/>
    <w:rsid w:val="00CF73E8"/>
    <w:rsid w:val="00CF794B"/>
    <w:rsid w:val="00CF7B1E"/>
    <w:rsid w:val="00CF7F0D"/>
    <w:rsid w:val="00D00084"/>
    <w:rsid w:val="00D00273"/>
    <w:rsid w:val="00D00A39"/>
    <w:rsid w:val="00D00E5E"/>
    <w:rsid w:val="00D01978"/>
    <w:rsid w:val="00D019F1"/>
    <w:rsid w:val="00D02100"/>
    <w:rsid w:val="00D02304"/>
    <w:rsid w:val="00D02DAF"/>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20B"/>
    <w:rsid w:val="00D17425"/>
    <w:rsid w:val="00D17D91"/>
    <w:rsid w:val="00D213DF"/>
    <w:rsid w:val="00D2198B"/>
    <w:rsid w:val="00D21ABA"/>
    <w:rsid w:val="00D21DB0"/>
    <w:rsid w:val="00D22BBD"/>
    <w:rsid w:val="00D22DD8"/>
    <w:rsid w:val="00D234FA"/>
    <w:rsid w:val="00D23970"/>
    <w:rsid w:val="00D24823"/>
    <w:rsid w:val="00D24B9E"/>
    <w:rsid w:val="00D25762"/>
    <w:rsid w:val="00D264A2"/>
    <w:rsid w:val="00D268F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A6D"/>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C0A"/>
    <w:rsid w:val="00D73E19"/>
    <w:rsid w:val="00D73F87"/>
    <w:rsid w:val="00D746BB"/>
    <w:rsid w:val="00D74A51"/>
    <w:rsid w:val="00D75257"/>
    <w:rsid w:val="00D7589D"/>
    <w:rsid w:val="00D75B1F"/>
    <w:rsid w:val="00D7649F"/>
    <w:rsid w:val="00D764B3"/>
    <w:rsid w:val="00D7735A"/>
    <w:rsid w:val="00D77B28"/>
    <w:rsid w:val="00D80030"/>
    <w:rsid w:val="00D80D81"/>
    <w:rsid w:val="00D8139F"/>
    <w:rsid w:val="00D81414"/>
    <w:rsid w:val="00D817DE"/>
    <w:rsid w:val="00D8192F"/>
    <w:rsid w:val="00D824C6"/>
    <w:rsid w:val="00D829E3"/>
    <w:rsid w:val="00D82C8A"/>
    <w:rsid w:val="00D83253"/>
    <w:rsid w:val="00D83490"/>
    <w:rsid w:val="00D8404D"/>
    <w:rsid w:val="00D843B3"/>
    <w:rsid w:val="00D845E7"/>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AFA"/>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AF3"/>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1FE"/>
    <w:rsid w:val="00DC7969"/>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84"/>
    <w:rsid w:val="00DE43B3"/>
    <w:rsid w:val="00DE44EE"/>
    <w:rsid w:val="00DE475F"/>
    <w:rsid w:val="00DE4C13"/>
    <w:rsid w:val="00DE4D61"/>
    <w:rsid w:val="00DE5EF4"/>
    <w:rsid w:val="00DE600B"/>
    <w:rsid w:val="00DE60B3"/>
    <w:rsid w:val="00DE620B"/>
    <w:rsid w:val="00DE6299"/>
    <w:rsid w:val="00DE6929"/>
    <w:rsid w:val="00DE6A5E"/>
    <w:rsid w:val="00DE7498"/>
    <w:rsid w:val="00DE7649"/>
    <w:rsid w:val="00DE76B4"/>
    <w:rsid w:val="00DE7930"/>
    <w:rsid w:val="00DE7C07"/>
    <w:rsid w:val="00DF0193"/>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7CB"/>
    <w:rsid w:val="00E06C0A"/>
    <w:rsid w:val="00E075DA"/>
    <w:rsid w:val="00E07758"/>
    <w:rsid w:val="00E1075B"/>
    <w:rsid w:val="00E10AFE"/>
    <w:rsid w:val="00E10B34"/>
    <w:rsid w:val="00E10F00"/>
    <w:rsid w:val="00E116DC"/>
    <w:rsid w:val="00E11786"/>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092"/>
    <w:rsid w:val="00E423E9"/>
    <w:rsid w:val="00E425C3"/>
    <w:rsid w:val="00E4381F"/>
    <w:rsid w:val="00E443D7"/>
    <w:rsid w:val="00E44B49"/>
    <w:rsid w:val="00E45615"/>
    <w:rsid w:val="00E458FE"/>
    <w:rsid w:val="00E463F6"/>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68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30B"/>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6B5"/>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88"/>
    <w:rsid w:val="00EB6C09"/>
    <w:rsid w:val="00EB6EAB"/>
    <w:rsid w:val="00EB7B8D"/>
    <w:rsid w:val="00EC0E3D"/>
    <w:rsid w:val="00EC115F"/>
    <w:rsid w:val="00EC131F"/>
    <w:rsid w:val="00EC1482"/>
    <w:rsid w:val="00EC1DA8"/>
    <w:rsid w:val="00EC21C3"/>
    <w:rsid w:val="00EC2B2F"/>
    <w:rsid w:val="00EC2D8C"/>
    <w:rsid w:val="00EC31AB"/>
    <w:rsid w:val="00EC322E"/>
    <w:rsid w:val="00EC371F"/>
    <w:rsid w:val="00EC3D68"/>
    <w:rsid w:val="00EC40CB"/>
    <w:rsid w:val="00EC43AC"/>
    <w:rsid w:val="00EC4B5A"/>
    <w:rsid w:val="00EC5236"/>
    <w:rsid w:val="00EC5AAA"/>
    <w:rsid w:val="00EC5CF4"/>
    <w:rsid w:val="00EC5D38"/>
    <w:rsid w:val="00EC5E99"/>
    <w:rsid w:val="00EC6DEE"/>
    <w:rsid w:val="00EC7837"/>
    <w:rsid w:val="00EC7AA9"/>
    <w:rsid w:val="00ED02C8"/>
    <w:rsid w:val="00ED0659"/>
    <w:rsid w:val="00ED07EC"/>
    <w:rsid w:val="00ED095F"/>
    <w:rsid w:val="00ED0B42"/>
    <w:rsid w:val="00ED1E5E"/>
    <w:rsid w:val="00ED2910"/>
    <w:rsid w:val="00ED2936"/>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C0B"/>
    <w:rsid w:val="00EE1CF0"/>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40E"/>
    <w:rsid w:val="00EF2C5D"/>
    <w:rsid w:val="00EF30A6"/>
    <w:rsid w:val="00EF333E"/>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D41"/>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4E1B"/>
    <w:rsid w:val="00F15C8D"/>
    <w:rsid w:val="00F166CC"/>
    <w:rsid w:val="00F16E26"/>
    <w:rsid w:val="00F17C85"/>
    <w:rsid w:val="00F17F94"/>
    <w:rsid w:val="00F20096"/>
    <w:rsid w:val="00F204C4"/>
    <w:rsid w:val="00F207B9"/>
    <w:rsid w:val="00F20E4A"/>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17A"/>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68DA"/>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B1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245"/>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3E8"/>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84B"/>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365"/>
    <w:rsid w:val="00FD4753"/>
    <w:rsid w:val="00FD58EF"/>
    <w:rsid w:val="00FD59E7"/>
    <w:rsid w:val="00FD5C17"/>
    <w:rsid w:val="00FD6D61"/>
    <w:rsid w:val="00FD732D"/>
    <w:rsid w:val="00FD73A2"/>
    <w:rsid w:val="00FD7A5E"/>
    <w:rsid w:val="00FD7D10"/>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110"/>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FB734C"/>
  <w15:docId w15:val="{058E0FA1-D57C-422D-AB0E-69609CDD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11">
    <w:name w:val="Tabla con cuadrícula11"/>
    <w:basedOn w:val="Tablanormal"/>
    <w:next w:val="Tablaconcuadrcula"/>
    <w:uiPriority w:val="59"/>
    <w:rsid w:val="002A528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693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392471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4451903">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1298047">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4DBDF-B937-4914-8EC9-2FBC91EE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51</Pages>
  <Words>18007</Words>
  <Characters>99042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116816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16</cp:revision>
  <cp:lastPrinted>2015-02-19T14:27:00Z</cp:lastPrinted>
  <dcterms:created xsi:type="dcterms:W3CDTF">2017-04-13T18:17:00Z</dcterms:created>
  <dcterms:modified xsi:type="dcterms:W3CDTF">2017-04-13T20:00:00Z</dcterms:modified>
</cp:coreProperties>
</file>