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739C" w:rsidRPr="00AD6AF2" w:rsidRDefault="0052739C" w:rsidP="008537B0">
                            <w:pPr>
                              <w:ind w:right="930"/>
                              <w:jc w:val="center"/>
                              <w:rPr>
                                <w:rFonts w:ascii="Century Gothic" w:hAnsi="Century Gothic"/>
                                <w:sz w:val="14"/>
                                <w:lang w:val="es-ES_tradnl"/>
                              </w:rPr>
                            </w:pPr>
                          </w:p>
                          <w:p w:rsidR="0052739C" w:rsidRDefault="0052739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52739C" w:rsidRPr="00AD6AF2" w:rsidRDefault="0052739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52739C" w:rsidRPr="00AD6AF2" w:rsidRDefault="0052739C" w:rsidP="008537B0">
                      <w:pPr>
                        <w:ind w:right="930"/>
                        <w:jc w:val="center"/>
                        <w:rPr>
                          <w:rFonts w:ascii="Century Gothic" w:hAnsi="Century Gothic"/>
                          <w:sz w:val="14"/>
                          <w:lang w:val="es-ES_tradnl"/>
                        </w:rPr>
                      </w:pPr>
                    </w:p>
                    <w:p w:rsidR="0052739C" w:rsidRDefault="0052739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52739C" w:rsidRPr="00AD6AF2" w:rsidRDefault="0052739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739C" w:rsidRDefault="0052739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739C" w:rsidRPr="00196858" w:rsidRDefault="0052739C" w:rsidP="008537B0"/>
                          <w:p w:rsidR="0052739C" w:rsidRDefault="0052739C" w:rsidP="008537B0">
                            <w:pPr>
                              <w:ind w:left="142"/>
                              <w:jc w:val="center"/>
                              <w:rPr>
                                <w:rFonts w:ascii="Verdana" w:hAnsi="Verdana"/>
                                <w:b/>
                              </w:rPr>
                            </w:pPr>
                          </w:p>
                          <w:p w:rsidR="0052739C" w:rsidRDefault="0052739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739C" w:rsidRPr="00103622" w:rsidRDefault="0052739C" w:rsidP="008537B0">
                            <w:pPr>
                              <w:ind w:left="142"/>
                              <w:jc w:val="center"/>
                              <w:rPr>
                                <w:rFonts w:ascii="Century Gothic" w:hAnsi="Century Gothic" w:cs="Arial"/>
                                <w:b/>
                                <w:sz w:val="32"/>
                                <w:szCs w:val="32"/>
                                <w:lang w:val="es-MX"/>
                              </w:rPr>
                            </w:pPr>
                          </w:p>
                          <w:p w:rsidR="0052739C" w:rsidRPr="00103622" w:rsidRDefault="0052739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2739C" w:rsidRDefault="0052739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52739C" w:rsidRDefault="0052739C" w:rsidP="008537B0">
                            <w:pPr>
                              <w:jc w:val="center"/>
                              <w:rPr>
                                <w:rFonts w:ascii="Century Gothic" w:hAnsi="Century Gothic" w:cs="Arial"/>
                                <w:b/>
                                <w:sz w:val="28"/>
                                <w:szCs w:val="32"/>
                              </w:rPr>
                            </w:pP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52739C" w:rsidRDefault="0052739C" w:rsidP="008537B0">
                            <w:pPr>
                              <w:ind w:left="142" w:right="-118"/>
                              <w:jc w:val="center"/>
                              <w:rPr>
                                <w:rFonts w:ascii="Century Gothic" w:hAnsi="Century Gothic" w:cs="Arial"/>
                                <w:b/>
                                <w:sz w:val="28"/>
                                <w:szCs w:val="28"/>
                                <w:lang w:val="es-MX"/>
                              </w:rPr>
                            </w:pPr>
                          </w:p>
                          <w:p w:rsidR="0052739C" w:rsidRPr="00103622" w:rsidRDefault="0052739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739C" w:rsidRPr="00103622" w:rsidRDefault="0052739C" w:rsidP="008537B0">
                            <w:pPr>
                              <w:ind w:left="142" w:right="-118"/>
                              <w:rPr>
                                <w:rFonts w:ascii="Century Gothic" w:hAnsi="Century Gothic"/>
                                <w:b/>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EA6DE9" w:rsidRPr="00EA6DE9">
                              <w:rPr>
                                <w:rFonts w:ascii="Century Gothic" w:hAnsi="Century Gothic" w:cs="Century Gothic"/>
                                <w:b/>
                                <w:bCs/>
                                <w:color w:val="FF0000"/>
                                <w:sz w:val="28"/>
                                <w:szCs w:val="28"/>
                              </w:rPr>
                              <w:t>OBRAS CIVILES PARA LA CONSTRUCCION DE RED SECUNDARIA DISTRITO 3 (FASE XIII) - CIUDAD DE ORURO</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A6DE9" w:rsidRPr="00EA6DE9">
                              <w:rPr>
                                <w:rFonts w:ascii="Century Gothic" w:hAnsi="Century Gothic" w:cs="Century Gothic"/>
                                <w:b/>
                                <w:bCs/>
                                <w:color w:val="FF0000"/>
                                <w:sz w:val="28"/>
                                <w:szCs w:val="28"/>
                              </w:rPr>
                              <w:t>GCC-CDL-DROR-</w:t>
                            </w:r>
                            <w:r w:rsidR="00EA6DE9">
                              <w:rPr>
                                <w:rFonts w:ascii="Century Gothic" w:hAnsi="Century Gothic" w:cs="Century Gothic"/>
                                <w:b/>
                                <w:bCs/>
                                <w:color w:val="FF0000"/>
                                <w:sz w:val="28"/>
                                <w:szCs w:val="28"/>
                              </w:rPr>
                              <w:t>25</w:t>
                            </w:r>
                            <w:r w:rsidR="00EA6DE9"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EA6DE9">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Default="0052739C" w:rsidP="008537B0">
                            <w:pPr>
                              <w:ind w:right="930"/>
                              <w:jc w:val="center"/>
                              <w:rPr>
                                <w:rFonts w:ascii="Century Gothic" w:hAnsi="Century Gothic"/>
                                <w:lang w:val="es-ES_tradnl"/>
                              </w:rPr>
                            </w:pPr>
                          </w:p>
                          <w:p w:rsidR="0052739C" w:rsidRPr="009C5A35" w:rsidRDefault="0052739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52739C" w:rsidRDefault="0052739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739C" w:rsidRPr="00196858" w:rsidRDefault="0052739C" w:rsidP="008537B0"/>
                    <w:p w:rsidR="0052739C" w:rsidRDefault="0052739C" w:rsidP="008537B0">
                      <w:pPr>
                        <w:ind w:left="142"/>
                        <w:jc w:val="center"/>
                        <w:rPr>
                          <w:rFonts w:ascii="Verdana" w:hAnsi="Verdana"/>
                          <w:b/>
                        </w:rPr>
                      </w:pPr>
                    </w:p>
                    <w:p w:rsidR="0052739C" w:rsidRDefault="0052739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739C" w:rsidRPr="00103622" w:rsidRDefault="0052739C" w:rsidP="008537B0">
                      <w:pPr>
                        <w:ind w:left="142"/>
                        <w:jc w:val="center"/>
                        <w:rPr>
                          <w:rFonts w:ascii="Century Gothic" w:hAnsi="Century Gothic" w:cs="Arial"/>
                          <w:b/>
                          <w:sz w:val="32"/>
                          <w:szCs w:val="32"/>
                          <w:lang w:val="es-MX"/>
                        </w:rPr>
                      </w:pPr>
                    </w:p>
                    <w:p w:rsidR="0052739C" w:rsidRPr="00103622" w:rsidRDefault="0052739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2739C" w:rsidRDefault="0052739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52739C" w:rsidRDefault="0052739C" w:rsidP="008537B0">
                      <w:pPr>
                        <w:jc w:val="center"/>
                        <w:rPr>
                          <w:rFonts w:ascii="Century Gothic" w:hAnsi="Century Gothic" w:cs="Arial"/>
                          <w:b/>
                          <w:sz w:val="28"/>
                          <w:szCs w:val="32"/>
                        </w:rPr>
                      </w:pP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52739C" w:rsidRDefault="0052739C" w:rsidP="008537B0">
                      <w:pPr>
                        <w:ind w:left="142" w:right="-118"/>
                        <w:jc w:val="center"/>
                        <w:rPr>
                          <w:rFonts w:ascii="Century Gothic" w:hAnsi="Century Gothic" w:cs="Arial"/>
                          <w:b/>
                          <w:sz w:val="28"/>
                          <w:szCs w:val="28"/>
                          <w:lang w:val="es-MX"/>
                        </w:rPr>
                      </w:pPr>
                    </w:p>
                    <w:p w:rsidR="0052739C" w:rsidRPr="00103622" w:rsidRDefault="0052739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739C" w:rsidRPr="00103622" w:rsidRDefault="0052739C" w:rsidP="008537B0">
                      <w:pPr>
                        <w:ind w:left="142" w:right="-118"/>
                        <w:rPr>
                          <w:rFonts w:ascii="Century Gothic" w:hAnsi="Century Gothic"/>
                          <w:b/>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EA6DE9" w:rsidRPr="00EA6DE9">
                        <w:rPr>
                          <w:rFonts w:ascii="Century Gothic" w:hAnsi="Century Gothic" w:cs="Century Gothic"/>
                          <w:b/>
                          <w:bCs/>
                          <w:color w:val="FF0000"/>
                          <w:sz w:val="28"/>
                          <w:szCs w:val="28"/>
                        </w:rPr>
                        <w:t>OBRAS CIVILES PARA LA CONSTRUCCION DE RED SECUNDARIA DISTRITO 3 (FASE XIII) - CIUDAD DE ORURO</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A6DE9" w:rsidRPr="00EA6DE9">
                        <w:rPr>
                          <w:rFonts w:ascii="Century Gothic" w:hAnsi="Century Gothic" w:cs="Century Gothic"/>
                          <w:b/>
                          <w:bCs/>
                          <w:color w:val="FF0000"/>
                          <w:sz w:val="28"/>
                          <w:szCs w:val="28"/>
                        </w:rPr>
                        <w:t>GCC-CDL-DROR-</w:t>
                      </w:r>
                      <w:r w:rsidR="00EA6DE9">
                        <w:rPr>
                          <w:rFonts w:ascii="Century Gothic" w:hAnsi="Century Gothic" w:cs="Century Gothic"/>
                          <w:b/>
                          <w:bCs/>
                          <w:color w:val="FF0000"/>
                          <w:sz w:val="28"/>
                          <w:szCs w:val="28"/>
                        </w:rPr>
                        <w:t>25</w:t>
                      </w:r>
                      <w:r w:rsidR="00EA6DE9"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EA6DE9">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Default="0052739C" w:rsidP="008537B0">
                      <w:pPr>
                        <w:ind w:right="930"/>
                        <w:jc w:val="center"/>
                        <w:rPr>
                          <w:rFonts w:ascii="Century Gothic" w:hAnsi="Century Gothic"/>
                          <w:lang w:val="es-ES_tradnl"/>
                        </w:rPr>
                      </w:pPr>
                    </w:p>
                    <w:p w:rsidR="0052739C" w:rsidRPr="009C5A35" w:rsidRDefault="0052739C"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A6DE9" w:rsidP="00EA6DE9">
            <w:pPr>
              <w:jc w:val="center"/>
              <w:rPr>
                <w:rFonts w:ascii="Calibri" w:eastAsia="Calibri" w:hAnsi="Calibri" w:cs="Arial"/>
                <w:b/>
                <w:color w:val="000000"/>
                <w:sz w:val="18"/>
                <w:szCs w:val="18"/>
              </w:rPr>
            </w:pPr>
            <w:r>
              <w:rPr>
                <w:rFonts w:ascii="Calibri" w:eastAsia="Calibri" w:hAnsi="Calibri" w:cs="Arial"/>
                <w:b/>
                <w:color w:val="FF0000"/>
                <w:sz w:val="16"/>
                <w:szCs w:val="16"/>
              </w:rPr>
              <w:t>Lic. Jhonny Chugar Vasquez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EA6DE9" w:rsidRPr="00552079" w:rsidRDefault="00EA6DE9" w:rsidP="00EA6DE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A6DE9" w:rsidRPr="00552079" w:rsidTr="00A5465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A6DE9" w:rsidRPr="00552079" w:rsidTr="00A5465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A6DE9" w:rsidRPr="00552079" w:rsidTr="00A5465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52739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52739C" w:rsidRDefault="0052739C" w:rsidP="0052739C">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1C4056" w:rsidRPr="00552079" w:rsidTr="00EA6DE9">
        <w:trPr>
          <w:trHeight w:val="70"/>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52739C">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52739C" w:rsidP="0052739C">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C4056">
            <w:pPr>
              <w:jc w:val="both"/>
              <w:rPr>
                <w:rFonts w:ascii="Calibri" w:hAnsi="Calibri"/>
                <w:b/>
                <w:color w:val="FF0000"/>
                <w:sz w:val="16"/>
                <w:szCs w:val="16"/>
              </w:rPr>
            </w:pPr>
          </w:p>
        </w:tc>
      </w:tr>
      <w:tr w:rsidR="001C4056" w:rsidRPr="00552079" w:rsidTr="00EA6DE9">
        <w:trPr>
          <w:trHeight w:val="48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52739C">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EA6D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1C4056" w:rsidRPr="00CC2381" w:rsidRDefault="00EA6DE9" w:rsidP="00EA6DE9">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EA6DE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1C4056">
            <w:pPr>
              <w:rPr>
                <w:rFonts w:ascii="Calibri" w:hAnsi="Calibri" w:cs="Arial"/>
                <w:b/>
                <w:color w:val="FF0000"/>
                <w:sz w:val="16"/>
                <w:szCs w:val="16"/>
              </w:rPr>
            </w:pPr>
          </w:p>
          <w:p w:rsidR="001C4056" w:rsidRPr="001B5615" w:rsidRDefault="00EA6DE9" w:rsidP="00EA6DE9">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bookmarkStart w:id="0" w:name="_GoBack" w:colFirst="2" w:colLast="3"/>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D03835" w:rsidP="00D03835">
            <w:pPr>
              <w:jc w:val="center"/>
              <w:rPr>
                <w:rFonts w:asciiTheme="minorHAnsi" w:hAnsiTheme="minorHAnsi" w:cstheme="minorHAnsi"/>
                <w:sz w:val="18"/>
                <w:szCs w:val="18"/>
              </w:rPr>
            </w:pPr>
            <w:r w:rsidRPr="00D03835">
              <w:rPr>
                <w:rFonts w:asciiTheme="minorHAnsi" w:hAnsiTheme="minorHAnsi" w:cstheme="minorHAnsi"/>
                <w:sz w:val="18"/>
                <w:szCs w:val="18"/>
              </w:rPr>
              <w:t>20/04/2017</w:t>
            </w:r>
          </w:p>
        </w:tc>
        <w:tc>
          <w:tcPr>
            <w:tcW w:w="1088"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EA6DE9" w:rsidRPr="00D03835" w:rsidRDefault="00D03835" w:rsidP="00D03835">
            <w:pPr>
              <w:jc w:val="center"/>
              <w:rPr>
                <w:rFonts w:asciiTheme="minorHAnsi" w:hAnsiTheme="minorHAnsi" w:cstheme="minorHAnsi"/>
                <w:sz w:val="18"/>
                <w:szCs w:val="18"/>
              </w:rPr>
            </w:pPr>
            <w:r w:rsidRPr="00D03835">
              <w:rPr>
                <w:rFonts w:asciiTheme="minorHAnsi" w:hAnsiTheme="minorHAnsi" w:cstheme="minorHAnsi"/>
                <w:sz w:val="18"/>
                <w:szCs w:val="18"/>
              </w:rPr>
              <w:t>09:00</w:t>
            </w:r>
          </w:p>
        </w:tc>
        <w:tc>
          <w:tcPr>
            <w:tcW w:w="3337" w:type="dxa"/>
          </w:tcPr>
          <w:p w:rsidR="001C4056" w:rsidRPr="001B5615" w:rsidRDefault="00EA6DE9" w:rsidP="008554C0">
            <w:pPr>
              <w:jc w:val="both"/>
              <w:rPr>
                <w:rFonts w:asciiTheme="minorHAnsi" w:hAnsiTheme="minorHAnsi" w:cstheme="minorHAnsi"/>
                <w:color w:val="FF0000"/>
                <w:sz w:val="22"/>
                <w:szCs w:val="22"/>
              </w:rPr>
            </w:pPr>
            <w:r w:rsidRPr="00EA6DE9">
              <w:rPr>
                <w:rFonts w:ascii="Calibri" w:hAnsi="Calibri" w:cs="Arial"/>
                <w:b/>
                <w:color w:val="FF0000"/>
                <w:sz w:val="16"/>
                <w:szCs w:val="16"/>
              </w:rPr>
              <w:t xml:space="preserve">Lugar: Oficinas de la Distrital de Redes de Gas Oruro ubicada en la C/ Arce S/N, entre Velasco </w:t>
            </w:r>
            <w:proofErr w:type="spellStart"/>
            <w:r w:rsidRPr="00EA6DE9">
              <w:rPr>
                <w:rFonts w:ascii="Calibri" w:hAnsi="Calibri" w:cs="Arial"/>
                <w:b/>
                <w:color w:val="FF0000"/>
                <w:sz w:val="16"/>
                <w:szCs w:val="16"/>
              </w:rPr>
              <w:t>Galvarro</w:t>
            </w:r>
            <w:proofErr w:type="spellEnd"/>
            <w:r w:rsidRPr="00EA6DE9">
              <w:rPr>
                <w:rFonts w:ascii="Calibri" w:hAnsi="Calibri" w:cs="Arial"/>
                <w:b/>
                <w:color w:val="FF0000"/>
                <w:sz w:val="16"/>
                <w:szCs w:val="16"/>
              </w:rPr>
              <w:t xml:space="preserve"> y 6 de Agosto.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D03835" w:rsidRDefault="001C4056" w:rsidP="00D03835">
            <w:pPr>
              <w:jc w:val="center"/>
              <w:rPr>
                <w:rFonts w:asciiTheme="minorHAnsi" w:hAnsiTheme="minorHAnsi" w:cstheme="minorHAnsi"/>
                <w:sz w:val="18"/>
                <w:szCs w:val="18"/>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D03835" w:rsidP="00D03835">
            <w:pPr>
              <w:jc w:val="center"/>
              <w:rPr>
                <w:rFonts w:asciiTheme="minorHAnsi" w:hAnsiTheme="minorHAnsi" w:cstheme="minorHAnsi"/>
                <w:sz w:val="18"/>
                <w:szCs w:val="18"/>
              </w:rPr>
            </w:pPr>
            <w:r w:rsidRPr="00D03835">
              <w:rPr>
                <w:rFonts w:asciiTheme="minorHAnsi" w:hAnsiTheme="minorHAnsi" w:cstheme="minorHAnsi"/>
                <w:sz w:val="18"/>
                <w:szCs w:val="18"/>
              </w:rPr>
              <w:t>20/04/2017</w:t>
            </w:r>
          </w:p>
        </w:tc>
        <w:tc>
          <w:tcPr>
            <w:tcW w:w="1138"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1C4056" w:rsidRPr="00D03835" w:rsidRDefault="00D03835" w:rsidP="00D03835">
            <w:pPr>
              <w:jc w:val="center"/>
              <w:rPr>
                <w:rFonts w:asciiTheme="minorHAnsi" w:hAnsiTheme="minorHAnsi" w:cstheme="minorHAnsi"/>
                <w:sz w:val="18"/>
                <w:szCs w:val="18"/>
              </w:rPr>
            </w:pPr>
            <w:r w:rsidRPr="00D03835">
              <w:rPr>
                <w:rFonts w:asciiTheme="minorHAnsi" w:hAnsiTheme="minorHAnsi" w:cstheme="minorHAnsi"/>
                <w:sz w:val="18"/>
                <w:szCs w:val="18"/>
              </w:rPr>
              <w:t>09:15</w:t>
            </w:r>
          </w:p>
        </w:tc>
        <w:tc>
          <w:tcPr>
            <w:tcW w:w="3337" w:type="dxa"/>
            <w:vAlign w:val="center"/>
          </w:tcPr>
          <w:p w:rsidR="001C4056" w:rsidRPr="001B5615" w:rsidRDefault="00EA6DE9" w:rsidP="008554C0">
            <w:pPr>
              <w:jc w:val="both"/>
              <w:rPr>
                <w:rFonts w:asciiTheme="minorHAnsi" w:hAnsiTheme="minorHAnsi" w:cstheme="minorHAnsi"/>
                <w:color w:val="FF0000"/>
                <w:sz w:val="22"/>
                <w:szCs w:val="22"/>
                <w:lang w:val="es-BO"/>
              </w:rPr>
            </w:pPr>
            <w:r w:rsidRPr="00EA6DE9">
              <w:rPr>
                <w:rFonts w:ascii="Calibri" w:hAnsi="Calibri" w:cs="Arial"/>
                <w:b/>
                <w:color w:val="FF0000"/>
                <w:sz w:val="16"/>
                <w:szCs w:val="16"/>
              </w:rPr>
              <w:t xml:space="preserve">Lugar: Oficinas de la Distrital de Redes de Gas Oruro ubicada en la C/ Arce S/N, entre Velasco </w:t>
            </w:r>
            <w:proofErr w:type="spellStart"/>
            <w:r w:rsidRPr="00EA6DE9">
              <w:rPr>
                <w:rFonts w:ascii="Calibri" w:hAnsi="Calibri" w:cs="Arial"/>
                <w:b/>
                <w:color w:val="FF0000"/>
                <w:sz w:val="16"/>
                <w:szCs w:val="16"/>
              </w:rPr>
              <w:t>Galvarro</w:t>
            </w:r>
            <w:proofErr w:type="spellEnd"/>
            <w:r w:rsidRPr="00EA6DE9">
              <w:rPr>
                <w:rFonts w:ascii="Calibri" w:hAnsi="Calibri" w:cs="Arial"/>
                <w:b/>
                <w:color w:val="FF0000"/>
                <w:sz w:val="16"/>
                <w:szCs w:val="16"/>
              </w:rPr>
              <w:t xml:space="preserve"> y 6 de Agosto.</w:t>
            </w:r>
          </w:p>
        </w:tc>
      </w:tr>
      <w:bookmarkEnd w:id="0"/>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1C4056" w:rsidP="00EA6DE9">
            <w:pPr>
              <w:jc w:val="both"/>
              <w:rPr>
                <w:rFonts w:asciiTheme="minorHAnsi" w:hAnsiTheme="minorHAnsi" w:cstheme="minorHAnsi"/>
                <w:szCs w:val="22"/>
              </w:rPr>
            </w:pPr>
            <w:r w:rsidRPr="00112856">
              <w:rPr>
                <w:rFonts w:asciiTheme="minorHAnsi" w:hAnsiTheme="minorHAnsi" w:cstheme="minorHAnsi"/>
                <w:i/>
                <w:color w:val="FF0000"/>
                <w:szCs w:val="22"/>
              </w:rPr>
              <w:t>(</w:t>
            </w:r>
            <w:r w:rsidRPr="00112856">
              <w:rPr>
                <w:rFonts w:asciiTheme="minorHAnsi" w:hAnsiTheme="minorHAnsi" w:cstheme="minorHAnsi"/>
                <w:i/>
                <w:color w:val="FF0000"/>
                <w:sz w:val="16"/>
                <w:szCs w:val="22"/>
              </w:rPr>
              <w:t>90 días calendario a partir de la apertura de propuestas)</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1"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EA6DE9">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Pr="00112856">
              <w:rPr>
                <w:rFonts w:asciiTheme="minorHAnsi" w:hAnsiTheme="minorHAnsi" w:cstheme="minorHAnsi"/>
                <w:i/>
                <w:color w:val="FF0000"/>
                <w:sz w:val="16"/>
                <w:szCs w:val="22"/>
              </w:rPr>
              <w:t>(120 días calendario a partir de la apertura de propuestas)</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EA6DE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EA6DE9" w:rsidP="00EA6DE9">
            <w:pPr>
              <w:jc w:val="both"/>
              <w:rPr>
                <w:rFonts w:asciiTheme="minorHAnsi" w:hAnsiTheme="minorHAnsi" w:cstheme="minorHAnsi"/>
                <w:color w:val="000000"/>
                <w:sz w:val="22"/>
                <w:szCs w:val="22"/>
                <w:lang w:val="es-BO" w:eastAsia="es-BO"/>
              </w:rPr>
            </w:pPr>
            <w:r w:rsidRPr="00EA6DE9">
              <w:rPr>
                <w:rFonts w:asciiTheme="minorHAnsi" w:hAnsiTheme="minorHAnsi" w:cstheme="minorHAnsi"/>
                <w:b/>
                <w:bCs/>
                <w:color w:val="000000"/>
                <w:sz w:val="22"/>
                <w:szCs w:val="22"/>
                <w:lang w:eastAsia="es-BO"/>
              </w:rPr>
              <w:t>OBRAS CIVILES PARA LA CONSTRUCCION DE RED SECUNDARIA DISTRITO 3 (FASE XIII) - CIUDAD DE ORURO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EA6DE9"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147256.72</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A6DE9" w:rsidRDefault="00EA6DE9" w:rsidP="00B37050">
            <w:pPr>
              <w:jc w:val="right"/>
              <w:rPr>
                <w:rFonts w:asciiTheme="minorHAnsi" w:hAnsiTheme="minorHAnsi" w:cstheme="minorHAnsi"/>
                <w:b/>
                <w:color w:val="000000"/>
                <w:sz w:val="24"/>
                <w:szCs w:val="24"/>
                <w:lang w:val="es-BO" w:eastAsia="es-BO"/>
              </w:rPr>
            </w:pPr>
            <w:r w:rsidRPr="00EA6DE9">
              <w:rPr>
                <w:rFonts w:asciiTheme="minorHAnsi" w:hAnsiTheme="minorHAnsi" w:cstheme="minorHAnsi"/>
                <w:b/>
                <w:color w:val="000000"/>
                <w:sz w:val="24"/>
                <w:szCs w:val="24"/>
                <w:lang w:val="es-BO" w:eastAsia="es-BO"/>
              </w:rPr>
              <w:t>147256.72</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lastRenderedPageBreak/>
        <w:tab/>
      </w: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4B64CE" w:rsidRDefault="004B64CE" w:rsidP="004150C6">
      <w:pPr>
        <w:tabs>
          <w:tab w:val="left" w:pos="6698"/>
        </w:tabs>
        <w:rPr>
          <w:rFonts w:asciiTheme="minorHAnsi" w:hAnsiTheme="minorHAnsi" w:cstheme="minorHAnsi"/>
          <w:b/>
          <w:sz w:val="22"/>
          <w:szCs w:val="22"/>
        </w:rPr>
      </w:pPr>
    </w:p>
    <w:p w:rsidR="004B64CE" w:rsidRDefault="004B64CE"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9088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9088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99088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9088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90889">
      <w:pPr>
        <w:pStyle w:val="Sinespaciado4"/>
        <w:numPr>
          <w:ilvl w:val="0"/>
          <w:numId w:val="36"/>
        </w:numPr>
        <w:ind w:left="851"/>
        <w:jc w:val="both"/>
      </w:pPr>
      <w:r w:rsidRPr="00552079">
        <w:t>Que tengan sentencia ejecutoriada, con impedimento para ejercer el comercio.</w:t>
      </w:r>
    </w:p>
    <w:p w:rsidR="006A773C" w:rsidRPr="00552079" w:rsidRDefault="006A773C" w:rsidP="0099088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9088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w:t>
      </w:r>
      <w:r w:rsidRPr="00552079">
        <w:lastRenderedPageBreak/>
        <w:t>factibilidad y Factibilidad, Términos de Referencia o Documento Base de Contratación (DBC), exceptuando lo mencionado en el Art. 31.</w:t>
      </w:r>
    </w:p>
    <w:p w:rsidR="006A773C" w:rsidRPr="004816F3" w:rsidRDefault="006A773C" w:rsidP="0099088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90889">
      <w:pPr>
        <w:pStyle w:val="Sinespaciado4"/>
        <w:numPr>
          <w:ilvl w:val="0"/>
          <w:numId w:val="36"/>
        </w:numPr>
        <w:ind w:left="851"/>
        <w:jc w:val="both"/>
      </w:pPr>
      <w:r w:rsidRPr="00552079">
        <w:t>Que hubiesen declarado su disolución o quiebra.</w:t>
      </w:r>
    </w:p>
    <w:p w:rsidR="006A773C" w:rsidRPr="00552079" w:rsidRDefault="006A773C" w:rsidP="0099088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9088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90889">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99088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9088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9088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9088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4"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lastRenderedPageBreak/>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EA6DE9" w:rsidRPr="00552079" w:rsidRDefault="00EA6DE9"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9088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99088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9088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325C5" w:rsidRDefault="00F526A7" w:rsidP="00623753">
      <w:pPr>
        <w:pStyle w:val="Prrafodelista"/>
        <w:numPr>
          <w:ilvl w:val="0"/>
          <w:numId w:val="20"/>
        </w:numPr>
        <w:contextualSpacing/>
        <w:jc w:val="both"/>
        <w:rPr>
          <w:rFonts w:asciiTheme="minorHAnsi" w:hAnsiTheme="minorHAnsi" w:cstheme="minorHAnsi"/>
          <w:color w:val="000000" w:themeColor="text1"/>
          <w:sz w:val="22"/>
          <w:szCs w:val="22"/>
        </w:rPr>
      </w:pPr>
      <w:r w:rsidRPr="004325C5">
        <w:rPr>
          <w:rFonts w:asciiTheme="minorHAnsi" w:hAnsiTheme="minorHAnsi" w:cstheme="minorHAnsi"/>
          <w:color w:val="000000" w:themeColor="text1"/>
          <w:sz w:val="22"/>
          <w:szCs w:val="22"/>
        </w:rPr>
        <w:t xml:space="preserve">Fotocopia simple de la cédula </w:t>
      </w:r>
      <w:r w:rsidR="00E92373" w:rsidRPr="004325C5">
        <w:rPr>
          <w:rFonts w:asciiTheme="minorHAnsi" w:hAnsiTheme="minorHAnsi" w:cstheme="minorHAnsi"/>
          <w:color w:val="000000" w:themeColor="text1"/>
          <w:sz w:val="22"/>
          <w:szCs w:val="22"/>
        </w:rPr>
        <w:t xml:space="preserve">de identidad </w:t>
      </w:r>
      <w:r w:rsidRPr="004325C5">
        <w:rPr>
          <w:rFonts w:asciiTheme="minorHAnsi" w:hAnsiTheme="minorHAnsi" w:cstheme="minorHAnsi"/>
          <w:color w:val="000000" w:themeColor="text1"/>
          <w:sz w:val="22"/>
          <w:szCs w:val="22"/>
        </w:rPr>
        <w:t>del representante legal.</w:t>
      </w:r>
    </w:p>
    <w:p w:rsidR="00F526A7" w:rsidRPr="004325C5" w:rsidRDefault="00F526A7" w:rsidP="00623753">
      <w:pPr>
        <w:pStyle w:val="Prrafodelista"/>
        <w:numPr>
          <w:ilvl w:val="0"/>
          <w:numId w:val="20"/>
        </w:numPr>
        <w:contextualSpacing/>
        <w:jc w:val="both"/>
        <w:rPr>
          <w:rFonts w:asciiTheme="minorHAnsi" w:hAnsiTheme="minorHAnsi" w:cstheme="minorHAnsi"/>
          <w:i/>
          <w:color w:val="000000" w:themeColor="text1"/>
          <w:sz w:val="22"/>
          <w:szCs w:val="22"/>
        </w:rPr>
      </w:pPr>
      <w:r w:rsidRPr="004325C5">
        <w:rPr>
          <w:rFonts w:asciiTheme="minorHAnsi" w:hAnsiTheme="minorHAnsi" w:cstheme="minorHAnsi"/>
          <w:color w:val="000000" w:themeColor="text1"/>
          <w:sz w:val="22"/>
          <w:szCs w:val="22"/>
        </w:rPr>
        <w:t>Original del Certificado de Solvencia Fiscal emitido por la Contraloría General del Estado (CGE)-</w:t>
      </w:r>
      <w:r w:rsidRPr="004325C5">
        <w:rPr>
          <w:rFonts w:asciiTheme="minorHAnsi" w:hAnsiTheme="minorHAnsi" w:cstheme="minorHAnsi"/>
          <w:i/>
          <w:color w:val="000000" w:themeColor="text1"/>
          <w:sz w:val="22"/>
          <w:szCs w:val="22"/>
        </w:rPr>
        <w:t>(presentar este documento solo cuando el monto adjudicado sea mayor a Bs 1.000.000.- (Un Millón 00/100 Bolivianos</w:t>
      </w:r>
      <w:r w:rsidR="00C15FB2" w:rsidRPr="004325C5">
        <w:rPr>
          <w:rFonts w:asciiTheme="minorHAnsi" w:hAnsiTheme="minorHAnsi" w:cstheme="minorHAnsi"/>
          <w:i/>
          <w:color w:val="000000" w:themeColor="text1"/>
          <w:sz w:val="22"/>
          <w:szCs w:val="22"/>
        </w:rPr>
        <w:t>)</w:t>
      </w:r>
      <w:r w:rsidRPr="004325C5">
        <w:rPr>
          <w:rFonts w:asciiTheme="minorHAnsi" w:hAnsiTheme="minorHAnsi" w:cstheme="minorHAnsi"/>
          <w:i/>
          <w:color w:val="000000" w:themeColor="text1"/>
          <w:sz w:val="22"/>
          <w:szCs w:val="22"/>
        </w:rPr>
        <w:t>).</w:t>
      </w:r>
    </w:p>
    <w:p w:rsidR="00F526A7" w:rsidRPr="00577778" w:rsidRDefault="00F526A7" w:rsidP="00623753">
      <w:pPr>
        <w:pStyle w:val="Prrafodelista"/>
        <w:numPr>
          <w:ilvl w:val="0"/>
          <w:numId w:val="20"/>
        </w:numPr>
        <w:jc w:val="both"/>
        <w:rPr>
          <w:rFonts w:asciiTheme="minorHAnsi" w:hAnsiTheme="minorHAnsi" w:cstheme="minorHAnsi"/>
          <w:sz w:val="22"/>
          <w:szCs w:val="22"/>
        </w:rPr>
      </w:pPr>
      <w:r w:rsidRPr="004325C5">
        <w:rPr>
          <w:rFonts w:asciiTheme="minorHAnsi" w:eastAsia="Calibri" w:hAnsiTheme="minorHAnsi" w:cstheme="minorHAnsi"/>
          <w:color w:val="000000" w:themeColor="text1"/>
          <w:sz w:val="22"/>
          <w:szCs w:val="22"/>
          <w:lang w:val="es-BO"/>
        </w:rPr>
        <w:t xml:space="preserve">Fotocopia simple del Testimonio de Constitución de la Asociación Accidental </w:t>
      </w:r>
      <w:r w:rsidR="00E123E4" w:rsidRPr="004325C5">
        <w:rPr>
          <w:rFonts w:asciiTheme="minorHAnsi" w:eastAsia="Calibri" w:hAnsiTheme="minorHAnsi" w:cstheme="minorHAnsi"/>
          <w:color w:val="000000" w:themeColor="text1"/>
          <w:sz w:val="22"/>
          <w:szCs w:val="22"/>
          <w:lang w:val="es-BO"/>
        </w:rPr>
        <w:t>donde mencione</w:t>
      </w:r>
      <w:r w:rsidRPr="004325C5">
        <w:rPr>
          <w:rFonts w:asciiTheme="minorHAnsi" w:eastAsia="Calibri" w:hAnsiTheme="minorHAnsi" w:cstheme="minorHAnsi"/>
          <w:color w:val="000000" w:themeColor="text1"/>
          <w:sz w:val="22"/>
          <w:szCs w:val="22"/>
          <w:lang w:val="es-BO"/>
        </w:rPr>
        <w:t xml:space="preserve">: </w:t>
      </w:r>
      <w:r w:rsidR="00E123E4" w:rsidRPr="004325C5">
        <w:rPr>
          <w:rFonts w:asciiTheme="minorHAnsi" w:eastAsia="Calibri" w:hAnsiTheme="minorHAnsi" w:cstheme="minorHAnsi"/>
          <w:color w:val="000000" w:themeColor="text1"/>
          <w:sz w:val="22"/>
          <w:szCs w:val="22"/>
          <w:lang w:val="es-BO"/>
        </w:rPr>
        <w:t xml:space="preserve">el </w:t>
      </w:r>
      <w:r w:rsidRPr="004325C5">
        <w:rPr>
          <w:rFonts w:asciiTheme="minorHAnsi" w:eastAsia="Calibri" w:hAnsiTheme="minorHAnsi" w:cstheme="minorHAnsi"/>
          <w:color w:val="000000" w:themeColor="text1"/>
          <w:sz w:val="22"/>
          <w:szCs w:val="22"/>
          <w:lang w:val="es-BO"/>
        </w:rPr>
        <w:t>objeto, empresa líder, empresa facultada para gestionar garantías, porcentaje de participación</w:t>
      </w:r>
      <w:r w:rsidRPr="00577778">
        <w:rPr>
          <w:rFonts w:asciiTheme="minorHAnsi" w:eastAsia="Calibri" w:hAnsiTheme="minorHAnsi" w:cstheme="minorHAnsi"/>
          <w:sz w:val="22"/>
          <w:szCs w:val="22"/>
          <w:lang w:val="es-BO"/>
        </w:rPr>
        <w:t>,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(si corresponde).</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4325C5" w:rsidRDefault="004325C5" w:rsidP="00B47212">
      <w:pPr>
        <w:jc w:val="center"/>
        <w:rPr>
          <w:rFonts w:asciiTheme="minorHAnsi" w:hAnsiTheme="minorHAnsi" w:cstheme="minorHAnsi"/>
          <w:b/>
          <w:sz w:val="22"/>
          <w:szCs w:val="22"/>
        </w:rPr>
      </w:pPr>
    </w:p>
    <w:p w:rsidR="004325C5" w:rsidRDefault="004325C5" w:rsidP="00B47212">
      <w:pPr>
        <w:jc w:val="center"/>
        <w:rPr>
          <w:rFonts w:asciiTheme="minorHAnsi" w:hAnsiTheme="minorHAnsi" w:cstheme="minorHAnsi"/>
          <w:b/>
          <w:sz w:val="22"/>
          <w:szCs w:val="22"/>
        </w:rPr>
      </w:pPr>
    </w:p>
    <w:p w:rsidR="004325C5" w:rsidRDefault="004325C5" w:rsidP="00B47212">
      <w:pPr>
        <w:jc w:val="center"/>
        <w:rPr>
          <w:rFonts w:asciiTheme="minorHAnsi" w:hAnsiTheme="minorHAnsi" w:cstheme="minorHAnsi"/>
          <w:b/>
          <w:sz w:val="22"/>
          <w:szCs w:val="22"/>
        </w:rPr>
      </w:pPr>
    </w:p>
    <w:p w:rsidR="004325C5" w:rsidRDefault="004325C5"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4325C5" w:rsidRDefault="004325C5"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9088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9088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9088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9088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9088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35044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9088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9088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9088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CA28F5" w:rsidRPr="00CA28F5" w:rsidRDefault="0063381B" w:rsidP="00CA28F5">
      <w:pPr>
        <w:pStyle w:val="Prrafodelista"/>
        <w:tabs>
          <w:tab w:val="left" w:pos="426"/>
        </w:tabs>
        <w:ind w:left="284"/>
        <w:contextualSpacing/>
        <w:rPr>
          <w:rFonts w:ascii="Calibri Light" w:hAnsi="Calibri Light" w:cs="Calibri"/>
          <w:bCs/>
          <w:szCs w:val="22"/>
          <w:lang w:val="es-BO" w:eastAsia="es-ES"/>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CA28F5" w:rsidRPr="00CA28F5">
        <w:rPr>
          <w:rFonts w:ascii="Calibri Light" w:hAnsi="Calibri Light" w:cs="Calibri"/>
          <w:bCs/>
          <w:szCs w:val="22"/>
          <w:lang w:val="es-BO" w:eastAsia="es-ES"/>
        </w:rPr>
        <w:t>Las garantías deberán estar expresadas en bolivianos.</w:t>
      </w:r>
    </w:p>
    <w:p w:rsidR="00CA28F5" w:rsidRPr="00CA28F5" w:rsidRDefault="00CA28F5" w:rsidP="00990889">
      <w:pPr>
        <w:numPr>
          <w:ilvl w:val="4"/>
          <w:numId w:val="37"/>
        </w:numPr>
        <w:tabs>
          <w:tab w:val="left" w:pos="426"/>
        </w:tabs>
        <w:ind w:left="709"/>
        <w:contextualSpacing/>
        <w:rPr>
          <w:rFonts w:ascii="Calibri Light" w:hAnsi="Calibri Light" w:cs="Calibri"/>
          <w:b/>
          <w:bCs/>
          <w:szCs w:val="22"/>
          <w:u w:val="single"/>
          <w:lang w:val="es-BO" w:eastAsia="es-ES"/>
        </w:rPr>
      </w:pPr>
      <w:r w:rsidRPr="00CA28F5">
        <w:rPr>
          <w:rFonts w:ascii="Calibri Light" w:hAnsi="Calibri Light" w:cs="Calibri"/>
          <w:b/>
          <w:bCs/>
          <w:szCs w:val="22"/>
          <w:u w:val="single"/>
          <w:lang w:val="es-BO" w:eastAsia="es-ES"/>
        </w:rPr>
        <w:t>Tipos de Garantía</w:t>
      </w:r>
    </w:p>
    <w:p w:rsidR="00CA28F5" w:rsidRPr="00CA28F5" w:rsidRDefault="00CA28F5" w:rsidP="00CA28F5">
      <w:pPr>
        <w:ind w:left="284"/>
        <w:jc w:val="both"/>
        <w:rPr>
          <w:rFonts w:ascii="Calibri Light" w:hAnsi="Calibri Light" w:cs="Arial"/>
          <w:szCs w:val="22"/>
          <w:lang w:eastAsia="es-ES"/>
        </w:rPr>
      </w:pPr>
      <w:r w:rsidRPr="00CA28F5">
        <w:rPr>
          <w:rFonts w:ascii="Calibri Light" w:hAnsi="Calibri Light" w:cs="Arial"/>
          <w:szCs w:val="22"/>
          <w:lang w:eastAsia="es-ES"/>
        </w:rPr>
        <w:t>Asimismo se establecen los siguientes tipos de garantía:</w:t>
      </w:r>
    </w:p>
    <w:p w:rsidR="00CA28F5" w:rsidRPr="00CA28F5" w:rsidRDefault="00CA28F5" w:rsidP="00CA28F5">
      <w:pPr>
        <w:ind w:left="709"/>
        <w:jc w:val="both"/>
        <w:rPr>
          <w:rFonts w:ascii="Calibri Light" w:hAnsi="Calibri Light" w:cs="Arial"/>
          <w:szCs w:val="22"/>
          <w:lang w:eastAsia="es-ES"/>
        </w:rPr>
      </w:pPr>
    </w:p>
    <w:p w:rsidR="00CA28F5" w:rsidRPr="00CA28F5" w:rsidRDefault="00CA28F5" w:rsidP="00CA28F5">
      <w:pPr>
        <w:ind w:left="709"/>
        <w:jc w:val="both"/>
        <w:rPr>
          <w:rFonts w:ascii="Calibri Light" w:hAnsi="Calibri Light" w:cs="Arial"/>
          <w:szCs w:val="22"/>
          <w:lang w:eastAsia="es-ES"/>
        </w:rPr>
      </w:pPr>
      <w:r w:rsidRPr="00CA28F5">
        <w:rPr>
          <w:rFonts w:ascii="Calibri Light" w:hAnsi="Calibri Light" w:cs="Arial"/>
          <w:b/>
          <w:szCs w:val="22"/>
          <w:lang w:eastAsia="es-ES"/>
        </w:rPr>
        <w:t>Boleta de Garantía:</w:t>
      </w:r>
      <w:r w:rsidRPr="00CA28F5">
        <w:rPr>
          <w:rFonts w:ascii="Calibri Light" w:hAnsi="Calibri Light" w:cs="Arial"/>
          <w:szCs w:val="22"/>
          <w:lang w:eastAsia="es-ES"/>
        </w:rPr>
        <w:t xml:space="preserve"> emitida por una Entidad de intermediación Financiera (</w:t>
      </w:r>
      <w:r w:rsidRPr="00CA28F5">
        <w:rPr>
          <w:rFonts w:ascii="Calibri Light" w:hAnsi="Calibri Light" w:cs="Arial"/>
          <w:b/>
          <w:szCs w:val="22"/>
          <w:lang w:eastAsia="es-ES"/>
        </w:rPr>
        <w:t xml:space="preserve">Bancaria) </w:t>
      </w:r>
      <w:r w:rsidRPr="00CA28F5">
        <w:rPr>
          <w:rFonts w:ascii="Calibri Light" w:hAnsi="Calibri Light" w:cs="Arial"/>
          <w:szCs w:val="22"/>
          <w:lang w:eastAsia="es-ES"/>
        </w:rPr>
        <w:t xml:space="preserve">del Estado Plurinacional de Bolivia con estructura de alcance a nivel nacional, registrada, autorizada y bajo el control de la Autoridad de Supervisión del Sistema Financiero-ASFI,  a la orden/a favor de Yacimientos Petrolíferos Fiscales Bolivianos/YPFB, </w:t>
      </w:r>
      <w:r w:rsidRPr="00CA28F5">
        <w:rPr>
          <w:rFonts w:ascii="Calibri Light" w:hAnsi="Calibri Light" w:cs="Arial"/>
          <w:szCs w:val="22"/>
          <w:u w:val="single"/>
          <w:lang w:eastAsia="es-ES"/>
        </w:rPr>
        <w:t>con las características expresas de renovable, irrevocable y de ejecución inmediata</w:t>
      </w:r>
      <w:r w:rsidRPr="00CA28F5">
        <w:rPr>
          <w:rFonts w:ascii="Calibri Light" w:hAnsi="Calibri Light" w:cs="Arial"/>
          <w:szCs w:val="22"/>
          <w:lang w:eastAsia="es-ES"/>
        </w:rPr>
        <w:t>.</w:t>
      </w:r>
    </w:p>
    <w:p w:rsidR="00CA28F5" w:rsidRPr="00CA28F5" w:rsidRDefault="00CA28F5" w:rsidP="00CA28F5">
      <w:pPr>
        <w:ind w:left="709"/>
        <w:jc w:val="both"/>
        <w:rPr>
          <w:rFonts w:ascii="Calibri Light" w:hAnsi="Calibri Light" w:cs="Arial"/>
          <w:szCs w:val="22"/>
          <w:lang w:eastAsia="es-ES"/>
        </w:rPr>
      </w:pPr>
      <w:r w:rsidRPr="00CA28F5">
        <w:rPr>
          <w:rFonts w:ascii="Calibri Light" w:hAnsi="Calibri Light" w:cs="Arial"/>
          <w:b/>
          <w:szCs w:val="22"/>
          <w:lang w:eastAsia="es-ES"/>
        </w:rPr>
        <w:t>Garantía a Primer Requerimiento:</w:t>
      </w:r>
      <w:r w:rsidRPr="00CA28F5">
        <w:rPr>
          <w:rFonts w:ascii="Calibri Light" w:hAnsi="Calibri Light" w:cs="Arial"/>
          <w:szCs w:val="22"/>
          <w:lang w:eastAsia="es-ES"/>
        </w:rPr>
        <w:t xml:space="preserve"> emitida por una Entidad de intermediación Financiera </w:t>
      </w:r>
      <w:r w:rsidRPr="00CA28F5">
        <w:rPr>
          <w:rFonts w:ascii="Calibri Light" w:hAnsi="Calibri Light" w:cs="Arial"/>
          <w:b/>
          <w:szCs w:val="22"/>
          <w:lang w:eastAsia="es-ES"/>
        </w:rPr>
        <w:t>(Bancaria)</w:t>
      </w:r>
      <w:r w:rsidRPr="00CA28F5">
        <w:rPr>
          <w:rFonts w:ascii="Calibri Light" w:hAnsi="Calibri Light" w:cs="Arial"/>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Bolivianos/YPFB, </w:t>
      </w:r>
      <w:r w:rsidRPr="00CA28F5">
        <w:rPr>
          <w:rFonts w:ascii="Calibri Light" w:hAnsi="Calibri Light" w:cs="Arial"/>
          <w:szCs w:val="22"/>
          <w:u w:val="single"/>
          <w:lang w:eastAsia="es-ES"/>
        </w:rPr>
        <w:t>con las características expresas de renovable, irrevocable y de ejecución a primer requerimiento.</w:t>
      </w:r>
    </w:p>
    <w:p w:rsidR="00CA28F5" w:rsidRPr="00CA28F5" w:rsidRDefault="00CA28F5" w:rsidP="00CA28F5">
      <w:pPr>
        <w:spacing w:after="240"/>
        <w:ind w:left="709"/>
        <w:jc w:val="both"/>
        <w:rPr>
          <w:rFonts w:ascii="Calibri Light" w:hAnsi="Calibri Light" w:cs="Arial"/>
          <w:szCs w:val="22"/>
          <w:u w:val="single"/>
          <w:lang w:eastAsia="es-ES"/>
        </w:rPr>
      </w:pPr>
      <w:r w:rsidRPr="00CA28F5">
        <w:rPr>
          <w:rFonts w:ascii="Calibri Light" w:hAnsi="Calibri Light" w:cs="Arial"/>
          <w:b/>
          <w:szCs w:val="22"/>
          <w:lang w:eastAsia="es-ES"/>
        </w:rPr>
        <w:t>Póliza de Caución a Primer Requerimiento para Entidades Públicas:</w:t>
      </w:r>
      <w:r w:rsidRPr="00CA28F5">
        <w:rPr>
          <w:rFonts w:ascii="Calibri Light" w:hAnsi="Calibri Light" w:cs="Arial"/>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Bolivianos/YPFB, </w:t>
      </w:r>
      <w:r w:rsidRPr="00CA28F5">
        <w:rPr>
          <w:rFonts w:ascii="Calibri Light" w:hAnsi="Calibri Light" w:cs="Arial"/>
          <w:szCs w:val="22"/>
          <w:u w:val="single"/>
          <w:lang w:eastAsia="es-ES"/>
        </w:rPr>
        <w:t>con las características expresas de renovable, irrevocable y de ejecución a primer requerimiento.</w:t>
      </w:r>
    </w:p>
    <w:p w:rsidR="00CA28F5" w:rsidRPr="00CA28F5" w:rsidRDefault="00CA28F5" w:rsidP="00990889">
      <w:pPr>
        <w:numPr>
          <w:ilvl w:val="4"/>
          <w:numId w:val="37"/>
        </w:numPr>
        <w:tabs>
          <w:tab w:val="left" w:pos="426"/>
        </w:tabs>
        <w:ind w:left="709"/>
        <w:contextualSpacing/>
        <w:rPr>
          <w:rFonts w:ascii="Calibri Light" w:hAnsi="Calibri Light" w:cs="Calibri"/>
          <w:b/>
          <w:bCs/>
          <w:szCs w:val="22"/>
          <w:u w:val="single"/>
          <w:lang w:val="es-BO" w:eastAsia="es-ES"/>
        </w:rPr>
      </w:pPr>
      <w:r w:rsidRPr="00CA28F5">
        <w:rPr>
          <w:rFonts w:ascii="Calibri Light" w:hAnsi="Calibri Light" w:cs="Calibri"/>
          <w:b/>
          <w:bCs/>
          <w:szCs w:val="22"/>
          <w:u w:val="single"/>
          <w:lang w:val="es-BO" w:eastAsia="es-ES"/>
        </w:rPr>
        <w:t>Garantía de Seriedad de Propuesta</w:t>
      </w:r>
    </w:p>
    <w:p w:rsidR="00CA28F5" w:rsidRPr="00CA28F5" w:rsidRDefault="00CA28F5" w:rsidP="00CA28F5">
      <w:pPr>
        <w:widowControl w:val="0"/>
        <w:autoSpaceDE w:val="0"/>
        <w:autoSpaceDN w:val="0"/>
        <w:adjustRightInd w:val="0"/>
        <w:ind w:left="720"/>
        <w:jc w:val="both"/>
        <w:rPr>
          <w:rFonts w:ascii="Calibri Light" w:hAnsi="Calibri Light" w:cs="Arial"/>
          <w:szCs w:val="22"/>
          <w:lang w:eastAsia="es-ES"/>
        </w:rPr>
      </w:pPr>
      <w:r w:rsidRPr="00CA28F5">
        <w:rPr>
          <w:rFonts w:ascii="Calibri Light" w:hAnsi="Calibri Light" w:cs="Arial"/>
          <w:szCs w:val="22"/>
          <w:lang w:eastAsia="es-ES"/>
        </w:rPr>
        <w:t>Tiene por objeto garantizar que los proponentes participen de buena fe y con la intención de culminar el proceso y deberá presentarse conjuntamente con la propuesta.</w:t>
      </w: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245"/>
      </w:tblGrid>
      <w:tr w:rsidR="00CA28F5" w:rsidRPr="00CA28F5" w:rsidTr="00A5465A">
        <w:trPr>
          <w:trHeight w:val="53"/>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 xml:space="preserve">VIGENCIA MÍNIMA </w:t>
            </w:r>
          </w:p>
        </w:tc>
        <w:tc>
          <w:tcPr>
            <w:tcW w:w="5245" w:type="dxa"/>
            <w:shd w:val="clear" w:color="auto" w:fill="auto"/>
          </w:tcPr>
          <w:p w:rsidR="00CA28F5" w:rsidRPr="00CA28F5" w:rsidRDefault="00CA28F5" w:rsidP="00CA28F5">
            <w:pPr>
              <w:spacing w:line="276" w:lineRule="auto"/>
              <w:jc w:val="both"/>
              <w:rPr>
                <w:rFonts w:ascii="Calibri Light" w:hAnsi="Calibri Light"/>
                <w:b/>
                <w:snapToGrid w:val="0"/>
                <w:szCs w:val="22"/>
                <w:lang w:eastAsia="es-ES"/>
              </w:rPr>
            </w:pPr>
            <w:r w:rsidRPr="00CA28F5">
              <w:rPr>
                <w:rFonts w:ascii="Calibri Light" w:hAnsi="Calibri Light"/>
                <w:b/>
                <w:snapToGrid w:val="0"/>
                <w:szCs w:val="22"/>
                <w:lang w:eastAsia="es-ES"/>
              </w:rPr>
              <w:t xml:space="preserve">90 días calendario computables a partir de la fecha de Presentación de Propuestas. </w:t>
            </w:r>
          </w:p>
        </w:tc>
      </w:tr>
      <w:tr w:rsidR="00CA28F5" w:rsidRPr="00CA28F5" w:rsidTr="00A5465A">
        <w:trPr>
          <w:trHeight w:val="198"/>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MONTO EQUIVALENTE [Bs]</w:t>
            </w:r>
          </w:p>
        </w:tc>
        <w:tc>
          <w:tcPr>
            <w:tcW w:w="5245" w:type="dxa"/>
            <w:shd w:val="clear" w:color="auto" w:fill="auto"/>
          </w:tcPr>
          <w:p w:rsidR="00CA28F5" w:rsidRPr="00CA28F5" w:rsidRDefault="00CA28F5" w:rsidP="00CA28F5">
            <w:pPr>
              <w:spacing w:line="276" w:lineRule="auto"/>
              <w:jc w:val="both"/>
              <w:rPr>
                <w:rFonts w:ascii="Calibri Light" w:hAnsi="Calibri Light"/>
                <w:snapToGrid w:val="0"/>
                <w:szCs w:val="22"/>
                <w:lang w:eastAsia="es-ES"/>
              </w:rPr>
            </w:pPr>
            <w:r w:rsidRPr="00CA28F5">
              <w:rPr>
                <w:rFonts w:ascii="Calibri Light" w:hAnsi="Calibri Light"/>
                <w:snapToGrid w:val="0"/>
                <w:szCs w:val="22"/>
                <w:lang w:eastAsia="es-ES"/>
              </w:rPr>
              <w:t>1% DEL VALOR TOTAL DE LA PROPUESTA ECONÓMICA</w:t>
            </w:r>
          </w:p>
        </w:tc>
      </w:tr>
      <w:tr w:rsidR="00CA28F5" w:rsidRPr="00CA28F5" w:rsidTr="00A5465A">
        <w:trPr>
          <w:trHeight w:val="113"/>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TIPO DE GARANTÍA REQUERIDO</w:t>
            </w:r>
          </w:p>
        </w:tc>
        <w:tc>
          <w:tcPr>
            <w:tcW w:w="5245" w:type="dxa"/>
            <w:shd w:val="clear" w:color="auto" w:fill="auto"/>
          </w:tcPr>
          <w:p w:rsidR="00CA28F5" w:rsidRPr="00CA28F5" w:rsidRDefault="00CA28F5" w:rsidP="00CA28F5">
            <w:pPr>
              <w:spacing w:line="276" w:lineRule="auto"/>
              <w:jc w:val="both"/>
              <w:rPr>
                <w:rFonts w:ascii="Calibri Light" w:hAnsi="Calibri Light"/>
                <w:snapToGrid w:val="0"/>
                <w:szCs w:val="22"/>
                <w:lang w:eastAsia="es-ES"/>
              </w:rPr>
            </w:pPr>
            <w:r w:rsidRPr="00CA28F5">
              <w:rPr>
                <w:rFonts w:ascii="Calibri Light" w:hAnsi="Calibri Light"/>
                <w:snapToGrid w:val="0"/>
                <w:szCs w:val="22"/>
                <w:lang w:eastAsia="es-ES"/>
              </w:rPr>
              <w:t>A elección de la empresa, podrá optar por uno de los siguientes instrumentos financieros:</w:t>
            </w:r>
          </w:p>
          <w:p w:rsidR="00CA28F5" w:rsidRPr="00CA28F5" w:rsidRDefault="00CA28F5" w:rsidP="00990889">
            <w:pPr>
              <w:numPr>
                <w:ilvl w:val="0"/>
                <w:numId w:val="38"/>
              </w:numPr>
              <w:spacing w:line="276" w:lineRule="auto"/>
              <w:ind w:left="601"/>
              <w:jc w:val="both"/>
              <w:rPr>
                <w:rFonts w:ascii="Calibri Light" w:hAnsi="Calibri Light"/>
                <w:snapToGrid w:val="0"/>
                <w:szCs w:val="22"/>
                <w:lang w:eastAsia="es-ES"/>
              </w:rPr>
            </w:pPr>
            <w:r w:rsidRPr="00CA28F5">
              <w:rPr>
                <w:rFonts w:ascii="Calibri Light" w:hAnsi="Calibri Light"/>
                <w:snapToGrid w:val="0"/>
                <w:szCs w:val="22"/>
                <w:lang w:eastAsia="es-ES"/>
              </w:rPr>
              <w:t>Boleta de Garantía, o</w:t>
            </w:r>
          </w:p>
          <w:p w:rsidR="00CA28F5" w:rsidRPr="00CA28F5" w:rsidRDefault="00CA28F5" w:rsidP="00990889">
            <w:pPr>
              <w:numPr>
                <w:ilvl w:val="0"/>
                <w:numId w:val="38"/>
              </w:numPr>
              <w:spacing w:line="276" w:lineRule="auto"/>
              <w:ind w:left="601"/>
              <w:jc w:val="both"/>
              <w:rPr>
                <w:rFonts w:ascii="Calibri Light" w:hAnsi="Calibri Light"/>
                <w:snapToGrid w:val="0"/>
                <w:szCs w:val="22"/>
                <w:lang w:eastAsia="es-ES"/>
              </w:rPr>
            </w:pPr>
            <w:r w:rsidRPr="00CA28F5">
              <w:rPr>
                <w:rFonts w:ascii="Calibri Light" w:hAnsi="Calibri Light"/>
                <w:snapToGrid w:val="0"/>
                <w:szCs w:val="22"/>
                <w:lang w:eastAsia="es-ES"/>
              </w:rPr>
              <w:t>Garantía a Primer Requerimiento, o</w:t>
            </w:r>
          </w:p>
          <w:p w:rsidR="00CA28F5" w:rsidRPr="00CA28F5" w:rsidRDefault="00CA28F5" w:rsidP="00990889">
            <w:pPr>
              <w:numPr>
                <w:ilvl w:val="0"/>
                <w:numId w:val="38"/>
              </w:numPr>
              <w:spacing w:line="276" w:lineRule="auto"/>
              <w:ind w:left="630"/>
              <w:jc w:val="both"/>
              <w:rPr>
                <w:rFonts w:ascii="Calibri Light" w:hAnsi="Calibri Light"/>
                <w:snapToGrid w:val="0"/>
                <w:szCs w:val="22"/>
                <w:lang w:eastAsia="es-ES"/>
              </w:rPr>
            </w:pPr>
            <w:r w:rsidRPr="00CA28F5">
              <w:rPr>
                <w:rFonts w:ascii="Calibri Light" w:hAnsi="Calibri Light"/>
                <w:snapToGrid w:val="0"/>
                <w:szCs w:val="22"/>
                <w:lang w:eastAsia="es-ES"/>
              </w:rPr>
              <w:t>Póliza de Caución a Primer Requerimiento para Entidades Públicas.</w:t>
            </w:r>
          </w:p>
        </w:tc>
      </w:tr>
    </w:tbl>
    <w:p w:rsidR="00CA28F5" w:rsidRPr="00CA28F5" w:rsidRDefault="00CA28F5" w:rsidP="00CA28F5">
      <w:pPr>
        <w:tabs>
          <w:tab w:val="left" w:pos="426"/>
        </w:tabs>
        <w:ind w:left="709"/>
        <w:contextualSpacing/>
        <w:rPr>
          <w:rFonts w:ascii="Calibri Light" w:hAnsi="Calibri Light" w:cs="Calibri"/>
          <w:b/>
          <w:bCs/>
          <w:szCs w:val="22"/>
          <w:u w:val="single"/>
          <w:lang w:val="es-BO" w:eastAsia="es-ES"/>
        </w:rPr>
      </w:pPr>
    </w:p>
    <w:p w:rsidR="00CA28F5" w:rsidRPr="00CA28F5" w:rsidRDefault="00CA28F5" w:rsidP="00990889">
      <w:pPr>
        <w:numPr>
          <w:ilvl w:val="4"/>
          <w:numId w:val="37"/>
        </w:numPr>
        <w:tabs>
          <w:tab w:val="left" w:pos="426"/>
        </w:tabs>
        <w:ind w:left="709"/>
        <w:contextualSpacing/>
        <w:rPr>
          <w:rFonts w:ascii="Calibri Light" w:hAnsi="Calibri Light" w:cs="Calibri"/>
          <w:b/>
          <w:bCs/>
          <w:szCs w:val="22"/>
          <w:u w:val="single"/>
          <w:lang w:val="es-BO" w:eastAsia="es-ES"/>
        </w:rPr>
      </w:pPr>
      <w:r w:rsidRPr="00CA28F5">
        <w:rPr>
          <w:rFonts w:ascii="Calibri Light" w:hAnsi="Calibri Light" w:cs="Calibri"/>
          <w:b/>
          <w:bCs/>
          <w:szCs w:val="22"/>
          <w:u w:val="single"/>
          <w:lang w:val="es-BO" w:eastAsia="es-ES"/>
        </w:rPr>
        <w:t>Garantía de Correcta Inversión de Anticipo</w:t>
      </w:r>
    </w:p>
    <w:p w:rsidR="00CA28F5" w:rsidRPr="00CA28F5" w:rsidRDefault="00CA28F5" w:rsidP="00CA28F5">
      <w:pPr>
        <w:widowControl w:val="0"/>
        <w:autoSpaceDE w:val="0"/>
        <w:autoSpaceDN w:val="0"/>
        <w:adjustRightInd w:val="0"/>
        <w:ind w:left="720"/>
        <w:jc w:val="both"/>
        <w:rPr>
          <w:rFonts w:ascii="Calibri Light" w:hAnsi="Calibri Light" w:cs="Arial"/>
          <w:szCs w:val="22"/>
          <w:lang w:eastAsia="es-ES"/>
        </w:rPr>
      </w:pPr>
      <w:r w:rsidRPr="00CA28F5">
        <w:rPr>
          <w:rFonts w:ascii="Calibri Light" w:hAnsi="Calibri Light" w:cs="Arial"/>
          <w:szCs w:val="22"/>
          <w:lang w:eastAsia="es-ES"/>
        </w:rPr>
        <w:t>Tiene por objeto garantizar la devolución del monto entregado al proponente por concepto de anticipo inicial.</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387"/>
      </w:tblGrid>
      <w:tr w:rsidR="00CA28F5" w:rsidRPr="00CA28F5" w:rsidTr="00A5465A">
        <w:trPr>
          <w:trHeight w:val="53"/>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 xml:space="preserve">VIGENCIA MÍNIMA </w:t>
            </w:r>
          </w:p>
        </w:tc>
        <w:tc>
          <w:tcPr>
            <w:tcW w:w="5387" w:type="dxa"/>
            <w:shd w:val="clear" w:color="auto" w:fill="auto"/>
          </w:tcPr>
          <w:p w:rsidR="00CA28F5" w:rsidRPr="00CA28F5" w:rsidRDefault="00CA28F5" w:rsidP="00CA28F5">
            <w:pPr>
              <w:spacing w:line="276" w:lineRule="auto"/>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 xml:space="preserve">90 días calendario computables a partir de la fecha de su Emisión, debiendo ser renovada mientras no se deduzca el monto total del anticipo otorgado. </w:t>
            </w:r>
          </w:p>
        </w:tc>
      </w:tr>
      <w:tr w:rsidR="00CA28F5" w:rsidRPr="00CA28F5" w:rsidTr="00A5465A">
        <w:trPr>
          <w:trHeight w:val="109"/>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lastRenderedPageBreak/>
              <w:t>MONTO DE LA GARANTÍA [Bs]</w:t>
            </w:r>
          </w:p>
        </w:tc>
        <w:tc>
          <w:tcPr>
            <w:tcW w:w="5387" w:type="dxa"/>
            <w:shd w:val="clear" w:color="auto" w:fill="auto"/>
          </w:tcPr>
          <w:p w:rsidR="00CA28F5" w:rsidRPr="00CA28F5" w:rsidRDefault="00CA28F5" w:rsidP="00CA28F5">
            <w:pPr>
              <w:spacing w:line="276" w:lineRule="auto"/>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Podrá ser hasta un máximo del veinte por ciento (20%) del monto total de contrato.</w:t>
            </w:r>
          </w:p>
        </w:tc>
      </w:tr>
      <w:tr w:rsidR="00CA28F5" w:rsidRPr="00CA28F5" w:rsidTr="00A5465A">
        <w:trPr>
          <w:trHeight w:val="109"/>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MONTO EQUIVALENTE [Bs]</w:t>
            </w:r>
          </w:p>
        </w:tc>
        <w:tc>
          <w:tcPr>
            <w:tcW w:w="5387" w:type="dxa"/>
            <w:shd w:val="clear" w:color="auto" w:fill="auto"/>
          </w:tcPr>
          <w:p w:rsidR="00CA28F5" w:rsidRPr="00CA28F5" w:rsidRDefault="00CA28F5" w:rsidP="00CA28F5">
            <w:pPr>
              <w:spacing w:line="276" w:lineRule="auto"/>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Al 100% del monto del anticipo otorgado.</w:t>
            </w:r>
          </w:p>
        </w:tc>
      </w:tr>
      <w:tr w:rsidR="00CA28F5" w:rsidRPr="00CA28F5" w:rsidTr="00A5465A">
        <w:trPr>
          <w:trHeight w:val="113"/>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TIPO DE GARANTÍA REQUERIDO</w:t>
            </w:r>
          </w:p>
        </w:tc>
        <w:tc>
          <w:tcPr>
            <w:tcW w:w="5387" w:type="dxa"/>
            <w:shd w:val="clear" w:color="auto" w:fill="auto"/>
          </w:tcPr>
          <w:p w:rsidR="00CA28F5" w:rsidRPr="00CA28F5" w:rsidRDefault="00CA28F5" w:rsidP="00CA28F5">
            <w:pPr>
              <w:spacing w:line="276" w:lineRule="auto"/>
              <w:jc w:val="both"/>
              <w:rPr>
                <w:rFonts w:ascii="Calibri Light" w:hAnsi="Calibri Light"/>
                <w:snapToGrid w:val="0"/>
                <w:szCs w:val="22"/>
                <w:lang w:eastAsia="es-ES"/>
              </w:rPr>
            </w:pPr>
            <w:r w:rsidRPr="00CA28F5">
              <w:rPr>
                <w:rFonts w:ascii="Calibri Light" w:hAnsi="Calibri Light"/>
                <w:snapToGrid w:val="0"/>
                <w:szCs w:val="22"/>
                <w:lang w:eastAsia="es-ES"/>
              </w:rPr>
              <w:t>A elección de la empresa, podrá optar por uno de los siguientes instrumentos financieros:</w:t>
            </w:r>
          </w:p>
          <w:p w:rsidR="00CA28F5" w:rsidRPr="00CA28F5" w:rsidRDefault="00CA28F5" w:rsidP="00990889">
            <w:pPr>
              <w:numPr>
                <w:ilvl w:val="0"/>
                <w:numId w:val="38"/>
              </w:numPr>
              <w:spacing w:line="276" w:lineRule="auto"/>
              <w:ind w:left="601"/>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Boleta de Garantía, o</w:t>
            </w:r>
          </w:p>
          <w:p w:rsidR="00CA28F5" w:rsidRPr="00CA28F5" w:rsidRDefault="00CA28F5" w:rsidP="00990889">
            <w:pPr>
              <w:numPr>
                <w:ilvl w:val="0"/>
                <w:numId w:val="38"/>
              </w:numPr>
              <w:spacing w:line="276" w:lineRule="auto"/>
              <w:ind w:left="601"/>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Garantía a Primer Requerimiento.</w:t>
            </w:r>
          </w:p>
        </w:tc>
      </w:tr>
    </w:tbl>
    <w:p w:rsidR="00CA28F5" w:rsidRPr="00CA28F5" w:rsidRDefault="00CA28F5" w:rsidP="00CA28F5">
      <w:pPr>
        <w:tabs>
          <w:tab w:val="left" w:pos="426"/>
        </w:tabs>
        <w:contextualSpacing/>
        <w:rPr>
          <w:rFonts w:ascii="Calibri Light" w:hAnsi="Calibri Light" w:cs="Calibri"/>
          <w:b/>
          <w:bCs/>
          <w:szCs w:val="22"/>
          <w:u w:val="single"/>
          <w:lang w:eastAsia="es-ES"/>
        </w:rPr>
      </w:pPr>
    </w:p>
    <w:p w:rsidR="00CA28F5" w:rsidRPr="00CA28F5" w:rsidRDefault="00CA28F5" w:rsidP="00990889">
      <w:pPr>
        <w:numPr>
          <w:ilvl w:val="4"/>
          <w:numId w:val="37"/>
        </w:numPr>
        <w:tabs>
          <w:tab w:val="left" w:pos="426"/>
        </w:tabs>
        <w:ind w:left="709"/>
        <w:contextualSpacing/>
        <w:rPr>
          <w:rFonts w:ascii="Calibri Light" w:hAnsi="Calibri Light" w:cs="Calibri"/>
          <w:b/>
          <w:bCs/>
          <w:szCs w:val="22"/>
          <w:u w:val="single"/>
          <w:lang w:val="es-BO" w:eastAsia="es-ES"/>
        </w:rPr>
      </w:pPr>
      <w:r w:rsidRPr="00CA28F5">
        <w:rPr>
          <w:rFonts w:ascii="Calibri Light" w:hAnsi="Calibri Light" w:cs="Calibri"/>
          <w:b/>
          <w:bCs/>
          <w:szCs w:val="22"/>
          <w:u w:val="single"/>
          <w:lang w:val="es-BO" w:eastAsia="es-ES"/>
        </w:rPr>
        <w:t>Garantía de Cumplimiento de Contrato</w:t>
      </w:r>
    </w:p>
    <w:p w:rsidR="00CA28F5" w:rsidRPr="00CA28F5" w:rsidRDefault="00CA28F5" w:rsidP="00CA28F5">
      <w:pPr>
        <w:widowControl w:val="0"/>
        <w:autoSpaceDE w:val="0"/>
        <w:autoSpaceDN w:val="0"/>
        <w:adjustRightInd w:val="0"/>
        <w:ind w:left="709"/>
        <w:jc w:val="both"/>
        <w:rPr>
          <w:rFonts w:ascii="Calibri Light" w:hAnsi="Calibri Light" w:cs="Arial"/>
          <w:szCs w:val="22"/>
          <w:lang w:eastAsia="es-ES"/>
        </w:rPr>
      </w:pPr>
      <w:r w:rsidRPr="00CA28F5">
        <w:rPr>
          <w:rFonts w:ascii="Calibri Light" w:hAnsi="Calibri Light" w:cs="Arial"/>
          <w:szCs w:val="22"/>
          <w:lang w:eastAsia="es-ES"/>
        </w:rPr>
        <w:t>Tiene por objeto garantizar que la empresa adjudica cumpla con la vigencia, conclusión y entrega definitiva del objeto del contrato.</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565"/>
      </w:tblGrid>
      <w:tr w:rsidR="00CA28F5" w:rsidRPr="00CA28F5" w:rsidTr="00A5465A">
        <w:trPr>
          <w:trHeight w:val="53"/>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 xml:space="preserve">VIGENCIA MÍNIMA </w:t>
            </w:r>
          </w:p>
        </w:tc>
        <w:tc>
          <w:tcPr>
            <w:tcW w:w="4565" w:type="dxa"/>
            <w:shd w:val="clear" w:color="auto" w:fill="auto"/>
          </w:tcPr>
          <w:p w:rsidR="00CA28F5" w:rsidRPr="00CA28F5" w:rsidRDefault="00CA28F5" w:rsidP="00CA28F5">
            <w:pPr>
              <w:spacing w:line="276" w:lineRule="auto"/>
              <w:jc w:val="both"/>
              <w:rPr>
                <w:rFonts w:ascii="Calibri Light" w:hAnsi="Calibri Light"/>
                <w:b/>
                <w:snapToGrid w:val="0"/>
                <w:szCs w:val="22"/>
                <w:lang w:eastAsia="es-ES"/>
              </w:rPr>
            </w:pPr>
            <w:r w:rsidRPr="00CA28F5">
              <w:rPr>
                <w:rFonts w:ascii="Calibri Light" w:hAnsi="Calibri Light"/>
                <w:b/>
                <w:snapToGrid w:val="0"/>
                <w:szCs w:val="22"/>
                <w:lang w:eastAsia="es-ES"/>
              </w:rPr>
              <w:t xml:space="preserve">Deberá exceder en 60) días calendario adicional a la vigencia del contrato, debiendo ser renovada las veces que YPFB así lo requiera.   </w:t>
            </w:r>
          </w:p>
        </w:tc>
      </w:tr>
      <w:tr w:rsidR="00CA28F5" w:rsidRPr="00CA28F5" w:rsidTr="00A5465A">
        <w:trPr>
          <w:trHeight w:val="109"/>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MONTO EQUIVALENTE [Bs]</w:t>
            </w:r>
          </w:p>
        </w:tc>
        <w:tc>
          <w:tcPr>
            <w:tcW w:w="4565" w:type="dxa"/>
            <w:shd w:val="clear" w:color="auto" w:fill="auto"/>
          </w:tcPr>
          <w:p w:rsidR="00CA28F5" w:rsidRPr="00CA28F5" w:rsidRDefault="00CA28F5" w:rsidP="00CA28F5">
            <w:pPr>
              <w:spacing w:line="276" w:lineRule="auto"/>
              <w:jc w:val="both"/>
              <w:rPr>
                <w:rFonts w:ascii="Calibri Light" w:hAnsi="Calibri Light"/>
                <w:snapToGrid w:val="0"/>
                <w:szCs w:val="22"/>
                <w:lang w:eastAsia="es-ES"/>
              </w:rPr>
            </w:pPr>
            <w:r w:rsidRPr="00CA28F5">
              <w:rPr>
                <w:rFonts w:ascii="Calibri Light" w:hAnsi="Calibri Light"/>
                <w:snapToGrid w:val="0"/>
                <w:szCs w:val="22"/>
                <w:lang w:eastAsia="es-ES"/>
              </w:rPr>
              <w:t>7% del valor total del contrato.</w:t>
            </w:r>
          </w:p>
        </w:tc>
      </w:tr>
      <w:tr w:rsidR="00CA28F5" w:rsidRPr="00CA28F5" w:rsidTr="00A5465A">
        <w:trPr>
          <w:trHeight w:val="113"/>
        </w:trPr>
        <w:tc>
          <w:tcPr>
            <w:tcW w:w="3118"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TIPO DE GARANTÍA REQUERIDO</w:t>
            </w:r>
          </w:p>
        </w:tc>
        <w:tc>
          <w:tcPr>
            <w:tcW w:w="4565" w:type="dxa"/>
            <w:shd w:val="clear" w:color="auto" w:fill="auto"/>
          </w:tcPr>
          <w:p w:rsidR="00CA28F5" w:rsidRPr="00CA28F5" w:rsidRDefault="00CA28F5" w:rsidP="00CA28F5">
            <w:pPr>
              <w:spacing w:line="276" w:lineRule="auto"/>
              <w:jc w:val="both"/>
              <w:rPr>
                <w:rFonts w:ascii="Calibri Light" w:hAnsi="Calibri Light"/>
                <w:snapToGrid w:val="0"/>
                <w:szCs w:val="22"/>
                <w:lang w:eastAsia="es-ES"/>
              </w:rPr>
            </w:pPr>
            <w:r w:rsidRPr="00CA28F5">
              <w:rPr>
                <w:rFonts w:ascii="Calibri Light" w:hAnsi="Calibri Light"/>
                <w:snapToGrid w:val="0"/>
                <w:szCs w:val="22"/>
                <w:lang w:eastAsia="es-ES"/>
              </w:rPr>
              <w:t>A elección de la empresa, podrá optar por uno de los siguientes instrumentos financieros:</w:t>
            </w:r>
          </w:p>
          <w:p w:rsidR="00CA28F5" w:rsidRPr="00CA28F5" w:rsidRDefault="00CA28F5" w:rsidP="00990889">
            <w:pPr>
              <w:numPr>
                <w:ilvl w:val="0"/>
                <w:numId w:val="38"/>
              </w:numPr>
              <w:spacing w:line="276" w:lineRule="auto"/>
              <w:ind w:left="630"/>
              <w:jc w:val="both"/>
              <w:rPr>
                <w:rFonts w:ascii="Calibri Light" w:hAnsi="Calibri Light"/>
                <w:snapToGrid w:val="0"/>
                <w:szCs w:val="22"/>
                <w:lang w:eastAsia="es-ES"/>
              </w:rPr>
            </w:pPr>
            <w:r w:rsidRPr="00CA28F5">
              <w:rPr>
                <w:rFonts w:ascii="Calibri Light" w:hAnsi="Calibri Light"/>
                <w:snapToGrid w:val="0"/>
                <w:szCs w:val="22"/>
                <w:lang w:eastAsia="es-ES"/>
              </w:rPr>
              <w:t>Boleta de Garantía, o</w:t>
            </w:r>
          </w:p>
          <w:p w:rsidR="00CA28F5" w:rsidRPr="00CA28F5" w:rsidRDefault="00CA28F5" w:rsidP="00990889">
            <w:pPr>
              <w:numPr>
                <w:ilvl w:val="0"/>
                <w:numId w:val="38"/>
              </w:numPr>
              <w:spacing w:line="276" w:lineRule="auto"/>
              <w:ind w:left="630"/>
              <w:jc w:val="both"/>
              <w:rPr>
                <w:rFonts w:ascii="Calibri Light" w:hAnsi="Calibri Light"/>
                <w:snapToGrid w:val="0"/>
                <w:szCs w:val="22"/>
                <w:lang w:eastAsia="es-ES"/>
              </w:rPr>
            </w:pPr>
            <w:r w:rsidRPr="00CA28F5">
              <w:rPr>
                <w:rFonts w:ascii="Calibri Light" w:hAnsi="Calibri Light"/>
                <w:snapToGrid w:val="0"/>
                <w:szCs w:val="22"/>
                <w:lang w:eastAsia="es-ES"/>
              </w:rPr>
              <w:t>Garantía a Primer Requerimiento, o</w:t>
            </w:r>
          </w:p>
          <w:p w:rsidR="00CA28F5" w:rsidRPr="00CA28F5" w:rsidRDefault="00CA28F5" w:rsidP="00990889">
            <w:pPr>
              <w:numPr>
                <w:ilvl w:val="0"/>
                <w:numId w:val="38"/>
              </w:numPr>
              <w:spacing w:line="276" w:lineRule="auto"/>
              <w:ind w:left="630"/>
              <w:jc w:val="both"/>
              <w:rPr>
                <w:rFonts w:ascii="Calibri Light" w:hAnsi="Calibri Light"/>
                <w:snapToGrid w:val="0"/>
                <w:szCs w:val="22"/>
                <w:lang w:eastAsia="es-ES"/>
              </w:rPr>
            </w:pPr>
            <w:r w:rsidRPr="00CA28F5">
              <w:rPr>
                <w:rFonts w:ascii="Calibri Light" w:hAnsi="Calibri Light"/>
                <w:snapToGrid w:val="0"/>
                <w:szCs w:val="22"/>
                <w:lang w:eastAsia="es-ES"/>
              </w:rPr>
              <w:t>Póliza de caución a Primer requerimiento para Entidades Públicas.</w:t>
            </w:r>
          </w:p>
        </w:tc>
      </w:tr>
    </w:tbl>
    <w:p w:rsidR="00CA28F5" w:rsidRPr="00CA28F5" w:rsidRDefault="00CA28F5" w:rsidP="00CA28F5">
      <w:pPr>
        <w:tabs>
          <w:tab w:val="left" w:pos="426"/>
        </w:tabs>
        <w:ind w:left="1080"/>
        <w:contextualSpacing/>
        <w:rPr>
          <w:rFonts w:ascii="Calibri Light" w:hAnsi="Calibri Light" w:cs="Calibri"/>
          <w:b/>
          <w:bCs/>
          <w:szCs w:val="22"/>
          <w:u w:val="single"/>
          <w:lang w:val="es-BO" w:eastAsia="es-ES"/>
        </w:rPr>
      </w:pPr>
    </w:p>
    <w:p w:rsidR="00CA28F5" w:rsidRPr="00CA28F5" w:rsidRDefault="00CA28F5" w:rsidP="00990889">
      <w:pPr>
        <w:numPr>
          <w:ilvl w:val="4"/>
          <w:numId w:val="37"/>
        </w:numPr>
        <w:tabs>
          <w:tab w:val="left" w:pos="426"/>
        </w:tabs>
        <w:ind w:left="709"/>
        <w:contextualSpacing/>
        <w:rPr>
          <w:rFonts w:ascii="Calibri Light" w:hAnsi="Calibri Light" w:cs="Calibri"/>
          <w:b/>
          <w:bCs/>
          <w:szCs w:val="22"/>
          <w:u w:val="single"/>
          <w:lang w:val="es-BO" w:eastAsia="es-ES"/>
        </w:rPr>
      </w:pPr>
      <w:r w:rsidRPr="00CA28F5">
        <w:rPr>
          <w:rFonts w:ascii="Calibri Light" w:hAnsi="Calibri Light" w:cs="Calibri"/>
          <w:b/>
          <w:bCs/>
          <w:szCs w:val="22"/>
          <w:u w:val="single"/>
          <w:lang w:val="es-BO" w:eastAsia="es-ES"/>
        </w:rPr>
        <w:t>Garantía Adicional de Cumplimiento de Contrato de Obra</w:t>
      </w:r>
    </w:p>
    <w:p w:rsidR="00CA28F5" w:rsidRPr="00CA28F5" w:rsidRDefault="00CA28F5" w:rsidP="00CA28F5">
      <w:pPr>
        <w:tabs>
          <w:tab w:val="left" w:pos="426"/>
        </w:tabs>
        <w:ind w:left="284"/>
        <w:contextualSpacing/>
        <w:rPr>
          <w:rFonts w:ascii="Calibri Light" w:hAnsi="Calibri Light"/>
          <w:snapToGrid w:val="0"/>
          <w:szCs w:val="22"/>
          <w:lang w:eastAsia="es-ES"/>
        </w:rPr>
      </w:pPr>
      <w:r w:rsidRPr="00CA28F5">
        <w:rPr>
          <w:rFonts w:ascii="Calibri Light" w:hAnsi="Calibri Light"/>
          <w:snapToGrid w:val="0"/>
          <w:szCs w:val="22"/>
          <w:lang w:eastAsia="es-ES"/>
        </w:rPr>
        <w:t>El proponente adjudicado, cuya propuesta económica esté por debajo del ochenta y cinco por ciento (85%) del Precio Referencial.</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4819"/>
      </w:tblGrid>
      <w:tr w:rsidR="00CA28F5" w:rsidRPr="00CA28F5" w:rsidTr="00A5465A">
        <w:trPr>
          <w:trHeight w:val="53"/>
        </w:trPr>
        <w:tc>
          <w:tcPr>
            <w:tcW w:w="2864"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 xml:space="preserve">VIGENCIA MÍNIMA </w:t>
            </w:r>
          </w:p>
        </w:tc>
        <w:tc>
          <w:tcPr>
            <w:tcW w:w="4819" w:type="dxa"/>
            <w:shd w:val="clear" w:color="auto" w:fill="auto"/>
          </w:tcPr>
          <w:p w:rsidR="00CA28F5" w:rsidRPr="00CA28F5" w:rsidRDefault="00CA28F5" w:rsidP="00CA28F5">
            <w:pPr>
              <w:spacing w:line="276" w:lineRule="auto"/>
              <w:jc w:val="both"/>
              <w:rPr>
                <w:rFonts w:ascii="Calibri Light" w:hAnsi="Calibri Light"/>
                <w:b/>
                <w:snapToGrid w:val="0"/>
                <w:sz w:val="18"/>
                <w:szCs w:val="22"/>
                <w:lang w:eastAsia="es-ES"/>
              </w:rPr>
            </w:pPr>
            <w:r w:rsidRPr="00CA28F5">
              <w:rPr>
                <w:rFonts w:ascii="Calibri Light" w:hAnsi="Calibri Light"/>
                <w:b/>
                <w:snapToGrid w:val="0"/>
                <w:sz w:val="18"/>
                <w:szCs w:val="22"/>
                <w:lang w:eastAsia="es-ES"/>
              </w:rPr>
              <w:t xml:space="preserve">Deberá exceder en (60) días calendario adicional a la vigencia del contrato, debiendo ser renovada las veces que YPFB así lo requiera.    </w:t>
            </w:r>
          </w:p>
        </w:tc>
      </w:tr>
      <w:tr w:rsidR="00CA28F5" w:rsidRPr="00CA28F5" w:rsidTr="00A5465A">
        <w:trPr>
          <w:trHeight w:val="109"/>
        </w:trPr>
        <w:tc>
          <w:tcPr>
            <w:tcW w:w="2864"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MONTO EQUIVALENTE [Bs]</w:t>
            </w:r>
          </w:p>
        </w:tc>
        <w:tc>
          <w:tcPr>
            <w:tcW w:w="4819" w:type="dxa"/>
            <w:shd w:val="clear" w:color="auto" w:fill="auto"/>
          </w:tcPr>
          <w:p w:rsidR="00CA28F5" w:rsidRPr="00CA28F5" w:rsidRDefault="00CA28F5" w:rsidP="00CA28F5">
            <w:pPr>
              <w:spacing w:line="276" w:lineRule="auto"/>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Deberá ser la diferencia entre el ochenta y cinco por ciento (85%) del Precio Referencial y el valor de su propuesta económica.</w:t>
            </w:r>
          </w:p>
        </w:tc>
      </w:tr>
      <w:tr w:rsidR="00CA28F5" w:rsidRPr="00CA28F5" w:rsidTr="00A5465A">
        <w:trPr>
          <w:trHeight w:val="113"/>
        </w:trPr>
        <w:tc>
          <w:tcPr>
            <w:tcW w:w="2864" w:type="dxa"/>
            <w:shd w:val="clear" w:color="auto" w:fill="auto"/>
            <w:vAlign w:val="center"/>
          </w:tcPr>
          <w:p w:rsidR="00CA28F5" w:rsidRPr="00CA28F5" w:rsidRDefault="00CA28F5" w:rsidP="00CA28F5">
            <w:pPr>
              <w:spacing w:line="276" w:lineRule="auto"/>
              <w:rPr>
                <w:rFonts w:ascii="Calibri Light" w:hAnsi="Calibri Light"/>
                <w:snapToGrid w:val="0"/>
                <w:szCs w:val="22"/>
                <w:lang w:eastAsia="es-ES"/>
              </w:rPr>
            </w:pPr>
            <w:r w:rsidRPr="00CA28F5">
              <w:rPr>
                <w:rFonts w:ascii="Calibri Light" w:hAnsi="Calibri Light"/>
                <w:snapToGrid w:val="0"/>
                <w:szCs w:val="22"/>
                <w:lang w:eastAsia="es-ES"/>
              </w:rPr>
              <w:t>TIPO DE GARANTÍA REQUERIDO</w:t>
            </w:r>
          </w:p>
        </w:tc>
        <w:tc>
          <w:tcPr>
            <w:tcW w:w="4819" w:type="dxa"/>
            <w:shd w:val="clear" w:color="auto" w:fill="auto"/>
          </w:tcPr>
          <w:p w:rsidR="00CA28F5" w:rsidRPr="00CA28F5" w:rsidRDefault="00CA28F5" w:rsidP="00CA28F5">
            <w:pPr>
              <w:spacing w:line="276" w:lineRule="auto"/>
              <w:jc w:val="both"/>
              <w:rPr>
                <w:rFonts w:ascii="Calibri Light" w:hAnsi="Calibri Light"/>
                <w:snapToGrid w:val="0"/>
                <w:szCs w:val="22"/>
                <w:lang w:eastAsia="es-ES"/>
              </w:rPr>
            </w:pPr>
            <w:r w:rsidRPr="00CA28F5">
              <w:rPr>
                <w:rFonts w:ascii="Calibri Light" w:hAnsi="Calibri Light"/>
                <w:snapToGrid w:val="0"/>
                <w:szCs w:val="22"/>
                <w:lang w:eastAsia="es-ES"/>
              </w:rPr>
              <w:t>A elección de la empresa, podrá optar por uno de los siguientes instrumentos financieros:</w:t>
            </w:r>
          </w:p>
          <w:p w:rsidR="00CA28F5" w:rsidRPr="00CA28F5" w:rsidRDefault="00CA28F5" w:rsidP="00990889">
            <w:pPr>
              <w:numPr>
                <w:ilvl w:val="0"/>
                <w:numId w:val="38"/>
              </w:numPr>
              <w:spacing w:line="276" w:lineRule="auto"/>
              <w:ind w:left="601"/>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Boleta de Garantía, o</w:t>
            </w:r>
          </w:p>
          <w:p w:rsidR="00CA28F5" w:rsidRPr="00CA28F5" w:rsidRDefault="00CA28F5" w:rsidP="00990889">
            <w:pPr>
              <w:numPr>
                <w:ilvl w:val="0"/>
                <w:numId w:val="38"/>
              </w:numPr>
              <w:spacing w:line="276" w:lineRule="auto"/>
              <w:ind w:left="601"/>
              <w:jc w:val="both"/>
              <w:rPr>
                <w:rFonts w:ascii="Calibri Light" w:hAnsi="Calibri Light"/>
                <w:snapToGrid w:val="0"/>
                <w:sz w:val="18"/>
                <w:szCs w:val="22"/>
                <w:lang w:eastAsia="es-ES"/>
              </w:rPr>
            </w:pPr>
            <w:r w:rsidRPr="00CA28F5">
              <w:rPr>
                <w:rFonts w:ascii="Calibri Light" w:hAnsi="Calibri Light"/>
                <w:snapToGrid w:val="0"/>
                <w:sz w:val="18"/>
                <w:szCs w:val="22"/>
                <w:lang w:eastAsia="es-ES"/>
              </w:rPr>
              <w:t xml:space="preserve">Garantía a Primer Requerimiento, </w:t>
            </w:r>
          </w:p>
        </w:tc>
      </w:tr>
    </w:tbl>
    <w:p w:rsidR="00CA28F5" w:rsidRPr="00CA28F5" w:rsidRDefault="00CA28F5" w:rsidP="00CA28F5">
      <w:pPr>
        <w:ind w:left="720"/>
        <w:rPr>
          <w:rFonts w:ascii="Calibri Light" w:hAnsi="Calibri Light"/>
          <w:b/>
          <w:sz w:val="28"/>
          <w:szCs w:val="28"/>
          <w:lang w:eastAsia="es-ES"/>
        </w:rPr>
      </w:pP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jc w:val="center"/>
        <w:rPr>
          <w:rFonts w:ascii="Calibri" w:hAnsi="Calibri" w:cs="Calibri"/>
          <w:b/>
          <w:sz w:val="22"/>
          <w:szCs w:val="22"/>
          <w:lang w:val="es-ES_tradnl"/>
        </w:rPr>
      </w:pPr>
    </w:p>
    <w:p w:rsidR="00CA28F5" w:rsidRPr="00CA28F5" w:rsidRDefault="00CA28F5" w:rsidP="00990889">
      <w:pPr>
        <w:numPr>
          <w:ilvl w:val="0"/>
          <w:numId w:val="44"/>
        </w:numPr>
        <w:tabs>
          <w:tab w:val="left" w:pos="426"/>
        </w:tabs>
        <w:contextualSpacing/>
        <w:jc w:val="center"/>
        <w:rPr>
          <w:rFonts w:ascii="Calibri Light" w:hAnsi="Calibri Light" w:cs="Calibri"/>
          <w:sz w:val="28"/>
          <w:szCs w:val="22"/>
          <w:u w:val="single"/>
          <w:lang w:val="es-BO" w:eastAsia="es-ES"/>
        </w:rPr>
      </w:pPr>
      <w:r w:rsidRPr="00CA28F5">
        <w:rPr>
          <w:rFonts w:ascii="Calibri Light" w:hAnsi="Calibri Light" w:cs="Calibri"/>
          <w:b/>
          <w:sz w:val="28"/>
          <w:szCs w:val="22"/>
          <w:u w:val="single"/>
          <w:lang w:eastAsia="es-ES"/>
        </w:rPr>
        <w:t>CLAUSULA DE SEGURIDAD Y SALUD OCUPACIONAL</w:t>
      </w:r>
    </w:p>
    <w:p w:rsidR="00CA28F5" w:rsidRPr="00CA28F5" w:rsidRDefault="00CA28F5" w:rsidP="00CA28F5">
      <w:pPr>
        <w:spacing w:before="240" w:after="120"/>
        <w:ind w:left="708"/>
        <w:jc w:val="center"/>
        <w:rPr>
          <w:rFonts w:ascii="Calibri Light" w:hAnsi="Calibri Light" w:cs="Calibri"/>
          <w:b/>
          <w:sz w:val="22"/>
          <w:szCs w:val="22"/>
          <w:lang w:eastAsia="es-ES"/>
        </w:rPr>
      </w:pPr>
      <w:r w:rsidRPr="00CA28F5">
        <w:rPr>
          <w:rFonts w:ascii="Calibri Light" w:hAnsi="Calibri Light" w:cs="Calibri"/>
          <w:b/>
          <w:sz w:val="22"/>
          <w:szCs w:val="22"/>
          <w:lang w:eastAsia="es-ES"/>
        </w:rPr>
        <w:t>ASPECTOS NORMATIVOS DE SEGURIDAD INDUSTRIAL Y SALUD OCUPACIONAL   PARA EMPRESAS CONTRATISTAS DE YPFB</w:t>
      </w:r>
    </w:p>
    <w:p w:rsidR="00CA28F5" w:rsidRPr="00CA28F5" w:rsidRDefault="00CA28F5" w:rsidP="00CA28F5">
      <w:p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La empresa contratista de la actividad/obra/proyecto deberá cumplir de forma obligatoria con los siguientes estándares de Seguridad Industrial y Salud Ocupacional: </w:t>
      </w:r>
    </w:p>
    <w:p w:rsidR="00CA28F5" w:rsidRPr="00CA28F5" w:rsidRDefault="00CA28F5" w:rsidP="00CA28F5">
      <w:pPr>
        <w:spacing w:before="240" w:after="120"/>
        <w:jc w:val="center"/>
        <w:rPr>
          <w:rFonts w:ascii="Calibri Light" w:hAnsi="Calibri Light" w:cs="Calibri"/>
          <w:b/>
          <w:sz w:val="22"/>
          <w:szCs w:val="22"/>
          <w:lang w:eastAsia="es-ES"/>
        </w:rPr>
      </w:pPr>
      <w:r w:rsidRPr="00CA28F5">
        <w:rPr>
          <w:rFonts w:ascii="Calibri Light" w:hAnsi="Calibri Light" w:cs="Calibri"/>
          <w:b/>
          <w:sz w:val="22"/>
          <w:szCs w:val="22"/>
          <w:lang w:eastAsia="es-ES"/>
        </w:rPr>
        <w:t xml:space="preserve">ESTÁNDARES Y REQUISITOS DE </w:t>
      </w:r>
      <w:proofErr w:type="spellStart"/>
      <w:r w:rsidRPr="00CA28F5">
        <w:rPr>
          <w:rFonts w:ascii="Calibri Light" w:hAnsi="Calibri Light" w:cs="Calibri"/>
          <w:b/>
          <w:sz w:val="22"/>
          <w:szCs w:val="22"/>
          <w:lang w:eastAsia="es-ES"/>
        </w:rPr>
        <w:t>SySO</w:t>
      </w:r>
      <w:proofErr w:type="spellEnd"/>
      <w:r w:rsidRPr="00CA28F5">
        <w:rPr>
          <w:rFonts w:ascii="Calibri Light" w:hAnsi="Calibri Light" w:cs="Calibri"/>
          <w:b/>
          <w:sz w:val="22"/>
          <w:szCs w:val="22"/>
          <w:lang w:eastAsia="es-ES"/>
        </w:rPr>
        <w:t xml:space="preserve"> PARA CONTRATISTAS DE YPFB CORPORACIÓN.</w:t>
      </w:r>
    </w:p>
    <w:p w:rsidR="00CA28F5" w:rsidRPr="00CA28F5" w:rsidRDefault="00CA28F5" w:rsidP="00CA28F5">
      <w:pPr>
        <w:spacing w:before="240" w:after="120"/>
        <w:jc w:val="both"/>
        <w:rPr>
          <w:rFonts w:ascii="Calibri Light" w:hAnsi="Calibri Light" w:cs="Calibri"/>
          <w:sz w:val="22"/>
          <w:szCs w:val="22"/>
          <w:lang w:eastAsia="es-ES"/>
        </w:rPr>
      </w:pPr>
      <w:r w:rsidRPr="00CA28F5">
        <w:rPr>
          <w:rFonts w:ascii="Calibri Light" w:hAnsi="Calibri Light" w:cs="Arial"/>
          <w:sz w:val="22"/>
          <w:szCs w:val="22"/>
          <w:lang w:eastAsia="es-ES"/>
        </w:rPr>
        <w:t xml:space="preserve">Los requisitos de </w:t>
      </w:r>
      <w:proofErr w:type="spellStart"/>
      <w:r w:rsidRPr="00CA28F5">
        <w:rPr>
          <w:rFonts w:ascii="Calibri Light" w:hAnsi="Calibri Light" w:cs="Arial"/>
          <w:sz w:val="22"/>
          <w:szCs w:val="22"/>
          <w:lang w:eastAsia="es-ES"/>
        </w:rPr>
        <w:t>SySO</w:t>
      </w:r>
      <w:proofErr w:type="spellEnd"/>
      <w:r w:rsidRPr="00CA28F5">
        <w:rPr>
          <w:rFonts w:ascii="Calibri Light" w:hAnsi="Calibri Light" w:cs="Arial"/>
          <w:sz w:val="22"/>
          <w:szCs w:val="22"/>
          <w:lang w:eastAsia="es-ES"/>
        </w:rPr>
        <w:t xml:space="preserve"> son aplicables en base al </w:t>
      </w:r>
      <w:r w:rsidRPr="00CA28F5">
        <w:rPr>
          <w:rFonts w:ascii="Calibri Light" w:hAnsi="Calibri Light" w:cs="Arial"/>
          <w:b/>
          <w:sz w:val="22"/>
          <w:szCs w:val="22"/>
          <w:lang w:eastAsia="es-ES"/>
        </w:rPr>
        <w:t>Análisis Preliminar de Peligros y Riegos</w:t>
      </w:r>
      <w:r w:rsidRPr="00CA28F5">
        <w:rPr>
          <w:rFonts w:ascii="Calibri Light" w:hAnsi="Calibri Light" w:cs="Arial"/>
          <w:sz w:val="22"/>
          <w:szCs w:val="22"/>
          <w:lang w:eastAsia="es-ES"/>
        </w:rPr>
        <w:t xml:space="preserve"> elaborado para cada actividad a realizar. En función de ello, podrán establecerse requisitos adicionales y/o verificar la “no aplicación de ciertos requisitos de </w:t>
      </w:r>
      <w:proofErr w:type="spellStart"/>
      <w:r w:rsidRPr="00CA28F5">
        <w:rPr>
          <w:rFonts w:ascii="Calibri Light" w:hAnsi="Calibri Light" w:cs="Arial"/>
          <w:sz w:val="22"/>
          <w:szCs w:val="22"/>
          <w:lang w:eastAsia="es-ES"/>
        </w:rPr>
        <w:t>SySO</w:t>
      </w:r>
      <w:proofErr w:type="spellEnd"/>
      <w:r w:rsidRPr="00CA28F5">
        <w:rPr>
          <w:rFonts w:ascii="Calibri Light" w:hAnsi="Calibri Light" w:cs="Arial"/>
          <w:sz w:val="22"/>
          <w:szCs w:val="22"/>
          <w:lang w:eastAsia="es-ES"/>
        </w:rPr>
        <w:t>” de acuerdo a las actividades del proyecto u obra.</w:t>
      </w:r>
    </w:p>
    <w:p w:rsidR="00CA28F5" w:rsidRPr="00CA28F5" w:rsidRDefault="00CA28F5" w:rsidP="00CA28F5">
      <w:p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La empresa contratista deberá garantizar el cumplimiento de los requisitos y estándares de Seguridad descritos en el </w:t>
      </w:r>
      <w:r w:rsidRPr="00CA28F5">
        <w:rPr>
          <w:rFonts w:ascii="Calibri Light" w:hAnsi="Calibri Light" w:cs="Calibri"/>
          <w:b/>
          <w:i/>
          <w:sz w:val="22"/>
          <w:szCs w:val="22"/>
          <w:lang w:eastAsia="es-ES"/>
        </w:rPr>
        <w:t>Anexo 5:</w:t>
      </w:r>
      <w:r w:rsidRPr="00CA28F5">
        <w:rPr>
          <w:rFonts w:ascii="Calibri Light" w:hAnsi="Calibri Light" w:cs="Calibri"/>
          <w:sz w:val="22"/>
          <w:szCs w:val="22"/>
          <w:lang w:eastAsia="es-ES"/>
        </w:rPr>
        <w:t xml:space="preserve"> </w:t>
      </w:r>
      <w:r w:rsidRPr="00CA28F5">
        <w:rPr>
          <w:rFonts w:ascii="Calibri Light" w:hAnsi="Calibri Light" w:cs="Calibri"/>
          <w:b/>
          <w:sz w:val="22"/>
          <w:szCs w:val="22"/>
          <w:lang w:eastAsia="es-ES"/>
        </w:rPr>
        <w:t>“REQUISITOS DE SEGURIDAD INDUSTRIAL PARA CONTRATISTAS”</w:t>
      </w:r>
      <w:r w:rsidRPr="00CA28F5">
        <w:rPr>
          <w:rFonts w:ascii="Calibri Light" w:hAnsi="Calibri Light" w:cs="Calibri"/>
          <w:sz w:val="22"/>
          <w:szCs w:val="22"/>
          <w:lang w:eastAsia="es-ES"/>
        </w:rPr>
        <w:t>, documento elaborado conforme a políticas internas de YPFB y en estricto cumplimiento de la normativa legal vigente (D.L. 16998).</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ASPECTOS GENERALES</w:t>
      </w:r>
    </w:p>
    <w:p w:rsidR="00CA28F5" w:rsidRPr="00CA28F5" w:rsidRDefault="00CA28F5" w:rsidP="00CA28F5">
      <w:p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La empresa contratista deberá prever el personal de SMS para el proyecto en función a las siguientes consideraciones:</w:t>
      </w:r>
    </w:p>
    <w:p w:rsidR="00CA28F5" w:rsidRPr="00CA28F5" w:rsidRDefault="00CA28F5" w:rsidP="00990889">
      <w:pPr>
        <w:numPr>
          <w:ilvl w:val="0"/>
          <w:numId w:val="39"/>
        </w:numPr>
        <w:jc w:val="both"/>
        <w:rPr>
          <w:rFonts w:ascii="Calibri Light" w:hAnsi="Calibri Light" w:cs="Calibri"/>
          <w:sz w:val="22"/>
          <w:szCs w:val="22"/>
          <w:lang w:eastAsia="es-ES"/>
        </w:rPr>
      </w:pPr>
      <w:r w:rsidRPr="00CA28F5">
        <w:rPr>
          <w:rFonts w:ascii="Calibri Light" w:hAnsi="Calibri Light" w:cs="Calibri"/>
          <w:sz w:val="22"/>
          <w:szCs w:val="22"/>
          <w:lang w:eastAsia="es-ES"/>
        </w:rPr>
        <w:t>Análisis preliminar de peligros y riesgos (asociados a la actividad), tiempo, magnitud del proyecto, número de trabajadores y numero de frentes de trabajo.</w:t>
      </w:r>
    </w:p>
    <w:p w:rsidR="00CA28F5" w:rsidRPr="00CA28F5" w:rsidRDefault="00CA28F5" w:rsidP="00990889">
      <w:pPr>
        <w:numPr>
          <w:ilvl w:val="0"/>
          <w:numId w:val="39"/>
        </w:numPr>
        <w:jc w:val="both"/>
        <w:rPr>
          <w:rFonts w:ascii="Calibri Light" w:hAnsi="Calibri Light" w:cs="Calibri"/>
          <w:sz w:val="22"/>
          <w:szCs w:val="22"/>
          <w:lang w:eastAsia="es-ES"/>
        </w:rPr>
      </w:pPr>
      <w:r w:rsidRPr="00CA28F5">
        <w:rPr>
          <w:rFonts w:ascii="Calibri Light" w:hAnsi="Calibri Light" w:cs="Calibri"/>
          <w:sz w:val="22"/>
          <w:szCs w:val="22"/>
          <w:lang w:eastAsia="es-ES"/>
        </w:rPr>
        <w:t>En cumplimiento a la LGT Art.73,</w:t>
      </w:r>
      <w:r w:rsidRPr="00CA28F5">
        <w:rPr>
          <w:rFonts w:ascii="Calibri Light" w:hAnsi="Calibri Light" w:cs="Calibri"/>
          <w:color w:val="FF0000"/>
          <w:sz w:val="22"/>
          <w:szCs w:val="22"/>
          <w:lang w:eastAsia="es-ES"/>
        </w:rPr>
        <w:t xml:space="preserve"> </w:t>
      </w:r>
      <w:r w:rsidRPr="00CA28F5">
        <w:rPr>
          <w:rFonts w:ascii="Calibri Light" w:hAnsi="Calibri Light" w:cs="Calibri"/>
          <w:sz w:val="22"/>
          <w:szCs w:val="22"/>
          <w:lang w:eastAsia="es-ES"/>
        </w:rPr>
        <w:t xml:space="preserve">se establece que todo proyecto con más de 80 trabajadores deberá contar necesariamente con personal médico (in situ). </w:t>
      </w:r>
    </w:p>
    <w:p w:rsidR="00CA28F5" w:rsidRPr="00CA28F5" w:rsidRDefault="00CA28F5" w:rsidP="00990889">
      <w:pPr>
        <w:numPr>
          <w:ilvl w:val="0"/>
          <w:numId w:val="40"/>
        </w:numPr>
        <w:spacing w:before="240" w:after="120"/>
        <w:jc w:val="both"/>
        <w:rPr>
          <w:rFonts w:ascii="Calibri Light" w:hAnsi="Calibri Light" w:cs="Calibri"/>
          <w:sz w:val="22"/>
          <w:szCs w:val="22"/>
          <w:lang w:eastAsia="es-ES"/>
        </w:rPr>
      </w:pPr>
      <w:r w:rsidRPr="00CA28F5">
        <w:rPr>
          <w:rFonts w:ascii="Calibri Light" w:hAnsi="Calibri Light" w:cs="Calibri"/>
          <w:b/>
          <w:sz w:val="22"/>
          <w:szCs w:val="22"/>
          <w:lang w:eastAsia="es-ES"/>
        </w:rPr>
        <w:t>PERSONAL DE SMS</w:t>
      </w:r>
    </w:p>
    <w:p w:rsidR="00CA28F5" w:rsidRPr="00CA28F5" w:rsidRDefault="00CA28F5" w:rsidP="00CA28F5">
      <w:p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La empresa contratista deberá contar mínimamente con el siguiente personal de SMS (Monitor/Supervisor/Coordinador de SMS), en base a los siguientes criterios:</w:t>
      </w:r>
    </w:p>
    <w:p w:rsidR="00CA28F5" w:rsidRPr="00CA28F5" w:rsidRDefault="00CA28F5" w:rsidP="00990889">
      <w:pPr>
        <w:numPr>
          <w:ilvl w:val="1"/>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Proyectos de Red Secundaria/Estación Distrital de Regulación (EDR):</w:t>
      </w:r>
    </w:p>
    <w:p w:rsidR="00CA28F5" w:rsidRPr="00CA28F5" w:rsidRDefault="00CA28F5" w:rsidP="00990889">
      <w:pPr>
        <w:numPr>
          <w:ilvl w:val="0"/>
          <w:numId w:val="41"/>
        </w:num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1 Monitor de </w:t>
      </w:r>
      <w:proofErr w:type="spellStart"/>
      <w:r w:rsidRPr="00CA28F5">
        <w:rPr>
          <w:rFonts w:ascii="Calibri Light" w:hAnsi="Calibri Light" w:cs="Calibri"/>
          <w:sz w:val="22"/>
          <w:szCs w:val="22"/>
          <w:lang w:eastAsia="es-ES"/>
        </w:rPr>
        <w:t>SySO</w:t>
      </w:r>
      <w:proofErr w:type="spellEnd"/>
      <w:r w:rsidRPr="00CA28F5">
        <w:rPr>
          <w:rFonts w:ascii="Calibri Light" w:hAnsi="Calibri Light" w:cs="Calibri"/>
          <w:sz w:val="22"/>
          <w:szCs w:val="22"/>
          <w:lang w:eastAsia="es-ES"/>
        </w:rPr>
        <w:t>: por cada frente de trabajo (de acuerdo al análisis de Riesgos de las actividades a desarrollarse en el frente de trabajo)</w:t>
      </w:r>
    </w:p>
    <w:p w:rsidR="00CA28F5" w:rsidRPr="00CA28F5" w:rsidRDefault="00CA28F5" w:rsidP="00990889">
      <w:pPr>
        <w:numPr>
          <w:ilvl w:val="1"/>
          <w:numId w:val="40"/>
        </w:numPr>
        <w:spacing w:before="240" w:after="120"/>
        <w:jc w:val="both"/>
        <w:rPr>
          <w:rFonts w:ascii="Calibri Light" w:hAnsi="Calibri Light" w:cs="Calibri"/>
          <w:sz w:val="22"/>
          <w:szCs w:val="22"/>
          <w:lang w:eastAsia="es-ES"/>
        </w:rPr>
      </w:pPr>
      <w:proofErr w:type="spellStart"/>
      <w:r w:rsidRPr="00CA28F5">
        <w:rPr>
          <w:rFonts w:ascii="Calibri Light" w:hAnsi="Calibri Light" w:cs="Calibri"/>
          <w:b/>
          <w:sz w:val="22"/>
          <w:szCs w:val="22"/>
          <w:lang w:eastAsia="es-ES"/>
        </w:rPr>
        <w:t>Curriculum</w:t>
      </w:r>
      <w:proofErr w:type="spellEnd"/>
      <w:r w:rsidRPr="00CA28F5">
        <w:rPr>
          <w:rFonts w:ascii="Calibri Light" w:hAnsi="Calibri Light" w:cs="Calibri"/>
          <w:b/>
          <w:sz w:val="22"/>
          <w:szCs w:val="22"/>
          <w:lang w:eastAsia="es-ES"/>
        </w:rPr>
        <w:t xml:space="preserve"> Vitae de Personal SMS</w:t>
      </w:r>
      <w:r w:rsidRPr="00CA28F5">
        <w:rPr>
          <w:rFonts w:ascii="Calibri Light" w:hAnsi="Calibri Light" w:cs="Calibri"/>
          <w:sz w:val="22"/>
          <w:szCs w:val="22"/>
          <w:lang w:eastAsia="es-ES"/>
        </w:rPr>
        <w:t xml:space="preserve">: </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sz w:val="22"/>
          <w:szCs w:val="22"/>
          <w:lang w:eastAsia="es-ES"/>
        </w:rPr>
        <w:t>Monitor/Supervisor/Coordinador, asignado al proyecto. Posterior a la adjudicación, la empresa contratista deberá presentar los respaldos correspondientes para evaluación y aprobación de YPFB.</w:t>
      </w:r>
    </w:p>
    <w:p w:rsidR="00CA28F5" w:rsidRPr="00CA28F5" w:rsidRDefault="00CA28F5" w:rsidP="00990889">
      <w:pPr>
        <w:numPr>
          <w:ilvl w:val="1"/>
          <w:numId w:val="40"/>
        </w:numPr>
        <w:spacing w:before="240" w:after="120"/>
        <w:jc w:val="both"/>
        <w:rPr>
          <w:rFonts w:ascii="Calibri Light" w:hAnsi="Calibri Light" w:cs="Calibri"/>
          <w:sz w:val="22"/>
          <w:szCs w:val="22"/>
          <w:lang w:eastAsia="es-ES"/>
        </w:rPr>
      </w:pPr>
      <w:r w:rsidRPr="00CA28F5">
        <w:rPr>
          <w:rFonts w:ascii="Calibri Light" w:hAnsi="Calibri Light" w:cs="Calibri"/>
          <w:b/>
          <w:sz w:val="22"/>
          <w:szCs w:val="22"/>
          <w:lang w:eastAsia="es-ES"/>
        </w:rPr>
        <w:t xml:space="preserve">Perfil de Cargos: </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sz w:val="22"/>
          <w:szCs w:val="22"/>
          <w:lang w:eastAsia="es-ES"/>
        </w:rPr>
        <w:lastRenderedPageBreak/>
        <w:t xml:space="preserve">La formación y experiencia del personal de SMS debe ser adecuada y coherente para gestionar y controlar los riesgos identificados en las actividades de la obra/proyecto. </w:t>
      </w:r>
    </w:p>
    <w:p w:rsidR="00CA28F5" w:rsidRPr="00CA28F5" w:rsidRDefault="00CA28F5" w:rsidP="00990889">
      <w:pPr>
        <w:numPr>
          <w:ilvl w:val="2"/>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Monitor de SMS</w:t>
      </w:r>
    </w:p>
    <w:tbl>
      <w:tblPr>
        <w:tblW w:w="53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7308"/>
      </w:tblGrid>
      <w:tr w:rsidR="00CA28F5" w:rsidRPr="00CA28F5" w:rsidTr="00A5465A">
        <w:trPr>
          <w:jc w:val="center"/>
        </w:trPr>
        <w:tc>
          <w:tcPr>
            <w:tcW w:w="1268" w:type="pct"/>
            <w:shd w:val="clear" w:color="auto" w:fill="auto"/>
            <w:vAlign w:val="center"/>
          </w:tcPr>
          <w:p w:rsidR="00CA28F5" w:rsidRPr="00CA28F5" w:rsidRDefault="00CA28F5" w:rsidP="00CA28F5">
            <w:pPr>
              <w:jc w:val="center"/>
              <w:rPr>
                <w:rFonts w:ascii="Calibri Light" w:hAnsi="Calibri Light" w:cs="Calibri"/>
                <w:b/>
                <w:sz w:val="22"/>
                <w:szCs w:val="22"/>
                <w:lang w:val="es-BO" w:eastAsia="es-ES"/>
              </w:rPr>
            </w:pPr>
            <w:r w:rsidRPr="00CA28F5">
              <w:rPr>
                <w:rFonts w:ascii="Calibri Light" w:hAnsi="Calibri Light" w:cs="Calibri"/>
                <w:b/>
                <w:sz w:val="22"/>
                <w:szCs w:val="22"/>
                <w:lang w:val="es-BO" w:eastAsia="es-ES"/>
              </w:rPr>
              <w:t>Nivel</w:t>
            </w:r>
          </w:p>
        </w:tc>
        <w:tc>
          <w:tcPr>
            <w:tcW w:w="3732" w:type="pct"/>
            <w:shd w:val="clear" w:color="auto" w:fill="auto"/>
            <w:vAlign w:val="center"/>
          </w:tcPr>
          <w:p w:rsidR="00CA28F5" w:rsidRPr="00CA28F5" w:rsidRDefault="00CA28F5" w:rsidP="00CA28F5">
            <w:pPr>
              <w:jc w:val="center"/>
              <w:rPr>
                <w:rFonts w:ascii="Calibri Light" w:hAnsi="Calibri Light" w:cs="Calibri"/>
                <w:b/>
                <w:sz w:val="22"/>
                <w:szCs w:val="22"/>
                <w:lang w:val="es-BO" w:eastAsia="es-ES"/>
              </w:rPr>
            </w:pPr>
            <w:r w:rsidRPr="00CA28F5">
              <w:rPr>
                <w:rFonts w:ascii="Calibri Light" w:hAnsi="Calibri Light" w:cs="Calibri"/>
                <w:b/>
                <w:sz w:val="22"/>
                <w:szCs w:val="22"/>
                <w:lang w:val="es-BO" w:eastAsia="es-ES"/>
              </w:rPr>
              <w:t>Requisitos</w:t>
            </w:r>
          </w:p>
        </w:tc>
      </w:tr>
      <w:tr w:rsidR="00CA28F5" w:rsidRPr="00CA28F5" w:rsidTr="00A5465A">
        <w:trPr>
          <w:trHeight w:val="404"/>
          <w:jc w:val="center"/>
        </w:trPr>
        <w:tc>
          <w:tcPr>
            <w:tcW w:w="1268" w:type="pct"/>
            <w:shd w:val="clear" w:color="auto" w:fill="auto"/>
            <w:vAlign w:val="center"/>
          </w:tcPr>
          <w:p w:rsidR="00CA28F5" w:rsidRPr="00CA28F5" w:rsidRDefault="00CA28F5" w:rsidP="00CA28F5">
            <w:pPr>
              <w:rPr>
                <w:rFonts w:ascii="Calibri Light" w:hAnsi="Calibri Light" w:cs="Calibri"/>
                <w:b/>
                <w:sz w:val="22"/>
                <w:szCs w:val="22"/>
                <w:lang w:val="es-BO" w:eastAsia="es-ES"/>
              </w:rPr>
            </w:pPr>
            <w:r w:rsidRPr="00CA28F5">
              <w:rPr>
                <w:rFonts w:ascii="Calibri Light" w:hAnsi="Calibri Light" w:cs="Calibri"/>
                <w:b/>
                <w:sz w:val="22"/>
                <w:szCs w:val="22"/>
                <w:lang w:val="es-BO" w:eastAsia="es-ES"/>
              </w:rPr>
              <w:t xml:space="preserve">Educación </w:t>
            </w:r>
          </w:p>
        </w:tc>
        <w:tc>
          <w:tcPr>
            <w:tcW w:w="3732" w:type="pct"/>
            <w:shd w:val="clear" w:color="auto" w:fill="auto"/>
            <w:vAlign w:val="center"/>
          </w:tcPr>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Profesional a nivel licenciatura en ingeniería o Técnico del área Industrial (mecánico, eléctrico, SMS o similares)</w:t>
            </w:r>
          </w:p>
        </w:tc>
      </w:tr>
      <w:tr w:rsidR="00CA28F5" w:rsidRPr="00CA28F5" w:rsidTr="00A5465A">
        <w:trPr>
          <w:trHeight w:val="288"/>
          <w:jc w:val="center"/>
        </w:trPr>
        <w:tc>
          <w:tcPr>
            <w:tcW w:w="1268" w:type="pct"/>
            <w:shd w:val="clear" w:color="auto" w:fill="auto"/>
            <w:vAlign w:val="center"/>
          </w:tcPr>
          <w:p w:rsidR="00CA28F5" w:rsidRPr="00CA28F5" w:rsidRDefault="00CA28F5" w:rsidP="00CA28F5">
            <w:pPr>
              <w:rPr>
                <w:rFonts w:ascii="Calibri Light" w:hAnsi="Calibri Light" w:cs="Calibri"/>
                <w:b/>
                <w:sz w:val="22"/>
                <w:szCs w:val="22"/>
                <w:lang w:val="es-BO" w:eastAsia="es-ES"/>
              </w:rPr>
            </w:pPr>
            <w:r w:rsidRPr="00CA28F5">
              <w:rPr>
                <w:rFonts w:ascii="Calibri Light" w:hAnsi="Calibri Light" w:cs="Calibri"/>
                <w:b/>
                <w:sz w:val="22"/>
                <w:szCs w:val="22"/>
                <w:lang w:val="es-BO" w:eastAsia="es-ES"/>
              </w:rPr>
              <w:t xml:space="preserve">Formación OBLIGATORIA </w:t>
            </w:r>
            <w:r w:rsidRPr="00CA28F5">
              <w:rPr>
                <w:rFonts w:ascii="Calibri Light" w:hAnsi="Calibri Light" w:cs="Calibri"/>
                <w:sz w:val="22"/>
                <w:szCs w:val="22"/>
                <w:lang w:val="es-BO" w:eastAsia="es-ES"/>
              </w:rPr>
              <w:t>(Cursos, seminarios, talleres, etc.)</w:t>
            </w:r>
          </w:p>
        </w:tc>
        <w:tc>
          <w:tcPr>
            <w:tcW w:w="3732" w:type="pct"/>
            <w:shd w:val="clear" w:color="auto" w:fill="auto"/>
            <w:vAlign w:val="center"/>
          </w:tcPr>
          <w:p w:rsidR="00CA28F5" w:rsidRPr="00CA28F5" w:rsidRDefault="00CA28F5" w:rsidP="00CA28F5">
            <w:pPr>
              <w:rPr>
                <w:rFonts w:ascii="Calibri Light" w:hAnsi="Calibri Light" w:cs="Calibri"/>
                <w:sz w:val="22"/>
                <w:szCs w:val="22"/>
                <w:lang w:eastAsia="es-ES"/>
              </w:rPr>
            </w:pPr>
            <w:r w:rsidRPr="00CA28F5">
              <w:rPr>
                <w:rFonts w:ascii="Calibri Light" w:hAnsi="Calibri Light" w:cs="Calibri"/>
                <w:sz w:val="22"/>
                <w:szCs w:val="22"/>
                <w:lang w:eastAsia="es-ES"/>
              </w:rPr>
              <w:t>Seguridad Industrial, Salud Ocupacional &amp; Medio Ambiente.</w:t>
            </w:r>
          </w:p>
          <w:p w:rsidR="00CA28F5" w:rsidRPr="00CA28F5" w:rsidRDefault="00CA28F5" w:rsidP="00CA28F5">
            <w:pPr>
              <w:rPr>
                <w:rFonts w:ascii="Calibri Light" w:hAnsi="Calibri Light" w:cs="Calibri"/>
                <w:sz w:val="22"/>
                <w:szCs w:val="22"/>
                <w:lang w:eastAsia="es-ES"/>
              </w:rPr>
            </w:pPr>
            <w:r w:rsidRPr="00CA28F5">
              <w:rPr>
                <w:rFonts w:ascii="Calibri Light" w:hAnsi="Calibri Light" w:cs="Calibri"/>
                <w:sz w:val="22"/>
                <w:szCs w:val="22"/>
                <w:lang w:eastAsia="es-ES"/>
              </w:rPr>
              <w:t xml:space="preserve">Cursos de Sistemas de Gestión de Seguridad, salud ocupacional y Medio Ambiente (OHSAS 18001 - ISO 14001). </w:t>
            </w:r>
          </w:p>
        </w:tc>
      </w:tr>
      <w:tr w:rsidR="00CA28F5" w:rsidRPr="00CA28F5" w:rsidTr="00A5465A">
        <w:trPr>
          <w:trHeight w:val="270"/>
          <w:jc w:val="center"/>
        </w:trPr>
        <w:tc>
          <w:tcPr>
            <w:tcW w:w="1268" w:type="pct"/>
            <w:shd w:val="clear" w:color="auto" w:fill="auto"/>
            <w:vAlign w:val="center"/>
          </w:tcPr>
          <w:p w:rsidR="00CA28F5" w:rsidRPr="00CA28F5" w:rsidRDefault="00CA28F5" w:rsidP="00CA28F5">
            <w:pPr>
              <w:rPr>
                <w:rFonts w:ascii="Calibri Light" w:hAnsi="Calibri Light" w:cs="Calibri"/>
                <w:b/>
                <w:sz w:val="22"/>
                <w:szCs w:val="22"/>
                <w:lang w:val="es-BO" w:eastAsia="es-ES"/>
              </w:rPr>
            </w:pPr>
            <w:r w:rsidRPr="00CA28F5">
              <w:rPr>
                <w:rFonts w:ascii="Calibri Light" w:hAnsi="Calibri Light" w:cs="Calibri"/>
                <w:b/>
                <w:sz w:val="22"/>
                <w:szCs w:val="22"/>
                <w:lang w:val="es-BO" w:eastAsia="es-ES"/>
              </w:rPr>
              <w:t>Formación</w:t>
            </w:r>
          </w:p>
          <w:p w:rsidR="00CA28F5" w:rsidRPr="00CA28F5" w:rsidRDefault="00CA28F5" w:rsidP="00CA28F5">
            <w:pPr>
              <w:rPr>
                <w:rFonts w:ascii="Calibri Light" w:hAnsi="Calibri Light" w:cs="Calibri"/>
                <w:b/>
                <w:sz w:val="22"/>
                <w:szCs w:val="22"/>
                <w:lang w:val="es-BO" w:eastAsia="es-ES"/>
              </w:rPr>
            </w:pPr>
            <w:r w:rsidRPr="00CA28F5">
              <w:rPr>
                <w:rFonts w:ascii="Calibri Light" w:hAnsi="Calibri Light" w:cs="Calibri"/>
                <w:b/>
                <w:sz w:val="22"/>
                <w:szCs w:val="22"/>
                <w:lang w:val="es-BO" w:eastAsia="es-ES"/>
              </w:rPr>
              <w:t xml:space="preserve">DESEABLE </w:t>
            </w:r>
            <w:r w:rsidRPr="00CA28F5">
              <w:rPr>
                <w:rFonts w:ascii="Calibri Light" w:hAnsi="Calibri Light" w:cs="Calibri"/>
                <w:sz w:val="22"/>
                <w:szCs w:val="22"/>
                <w:lang w:val="es-BO" w:eastAsia="es-ES"/>
              </w:rPr>
              <w:t>(Cursos, seminarios, talleres, etc.)</w:t>
            </w:r>
          </w:p>
        </w:tc>
        <w:tc>
          <w:tcPr>
            <w:tcW w:w="3732" w:type="pct"/>
            <w:shd w:val="clear" w:color="auto" w:fill="auto"/>
            <w:vAlign w:val="center"/>
          </w:tcPr>
          <w:p w:rsidR="00CA28F5" w:rsidRPr="00CA28F5" w:rsidRDefault="00CA28F5" w:rsidP="00CA28F5">
            <w:pPr>
              <w:rPr>
                <w:rFonts w:ascii="Calibri Light" w:hAnsi="Calibri Light" w:cs="Calibri"/>
                <w:sz w:val="22"/>
                <w:szCs w:val="22"/>
                <w:lang w:eastAsia="es-ES"/>
              </w:rPr>
            </w:pPr>
            <w:r w:rsidRPr="00CA28F5">
              <w:rPr>
                <w:rFonts w:ascii="Calibri Light" w:hAnsi="Calibri Light" w:cs="Calibri"/>
                <w:sz w:val="22"/>
                <w:szCs w:val="22"/>
                <w:lang w:eastAsia="es-ES"/>
              </w:rPr>
              <w:t xml:space="preserve">Legislación en Seguridad, salud ocupacional y Medio Ambiente. Seguridad para trabajo en espacios confinados, trabajos de </w:t>
            </w:r>
            <w:proofErr w:type="spellStart"/>
            <w:r w:rsidRPr="00CA28F5">
              <w:rPr>
                <w:rFonts w:ascii="Calibri Light" w:hAnsi="Calibri Light" w:cs="Calibri"/>
                <w:sz w:val="22"/>
                <w:szCs w:val="22"/>
                <w:lang w:eastAsia="es-ES"/>
              </w:rPr>
              <w:t>izaje</w:t>
            </w:r>
            <w:proofErr w:type="spellEnd"/>
            <w:r w:rsidRPr="00CA28F5">
              <w:rPr>
                <w:rFonts w:ascii="Calibri Light" w:hAnsi="Calibri Light" w:cs="Calibri"/>
                <w:sz w:val="22"/>
                <w:szCs w:val="22"/>
                <w:lang w:eastAsia="es-ES"/>
              </w:rPr>
              <w:t xml:space="preserve"> de cargas, trabajo en excavaciones, trabajos en altura, Bloqueo y etiquetado, Identificación y control de factores de riesgo para la Salud, Manejo de sustancias peligrosas</w:t>
            </w:r>
          </w:p>
          <w:p w:rsidR="00CA28F5" w:rsidRPr="00CA28F5" w:rsidRDefault="00CA28F5" w:rsidP="00CA28F5">
            <w:pPr>
              <w:rPr>
                <w:rFonts w:ascii="Calibri Light" w:hAnsi="Calibri Light" w:cs="Calibri"/>
                <w:sz w:val="22"/>
                <w:szCs w:val="22"/>
                <w:lang w:eastAsia="es-ES"/>
              </w:rPr>
            </w:pPr>
            <w:r w:rsidRPr="00CA28F5">
              <w:rPr>
                <w:rFonts w:ascii="Calibri Light" w:hAnsi="Calibri Light" w:cs="Calibri"/>
                <w:sz w:val="22"/>
                <w:szCs w:val="22"/>
                <w:lang w:eastAsia="es-ES"/>
              </w:rPr>
              <w:t>Lucha contra incendios, Primeros Auxilios Básicos, Manejo Defensivo.</w:t>
            </w:r>
          </w:p>
        </w:tc>
      </w:tr>
      <w:tr w:rsidR="00CA28F5" w:rsidRPr="00CA28F5" w:rsidTr="00A5465A">
        <w:trPr>
          <w:trHeight w:val="678"/>
          <w:jc w:val="center"/>
        </w:trPr>
        <w:tc>
          <w:tcPr>
            <w:tcW w:w="1268" w:type="pct"/>
            <w:shd w:val="clear" w:color="auto" w:fill="auto"/>
            <w:vAlign w:val="center"/>
          </w:tcPr>
          <w:p w:rsidR="00CA28F5" w:rsidRPr="00CA28F5" w:rsidRDefault="00CA28F5" w:rsidP="00CA28F5">
            <w:pPr>
              <w:rPr>
                <w:rFonts w:ascii="Calibri Light" w:hAnsi="Calibri Light" w:cs="Calibri"/>
                <w:b/>
                <w:sz w:val="22"/>
                <w:szCs w:val="22"/>
                <w:lang w:val="es-BO" w:eastAsia="es-ES"/>
              </w:rPr>
            </w:pPr>
            <w:r w:rsidRPr="00CA28F5">
              <w:rPr>
                <w:rFonts w:ascii="Calibri Light" w:hAnsi="Calibri Light" w:cs="Calibri"/>
                <w:b/>
                <w:sz w:val="22"/>
                <w:szCs w:val="22"/>
                <w:lang w:val="es-BO" w:eastAsia="es-ES"/>
              </w:rPr>
              <w:t>Experiencia</w:t>
            </w:r>
          </w:p>
        </w:tc>
        <w:tc>
          <w:tcPr>
            <w:tcW w:w="3732" w:type="pct"/>
            <w:shd w:val="clear" w:color="auto" w:fill="auto"/>
            <w:vAlign w:val="center"/>
          </w:tcPr>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Experiencia general mínima de 2 años y experiencia específica mínima de 1 año en cargos similares en proyectos de gas y petróleo, construcción, y/o rubro industrial.</w:t>
            </w:r>
          </w:p>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Experiencia especifica:</w:t>
            </w:r>
          </w:p>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 Inspección y Auditoría de actos y/o condiciones inseguras</w:t>
            </w:r>
          </w:p>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 Gestión de Equipos de protección personal (EPP)</w:t>
            </w:r>
          </w:p>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 Gestión de Permisos de trabajo</w:t>
            </w:r>
          </w:p>
          <w:p w:rsidR="00CA28F5" w:rsidRPr="00CA28F5" w:rsidRDefault="00CA28F5" w:rsidP="00CA28F5">
            <w:pPr>
              <w:rPr>
                <w:rFonts w:ascii="Calibri Light" w:hAnsi="Calibri Light" w:cs="Calibri"/>
                <w:sz w:val="22"/>
                <w:szCs w:val="22"/>
                <w:lang w:val="es-BO" w:eastAsia="es-ES"/>
              </w:rPr>
            </w:pPr>
            <w:r w:rsidRPr="00CA28F5">
              <w:rPr>
                <w:rFonts w:ascii="Calibri Light" w:hAnsi="Calibri Light" w:cs="Calibri"/>
                <w:sz w:val="22"/>
                <w:szCs w:val="22"/>
                <w:lang w:val="es-BO" w:eastAsia="es-ES"/>
              </w:rPr>
              <w:t>- Gestión y Manejo de emergencias (evacuación, simulacros, etc.)</w:t>
            </w:r>
          </w:p>
        </w:tc>
      </w:tr>
    </w:tbl>
    <w:p w:rsidR="00CA28F5" w:rsidRPr="00CA28F5" w:rsidRDefault="00CA28F5" w:rsidP="00990889">
      <w:pPr>
        <w:numPr>
          <w:ilvl w:val="0"/>
          <w:numId w:val="40"/>
        </w:numPr>
        <w:spacing w:before="240" w:after="120"/>
        <w:jc w:val="both"/>
        <w:rPr>
          <w:rFonts w:ascii="Calibri Light" w:hAnsi="Calibri Light" w:cs="Calibri"/>
          <w:b/>
          <w:i/>
          <w:sz w:val="22"/>
          <w:szCs w:val="22"/>
          <w:lang w:eastAsia="es-ES"/>
        </w:rPr>
      </w:pPr>
      <w:r w:rsidRPr="00CA28F5">
        <w:rPr>
          <w:rFonts w:ascii="Calibri Light" w:hAnsi="Calibri Light" w:cs="Calibri"/>
          <w:b/>
          <w:sz w:val="22"/>
          <w:szCs w:val="22"/>
          <w:lang w:eastAsia="es-ES"/>
        </w:rPr>
        <w:t>POSTERIOR A LA ADJUDICACIÓN:</w:t>
      </w:r>
      <w:r w:rsidRPr="00CA28F5">
        <w:rPr>
          <w:rFonts w:ascii="Calibri Light" w:hAnsi="Calibri Light" w:cs="Calibri"/>
          <w:sz w:val="22"/>
          <w:szCs w:val="22"/>
          <w:lang w:eastAsia="es-ES"/>
        </w:rPr>
        <w:t xml:space="preserve"> </w:t>
      </w:r>
    </w:p>
    <w:p w:rsidR="00CA28F5" w:rsidRPr="00CA28F5" w:rsidRDefault="00CA28F5" w:rsidP="00CA28F5">
      <w:pPr>
        <w:spacing w:before="240" w:after="120"/>
        <w:ind w:left="360"/>
        <w:jc w:val="both"/>
        <w:rPr>
          <w:rFonts w:ascii="Calibri Light" w:hAnsi="Calibri Light" w:cs="Calibri"/>
          <w:b/>
          <w:i/>
          <w:sz w:val="22"/>
          <w:szCs w:val="22"/>
          <w:lang w:eastAsia="es-ES"/>
        </w:rPr>
      </w:pPr>
      <w:r w:rsidRPr="00CA28F5">
        <w:rPr>
          <w:rFonts w:ascii="Calibri Light" w:hAnsi="Calibri Light" w:cs="Calibri"/>
          <w:sz w:val="22"/>
          <w:szCs w:val="22"/>
          <w:lang w:eastAsia="es-ES"/>
        </w:rPr>
        <w:t>Antes del inicio de las actividades (orden de proceder) la Empresa adjudicada deberá presentar los siguientes documentos</w:t>
      </w:r>
      <w:r w:rsidRPr="00CA28F5">
        <w:rPr>
          <w:rFonts w:ascii="Calibri Light" w:hAnsi="Calibri Light" w:cs="Calibri"/>
          <w:b/>
          <w:i/>
          <w:sz w:val="22"/>
          <w:szCs w:val="22"/>
          <w:lang w:eastAsia="es-ES"/>
        </w:rPr>
        <w:t xml:space="preserve"> </w:t>
      </w:r>
      <w:r w:rsidRPr="00CA28F5">
        <w:rPr>
          <w:rFonts w:ascii="Calibri Light" w:hAnsi="Calibri Light" w:cs="Calibri"/>
          <w:sz w:val="22"/>
          <w:szCs w:val="22"/>
          <w:lang w:eastAsia="es-ES"/>
        </w:rPr>
        <w:t xml:space="preserve">para la </w:t>
      </w:r>
      <w:r w:rsidRPr="00CA28F5">
        <w:rPr>
          <w:rFonts w:ascii="Calibri Light" w:hAnsi="Calibri Light" w:cs="Calibri"/>
          <w:b/>
          <w:sz w:val="22"/>
          <w:szCs w:val="22"/>
          <w:lang w:eastAsia="es-ES"/>
        </w:rPr>
        <w:t>aprobación</w:t>
      </w:r>
      <w:r w:rsidRPr="00CA28F5">
        <w:rPr>
          <w:rFonts w:ascii="Calibri Light" w:hAnsi="Calibri Light" w:cs="Calibri"/>
          <w:sz w:val="22"/>
          <w:szCs w:val="22"/>
          <w:lang w:eastAsia="es-ES"/>
        </w:rPr>
        <w:t xml:space="preserve"> y </w:t>
      </w:r>
      <w:proofErr w:type="spellStart"/>
      <w:r w:rsidRPr="00CA28F5">
        <w:rPr>
          <w:rFonts w:ascii="Calibri Light" w:hAnsi="Calibri Light" w:cs="Calibri"/>
          <w:b/>
          <w:sz w:val="22"/>
          <w:szCs w:val="22"/>
          <w:lang w:eastAsia="es-ES"/>
        </w:rPr>
        <w:t>VoBo</w:t>
      </w:r>
      <w:proofErr w:type="spellEnd"/>
      <w:r w:rsidRPr="00CA28F5">
        <w:rPr>
          <w:rFonts w:ascii="Calibri Light" w:hAnsi="Calibri Light" w:cs="Calibri"/>
          <w:b/>
          <w:sz w:val="22"/>
          <w:szCs w:val="22"/>
          <w:lang w:eastAsia="es-ES"/>
        </w:rPr>
        <w:t xml:space="preserve"> </w:t>
      </w:r>
      <w:r w:rsidRPr="00CA28F5">
        <w:rPr>
          <w:rFonts w:ascii="Calibri Light" w:hAnsi="Calibri Light" w:cs="Calibri"/>
          <w:sz w:val="22"/>
          <w:szCs w:val="22"/>
          <w:lang w:eastAsia="es-ES"/>
        </w:rPr>
        <w:t>de la Unidad SSMSG de YPFB</w:t>
      </w:r>
      <w:r w:rsidRPr="00CA28F5">
        <w:rPr>
          <w:rFonts w:ascii="Calibri Light" w:hAnsi="Calibri Light" w:cs="Calibri"/>
          <w:i/>
          <w:sz w:val="22"/>
          <w:szCs w:val="22"/>
          <w:lang w:eastAsia="es-ES"/>
        </w:rPr>
        <w:t>:</w:t>
      </w:r>
    </w:p>
    <w:p w:rsidR="00CA28F5" w:rsidRPr="00CA28F5" w:rsidRDefault="00CA28F5" w:rsidP="00990889">
      <w:pPr>
        <w:numPr>
          <w:ilvl w:val="1"/>
          <w:numId w:val="40"/>
        </w:numPr>
        <w:spacing w:before="240" w:after="120"/>
        <w:jc w:val="both"/>
        <w:rPr>
          <w:rFonts w:ascii="Calibri Light" w:hAnsi="Calibri Light" w:cs="Calibri"/>
          <w:b/>
          <w:i/>
          <w:sz w:val="22"/>
          <w:szCs w:val="22"/>
          <w:lang w:eastAsia="es-ES"/>
        </w:rPr>
      </w:pPr>
      <w:r w:rsidRPr="00CA28F5">
        <w:rPr>
          <w:rFonts w:ascii="Calibri Light" w:hAnsi="Calibri Light" w:cs="Calibri"/>
          <w:b/>
          <w:sz w:val="22"/>
          <w:szCs w:val="22"/>
          <w:lang w:eastAsia="es-ES"/>
        </w:rPr>
        <w:t>Declaración jurada</w:t>
      </w:r>
      <w:r w:rsidRPr="00CA28F5">
        <w:rPr>
          <w:rFonts w:ascii="Calibri Light" w:hAnsi="Calibri Light" w:cs="Calibri"/>
          <w:sz w:val="22"/>
          <w:szCs w:val="22"/>
          <w:lang w:eastAsia="es-ES"/>
        </w:rPr>
        <w:t xml:space="preserve"> “Compromiso de SMS” para Cumplimiento de requisitos de Seguridad Industrial, Salud Ocupacional y Medio Ambiente para contratistas de YPFB Corporación.</w:t>
      </w:r>
    </w:p>
    <w:p w:rsidR="00CA28F5" w:rsidRPr="00CA28F5" w:rsidRDefault="00CA28F5" w:rsidP="00CA28F5">
      <w:pPr>
        <w:spacing w:before="240" w:after="120"/>
        <w:ind w:left="1080"/>
        <w:jc w:val="both"/>
        <w:rPr>
          <w:rFonts w:ascii="Calibri Light" w:hAnsi="Calibri Light" w:cs="Calibri"/>
          <w:i/>
          <w:sz w:val="22"/>
          <w:szCs w:val="22"/>
          <w:lang w:eastAsia="es-ES"/>
        </w:rPr>
      </w:pPr>
      <w:r w:rsidRPr="00CA28F5">
        <w:rPr>
          <w:rFonts w:ascii="Calibri Light" w:hAnsi="Calibri Light" w:cs="Calibri"/>
          <w:i/>
          <w:sz w:val="22"/>
          <w:szCs w:val="22"/>
          <w:lang w:eastAsia="es-E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A28F5" w:rsidRPr="00CA28F5" w:rsidRDefault="00CA28F5" w:rsidP="00CA28F5">
      <w:pPr>
        <w:spacing w:before="240" w:after="120"/>
        <w:ind w:left="1080"/>
        <w:jc w:val="both"/>
        <w:rPr>
          <w:rFonts w:ascii="Calibri Light" w:hAnsi="Calibri Light" w:cs="Calibri"/>
          <w:sz w:val="22"/>
          <w:szCs w:val="22"/>
          <w:lang w:eastAsia="es-ES"/>
        </w:rPr>
      </w:pPr>
      <w:r w:rsidRPr="00CA28F5">
        <w:rPr>
          <w:rFonts w:ascii="Calibri Light" w:hAnsi="Calibri Light" w:cs="Calibri"/>
          <w:sz w:val="22"/>
          <w:szCs w:val="22"/>
          <w:lang w:eastAsia="es-ES"/>
        </w:rPr>
        <w:t>Presentar debidamente firmada por el representante legal, adjuntando la fotocopia firmada del documento de identificación (pasaporte/CI), con la impresión dactilar del mismo (pulgar derecho y/o izquierdo).</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PRESENTACIÓN DEL SISTEMA DE GESTIÓN DE SEGURIDAD Y SALUD OCUPACIONAL</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A28F5">
        <w:rPr>
          <w:rFonts w:ascii="Calibri Light" w:hAnsi="Calibri Light" w:cs="Calibri"/>
          <w:sz w:val="22"/>
          <w:szCs w:val="22"/>
          <w:u w:val="single"/>
          <w:lang w:eastAsia="es-ES"/>
        </w:rPr>
        <w:t>específico para la actividad/obra/proyecto</w:t>
      </w:r>
      <w:r w:rsidRPr="00CA28F5">
        <w:rPr>
          <w:rFonts w:ascii="Calibri Light" w:hAnsi="Calibri Light" w:cs="Calibri"/>
          <w:sz w:val="22"/>
          <w:szCs w:val="22"/>
          <w:lang w:eastAsia="es-ES"/>
        </w:rPr>
        <w:t>.</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PLAN ESPECÍFICO DE SEGURIDAD Y SALUD OCUPACIONAL</w:t>
      </w:r>
    </w:p>
    <w:p w:rsidR="00CA28F5" w:rsidRPr="00CA28F5" w:rsidRDefault="00CA28F5" w:rsidP="00CA28F5">
      <w:pPr>
        <w:spacing w:before="240" w:after="120"/>
        <w:ind w:left="360"/>
        <w:jc w:val="both"/>
        <w:rPr>
          <w:rFonts w:ascii="Calibri Light" w:hAnsi="Calibri Light" w:cs="Calibri"/>
          <w:b/>
          <w:sz w:val="22"/>
          <w:szCs w:val="22"/>
          <w:lang w:eastAsia="es-ES"/>
        </w:rPr>
      </w:pPr>
      <w:r w:rsidRPr="00CA28F5">
        <w:rPr>
          <w:rFonts w:ascii="Calibri Light" w:hAnsi="Calibri Light" w:cs="Calibri"/>
          <w:sz w:val="22"/>
          <w:szCs w:val="22"/>
          <w:lang w:eastAsia="es-ES"/>
        </w:rPr>
        <w:lastRenderedPageBreak/>
        <w:t>Debe contener al menos los siguientes puntos:</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Política de Seguridad Industrial y Salud Ocupacional</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Programas y políticas de control de alcohol y drogas</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Programas de medidas preventivas en seguridad y salud ocupacional</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Plan de respuesta ante emergencias (especifico del proyecto).</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Plan de evacuación Médica (MEDEVAC)</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Plan de rescate (De acuerdo a la actividad)</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Sistemas de permisos de trabajo</w:t>
      </w:r>
    </w:p>
    <w:p w:rsidR="00CA28F5" w:rsidRPr="00CA28F5" w:rsidRDefault="00CA28F5" w:rsidP="00990889">
      <w:pPr>
        <w:numPr>
          <w:ilvl w:val="1"/>
          <w:numId w:val="40"/>
        </w:numPr>
        <w:ind w:left="1701"/>
        <w:jc w:val="both"/>
        <w:rPr>
          <w:rFonts w:ascii="Calibri Light" w:hAnsi="Calibri Light" w:cs="Calibri"/>
          <w:b/>
          <w:sz w:val="22"/>
          <w:szCs w:val="22"/>
          <w:lang w:eastAsia="es-ES"/>
        </w:rPr>
      </w:pPr>
      <w:r w:rsidRPr="00CA28F5">
        <w:rPr>
          <w:rFonts w:ascii="Calibri Light" w:hAnsi="Calibri Light" w:cs="Calibri"/>
          <w:sz w:val="22"/>
          <w:szCs w:val="22"/>
          <w:lang w:eastAsia="es-ES"/>
        </w:rPr>
        <w:t>Sistemas de reporte de accidentes e incidentes.</w:t>
      </w:r>
    </w:p>
    <w:p w:rsidR="00CA28F5" w:rsidRPr="00CA28F5" w:rsidRDefault="00CA28F5" w:rsidP="00990889">
      <w:pPr>
        <w:numPr>
          <w:ilvl w:val="1"/>
          <w:numId w:val="40"/>
        </w:numPr>
        <w:spacing w:before="240" w:after="120"/>
        <w:jc w:val="both"/>
        <w:rPr>
          <w:rFonts w:ascii="Calibri Light" w:hAnsi="Calibri Light" w:cs="Calibri"/>
          <w:b/>
          <w:sz w:val="22"/>
          <w:szCs w:val="22"/>
          <w:lang w:eastAsia="es-ES"/>
        </w:rPr>
      </w:pPr>
      <w:r w:rsidRPr="00CA28F5">
        <w:rPr>
          <w:rFonts w:ascii="Calibri Light" w:hAnsi="Calibri Light" w:cs="Calibri"/>
          <w:sz w:val="22"/>
          <w:szCs w:val="22"/>
          <w:lang w:eastAsia="es-ES"/>
        </w:rPr>
        <w:t>Identificación de Peligros y Evaluación de Riesgos inicial de la actividad (este registro debe ser actualizado periódicamente y cada vez que se presente la necesidad o cambios en la actividad a realizarse).</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NÓMINA DE PERSONAL</w:t>
      </w:r>
      <w:r w:rsidRPr="00CA28F5">
        <w:rPr>
          <w:rFonts w:ascii="Calibri Light" w:hAnsi="Calibri Light" w:cs="Calibri"/>
          <w:sz w:val="22"/>
          <w:szCs w:val="22"/>
          <w:lang w:eastAsia="es-ES"/>
        </w:rPr>
        <w:t xml:space="preserve"> (nombre y Cédula de Identificación) con los respaldos correspondientes de “dotación de ropa de trabajo y EPP”.</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CONTRATO DEL PERSONAL</w:t>
      </w:r>
      <w:r w:rsidRPr="00CA28F5">
        <w:rPr>
          <w:rFonts w:ascii="Calibri Light" w:hAnsi="Calibri Light" w:cs="Calibri"/>
          <w:sz w:val="22"/>
          <w:szCs w:val="22"/>
          <w:lang w:eastAsia="es-ES"/>
        </w:rPr>
        <w:t xml:space="preserve"> (Bajo la modalidad que corresponda)</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 xml:space="preserve">SEGURO MÉDICO </w:t>
      </w:r>
      <w:r w:rsidRPr="00CA28F5">
        <w:rPr>
          <w:rFonts w:ascii="Calibri Light" w:hAnsi="Calibri Light" w:cs="Calibri"/>
          <w:sz w:val="22"/>
          <w:szCs w:val="22"/>
          <w:lang w:eastAsia="es-ES"/>
        </w:rPr>
        <w:t xml:space="preserve">(cuando aplique). Caso contrario debe contar necesariamente con una póliza de Seguro contra accidentes – grupal o individual </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SEGURO OBLIGATORIO CONTRA ACCIDENTES DE TRÁNSITO – SOAT.</w:t>
      </w:r>
      <w:r w:rsidRPr="00CA28F5">
        <w:rPr>
          <w:rFonts w:ascii="Calibri Light" w:hAnsi="Calibri Light" w:cs="Calibri"/>
          <w:sz w:val="22"/>
          <w:szCs w:val="22"/>
          <w:lang w:eastAsia="es-ES"/>
        </w:rPr>
        <w:t xml:space="preserve"> (cuando aplique)</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COPIA DE PÓLIZA CONTRA ACCIDENTES PERSONALES</w:t>
      </w:r>
      <w:r w:rsidRPr="00CA28F5">
        <w:rPr>
          <w:rFonts w:ascii="Calibri Light" w:hAnsi="Calibri Light" w:cs="Calibri"/>
          <w:sz w:val="22"/>
          <w:szCs w:val="22"/>
          <w:lang w:eastAsia="es-ES"/>
        </w:rPr>
        <w:t xml:space="preserve"> (que cubre gastos médicos, invalidez parcial permanente, invalidez total permanente y muerte)  (cuando aplique)</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val="es-BO" w:eastAsia="es-ES"/>
        </w:rPr>
        <w:t>CHECK LIST DE VEHÍCULOS LIVIANOS Y PESADOS</w:t>
      </w:r>
      <w:r w:rsidRPr="00CA28F5">
        <w:rPr>
          <w:rFonts w:ascii="Calibri Light" w:hAnsi="Calibri Light" w:cs="Calibri"/>
          <w:sz w:val="22"/>
          <w:szCs w:val="22"/>
          <w:lang w:val="es-BO" w:eastAsia="es-ES"/>
        </w:rPr>
        <w:t xml:space="preserve">. </w:t>
      </w:r>
      <w:r w:rsidRPr="00CA28F5">
        <w:rPr>
          <w:rFonts w:ascii="Calibri Light" w:hAnsi="Calibri Light" w:cs="Calibri"/>
          <w:sz w:val="22"/>
          <w:szCs w:val="22"/>
          <w:lang w:eastAsia="es-ES"/>
        </w:rPr>
        <w:t>(cuando aplique)</w:t>
      </w:r>
    </w:p>
    <w:p w:rsidR="00CA28F5" w:rsidRPr="00CA28F5" w:rsidRDefault="00CA28F5" w:rsidP="00990889">
      <w:pPr>
        <w:numPr>
          <w:ilvl w:val="0"/>
          <w:numId w:val="40"/>
        </w:numPr>
        <w:spacing w:before="240" w:after="120"/>
        <w:jc w:val="both"/>
        <w:rPr>
          <w:rFonts w:ascii="Calibri Light" w:hAnsi="Calibri Light" w:cs="Calibri"/>
          <w:sz w:val="22"/>
          <w:szCs w:val="22"/>
          <w:lang w:eastAsia="es-ES"/>
        </w:rPr>
      </w:pPr>
      <w:r w:rsidRPr="00CA28F5">
        <w:rPr>
          <w:rFonts w:ascii="Calibri Light" w:hAnsi="Calibri Light" w:cs="Calibri"/>
          <w:b/>
          <w:sz w:val="22"/>
          <w:szCs w:val="22"/>
          <w:lang w:eastAsia="es-ES"/>
        </w:rPr>
        <w:t>CAPACITACIONES BÁSICAS DE SMS</w:t>
      </w:r>
    </w:p>
    <w:p w:rsidR="00CA28F5" w:rsidRPr="00CA28F5" w:rsidRDefault="00CA28F5" w:rsidP="00CA28F5">
      <w:pPr>
        <w:ind w:left="108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12.1. Primeros Auxilios, </w:t>
      </w:r>
    </w:p>
    <w:p w:rsidR="00CA28F5" w:rsidRPr="00CA28F5" w:rsidRDefault="00CA28F5" w:rsidP="00CA28F5">
      <w:pPr>
        <w:ind w:left="108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12.2. Manejo de Extintores, </w:t>
      </w:r>
    </w:p>
    <w:p w:rsidR="00CA28F5" w:rsidRPr="00CA28F5" w:rsidRDefault="00CA28F5" w:rsidP="00CA28F5">
      <w:pPr>
        <w:ind w:left="1080"/>
        <w:jc w:val="both"/>
        <w:rPr>
          <w:rFonts w:ascii="Calibri Light" w:hAnsi="Calibri Light" w:cs="Calibri"/>
          <w:sz w:val="22"/>
          <w:szCs w:val="22"/>
          <w:lang w:eastAsia="es-ES"/>
        </w:rPr>
      </w:pPr>
      <w:r w:rsidRPr="00CA28F5">
        <w:rPr>
          <w:rFonts w:ascii="Calibri Light" w:hAnsi="Calibri Light" w:cs="Calibri"/>
          <w:sz w:val="22"/>
          <w:szCs w:val="22"/>
          <w:lang w:eastAsia="es-ES"/>
        </w:rPr>
        <w:t>12.3. Plan de Emergencia,</w:t>
      </w:r>
    </w:p>
    <w:p w:rsidR="00CA28F5" w:rsidRPr="00CA28F5" w:rsidRDefault="00CA28F5" w:rsidP="00CA28F5">
      <w:pPr>
        <w:ind w:left="1080"/>
        <w:jc w:val="both"/>
        <w:rPr>
          <w:rFonts w:ascii="Calibri Light" w:hAnsi="Calibri Light" w:cs="Calibri"/>
          <w:sz w:val="22"/>
          <w:szCs w:val="22"/>
          <w:lang w:eastAsia="es-ES"/>
        </w:rPr>
      </w:pPr>
      <w:r w:rsidRPr="00CA28F5">
        <w:rPr>
          <w:rFonts w:ascii="Calibri Light" w:hAnsi="Calibri Light" w:cs="Calibri"/>
          <w:sz w:val="22"/>
          <w:szCs w:val="22"/>
          <w:lang w:eastAsia="es-ES"/>
        </w:rPr>
        <w:t>12.4. Uso de EPP y otros aplicables.</w:t>
      </w:r>
    </w:p>
    <w:p w:rsidR="00CA28F5" w:rsidRPr="00CA28F5" w:rsidRDefault="00CA28F5" w:rsidP="00CA28F5">
      <w:pPr>
        <w:spacing w:before="240" w:after="120"/>
        <w:ind w:left="426"/>
        <w:jc w:val="both"/>
        <w:rPr>
          <w:rFonts w:ascii="Calibri Light" w:hAnsi="Calibri Light" w:cs="Calibri"/>
          <w:sz w:val="22"/>
          <w:szCs w:val="22"/>
          <w:lang w:eastAsia="es-ES"/>
        </w:rPr>
      </w:pPr>
      <w:r w:rsidRPr="00CA28F5">
        <w:rPr>
          <w:rFonts w:ascii="Calibri Light" w:hAnsi="Calibri Light" w:cs="Calibri"/>
          <w:b/>
          <w:sz w:val="22"/>
          <w:szCs w:val="22"/>
          <w:u w:val="single"/>
          <w:lang w:eastAsia="es-ES"/>
        </w:rPr>
        <w:t>NOTA:</w:t>
      </w:r>
      <w:r w:rsidRPr="00CA28F5">
        <w:rPr>
          <w:rFonts w:ascii="Calibri Light" w:hAnsi="Calibri Light" w:cs="Calibri"/>
          <w:sz w:val="22"/>
          <w:szCs w:val="22"/>
          <w:lang w:eastAsia="es-ES"/>
        </w:rPr>
        <w:t xml:space="preserve"> Aplica a todo el personal inmerso en la actividad/obra/proyecto. (Personal propio, y sub contratistas).</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SUSTANCIAS PELIGROSAS</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En todas las áreas donde se transporte, almacene, utilice y/o manipulen sustancias peligrosas deberán existir las </w:t>
      </w:r>
      <w:r w:rsidRPr="00CA28F5">
        <w:rPr>
          <w:rFonts w:ascii="Calibri Light" w:hAnsi="Calibri Light" w:cs="Calibri"/>
          <w:sz w:val="22"/>
          <w:szCs w:val="22"/>
          <w:u w:val="single"/>
          <w:lang w:eastAsia="es-ES"/>
        </w:rPr>
        <w:t>Hojas de Seguridad</w:t>
      </w:r>
      <w:r w:rsidRPr="00CA28F5">
        <w:rPr>
          <w:rFonts w:ascii="Calibri Light" w:hAnsi="Calibri Light" w:cs="Calibri"/>
          <w:sz w:val="22"/>
          <w:szCs w:val="22"/>
          <w:lang w:eastAsia="es-ES"/>
        </w:rPr>
        <w:t xml:space="preserve"> (MSDS) para cada una de las sustancias. Deben ser de conocimiento y estar a disposición de todos los trabajadores.</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b/>
          <w:sz w:val="22"/>
          <w:szCs w:val="22"/>
          <w:u w:val="single"/>
          <w:lang w:eastAsia="es-ES"/>
        </w:rPr>
        <w:t>NOTA 1</w:t>
      </w:r>
      <w:r w:rsidRPr="00CA28F5">
        <w:rPr>
          <w:rFonts w:ascii="Calibri Light" w:hAnsi="Calibri Light" w:cs="Calibri"/>
          <w:b/>
          <w:sz w:val="22"/>
          <w:szCs w:val="22"/>
          <w:lang w:eastAsia="es-ES"/>
        </w:rPr>
        <w:t>:</w:t>
      </w:r>
      <w:r w:rsidRPr="00CA28F5">
        <w:rPr>
          <w:rFonts w:ascii="Calibri Light" w:hAnsi="Calibri Light" w:cs="Calibri"/>
          <w:sz w:val="22"/>
          <w:szCs w:val="22"/>
          <w:lang w:eastAsia="es-ES"/>
        </w:rPr>
        <w:t xml:space="preserve"> Los presentes requisitos son aplicables de acuerdo a la dinámica de la actividad/obra/proyecto.</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b/>
          <w:sz w:val="22"/>
          <w:szCs w:val="22"/>
          <w:u w:val="single"/>
          <w:lang w:eastAsia="es-ES"/>
        </w:rPr>
        <w:lastRenderedPageBreak/>
        <w:t>NOTA 2</w:t>
      </w:r>
      <w:r w:rsidRPr="00CA28F5">
        <w:rPr>
          <w:rFonts w:ascii="Calibri Light" w:hAnsi="Calibri Light" w:cs="Calibri"/>
          <w:b/>
          <w:sz w:val="22"/>
          <w:szCs w:val="22"/>
          <w:lang w:eastAsia="es-ES"/>
        </w:rPr>
        <w:t>:</w:t>
      </w:r>
      <w:r w:rsidRPr="00CA28F5">
        <w:rPr>
          <w:rFonts w:ascii="Calibri Light" w:hAnsi="Calibri Light" w:cs="Calibri"/>
          <w:sz w:val="22"/>
          <w:szCs w:val="22"/>
          <w:lang w:eastAsia="es-ES"/>
        </w:rPr>
        <w:t xml:space="preserve"> En caso de no ser aplicables para determinada actividad/obra/proyecto, deben ser determinados formalmente (por escrito), entre el contratista y el responsable de la Unidad de origen de YPFB; debiendo ser validados por la </w:t>
      </w:r>
      <w:r w:rsidRPr="00CA28F5">
        <w:rPr>
          <w:rFonts w:ascii="Calibri Light" w:hAnsi="Calibri Light" w:cs="Calibri"/>
          <w:b/>
          <w:sz w:val="22"/>
          <w:szCs w:val="22"/>
          <w:lang w:eastAsia="es-ES"/>
        </w:rPr>
        <w:t>Unidad de SSMSG de YPFB.</w:t>
      </w:r>
    </w:p>
    <w:p w:rsidR="00CA28F5" w:rsidRPr="00CA28F5" w:rsidRDefault="00CA28F5" w:rsidP="00990889">
      <w:pPr>
        <w:numPr>
          <w:ilvl w:val="0"/>
          <w:numId w:val="40"/>
        </w:numPr>
        <w:spacing w:before="240" w:after="120"/>
        <w:contextualSpacing/>
        <w:jc w:val="both"/>
        <w:rPr>
          <w:rFonts w:ascii="Calibri Light" w:hAnsi="Calibri Light" w:cs="Calibri"/>
          <w:sz w:val="22"/>
          <w:szCs w:val="22"/>
          <w:lang w:eastAsia="es-ES"/>
        </w:rPr>
      </w:pPr>
      <w:r w:rsidRPr="00CA28F5">
        <w:rPr>
          <w:rFonts w:ascii="Calibri Light" w:hAnsi="Calibri Light" w:cs="Calibri"/>
          <w:b/>
          <w:sz w:val="22"/>
          <w:szCs w:val="22"/>
          <w:lang w:eastAsia="es-ES"/>
        </w:rPr>
        <w:t>REQUISITOS MÍNIMOS</w:t>
      </w:r>
    </w:p>
    <w:p w:rsidR="00CA28F5" w:rsidRPr="00CA28F5" w:rsidRDefault="00CA28F5" w:rsidP="00CA28F5">
      <w:pPr>
        <w:spacing w:before="240" w:after="120"/>
        <w:ind w:left="360"/>
        <w:jc w:val="both"/>
        <w:rPr>
          <w:rFonts w:ascii="Calibri Light" w:hAnsi="Calibri Light" w:cs="Calibri"/>
          <w:sz w:val="22"/>
          <w:szCs w:val="22"/>
          <w:lang w:eastAsia="es-ES"/>
        </w:rPr>
      </w:pPr>
      <w:r w:rsidRPr="00CA28F5">
        <w:rPr>
          <w:rFonts w:ascii="Calibri Light" w:hAnsi="Calibri Light" w:cs="Calibri"/>
          <w:sz w:val="22"/>
          <w:szCs w:val="22"/>
          <w:lang w:eastAsia="es-ES"/>
        </w:rPr>
        <w:t>Para el ingreso a la actividad/obra/proyecto.</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Inducción de SMS (A cargo de YPFB - Unidad Operativa)</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Inducción de SMS (A realizarse “in situ” – A cargo de la empresa Contratista).</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Uso obligatorio de ropa de trabajo (overol, ropa de dos piezas manga larga y otros que sean necesarios o aplicables)</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Uso obligatorio de EPP (Equipo de Protección Personal):</w:t>
      </w:r>
    </w:p>
    <w:p w:rsidR="00CA28F5" w:rsidRPr="00CA28F5" w:rsidRDefault="00CA28F5" w:rsidP="00990889">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Casco de seguridad</w:t>
      </w:r>
    </w:p>
    <w:p w:rsidR="00CA28F5" w:rsidRPr="00CA28F5" w:rsidRDefault="00CA28F5" w:rsidP="00990889">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Calzado de seguridad</w:t>
      </w:r>
    </w:p>
    <w:p w:rsidR="00CA28F5" w:rsidRPr="00CA28F5" w:rsidRDefault="00CA28F5" w:rsidP="00990889">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Lentes de seguridad</w:t>
      </w:r>
    </w:p>
    <w:p w:rsidR="00CA28F5" w:rsidRPr="00CA28F5" w:rsidRDefault="00CA28F5" w:rsidP="00990889">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Protectores auditivos (si corresponde)</w:t>
      </w:r>
    </w:p>
    <w:p w:rsidR="00CA28F5" w:rsidRPr="00CA28F5" w:rsidRDefault="00CA28F5" w:rsidP="00990889">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Guantes (específicos a la tarea a realizar)</w:t>
      </w:r>
    </w:p>
    <w:p w:rsidR="00CA28F5" w:rsidRPr="00CA28F5" w:rsidRDefault="00CA28F5" w:rsidP="00CA28F5">
      <w:pPr>
        <w:autoSpaceDE w:val="0"/>
        <w:autoSpaceDN w:val="0"/>
        <w:adjustRightInd w:val="0"/>
        <w:spacing w:before="240" w:after="120"/>
        <w:ind w:left="851"/>
        <w:rPr>
          <w:rFonts w:ascii="Calibri Light" w:eastAsia="Calibri" w:hAnsi="Calibri Light" w:cs="Calibri"/>
          <w:color w:val="000000"/>
          <w:sz w:val="22"/>
          <w:szCs w:val="22"/>
          <w:lang w:val="es-BO"/>
        </w:rPr>
      </w:pPr>
      <w:r w:rsidRPr="00CA28F5">
        <w:rPr>
          <w:rFonts w:ascii="Calibri Light" w:eastAsia="Calibri" w:hAnsi="Calibri Light" w:cs="Calibri"/>
          <w:b/>
          <w:color w:val="000000"/>
          <w:sz w:val="22"/>
          <w:szCs w:val="22"/>
          <w:lang w:val="es-BO"/>
        </w:rPr>
        <w:t xml:space="preserve">EPP para </w:t>
      </w:r>
      <w:r w:rsidRPr="00CA28F5">
        <w:rPr>
          <w:rFonts w:ascii="Calibri Light" w:eastAsia="Calibri" w:hAnsi="Calibri Light" w:cs="Calibri"/>
          <w:b/>
          <w:color w:val="000000"/>
          <w:sz w:val="22"/>
          <w:szCs w:val="22"/>
          <w:u w:val="single"/>
          <w:lang w:val="es-BO"/>
        </w:rPr>
        <w:t>riesgos especiales</w:t>
      </w:r>
      <w:r w:rsidRPr="00CA28F5">
        <w:rPr>
          <w:rFonts w:ascii="Calibri Light" w:eastAsia="Calibri" w:hAnsi="Calibri Light" w:cs="Calibri"/>
          <w:b/>
          <w:color w:val="000000"/>
          <w:sz w:val="22"/>
          <w:szCs w:val="22"/>
          <w:lang w:val="es-BO"/>
        </w:rPr>
        <w:t xml:space="preserve"> y tareas críticas </w:t>
      </w:r>
      <w:r w:rsidRPr="00CA28F5">
        <w:rPr>
          <w:rFonts w:ascii="Calibri Light" w:eastAsia="Calibri" w:hAnsi="Calibri Light" w:cs="Calibri"/>
          <w:color w:val="000000"/>
          <w:sz w:val="22"/>
          <w:szCs w:val="22"/>
          <w:lang w:val="es-BO"/>
        </w:rPr>
        <w:t xml:space="preserve">(altura, espacios confinados,      eléctricos, trabajos en caliente, </w:t>
      </w:r>
      <w:proofErr w:type="spellStart"/>
      <w:r w:rsidRPr="00CA28F5">
        <w:rPr>
          <w:rFonts w:ascii="Calibri Light" w:eastAsia="Calibri" w:hAnsi="Calibri Light" w:cs="Calibri"/>
          <w:color w:val="000000"/>
          <w:sz w:val="22"/>
          <w:szCs w:val="22"/>
          <w:lang w:val="es-BO"/>
        </w:rPr>
        <w:t>etc</w:t>
      </w:r>
      <w:proofErr w:type="spellEnd"/>
      <w:r w:rsidRPr="00CA28F5">
        <w:rPr>
          <w:rFonts w:ascii="Calibri Light" w:eastAsia="Calibri" w:hAnsi="Calibri Light" w:cs="Calibri"/>
          <w:color w:val="000000"/>
          <w:sz w:val="22"/>
          <w:szCs w:val="22"/>
          <w:lang w:val="es-BO"/>
        </w:rPr>
        <w:t>,)</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Arnés de seguridad de cuerpo completo.</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Línea de vida. (sistema de supresión contra caídas)</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Detector de gases (en caso de requerir).</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Equipo de rescate para alturas (en caso de requerir).</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Guantes dieléctricos (en caso de requerir).</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Equipo de rescate para espacios confinados (en caso de requerir).</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Equipo de respiración autónoma (en caso de requerir).</w:t>
      </w:r>
    </w:p>
    <w:p w:rsidR="00CA28F5" w:rsidRPr="00CA28F5" w:rsidRDefault="00CA28F5" w:rsidP="00990889">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 xml:space="preserve">Extintores para el área de intervención y combate contra incendios. Trabajos en caliente (soldadura, eléctricos, etc.). </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DOCUMENTACIÓN QUE DEBE ESTAR EN LA ACTIVIDAD/OBRA/PROYECTO:</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Plan de Seguridad y Salud Ocupacional (Específico)</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Plan de Emergencias/Contingencias</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Procedimientos de trabajo para las actividades a realizar</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Nómina del personal, con copia de su póliza de seguro contra accidente</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Permiso de trabajo, ATS – Identificación de peligros y riesgos</w:t>
      </w:r>
    </w:p>
    <w:p w:rsidR="00CA28F5" w:rsidRPr="00CA28F5" w:rsidRDefault="00CA28F5" w:rsidP="00990889">
      <w:pPr>
        <w:numPr>
          <w:ilvl w:val="0"/>
          <w:numId w:val="40"/>
        </w:numPr>
        <w:spacing w:before="240" w:after="120"/>
        <w:jc w:val="both"/>
        <w:rPr>
          <w:rFonts w:ascii="Calibri Light" w:hAnsi="Calibri Light" w:cs="Calibri"/>
          <w:b/>
          <w:sz w:val="22"/>
          <w:szCs w:val="22"/>
          <w:lang w:eastAsia="es-ES"/>
        </w:rPr>
      </w:pPr>
      <w:r w:rsidRPr="00CA28F5">
        <w:rPr>
          <w:rFonts w:ascii="Calibri Light" w:hAnsi="Calibri Light" w:cs="Calibri"/>
          <w:b/>
          <w:sz w:val="22"/>
          <w:szCs w:val="22"/>
          <w:lang w:eastAsia="es-ES"/>
        </w:rPr>
        <w:t>DOCUMENTACIÓN PARA DATA BOOK:</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Plan específico de Seguridad y Salud Ocupacional </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Procedimientos de las actividades</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Reporte de accidentes/incidentes y Acciones correctivas (lecciones aprendidas)</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Reporte Mensual de Indicadores SYSO (firmado por los responsables). (El formato será remitido por el área de SMS de YPFB)</w:t>
      </w:r>
    </w:p>
    <w:p w:rsidR="00CA28F5" w:rsidRPr="00CA28F5" w:rsidRDefault="00CA28F5" w:rsidP="00990889">
      <w:pPr>
        <w:numPr>
          <w:ilvl w:val="1"/>
          <w:numId w:val="40"/>
        </w:numPr>
        <w:ind w:left="156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Registro de capacitaciones </w:t>
      </w:r>
    </w:p>
    <w:p w:rsidR="00CA28F5" w:rsidRPr="00CA28F5" w:rsidRDefault="00CA28F5" w:rsidP="00990889">
      <w:pPr>
        <w:numPr>
          <w:ilvl w:val="0"/>
          <w:numId w:val="40"/>
        </w:num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lastRenderedPageBreak/>
        <w:t xml:space="preserve">De acuerdo a las características y dinámica de cada proyecto podrá establecerse una reunión inicial y posterior a ello reuniones periódicas de consulta con el área de SMS de YPFB. </w:t>
      </w:r>
    </w:p>
    <w:p w:rsidR="00CA28F5" w:rsidRPr="00CA28F5" w:rsidRDefault="00CA28F5" w:rsidP="00990889">
      <w:pPr>
        <w:numPr>
          <w:ilvl w:val="0"/>
          <w:numId w:val="40"/>
        </w:numPr>
        <w:spacing w:before="240" w:after="120"/>
        <w:jc w:val="both"/>
        <w:rPr>
          <w:rFonts w:ascii="Calibri Light" w:hAnsi="Calibri Light" w:cs="Calibri"/>
          <w:b/>
          <w:sz w:val="22"/>
          <w:szCs w:val="22"/>
          <w:u w:val="single"/>
          <w:lang w:eastAsia="es-ES"/>
        </w:rPr>
      </w:pPr>
      <w:r w:rsidRPr="00CA28F5">
        <w:rPr>
          <w:rFonts w:ascii="Calibri Light" w:hAnsi="Calibri Light" w:cs="Calibri"/>
          <w:sz w:val="22"/>
          <w:szCs w:val="22"/>
          <w:lang w:eastAsia="es-ES"/>
        </w:rPr>
        <w:t xml:space="preserve">Toda empresa contratista </w:t>
      </w:r>
      <w:r w:rsidRPr="00CA28F5">
        <w:rPr>
          <w:rFonts w:ascii="Calibri Light" w:hAnsi="Calibri Light" w:cs="Calibri"/>
          <w:sz w:val="22"/>
          <w:szCs w:val="22"/>
          <w:u w:val="single"/>
          <w:lang w:eastAsia="es-ES"/>
        </w:rPr>
        <w:t>directa de YPFB</w:t>
      </w:r>
      <w:r w:rsidRPr="00CA28F5">
        <w:rPr>
          <w:rFonts w:ascii="Calibri Light" w:hAnsi="Calibri Light" w:cs="Calibri"/>
          <w:sz w:val="22"/>
          <w:szCs w:val="22"/>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CA28F5" w:rsidRPr="00CA28F5" w:rsidRDefault="00CA28F5" w:rsidP="00990889">
      <w:pPr>
        <w:numPr>
          <w:ilvl w:val="0"/>
          <w:numId w:val="40"/>
        </w:num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Se deja claramente establecido la prohibición total y definitiva de ingreso a obra o ejecución de trabajos con pasantes y/o practicantes de la contratista y/o sub contratista en proyectos de YPFB. </w:t>
      </w:r>
    </w:p>
    <w:p w:rsidR="00CA28F5" w:rsidRPr="00CA28F5" w:rsidRDefault="00CA28F5" w:rsidP="00990889">
      <w:pPr>
        <w:numPr>
          <w:ilvl w:val="0"/>
          <w:numId w:val="40"/>
        </w:numPr>
        <w:spacing w:before="240" w:after="120"/>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YPFB Corporación se reserva el derecho de solicitar nuevos requisitos de </w:t>
      </w:r>
      <w:proofErr w:type="spellStart"/>
      <w:r w:rsidRPr="00CA28F5">
        <w:rPr>
          <w:rFonts w:ascii="Calibri Light" w:hAnsi="Calibri Light" w:cs="Calibri"/>
          <w:sz w:val="22"/>
          <w:szCs w:val="22"/>
          <w:lang w:eastAsia="es-ES"/>
        </w:rPr>
        <w:t>SySO</w:t>
      </w:r>
      <w:proofErr w:type="spellEnd"/>
      <w:r w:rsidRPr="00CA28F5">
        <w:rPr>
          <w:rFonts w:ascii="Calibri Light" w:hAnsi="Calibri Light" w:cs="Calibri"/>
          <w:sz w:val="22"/>
          <w:szCs w:val="22"/>
          <w:lang w:eastAsia="es-ES"/>
        </w:rPr>
        <w:t xml:space="preserve">   que sean necesarios para garantizar la correcta ejecución de la actividad, cuyo objetivo es prevenir accidentes e incidentes. </w:t>
      </w:r>
    </w:p>
    <w:p w:rsidR="00CA28F5" w:rsidRPr="00CA28F5" w:rsidRDefault="00CA28F5" w:rsidP="00CA28F5">
      <w:pPr>
        <w:ind w:left="720"/>
        <w:rPr>
          <w:rFonts w:ascii="Calibri Light" w:hAnsi="Calibri Light"/>
          <w:b/>
          <w:sz w:val="22"/>
          <w:szCs w:val="22"/>
          <w:lang w:eastAsia="es-ES"/>
        </w:rPr>
      </w:pPr>
    </w:p>
    <w:p w:rsidR="00CA28F5" w:rsidRPr="00CA28F5" w:rsidRDefault="00CA28F5" w:rsidP="00990889">
      <w:pPr>
        <w:numPr>
          <w:ilvl w:val="0"/>
          <w:numId w:val="44"/>
        </w:numPr>
        <w:tabs>
          <w:tab w:val="left" w:pos="426"/>
        </w:tabs>
        <w:spacing w:after="240"/>
        <w:contextualSpacing/>
        <w:jc w:val="center"/>
        <w:rPr>
          <w:rFonts w:ascii="Calibri Light" w:hAnsi="Calibri Light" w:cs="Calibri"/>
          <w:b/>
          <w:sz w:val="28"/>
          <w:szCs w:val="22"/>
          <w:u w:val="single"/>
          <w:lang w:eastAsia="es-ES"/>
        </w:rPr>
      </w:pPr>
      <w:r w:rsidRPr="00CA28F5">
        <w:rPr>
          <w:rFonts w:ascii="Calibri Light" w:hAnsi="Calibri Light" w:cs="Calibri"/>
          <w:b/>
          <w:sz w:val="28"/>
          <w:szCs w:val="22"/>
          <w:u w:val="single"/>
          <w:lang w:eastAsia="es-ES"/>
        </w:rPr>
        <w:t>FACTURACIÓN Y TRIBUTOS</w:t>
      </w:r>
    </w:p>
    <w:p w:rsidR="00CA28F5" w:rsidRPr="00CA28F5" w:rsidRDefault="00CA28F5" w:rsidP="00CA28F5">
      <w:pPr>
        <w:tabs>
          <w:tab w:val="left" w:pos="426"/>
        </w:tabs>
        <w:spacing w:after="240"/>
        <w:ind w:left="284"/>
        <w:contextualSpacing/>
        <w:rPr>
          <w:rFonts w:ascii="Calibri Light" w:hAnsi="Calibri Light" w:cs="Calibri"/>
          <w:b/>
          <w:sz w:val="22"/>
          <w:szCs w:val="22"/>
          <w:u w:val="single"/>
          <w:lang w:eastAsia="es-ES"/>
        </w:rPr>
      </w:pPr>
    </w:p>
    <w:p w:rsidR="00CA28F5" w:rsidRPr="00CA28F5" w:rsidRDefault="00CA28F5" w:rsidP="00990889">
      <w:pPr>
        <w:numPr>
          <w:ilvl w:val="2"/>
          <w:numId w:val="44"/>
        </w:numPr>
        <w:tabs>
          <w:tab w:val="left" w:pos="426"/>
        </w:tabs>
        <w:spacing w:after="240"/>
        <w:ind w:left="709"/>
        <w:contextualSpacing/>
        <w:rPr>
          <w:rFonts w:ascii="Calibri Light" w:hAnsi="Calibri Light" w:cs="Calibri"/>
          <w:b/>
          <w:bCs/>
          <w:sz w:val="22"/>
          <w:szCs w:val="22"/>
          <w:u w:val="single"/>
          <w:lang w:val="es-BO" w:eastAsia="es-ES"/>
        </w:rPr>
      </w:pPr>
      <w:r w:rsidRPr="00CA28F5">
        <w:rPr>
          <w:rFonts w:ascii="Calibri Light" w:hAnsi="Calibri Light" w:cs="Calibri"/>
          <w:b/>
          <w:sz w:val="22"/>
          <w:szCs w:val="22"/>
          <w:u w:val="single"/>
          <w:lang w:eastAsia="es-ES"/>
        </w:rPr>
        <w:t>FACTURACION</w:t>
      </w:r>
    </w:p>
    <w:p w:rsidR="00CA28F5" w:rsidRPr="00CA28F5" w:rsidRDefault="00CA28F5" w:rsidP="00CA28F5">
      <w:pPr>
        <w:spacing w:after="240"/>
        <w:ind w:left="284"/>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La empresa contratada es la responsable de cumplir con sus obligaciones tributarias por las que son sujetos, de acuerdo a lo que establece la Leyes vigentes en el Estado Plurinacional de Bolivia. </w:t>
      </w:r>
    </w:p>
    <w:p w:rsidR="00CA28F5" w:rsidRPr="00CA28F5" w:rsidRDefault="00CA28F5" w:rsidP="00CA28F5">
      <w:pPr>
        <w:spacing w:after="240"/>
        <w:ind w:left="284"/>
        <w:jc w:val="both"/>
        <w:rPr>
          <w:rFonts w:ascii="Calibri Light" w:hAnsi="Calibri Light" w:cs="Calibri"/>
          <w:sz w:val="22"/>
          <w:szCs w:val="22"/>
          <w:lang w:eastAsia="es-ES"/>
        </w:rPr>
      </w:pPr>
      <w:r w:rsidRPr="00CA28F5">
        <w:rPr>
          <w:rFonts w:ascii="Calibri Light" w:hAnsi="Calibri Light" w:cs="Calibri"/>
          <w:sz w:val="22"/>
          <w:szCs w:val="22"/>
          <w:lang w:eastAsia="es-ES"/>
        </w:rPr>
        <w:t>La Factura debe ser emitida de acuerdo a normativa vigente a nombre de Yacimientos Petrolíferos Fiscales Bolivianos consignado el Número de Identificación Tributaria (NIT) 1020269020.</w:t>
      </w:r>
    </w:p>
    <w:p w:rsidR="00CA28F5" w:rsidRPr="00CA28F5" w:rsidRDefault="00CA28F5" w:rsidP="00CA28F5">
      <w:pPr>
        <w:spacing w:after="240"/>
        <w:ind w:left="284"/>
        <w:jc w:val="both"/>
        <w:rPr>
          <w:rFonts w:ascii="Calibri Light" w:hAnsi="Calibri Light" w:cs="Calibri"/>
          <w:sz w:val="22"/>
          <w:szCs w:val="22"/>
          <w:lang w:eastAsia="es-ES"/>
        </w:rPr>
      </w:pPr>
      <w:r w:rsidRPr="00CA28F5">
        <w:rPr>
          <w:rFonts w:ascii="Calibri Light" w:hAnsi="Calibri Light" w:cs="Calibri"/>
          <w:sz w:val="22"/>
          <w:szCs w:val="22"/>
          <w:lang w:eastAsia="es-ES"/>
        </w:rPr>
        <w:t xml:space="preserve">La factura debe emitirse en el momento que finalice la ejecución o la prestación efectiva del servicio o a momento de percibir el pago total o parcial, lo que ocurra primero, sin deducir las multas ni otros cargos. </w:t>
      </w:r>
    </w:p>
    <w:p w:rsidR="00CA28F5" w:rsidRPr="00CA28F5" w:rsidRDefault="00CA28F5" w:rsidP="00CA28F5">
      <w:pPr>
        <w:autoSpaceDE w:val="0"/>
        <w:autoSpaceDN w:val="0"/>
        <w:adjustRightInd w:val="0"/>
        <w:spacing w:after="240"/>
        <w:ind w:left="284"/>
        <w:jc w:val="both"/>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A28F5" w:rsidRPr="00CA28F5" w:rsidRDefault="00CA28F5" w:rsidP="00CA28F5">
      <w:pPr>
        <w:autoSpaceDE w:val="0"/>
        <w:autoSpaceDN w:val="0"/>
        <w:adjustRightInd w:val="0"/>
        <w:spacing w:after="240"/>
        <w:ind w:left="709"/>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 xml:space="preserve">"En caso de otorgarse un anticipo el proveedor no está obligado a emitir factura, debiendo cumplir con lo dispuesto por el Artículo 19 del Decreto Supremo N°181. " </w:t>
      </w:r>
    </w:p>
    <w:p w:rsidR="00CA28F5" w:rsidRPr="00CA28F5" w:rsidRDefault="00CA28F5" w:rsidP="00990889">
      <w:pPr>
        <w:numPr>
          <w:ilvl w:val="2"/>
          <w:numId w:val="44"/>
        </w:numPr>
        <w:tabs>
          <w:tab w:val="left" w:pos="426"/>
        </w:tabs>
        <w:spacing w:after="240"/>
        <w:ind w:left="851"/>
        <w:contextualSpacing/>
        <w:rPr>
          <w:rFonts w:ascii="Calibri Light" w:hAnsi="Calibri Light" w:cs="Calibri"/>
          <w:b/>
          <w:sz w:val="22"/>
          <w:szCs w:val="22"/>
          <w:u w:val="single"/>
          <w:lang w:eastAsia="es-ES"/>
        </w:rPr>
      </w:pPr>
      <w:r w:rsidRPr="00CA28F5">
        <w:rPr>
          <w:rFonts w:ascii="Calibri Light" w:hAnsi="Calibri Light" w:cs="Calibri"/>
          <w:b/>
          <w:sz w:val="22"/>
          <w:szCs w:val="22"/>
          <w:u w:val="single"/>
          <w:lang w:eastAsia="es-ES"/>
        </w:rPr>
        <w:t>TRIBUTOS.</w:t>
      </w:r>
    </w:p>
    <w:p w:rsidR="00CA28F5" w:rsidRPr="00CA28F5" w:rsidRDefault="00CA28F5" w:rsidP="00CA28F5">
      <w:pPr>
        <w:autoSpaceDE w:val="0"/>
        <w:autoSpaceDN w:val="0"/>
        <w:adjustRightInd w:val="0"/>
        <w:ind w:left="284"/>
        <w:jc w:val="both"/>
        <w:rPr>
          <w:rFonts w:ascii="Calibri Light" w:eastAsia="Calibri" w:hAnsi="Calibri Light" w:cs="Calibri"/>
          <w:color w:val="000000"/>
          <w:sz w:val="22"/>
          <w:szCs w:val="22"/>
          <w:lang w:val="es-BO"/>
        </w:rPr>
      </w:pPr>
      <w:r w:rsidRPr="00CA28F5">
        <w:rPr>
          <w:rFonts w:ascii="Calibri Light" w:eastAsia="Calibri" w:hAnsi="Calibri Light" w:cs="Calibri"/>
          <w:color w:val="000000"/>
          <w:sz w:val="22"/>
          <w:szCs w:val="22"/>
          <w:lang w:val="es-BO"/>
        </w:rPr>
        <w:t xml:space="preserve">El adjudicado declara que todos los tributos vigentes a la fecha y que puedan originarse directa o indirectamente en aplicación del contrato, son de su responsabilidad, no correspondiendo ningún reclamo posterior. </w:t>
      </w:r>
    </w:p>
    <w:p w:rsidR="00CA28F5" w:rsidRPr="00CA28F5" w:rsidRDefault="00CA28F5" w:rsidP="00CA28F5">
      <w:pPr>
        <w:ind w:left="720"/>
        <w:rPr>
          <w:rFonts w:ascii="Calibri Light" w:hAnsi="Calibri Light"/>
          <w:b/>
          <w:sz w:val="22"/>
          <w:szCs w:val="22"/>
          <w:lang w:val="es-BO" w:eastAsia="es-ES"/>
        </w:rPr>
      </w:pPr>
    </w:p>
    <w:p w:rsidR="00CA28F5" w:rsidRPr="00CA28F5" w:rsidRDefault="00CA28F5" w:rsidP="00CA28F5">
      <w:pPr>
        <w:ind w:left="720"/>
        <w:rPr>
          <w:rFonts w:ascii="Calibri Light" w:hAnsi="Calibri Light"/>
          <w:b/>
          <w:sz w:val="22"/>
          <w:szCs w:val="22"/>
          <w:lang w:eastAsia="es-ES"/>
        </w:rPr>
      </w:pPr>
    </w:p>
    <w:p w:rsidR="00CA28F5" w:rsidRPr="00CA28F5" w:rsidRDefault="00CA28F5" w:rsidP="00CA28F5">
      <w:pPr>
        <w:ind w:left="720"/>
        <w:rPr>
          <w:rFonts w:ascii="Calibri Light" w:hAnsi="Calibri Light"/>
          <w:b/>
          <w:sz w:val="22"/>
          <w:szCs w:val="22"/>
          <w:lang w:eastAsia="es-ES"/>
        </w:rPr>
      </w:pPr>
    </w:p>
    <w:p w:rsidR="00CA28F5" w:rsidRPr="00CA28F5" w:rsidRDefault="00CA28F5" w:rsidP="00CA28F5">
      <w:pPr>
        <w:ind w:left="720"/>
        <w:rPr>
          <w:rFonts w:ascii="Calibri Light" w:hAnsi="Calibri Light"/>
          <w:b/>
          <w:sz w:val="22"/>
          <w:szCs w:val="22"/>
          <w:lang w:eastAsia="es-ES"/>
        </w:rPr>
      </w:pPr>
    </w:p>
    <w:p w:rsidR="00CA28F5" w:rsidRPr="00CA28F5" w:rsidRDefault="00CA28F5" w:rsidP="00CA28F5">
      <w:pPr>
        <w:ind w:left="720"/>
        <w:rPr>
          <w:rFonts w:ascii="Calibri Light" w:hAnsi="Calibri Light"/>
          <w:b/>
          <w:sz w:val="22"/>
          <w:szCs w:val="22"/>
          <w:lang w:eastAsia="es-ES"/>
        </w:rPr>
      </w:pPr>
    </w:p>
    <w:p w:rsidR="00CA28F5" w:rsidRPr="00CA28F5" w:rsidRDefault="00CA28F5" w:rsidP="00990889">
      <w:pPr>
        <w:numPr>
          <w:ilvl w:val="0"/>
          <w:numId w:val="44"/>
        </w:numPr>
        <w:spacing w:after="200"/>
        <w:jc w:val="center"/>
        <w:rPr>
          <w:rFonts w:ascii="Calibri Light" w:hAnsi="Calibri Light"/>
          <w:b/>
          <w:sz w:val="28"/>
          <w:szCs w:val="28"/>
          <w:lang w:eastAsia="es-ES"/>
        </w:rPr>
      </w:pPr>
      <w:r w:rsidRPr="00CA28F5">
        <w:rPr>
          <w:rFonts w:ascii="Calibri Light" w:hAnsi="Calibri Light"/>
          <w:b/>
          <w:sz w:val="28"/>
          <w:szCs w:val="28"/>
          <w:lang w:eastAsia="es-ES"/>
        </w:rPr>
        <w:lastRenderedPageBreak/>
        <w:t>SEGUROS</w:t>
      </w:r>
    </w:p>
    <w:p w:rsidR="00CA28F5" w:rsidRPr="00CA28F5" w:rsidRDefault="00CA28F5" w:rsidP="00CA28F5">
      <w:pPr>
        <w:tabs>
          <w:tab w:val="left" w:pos="1206"/>
        </w:tabs>
        <w:contextualSpacing/>
        <w:jc w:val="both"/>
        <w:rPr>
          <w:rFonts w:ascii="Calibri Light" w:hAnsi="Calibri Light" w:cs="Calibri"/>
          <w:sz w:val="22"/>
          <w:szCs w:val="22"/>
          <w:lang w:eastAsia="es-ES"/>
        </w:rPr>
      </w:pPr>
      <w:r w:rsidRPr="00CA28F5">
        <w:rPr>
          <w:rFonts w:ascii="Calibri Light" w:hAnsi="Calibri Light" w:cs="Calibri"/>
          <w:sz w:val="22"/>
          <w:szCs w:val="22"/>
          <w:lang w:eastAsia="es-ES"/>
        </w:rPr>
        <w:t>La empresa adjudicada, deberá presentar y mantener vigente de forma ininterrumpida durante todo el periodo del contrato la Póliza de Seguro especificada a continuación:</w:t>
      </w:r>
    </w:p>
    <w:p w:rsidR="00CA28F5" w:rsidRPr="00CA28F5" w:rsidRDefault="00CA28F5" w:rsidP="00CA28F5">
      <w:pPr>
        <w:spacing w:before="100" w:beforeAutospacing="1" w:after="100" w:afterAutospacing="1" w:line="276" w:lineRule="auto"/>
        <w:ind w:left="567"/>
        <w:jc w:val="both"/>
        <w:rPr>
          <w:rFonts w:ascii="Calibri Light" w:hAnsi="Calibri Light" w:cs="Arial"/>
          <w:b/>
          <w:sz w:val="22"/>
          <w:szCs w:val="18"/>
          <w:lang w:eastAsia="es-ES"/>
        </w:rPr>
      </w:pPr>
      <w:r w:rsidRPr="00CA28F5">
        <w:rPr>
          <w:rFonts w:ascii="Calibri Light" w:hAnsi="Calibri Light" w:cs="Arial"/>
          <w:b/>
          <w:sz w:val="22"/>
          <w:szCs w:val="18"/>
          <w:lang w:eastAsia="es-ES"/>
        </w:rPr>
        <w:t>POLIZA TODO RIESGO DE CONSTRUCCION</w:t>
      </w:r>
    </w:p>
    <w:p w:rsidR="00CA28F5" w:rsidRPr="00CA28F5" w:rsidRDefault="00CA28F5" w:rsidP="00CA28F5">
      <w:pPr>
        <w:spacing w:after="240" w:line="276" w:lineRule="auto"/>
        <w:ind w:left="567"/>
        <w:jc w:val="both"/>
        <w:rPr>
          <w:rFonts w:ascii="Calibri Light" w:hAnsi="Calibri Light" w:cs="Arial"/>
          <w:sz w:val="22"/>
          <w:szCs w:val="18"/>
          <w:lang w:eastAsia="es-ES"/>
        </w:rPr>
      </w:pPr>
      <w:r w:rsidRPr="00CA28F5">
        <w:rPr>
          <w:rFonts w:ascii="Calibri Light" w:hAnsi="Calibri Light" w:cs="Arial"/>
          <w:sz w:val="22"/>
          <w:szCs w:val="18"/>
          <w:lang w:eastAsia="es-ES"/>
        </w:rPr>
        <w:t>Durante la ejecución de la obra, el Contratista deberá mantener por su cuenta y cargo una póliza de Seguro adecuada, para asegurar contra todo riesgo, las obras en ejecución, materiales.</w:t>
      </w:r>
    </w:p>
    <w:p w:rsidR="00CA28F5" w:rsidRPr="00CA28F5" w:rsidRDefault="00CA28F5" w:rsidP="00CA28F5">
      <w:pPr>
        <w:spacing w:line="276" w:lineRule="auto"/>
        <w:ind w:left="567"/>
        <w:jc w:val="both"/>
        <w:rPr>
          <w:rFonts w:ascii="Calibri Light" w:hAnsi="Calibri Light" w:cs="Arial"/>
          <w:sz w:val="22"/>
          <w:szCs w:val="18"/>
          <w:lang w:eastAsia="es-ES"/>
        </w:rPr>
      </w:pPr>
      <w:r w:rsidRPr="00CA28F5">
        <w:rPr>
          <w:rFonts w:ascii="Calibri Light" w:hAnsi="Calibri Light" w:cs="Arial"/>
          <w:sz w:val="22"/>
          <w:szCs w:val="18"/>
          <w:lang w:eastAsia="es-ES"/>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CA28F5" w:rsidRPr="00CA28F5" w:rsidRDefault="00CA28F5" w:rsidP="00CA28F5">
      <w:pPr>
        <w:spacing w:before="100" w:beforeAutospacing="1" w:after="100" w:afterAutospacing="1" w:line="276" w:lineRule="auto"/>
        <w:ind w:left="567"/>
        <w:jc w:val="both"/>
        <w:rPr>
          <w:rFonts w:ascii="Calibri Light" w:hAnsi="Calibri Light" w:cs="Arial"/>
          <w:b/>
          <w:sz w:val="22"/>
          <w:szCs w:val="18"/>
          <w:lang w:eastAsia="es-ES"/>
        </w:rPr>
      </w:pPr>
      <w:r w:rsidRPr="00CA28F5">
        <w:rPr>
          <w:rFonts w:ascii="Calibri Light" w:hAnsi="Calibri Light" w:cs="Arial"/>
          <w:b/>
          <w:sz w:val="22"/>
          <w:szCs w:val="18"/>
          <w:lang w:eastAsia="es-ES"/>
        </w:rPr>
        <w:t xml:space="preserve">SEGURO DE RESPONSABILIDAD CIVIL </w:t>
      </w:r>
    </w:p>
    <w:p w:rsidR="00CA28F5" w:rsidRPr="00CA28F5" w:rsidRDefault="00CA28F5" w:rsidP="00CA28F5">
      <w:pPr>
        <w:spacing w:line="276" w:lineRule="auto"/>
        <w:ind w:left="567"/>
        <w:jc w:val="both"/>
        <w:rPr>
          <w:rFonts w:ascii="Calibri Light" w:hAnsi="Calibri Light" w:cs="Arial"/>
          <w:sz w:val="22"/>
          <w:szCs w:val="18"/>
          <w:lang w:eastAsia="es-ES"/>
        </w:rPr>
      </w:pPr>
      <w:r w:rsidRPr="00CA28F5">
        <w:rPr>
          <w:rFonts w:ascii="Calibri Light" w:hAnsi="Calibri Light" w:cs="Arial"/>
          <w:sz w:val="22"/>
          <w:szCs w:val="18"/>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CA28F5">
        <w:rPr>
          <w:rFonts w:ascii="Calibri Light" w:hAnsi="Calibri Light" w:cs="Arial"/>
          <w:b/>
          <w:sz w:val="22"/>
          <w:szCs w:val="18"/>
          <w:lang w:eastAsia="es-ES"/>
        </w:rPr>
        <w:t>. En esta póliza YPFB deberá figurar como un tercero</w:t>
      </w:r>
      <w:r w:rsidRPr="00CA28F5">
        <w:rPr>
          <w:rFonts w:ascii="Calibri Light" w:hAnsi="Calibri Light" w:cs="Arial"/>
          <w:sz w:val="22"/>
          <w:szCs w:val="18"/>
          <w:lang w:eastAsia="es-ES"/>
        </w:rPr>
        <w:t>.</w:t>
      </w:r>
    </w:p>
    <w:p w:rsidR="00CA28F5" w:rsidRPr="00CA28F5" w:rsidRDefault="00CA28F5" w:rsidP="00CA28F5">
      <w:pPr>
        <w:spacing w:before="100" w:beforeAutospacing="1" w:after="100" w:afterAutospacing="1" w:line="276" w:lineRule="auto"/>
        <w:ind w:left="567"/>
        <w:jc w:val="both"/>
        <w:rPr>
          <w:rFonts w:ascii="Calibri Light" w:hAnsi="Calibri Light" w:cs="Arial"/>
          <w:sz w:val="22"/>
          <w:szCs w:val="18"/>
          <w:lang w:eastAsia="es-ES"/>
        </w:rPr>
      </w:pPr>
      <w:r w:rsidRPr="00CA28F5">
        <w:rPr>
          <w:rFonts w:ascii="Calibri Light" w:hAnsi="Calibri Light" w:cs="Arial"/>
          <w:sz w:val="22"/>
          <w:szCs w:val="18"/>
          <w:lang w:eastAsia="es-ES"/>
        </w:rPr>
        <w:t>El límite de indemnización por evento y/o reclamos deberá ser por $</w:t>
      </w:r>
      <w:proofErr w:type="spellStart"/>
      <w:r w:rsidRPr="00CA28F5">
        <w:rPr>
          <w:rFonts w:ascii="Calibri Light" w:hAnsi="Calibri Light" w:cs="Arial"/>
          <w:sz w:val="22"/>
          <w:szCs w:val="18"/>
          <w:lang w:eastAsia="es-ES"/>
        </w:rPr>
        <w:t>us</w:t>
      </w:r>
      <w:proofErr w:type="spellEnd"/>
      <w:r w:rsidRPr="00CA28F5">
        <w:rPr>
          <w:rFonts w:ascii="Calibri Light" w:hAnsi="Calibri Light" w:cs="Arial"/>
          <w:sz w:val="22"/>
          <w:szCs w:val="18"/>
          <w:lang w:eastAsia="es-ES"/>
        </w:rPr>
        <w:t>. 10.000.-</w:t>
      </w:r>
    </w:p>
    <w:p w:rsidR="00CA28F5" w:rsidRPr="00CA28F5" w:rsidRDefault="00CA28F5" w:rsidP="00CA28F5">
      <w:pPr>
        <w:spacing w:before="100" w:beforeAutospacing="1" w:after="100" w:afterAutospacing="1" w:line="276" w:lineRule="auto"/>
        <w:ind w:left="567"/>
        <w:jc w:val="both"/>
        <w:rPr>
          <w:rFonts w:ascii="Calibri Light" w:hAnsi="Calibri Light" w:cs="Arial"/>
          <w:b/>
          <w:sz w:val="22"/>
          <w:szCs w:val="18"/>
          <w:lang w:eastAsia="es-ES"/>
        </w:rPr>
      </w:pPr>
      <w:r w:rsidRPr="00CA28F5">
        <w:rPr>
          <w:rFonts w:ascii="Calibri Light" w:hAnsi="Calibri Light" w:cs="Arial"/>
          <w:b/>
          <w:sz w:val="22"/>
          <w:szCs w:val="18"/>
          <w:lang w:eastAsia="es-ES"/>
        </w:rPr>
        <w:t xml:space="preserve">PÓLIZA DE ACCIDENTES PERSONALES. </w:t>
      </w:r>
    </w:p>
    <w:p w:rsidR="00CA28F5" w:rsidRPr="00CA28F5" w:rsidRDefault="00CA28F5" w:rsidP="00CA28F5">
      <w:pPr>
        <w:spacing w:after="240" w:line="276" w:lineRule="auto"/>
        <w:ind w:left="567"/>
        <w:jc w:val="both"/>
        <w:rPr>
          <w:rFonts w:ascii="Calibri Light" w:hAnsi="Calibri Light" w:cs="Arial"/>
          <w:sz w:val="22"/>
          <w:szCs w:val="18"/>
          <w:lang w:eastAsia="es-ES"/>
        </w:rPr>
      </w:pPr>
      <w:r w:rsidRPr="00CA28F5">
        <w:rPr>
          <w:rFonts w:ascii="Calibri Light" w:hAnsi="Calibri Light" w:cs="Arial"/>
          <w:sz w:val="22"/>
          <w:szCs w:val="18"/>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CA28F5" w:rsidRPr="00CA28F5" w:rsidRDefault="00CA28F5" w:rsidP="00CA28F5">
      <w:pPr>
        <w:autoSpaceDE w:val="0"/>
        <w:autoSpaceDN w:val="0"/>
        <w:spacing w:line="276" w:lineRule="auto"/>
        <w:ind w:left="567"/>
        <w:jc w:val="both"/>
        <w:rPr>
          <w:rFonts w:ascii="Calibri Light" w:hAnsi="Calibri Light"/>
          <w:sz w:val="22"/>
          <w:szCs w:val="18"/>
          <w:lang w:eastAsia="es-ES"/>
        </w:rPr>
      </w:pPr>
      <w:r w:rsidRPr="00CA28F5">
        <w:rPr>
          <w:rFonts w:ascii="Calibri Light" w:hAnsi="Calibri Light" w:cs="Arial"/>
          <w:b/>
          <w:sz w:val="22"/>
          <w:szCs w:val="18"/>
          <w:lang w:eastAsia="es-ES"/>
        </w:rPr>
        <w:t>CONDICIONES ADICIONALES</w:t>
      </w:r>
      <w:r w:rsidRPr="00CA28F5">
        <w:rPr>
          <w:rFonts w:ascii="Calibri Light" w:hAnsi="Calibri Light"/>
          <w:b/>
          <w:bCs/>
          <w:i/>
          <w:iCs/>
          <w:sz w:val="22"/>
          <w:szCs w:val="18"/>
          <w:lang w:eastAsia="es-ES"/>
        </w:rPr>
        <w:t> </w:t>
      </w:r>
    </w:p>
    <w:p w:rsidR="00CA28F5" w:rsidRPr="00CA28F5" w:rsidRDefault="00CA28F5" w:rsidP="00990889">
      <w:pPr>
        <w:numPr>
          <w:ilvl w:val="0"/>
          <w:numId w:val="45"/>
        </w:numPr>
        <w:autoSpaceDE w:val="0"/>
        <w:autoSpaceDN w:val="0"/>
        <w:ind w:left="1418"/>
        <w:jc w:val="both"/>
        <w:rPr>
          <w:rFonts w:ascii="Calibri Light" w:hAnsi="Calibri Light" w:cs="Arial"/>
          <w:sz w:val="22"/>
          <w:szCs w:val="18"/>
          <w:lang w:eastAsia="es-ES"/>
        </w:rPr>
      </w:pPr>
      <w:r w:rsidRPr="00CA28F5">
        <w:rPr>
          <w:rFonts w:ascii="Calibri Light" w:hAnsi="Calibri Light" w:cs="Arial"/>
          <w:sz w:val="22"/>
          <w:szCs w:val="18"/>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CA28F5" w:rsidRPr="00CA28F5" w:rsidRDefault="00CA28F5" w:rsidP="00990889">
      <w:pPr>
        <w:numPr>
          <w:ilvl w:val="0"/>
          <w:numId w:val="37"/>
        </w:numPr>
        <w:autoSpaceDE w:val="0"/>
        <w:autoSpaceDN w:val="0"/>
        <w:spacing w:after="100" w:afterAutospacing="1"/>
        <w:ind w:left="1418"/>
        <w:jc w:val="both"/>
        <w:rPr>
          <w:rFonts w:ascii="Calibri Light" w:hAnsi="Calibri Light" w:cs="Arial"/>
          <w:sz w:val="22"/>
          <w:szCs w:val="18"/>
          <w:lang w:eastAsia="es-ES"/>
        </w:rPr>
      </w:pPr>
      <w:r w:rsidRPr="00CA28F5">
        <w:rPr>
          <w:rFonts w:ascii="Calibri Light" w:hAnsi="Calibri Light" w:cs="Arial"/>
          <w:sz w:val="22"/>
          <w:szCs w:val="18"/>
          <w:lang w:eastAsia="es-ES"/>
        </w:rPr>
        <w:lastRenderedPageBreak/>
        <w:t>La empresa adjudicada, deberá entregar una copia de las citadas pólizas a YPFB antes de la suscripción del contrato.</w:t>
      </w:r>
    </w:p>
    <w:p w:rsidR="00CA28F5" w:rsidRPr="00CA28F5" w:rsidRDefault="00CA28F5" w:rsidP="00990889">
      <w:pPr>
        <w:numPr>
          <w:ilvl w:val="0"/>
          <w:numId w:val="37"/>
        </w:numPr>
        <w:tabs>
          <w:tab w:val="num" w:pos="1418"/>
        </w:tabs>
        <w:spacing w:before="100" w:beforeAutospacing="1" w:after="100" w:afterAutospacing="1"/>
        <w:ind w:left="1418" w:hanging="284"/>
        <w:jc w:val="both"/>
        <w:rPr>
          <w:rFonts w:ascii="Calibri Light" w:hAnsi="Calibri Light" w:cs="Arial"/>
          <w:sz w:val="22"/>
          <w:szCs w:val="18"/>
          <w:lang w:eastAsia="es-ES"/>
        </w:rPr>
      </w:pPr>
      <w:r w:rsidRPr="00CA28F5">
        <w:rPr>
          <w:rFonts w:ascii="Calibri Light" w:hAnsi="Calibri Light" w:cs="Arial"/>
          <w:sz w:val="22"/>
          <w:szCs w:val="18"/>
          <w:lang w:eastAsia="es-ES"/>
        </w:rPr>
        <w:t>Una copia de los seguros deberán ser presentados al supervisor designado antes de la emisión de la Orden de Proceder, en caso de no presentar los mismos no se podrá proceder a la entrega de dicha Orden.</w:t>
      </w:r>
    </w:p>
    <w:p w:rsidR="00CA28F5" w:rsidRPr="00CA28F5" w:rsidRDefault="00CA28F5" w:rsidP="00990889">
      <w:pPr>
        <w:numPr>
          <w:ilvl w:val="0"/>
          <w:numId w:val="44"/>
        </w:numPr>
        <w:rPr>
          <w:rFonts w:ascii="Calibri Light" w:hAnsi="Calibri Light"/>
          <w:b/>
          <w:sz w:val="28"/>
          <w:szCs w:val="28"/>
          <w:lang w:eastAsia="es-ES"/>
        </w:rPr>
      </w:pPr>
      <w:r w:rsidRPr="00CA28F5">
        <w:rPr>
          <w:rFonts w:ascii="Calibri Light" w:hAnsi="Calibri Light"/>
          <w:b/>
          <w:sz w:val="28"/>
          <w:szCs w:val="28"/>
          <w:lang w:eastAsia="es-ES"/>
        </w:rPr>
        <w:t>DISPOSICIONES AMBIENTALES PARA LA CONTRATACIÓN DE EMPRESAS PARA LA EJECUCIÓN DE PROYECTOS DE REDES DE GAS</w:t>
      </w:r>
    </w:p>
    <w:p w:rsidR="00CA28F5" w:rsidRPr="00CA28F5" w:rsidRDefault="00CA28F5" w:rsidP="00CA28F5">
      <w:pPr>
        <w:ind w:left="720"/>
        <w:rPr>
          <w:rFonts w:ascii="Calibri Light" w:hAnsi="Calibri Light"/>
          <w:b/>
          <w:sz w:val="22"/>
          <w:szCs w:val="22"/>
          <w:lang w:eastAsia="es-ES"/>
        </w:rPr>
      </w:pPr>
    </w:p>
    <w:p w:rsidR="00CA28F5" w:rsidRPr="00CA28F5" w:rsidRDefault="00CA28F5" w:rsidP="00990889">
      <w:pPr>
        <w:numPr>
          <w:ilvl w:val="4"/>
          <w:numId w:val="45"/>
        </w:numPr>
        <w:autoSpaceDE w:val="0"/>
        <w:autoSpaceDN w:val="0"/>
        <w:adjustRightInd w:val="0"/>
        <w:ind w:left="993"/>
        <w:jc w:val="both"/>
        <w:rPr>
          <w:rFonts w:ascii="Calibri Light" w:hAnsi="Calibri Light"/>
          <w:snapToGrid w:val="0"/>
          <w:sz w:val="22"/>
          <w:szCs w:val="22"/>
          <w:lang w:eastAsia="es-ES"/>
        </w:rPr>
      </w:pPr>
      <w:r w:rsidRPr="00CA28F5">
        <w:rPr>
          <w:rFonts w:ascii="Calibri Light" w:hAnsi="Calibri Light"/>
          <w:snapToGrid w:val="0"/>
          <w:sz w:val="22"/>
          <w:szCs w:val="22"/>
          <w:lang w:eastAsia="es-ES"/>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CA28F5">
        <w:rPr>
          <w:rFonts w:ascii="Calibri Light" w:hAnsi="Calibri Light"/>
          <w:snapToGrid w:val="0"/>
          <w:sz w:val="22"/>
          <w:szCs w:val="22"/>
          <w:lang w:eastAsia="es-ES"/>
        </w:rPr>
        <w:t>LA</w:t>
      </w:r>
      <w:proofErr w:type="spellEnd"/>
      <w:r w:rsidRPr="00CA28F5">
        <w:rPr>
          <w:rFonts w:ascii="Calibri Light" w:hAnsi="Calibri Light"/>
          <w:snapToGrid w:val="0"/>
          <w:sz w:val="22"/>
          <w:szCs w:val="22"/>
          <w:lang w:eastAsia="es-ES"/>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6 “Requisitos de Protección Ambiental Contratistas”, parte integral del presente documento.</w:t>
      </w:r>
    </w:p>
    <w:p w:rsidR="00CA28F5" w:rsidRPr="00CA28F5" w:rsidRDefault="00CA28F5" w:rsidP="00CA28F5">
      <w:pPr>
        <w:autoSpaceDE w:val="0"/>
        <w:autoSpaceDN w:val="0"/>
        <w:adjustRightInd w:val="0"/>
        <w:ind w:left="993"/>
        <w:jc w:val="both"/>
        <w:rPr>
          <w:rFonts w:ascii="Calibri Light" w:hAnsi="Calibri Light"/>
          <w:snapToGrid w:val="0"/>
          <w:sz w:val="22"/>
          <w:szCs w:val="22"/>
          <w:lang w:eastAsia="es-ES"/>
        </w:rPr>
      </w:pPr>
      <w:r w:rsidRPr="00CA28F5">
        <w:rPr>
          <w:rFonts w:ascii="Calibri Light" w:hAnsi="Calibri Light"/>
          <w:snapToGrid w:val="0"/>
          <w:sz w:val="22"/>
          <w:szCs w:val="22"/>
          <w:lang w:eastAsia="es-ES"/>
        </w:rPr>
        <w:t>Toda esta documentación de respaldo deberá demostrar el cumplimiento de la legislación aplicable, misma que será de insumo para la elaboración de los Informes de Monitoreo Ambiental que elabore YPFB cuando corresponda.</w:t>
      </w:r>
    </w:p>
    <w:p w:rsidR="00CA28F5" w:rsidRPr="00CA28F5" w:rsidRDefault="00CA28F5" w:rsidP="00990889">
      <w:pPr>
        <w:numPr>
          <w:ilvl w:val="4"/>
          <w:numId w:val="45"/>
        </w:numPr>
        <w:autoSpaceDE w:val="0"/>
        <w:autoSpaceDN w:val="0"/>
        <w:adjustRightInd w:val="0"/>
        <w:ind w:left="993"/>
        <w:jc w:val="both"/>
        <w:rPr>
          <w:rFonts w:ascii="Calibri Light" w:hAnsi="Calibri Light"/>
          <w:snapToGrid w:val="0"/>
          <w:sz w:val="22"/>
          <w:szCs w:val="22"/>
          <w:lang w:eastAsia="es-ES"/>
        </w:rPr>
      </w:pPr>
      <w:r w:rsidRPr="00CA28F5">
        <w:rPr>
          <w:rFonts w:ascii="Calibri Light" w:hAnsi="Calibri Light"/>
          <w:snapToGrid w:val="0"/>
          <w:sz w:val="22"/>
          <w:szCs w:val="22"/>
          <w:lang w:eastAsia="es-E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CA28F5" w:rsidRPr="00CA28F5" w:rsidRDefault="00CA28F5" w:rsidP="00990889">
      <w:pPr>
        <w:numPr>
          <w:ilvl w:val="4"/>
          <w:numId w:val="45"/>
        </w:numPr>
        <w:autoSpaceDE w:val="0"/>
        <w:autoSpaceDN w:val="0"/>
        <w:adjustRightInd w:val="0"/>
        <w:ind w:left="993"/>
        <w:jc w:val="both"/>
        <w:rPr>
          <w:rFonts w:ascii="Calibri Light" w:hAnsi="Calibri Light"/>
          <w:snapToGrid w:val="0"/>
          <w:sz w:val="22"/>
          <w:szCs w:val="22"/>
          <w:lang w:eastAsia="es-ES"/>
        </w:rPr>
      </w:pPr>
      <w:r w:rsidRPr="00CA28F5">
        <w:rPr>
          <w:rFonts w:ascii="Calibri Light" w:hAnsi="Calibri Light"/>
          <w:snapToGrid w:val="0"/>
          <w:sz w:val="22"/>
          <w:szCs w:val="22"/>
          <w:lang w:eastAsia="es-E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CA28F5" w:rsidRPr="00CA28F5" w:rsidRDefault="00CA28F5" w:rsidP="00990889">
      <w:pPr>
        <w:numPr>
          <w:ilvl w:val="4"/>
          <w:numId w:val="45"/>
        </w:numPr>
        <w:autoSpaceDE w:val="0"/>
        <w:autoSpaceDN w:val="0"/>
        <w:adjustRightInd w:val="0"/>
        <w:ind w:left="993"/>
        <w:jc w:val="both"/>
        <w:rPr>
          <w:rFonts w:ascii="Calibri Light" w:hAnsi="Calibri Light"/>
          <w:snapToGrid w:val="0"/>
          <w:sz w:val="22"/>
          <w:szCs w:val="22"/>
          <w:lang w:eastAsia="es-ES"/>
        </w:rPr>
      </w:pPr>
      <w:r w:rsidRPr="00CA28F5">
        <w:rPr>
          <w:rFonts w:ascii="Calibri Light" w:hAnsi="Calibri Light"/>
          <w:snapToGrid w:val="0"/>
          <w:sz w:val="22"/>
          <w:szCs w:val="22"/>
          <w:lang w:eastAsia="es-ES"/>
        </w:rPr>
        <w:t>La contratista se obliga a aplicar los lineamientos establecidos en el Anexo 6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381B" w:rsidRPr="0063381B" w:rsidRDefault="00CA28F5" w:rsidP="00CA28F5">
      <w:pPr>
        <w:rPr>
          <w:rFonts w:ascii="Calibri" w:hAnsi="Calibri" w:cs="Calibri"/>
          <w:b/>
          <w:sz w:val="22"/>
          <w:szCs w:val="22"/>
        </w:rPr>
      </w:pPr>
      <w:r w:rsidRPr="00CA28F5">
        <w:rPr>
          <w:rFonts w:ascii="Calibri Light" w:hAnsi="Calibri Light"/>
          <w:sz w:val="22"/>
          <w:szCs w:val="22"/>
          <w:lang w:eastAsia="es-ES"/>
        </w:rPr>
        <w:t>Al momento de adjudicarse el servicio, YPFB entregará a la CONTRATISTA el Procedimiento Gerencial de Residuos Sólidos para su aplicación, según corresponda durante la ejecución de sus actividades.</w:t>
      </w: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9529EF" w:rsidRPr="009529EF" w:rsidRDefault="009529EF" w:rsidP="009529EF">
      <w:pPr>
        <w:spacing w:before="120" w:after="120"/>
        <w:ind w:left="3540" w:firstLine="708"/>
        <w:rPr>
          <w:rFonts w:ascii="Arial" w:hAnsi="Arial" w:cs="Arial"/>
          <w:b/>
          <w:lang w:eastAsia="es-ES"/>
        </w:rPr>
      </w:pPr>
      <w:r w:rsidRPr="009529EF">
        <w:rPr>
          <w:rFonts w:ascii="Arial" w:hAnsi="Arial" w:cs="Arial"/>
          <w:b/>
          <w:lang w:eastAsia="es-ES"/>
        </w:rPr>
        <w:t>CONTRATO YPFB/GLC:</w:t>
      </w:r>
    </w:p>
    <w:p w:rsidR="009529EF" w:rsidRPr="009529EF" w:rsidRDefault="009529EF" w:rsidP="009529EF">
      <w:pPr>
        <w:spacing w:before="120" w:after="120"/>
        <w:ind w:left="5664"/>
        <w:rPr>
          <w:rFonts w:ascii="Arial" w:hAnsi="Arial" w:cs="Arial"/>
          <w:b/>
          <w:lang w:eastAsia="es-ES"/>
        </w:rPr>
      </w:pPr>
      <w:r w:rsidRPr="009529EF">
        <w:rPr>
          <w:rFonts w:ascii="Arial" w:hAnsi="Arial" w:cs="Arial"/>
          <w:b/>
          <w:lang w:eastAsia="es-ES"/>
        </w:rPr>
        <w:tab/>
        <w:t xml:space="preserve">                                                                                    La Paz, </w:t>
      </w:r>
      <w:r w:rsidRPr="009529EF">
        <w:rPr>
          <w:rFonts w:ascii="Arial" w:hAnsi="Arial" w:cs="Arial"/>
          <w:b/>
          <w:lang w:eastAsia="es-ES"/>
        </w:rPr>
        <w:tab/>
      </w:r>
    </w:p>
    <w:p w:rsidR="009529EF" w:rsidRPr="009529EF" w:rsidRDefault="009529EF" w:rsidP="009529EF">
      <w:pPr>
        <w:spacing w:after="120"/>
        <w:jc w:val="center"/>
        <w:rPr>
          <w:rFonts w:ascii="Arial" w:hAnsi="Arial" w:cs="Arial"/>
          <w:b/>
          <w:lang w:val="es-BO" w:eastAsia="es-ES"/>
        </w:rPr>
      </w:pPr>
      <w:r w:rsidRPr="009529EF">
        <w:rPr>
          <w:rFonts w:ascii="Arial" w:hAnsi="Arial" w:cs="Arial"/>
          <w:b/>
          <w:lang w:val="es-BO" w:eastAsia="es-ES"/>
        </w:rPr>
        <w:t xml:space="preserve">MINUTA DE CONTRATO  </w:t>
      </w:r>
    </w:p>
    <w:p w:rsidR="009529EF" w:rsidRPr="009529EF" w:rsidRDefault="009529EF" w:rsidP="009529EF">
      <w:pPr>
        <w:spacing w:after="120"/>
        <w:jc w:val="both"/>
        <w:rPr>
          <w:rFonts w:ascii="Arial" w:hAnsi="Arial" w:cs="Arial"/>
          <w:b/>
          <w:lang w:val="es-BO" w:eastAsia="es-ES"/>
        </w:rPr>
      </w:pPr>
      <w:r w:rsidRPr="009529EF">
        <w:rPr>
          <w:rFonts w:ascii="Arial" w:hAnsi="Arial" w:cs="Arial"/>
          <w:b/>
          <w:lang w:val="es-BO" w:eastAsia="es-ES"/>
        </w:rPr>
        <w:t>SEÑOR NOTARIO DE GOBIERNO DEL DISTRITO ADMINISTRATIVO DE _______</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lang w:val="es-BO" w:eastAsia="es-ES"/>
        </w:rPr>
        <w:t xml:space="preserve">En el registro de Escrituras Públicas que corren a su cargo, sírvase usted insertar el presente Contrato de Obra para la </w:t>
      </w:r>
      <w:r w:rsidRPr="009529EF">
        <w:rPr>
          <w:rFonts w:ascii="Arial" w:hAnsi="Arial" w:cs="Arial"/>
          <w:b/>
          <w:bCs/>
          <w:lang w:val="es-BO" w:eastAsia="es-ES"/>
        </w:rPr>
        <w:t>“</w:t>
      </w:r>
      <w:r w:rsidRPr="009529EF">
        <w:rPr>
          <w:rFonts w:ascii="Arial" w:hAnsi="Arial" w:cs="Arial"/>
          <w:b/>
          <w:sz w:val="19"/>
          <w:szCs w:val="19"/>
          <w:lang w:eastAsia="es-ES"/>
        </w:rPr>
        <w:t>___________________</w:t>
      </w:r>
      <w:r w:rsidRPr="009529EF">
        <w:rPr>
          <w:rFonts w:ascii="Arial" w:hAnsi="Arial" w:cs="Arial"/>
          <w:b/>
          <w:bCs/>
          <w:lang w:val="es-BO" w:eastAsia="es-ES"/>
        </w:rPr>
        <w:t>”</w:t>
      </w:r>
      <w:r w:rsidRPr="009529EF">
        <w:rPr>
          <w:rFonts w:ascii="Arial" w:hAnsi="Arial" w:cs="Arial"/>
          <w:lang w:val="es-BO" w:eastAsia="es-ES"/>
        </w:rPr>
        <w:t>,</w:t>
      </w:r>
      <w:r w:rsidRPr="009529EF">
        <w:rPr>
          <w:rFonts w:ascii="Arial" w:hAnsi="Arial" w:cs="Arial"/>
          <w:i/>
          <w:lang w:val="es-BO" w:eastAsia="es-ES"/>
        </w:rPr>
        <w:t xml:space="preserve"> </w:t>
      </w:r>
      <w:r w:rsidRPr="009529EF">
        <w:rPr>
          <w:rFonts w:ascii="Arial" w:hAnsi="Arial" w:cs="Arial"/>
          <w:lang w:val="es-BO" w:eastAsia="es-ES"/>
        </w:rPr>
        <w:t>sujeto a los siguientes términos y condiciones:</w:t>
      </w:r>
      <w:r w:rsidRPr="009529EF">
        <w:rPr>
          <w:rFonts w:ascii="Arial" w:hAnsi="Arial" w:cs="Arial"/>
          <w:i/>
          <w:lang w:val="es-BO" w:eastAsia="es-ES"/>
        </w:rPr>
        <w:t xml:space="preserve"> </w:t>
      </w:r>
      <w:r w:rsidRPr="009529EF">
        <w:rPr>
          <w:rFonts w:ascii="Arial" w:hAnsi="Arial" w:cs="Arial"/>
          <w:b/>
          <w:i/>
          <w:lang w:val="es-BO" w:eastAsia="es-ES"/>
        </w:rPr>
        <w:t>(se debe protocolizar para obras con montos mayores a 350’000’000 Bolivianos) </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 xml:space="preserve">PRIMERA.- (PARTES </w:t>
      </w:r>
      <w:r w:rsidRPr="009529EF">
        <w:rPr>
          <w:rFonts w:ascii="Arial" w:hAnsi="Arial" w:cs="Arial"/>
          <w:b/>
          <w:bCs/>
          <w:u w:val="single"/>
          <w:lang w:val="es-BO" w:eastAsia="es-ES"/>
        </w:rPr>
        <w:t>CONTRATANTES</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90889">
      <w:pPr>
        <w:numPr>
          <w:ilvl w:val="1"/>
          <w:numId w:val="59"/>
        </w:numPr>
        <w:spacing w:before="120" w:after="120"/>
        <w:ind w:left="567" w:hanging="567"/>
        <w:jc w:val="both"/>
        <w:rPr>
          <w:rFonts w:ascii="Arial" w:hAnsi="Arial" w:cs="Arial"/>
          <w:lang w:eastAsia="es-ES"/>
        </w:rPr>
      </w:pPr>
      <w:r w:rsidRPr="009529EF">
        <w:rPr>
          <w:rFonts w:ascii="Arial" w:hAnsi="Arial" w:cs="Arial"/>
          <w:b/>
          <w:lang w:eastAsia="es-ES"/>
        </w:rPr>
        <w:t>YACIMIENTOS PETROLÍFEROS FISCALES BOLIVIANOS</w:t>
      </w:r>
      <w:r w:rsidRPr="009529EF">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9529EF">
        <w:rPr>
          <w:rFonts w:ascii="Arial" w:hAnsi="Arial" w:cs="Arial"/>
          <w:lang w:eastAsia="es-ES"/>
        </w:rPr>
        <w:t>de</w:t>
      </w:r>
      <w:proofErr w:type="spellEnd"/>
      <w:r w:rsidRPr="009529EF">
        <w:rPr>
          <w:rFonts w:ascii="Arial" w:hAnsi="Arial" w:cs="Arial"/>
          <w:lang w:eastAsia="es-ES"/>
        </w:rPr>
        <w:t xml:space="preserve"> _____ </w:t>
      </w:r>
      <w:proofErr w:type="spellStart"/>
      <w:r w:rsidRPr="009529EF">
        <w:rPr>
          <w:rFonts w:ascii="Arial" w:hAnsi="Arial" w:cs="Arial"/>
          <w:lang w:eastAsia="es-ES"/>
        </w:rPr>
        <w:t>de</w:t>
      </w:r>
      <w:proofErr w:type="spellEnd"/>
      <w:r w:rsidRPr="009529EF">
        <w:rPr>
          <w:rFonts w:ascii="Arial" w:hAnsi="Arial" w:cs="Arial"/>
          <w:lang w:eastAsia="es-ES"/>
        </w:rPr>
        <w:t xml:space="preserve"> 20___, que en adelante se denominará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1.2 </w:t>
      </w:r>
      <w:r w:rsidRPr="009529EF">
        <w:rPr>
          <w:rFonts w:ascii="Arial" w:hAnsi="Arial" w:cs="Arial"/>
          <w:b/>
          <w:lang w:eastAsia="es-ES"/>
        </w:rPr>
        <w:tab/>
        <w:t>___________________</w:t>
      </w:r>
      <w:r w:rsidRPr="009529EF">
        <w:rPr>
          <w:rFonts w:ascii="Arial" w:hAnsi="Arial" w:cs="Arial"/>
          <w:lang w:val="es-ES_tradnl" w:eastAsia="es-ES"/>
        </w:rPr>
        <w:t>, legalmente constituida conforme a la legislación de Bolivia, inscrita en el Registro de Comercio de Bolivia concesionado a FUNDEMPRESA bajo Matrícula Nº ____</w:t>
      </w:r>
      <w:r w:rsidRPr="009529EF">
        <w:rPr>
          <w:rFonts w:ascii="Arial" w:hAnsi="Arial" w:cs="Arial"/>
          <w:i/>
          <w:lang w:val="es-ES_tradnl" w:eastAsia="es-ES"/>
        </w:rPr>
        <w:t xml:space="preserve">, </w:t>
      </w:r>
      <w:r w:rsidRPr="009529EF">
        <w:rPr>
          <w:rFonts w:ascii="Arial" w:hAnsi="Arial" w:cs="Arial"/>
          <w:lang w:val="es-ES_tradnl" w:eastAsia="es-ES"/>
        </w:rPr>
        <w:t xml:space="preserve">con Número de Identificación Tributaria (NIT) ____, con domicilio en ____ N° ___ de la ciudad de ____, representada legalmente por el señor _____ </w:t>
      </w:r>
      <w:r w:rsidRPr="009529EF">
        <w:rPr>
          <w:rFonts w:ascii="Arial" w:hAnsi="Arial" w:cs="Arial"/>
          <w:lang w:eastAsia="es-ES"/>
        </w:rPr>
        <w:t xml:space="preserve">con cédula de identidad N° ____ expedida en ____, </w:t>
      </w:r>
      <w:r w:rsidRPr="009529EF">
        <w:rPr>
          <w:rFonts w:ascii="Arial" w:hAnsi="Arial" w:cs="Arial"/>
          <w:lang w:val="es-ES_tradnl" w:eastAsia="es-ES"/>
        </w:rPr>
        <w:t xml:space="preserve">en virtud al Testimonio ________ de fecha ___ de ____ </w:t>
      </w:r>
      <w:proofErr w:type="spellStart"/>
      <w:r w:rsidRPr="009529EF">
        <w:rPr>
          <w:rFonts w:ascii="Arial" w:hAnsi="Arial" w:cs="Arial"/>
          <w:lang w:val="es-ES_tradnl" w:eastAsia="es-ES"/>
        </w:rPr>
        <w:t>de</w:t>
      </w:r>
      <w:proofErr w:type="spellEnd"/>
      <w:r w:rsidRPr="009529EF">
        <w:rPr>
          <w:rFonts w:ascii="Arial" w:hAnsi="Arial" w:cs="Arial"/>
          <w:lang w:val="es-ES_tradnl" w:eastAsia="es-ES"/>
        </w:rPr>
        <w:t xml:space="preserve"> ___, otorgado ante </w:t>
      </w:r>
      <w:r w:rsidRPr="009529EF">
        <w:rPr>
          <w:rFonts w:ascii="Arial" w:hAnsi="Arial" w:cs="Arial"/>
          <w:i/>
          <w:lang w:val="es-ES_tradnl" w:eastAsia="es-ES"/>
        </w:rPr>
        <w:t>Notaría de Fe Pública/Distrito Judicial de</w:t>
      </w:r>
      <w:r w:rsidRPr="009529EF">
        <w:rPr>
          <w:rFonts w:ascii="Arial" w:hAnsi="Arial" w:cs="Arial"/>
          <w:lang w:val="es-ES_tradnl" w:eastAsia="es-ES"/>
        </w:rPr>
        <w:t xml:space="preserve"> _________, </w:t>
      </w:r>
      <w:r w:rsidRPr="009529EF">
        <w:rPr>
          <w:rFonts w:ascii="Arial" w:hAnsi="Arial" w:cs="Arial"/>
          <w:lang w:eastAsia="es-ES"/>
        </w:rPr>
        <w:t xml:space="preserve">que en adelante se denominará 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Tanto la </w:t>
      </w:r>
      <w:r w:rsidRPr="009529EF">
        <w:rPr>
          <w:rFonts w:ascii="Arial" w:hAnsi="Arial" w:cs="Arial"/>
          <w:b/>
          <w:lang w:eastAsia="es-ES"/>
        </w:rPr>
        <w:t>ENTIDAD</w:t>
      </w:r>
      <w:r w:rsidRPr="009529EF">
        <w:rPr>
          <w:rFonts w:ascii="Arial" w:hAnsi="Arial" w:cs="Arial"/>
          <w:lang w:eastAsia="es-ES"/>
        </w:rPr>
        <w:t xml:space="preserve"> como el </w:t>
      </w:r>
      <w:r w:rsidRPr="009529EF">
        <w:rPr>
          <w:rFonts w:ascii="Arial" w:hAnsi="Arial" w:cs="Arial"/>
          <w:b/>
          <w:lang w:eastAsia="es-ES"/>
        </w:rPr>
        <w:t>CONTRATISTA</w:t>
      </w:r>
      <w:r w:rsidRPr="009529EF">
        <w:rPr>
          <w:rFonts w:ascii="Arial" w:hAnsi="Arial" w:cs="Arial"/>
          <w:lang w:eastAsia="es-ES"/>
        </w:rPr>
        <w:t xml:space="preserve"> podrán ser denominados individualmente e indistintamente “</w:t>
      </w:r>
      <w:r w:rsidRPr="009529EF">
        <w:rPr>
          <w:rFonts w:ascii="Arial" w:hAnsi="Arial" w:cs="Arial"/>
          <w:iCs/>
          <w:lang w:eastAsia="es-ES"/>
        </w:rPr>
        <w:t>Parte</w:t>
      </w:r>
      <w:r w:rsidRPr="009529EF">
        <w:rPr>
          <w:rFonts w:ascii="Arial" w:hAnsi="Arial" w:cs="Arial"/>
          <w:lang w:eastAsia="es-ES"/>
        </w:rPr>
        <w:t>” o colectivamente “</w:t>
      </w:r>
      <w:r w:rsidRPr="009529EF">
        <w:rPr>
          <w:rFonts w:ascii="Arial" w:hAnsi="Arial" w:cs="Arial"/>
          <w:iCs/>
          <w:lang w:eastAsia="es-ES"/>
        </w:rPr>
        <w:t>Partes</w:t>
      </w:r>
      <w:r w:rsidRPr="009529EF">
        <w:rPr>
          <w:rFonts w:ascii="Arial" w:hAnsi="Arial" w:cs="Arial"/>
          <w:lang w:eastAsia="es-ES"/>
        </w:rPr>
        <w:t>”.</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SEGUNDA.- (ANTECEDENTES LEGALES DEL CONTRATO)</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val="es-BO" w:eastAsia="es-ES"/>
        </w:rPr>
        <w:t xml:space="preserve">2.1 </w:t>
      </w:r>
      <w:r w:rsidRPr="009529EF">
        <w:rPr>
          <w:rFonts w:ascii="Arial" w:hAnsi="Arial" w:cs="Arial"/>
          <w:b/>
          <w:lang w:val="es-BO" w:eastAsia="es-ES"/>
        </w:rPr>
        <w:tab/>
      </w: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w:t>
      </w:r>
      <w:r w:rsidRPr="009529EF">
        <w:rPr>
          <w:rFonts w:ascii="Arial" w:hAnsi="Arial" w:cs="Arial"/>
          <w:bCs/>
          <w:lang w:val="es-BO" w:eastAsia="es-ES"/>
        </w:rPr>
        <w:t xml:space="preserve">mediante la modalidad de </w:t>
      </w:r>
      <w:r w:rsidRPr="009529EF">
        <w:rPr>
          <w:rFonts w:ascii="Arial" w:hAnsi="Arial" w:cs="Arial"/>
          <w:lang w:eastAsia="es-ES"/>
        </w:rPr>
        <w:t xml:space="preserve">contratación directa </w:t>
      </w:r>
      <w:r w:rsidRPr="009529EF">
        <w:rPr>
          <w:rFonts w:ascii="Arial" w:hAnsi="Arial" w:cs="Arial"/>
          <w:i/>
          <w:lang w:eastAsia="es-ES"/>
        </w:rPr>
        <w:t>abreviada/por licitación/menor</w:t>
      </w:r>
      <w:r w:rsidRPr="009529EF">
        <w:rPr>
          <w:rFonts w:ascii="Arial" w:hAnsi="Arial" w:cs="Arial"/>
          <w:lang w:eastAsia="es-ES"/>
        </w:rPr>
        <w:t xml:space="preserve"> con código de proceso</w:t>
      </w:r>
      <w:r w:rsidRPr="009529EF">
        <w:rPr>
          <w:rFonts w:ascii="Arial" w:hAnsi="Arial" w:cs="Arial"/>
          <w:bCs/>
          <w:lang w:eastAsia="es-ES"/>
        </w:rPr>
        <w:t xml:space="preserve"> ______________</w:t>
      </w:r>
      <w:r w:rsidRPr="009529EF">
        <w:rPr>
          <w:rFonts w:ascii="Arial" w:hAnsi="Arial" w:cs="Arial"/>
          <w:lang w:val="es-BO" w:eastAsia="es-ES"/>
        </w:rPr>
        <w:t>,</w:t>
      </w:r>
      <w:r w:rsidRPr="009529EF">
        <w:rPr>
          <w:rFonts w:ascii="Arial" w:hAnsi="Arial" w:cs="Arial"/>
          <w:lang w:eastAsia="es-ES"/>
        </w:rPr>
        <w:t xml:space="preserve"> </w:t>
      </w:r>
      <w:r w:rsidRPr="009529EF">
        <w:rPr>
          <w:rFonts w:ascii="Arial" w:hAnsi="Arial" w:cs="Arial"/>
          <w:lang w:val="es-BO" w:eastAsia="es-ES"/>
        </w:rPr>
        <w:t xml:space="preserve">llevó adelante el proceso de contratación para la </w:t>
      </w:r>
      <w:r w:rsidRPr="009529EF">
        <w:rPr>
          <w:rFonts w:ascii="Arial" w:hAnsi="Arial" w:cs="Arial"/>
          <w:b/>
          <w:lang w:val="es-BO" w:eastAsia="es-ES"/>
        </w:rPr>
        <w:t>“</w:t>
      </w:r>
      <w:r w:rsidRPr="009529EF">
        <w:rPr>
          <w:rFonts w:ascii="Arial" w:hAnsi="Arial" w:cs="Arial"/>
          <w:b/>
          <w:sz w:val="19"/>
          <w:szCs w:val="19"/>
          <w:lang w:eastAsia="es-ES"/>
        </w:rPr>
        <w:t>_______________</w:t>
      </w:r>
      <w:r w:rsidRPr="009529EF">
        <w:rPr>
          <w:rFonts w:ascii="Arial" w:hAnsi="Arial" w:cs="Arial"/>
          <w:b/>
          <w:lang w:val="es-BO" w:eastAsia="es-ES"/>
        </w:rPr>
        <w:t>”</w:t>
      </w:r>
      <w:r w:rsidRPr="009529EF">
        <w:rPr>
          <w:rFonts w:ascii="Arial" w:hAnsi="Arial" w:cs="Arial"/>
          <w:lang w:val="es-BO" w:eastAsia="es-ES"/>
        </w:rPr>
        <w:t xml:space="preserve">, </w:t>
      </w:r>
      <w:r w:rsidRPr="009529E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2.2  </w:t>
      </w:r>
      <w:r w:rsidRPr="009529EF">
        <w:rPr>
          <w:rFonts w:ascii="Arial" w:hAnsi="Arial" w:cs="Arial"/>
          <w:b/>
          <w:lang w:eastAsia="es-ES"/>
        </w:rPr>
        <w:tab/>
      </w:r>
      <w:r w:rsidRPr="009529EF">
        <w:rPr>
          <w:rFonts w:ascii="Arial" w:hAnsi="Arial" w:cs="Arial"/>
          <w:lang w:eastAsia="es-ES"/>
        </w:rPr>
        <w:t xml:space="preserve">Por su parte el </w:t>
      </w:r>
      <w:r w:rsidRPr="009529EF">
        <w:rPr>
          <w:rFonts w:ascii="Arial" w:hAnsi="Arial" w:cs="Arial"/>
          <w:b/>
          <w:lang w:eastAsia="es-ES"/>
        </w:rPr>
        <w:t>CONTRATISTA</w:t>
      </w:r>
      <w:r w:rsidRPr="009529E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529EF" w:rsidRPr="009529EF" w:rsidRDefault="009529EF" w:rsidP="009529EF">
      <w:pPr>
        <w:spacing w:after="120"/>
        <w:jc w:val="both"/>
        <w:rPr>
          <w:rFonts w:ascii="Arial" w:hAnsi="Arial" w:cs="Arial"/>
          <w:b/>
          <w:lang w:eastAsia="es-ES"/>
        </w:rPr>
      </w:pPr>
      <w:r w:rsidRPr="009529EF">
        <w:rPr>
          <w:rFonts w:ascii="Arial" w:hAnsi="Arial" w:cs="Arial"/>
          <w:b/>
          <w:u w:val="single"/>
          <w:lang w:eastAsia="es-ES"/>
        </w:rPr>
        <w:t>TERCERA.- (DISPOSICIONES GENERALES)</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3.1</w:t>
      </w:r>
      <w:r w:rsidRPr="009529EF">
        <w:rPr>
          <w:rFonts w:ascii="Arial" w:hAnsi="Arial" w:cs="Arial"/>
          <w:b/>
          <w:lang w:eastAsia="es-ES"/>
        </w:rPr>
        <w:tab/>
        <w:t>Definiciones:</w:t>
      </w:r>
      <w:r w:rsidRPr="009529E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529EF" w:rsidRPr="009529EF" w:rsidTr="00A5465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t>Comité de Recepción:</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Son las personas designadas por </w:t>
            </w:r>
            <w:r w:rsidRPr="009529EF">
              <w:rPr>
                <w:rFonts w:ascii="Arial" w:hAnsi="Arial" w:cs="Arial"/>
                <w:lang w:val="es-BO" w:eastAsia="es-ES"/>
              </w:rPr>
              <w:t>l</w:t>
            </w:r>
            <w:r w:rsidRPr="009529EF">
              <w:rPr>
                <w:rFonts w:ascii="Arial" w:hAnsi="Arial" w:cs="Arial"/>
                <w:lang w:eastAsia="es-ES"/>
              </w:rPr>
              <w:t xml:space="preserve">a Unidad Solicitante, quienes serán responsables de la verificación y recepción de la Obra a ser entregada por el </w:t>
            </w:r>
            <w:r w:rsidRPr="009529EF">
              <w:rPr>
                <w:rFonts w:ascii="Arial" w:hAnsi="Arial" w:cs="Arial"/>
                <w:b/>
                <w:lang w:eastAsia="es-ES"/>
              </w:rPr>
              <w:t>CONTRATISTA</w:t>
            </w:r>
            <w:r w:rsidRPr="009529EF">
              <w:rPr>
                <w:rFonts w:ascii="Arial" w:hAnsi="Arial" w:cs="Arial"/>
                <w:lang w:eastAsia="es-ES"/>
              </w:rPr>
              <w:t>, conforme lo establecido en el presente Contrato.</w:t>
            </w:r>
          </w:p>
        </w:tc>
      </w:tr>
      <w:tr w:rsidR="009529EF" w:rsidRPr="009529EF" w:rsidTr="00A5465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lastRenderedPageBreak/>
              <w:t>Contrato:</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Es el presente documento celebrado entre las Partes, junto con todos los anexos que forman parte integrante del mismo.</w:t>
            </w:r>
          </w:p>
        </w:tc>
      </w:tr>
      <w:tr w:rsidR="009529EF" w:rsidRPr="009529EF" w:rsidTr="00A5465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Fiscal de 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color w:val="000000"/>
                <w:lang w:val="es-BO"/>
              </w:rPr>
              <w:t>Es el profesional</w:t>
            </w:r>
            <w:r w:rsidRPr="009529EF">
              <w:rPr>
                <w:rFonts w:ascii="Arial" w:hAnsi="Arial" w:cs="Arial"/>
                <w:lang w:val="es-ES_tradnl" w:eastAsia="es-ES"/>
              </w:rPr>
              <w:t xml:space="preserve"> nominado por </w:t>
            </w:r>
            <w:r w:rsidRPr="009529EF">
              <w:rPr>
                <w:rFonts w:ascii="Arial" w:hAnsi="Arial" w:cs="Arial"/>
                <w:lang w:val="es-BO" w:eastAsia="es-ES"/>
              </w:rPr>
              <w:t>l</w:t>
            </w:r>
            <w:r w:rsidRPr="009529EF">
              <w:rPr>
                <w:rFonts w:ascii="Arial" w:hAnsi="Arial" w:cs="Arial"/>
                <w:lang w:eastAsia="es-ES"/>
              </w:rPr>
              <w:t>a Unidad Solicitante</w:t>
            </w:r>
            <w:r w:rsidRPr="009529EF">
              <w:rPr>
                <w:rFonts w:ascii="Arial" w:hAnsi="Arial" w:cs="Arial"/>
                <w:lang w:val="es-ES_tradnl" w:eastAsia="es-ES"/>
              </w:rPr>
              <w:t xml:space="preserve">, quien en su representación exige el cumplimiento del presente Contrato al </w:t>
            </w:r>
            <w:r w:rsidRPr="009529EF">
              <w:rPr>
                <w:rFonts w:ascii="Arial" w:hAnsi="Arial" w:cs="Arial"/>
                <w:b/>
                <w:lang w:val="es-ES_tradnl" w:eastAsia="es-ES"/>
              </w:rPr>
              <w:t>CONTRATISTA</w:t>
            </w:r>
            <w:r w:rsidRPr="009529E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9529EF" w:rsidRPr="009529EF" w:rsidTr="00A5465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Ley Aplicable:</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Son las normas constitucionales, leyes, decretos supremos y toda otra disposición legal vigente y publicada en el Estado Plurinacional de Bolivia.</w:t>
            </w:r>
          </w:p>
        </w:tc>
      </w:tr>
      <w:tr w:rsidR="009529EF" w:rsidRPr="009529EF" w:rsidTr="00A5465A">
        <w:trPr>
          <w:trHeight w:val="721"/>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lang w:eastAsia="es-ES"/>
              </w:rPr>
              <w:t>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Significa la ejecución de todos </w:t>
            </w:r>
            <w:r w:rsidRPr="009529EF">
              <w:rPr>
                <w:rFonts w:ascii="Arial" w:hAnsi="Arial" w:cs="Arial"/>
                <w:lang w:val="es-BO" w:eastAsia="es-ES"/>
              </w:rPr>
              <w:t xml:space="preserve">los trabajos de obras necesarias para la </w:t>
            </w:r>
            <w:r w:rsidRPr="009529EF">
              <w:rPr>
                <w:rFonts w:ascii="Arial" w:hAnsi="Arial" w:cs="Arial"/>
                <w:lang w:eastAsia="es-ES"/>
              </w:rPr>
              <w:t>construcción ____________</w:t>
            </w:r>
            <w:r w:rsidRPr="009529EF">
              <w:rPr>
                <w:rFonts w:ascii="Arial" w:hAnsi="Arial" w:cs="Arial"/>
                <w:bCs/>
                <w:lang w:eastAsia="es-ES"/>
              </w:rPr>
              <w:t xml:space="preserve"> que serán realizados por el </w:t>
            </w:r>
            <w:r w:rsidRPr="009529EF">
              <w:rPr>
                <w:rFonts w:ascii="Arial" w:hAnsi="Arial" w:cs="Arial"/>
                <w:b/>
                <w:bCs/>
                <w:lang w:eastAsia="es-ES"/>
              </w:rPr>
              <w:t>CONTRATISTA</w:t>
            </w:r>
            <w:r w:rsidRPr="009529EF">
              <w:rPr>
                <w:rFonts w:ascii="Arial" w:hAnsi="Arial" w:cs="Arial"/>
                <w:bCs/>
                <w:lang w:eastAsia="es-ES"/>
              </w:rPr>
              <w:t xml:space="preserve"> a favor de la </w:t>
            </w:r>
            <w:r w:rsidRPr="009529EF">
              <w:rPr>
                <w:rFonts w:ascii="Arial" w:hAnsi="Arial" w:cs="Arial"/>
                <w:b/>
                <w:bCs/>
                <w:lang w:eastAsia="es-ES"/>
              </w:rPr>
              <w:t>ENTIDAD</w:t>
            </w:r>
            <w:r w:rsidRPr="009529EF">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9529EF" w:rsidRPr="009529EF" w:rsidTr="00A5465A">
        <w:tc>
          <w:tcPr>
            <w:tcW w:w="2617" w:type="dxa"/>
            <w:shd w:val="clear" w:color="auto" w:fill="FFFFFF"/>
          </w:tcPr>
          <w:p w:rsidR="009529EF" w:rsidRPr="009529EF" w:rsidRDefault="009529EF" w:rsidP="009529EF">
            <w:pPr>
              <w:spacing w:after="120"/>
              <w:rPr>
                <w:rFonts w:ascii="Arial" w:hAnsi="Arial" w:cs="Arial"/>
                <w:b/>
                <w:i/>
                <w:lang w:eastAsia="es-ES"/>
              </w:rPr>
            </w:pPr>
            <w:r w:rsidRPr="009529EF">
              <w:rPr>
                <w:rFonts w:ascii="Arial" w:hAnsi="Arial" w:cs="Arial"/>
                <w:b/>
                <w:i/>
                <w:lang w:val="es-BO" w:eastAsia="es-ES"/>
              </w:rPr>
              <w:t>Superintendente/Director de Obra</w:t>
            </w:r>
            <w:r w:rsidRPr="009529EF">
              <w:rPr>
                <w:rFonts w:ascii="Arial" w:hAnsi="Arial" w:cs="Arial"/>
                <w:b/>
                <w:i/>
                <w:color w:val="000000"/>
                <w:lang w:val="es-BO"/>
              </w:rPr>
              <w:t>/Residente de Obra:</w:t>
            </w:r>
            <w:r w:rsidRPr="009529EF">
              <w:rPr>
                <w:rFonts w:ascii="Arial" w:hAnsi="Arial" w:cs="Arial"/>
                <w:i/>
                <w:lang w:eastAsia="es-ES"/>
              </w:rPr>
              <w:tab/>
            </w:r>
          </w:p>
        </w:tc>
        <w:tc>
          <w:tcPr>
            <w:tcW w:w="6186" w:type="dxa"/>
            <w:shd w:val="clear" w:color="auto" w:fill="FFFFFF"/>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Es el representante del </w:t>
            </w:r>
            <w:r w:rsidRPr="009529EF">
              <w:rPr>
                <w:rFonts w:ascii="Arial" w:hAnsi="Arial" w:cs="Arial"/>
                <w:b/>
                <w:lang w:eastAsia="es-ES"/>
              </w:rPr>
              <w:t>CONTRATISTA</w:t>
            </w:r>
            <w:r w:rsidRPr="009529EF">
              <w:rPr>
                <w:rFonts w:ascii="Arial" w:hAnsi="Arial" w:cs="Arial"/>
                <w:lang w:eastAsia="es-ES"/>
              </w:rPr>
              <w:t xml:space="preserve"> en la Obra,</w:t>
            </w:r>
            <w:r w:rsidRPr="009529EF">
              <w:rPr>
                <w:rFonts w:ascii="Arial" w:hAnsi="Arial" w:cs="Arial"/>
                <w:lang w:val="es-BO" w:eastAsia="es-ES"/>
              </w:rPr>
              <w:t xml:space="preserve"> encargado de la ejecución de la misma.</w:t>
            </w:r>
          </w:p>
        </w:tc>
      </w:tr>
      <w:tr w:rsidR="009529EF" w:rsidRPr="009529EF" w:rsidTr="00A5465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Supervisor:</w:t>
            </w: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color w:val="000000"/>
                <w:lang w:val="es-BO"/>
              </w:rPr>
              <w:t xml:space="preserve">Es la empresa o el profesional contratado por la </w:t>
            </w:r>
            <w:r w:rsidRPr="009529EF">
              <w:rPr>
                <w:rFonts w:ascii="Arial" w:hAnsi="Arial" w:cs="Arial"/>
                <w:b/>
                <w:color w:val="000000"/>
                <w:lang w:val="es-BO"/>
              </w:rPr>
              <w:t>ENTIDAD</w:t>
            </w:r>
            <w:r w:rsidRPr="009529EF">
              <w:rPr>
                <w:rFonts w:ascii="Arial" w:hAnsi="Arial" w:cs="Arial"/>
                <w:color w:val="000000"/>
                <w:lang w:val="es-BO"/>
              </w:rPr>
              <w:t xml:space="preserve"> para realizar el servicio de supervisión técnica durante la </w:t>
            </w:r>
            <w:r w:rsidRPr="009529EF">
              <w:rPr>
                <w:rFonts w:ascii="Arial" w:hAnsi="Arial" w:cs="Arial"/>
                <w:lang w:eastAsia="es-ES"/>
              </w:rPr>
              <w:t>construcción de la Obra</w:t>
            </w:r>
            <w:r w:rsidRPr="009529EF">
              <w:rPr>
                <w:rFonts w:ascii="Arial" w:hAnsi="Arial" w:cs="Arial"/>
                <w:lang w:val="es-BO" w:eastAsia="es-ES"/>
              </w:rPr>
              <w:t>.</w:t>
            </w:r>
          </w:p>
        </w:tc>
      </w:tr>
      <w:tr w:rsidR="009529EF" w:rsidRPr="009529EF" w:rsidTr="00A5465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Ejecutora:</w:t>
            </w:r>
          </w:p>
          <w:p w:rsidR="009529EF" w:rsidRPr="009529EF" w:rsidRDefault="009529EF" w:rsidP="009529EF">
            <w:pPr>
              <w:rPr>
                <w:rFonts w:ascii="Arial" w:hAnsi="Arial" w:cs="Arial"/>
                <w:lang w:val="es-BO"/>
              </w:rPr>
            </w:pPr>
          </w:p>
          <w:p w:rsidR="009529EF" w:rsidRPr="009529EF" w:rsidRDefault="009529EF" w:rsidP="009529EF">
            <w:pPr>
              <w:rPr>
                <w:rFonts w:ascii="Arial" w:hAnsi="Arial" w:cs="Arial"/>
                <w:lang w:val="es-BO"/>
              </w:rPr>
            </w:pPr>
          </w:p>
        </w:tc>
        <w:tc>
          <w:tcPr>
            <w:tcW w:w="6186" w:type="dxa"/>
            <w:shd w:val="clear" w:color="auto" w:fill="FFFFFF"/>
          </w:tcPr>
          <w:p w:rsidR="009529EF" w:rsidRPr="009529EF" w:rsidRDefault="009529EF" w:rsidP="009529EF">
            <w:pPr>
              <w:spacing w:after="120"/>
              <w:jc w:val="both"/>
              <w:rPr>
                <w:rFonts w:ascii="Arial" w:hAnsi="Arial" w:cs="Arial"/>
                <w:lang w:val="es-BO" w:eastAsia="es-ES"/>
              </w:rPr>
            </w:pPr>
            <w:r w:rsidRPr="009529EF">
              <w:rPr>
                <w:rFonts w:ascii="Arial" w:hAnsi="Arial" w:cs="Arial"/>
                <w:color w:val="000000"/>
                <w:lang w:val="es-BO"/>
              </w:rPr>
              <w:t xml:space="preserve">Es </w:t>
            </w:r>
            <w:proofErr w:type="spellStart"/>
            <w:r w:rsidRPr="009529EF">
              <w:rPr>
                <w:rFonts w:ascii="Arial" w:hAnsi="Arial" w:cs="Arial"/>
                <w:color w:val="000000"/>
                <w:lang w:val="es-BO"/>
              </w:rPr>
              <w:t>el________como</w:t>
            </w:r>
            <w:proofErr w:type="spellEnd"/>
            <w:r w:rsidRPr="009529EF">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9529EF" w:rsidRPr="009529EF" w:rsidTr="00A5465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Solicitante:</w:t>
            </w:r>
          </w:p>
          <w:p w:rsidR="009529EF" w:rsidRPr="009529EF" w:rsidRDefault="009529EF" w:rsidP="009529EF">
            <w:pPr>
              <w:spacing w:after="120"/>
              <w:jc w:val="both"/>
              <w:rPr>
                <w:rFonts w:ascii="Arial" w:hAnsi="Arial" w:cs="Arial"/>
                <w:b/>
                <w:color w:val="000000"/>
                <w:lang w:val="es-BO"/>
              </w:rPr>
            </w:pP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lang w:eastAsia="es-ES"/>
              </w:rPr>
              <w:t xml:space="preserve">Es la ______ de la </w:t>
            </w:r>
            <w:r w:rsidRPr="009529EF">
              <w:rPr>
                <w:rFonts w:ascii="Arial" w:hAnsi="Arial" w:cs="Arial"/>
                <w:b/>
                <w:lang w:eastAsia="es-ES"/>
              </w:rPr>
              <w:t>ENTIDAD</w:t>
            </w:r>
            <w:r w:rsidRPr="009529EF">
              <w:rPr>
                <w:rFonts w:ascii="Arial" w:hAnsi="Arial" w:cs="Arial"/>
                <w:lang w:eastAsia="es-ES"/>
              </w:rPr>
              <w:t>.</w:t>
            </w:r>
          </w:p>
        </w:tc>
      </w:tr>
    </w:tbl>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 xml:space="preserve">3.2   </w:t>
      </w:r>
      <w:r w:rsidRPr="009529EF">
        <w:rPr>
          <w:rFonts w:ascii="Arial" w:hAnsi="Arial" w:cs="Arial"/>
          <w:b/>
          <w:bCs/>
          <w:lang w:eastAsia="es-ES"/>
        </w:rPr>
        <w:t>Discrepancias</w:t>
      </w:r>
      <w:proofErr w:type="gramStart"/>
      <w:r w:rsidRPr="009529EF">
        <w:rPr>
          <w:rFonts w:ascii="Arial" w:hAnsi="Arial" w:cs="Arial"/>
          <w:b/>
          <w:bCs/>
          <w:lang w:eastAsia="es-ES"/>
        </w:rPr>
        <w:t xml:space="preserve">:  </w:t>
      </w:r>
      <w:r w:rsidRPr="009529EF">
        <w:rPr>
          <w:rFonts w:ascii="Arial" w:hAnsi="Arial" w:cs="Arial"/>
          <w:lang w:eastAsia="es-ES"/>
        </w:rPr>
        <w:t>En</w:t>
      </w:r>
      <w:proofErr w:type="gramEnd"/>
      <w:r w:rsidRPr="009529EF">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529EF" w:rsidRPr="009529EF" w:rsidRDefault="009529EF" w:rsidP="009529EF">
      <w:pPr>
        <w:tabs>
          <w:tab w:val="left" w:pos="567"/>
        </w:tabs>
        <w:spacing w:after="120"/>
        <w:ind w:left="567" w:hanging="567"/>
        <w:jc w:val="both"/>
        <w:rPr>
          <w:rFonts w:ascii="Arial" w:hAnsi="Arial" w:cs="Arial"/>
          <w:b/>
          <w:lang w:val="es-BO" w:eastAsia="es-ES"/>
        </w:rPr>
      </w:pPr>
      <w:r w:rsidRPr="009529EF">
        <w:rPr>
          <w:rFonts w:ascii="Arial" w:hAnsi="Arial" w:cs="Arial"/>
          <w:b/>
          <w:lang w:eastAsia="es-ES"/>
        </w:rPr>
        <w:t>3.3    Encabezamientos:</w:t>
      </w:r>
      <w:r w:rsidRPr="009529EF">
        <w:rPr>
          <w:rFonts w:ascii="Arial" w:hAnsi="Arial" w:cs="Arial"/>
          <w:lang w:eastAsia="es-ES"/>
        </w:rPr>
        <w:t xml:space="preserve">  El  contenido  de  este  Contrato  no  se  verá  restringido,  modificado  o afectado por los encabezamientos.</w:t>
      </w:r>
      <w:r w:rsidRPr="009529EF">
        <w:rPr>
          <w:rFonts w:ascii="Arial" w:hAnsi="Arial" w:cs="Arial"/>
          <w:b/>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val="es-BO" w:eastAsia="es-ES"/>
        </w:rPr>
        <w:t xml:space="preserve">3.4   </w:t>
      </w:r>
      <w:r w:rsidRPr="009529EF">
        <w:rPr>
          <w:rFonts w:ascii="Arial" w:hAnsi="Arial" w:cs="Arial"/>
          <w:b/>
          <w:lang w:eastAsia="es-ES"/>
        </w:rPr>
        <w:t>Idioma</w:t>
      </w:r>
      <w:proofErr w:type="gramStart"/>
      <w:r w:rsidRPr="009529EF">
        <w:rPr>
          <w:rFonts w:ascii="Arial" w:hAnsi="Arial" w:cs="Arial"/>
          <w:b/>
          <w:lang w:eastAsia="es-ES"/>
        </w:rPr>
        <w:t xml:space="preserve">:  </w:t>
      </w:r>
      <w:r w:rsidRPr="009529EF">
        <w:rPr>
          <w:rFonts w:ascii="Arial" w:hAnsi="Arial" w:cs="Arial"/>
          <w:lang w:eastAsia="es-ES"/>
        </w:rPr>
        <w:t>Este</w:t>
      </w:r>
      <w:proofErr w:type="gramEnd"/>
      <w:r w:rsidRPr="009529EF">
        <w:rPr>
          <w:rFonts w:ascii="Arial" w:hAnsi="Arial" w:cs="Arial"/>
          <w:lang w:eastAsia="es-ES"/>
        </w:rPr>
        <w:t xml:space="preserve">   Contrato   se  ha   celebrado  en  castellano,  idioma   por el que se regirán obligatoriamente todas las materias relacionadas con el mismo o su interpretación.</w:t>
      </w:r>
    </w:p>
    <w:p w:rsidR="009529EF" w:rsidRPr="009529EF" w:rsidRDefault="009529EF" w:rsidP="009529E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Arial" w:hAnsi="Arial" w:cs="Arial"/>
          <w:b/>
          <w:lang w:eastAsia="es-ES"/>
        </w:rPr>
        <w:t xml:space="preserve">3.5 </w:t>
      </w:r>
      <w:r w:rsidRPr="009529EF">
        <w:rPr>
          <w:rFonts w:ascii="Arial" w:hAnsi="Arial" w:cs="Arial"/>
          <w:lang w:eastAsia="es-ES"/>
        </w:rPr>
        <w:tab/>
      </w:r>
      <w:r w:rsidRPr="009529EF">
        <w:rPr>
          <w:rFonts w:ascii="Arial" w:hAnsi="Arial" w:cs="Arial"/>
          <w:b/>
          <w:lang w:eastAsia="es-ES"/>
        </w:rPr>
        <w:t>Ley que rige el Contrato:</w:t>
      </w:r>
      <w:r w:rsidRPr="009529EF">
        <w:rPr>
          <w:rFonts w:ascii="Arial" w:hAnsi="Arial" w:cs="Arial"/>
          <w:lang w:eastAsia="es-ES"/>
        </w:rPr>
        <w:t xml:space="preserve"> Este Contrato, su significado e interpretación y la relación que crea entre las Partes se regirá por la Ley Aplicable.</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3.6</w:t>
      </w:r>
      <w:r w:rsidRPr="009529EF">
        <w:rPr>
          <w:rFonts w:ascii="Arial" w:hAnsi="Arial" w:cs="Arial"/>
          <w:lang w:eastAsia="es-ES"/>
        </w:rPr>
        <w:t xml:space="preserve">    </w:t>
      </w:r>
      <w:r w:rsidRPr="009529EF">
        <w:rPr>
          <w:rFonts w:ascii="Arial" w:hAnsi="Arial" w:cs="Arial"/>
          <w:b/>
          <w:lang w:eastAsia="es-ES"/>
        </w:rPr>
        <w:t>Mayúsculas:</w:t>
      </w:r>
      <w:r w:rsidRPr="009529E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3.7   Plazos:</w:t>
      </w:r>
      <w:r w:rsidRPr="009529EF">
        <w:rPr>
          <w:rFonts w:ascii="Arial" w:hAnsi="Arial" w:cs="Arial"/>
          <w:lang w:eastAsia="es-ES"/>
        </w:rPr>
        <w:t xml:space="preserve"> Todos los plazos establecidos en este Contrato y sus anexos se entenderán como días calendario, salvo indicación expresa en contrario.</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9529EF">
        <w:rPr>
          <w:rFonts w:ascii="Arial" w:hAnsi="Arial" w:cs="Arial"/>
          <w:b/>
          <w:lang w:eastAsia="es-ES"/>
        </w:rPr>
        <w:t>3.8   Relación entre las Partes</w:t>
      </w:r>
      <w:proofErr w:type="gramStart"/>
      <w:r w:rsidRPr="009529EF">
        <w:rPr>
          <w:rFonts w:ascii="Arial" w:hAnsi="Arial" w:cs="Arial"/>
          <w:b/>
          <w:lang w:eastAsia="es-ES"/>
        </w:rPr>
        <w:t xml:space="preserve">:  </w:t>
      </w:r>
      <w:r w:rsidRPr="009529EF">
        <w:rPr>
          <w:rFonts w:ascii="Arial" w:hAnsi="Arial" w:cs="Arial"/>
          <w:lang w:eastAsia="es-ES"/>
        </w:rPr>
        <w:t>Ninguna</w:t>
      </w:r>
      <w:proofErr w:type="gramEnd"/>
      <w:r w:rsidRPr="009529EF">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w:t>
      </w:r>
      <w:r w:rsidRPr="009529EF">
        <w:rPr>
          <w:rFonts w:ascii="Arial" w:hAnsi="Arial" w:cs="Arial"/>
          <w:lang w:eastAsia="es-ES"/>
        </w:rPr>
        <w:lastRenderedPageBreak/>
        <w:t xml:space="preserve">estará exclusivamente a cargo del </w:t>
      </w:r>
      <w:r w:rsidRPr="009529EF">
        <w:rPr>
          <w:rFonts w:ascii="Arial" w:hAnsi="Arial" w:cs="Arial"/>
          <w:b/>
          <w:lang w:eastAsia="es-ES"/>
        </w:rPr>
        <w:t>CONTRATISTA</w:t>
      </w:r>
      <w:r w:rsidRPr="009529EF">
        <w:rPr>
          <w:rFonts w:ascii="Arial" w:hAnsi="Arial" w:cs="Arial"/>
          <w:lang w:eastAsia="es-ES"/>
        </w:rPr>
        <w:t>, quien será plenamente responsable por todos los aspectos relacionados con este Contrato y la Ley Aplicable.</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eastAsia="es-ES"/>
        </w:rPr>
        <w:t>3.9</w:t>
      </w:r>
      <w:r w:rsidRPr="009529EF">
        <w:rPr>
          <w:rFonts w:ascii="Arial" w:hAnsi="Arial" w:cs="Arial"/>
          <w:lang w:eastAsia="es-ES"/>
        </w:rPr>
        <w:tab/>
      </w:r>
      <w:r w:rsidRPr="009529EF">
        <w:rPr>
          <w:rFonts w:ascii="Arial" w:hAnsi="Arial" w:cs="Arial"/>
          <w:b/>
          <w:lang w:eastAsia="es-ES"/>
        </w:rPr>
        <w:t>Totalidad del acuerdo:</w:t>
      </w:r>
      <w:r w:rsidRPr="009529E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529EF" w:rsidRPr="009529EF" w:rsidRDefault="009529EF" w:rsidP="009529EF">
      <w:pPr>
        <w:spacing w:before="120" w:after="120"/>
        <w:jc w:val="both"/>
        <w:rPr>
          <w:rFonts w:ascii="Arial" w:hAnsi="Arial" w:cs="Arial"/>
          <w:b/>
          <w:lang w:val="es-BO"/>
        </w:rPr>
      </w:pPr>
      <w:r w:rsidRPr="009529EF">
        <w:rPr>
          <w:rFonts w:ascii="Arial" w:hAnsi="Arial" w:cs="Arial"/>
          <w:b/>
          <w:u w:val="single"/>
          <w:lang w:val="es-BO"/>
        </w:rPr>
        <w:t>CUARTA.- (NATURALEZA DEL CONTRATO)</w:t>
      </w:r>
      <w:r w:rsidRPr="009529EF">
        <w:rPr>
          <w:rFonts w:ascii="Arial" w:hAnsi="Arial" w:cs="Arial"/>
          <w:b/>
          <w:lang w:val="es-BO"/>
        </w:rPr>
        <w:t xml:space="preserv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9529EF" w:rsidRPr="009529EF" w:rsidRDefault="009529EF" w:rsidP="009529EF">
      <w:pPr>
        <w:spacing w:before="120" w:after="120"/>
        <w:jc w:val="both"/>
        <w:rPr>
          <w:rFonts w:ascii="Arial" w:hAnsi="Arial" w:cs="Arial"/>
          <w:u w:val="single"/>
          <w:lang w:val="es-BO"/>
        </w:rPr>
      </w:pPr>
      <w:r w:rsidRPr="009529EF">
        <w:rPr>
          <w:rFonts w:ascii="Arial" w:hAnsi="Arial" w:cs="Arial"/>
          <w:b/>
          <w:u w:val="single"/>
          <w:lang w:val="es-BO"/>
        </w:rPr>
        <w:t>QUINTA.- (DOCUMENTOS DEL CONTRATO)</w:t>
      </w:r>
      <w:r w:rsidRPr="009529EF">
        <w:rPr>
          <w:rFonts w:ascii="Arial" w:hAnsi="Arial" w:cs="Arial"/>
          <w:u w:val="single"/>
          <w:lang w:val="es-BO"/>
        </w:rPr>
        <w:t xml:space="preserve"> </w:t>
      </w:r>
    </w:p>
    <w:p w:rsidR="009529EF" w:rsidRPr="009529EF" w:rsidRDefault="009529EF" w:rsidP="009529EF">
      <w:pPr>
        <w:spacing w:after="120"/>
        <w:jc w:val="both"/>
        <w:rPr>
          <w:rFonts w:ascii="Arial" w:hAnsi="Arial" w:cs="Arial"/>
          <w:lang w:val="es-BO"/>
        </w:rPr>
      </w:pPr>
      <w:r w:rsidRPr="009529EF">
        <w:rPr>
          <w:rFonts w:ascii="Arial" w:hAnsi="Arial" w:cs="Arial"/>
          <w:lang w:val="es-BO"/>
        </w:rPr>
        <w:t xml:space="preserve">Forman parte integrante e indivisible del presente Contrato, los anexos que se detallan a continuación y que tienen por finalidad complementarse mutuamente: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1: Documento base de contratación, aclaraciones y enmiendas</w:t>
      </w:r>
      <w:r w:rsidRPr="009529EF">
        <w:rPr>
          <w:rFonts w:ascii="Arial" w:hAnsi="Arial" w:cs="Arial"/>
          <w:lang w:val="es-BO" w:eastAsia="es-ES"/>
        </w:rPr>
        <w:t>.</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2:</w:t>
      </w:r>
      <w:r w:rsidRPr="009529EF">
        <w:rPr>
          <w:rFonts w:ascii="Arial" w:hAnsi="Arial" w:cs="Arial"/>
          <w:lang w:val="es-BO" w:eastAsia="es-ES"/>
        </w:rPr>
        <w:t xml:space="preserve"> Propuesta adjudicada (oferta técnica y económica).</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3: Formulario resultado de la adjudicación.</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4: Acta de concertación.</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5: G</w:t>
      </w:r>
      <w:proofErr w:type="spellStart"/>
      <w:r w:rsidRPr="009529EF">
        <w:rPr>
          <w:rFonts w:ascii="Arial" w:hAnsi="Arial" w:cs="Arial"/>
          <w:lang w:val="es-BO" w:eastAsia="es-ES"/>
        </w:rPr>
        <w:t>arantías</w:t>
      </w:r>
      <w:proofErr w:type="spellEnd"/>
      <w:r w:rsidRPr="009529EF">
        <w:rPr>
          <w:rFonts w:ascii="Arial" w:hAnsi="Arial" w:cs="Arial"/>
          <w:lang w:val="es-BO" w:eastAsia="es-ES"/>
        </w:rPr>
        <w:t>.</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iCs/>
          <w:lang w:val="es-ES_tradnl" w:eastAsia="es-ES"/>
        </w:rPr>
        <w:t xml:space="preserve">Los documentos detallados anteriormente se encuentran en poder del archivo de la </w:t>
      </w:r>
      <w:r w:rsidRPr="009529EF">
        <w:rPr>
          <w:rFonts w:ascii="Arial" w:hAnsi="Arial" w:cs="Arial"/>
          <w:b/>
          <w:bCs/>
          <w:iCs/>
          <w:lang w:val="es-ES_tradnl" w:eastAsia="es-ES"/>
        </w:rPr>
        <w:t>ENTIDAD</w:t>
      </w:r>
      <w:r w:rsidRPr="009529EF">
        <w:rPr>
          <w:rFonts w:ascii="Arial" w:hAnsi="Arial" w:cs="Arial"/>
          <w:iCs/>
          <w:lang w:val="es-ES_tradnl" w:eastAsia="es-ES"/>
        </w:rPr>
        <w:t xml:space="preserve">, no existiendo la necesidad de la protocolización ni presentación de los mismos en Notaría de Gobierno. </w:t>
      </w:r>
      <w:r w:rsidRPr="009529EF">
        <w:rPr>
          <w:rFonts w:ascii="Arial" w:hAnsi="Arial" w:cs="Arial"/>
          <w:i/>
          <w:iCs/>
          <w:lang w:val="es-ES_tradnl" w:eastAsia="es-ES"/>
        </w:rPr>
        <w:t>(</w:t>
      </w:r>
      <w:proofErr w:type="gramStart"/>
      <w:r w:rsidRPr="009529EF">
        <w:rPr>
          <w:rFonts w:ascii="Arial" w:hAnsi="Arial" w:cs="Arial"/>
          <w:i/>
          <w:iCs/>
          <w:lang w:val="es-ES_tradnl" w:eastAsia="es-ES"/>
        </w:rPr>
        <w:t>insertar</w:t>
      </w:r>
      <w:proofErr w:type="gramEnd"/>
      <w:r w:rsidRPr="009529EF">
        <w:rPr>
          <w:rFonts w:ascii="Arial" w:hAnsi="Arial" w:cs="Arial"/>
          <w:i/>
          <w:iCs/>
          <w:lang w:val="es-ES_tradnl" w:eastAsia="es-ES"/>
        </w:rPr>
        <w:t xml:space="preserve"> en caso de protocolización de Contrato).</w:t>
      </w:r>
      <w:r w:rsidRPr="009529EF">
        <w:rPr>
          <w:rFonts w:ascii="Arial" w:hAnsi="Arial" w:cs="Arial"/>
          <w:iCs/>
          <w:lang w:val="es-ES_tradnl" w:eastAsia="es-ES"/>
        </w:rPr>
        <w:t xml:space="preserve">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SEXTA.- (OBJETO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se compromete y obliga a ejecutar todos los trabajos de obras necesarios para la </w:t>
      </w:r>
      <w:r w:rsidRPr="009529EF">
        <w:rPr>
          <w:rFonts w:ascii="Arial" w:hAnsi="Arial" w:cs="Arial"/>
          <w:lang w:eastAsia="es-ES"/>
        </w:rPr>
        <w:t>construcción _______________</w:t>
      </w:r>
      <w:r w:rsidRPr="009529EF">
        <w:rPr>
          <w:rFonts w:ascii="Arial" w:hAnsi="Arial" w:cs="Arial"/>
          <w:bCs/>
          <w:lang w:eastAsia="es-ES"/>
        </w:rPr>
        <w:t xml:space="preserve"> </w:t>
      </w:r>
      <w:r w:rsidRPr="009529EF">
        <w:rPr>
          <w:rFonts w:ascii="Arial" w:hAnsi="Arial" w:cs="Arial"/>
          <w:lang w:val="es-BO" w:eastAsia="es-ES"/>
        </w:rPr>
        <w:t xml:space="preserve">ubicado en _________ </w:t>
      </w:r>
      <w:proofErr w:type="spellStart"/>
      <w:r w:rsidRPr="009529EF">
        <w:rPr>
          <w:rFonts w:ascii="Arial" w:hAnsi="Arial" w:cs="Arial"/>
          <w:lang w:val="es-BO" w:eastAsia="es-ES"/>
        </w:rPr>
        <w:t>en</w:t>
      </w:r>
      <w:proofErr w:type="spellEnd"/>
      <w:r w:rsidRPr="009529EF">
        <w:rPr>
          <w:rFonts w:ascii="Arial" w:hAnsi="Arial" w:cs="Arial"/>
          <w:lang w:val="es-BO" w:eastAsia="es-ES"/>
        </w:rPr>
        <w:t xml:space="preserve"> el departamento de _____, a ser realizado de conformidad al presente Contrato y sus anexos.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SÉPTIMA.- (VIGENCIA, PLAZO DE EJECUCIÓN DE LA OBRA Y ORDEN DE PROCEDER)</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es-ES"/>
        </w:rPr>
        <w:t xml:space="preserve">7.1 </w:t>
      </w:r>
      <w:r w:rsidRPr="009529EF">
        <w:rPr>
          <w:rFonts w:ascii="Arial" w:hAnsi="Arial" w:cs="Arial"/>
          <w:b/>
          <w:lang w:val="es-BO" w:eastAsia="es-ES"/>
        </w:rPr>
        <w:tab/>
        <w:t xml:space="preserve">Vigencia: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El presente Contrato, entrará en vigencia desde el día siguiente hábil de su suscripción por ambas Partes, hasta</w:t>
      </w:r>
      <w:r w:rsidRPr="009529EF">
        <w:rPr>
          <w:rFonts w:ascii="Calibri" w:hAnsi="Calibri" w:cs="Calibri"/>
          <w:sz w:val="22"/>
          <w:szCs w:val="22"/>
          <w:lang w:val="es-BO" w:eastAsia="es-BO"/>
        </w:rPr>
        <w:t xml:space="preserve"> el vencimiento de la garantía de buena ejecución de Obra</w:t>
      </w:r>
      <w:r w:rsidRPr="009529EF">
        <w:rPr>
          <w:rFonts w:ascii="Arial" w:hAnsi="Arial" w:cs="Arial"/>
          <w:lang w:val="es-BO" w:eastAsia="es-ES"/>
        </w:rPr>
        <w:t>.</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7.2 </w:t>
      </w:r>
      <w:r w:rsidRPr="009529EF">
        <w:rPr>
          <w:rFonts w:ascii="Arial" w:hAnsi="Arial" w:cs="Arial"/>
          <w:b/>
          <w:lang w:val="es-BO" w:eastAsia="es-ES"/>
        </w:rPr>
        <w:tab/>
        <w:t>Plazo de ejecución de la Obra y orden de proceder:</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ejecutará y entregará la Obra satisfactoriamente concluida, en el plazo de </w:t>
      </w:r>
      <w:r w:rsidRPr="009529EF">
        <w:rPr>
          <w:rFonts w:ascii="Arial" w:hAnsi="Arial" w:cs="Arial"/>
          <w:i/>
          <w:lang w:val="es-BO" w:eastAsia="es-ES"/>
        </w:rPr>
        <w:t>literal</w:t>
      </w:r>
      <w:r w:rsidRPr="009529EF">
        <w:rPr>
          <w:rFonts w:ascii="Arial" w:hAnsi="Arial" w:cs="Arial"/>
          <w:lang w:val="es-BO" w:eastAsia="es-ES"/>
        </w:rPr>
        <w:t xml:space="preserve"> (</w:t>
      </w:r>
      <w:r w:rsidRPr="009529EF">
        <w:rPr>
          <w:rFonts w:ascii="Arial" w:hAnsi="Arial" w:cs="Arial"/>
          <w:i/>
          <w:lang w:val="es-BO" w:eastAsia="es-ES"/>
        </w:rPr>
        <w:t>numeral</w:t>
      </w:r>
      <w:r w:rsidRPr="009529EF">
        <w:rPr>
          <w:rFonts w:ascii="Arial" w:hAnsi="Arial" w:cs="Arial"/>
          <w:lang w:val="es-BO" w:eastAsia="es-ES"/>
        </w:rPr>
        <w:t>) días</w:t>
      </w:r>
      <w:r w:rsidRPr="009529EF">
        <w:rPr>
          <w:rFonts w:ascii="Arial" w:hAnsi="Arial" w:cs="Arial"/>
          <w:b/>
          <w:i/>
          <w:lang w:val="es-BO" w:eastAsia="es-ES"/>
        </w:rPr>
        <w:t xml:space="preserve"> </w:t>
      </w:r>
      <w:r w:rsidRPr="009529EF">
        <w:rPr>
          <w:rFonts w:ascii="Arial" w:hAnsi="Arial" w:cs="Arial"/>
          <w:lang w:val="es-BO" w:eastAsia="es-ES"/>
        </w:rPr>
        <w:t>calendario, que serán computados a partir de la fecha en la que el Fiscal de Obra notifique con la orden de proceder, la cual constará en el libro de órdenes,</w:t>
      </w:r>
      <w:r w:rsidRPr="009529EF">
        <w:rPr>
          <w:rFonts w:ascii="Arial" w:hAnsi="Arial" w:cs="Arial"/>
          <w:b/>
          <w:bCs/>
          <w:lang w:val="es-BO" w:eastAsia="es-ES"/>
        </w:rPr>
        <w:t xml:space="preserve"> </w:t>
      </w:r>
      <w:r w:rsidRPr="009529EF">
        <w:rPr>
          <w:rFonts w:ascii="Arial" w:hAnsi="Arial" w:cs="Arial"/>
          <w:bCs/>
          <w:lang w:val="es-BO" w:eastAsia="es-ES"/>
        </w:rPr>
        <w:t xml:space="preserve">hasta la recepción provisional de la Obra.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OCTAVA.- (MONTO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9529EF">
        <w:rPr>
          <w:rFonts w:ascii="Arial" w:hAnsi="Arial" w:cs="Arial"/>
          <w:lang w:val="es-BO" w:eastAsia="es-ES"/>
        </w:rPr>
        <w:t>Bolivianos</w:t>
      </w:r>
      <w:proofErr w:type="gramEnd"/>
      <w:r w:rsidRPr="009529EF">
        <w:rPr>
          <w:rFonts w:ascii="Arial" w:hAnsi="Arial" w:cs="Arial"/>
          <w:lang w:val="es-BO" w:eastAsia="es-ES"/>
        </w:rPr>
        <w:t>).</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529EF">
        <w:rPr>
          <w:rFonts w:ascii="Arial" w:hAnsi="Arial" w:cs="Arial"/>
          <w:b/>
          <w:lang w:eastAsia="es-ES"/>
        </w:rPr>
        <w:t>CONTRATISTA</w:t>
      </w:r>
      <w:r w:rsidRPr="009529EF">
        <w:rPr>
          <w:rFonts w:ascii="Arial" w:hAnsi="Arial" w:cs="Arial"/>
          <w:lang w:eastAsia="es-ES"/>
        </w:rPr>
        <w:t xml:space="preserve">, a título de revisión de precio o reembolso, ni cualquier otro similar a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numPr>
          <w:ilvl w:val="1"/>
          <w:numId w:val="0"/>
        </w:numPr>
        <w:tabs>
          <w:tab w:val="num" w:pos="284"/>
        </w:tabs>
        <w:spacing w:after="120"/>
        <w:jc w:val="both"/>
        <w:rPr>
          <w:rFonts w:ascii="Arial" w:hAnsi="Arial" w:cs="Arial"/>
          <w:lang w:val="es-ES_tradnl" w:eastAsia="es-ES"/>
        </w:rPr>
      </w:pPr>
      <w:r w:rsidRPr="009529EF">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ES_tradnl" w:eastAsia="es-ES"/>
        </w:rPr>
        <w:t xml:space="preserve"> reconocerá costos por trabajos adicionales que previamente no tuvieran su expresa aprobación y no se haya cumplido con lo establecido en el Contrato.</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NOVENA.- (MEDICIÓN DE CANTIDADES DE OBRA)</w:t>
      </w:r>
    </w:p>
    <w:p w:rsidR="009529EF" w:rsidRPr="009529EF" w:rsidRDefault="009529EF" w:rsidP="009529EF">
      <w:pPr>
        <w:spacing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Para la medición de las cantidades de Obra ejecutada mensualmente por el </w:t>
      </w:r>
      <w:r w:rsidRPr="009529EF">
        <w:rPr>
          <w:rFonts w:ascii="Arial" w:hAnsi="Arial" w:cs="Arial"/>
          <w:b/>
          <w:bCs/>
          <w:lang w:val="es-BO" w:eastAsia="es-ES"/>
        </w:rPr>
        <w:t>CONTRATISTA</w:t>
      </w:r>
      <w:r w:rsidRPr="009529EF">
        <w:rPr>
          <w:rFonts w:ascii="Arial" w:hAnsi="Arial" w:cs="Arial"/>
          <w:lang w:val="es-BO" w:eastAsia="es-ES"/>
        </w:rPr>
        <w:t xml:space="preserve">, éste notificará al </w:t>
      </w:r>
      <w:r w:rsidRPr="009529EF">
        <w:rPr>
          <w:rFonts w:ascii="Arial" w:hAnsi="Arial" w:cs="Arial"/>
          <w:bCs/>
          <w:lang w:val="es-BO" w:eastAsia="es-ES"/>
        </w:rPr>
        <w:t>Supervisor y Fiscal de Obra</w:t>
      </w:r>
      <w:r w:rsidRPr="009529EF">
        <w:rPr>
          <w:rFonts w:ascii="Arial" w:hAnsi="Arial" w:cs="Arial"/>
          <w:lang w:val="es-BO" w:eastAsia="es-ES"/>
        </w:rPr>
        <w:t xml:space="preserve"> con dos (2) días calendario de anticipación y preparará todo lo necesario para que se realice dicha labor, sin obstáculos y con la exactitud requerida.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Los resultados de las mediciones efectuadas conjuntamente y los cálculos respectivos se consignarán en una planilla especial que será elaborada por el </w:t>
      </w:r>
      <w:r w:rsidRPr="009529EF">
        <w:rPr>
          <w:rFonts w:ascii="Arial" w:hAnsi="Arial" w:cs="Arial"/>
          <w:b/>
          <w:bCs/>
          <w:lang w:val="es-BO" w:eastAsia="es-ES"/>
        </w:rPr>
        <w:t>CONTRATISTA</w:t>
      </w:r>
      <w:r w:rsidRPr="009529EF">
        <w:rPr>
          <w:rFonts w:ascii="Arial" w:hAnsi="Arial" w:cs="Arial"/>
          <w:lang w:val="es-BO" w:eastAsia="es-ES"/>
        </w:rPr>
        <w:t xml:space="preserve"> en cuatro (4) ejemplares (un (1) original y tres (3) copias) y entregados al </w:t>
      </w:r>
      <w:r w:rsidRPr="009529EF">
        <w:rPr>
          <w:rFonts w:ascii="Arial" w:hAnsi="Arial" w:cs="Arial"/>
          <w:bCs/>
          <w:lang w:val="es-BO" w:eastAsia="es-ES"/>
        </w:rPr>
        <w:t>Supervisor</w:t>
      </w:r>
      <w:r w:rsidRPr="009529EF">
        <w:rPr>
          <w:rFonts w:ascii="Arial" w:hAnsi="Arial" w:cs="Arial"/>
          <w:lang w:val="es-BO" w:eastAsia="es-ES"/>
        </w:rPr>
        <w:t xml:space="preserve"> para su control y aprobación.</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preparará la planilla periódica o certificado de pago correspondiente en función de las mediciones realizadas conjuntamente con el </w:t>
      </w:r>
      <w:r w:rsidRPr="009529EF">
        <w:rPr>
          <w:rFonts w:ascii="Arial" w:hAnsi="Arial" w:cs="Arial"/>
          <w:bCs/>
          <w:lang w:val="es-BO" w:eastAsia="es-ES"/>
        </w:rPr>
        <w:t>Supervisor y Fiscal de Obra</w:t>
      </w:r>
      <w:r w:rsidRPr="009529EF">
        <w:rPr>
          <w:rFonts w:ascii="Arial" w:hAnsi="Arial" w:cs="Arial"/>
          <w:lang w:val="es-BO" w:eastAsia="es-ES"/>
        </w:rPr>
        <w:t>. Las obras deberán medirse netas, excepto cuando los documentos de Contrato prescriban un procedimiento diferente.</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No se medirán volúmenes excedentes cuya ejecución no haya sido aprobada por escrito por el </w:t>
      </w:r>
      <w:r w:rsidRPr="009529EF">
        <w:rPr>
          <w:rFonts w:ascii="Arial" w:hAnsi="Arial" w:cs="Arial"/>
          <w:bCs/>
          <w:lang w:val="es-BO" w:eastAsia="es-ES"/>
        </w:rPr>
        <w:t xml:space="preserve">Supervisor </w:t>
      </w:r>
      <w:r w:rsidRPr="009529EF">
        <w:rPr>
          <w:rFonts w:ascii="Arial" w:hAnsi="Arial" w:cs="Arial"/>
          <w:lang w:val="es-BO" w:eastAsia="es-ES"/>
        </w:rPr>
        <w:t>de acuerdo a lo establecido en la cláusula (Modificaciones al Contrato).</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DÉCIMA.- (FORMA DE PAGO)</w:t>
      </w:r>
      <w:r w:rsidRPr="009529EF">
        <w:rPr>
          <w:rFonts w:ascii="Arial" w:hAnsi="Arial" w:cs="Arial"/>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9529EF">
        <w:rPr>
          <w:rFonts w:ascii="Arial" w:hAnsi="Arial" w:cs="Arial"/>
          <w:b/>
          <w:bCs/>
          <w:lang w:val="es-BO" w:eastAsia="es-ES"/>
        </w:rPr>
        <w:t>CONTRATISTA</w:t>
      </w:r>
      <w:r w:rsidRPr="009529EF">
        <w:rPr>
          <w:rFonts w:ascii="Arial" w:hAnsi="Arial" w:cs="Arial"/>
          <w:lang w:val="es-BO" w:eastAsia="es-ES"/>
        </w:rPr>
        <w:t xml:space="preserve"> presentará al Fiscal de Obra y </w:t>
      </w:r>
      <w:r w:rsidRPr="009529EF">
        <w:rPr>
          <w:rFonts w:ascii="Arial" w:hAnsi="Arial" w:cs="Arial"/>
          <w:bCs/>
          <w:lang w:val="es-BO" w:eastAsia="es-ES"/>
        </w:rPr>
        <w:t>Supervisor</w:t>
      </w:r>
      <w:r w:rsidRPr="009529EF">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CONTRATISTA</w:t>
      </w:r>
      <w:r w:rsidRPr="009529EF">
        <w:rPr>
          <w:rFonts w:ascii="Arial" w:hAnsi="Arial" w:cs="Arial"/>
          <w:bCs/>
          <w:lang w:val="es-BO" w:eastAsia="es-ES"/>
        </w:rPr>
        <w:t xml:space="preserve"> y el Fiscal de Obra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9529EF">
        <w:rPr>
          <w:rFonts w:ascii="Arial" w:hAnsi="Arial" w:cs="Arial"/>
          <w:lang w:val="es-BO" w:eastAsia="es-ES"/>
        </w:rPr>
        <w:t>planilla periódica o certificado de pago</w:t>
      </w:r>
      <w:r w:rsidRPr="009529EF">
        <w:rPr>
          <w:rFonts w:ascii="Arial" w:hAnsi="Arial" w:cs="Arial"/>
          <w:lang w:eastAsia="es-ES"/>
        </w:rPr>
        <w:t xml:space="preserve"> por el Fiscal de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9529EF">
        <w:rPr>
          <w:rFonts w:ascii="Arial" w:hAnsi="Arial" w:cs="Arial"/>
          <w:b/>
          <w:bCs/>
          <w:lang w:val="es-BO" w:eastAsia="es-ES"/>
        </w:rPr>
        <w:t>CONTRATISTA</w:t>
      </w:r>
      <w:r w:rsidRPr="009529E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 previa aprobación de la planilla periódica o certificado de avance por el Fiscal de Obra y el Supervisor. El </w:t>
      </w:r>
      <w:r w:rsidRPr="009529EF">
        <w:rPr>
          <w:rFonts w:ascii="Arial" w:hAnsi="Arial" w:cs="Arial"/>
          <w:b/>
          <w:bCs/>
          <w:lang w:val="es-BO" w:eastAsia="es-ES"/>
        </w:rPr>
        <w:t>CONTRATISTA</w:t>
      </w:r>
      <w:r w:rsidRPr="009529EF">
        <w:rPr>
          <w:rFonts w:ascii="Arial" w:hAnsi="Arial" w:cs="Arial"/>
          <w:lang w:val="es-BO" w:eastAsia="es-ES"/>
        </w:rPr>
        <w:t>, recibirá el pago del monto certificado menos las deducciones que correspondiesen.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caso de que el </w:t>
      </w:r>
      <w:r w:rsidRPr="009529EF">
        <w:rPr>
          <w:rFonts w:ascii="Arial" w:hAnsi="Arial" w:cs="Arial"/>
          <w:b/>
          <w:bCs/>
          <w:lang w:val="es-BO" w:eastAsia="es-ES"/>
        </w:rPr>
        <w:t>CONTRATISTA</w:t>
      </w:r>
      <w:r w:rsidRPr="009529EF">
        <w:rPr>
          <w:rFonts w:ascii="Arial" w:hAnsi="Arial" w:cs="Arial"/>
          <w:lang w:val="es-BO" w:eastAsia="es-ES"/>
        </w:rPr>
        <w:t xml:space="preserve">, no presente al </w:t>
      </w:r>
      <w:r w:rsidRPr="009529EF">
        <w:rPr>
          <w:rFonts w:ascii="Arial" w:hAnsi="Arial" w:cs="Arial"/>
          <w:bCs/>
          <w:lang w:val="es-BO" w:eastAsia="es-ES"/>
        </w:rPr>
        <w:t>Supervisor</w:t>
      </w:r>
      <w:r w:rsidRPr="009529EF">
        <w:rPr>
          <w:rFonts w:ascii="Arial" w:hAnsi="Arial" w:cs="Arial"/>
          <w:lang w:val="es-BO" w:eastAsia="es-ES"/>
        </w:rPr>
        <w:t xml:space="preserve"> la respectiva planilla periódica o certificado de pago de Obra hasta cinco (5) días calendario posteriores al plazo previsto en la presente cláusula, el </w:t>
      </w:r>
      <w:r w:rsidRPr="009529EF">
        <w:rPr>
          <w:rFonts w:ascii="Arial" w:hAnsi="Arial" w:cs="Arial"/>
          <w:bCs/>
          <w:lang w:val="es-BO" w:eastAsia="es-ES"/>
        </w:rPr>
        <w:t>Supervisor</w:t>
      </w:r>
      <w:r w:rsidRPr="009529EF">
        <w:rPr>
          <w:rFonts w:ascii="Arial" w:hAnsi="Arial" w:cs="Arial"/>
          <w:lang w:val="es-BO" w:eastAsia="es-ES"/>
        </w:rPr>
        <w:t xml:space="preserve"> deberá elaborarla en base a los datos de la medición que efectuó en forma conjunta con el Fiscal de Obra y la enviará al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 xml:space="preserve">en la Obra, quien estará obligado a firmar dicha planilla, con la respectiva llamada de atención por este incumplimiento </w:t>
      </w:r>
      <w:r w:rsidRPr="009529EF">
        <w:rPr>
          <w:rFonts w:ascii="Arial" w:hAnsi="Arial" w:cs="Arial"/>
          <w:lang w:val="es-BO" w:eastAsia="es-ES"/>
        </w:rPr>
        <w:lastRenderedPageBreak/>
        <w:t xml:space="preserve">contractual, advirtiéndole de las implicaciones posteriores de esta omisión; debiendo el </w:t>
      </w:r>
      <w:r w:rsidRPr="009529EF">
        <w:rPr>
          <w:rFonts w:ascii="Arial" w:hAnsi="Arial" w:cs="Arial"/>
          <w:b/>
          <w:lang w:val="es-BO" w:eastAsia="es-ES"/>
        </w:rPr>
        <w:t>CONTRATISTA</w:t>
      </w:r>
      <w:r w:rsidRPr="009529EF">
        <w:rPr>
          <w:rFonts w:ascii="Arial" w:hAnsi="Arial" w:cs="Arial"/>
          <w:lang w:val="es-BO" w:eastAsia="es-ES"/>
        </w:rPr>
        <w:t xml:space="preserve"> emitir la factura correspondiente.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procedimiento de pago a ser aplicado, será el establecido precedentemente.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Para cada pago el </w:t>
      </w:r>
      <w:r w:rsidRPr="009529EF">
        <w:rPr>
          <w:rFonts w:ascii="Arial" w:hAnsi="Arial" w:cs="Arial"/>
          <w:b/>
          <w:lang w:eastAsia="es-ES"/>
        </w:rPr>
        <w:t>CONTRATISTA</w:t>
      </w:r>
      <w:r w:rsidRPr="009529EF">
        <w:rPr>
          <w:rFonts w:ascii="Arial" w:hAnsi="Arial" w:cs="Arial"/>
          <w:lang w:eastAsia="es-ES"/>
        </w:rPr>
        <w:t xml:space="preserve"> deberá adjuntar lo siguiente:</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Carta de solicitud de pago.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lang w:val="es-BO" w:eastAsia="es-ES"/>
        </w:rPr>
        <w:t>Planilla periódica o certificado de pago de Obra.</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Factura original.</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Fotocopia simple del </w:t>
      </w:r>
      <w:r w:rsidRPr="009529EF">
        <w:rPr>
          <w:rFonts w:ascii="Arial" w:hAnsi="Arial" w:cs="Arial"/>
          <w:lang w:eastAsia="es-ES"/>
        </w:rPr>
        <w:t>sistema de gestión pública (SIGEP</w:t>
      </w:r>
      <w:r w:rsidRPr="009529EF">
        <w:rPr>
          <w:rFonts w:ascii="Arial" w:hAnsi="Arial" w:cs="Arial"/>
          <w:bCs/>
          <w:lang w:val="es-BO" w:eastAsia="es-ES"/>
        </w:rPr>
        <w: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número de identificación tributaria (NIT).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Contrato.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U otros documentos requeridos por la </w:t>
      </w:r>
      <w:r w:rsidRPr="009529EF">
        <w:rPr>
          <w:rFonts w:ascii="Arial" w:hAnsi="Arial" w:cs="Arial"/>
          <w:b/>
          <w:bCs/>
          <w:lang w:val="es-BO" w:eastAsia="es-ES"/>
        </w:rPr>
        <w:t>ENTIDAD</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DÉCIMA PRIMERA.- (FACTURACIÓN)</w:t>
      </w:r>
      <w:r w:rsidRPr="009529EF">
        <w:rPr>
          <w:rFonts w:ascii="Arial" w:hAnsi="Arial" w:cs="Arial"/>
          <w:b/>
          <w:lang w:val="es-BO" w:eastAsia="es-ES"/>
        </w:rPr>
        <w:t xml:space="preserve">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Por el anticipo recibido no está obligado a emitir factura conforme lo dispone Ley Aplicable.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b/>
          <w:u w:val="single"/>
          <w:lang w:val="es-BO" w:eastAsia="es-ES"/>
        </w:rPr>
        <w:t>DÉCIMA SEGUNDA.- (PLANILLA O CERTIFICADO DE LIQUIDACIÓN FINAL)</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lang w:val="es-BO" w:eastAsia="es-ES"/>
        </w:rPr>
        <w:t xml:space="preserve">Dentro de los diez (10) días calendario siguientes a la fecha de recepción definitiva, el </w:t>
      </w:r>
      <w:r w:rsidRPr="009529EF">
        <w:rPr>
          <w:rFonts w:ascii="Arial" w:hAnsi="Arial" w:cs="Arial"/>
          <w:bCs/>
          <w:lang w:val="es-BO" w:eastAsia="es-ES"/>
        </w:rPr>
        <w:t>Supervisor</w:t>
      </w:r>
      <w:r w:rsidRPr="009529EF">
        <w:rPr>
          <w:rFonts w:ascii="Arial" w:hAnsi="Arial" w:cs="Arial"/>
          <w:lang w:val="es-BO" w:eastAsia="es-ES"/>
        </w:rPr>
        <w:t xml:space="preserve"> elaborará una planilla de cantidades finales de Obra, con base a la Obra efectiva y realmente ejecutada, dicha planilla será cursada al </w:t>
      </w:r>
      <w:r w:rsidRPr="009529EF">
        <w:rPr>
          <w:rFonts w:ascii="Arial" w:hAnsi="Arial" w:cs="Arial"/>
          <w:b/>
          <w:bCs/>
          <w:lang w:val="es-BO" w:eastAsia="es-ES"/>
        </w:rPr>
        <w:t>CONTRATISTA</w:t>
      </w:r>
      <w:r w:rsidRPr="009529EF">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9529EF">
        <w:rPr>
          <w:rFonts w:ascii="Arial" w:hAnsi="Arial" w:cs="Arial"/>
          <w:lang w:val="es-BO" w:eastAsia="es-ES"/>
        </w:rPr>
        <w:t>built</w:t>
      </w:r>
      <w:proofErr w:type="spellEnd"/>
      <w:r w:rsidRPr="009529EF">
        <w:rPr>
          <w:rFonts w:ascii="Arial" w:hAnsi="Arial" w:cs="Arial"/>
          <w:lang w:val="es-BO" w:eastAsia="es-ES"/>
        </w:rPr>
        <w:t xml:space="preserve">” y la presente al </w:t>
      </w:r>
      <w:r w:rsidRPr="009529EF">
        <w:rPr>
          <w:rFonts w:ascii="Arial" w:hAnsi="Arial" w:cs="Arial"/>
          <w:bCs/>
          <w:lang w:val="es-BO" w:eastAsia="es-ES"/>
        </w:rPr>
        <w:t>Supervisor</w:t>
      </w:r>
      <w:r w:rsidRPr="009529EF">
        <w:rPr>
          <w:rFonts w:ascii="Arial" w:hAnsi="Arial" w:cs="Arial"/>
          <w:lang w:val="es-BO" w:eastAsia="es-ES"/>
        </w:rPr>
        <w:t xml:space="preserve"> con fecha y firma del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w:t>
      </w:r>
      <w:r w:rsidRPr="009529EF">
        <w:rPr>
          <w:rFonts w:ascii="Arial" w:hAnsi="Arial" w:cs="Arial"/>
          <w:lang w:val="es-BO" w:eastAsia="es-ES"/>
        </w:rPr>
        <w:t>.</w:t>
      </w:r>
      <w:r w:rsidRPr="009529EF">
        <w:rPr>
          <w:rFonts w:ascii="Arial" w:hAnsi="Arial" w:cs="Arial"/>
          <w:bCs/>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Preparada la planilla o el certificado de liquidación final y debidamente aprobada por el </w:t>
      </w:r>
      <w:r w:rsidRPr="009529EF">
        <w:rPr>
          <w:rFonts w:ascii="Arial" w:hAnsi="Arial" w:cs="Arial"/>
          <w:bCs/>
          <w:lang w:val="es-BO" w:eastAsia="es-ES"/>
        </w:rPr>
        <w:t>Supervisor en el plazo máximo de diez (10) días calendario</w:t>
      </w:r>
      <w:r w:rsidRPr="009529E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para el procesamiento del pago correspondiente.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Supervisor</w:t>
      </w:r>
      <w:r w:rsidRPr="009529EF">
        <w:rPr>
          <w:rFonts w:ascii="Arial" w:hAnsi="Arial" w:cs="Arial"/>
          <w:lang w:val="es-BO" w:eastAsia="es-ES"/>
        </w:rPr>
        <w:t xml:space="preserve"> y el Fiscal de Obra no darán por finalizada la revisión de la planilla o certificado de liquidación final, si el </w:t>
      </w:r>
      <w:r w:rsidRPr="009529EF">
        <w:rPr>
          <w:rFonts w:ascii="Arial" w:hAnsi="Arial" w:cs="Arial"/>
          <w:b/>
          <w:bCs/>
          <w:lang w:val="es-BO" w:eastAsia="es-ES"/>
        </w:rPr>
        <w:t>CONTRATISTA</w:t>
      </w:r>
      <w:r w:rsidRPr="009529EF">
        <w:rPr>
          <w:rFonts w:ascii="Arial" w:hAnsi="Arial" w:cs="Arial"/>
          <w:lang w:val="es-BO" w:eastAsia="es-ES"/>
        </w:rPr>
        <w:t xml:space="preserve"> no hubiese cumplido con todas sus obligaciones de acuerdo a los términos del Contrato, por lo que el </w:t>
      </w:r>
      <w:r w:rsidRPr="009529EF">
        <w:rPr>
          <w:rFonts w:ascii="Arial" w:hAnsi="Arial" w:cs="Arial"/>
          <w:bCs/>
          <w:lang w:val="es-BO" w:eastAsia="es-ES"/>
        </w:rPr>
        <w:t>Supervisor</w:t>
      </w:r>
      <w:r w:rsidRPr="009529EF">
        <w:rPr>
          <w:rFonts w:ascii="Arial" w:hAnsi="Arial" w:cs="Arial"/>
          <w:lang w:val="es-BO" w:eastAsia="es-ES"/>
        </w:rPr>
        <w:t xml:space="preserve"> y el Fiscal de Obra podrán efectuar correcciones en la planilla o certificado de liquidación final.</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bCs/>
          <w:lang w:val="es-BO" w:eastAsia="es-ES"/>
        </w:rPr>
        <w:t xml:space="preserve">En caso de incumplimiento del </w:t>
      </w:r>
      <w:r w:rsidRPr="009529EF">
        <w:rPr>
          <w:rFonts w:ascii="Arial" w:hAnsi="Arial" w:cs="Arial"/>
          <w:b/>
          <w:bCs/>
          <w:lang w:val="es-BO" w:eastAsia="es-ES"/>
        </w:rPr>
        <w:t>CONTRATISTA</w:t>
      </w:r>
      <w:r w:rsidRPr="009529EF">
        <w:rPr>
          <w:rFonts w:ascii="Arial" w:hAnsi="Arial" w:cs="Arial"/>
          <w:bCs/>
          <w:lang w:val="es-BO" w:eastAsia="es-ES"/>
        </w:rPr>
        <w:t xml:space="preserve"> en la elaboración de la planilla o certificado de liquidación final, el Supervisor en coordinación con el </w:t>
      </w:r>
      <w:r w:rsidRPr="009529EF">
        <w:rPr>
          <w:rFonts w:ascii="Arial" w:hAnsi="Arial" w:cs="Arial"/>
          <w:lang w:val="es-BO" w:eastAsia="es-ES"/>
        </w:rPr>
        <w:t>Fiscal de Obra</w:t>
      </w:r>
      <w:r w:rsidRPr="009529EF">
        <w:rPr>
          <w:rFonts w:ascii="Arial" w:hAnsi="Arial" w:cs="Arial"/>
          <w:bCs/>
          <w:lang w:val="es-BO" w:eastAsia="es-ES"/>
        </w:rPr>
        <w:t xml:space="preserve"> emitirán los documentos necesarios para procesar la liquidación del Contrato, mismos que no podrán ser objeto de reclamo posterior por el </w:t>
      </w:r>
      <w:r w:rsidRPr="009529EF">
        <w:rPr>
          <w:rFonts w:ascii="Arial" w:hAnsi="Arial" w:cs="Arial"/>
          <w:b/>
          <w:bCs/>
          <w:lang w:val="es-BO" w:eastAsia="es-ES"/>
        </w:rPr>
        <w:t xml:space="preserve">CONTRATISTA </w:t>
      </w:r>
      <w:r w:rsidRPr="009529EF">
        <w:rPr>
          <w:rFonts w:ascii="Arial" w:hAnsi="Arial" w:cs="Arial"/>
          <w:bCs/>
          <w:lang w:val="es-BO" w:eastAsia="es-ES"/>
        </w:rPr>
        <w:t>debiendo suscribir el documento y adjuntar la factura bajo apercibimiento de aplicación de multas.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Se debe tener presente que deberá descontarse del importe del certificado de liquidación final los siguientes conceptos: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Sumas anteriores ya pagadas en las planillas periódicas o certificados de pagos.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lastRenderedPageBreak/>
        <w:t>Reposición de daños en la Obra, si hubieren.</w:t>
      </w:r>
    </w:p>
    <w:p w:rsidR="009529EF" w:rsidRPr="009529EF" w:rsidRDefault="009529EF" w:rsidP="00990889">
      <w:pPr>
        <w:numPr>
          <w:ilvl w:val="0"/>
          <w:numId w:val="54"/>
        </w:numPr>
        <w:spacing w:after="120"/>
        <w:ind w:left="1135" w:hanging="284"/>
        <w:jc w:val="both"/>
        <w:rPr>
          <w:rFonts w:ascii="Arial" w:hAnsi="Arial" w:cs="Arial"/>
          <w:sz w:val="21"/>
          <w:szCs w:val="21"/>
          <w:lang w:val="es-BO" w:eastAsia="es-ES"/>
        </w:rPr>
      </w:pPr>
      <w:r w:rsidRPr="009529EF">
        <w:rPr>
          <w:rFonts w:ascii="Arial" w:hAnsi="Arial" w:cs="Arial"/>
          <w:sz w:val="21"/>
          <w:szCs w:val="21"/>
          <w:lang w:val="es-BO" w:eastAsia="es-ES"/>
        </w:rPr>
        <w:t>El porcentaje correspondiente a la recuperación del anticipo, si hubiera saldos pendientes.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Las multas y penalidades, si hubieren.</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a cuyo efecto se iniciarán las acciones legales que correspondan.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cierre de Contrato deberá ser acreditado con un certificado de terminación de Obra, otorgado por la autoridad competente de </w:t>
      </w:r>
      <w:r w:rsidRPr="009529EF">
        <w:rPr>
          <w:rFonts w:ascii="Arial" w:hAnsi="Arial" w:cs="Arial"/>
          <w:color w:val="000000"/>
          <w:lang w:eastAsia="es-ES"/>
        </w:rPr>
        <w:t>la Unidad Ejecutora</w:t>
      </w:r>
      <w:r w:rsidRPr="009529EF">
        <w:rPr>
          <w:rFonts w:ascii="Arial" w:hAnsi="Arial" w:cs="Arial"/>
          <w:lang w:val="es-BO" w:eastAsia="es-ES"/>
        </w:rPr>
        <w:t>, luego de la recepción definitiva y de concluido el trámite precedentemente especificado.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TERCERA.- (GARANTÍA DE CUMPLIMIENTO DE CONTRATO)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garantiza la correcta y fiel ejecución del presente </w:t>
      </w:r>
      <w:r w:rsidRPr="009529EF">
        <w:rPr>
          <w:rFonts w:ascii="Arial" w:hAnsi="Arial" w:cs="Arial"/>
          <w:bCs/>
          <w:lang w:val="es-BO" w:eastAsia="es-ES"/>
        </w:rPr>
        <w:t>Contrato</w:t>
      </w:r>
      <w:r w:rsidRPr="009529EF">
        <w:rPr>
          <w:rFonts w:ascii="Arial" w:hAnsi="Arial" w:cs="Arial"/>
          <w:b/>
          <w:bCs/>
          <w:lang w:val="es-BO" w:eastAsia="es-ES"/>
        </w:rPr>
        <w:t xml:space="preserve"> </w:t>
      </w:r>
      <w:r w:rsidRPr="009529EF">
        <w:rPr>
          <w:rFonts w:ascii="Arial" w:hAnsi="Arial" w:cs="Arial"/>
          <w:lang w:val="es-BO" w:eastAsia="es-ES"/>
        </w:rPr>
        <w:t xml:space="preserve">en todas sus partes con la </w:t>
      </w:r>
      <w:r w:rsidRPr="009529EF">
        <w:rPr>
          <w:rFonts w:ascii="Arial" w:hAnsi="Arial" w:cs="Arial"/>
          <w:i/>
          <w:lang w:val="es-BO" w:eastAsia="es-ES"/>
        </w:rPr>
        <w:t>boleta de garantía/garantía a primer requerimiento/póliza de seguro</w:t>
      </w:r>
      <w:r w:rsidRPr="009529EF">
        <w:rPr>
          <w:rFonts w:ascii="Arial" w:hAnsi="Arial" w:cs="Arial"/>
          <w:lang w:val="es-BO" w:eastAsia="es-ES"/>
        </w:rPr>
        <w:t xml:space="preserve"> N° </w:t>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t xml:space="preserve">______ emitida por el ____ en fecha __ de ____ </w:t>
      </w:r>
      <w:proofErr w:type="spellStart"/>
      <w:r w:rsidRPr="009529EF">
        <w:rPr>
          <w:rFonts w:ascii="Arial" w:hAnsi="Arial" w:cs="Arial"/>
          <w:lang w:val="es-BO" w:eastAsia="es-ES"/>
        </w:rPr>
        <w:t>de</w:t>
      </w:r>
      <w:proofErr w:type="spellEnd"/>
      <w:r w:rsidRPr="009529EF">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9529EF">
        <w:rPr>
          <w:rFonts w:ascii="Arial" w:hAnsi="Arial" w:cs="Arial"/>
          <w:lang w:val="es-BO" w:eastAsia="es-ES"/>
        </w:rPr>
        <w:t>de</w:t>
      </w:r>
      <w:proofErr w:type="spellEnd"/>
      <w:r w:rsidRPr="009529EF">
        <w:rPr>
          <w:rFonts w:ascii="Arial" w:hAnsi="Arial" w:cs="Arial"/>
          <w:lang w:val="es-BO" w:eastAsia="es-ES"/>
        </w:rPr>
        <w:t xml:space="preserve"> 2017, equivalente al ___% (_________) del monto total del Contrato.</w:t>
      </w:r>
    </w:p>
    <w:p w:rsidR="009529EF" w:rsidRPr="009529EF" w:rsidRDefault="009529EF" w:rsidP="009529EF">
      <w:pPr>
        <w:spacing w:before="120" w:after="120"/>
        <w:jc w:val="both"/>
        <w:rPr>
          <w:rFonts w:ascii="Arial" w:hAnsi="Arial" w:cs="Arial"/>
          <w:strike/>
          <w:lang w:val="es-BO" w:eastAsia="es-ES"/>
        </w:rPr>
      </w:pPr>
      <w:r w:rsidRPr="009529EF">
        <w:rPr>
          <w:rFonts w:ascii="Arial" w:hAnsi="Arial" w:cs="Arial"/>
          <w:lang w:val="es-BO" w:eastAsia="es-ES"/>
        </w:rPr>
        <w:t xml:space="preserve">Cualquier incumplimiento contractual en que incurra el </w:t>
      </w:r>
      <w:r w:rsidRPr="009529EF">
        <w:rPr>
          <w:rFonts w:ascii="Arial" w:hAnsi="Arial" w:cs="Arial"/>
          <w:b/>
          <w:lang w:val="es-BO" w:eastAsia="es-ES"/>
        </w:rPr>
        <w:t>CONTRATISTA</w:t>
      </w:r>
      <w:r w:rsidRPr="009529EF">
        <w:rPr>
          <w:rFonts w:ascii="Arial" w:hAnsi="Arial" w:cs="Arial"/>
          <w:lang w:val="es-BO" w:eastAsia="es-ES"/>
        </w:rPr>
        <w:t xml:space="preserve">, dará lugar a la ejecución de la garantía antes mencionada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bCs/>
          <w:lang w:val="es-BO" w:eastAsia="es-ES"/>
        </w:rPr>
        <w:t xml:space="preserve"> a su solo requerimiento sin necesidad de ningún trámite o acción judicial.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tiene la obligación de mantener actualizada la garantía de cumplimiento de Contrato, cuantas veces lo requiera la </w:t>
      </w:r>
      <w:r w:rsidRPr="009529EF">
        <w:rPr>
          <w:rFonts w:ascii="Arial" w:hAnsi="Arial" w:cs="Arial"/>
          <w:b/>
          <w:lang w:val="es-BO" w:eastAsia="es-ES"/>
        </w:rPr>
        <w:t>ENTIDAD</w:t>
      </w:r>
      <w:r w:rsidRPr="009529EF">
        <w:rPr>
          <w:rFonts w:ascii="Arial" w:hAnsi="Arial" w:cs="Arial"/>
          <w:lang w:val="es-BO" w:eastAsia="es-ES"/>
        </w:rPr>
        <w:t xml:space="preserve"> por razones justificadas. El Fiscal de Obra y Supervisor</w:t>
      </w:r>
      <w:r w:rsidRPr="009529EF">
        <w:rPr>
          <w:rFonts w:ascii="Arial" w:hAnsi="Arial" w:cs="Arial"/>
          <w:b/>
          <w:bCs/>
          <w:lang w:val="es-BO" w:eastAsia="es-ES"/>
        </w:rPr>
        <w:t xml:space="preserve"> </w:t>
      </w:r>
      <w:r w:rsidRPr="009529EF">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9529EF">
        <w:rPr>
          <w:rFonts w:ascii="Arial" w:hAnsi="Arial" w:cs="Arial"/>
          <w:b/>
          <w:lang w:val="es-BO" w:eastAsia="es-ES"/>
        </w:rPr>
        <w:t>ENTIDAD</w:t>
      </w:r>
      <w:r w:rsidRPr="009529EF">
        <w:rPr>
          <w:rFonts w:ascii="Arial" w:hAnsi="Arial" w:cs="Arial"/>
          <w:lang w:val="es-BO" w:eastAsia="es-ES"/>
        </w:rPr>
        <w:t xml:space="preserve"> devolverá la garantía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b/>
          <w:bCs/>
          <w:i/>
          <w:lang w:val="es-BO" w:eastAsia="es-ES"/>
        </w:rPr>
      </w:pPr>
      <w:r w:rsidRPr="009529EF">
        <w:rPr>
          <w:rFonts w:ascii="Arial" w:hAnsi="Arial" w:cs="Arial"/>
          <w:b/>
          <w:u w:val="single"/>
          <w:lang w:val="es-BO" w:eastAsia="es-ES"/>
        </w:rPr>
        <w:t>DÉCIMA CUARTA.- (ANTICIPO)</w:t>
      </w:r>
      <w:r w:rsidRPr="009529EF">
        <w:rPr>
          <w:rFonts w:ascii="Arial" w:hAnsi="Arial" w:cs="Arial"/>
          <w:b/>
          <w:lang w:val="es-BO" w:eastAsia="es-ES"/>
        </w:rPr>
        <w:t xml:space="preserve"> </w:t>
      </w:r>
      <w:r w:rsidRPr="009529EF">
        <w:rPr>
          <w:rFonts w:ascii="Arial" w:hAnsi="Arial" w:cs="Arial"/>
          <w:b/>
          <w:i/>
          <w:u w:val="single"/>
          <w:lang w:val="es-ES_tradnl" w:eastAsia="es-ES"/>
        </w:rPr>
        <w:t>(insertar si se ha previsto en las especificaciones técnicas)</w:t>
      </w:r>
    </w:p>
    <w:p w:rsidR="009529EF" w:rsidRPr="009529EF" w:rsidRDefault="009529EF" w:rsidP="009529EF">
      <w:pPr>
        <w:widowControl w:val="0"/>
        <w:autoSpaceDE w:val="0"/>
        <w:autoSpaceDN w:val="0"/>
        <w:adjustRightInd w:val="0"/>
        <w:spacing w:before="120" w:after="120"/>
        <w:ind w:right="-7"/>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a solicitud del </w:t>
      </w:r>
      <w:r w:rsidRPr="009529EF">
        <w:rPr>
          <w:rFonts w:ascii="Arial" w:hAnsi="Arial" w:cs="Arial"/>
          <w:b/>
          <w:lang w:val="es-BO" w:eastAsia="es-ES"/>
        </w:rPr>
        <w:t>CONTRATISTA</w:t>
      </w:r>
      <w:r w:rsidRPr="009529E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9529EF">
        <w:rPr>
          <w:rFonts w:ascii="Arial" w:hAnsi="Arial" w:cs="Arial"/>
          <w:i/>
          <w:lang w:val="es-BO" w:eastAsia="es-ES"/>
        </w:rPr>
        <w:t>boleta bancaria/póliza</w:t>
      </w:r>
      <w:r w:rsidRPr="009529EF">
        <w:rPr>
          <w:rFonts w:ascii="Arial" w:hAnsi="Arial" w:cs="Arial"/>
          <w:lang w:val="es-BO" w:eastAsia="es-ES"/>
        </w:rPr>
        <w:t xml:space="preserve"> de garantía de correcta inversión de anticipo por el 100% (cien por ciento) del monto a ser desembolsado</w:t>
      </w:r>
      <w:r w:rsidRPr="009529EF">
        <w:rPr>
          <w:rFonts w:ascii="Arial" w:hAnsi="Arial" w:cs="Arial"/>
          <w:bCs/>
          <w:iCs/>
          <w:lang w:eastAsia="es-ES"/>
        </w:rPr>
        <w:t xml:space="preserve">, </w:t>
      </w:r>
      <w:r w:rsidRPr="009529EF">
        <w:rPr>
          <w:rFonts w:ascii="Arial" w:hAnsi="Arial" w:cs="Arial"/>
          <w:lang w:val="es-BO" w:eastAsia="es-ES"/>
        </w:rPr>
        <w:t xml:space="preserve">caso contrario se entenderá por anticipo no solicitado; dicho anticipo podrá ser desembolsado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uno o más desembolsos.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9529EF">
        <w:rPr>
          <w:rFonts w:ascii="Arial" w:hAnsi="Arial" w:cs="Arial"/>
          <w:b/>
          <w:lang w:val="es-BO" w:eastAsia="es-ES"/>
        </w:rPr>
        <w:t>CONTRATISTA</w:t>
      </w:r>
      <w:r w:rsidRPr="009529E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9529EF" w:rsidRPr="009529EF" w:rsidRDefault="009529EF" w:rsidP="009529EF">
      <w:pPr>
        <w:spacing w:after="120"/>
        <w:jc w:val="both"/>
        <w:rPr>
          <w:rFonts w:ascii="Arial" w:hAnsi="Arial" w:cs="Arial"/>
          <w:b/>
          <w:bCs/>
          <w:lang w:val="es-BO" w:eastAsia="es-ES"/>
        </w:rPr>
      </w:pPr>
      <w:r w:rsidRPr="009529EF">
        <w:rPr>
          <w:rFonts w:ascii="Arial" w:hAnsi="Arial" w:cs="Arial"/>
          <w:lang w:val="es-BO" w:eastAsia="es-ES"/>
        </w:rPr>
        <w:t xml:space="preserve">El importe de la garantía podrá ser cobrado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caso de que el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eastAsia="es-ES"/>
        </w:rPr>
        <w:t>a)</w:t>
      </w:r>
      <w:r w:rsidRPr="009529E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b)</w:t>
      </w:r>
      <w:r w:rsidRPr="009529EF">
        <w:rPr>
          <w:rFonts w:ascii="Arial" w:hAnsi="Arial" w:cs="Arial"/>
          <w:lang w:val="es-BO" w:eastAsia="es-ES"/>
        </w:rPr>
        <w:t xml:space="preserve"> No haya iniciado la Obra de conformidad a lo determinado en el cronograma de la Obra. </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c)</w:t>
      </w:r>
      <w:r w:rsidRPr="009529EF">
        <w:rPr>
          <w:rFonts w:ascii="Arial" w:hAnsi="Arial" w:cs="Arial"/>
          <w:lang w:val="es-BO" w:eastAsia="es-ES"/>
        </w:rPr>
        <w:t xml:space="preserve"> No cuente con el personal y equipos necesarios para la realización de la Obra estipulada en el Contrato, una vez iniciado éste.</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d)</w:t>
      </w:r>
      <w:r w:rsidRPr="009529EF">
        <w:rPr>
          <w:rFonts w:ascii="Arial" w:hAnsi="Arial" w:cs="Arial"/>
          <w:lang w:val="es-BO" w:eastAsia="es-ES"/>
        </w:rPr>
        <w:t xml:space="preserve"> No realice o niegue la renovación de la boleta de garantía de correcta inversión de anticipo.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el Fiscal de Obra </w:t>
      </w:r>
      <w:r w:rsidRPr="009529EF">
        <w:rPr>
          <w:rFonts w:ascii="Arial" w:hAnsi="Arial" w:cs="Arial"/>
          <w:lang w:val="es-BO" w:eastAsia="es-ES"/>
        </w:rPr>
        <w:t xml:space="preserve">llevarán el control directo de la vigencia y validez de esta garantía, en cuanto al monto y plazo, a efectos de requerir su ampliación al </w:t>
      </w:r>
      <w:r w:rsidRPr="009529EF">
        <w:rPr>
          <w:rFonts w:ascii="Arial" w:hAnsi="Arial" w:cs="Arial"/>
          <w:b/>
          <w:bCs/>
          <w:lang w:val="es-BO" w:eastAsia="es-ES"/>
        </w:rPr>
        <w:t>CONTRATISTA</w:t>
      </w:r>
      <w:r w:rsidRPr="009529EF">
        <w:rPr>
          <w:rFonts w:ascii="Arial" w:hAnsi="Arial" w:cs="Arial"/>
          <w:lang w:val="es-BO" w:eastAsia="es-ES"/>
        </w:rPr>
        <w:t xml:space="preserve">, o solicitar a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su ejecución.</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QUINTA.- (GARANTÍA DE BUENA EJECUCIÓN DE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9529EF">
        <w:rPr>
          <w:rFonts w:ascii="Arial" w:hAnsi="Arial" w:cs="Arial"/>
          <w:b/>
          <w:bCs/>
          <w:lang w:val="es-BO" w:eastAsia="es-ES"/>
        </w:rPr>
        <w:t>ENTIDAD</w:t>
      </w:r>
      <w:r w:rsidRPr="009529EF">
        <w:rPr>
          <w:rFonts w:ascii="Arial" w:hAnsi="Arial" w:cs="Arial"/>
          <w:bCs/>
          <w:lang w:val="es-BO" w:eastAsia="es-ES"/>
        </w:rPr>
        <w:t xml:space="preserve">, será ejecutada a favor de la </w:t>
      </w:r>
      <w:r w:rsidRPr="009529EF">
        <w:rPr>
          <w:rFonts w:ascii="Arial" w:hAnsi="Arial" w:cs="Arial"/>
          <w:b/>
          <w:bCs/>
          <w:lang w:val="es-BO" w:eastAsia="es-ES"/>
        </w:rPr>
        <w:t>ENTIDAD</w:t>
      </w:r>
      <w:r w:rsidRPr="009529EF">
        <w:rPr>
          <w:rFonts w:ascii="Arial" w:hAnsi="Arial" w:cs="Arial"/>
          <w:bCs/>
          <w:lang w:val="es-BO" w:eastAsia="es-ES"/>
        </w:rPr>
        <w:t xml:space="preserve"> sin necesidad de ningún trámite o acción judicial, a su solo requerimiento. E</w:t>
      </w:r>
      <w:r w:rsidRPr="009529EF">
        <w:rPr>
          <w:rFonts w:ascii="Arial" w:hAnsi="Arial" w:cs="Arial"/>
          <w:bCs/>
          <w:lang w:eastAsia="es-ES"/>
        </w:rPr>
        <w:t xml:space="preserve">n consecuencia el </w:t>
      </w:r>
      <w:r w:rsidRPr="009529EF">
        <w:rPr>
          <w:rFonts w:ascii="Arial" w:hAnsi="Arial" w:cs="Arial"/>
          <w:b/>
          <w:bCs/>
          <w:lang w:eastAsia="es-ES"/>
        </w:rPr>
        <w:t>CONTRATISTA</w:t>
      </w:r>
      <w:r w:rsidRPr="009529E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9529EF">
        <w:rPr>
          <w:rFonts w:ascii="Arial" w:hAnsi="Arial" w:cs="Arial"/>
          <w:b/>
          <w:bCs/>
          <w:lang w:eastAsia="es-ES"/>
        </w:rPr>
        <w:t xml:space="preserve">ENTIDAD </w:t>
      </w:r>
      <w:r w:rsidRPr="009529EF">
        <w:rPr>
          <w:rFonts w:ascii="Arial" w:hAnsi="Arial" w:cs="Arial"/>
          <w:bCs/>
          <w:lang w:eastAsia="es-ES"/>
        </w:rPr>
        <w:t>y</w:t>
      </w:r>
      <w:r w:rsidRPr="009529EF">
        <w:rPr>
          <w:rFonts w:ascii="Arial" w:hAnsi="Arial" w:cs="Arial"/>
          <w:b/>
          <w:bCs/>
          <w:lang w:eastAsia="es-ES"/>
        </w:rPr>
        <w:t xml:space="preserve"> </w:t>
      </w:r>
      <w:r w:rsidRPr="009529EF">
        <w:rPr>
          <w:rFonts w:ascii="Arial" w:hAnsi="Arial" w:cs="Arial"/>
          <w:bCs/>
          <w:lang w:eastAsia="es-ES"/>
        </w:rPr>
        <w:t>el procedimiento establecido al efecto.</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bCs/>
          <w:lang w:val="es-BO" w:eastAsia="es-ES"/>
        </w:rPr>
        <w:t xml:space="preserve"> </w:t>
      </w:r>
      <w:r w:rsidRPr="009529EF">
        <w:rPr>
          <w:rFonts w:ascii="Arial" w:hAnsi="Arial" w:cs="Arial"/>
          <w:lang w:val="es-BO" w:eastAsia="es-ES"/>
        </w:rPr>
        <w:t>llevará el control directo de la vigencia de la garantía bajo su responsabilidad,</w:t>
      </w:r>
      <w:r w:rsidRPr="009529EF">
        <w:rPr>
          <w:rFonts w:ascii="Arial" w:hAnsi="Arial" w:cs="Arial"/>
          <w:bCs/>
          <w:lang w:val="es-BO" w:eastAsia="es-ES"/>
        </w:rPr>
        <w:t xml:space="preserve"> a fines de su renovación y/o ejecución; si al término del periodo de vigencia de la garantía de buena ejecución de la Obra, la </w:t>
      </w:r>
      <w:r w:rsidRPr="009529EF">
        <w:rPr>
          <w:rFonts w:ascii="Arial" w:hAnsi="Arial" w:cs="Arial"/>
          <w:b/>
          <w:bCs/>
          <w:lang w:val="es-BO" w:eastAsia="es-ES"/>
        </w:rPr>
        <w:t xml:space="preserve">ENTIDAD </w:t>
      </w:r>
      <w:r w:rsidRPr="009529EF">
        <w:rPr>
          <w:rFonts w:ascii="Arial" w:hAnsi="Arial" w:cs="Arial"/>
          <w:bCs/>
          <w:lang w:val="es-BO" w:eastAsia="es-ES"/>
        </w:rPr>
        <w:t xml:space="preserve">otorga su conformidad a la correcta ejecución de la Obra mediante informe final de conformidad, dicha garantía será devuelta al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 xml:space="preserve">DÉCIMA SEXTA.- (CLÁUSULA DE SEGUROS) </w:t>
      </w:r>
      <w:r w:rsidRPr="009529EF">
        <w:rPr>
          <w:rFonts w:ascii="Arial" w:hAnsi="Arial" w:cs="Arial"/>
          <w:b/>
          <w:i/>
          <w:u w:val="single"/>
          <w:lang w:val="es-ES_tradnl" w:eastAsia="es-ES"/>
        </w:rPr>
        <w:t>(de acuerdo a la validación de la Unidad de Seguros)</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16.1  Póliza de seguro todo riesgo de construcción.</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Durante la ejecución de la Obra, el </w:t>
      </w:r>
      <w:r w:rsidRPr="009529EF">
        <w:rPr>
          <w:rFonts w:ascii="Arial" w:hAnsi="Arial" w:cs="Arial"/>
          <w:b/>
          <w:lang w:eastAsia="es-ES"/>
        </w:rPr>
        <w:t>CONTRATISTA</w:t>
      </w:r>
      <w:r w:rsidRPr="009529E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9529EF">
        <w:rPr>
          <w:rFonts w:ascii="Arial" w:hAnsi="Arial" w:cs="Arial"/>
          <w:lang w:eastAsia="es-ES"/>
        </w:rPr>
        <w:t>enfangamiento</w:t>
      </w:r>
      <w:proofErr w:type="spellEnd"/>
      <w:r w:rsidRPr="009529EF">
        <w:rPr>
          <w:rFonts w:ascii="Arial" w:hAnsi="Arial" w:cs="Arial"/>
          <w:lang w:eastAsia="es-ES"/>
        </w:rPr>
        <w:t xml:space="preserve">, hundimiento o deslizamiento del terreno, derrumbes y desprendimiento de tierra o de rocas. Daños causados directamente por el </w:t>
      </w:r>
      <w:r w:rsidRPr="009529EF">
        <w:rPr>
          <w:rFonts w:ascii="Arial" w:hAnsi="Arial" w:cs="Arial"/>
          <w:b/>
          <w:lang w:eastAsia="es-ES"/>
        </w:rPr>
        <w:t>CONTRATISTA</w:t>
      </w:r>
      <w:r w:rsidRPr="009529E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9529EF">
        <w:rPr>
          <w:rFonts w:ascii="Arial" w:hAnsi="Arial" w:cs="Arial"/>
          <w:b/>
          <w:lang w:eastAsia="es-ES"/>
        </w:rPr>
        <w:t>CONTRATISTA</w:t>
      </w:r>
      <w:r w:rsidRPr="009529EF">
        <w:rPr>
          <w:rFonts w:ascii="Arial" w:hAnsi="Arial" w:cs="Arial"/>
          <w:lang w:eastAsia="es-ES"/>
        </w:rPr>
        <w:t xml:space="preserve"> y otras coberturas que vea necesarias del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9529EF">
        <w:rPr>
          <w:rFonts w:ascii="Arial" w:hAnsi="Arial" w:cs="Arial"/>
          <w:b/>
          <w:lang w:eastAsia="es-ES"/>
        </w:rPr>
        <w:t>ENTIDAD</w:t>
      </w:r>
      <w:r w:rsidRPr="009529EF">
        <w:rPr>
          <w:rFonts w:ascii="Arial" w:hAnsi="Arial" w:cs="Arial"/>
          <w:lang w:eastAsia="es-ES"/>
        </w:rPr>
        <w:t xml:space="preserve"> por cualquier suceso.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16.2 Póliza de seguro de accidentes personales.</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Los trabajadores, funcionarios y empleados designados por el </w:t>
      </w:r>
      <w:r w:rsidRPr="009529EF">
        <w:rPr>
          <w:rFonts w:ascii="Arial" w:hAnsi="Arial" w:cs="Arial"/>
          <w:b/>
          <w:lang w:eastAsia="es-ES"/>
        </w:rPr>
        <w:t xml:space="preserve">CONTRATISTA </w:t>
      </w:r>
      <w:r w:rsidRPr="009529EF">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9529EF">
        <w:rPr>
          <w:rFonts w:ascii="Arial" w:hAnsi="Arial" w:cs="Arial"/>
          <w:lang w:eastAsia="es-ES"/>
        </w:rPr>
        <w:lastRenderedPageBreak/>
        <w:t>accidentes que ocurran en el desempeño de su trabajo o en su defecto podrán presentar el certificado de afiliación al seguro social obligatorio.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16.3 Condiciones adicionales.</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16.3.1</w:t>
      </w:r>
      <w:r w:rsidRPr="009529E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9529EF">
        <w:rPr>
          <w:rFonts w:ascii="Arial" w:hAnsi="Arial" w:cs="Arial"/>
          <w:b/>
          <w:lang w:eastAsia="es-ES"/>
        </w:rPr>
        <w:t>CONTRATISTA</w:t>
      </w:r>
      <w:r w:rsidRPr="009529EF">
        <w:rPr>
          <w:rFonts w:ascii="Arial" w:hAnsi="Arial" w:cs="Arial"/>
          <w:lang w:eastAsia="es-ES"/>
        </w:rPr>
        <w:t xml:space="preserve"> se hace enteramente responsable frente a la </w:t>
      </w:r>
      <w:r w:rsidRPr="009529EF">
        <w:rPr>
          <w:rFonts w:ascii="Arial" w:hAnsi="Arial" w:cs="Arial"/>
          <w:b/>
          <w:lang w:eastAsia="es-ES"/>
        </w:rPr>
        <w:t>ENTIDAD</w:t>
      </w:r>
      <w:r w:rsidRPr="009529EF">
        <w:rPr>
          <w:rFonts w:ascii="Arial" w:hAnsi="Arial" w:cs="Arial"/>
          <w:lang w:eastAsia="es-ES"/>
        </w:rPr>
        <w:t xml:space="preserve"> y a terceros por todos los daños emergentes desde el inicio del proyecto hasta la fecha de culminación.</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16.3.2</w:t>
      </w:r>
      <w:r w:rsidRPr="009529EF">
        <w:rPr>
          <w:rFonts w:ascii="Arial" w:hAnsi="Arial" w:cs="Arial"/>
          <w:lang w:eastAsia="es-ES"/>
        </w:rPr>
        <w:t xml:space="preserve">  El  </w:t>
      </w:r>
      <w:r w:rsidRPr="009529EF">
        <w:rPr>
          <w:rFonts w:ascii="Arial" w:hAnsi="Arial" w:cs="Arial"/>
          <w:b/>
          <w:lang w:eastAsia="es-ES"/>
        </w:rPr>
        <w:t>CONTRATISTA</w:t>
      </w:r>
      <w:r w:rsidRPr="009529EF">
        <w:rPr>
          <w:rFonts w:ascii="Arial" w:hAnsi="Arial" w:cs="Arial"/>
          <w:lang w:eastAsia="es-ES"/>
        </w:rPr>
        <w:t>,  como asegurado adicional en la póliza de todo riesgo de construcción.</w:t>
      </w:r>
    </w:p>
    <w:p w:rsidR="009529EF" w:rsidRPr="009529EF" w:rsidRDefault="009529EF" w:rsidP="009529EF">
      <w:pPr>
        <w:spacing w:after="120"/>
        <w:jc w:val="both"/>
        <w:rPr>
          <w:rFonts w:ascii="Arial" w:hAnsi="Arial" w:cs="Arial"/>
          <w:b/>
          <w:i/>
          <w:lang w:val="es-BO" w:eastAsia="es-ES"/>
        </w:rPr>
      </w:pPr>
      <w:r w:rsidRPr="009529EF">
        <w:rPr>
          <w:rFonts w:ascii="Arial" w:hAnsi="Arial" w:cs="Arial"/>
          <w:b/>
          <w:u w:val="single"/>
          <w:lang w:val="es-BO" w:eastAsia="es-ES"/>
        </w:rPr>
        <w:t>DÉCIMA SÉPTIMA.- (MOROSIDAD Y SUS PENALIDADES)</w:t>
      </w:r>
      <w:r w:rsidRPr="009529EF">
        <w:rPr>
          <w:rFonts w:ascii="Arial" w:hAnsi="Arial" w:cs="Arial"/>
          <w:b/>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529EF">
        <w:rPr>
          <w:rFonts w:ascii="Arial" w:hAnsi="Arial" w:cs="Arial"/>
          <w:b/>
          <w:lang w:val="es-BO" w:eastAsia="es-ES"/>
        </w:rPr>
        <w:t>CONTRATISTA</w:t>
      </w:r>
      <w:r w:rsidRPr="009529E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9529EF">
        <w:rPr>
          <w:rFonts w:ascii="Arial" w:hAnsi="Arial" w:cs="Arial"/>
          <w:b/>
          <w:lang w:val="es-BO" w:eastAsia="es-ES"/>
        </w:rPr>
        <w:t>CONTRATISTA</w:t>
      </w:r>
      <w:r w:rsidRPr="009529EF">
        <w:rPr>
          <w:rFonts w:ascii="Arial" w:hAnsi="Arial" w:cs="Arial"/>
          <w:lang w:val="es-BO" w:eastAsia="es-ES"/>
        </w:rPr>
        <w:t xml:space="preserve"> será multado con el ___________________ del monto total del Contrato por día de retraso.  </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eastAsia="es-ES"/>
        </w:rPr>
        <w:t xml:space="preserve"> podrá aplicar las multas señaladas en el presente Contrato al </w:t>
      </w:r>
      <w:r w:rsidRPr="009529EF">
        <w:rPr>
          <w:rFonts w:ascii="Arial" w:hAnsi="Arial" w:cs="Arial"/>
          <w:b/>
          <w:lang w:eastAsia="es-ES"/>
        </w:rPr>
        <w:t>CONTRATISTA</w:t>
      </w:r>
      <w:r w:rsidRPr="009529EF">
        <w:rPr>
          <w:rFonts w:ascii="Arial" w:hAnsi="Arial" w:cs="Arial"/>
          <w:lang w:eastAsia="es-ES"/>
        </w:rPr>
        <w:t xml:space="preserve">, previa notificación por escrito </w:t>
      </w:r>
      <w:r w:rsidRPr="009529EF">
        <w:rPr>
          <w:rFonts w:ascii="Arial" w:hAnsi="Arial" w:cs="Arial"/>
          <w:lang w:val="es-BO" w:eastAsia="es-ES"/>
        </w:rPr>
        <w:t xml:space="preserve">del </w:t>
      </w:r>
      <w:r w:rsidRPr="009529EF">
        <w:rPr>
          <w:rFonts w:ascii="Arial" w:hAnsi="Arial" w:cs="Arial"/>
          <w:lang w:val="es-ES_tradnl" w:eastAsia="es-ES"/>
        </w:rPr>
        <w:t xml:space="preserve">Supervisor, con base en el informe específico y documentado que formulará el mismo, </w:t>
      </w:r>
      <w:r w:rsidRPr="009529EF">
        <w:rPr>
          <w:rFonts w:ascii="Arial" w:hAnsi="Arial" w:cs="Arial"/>
          <w:lang w:eastAsia="es-ES"/>
        </w:rPr>
        <w:t>bajo su directa responsabilidad</w:t>
      </w:r>
      <w:r w:rsidRPr="009529EF">
        <w:rPr>
          <w:rFonts w:ascii="Arial" w:hAnsi="Arial" w:cs="Arial"/>
          <w:lang w:val="es-BO" w:eastAsia="es-ES"/>
        </w:rPr>
        <w:t xml:space="preserve"> y serán cobradas mediante descuentos establecidos en las planillas periódicas o certificados de pago o del certificado de liquidación final.</w:t>
      </w:r>
    </w:p>
    <w:p w:rsidR="009529EF" w:rsidRPr="009529EF" w:rsidRDefault="009529EF" w:rsidP="009529EF">
      <w:pPr>
        <w:spacing w:after="120"/>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De establecer </w:t>
      </w:r>
      <w:r w:rsidRPr="009529EF">
        <w:rPr>
          <w:rFonts w:ascii="Arial" w:hAnsi="Arial" w:cs="Arial"/>
          <w:lang w:val="es-BO" w:eastAsia="es-ES"/>
        </w:rPr>
        <w:t xml:space="preserve">el Supervisor </w:t>
      </w:r>
      <w:r w:rsidRPr="009529EF">
        <w:rPr>
          <w:rFonts w:ascii="Arial" w:hAnsi="Arial" w:cs="Arial"/>
          <w:lang w:val="es-ES_tradnl" w:eastAsia="es-ES"/>
        </w:rPr>
        <w:t xml:space="preserve">que por la aplicación de multas por mora se ha llegado al límite del 10% (diez por ciento) 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podrá iniciar el proceso de resolución del Contrato, conforme a lo estipulado en la cláusula (Terminación del Contrato).</w:t>
      </w:r>
    </w:p>
    <w:p w:rsidR="009529EF" w:rsidRPr="009529EF" w:rsidRDefault="009529EF" w:rsidP="009529EF">
      <w:p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De establecer el Supervisor que la multa acumulada por mora es del 20% (veinte por ciento) del monto total del Contrato, comunicará oficialmente esta situación a</w:t>
      </w:r>
      <w:r w:rsidRPr="009529EF">
        <w:rPr>
          <w:rFonts w:ascii="Arial" w:hAnsi="Arial" w:cs="Arial"/>
          <w:lang w:eastAsia="es-ES"/>
        </w:rPr>
        <w:t>l Fiscal de Obra</w:t>
      </w:r>
      <w:r w:rsidRPr="009529EF">
        <w:rPr>
          <w:rFonts w:ascii="Arial" w:hAnsi="Arial" w:cs="Arial"/>
          <w:lang w:val="es-BO" w:eastAsia="es-ES"/>
        </w:rPr>
        <w:t xml:space="preserve"> a efectos del procesamiento de la resolución del Contrato por parte de la </w:t>
      </w:r>
      <w:r w:rsidRPr="009529EF">
        <w:rPr>
          <w:rFonts w:ascii="Arial" w:hAnsi="Arial" w:cs="Arial"/>
          <w:b/>
          <w:lang w:val="es-BO" w:eastAsia="es-ES"/>
        </w:rPr>
        <w:t>ENTIDAD</w:t>
      </w:r>
      <w:r w:rsidRPr="009529EF">
        <w:rPr>
          <w:rFonts w:ascii="Arial" w:hAnsi="Arial" w:cs="Arial"/>
          <w:lang w:val="es-BO" w:eastAsia="es-ES"/>
        </w:rPr>
        <w:t xml:space="preserve">, conforme a lo estipulado en el presente Contrato. </w:t>
      </w:r>
    </w:p>
    <w:p w:rsidR="009529EF" w:rsidRPr="009529EF" w:rsidRDefault="009529EF" w:rsidP="009529EF">
      <w:pPr>
        <w:spacing w:after="120"/>
        <w:jc w:val="both"/>
        <w:rPr>
          <w:rFonts w:ascii="Arial" w:hAnsi="Arial" w:cs="Arial"/>
          <w:lang w:val="es-BO" w:eastAsia="es-ES"/>
        </w:rPr>
      </w:pPr>
      <w:r w:rsidRPr="009529EF">
        <w:rPr>
          <w:rFonts w:ascii="Arial" w:hAnsi="Arial" w:cs="Arial"/>
          <w:lang w:eastAsia="es-ES"/>
        </w:rPr>
        <w:t xml:space="preserve">Las multas establecidas precedentemente no excluyen la facultad de la </w:t>
      </w:r>
      <w:r w:rsidRPr="009529EF">
        <w:rPr>
          <w:rFonts w:ascii="Arial" w:hAnsi="Arial" w:cs="Arial"/>
          <w:b/>
          <w:lang w:eastAsia="es-ES"/>
        </w:rPr>
        <w:t>ENTIDAD</w:t>
      </w:r>
      <w:r w:rsidRPr="009529EF">
        <w:rPr>
          <w:rFonts w:ascii="Arial" w:hAnsi="Arial" w:cs="Arial"/>
          <w:lang w:val="es-BO" w:eastAsia="es-ES"/>
        </w:rPr>
        <w:t xml:space="preserve"> de </w:t>
      </w:r>
      <w:r w:rsidRPr="009529E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DÉCIMA OCTAVA.- (DOMICILIO A EFECTOS DE NOTIFICACIÓN)</w:t>
      </w:r>
    </w:p>
    <w:p w:rsidR="009529EF" w:rsidRPr="009529EF" w:rsidRDefault="009529EF" w:rsidP="009529EF">
      <w:pPr>
        <w:widowControl w:val="0"/>
        <w:numPr>
          <w:ilvl w:val="1"/>
          <w:numId w:val="0"/>
        </w:numPr>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18.1</w:t>
      </w:r>
      <w:r w:rsidRPr="009529EF">
        <w:rPr>
          <w:rFonts w:ascii="Arial" w:hAnsi="Arial" w:cs="Arial"/>
          <w:lang w:val="es-ES_tradnl" w:eastAsia="es-ES"/>
        </w:rPr>
        <w:t xml:space="preserve">  Las notificaciones que se cursen entre las Partes </w:t>
      </w:r>
      <w:r w:rsidRPr="009529EF">
        <w:rPr>
          <w:rFonts w:ascii="Arial" w:hAnsi="Arial" w:cs="Arial"/>
          <w:lang w:val="es-BO"/>
        </w:rPr>
        <w:t>relacionadas con la administración, ejecución y los asuntos contemplados en este Contrato</w:t>
      </w:r>
      <w:r w:rsidRPr="009529EF">
        <w:rPr>
          <w:rFonts w:ascii="Arial" w:hAnsi="Arial" w:cs="Arial"/>
          <w:lang w:val="es-ES_tradnl" w:eastAsia="es-ES"/>
        </w:rPr>
        <w:t xml:space="preserve"> tendrán validez siempre que se envíen mediante nota por escrito, </w:t>
      </w:r>
      <w:r w:rsidRPr="009529EF">
        <w:rPr>
          <w:rFonts w:ascii="Arial" w:hAnsi="Arial" w:cs="Arial"/>
          <w:lang w:val="es-BO" w:eastAsia="x-none"/>
        </w:rPr>
        <w:t>entrega personal,</w:t>
      </w:r>
      <w:r w:rsidRPr="009529EF">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529EF" w:rsidRPr="009529EF" w:rsidTr="00A5465A">
        <w:trPr>
          <w:trHeight w:val="237"/>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CONTRATISTA</w:t>
            </w:r>
          </w:p>
        </w:tc>
      </w:tr>
      <w:tr w:rsidR="009529EF" w:rsidRPr="009529EF" w:rsidTr="00A5465A">
        <w:trPr>
          <w:trHeight w:val="416"/>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bCs/>
                <w:lang w:val="es-BO" w:eastAsia="es-ES"/>
              </w:rPr>
            </w:pPr>
            <w:r w:rsidRPr="009529EF">
              <w:rPr>
                <w:rFonts w:ascii="Arial" w:hAnsi="Arial" w:cs="Arial"/>
                <w:b/>
                <w:lang w:val="es-ES_tradnl" w:eastAsia="es-ES"/>
              </w:rPr>
              <w:t>Domicilio:</w:t>
            </w:r>
            <w:r w:rsidRPr="009529EF">
              <w:rPr>
                <w:rFonts w:ascii="Arial" w:hAnsi="Arial" w:cs="Arial"/>
                <w:lang w:val="es-ES_tradnl" w:eastAsia="es-ES"/>
              </w:rPr>
              <w:t xml:space="preserve"> </w:t>
            </w:r>
          </w:p>
          <w:p w:rsidR="009529EF" w:rsidRPr="009529EF" w:rsidRDefault="009529EF" w:rsidP="009529EF">
            <w:pPr>
              <w:widowControl w:val="0"/>
              <w:ind w:left="180" w:hanging="180"/>
              <w:jc w:val="both"/>
              <w:rPr>
                <w:rFonts w:ascii="Arial" w:hAnsi="Arial" w:cs="Arial"/>
                <w:lang w:val="es-BO" w:eastAsia="es-ES"/>
              </w:rPr>
            </w:pPr>
            <w:r w:rsidRPr="009529EF">
              <w:rPr>
                <w:rFonts w:ascii="Arial" w:hAnsi="Arial" w:cs="Arial"/>
                <w:b/>
                <w:lang w:val="es-BO" w:eastAsia="es-ES"/>
              </w:rPr>
              <w:t xml:space="preserve">N° </w:t>
            </w:r>
            <w:proofErr w:type="spellStart"/>
            <w:r w:rsidRPr="009529EF">
              <w:rPr>
                <w:rFonts w:ascii="Arial" w:hAnsi="Arial" w:cs="Arial"/>
                <w:b/>
                <w:lang w:val="es-BO" w:eastAsia="es-ES"/>
              </w:rPr>
              <w:t>Telef</w:t>
            </w:r>
            <w:proofErr w:type="spellEnd"/>
            <w:r w:rsidRPr="009529EF">
              <w:rPr>
                <w:rFonts w:ascii="Arial" w:hAnsi="Arial" w:cs="Arial"/>
                <w:b/>
                <w:lang w:val="es-BO" w:eastAsia="es-ES"/>
              </w:rPr>
              <w:t>.:</w:t>
            </w:r>
            <w:r w:rsidRPr="009529EF">
              <w:rPr>
                <w:rFonts w:ascii="Arial" w:hAnsi="Arial" w:cs="Arial"/>
                <w:lang w:val="es-BO" w:eastAsia="es-ES"/>
              </w:rPr>
              <w:t xml:space="preserve">  (591 – 2) </w:t>
            </w:r>
          </w:p>
          <w:p w:rsidR="009529EF" w:rsidRPr="009529EF" w:rsidRDefault="009529EF" w:rsidP="009529EF">
            <w:pPr>
              <w:widowControl w:val="0"/>
              <w:jc w:val="both"/>
              <w:rPr>
                <w:rFonts w:ascii="Arial" w:hAnsi="Arial" w:cs="Arial"/>
                <w:b/>
                <w:lang w:val="es-BO" w:eastAsia="es-ES"/>
              </w:rPr>
            </w:pPr>
            <w:r w:rsidRPr="009529EF">
              <w:rPr>
                <w:rFonts w:ascii="Arial" w:hAnsi="Arial" w:cs="Arial"/>
                <w:b/>
                <w:lang w:val="es-BO" w:eastAsia="es-ES"/>
              </w:rPr>
              <w:t xml:space="preserve">E-mail: </w:t>
            </w:r>
          </w:p>
          <w:p w:rsidR="009529EF" w:rsidRPr="009529EF" w:rsidRDefault="009529EF" w:rsidP="009529EF">
            <w:pPr>
              <w:widowControl w:val="0"/>
              <w:jc w:val="both"/>
              <w:rPr>
                <w:rFonts w:ascii="Arial" w:hAnsi="Arial" w:cs="Arial"/>
                <w:lang w:val="es-BO" w:eastAsia="es-ES"/>
              </w:rPr>
            </w:pPr>
            <w:proofErr w:type="spellStart"/>
            <w:r w:rsidRPr="009529EF">
              <w:rPr>
                <w:rFonts w:ascii="Arial" w:hAnsi="Arial" w:cs="Arial"/>
                <w:b/>
                <w:lang w:val="es-BO" w:eastAsia="es-ES"/>
              </w:rPr>
              <w:t>Attn</w:t>
            </w:r>
            <w:proofErr w:type="spellEnd"/>
            <w:r w:rsidRPr="009529EF">
              <w:rPr>
                <w:rFonts w:ascii="Arial" w:hAnsi="Arial" w:cs="Arial"/>
                <w:b/>
                <w:lang w:val="es-BO" w:eastAsia="es-ES"/>
              </w:rPr>
              <w:t xml:space="preserve">.: </w:t>
            </w:r>
            <w:r w:rsidRPr="009529EF">
              <w:rPr>
                <w:rFonts w:ascii="Arial" w:hAnsi="Arial" w:cs="Arial"/>
                <w:lang w:val="es-BO" w:eastAsia="es-ES"/>
              </w:rPr>
              <w:t xml:space="preserve">Distrito de Redes de Gas </w:t>
            </w:r>
          </w:p>
          <w:p w:rsidR="009529EF" w:rsidRPr="009529EF" w:rsidRDefault="009529EF" w:rsidP="009529EF">
            <w:pPr>
              <w:widowControl w:val="0"/>
              <w:ind w:left="180" w:hanging="180"/>
              <w:jc w:val="both"/>
              <w:rPr>
                <w:rFonts w:ascii="Arial" w:hAnsi="Arial" w:cs="Arial"/>
                <w:lang w:val="es-ES_tradnl" w:eastAsia="es-ES"/>
              </w:rPr>
            </w:pPr>
            <w:r w:rsidRPr="009529EF">
              <w:rPr>
                <w:rFonts w:ascii="Arial" w:hAnsi="Arial" w:cs="Arial"/>
                <w:lang w:val="es-ES_tradnl" w:eastAsia="es-ES"/>
              </w:rPr>
              <w:lastRenderedPageBreak/>
              <w:t>______  – Bolivia</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lang w:val="es-ES_tradnl" w:eastAsia="es-ES"/>
              </w:rPr>
            </w:pPr>
            <w:r w:rsidRPr="009529EF">
              <w:rPr>
                <w:rFonts w:ascii="Arial" w:hAnsi="Arial" w:cs="Arial"/>
                <w:b/>
                <w:lang w:val="es-ES_tradnl" w:eastAsia="es-ES"/>
              </w:rPr>
              <w:lastRenderedPageBreak/>
              <w:t>Domicilio:</w:t>
            </w:r>
            <w:r w:rsidRPr="009529EF">
              <w:rPr>
                <w:rFonts w:ascii="Arial" w:hAnsi="Arial" w:cs="Arial"/>
                <w:lang w:val="es-ES_tradnl" w:eastAsia="es-ES"/>
              </w:rPr>
              <w:t xml:space="preserve"> </w:t>
            </w:r>
          </w:p>
          <w:p w:rsidR="009529EF" w:rsidRPr="009529EF" w:rsidRDefault="009529EF" w:rsidP="009529EF">
            <w:pPr>
              <w:jc w:val="both"/>
              <w:rPr>
                <w:rFonts w:ascii="Arial" w:hAnsi="Arial" w:cs="Arial"/>
                <w:b/>
                <w:lang w:val="es-BO" w:eastAsia="es-ES"/>
              </w:rPr>
            </w:pPr>
            <w:r w:rsidRPr="009529EF">
              <w:rPr>
                <w:rFonts w:ascii="Arial" w:hAnsi="Arial" w:cs="Arial"/>
                <w:b/>
                <w:lang w:val="es-BO" w:eastAsia="es-ES"/>
              </w:rPr>
              <w:t xml:space="preserve">N° </w:t>
            </w:r>
            <w:proofErr w:type="spellStart"/>
            <w:r w:rsidRPr="009529EF">
              <w:rPr>
                <w:rFonts w:ascii="Arial" w:hAnsi="Arial" w:cs="Arial"/>
                <w:b/>
                <w:lang w:val="es-BO" w:eastAsia="es-ES"/>
              </w:rPr>
              <w:t>Telef</w:t>
            </w:r>
            <w:proofErr w:type="spellEnd"/>
            <w:r w:rsidRPr="009529EF">
              <w:rPr>
                <w:rFonts w:ascii="Arial" w:hAnsi="Arial" w:cs="Arial"/>
                <w:b/>
                <w:lang w:val="es-BO" w:eastAsia="es-ES"/>
              </w:rPr>
              <w:t xml:space="preserve">.: </w:t>
            </w:r>
            <w:r w:rsidRPr="009529EF">
              <w:rPr>
                <w:rFonts w:ascii="Arial" w:hAnsi="Arial" w:cs="Arial"/>
                <w:lang w:val="es-ES_tradnl" w:eastAsia="es-ES"/>
              </w:rPr>
              <w:t>(</w:t>
            </w:r>
            <w:r w:rsidRPr="009529EF">
              <w:rPr>
                <w:rFonts w:ascii="Arial" w:hAnsi="Arial" w:cs="Arial"/>
                <w:lang w:val="es-BO" w:eastAsia="es-ES"/>
              </w:rPr>
              <w:t xml:space="preserve">591 - 3) </w:t>
            </w:r>
          </w:p>
          <w:p w:rsidR="009529EF" w:rsidRPr="009529EF" w:rsidRDefault="009529EF" w:rsidP="009529EF">
            <w:pPr>
              <w:jc w:val="both"/>
              <w:rPr>
                <w:rFonts w:ascii="Arial" w:hAnsi="Arial" w:cs="Arial"/>
                <w:lang w:val="es-BO" w:eastAsia="es-ES"/>
              </w:rPr>
            </w:pPr>
            <w:r w:rsidRPr="009529EF">
              <w:rPr>
                <w:rFonts w:ascii="Arial" w:hAnsi="Arial" w:cs="Arial"/>
                <w:b/>
                <w:lang w:val="es-BO" w:eastAsia="es-ES"/>
              </w:rPr>
              <w:t xml:space="preserve">N° Cel.: </w:t>
            </w:r>
          </w:p>
          <w:p w:rsidR="009529EF" w:rsidRPr="009529EF" w:rsidRDefault="009529EF" w:rsidP="009529EF">
            <w:pPr>
              <w:rPr>
                <w:rFonts w:ascii="Arial" w:hAnsi="Arial" w:cs="Arial"/>
                <w:lang w:val="es-BO" w:eastAsia="es-ES"/>
              </w:rPr>
            </w:pPr>
            <w:r w:rsidRPr="009529EF">
              <w:rPr>
                <w:rFonts w:ascii="Arial" w:hAnsi="Arial" w:cs="Arial"/>
                <w:b/>
                <w:lang w:val="es-BO" w:eastAsia="es-ES"/>
              </w:rPr>
              <w:t>E-mail:</w:t>
            </w:r>
            <w:r w:rsidRPr="009529EF">
              <w:rPr>
                <w:rFonts w:ascii="Arial" w:hAnsi="Arial" w:cs="Arial"/>
                <w:lang w:val="es-BO" w:eastAsia="es-ES"/>
              </w:rPr>
              <w:t xml:space="preserve"> </w:t>
            </w:r>
          </w:p>
          <w:p w:rsidR="009529EF" w:rsidRPr="009529EF" w:rsidRDefault="009529EF" w:rsidP="009529EF">
            <w:pPr>
              <w:autoSpaceDE w:val="0"/>
              <w:autoSpaceDN w:val="0"/>
              <w:adjustRightInd w:val="0"/>
              <w:ind w:left="180" w:hanging="180"/>
              <w:rPr>
                <w:rFonts w:ascii="Arial" w:hAnsi="Arial" w:cs="Arial"/>
                <w:b/>
                <w:lang w:val="es-ES_tradnl" w:eastAsia="es-ES"/>
              </w:rPr>
            </w:pPr>
            <w:proofErr w:type="spellStart"/>
            <w:r w:rsidRPr="009529EF">
              <w:rPr>
                <w:rFonts w:ascii="Arial" w:hAnsi="Arial" w:cs="Arial"/>
                <w:b/>
                <w:lang w:val="es-ES_tradnl" w:eastAsia="es-ES"/>
              </w:rPr>
              <w:lastRenderedPageBreak/>
              <w:t>Attn</w:t>
            </w:r>
            <w:proofErr w:type="spellEnd"/>
            <w:r w:rsidRPr="009529EF">
              <w:rPr>
                <w:rFonts w:ascii="Arial" w:hAnsi="Arial" w:cs="Arial"/>
                <w:b/>
                <w:lang w:val="es-ES_tradnl" w:eastAsia="es-ES"/>
              </w:rPr>
              <w:t>.:</w:t>
            </w:r>
            <w:r w:rsidRPr="009529EF">
              <w:rPr>
                <w:rFonts w:ascii="Arial" w:hAnsi="Arial" w:cs="Arial"/>
                <w:lang w:val="es-ES_tradnl" w:eastAsia="es-ES"/>
              </w:rPr>
              <w:t xml:space="preserve"> </w:t>
            </w:r>
          </w:p>
          <w:p w:rsidR="009529EF" w:rsidRPr="009529EF" w:rsidRDefault="009529EF" w:rsidP="009529EF">
            <w:pPr>
              <w:autoSpaceDE w:val="0"/>
              <w:autoSpaceDN w:val="0"/>
              <w:adjustRightInd w:val="0"/>
              <w:ind w:left="180" w:hanging="180"/>
              <w:rPr>
                <w:rFonts w:ascii="Arial" w:hAnsi="Arial" w:cs="Arial"/>
                <w:lang w:val="es-ES_tradnl" w:eastAsia="es-ES"/>
              </w:rPr>
            </w:pPr>
            <w:r w:rsidRPr="009529EF">
              <w:rPr>
                <w:rFonts w:ascii="Arial" w:hAnsi="Arial" w:cs="Arial"/>
                <w:lang w:val="es-ES_tradnl" w:eastAsia="es-ES"/>
              </w:rPr>
              <w:t>_________ – Bolivia</w:t>
            </w:r>
          </w:p>
        </w:tc>
      </w:tr>
    </w:tbl>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lastRenderedPageBreak/>
        <w:t>18.2</w:t>
      </w:r>
      <w:r w:rsidRPr="009529EF">
        <w:rPr>
          <w:rFonts w:ascii="Arial" w:hAnsi="Arial" w:cs="Arial"/>
          <w:lang w:val="es-ES_tradnl" w:eastAsia="es-ES"/>
        </w:rPr>
        <w:t xml:space="preserve"> </w:t>
      </w:r>
      <w:r w:rsidRPr="009529EF">
        <w:rPr>
          <w:rFonts w:ascii="Arial" w:hAnsi="Arial" w:cs="Arial"/>
          <w:lang w:val="es-ES_tradnl" w:eastAsia="es-ES"/>
        </w:rPr>
        <w:tab/>
        <w:t>Se considerará recibida la notificación o comunicación en la fecha y hora en que se haya realizado la entrega.</w:t>
      </w:r>
    </w:p>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18.3</w:t>
      </w:r>
      <w:r w:rsidRPr="009529EF">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DÉCIMA NOVENA.- (RESPONSABILIDAD Y OBLIGACIONES DEL </w:t>
      </w:r>
      <w:r w:rsidRPr="009529EF">
        <w:rPr>
          <w:rFonts w:ascii="Arial" w:hAnsi="Arial" w:cs="Arial"/>
          <w:b/>
          <w:bCs/>
          <w:u w:val="single"/>
          <w:lang w:val="es-BO" w:eastAsia="es-ES"/>
        </w:rPr>
        <w:t>CONTRATISTA</w:t>
      </w:r>
      <w:r w:rsidRPr="009529EF">
        <w:rPr>
          <w:rFonts w:ascii="Arial" w:hAnsi="Arial" w:cs="Arial"/>
          <w:b/>
          <w:u w:val="single"/>
          <w:lang w:val="es-BO" w:eastAsia="es-ES"/>
        </w:rPr>
        <w:t>)</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acuerda y se compromete a cumplir de manera enunciativa y no limitativa las siguientes obligaciones:</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x-none"/>
        </w:rPr>
        <w:t>19.1</w:t>
      </w:r>
      <w:r w:rsidRPr="009529EF">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Presentar formalmente al Supervisor y </w:t>
      </w:r>
      <w:r w:rsidRPr="009529EF">
        <w:rPr>
          <w:rFonts w:ascii="Arial" w:hAnsi="Arial" w:cs="Arial"/>
          <w:lang w:val="es-BO" w:eastAsia="es-ES"/>
        </w:rPr>
        <w:t>Fiscal de Obra</w:t>
      </w:r>
      <w:r w:rsidRPr="009529E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Cumplir con las buenas practicas constructivas establecidas en la </w:t>
      </w:r>
      <w:r w:rsidRPr="009529EF">
        <w:rPr>
          <w:rFonts w:ascii="Arial" w:hAnsi="Arial" w:cs="Arial"/>
          <w:b/>
          <w:lang w:val="es-BO" w:eastAsia="x-none"/>
        </w:rPr>
        <w:t>ENTIDAD</w:t>
      </w:r>
      <w:r w:rsidRPr="009529EF">
        <w:rPr>
          <w:rFonts w:ascii="Arial" w:hAnsi="Arial" w:cs="Arial"/>
          <w:lang w:val="es-BO" w:eastAsia="x-none"/>
        </w:rPr>
        <w:t>, la Agencia Nacional de Hidrocarburos (ANH) y Ley Aplicable.</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9529EF">
        <w:rPr>
          <w:rFonts w:ascii="Arial" w:hAnsi="Arial" w:cs="Arial"/>
          <w:b/>
          <w:bCs/>
          <w:lang w:val="es-BO" w:eastAsia="es-ES"/>
        </w:rPr>
        <w:t>CONTRATISTA</w:t>
      </w:r>
      <w:r w:rsidRPr="009529EF">
        <w:rPr>
          <w:rFonts w:ascii="Arial" w:hAnsi="Arial" w:cs="Arial"/>
          <w:lang w:val="es-BO" w:eastAsia="es-ES"/>
        </w:rPr>
        <w:t xml:space="preserve"> todos los gastos necesarios para subsanar los inconvenientes ocasionados.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x-none"/>
        </w:rPr>
        <w:t xml:space="preserve">Ser responsable de la contratación, el manejo y el desempeño de su personal y de los subcontratistas en relación con la Obra y mantener indemne a la </w:t>
      </w:r>
      <w:r w:rsidRPr="009529EF">
        <w:rPr>
          <w:rFonts w:ascii="Arial" w:hAnsi="Arial" w:cs="Arial"/>
          <w:b/>
          <w:lang w:val="es-BO" w:eastAsia="x-none"/>
        </w:rPr>
        <w:t>ENTIDAD</w:t>
      </w:r>
      <w:r w:rsidRPr="009529EF">
        <w:rPr>
          <w:rFonts w:ascii="Arial" w:hAnsi="Arial" w:cs="Arial"/>
          <w:lang w:val="es-BO" w:eastAsia="x-none"/>
        </w:rPr>
        <w:t xml:space="preserve"> por cualquier subcontratación y de las acciones del subcontratista, que no deberán comprometer la imagen corporativa de la </w:t>
      </w:r>
      <w:r w:rsidRPr="009529EF">
        <w:rPr>
          <w:rFonts w:ascii="Arial" w:hAnsi="Arial" w:cs="Arial"/>
          <w:b/>
          <w:lang w:val="es-BO" w:eastAsia="x-none"/>
        </w:rPr>
        <w:t>ENTIDAD</w:t>
      </w:r>
      <w:r w:rsidRPr="009529EF">
        <w:rPr>
          <w:rFonts w:ascii="Arial" w:hAnsi="Arial" w:cs="Arial"/>
          <w:lang w:val="es-BO" w:eastAsia="x-none"/>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la legislación laboral y social vigente en el Estado Plurinacional de Bolivia y será también responsable de dicho cumplimiento por parte de los subcontratistas</w:t>
      </w:r>
      <w:r w:rsidRPr="009529EF">
        <w:rPr>
          <w:rFonts w:ascii="Arial" w:hAnsi="Arial" w:cs="Arial"/>
          <w:b/>
          <w:lang w:val="es-BO" w:eastAsia="es-ES"/>
        </w:rPr>
        <w:t xml:space="preserve"> </w:t>
      </w:r>
      <w:r w:rsidRPr="009529EF">
        <w:rPr>
          <w:rFonts w:ascii="Arial" w:hAnsi="Arial" w:cs="Arial"/>
          <w:lang w:val="es-BO" w:eastAsia="es-ES"/>
        </w:rPr>
        <w:t>que pudiera contratar.</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exonerada a la </w:t>
      </w:r>
      <w:r w:rsidRPr="009529EF">
        <w:rPr>
          <w:rFonts w:ascii="Arial" w:hAnsi="Arial" w:cs="Arial"/>
          <w:b/>
          <w:lang w:val="es-BO" w:eastAsia="es-ES"/>
        </w:rPr>
        <w:t>ENTIDAD</w:t>
      </w:r>
      <w:r w:rsidRPr="009529E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x-none"/>
        </w:rPr>
        <w:t xml:space="preserve">Mantener indemne </w:t>
      </w:r>
      <w:r w:rsidRPr="009529EF">
        <w:rPr>
          <w:rFonts w:ascii="Arial" w:hAnsi="Arial" w:cs="Arial"/>
          <w:lang w:val="es-BO" w:eastAsia="es-ES"/>
        </w:rPr>
        <w:t xml:space="preserve">a la </w:t>
      </w:r>
      <w:r w:rsidRPr="009529EF">
        <w:rPr>
          <w:rFonts w:ascii="Arial" w:hAnsi="Arial" w:cs="Arial"/>
          <w:b/>
          <w:lang w:val="es-BO" w:eastAsia="es-ES"/>
        </w:rPr>
        <w:t>ENTIDAD</w:t>
      </w:r>
      <w:r w:rsidRPr="009529EF">
        <w:rPr>
          <w:rFonts w:ascii="Arial" w:hAnsi="Arial" w:cs="Arial"/>
          <w:lang w:val="es-BO" w:eastAsia="es-ES"/>
        </w:rPr>
        <w:t xml:space="preserve"> </w:t>
      </w:r>
      <w:r w:rsidRPr="009529EF">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lastRenderedPageBreak/>
        <w:t>Despejar y remover del lugar de la Obra el remanente de materiales, escombros, desechos y residuos conforme a la Ley Aplicable y procedimientos internos de</w:t>
      </w:r>
      <w:r w:rsidRPr="009529EF">
        <w:rPr>
          <w:rFonts w:ascii="Arial" w:hAnsi="Arial" w:cs="Arial"/>
          <w:lang w:val="es-BO" w:eastAsia="es-ES"/>
        </w:rPr>
        <w:t xml:space="preserve"> la </w:t>
      </w:r>
      <w:r w:rsidRPr="009529EF">
        <w:rPr>
          <w:rFonts w:ascii="Arial" w:hAnsi="Arial" w:cs="Arial"/>
          <w:b/>
          <w:lang w:val="es-BO" w:eastAsia="es-ES"/>
        </w:rPr>
        <w:t>ENTIDAD</w:t>
      </w:r>
      <w:r w:rsidRPr="009529EF">
        <w:rPr>
          <w:rFonts w:ascii="Arial" w:hAnsi="Arial" w:cs="Arial"/>
          <w:lang w:val="es-BO" w:eastAsia="x-none"/>
        </w:rPr>
        <w:t xml:space="preserv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Proveer al Fiscal de Obra, copias de todos los avisos y otras comunicaciones, incluidos los avisos relacionados con los accidentes que ocurran en la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Proveer las facilidades solicitadas al personal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lang w:val="es-BO" w:eastAsia="x-none"/>
        </w:rPr>
        <w:t xml:space="preserve"> </w:t>
      </w:r>
      <w:r w:rsidRPr="009529EF">
        <w:rPr>
          <w:rFonts w:ascii="Arial" w:hAnsi="Arial" w:cs="Arial"/>
          <w:lang w:val="es-BO" w:eastAsia="x-none"/>
        </w:rPr>
        <w:t xml:space="preserve">durante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x-none"/>
        </w:rPr>
        <w:t xml:space="preserve"> podrá pedir al </w:t>
      </w:r>
      <w:r w:rsidRPr="009529EF">
        <w:rPr>
          <w:rFonts w:ascii="Arial" w:hAnsi="Arial" w:cs="Arial"/>
          <w:b/>
          <w:lang w:val="es-BO" w:eastAsia="x-none"/>
        </w:rPr>
        <w:t xml:space="preserve">CONTRATISTA </w:t>
      </w:r>
      <w:r w:rsidRPr="009529EF">
        <w:rPr>
          <w:rFonts w:ascii="Arial" w:hAnsi="Arial" w:cs="Arial"/>
          <w:lang w:val="es-BO" w:eastAsia="x-none"/>
        </w:rPr>
        <w:t>en cualquier momento, dentro del término del presente Contrato, una declaración que certifique el cumplimiento de la presente obligación.</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529EF" w:rsidRPr="009529EF" w:rsidRDefault="009529EF" w:rsidP="00990889">
      <w:pPr>
        <w:numPr>
          <w:ilvl w:val="1"/>
          <w:numId w:val="60"/>
        </w:numPr>
        <w:spacing w:after="120"/>
        <w:ind w:left="567" w:hanging="567"/>
        <w:jc w:val="both"/>
        <w:rPr>
          <w:rFonts w:ascii="Arial" w:hAnsi="Arial" w:cs="Arial"/>
          <w:lang w:val="es-BO"/>
        </w:rPr>
      </w:pPr>
      <w:r w:rsidRPr="009529EF">
        <w:rPr>
          <w:rFonts w:ascii="Arial" w:hAnsi="Arial" w:cs="Arial"/>
          <w:lang w:val="es-BO"/>
        </w:rPr>
        <w:t>Efectuar el control de calidad de la Obra en conformidad al Contrato y sus anexos.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en el sitio durante el tiempo que demanda la ejecución de la Obra al representante </w:t>
      </w:r>
      <w:r w:rsidRPr="009529EF">
        <w:rPr>
          <w:rFonts w:ascii="Arial" w:hAnsi="Arial" w:cs="Arial"/>
          <w:lang w:eastAsia="es-ES"/>
        </w:rPr>
        <w:t xml:space="preserve">del </w:t>
      </w:r>
      <w:r w:rsidRPr="009529EF">
        <w:rPr>
          <w:rFonts w:ascii="Arial" w:hAnsi="Arial" w:cs="Arial"/>
          <w:b/>
          <w:lang w:eastAsia="es-ES"/>
        </w:rPr>
        <w:t>CONTRATISTA</w:t>
      </w:r>
      <w:r w:rsidRPr="009529EF" w:rsidDel="00983C51">
        <w:rPr>
          <w:rFonts w:ascii="Arial" w:hAnsi="Arial" w:cs="Arial"/>
          <w:lang w:val="es-BO" w:eastAsia="es-ES"/>
        </w:rPr>
        <w:t xml:space="preserve"> </w:t>
      </w:r>
      <w:r w:rsidRPr="009529EF">
        <w:rPr>
          <w:rFonts w:ascii="Arial" w:hAnsi="Arial" w:cs="Arial"/>
          <w:lang w:val="es-BO" w:eastAsia="es-ES"/>
        </w:rPr>
        <w:t>en la Obra, el personal técnico y la mano de obra necesaria de acuerdo a sus propuestas, con aprobación del Supervisor y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Contar con un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por parte </w:t>
      </w:r>
      <w:r w:rsidRPr="009529E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9529EF">
        <w:rPr>
          <w:rFonts w:ascii="Arial" w:hAnsi="Arial" w:cs="Arial"/>
          <w:b/>
          <w:lang w:val="es-BO" w:eastAsia="es-ES"/>
        </w:rPr>
        <w:t>CONTRATISTA</w:t>
      </w:r>
      <w:r w:rsidRPr="009529EF">
        <w:rPr>
          <w:rFonts w:ascii="Arial" w:hAnsi="Arial" w:cs="Arial"/>
          <w:lang w:val="es-BO" w:eastAsia="es-ES"/>
        </w:rPr>
        <w:t xml:space="preserve"> en el sitio de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Cooperar y compartir la zona de las obras con otros contratistas, autoridades públicas, empresas de servicios y con la </w:t>
      </w:r>
      <w:r w:rsidRPr="009529EF">
        <w:rPr>
          <w:rFonts w:ascii="Arial" w:hAnsi="Arial" w:cs="Arial"/>
          <w:b/>
          <w:lang w:val="es-BO" w:eastAsia="es-ES"/>
        </w:rPr>
        <w:t>ENTIDAD</w:t>
      </w:r>
      <w:r w:rsidRPr="009529EF">
        <w:rPr>
          <w:rFonts w:ascii="Arial" w:hAnsi="Arial" w:cs="Arial"/>
          <w:lang w:val="es-BO" w:eastAsia="es-ES"/>
        </w:rPr>
        <w:t xml:space="preserve"> en los periodos especificados en la lista de otros contratistas. La </w:t>
      </w:r>
      <w:r w:rsidRPr="009529EF">
        <w:rPr>
          <w:rFonts w:ascii="Arial" w:hAnsi="Arial" w:cs="Arial"/>
          <w:b/>
          <w:lang w:val="es-BO" w:eastAsia="es-ES"/>
        </w:rPr>
        <w:t>ENTIDAD</w:t>
      </w:r>
      <w:r w:rsidRPr="009529EF">
        <w:rPr>
          <w:rFonts w:ascii="Arial" w:hAnsi="Arial" w:cs="Arial"/>
          <w:lang w:val="es-BO" w:eastAsia="es-ES"/>
        </w:rPr>
        <w:t xml:space="preserve"> podrá modificar la lista de otros contratistas y notificará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9529EF">
        <w:rPr>
          <w:rFonts w:ascii="Arial" w:hAnsi="Arial" w:cs="Arial"/>
          <w:b/>
          <w:lang w:val="es-BO" w:eastAsia="es-ES"/>
        </w:rPr>
        <w:t>ENTIDAD</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Custodiar todos los materiales, equipo y todo trabajo ejecutado utilizando medidas de mantenimiento, hasta la recepción definitiva de la Obra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o liquidación y cierre por resolución del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los pagos por planilla periódica o certificado de pago</w:t>
      </w:r>
      <w:r w:rsidRPr="009529EF">
        <w:rPr>
          <w:rFonts w:ascii="Arial" w:hAnsi="Arial" w:cs="Arial"/>
          <w:lang w:eastAsia="es-ES"/>
        </w:rPr>
        <w:t xml:space="preserve"> </w:t>
      </w:r>
      <w:r w:rsidRPr="009529EF">
        <w:rPr>
          <w:rFonts w:ascii="Arial" w:hAnsi="Arial" w:cs="Arial"/>
          <w:lang w:val="es-BO" w:eastAsia="es-ES"/>
        </w:rPr>
        <w:t>de avance de Obra hasta el 80% (ochenta por ciento) a efecto de asegurar el cobro de la aplicación de morosidades y penalidades eventuales.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529EF">
        <w:rPr>
          <w:rFonts w:ascii="Arial" w:hAnsi="Arial" w:cs="Arial"/>
          <w:b/>
          <w:lang w:val="es-BO" w:eastAsia="es-ES"/>
        </w:rPr>
        <w:t>CONTRATISTA</w:t>
      </w:r>
      <w:r w:rsidRPr="009529EF">
        <w:rPr>
          <w:rFonts w:ascii="Arial" w:hAnsi="Arial" w:cs="Arial"/>
          <w:lang w:val="es-BO" w:eastAsia="es-ES"/>
        </w:rPr>
        <w:t>, a la terminación de la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529EF">
        <w:rPr>
          <w:rFonts w:ascii="Arial" w:hAnsi="Arial" w:cs="Arial"/>
          <w:b/>
          <w:lang w:val="es-BO" w:eastAsia="es-ES"/>
        </w:rPr>
        <w:t>CONTRATISTA</w:t>
      </w:r>
      <w:r w:rsidRPr="009529EF">
        <w:rPr>
          <w:rFonts w:ascii="Arial" w:hAnsi="Arial" w:cs="Arial"/>
          <w:lang w:val="es-BO" w:eastAsia="es-ES"/>
        </w:rPr>
        <w:t xml:space="preserve"> a los propietarios vecinos de la Obra y de toda lesión causada a terceras personas como resultado de sus trabajos.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9529EF">
        <w:rPr>
          <w:rFonts w:ascii="Arial" w:hAnsi="Arial" w:cs="Arial"/>
          <w:b/>
          <w:lang w:val="es-BO" w:eastAsia="es-ES"/>
        </w:rPr>
        <w:t>ENTIDAD</w:t>
      </w:r>
      <w:r w:rsidRPr="009529EF">
        <w:rPr>
          <w:rFonts w:ascii="Arial" w:hAnsi="Arial" w:cs="Arial"/>
          <w:lang w:val="es-BO" w:eastAsia="es-ES"/>
        </w:rPr>
        <w:t xml:space="preserve">, el respaldo correspondiente.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9529EF">
        <w:rPr>
          <w:rFonts w:ascii="Arial" w:hAnsi="Arial" w:cs="Arial"/>
          <w:b/>
          <w:lang w:val="es-BO" w:eastAsia="es-ES"/>
        </w:rPr>
        <w:t>CONTRATISTA</w:t>
      </w:r>
      <w:r w:rsidRPr="009529EF">
        <w:rPr>
          <w:rFonts w:ascii="Arial" w:hAnsi="Arial" w:cs="Arial"/>
          <w:lang w:val="es-BO" w:eastAsia="es-ES"/>
        </w:rPr>
        <w:t>, asumiendo los costos que estos generen.</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Obedecer las normas y procedimientos de obtención de permisos para usos de Derecho de Vía, ante las diferentes instancias de servicios.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Asistir a la/s reunión/es de coordinación y solicitadas por el Supervisor y/o el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9529EF">
        <w:rPr>
          <w:rFonts w:ascii="Arial" w:hAnsi="Arial" w:cs="Arial"/>
          <w:lang w:val="es-BO" w:eastAsia="es-ES"/>
        </w:rPr>
        <w:t>Fiscal de Obra</w:t>
      </w:r>
      <w:r w:rsidRPr="009529EF">
        <w:rPr>
          <w:rFonts w:ascii="Arial" w:hAnsi="Arial" w:cs="Arial"/>
          <w:lang w:val="es-BO" w:eastAsia="x-none"/>
        </w:rPr>
        <w:t xml:space="preserve"> a cuenta y cargo del </w:t>
      </w:r>
      <w:r w:rsidRPr="009529EF">
        <w:rPr>
          <w:rFonts w:ascii="Arial" w:hAnsi="Arial" w:cs="Arial"/>
          <w:b/>
          <w:lang w:val="es-BO" w:eastAsia="x-none"/>
        </w:rPr>
        <w:t>CONTRATISTA</w:t>
      </w:r>
      <w:r w:rsidRPr="009529EF">
        <w:rPr>
          <w:rFonts w:ascii="Arial" w:hAnsi="Arial" w:cs="Arial"/>
          <w:lang w:val="es-BO" w:eastAsia="x-none"/>
        </w:rPr>
        <w:t xml:space="preserve">. </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19.35</w:t>
      </w:r>
      <w:r w:rsidRPr="009529E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9529EF">
        <w:rPr>
          <w:rFonts w:ascii="Arial" w:hAnsi="Arial" w:cs="Arial"/>
          <w:b/>
          <w:lang w:val="es-BO" w:eastAsia="es-ES"/>
        </w:rPr>
        <w:t>ENTIDAD</w:t>
      </w:r>
      <w:r w:rsidRPr="009529EF">
        <w:rPr>
          <w:rFonts w:ascii="Arial" w:hAnsi="Arial" w:cs="Arial"/>
          <w:lang w:val="es-BO" w:eastAsia="es-ES"/>
        </w:rPr>
        <w:t xml:space="preserve"> (cuando corresponda).</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19.36</w:t>
      </w:r>
      <w:r w:rsidRPr="009529EF">
        <w:rPr>
          <w:rFonts w:ascii="Arial" w:hAnsi="Arial" w:cs="Arial"/>
          <w:lang w:val="es-BO" w:eastAsia="es-ES"/>
        </w:rPr>
        <w:t xml:space="preserve"> El </w:t>
      </w:r>
      <w:r w:rsidRPr="009529EF">
        <w:rPr>
          <w:rFonts w:ascii="Arial" w:hAnsi="Arial" w:cs="Arial"/>
          <w:b/>
          <w:lang w:val="es-BO" w:eastAsia="es-ES"/>
        </w:rPr>
        <w:t>CONTRATISTA</w:t>
      </w:r>
      <w:r w:rsidRPr="009529EF">
        <w:rPr>
          <w:rFonts w:ascii="Arial" w:hAnsi="Arial" w:cs="Arial"/>
          <w:lang w:val="es-BO" w:eastAsia="es-ES"/>
        </w:rPr>
        <w:t xml:space="preserve"> también será responsable:</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 xml:space="preserve">Por subsanar y enmendar toda Obra a su cuenta y cargo, defectuosa o mal ejecutada por errores, defectos y omisiones en los planos y especificaciones técnicas.  </w:t>
      </w:r>
    </w:p>
    <w:p w:rsidR="009529EF" w:rsidRPr="009529EF" w:rsidRDefault="009529EF" w:rsidP="009529EF">
      <w:pPr>
        <w:tabs>
          <w:tab w:val="left" w:pos="0"/>
        </w:tabs>
        <w:spacing w:after="120"/>
        <w:ind w:left="1134" w:hanging="283"/>
        <w:jc w:val="both"/>
        <w:rPr>
          <w:rFonts w:ascii="Arial" w:hAnsi="Arial" w:cs="Arial"/>
          <w:lang w:val="es-BO" w:eastAsia="es-ES"/>
        </w:rPr>
      </w:pPr>
      <w:r w:rsidRPr="009529EF">
        <w:rPr>
          <w:rFonts w:ascii="Arial" w:hAnsi="Arial" w:cs="Arial"/>
          <w:lang w:val="es-BO" w:eastAsia="es-ES"/>
        </w:rPr>
        <w:tab/>
        <w:t xml:space="preserve">Cuando el </w:t>
      </w:r>
      <w:r w:rsidRPr="009529EF">
        <w:rPr>
          <w:rFonts w:ascii="Arial" w:hAnsi="Arial" w:cs="Arial"/>
          <w:b/>
          <w:lang w:val="es-BO" w:eastAsia="es-ES"/>
        </w:rPr>
        <w:t>CONTRATISTA</w:t>
      </w:r>
      <w:r w:rsidRPr="009529E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9529EF">
        <w:rPr>
          <w:rFonts w:ascii="Arial" w:hAnsi="Arial" w:cs="Arial"/>
          <w:b/>
          <w:lang w:val="es-BO" w:eastAsia="es-ES"/>
        </w:rPr>
        <w:t>CONTRATISTA</w:t>
      </w:r>
      <w:r w:rsidRPr="009529EF">
        <w:rPr>
          <w:rFonts w:ascii="Arial" w:hAnsi="Arial" w:cs="Arial"/>
          <w:lang w:val="es-BO" w:eastAsia="es-ES"/>
        </w:rPr>
        <w:t>, deduciendo su costo del importe de los certificados de avance de Obra o la liquidación final, según corresponda.</w:t>
      </w:r>
    </w:p>
    <w:p w:rsidR="009529EF" w:rsidRPr="009529EF" w:rsidRDefault="009529EF" w:rsidP="009529EF">
      <w:pPr>
        <w:tabs>
          <w:tab w:val="left" w:pos="0"/>
          <w:tab w:val="left" w:pos="567"/>
        </w:tabs>
        <w:spacing w:before="120" w:after="120"/>
        <w:ind w:left="1134" w:hanging="283"/>
        <w:jc w:val="both"/>
        <w:rPr>
          <w:rFonts w:ascii="Arial" w:hAnsi="Arial" w:cs="Arial"/>
          <w:lang w:val="es-BO" w:eastAsia="es-ES"/>
        </w:rPr>
      </w:pPr>
      <w:r w:rsidRPr="009529EF">
        <w:rPr>
          <w:rFonts w:ascii="Arial" w:hAnsi="Arial" w:cs="Arial"/>
          <w:lang w:val="es-BO" w:eastAsia="es-ES"/>
        </w:rPr>
        <w:tab/>
        <w:t xml:space="preserve">Durante la ejecución de la Obra, la </w:t>
      </w:r>
      <w:r w:rsidRPr="009529EF">
        <w:rPr>
          <w:rFonts w:ascii="Arial" w:hAnsi="Arial" w:cs="Arial"/>
          <w:b/>
          <w:lang w:val="es-BO" w:eastAsia="es-ES"/>
        </w:rPr>
        <w:t>ENTIDAD</w:t>
      </w:r>
      <w:r w:rsidRPr="009529E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así como por posibles multas o multas ya determinadas. Desaparecidas las causales anteriores, la </w:t>
      </w:r>
      <w:r w:rsidRPr="009529EF">
        <w:rPr>
          <w:rFonts w:ascii="Arial" w:hAnsi="Arial" w:cs="Arial"/>
          <w:b/>
          <w:lang w:val="es-BO" w:eastAsia="es-ES"/>
        </w:rPr>
        <w:t>ENTIDAD</w:t>
      </w:r>
      <w:r w:rsidRPr="009529E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9529EF">
        <w:rPr>
          <w:rFonts w:ascii="Arial" w:hAnsi="Arial" w:cs="Arial"/>
          <w:b/>
          <w:lang w:val="es-BO" w:eastAsia="es-ES"/>
        </w:rPr>
        <w:t>ENTIDAD</w:t>
      </w:r>
      <w:r w:rsidRPr="009529EF">
        <w:rPr>
          <w:rFonts w:ascii="Arial" w:hAnsi="Arial" w:cs="Arial"/>
          <w:lang w:val="es-BO" w:eastAsia="es-ES"/>
        </w:rPr>
        <w:t xml:space="preserve">. Esta retención no creará derechos en favor del </w:t>
      </w:r>
      <w:r w:rsidRPr="009529EF">
        <w:rPr>
          <w:rFonts w:ascii="Arial" w:hAnsi="Arial" w:cs="Arial"/>
          <w:b/>
          <w:bCs/>
          <w:lang w:val="es-BO" w:eastAsia="es-ES"/>
        </w:rPr>
        <w:t>CONTRATISTA</w:t>
      </w:r>
      <w:r w:rsidRPr="009529EF">
        <w:rPr>
          <w:rFonts w:ascii="Arial" w:hAnsi="Arial" w:cs="Arial"/>
          <w:lang w:val="es-BO" w:eastAsia="es-ES"/>
        </w:rPr>
        <w:t xml:space="preserve"> para solicitar ampliación de plazo, ni intereses.</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9529EF" w:rsidRPr="009529EF" w:rsidRDefault="009529EF" w:rsidP="009529EF">
      <w:pPr>
        <w:tabs>
          <w:tab w:val="left" w:pos="0"/>
        </w:tabs>
        <w:spacing w:before="120" w:after="120"/>
        <w:ind w:left="567" w:hanging="567"/>
        <w:jc w:val="both"/>
        <w:rPr>
          <w:rFonts w:ascii="Arial" w:hAnsi="Arial" w:cs="Arial"/>
          <w:lang w:val="es-BO"/>
        </w:rPr>
      </w:pPr>
      <w:r w:rsidRPr="009529EF">
        <w:rPr>
          <w:rFonts w:ascii="Arial" w:hAnsi="Arial" w:cs="Arial"/>
          <w:b/>
          <w:lang w:val="es-BO"/>
        </w:rPr>
        <w:t>19.37</w:t>
      </w:r>
      <w:r w:rsidRPr="009529EF">
        <w:rPr>
          <w:rFonts w:ascii="Arial" w:hAnsi="Arial" w:cs="Arial"/>
          <w:lang w:val="es-BO"/>
        </w:rPr>
        <w:t xml:space="preserve"> Las demás obligaciones a su cargo que emerjan del presente Contrato y sus anexos.</w:t>
      </w:r>
    </w:p>
    <w:p w:rsidR="009529EF" w:rsidRPr="009529EF" w:rsidRDefault="009529EF" w:rsidP="009529EF">
      <w:pPr>
        <w:tabs>
          <w:tab w:val="left" w:pos="0"/>
        </w:tabs>
        <w:spacing w:before="120" w:after="120"/>
        <w:ind w:left="567" w:hanging="567"/>
        <w:jc w:val="both"/>
        <w:rPr>
          <w:rFonts w:ascii="Arial" w:hAnsi="Arial" w:cs="Arial"/>
          <w:b/>
          <w:lang w:eastAsia="es-ES"/>
        </w:rPr>
      </w:pPr>
      <w:r w:rsidRPr="009529EF">
        <w:rPr>
          <w:rFonts w:ascii="Arial" w:hAnsi="Arial" w:cs="Arial"/>
          <w:b/>
          <w:lang w:val="es-BO" w:eastAsia="es-ES"/>
        </w:rPr>
        <w:t xml:space="preserve">19.38 </w:t>
      </w:r>
      <w:r w:rsidRPr="009529EF">
        <w:rPr>
          <w:rFonts w:ascii="Arial" w:hAnsi="Arial" w:cs="Arial"/>
          <w:b/>
          <w:lang w:eastAsia="es-ES"/>
        </w:rPr>
        <w:t>ORGANIZACIÓN DEL CONTRATISTA</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9529EF">
        <w:rPr>
          <w:rFonts w:ascii="Arial" w:hAnsi="Arial" w:cs="Arial"/>
          <w:b/>
          <w:lang w:val="es-BO"/>
        </w:rPr>
        <w:t>CONTRATISTA</w:t>
      </w:r>
      <w:r w:rsidRPr="009529EF">
        <w:rPr>
          <w:rFonts w:ascii="Arial" w:hAnsi="Arial" w:cs="Arial"/>
          <w:lang w:val="es-BO"/>
        </w:rPr>
        <w:t xml:space="preserve"> mantendrá, en el lugar de la Obra, una organización competente y capacitada para desempeñarse en todas las áreas de la Obra, en </w:t>
      </w:r>
      <w:r w:rsidRPr="009529EF">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529EF">
        <w:rPr>
          <w:rFonts w:ascii="Arial" w:hAnsi="Arial" w:cs="Arial"/>
          <w:b/>
          <w:lang w:val="es-BO"/>
        </w:rPr>
        <w:t>CONTRATISTA</w:t>
      </w:r>
      <w:r w:rsidRPr="009529EF">
        <w:rPr>
          <w:rFonts w:ascii="Arial" w:hAnsi="Arial" w:cs="Arial"/>
          <w:lang w:val="es-BO"/>
        </w:rPr>
        <w:t xml:space="preserve"> y los términos del Contrato y sus anexos.</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9529EF">
        <w:rPr>
          <w:rFonts w:ascii="Arial" w:hAnsi="Arial" w:cs="Arial"/>
          <w:bCs/>
          <w:lang w:val="es-BO" w:eastAsia="es-ES"/>
        </w:rPr>
        <w:t>Supervisor y/o Fiscal</w:t>
      </w:r>
      <w:r w:rsidRPr="009529EF">
        <w:rPr>
          <w:rFonts w:ascii="Arial" w:hAnsi="Arial" w:cs="Arial"/>
          <w:lang w:val="es-BO" w:eastAsia="es-ES"/>
        </w:rPr>
        <w:t xml:space="preserve"> de Obra solicitan la remoción de un miembro del personal o integrante de la fuerza laboral del </w:t>
      </w:r>
      <w:r w:rsidRPr="009529EF">
        <w:rPr>
          <w:rFonts w:ascii="Arial" w:hAnsi="Arial" w:cs="Arial"/>
          <w:b/>
          <w:bCs/>
          <w:lang w:val="es-BO" w:eastAsia="es-ES"/>
        </w:rPr>
        <w:t>CONTRATISTA</w:t>
      </w:r>
      <w:r w:rsidRPr="009529EF">
        <w:rPr>
          <w:rFonts w:ascii="Arial" w:hAnsi="Arial" w:cs="Arial"/>
          <w:lang w:val="es-BO" w:eastAsia="es-ES"/>
        </w:rPr>
        <w:t xml:space="preserve">, indicando las causas que motivan el pedido, el </w:t>
      </w:r>
      <w:r w:rsidRPr="009529EF">
        <w:rPr>
          <w:rFonts w:ascii="Arial" w:hAnsi="Arial" w:cs="Arial"/>
          <w:b/>
          <w:bCs/>
          <w:lang w:val="es-BO" w:eastAsia="es-ES"/>
        </w:rPr>
        <w:t>CONTRATISTA</w:t>
      </w:r>
      <w:r w:rsidRPr="009529E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VIGÉSIMA.- (OBLIGACIONES DE LA ENTIDAD)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 xml:space="preserve">ENTIDAD </w:t>
      </w:r>
      <w:r w:rsidRPr="009529EF">
        <w:rPr>
          <w:rFonts w:ascii="Arial" w:hAnsi="Arial" w:cs="Arial"/>
          <w:lang w:val="es-BO" w:eastAsia="es-ES"/>
        </w:rPr>
        <w:t>se obliga en su sentido más amplio a cumplir con las siguientes obligaciones: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val="es-BO" w:eastAsia="es-ES"/>
        </w:rPr>
        <w:t xml:space="preserve">20.1  </w:t>
      </w:r>
      <w:r w:rsidRPr="009529EF">
        <w:rPr>
          <w:rFonts w:ascii="Arial" w:hAnsi="Arial" w:cs="Arial"/>
          <w:lang w:val="es-BO" w:eastAsia="es-ES"/>
        </w:rPr>
        <w:t xml:space="preserve">Notificar al </w:t>
      </w:r>
      <w:r w:rsidRPr="009529EF">
        <w:rPr>
          <w:rFonts w:ascii="Arial" w:hAnsi="Arial" w:cs="Arial"/>
          <w:b/>
          <w:lang w:val="es-BO" w:eastAsia="es-ES"/>
        </w:rPr>
        <w:t xml:space="preserve">CONTRATISTA </w:t>
      </w:r>
      <w:r w:rsidRPr="009529EF">
        <w:rPr>
          <w:rFonts w:ascii="Arial" w:hAnsi="Arial" w:cs="Arial"/>
          <w:lang w:val="es-BO" w:eastAsia="es-ES"/>
        </w:rPr>
        <w:t>los defectos e irregularidades encontradas en la ejecución de la Obra, fijando plazos para su corrección.</w:t>
      </w:r>
      <w:r w:rsidRPr="009529EF">
        <w:rPr>
          <w:rFonts w:ascii="Arial" w:hAnsi="Arial" w:cs="Arial"/>
          <w:b/>
          <w:lang w:val="es-BO" w:eastAsia="es-ES"/>
        </w:rPr>
        <w:t xml:space="preserve">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20.2  </w:t>
      </w:r>
      <w:r w:rsidRPr="009529EF">
        <w:rPr>
          <w:rFonts w:ascii="Arial" w:hAnsi="Arial" w:cs="Arial"/>
          <w:lang w:val="es-BO" w:eastAsia="es-ES"/>
        </w:rPr>
        <w:t xml:space="preserve">Proveer información y detalle para la ejecución de la Obra, comunicando al </w:t>
      </w:r>
      <w:r w:rsidRPr="009529EF">
        <w:rPr>
          <w:rFonts w:ascii="Arial" w:hAnsi="Arial" w:cs="Arial"/>
          <w:b/>
          <w:lang w:val="es-BO" w:eastAsia="es-ES"/>
        </w:rPr>
        <w:t>CONTRATISTA</w:t>
      </w:r>
      <w:r w:rsidRPr="009529EF">
        <w:rPr>
          <w:rFonts w:ascii="Arial" w:hAnsi="Arial" w:cs="Arial"/>
          <w:lang w:val="es-BO" w:eastAsia="es-ES"/>
        </w:rPr>
        <w:t xml:space="preserve"> eventuales cambios de normas y horarios de trabajo.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VIGÉSIMA PRIMERA.- (REPRESENTANTE DEL </w:t>
      </w:r>
      <w:r w:rsidRPr="009529EF">
        <w:rPr>
          <w:rFonts w:ascii="Arial" w:hAnsi="Arial" w:cs="Arial"/>
          <w:b/>
          <w:bCs/>
          <w:u w:val="single"/>
          <w:lang w:val="es-BO" w:eastAsia="es-ES"/>
        </w:rPr>
        <w:t>CONTRATISTA</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designa como su representante en la Obra</w:t>
      </w:r>
      <w:r w:rsidRPr="009529EF">
        <w:rPr>
          <w:rFonts w:ascii="Arial" w:hAnsi="Arial" w:cs="Arial"/>
          <w:i/>
          <w:lang w:val="es-BO" w:eastAsia="es-ES"/>
        </w:rPr>
        <w:t>, al Superintendente de Obra/Director de Obra,/Residente de Obra (según corresponda)</w:t>
      </w:r>
      <w:r w:rsidRPr="009529E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parte tendrá residencia en el lugar en que se ejecuta la Obra, prestará servicios a tiempo completo y está facultado para:</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Representar al </w:t>
      </w:r>
      <w:r w:rsidRPr="009529EF">
        <w:rPr>
          <w:rFonts w:ascii="Arial" w:hAnsi="Arial" w:cs="Arial"/>
          <w:b/>
          <w:bCs/>
          <w:lang w:val="es-BO" w:eastAsia="es-ES"/>
        </w:rPr>
        <w:t xml:space="preserve">CONTRATISTA </w:t>
      </w:r>
      <w:r w:rsidRPr="009529EF">
        <w:rPr>
          <w:rFonts w:ascii="Arial" w:hAnsi="Arial" w:cs="Arial"/>
          <w:lang w:val="es-BO" w:eastAsia="es-ES"/>
        </w:rPr>
        <w:t>en la ejecución de la Obra durante toda su vigencia.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Mantener permanentemente informado al Supervisor y al Fiscal de Obra sobre todos los aspectos relacionados con la Obra.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 xml:space="preserve">Mantener coordinación permanente y efectiva con la oficina central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Presentar el organigrama completo del personal del </w:t>
      </w:r>
      <w:r w:rsidRPr="009529EF">
        <w:rPr>
          <w:rFonts w:ascii="Arial" w:hAnsi="Arial" w:cs="Arial"/>
          <w:b/>
          <w:bCs/>
          <w:lang w:val="es-BO" w:eastAsia="es-ES"/>
        </w:rPr>
        <w:t>CONTRATISTA</w:t>
      </w:r>
      <w:r w:rsidRPr="009529EF">
        <w:rPr>
          <w:rFonts w:ascii="Arial" w:hAnsi="Arial" w:cs="Arial"/>
          <w:lang w:val="es-BO" w:eastAsia="es-ES"/>
        </w:rPr>
        <w:t>, asignado a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Proponer planes de contingencias, para evitar o mitigar posibles eventualidades y demoras que se produzcan en la ejecución de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Efectuar el seguimiento de la Obra garantizando la participación de personal calificado y con experiencia para asumir los procesos asignados de la construcción.</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Controlar la asistencia, así como de la conducta y ética profesional de todo el personal bajo su dependencia, con autoridad para asumir medidas correctivas en caso necesario.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caso de ausencia temporal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causas emergentes del presente Contrato, u otras de fuerza mayor o caso fortuito, con conocimiento y autorización del Fiscal </w:t>
      </w:r>
      <w:r w:rsidRPr="009529EF">
        <w:rPr>
          <w:rFonts w:ascii="Arial" w:hAnsi="Arial" w:cs="Arial"/>
          <w:lang w:val="es-BO" w:eastAsia="es-ES"/>
        </w:rPr>
        <w:lastRenderedPageBreak/>
        <w:t xml:space="preserve">de Obra a través del Supervisor; asumirá esas funciones el profesional inmediato inferior, con total autoridad para actuar en representación del </w:t>
      </w:r>
      <w:r w:rsidRPr="009529EF">
        <w:rPr>
          <w:rFonts w:ascii="Arial" w:hAnsi="Arial" w:cs="Arial"/>
          <w:b/>
          <w:bCs/>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Esta suplencia será temporal y no debe exceder los cinco (5) días hábiles, salvo casos de gravedad, caso contrario el </w:t>
      </w:r>
      <w:r w:rsidRPr="009529EF">
        <w:rPr>
          <w:rFonts w:ascii="Arial" w:hAnsi="Arial" w:cs="Arial"/>
          <w:b/>
          <w:bCs/>
          <w:lang w:val="es-BO" w:eastAsia="es-ES"/>
        </w:rPr>
        <w:t xml:space="preserve">CONTRATISTA </w:t>
      </w:r>
      <w:r w:rsidRPr="009529EF">
        <w:rPr>
          <w:rFonts w:ascii="Arial" w:hAnsi="Arial" w:cs="Arial"/>
          <w:lang w:val="es-BO" w:eastAsia="es-ES"/>
        </w:rPr>
        <w:t xml:space="preserve">deberá proceder a sustituir al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presentando a consideración del Fiscal de Obra</w:t>
      </w:r>
      <w:r w:rsidRPr="009529EF">
        <w:rPr>
          <w:rFonts w:ascii="Arial" w:hAnsi="Arial" w:cs="Arial"/>
          <w:bCs/>
          <w:lang w:val="es-BO" w:eastAsia="es-ES"/>
        </w:rPr>
        <w:t xml:space="preserve"> </w:t>
      </w:r>
      <w:r w:rsidRPr="009529EF">
        <w:rPr>
          <w:rFonts w:ascii="Arial" w:hAnsi="Arial" w:cs="Arial"/>
          <w:lang w:val="es-BO" w:eastAsia="es-ES"/>
        </w:rPr>
        <w:t xml:space="preserve">una terna de profesionales de similar o mejor calificación que 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a ser reemplazado. Todos los reemplazos serán a cuenta y cargo del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tendrá el derecho de requerir la remoción inmediata del lugar de la Obra de cualquier persona empleada por el </w:t>
      </w:r>
      <w:r w:rsidRPr="009529EF">
        <w:rPr>
          <w:rFonts w:ascii="Arial" w:hAnsi="Arial" w:cs="Arial"/>
          <w:b/>
          <w:lang w:val="es-BO" w:eastAsia="es-ES"/>
        </w:rPr>
        <w:t>CONTRATISTA</w:t>
      </w:r>
      <w:r w:rsidRPr="009529E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VIGÉSIMA SEGUNDA.- (LIBRO DE ÓRDENES DE TRABAJO)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Bajo su responsabilidad y en la Obra, el </w:t>
      </w:r>
      <w:r w:rsidRPr="009529EF">
        <w:rPr>
          <w:rFonts w:ascii="Arial" w:hAnsi="Arial" w:cs="Arial"/>
          <w:b/>
          <w:bCs/>
          <w:lang w:val="es-BO" w:eastAsia="es-ES"/>
        </w:rPr>
        <w:t xml:space="preserve">CONTRATISTA </w:t>
      </w:r>
      <w:r w:rsidRPr="009529EF">
        <w:rPr>
          <w:rFonts w:ascii="Arial" w:hAnsi="Arial" w:cs="Arial"/>
          <w:lang w:val="es-BO" w:eastAsia="es-ES"/>
        </w:rPr>
        <w:t xml:space="preserve">llevará un libro de órdenes de trabajo con páginas numeradas en un original y dos copias, el mismo que deberá ser </w:t>
      </w:r>
      <w:proofErr w:type="spellStart"/>
      <w:r w:rsidRPr="009529EF">
        <w:rPr>
          <w:rFonts w:ascii="Arial" w:hAnsi="Arial" w:cs="Arial"/>
          <w:lang w:val="es-BO" w:eastAsia="es-ES"/>
        </w:rPr>
        <w:t>aperturado</w:t>
      </w:r>
      <w:proofErr w:type="spellEnd"/>
      <w:r w:rsidRPr="009529EF">
        <w:rPr>
          <w:rFonts w:ascii="Arial" w:hAnsi="Arial" w:cs="Arial"/>
          <w:lang w:val="es-BO" w:eastAsia="es-ES"/>
        </w:rPr>
        <w:t xml:space="preserve"> con participación de Notario de Fe Pública en la fecha en que el </w:t>
      </w:r>
      <w:r w:rsidRPr="009529EF">
        <w:rPr>
          <w:rFonts w:ascii="Arial" w:hAnsi="Arial" w:cs="Arial"/>
          <w:b/>
          <w:bCs/>
          <w:lang w:val="es-BO" w:eastAsia="es-ES"/>
        </w:rPr>
        <w:t xml:space="preserve">CONTRATISTA </w:t>
      </w:r>
      <w:r w:rsidRPr="009529EF">
        <w:rPr>
          <w:rFonts w:ascii="Arial" w:hAnsi="Arial" w:cs="Arial"/>
          <w:lang w:val="es-BO" w:eastAsia="es-ES"/>
        </w:rPr>
        <w:t>reciba la orden de proceder.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este libro el </w:t>
      </w:r>
      <w:r w:rsidRPr="009529EF">
        <w:rPr>
          <w:rFonts w:ascii="Arial" w:hAnsi="Arial" w:cs="Arial"/>
          <w:bCs/>
          <w:lang w:val="es-BO" w:eastAsia="es-ES"/>
        </w:rPr>
        <w:t xml:space="preserve">Supervisor </w:t>
      </w:r>
      <w:r w:rsidRPr="009529EF">
        <w:rPr>
          <w:rFonts w:ascii="Arial" w:hAnsi="Arial" w:cs="Arial"/>
          <w:lang w:val="es-BO" w:eastAsia="es-ES"/>
        </w:rPr>
        <w:t xml:space="preserve">anotará las instrucciones, órdenes y observaciones impartidas al </w:t>
      </w:r>
      <w:r w:rsidRPr="009529EF">
        <w:rPr>
          <w:rFonts w:ascii="Arial" w:hAnsi="Arial" w:cs="Arial"/>
          <w:b/>
          <w:bCs/>
          <w:lang w:val="es-BO" w:eastAsia="es-ES"/>
        </w:rPr>
        <w:t>CONTRATISTA</w:t>
      </w:r>
      <w:r w:rsidRPr="009529EF">
        <w:rPr>
          <w:rFonts w:ascii="Arial" w:hAnsi="Arial" w:cs="Arial"/>
          <w:lang w:val="es-BO" w:eastAsia="es-ES"/>
        </w:rPr>
        <w:t xml:space="preserve">, que se refieran a los trabajos, cada orden llevará fecha y firma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y la constancia firmada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de haberla recibido.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también podrá utilizar el libro de órdenes para comunicar al </w:t>
      </w:r>
      <w:r w:rsidRPr="009529EF">
        <w:rPr>
          <w:rFonts w:ascii="Arial" w:hAnsi="Arial" w:cs="Arial"/>
          <w:bCs/>
          <w:lang w:val="es-BO" w:eastAsia="es-ES"/>
        </w:rPr>
        <w:t xml:space="preserve">Supervisor </w:t>
      </w:r>
      <w:r w:rsidRPr="009529EF">
        <w:rPr>
          <w:rFonts w:ascii="Arial" w:hAnsi="Arial" w:cs="Arial"/>
          <w:lang w:val="es-BO" w:eastAsia="es-ES"/>
        </w:rPr>
        <w:t xml:space="preserve">actividades de la Obra, firmando en constancia y el </w:t>
      </w:r>
      <w:r w:rsidRPr="009529EF">
        <w:rPr>
          <w:rFonts w:ascii="Arial" w:hAnsi="Arial" w:cs="Arial"/>
          <w:bCs/>
          <w:lang w:val="es-BO" w:eastAsia="es-ES"/>
        </w:rPr>
        <w:t xml:space="preserve">Supervisor </w:t>
      </w:r>
      <w:r w:rsidRPr="009529EF">
        <w:rPr>
          <w:rFonts w:ascii="Arial" w:hAnsi="Arial" w:cs="Arial"/>
          <w:lang w:val="es-BO" w:eastAsia="es-ES"/>
        </w:rPr>
        <w:t xml:space="preserve">tomará conocimiento registrando también su firma y respuesta o instrucción si corresponde. Si el </w:t>
      </w:r>
      <w:r w:rsidRPr="009529EF">
        <w:rPr>
          <w:rFonts w:ascii="Arial" w:hAnsi="Arial" w:cs="Arial"/>
          <w:b/>
          <w:bCs/>
          <w:lang w:val="es-BO" w:eastAsia="es-ES"/>
        </w:rPr>
        <w:t xml:space="preserve">CONTRATISTA </w:t>
      </w:r>
      <w:r w:rsidRPr="009529EF">
        <w:rPr>
          <w:rFonts w:ascii="Arial" w:hAnsi="Arial" w:cs="Arial"/>
          <w:lang w:val="es-BO" w:eastAsia="es-ES"/>
        </w:rPr>
        <w:t xml:space="preserve">desea representar una orden escrita en el libro de órdenes, deberá hacerla conocer al Fiscal de Obra por intermedio del </w:t>
      </w:r>
      <w:r w:rsidRPr="009529EF">
        <w:rPr>
          <w:rFonts w:ascii="Arial" w:hAnsi="Arial" w:cs="Arial"/>
          <w:bCs/>
          <w:lang w:val="es-BO" w:eastAsia="es-ES"/>
        </w:rPr>
        <w:t xml:space="preserve">Supervisor </w:t>
      </w:r>
      <w:r w:rsidRPr="009529EF">
        <w:rPr>
          <w:rFonts w:ascii="Arial" w:hAnsi="Arial" w:cs="Arial"/>
          <w:lang w:val="es-BO" w:eastAsia="es-ES"/>
        </w:rPr>
        <w:t xml:space="preserve">en forma escrita en el libro de órdenes, dentro del día de emitida dicha orden, caso contrario, quedará sobreentendido que el </w:t>
      </w:r>
      <w:r w:rsidRPr="009529EF">
        <w:rPr>
          <w:rFonts w:ascii="Arial" w:hAnsi="Arial" w:cs="Arial"/>
          <w:b/>
          <w:bCs/>
          <w:lang w:val="es-BO" w:eastAsia="es-ES"/>
        </w:rPr>
        <w:t xml:space="preserve">CONTRATISTA </w:t>
      </w:r>
      <w:r w:rsidRPr="009529EF">
        <w:rPr>
          <w:rFonts w:ascii="Arial" w:hAnsi="Arial" w:cs="Arial"/>
          <w:lang w:val="es-BO" w:eastAsia="es-ES"/>
        </w:rPr>
        <w:t>acepta tácitamente la orden sin derecho a reclamación posterior.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original del libro de órdenes, será entregado a la </w:t>
      </w:r>
      <w:r w:rsidRPr="009529EF">
        <w:rPr>
          <w:rFonts w:ascii="Arial" w:hAnsi="Arial" w:cs="Arial"/>
          <w:b/>
          <w:lang w:val="es-BO" w:eastAsia="es-ES"/>
        </w:rPr>
        <w:t>ENTIDAD</w:t>
      </w:r>
      <w:r w:rsidRPr="009529EF">
        <w:rPr>
          <w:rFonts w:ascii="Arial" w:hAnsi="Arial" w:cs="Arial"/>
          <w:lang w:val="es-BO" w:eastAsia="es-ES"/>
        </w:rPr>
        <w:t xml:space="preserve"> a tiempo de la recepción definitiva de la Obra, quedando una copia en poder del </w:t>
      </w:r>
      <w:r w:rsidRPr="009529EF">
        <w:rPr>
          <w:rFonts w:ascii="Arial" w:hAnsi="Arial" w:cs="Arial"/>
          <w:bCs/>
          <w:lang w:val="es-BO" w:eastAsia="es-ES"/>
        </w:rPr>
        <w:t xml:space="preserve">Supervisor </w:t>
      </w:r>
      <w:r w:rsidRPr="009529EF">
        <w:rPr>
          <w:rFonts w:ascii="Arial" w:hAnsi="Arial" w:cs="Arial"/>
          <w:lang w:val="es-BO" w:eastAsia="es-ES"/>
        </w:rPr>
        <w:t xml:space="preserve">y otra del </w:t>
      </w:r>
      <w:r w:rsidRPr="009529EF">
        <w:rPr>
          <w:rFonts w:ascii="Arial" w:hAnsi="Arial" w:cs="Arial"/>
          <w:b/>
          <w:bCs/>
          <w:lang w:val="es-BO" w:eastAsia="es-ES"/>
        </w:rPr>
        <w:t>CONTRATISTA</w:t>
      </w:r>
      <w:r w:rsidRPr="009529EF">
        <w:rPr>
          <w:rFonts w:ascii="Arial" w:hAnsi="Arial" w:cs="Arial"/>
          <w:lang w:val="es-BO" w:eastAsia="es-ES"/>
        </w:rPr>
        <w:t>. Las comunicaciones cursadas entre Partes, sólo entrarán en vigor cuando sean efectuadas y entregadas por escrito, a través del libro de órdenes o notas oficiales.</w:t>
      </w:r>
    </w:p>
    <w:p w:rsidR="009529EF" w:rsidRPr="009529EF" w:rsidRDefault="009529EF" w:rsidP="009529EF">
      <w:pPr>
        <w:spacing w:before="120" w:after="120"/>
        <w:ind w:left="11" w:hanging="11"/>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tiene la obligación de mantener el libro de órdenes en el lugar de ejecución de la Obra, salvo instrucción escrita del Supervisor con conocimiento del Fiscal de Obra.</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VIGÉSIMA TERCERA.- (</w:t>
      </w:r>
      <w:r w:rsidRPr="009529EF">
        <w:rPr>
          <w:rFonts w:ascii="Arial" w:hAnsi="Arial" w:cs="Arial"/>
          <w:b/>
          <w:bCs/>
          <w:u w:val="single"/>
          <w:lang w:val="es-BO" w:eastAsia="es-ES"/>
        </w:rPr>
        <w:t>FISCALIZACIÓN</w:t>
      </w:r>
      <w:r w:rsidRPr="009529EF">
        <w:rPr>
          <w:rFonts w:ascii="Arial" w:hAnsi="Arial" w:cs="Arial"/>
          <w:b/>
          <w:u w:val="single"/>
          <w:lang w:val="es-BO" w:eastAsia="es-ES"/>
        </w:rPr>
        <w:t xml:space="preserve"> Y </w:t>
      </w:r>
      <w:r w:rsidRPr="009529EF">
        <w:rPr>
          <w:rFonts w:ascii="Arial" w:hAnsi="Arial" w:cs="Arial"/>
          <w:b/>
          <w:bCs/>
          <w:u w:val="single"/>
          <w:lang w:val="es-BO" w:eastAsia="es-ES"/>
        </w:rPr>
        <w:t>SUPERVISIÓN</w:t>
      </w:r>
      <w:r w:rsidRPr="009529EF">
        <w:rPr>
          <w:rFonts w:ascii="Arial" w:hAnsi="Arial" w:cs="Arial"/>
          <w:b/>
          <w:u w:val="single"/>
          <w:lang w:val="es-BO" w:eastAsia="es-ES"/>
        </w:rPr>
        <w:t xml:space="preserve"> DE LA OBRA)</w:t>
      </w:r>
    </w:p>
    <w:p w:rsidR="009529EF" w:rsidRPr="009529EF" w:rsidRDefault="009529EF" w:rsidP="009529EF">
      <w:pPr>
        <w:tabs>
          <w:tab w:val="left" w:pos="567"/>
        </w:tabs>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23.1 </w:t>
      </w:r>
      <w:r w:rsidRPr="009529EF">
        <w:rPr>
          <w:rFonts w:ascii="Arial" w:hAnsi="Arial" w:cs="Arial"/>
          <w:b/>
          <w:lang w:val="es-BO" w:eastAsia="es-ES"/>
        </w:rPr>
        <w:tab/>
        <w:t>Fiscalización:</w:t>
      </w:r>
    </w:p>
    <w:p w:rsidR="009529EF" w:rsidRPr="009529EF" w:rsidRDefault="009529EF" w:rsidP="009529EF">
      <w:pPr>
        <w:tabs>
          <w:tab w:val="left" w:pos="567"/>
        </w:tabs>
        <w:spacing w:before="120" w:after="120"/>
        <w:ind w:left="567" w:hanging="567"/>
        <w:jc w:val="both"/>
        <w:rPr>
          <w:rFonts w:ascii="Arial" w:hAnsi="Arial" w:cs="Arial"/>
          <w:lang w:val="es-BO" w:eastAsia="es-ES"/>
        </w:rPr>
      </w:pPr>
      <w:r w:rsidRPr="009529EF">
        <w:rPr>
          <w:rFonts w:ascii="Arial" w:hAnsi="Arial" w:cs="Arial"/>
          <w:lang w:val="es-BO" w:eastAsia="es-ES"/>
        </w:rPr>
        <w:tab/>
        <w:t xml:space="preserve">Los trabajos materia del presente Contrato estarán sujetos a la </w:t>
      </w:r>
      <w:r w:rsidRPr="009529EF">
        <w:rPr>
          <w:rFonts w:ascii="Arial" w:hAnsi="Arial" w:cs="Arial"/>
          <w:bCs/>
          <w:lang w:val="es-BO" w:eastAsia="es-ES"/>
        </w:rPr>
        <w:t>fiscalización</w:t>
      </w:r>
      <w:r w:rsidRPr="009529EF">
        <w:rPr>
          <w:rFonts w:ascii="Arial" w:hAnsi="Arial" w:cs="Arial"/>
          <w:lang w:val="es-BO" w:eastAsia="es-ES"/>
        </w:rPr>
        <w:t xml:space="preserve"> permanente de la </w:t>
      </w:r>
      <w:r w:rsidRPr="009529EF">
        <w:rPr>
          <w:rFonts w:ascii="Arial" w:hAnsi="Arial" w:cs="Arial"/>
          <w:b/>
          <w:lang w:val="es-BO" w:eastAsia="es-ES"/>
        </w:rPr>
        <w:t>ENTIDAD</w:t>
      </w:r>
      <w:r w:rsidRPr="009529EF">
        <w:rPr>
          <w:rFonts w:ascii="Arial" w:hAnsi="Arial" w:cs="Arial"/>
          <w:lang w:val="es-BO" w:eastAsia="es-ES"/>
        </w:rPr>
        <w:t xml:space="preserve"> que nombrará como Fiscal de Obra a un profesional especializado,</w:t>
      </w:r>
      <w:r w:rsidRPr="009529EF">
        <w:rPr>
          <w:rFonts w:ascii="Bookman Old Style" w:hAnsi="Bookman Old Style" w:cs="Arial"/>
          <w:lang w:val="es-BO" w:eastAsia="es-ES"/>
        </w:rPr>
        <w:t xml:space="preserve"> </w:t>
      </w:r>
      <w:r w:rsidRPr="009529EF">
        <w:rPr>
          <w:rFonts w:ascii="Arial" w:hAnsi="Arial" w:cs="Arial"/>
          <w:lang w:val="es-BO" w:eastAsia="es-ES"/>
        </w:rPr>
        <w:t>que tendrá a su cargo:</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 través del </w:t>
      </w:r>
      <w:r w:rsidRPr="009529EF">
        <w:rPr>
          <w:rFonts w:ascii="Arial" w:hAnsi="Arial" w:cs="Arial"/>
          <w:bCs/>
          <w:lang w:val="es-BO" w:eastAsia="es-ES"/>
        </w:rPr>
        <w:t xml:space="preserve">Supervisor </w:t>
      </w:r>
      <w:r w:rsidRPr="009529EF">
        <w:rPr>
          <w:rFonts w:ascii="Arial" w:hAnsi="Arial" w:cs="Arial"/>
          <w:lang w:val="es-BO" w:eastAsia="es-ES"/>
        </w:rPr>
        <w:t xml:space="preserve">el cumplimiento del Contrato y sus anexos.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directamente el cumplimiento del contrato de </w:t>
      </w:r>
      <w:r w:rsidRPr="009529EF">
        <w:rPr>
          <w:rFonts w:ascii="Arial" w:hAnsi="Arial" w:cs="Arial"/>
          <w:bCs/>
          <w:lang w:val="es-BO" w:eastAsia="es-ES"/>
        </w:rPr>
        <w:t>supervisión técnica o documento  equivalente</w:t>
      </w:r>
      <w:r w:rsidRPr="009529EF">
        <w:rPr>
          <w:rFonts w:ascii="Arial" w:hAnsi="Arial" w:cs="Arial"/>
          <w:lang w:val="es-BO" w:eastAsia="es-ES"/>
        </w:rPr>
        <w:t xml:space="preserve">, realizando seguimiento y control de los actos del </w:t>
      </w:r>
      <w:r w:rsidRPr="009529EF">
        <w:rPr>
          <w:rFonts w:ascii="Arial" w:hAnsi="Arial" w:cs="Arial"/>
          <w:bCs/>
          <w:lang w:val="es-BO" w:eastAsia="es-ES"/>
        </w:rPr>
        <w:t xml:space="preserve">Supervisor </w:t>
      </w:r>
      <w:r w:rsidRPr="009529EF">
        <w:rPr>
          <w:rFonts w:ascii="Arial" w:hAnsi="Arial" w:cs="Arial"/>
          <w:lang w:val="es-BO" w:eastAsia="es-ES"/>
        </w:rPr>
        <w:t xml:space="preserve">en la </w:t>
      </w:r>
      <w:r w:rsidRPr="009529EF">
        <w:rPr>
          <w:rFonts w:ascii="Arial" w:hAnsi="Arial" w:cs="Arial"/>
          <w:bCs/>
          <w:lang w:val="es-BO" w:eastAsia="es-ES"/>
        </w:rPr>
        <w:t>supervisión</w:t>
      </w:r>
      <w:r w:rsidRPr="009529EF">
        <w:rPr>
          <w:rFonts w:ascii="Arial" w:hAnsi="Arial" w:cs="Arial"/>
          <w:lang w:val="es-BO" w:eastAsia="es-ES"/>
        </w:rPr>
        <w:t xml:space="preserve"> técnica de la Obra.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Exigir el buen uso de los recursos asignados a la Obra.</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Tomar conocimiento y en su caso pedir aclaraciones pertinentes sobre los certificados de la   Obra aprobados por el </w:t>
      </w:r>
      <w:r w:rsidRPr="009529EF">
        <w:rPr>
          <w:rFonts w:ascii="Arial" w:hAnsi="Arial" w:cs="Arial"/>
          <w:bCs/>
          <w:lang w:val="es-BO" w:eastAsia="es-ES"/>
        </w:rPr>
        <w:t>Supervisor</w:t>
      </w:r>
      <w:r w:rsidRPr="009529EF">
        <w:rPr>
          <w:rFonts w:ascii="Arial" w:hAnsi="Arial" w:cs="Arial"/>
          <w:lang w:val="es-BO" w:eastAsia="es-ES"/>
        </w:rPr>
        <w:t xml:space="preserve">. </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 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 xml:space="preserve">su ampliación (en monto y plazo), o para solicitar a la </w:t>
      </w:r>
      <w:r w:rsidRPr="009529EF">
        <w:rPr>
          <w:rFonts w:ascii="Arial" w:hAnsi="Arial" w:cs="Arial"/>
          <w:b/>
          <w:lang w:val="es-BO" w:eastAsia="es-ES"/>
        </w:rPr>
        <w:t>ENTIDAD</w:t>
      </w:r>
      <w:r w:rsidRPr="009529EF">
        <w:rPr>
          <w:rFonts w:ascii="Arial" w:hAnsi="Arial" w:cs="Arial"/>
          <w:lang w:val="es-BO" w:eastAsia="es-ES"/>
        </w:rPr>
        <w:t xml:space="preserve"> la ejecución de estas cuando corresponda.</w:t>
      </w:r>
    </w:p>
    <w:p w:rsidR="009529EF" w:rsidRPr="009529EF" w:rsidRDefault="009529EF" w:rsidP="00990889">
      <w:pPr>
        <w:numPr>
          <w:ilvl w:val="0"/>
          <w:numId w:val="52"/>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lastRenderedPageBreak/>
        <w:t xml:space="preserve">Coordinar todos los asuntos relacionados con los contratos de construcción y </w:t>
      </w:r>
      <w:r w:rsidRPr="009529EF">
        <w:rPr>
          <w:rFonts w:ascii="Arial" w:hAnsi="Arial" w:cs="Arial"/>
          <w:bCs/>
          <w:lang w:val="es-BO" w:eastAsia="es-ES"/>
        </w:rPr>
        <w:t>supervisión</w:t>
      </w:r>
      <w:r w:rsidRPr="009529EF">
        <w:rPr>
          <w:rFonts w:ascii="Arial" w:hAnsi="Arial" w:cs="Arial"/>
          <w:lang w:val="es-BO" w:eastAsia="es-ES"/>
        </w:rPr>
        <w:t>.</w:t>
      </w:r>
    </w:p>
    <w:p w:rsidR="009529EF" w:rsidRPr="009529EF" w:rsidRDefault="009529EF" w:rsidP="009529EF">
      <w:pPr>
        <w:tabs>
          <w:tab w:val="left" w:pos="567"/>
        </w:tabs>
        <w:spacing w:after="120"/>
        <w:jc w:val="both"/>
        <w:rPr>
          <w:rFonts w:ascii="Arial" w:hAnsi="Arial" w:cs="Arial"/>
          <w:b/>
          <w:lang w:val="es-BO" w:eastAsia="es-ES"/>
        </w:rPr>
      </w:pPr>
      <w:r w:rsidRPr="009529EF">
        <w:rPr>
          <w:rFonts w:ascii="Arial" w:hAnsi="Arial" w:cs="Arial"/>
          <w:b/>
          <w:lang w:val="es-BO" w:eastAsia="es-ES"/>
        </w:rPr>
        <w:t xml:space="preserve">23.2 </w:t>
      </w:r>
      <w:r w:rsidRPr="009529EF">
        <w:rPr>
          <w:rFonts w:ascii="Arial" w:hAnsi="Arial" w:cs="Arial"/>
          <w:b/>
          <w:lang w:val="es-BO" w:eastAsia="es-ES"/>
        </w:rPr>
        <w:tab/>
      </w:r>
      <w:r w:rsidRPr="009529EF">
        <w:rPr>
          <w:rFonts w:ascii="Arial" w:hAnsi="Arial" w:cs="Arial"/>
          <w:b/>
          <w:bCs/>
          <w:lang w:val="es-BO" w:eastAsia="es-ES"/>
        </w:rPr>
        <w:t>Supervisión</w:t>
      </w:r>
      <w:r w:rsidRPr="009529EF">
        <w:rPr>
          <w:rFonts w:ascii="Arial" w:hAnsi="Arial" w:cs="Arial"/>
          <w:b/>
          <w:lang w:val="es-BO" w:eastAsia="es-ES"/>
        </w:rPr>
        <w:t xml:space="preserve"> técnica: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Supervisor tiene todas las facultades inherentes al buen desempeño de las funciones de </w:t>
      </w:r>
      <w:r w:rsidRPr="009529EF">
        <w:rPr>
          <w:rFonts w:ascii="Arial" w:hAnsi="Arial" w:cs="Arial"/>
          <w:bCs/>
          <w:lang w:val="es-BO" w:eastAsia="es-ES"/>
        </w:rPr>
        <w:t>supervisión</w:t>
      </w:r>
      <w:r w:rsidRPr="009529EF">
        <w:rPr>
          <w:rFonts w:ascii="Arial" w:hAnsi="Arial" w:cs="Arial"/>
          <w:lang w:val="es-BO" w:eastAsia="es-ES"/>
        </w:rPr>
        <w:t xml:space="preserve"> e inspección técnica, teniendo entre ellas las siguientes a título indicativo y no limitativo:</w:t>
      </w:r>
      <w:r w:rsidRPr="009529EF" w:rsidDel="00065DF2">
        <w:rPr>
          <w:rFonts w:ascii="Arial" w:hAnsi="Arial" w:cs="Arial"/>
          <w:sz w:val="18"/>
          <w:szCs w:val="18"/>
          <w:lang w:val="es-BO" w:eastAsia="es-ES"/>
        </w:rPr>
        <w:t xml:space="preserve"> </w:t>
      </w:r>
      <w:r w:rsidRPr="009529EF">
        <w:rPr>
          <w:rFonts w:ascii="Arial" w:hAnsi="Arial" w:cs="Arial"/>
          <w:lang w:val="es-BO" w:eastAsia="es-ES"/>
        </w:rPr>
        <w:t xml:space="preserve">Organizar y dirigir la oficina regional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en el mismo lugar de la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Estudiar e interpretar técnicamente los planos y especificaciones para su correcta aplicación por el </w:t>
      </w:r>
      <w:r w:rsidRPr="009529EF">
        <w:rPr>
          <w:rFonts w:ascii="Arial" w:hAnsi="Arial" w:cs="Arial"/>
          <w:b/>
          <w:bCs/>
          <w:lang w:val="es-BO" w:eastAsia="es-ES"/>
        </w:rPr>
        <w:t xml:space="preserve">CONTRATISTA </w:t>
      </w:r>
      <w:r w:rsidRPr="009529EF">
        <w:rPr>
          <w:rFonts w:ascii="Arial" w:hAnsi="Arial" w:cs="Arial"/>
          <w:bCs/>
          <w:lang w:val="es-BO" w:eastAsia="es-ES"/>
        </w:rPr>
        <w:t xml:space="preserve">en coordinación con el </w:t>
      </w:r>
      <w:r w:rsidRPr="009529EF">
        <w:rPr>
          <w:rFonts w:ascii="Arial" w:hAnsi="Arial" w:cs="Arial"/>
          <w:lang w:val="es-BO" w:eastAsia="es-ES"/>
        </w:rPr>
        <w:t>Fiscal de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bCs/>
          <w:lang w:val="es-BO" w:eastAsia="es-ES"/>
        </w:rPr>
        <w:t xml:space="preserve">CONTRATISTA </w:t>
      </w:r>
      <w:r w:rsidRPr="009529EF">
        <w:rPr>
          <w:rFonts w:ascii="Arial" w:hAnsi="Arial" w:cs="Arial"/>
          <w:lang w:val="es-BO" w:eastAsia="es-ES"/>
        </w:rPr>
        <w:t xml:space="preserve">la disponibilidad permanente del libro de órdenes de la Obra. </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lang w:val="es-BO" w:eastAsia="es-ES"/>
        </w:rPr>
        <w:t xml:space="preserve">CONTRATISTA </w:t>
      </w:r>
      <w:r w:rsidRPr="009529EF">
        <w:rPr>
          <w:rFonts w:ascii="Arial" w:hAnsi="Arial" w:cs="Arial"/>
          <w:lang w:val="es-BO" w:eastAsia="es-ES"/>
        </w:rPr>
        <w:t>los respaldos técnicos necesarios, para procesar planillas o certificados de pago.</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9529EF">
        <w:rPr>
          <w:rFonts w:ascii="Arial" w:hAnsi="Arial" w:cs="Arial"/>
          <w:bCs/>
          <w:spacing w:val="-3"/>
          <w:lang w:val="es-BO" w:eastAsia="es-ES"/>
        </w:rPr>
        <w:t>Fiscal de Obra</w:t>
      </w:r>
      <w:r w:rsidRPr="009529EF">
        <w:rPr>
          <w:rFonts w:ascii="Arial" w:hAnsi="Arial" w:cs="Arial"/>
          <w:lang w:val="es-BO" w:eastAsia="es-ES"/>
        </w:rPr>
        <w:t xml:space="preserve"> a efectos de su aprobación.</w:t>
      </w:r>
    </w:p>
    <w:p w:rsidR="009529EF" w:rsidRPr="009529EF" w:rsidRDefault="009529EF" w:rsidP="00990889">
      <w:pPr>
        <w:numPr>
          <w:ilvl w:val="0"/>
          <w:numId w:val="53"/>
        </w:numPr>
        <w:spacing w:after="120"/>
        <w:jc w:val="both"/>
        <w:rPr>
          <w:rFonts w:ascii="Arial" w:hAnsi="Arial" w:cs="Arial"/>
          <w:lang w:val="es-BO" w:eastAsia="es-ES"/>
        </w:rPr>
      </w:pPr>
      <w:r w:rsidRPr="009529EF">
        <w:rPr>
          <w:rFonts w:ascii="Arial" w:hAnsi="Arial" w:cs="Arial"/>
          <w:lang w:val="es-BO" w:eastAsia="es-ES"/>
        </w:rPr>
        <w:t xml:space="preserve">Realizar mediciones conjuntas con el </w:t>
      </w:r>
      <w:r w:rsidRPr="009529EF">
        <w:rPr>
          <w:rFonts w:ascii="Arial" w:hAnsi="Arial" w:cs="Arial"/>
          <w:b/>
          <w:bCs/>
          <w:lang w:val="es-BO" w:eastAsia="es-ES"/>
        </w:rPr>
        <w:t xml:space="preserve">CONTRATISTA </w:t>
      </w:r>
      <w:r w:rsidRPr="009529EF">
        <w:rPr>
          <w:rFonts w:ascii="Arial" w:hAnsi="Arial" w:cs="Arial"/>
          <w:bCs/>
          <w:lang w:val="es-BO" w:eastAsia="es-ES"/>
        </w:rPr>
        <w:t xml:space="preserve">y el Fiscal de Obra, de la Obra </w:t>
      </w:r>
      <w:r w:rsidRPr="009529EF">
        <w:rPr>
          <w:rFonts w:ascii="Arial" w:hAnsi="Arial" w:cs="Arial"/>
          <w:lang w:val="es-BO" w:eastAsia="es-ES"/>
        </w:rPr>
        <w:t>ejecutada y aprobar las planillas periódicas o certificados de pago.</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 xml:space="preserve">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su ampliación (en monto y plazo).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Las atribuciones técnicas del Supervisor</w:t>
      </w:r>
      <w:r w:rsidRPr="009529EF">
        <w:rPr>
          <w:rFonts w:ascii="Arial" w:hAnsi="Arial" w:cs="Arial"/>
          <w:b/>
          <w:bCs/>
          <w:lang w:val="es-BO" w:eastAsia="es-ES"/>
        </w:rPr>
        <w:t xml:space="preserve"> </w:t>
      </w:r>
      <w:r w:rsidRPr="009529EF">
        <w:rPr>
          <w:rFonts w:ascii="Arial" w:hAnsi="Arial" w:cs="Arial"/>
          <w:lang w:val="es-BO" w:eastAsia="es-ES"/>
        </w:rPr>
        <w:t>también se encuentran establecidas en su respectivo manual de funciones, contrato o documento equivalente.</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Para el eficiente cumplimiento de las tareas del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 xml:space="preserve">CONTRATISTA </w:t>
      </w:r>
      <w:r w:rsidRPr="009529EF">
        <w:rPr>
          <w:rFonts w:ascii="Arial" w:hAnsi="Arial" w:cs="Arial"/>
          <w:bCs/>
          <w:lang w:val="es-BO" w:eastAsia="es-ES"/>
        </w:rPr>
        <w:t xml:space="preserve">deberá </w:t>
      </w:r>
      <w:r w:rsidRPr="009529EF">
        <w:rPr>
          <w:rFonts w:ascii="Arial" w:hAnsi="Arial" w:cs="Arial"/>
          <w:lang w:val="es-BO" w:eastAsia="es-ES"/>
        </w:rPr>
        <w:t xml:space="preserve">prestarle todas las facilidades sin restricción ni excepción alguna y pondrá a su disposición, todo lo requerido por 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bCs/>
          <w:lang w:val="es-BO" w:eastAsia="es-ES"/>
        </w:rPr>
        <w:t>para el cumplimiento de sus obligaciones, conforme a los documentos del Contrato.</w:t>
      </w:r>
    </w:p>
    <w:p w:rsidR="009529EF" w:rsidRPr="009529EF" w:rsidRDefault="009529EF" w:rsidP="009529EF">
      <w:pPr>
        <w:spacing w:after="120"/>
        <w:ind w:left="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Supervisor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controlaran técnicamente el trabajo del </w:t>
      </w:r>
      <w:r w:rsidRPr="009529EF">
        <w:rPr>
          <w:rFonts w:ascii="Arial" w:hAnsi="Arial" w:cs="Arial"/>
          <w:b/>
          <w:bCs/>
          <w:lang w:val="es-BO" w:eastAsia="es-ES"/>
        </w:rPr>
        <w:t xml:space="preserve">CONTRATISTA </w:t>
      </w:r>
      <w:r w:rsidRPr="009529EF">
        <w:rPr>
          <w:rFonts w:ascii="Arial" w:hAnsi="Arial" w:cs="Arial"/>
          <w:lang w:val="es-BO" w:eastAsia="es-ES"/>
        </w:rPr>
        <w:t xml:space="preserve">y le notificarán los defectos que encuentren. Dicho control no modificará de manera alguna las obligaciones del </w:t>
      </w:r>
      <w:r w:rsidRPr="009529EF">
        <w:rPr>
          <w:rFonts w:ascii="Arial" w:hAnsi="Arial" w:cs="Arial"/>
          <w:b/>
          <w:bCs/>
          <w:lang w:val="es-BO" w:eastAsia="es-ES"/>
        </w:rPr>
        <w:t>CONTRATISTA</w:t>
      </w:r>
      <w:r w:rsidRPr="009529EF">
        <w:rPr>
          <w:rFonts w:ascii="Arial" w:hAnsi="Arial" w:cs="Arial"/>
          <w:lang w:val="es-BO" w:eastAsia="es-ES"/>
        </w:rPr>
        <w:t>. El Supervisor</w:t>
      </w:r>
      <w:r w:rsidRPr="009529EF">
        <w:rPr>
          <w:rFonts w:ascii="Arial" w:hAnsi="Arial" w:cs="Arial"/>
          <w:b/>
          <w:bCs/>
          <w:lang w:val="es-BO" w:eastAsia="es-ES"/>
        </w:rPr>
        <w:t xml:space="preserve">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podrá ordenar al </w:t>
      </w:r>
      <w:r w:rsidRPr="009529EF">
        <w:rPr>
          <w:rFonts w:ascii="Arial" w:hAnsi="Arial" w:cs="Arial"/>
          <w:b/>
          <w:bCs/>
          <w:lang w:val="es-BO" w:eastAsia="es-ES"/>
        </w:rPr>
        <w:t xml:space="preserve">CONTRATISTA </w:t>
      </w:r>
      <w:r w:rsidRPr="009529EF">
        <w:rPr>
          <w:rFonts w:ascii="Arial" w:hAnsi="Arial" w:cs="Arial"/>
          <w:lang w:val="es-BO" w:eastAsia="es-ES"/>
        </w:rPr>
        <w:t>que localice un defecto y que exponga y verifique cualquier trabajo que considerare que puede tener algún defecto. En el caso de localizar un defecto el Supervisor</w:t>
      </w:r>
      <w:r w:rsidRPr="009529EF">
        <w:rPr>
          <w:rFonts w:ascii="Arial" w:hAnsi="Arial" w:cs="Arial"/>
          <w:b/>
          <w:bCs/>
          <w:lang w:val="es-BO" w:eastAsia="es-ES"/>
        </w:rPr>
        <w:t xml:space="preserve"> </w:t>
      </w:r>
      <w:r w:rsidRPr="009529EF">
        <w:rPr>
          <w:rFonts w:ascii="Arial" w:hAnsi="Arial" w:cs="Arial"/>
          <w:bCs/>
          <w:lang w:val="es-BO" w:eastAsia="es-ES"/>
        </w:rPr>
        <w:t>y el</w:t>
      </w:r>
      <w:r w:rsidRPr="009529EF">
        <w:rPr>
          <w:rFonts w:ascii="Arial" w:hAnsi="Arial" w:cs="Arial"/>
          <w:b/>
          <w:bCs/>
          <w:lang w:val="es-BO" w:eastAsia="es-ES"/>
        </w:rPr>
        <w:t xml:space="preserve"> </w:t>
      </w:r>
      <w:r w:rsidRPr="009529EF">
        <w:rPr>
          <w:rFonts w:ascii="Arial" w:hAnsi="Arial" w:cs="Arial"/>
          <w:bCs/>
          <w:spacing w:val="-3"/>
          <w:lang w:val="es-BO" w:eastAsia="es-ES"/>
        </w:rPr>
        <w:t>Fiscal de Obra</w:t>
      </w:r>
      <w:r w:rsidRPr="009529EF">
        <w:rPr>
          <w:rFonts w:ascii="Arial" w:hAnsi="Arial" w:cs="Arial"/>
          <w:lang w:val="es-BO" w:eastAsia="es-ES"/>
        </w:rPr>
        <w:t xml:space="preserve"> ordenarán la corrección del citado defecto.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Será responsabilidad directa del Supervisor, el control de calidad y el cumplimiento de las especificaciones del Contrato y anexos.</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23.3 </w:t>
      </w:r>
      <w:r w:rsidRPr="009529EF">
        <w:rPr>
          <w:rFonts w:ascii="Arial" w:hAnsi="Arial" w:cs="Arial"/>
          <w:b/>
          <w:lang w:val="es-BO" w:eastAsia="es-ES"/>
        </w:rPr>
        <w:tab/>
        <w:t xml:space="preserve">Conformidad de la Obra con los planos: </w:t>
      </w:r>
    </w:p>
    <w:p w:rsidR="009529EF" w:rsidRPr="009529EF" w:rsidRDefault="009529EF" w:rsidP="009529EF">
      <w:pPr>
        <w:spacing w:after="120"/>
        <w:ind w:left="567"/>
        <w:jc w:val="both"/>
        <w:rPr>
          <w:rFonts w:ascii="Arial" w:hAnsi="Arial" w:cs="Arial"/>
          <w:b/>
          <w:lang w:val="es-BO" w:eastAsia="es-ES"/>
        </w:rPr>
      </w:pPr>
      <w:r w:rsidRPr="009529EF">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529EF">
        <w:rPr>
          <w:rFonts w:ascii="Arial" w:hAnsi="Arial" w:cs="Arial"/>
          <w:bCs/>
          <w:spacing w:val="-3"/>
          <w:lang w:val="es-BO" w:eastAsia="es-ES"/>
        </w:rPr>
        <w:t>Fiscal de Obra</w:t>
      </w:r>
      <w:r w:rsidRPr="009529EF">
        <w:rPr>
          <w:rFonts w:ascii="Arial" w:hAnsi="Arial" w:cs="Arial"/>
          <w:b/>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23.4 </w:t>
      </w:r>
      <w:r w:rsidRPr="009529EF">
        <w:rPr>
          <w:rFonts w:ascii="Arial" w:hAnsi="Arial" w:cs="Arial"/>
          <w:b/>
          <w:spacing w:val="-3"/>
          <w:lang w:val="es-BO" w:eastAsia="es-ES"/>
        </w:rPr>
        <w:tab/>
        <w:t xml:space="preserve">Trabajos topográficos: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529EF">
        <w:rPr>
          <w:rFonts w:ascii="Arial" w:hAnsi="Arial" w:cs="Arial"/>
          <w:lang w:val="es-BO" w:eastAsia="es-ES"/>
        </w:rPr>
        <w:t xml:space="preserve">estacas u otros elementos que sirven de referencia </w:t>
      </w:r>
      <w:proofErr w:type="spellStart"/>
      <w:r w:rsidRPr="009529EF">
        <w:rPr>
          <w:rFonts w:ascii="Arial" w:hAnsi="Arial" w:cs="Arial"/>
          <w:lang w:val="es-BO" w:eastAsia="es-ES"/>
        </w:rPr>
        <w:t>planimétrica</w:t>
      </w:r>
      <w:proofErr w:type="spellEnd"/>
      <w:r w:rsidRPr="009529EF">
        <w:rPr>
          <w:rFonts w:ascii="Arial" w:hAnsi="Arial" w:cs="Arial"/>
          <w:lang w:val="es-BO" w:eastAsia="es-ES"/>
        </w:rPr>
        <w:t xml:space="preserve"> o altimétrica del diseño de la Obra.</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por lo tanto, su costo está considerado en los precios unitarios contractuales de los ítems de Obra que se utilicen, por lo que,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definirá la alternativa correcta.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23.5</w:t>
      </w:r>
      <w:r w:rsidRPr="009529EF">
        <w:rPr>
          <w:rFonts w:ascii="Arial" w:hAnsi="Arial" w:cs="Arial"/>
          <w:b/>
          <w:spacing w:val="-3"/>
          <w:lang w:val="es-BO" w:eastAsia="es-ES"/>
        </w:rPr>
        <w:tab/>
        <w:t>Inspección de la calidad de los materiales:</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 xml:space="preserve">Fiscal de Obra </w:t>
      </w:r>
      <w:r w:rsidRPr="009529EF">
        <w:rPr>
          <w:rFonts w:ascii="Arial" w:hAnsi="Arial" w:cs="Arial"/>
          <w:spacing w:val="-3"/>
          <w:lang w:val="es-BO" w:eastAsia="es-ES"/>
        </w:rPr>
        <w:t xml:space="preserve">en cualquier momento y en los lugares de producción y/o utilización en la </w:t>
      </w:r>
      <w:r w:rsidRPr="009529EF">
        <w:rPr>
          <w:rFonts w:ascii="Arial" w:hAnsi="Arial" w:cs="Arial"/>
          <w:bCs/>
          <w:spacing w:val="-3"/>
          <w:lang w:val="es-BO" w:eastAsia="es-ES"/>
        </w:rPr>
        <w:t>Obra</w:t>
      </w:r>
      <w:r w:rsidRPr="009529EF">
        <w:rPr>
          <w:rFonts w:ascii="Arial" w:hAnsi="Arial" w:cs="Arial"/>
          <w:spacing w:val="-3"/>
          <w:lang w:val="es-BO" w:eastAsia="es-ES"/>
        </w:rPr>
        <w:t xml:space="preserve">, antes de su incorporación a la misma. Los costos para la realización de ensayos están a cargo del </w:t>
      </w:r>
      <w:r w:rsidRPr="009529EF">
        <w:rPr>
          <w:rFonts w:ascii="Arial" w:hAnsi="Arial" w:cs="Arial"/>
          <w:b/>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23.6 </w:t>
      </w:r>
      <w:r w:rsidRPr="009529EF">
        <w:rPr>
          <w:rFonts w:ascii="Arial" w:hAnsi="Arial" w:cs="Arial"/>
          <w:b/>
          <w:spacing w:val="-3"/>
          <w:lang w:val="es-BO" w:eastAsia="es-ES"/>
        </w:rPr>
        <w:tab/>
        <w:t xml:space="preserve">Suministro de materiales, fuentes de origen: </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 xml:space="preserve">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23.7 </w:t>
      </w:r>
      <w:r w:rsidRPr="009529EF">
        <w:rPr>
          <w:rFonts w:ascii="Arial" w:hAnsi="Arial" w:cs="Arial"/>
          <w:b/>
          <w:spacing w:val="-3"/>
          <w:lang w:val="es-BO" w:eastAsia="es-ES"/>
        </w:rPr>
        <w:tab/>
        <w:t>C</w:t>
      </w:r>
      <w:r w:rsidRPr="009529EF">
        <w:rPr>
          <w:rFonts w:ascii="Arial" w:hAnsi="Arial" w:cs="Arial"/>
          <w:b/>
          <w:bCs/>
          <w:spacing w:val="-3"/>
          <w:lang w:val="es-BO" w:eastAsia="es-ES"/>
        </w:rPr>
        <w:t>umplimiento</w:t>
      </w:r>
      <w:r w:rsidRPr="009529EF">
        <w:rPr>
          <w:rFonts w:ascii="Arial" w:hAnsi="Arial" w:cs="Arial"/>
          <w:b/>
          <w:spacing w:val="-3"/>
          <w:lang w:val="es-BO" w:eastAsia="es-ES"/>
        </w:rPr>
        <w:t xml:space="preserve"> de especificaciones técnicas: </w:t>
      </w:r>
    </w:p>
    <w:p w:rsidR="009529EF" w:rsidRPr="009529EF" w:rsidRDefault="009529EF" w:rsidP="009529EF">
      <w:pPr>
        <w:spacing w:after="120"/>
        <w:ind w:left="567"/>
        <w:jc w:val="both"/>
        <w:rPr>
          <w:rFonts w:ascii="Arial" w:hAnsi="Arial" w:cs="Arial"/>
          <w:bCs/>
          <w:spacing w:val="-3"/>
          <w:lang w:val="es-BO" w:eastAsia="es-ES"/>
        </w:rPr>
      </w:pPr>
      <w:r w:rsidRPr="009529EF">
        <w:rPr>
          <w:rFonts w:ascii="Arial" w:hAnsi="Arial" w:cs="Arial"/>
          <w:spacing w:val="-3"/>
          <w:lang w:val="es-BO" w:eastAsia="es-ES"/>
        </w:rPr>
        <w:t xml:space="preserve">Es responsabilidad del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cumplir con las especificaciones técnicas del Contrato en cualquier fase de los trabajos, garantizando la correcta ejecución de la </w:t>
      </w:r>
      <w:r w:rsidRPr="009529EF">
        <w:rPr>
          <w:rFonts w:ascii="Arial" w:hAnsi="Arial" w:cs="Arial"/>
          <w:bCs/>
          <w:spacing w:val="-3"/>
          <w:lang w:val="es-BO" w:eastAsia="es-ES"/>
        </w:rPr>
        <w:t>Obra.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23.8 </w:t>
      </w:r>
      <w:r w:rsidRPr="009529EF">
        <w:rPr>
          <w:rFonts w:ascii="Arial" w:hAnsi="Arial" w:cs="Arial"/>
          <w:b/>
          <w:spacing w:val="-3"/>
          <w:lang w:val="es-BO" w:eastAsia="es-ES"/>
        </w:rPr>
        <w:tab/>
        <w:t xml:space="preserve">Almacenamiento y acopio de materiales: </w:t>
      </w:r>
    </w:p>
    <w:p w:rsidR="009529EF" w:rsidRPr="009529EF" w:rsidRDefault="009529EF" w:rsidP="009529EF">
      <w:pPr>
        <w:spacing w:before="120" w:after="120"/>
        <w:ind w:left="567"/>
        <w:jc w:val="both"/>
        <w:rPr>
          <w:rFonts w:ascii="Arial" w:hAnsi="Arial" w:cs="Arial"/>
          <w:b/>
          <w:spacing w:val="-3"/>
          <w:lang w:val="es-BO" w:eastAsia="es-ES"/>
        </w:rPr>
      </w:pPr>
      <w:r w:rsidRPr="009529EF">
        <w:rPr>
          <w:rFonts w:ascii="Arial" w:hAnsi="Arial" w:cs="Arial"/>
          <w:spacing w:val="-3"/>
          <w:lang w:val="es-BO" w:eastAsia="es-ES"/>
        </w:rPr>
        <w:t>Los materiales de construcción deberán acopiarse en zonas limpias y aprobadas por el S</w:t>
      </w:r>
      <w:r w:rsidRPr="009529EF">
        <w:rPr>
          <w:rFonts w:ascii="Arial" w:hAnsi="Arial" w:cs="Arial"/>
          <w:bCs/>
          <w:spacing w:val="-3"/>
          <w:lang w:val="es-BO" w:eastAsia="es-ES"/>
        </w:rPr>
        <w:t>upervisor</w:t>
      </w:r>
      <w:r w:rsidRPr="009529EF">
        <w:rPr>
          <w:rFonts w:ascii="Arial" w:hAnsi="Arial" w:cs="Arial"/>
          <w:spacing w:val="-3"/>
          <w:lang w:val="es-BO" w:eastAsia="es-ES"/>
        </w:rPr>
        <w:t xml:space="preserve">, de tal forma que se asegure la preservación, calidad y aceptabilidad para la </w:t>
      </w:r>
      <w:r w:rsidRPr="009529EF">
        <w:rPr>
          <w:rFonts w:ascii="Arial" w:hAnsi="Arial" w:cs="Arial"/>
          <w:bCs/>
          <w:spacing w:val="-3"/>
          <w:lang w:val="es-BO" w:eastAsia="es-ES"/>
        </w:rPr>
        <w:t>Obra</w:t>
      </w:r>
      <w:r w:rsidRPr="009529EF">
        <w:rPr>
          <w:rFonts w:ascii="Arial" w:hAnsi="Arial" w:cs="Arial"/>
          <w:spacing w:val="-3"/>
          <w:lang w:val="es-BO" w:eastAsia="es-ES"/>
        </w:rPr>
        <w:t>. Los materiales almacenados, serán inspeccionados y aprobados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 el Fiscal de Obra</w:t>
      </w:r>
      <w:r w:rsidRPr="009529EF">
        <w:rPr>
          <w:rFonts w:ascii="Arial" w:hAnsi="Arial" w:cs="Arial"/>
          <w:b/>
          <w:bCs/>
          <w:spacing w:val="-3"/>
          <w:lang w:val="es-BO" w:eastAsia="es-ES"/>
        </w:rPr>
        <w:t xml:space="preserve"> </w:t>
      </w:r>
      <w:r w:rsidRPr="009529EF">
        <w:rPr>
          <w:rFonts w:ascii="Arial" w:hAnsi="Arial" w:cs="Arial"/>
          <w:spacing w:val="-3"/>
          <w:lang w:val="es-BO" w:eastAsia="es-ES"/>
        </w:rPr>
        <w:t>antes de su uso en la Obra, para verificar si cumplen los requisitos especificados en el momento de ser utilizados.</w:t>
      </w:r>
    </w:p>
    <w:p w:rsidR="009529EF" w:rsidRPr="009529EF" w:rsidRDefault="009529EF" w:rsidP="009529EF">
      <w:pPr>
        <w:spacing w:before="120" w:after="120"/>
        <w:ind w:left="567"/>
        <w:jc w:val="both"/>
        <w:rPr>
          <w:rFonts w:ascii="Arial" w:hAnsi="Arial" w:cs="Arial"/>
          <w:spacing w:val="-3"/>
          <w:lang w:val="es-BO" w:eastAsia="es-ES"/>
        </w:rPr>
      </w:pPr>
      <w:r w:rsidRPr="009529E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529EF">
        <w:rPr>
          <w:rFonts w:ascii="Arial" w:hAnsi="Arial" w:cs="Arial"/>
          <w:b/>
          <w:bCs/>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before="120"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23.9 </w:t>
      </w:r>
      <w:r w:rsidRPr="009529EF">
        <w:rPr>
          <w:rFonts w:ascii="Arial" w:hAnsi="Arial" w:cs="Arial"/>
          <w:b/>
          <w:spacing w:val="-3"/>
          <w:lang w:val="es-BO" w:eastAsia="es-ES"/>
        </w:rPr>
        <w:tab/>
      </w:r>
      <w:r w:rsidRPr="009529EF">
        <w:rPr>
          <w:rFonts w:ascii="Arial" w:hAnsi="Arial" w:cs="Arial"/>
          <w:b/>
          <w:bCs/>
          <w:spacing w:val="-3"/>
          <w:lang w:val="es-BO" w:eastAsia="es-ES"/>
        </w:rPr>
        <w:t xml:space="preserve">Inspección </w:t>
      </w:r>
      <w:r w:rsidRPr="009529EF">
        <w:rPr>
          <w:rFonts w:ascii="Arial" w:hAnsi="Arial" w:cs="Arial"/>
          <w:b/>
          <w:spacing w:val="-3"/>
          <w:lang w:val="es-BO" w:eastAsia="es-ES"/>
        </w:rPr>
        <w:t>de la calidad de los trabajos:</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El Supervisor</w:t>
      </w:r>
      <w:r w:rsidRPr="009529EF">
        <w:rPr>
          <w:rFonts w:ascii="Arial" w:hAnsi="Arial" w:cs="Arial"/>
          <w:b/>
          <w:bCs/>
          <w:spacing w:val="-3"/>
          <w:lang w:val="es-BO"/>
        </w:rPr>
        <w:t xml:space="preserve"> </w:t>
      </w:r>
      <w:r w:rsidRPr="009529EF">
        <w:rPr>
          <w:rFonts w:ascii="Arial" w:hAnsi="Arial" w:cs="Arial"/>
          <w:bCs/>
          <w:spacing w:val="-3"/>
          <w:lang w:val="es-BO"/>
        </w:rPr>
        <w:t>en coordinación con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 xml:space="preserve">El </w:t>
      </w:r>
      <w:r w:rsidRPr="009529EF">
        <w:rPr>
          <w:rFonts w:ascii="Arial" w:hAnsi="Arial" w:cs="Arial"/>
          <w:b/>
          <w:bCs/>
          <w:spacing w:val="-3"/>
          <w:lang w:val="es-BO"/>
        </w:rPr>
        <w:t xml:space="preserve">CONTRATISTA </w:t>
      </w:r>
      <w:r w:rsidRPr="009529E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rPr>
        <w:t>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estarán autorizados para llamar la atención al </w:t>
      </w:r>
      <w:r w:rsidRPr="009529EF">
        <w:rPr>
          <w:rFonts w:ascii="Arial" w:hAnsi="Arial" w:cs="Arial"/>
          <w:b/>
          <w:bCs/>
          <w:spacing w:val="-3"/>
          <w:lang w:val="es-BO"/>
        </w:rPr>
        <w:t xml:space="preserve">CONTRATISTA </w:t>
      </w:r>
      <w:r w:rsidRPr="009529E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9529EF">
        <w:rPr>
          <w:rFonts w:ascii="Arial" w:hAnsi="Arial" w:cs="Arial"/>
          <w:bCs/>
          <w:spacing w:val="-3"/>
          <w:lang w:val="es-BO"/>
        </w:rPr>
        <w:t>Supervisor</w:t>
      </w:r>
      <w:r w:rsidRPr="009529EF">
        <w:rPr>
          <w:rFonts w:ascii="Arial" w:hAnsi="Arial" w:cs="Arial"/>
          <w:b/>
          <w:bCs/>
          <w:spacing w:val="-3"/>
          <w:lang w:val="es-BO"/>
        </w:rPr>
        <w:t xml:space="preserve"> </w:t>
      </w:r>
      <w:r w:rsidRPr="009529EF">
        <w:rPr>
          <w:rFonts w:ascii="Arial" w:hAnsi="Arial" w:cs="Arial"/>
          <w:spacing w:val="-3"/>
          <w:lang w:val="es-BO"/>
        </w:rPr>
        <w:t xml:space="preserve">deberán ser ratificadas por escrito, en el libro de órdenes que para el efecto deberá tener disponible el </w:t>
      </w:r>
      <w:r w:rsidRPr="009529EF">
        <w:rPr>
          <w:rFonts w:ascii="Arial" w:hAnsi="Arial" w:cs="Arial"/>
          <w:b/>
          <w:bCs/>
          <w:spacing w:val="-3"/>
          <w:lang w:val="es-BO"/>
        </w:rPr>
        <w:t>CONTRATISTA</w:t>
      </w:r>
      <w:r w:rsidRPr="009529EF">
        <w:rPr>
          <w:rFonts w:ascii="Arial" w:hAnsi="Arial" w:cs="Arial"/>
          <w:spacing w:val="-3"/>
          <w:lang w:val="es-BO"/>
        </w:rPr>
        <w:t>.</w:t>
      </w:r>
    </w:p>
    <w:p w:rsidR="009529EF" w:rsidRPr="009529EF" w:rsidRDefault="009529EF" w:rsidP="00990889">
      <w:pPr>
        <w:numPr>
          <w:ilvl w:val="0"/>
          <w:numId w:val="48"/>
        </w:numPr>
        <w:tabs>
          <w:tab w:val="num" w:pos="1134"/>
        </w:tabs>
        <w:spacing w:after="120"/>
        <w:ind w:left="1134" w:hanging="283"/>
        <w:jc w:val="both"/>
        <w:rPr>
          <w:rFonts w:ascii="Arial" w:hAnsi="Arial" w:cs="Arial"/>
          <w:spacing w:val="-3"/>
          <w:lang w:val="es-BO"/>
        </w:rPr>
      </w:pPr>
      <w:r w:rsidRPr="009529EF">
        <w:rPr>
          <w:rFonts w:ascii="Arial" w:hAnsi="Arial" w:cs="Arial"/>
          <w:spacing w:val="-3"/>
          <w:lang w:val="es-BO"/>
        </w:rPr>
        <w:t>Ningún trabajo será cubierto o puesto fuera de vista sin la previa aprobación del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El </w:t>
      </w:r>
      <w:r w:rsidRPr="009529EF">
        <w:rPr>
          <w:rFonts w:ascii="Arial" w:hAnsi="Arial" w:cs="Arial"/>
          <w:b/>
          <w:bCs/>
          <w:spacing w:val="-3"/>
          <w:lang w:val="es-BO"/>
        </w:rPr>
        <w:t xml:space="preserve">CONTRATISTA </w:t>
      </w:r>
      <w:r w:rsidRPr="009529EF">
        <w:rPr>
          <w:rFonts w:ascii="Arial" w:hAnsi="Arial" w:cs="Arial"/>
          <w:spacing w:val="-3"/>
          <w:lang w:val="es-BO"/>
        </w:rPr>
        <w:t>estará obligado a solicitar dicha aprobación dando aviso al Supervisor</w:t>
      </w:r>
      <w:r w:rsidRPr="009529EF">
        <w:rPr>
          <w:rFonts w:ascii="Arial" w:hAnsi="Arial" w:cs="Arial"/>
          <w:b/>
          <w:bCs/>
          <w:spacing w:val="-3"/>
          <w:lang w:val="es-BO"/>
        </w:rPr>
        <w:t xml:space="preserve"> </w:t>
      </w:r>
      <w:r w:rsidRPr="009529EF">
        <w:rPr>
          <w:rFonts w:ascii="Arial" w:hAnsi="Arial" w:cs="Arial"/>
          <w:bCs/>
          <w:spacing w:val="-3"/>
          <w:lang w:val="es-BO"/>
        </w:rPr>
        <w:t>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con la debida anticipación cuando los trabajos se encuentren listos para ser examinados. La infracción de esta condición obligará al </w:t>
      </w:r>
      <w:r w:rsidRPr="009529EF">
        <w:rPr>
          <w:rFonts w:ascii="Arial" w:hAnsi="Arial" w:cs="Arial"/>
          <w:b/>
          <w:bCs/>
          <w:spacing w:val="-3"/>
          <w:lang w:val="es-BO"/>
        </w:rPr>
        <w:t xml:space="preserve">CONTRATISTA </w:t>
      </w:r>
      <w:r w:rsidRPr="009529EF">
        <w:rPr>
          <w:rFonts w:ascii="Arial" w:hAnsi="Arial" w:cs="Arial"/>
          <w:spacing w:val="-3"/>
          <w:lang w:val="es-BO"/>
        </w:rPr>
        <w:t xml:space="preserve">a </w:t>
      </w:r>
      <w:r w:rsidRPr="009529EF">
        <w:rPr>
          <w:rFonts w:ascii="Arial" w:hAnsi="Arial" w:cs="Arial"/>
          <w:spacing w:val="-3"/>
          <w:lang w:val="es-BO"/>
        </w:rPr>
        <w:lastRenderedPageBreak/>
        <w:t>realizar por su parte todos los trabajos que el Supervisor</w:t>
      </w:r>
      <w:r w:rsidRPr="009529EF">
        <w:rPr>
          <w:rFonts w:ascii="Arial" w:hAnsi="Arial" w:cs="Arial"/>
          <w:b/>
          <w:bCs/>
          <w:spacing w:val="-3"/>
          <w:lang w:val="es-BO"/>
        </w:rPr>
        <w:t xml:space="preserve"> </w:t>
      </w:r>
      <w:r w:rsidRPr="009529EF">
        <w:rPr>
          <w:rFonts w:ascii="Arial" w:hAnsi="Arial" w:cs="Arial"/>
          <w:bCs/>
          <w:spacing w:val="-3"/>
          <w:lang w:val="es-BO"/>
        </w:rPr>
        <w:t>y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consideren necesarios para verificar la calidad de la Obra cubierta sin su previa autorización.</w:t>
      </w:r>
    </w:p>
    <w:p w:rsidR="009529EF" w:rsidRPr="009529EF" w:rsidRDefault="009529EF" w:rsidP="00990889">
      <w:pPr>
        <w:numPr>
          <w:ilvl w:val="0"/>
          <w:numId w:val="48"/>
        </w:numPr>
        <w:tabs>
          <w:tab w:val="num" w:pos="1134"/>
        </w:tabs>
        <w:spacing w:after="120"/>
        <w:ind w:left="1134" w:hanging="283"/>
        <w:jc w:val="both"/>
        <w:rPr>
          <w:rFonts w:ascii="Arial" w:hAnsi="Arial" w:cs="Arial"/>
          <w:b/>
          <w:spacing w:val="-3"/>
          <w:lang w:val="es-BO"/>
        </w:rPr>
      </w:pPr>
      <w:r w:rsidRPr="009529EF">
        <w:rPr>
          <w:rFonts w:ascii="Arial" w:hAnsi="Arial" w:cs="Arial"/>
          <w:spacing w:val="-3"/>
          <w:lang w:val="es-BO"/>
        </w:rPr>
        <w:t xml:space="preserve">Es responsabilidad del </w:t>
      </w:r>
      <w:r w:rsidRPr="009529EF">
        <w:rPr>
          <w:rFonts w:ascii="Arial" w:hAnsi="Arial" w:cs="Arial"/>
          <w:b/>
          <w:bCs/>
          <w:spacing w:val="-3"/>
          <w:lang w:val="es-BO"/>
        </w:rPr>
        <w:t xml:space="preserve">CONTRATISTA </w:t>
      </w:r>
      <w:r w:rsidRPr="009529EF">
        <w:rPr>
          <w:rFonts w:ascii="Arial" w:hAnsi="Arial" w:cs="Arial"/>
          <w:spacing w:val="-3"/>
          <w:lang w:val="es-BO"/>
        </w:rPr>
        <w:t>cumplir con las especificaciones del Contrato por lo que la presencia o ausencia extraordinaria del Supervisor</w:t>
      </w:r>
      <w:r w:rsidRPr="009529EF">
        <w:rPr>
          <w:rFonts w:ascii="Arial" w:hAnsi="Arial" w:cs="Arial"/>
          <w:b/>
          <w:bCs/>
          <w:spacing w:val="-3"/>
          <w:lang w:val="es-BO"/>
        </w:rPr>
        <w:t xml:space="preserve"> </w:t>
      </w:r>
      <w:r w:rsidRPr="009529EF">
        <w:rPr>
          <w:rFonts w:ascii="Arial" w:hAnsi="Arial" w:cs="Arial"/>
          <w:spacing w:val="-3"/>
          <w:lang w:val="es-BO"/>
        </w:rPr>
        <w:t xml:space="preserve">en cualquier fase de los trabajos, no podrá de modo alguno, exonerar al </w:t>
      </w:r>
      <w:r w:rsidRPr="009529EF">
        <w:rPr>
          <w:rFonts w:ascii="Arial" w:hAnsi="Arial" w:cs="Arial"/>
          <w:b/>
          <w:bCs/>
          <w:spacing w:val="-3"/>
          <w:lang w:val="es-BO"/>
        </w:rPr>
        <w:t xml:space="preserve">CONTRATISTA </w:t>
      </w:r>
      <w:r w:rsidRPr="009529EF">
        <w:rPr>
          <w:rFonts w:ascii="Arial" w:hAnsi="Arial" w:cs="Arial"/>
          <w:spacing w:val="-3"/>
          <w:lang w:val="es-BO"/>
        </w:rPr>
        <w:t>de sus responsabilidades para la ejecución de la Obra de acuerdo con el Contrato y sus anexos.</w:t>
      </w:r>
    </w:p>
    <w:p w:rsidR="009529EF" w:rsidRPr="009529EF" w:rsidRDefault="009529EF" w:rsidP="009529EF">
      <w:pPr>
        <w:spacing w:after="120"/>
        <w:ind w:left="567" w:hanging="567"/>
        <w:jc w:val="both"/>
        <w:rPr>
          <w:rFonts w:ascii="Arial" w:hAnsi="Arial" w:cs="Arial"/>
          <w:b/>
          <w:lang w:val="es-BO"/>
        </w:rPr>
      </w:pPr>
      <w:r w:rsidRPr="009529EF">
        <w:rPr>
          <w:rFonts w:ascii="Arial" w:hAnsi="Arial" w:cs="Arial"/>
          <w:b/>
          <w:lang w:val="es-BO"/>
        </w:rPr>
        <w:t xml:space="preserve">23.10 Pruebas: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spacing w:val="-3"/>
          <w:lang w:val="es-BO"/>
        </w:rPr>
        <w:t>Supervisor</w:t>
      </w:r>
      <w:r w:rsidRPr="009529EF">
        <w:rPr>
          <w:rFonts w:ascii="Arial" w:hAnsi="Arial" w:cs="Arial"/>
          <w:bCs/>
          <w:lang w:val="es-BO"/>
        </w:rPr>
        <w:t xml:space="preserve"> en coordinación con el</w:t>
      </w:r>
      <w:r w:rsidRPr="009529EF">
        <w:rPr>
          <w:rFonts w:ascii="Arial" w:hAnsi="Arial" w:cs="Arial"/>
          <w:b/>
          <w:bCs/>
          <w:lang w:val="es-BO"/>
        </w:rPr>
        <w:t xml:space="preserve"> </w:t>
      </w:r>
      <w:r w:rsidRPr="009529EF">
        <w:rPr>
          <w:rFonts w:ascii="Arial" w:hAnsi="Arial" w:cs="Arial"/>
          <w:bCs/>
          <w:spacing w:val="-3"/>
          <w:lang w:val="es-BO"/>
        </w:rPr>
        <w:t>Fiscal de Obra</w:t>
      </w:r>
      <w:r w:rsidRPr="009529EF">
        <w:rPr>
          <w:rFonts w:ascii="Arial" w:hAnsi="Arial" w:cs="Arial"/>
          <w:lang w:val="es-BO"/>
        </w:rPr>
        <w:t xml:space="preserve"> ordena al </w:t>
      </w:r>
      <w:r w:rsidRPr="009529EF">
        <w:rPr>
          <w:rFonts w:ascii="Arial" w:hAnsi="Arial" w:cs="Arial"/>
          <w:b/>
          <w:bCs/>
          <w:lang w:val="es-BO"/>
        </w:rPr>
        <w:t xml:space="preserve">CONTRATISTA </w:t>
      </w:r>
      <w:r w:rsidRPr="009529E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529EF">
        <w:rPr>
          <w:rFonts w:ascii="Arial" w:hAnsi="Arial" w:cs="Arial"/>
          <w:b/>
          <w:bCs/>
          <w:lang w:val="es-BO"/>
        </w:rPr>
        <w:t>CONTRATISTA</w:t>
      </w:r>
      <w:r w:rsidRPr="009529EF">
        <w:rPr>
          <w:rFonts w:ascii="Arial" w:hAnsi="Arial" w:cs="Arial"/>
          <w:lang w:val="es-BO"/>
        </w:rPr>
        <w:t xml:space="preserve">. Una vez determinados los trabajos con defecto, el </w:t>
      </w:r>
      <w:r w:rsidRPr="009529EF">
        <w:rPr>
          <w:rFonts w:ascii="Arial" w:hAnsi="Arial" w:cs="Arial"/>
          <w:b/>
          <w:bCs/>
          <w:lang w:val="es-BO"/>
        </w:rPr>
        <w:t>CONTRATISTA</w:t>
      </w:r>
      <w:r w:rsidRPr="009529EF">
        <w:rPr>
          <w:rFonts w:ascii="Arial" w:hAnsi="Arial" w:cs="Arial"/>
          <w:lang w:val="es-BO"/>
        </w:rPr>
        <w:t xml:space="preserve"> </w:t>
      </w:r>
      <w:r w:rsidRPr="009529EF">
        <w:rPr>
          <w:rFonts w:ascii="Arial" w:hAnsi="Arial" w:cs="Arial"/>
          <w:bCs/>
          <w:lang w:val="es-BO"/>
        </w:rPr>
        <w:t>a su cuenta y cargo</w:t>
      </w:r>
      <w:r w:rsidRPr="009529EF">
        <w:rPr>
          <w:rFonts w:ascii="Arial" w:hAnsi="Arial" w:cs="Arial"/>
          <w:lang w:val="es-BO"/>
        </w:rPr>
        <w:t xml:space="preserve"> deberá proceder a corregirlos a satisfacción del </w:t>
      </w:r>
      <w:r w:rsidRPr="009529EF">
        <w:rPr>
          <w:rFonts w:ascii="Arial" w:hAnsi="Arial" w:cs="Arial"/>
          <w:bCs/>
          <w:spacing w:val="-3"/>
          <w:lang w:val="es-BO"/>
        </w:rPr>
        <w:t>Fiscal de Obra</w:t>
      </w:r>
      <w:r w:rsidRPr="009529EF">
        <w:rPr>
          <w:rFonts w:ascii="Arial" w:hAnsi="Arial" w:cs="Arial"/>
          <w:lang w:val="es-BO"/>
        </w:rPr>
        <w:t xml:space="preserve"> y el </w:t>
      </w:r>
      <w:r w:rsidRPr="009529EF">
        <w:rPr>
          <w:rFonts w:ascii="Arial" w:hAnsi="Arial" w:cs="Arial"/>
          <w:spacing w:val="-3"/>
          <w:lang w:val="es-BO"/>
        </w:rPr>
        <w:t>Supervisor</w:t>
      </w:r>
      <w:r w:rsidRPr="009529EF">
        <w:rPr>
          <w:rFonts w:ascii="Arial" w:hAnsi="Arial" w:cs="Arial"/>
          <w:lang w:val="es-BO"/>
        </w:rPr>
        <w:t>.</w:t>
      </w:r>
    </w:p>
    <w:p w:rsidR="009529EF" w:rsidRPr="009529EF" w:rsidRDefault="009529EF" w:rsidP="009529EF">
      <w:pPr>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23.11 Corrección de defectos: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durante la ejecución de la Obra y hasta antes de la recepción definitiva, será observada por el Supervisor mediante notificación expresa al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señalando el plazo de su corrección, a cuyo efecto el trabajo defectuoso será removido y reemplazado a exclusiva cuenta y cargo del </w:t>
      </w:r>
      <w:r w:rsidRPr="009529EF">
        <w:rPr>
          <w:rFonts w:ascii="Arial" w:hAnsi="Arial" w:cs="Arial"/>
          <w:b/>
          <w:spacing w:val="-3"/>
          <w:lang w:val="es-BO" w:eastAsia="es-ES"/>
        </w:rPr>
        <w:t>CONTRATISTA</w:t>
      </w:r>
      <w:r w:rsidRPr="009529EF">
        <w:rPr>
          <w:rFonts w:ascii="Arial" w:hAnsi="Arial" w:cs="Arial"/>
          <w:spacing w:val="-3"/>
          <w:lang w:val="es-BO" w:eastAsia="es-ES"/>
        </w:rPr>
        <w:t>, en forma satisfactoria para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el Fiscal de Obra</w:t>
      </w:r>
      <w:r w:rsidRPr="009529EF">
        <w:rPr>
          <w:rFonts w:ascii="Arial" w:hAnsi="Arial" w:cs="Arial"/>
          <w:spacing w:val="-3"/>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eastAsia="es-ES"/>
        </w:rPr>
        <w:tab/>
        <w:t xml:space="preserve">Con la finalidad de realizar la recepción provisional de la Obra, de forma antelada el </w:t>
      </w:r>
      <w:r w:rsidRPr="009529EF">
        <w:rPr>
          <w:rFonts w:ascii="Arial" w:hAnsi="Arial" w:cs="Arial"/>
          <w:bCs/>
          <w:spacing w:val="-3"/>
          <w:lang w:val="es-BO" w:eastAsia="es-ES"/>
        </w:rPr>
        <w:t xml:space="preserve">Supervisor </w:t>
      </w:r>
      <w:r w:rsidRPr="009529EF">
        <w:rPr>
          <w:rFonts w:ascii="Arial" w:hAnsi="Arial" w:cs="Arial"/>
          <w:spacing w:val="-3"/>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notificarán al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529EF" w:rsidRPr="009529EF" w:rsidRDefault="009529EF" w:rsidP="009529EF">
      <w:pPr>
        <w:tabs>
          <w:tab w:val="left" w:pos="567"/>
        </w:tabs>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23.12 </w:t>
      </w:r>
      <w:r w:rsidRPr="009529EF">
        <w:rPr>
          <w:rFonts w:ascii="Arial" w:hAnsi="Arial" w:cs="Arial"/>
          <w:b/>
          <w:bCs/>
          <w:spacing w:val="-3"/>
          <w:lang w:val="es-BO"/>
        </w:rPr>
        <w:tab/>
        <w:t xml:space="preserve">Defectos no corregidos: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b/>
          <w:bCs/>
          <w:lang w:val="es-BO"/>
        </w:rPr>
        <w:t xml:space="preserve">CONTRATISTA </w:t>
      </w:r>
      <w:r w:rsidRPr="009529EF">
        <w:rPr>
          <w:rFonts w:ascii="Arial" w:hAnsi="Arial" w:cs="Arial"/>
          <w:lang w:val="es-BO"/>
        </w:rPr>
        <w:t xml:space="preserve">no ha corregido un defecto dentro del plazo especificado en la notificación del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durante la ejecución de la Obra, antes de la recepción provisional o antes de la recepción definitiva, 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9529EF">
        <w:rPr>
          <w:rFonts w:ascii="Arial" w:hAnsi="Arial" w:cs="Arial"/>
          <w:b/>
          <w:lang w:val="es-BO"/>
        </w:rPr>
        <w:t xml:space="preserve">CONTRATISTA </w:t>
      </w:r>
      <w:r w:rsidRPr="009529EF">
        <w:rPr>
          <w:rFonts w:ascii="Arial" w:hAnsi="Arial" w:cs="Arial"/>
          <w:lang w:val="es-BO"/>
        </w:rPr>
        <w:t xml:space="preserve">no acepte reconocer esos gastos se rechazará la recepción definitiva, pudiendo la </w:t>
      </w:r>
      <w:r w:rsidRPr="009529EF">
        <w:rPr>
          <w:rFonts w:ascii="Arial" w:hAnsi="Arial" w:cs="Arial"/>
          <w:b/>
          <w:lang w:val="es-BO"/>
        </w:rPr>
        <w:t>ENTIDAD</w:t>
      </w:r>
      <w:r w:rsidRPr="009529EF">
        <w:rPr>
          <w:rFonts w:ascii="Arial" w:hAnsi="Arial" w:cs="Arial"/>
          <w:lang w:val="es-BO"/>
        </w:rPr>
        <w:t xml:space="preserve"> efectuar la ejecución de la garantía de cumplimiento de Contrato y la garantía adicional a la garantía de cumplimiento de Contrato de Obra. </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 xml:space="preserve">VIGÉSIMA CUARTA.- (ESTIPULACIONES SOBRE IMPUESTOS Y TRIBUTOS)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9529EF" w:rsidRPr="009529EF" w:rsidRDefault="009529EF" w:rsidP="009529EF">
      <w:pPr>
        <w:widowControl w:val="0"/>
        <w:spacing w:before="120" w:after="120"/>
        <w:jc w:val="both"/>
        <w:rPr>
          <w:rFonts w:ascii="Arial" w:hAnsi="Arial" w:cs="Arial"/>
          <w:lang w:val="es-ES_tradnl" w:eastAsia="es-ES"/>
        </w:rPr>
      </w:pPr>
      <w:r w:rsidRPr="009529E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529EF">
        <w:rPr>
          <w:rFonts w:ascii="Arial" w:hAnsi="Arial" w:cs="Arial"/>
          <w:b/>
          <w:lang w:val="es-ES_tradnl" w:eastAsia="es-ES"/>
        </w:rPr>
        <w:t>CONTRATISTA</w:t>
      </w:r>
      <w:r w:rsidRPr="009529EF">
        <w:rPr>
          <w:rFonts w:ascii="Arial" w:hAnsi="Arial" w:cs="Arial"/>
          <w:lang w:val="es-ES_tradnl" w:eastAsia="es-ES"/>
        </w:rPr>
        <w:t xml:space="preserve">, en este caso el </w:t>
      </w:r>
      <w:r w:rsidRPr="009529EF">
        <w:rPr>
          <w:rFonts w:ascii="Arial" w:hAnsi="Arial" w:cs="Arial"/>
          <w:b/>
          <w:lang w:val="es-ES_tradnl" w:eastAsia="es-ES"/>
        </w:rPr>
        <w:t>CONTRATISTA</w:t>
      </w:r>
      <w:r w:rsidRPr="009529EF">
        <w:rPr>
          <w:rFonts w:ascii="Arial" w:hAnsi="Arial" w:cs="Arial"/>
          <w:lang w:val="es-ES_tradnl" w:eastAsia="es-ES"/>
        </w:rPr>
        <w:t xml:space="preserve"> conforme a lo previsto en la Ley Aplicable, sin derecho a reembolso.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529EF" w:rsidRPr="009529EF" w:rsidRDefault="009529EF" w:rsidP="009529EF">
      <w:pPr>
        <w:widowControl w:val="0"/>
        <w:spacing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9529EF">
        <w:rPr>
          <w:rFonts w:ascii="Arial" w:hAnsi="Arial" w:cs="Arial"/>
          <w:lang w:val="es-ES_tradnl" w:eastAsia="es-ES"/>
        </w:rPr>
        <w:lastRenderedPageBreak/>
        <w:t>evaluación, ni solicitar una revisión del precio contractual.</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VIGÉSIMA QUINTA.- (CONFIDENCIALIDAD)</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Las obligaciones que el </w:t>
      </w:r>
      <w:r w:rsidRPr="009529EF">
        <w:rPr>
          <w:rFonts w:ascii="Arial" w:hAnsi="Arial" w:cs="Arial"/>
          <w:b/>
          <w:lang w:val="es-BO"/>
        </w:rPr>
        <w:t>CONTRATISTA</w:t>
      </w:r>
      <w:r w:rsidRPr="009529EF">
        <w:rPr>
          <w:rFonts w:ascii="Arial" w:hAnsi="Arial" w:cs="Arial"/>
          <w:lang w:val="es-BO"/>
        </w:rPr>
        <w:t xml:space="preserve"> asuma bajo este Contrato con relación a la confidencialidad, subsistirán una vez finalizado 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A la terminación del presente Contrato, por resolución o por su cumplimiento, el </w:t>
      </w:r>
      <w:r w:rsidRPr="009529EF">
        <w:rPr>
          <w:rFonts w:ascii="Arial" w:hAnsi="Arial" w:cs="Arial"/>
          <w:b/>
          <w:lang w:val="es-BO"/>
        </w:rPr>
        <w:t xml:space="preserve">CONTRATISTA </w:t>
      </w:r>
      <w:r w:rsidRPr="009529EF">
        <w:rPr>
          <w:rFonts w:ascii="Arial" w:hAnsi="Arial" w:cs="Arial"/>
          <w:lang w:val="es-BO"/>
        </w:rPr>
        <w:t xml:space="preserve">está en la obligación de proveer de manera inmediata a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documentos, notas, datos, información y otros que estuvieran en posesión del </w:t>
      </w:r>
      <w:r w:rsidRPr="009529EF">
        <w:rPr>
          <w:rFonts w:ascii="Arial" w:hAnsi="Arial" w:cs="Arial"/>
          <w:b/>
          <w:lang w:val="es-BO"/>
        </w:rPr>
        <w:t>CONTRATISTA</w:t>
      </w:r>
      <w:r w:rsidRPr="009529EF">
        <w:rPr>
          <w:rFonts w:ascii="Arial" w:hAnsi="Arial" w:cs="Arial"/>
          <w:lang w:val="es-BO"/>
        </w:rPr>
        <w:t xml:space="preserve"> en virtud a la ejecución del presente Contrato, no pudiendo retener el </w:t>
      </w:r>
      <w:r w:rsidRPr="009529EF">
        <w:rPr>
          <w:rFonts w:ascii="Arial" w:hAnsi="Arial" w:cs="Arial"/>
          <w:b/>
          <w:lang w:val="es-BO"/>
        </w:rPr>
        <w:t>CONTRATISTA</w:t>
      </w:r>
      <w:r w:rsidRPr="009529EF">
        <w:rPr>
          <w:rFonts w:ascii="Arial" w:hAnsi="Arial" w:cs="Arial"/>
          <w:lang w:val="es-BO"/>
        </w:rPr>
        <w:t xml:space="preserve"> ninguna copia de los mismos, ya sean en papel o en formato electrónico o digital.</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El incumplimiento de la obligación de confidencialidad importara:</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La adopción de medidas judiciales y sanciones de acuerdo a normas pertinentes.</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Responsabilidad por pérdida y daños.</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SEXTA.- (SUBCONTRATOS)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Fiscal de Obra a solicitud del </w:t>
      </w:r>
      <w:r w:rsidRPr="009529EF">
        <w:rPr>
          <w:rFonts w:ascii="Arial" w:hAnsi="Arial" w:cs="Arial"/>
          <w:bCs/>
          <w:lang w:val="es-BO" w:eastAsia="es-ES"/>
        </w:rPr>
        <w:t>Supervisor</w:t>
      </w:r>
      <w:r w:rsidRPr="009529EF">
        <w:rPr>
          <w:rFonts w:ascii="Arial" w:hAnsi="Arial" w:cs="Arial"/>
          <w:lang w:val="es-BO" w:eastAsia="es-ES"/>
        </w:rPr>
        <w:t xml:space="preserve"> podrá autorizar la subcontratación para la ejecución de alguna fase de la Obra al </w:t>
      </w:r>
      <w:r w:rsidRPr="009529EF">
        <w:rPr>
          <w:rFonts w:ascii="Arial" w:hAnsi="Arial" w:cs="Arial"/>
          <w:b/>
          <w:lang w:val="es-BO" w:eastAsia="es-ES"/>
        </w:rPr>
        <w:t>CONTRATISTA</w:t>
      </w:r>
      <w:r w:rsidRPr="009529EF">
        <w:rPr>
          <w:rFonts w:ascii="Arial" w:hAnsi="Arial" w:cs="Arial"/>
          <w:lang w:val="es-BO" w:eastAsia="es-ES"/>
        </w:rPr>
        <w:t xml:space="preserve">, subcontrataciones que acumuladas no deberán exceder el 25% (veinticinco por ciento) del valor total de este Contrato para lo cual deberá necesariamente el </w:t>
      </w:r>
      <w:r w:rsidRPr="009529EF">
        <w:rPr>
          <w:rFonts w:ascii="Arial" w:hAnsi="Arial" w:cs="Arial"/>
          <w:b/>
          <w:lang w:val="es-BO" w:eastAsia="es-ES"/>
        </w:rPr>
        <w:t>CONTRATISTA</w:t>
      </w:r>
      <w:r w:rsidRPr="009529EF">
        <w:rPr>
          <w:rFonts w:ascii="Arial" w:hAnsi="Arial" w:cs="Arial"/>
          <w:lang w:val="es-BO" w:eastAsia="es-ES"/>
        </w:rPr>
        <w:t xml:space="preserve">, tener la autorización expresa de la </w:t>
      </w:r>
      <w:r w:rsidRPr="009529EF">
        <w:rPr>
          <w:rFonts w:ascii="Arial" w:hAnsi="Arial" w:cs="Arial"/>
          <w:b/>
          <w:lang w:val="es-BO" w:eastAsia="es-ES"/>
        </w:rPr>
        <w:t>ENTIDAD</w:t>
      </w:r>
      <w:r w:rsidRPr="009529EF">
        <w:rPr>
          <w:rFonts w:ascii="Arial" w:hAnsi="Arial" w:cs="Arial"/>
          <w:lang w:val="es-BO" w:eastAsia="es-ES"/>
        </w:rPr>
        <w:t xml:space="preserve"> a través del Fiscal de Obra, siendo el </w:t>
      </w:r>
      <w:r w:rsidRPr="009529EF">
        <w:rPr>
          <w:rFonts w:ascii="Arial" w:hAnsi="Arial" w:cs="Arial"/>
          <w:b/>
          <w:lang w:val="es-BO" w:eastAsia="es-ES"/>
        </w:rPr>
        <w:t>CONTRATISTA</w:t>
      </w:r>
      <w:r w:rsidRPr="009529E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9529EF" w:rsidRPr="009529EF" w:rsidRDefault="009529EF" w:rsidP="009529EF">
      <w:pPr>
        <w:spacing w:before="120" w:after="120"/>
        <w:jc w:val="both"/>
        <w:rPr>
          <w:rFonts w:ascii="Arial" w:hAnsi="Arial" w:cs="Arial"/>
          <w:lang w:eastAsia="es-ES"/>
        </w:rPr>
      </w:pPr>
      <w:r w:rsidRPr="009529EF">
        <w:rPr>
          <w:rFonts w:ascii="Arial" w:hAnsi="Arial" w:cs="Arial"/>
          <w:lang w:val="es-BO" w:eastAsia="es-ES"/>
        </w:rPr>
        <w:t xml:space="preserve">Ningún subcontrato o intervención de terceras personas relevará al </w:t>
      </w:r>
      <w:r w:rsidRPr="009529EF">
        <w:rPr>
          <w:rFonts w:ascii="Arial" w:hAnsi="Arial" w:cs="Arial"/>
          <w:b/>
          <w:bCs/>
          <w:lang w:val="es-BO" w:eastAsia="es-ES"/>
        </w:rPr>
        <w:t>CONTRATISTA</w:t>
      </w:r>
      <w:r w:rsidRPr="009529EF">
        <w:rPr>
          <w:rFonts w:ascii="Arial" w:hAnsi="Arial" w:cs="Arial"/>
          <w:lang w:val="es-BO" w:eastAsia="es-ES"/>
        </w:rPr>
        <w:t xml:space="preserve"> del cumplimiento de todas sus obligaciones y responsabilidades emergentes del presente Contrato. El </w:t>
      </w:r>
      <w:r w:rsidRPr="009529EF">
        <w:rPr>
          <w:rFonts w:ascii="Arial" w:hAnsi="Arial" w:cs="Arial"/>
          <w:b/>
          <w:lang w:eastAsia="es-ES"/>
        </w:rPr>
        <w:t>CONTRATISTA</w:t>
      </w:r>
      <w:r w:rsidRPr="009529EF">
        <w:rPr>
          <w:rFonts w:ascii="Arial" w:hAnsi="Arial" w:cs="Arial"/>
          <w:lang w:eastAsia="es-ES"/>
        </w:rPr>
        <w:t xml:space="preserve"> deberá presentar al </w:t>
      </w:r>
      <w:r w:rsidRPr="009529EF">
        <w:rPr>
          <w:rFonts w:ascii="Arial" w:hAnsi="Arial" w:cs="Arial"/>
          <w:lang w:val="es-BO" w:eastAsia="es-ES"/>
        </w:rPr>
        <w:t>Fiscal de Obra</w:t>
      </w:r>
      <w:r w:rsidRPr="009529EF">
        <w:rPr>
          <w:rFonts w:ascii="Arial" w:hAnsi="Arial" w:cs="Arial"/>
          <w:lang w:eastAsia="es-ES"/>
        </w:rPr>
        <w:t xml:space="preserve"> a solo requerimiento del Supervisor para fines de conocimiento todos los subcontratos que suscriba con terceros. </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9529EF">
        <w:rPr>
          <w:rFonts w:ascii="Arial" w:hAnsi="Arial" w:cs="Arial"/>
          <w:b/>
          <w:lang w:val="es-BO" w:eastAsia="es-ES"/>
        </w:rPr>
        <w:t xml:space="preserve">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proveerá al Fiscal de Obra a través del Supervisor copias de todos los subcontratos, que deberán ser remitidos cuando el Fiscal de Obra los requiera.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529EF">
        <w:rPr>
          <w:rFonts w:ascii="Arial" w:hAnsi="Arial" w:cs="Arial"/>
          <w:b/>
          <w:lang w:val="es-BO" w:eastAsia="es-ES"/>
        </w:rPr>
        <w:t>CONTRATISTA</w:t>
      </w:r>
      <w:r w:rsidRPr="009529EF">
        <w:rPr>
          <w:rFonts w:ascii="Arial" w:hAnsi="Arial" w:cs="Arial"/>
          <w:lang w:val="es-BO" w:eastAsia="es-ES"/>
        </w:rPr>
        <w:t>, empleados o trabajadores.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Los contratos</w:t>
      </w:r>
      <w:r w:rsidRPr="009529EF">
        <w:rPr>
          <w:rFonts w:ascii="Arial" w:hAnsi="Arial" w:cs="Arial"/>
          <w:lang w:val="es-BO" w:eastAsia="es-ES"/>
        </w:rPr>
        <w:t xml:space="preserve"> suscritos entre el </w:t>
      </w:r>
      <w:r w:rsidRPr="009529EF">
        <w:rPr>
          <w:rFonts w:ascii="Arial" w:hAnsi="Arial" w:cs="Arial"/>
          <w:b/>
          <w:lang w:val="es-BO" w:eastAsia="es-ES"/>
        </w:rPr>
        <w:t>CONTRATISTA</w:t>
      </w:r>
      <w:r w:rsidRPr="009529EF">
        <w:rPr>
          <w:rFonts w:ascii="Arial" w:hAnsi="Arial" w:cs="Arial"/>
          <w:lang w:val="es-BO" w:eastAsia="es-ES"/>
        </w:rPr>
        <w:t xml:space="preserve"> y los subcontratistas deberán prever el cumplimiento de las obligaciones laborales, sociales, ambientales y tributarias y demás normativa aplicable.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no obligará o pretenderá obligar a la </w:t>
      </w:r>
      <w:r w:rsidRPr="009529EF">
        <w:rPr>
          <w:rFonts w:ascii="Arial" w:hAnsi="Arial" w:cs="Arial"/>
          <w:b/>
          <w:lang w:val="es-BO" w:eastAsia="es-ES"/>
        </w:rPr>
        <w:t>ENTIDAD</w:t>
      </w:r>
      <w:r w:rsidRPr="009529E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9529EF">
        <w:rPr>
          <w:rFonts w:ascii="Arial" w:hAnsi="Arial" w:cs="Arial"/>
          <w:b/>
          <w:lang w:val="es-BO" w:eastAsia="es-ES"/>
        </w:rPr>
        <w:t>CONTRATISTA</w:t>
      </w:r>
      <w:r w:rsidRPr="009529EF">
        <w:rPr>
          <w:rFonts w:ascii="Arial" w:hAnsi="Arial" w:cs="Arial"/>
          <w:lang w:val="es-BO" w:eastAsia="es-ES"/>
        </w:rPr>
        <w:t xml:space="preserve"> en caso de inobservancia y/o infracción de las obligaciones del Contrato, leyes, reglamentos y/o norma aplicable del Estado Plurinacional de Bolivia.</w:t>
      </w:r>
    </w:p>
    <w:p w:rsidR="009529EF" w:rsidRPr="009529EF" w:rsidRDefault="009529EF" w:rsidP="009529EF">
      <w:pPr>
        <w:spacing w:after="120"/>
        <w:jc w:val="both"/>
        <w:rPr>
          <w:rFonts w:ascii="Arial" w:hAnsi="Arial" w:cs="Arial"/>
          <w:u w:val="single"/>
          <w:lang w:eastAsia="es-ES"/>
        </w:rPr>
      </w:pPr>
      <w:r w:rsidRPr="009529EF">
        <w:rPr>
          <w:rFonts w:ascii="Arial" w:hAnsi="Arial" w:cs="Arial"/>
          <w:b/>
          <w:u w:val="single"/>
          <w:lang w:val="es-BO" w:eastAsia="es-ES"/>
        </w:rPr>
        <w:t>VIGÉSIMA SÉPTIMA.- (INTRANSFERIBILIDAD DEL CONTRATO)</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bCs/>
          <w:lang w:eastAsia="es-ES"/>
        </w:rPr>
        <w:t>CONTRATISTA</w:t>
      </w:r>
      <w:r w:rsidRPr="009529EF">
        <w:rPr>
          <w:rFonts w:ascii="Arial" w:hAnsi="Arial" w:cs="Arial"/>
          <w:lang w:eastAsia="es-ES"/>
        </w:rPr>
        <w:t xml:space="preserve"> bajo ningún título podrá ceder, transferir, subrogar, total o parcialmente este Contrato.</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eastAsia="es-ES"/>
        </w:rPr>
        <w:t xml:space="preserve">, bajo los mismos términos y condiciones del presente Contrato. </w:t>
      </w:r>
    </w:p>
    <w:p w:rsidR="009529EF" w:rsidRPr="009529EF" w:rsidRDefault="009529EF" w:rsidP="009529EF">
      <w:pPr>
        <w:spacing w:before="120" w:after="120"/>
        <w:ind w:right="-7"/>
        <w:jc w:val="both"/>
        <w:rPr>
          <w:rFonts w:ascii="Arial" w:hAnsi="Arial" w:cs="Arial"/>
          <w:lang w:val="es-BO"/>
        </w:rPr>
      </w:pPr>
      <w:r w:rsidRPr="009529EF">
        <w:rPr>
          <w:rFonts w:ascii="Arial" w:hAnsi="Arial" w:cs="Arial"/>
          <w:color w:val="000000"/>
          <w:lang w:val="es-BO"/>
        </w:rPr>
        <w:t xml:space="preserve">La Parte que se propone </w:t>
      </w:r>
      <w:r w:rsidRPr="009529EF">
        <w:rPr>
          <w:rFonts w:ascii="Arial" w:hAnsi="Arial" w:cs="Arial"/>
          <w:lang w:val="es-BO"/>
        </w:rPr>
        <w:t>ceder, transferir o subrogar el presente Contrato,</w:t>
      </w:r>
      <w:r w:rsidRPr="009529EF">
        <w:rPr>
          <w:rFonts w:ascii="Arial" w:hAnsi="Arial" w:cs="Arial"/>
          <w:color w:val="000000"/>
          <w:lang w:val="es-BO"/>
        </w:rPr>
        <w:t xml:space="preserve"> debe notificar a la otra Parte, por lo menos con diez (10) días calendario de anticipación, para que esta última evalúe si la </w:t>
      </w:r>
      <w:r w:rsidRPr="009529EF">
        <w:rPr>
          <w:rFonts w:ascii="Arial" w:hAnsi="Arial" w:cs="Arial"/>
          <w:lang w:val="es-BO"/>
        </w:rPr>
        <w:t xml:space="preserve">cesión, transferencia o subrogación </w:t>
      </w:r>
      <w:r w:rsidRPr="009529EF">
        <w:rPr>
          <w:rFonts w:ascii="Arial" w:hAnsi="Arial" w:cs="Arial"/>
          <w:color w:val="000000"/>
          <w:lang w:val="es-BO"/>
        </w:rPr>
        <w:t xml:space="preserve">afecta a sus intereses o no, lo que deberá comunicar a la parte cedente dentro de los diez (10) días hábiles siguientes del aviso de la </w:t>
      </w:r>
      <w:r w:rsidRPr="009529EF">
        <w:rPr>
          <w:rFonts w:ascii="Arial" w:hAnsi="Arial" w:cs="Arial"/>
          <w:lang w:val="es-BO"/>
        </w:rPr>
        <w:t>cesión, transferencia o subrogación.</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Una vez aprobada la </w:t>
      </w:r>
      <w:r w:rsidRPr="009529EF">
        <w:rPr>
          <w:rFonts w:ascii="Arial" w:hAnsi="Arial" w:cs="Arial"/>
          <w:lang w:val="es-BO" w:eastAsia="es-ES"/>
        </w:rPr>
        <w:t>cesión, transferencia o subrogación</w:t>
      </w:r>
      <w:r w:rsidRPr="009529E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529EF" w:rsidRPr="009529EF" w:rsidRDefault="009529EF" w:rsidP="009529EF">
      <w:pPr>
        <w:spacing w:before="120" w:after="120"/>
        <w:jc w:val="both"/>
        <w:rPr>
          <w:rFonts w:ascii="Arial" w:hAnsi="Arial" w:cs="Arial"/>
          <w:u w:val="single"/>
          <w:lang w:val="es-BO" w:eastAsia="es-ES"/>
        </w:rPr>
      </w:pPr>
      <w:r w:rsidRPr="009529EF">
        <w:rPr>
          <w:rFonts w:ascii="Arial" w:hAnsi="Arial" w:cs="Arial"/>
          <w:b/>
          <w:u w:val="single"/>
          <w:lang w:val="es-BO" w:eastAsia="es-ES"/>
        </w:rPr>
        <w:t>VIGÉSIMA OCTAVA.- (CAUSAS DE FUERZA MAYOR Y/O CASO FORTUITO)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 xml:space="preserve">Con el fin de exceptuar al </w:t>
      </w:r>
      <w:r w:rsidRPr="009529EF">
        <w:rPr>
          <w:rFonts w:ascii="Arial" w:hAnsi="Arial" w:cs="Arial"/>
          <w:b/>
          <w:bCs/>
          <w:lang w:eastAsia="es-ES"/>
        </w:rPr>
        <w:t>CONTRATISTA</w:t>
      </w:r>
      <w:r w:rsidRPr="009529EF">
        <w:rPr>
          <w:rFonts w:ascii="Arial" w:hAnsi="Arial" w:cs="Arial"/>
          <w:lang w:eastAsia="es-ES"/>
        </w:rPr>
        <w:t xml:space="preserve"> de determinadas responsabilidades por mora durante la vigencia del presente Contrato, el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bCs/>
          <w:lang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eastAsia="es-ES"/>
        </w:rPr>
        <w:t xml:space="preserve"> tendrá la facultad de calificar las causas de fuerza mayor y/o caso fortuito, que pudieran tener efectiva consecuencia sobre la ejecución del </w:t>
      </w:r>
      <w:r w:rsidRPr="009529EF">
        <w:rPr>
          <w:rFonts w:ascii="Arial" w:hAnsi="Arial" w:cs="Arial"/>
          <w:bCs/>
          <w:lang w:eastAsia="es-ES"/>
        </w:rPr>
        <w:t>Contrato,</w:t>
      </w:r>
      <w:r w:rsidRPr="009529EF">
        <w:rPr>
          <w:rFonts w:ascii="Arial" w:hAnsi="Arial" w:cs="Arial"/>
          <w:b/>
          <w:bCs/>
          <w:lang w:eastAsia="es-ES"/>
        </w:rPr>
        <w:t xml:space="preserve"> </w:t>
      </w:r>
      <w:r w:rsidRPr="009529EF">
        <w:rPr>
          <w:rFonts w:ascii="Arial" w:hAnsi="Arial" w:cs="Arial"/>
          <w:bCs/>
          <w:lang w:eastAsia="es-ES"/>
        </w:rPr>
        <w:t>previo cumplimiento de lo establecido en la presente cláusula</w:t>
      </w:r>
      <w:r w:rsidRPr="009529EF">
        <w:rPr>
          <w:rFonts w:ascii="Arial" w:hAnsi="Arial" w:cs="Arial"/>
          <w:lang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9529EF">
        <w:rPr>
          <w:rFonts w:ascii="Arial" w:hAnsi="Arial" w:cs="Arial"/>
          <w:lang w:eastAsia="es-BO"/>
        </w:rPr>
        <w:t>, etc.).</w:t>
      </w:r>
    </w:p>
    <w:p w:rsidR="009529EF" w:rsidRPr="009529EF" w:rsidRDefault="009529EF" w:rsidP="009529EF">
      <w:pPr>
        <w:spacing w:before="120" w:after="120"/>
        <w:jc w:val="both"/>
        <w:rPr>
          <w:rFonts w:ascii="Arial" w:hAnsi="Arial" w:cs="Arial"/>
          <w:lang w:eastAsia="es-BO"/>
        </w:rPr>
      </w:pPr>
      <w:r w:rsidRPr="009529E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28.1 Condiciones de validez:</w:t>
      </w:r>
    </w:p>
    <w:p w:rsidR="009529EF" w:rsidRPr="009529EF" w:rsidRDefault="009529EF" w:rsidP="009529EF">
      <w:pPr>
        <w:spacing w:after="120"/>
        <w:ind w:right="-7"/>
        <w:jc w:val="both"/>
        <w:outlineLvl w:val="1"/>
        <w:rPr>
          <w:rFonts w:ascii="Arial" w:hAnsi="Arial" w:cs="Arial"/>
          <w:lang w:val="es-BO" w:eastAsia="x-none"/>
        </w:rPr>
      </w:pPr>
      <w:r w:rsidRPr="009529E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529EF" w:rsidRPr="009529EF" w:rsidRDefault="009529EF" w:rsidP="00990889">
      <w:pPr>
        <w:numPr>
          <w:ilvl w:val="0"/>
          <w:numId w:val="56"/>
        </w:numPr>
        <w:tabs>
          <w:tab w:val="left" w:pos="1134"/>
        </w:tabs>
        <w:spacing w:after="120"/>
        <w:ind w:left="1135" w:right="-6" w:hanging="284"/>
        <w:jc w:val="both"/>
        <w:outlineLvl w:val="1"/>
        <w:rPr>
          <w:rFonts w:ascii="Arial" w:hAnsi="Arial" w:cs="Arial"/>
          <w:lang w:val="es-BO" w:eastAsia="x-none"/>
        </w:rPr>
      </w:pPr>
      <w:r w:rsidRPr="009529EF">
        <w:rPr>
          <w:rFonts w:ascii="Arial" w:hAnsi="Arial" w:cs="Arial"/>
          <w:lang w:val="es-BO" w:eastAsia="x-none"/>
        </w:rPr>
        <w:t xml:space="preserve">Las circunstancias de la fuerza mayor o caso fortuito no hayan surgido por un incumplimiento, omisión o negligencia de la Parte </w:t>
      </w:r>
      <w:proofErr w:type="spellStart"/>
      <w:r w:rsidRPr="009529EF">
        <w:rPr>
          <w:rFonts w:ascii="Arial" w:hAnsi="Arial" w:cs="Arial"/>
          <w:lang w:val="es-BO" w:eastAsia="x-none"/>
        </w:rPr>
        <w:t>invocante</w:t>
      </w:r>
      <w:proofErr w:type="spellEnd"/>
      <w:r w:rsidRPr="009529EF">
        <w:rPr>
          <w:rFonts w:ascii="Arial" w:hAnsi="Arial" w:cs="Arial"/>
          <w:lang w:val="es-BO" w:eastAsia="x-none"/>
        </w:rPr>
        <w:t xml:space="preserve">, o en el caso del </w:t>
      </w:r>
      <w:r w:rsidRPr="009529EF">
        <w:rPr>
          <w:rFonts w:ascii="Arial" w:hAnsi="Arial" w:cs="Arial"/>
          <w:b/>
          <w:lang w:val="es-BO" w:eastAsia="x-none"/>
        </w:rPr>
        <w:t>CONTRATISTA</w:t>
      </w:r>
      <w:r w:rsidRPr="009529EF">
        <w:rPr>
          <w:rFonts w:ascii="Arial" w:hAnsi="Arial" w:cs="Arial"/>
          <w:lang w:val="es-BO" w:eastAsia="x-none"/>
        </w:rPr>
        <w:t>, será aplicable también a cualquier subcontratista.</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Previo cumplimiento por parte del </w:t>
      </w:r>
      <w:r w:rsidRPr="009529EF">
        <w:rPr>
          <w:rFonts w:ascii="Arial" w:hAnsi="Arial" w:cs="Arial"/>
          <w:b/>
          <w:lang w:eastAsia="es-ES"/>
        </w:rPr>
        <w:t xml:space="preserve">CONTRATISTA </w:t>
      </w:r>
      <w:r w:rsidRPr="009529EF">
        <w:rPr>
          <w:rFonts w:ascii="Arial" w:hAnsi="Arial" w:cs="Arial"/>
          <w:lang w:eastAsia="es-ES"/>
        </w:rPr>
        <w:t xml:space="preserve">de lo establecido precedentemente dentro de los dos (2) días hábiles el </w:t>
      </w:r>
      <w:r w:rsidRPr="009529EF">
        <w:rPr>
          <w:rFonts w:ascii="Arial" w:hAnsi="Arial" w:cs="Arial"/>
          <w:bCs/>
          <w:spacing w:val="-3"/>
          <w:lang w:val="es-BO" w:eastAsia="es-ES"/>
        </w:rPr>
        <w:t>Fiscal de Obra</w:t>
      </w:r>
      <w:r w:rsidRPr="009529EF">
        <w:rPr>
          <w:rFonts w:ascii="Arial" w:hAnsi="Arial" w:cs="Arial"/>
          <w:lang w:eastAsia="es-ES"/>
        </w:rPr>
        <w:t xml:space="preserve"> debe aprobar la existencia del impedimento, sin el cual, de ninguna manera y por ningún motivo podrá solicitar luego al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lang w:eastAsia="es-ES"/>
        </w:rPr>
        <w:t>por escrito, la ampliación del plazo del Contrato o la exención de pago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ningún caso y bajo ninguna circunstancia, se considerará como causa de fuerza mayor el mal tiempo dentro del área de ejecución de la Obra que a criterio del </w:t>
      </w:r>
      <w:r w:rsidRPr="009529EF">
        <w:rPr>
          <w:rFonts w:ascii="Arial" w:hAnsi="Arial" w:cs="Arial"/>
          <w:bCs/>
          <w:spacing w:val="-3"/>
          <w:lang w:val="es-BO" w:eastAsia="es-ES"/>
        </w:rPr>
        <w:t>Fiscal de Obra</w:t>
      </w:r>
      <w:r w:rsidRPr="009529EF">
        <w:rPr>
          <w:rFonts w:ascii="Arial" w:hAnsi="Arial" w:cs="Arial"/>
          <w:lang w:eastAsia="es-ES"/>
        </w:rPr>
        <w:t xml:space="preserve"> y </w:t>
      </w:r>
      <w:r w:rsidRPr="009529EF">
        <w:rPr>
          <w:rFonts w:ascii="Arial" w:hAnsi="Arial" w:cs="Arial"/>
          <w:bCs/>
          <w:lang w:eastAsia="es-ES"/>
        </w:rPr>
        <w:t>Supervisor</w:t>
      </w:r>
      <w:r w:rsidRPr="009529EF">
        <w:rPr>
          <w:rFonts w:ascii="Arial" w:hAnsi="Arial" w:cs="Arial"/>
          <w:lang w:eastAsia="es-ES"/>
        </w:rPr>
        <w:t xml:space="preserve"> no impida que se realice normalmente la Obra. En caso de que sea considerado, el </w:t>
      </w:r>
      <w:r w:rsidRPr="009529EF">
        <w:rPr>
          <w:rFonts w:ascii="Arial" w:hAnsi="Arial" w:cs="Arial"/>
          <w:b/>
          <w:bCs/>
          <w:lang w:eastAsia="es-ES"/>
        </w:rPr>
        <w:t xml:space="preserve">CONTRATISTA </w:t>
      </w:r>
      <w:r w:rsidRPr="009529EF">
        <w:rPr>
          <w:rFonts w:ascii="Arial" w:hAnsi="Arial" w:cs="Arial"/>
          <w:lang w:eastAsia="es-ES"/>
        </w:rPr>
        <w:t xml:space="preserve">tiene la obligación de recabar y presentar al </w:t>
      </w:r>
      <w:r w:rsidRPr="009529EF">
        <w:rPr>
          <w:rFonts w:ascii="Arial" w:hAnsi="Arial" w:cs="Arial"/>
          <w:bCs/>
          <w:lang w:eastAsia="es-ES"/>
        </w:rPr>
        <w:t>Supervisor</w:t>
      </w:r>
      <w:r w:rsidRPr="009529EF">
        <w:rPr>
          <w:rFonts w:ascii="Arial" w:hAnsi="Arial" w:cs="Arial"/>
          <w:lang w:eastAsia="es-ES"/>
        </w:rPr>
        <w:t xml:space="preserve"> de manera oportuna el boletín mensual de precipitaciones emitidas por el </w:t>
      </w:r>
      <w:r w:rsidRPr="009529EF">
        <w:rPr>
          <w:rFonts w:ascii="Arial" w:hAnsi="Arial" w:cs="Arial"/>
          <w:bCs/>
          <w:lang w:eastAsia="es-ES"/>
        </w:rPr>
        <w:t xml:space="preserve">SENAMHI </w:t>
      </w:r>
      <w:r w:rsidRPr="009529EF">
        <w:rPr>
          <w:rFonts w:ascii="Arial" w:hAnsi="Arial" w:cs="Arial"/>
          <w:lang w:eastAsia="es-ES"/>
        </w:rPr>
        <w:t xml:space="preserve">(en los lugares donde existen estaciones pluviométricas) </w:t>
      </w:r>
      <w:r w:rsidRPr="009529EF">
        <w:rPr>
          <w:rFonts w:ascii="Arial" w:hAnsi="Arial" w:cs="Arial"/>
          <w:bCs/>
          <w:lang w:eastAsia="es-ES"/>
        </w:rPr>
        <w:t>u otro documento equivalente emitido por autoridad competente,</w:t>
      </w:r>
      <w:r w:rsidRPr="009529EF">
        <w:rPr>
          <w:rFonts w:ascii="Arial" w:hAnsi="Arial" w:cs="Arial"/>
          <w:lang w:eastAsia="es-ES"/>
        </w:rPr>
        <w:t xml:space="preserve"> deberán consignar el sello seco de la institución, para su respectiva consideración. El </w:t>
      </w:r>
      <w:r w:rsidRPr="009529EF">
        <w:rPr>
          <w:rFonts w:ascii="Arial" w:hAnsi="Arial" w:cs="Arial"/>
          <w:b/>
          <w:bCs/>
          <w:lang w:eastAsia="es-ES"/>
        </w:rPr>
        <w:t xml:space="preserve">CONTRATISTA </w:t>
      </w:r>
      <w:r w:rsidRPr="009529EF">
        <w:rPr>
          <w:rFonts w:ascii="Arial" w:hAnsi="Arial" w:cs="Arial"/>
          <w:lang w:eastAsia="es-ES"/>
        </w:rPr>
        <w:t xml:space="preserve">deberá prever en su cronograma de ejecución estos acontecimientos, salvo se presenten eventos extraordinarios debidamente justificados y aprobados.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9529EF">
        <w:rPr>
          <w:rFonts w:ascii="Arial" w:hAnsi="Arial" w:cs="Arial"/>
          <w:b/>
          <w:bCs/>
          <w:lang w:eastAsia="es-ES"/>
        </w:rPr>
        <w:t xml:space="preserve">CONTRATISTA </w:t>
      </w:r>
      <w:r w:rsidRPr="009529EF">
        <w:rPr>
          <w:rFonts w:ascii="Arial" w:hAnsi="Arial" w:cs="Arial"/>
          <w:lang w:eastAsia="es-ES"/>
        </w:rPr>
        <w:t>tomar y adoptar todas las previsiones necesarias para evitar demoras por dichas contingencias.</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28.2 Cumplimiento ininterrumpido: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Cuando ocurra una fuerza mayor o caso fortuito, el </w:t>
      </w:r>
      <w:r w:rsidRPr="009529EF">
        <w:rPr>
          <w:rFonts w:ascii="Arial" w:hAnsi="Arial" w:cs="Arial"/>
          <w:b/>
          <w:lang w:val="es-BO" w:eastAsia="x-none"/>
        </w:rPr>
        <w:t>CONTRATISTA</w:t>
      </w:r>
      <w:r w:rsidRPr="009529E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529EF">
        <w:rPr>
          <w:rFonts w:ascii="Arial" w:hAnsi="Arial" w:cs="Arial"/>
          <w:b/>
          <w:lang w:val="es-BO" w:eastAsia="x-none"/>
        </w:rPr>
        <w:t xml:space="preserve"> ENTIDAD</w:t>
      </w:r>
      <w:r w:rsidRPr="009529EF">
        <w:rPr>
          <w:rFonts w:ascii="Arial" w:hAnsi="Arial" w:cs="Arial"/>
          <w:lang w:val="es-BO" w:eastAsia="x-none"/>
        </w:rPr>
        <w:t xml:space="preserve">. El </w:t>
      </w:r>
      <w:r w:rsidRPr="009529EF">
        <w:rPr>
          <w:rFonts w:ascii="Arial" w:hAnsi="Arial" w:cs="Arial"/>
          <w:b/>
          <w:lang w:val="es-BO" w:eastAsia="x-none"/>
        </w:rPr>
        <w:t xml:space="preserve">CONTRATISTA </w:t>
      </w:r>
      <w:r w:rsidRPr="009529EF">
        <w:rPr>
          <w:rFonts w:ascii="Arial" w:hAnsi="Arial" w:cs="Arial"/>
          <w:lang w:val="es-BO" w:eastAsia="x-none"/>
        </w:rPr>
        <w:t xml:space="preserve">le notificará al Supervisor y </w:t>
      </w:r>
      <w:r w:rsidRPr="009529EF">
        <w:rPr>
          <w:rFonts w:ascii="Arial" w:hAnsi="Arial" w:cs="Arial"/>
          <w:bCs/>
          <w:spacing w:val="-3"/>
          <w:lang w:val="es-BO" w:eastAsia="es-ES"/>
        </w:rPr>
        <w:t>Fiscal de Obra</w:t>
      </w:r>
      <w:r w:rsidRPr="009529EF">
        <w:rPr>
          <w:rFonts w:ascii="Arial" w:hAnsi="Arial" w:cs="Arial"/>
          <w:lang w:val="es-BO" w:eastAsia="x-none"/>
        </w:rPr>
        <w:t xml:space="preserve"> los pasos que propone, incluidos todos los otros medios de desempeño que no impida la fuerza mayor o caso fortuito.</w:t>
      </w:r>
    </w:p>
    <w:p w:rsidR="009529EF" w:rsidRPr="009529EF" w:rsidRDefault="009529EF" w:rsidP="00990889">
      <w:pPr>
        <w:numPr>
          <w:ilvl w:val="1"/>
          <w:numId w:val="61"/>
        </w:numPr>
        <w:tabs>
          <w:tab w:val="left" w:pos="567"/>
        </w:tabs>
        <w:spacing w:before="120" w:after="120"/>
        <w:ind w:left="426"/>
        <w:jc w:val="both"/>
        <w:rPr>
          <w:rFonts w:ascii="Arial" w:hAnsi="Arial" w:cs="Arial"/>
          <w:b/>
          <w:bCs/>
          <w:lang w:eastAsia="es-ES"/>
        </w:rPr>
      </w:pPr>
      <w:r w:rsidRPr="009529EF">
        <w:rPr>
          <w:rFonts w:ascii="Arial" w:hAnsi="Arial" w:cs="Arial"/>
          <w:b/>
          <w:bCs/>
          <w:lang w:eastAsia="es-ES"/>
        </w:rPr>
        <w:t>Prórrogas:</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Si una circunstancia de fuerza mayor o caso fortuito afecta el cronograma de trabajo cuya realización se requiere para que el </w:t>
      </w:r>
      <w:r w:rsidRPr="009529EF">
        <w:rPr>
          <w:rFonts w:ascii="Arial" w:hAnsi="Arial" w:cs="Arial"/>
          <w:b/>
          <w:bCs/>
          <w:lang w:eastAsia="es-ES"/>
        </w:rPr>
        <w:t xml:space="preserve">CONTRATISTA </w:t>
      </w:r>
      <w:r w:rsidRPr="009529EF">
        <w:rPr>
          <w:rFonts w:ascii="Arial" w:hAnsi="Arial" w:cs="Arial"/>
          <w:lang w:eastAsia="es-ES"/>
        </w:rPr>
        <w:t>cumpla con el plazo de ejecución de la Obra o cualquier otra fecha límite de realización, dicha fecha límite se prorrogará de conformidad a lo establecido en el presente Contrato.</w:t>
      </w:r>
    </w:p>
    <w:p w:rsidR="009529EF" w:rsidRPr="009529EF" w:rsidRDefault="009529EF" w:rsidP="009529EF">
      <w:pPr>
        <w:autoSpaceDE w:val="0"/>
        <w:autoSpaceDN w:val="0"/>
        <w:spacing w:before="120" w:after="120"/>
        <w:jc w:val="both"/>
        <w:rPr>
          <w:rFonts w:ascii="Arial" w:hAnsi="Arial" w:cs="Arial"/>
          <w:lang w:eastAsia="es-ES"/>
        </w:rPr>
      </w:pPr>
      <w:r w:rsidRPr="009529E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NOVENA.- (TERMINACIÓN DEL CONTRATO)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presente Contrato concluirá bajo una de las siguientes modalidades: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29.1</w:t>
      </w:r>
      <w:r w:rsidRPr="009529EF">
        <w:rPr>
          <w:rFonts w:ascii="Arial" w:hAnsi="Arial" w:cs="Arial"/>
          <w:b/>
          <w:lang w:val="es-BO" w:eastAsia="es-ES"/>
        </w:rPr>
        <w:tab/>
        <w:t xml:space="preserve">Por cumplimiento de Contrato: </w:t>
      </w:r>
    </w:p>
    <w:p w:rsidR="009529EF" w:rsidRPr="009529EF" w:rsidRDefault="009529EF" w:rsidP="009529EF">
      <w:pPr>
        <w:spacing w:before="120" w:after="120"/>
        <w:ind w:left="567" w:hanging="12"/>
        <w:jc w:val="both"/>
        <w:rPr>
          <w:rFonts w:ascii="Arial" w:hAnsi="Arial" w:cs="Arial"/>
          <w:lang w:val="es-BO" w:eastAsia="es-ES"/>
        </w:rPr>
      </w:pPr>
      <w:r w:rsidRPr="009529EF">
        <w:rPr>
          <w:rFonts w:ascii="Arial" w:hAnsi="Arial" w:cs="Arial"/>
          <w:lang w:val="es-BO" w:eastAsia="es-ES"/>
        </w:rPr>
        <w:t xml:space="preserve">De forma normal, tanto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como el </w:t>
      </w:r>
      <w:r w:rsidRPr="009529EF">
        <w:rPr>
          <w:rFonts w:ascii="Arial" w:hAnsi="Arial" w:cs="Arial"/>
          <w:b/>
          <w:bCs/>
          <w:lang w:val="es-BO" w:eastAsia="es-ES"/>
        </w:rPr>
        <w:t>CONTRATISTA</w:t>
      </w:r>
      <w:r w:rsidRPr="009529E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29.2</w:t>
      </w:r>
      <w:r w:rsidRPr="009529EF">
        <w:rPr>
          <w:rFonts w:ascii="Arial" w:hAnsi="Arial" w:cs="Arial"/>
          <w:b/>
          <w:lang w:val="es-BO" w:eastAsia="es-ES"/>
        </w:rPr>
        <w:tab/>
        <w:t xml:space="preserve">Por resolución del Contrato: </w:t>
      </w:r>
    </w:p>
    <w:p w:rsidR="009529EF" w:rsidRPr="009529EF" w:rsidRDefault="009529EF" w:rsidP="009529EF">
      <w:pPr>
        <w:tabs>
          <w:tab w:val="left" w:pos="567"/>
        </w:tabs>
        <w:spacing w:after="120"/>
        <w:ind w:left="567"/>
        <w:jc w:val="both"/>
        <w:rPr>
          <w:rFonts w:ascii="Arial" w:hAnsi="Arial" w:cs="Arial"/>
          <w:lang w:val="es-BO" w:eastAsia="es-ES"/>
        </w:rPr>
      </w:pPr>
      <w:r w:rsidRPr="009529EF">
        <w:rPr>
          <w:rFonts w:ascii="Arial" w:hAnsi="Arial" w:cs="Arial"/>
          <w:lang w:val="es-BO" w:eastAsia="es-ES"/>
        </w:rPr>
        <w:t xml:space="preserve">Si es que se diera el caso y como una forma excepcional de terminar el Contrato a los efectos legales correspondientes,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lang w:val="es-BO" w:eastAsia="es-ES"/>
        </w:rPr>
        <w:t xml:space="preserve">, voluntariamente acuerdan </w:t>
      </w:r>
      <w:r w:rsidRPr="009529EF">
        <w:rPr>
          <w:rFonts w:ascii="Arial" w:hAnsi="Arial" w:cs="Arial"/>
          <w:lang w:val="es-ES_tradnl" w:eastAsia="es-ES"/>
        </w:rPr>
        <w:t xml:space="preserve">las siguientes causales y </w:t>
      </w:r>
      <w:r w:rsidRPr="009529EF">
        <w:rPr>
          <w:rFonts w:ascii="Arial" w:hAnsi="Arial" w:cs="Arial"/>
          <w:lang w:val="es-BO" w:eastAsia="es-ES"/>
        </w:rPr>
        <w:t>el siguiente procedimiento para procesar la resolución del Contrato:</w:t>
      </w:r>
    </w:p>
    <w:p w:rsidR="009529EF" w:rsidRPr="009529EF" w:rsidRDefault="009529EF" w:rsidP="009529EF">
      <w:pPr>
        <w:spacing w:after="120"/>
        <w:ind w:left="1440" w:hanging="720"/>
        <w:jc w:val="both"/>
        <w:rPr>
          <w:rFonts w:ascii="Arial" w:hAnsi="Arial" w:cs="Arial"/>
          <w:b/>
          <w:lang w:val="es-BO" w:eastAsia="es-ES"/>
        </w:rPr>
      </w:pPr>
      <w:r w:rsidRPr="009529EF">
        <w:rPr>
          <w:rFonts w:ascii="Arial" w:hAnsi="Arial" w:cs="Arial"/>
          <w:b/>
          <w:lang w:val="es-BO" w:eastAsia="es-ES"/>
        </w:rPr>
        <w:t>29.2.1</w:t>
      </w:r>
      <w:r w:rsidRPr="009529EF">
        <w:rPr>
          <w:rFonts w:ascii="Arial" w:hAnsi="Arial" w:cs="Arial"/>
          <w:b/>
          <w:lang w:val="es-BO" w:eastAsia="es-ES"/>
        </w:rPr>
        <w:tab/>
        <w:t xml:space="preserve">Resolución a requerimiento de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 xml:space="preserve">, por causales atribuibles al </w:t>
      </w:r>
      <w:r w:rsidRPr="009529EF">
        <w:rPr>
          <w:rFonts w:ascii="Arial" w:hAnsi="Arial" w:cs="Arial"/>
          <w:b/>
          <w:bCs/>
          <w:lang w:val="es-BO" w:eastAsia="es-ES"/>
        </w:rPr>
        <w:t>CONTRATISTA</w:t>
      </w:r>
      <w:r w:rsidRPr="009529EF">
        <w:rPr>
          <w:rFonts w:ascii="Arial" w:hAnsi="Arial" w:cs="Arial"/>
          <w:b/>
          <w:lang w:val="es-BO" w:eastAsia="es-ES"/>
        </w:rPr>
        <w:t>.</w:t>
      </w:r>
    </w:p>
    <w:p w:rsidR="009529EF" w:rsidRPr="009529EF" w:rsidRDefault="009529EF" w:rsidP="009529EF">
      <w:pPr>
        <w:spacing w:after="120"/>
        <w:ind w:left="1416"/>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Por incumplimiento en la iniciación de la Obra, si emitida la orden de proceder demora más de cinco (5) días calendario en movilizarse a la zona de los trabajos.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 xml:space="preserve">Disolución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quiebra declarada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lastRenderedPageBreak/>
        <w:t>Por suspensión de los trabajos sin justificación.</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desmovilización injustificada ni autorizada por el </w:t>
      </w:r>
      <w:r w:rsidRPr="009529EF">
        <w:rPr>
          <w:rFonts w:ascii="Arial" w:hAnsi="Arial" w:cs="Arial"/>
          <w:bCs/>
          <w:spacing w:val="-3"/>
          <w:lang w:val="es-BO" w:eastAsia="es-ES"/>
        </w:rPr>
        <w:t>Fiscal de Obra</w:t>
      </w:r>
      <w:r w:rsidRPr="009529EF">
        <w:rPr>
          <w:rFonts w:ascii="Arial" w:hAnsi="Arial" w:cs="Arial"/>
          <w:lang w:val="es-BO" w:eastAsia="es-ES"/>
        </w:rPr>
        <w:t xml:space="preserve"> o el </w:t>
      </w:r>
      <w:r w:rsidRPr="009529EF">
        <w:rPr>
          <w:rFonts w:ascii="Arial" w:hAnsi="Arial" w:cs="Arial"/>
          <w:bCs/>
          <w:lang w:val="es-BO" w:eastAsia="es-ES"/>
        </w:rPr>
        <w:t>Supervisor del equipo y personal ofertados.</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injustificado del cronograma de ejecución de Obra sin que el </w:t>
      </w:r>
      <w:r w:rsidRPr="009529EF">
        <w:rPr>
          <w:rFonts w:ascii="Arial" w:hAnsi="Arial" w:cs="Arial"/>
          <w:b/>
          <w:bCs/>
          <w:lang w:val="es-BO" w:eastAsia="es-ES"/>
        </w:rPr>
        <w:t>CONTRATISTA</w:t>
      </w:r>
      <w:r w:rsidRPr="009529EF">
        <w:rPr>
          <w:rFonts w:ascii="Arial" w:hAnsi="Arial" w:cs="Arial"/>
          <w:lang w:val="es-BO" w:eastAsia="es-ES"/>
        </w:rPr>
        <w:t xml:space="preserve"> adopte medidas necesarias y oportunas para recuperar su demora y asegurar la conclusión de la Obra dentro del plazo vigente.</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negligencia reiterada (03 veces) en el cumplimiento de las especificaciones, propuesta adjudicada o instrucciones escritas del </w:t>
      </w:r>
      <w:r w:rsidRPr="009529EF">
        <w:rPr>
          <w:rFonts w:ascii="Arial" w:hAnsi="Arial" w:cs="Arial"/>
          <w:bCs/>
          <w:lang w:val="es-BO" w:eastAsia="es-ES"/>
        </w:rPr>
        <w:t>Supervisor</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Por subcontratación de una parte de la Obra sin contar con la autorización escrita del Fiscal de Obra.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Cuando el monto de la multa acumulada alcance el 10% (diez por ciento) del monto total del Contrato (decisión optativa), o el 20% (veinte por ciento), de forma obligatoria.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total o parcial del Contrato o sus anexos. </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Por incumplimiento a la cláusula (Anticorrupción).</w:t>
      </w:r>
    </w:p>
    <w:p w:rsidR="009529EF" w:rsidRPr="009529EF" w:rsidRDefault="009529EF" w:rsidP="009529EF">
      <w:pPr>
        <w:spacing w:before="120" w:after="120"/>
        <w:ind w:left="1440" w:hanging="720"/>
        <w:jc w:val="both"/>
        <w:rPr>
          <w:rFonts w:ascii="Arial" w:hAnsi="Arial" w:cs="Arial"/>
          <w:b/>
          <w:lang w:val="es-BO" w:eastAsia="es-ES"/>
        </w:rPr>
      </w:pPr>
      <w:r w:rsidRPr="009529EF">
        <w:rPr>
          <w:rFonts w:ascii="Arial" w:hAnsi="Arial" w:cs="Arial"/>
          <w:b/>
          <w:lang w:val="es-BO" w:eastAsia="es-ES"/>
        </w:rPr>
        <w:t xml:space="preserve">29.2.2 Resolución a requerimiento del </w:t>
      </w:r>
      <w:r w:rsidRPr="009529EF">
        <w:rPr>
          <w:rFonts w:ascii="Arial" w:hAnsi="Arial" w:cs="Arial"/>
          <w:b/>
          <w:bCs/>
          <w:lang w:val="es-BO" w:eastAsia="es-ES"/>
        </w:rPr>
        <w:t>CONTRATISTA</w:t>
      </w:r>
      <w:r w:rsidRPr="009529EF">
        <w:rPr>
          <w:rFonts w:ascii="Arial" w:hAnsi="Arial" w:cs="Arial"/>
          <w:b/>
          <w:lang w:val="es-BO" w:eastAsia="es-ES"/>
        </w:rPr>
        <w:t xml:space="preserve"> por causales atribuibles a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w:t>
      </w:r>
    </w:p>
    <w:p w:rsidR="009529EF" w:rsidRPr="009529EF" w:rsidRDefault="009529EF" w:rsidP="009529EF">
      <w:pPr>
        <w:spacing w:before="120" w:after="120"/>
        <w:ind w:left="1416"/>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instrucciones injustificadas emanadas del Fiscal de Obra o emanadas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con conocimiento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para la suspensión de la ejecución de la Obra por más de treinta (30) días hábiles.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Si apartándose de los términos del Contrato, Fiscal de Obra a través del </w:t>
      </w:r>
      <w:r w:rsidRPr="009529EF">
        <w:rPr>
          <w:rFonts w:ascii="Arial" w:hAnsi="Arial" w:cs="Arial"/>
          <w:bCs/>
          <w:lang w:val="es-BO" w:eastAsia="es-ES"/>
        </w:rPr>
        <w:t>Supervisor</w:t>
      </w:r>
      <w:r w:rsidRPr="009529E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9529EF" w:rsidRPr="009529EF" w:rsidRDefault="009529EF" w:rsidP="009529EF">
      <w:pPr>
        <w:spacing w:after="120"/>
        <w:ind w:left="1418" w:hanging="709"/>
        <w:jc w:val="both"/>
        <w:rPr>
          <w:rFonts w:ascii="Arial" w:hAnsi="Arial" w:cs="Arial"/>
          <w:color w:val="000000"/>
          <w:lang w:eastAsia="es-ES"/>
        </w:rPr>
      </w:pPr>
      <w:r w:rsidRPr="009529EF">
        <w:rPr>
          <w:rFonts w:ascii="Arial" w:hAnsi="Arial" w:cs="Arial"/>
          <w:b/>
          <w:color w:val="000000"/>
          <w:lang w:eastAsia="es-ES"/>
        </w:rPr>
        <w:t xml:space="preserve">29.2.3  </w:t>
      </w:r>
      <w:r w:rsidRPr="009529E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9529EF" w:rsidRPr="009529EF" w:rsidRDefault="009529EF" w:rsidP="009529EF">
      <w:pPr>
        <w:spacing w:after="120"/>
        <w:ind w:left="1418" w:hanging="709"/>
        <w:jc w:val="both"/>
        <w:rPr>
          <w:rFonts w:ascii="Arial" w:hAnsi="Arial" w:cs="Arial"/>
          <w:lang w:eastAsia="es-ES"/>
        </w:rPr>
      </w:pPr>
      <w:r w:rsidRPr="009529EF">
        <w:rPr>
          <w:rFonts w:ascii="Arial" w:hAnsi="Arial" w:cs="Arial"/>
          <w:b/>
          <w:color w:val="000000"/>
          <w:lang w:eastAsia="es-ES"/>
        </w:rPr>
        <w:t>29.2.4</w:t>
      </w:r>
      <w:r w:rsidRPr="009529EF">
        <w:rPr>
          <w:rFonts w:ascii="Arial" w:hAnsi="Arial" w:cs="Arial"/>
          <w:color w:val="000000"/>
          <w:lang w:eastAsia="es-ES"/>
        </w:rPr>
        <w:t xml:space="preserv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color w:val="000000"/>
          <w:lang w:eastAsia="es-ES"/>
        </w:rPr>
        <w:t xml:space="preserve"> en cualquier momento podrá resolver de manera unilateral </w:t>
      </w:r>
      <w:r w:rsidRPr="009529E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9529EF">
        <w:rPr>
          <w:rFonts w:ascii="Arial" w:hAnsi="Arial" w:cs="Arial"/>
          <w:b/>
          <w:lang w:eastAsia="es-ES"/>
        </w:rPr>
        <w:t>CONTRATISTA</w:t>
      </w:r>
      <w:r w:rsidRPr="009529EF">
        <w:rPr>
          <w:rFonts w:ascii="Arial" w:hAnsi="Arial" w:cs="Arial"/>
          <w:lang w:eastAsia="es-ES"/>
        </w:rPr>
        <w:t>,</w:t>
      </w:r>
      <w:r w:rsidRPr="009529EF">
        <w:rPr>
          <w:rFonts w:ascii="Arial" w:hAnsi="Arial" w:cs="Arial"/>
          <w:b/>
          <w:lang w:eastAsia="es-ES"/>
        </w:rPr>
        <w:t xml:space="preserve"> </w:t>
      </w:r>
      <w:r w:rsidRPr="009529EF">
        <w:rPr>
          <w:rFonts w:ascii="Arial" w:hAnsi="Arial" w:cs="Arial"/>
          <w:lang w:eastAsia="es-ES"/>
        </w:rPr>
        <w:t xml:space="preserve">sin lugar a ningún tipo de resarcimiento por parte de la </w:t>
      </w:r>
      <w:r w:rsidRPr="009529EF">
        <w:rPr>
          <w:rFonts w:ascii="Arial" w:hAnsi="Arial" w:cs="Arial"/>
          <w:b/>
          <w:lang w:eastAsia="es-ES"/>
        </w:rPr>
        <w:t xml:space="preserve">ENTIDAD </w:t>
      </w:r>
      <w:r w:rsidRPr="009529EF">
        <w:rPr>
          <w:rFonts w:ascii="Arial" w:hAnsi="Arial" w:cs="Arial"/>
          <w:lang w:eastAsia="es-ES"/>
        </w:rPr>
        <w:t>a</w:t>
      </w:r>
      <w:r w:rsidRPr="009529EF">
        <w:rPr>
          <w:rFonts w:ascii="Arial" w:hAnsi="Arial" w:cs="Arial"/>
          <w:b/>
          <w:lang w:eastAsia="es-ES"/>
        </w:rPr>
        <w:t xml:space="preserve"> </w:t>
      </w:r>
      <w:r w:rsidRPr="009529EF">
        <w:rPr>
          <w:rFonts w:ascii="Arial" w:hAnsi="Arial" w:cs="Arial"/>
          <w:lang w:eastAsia="es-ES"/>
        </w:rPr>
        <w:t>favor del</w:t>
      </w:r>
      <w:r w:rsidRPr="009529EF">
        <w:rPr>
          <w:rFonts w:ascii="Arial" w:hAnsi="Arial" w:cs="Arial"/>
          <w:b/>
          <w:lang w:eastAsia="es-ES"/>
        </w:rPr>
        <w:t xml:space="preserve"> CONTRATISTA</w:t>
      </w:r>
      <w:r w:rsidRPr="009529EF">
        <w:rPr>
          <w:rFonts w:ascii="Arial" w:hAnsi="Arial" w:cs="Arial"/>
          <w:lang w:eastAsia="es-ES"/>
        </w:rPr>
        <w:t>.</w:t>
      </w:r>
    </w:p>
    <w:p w:rsidR="009529EF" w:rsidRPr="009529EF" w:rsidRDefault="009529EF" w:rsidP="00990889">
      <w:pPr>
        <w:numPr>
          <w:ilvl w:val="1"/>
          <w:numId w:val="62"/>
        </w:numPr>
        <w:spacing w:before="120" w:after="120"/>
        <w:jc w:val="both"/>
        <w:rPr>
          <w:rFonts w:ascii="Arial" w:hAnsi="Arial" w:cs="Arial"/>
          <w:b/>
          <w:lang w:val="es-BO" w:eastAsia="es-ES"/>
        </w:rPr>
      </w:pPr>
      <w:r w:rsidRPr="009529EF">
        <w:rPr>
          <w:rFonts w:ascii="Arial" w:hAnsi="Arial" w:cs="Arial"/>
          <w:b/>
          <w:lang w:val="es-BO" w:eastAsia="es-ES"/>
        </w:rPr>
        <w:t xml:space="preserve">Reglas aplicables a la resolución: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o el </w:t>
      </w:r>
      <w:r w:rsidRPr="009529EF">
        <w:rPr>
          <w:rFonts w:ascii="Arial" w:hAnsi="Arial" w:cs="Arial"/>
          <w:b/>
          <w:bCs/>
          <w:lang w:val="es-BO" w:eastAsia="es-ES"/>
        </w:rPr>
        <w:t>CONTRATISTA</w:t>
      </w:r>
      <w:r w:rsidRPr="009529EF">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Esta carta dará lugar a que: cuando la resolución sea por causales imputables al </w:t>
      </w:r>
      <w:r w:rsidRPr="009529EF">
        <w:rPr>
          <w:rFonts w:ascii="Arial" w:hAnsi="Arial" w:cs="Arial"/>
          <w:b/>
          <w:bCs/>
          <w:lang w:val="es-BO" w:eastAsia="es-ES"/>
        </w:rPr>
        <w:t>CONTRATISTA</w:t>
      </w:r>
      <w:r w:rsidRPr="009529EF">
        <w:rPr>
          <w:rFonts w:ascii="Arial" w:hAnsi="Arial" w:cs="Arial"/>
          <w:lang w:val="es-BO" w:eastAsia="es-ES"/>
        </w:rPr>
        <w:t xml:space="preserve"> se </w:t>
      </w:r>
      <w:r w:rsidRPr="009529EF">
        <w:rPr>
          <w:rFonts w:ascii="Arial" w:hAnsi="Arial" w:cs="Arial"/>
          <w:i/>
          <w:lang w:val="es-BO" w:eastAsia="es-ES"/>
        </w:rPr>
        <w:t>ejecute/consolide</w:t>
      </w:r>
      <w:r w:rsidRPr="009529EF">
        <w:rPr>
          <w:rFonts w:ascii="Arial" w:hAnsi="Arial" w:cs="Arial"/>
          <w:lang w:val="es-BO" w:eastAsia="es-ES"/>
        </w:rPr>
        <w:t xml:space="preserve">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la </w:t>
      </w:r>
      <w:r w:rsidRPr="009529EF">
        <w:rPr>
          <w:rFonts w:ascii="Arial" w:hAnsi="Arial" w:cs="Arial"/>
          <w:i/>
          <w:lang w:val="es-BO" w:eastAsia="es-ES"/>
        </w:rPr>
        <w:t xml:space="preserve">garantía de cumplimiento de </w:t>
      </w:r>
      <w:r w:rsidRPr="009529EF">
        <w:rPr>
          <w:rFonts w:ascii="Arial" w:hAnsi="Arial" w:cs="Arial"/>
          <w:bCs/>
          <w:i/>
          <w:lang w:val="es-BO" w:eastAsia="es-ES"/>
        </w:rPr>
        <w:t>Contrato/retención en calidad de garantía de cumplimiento de Contrato</w:t>
      </w:r>
      <w:r w:rsidRPr="009529E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9529EF" w:rsidRPr="009529EF" w:rsidRDefault="009529EF" w:rsidP="009529EF">
      <w:pPr>
        <w:spacing w:before="120" w:after="120"/>
        <w:ind w:left="567"/>
        <w:jc w:val="both"/>
        <w:rPr>
          <w:rFonts w:ascii="Arial" w:hAnsi="Arial" w:cs="Arial"/>
          <w:lang w:val="es-ES_tradnl" w:eastAsia="es-ES"/>
        </w:rPr>
      </w:pPr>
      <w:r w:rsidRPr="009529EF">
        <w:rPr>
          <w:rFonts w:ascii="Arial" w:hAnsi="Arial" w:cs="Arial"/>
          <w:lang w:val="es-ES_tradnl" w:eastAsia="es-ES"/>
        </w:rPr>
        <w:t xml:space="preserve">Cuando el monto de la multa, alcance al </w:t>
      </w:r>
      <w:r w:rsidRPr="009529EF">
        <w:rPr>
          <w:rFonts w:ascii="Arial" w:hAnsi="Arial" w:cs="Arial"/>
          <w:lang w:eastAsia="es-ES"/>
        </w:rPr>
        <w:t xml:space="preserve">20% (veinte por ciento) </w:t>
      </w:r>
      <w:r w:rsidRPr="009529EF">
        <w:rPr>
          <w:rFonts w:ascii="Arial" w:hAnsi="Arial" w:cs="Arial"/>
          <w:lang w:val="es-ES_tradnl" w:eastAsia="es-ES"/>
        </w:rPr>
        <w:t xml:space="preserve">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deberá notificar mediante carta notariada al </w:t>
      </w:r>
      <w:r w:rsidRPr="009529EF">
        <w:rPr>
          <w:rFonts w:ascii="Arial" w:hAnsi="Arial" w:cs="Arial"/>
          <w:b/>
          <w:lang w:val="es-ES_tradnl" w:eastAsia="es-ES"/>
        </w:rPr>
        <w:t>CONTRATISTA</w:t>
      </w:r>
      <w:r w:rsidRPr="009529EF">
        <w:rPr>
          <w:rFonts w:ascii="Arial" w:hAnsi="Arial" w:cs="Arial"/>
          <w:lang w:val="es-ES_tradnl" w:eastAsia="es-ES"/>
        </w:rPr>
        <w:t xml:space="preserve"> que la resolución de Contrato se ha hecho efectiva. </w:t>
      </w:r>
    </w:p>
    <w:p w:rsidR="009529EF" w:rsidRPr="009529EF" w:rsidRDefault="009529EF" w:rsidP="009529EF">
      <w:pPr>
        <w:tabs>
          <w:tab w:val="left" w:pos="567"/>
        </w:tabs>
        <w:spacing w:before="120" w:after="120"/>
        <w:ind w:left="567"/>
        <w:jc w:val="both"/>
        <w:rPr>
          <w:rFonts w:ascii="Arial" w:hAnsi="Arial" w:cs="Arial"/>
          <w:lang w:val="es-ES_tradnl" w:eastAsia="es-ES"/>
        </w:rPr>
      </w:pPr>
      <w:r w:rsidRPr="009529EF">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529EF">
        <w:rPr>
          <w:rFonts w:ascii="Arial" w:hAnsi="Arial" w:cs="Arial"/>
          <w:color w:val="000000"/>
          <w:lang w:eastAsia="es-ES"/>
        </w:rPr>
        <w:t>incluir los montos a reconocer por las prestaciones ejecutadas por las Partes.</w:t>
      </w:r>
    </w:p>
    <w:p w:rsidR="009529EF" w:rsidRPr="009529EF" w:rsidRDefault="009529EF" w:rsidP="009529EF">
      <w:pPr>
        <w:spacing w:before="120" w:after="120"/>
        <w:ind w:left="567"/>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Por cumplimiento o resolución de Contrato, el </w:t>
      </w:r>
      <w:r w:rsidRPr="009529EF">
        <w:rPr>
          <w:rFonts w:ascii="Arial" w:hAnsi="Arial" w:cs="Arial"/>
          <w:b/>
          <w:lang w:val="es-ES_tradnl" w:eastAsia="es-ES"/>
        </w:rPr>
        <w:t>CONTRATISTA</w:t>
      </w:r>
      <w:r w:rsidRPr="009529EF">
        <w:rPr>
          <w:rFonts w:ascii="Arial" w:hAnsi="Arial" w:cs="Arial"/>
          <w:lang w:val="es-ES_tradnl" w:eastAsia="es-ES"/>
        </w:rPr>
        <w:t xml:space="preserve"> emitirá la planilla o el certificado de liquidación final dentro del plazo solicitado por el Fiscal de Obra y en caso que el </w:t>
      </w:r>
      <w:r w:rsidRPr="009529EF">
        <w:rPr>
          <w:rFonts w:ascii="Arial" w:hAnsi="Arial" w:cs="Arial"/>
          <w:b/>
          <w:lang w:val="es-ES_tradnl" w:eastAsia="es-ES"/>
        </w:rPr>
        <w:t xml:space="preserve">CONTRATISTA </w:t>
      </w:r>
      <w:r w:rsidRPr="009529EF">
        <w:rPr>
          <w:rFonts w:ascii="Arial" w:hAnsi="Arial" w:cs="Arial"/>
          <w:lang w:val="es-ES_tradnl" w:eastAsia="es-ES"/>
        </w:rPr>
        <w:t xml:space="preserve">se niegue o no lo emita, este </w:t>
      </w:r>
      <w:r w:rsidRPr="009529EF">
        <w:rPr>
          <w:rFonts w:ascii="Arial" w:hAnsi="Arial" w:cs="Arial"/>
          <w:lang w:val="es-BO" w:eastAsia="es-ES"/>
        </w:rPr>
        <w:t>autoriza al Supervisor</w:t>
      </w:r>
      <w:r w:rsidRPr="009529EF">
        <w:rPr>
          <w:rFonts w:ascii="Arial" w:hAnsi="Arial" w:cs="Arial"/>
          <w:b/>
          <w:lang w:val="es-BO" w:eastAsia="es-ES"/>
        </w:rPr>
        <w:t xml:space="preserve"> </w:t>
      </w:r>
      <w:r w:rsidRPr="009529EF">
        <w:rPr>
          <w:rFonts w:ascii="Arial" w:hAnsi="Arial" w:cs="Arial"/>
          <w:lang w:val="es-BO" w:eastAsia="es-ES"/>
        </w:rPr>
        <w:t>y</w:t>
      </w:r>
      <w:r w:rsidRPr="009529EF">
        <w:rPr>
          <w:rFonts w:ascii="Arial" w:hAnsi="Arial" w:cs="Arial"/>
          <w:b/>
          <w:lang w:val="es-BO" w:eastAsia="es-ES"/>
        </w:rPr>
        <w:t xml:space="preserve"> </w:t>
      </w:r>
      <w:r w:rsidRPr="009529EF">
        <w:rPr>
          <w:rFonts w:ascii="Arial" w:hAnsi="Arial" w:cs="Arial"/>
          <w:lang w:val="es-BO" w:eastAsia="es-ES"/>
        </w:rPr>
        <w:t xml:space="preserve">Fiscal de Obra </w:t>
      </w:r>
      <w:r w:rsidRPr="009529E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9529EF">
        <w:rPr>
          <w:rFonts w:ascii="Arial" w:hAnsi="Arial" w:cs="Arial"/>
          <w:b/>
          <w:lang w:val="es-ES_tradnl" w:eastAsia="es-ES"/>
        </w:rPr>
        <w:t>CONTRATISTA</w:t>
      </w:r>
      <w:r w:rsidRPr="009529EF">
        <w:rPr>
          <w:rFonts w:ascii="Arial" w:hAnsi="Arial" w:cs="Arial"/>
          <w:lang w:val="es-ES_tradnl" w:eastAsia="es-ES"/>
        </w:rPr>
        <w:t>,</w:t>
      </w:r>
      <w:r w:rsidRPr="009529EF">
        <w:rPr>
          <w:rFonts w:ascii="Arial" w:hAnsi="Arial" w:cs="Arial"/>
          <w:b/>
          <w:lang w:val="es-ES_tradnl" w:eastAsia="es-ES"/>
        </w:rPr>
        <w:t xml:space="preserve"> </w:t>
      </w:r>
      <w:r w:rsidRPr="009529EF">
        <w:rPr>
          <w:rFonts w:ascii="Arial" w:hAnsi="Arial" w:cs="Arial"/>
          <w:lang w:val="es-BO" w:eastAsia="es-ES"/>
        </w:rPr>
        <w:t>debiendo suscribir el documento y remitir la factura correspondiente</w:t>
      </w:r>
      <w:r w:rsidRPr="009529EF">
        <w:rPr>
          <w:rFonts w:ascii="Arial" w:hAnsi="Arial" w:cs="Arial"/>
          <w:lang w:val="es-ES_tradnl" w:eastAsia="es-ES"/>
        </w:rPr>
        <w:t>.</w:t>
      </w:r>
    </w:p>
    <w:p w:rsidR="009529EF" w:rsidRPr="009529EF" w:rsidRDefault="009529EF" w:rsidP="009529EF">
      <w:pPr>
        <w:tabs>
          <w:tab w:val="left" w:pos="709"/>
        </w:tabs>
        <w:spacing w:after="120"/>
        <w:ind w:left="567" w:hanging="567"/>
        <w:jc w:val="both"/>
        <w:rPr>
          <w:rFonts w:ascii="Arial" w:hAnsi="Arial" w:cs="Arial"/>
          <w:lang w:eastAsia="es-ES"/>
        </w:rPr>
      </w:pPr>
      <w:r w:rsidRPr="009529EF">
        <w:rPr>
          <w:rFonts w:ascii="Arial" w:hAnsi="Arial" w:cs="Arial"/>
          <w:lang w:eastAsia="es-ES"/>
        </w:rPr>
        <w:tab/>
        <w:t xml:space="preserve">El </w:t>
      </w:r>
      <w:r w:rsidRPr="009529EF">
        <w:rPr>
          <w:rFonts w:ascii="Arial" w:hAnsi="Arial" w:cs="Arial"/>
          <w:bCs/>
          <w:lang w:eastAsia="es-ES"/>
        </w:rPr>
        <w:t>Supervisor</w:t>
      </w:r>
      <w:r w:rsidRPr="009529EF">
        <w:rPr>
          <w:rFonts w:ascii="Arial" w:hAnsi="Arial" w:cs="Arial"/>
          <w:lang w:eastAsia="es-ES"/>
        </w:rPr>
        <w:t xml:space="preserve"> a solicitud de la </w:t>
      </w:r>
      <w:r w:rsidRPr="009529EF">
        <w:rPr>
          <w:rFonts w:ascii="Arial" w:hAnsi="Arial" w:cs="Arial"/>
          <w:b/>
          <w:lang w:eastAsia="es-ES"/>
        </w:rPr>
        <w:t>ENTIDAD</w:t>
      </w:r>
      <w:r w:rsidRPr="009529EF">
        <w:rPr>
          <w:rFonts w:ascii="Arial" w:hAnsi="Arial" w:cs="Arial"/>
          <w:lang w:eastAsia="es-ES"/>
        </w:rPr>
        <w:t>, procederá a establecer y certificar los trabajos y/o actividades ejecutadas en el proyecto, mismas que deberán ser útiles para continuar la ejecución de la Obra.</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TRIGÉSIMA.- (SOLUCIÓN DE CONTROVERSIAS)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TRIGÉSIMA PRIMERA.-  (MODIFICACIÓN AL CONTRATO)</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31.1</w:t>
      </w:r>
      <w:r w:rsidRPr="009529EF">
        <w:rPr>
          <w:rFonts w:ascii="Arial" w:hAnsi="Arial" w:cs="Arial"/>
          <w:lang w:val="es-BO" w:eastAsia="es-ES"/>
        </w:rPr>
        <w:t xml:space="preserve"> </w:t>
      </w:r>
      <w:r w:rsidRPr="009529EF">
        <w:rPr>
          <w:rFonts w:ascii="Arial" w:hAnsi="Arial" w:cs="Arial"/>
          <w:bCs/>
          <w:color w:val="000000"/>
          <w:lang w:eastAsia="es-ES"/>
        </w:rPr>
        <w:t>La</w:t>
      </w:r>
      <w:r w:rsidRPr="009529EF">
        <w:rPr>
          <w:rFonts w:ascii="Arial" w:hAnsi="Arial" w:cs="Arial"/>
          <w:b/>
          <w:bCs/>
          <w:color w:val="000000"/>
          <w:lang w:eastAsia="es-ES"/>
        </w:rPr>
        <w:t xml:space="preserve"> ENTIDAD </w:t>
      </w:r>
      <w:r w:rsidRPr="009529EF">
        <w:rPr>
          <w:rFonts w:ascii="Arial" w:hAnsi="Arial" w:cs="Arial"/>
          <w:color w:val="000000"/>
          <w:lang w:eastAsia="es-ES"/>
        </w:rPr>
        <w:t xml:space="preserve">y el </w:t>
      </w:r>
      <w:r w:rsidRPr="009529EF">
        <w:rPr>
          <w:rFonts w:ascii="Arial" w:hAnsi="Arial" w:cs="Arial"/>
          <w:b/>
          <w:color w:val="000000"/>
          <w:lang w:eastAsia="es-ES"/>
        </w:rPr>
        <w:t>CONTRATISTA</w:t>
      </w:r>
      <w:r w:rsidRPr="009529E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529EF" w:rsidRPr="009529EF" w:rsidRDefault="009529EF" w:rsidP="009529EF">
      <w:pPr>
        <w:spacing w:before="120" w:after="120"/>
        <w:ind w:left="567" w:right="-7"/>
        <w:jc w:val="both"/>
        <w:rPr>
          <w:rFonts w:ascii="Arial" w:eastAsia="Calibri" w:hAnsi="Arial" w:cs="Arial"/>
          <w:lang w:eastAsia="es-ES"/>
        </w:rPr>
      </w:pPr>
      <w:r w:rsidRPr="009529E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9529EF">
        <w:rPr>
          <w:rFonts w:ascii="Arial" w:eastAsia="Calibri" w:hAnsi="Arial" w:cs="Arial"/>
          <w:b/>
          <w:lang w:eastAsia="es-ES"/>
        </w:rPr>
        <w:t>CONTRATISTA</w:t>
      </w:r>
      <w:r w:rsidRPr="009529EF">
        <w:rPr>
          <w:rFonts w:ascii="Arial" w:eastAsia="Calibri" w:hAnsi="Arial" w:cs="Arial"/>
          <w:lang w:eastAsia="es-ES"/>
        </w:rPr>
        <w:t xml:space="preserve"> en la Obra y el Supervisor, serán considerados definitivos.</w:t>
      </w:r>
    </w:p>
    <w:p w:rsidR="009529EF" w:rsidRPr="009529EF" w:rsidRDefault="009529EF" w:rsidP="009529EF">
      <w:pPr>
        <w:autoSpaceDE w:val="0"/>
        <w:autoSpaceDN w:val="0"/>
        <w:adjustRightInd w:val="0"/>
        <w:spacing w:before="120" w:after="120"/>
        <w:ind w:left="567" w:right="-7"/>
        <w:jc w:val="both"/>
        <w:rPr>
          <w:rFonts w:ascii="Arial" w:eastAsia="Calibri" w:hAnsi="Arial" w:cs="Arial"/>
          <w:lang w:val="es-BO"/>
        </w:rPr>
      </w:pPr>
      <w:r w:rsidRPr="009529E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9529EF">
        <w:rPr>
          <w:rFonts w:ascii="Arial" w:eastAsia="Calibri" w:hAnsi="Arial" w:cs="Arial"/>
          <w:b/>
          <w:lang w:val="es-BO"/>
        </w:rPr>
        <w:t>CONTRATISTA</w:t>
      </w:r>
      <w:r w:rsidRPr="009529EF">
        <w:rPr>
          <w:rFonts w:ascii="Arial" w:eastAsia="Calibri" w:hAnsi="Arial" w:cs="Arial"/>
          <w:lang w:val="es-BO"/>
        </w:rPr>
        <w:t xml:space="preserve"> respecto al pago de horas hombre (HH), costos indirectos y servicios.</w:t>
      </w:r>
    </w:p>
    <w:p w:rsidR="009529EF" w:rsidRPr="009529EF" w:rsidRDefault="009529EF" w:rsidP="009529EF">
      <w:pPr>
        <w:autoSpaceDE w:val="0"/>
        <w:autoSpaceDN w:val="0"/>
        <w:spacing w:before="120" w:after="120"/>
        <w:ind w:left="567"/>
        <w:jc w:val="both"/>
        <w:rPr>
          <w:rFonts w:ascii="Arial" w:hAnsi="Arial" w:cs="Arial"/>
          <w:color w:val="000000"/>
          <w:lang w:eastAsia="es-ES"/>
        </w:rPr>
      </w:pPr>
      <w:r w:rsidRPr="009529EF">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9529EF">
        <w:rPr>
          <w:rFonts w:ascii="Arial" w:hAnsi="Arial" w:cs="Arial"/>
          <w:b/>
          <w:color w:val="000000"/>
          <w:lang w:eastAsia="es-ES"/>
        </w:rPr>
        <w:t>ENTIDAD</w:t>
      </w:r>
      <w:r w:rsidRPr="009529EF">
        <w:rPr>
          <w:rFonts w:ascii="Arial" w:hAnsi="Arial" w:cs="Arial"/>
          <w:color w:val="000000"/>
          <w:lang w:eastAsia="es-ES"/>
        </w:rPr>
        <w:t xml:space="preserve">. A tal </w:t>
      </w:r>
      <w:r w:rsidRPr="009529EF">
        <w:rPr>
          <w:rFonts w:ascii="Arial" w:hAnsi="Arial" w:cs="Arial"/>
          <w:color w:val="000000"/>
          <w:lang w:eastAsia="es-ES"/>
        </w:rPr>
        <w:lastRenderedPageBreak/>
        <w:t xml:space="preserve">efecto el </w:t>
      </w:r>
      <w:r w:rsidRPr="009529EF">
        <w:rPr>
          <w:rFonts w:ascii="Arial" w:hAnsi="Arial" w:cs="Arial"/>
          <w:b/>
          <w:color w:val="000000"/>
          <w:lang w:eastAsia="es-ES"/>
        </w:rPr>
        <w:t>CONTRATISTA</w:t>
      </w:r>
      <w:r w:rsidRPr="009529EF">
        <w:rPr>
          <w:rFonts w:ascii="Arial" w:hAnsi="Arial" w:cs="Arial"/>
          <w:color w:val="000000"/>
          <w:lang w:eastAsia="es-ES"/>
        </w:rPr>
        <w:t xml:space="preserve"> se compromete a suministrar toda la información necesaria para que la </w:t>
      </w:r>
      <w:r w:rsidRPr="009529EF">
        <w:rPr>
          <w:rFonts w:ascii="Arial" w:hAnsi="Arial" w:cs="Arial"/>
          <w:b/>
          <w:color w:val="000000"/>
          <w:lang w:eastAsia="es-ES"/>
        </w:rPr>
        <w:t>ENTIDAD</w:t>
      </w:r>
      <w:r w:rsidRPr="009529EF">
        <w:rPr>
          <w:rFonts w:ascii="Arial" w:hAnsi="Arial" w:cs="Arial"/>
          <w:color w:val="000000"/>
          <w:lang w:eastAsia="es-ES"/>
        </w:rPr>
        <w:t xml:space="preserve"> pueda gestionar toda autorización interna que requiera.</w:t>
      </w:r>
    </w:p>
    <w:p w:rsidR="009529EF" w:rsidRPr="009529EF" w:rsidRDefault="009529EF" w:rsidP="009529EF">
      <w:pPr>
        <w:spacing w:before="120" w:after="120"/>
        <w:ind w:left="567"/>
        <w:jc w:val="both"/>
        <w:rPr>
          <w:rFonts w:ascii="Arial" w:hAnsi="Arial" w:cs="Arial"/>
          <w:lang w:eastAsia="x-none"/>
        </w:rPr>
      </w:pPr>
      <w:r w:rsidRPr="009529EF">
        <w:rPr>
          <w:rFonts w:ascii="Arial" w:hAnsi="Arial" w:cs="Arial"/>
          <w:lang w:eastAsia="x-none"/>
        </w:rPr>
        <w:t xml:space="preserve">En caso que el </w:t>
      </w:r>
      <w:r w:rsidRPr="009529EF">
        <w:rPr>
          <w:rFonts w:ascii="Arial" w:hAnsi="Arial" w:cs="Arial"/>
          <w:b/>
          <w:lang w:eastAsia="x-none"/>
        </w:rPr>
        <w:t>CONTRATISTA</w:t>
      </w:r>
      <w:r w:rsidRPr="009529E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529EF">
        <w:rPr>
          <w:rFonts w:ascii="Arial" w:hAnsi="Arial" w:cs="Arial"/>
          <w:b/>
          <w:lang w:eastAsia="x-none"/>
        </w:rPr>
        <w:t>CONTRATISTA</w:t>
      </w:r>
      <w:r w:rsidRPr="009529EF">
        <w:rPr>
          <w:rFonts w:ascii="Arial" w:hAnsi="Arial" w:cs="Arial"/>
          <w:lang w:eastAsia="x-none"/>
        </w:rPr>
        <w:t xml:space="preserve"> a su entera responsabilidad sin posibilidad de reclamo posterior alguno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eastAsia="x-none"/>
        </w:rPr>
        <w:t xml:space="preserve">.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 xml:space="preserve">Cualquier rechazo justificado a una modificación solicitada por el </w:t>
      </w:r>
      <w:r w:rsidRPr="009529EF">
        <w:rPr>
          <w:rFonts w:ascii="Arial" w:hAnsi="Arial" w:cs="Arial"/>
          <w:b/>
          <w:lang w:eastAsia="es-ES"/>
        </w:rPr>
        <w:t>CONTRATISTA</w:t>
      </w:r>
      <w:r w:rsidRPr="009529EF">
        <w:rPr>
          <w:rFonts w:ascii="Arial" w:hAnsi="Arial" w:cs="Arial"/>
          <w:lang w:eastAsia="es-ES"/>
        </w:rPr>
        <w:t xml:space="preserve">, no lo exime respecto a sus obligaciones asumidas por el presente Contrato y los documentos del mismo. No obstante lo anterior, el </w:t>
      </w:r>
      <w:r w:rsidRPr="009529EF">
        <w:rPr>
          <w:rFonts w:ascii="Arial" w:hAnsi="Arial" w:cs="Arial"/>
          <w:b/>
          <w:lang w:eastAsia="es-ES"/>
        </w:rPr>
        <w:t>CONTRATISTA</w:t>
      </w:r>
      <w:r w:rsidRPr="009529EF">
        <w:rPr>
          <w:rFonts w:ascii="Arial" w:hAnsi="Arial" w:cs="Arial"/>
          <w:lang w:eastAsia="es-ES"/>
        </w:rPr>
        <w:t xml:space="preserve"> no iniciará ningún trabajo objeto de una orden de cambio y/o contrato modificatorio, hasta la aprobación de la misma por el </w:t>
      </w:r>
      <w:r w:rsidRPr="009529EF">
        <w:rPr>
          <w:rFonts w:ascii="Arial" w:hAnsi="Arial" w:cs="Arial"/>
          <w:bCs/>
          <w:lang w:eastAsia="es-ES"/>
        </w:rPr>
        <w:t>Supervisor</w:t>
      </w:r>
      <w:r w:rsidRPr="009529EF">
        <w:rPr>
          <w:rFonts w:ascii="Arial" w:hAnsi="Arial" w:cs="Arial"/>
          <w:lang w:eastAsia="es-ES"/>
        </w:rPr>
        <w:t xml:space="preserve"> y el </w:t>
      </w:r>
      <w:r w:rsidRPr="009529EF">
        <w:rPr>
          <w:rFonts w:ascii="Arial" w:hAnsi="Arial" w:cs="Arial"/>
          <w:lang w:val="es-BO" w:eastAsia="es-ES"/>
        </w:rPr>
        <w:t>Fiscal de Obra</w:t>
      </w:r>
      <w:r w:rsidRPr="009529EF">
        <w:rPr>
          <w:rFonts w:ascii="Arial" w:hAnsi="Arial" w:cs="Arial"/>
          <w:lang w:eastAsia="es-ES"/>
        </w:rPr>
        <w:t>.</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 xml:space="preserve">31.2 </w:t>
      </w:r>
      <w:r w:rsidRPr="009529EF">
        <w:rPr>
          <w:rFonts w:ascii="Arial" w:hAnsi="Arial" w:cs="Arial"/>
          <w:lang w:val="es-BO" w:eastAsia="es-ES"/>
        </w:rPr>
        <w:t xml:space="preserve"> </w:t>
      </w:r>
      <w:r w:rsidRPr="009529EF">
        <w:rPr>
          <w:rFonts w:ascii="Arial" w:hAnsi="Arial" w:cs="Arial"/>
          <w:lang w:eastAsia="es-ES"/>
        </w:rPr>
        <w:t xml:space="preserve">El </w:t>
      </w:r>
      <w:r w:rsidRPr="009529EF">
        <w:rPr>
          <w:rFonts w:ascii="Arial" w:hAnsi="Arial" w:cs="Arial"/>
          <w:lang w:val="es-BO" w:eastAsia="es-ES"/>
        </w:rPr>
        <w:t xml:space="preserve">Fiscal de Obra </w:t>
      </w:r>
      <w:r w:rsidRPr="009529EF">
        <w:rPr>
          <w:rFonts w:ascii="Arial" w:hAnsi="Arial" w:cs="Arial"/>
          <w:lang w:eastAsia="es-ES"/>
        </w:rPr>
        <w:t>en coordinación con el Supervisor puede ordenar las modificaciones a través de los siguientes instrumentos:</w:t>
      </w:r>
    </w:p>
    <w:p w:rsidR="009529EF" w:rsidRPr="009529EF" w:rsidRDefault="009529EF" w:rsidP="009529EF">
      <w:pPr>
        <w:spacing w:before="120" w:after="120"/>
        <w:ind w:left="1134" w:hanging="283"/>
        <w:jc w:val="both"/>
        <w:rPr>
          <w:rFonts w:ascii="Arial" w:hAnsi="Arial" w:cs="Arial"/>
          <w:b/>
          <w:lang w:val="es-BO" w:eastAsia="es-ES"/>
        </w:rPr>
      </w:pPr>
      <w:r w:rsidRPr="009529EF">
        <w:rPr>
          <w:rFonts w:ascii="Arial" w:hAnsi="Arial" w:cs="Arial"/>
          <w:b/>
          <w:lang w:val="es-BO" w:eastAsia="es-ES"/>
        </w:rPr>
        <w:t xml:space="preserve">a) </w:t>
      </w:r>
      <w:r w:rsidRPr="009529EF">
        <w:rPr>
          <w:rFonts w:ascii="Arial" w:hAnsi="Arial" w:cs="Arial"/>
          <w:b/>
          <w:lang w:val="es-BO" w:eastAsia="es-ES"/>
        </w:rPr>
        <w:tab/>
        <w:t xml:space="preserve">Mediante orden de trabajo: </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529EF">
        <w:rPr>
          <w:rFonts w:ascii="Arial" w:hAnsi="Arial" w:cs="Arial"/>
          <w:bCs/>
          <w:lang w:val="es-BO" w:eastAsia="es-ES"/>
        </w:rPr>
        <w:t>Supervisor</w:t>
      </w:r>
      <w:r w:rsidRPr="009529E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9529EF" w:rsidRPr="009529EF" w:rsidRDefault="009529EF" w:rsidP="009529EF">
      <w:pPr>
        <w:spacing w:before="120" w:after="120"/>
        <w:ind w:left="1134" w:hanging="283"/>
        <w:jc w:val="both"/>
        <w:rPr>
          <w:rFonts w:ascii="Arial" w:hAnsi="Arial" w:cs="Arial"/>
          <w:lang w:val="es-BO" w:eastAsia="es-ES"/>
        </w:rPr>
      </w:pPr>
      <w:r w:rsidRPr="009529EF">
        <w:rPr>
          <w:rFonts w:ascii="Arial" w:hAnsi="Arial" w:cs="Arial"/>
          <w:b/>
          <w:lang w:val="es-BO" w:eastAsia="es-ES"/>
        </w:rPr>
        <w:t xml:space="preserve">b) </w:t>
      </w:r>
      <w:r w:rsidRPr="009529EF">
        <w:rPr>
          <w:rFonts w:ascii="Arial" w:hAnsi="Arial" w:cs="Arial"/>
          <w:b/>
          <w:lang w:val="es-BO" w:eastAsia="es-ES"/>
        </w:rPr>
        <w:tab/>
        <w:t xml:space="preserve">Mediante orden de cambio: </w:t>
      </w:r>
    </w:p>
    <w:p w:rsidR="009529EF" w:rsidRPr="009529EF" w:rsidRDefault="009529EF" w:rsidP="009529EF">
      <w:pPr>
        <w:spacing w:before="120" w:after="120"/>
        <w:ind w:left="113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9529EF">
        <w:rPr>
          <w:rFonts w:ascii="Arial" w:hAnsi="Arial" w:cs="Arial"/>
          <w:bCs/>
          <w:lang w:eastAsia="es-ES"/>
        </w:rPr>
        <w:t>Supervisor</w:t>
      </w:r>
      <w:r w:rsidRPr="009529EF">
        <w:rPr>
          <w:rFonts w:ascii="Arial" w:hAnsi="Arial" w:cs="Arial"/>
          <w:lang w:eastAsia="es-ES"/>
        </w:rPr>
        <w:t xml:space="preserve"> en coordinación con el </w:t>
      </w:r>
      <w:r w:rsidRPr="009529E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9529EF">
        <w:rPr>
          <w:rFonts w:ascii="Arial" w:hAnsi="Arial" w:cs="Arial"/>
          <w:b/>
          <w:lang w:val="es-BO" w:eastAsia="es-ES"/>
        </w:rPr>
        <w:t>ENTIDAD</w:t>
      </w:r>
      <w:r w:rsidRPr="009529EF">
        <w:rPr>
          <w:rFonts w:ascii="Arial" w:hAnsi="Arial" w:cs="Arial"/>
          <w:lang w:val="es-BO" w:eastAsia="es-ES"/>
        </w:rPr>
        <w:t xml:space="preserve">, el representante del </w:t>
      </w:r>
      <w:r w:rsidRPr="009529EF">
        <w:rPr>
          <w:rFonts w:ascii="Arial" w:hAnsi="Arial" w:cs="Arial"/>
          <w:b/>
          <w:lang w:val="es-BO" w:eastAsia="es-ES"/>
        </w:rPr>
        <w:t>CONTRATISTA</w:t>
      </w:r>
      <w:r w:rsidRPr="009529EF">
        <w:rPr>
          <w:rFonts w:ascii="Arial" w:hAnsi="Arial" w:cs="Arial"/>
          <w:lang w:val="es-BO" w:eastAsia="es-ES"/>
        </w:rPr>
        <w:t xml:space="preserve"> y el Supervisor.</w:t>
      </w:r>
    </w:p>
    <w:p w:rsidR="009529EF" w:rsidRPr="009529EF" w:rsidRDefault="009529EF" w:rsidP="009529EF">
      <w:pPr>
        <w:spacing w:before="120" w:after="120"/>
        <w:ind w:left="1134" w:hanging="283"/>
        <w:jc w:val="both"/>
        <w:rPr>
          <w:rFonts w:ascii="Arial" w:hAnsi="Arial" w:cs="Arial"/>
          <w:lang w:eastAsia="es-ES"/>
        </w:rPr>
      </w:pPr>
      <w:r w:rsidRPr="009529EF">
        <w:rPr>
          <w:rFonts w:ascii="Arial" w:hAnsi="Arial" w:cs="Arial"/>
          <w:b/>
          <w:lang w:val="es-BO" w:eastAsia="es-ES"/>
        </w:rPr>
        <w:t xml:space="preserve">c) </w:t>
      </w:r>
      <w:r w:rsidRPr="009529EF">
        <w:rPr>
          <w:rFonts w:ascii="Arial" w:hAnsi="Arial" w:cs="Arial"/>
          <w:b/>
          <w:lang w:val="es-BO" w:eastAsia="es-ES"/>
        </w:rPr>
        <w:tab/>
        <w:t xml:space="preserve">Mediante contrato modificatorio: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529EF">
        <w:rPr>
          <w:rFonts w:ascii="Arial" w:hAnsi="Arial" w:cs="Arial"/>
          <w:lang w:val="es-BO" w:eastAsia="es-ES"/>
        </w:rPr>
        <w:t>Fiscal de Obra</w:t>
      </w:r>
      <w:r w:rsidRPr="009529EF">
        <w:rPr>
          <w:rFonts w:ascii="Arial" w:hAnsi="Arial" w:cs="Arial"/>
          <w:lang w:eastAsia="es-ES"/>
        </w:rPr>
        <w:t xml:space="preserve"> en coordinación con el </w:t>
      </w:r>
      <w:r w:rsidRPr="009529EF">
        <w:rPr>
          <w:rFonts w:ascii="Arial" w:hAnsi="Arial" w:cs="Arial"/>
          <w:bCs/>
          <w:lang w:eastAsia="es-ES"/>
        </w:rPr>
        <w:t>Supervisor</w:t>
      </w:r>
      <w:r w:rsidRPr="009529EF">
        <w:rPr>
          <w:rFonts w:ascii="Arial" w:hAnsi="Arial" w:cs="Arial"/>
          <w:lang w:eastAsia="es-ES"/>
        </w:rPr>
        <w:t xml:space="preserve"> podrán formular el documento de sustento técnico-financiero que establezca las causas y razones por las cuales debiera ser suscrito este documento.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val="es-BO" w:eastAsia="es-ES"/>
        </w:rPr>
        <w:lastRenderedPageBreak/>
        <w:t xml:space="preserve">Esta modalidad de modificación de la Obra solo es independiente de la emisión de orden (es) de cambio. Los precios unitarios producto de creación de nuevos ítems deberán ser consensuados entre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b/>
          <w:bCs/>
          <w:lang w:val="es-BO" w:eastAsia="es-ES"/>
        </w:rPr>
        <w:t xml:space="preserve"> </w:t>
      </w:r>
      <w:r w:rsidRPr="009529EF">
        <w:rPr>
          <w:rFonts w:ascii="Arial" w:hAnsi="Arial" w:cs="Arial"/>
          <w:lang w:val="es-BO" w:eastAsia="es-ES"/>
        </w:rPr>
        <w:t>no se podrán incrementar los porcentajes en lo referido a costos indirectos y mano de obra</w:t>
      </w:r>
      <w:r w:rsidRPr="009529EF">
        <w:rPr>
          <w:rFonts w:ascii="Arial" w:hAnsi="Arial" w:cs="Arial"/>
          <w:lang w:eastAsia="es-ES"/>
        </w:rPr>
        <w:t xml:space="preserve">, para ello el </w:t>
      </w:r>
      <w:r w:rsidRPr="009529EF">
        <w:rPr>
          <w:rFonts w:ascii="Arial" w:hAnsi="Arial" w:cs="Arial"/>
          <w:b/>
          <w:lang w:eastAsia="es-ES"/>
        </w:rPr>
        <w:t>CONTRATISTA</w:t>
      </w:r>
      <w:r w:rsidRPr="009529EF">
        <w:rPr>
          <w:rFonts w:ascii="Arial" w:hAnsi="Arial" w:cs="Arial"/>
          <w:lang w:eastAsia="es-ES"/>
        </w:rPr>
        <w:t xml:space="preserve"> debe presentar un </w:t>
      </w:r>
      <w:r w:rsidRPr="009529EF">
        <w:rPr>
          <w:rFonts w:ascii="Arial" w:hAnsi="Arial" w:cs="Arial"/>
          <w:lang w:val="es-BO" w:eastAsia="es-ES"/>
        </w:rPr>
        <w:t>programa para su realización, un presupuesto detallado de los costos, cotizaciones referenciales y precios estimados</w:t>
      </w:r>
      <w:r w:rsidRPr="009529EF">
        <w:rPr>
          <w:rFonts w:ascii="Arial" w:hAnsi="Arial" w:cs="Arial"/>
          <w:lang w:eastAsia="es-ES"/>
        </w:rPr>
        <w:t xml:space="preserve"> </w:t>
      </w:r>
      <w:r w:rsidRPr="009529EF">
        <w:rPr>
          <w:rFonts w:ascii="Arial" w:hAnsi="Arial" w:cs="Arial"/>
          <w:lang w:val="es-BO" w:eastAsia="es-ES"/>
        </w:rPr>
        <w:t xml:space="preserve">así como el impacto en el monto del Contrato y cronograma de trabajo. </w:t>
      </w:r>
      <w:r w:rsidRPr="009529EF">
        <w:rPr>
          <w:rFonts w:ascii="Arial" w:hAnsi="Arial" w:cs="Arial"/>
          <w:lang w:eastAsia="es-ES"/>
        </w:rPr>
        <w:t xml:space="preserve">En el caso que signifique una disminución en la Obra, deberá concertarse previamente con el </w:t>
      </w:r>
      <w:r w:rsidRPr="009529EF">
        <w:rPr>
          <w:rFonts w:ascii="Arial" w:hAnsi="Arial" w:cs="Arial"/>
          <w:b/>
          <w:bCs/>
          <w:lang w:eastAsia="es-ES"/>
        </w:rPr>
        <w:t>CONTRATISTA</w:t>
      </w:r>
      <w:r w:rsidRPr="009529EF">
        <w:rPr>
          <w:rFonts w:ascii="Arial" w:hAnsi="Arial" w:cs="Arial"/>
          <w:lang w:eastAsia="es-ES"/>
        </w:rPr>
        <w:t>, a efectos de evitar reclamos posteriores.</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El informe y los antecedentes deberán ser coordinados por el </w:t>
      </w:r>
      <w:r w:rsidRPr="009529EF">
        <w:rPr>
          <w:rFonts w:ascii="Arial" w:hAnsi="Arial" w:cs="Arial"/>
          <w:bCs/>
          <w:lang w:eastAsia="es-ES"/>
        </w:rPr>
        <w:t>Supervisor</w:t>
      </w:r>
      <w:r w:rsidRPr="009529EF">
        <w:rPr>
          <w:rFonts w:ascii="Arial" w:hAnsi="Arial" w:cs="Arial"/>
          <w:lang w:eastAsia="es-ES"/>
        </w:rPr>
        <w:t xml:space="preserve"> y </w:t>
      </w:r>
      <w:r w:rsidRPr="009529EF">
        <w:rPr>
          <w:rFonts w:ascii="Arial" w:hAnsi="Arial" w:cs="Arial"/>
          <w:lang w:val="es-BO" w:eastAsia="es-ES"/>
        </w:rPr>
        <w:t>Fiscal de Obra</w:t>
      </w:r>
      <w:r w:rsidRPr="009529E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31.3 </w:t>
      </w:r>
      <w:r w:rsidRPr="009529EF">
        <w:rPr>
          <w:rFonts w:ascii="Arial" w:hAnsi="Arial" w:cs="Arial"/>
          <w:b/>
          <w:lang w:val="es-BO" w:eastAsia="es-ES"/>
        </w:rPr>
        <w:tab/>
      </w:r>
      <w:r w:rsidRPr="009529EF">
        <w:rPr>
          <w:rFonts w:ascii="Arial" w:hAnsi="Arial" w:cs="Arial"/>
          <w:lang w:val="es-BO" w:eastAsia="es-ES"/>
        </w:rPr>
        <w:t xml:space="preserve">La orden de trabajo, orden de cambio o contrato modificatorio, deben ser emitidos y suscritos de forma previa a la ejecución de los trabajos por parte del </w:t>
      </w:r>
      <w:r w:rsidRPr="009529EF">
        <w:rPr>
          <w:rFonts w:ascii="Arial" w:hAnsi="Arial" w:cs="Arial"/>
          <w:b/>
          <w:bCs/>
          <w:lang w:val="es-BO" w:eastAsia="es-ES"/>
        </w:rPr>
        <w:t>CONTRATISTA</w:t>
      </w:r>
      <w:r w:rsidRPr="009529E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31.4 </w:t>
      </w:r>
      <w:r w:rsidRPr="009529EF">
        <w:rPr>
          <w:rFonts w:ascii="Arial" w:hAnsi="Arial" w:cs="Arial"/>
          <w:b/>
          <w:lang w:val="es-BO" w:eastAsia="es-ES"/>
        </w:rPr>
        <w:tab/>
      </w:r>
      <w:r w:rsidRPr="009529EF">
        <w:rPr>
          <w:rFonts w:ascii="Arial" w:hAnsi="Arial" w:cs="Arial"/>
          <w:lang w:val="es-BO" w:eastAsia="es-ES"/>
        </w:rPr>
        <w:t xml:space="preserve">En todos los casos son responsables por los resultados de la aplicación de los instrumentos de modificación descritos, el Fiscal de Obra, Supervisor y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9529EF">
        <w:rPr>
          <w:rFonts w:ascii="Arial" w:hAnsi="Arial" w:cs="Arial"/>
          <w:b/>
          <w:u w:val="single"/>
          <w:lang w:val="es-BO" w:eastAsia="es-ES"/>
        </w:rPr>
        <w:t>TRIGÉSIMA SEGUNDA.- (SUSPENSIÓN DE LA OBRA)</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rPr>
      </w:pPr>
      <w:r w:rsidRPr="009529EF">
        <w:rPr>
          <w:rFonts w:ascii="Arial" w:eastAsia="Calibri" w:hAnsi="Arial" w:cs="Arial"/>
          <w:color w:val="000000"/>
          <w:lang w:val="es-BO"/>
        </w:rPr>
        <w:t xml:space="preserve">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previa orden escrita del </w:t>
      </w:r>
      <w:r w:rsidRPr="009529EF">
        <w:rPr>
          <w:rFonts w:ascii="Arial" w:hAnsi="Arial" w:cs="Arial"/>
          <w:lang w:val="es-BO" w:eastAsia="es-ES"/>
        </w:rPr>
        <w:t>Fiscal de Obra por recomendación del Supervisor</w:t>
      </w:r>
      <w:r w:rsidRPr="009529E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9529EF" w:rsidRPr="009529EF" w:rsidRDefault="009529EF" w:rsidP="009529EF">
      <w:pPr>
        <w:spacing w:after="120"/>
        <w:ind w:right="-7"/>
        <w:jc w:val="both"/>
        <w:outlineLvl w:val="5"/>
        <w:rPr>
          <w:rFonts w:ascii="Arial" w:hAnsi="Arial" w:cs="Arial"/>
          <w:lang w:val="es-BO" w:eastAsia="x-none"/>
        </w:rPr>
      </w:pPr>
      <w:r w:rsidRPr="009529EF">
        <w:rPr>
          <w:rFonts w:ascii="Arial" w:hAnsi="Arial" w:cs="Arial"/>
          <w:lang w:val="es-BO" w:eastAsia="x-none"/>
        </w:rPr>
        <w:t xml:space="preserve">Durante dicha suspensión el </w:t>
      </w:r>
      <w:r w:rsidRPr="009529EF">
        <w:rPr>
          <w:rFonts w:ascii="Arial" w:hAnsi="Arial" w:cs="Arial"/>
          <w:b/>
          <w:lang w:val="es-BO" w:eastAsia="x-none"/>
        </w:rPr>
        <w:t>CONTRATISTA</w:t>
      </w:r>
      <w:r w:rsidRPr="009529EF">
        <w:rPr>
          <w:rFonts w:ascii="Arial" w:hAnsi="Arial" w:cs="Arial"/>
          <w:lang w:val="es-BO" w:eastAsia="x-none"/>
        </w:rPr>
        <w:t xml:space="preserve"> protegerá y salvaguardará la Obra, de manera coincidente con la Ley Aplicable y/o en la manera que requiera el </w:t>
      </w:r>
      <w:r w:rsidRPr="009529EF">
        <w:rPr>
          <w:rFonts w:ascii="Arial" w:hAnsi="Arial" w:cs="Arial"/>
          <w:lang w:val="es-BO" w:eastAsia="es-ES"/>
        </w:rPr>
        <w:t>Fiscal de Obra</w:t>
      </w:r>
      <w:r w:rsidRPr="009529EF">
        <w:rPr>
          <w:rFonts w:ascii="Arial" w:hAnsi="Arial" w:cs="Arial"/>
          <w:lang w:val="es-BO" w:eastAsia="x-none"/>
        </w:rPr>
        <w:t xml:space="preserve">. El </w:t>
      </w:r>
      <w:r w:rsidRPr="009529EF">
        <w:rPr>
          <w:rFonts w:ascii="Arial" w:hAnsi="Arial" w:cs="Arial"/>
          <w:b/>
          <w:lang w:val="es-BO" w:eastAsia="x-none"/>
        </w:rPr>
        <w:t>CONTRATISTA</w:t>
      </w:r>
      <w:r w:rsidRPr="009529EF">
        <w:rPr>
          <w:rFonts w:ascii="Arial" w:hAnsi="Arial" w:cs="Arial"/>
          <w:lang w:val="es-BO" w:eastAsia="x-none"/>
        </w:rPr>
        <w:t xml:space="preserve"> asumirá todos los costos y tiempos incurridos por la suspensión producida. </w:t>
      </w:r>
    </w:p>
    <w:p w:rsidR="009529EF" w:rsidRPr="009529EF" w:rsidRDefault="009529EF" w:rsidP="009529EF">
      <w:pPr>
        <w:autoSpaceDE w:val="0"/>
        <w:autoSpaceDN w:val="0"/>
        <w:adjustRightInd w:val="0"/>
        <w:spacing w:after="120"/>
        <w:jc w:val="both"/>
        <w:rPr>
          <w:rFonts w:ascii="Arial" w:eastAsia="Calibri" w:hAnsi="Arial" w:cs="Arial"/>
          <w:color w:val="000000"/>
          <w:lang w:val="es-BO"/>
        </w:rPr>
      </w:pPr>
      <w:r w:rsidRPr="009529EF">
        <w:rPr>
          <w:rFonts w:ascii="Arial" w:eastAsia="Calibri" w:hAnsi="Arial" w:cs="Arial"/>
          <w:color w:val="000000"/>
          <w:lang w:val="es-BO"/>
        </w:rPr>
        <w:t>En materia de suspensión de la Obra conforme a lo expresado, se seguirán las siguientes reglas:</w:t>
      </w:r>
    </w:p>
    <w:p w:rsidR="009529EF" w:rsidRPr="009529EF" w:rsidRDefault="009529EF" w:rsidP="00990889">
      <w:pPr>
        <w:numPr>
          <w:ilvl w:val="1"/>
          <w:numId w:val="63"/>
        </w:numPr>
        <w:spacing w:after="120"/>
        <w:ind w:left="567" w:right="-7" w:hanging="567"/>
        <w:jc w:val="both"/>
        <w:outlineLvl w:val="5"/>
        <w:rPr>
          <w:rFonts w:ascii="Arial" w:hAnsi="Arial" w:cs="Arial"/>
          <w:lang w:val="es-BO" w:eastAsia="x-none"/>
        </w:rPr>
      </w:pPr>
      <w:r w:rsidRPr="009529EF">
        <w:rPr>
          <w:rFonts w:ascii="Arial" w:eastAsia="Calibri" w:hAnsi="Arial" w:cs="Arial"/>
          <w:color w:val="000000"/>
          <w:lang w:val="es-BO"/>
        </w:rPr>
        <w:t xml:space="preserve">El </w:t>
      </w:r>
      <w:r w:rsidRPr="009529EF">
        <w:rPr>
          <w:rFonts w:ascii="Arial" w:hAnsi="Arial" w:cs="Arial"/>
          <w:lang w:val="es-BO" w:eastAsia="es-ES"/>
        </w:rPr>
        <w:t xml:space="preserve">Fiscal de Obra </w:t>
      </w:r>
      <w:r w:rsidRPr="009529EF">
        <w:rPr>
          <w:rFonts w:ascii="Arial" w:hAnsi="Arial" w:cs="Arial"/>
          <w:lang w:val="es-BO" w:eastAsia="x-none"/>
        </w:rPr>
        <w:t xml:space="preserve">podrá en cualquier momento luego de una suspensión ordenada bajo la presente cláusula, requerirle al </w:t>
      </w:r>
      <w:r w:rsidRPr="009529EF">
        <w:rPr>
          <w:rFonts w:ascii="Arial" w:hAnsi="Arial" w:cs="Arial"/>
          <w:b/>
          <w:lang w:val="es-BO" w:eastAsia="x-none"/>
        </w:rPr>
        <w:t>CONTRATISTA</w:t>
      </w:r>
      <w:r w:rsidRPr="009529EF">
        <w:rPr>
          <w:rFonts w:ascii="Arial" w:hAnsi="Arial" w:cs="Arial"/>
          <w:lang w:val="es-BO" w:eastAsia="x-none"/>
        </w:rPr>
        <w:t xml:space="preserve"> mediante orden escrita que reanude el trabajo suspendido, </w:t>
      </w:r>
      <w:r w:rsidRPr="009529EF">
        <w:rPr>
          <w:rFonts w:ascii="Arial" w:eastAsia="Calibri" w:hAnsi="Arial" w:cs="Arial"/>
          <w:color w:val="000000"/>
          <w:lang w:val="es-BO"/>
        </w:rPr>
        <w:t>una vez sea solucionado el evento que motivó la suspensión.</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Arial" w:eastAsia="Calibri" w:hAnsi="Arial" w:cs="Arial"/>
          <w:color w:val="000000"/>
          <w:lang w:val="es-BO"/>
        </w:rPr>
        <w:t xml:space="preserve">Al recibir dicho aviso de reanudar la Obra,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examinará la Obra o cualquier parte de ésta que podría haber sido afectada por la suspensión.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BO"/>
        </w:rPr>
        <w:t xml:space="preserve">No obstante las demás disposiciones de esta cláusula,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w:t>
      </w:r>
    </w:p>
    <w:p w:rsidR="009529EF" w:rsidRPr="009529EF" w:rsidRDefault="009529EF" w:rsidP="009529EF">
      <w:pPr>
        <w:tabs>
          <w:tab w:val="left" w:pos="426"/>
        </w:tabs>
        <w:spacing w:after="120"/>
        <w:ind w:right="-7" w:hanging="993"/>
        <w:jc w:val="both"/>
        <w:outlineLvl w:val="5"/>
        <w:rPr>
          <w:rFonts w:ascii="Arial" w:hAnsi="Arial" w:cs="Arial"/>
          <w:bCs/>
          <w:lang w:eastAsia="es-ES"/>
        </w:rPr>
      </w:pPr>
      <w:r w:rsidRPr="009529EF">
        <w:rPr>
          <w:rFonts w:ascii="Arial" w:hAnsi="Arial" w:cs="Arial"/>
          <w:lang w:eastAsia="es-ES"/>
        </w:rPr>
        <w:tab/>
        <w:t xml:space="preserve">Si la suspensión continuara por más de cuarenta y cinco (45) días calendario, las Partes a través del Fiscal de Obra, Supervisor y el representante del </w:t>
      </w:r>
      <w:r w:rsidRPr="009529EF">
        <w:rPr>
          <w:rFonts w:ascii="Arial" w:hAnsi="Arial" w:cs="Arial"/>
          <w:b/>
          <w:lang w:eastAsia="es-ES"/>
        </w:rPr>
        <w:t>CONTRATISTA</w:t>
      </w:r>
      <w:r w:rsidRPr="009529EF">
        <w:rPr>
          <w:rFonts w:ascii="Arial" w:hAnsi="Arial" w:cs="Arial"/>
          <w:bCs/>
          <w:lang w:eastAsia="es-ES"/>
        </w:rPr>
        <w:t xml:space="preserve"> </w:t>
      </w:r>
      <w:r w:rsidRPr="009529EF">
        <w:rPr>
          <w:rFonts w:ascii="Arial" w:hAnsi="Arial" w:cs="Arial"/>
          <w:lang w:eastAsia="es-ES"/>
        </w:rPr>
        <w:t xml:space="preserve">en la Obra </w:t>
      </w:r>
      <w:r w:rsidRPr="009529EF">
        <w:rPr>
          <w:rFonts w:ascii="Arial" w:hAnsi="Arial" w:cs="Arial"/>
          <w:bCs/>
          <w:lang w:eastAsia="es-ES"/>
        </w:rPr>
        <w:t xml:space="preserve">previo análisis y justificación </w:t>
      </w:r>
      <w:proofErr w:type="gramStart"/>
      <w:r w:rsidRPr="009529EF">
        <w:rPr>
          <w:rFonts w:ascii="Arial" w:hAnsi="Arial" w:cs="Arial"/>
          <w:bCs/>
          <w:lang w:eastAsia="es-ES"/>
        </w:rPr>
        <w:t>técnico</w:t>
      </w:r>
      <w:proofErr w:type="gramEnd"/>
      <w:r w:rsidRPr="009529EF">
        <w:rPr>
          <w:rFonts w:ascii="Arial" w:hAnsi="Arial" w:cs="Arial"/>
          <w:bCs/>
          <w:lang w:eastAsia="es-ES"/>
        </w:rPr>
        <w:t xml:space="preserve"> y legal</w:t>
      </w:r>
      <w:r w:rsidRPr="009529EF">
        <w:rPr>
          <w:rFonts w:ascii="Arial" w:hAnsi="Arial" w:cs="Arial"/>
          <w:sz w:val="19"/>
          <w:szCs w:val="19"/>
          <w:lang w:eastAsia="es-ES"/>
        </w:rPr>
        <w:t>,</w:t>
      </w:r>
      <w:r w:rsidRPr="009529EF">
        <w:rPr>
          <w:rFonts w:ascii="Arial" w:hAnsi="Arial" w:cs="Arial"/>
          <w:lang w:eastAsia="es-ES"/>
        </w:rPr>
        <w:t xml:space="preserve"> se reunirán para decidir de común acuerdo si extienden o resuelven el Contrato bajo las disposiciones de la </w:t>
      </w:r>
      <w:r w:rsidRPr="009529EF">
        <w:rPr>
          <w:rFonts w:ascii="Arial" w:hAnsi="Arial" w:cs="Arial"/>
          <w:bCs/>
          <w:lang w:eastAsia="es-ES"/>
        </w:rPr>
        <w:t>cláusula (Terminación del Contrato).</w:t>
      </w:r>
    </w:p>
    <w:p w:rsidR="009529EF" w:rsidRPr="009529EF" w:rsidRDefault="009529EF" w:rsidP="009529EF">
      <w:pPr>
        <w:spacing w:after="120"/>
        <w:jc w:val="both"/>
        <w:rPr>
          <w:rFonts w:ascii="Arial" w:hAnsi="Arial" w:cs="Arial"/>
          <w:b/>
          <w:spacing w:val="-3"/>
          <w:u w:val="single"/>
          <w:lang w:val="es-BO" w:eastAsia="es-ES"/>
        </w:rPr>
      </w:pPr>
      <w:r w:rsidRPr="009529EF">
        <w:rPr>
          <w:rFonts w:ascii="Arial" w:hAnsi="Arial" w:cs="Arial"/>
          <w:b/>
          <w:u w:val="single"/>
          <w:lang w:val="es-BO" w:eastAsia="es-ES"/>
        </w:rPr>
        <w:t>TRIGÉSIMA TERCERA.- (</w:t>
      </w:r>
      <w:r w:rsidRPr="009529EF">
        <w:rPr>
          <w:rFonts w:ascii="Arial" w:hAnsi="Arial" w:cs="Arial"/>
          <w:b/>
          <w:spacing w:val="-3"/>
          <w:u w:val="single"/>
          <w:lang w:val="es-BO" w:eastAsia="es-ES"/>
        </w:rPr>
        <w:t>COMITÉ DE RECEPCIÓN DE LA OBRA)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lang w:val="es-BO" w:eastAsia="es-ES"/>
        </w:rPr>
        <w:t>El Fiscal de Obra necesariamente formará parte del Comité de Recepción.</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b/>
          <w:lang w:val="es-BO" w:eastAsia="es-ES"/>
        </w:rPr>
      </w:pP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TRIGÉSIMA CUARTA.- (</w:t>
      </w:r>
      <w:r w:rsidRPr="009529EF">
        <w:rPr>
          <w:rFonts w:ascii="Arial" w:hAnsi="Arial" w:cs="Arial"/>
          <w:b/>
          <w:spacing w:val="-3"/>
          <w:u w:val="single"/>
          <w:lang w:val="es-BO" w:eastAsia="es-ES"/>
        </w:rPr>
        <w:t>RECEPCIÓN DE LA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cinco (5) días hábiles antes de que fenezca el plazo de ejecución de la Obra, o antes, mediante el libro de órdenes y nota expresa solicitará al </w:t>
      </w:r>
      <w:r w:rsidRPr="009529EF">
        <w:rPr>
          <w:rFonts w:ascii="Arial" w:hAnsi="Arial" w:cs="Arial"/>
          <w:bCs/>
          <w:lang w:val="es-BO" w:eastAsia="es-ES"/>
        </w:rPr>
        <w:t>Supervisor</w:t>
      </w:r>
      <w:r w:rsidRPr="009529EF">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529EF" w:rsidRPr="009529EF" w:rsidRDefault="009529EF" w:rsidP="009529EF">
      <w:pPr>
        <w:spacing w:before="120" w:after="120"/>
        <w:jc w:val="both"/>
        <w:rPr>
          <w:rFonts w:ascii="Arial" w:hAnsi="Arial" w:cs="Arial"/>
          <w:lang w:val="es-BO"/>
        </w:rPr>
      </w:pPr>
      <w:r w:rsidRPr="009529EF">
        <w:rPr>
          <w:rFonts w:ascii="Arial" w:hAnsi="Arial" w:cs="Arial"/>
          <w:lang w:val="es-BO"/>
        </w:rPr>
        <w:t xml:space="preserve">Si a juicio técnico del Fiscal de Obra y </w:t>
      </w:r>
      <w:r w:rsidRPr="009529EF">
        <w:rPr>
          <w:rFonts w:ascii="Arial" w:hAnsi="Arial" w:cs="Arial"/>
          <w:bCs/>
          <w:lang w:val="es-BO"/>
        </w:rPr>
        <w:t>Supervisor</w:t>
      </w:r>
      <w:r w:rsidRPr="009529EF">
        <w:rPr>
          <w:rFonts w:ascii="Arial" w:hAnsi="Arial" w:cs="Arial"/>
          <w:lang w:val="es-BO"/>
        </w:rPr>
        <w:t xml:space="preserve"> se halla correctamente ejecutada la Obra, mediante el Fiscal de Obra se hará conocer a </w:t>
      </w:r>
      <w:r w:rsidRPr="009529EF">
        <w:rPr>
          <w:rFonts w:ascii="Arial" w:hAnsi="Arial" w:cs="Arial"/>
          <w:color w:val="000000"/>
        </w:rPr>
        <w:t xml:space="preserve">la </w:t>
      </w:r>
      <w:r w:rsidRPr="009529EF">
        <w:rPr>
          <w:rFonts w:ascii="Arial" w:hAnsi="Arial" w:cs="Arial"/>
          <w:b/>
          <w:color w:val="000000"/>
        </w:rPr>
        <w:t>ENTIDAD</w:t>
      </w:r>
      <w:r w:rsidRPr="009529EF">
        <w:rPr>
          <w:rFonts w:ascii="Arial" w:hAnsi="Arial" w:cs="Arial"/>
          <w:b/>
          <w:lang w:val="es-BO"/>
        </w:rPr>
        <w:t xml:space="preserve"> </w:t>
      </w:r>
      <w:r w:rsidRPr="009529EF">
        <w:rPr>
          <w:rFonts w:ascii="Arial" w:hAnsi="Arial" w:cs="Arial"/>
          <w:lang w:val="es-BO"/>
        </w:rPr>
        <w:t>su intención de proceder a la recepción provisional; este proceso no deberá exceder el plazo de cinco (5) días hábiles.</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spacing w:val="-3"/>
          <w:lang w:val="es-BO" w:eastAsia="es-ES"/>
        </w:rPr>
        <w:t>L</w:t>
      </w:r>
      <w:r w:rsidRPr="009529EF">
        <w:rPr>
          <w:rFonts w:ascii="Arial" w:hAnsi="Arial" w:cs="Arial"/>
          <w:lang w:val="es-BO" w:eastAsia="es-ES"/>
        </w:rPr>
        <w:t>a recepción de la Obra será realizada en dos etapas que se detallan a continuación:</w:t>
      </w:r>
      <w:r w:rsidRPr="009529EF">
        <w:rPr>
          <w:rFonts w:ascii="Arial" w:hAnsi="Arial" w:cs="Arial"/>
          <w:b/>
          <w:lang w:val="es-BO" w:eastAsia="es-ES"/>
        </w:rPr>
        <w:t> </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34.1 </w:t>
      </w:r>
      <w:r w:rsidRPr="009529EF">
        <w:rPr>
          <w:rFonts w:ascii="Arial" w:hAnsi="Arial" w:cs="Arial"/>
          <w:b/>
          <w:lang w:val="es-BO" w:eastAsia="es-ES"/>
        </w:rPr>
        <w:tab/>
        <w:t xml:space="preserve">Recepción provisional. </w:t>
      </w:r>
      <w:r w:rsidRPr="009529EF">
        <w:rPr>
          <w:rFonts w:ascii="Arial" w:hAnsi="Arial" w:cs="Arial"/>
          <w:bCs/>
          <w:lang w:val="es-BO" w:eastAsia="es-ES"/>
        </w:rPr>
        <w:t>Esta etapa contempla:</w:t>
      </w:r>
    </w:p>
    <w:p w:rsidR="009529EF" w:rsidRPr="009529EF" w:rsidRDefault="009529EF" w:rsidP="009529EF">
      <w:pPr>
        <w:spacing w:before="120" w:after="120"/>
        <w:ind w:left="567"/>
        <w:jc w:val="both"/>
        <w:rPr>
          <w:rFonts w:ascii="Arial" w:hAnsi="Arial" w:cs="Arial"/>
          <w:b/>
          <w:lang w:val="es-BO" w:eastAsia="es-ES"/>
        </w:rPr>
      </w:pPr>
      <w:r w:rsidRPr="009529EF">
        <w:rPr>
          <w:rFonts w:ascii="Arial" w:hAnsi="Arial" w:cs="Arial"/>
          <w:lang w:val="es-BO" w:eastAsia="es-ES"/>
        </w:rPr>
        <w:t xml:space="preserve">Para la recepción provisional de la Obra, el </w:t>
      </w:r>
      <w:r w:rsidRPr="009529EF">
        <w:rPr>
          <w:rFonts w:ascii="Arial" w:hAnsi="Arial" w:cs="Arial"/>
          <w:b/>
          <w:bCs/>
          <w:lang w:val="es-BO" w:eastAsia="es-ES"/>
        </w:rPr>
        <w:t>CONTRATISTA</w:t>
      </w:r>
      <w:r w:rsidRPr="009529E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529EF">
        <w:rPr>
          <w:rFonts w:ascii="Arial" w:hAnsi="Arial" w:cs="Arial"/>
          <w:bCs/>
          <w:lang w:val="es-BO" w:eastAsia="es-ES"/>
        </w:rPr>
        <w:t>Supervisor</w:t>
      </w:r>
      <w:r w:rsidRPr="009529EF">
        <w:rPr>
          <w:rFonts w:ascii="Arial" w:hAnsi="Arial" w:cs="Arial"/>
          <w:lang w:val="es-BO" w:eastAsia="es-ES"/>
        </w:rPr>
        <w:t xml:space="preserve">. Este trabajo será considerado como indispensable para la recepción provisional y el cumplimiento del Contrato. </w:t>
      </w:r>
    </w:p>
    <w:p w:rsidR="009529EF" w:rsidRPr="009529EF" w:rsidRDefault="009529EF" w:rsidP="009529E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9529EF">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ES_tradnl" w:eastAsia="es-ES"/>
        </w:rPr>
        <w:tab/>
        <w:t>Si, al realizar la inspección conjunta e</w:t>
      </w:r>
      <w:r w:rsidRPr="009529EF">
        <w:rPr>
          <w:rFonts w:ascii="Arial" w:hAnsi="Arial" w:cs="Arial"/>
          <w:color w:val="000000"/>
          <w:lang w:eastAsia="es-ES"/>
        </w:rPr>
        <w:t xml:space="preserve">l Comité de Recepción del cual también formará parte el Fiscal de Obra </w:t>
      </w:r>
      <w:r w:rsidRPr="009529EF">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529EF">
        <w:rPr>
          <w:rFonts w:ascii="Arial" w:eastAsia="Calibri" w:hAnsi="Arial" w:cs="Arial"/>
          <w:b/>
          <w:color w:val="000000"/>
          <w:lang w:val="es-ES_tradnl" w:eastAsia="es-ES"/>
        </w:rPr>
        <w:t>CONTRATISTA</w:t>
      </w:r>
      <w:r w:rsidRPr="009529EF">
        <w:rPr>
          <w:rFonts w:ascii="Arial" w:eastAsia="Calibri" w:hAnsi="Arial" w:cs="Arial"/>
          <w:color w:val="000000"/>
          <w:lang w:val="es-ES_tradnl" w:eastAsia="es-ES"/>
        </w:rPr>
        <w:t xml:space="preserve"> en el plazo que acuerden las Partes, llevando a cabo la recepción provisional de la Obra, </w:t>
      </w:r>
      <w:r w:rsidRPr="009529EF">
        <w:rPr>
          <w:rFonts w:ascii="Arial" w:hAnsi="Arial" w:cs="Arial"/>
          <w:lang w:val="es-BO" w:eastAsia="es-ES"/>
        </w:rPr>
        <w:t xml:space="preserve">pero si las anomalías fueran mayores, el </w:t>
      </w:r>
      <w:r w:rsidRPr="009529EF">
        <w:rPr>
          <w:rFonts w:ascii="Arial" w:hAnsi="Arial" w:cs="Arial"/>
          <w:bCs/>
          <w:lang w:val="es-BO" w:eastAsia="es-ES"/>
        </w:rPr>
        <w:t>Supervisor</w:t>
      </w:r>
      <w:r w:rsidRPr="009529EF">
        <w:rPr>
          <w:rFonts w:ascii="Arial" w:hAnsi="Arial" w:cs="Arial"/>
          <w:lang w:val="es-BO" w:eastAsia="es-ES"/>
        </w:rPr>
        <w:t xml:space="preserve"> por instrucción del Fiscal de Obra tendrá la facultad de rechazar la recepción provisional y consiguientemente, correrán las multas y sanciones al </w:t>
      </w:r>
      <w:r w:rsidRPr="009529EF">
        <w:rPr>
          <w:rFonts w:ascii="Arial" w:hAnsi="Arial" w:cs="Arial"/>
          <w:b/>
          <w:bCs/>
          <w:lang w:val="es-BO" w:eastAsia="es-ES"/>
        </w:rPr>
        <w:t>CONTRATISTA</w:t>
      </w:r>
      <w:r w:rsidRPr="009529EF">
        <w:rPr>
          <w:rFonts w:ascii="Arial" w:hAnsi="Arial" w:cs="Arial"/>
          <w:lang w:val="es-BO" w:eastAsia="es-ES"/>
        </w:rPr>
        <w:t xml:space="preserve"> hasta que la Obra sea entregada en forma satisfactoria.</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Si a juicio del </w:t>
      </w:r>
      <w:r w:rsidRPr="009529EF">
        <w:rPr>
          <w:rFonts w:ascii="Arial" w:hAnsi="Arial" w:cs="Arial"/>
          <w:bCs/>
          <w:lang w:val="es-BO" w:eastAsia="es-ES"/>
        </w:rPr>
        <w:t xml:space="preserve">Supervisor y </w:t>
      </w:r>
      <w:r w:rsidRPr="009529E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34.2   Recepción definitiva. </w:t>
      </w:r>
      <w:r w:rsidRPr="009529EF">
        <w:rPr>
          <w:rFonts w:ascii="Arial" w:hAnsi="Arial" w:cs="Arial"/>
          <w:lang w:val="es-BO" w:eastAsia="es-ES"/>
        </w:rPr>
        <w:t>Se realiza de acuerdo al siguiente procedimiento: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9529EF">
        <w:rPr>
          <w:rFonts w:ascii="Arial" w:hAnsi="Arial" w:cs="Arial"/>
          <w:bCs/>
          <w:lang w:val="es-BO" w:eastAsia="es-ES"/>
        </w:rPr>
        <w:t>Supervisor</w:t>
      </w:r>
      <w:r w:rsidRPr="009529E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529EF">
        <w:rPr>
          <w:rFonts w:ascii="Arial" w:hAnsi="Arial" w:cs="Arial"/>
          <w:bCs/>
          <w:lang w:val="es-BO" w:eastAsia="es-ES"/>
        </w:rPr>
        <w:t>Supervisor</w:t>
      </w:r>
      <w:r w:rsidRPr="009529EF">
        <w:rPr>
          <w:rFonts w:ascii="Arial" w:hAnsi="Arial" w:cs="Arial"/>
          <w:lang w:val="es-BO" w:eastAsia="es-ES"/>
        </w:rPr>
        <w:t xml:space="preserve"> y Fiscal de Obra señalarán la fecha y hora para el verificativo de este acto y pondrán en conocimiento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9529EF">
        <w:rPr>
          <w:rFonts w:ascii="Arial" w:hAnsi="Arial" w:cs="Arial"/>
          <w:lang w:val="es-BO" w:eastAsia="es-ES"/>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Este proceso, desde la presentación de la solicitud por parte del </w:t>
      </w:r>
      <w:r w:rsidRPr="009529EF">
        <w:rPr>
          <w:rFonts w:ascii="Arial" w:hAnsi="Arial" w:cs="Arial"/>
          <w:b/>
          <w:bCs/>
          <w:lang w:val="es-BO" w:eastAsia="es-ES"/>
        </w:rPr>
        <w:t>CONTRATISTA</w:t>
      </w:r>
      <w:r w:rsidRPr="009529EF">
        <w:rPr>
          <w:rFonts w:ascii="Arial" w:hAnsi="Arial" w:cs="Arial"/>
          <w:lang w:val="es-BO" w:eastAsia="es-ES"/>
        </w:rPr>
        <w:t xml:space="preserve"> hasta el día de realización del acto, no debe exceder el plazo de 05 (cinco) días hábiles. </w:t>
      </w:r>
    </w:p>
    <w:p w:rsidR="009529EF" w:rsidRPr="009529EF" w:rsidRDefault="009529EF" w:rsidP="009529EF">
      <w:pPr>
        <w:spacing w:before="120" w:after="120"/>
        <w:jc w:val="both"/>
        <w:rPr>
          <w:rFonts w:ascii="Arial" w:hAnsi="Arial" w:cs="Arial"/>
          <w:b/>
          <w:color w:val="000000"/>
          <w:u w:val="single"/>
          <w:lang w:val="es-BO"/>
        </w:rPr>
      </w:pPr>
      <w:r w:rsidRPr="009529EF">
        <w:rPr>
          <w:rFonts w:ascii="Arial" w:hAnsi="Arial" w:cs="Arial"/>
          <w:b/>
          <w:color w:val="000000"/>
          <w:u w:val="single"/>
          <w:lang w:val="es-BO"/>
        </w:rPr>
        <w:t>TRIGÉSIMA QUINTA.- (PROPIEDAD INTELECTUAL Y TÍTULO)</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contenida en los documentos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los derechos de propiedad intelectual relacionados con ellos preparados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o provistos de cualquier modo al </w:t>
      </w:r>
      <w:r w:rsidRPr="009529EF">
        <w:rPr>
          <w:rFonts w:ascii="Arial" w:hAnsi="Arial" w:cs="Arial"/>
          <w:b/>
          <w:color w:val="000000"/>
          <w:lang w:val="es-BO"/>
        </w:rPr>
        <w:t>CONTRATISTA</w:t>
      </w:r>
      <w:r w:rsidRPr="009529EF">
        <w:rPr>
          <w:rFonts w:ascii="Arial" w:hAnsi="Arial" w:cs="Arial"/>
          <w:color w:val="000000"/>
          <w:lang w:val="es-BO"/>
        </w:rPr>
        <w:t xml:space="preserve">, continuarán siendo de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Además toda la información creada por o para el </w:t>
      </w:r>
      <w:r w:rsidRPr="009529EF">
        <w:rPr>
          <w:rFonts w:ascii="Arial" w:hAnsi="Arial" w:cs="Arial"/>
          <w:b/>
          <w:color w:val="000000"/>
          <w:lang w:val="es-BO"/>
        </w:rPr>
        <w:t>CONTRATISTA</w:t>
      </w:r>
      <w:r w:rsidRPr="009529EF">
        <w:rPr>
          <w:rFonts w:ascii="Arial" w:hAnsi="Arial" w:cs="Arial"/>
          <w:color w:val="000000"/>
          <w:lang w:val="es-BO"/>
        </w:rPr>
        <w:t xml:space="preserve"> en la ejecución o en relación con el Contrato, será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será claramente identificada como propiedad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Así, la titularidad de todos esos datos, estén o no completos, corresponderá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Todos los datos y las copias o reproducciones de cualquier naturaleza de los mismos serán entregados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 su requerimiento con toda prontitud, durante la ejecución, al terminarse o completarse la Obra, o al resolverse el Contrato.   </w:t>
      </w:r>
    </w:p>
    <w:p w:rsidR="009529EF" w:rsidRPr="009529EF" w:rsidRDefault="009529EF" w:rsidP="009529EF">
      <w:pPr>
        <w:tabs>
          <w:tab w:val="left" w:pos="709"/>
        </w:tabs>
        <w:spacing w:before="120" w:after="120"/>
        <w:ind w:left="567" w:right="-7" w:hanging="567"/>
        <w:jc w:val="both"/>
        <w:rPr>
          <w:rFonts w:ascii="Arial" w:hAnsi="Arial" w:cs="Arial"/>
          <w:b/>
          <w:color w:val="000000"/>
          <w:u w:val="single"/>
          <w:lang w:val="es-BO"/>
        </w:rPr>
      </w:pPr>
      <w:r w:rsidRPr="009529EF">
        <w:rPr>
          <w:rFonts w:ascii="Arial" w:hAnsi="Arial" w:cs="Arial"/>
          <w:b/>
          <w:color w:val="000000"/>
          <w:u w:val="single"/>
          <w:lang w:val="es-BO"/>
        </w:rPr>
        <w:t>TRIGÉSIMA SEXTA.- (GENERAL)</w:t>
      </w:r>
    </w:p>
    <w:p w:rsidR="009529EF" w:rsidRPr="009529EF" w:rsidRDefault="009529EF" w:rsidP="009529E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36.1 </w:t>
      </w:r>
      <w:r w:rsidRPr="009529EF">
        <w:rPr>
          <w:rFonts w:ascii="Arial" w:hAnsi="Arial" w:cs="Arial"/>
          <w:b/>
          <w:color w:val="000000"/>
          <w:lang w:val="es-BO" w:eastAsia="es-ES"/>
        </w:rPr>
        <w:tab/>
        <w:t xml:space="preserve">No se constituye sociedad. </w:t>
      </w:r>
    </w:p>
    <w:p w:rsidR="009529EF" w:rsidRPr="009529EF" w:rsidRDefault="009529EF" w:rsidP="009529EF">
      <w:pPr>
        <w:autoSpaceDE w:val="0"/>
        <w:autoSpaceDN w:val="0"/>
        <w:adjustRightInd w:val="0"/>
        <w:spacing w:before="120"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Nada de lo dispuesto en el presente Contrato crea una sociedad o empresa conjunta entre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y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36.2 </w:t>
      </w:r>
      <w:r w:rsidRPr="009529EF">
        <w:rPr>
          <w:rFonts w:ascii="Arial" w:hAnsi="Arial" w:cs="Arial"/>
          <w:b/>
          <w:color w:val="000000"/>
          <w:lang w:val="es-BO" w:eastAsia="es-ES"/>
        </w:rPr>
        <w:tab/>
        <w:t>Separabilidad.</w:t>
      </w:r>
    </w:p>
    <w:p w:rsidR="009529EF" w:rsidRPr="009529EF" w:rsidRDefault="009529EF" w:rsidP="009529EF">
      <w:pPr>
        <w:spacing w:after="120"/>
        <w:ind w:left="567"/>
        <w:jc w:val="both"/>
        <w:outlineLvl w:val="1"/>
        <w:rPr>
          <w:rFonts w:ascii="Arial" w:hAnsi="Arial" w:cs="Arial"/>
          <w:color w:val="000000"/>
          <w:lang w:val="es-BO" w:eastAsia="x-none"/>
        </w:rPr>
      </w:pPr>
      <w:r w:rsidRPr="009529EF">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529EF">
        <w:rPr>
          <w:rFonts w:ascii="Arial" w:hAnsi="Arial" w:cs="Arial"/>
          <w:color w:val="000000"/>
          <w:lang w:val="es-BO" w:eastAsia="x-none"/>
        </w:rPr>
        <w:t>ejecutabilidad</w:t>
      </w:r>
      <w:proofErr w:type="spellEnd"/>
      <w:r w:rsidRPr="009529EF">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36.3 </w:t>
      </w:r>
      <w:r w:rsidRPr="009529EF">
        <w:rPr>
          <w:rFonts w:ascii="Arial" w:hAnsi="Arial" w:cs="Arial"/>
          <w:b/>
          <w:color w:val="000000"/>
          <w:lang w:val="es-BO" w:eastAsia="es-ES"/>
        </w:rPr>
        <w:tab/>
        <w:t>Contrato integro.</w:t>
      </w:r>
    </w:p>
    <w:p w:rsidR="009529EF" w:rsidRPr="009529EF" w:rsidRDefault="009529EF" w:rsidP="009529EF">
      <w:pPr>
        <w:autoSpaceDE w:val="0"/>
        <w:autoSpaceDN w:val="0"/>
        <w:adjustRightInd w:val="0"/>
        <w:spacing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Este Contrato sustituye cualquier otro acuerdo, ya sea escrito u oral, que pueda haberse hecho u otorgado entre</w:t>
      </w:r>
      <w:r w:rsidRPr="009529EF">
        <w:rPr>
          <w:rFonts w:ascii="Arial" w:hAnsi="Arial" w:cs="Arial"/>
          <w:color w:val="000000"/>
          <w:lang w:eastAsia="es-ES"/>
        </w:rPr>
        <w:t xml:space="preserve"> 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y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9529EF" w:rsidRPr="009529EF" w:rsidRDefault="009529EF" w:rsidP="009529EF">
      <w:pPr>
        <w:spacing w:before="120" w:after="120"/>
        <w:jc w:val="both"/>
        <w:rPr>
          <w:rFonts w:ascii="Arial" w:hAnsi="Arial" w:cs="Arial"/>
          <w:b/>
          <w:bCs/>
          <w:color w:val="000000"/>
          <w:u w:val="single"/>
          <w:lang w:val="es-BO"/>
        </w:rPr>
      </w:pPr>
      <w:r w:rsidRPr="009529EF">
        <w:rPr>
          <w:rFonts w:ascii="Arial" w:hAnsi="Arial" w:cs="Arial"/>
          <w:b/>
          <w:u w:val="single"/>
          <w:lang w:val="es-ES_tradnl" w:eastAsia="es-ES"/>
        </w:rPr>
        <w:t xml:space="preserve">TRIGÉSIMA SÉPTIMA.- </w:t>
      </w:r>
      <w:r w:rsidRPr="009529EF">
        <w:rPr>
          <w:rFonts w:ascii="Arial" w:hAnsi="Arial" w:cs="Arial"/>
          <w:b/>
          <w:bCs/>
          <w:color w:val="000000"/>
          <w:u w:val="single"/>
          <w:lang w:val="es-ES_tradnl"/>
        </w:rPr>
        <w:t>ADMINISTRACIÓN DEL CONTRATO</w:t>
      </w:r>
    </w:p>
    <w:p w:rsidR="009529EF" w:rsidRPr="009529EF" w:rsidRDefault="009529EF" w:rsidP="009529EF">
      <w:pPr>
        <w:spacing w:before="120" w:after="120"/>
        <w:jc w:val="both"/>
        <w:rPr>
          <w:rFonts w:ascii="Arial" w:hAnsi="Arial" w:cs="Arial"/>
          <w:color w:val="000000"/>
          <w:lang w:val="es-BO"/>
        </w:rPr>
      </w:pPr>
      <w:r w:rsidRPr="009529EF">
        <w:rPr>
          <w:rFonts w:ascii="Arial" w:hAnsi="Arial" w:cs="Arial"/>
          <w:color w:val="000000"/>
          <w:lang w:val="es-BO"/>
        </w:rPr>
        <w:t>La responsabilidad de la administración del Contrato, en lo referido al seguimiento, programación y ejecución a efecto de lograr su cumplimiento, es de la Unidad Ejecutora.</w:t>
      </w:r>
    </w:p>
    <w:p w:rsidR="009529EF" w:rsidRPr="009529EF" w:rsidRDefault="009529EF" w:rsidP="009529EF">
      <w:pPr>
        <w:spacing w:after="120"/>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ES_tradnl" w:eastAsia="es-ES"/>
        </w:rPr>
        <w:t xml:space="preserve">TRIGÉSIMA OCTAVA.- </w:t>
      </w:r>
      <w:r w:rsidRPr="009529EF">
        <w:rPr>
          <w:rFonts w:ascii="Arial" w:hAnsi="Arial" w:cs="Arial"/>
          <w:b/>
          <w:u w:val="single"/>
          <w:lang w:val="es-BO" w:eastAsia="es-ES"/>
        </w:rPr>
        <w:t>(SUBSISTENCIA DE OBLIGACIONES)</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lastRenderedPageBreak/>
        <w:t xml:space="preserve">A la terminación del presente Contrato, por resolución o por su cumplimiento, habiendo o no suscrito </w:t>
      </w:r>
      <w:r w:rsidRPr="009529EF">
        <w:rPr>
          <w:rFonts w:ascii="Arial" w:hAnsi="Arial" w:cs="Arial"/>
          <w:lang w:val="es-BO" w:eastAsia="es-ES"/>
        </w:rPr>
        <w:t>la planilla o el certificado de liquidación final y/o el certificado de terminación de Obra, incluso después del vencimiento de la garantía de buena ejecución de la Obra</w:t>
      </w:r>
      <w:r w:rsidRPr="009529EF">
        <w:rPr>
          <w:rFonts w:ascii="Arial" w:hAnsi="Arial" w:cs="Arial"/>
          <w:lang w:val="es-BO"/>
        </w:rPr>
        <w:t xml:space="preserve">, el </w:t>
      </w:r>
      <w:r w:rsidRPr="009529EF">
        <w:rPr>
          <w:rFonts w:ascii="Arial" w:hAnsi="Arial" w:cs="Arial"/>
          <w:b/>
          <w:lang w:val="es-BO"/>
        </w:rPr>
        <w:t xml:space="preserve">CONTRATISTA </w:t>
      </w:r>
      <w:r w:rsidRPr="009529EF">
        <w:rPr>
          <w:rFonts w:ascii="Arial" w:hAnsi="Arial" w:cs="Arial"/>
          <w:lang w:val="es-BO"/>
        </w:rPr>
        <w:t xml:space="preserve">mantiene subsistente la obligación de proveer o elaborar de manera inmediata y a simple requerimiento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informes técnicos, documentos, datos, información y otros emergentes o no previsibles; así como la atención inmediata </w:t>
      </w:r>
      <w:r w:rsidRPr="009529EF">
        <w:rPr>
          <w:rFonts w:ascii="Arial" w:hAnsi="Arial" w:cs="Arial"/>
        </w:rPr>
        <w:t xml:space="preserve">a su cuenta y cargo por los costos que resulten </w:t>
      </w:r>
      <w:r w:rsidRPr="009529EF">
        <w:rPr>
          <w:rFonts w:ascii="Arial" w:hAnsi="Arial" w:cs="Arial"/>
          <w:lang w:val="es-BO"/>
        </w:rPr>
        <w:t xml:space="preserve">de vicios ocultos o defectos emergentes en la ejecución de la Obra de acuerdo a los alcances y condiciones establecidos en el presente Contrato.  </w:t>
      </w:r>
    </w:p>
    <w:p w:rsidR="009529EF" w:rsidRPr="009529EF" w:rsidRDefault="009529EF" w:rsidP="009529EF">
      <w:pPr>
        <w:spacing w:after="120"/>
        <w:jc w:val="both"/>
        <w:rPr>
          <w:rFonts w:ascii="Arial" w:hAnsi="Arial" w:cs="Arial"/>
          <w:lang w:eastAsia="es-ES"/>
        </w:rPr>
      </w:pPr>
      <w:r w:rsidRPr="009529EF">
        <w:rPr>
          <w:rFonts w:ascii="Arial" w:hAnsi="Arial" w:cs="Arial"/>
          <w:lang w:val="es-BO"/>
        </w:rPr>
        <w:t xml:space="preserve">El incumplimiento de la presente cláusula significará para el </w:t>
      </w:r>
      <w:r w:rsidRPr="009529EF">
        <w:rPr>
          <w:rFonts w:ascii="Arial" w:hAnsi="Arial" w:cs="Arial"/>
          <w:b/>
          <w:lang w:val="es-BO"/>
        </w:rPr>
        <w:t>CONTRATISTA</w:t>
      </w:r>
      <w:r w:rsidRPr="009529EF">
        <w:rPr>
          <w:rFonts w:ascii="Arial" w:hAnsi="Arial" w:cs="Arial"/>
          <w:lang w:val="es-BO"/>
        </w:rPr>
        <w:t xml:space="preserve"> la aplicación de la sanción de </w:t>
      </w:r>
      <w:r w:rsidRPr="009529EF">
        <w:rPr>
          <w:rFonts w:ascii="Arial" w:hAnsi="Arial" w:cs="Arial"/>
          <w:lang w:eastAsia="es-ES"/>
        </w:rPr>
        <w:t xml:space="preserve">reparación del daño y la indemnización de perjuicios determinados por la </w:t>
      </w:r>
      <w:r w:rsidRPr="009529EF">
        <w:rPr>
          <w:rFonts w:ascii="Arial" w:hAnsi="Arial" w:cs="Arial"/>
          <w:b/>
          <w:lang w:eastAsia="es-ES"/>
        </w:rPr>
        <w:t xml:space="preserve">ENTIDAD </w:t>
      </w:r>
      <w:r w:rsidRPr="009529EF">
        <w:rPr>
          <w:rFonts w:ascii="Arial" w:hAnsi="Arial" w:cs="Arial"/>
          <w:lang w:eastAsia="es-ES"/>
        </w:rPr>
        <w:t>y/o el inicio de las acciones legales que correspondan.</w:t>
      </w:r>
    </w:p>
    <w:p w:rsidR="009529EF" w:rsidRPr="009529EF" w:rsidRDefault="009529EF" w:rsidP="009529EF">
      <w:pPr>
        <w:spacing w:after="120"/>
        <w:jc w:val="both"/>
        <w:rPr>
          <w:rFonts w:ascii="Arial" w:hAnsi="Arial" w:cs="Arial"/>
          <w:lang w:eastAsia="es-ES"/>
        </w:rPr>
      </w:pPr>
    </w:p>
    <w:p w:rsidR="009529EF" w:rsidRPr="009529EF" w:rsidRDefault="009529EF" w:rsidP="009529EF">
      <w:pPr>
        <w:spacing w:after="120"/>
        <w:jc w:val="both"/>
        <w:rPr>
          <w:rFonts w:ascii="Arial" w:hAnsi="Arial" w:cs="Arial"/>
          <w:lang w:val="es-BO" w:eastAsia="es-ES"/>
        </w:rPr>
      </w:pP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ES_tradnl" w:eastAsia="es-ES"/>
        </w:rPr>
        <w:t>TRIGÉSIMA NOVENA.- (ANTICORRUPCIÓN)</w:t>
      </w:r>
    </w:p>
    <w:p w:rsidR="009529EF" w:rsidRPr="009529EF" w:rsidRDefault="009529EF" w:rsidP="009529EF">
      <w:pPr>
        <w:spacing w:after="120"/>
        <w:jc w:val="both"/>
        <w:rPr>
          <w:rFonts w:ascii="Arial" w:hAnsi="Arial" w:cs="Arial"/>
          <w:bCs/>
          <w:lang w:eastAsia="es-ES"/>
        </w:rPr>
      </w:pPr>
      <w:r w:rsidRPr="009529E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529EF">
        <w:rPr>
          <w:rFonts w:ascii="Arial" w:hAnsi="Arial" w:cs="Arial"/>
          <w:bCs/>
          <w:lang w:eastAsia="es-ES"/>
        </w:rPr>
        <w:t xml:space="preserve">, sin perjuicio de que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bCs/>
          <w:lang w:eastAsia="es-ES"/>
        </w:rPr>
        <w:t xml:space="preserve"> resuelva el presente Contrato y se ejecuten las garantías que se encuentren vigentes al momento de la resolución. </w:t>
      </w:r>
    </w:p>
    <w:p w:rsidR="009529EF" w:rsidRPr="009529EF" w:rsidRDefault="009529EF" w:rsidP="009529EF">
      <w:pPr>
        <w:spacing w:after="120"/>
        <w:jc w:val="both"/>
        <w:rPr>
          <w:rFonts w:ascii="Arial" w:hAnsi="Arial" w:cs="Arial"/>
          <w:b/>
          <w:sz w:val="21"/>
          <w:szCs w:val="21"/>
          <w:u w:val="single"/>
          <w:lang w:val="es-BO" w:eastAsia="es-ES"/>
        </w:rPr>
      </w:pPr>
      <w:r w:rsidRPr="009529EF">
        <w:rPr>
          <w:rFonts w:ascii="Arial" w:hAnsi="Arial" w:cs="Arial"/>
          <w:b/>
          <w:sz w:val="21"/>
          <w:szCs w:val="21"/>
          <w:u w:val="single"/>
          <w:lang w:val="es-ES_tradnl" w:eastAsia="es-ES"/>
        </w:rPr>
        <w:t xml:space="preserve">CUADRAGÉSIMA.- </w:t>
      </w:r>
      <w:r w:rsidRPr="009529EF">
        <w:rPr>
          <w:rFonts w:ascii="Arial" w:hAnsi="Arial" w:cs="Arial"/>
          <w:b/>
          <w:sz w:val="21"/>
          <w:szCs w:val="21"/>
          <w:u w:val="single"/>
          <w:lang w:val="es-BO" w:eastAsia="es-ES"/>
        </w:rPr>
        <w:t xml:space="preserve">(PROTOCOLIZACIÓN DEL CONTRATO) </w:t>
      </w:r>
      <w:r w:rsidRPr="009529EF">
        <w:rPr>
          <w:rFonts w:ascii="Arial" w:hAnsi="Arial" w:cs="Arial"/>
          <w:b/>
          <w:i/>
          <w:sz w:val="21"/>
          <w:szCs w:val="21"/>
          <w:u w:val="single"/>
          <w:lang w:val="es-BO" w:eastAsia="es-ES"/>
        </w:rPr>
        <w:t>(Cuando corresponda)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presente Contrato será protocolizado con todas las formalidades de Ley por la </w:t>
      </w:r>
      <w:r w:rsidRPr="009529EF">
        <w:rPr>
          <w:rFonts w:ascii="Arial" w:hAnsi="Arial" w:cs="Arial"/>
          <w:b/>
          <w:lang w:eastAsia="es-ES"/>
        </w:rPr>
        <w:t>ENTIDAD</w:t>
      </w:r>
      <w:r w:rsidRPr="009529EF">
        <w:rPr>
          <w:rFonts w:ascii="Arial" w:hAnsi="Arial" w:cs="Arial"/>
          <w:lang w:eastAsia="es-ES"/>
        </w:rPr>
        <w:t xml:space="preserve"> en el distrito administrativo correspondiente. El importe que por concepto de protocolización debe ser pagado por el </w:t>
      </w:r>
      <w:r w:rsidRPr="009529EF">
        <w:rPr>
          <w:rFonts w:ascii="Arial" w:hAnsi="Arial" w:cs="Arial"/>
          <w:b/>
          <w:bCs/>
          <w:lang w:eastAsia="es-ES"/>
        </w:rPr>
        <w:t>CONTRATISTA</w:t>
      </w:r>
      <w:r w:rsidRPr="009529EF">
        <w:rPr>
          <w:rFonts w:ascii="Arial" w:hAnsi="Arial" w:cs="Arial"/>
          <w:lang w:eastAsia="es-ES"/>
        </w:rPr>
        <w:t xml:space="preserve">. En caso que este importe no sea cancelado por el </w:t>
      </w:r>
      <w:r w:rsidRPr="009529EF">
        <w:rPr>
          <w:rFonts w:ascii="Arial" w:hAnsi="Arial" w:cs="Arial"/>
          <w:b/>
          <w:bCs/>
          <w:lang w:eastAsia="es-ES"/>
        </w:rPr>
        <w:t>CONTRATISTA</w:t>
      </w:r>
      <w:r w:rsidRPr="009529EF">
        <w:rPr>
          <w:rFonts w:ascii="Arial" w:hAnsi="Arial" w:cs="Arial"/>
          <w:lang w:eastAsia="es-ES"/>
        </w:rPr>
        <w:t xml:space="preserve"> podrá ser descontado por la </w:t>
      </w:r>
      <w:r w:rsidRPr="009529EF">
        <w:rPr>
          <w:rFonts w:ascii="Arial" w:hAnsi="Arial" w:cs="Arial"/>
          <w:b/>
          <w:lang w:eastAsia="es-ES"/>
        </w:rPr>
        <w:t>ENTIDAD</w:t>
      </w:r>
      <w:r w:rsidRPr="009529EF">
        <w:rPr>
          <w:rFonts w:ascii="Arial" w:hAnsi="Arial" w:cs="Arial"/>
          <w:lang w:eastAsia="es-ES"/>
        </w:rPr>
        <w:t xml:space="preserve"> a tiempo de hacer efectivo los pagos parciales o en el pago final del Contrato. </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Esta protocolización contendrá los siguientes documentos:</w:t>
      </w:r>
    </w:p>
    <w:p w:rsidR="009529EF" w:rsidRPr="009529EF" w:rsidRDefault="009529EF" w:rsidP="009529EF">
      <w:pPr>
        <w:spacing w:after="120"/>
        <w:jc w:val="both"/>
        <w:rPr>
          <w:rFonts w:ascii="Arial" w:hAnsi="Arial" w:cs="Arial"/>
          <w:sz w:val="21"/>
          <w:szCs w:val="21"/>
          <w:lang w:eastAsia="es-ES"/>
        </w:rPr>
      </w:pPr>
      <w:r w:rsidRPr="009529EF">
        <w:rPr>
          <w:rFonts w:ascii="Arial" w:hAnsi="Arial" w:cs="Arial"/>
          <w:sz w:val="21"/>
          <w:szCs w:val="21"/>
          <w:lang w:eastAsia="es-ES"/>
        </w:rPr>
        <w:t>Originales o fotocopias legalizadas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Escritura  de constitución de la empresa.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Testimonio del poder del representante legal referido en el Contrato.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Certificado de  matrícula de inscripción en FUNDEMPRESA.</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Minuta del Contrato</w:t>
      </w:r>
    </w:p>
    <w:p w:rsidR="009529EF" w:rsidRPr="009529EF" w:rsidRDefault="009529EF" w:rsidP="009529EF">
      <w:pPr>
        <w:jc w:val="both"/>
        <w:rPr>
          <w:rFonts w:ascii="Arial" w:hAnsi="Arial" w:cs="Arial"/>
          <w:sz w:val="21"/>
          <w:szCs w:val="21"/>
          <w:lang w:eastAsia="es-ES"/>
        </w:rPr>
      </w:pPr>
      <w:r w:rsidRPr="009529EF">
        <w:rPr>
          <w:rFonts w:ascii="Arial" w:hAnsi="Arial" w:cs="Arial"/>
          <w:sz w:val="21"/>
          <w:szCs w:val="21"/>
          <w:lang w:eastAsia="es-ES"/>
        </w:rPr>
        <w:t>Fotocopias simples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Cédula de identidad del representante legal.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Garantía de cumplimiento de Contrato.</w:t>
      </w:r>
    </w:p>
    <w:p w:rsidR="009529EF" w:rsidRPr="009529EF" w:rsidRDefault="009529EF" w:rsidP="00990889">
      <w:pPr>
        <w:numPr>
          <w:ilvl w:val="0"/>
          <w:numId w:val="58"/>
        </w:numPr>
        <w:spacing w:after="120"/>
        <w:ind w:left="1134" w:hanging="283"/>
        <w:jc w:val="both"/>
        <w:rPr>
          <w:rFonts w:ascii="Arial" w:hAnsi="Arial" w:cs="Arial"/>
          <w:sz w:val="21"/>
          <w:szCs w:val="21"/>
          <w:lang w:eastAsia="es-ES"/>
        </w:rPr>
      </w:pPr>
      <w:r w:rsidRPr="009529EF">
        <w:rPr>
          <w:rFonts w:ascii="Arial" w:hAnsi="Arial" w:cs="Arial"/>
          <w:sz w:val="21"/>
          <w:szCs w:val="21"/>
          <w:lang w:eastAsia="es-ES"/>
        </w:rPr>
        <w:t>Garantía de correcta inversión de anticipo.</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9529EF" w:rsidRPr="009529EF" w:rsidRDefault="009529EF" w:rsidP="009529EF">
      <w:pPr>
        <w:spacing w:after="120"/>
        <w:jc w:val="both"/>
        <w:rPr>
          <w:rFonts w:ascii="Arial" w:hAnsi="Arial" w:cs="Arial"/>
          <w:bCs/>
          <w:u w:val="single"/>
          <w:lang w:eastAsia="es-ES"/>
        </w:rPr>
      </w:pPr>
      <w:r w:rsidRPr="009529EF">
        <w:rPr>
          <w:rFonts w:ascii="Arial" w:hAnsi="Arial" w:cs="Arial"/>
          <w:b/>
          <w:sz w:val="21"/>
          <w:szCs w:val="21"/>
          <w:u w:val="single"/>
          <w:lang w:val="es-ES_tradnl" w:eastAsia="es-ES"/>
        </w:rPr>
        <w:t>CUADRAGÉSIMA PRIMERA</w:t>
      </w:r>
      <w:r w:rsidRPr="009529EF">
        <w:rPr>
          <w:rFonts w:ascii="Arial" w:hAnsi="Arial" w:cs="Arial"/>
          <w:b/>
          <w:u w:val="single"/>
          <w:lang w:val="es-BO" w:eastAsia="es-ES"/>
        </w:rPr>
        <w:t>.- (CONFORMIDAD)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señal de conformidad y para su fiel y estricto cumplimiento firman el presente Contrato en cuatro (4) ejemplares de un mismo tenor y validez el </w:t>
      </w:r>
      <w:r w:rsidRPr="009529EF">
        <w:rPr>
          <w:rFonts w:ascii="Arial" w:hAnsi="Arial" w:cs="Arial"/>
          <w:lang w:eastAsia="es-ES"/>
        </w:rPr>
        <w:t>________</w:t>
      </w:r>
      <w:r w:rsidRPr="009529EF">
        <w:rPr>
          <w:rFonts w:ascii="Arial" w:hAnsi="Arial" w:cs="Arial"/>
          <w:lang w:val="es-BO" w:eastAsia="es-ES"/>
        </w:rPr>
        <w:t xml:space="preserve"> en representación legal de la </w:t>
      </w:r>
      <w:r w:rsidRPr="009529EF">
        <w:rPr>
          <w:rFonts w:ascii="Arial" w:hAnsi="Arial" w:cs="Arial"/>
          <w:b/>
          <w:lang w:val="es-BO" w:eastAsia="es-ES"/>
        </w:rPr>
        <w:t>ENTIDAD</w:t>
      </w:r>
      <w:r w:rsidRPr="009529EF">
        <w:rPr>
          <w:rFonts w:ascii="Arial" w:hAnsi="Arial" w:cs="Arial"/>
          <w:lang w:val="es-BO" w:eastAsia="es-ES"/>
        </w:rPr>
        <w:t xml:space="preserve"> y el </w:t>
      </w:r>
      <w:r w:rsidRPr="009529EF">
        <w:rPr>
          <w:rFonts w:ascii="Arial" w:hAnsi="Arial" w:cs="Arial"/>
          <w:lang w:val="es-ES_tradnl" w:eastAsia="es-ES"/>
        </w:rPr>
        <w:t>____________</w:t>
      </w:r>
      <w:r w:rsidRPr="009529EF">
        <w:rPr>
          <w:rFonts w:ascii="Arial" w:hAnsi="Arial" w:cs="Arial"/>
          <w:lang w:eastAsia="es-ES"/>
        </w:rPr>
        <w:t xml:space="preserve"> </w:t>
      </w:r>
      <w:r w:rsidRPr="009529EF">
        <w:rPr>
          <w:rFonts w:ascii="Arial" w:hAnsi="Arial" w:cs="Arial"/>
          <w:lang w:val="es-BO" w:eastAsia="es-ES"/>
        </w:rPr>
        <w:t xml:space="preserve">en representación legal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 xml:space="preserve">Este documento, conforme a disposiciones legales de control fiscal vigentes, será registrado ante la Contraloría General del Estado. </w:t>
      </w:r>
    </w:p>
    <w:p w:rsidR="009529EF" w:rsidRPr="009529EF" w:rsidRDefault="009529EF" w:rsidP="009529EF">
      <w:pPr>
        <w:spacing w:after="120"/>
        <w:jc w:val="both"/>
        <w:rPr>
          <w:rFonts w:ascii="Arial" w:hAnsi="Arial" w:cs="Arial"/>
          <w:lang w:val="es-ES_tradnl" w:eastAsia="es-ES"/>
        </w:rPr>
      </w:pPr>
      <w:r w:rsidRPr="009529EF">
        <w:rPr>
          <w:rFonts w:ascii="Arial" w:hAnsi="Arial" w:cs="Arial"/>
          <w:lang w:val="es-ES_tradnl" w:eastAsia="es-ES"/>
        </w:rPr>
        <w:t xml:space="preserve">Usted Señor Notario se servirá insertar todas las demás cláusulas que fuesen de estilo y seguridad. </w:t>
      </w:r>
      <w:r w:rsidRPr="009529EF">
        <w:rPr>
          <w:rFonts w:ascii="Arial" w:hAnsi="Arial" w:cs="Arial"/>
          <w:i/>
          <w:lang w:val="es-ES_tradnl" w:eastAsia="es-ES"/>
        </w:rPr>
        <w:t>(</w:t>
      </w:r>
      <w:proofErr w:type="gramStart"/>
      <w:r w:rsidRPr="009529EF">
        <w:rPr>
          <w:rFonts w:ascii="Arial" w:hAnsi="Arial" w:cs="Arial"/>
          <w:i/>
          <w:lang w:val="es-ES_tradnl" w:eastAsia="es-ES"/>
        </w:rPr>
        <w:t>cuando</w:t>
      </w:r>
      <w:proofErr w:type="gramEnd"/>
      <w:r w:rsidRPr="009529EF">
        <w:rPr>
          <w:rFonts w:ascii="Arial" w:hAnsi="Arial" w:cs="Arial"/>
          <w:i/>
          <w:lang w:val="es-ES_tradnl" w:eastAsia="es-ES"/>
        </w:rPr>
        <w:t xml:space="preserve"> corresponda)</w:t>
      </w:r>
    </w:p>
    <w:p w:rsidR="009529EF" w:rsidRPr="009529EF" w:rsidRDefault="009529EF" w:rsidP="009529EF">
      <w:pPr>
        <w:spacing w:before="120" w:after="120"/>
        <w:jc w:val="both"/>
        <w:rPr>
          <w:rFonts w:ascii="Arial" w:hAnsi="Arial" w:cs="Arial"/>
          <w:lang w:val="es-ES_tradnl" w:eastAsia="es-ES"/>
        </w:rPr>
      </w:pPr>
    </w:p>
    <w:p w:rsidR="009529EF" w:rsidRPr="009529EF" w:rsidRDefault="009529EF" w:rsidP="009529EF">
      <w:pPr>
        <w:spacing w:line="240" w:lineRule="atLeast"/>
        <w:jc w:val="both"/>
        <w:rPr>
          <w:rFonts w:ascii="Arial" w:hAnsi="Arial" w:cs="Arial"/>
          <w:sz w:val="16"/>
          <w:szCs w:val="16"/>
          <w:lang w:val="es-BO" w:eastAsia="es-ES"/>
        </w:rPr>
      </w:pPr>
      <w:r w:rsidRPr="009529EF">
        <w:rPr>
          <w:rFonts w:ascii="Arial" w:hAnsi="Arial" w:cs="Arial"/>
          <w:sz w:val="16"/>
          <w:szCs w:val="16"/>
          <w:lang w:val="es-BO" w:eastAsia="es-ES"/>
        </w:rPr>
        <w:t xml:space="preserve">                       ____________________                                                                     _____________________________</w:t>
      </w:r>
    </w:p>
    <w:p w:rsidR="009529EF" w:rsidRPr="009529EF" w:rsidRDefault="009529EF" w:rsidP="009529EF">
      <w:pPr>
        <w:spacing w:line="240" w:lineRule="atLeast"/>
        <w:rPr>
          <w:rFonts w:ascii="Arial" w:hAnsi="Arial" w:cs="Arial"/>
          <w:b/>
          <w:i/>
          <w:sz w:val="16"/>
          <w:szCs w:val="16"/>
          <w:lang w:val="es-BO" w:eastAsia="es-ES"/>
        </w:rPr>
      </w:pPr>
      <w:r w:rsidRPr="009529EF">
        <w:rPr>
          <w:rFonts w:ascii="Arial" w:hAnsi="Arial" w:cs="Arial"/>
          <w:sz w:val="16"/>
          <w:szCs w:val="16"/>
          <w:lang w:val="es-BO" w:eastAsia="es-BO"/>
        </w:rPr>
        <w:t xml:space="preserve">                       _____________________</w:t>
      </w:r>
      <w:r w:rsidRPr="009529EF">
        <w:rPr>
          <w:rFonts w:ascii="Arial" w:hAnsi="Arial" w:cs="Arial"/>
          <w:sz w:val="16"/>
          <w:szCs w:val="16"/>
          <w:lang w:val="es-ES_tradnl" w:eastAsia="es-ES"/>
        </w:rPr>
        <w:tab/>
      </w:r>
      <w:r w:rsidRPr="009529EF">
        <w:rPr>
          <w:rFonts w:ascii="Arial" w:hAnsi="Arial" w:cs="Arial"/>
          <w:sz w:val="16"/>
          <w:szCs w:val="16"/>
          <w:lang w:val="es-ES_tradnl" w:eastAsia="es-ES"/>
        </w:rPr>
        <w:tab/>
        <w:t xml:space="preserve">                                      Sr. </w:t>
      </w:r>
      <w:r w:rsidRPr="009529EF">
        <w:rPr>
          <w:rFonts w:ascii="Arial" w:hAnsi="Arial" w:cs="Arial"/>
          <w:sz w:val="16"/>
          <w:szCs w:val="16"/>
          <w:lang w:eastAsia="es-ES"/>
        </w:rPr>
        <w:t>__________</w:t>
      </w:r>
    </w:p>
    <w:p w:rsidR="009529EF" w:rsidRPr="009529EF" w:rsidRDefault="009529EF" w:rsidP="009529EF">
      <w:pPr>
        <w:rPr>
          <w:rFonts w:ascii="Arial" w:hAnsi="Arial" w:cs="Arial"/>
          <w:b/>
          <w:sz w:val="14"/>
          <w:szCs w:val="14"/>
          <w:lang w:eastAsia="es-ES"/>
        </w:rPr>
      </w:pPr>
      <w:r w:rsidRPr="009529EF">
        <w:rPr>
          <w:rFonts w:ascii="Arial" w:hAnsi="Arial" w:cs="Arial"/>
          <w:sz w:val="14"/>
          <w:szCs w:val="14"/>
          <w:lang w:val="es-ES_tradnl" w:eastAsia="es-ES"/>
        </w:rPr>
        <w:t xml:space="preserve"> </w:t>
      </w:r>
      <w:r w:rsidRPr="009529EF">
        <w:rPr>
          <w:rFonts w:ascii="Arial" w:hAnsi="Arial" w:cs="Arial"/>
          <w:b/>
          <w:sz w:val="14"/>
          <w:szCs w:val="14"/>
          <w:lang w:eastAsia="es-ES"/>
        </w:rPr>
        <w:t xml:space="preserve">_____________________________________________________                                                           Representante legal </w:t>
      </w:r>
    </w:p>
    <w:p w:rsidR="009529EF" w:rsidRPr="009529EF" w:rsidRDefault="009529EF" w:rsidP="009529EF">
      <w:pPr>
        <w:autoSpaceDE w:val="0"/>
        <w:autoSpaceDN w:val="0"/>
        <w:adjustRightInd w:val="0"/>
        <w:ind w:left="708"/>
        <w:rPr>
          <w:rFonts w:ascii="Arial" w:hAnsi="Arial" w:cs="Arial"/>
          <w:b/>
          <w:sz w:val="14"/>
          <w:szCs w:val="14"/>
          <w:lang w:eastAsia="es-ES"/>
        </w:rPr>
      </w:pPr>
      <w:r w:rsidRPr="009529EF">
        <w:rPr>
          <w:rFonts w:ascii="Arial" w:hAnsi="Arial" w:cs="Arial"/>
          <w:b/>
          <w:sz w:val="14"/>
          <w:szCs w:val="14"/>
          <w:lang w:eastAsia="es-ES"/>
        </w:rPr>
        <w:t xml:space="preserve">          YPFB - ENTIDAD                                                                              _______________________________________________</w:t>
      </w:r>
    </w:p>
    <w:p w:rsidR="009529EF" w:rsidRPr="009529EF" w:rsidRDefault="009529EF" w:rsidP="009529EF">
      <w:pPr>
        <w:autoSpaceDE w:val="0"/>
        <w:autoSpaceDN w:val="0"/>
        <w:adjustRightInd w:val="0"/>
        <w:ind w:left="5664"/>
        <w:rPr>
          <w:rFonts w:ascii="Arial" w:hAnsi="Arial" w:cs="Arial"/>
          <w:b/>
          <w:sz w:val="14"/>
          <w:szCs w:val="14"/>
          <w:lang w:eastAsia="es-ES"/>
        </w:rPr>
      </w:pPr>
      <w:r w:rsidRPr="009529EF">
        <w:rPr>
          <w:rFonts w:ascii="Arial" w:hAnsi="Arial" w:cs="Arial"/>
          <w:b/>
          <w:color w:val="FFFFFF"/>
          <w:sz w:val="14"/>
          <w:szCs w:val="14"/>
          <w:lang w:eastAsia="es-ES"/>
        </w:rPr>
        <w:t xml:space="preserve">DKDKDKDKD </w:t>
      </w:r>
      <w:r w:rsidRPr="009529EF">
        <w:rPr>
          <w:rFonts w:ascii="Arial" w:hAnsi="Arial" w:cs="Arial"/>
          <w:b/>
          <w:sz w:val="14"/>
          <w:szCs w:val="14"/>
          <w:lang w:eastAsia="es-ES"/>
        </w:rPr>
        <w:t>CONTRATISTA</w:t>
      </w:r>
    </w:p>
    <w:p w:rsidR="009529EF" w:rsidRPr="009529EF" w:rsidRDefault="009529EF" w:rsidP="009529EF">
      <w:pPr>
        <w:autoSpaceDE w:val="0"/>
        <w:autoSpaceDN w:val="0"/>
        <w:adjustRightInd w:val="0"/>
        <w:jc w:val="center"/>
        <w:rPr>
          <w:rFonts w:ascii="Arial" w:hAnsi="Arial" w:cs="Arial"/>
          <w:b/>
          <w:sz w:val="14"/>
          <w:szCs w:val="14"/>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rPr>
          <w:rFonts w:ascii="Verdana" w:hAnsi="Verdana"/>
          <w:sz w:val="16"/>
          <w:szCs w:val="16"/>
          <w:lang w:eastAsia="es-ES"/>
        </w:rPr>
      </w:pPr>
    </w:p>
    <w:p w:rsidR="009529EF" w:rsidRPr="009529EF" w:rsidRDefault="009529EF" w:rsidP="009529EF">
      <w:pPr>
        <w:rPr>
          <w:rFonts w:ascii="Verdana" w:hAnsi="Verdana"/>
          <w:sz w:val="16"/>
          <w:szCs w:val="16"/>
          <w:lang w:eastAsia="es-ES"/>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0441" w:rsidRDefault="00350441">
      <w:r>
        <w:separator/>
      </w:r>
    </w:p>
  </w:endnote>
  <w:endnote w:type="continuationSeparator" w:id="0">
    <w:p w:rsidR="00350441" w:rsidRDefault="0035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39C" w:rsidRDefault="0052739C">
    <w:pPr>
      <w:pStyle w:val="Piedepgina"/>
      <w:jc w:val="right"/>
    </w:pPr>
    <w:r>
      <w:fldChar w:fldCharType="begin"/>
    </w:r>
    <w:r>
      <w:instrText xml:space="preserve"> PAGE   \* MERGEFORMAT </w:instrText>
    </w:r>
    <w:r>
      <w:fldChar w:fldCharType="separate"/>
    </w:r>
    <w:r w:rsidR="00D03835">
      <w:rPr>
        <w:noProof/>
      </w:rPr>
      <w:t>4</w:t>
    </w:r>
    <w:r>
      <w:fldChar w:fldCharType="end"/>
    </w:r>
  </w:p>
  <w:p w:rsidR="0052739C" w:rsidRDefault="005273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0441" w:rsidRDefault="00350441">
      <w:r>
        <w:separator/>
      </w:r>
    </w:p>
  </w:footnote>
  <w:footnote w:type="continuationSeparator" w:id="0">
    <w:p w:rsidR="00350441" w:rsidRDefault="003504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D6D4086C"/>
    <w:lvl w:ilvl="0" w:tplc="714CD4C4">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7">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20"/>
  </w:num>
  <w:num w:numId="3">
    <w:abstractNumId w:val="49"/>
  </w:num>
  <w:num w:numId="4">
    <w:abstractNumId w:val="9"/>
  </w:num>
  <w:num w:numId="5">
    <w:abstractNumId w:val="27"/>
  </w:num>
  <w:num w:numId="6">
    <w:abstractNumId w:val="29"/>
  </w:num>
  <w:num w:numId="7">
    <w:abstractNumId w:val="0"/>
  </w:num>
  <w:num w:numId="8">
    <w:abstractNumId w:val="54"/>
  </w:num>
  <w:num w:numId="9">
    <w:abstractNumId w:val="23"/>
  </w:num>
  <w:num w:numId="10">
    <w:abstractNumId w:val="61"/>
  </w:num>
  <w:num w:numId="11">
    <w:abstractNumId w:val="7"/>
  </w:num>
  <w:num w:numId="12">
    <w:abstractNumId w:val="10"/>
  </w:num>
  <w:num w:numId="13">
    <w:abstractNumId w:val="37"/>
  </w:num>
  <w:num w:numId="14">
    <w:abstractNumId w:val="36"/>
  </w:num>
  <w:num w:numId="15">
    <w:abstractNumId w:val="40"/>
  </w:num>
  <w:num w:numId="16">
    <w:abstractNumId w:val="1"/>
  </w:num>
  <w:num w:numId="17">
    <w:abstractNumId w:val="43"/>
  </w:num>
  <w:num w:numId="18">
    <w:abstractNumId w:val="34"/>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18"/>
  </w:num>
  <w:num w:numId="23">
    <w:abstractNumId w:val="32"/>
  </w:num>
  <w:num w:numId="24">
    <w:abstractNumId w:val="41"/>
  </w:num>
  <w:num w:numId="25">
    <w:abstractNumId w:val="57"/>
  </w:num>
  <w:num w:numId="26">
    <w:abstractNumId w:val="26"/>
  </w:num>
  <w:num w:numId="27">
    <w:abstractNumId w:val="30"/>
  </w:num>
  <w:num w:numId="28">
    <w:abstractNumId w:val="3"/>
  </w:num>
  <w:num w:numId="29">
    <w:abstractNumId w:val="56"/>
  </w:num>
  <w:num w:numId="30">
    <w:abstractNumId w:val="33"/>
  </w:num>
  <w:num w:numId="31">
    <w:abstractNumId w:val="52"/>
  </w:num>
  <w:num w:numId="32">
    <w:abstractNumId w:val="45"/>
  </w:num>
  <w:num w:numId="33">
    <w:abstractNumId w:val="63"/>
  </w:num>
  <w:num w:numId="34">
    <w:abstractNumId w:val="13"/>
  </w:num>
  <w:num w:numId="35">
    <w:abstractNumId w:val="39"/>
  </w:num>
  <w:num w:numId="36">
    <w:abstractNumId w:val="44"/>
  </w:num>
  <w:num w:numId="37">
    <w:abstractNumId w:val="46"/>
  </w:num>
  <w:num w:numId="38">
    <w:abstractNumId w:val="15"/>
  </w:num>
  <w:num w:numId="39">
    <w:abstractNumId w:val="48"/>
  </w:num>
  <w:num w:numId="40">
    <w:abstractNumId w:val="59"/>
  </w:num>
  <w:num w:numId="41">
    <w:abstractNumId w:val="31"/>
  </w:num>
  <w:num w:numId="42">
    <w:abstractNumId w:val="14"/>
  </w:num>
  <w:num w:numId="43">
    <w:abstractNumId w:val="53"/>
  </w:num>
  <w:num w:numId="44">
    <w:abstractNumId w:val="19"/>
  </w:num>
  <w:num w:numId="45">
    <w:abstractNumId w:val="47"/>
  </w:num>
  <w:num w:numId="46">
    <w:abstractNumId w:val="62"/>
  </w:num>
  <w:num w:numId="47">
    <w:abstractNumId w:val="58"/>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num>
  <w:num w:numId="50">
    <w:abstractNumId w:val="21"/>
  </w:num>
  <w:num w:numId="51">
    <w:abstractNumId w:val="38"/>
  </w:num>
  <w:num w:numId="52">
    <w:abstractNumId w:val="50"/>
  </w:num>
  <w:num w:numId="53">
    <w:abstractNumId w:val="51"/>
  </w:num>
  <w:num w:numId="54">
    <w:abstractNumId w:val="25"/>
  </w:num>
  <w:num w:numId="55">
    <w:abstractNumId w:val="17"/>
  </w:num>
  <w:num w:numId="56">
    <w:abstractNumId w:val="5"/>
  </w:num>
  <w:num w:numId="57">
    <w:abstractNumId w:val="60"/>
  </w:num>
  <w:num w:numId="58">
    <w:abstractNumId w:val="42"/>
  </w:num>
  <w:num w:numId="59">
    <w:abstractNumId w:val="22"/>
  </w:num>
  <w:num w:numId="60">
    <w:abstractNumId w:val="16"/>
  </w:num>
  <w:num w:numId="61">
    <w:abstractNumId w:val="55"/>
  </w:num>
  <w:num w:numId="62">
    <w:abstractNumId w:val="8"/>
  </w:num>
  <w:num w:numId="63">
    <w:abstractNumId w:val="35"/>
  </w:num>
  <w:num w:numId="64">
    <w:abstractNumId w:val="1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A7C8D"/>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9C7"/>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441"/>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58B"/>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5C5"/>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39C"/>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9EF"/>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0889"/>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695"/>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8F5"/>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835"/>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87F7A"/>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DE9"/>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529EF"/>
  </w:style>
  <w:style w:type="table" w:customStyle="1" w:styleId="Tablaconcuadrcula2">
    <w:name w:val="Tabla con cuadrícula2"/>
    <w:basedOn w:val="Tablanormal"/>
    <w:next w:val="Tablaconcuadrcula"/>
    <w:uiPriority w:val="59"/>
    <w:rsid w:val="009529E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9529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529EF"/>
    <w:pPr>
      <w:numPr>
        <w:numId w:val="46"/>
      </w:numPr>
    </w:pPr>
  </w:style>
  <w:style w:type="paragraph" w:customStyle="1" w:styleId="prrafodelista0">
    <w:name w:val="prrafodelista"/>
    <w:basedOn w:val="Normal"/>
    <w:rsid w:val="009529EF"/>
    <w:pPr>
      <w:ind w:left="708"/>
    </w:pPr>
    <w:rPr>
      <w:rFonts w:eastAsia="Calibri"/>
      <w:lang w:eastAsia="es-ES"/>
    </w:rPr>
  </w:style>
  <w:style w:type="table" w:customStyle="1" w:styleId="Tablaconcuadrcula11">
    <w:name w:val="Tabla con cuadrícula11"/>
    <w:basedOn w:val="Tablanormal"/>
    <w:next w:val="Tablaconcuadrcula"/>
    <w:uiPriority w:val="59"/>
    <w:rsid w:val="009529E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9529E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529E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529E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529E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529E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529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529EF"/>
    <w:rPr>
      <w:rFonts w:ascii="Times New Roman" w:hAnsi="Times New Roman" w:cs="Times New Roman"/>
      <w:sz w:val="18"/>
      <w:szCs w:val="18"/>
    </w:rPr>
  </w:style>
  <w:style w:type="paragraph" w:styleId="Lista">
    <w:name w:val="List"/>
    <w:basedOn w:val="Normal"/>
    <w:unhideWhenUsed/>
    <w:rsid w:val="009529EF"/>
    <w:pPr>
      <w:ind w:left="283" w:hanging="283"/>
      <w:contextualSpacing/>
    </w:pPr>
    <w:rPr>
      <w:rFonts w:ascii="Verdana" w:hAnsi="Verdana"/>
      <w:sz w:val="16"/>
      <w:szCs w:val="16"/>
      <w:lang w:eastAsia="es-ES"/>
    </w:rPr>
  </w:style>
  <w:style w:type="paragraph" w:styleId="Lista3">
    <w:name w:val="List 3"/>
    <w:basedOn w:val="Normal"/>
    <w:unhideWhenUsed/>
    <w:rsid w:val="009529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529EF"/>
    <w:rPr>
      <w:rFonts w:ascii="Verdana" w:hAnsi="Verdana"/>
      <w:sz w:val="16"/>
      <w:szCs w:val="16"/>
      <w:lang w:eastAsia="es-ES"/>
    </w:rPr>
  </w:style>
  <w:style w:type="character" w:customStyle="1" w:styleId="SaludoCar">
    <w:name w:val="Saludo Car"/>
    <w:basedOn w:val="Fuentedeprrafopredeter"/>
    <w:link w:val="Saludo"/>
    <w:uiPriority w:val="99"/>
    <w:rsid w:val="009529EF"/>
    <w:rPr>
      <w:rFonts w:ascii="Verdana" w:hAnsi="Verdana"/>
      <w:sz w:val="16"/>
      <w:szCs w:val="16"/>
      <w:lang w:val="es-ES" w:eastAsia="es-ES"/>
    </w:rPr>
  </w:style>
  <w:style w:type="paragraph" w:styleId="Continuarlista">
    <w:name w:val="List Continue"/>
    <w:basedOn w:val="Normal"/>
    <w:uiPriority w:val="99"/>
    <w:unhideWhenUsed/>
    <w:rsid w:val="009529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529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529EF"/>
    <w:rPr>
      <w:rFonts w:ascii="Verdana" w:hAnsi="Verdana"/>
      <w:sz w:val="16"/>
      <w:szCs w:val="16"/>
      <w:lang w:val="es-ES" w:eastAsia="es-ES"/>
    </w:rPr>
  </w:style>
  <w:style w:type="character" w:customStyle="1" w:styleId="AsuntodelcomentarioCar1">
    <w:name w:val="Asunto del comentario Car1"/>
    <w:uiPriority w:val="99"/>
    <w:semiHidden/>
    <w:rsid w:val="009529E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220C2-8B98-40D1-BCBF-F60015142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69</Pages>
  <Words>26994</Words>
  <Characters>148473</Characters>
  <Application>Microsoft Office Word</Application>
  <DocSecurity>0</DocSecurity>
  <Lines>1237</Lines>
  <Paragraphs>350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175117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6</cp:revision>
  <cp:lastPrinted>2017-02-07T13:09:00Z</cp:lastPrinted>
  <dcterms:created xsi:type="dcterms:W3CDTF">2017-04-12T22:04:00Z</dcterms:created>
  <dcterms:modified xsi:type="dcterms:W3CDTF">2017-04-12T23:35:00Z</dcterms:modified>
</cp:coreProperties>
</file>