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32F3D" w:rsidRDefault="00932F3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2F3D" w:rsidRDefault="00932F3D" w:rsidP="007B5395">
                            <w:pPr>
                              <w:ind w:left="142"/>
                              <w:jc w:val="center"/>
                              <w:rPr>
                                <w:rFonts w:ascii="Verdana" w:hAnsi="Verdana"/>
                                <w:b/>
                              </w:rPr>
                            </w:pPr>
                          </w:p>
                          <w:p w:rsidR="00932F3D" w:rsidRDefault="00932F3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2F3D" w:rsidRPr="00103622" w:rsidRDefault="00932F3D" w:rsidP="007B5395">
                            <w:pPr>
                              <w:ind w:left="142"/>
                              <w:jc w:val="center"/>
                              <w:rPr>
                                <w:rFonts w:ascii="Century Gothic" w:hAnsi="Century Gothic" w:cs="Arial"/>
                                <w:b/>
                                <w:sz w:val="32"/>
                                <w:szCs w:val="32"/>
                                <w:lang w:val="es-MX"/>
                              </w:rPr>
                            </w:pPr>
                          </w:p>
                          <w:p w:rsidR="00932F3D" w:rsidRDefault="00932F3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32F3D" w:rsidRDefault="00932F3D" w:rsidP="007B5395">
                            <w:pPr>
                              <w:jc w:val="center"/>
                              <w:rPr>
                                <w:rFonts w:ascii="Century Gothic" w:hAnsi="Century Gothic" w:cs="Arial"/>
                                <w:b/>
                                <w:sz w:val="28"/>
                                <w:szCs w:val="32"/>
                              </w:rPr>
                            </w:pPr>
                          </w:p>
                          <w:p w:rsidR="00932F3D" w:rsidRDefault="00932F3D" w:rsidP="007B5395">
                            <w:pPr>
                              <w:jc w:val="center"/>
                              <w:rPr>
                                <w:rFonts w:ascii="Century Gothic" w:hAnsi="Century Gothic" w:cs="Arial"/>
                                <w:b/>
                                <w:sz w:val="28"/>
                                <w:szCs w:val="32"/>
                              </w:rPr>
                            </w:pPr>
                          </w:p>
                          <w:p w:rsidR="00932F3D" w:rsidRPr="00D94CE2" w:rsidRDefault="00932F3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32F3D" w:rsidRPr="00D94CE2" w:rsidRDefault="00932F3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32F3D" w:rsidRPr="00F40D69" w:rsidRDefault="00932F3D" w:rsidP="007B5395">
                            <w:pPr>
                              <w:ind w:left="142"/>
                              <w:jc w:val="center"/>
                              <w:rPr>
                                <w:rFonts w:ascii="Century Gothic" w:hAnsi="Century Gothic" w:cs="Arial"/>
                                <w:b/>
                                <w:sz w:val="28"/>
                                <w:szCs w:val="28"/>
                              </w:rPr>
                            </w:pPr>
                          </w:p>
                          <w:p w:rsidR="00932F3D" w:rsidRDefault="00932F3D" w:rsidP="007B5395">
                            <w:pPr>
                              <w:ind w:left="142"/>
                              <w:jc w:val="center"/>
                              <w:rPr>
                                <w:rFonts w:ascii="Century Gothic" w:hAnsi="Century Gothic" w:cs="Arial"/>
                                <w:b/>
                                <w:sz w:val="28"/>
                                <w:szCs w:val="28"/>
                                <w:lang w:val="es-MX"/>
                              </w:rPr>
                            </w:pPr>
                          </w:p>
                          <w:p w:rsidR="00932F3D" w:rsidRPr="00103622" w:rsidRDefault="00932F3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2F3D" w:rsidRPr="005F6C94" w:rsidRDefault="00932F3D" w:rsidP="007B5395">
                            <w:pPr>
                              <w:ind w:left="142"/>
                              <w:rPr>
                                <w:rFonts w:ascii="Century Gothic" w:hAnsi="Century Gothic"/>
                                <w:b/>
                                <w:sz w:val="28"/>
                                <w:szCs w:val="28"/>
                                <w:lang w:val="es-MX"/>
                              </w:rPr>
                            </w:pPr>
                          </w:p>
                          <w:p w:rsidR="00932F3D" w:rsidRPr="00D94CE2" w:rsidRDefault="00932F3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REPUESTOS PARA PLANTAS Y ESTACIONES DE SERVICIO DE YPFB DCSC</w:t>
                            </w:r>
                          </w:p>
                          <w:p w:rsidR="00932F3D" w:rsidRPr="00D94CE2" w:rsidRDefault="00932F3D" w:rsidP="007B5395">
                            <w:pPr>
                              <w:jc w:val="center"/>
                              <w:rPr>
                                <w:rFonts w:ascii="Century Gothic" w:hAnsi="Century Gothic" w:cs="Century Gothic"/>
                                <w:b/>
                                <w:bCs/>
                                <w:color w:val="FF0000"/>
                                <w:sz w:val="28"/>
                                <w:szCs w:val="28"/>
                              </w:rPr>
                            </w:pPr>
                          </w:p>
                          <w:p w:rsidR="00932F3D" w:rsidRPr="00D01BE6" w:rsidRDefault="00932F3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01BE6" w:rsidRPr="00D01BE6">
                              <w:rPr>
                                <w:rFonts w:ascii="Tahoma" w:hAnsi="Tahoma" w:cs="Tahoma"/>
                                <w:b/>
                                <w:bCs/>
                                <w:color w:val="000000"/>
                                <w:sz w:val="28"/>
                                <w:szCs w:val="28"/>
                                <w:shd w:val="clear" w:color="auto" w:fill="FFFFFF"/>
                              </w:rPr>
                              <w:t>GCC-CDL-DCSC-24-17</w:t>
                            </w:r>
                          </w:p>
                          <w:p w:rsidR="00932F3D" w:rsidRPr="00D94CE2" w:rsidRDefault="00932F3D" w:rsidP="007B5395">
                            <w:pPr>
                              <w:jc w:val="center"/>
                              <w:rPr>
                                <w:rFonts w:ascii="Century Gothic" w:hAnsi="Century Gothic" w:cs="Century Gothic"/>
                                <w:b/>
                                <w:bCs/>
                                <w:color w:val="FF0000"/>
                                <w:sz w:val="28"/>
                                <w:szCs w:val="28"/>
                              </w:rPr>
                            </w:pPr>
                          </w:p>
                          <w:p w:rsidR="00932F3D" w:rsidRPr="00BB6E38" w:rsidRDefault="00932F3D" w:rsidP="007B5395">
                            <w:pPr>
                              <w:jc w:val="center"/>
                              <w:rPr>
                                <w:rFonts w:ascii="Century Gothic" w:hAnsi="Century Gothic"/>
                                <w:b/>
                                <w:sz w:val="28"/>
                                <w:szCs w:val="28"/>
                                <w:lang w:val="es-ES_tradnl"/>
                              </w:rPr>
                            </w:pPr>
                            <w:bookmarkStart w:id="0" w:name="_GoBack"/>
                            <w:bookmarkEnd w:id="0"/>
                            <w:r w:rsidRPr="00BB6E38">
                              <w:rPr>
                                <w:rFonts w:ascii="Century Gothic" w:hAnsi="Century Gothic" w:cs="Century Gothic"/>
                                <w:b/>
                                <w:bCs/>
                                <w:sz w:val="28"/>
                                <w:szCs w:val="28"/>
                              </w:rPr>
                              <w:t>(Primera Convocatoria</w:t>
                            </w:r>
                            <w:r w:rsidRPr="00BB6E38">
                              <w:rPr>
                                <w:rFonts w:ascii="Century Gothic" w:hAnsi="Century Gothic"/>
                                <w:b/>
                                <w:sz w:val="28"/>
                                <w:szCs w:val="28"/>
                                <w:lang w:val="es-ES_tradnl"/>
                              </w:rPr>
                              <w:t>)</w:t>
                            </w:r>
                          </w:p>
                          <w:p w:rsidR="00932F3D" w:rsidRPr="00103622" w:rsidRDefault="00932F3D" w:rsidP="007B5395">
                            <w:pPr>
                              <w:jc w:val="center"/>
                              <w:rPr>
                                <w:rFonts w:ascii="Century Gothic" w:hAnsi="Century Gothic"/>
                                <w:sz w:val="32"/>
                                <w:szCs w:val="32"/>
                                <w:lang w:val="es-ES_tradnl"/>
                              </w:rPr>
                            </w:pPr>
                          </w:p>
                          <w:p w:rsidR="00932F3D" w:rsidRPr="00103622" w:rsidRDefault="00932F3D" w:rsidP="007B5395">
                            <w:pPr>
                              <w:ind w:right="930"/>
                              <w:jc w:val="center"/>
                              <w:rPr>
                                <w:rFonts w:ascii="Century Gothic" w:hAnsi="Century Gothic"/>
                                <w:sz w:val="32"/>
                                <w:szCs w:val="32"/>
                                <w:lang w:val="es-ES_tradnl"/>
                              </w:rPr>
                            </w:pPr>
                          </w:p>
                          <w:p w:rsidR="00932F3D" w:rsidRPr="00103622" w:rsidRDefault="00932F3D" w:rsidP="007B5395">
                            <w:pPr>
                              <w:ind w:right="930"/>
                              <w:jc w:val="center"/>
                              <w:rPr>
                                <w:rFonts w:ascii="Century Gothic" w:hAnsi="Century Gothic"/>
                                <w:sz w:val="32"/>
                                <w:szCs w:val="32"/>
                                <w:lang w:val="es-ES_tradnl"/>
                              </w:rPr>
                            </w:pPr>
                          </w:p>
                          <w:p w:rsidR="00932F3D" w:rsidRDefault="00932F3D" w:rsidP="007B5395">
                            <w:pPr>
                              <w:ind w:right="930"/>
                              <w:jc w:val="center"/>
                              <w:rPr>
                                <w:rFonts w:ascii="Century Gothic" w:hAnsi="Century Gothic"/>
                                <w:lang w:val="es-ES_tradnl"/>
                              </w:rPr>
                            </w:pPr>
                          </w:p>
                          <w:p w:rsidR="00932F3D" w:rsidRPr="009C5A35" w:rsidRDefault="00932F3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932F3D" w:rsidRDefault="00932F3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32F3D" w:rsidRDefault="00932F3D" w:rsidP="007B5395">
                      <w:pPr>
                        <w:ind w:left="142"/>
                        <w:jc w:val="center"/>
                        <w:rPr>
                          <w:rFonts w:ascii="Verdana" w:hAnsi="Verdana"/>
                          <w:b/>
                        </w:rPr>
                      </w:pPr>
                    </w:p>
                    <w:p w:rsidR="00932F3D" w:rsidRDefault="00932F3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32F3D" w:rsidRPr="00103622" w:rsidRDefault="00932F3D" w:rsidP="007B5395">
                      <w:pPr>
                        <w:ind w:left="142"/>
                        <w:jc w:val="center"/>
                        <w:rPr>
                          <w:rFonts w:ascii="Century Gothic" w:hAnsi="Century Gothic" w:cs="Arial"/>
                          <w:b/>
                          <w:sz w:val="32"/>
                          <w:szCs w:val="32"/>
                          <w:lang w:val="es-MX"/>
                        </w:rPr>
                      </w:pPr>
                    </w:p>
                    <w:p w:rsidR="00932F3D" w:rsidRDefault="00932F3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32F3D" w:rsidRDefault="00932F3D" w:rsidP="007B5395">
                      <w:pPr>
                        <w:jc w:val="center"/>
                        <w:rPr>
                          <w:rFonts w:ascii="Century Gothic" w:hAnsi="Century Gothic" w:cs="Arial"/>
                          <w:b/>
                          <w:sz w:val="28"/>
                          <w:szCs w:val="32"/>
                        </w:rPr>
                      </w:pPr>
                    </w:p>
                    <w:p w:rsidR="00932F3D" w:rsidRDefault="00932F3D" w:rsidP="007B5395">
                      <w:pPr>
                        <w:jc w:val="center"/>
                        <w:rPr>
                          <w:rFonts w:ascii="Century Gothic" w:hAnsi="Century Gothic" w:cs="Arial"/>
                          <w:b/>
                          <w:sz w:val="28"/>
                          <w:szCs w:val="32"/>
                        </w:rPr>
                      </w:pPr>
                    </w:p>
                    <w:p w:rsidR="00932F3D" w:rsidRPr="00D94CE2" w:rsidRDefault="00932F3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32F3D" w:rsidRPr="00D94CE2" w:rsidRDefault="00932F3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32F3D" w:rsidRPr="00F40D69" w:rsidRDefault="00932F3D" w:rsidP="007B5395">
                      <w:pPr>
                        <w:ind w:left="142"/>
                        <w:jc w:val="center"/>
                        <w:rPr>
                          <w:rFonts w:ascii="Century Gothic" w:hAnsi="Century Gothic" w:cs="Arial"/>
                          <w:b/>
                          <w:sz w:val="28"/>
                          <w:szCs w:val="28"/>
                        </w:rPr>
                      </w:pPr>
                    </w:p>
                    <w:p w:rsidR="00932F3D" w:rsidRDefault="00932F3D" w:rsidP="007B5395">
                      <w:pPr>
                        <w:ind w:left="142"/>
                        <w:jc w:val="center"/>
                        <w:rPr>
                          <w:rFonts w:ascii="Century Gothic" w:hAnsi="Century Gothic" w:cs="Arial"/>
                          <w:b/>
                          <w:sz w:val="28"/>
                          <w:szCs w:val="28"/>
                          <w:lang w:val="es-MX"/>
                        </w:rPr>
                      </w:pPr>
                    </w:p>
                    <w:p w:rsidR="00932F3D" w:rsidRPr="00103622" w:rsidRDefault="00932F3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32F3D" w:rsidRPr="005F6C94" w:rsidRDefault="00932F3D" w:rsidP="007B5395">
                      <w:pPr>
                        <w:ind w:left="142"/>
                        <w:rPr>
                          <w:rFonts w:ascii="Century Gothic" w:hAnsi="Century Gothic"/>
                          <w:b/>
                          <w:sz w:val="28"/>
                          <w:szCs w:val="28"/>
                          <w:lang w:val="es-MX"/>
                        </w:rPr>
                      </w:pPr>
                    </w:p>
                    <w:p w:rsidR="00932F3D" w:rsidRPr="00D94CE2" w:rsidRDefault="00932F3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REPUESTOS PARA PLANTAS Y ESTACIONES DE SERVICIO DE YPFB DCSC</w:t>
                      </w:r>
                    </w:p>
                    <w:p w:rsidR="00932F3D" w:rsidRPr="00D94CE2" w:rsidRDefault="00932F3D" w:rsidP="007B5395">
                      <w:pPr>
                        <w:jc w:val="center"/>
                        <w:rPr>
                          <w:rFonts w:ascii="Century Gothic" w:hAnsi="Century Gothic" w:cs="Century Gothic"/>
                          <w:b/>
                          <w:bCs/>
                          <w:color w:val="FF0000"/>
                          <w:sz w:val="28"/>
                          <w:szCs w:val="28"/>
                        </w:rPr>
                      </w:pPr>
                    </w:p>
                    <w:p w:rsidR="00932F3D" w:rsidRPr="00D01BE6" w:rsidRDefault="00932F3D"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01BE6" w:rsidRPr="00D01BE6">
                        <w:rPr>
                          <w:rFonts w:ascii="Tahoma" w:hAnsi="Tahoma" w:cs="Tahoma"/>
                          <w:b/>
                          <w:bCs/>
                          <w:color w:val="000000"/>
                          <w:sz w:val="28"/>
                          <w:szCs w:val="28"/>
                          <w:shd w:val="clear" w:color="auto" w:fill="FFFFFF"/>
                        </w:rPr>
                        <w:t>GCC-CDL-DCSC-24-17</w:t>
                      </w:r>
                    </w:p>
                    <w:p w:rsidR="00932F3D" w:rsidRPr="00D94CE2" w:rsidRDefault="00932F3D" w:rsidP="007B5395">
                      <w:pPr>
                        <w:jc w:val="center"/>
                        <w:rPr>
                          <w:rFonts w:ascii="Century Gothic" w:hAnsi="Century Gothic" w:cs="Century Gothic"/>
                          <w:b/>
                          <w:bCs/>
                          <w:color w:val="FF0000"/>
                          <w:sz w:val="28"/>
                          <w:szCs w:val="28"/>
                        </w:rPr>
                      </w:pPr>
                    </w:p>
                    <w:p w:rsidR="00932F3D" w:rsidRPr="00BB6E38" w:rsidRDefault="00932F3D" w:rsidP="007B5395">
                      <w:pPr>
                        <w:jc w:val="center"/>
                        <w:rPr>
                          <w:rFonts w:ascii="Century Gothic" w:hAnsi="Century Gothic"/>
                          <w:b/>
                          <w:sz w:val="28"/>
                          <w:szCs w:val="28"/>
                          <w:lang w:val="es-ES_tradnl"/>
                        </w:rPr>
                      </w:pPr>
                      <w:bookmarkStart w:id="1" w:name="_GoBack"/>
                      <w:bookmarkEnd w:id="1"/>
                      <w:r w:rsidRPr="00BB6E38">
                        <w:rPr>
                          <w:rFonts w:ascii="Century Gothic" w:hAnsi="Century Gothic" w:cs="Century Gothic"/>
                          <w:b/>
                          <w:bCs/>
                          <w:sz w:val="28"/>
                          <w:szCs w:val="28"/>
                        </w:rPr>
                        <w:t>(Primera Convocatoria</w:t>
                      </w:r>
                      <w:r w:rsidRPr="00BB6E38">
                        <w:rPr>
                          <w:rFonts w:ascii="Century Gothic" w:hAnsi="Century Gothic"/>
                          <w:b/>
                          <w:sz w:val="28"/>
                          <w:szCs w:val="28"/>
                          <w:lang w:val="es-ES_tradnl"/>
                        </w:rPr>
                        <w:t>)</w:t>
                      </w:r>
                    </w:p>
                    <w:p w:rsidR="00932F3D" w:rsidRPr="00103622" w:rsidRDefault="00932F3D" w:rsidP="007B5395">
                      <w:pPr>
                        <w:jc w:val="center"/>
                        <w:rPr>
                          <w:rFonts w:ascii="Century Gothic" w:hAnsi="Century Gothic"/>
                          <w:sz w:val="32"/>
                          <w:szCs w:val="32"/>
                          <w:lang w:val="es-ES_tradnl"/>
                        </w:rPr>
                      </w:pPr>
                    </w:p>
                    <w:p w:rsidR="00932F3D" w:rsidRPr="00103622" w:rsidRDefault="00932F3D" w:rsidP="007B5395">
                      <w:pPr>
                        <w:ind w:right="930"/>
                        <w:jc w:val="center"/>
                        <w:rPr>
                          <w:rFonts w:ascii="Century Gothic" w:hAnsi="Century Gothic"/>
                          <w:sz w:val="32"/>
                          <w:szCs w:val="32"/>
                          <w:lang w:val="es-ES_tradnl"/>
                        </w:rPr>
                      </w:pPr>
                    </w:p>
                    <w:p w:rsidR="00932F3D" w:rsidRPr="00103622" w:rsidRDefault="00932F3D" w:rsidP="007B5395">
                      <w:pPr>
                        <w:ind w:right="930"/>
                        <w:jc w:val="center"/>
                        <w:rPr>
                          <w:rFonts w:ascii="Century Gothic" w:hAnsi="Century Gothic"/>
                          <w:sz w:val="32"/>
                          <w:szCs w:val="32"/>
                          <w:lang w:val="es-ES_tradnl"/>
                        </w:rPr>
                      </w:pPr>
                    </w:p>
                    <w:p w:rsidR="00932F3D" w:rsidRDefault="00932F3D" w:rsidP="007B5395">
                      <w:pPr>
                        <w:ind w:right="930"/>
                        <w:jc w:val="center"/>
                        <w:rPr>
                          <w:rFonts w:ascii="Century Gothic" w:hAnsi="Century Gothic"/>
                          <w:lang w:val="es-ES_tradnl"/>
                        </w:rPr>
                      </w:pPr>
                    </w:p>
                    <w:p w:rsidR="00932F3D" w:rsidRPr="009C5A35" w:rsidRDefault="00932F3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32F3D" w:rsidRPr="00AD6AF2" w:rsidRDefault="00932F3D" w:rsidP="00795A5A">
                            <w:pPr>
                              <w:ind w:right="930"/>
                              <w:jc w:val="center"/>
                              <w:rPr>
                                <w:rFonts w:ascii="Century Gothic" w:hAnsi="Century Gothic"/>
                                <w:sz w:val="14"/>
                                <w:lang w:val="es-ES_tradnl"/>
                              </w:rPr>
                            </w:pPr>
                          </w:p>
                          <w:p w:rsidR="00932F3D" w:rsidRPr="00AD6AF2" w:rsidRDefault="00932F3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32F3D" w:rsidRPr="00AD6AF2" w:rsidRDefault="00932F3D" w:rsidP="00795A5A">
                      <w:pPr>
                        <w:ind w:right="930"/>
                        <w:jc w:val="center"/>
                        <w:rPr>
                          <w:rFonts w:ascii="Century Gothic" w:hAnsi="Century Gothic"/>
                          <w:sz w:val="14"/>
                          <w:lang w:val="es-ES_tradnl"/>
                        </w:rPr>
                      </w:pPr>
                    </w:p>
                    <w:p w:rsidR="00932F3D" w:rsidRPr="00AD6AF2" w:rsidRDefault="00932F3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BB6E38">
        <w:trPr>
          <w:trHeight w:val="1041"/>
        </w:trPr>
        <w:tc>
          <w:tcPr>
            <w:tcW w:w="3681" w:type="dxa"/>
            <w:shd w:val="clear" w:color="auto" w:fill="auto"/>
            <w:vAlign w:val="center"/>
          </w:tcPr>
          <w:p w:rsidR="00A75DC0" w:rsidRPr="00BB6E38" w:rsidRDefault="00BB6E38" w:rsidP="00BB6E38">
            <w:pPr>
              <w:jc w:val="center"/>
              <w:rPr>
                <w:rFonts w:ascii="Calibri" w:eastAsia="Calibri" w:hAnsi="Calibri" w:cs="Arial"/>
                <w:b/>
                <w:sz w:val="16"/>
                <w:szCs w:val="16"/>
              </w:rPr>
            </w:pPr>
            <w:r w:rsidRPr="00BB6E38">
              <w:rPr>
                <w:rFonts w:ascii="Calibri" w:eastAsia="Calibri" w:hAnsi="Calibri" w:cs="Arial"/>
                <w:b/>
                <w:sz w:val="16"/>
                <w:szCs w:val="16"/>
              </w:rPr>
              <w:t>Lic. Roxana L. Nina Urquizo</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FC639D" w:rsidRPr="006F470A" w:rsidRDefault="00FC639D" w:rsidP="00363198">
      <w:pPr>
        <w:pStyle w:val="Norma"/>
        <w:spacing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B6E38" w:rsidRDefault="00BB6E38" w:rsidP="00AD7F60">
            <w:pPr>
              <w:rPr>
                <w:rFonts w:asciiTheme="minorHAnsi" w:eastAsia="Calibri" w:hAnsiTheme="minorHAnsi" w:cstheme="minorHAnsi"/>
                <w:sz w:val="22"/>
                <w:szCs w:val="22"/>
              </w:rPr>
            </w:pPr>
            <w:r w:rsidRPr="00BB6E38">
              <w:rPr>
                <w:rFonts w:ascii="Verdana" w:hAnsi="Verdana" w:cs="Calibri"/>
                <w:iCs/>
                <w:sz w:val="18"/>
                <w:szCs w:val="18"/>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B6E38" w:rsidRDefault="00BB6E38" w:rsidP="00AD7F60">
            <w:pPr>
              <w:rPr>
                <w:rFonts w:asciiTheme="minorHAnsi" w:eastAsia="Calibri" w:hAnsiTheme="minorHAnsi" w:cstheme="minorHAnsi"/>
                <w:sz w:val="22"/>
                <w:szCs w:val="22"/>
              </w:rPr>
            </w:pPr>
            <w:r w:rsidRPr="00BB6E38">
              <w:rPr>
                <w:rFonts w:asciiTheme="minorHAnsi" w:eastAsia="Calibri" w:hAnsiTheme="minorHAnsi" w:cstheme="minorHAnsi"/>
                <w:sz w:val="22"/>
                <w:szCs w:val="22"/>
              </w:rPr>
              <w:t>LOTE</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BB6E38" w:rsidRDefault="00BB6E38" w:rsidP="00AD7F60">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4"/>
        <w:gridCol w:w="1182"/>
        <w:gridCol w:w="50"/>
        <w:gridCol w:w="1079"/>
        <w:gridCol w:w="3291"/>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FC639D">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04"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1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91"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FC639D">
        <w:trPr>
          <w:trHeight w:val="64"/>
        </w:trPr>
        <w:tc>
          <w:tcPr>
            <w:tcW w:w="433" w:type="dxa"/>
          </w:tcPr>
          <w:p w:rsidR="00103622" w:rsidRPr="006F470A" w:rsidRDefault="00103622" w:rsidP="007C54E0">
            <w:pPr>
              <w:rPr>
                <w:rFonts w:asciiTheme="minorHAnsi" w:hAnsiTheme="minorHAnsi" w:cstheme="minorHAnsi"/>
                <w:sz w:val="22"/>
                <w:szCs w:val="22"/>
              </w:rPr>
            </w:pPr>
          </w:p>
        </w:tc>
        <w:tc>
          <w:tcPr>
            <w:tcW w:w="3004" w:type="dxa"/>
          </w:tcPr>
          <w:p w:rsidR="00103622" w:rsidRPr="006F470A" w:rsidRDefault="00103622" w:rsidP="007C54E0">
            <w:pPr>
              <w:rPr>
                <w:rFonts w:asciiTheme="minorHAnsi" w:hAnsiTheme="minorHAnsi" w:cstheme="minorHAnsi"/>
                <w:sz w:val="22"/>
                <w:szCs w:val="22"/>
              </w:rPr>
            </w:pPr>
          </w:p>
        </w:tc>
        <w:tc>
          <w:tcPr>
            <w:tcW w:w="2311" w:type="dxa"/>
            <w:gridSpan w:val="3"/>
          </w:tcPr>
          <w:p w:rsidR="00103622" w:rsidRPr="006F470A" w:rsidRDefault="00103622" w:rsidP="007C54E0">
            <w:pPr>
              <w:rPr>
                <w:rFonts w:asciiTheme="minorHAnsi" w:hAnsiTheme="minorHAnsi" w:cstheme="minorHAnsi"/>
                <w:sz w:val="22"/>
                <w:szCs w:val="22"/>
              </w:rPr>
            </w:pPr>
          </w:p>
        </w:tc>
        <w:tc>
          <w:tcPr>
            <w:tcW w:w="3291" w:type="dxa"/>
          </w:tcPr>
          <w:p w:rsidR="00103622" w:rsidRPr="006F470A" w:rsidRDefault="00103622" w:rsidP="007C54E0">
            <w:pPr>
              <w:rPr>
                <w:rFonts w:asciiTheme="minorHAnsi" w:hAnsiTheme="minorHAnsi" w:cstheme="minorHAnsi"/>
                <w:sz w:val="22"/>
                <w:szCs w:val="22"/>
              </w:rPr>
            </w:pPr>
          </w:p>
        </w:tc>
      </w:tr>
      <w:tr w:rsidR="00103622" w:rsidRPr="006F470A" w:rsidTr="00FC639D">
        <w:trPr>
          <w:trHeight w:val="711"/>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04" w:type="dxa"/>
            <w:vAlign w:val="center"/>
          </w:tcPr>
          <w:p w:rsidR="00103622" w:rsidRPr="006F470A" w:rsidRDefault="00103622" w:rsidP="00BB6E38">
            <w:pPr>
              <w:jc w:val="center"/>
              <w:rPr>
                <w:rFonts w:asciiTheme="minorHAnsi" w:hAnsiTheme="minorHAnsi" w:cstheme="minorHAnsi"/>
                <w:sz w:val="22"/>
                <w:szCs w:val="22"/>
              </w:rPr>
            </w:pPr>
            <w:r w:rsidRPr="006F470A">
              <w:rPr>
                <w:rFonts w:asciiTheme="minorHAnsi" w:hAnsiTheme="minorHAnsi" w:cstheme="minorHAnsi"/>
                <w:sz w:val="22"/>
                <w:szCs w:val="22"/>
              </w:rPr>
              <w:t>Inspección Previa</w:t>
            </w:r>
          </w:p>
          <w:p w:rsidR="00B72A35" w:rsidRPr="006F470A" w:rsidRDefault="00B72A35" w:rsidP="00BB6E38">
            <w:pPr>
              <w:jc w:val="center"/>
              <w:rPr>
                <w:rFonts w:asciiTheme="minorHAnsi" w:hAnsiTheme="minorHAnsi" w:cstheme="minorHAnsi"/>
                <w:sz w:val="22"/>
                <w:szCs w:val="22"/>
              </w:rPr>
            </w:pPr>
          </w:p>
        </w:tc>
        <w:tc>
          <w:tcPr>
            <w:tcW w:w="1232"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7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291" w:type="dxa"/>
            <w:vAlign w:val="center"/>
          </w:tcPr>
          <w:p w:rsidR="00B72A35" w:rsidRPr="00BB6E38" w:rsidRDefault="00BB6E38" w:rsidP="00BB6E38">
            <w:pPr>
              <w:jc w:val="center"/>
              <w:rPr>
                <w:rFonts w:asciiTheme="minorHAnsi" w:hAnsiTheme="minorHAnsi" w:cstheme="minorHAnsi"/>
                <w:b/>
                <w:sz w:val="22"/>
                <w:szCs w:val="22"/>
                <w:lang w:val="es-ES_tradnl"/>
              </w:rPr>
            </w:pPr>
            <w:r w:rsidRPr="00BB6E38">
              <w:rPr>
                <w:rFonts w:asciiTheme="minorHAnsi" w:hAnsiTheme="minorHAnsi" w:cstheme="minorHAnsi"/>
                <w:b/>
                <w:sz w:val="16"/>
                <w:szCs w:val="16"/>
              </w:rPr>
              <w:t>N/A  NO APLICA</w:t>
            </w:r>
          </w:p>
        </w:tc>
      </w:tr>
      <w:tr w:rsidR="00103622" w:rsidRPr="006F470A" w:rsidTr="00FC639D">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3004" w:type="dxa"/>
            <w:vAlign w:val="center"/>
          </w:tcPr>
          <w:p w:rsidR="00103622" w:rsidRPr="006F470A" w:rsidRDefault="00103622" w:rsidP="007C54E0">
            <w:pPr>
              <w:rPr>
                <w:rFonts w:asciiTheme="minorHAnsi" w:hAnsiTheme="minorHAnsi" w:cstheme="minorHAnsi"/>
                <w:sz w:val="22"/>
                <w:szCs w:val="22"/>
              </w:rPr>
            </w:pPr>
          </w:p>
        </w:tc>
        <w:tc>
          <w:tcPr>
            <w:tcW w:w="2311" w:type="dxa"/>
            <w:gridSpan w:val="3"/>
          </w:tcPr>
          <w:p w:rsidR="00103622" w:rsidRPr="006F470A" w:rsidRDefault="00103622" w:rsidP="007C54E0">
            <w:pPr>
              <w:jc w:val="center"/>
              <w:rPr>
                <w:rFonts w:asciiTheme="minorHAnsi" w:hAnsiTheme="minorHAnsi" w:cstheme="minorHAnsi"/>
                <w:sz w:val="22"/>
                <w:szCs w:val="22"/>
              </w:rPr>
            </w:pPr>
          </w:p>
        </w:tc>
        <w:tc>
          <w:tcPr>
            <w:tcW w:w="3291" w:type="dxa"/>
            <w:vAlign w:val="center"/>
          </w:tcPr>
          <w:p w:rsidR="00103622" w:rsidRPr="006F470A" w:rsidRDefault="00103622" w:rsidP="00D81FC8">
            <w:pPr>
              <w:jc w:val="both"/>
              <w:rPr>
                <w:rFonts w:asciiTheme="minorHAnsi" w:hAnsiTheme="minorHAnsi" w:cstheme="minorHAnsi"/>
                <w:sz w:val="22"/>
                <w:szCs w:val="22"/>
              </w:rPr>
            </w:pPr>
          </w:p>
        </w:tc>
      </w:tr>
      <w:tr w:rsidR="00BB6E38" w:rsidRPr="006F470A" w:rsidTr="00FC639D">
        <w:trPr>
          <w:trHeight w:val="433"/>
        </w:trPr>
        <w:tc>
          <w:tcPr>
            <w:tcW w:w="433" w:type="dxa"/>
            <w:shd w:val="clear" w:color="auto" w:fill="auto"/>
            <w:vAlign w:val="center"/>
          </w:tcPr>
          <w:p w:rsidR="00BB6E38" w:rsidRPr="006F470A" w:rsidRDefault="00BB6E38" w:rsidP="00BB6E38">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04" w:type="dxa"/>
            <w:vAlign w:val="center"/>
          </w:tcPr>
          <w:p w:rsidR="00BB6E38" w:rsidRPr="006F470A" w:rsidRDefault="00BB6E38" w:rsidP="00BB6E38">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tc>
        <w:tc>
          <w:tcPr>
            <w:tcW w:w="1232" w:type="dxa"/>
            <w:gridSpan w:val="2"/>
            <w:vAlign w:val="center"/>
          </w:tcPr>
          <w:p w:rsidR="00BB6E38" w:rsidRPr="006F470A" w:rsidRDefault="00BB6E38" w:rsidP="00BB6E38">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79" w:type="dxa"/>
            <w:vAlign w:val="center"/>
          </w:tcPr>
          <w:p w:rsidR="00BB6E38" w:rsidRPr="006F470A" w:rsidRDefault="00BB6E38" w:rsidP="00BB6E38">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91" w:type="dxa"/>
            <w:vAlign w:val="center"/>
          </w:tcPr>
          <w:p w:rsidR="00BB6E38" w:rsidRPr="00BB6E38" w:rsidRDefault="00BB6E38" w:rsidP="00BB6E38">
            <w:pPr>
              <w:jc w:val="center"/>
              <w:rPr>
                <w:rFonts w:asciiTheme="minorHAnsi" w:hAnsiTheme="minorHAnsi" w:cstheme="minorHAnsi"/>
                <w:b/>
                <w:sz w:val="22"/>
                <w:szCs w:val="22"/>
                <w:lang w:val="es-ES_tradnl"/>
              </w:rPr>
            </w:pPr>
            <w:r w:rsidRPr="00BB6E38">
              <w:rPr>
                <w:rFonts w:asciiTheme="minorHAnsi" w:hAnsiTheme="minorHAnsi" w:cstheme="minorHAnsi"/>
                <w:b/>
                <w:sz w:val="16"/>
                <w:szCs w:val="16"/>
              </w:rPr>
              <w:t>N/A  NO APLICA</w:t>
            </w:r>
          </w:p>
        </w:tc>
      </w:tr>
      <w:tr w:rsidR="00BB6E38" w:rsidRPr="006F470A" w:rsidTr="00FC639D">
        <w:trPr>
          <w:trHeight w:val="433"/>
        </w:trPr>
        <w:tc>
          <w:tcPr>
            <w:tcW w:w="433" w:type="dxa"/>
            <w:shd w:val="clear" w:color="auto" w:fill="auto"/>
            <w:vAlign w:val="center"/>
          </w:tcPr>
          <w:p w:rsidR="00BB6E38" w:rsidRPr="006F470A" w:rsidRDefault="00BB6E38" w:rsidP="00BB6E38">
            <w:pPr>
              <w:jc w:val="center"/>
              <w:rPr>
                <w:rFonts w:asciiTheme="minorHAnsi" w:hAnsiTheme="minorHAnsi" w:cstheme="minorHAnsi"/>
                <w:sz w:val="22"/>
                <w:szCs w:val="22"/>
              </w:rPr>
            </w:pPr>
          </w:p>
        </w:tc>
        <w:tc>
          <w:tcPr>
            <w:tcW w:w="3004" w:type="dxa"/>
            <w:vAlign w:val="center"/>
          </w:tcPr>
          <w:p w:rsidR="00BB6E38" w:rsidRPr="006F470A" w:rsidDel="00FC0C68" w:rsidRDefault="00BB6E38" w:rsidP="00BB6E38">
            <w:pPr>
              <w:rPr>
                <w:rFonts w:asciiTheme="minorHAnsi" w:hAnsiTheme="minorHAnsi" w:cstheme="minorHAnsi"/>
                <w:sz w:val="22"/>
                <w:szCs w:val="22"/>
              </w:rPr>
            </w:pPr>
          </w:p>
        </w:tc>
        <w:tc>
          <w:tcPr>
            <w:tcW w:w="1232" w:type="dxa"/>
            <w:gridSpan w:val="2"/>
            <w:vAlign w:val="center"/>
          </w:tcPr>
          <w:p w:rsidR="00BB6E38" w:rsidRPr="006F470A" w:rsidRDefault="00BB6E38" w:rsidP="00BB6E38">
            <w:pPr>
              <w:rPr>
                <w:rFonts w:asciiTheme="minorHAnsi" w:hAnsiTheme="minorHAnsi" w:cstheme="minorHAnsi"/>
                <w:sz w:val="22"/>
                <w:szCs w:val="22"/>
              </w:rPr>
            </w:pPr>
          </w:p>
        </w:tc>
        <w:tc>
          <w:tcPr>
            <w:tcW w:w="1079" w:type="dxa"/>
            <w:vAlign w:val="center"/>
          </w:tcPr>
          <w:p w:rsidR="00BB6E38" w:rsidRPr="006F470A" w:rsidRDefault="00BB6E38" w:rsidP="00BB6E38">
            <w:pPr>
              <w:jc w:val="center"/>
              <w:rPr>
                <w:rFonts w:asciiTheme="minorHAnsi" w:hAnsiTheme="minorHAnsi" w:cstheme="minorHAnsi"/>
                <w:sz w:val="22"/>
                <w:szCs w:val="22"/>
              </w:rPr>
            </w:pPr>
          </w:p>
        </w:tc>
        <w:tc>
          <w:tcPr>
            <w:tcW w:w="3291" w:type="dxa"/>
            <w:vAlign w:val="center"/>
          </w:tcPr>
          <w:p w:rsidR="00BB6E38" w:rsidRPr="006F470A" w:rsidRDefault="00BB6E38" w:rsidP="00BB6E38">
            <w:pPr>
              <w:jc w:val="both"/>
              <w:rPr>
                <w:rFonts w:asciiTheme="minorHAnsi" w:hAnsiTheme="minorHAnsi" w:cstheme="minorHAnsi"/>
                <w:b/>
                <w:color w:val="FF0000"/>
                <w:sz w:val="16"/>
                <w:szCs w:val="16"/>
              </w:rPr>
            </w:pPr>
          </w:p>
        </w:tc>
      </w:tr>
      <w:tr w:rsidR="00BB6E38" w:rsidRPr="006F470A" w:rsidTr="00FC639D">
        <w:trPr>
          <w:trHeight w:val="433"/>
        </w:trPr>
        <w:tc>
          <w:tcPr>
            <w:tcW w:w="433" w:type="dxa"/>
            <w:shd w:val="clear" w:color="auto" w:fill="auto"/>
            <w:vAlign w:val="center"/>
          </w:tcPr>
          <w:p w:rsidR="00BB6E38" w:rsidRPr="006F470A" w:rsidRDefault="00BB6E38" w:rsidP="00BB6E38">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04" w:type="dxa"/>
            <w:vAlign w:val="center"/>
          </w:tcPr>
          <w:p w:rsidR="00BB6E38" w:rsidRPr="00BB6E38" w:rsidRDefault="00BB6E38" w:rsidP="00BB6E38">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tc>
        <w:tc>
          <w:tcPr>
            <w:tcW w:w="1232" w:type="dxa"/>
            <w:gridSpan w:val="2"/>
            <w:vAlign w:val="center"/>
          </w:tcPr>
          <w:p w:rsidR="00BB6E38" w:rsidRPr="006F470A" w:rsidRDefault="00BB6E38" w:rsidP="00BB6E38">
            <w:pPr>
              <w:rPr>
                <w:rFonts w:asciiTheme="minorHAnsi" w:hAnsiTheme="minorHAnsi" w:cstheme="minorHAnsi"/>
                <w:sz w:val="22"/>
                <w:szCs w:val="22"/>
              </w:rPr>
            </w:pPr>
            <w:r w:rsidRPr="006F470A">
              <w:rPr>
                <w:rFonts w:asciiTheme="minorHAnsi" w:hAnsiTheme="minorHAnsi" w:cstheme="minorHAnsi"/>
                <w:sz w:val="22"/>
                <w:szCs w:val="22"/>
              </w:rPr>
              <w:t>Fecha:</w:t>
            </w:r>
          </w:p>
          <w:p w:rsidR="00BB6E38" w:rsidRPr="006F470A" w:rsidRDefault="00BB6E38" w:rsidP="00BB6E38">
            <w:pPr>
              <w:rPr>
                <w:rFonts w:asciiTheme="minorHAnsi" w:hAnsiTheme="minorHAnsi" w:cstheme="minorHAnsi"/>
                <w:sz w:val="22"/>
                <w:szCs w:val="22"/>
              </w:rPr>
            </w:pPr>
          </w:p>
        </w:tc>
        <w:tc>
          <w:tcPr>
            <w:tcW w:w="1079" w:type="dxa"/>
            <w:vAlign w:val="center"/>
          </w:tcPr>
          <w:p w:rsidR="00BB6E38" w:rsidRPr="006F470A" w:rsidRDefault="00BB6E38" w:rsidP="00BB6E38">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BB6E38" w:rsidRPr="006F470A" w:rsidRDefault="00BB6E38" w:rsidP="00BB6E38">
            <w:pPr>
              <w:rPr>
                <w:rFonts w:asciiTheme="minorHAnsi" w:hAnsiTheme="minorHAnsi" w:cstheme="minorHAnsi"/>
                <w:sz w:val="22"/>
                <w:szCs w:val="22"/>
              </w:rPr>
            </w:pPr>
          </w:p>
        </w:tc>
        <w:tc>
          <w:tcPr>
            <w:tcW w:w="3291" w:type="dxa"/>
            <w:vAlign w:val="center"/>
          </w:tcPr>
          <w:p w:rsidR="00BB6E38" w:rsidRPr="00BB6E38" w:rsidRDefault="00BB6E38" w:rsidP="00BB6E38">
            <w:pPr>
              <w:jc w:val="center"/>
              <w:rPr>
                <w:rFonts w:asciiTheme="minorHAnsi" w:hAnsiTheme="minorHAnsi" w:cstheme="minorHAnsi"/>
                <w:b/>
                <w:sz w:val="22"/>
                <w:szCs w:val="22"/>
                <w:lang w:val="es-ES_tradnl"/>
              </w:rPr>
            </w:pPr>
            <w:r w:rsidRPr="00BB6E38">
              <w:rPr>
                <w:rFonts w:asciiTheme="minorHAnsi" w:hAnsiTheme="minorHAnsi" w:cstheme="minorHAnsi"/>
                <w:b/>
                <w:sz w:val="16"/>
                <w:szCs w:val="16"/>
              </w:rPr>
              <w:t>N/A  NO APLICA</w:t>
            </w:r>
          </w:p>
        </w:tc>
      </w:tr>
      <w:tr w:rsidR="00BB6E38" w:rsidRPr="006F470A" w:rsidTr="00FC639D">
        <w:trPr>
          <w:trHeight w:val="65"/>
        </w:trPr>
        <w:tc>
          <w:tcPr>
            <w:tcW w:w="433" w:type="dxa"/>
            <w:vAlign w:val="center"/>
          </w:tcPr>
          <w:p w:rsidR="00BB6E38" w:rsidRPr="006F470A" w:rsidRDefault="00BB6E38" w:rsidP="00BB6E38">
            <w:pPr>
              <w:jc w:val="center"/>
              <w:rPr>
                <w:rFonts w:asciiTheme="minorHAnsi" w:hAnsiTheme="minorHAnsi" w:cstheme="minorHAnsi"/>
                <w:sz w:val="22"/>
                <w:szCs w:val="22"/>
              </w:rPr>
            </w:pPr>
          </w:p>
        </w:tc>
        <w:tc>
          <w:tcPr>
            <w:tcW w:w="3004" w:type="dxa"/>
            <w:vAlign w:val="center"/>
          </w:tcPr>
          <w:p w:rsidR="00BB6E38" w:rsidRPr="006F470A" w:rsidRDefault="00BB6E38" w:rsidP="00BB6E38">
            <w:pPr>
              <w:rPr>
                <w:rFonts w:asciiTheme="minorHAnsi" w:hAnsiTheme="minorHAnsi" w:cstheme="minorHAnsi"/>
                <w:sz w:val="22"/>
                <w:szCs w:val="22"/>
              </w:rPr>
            </w:pPr>
          </w:p>
        </w:tc>
        <w:tc>
          <w:tcPr>
            <w:tcW w:w="2311" w:type="dxa"/>
            <w:gridSpan w:val="3"/>
          </w:tcPr>
          <w:p w:rsidR="00BB6E38" w:rsidRPr="006F470A" w:rsidRDefault="00BB6E38" w:rsidP="00BB6E38">
            <w:pPr>
              <w:rPr>
                <w:rFonts w:asciiTheme="minorHAnsi" w:hAnsiTheme="minorHAnsi" w:cstheme="minorHAnsi"/>
                <w:sz w:val="22"/>
                <w:szCs w:val="22"/>
              </w:rPr>
            </w:pPr>
          </w:p>
        </w:tc>
        <w:tc>
          <w:tcPr>
            <w:tcW w:w="3291" w:type="dxa"/>
            <w:vAlign w:val="center"/>
          </w:tcPr>
          <w:p w:rsidR="00BB6E38" w:rsidRPr="006F470A" w:rsidRDefault="00BB6E38" w:rsidP="00BB6E38">
            <w:pPr>
              <w:jc w:val="both"/>
              <w:rPr>
                <w:rFonts w:asciiTheme="minorHAnsi" w:hAnsiTheme="minorHAnsi" w:cstheme="minorHAnsi"/>
                <w:sz w:val="22"/>
                <w:szCs w:val="22"/>
              </w:rPr>
            </w:pPr>
          </w:p>
        </w:tc>
      </w:tr>
      <w:tr w:rsidR="00BB6E38" w:rsidRPr="006F470A" w:rsidTr="00FC639D">
        <w:trPr>
          <w:trHeight w:val="370"/>
        </w:trPr>
        <w:tc>
          <w:tcPr>
            <w:tcW w:w="433" w:type="dxa"/>
            <w:vAlign w:val="center"/>
          </w:tcPr>
          <w:p w:rsidR="00BB6E38" w:rsidRPr="006F470A" w:rsidRDefault="00BB6E38" w:rsidP="00BB6E38">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04" w:type="dxa"/>
            <w:vAlign w:val="center"/>
          </w:tcPr>
          <w:p w:rsidR="00BB6E38" w:rsidRPr="006F470A" w:rsidRDefault="00BB6E38" w:rsidP="00BB6E38">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p w:rsidR="00BB6E38" w:rsidRPr="006F470A" w:rsidRDefault="00BB6E38" w:rsidP="00BB6E38">
            <w:pPr>
              <w:jc w:val="both"/>
              <w:rPr>
                <w:rFonts w:asciiTheme="minorHAnsi" w:hAnsiTheme="minorHAnsi" w:cstheme="minorHAnsi"/>
                <w:sz w:val="22"/>
                <w:szCs w:val="22"/>
              </w:rPr>
            </w:pPr>
          </w:p>
        </w:tc>
        <w:tc>
          <w:tcPr>
            <w:tcW w:w="1232" w:type="dxa"/>
            <w:gridSpan w:val="2"/>
            <w:vAlign w:val="center"/>
          </w:tcPr>
          <w:p w:rsidR="00BB6E38" w:rsidRPr="006F470A" w:rsidRDefault="00BB6E38" w:rsidP="00BB6E38">
            <w:pPr>
              <w:rPr>
                <w:rFonts w:asciiTheme="minorHAnsi" w:hAnsiTheme="minorHAnsi" w:cstheme="minorHAnsi"/>
                <w:sz w:val="22"/>
                <w:szCs w:val="22"/>
              </w:rPr>
            </w:pPr>
            <w:r w:rsidRPr="006F470A">
              <w:rPr>
                <w:rFonts w:asciiTheme="minorHAnsi" w:hAnsiTheme="minorHAnsi" w:cstheme="minorHAnsi"/>
                <w:sz w:val="22"/>
                <w:szCs w:val="22"/>
              </w:rPr>
              <w:t>Fecha:</w:t>
            </w:r>
          </w:p>
          <w:p w:rsidR="00BB6E38" w:rsidRPr="006F470A" w:rsidRDefault="00BB6E38" w:rsidP="00BB6E38">
            <w:pPr>
              <w:rPr>
                <w:rFonts w:asciiTheme="minorHAnsi" w:hAnsiTheme="minorHAnsi" w:cstheme="minorHAnsi"/>
                <w:sz w:val="22"/>
                <w:szCs w:val="22"/>
              </w:rPr>
            </w:pPr>
          </w:p>
        </w:tc>
        <w:tc>
          <w:tcPr>
            <w:tcW w:w="1079" w:type="dxa"/>
            <w:vAlign w:val="center"/>
          </w:tcPr>
          <w:p w:rsidR="00BB6E38" w:rsidRPr="006F470A" w:rsidRDefault="00BB6E38" w:rsidP="00BB6E38">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BB6E38" w:rsidRPr="006F470A" w:rsidRDefault="00BB6E38" w:rsidP="00BB6E38">
            <w:pPr>
              <w:rPr>
                <w:rFonts w:asciiTheme="minorHAnsi" w:hAnsiTheme="minorHAnsi" w:cstheme="minorHAnsi"/>
                <w:sz w:val="22"/>
                <w:szCs w:val="22"/>
              </w:rPr>
            </w:pPr>
          </w:p>
        </w:tc>
        <w:tc>
          <w:tcPr>
            <w:tcW w:w="3291" w:type="dxa"/>
            <w:vAlign w:val="center"/>
          </w:tcPr>
          <w:p w:rsidR="00BB6E38" w:rsidRPr="00BB6E38" w:rsidRDefault="00BB6E38" w:rsidP="00BB6E38">
            <w:pPr>
              <w:jc w:val="center"/>
              <w:rPr>
                <w:rFonts w:asciiTheme="minorHAnsi" w:hAnsiTheme="minorHAnsi" w:cstheme="minorHAnsi"/>
                <w:b/>
                <w:sz w:val="22"/>
                <w:szCs w:val="22"/>
                <w:lang w:val="es-ES_tradnl"/>
              </w:rPr>
            </w:pPr>
            <w:r w:rsidRPr="00BB6E38">
              <w:rPr>
                <w:rFonts w:asciiTheme="minorHAnsi" w:hAnsiTheme="minorHAnsi" w:cstheme="minorHAnsi"/>
                <w:b/>
                <w:sz w:val="16"/>
                <w:szCs w:val="16"/>
              </w:rPr>
              <w:t>N/A  NO APLICA</w:t>
            </w:r>
          </w:p>
        </w:tc>
      </w:tr>
      <w:tr w:rsidR="00BB6E38" w:rsidRPr="006F470A" w:rsidTr="00FC639D">
        <w:trPr>
          <w:trHeight w:val="64"/>
        </w:trPr>
        <w:tc>
          <w:tcPr>
            <w:tcW w:w="433" w:type="dxa"/>
            <w:vAlign w:val="center"/>
          </w:tcPr>
          <w:p w:rsidR="00BB6E38" w:rsidRPr="006F470A" w:rsidRDefault="00BB6E38" w:rsidP="00BB6E38">
            <w:pPr>
              <w:jc w:val="center"/>
              <w:rPr>
                <w:rFonts w:asciiTheme="minorHAnsi" w:hAnsiTheme="minorHAnsi" w:cstheme="minorHAnsi"/>
                <w:sz w:val="22"/>
                <w:szCs w:val="22"/>
              </w:rPr>
            </w:pPr>
          </w:p>
        </w:tc>
        <w:tc>
          <w:tcPr>
            <w:tcW w:w="3004" w:type="dxa"/>
            <w:vAlign w:val="center"/>
          </w:tcPr>
          <w:p w:rsidR="00BB6E38" w:rsidRPr="006F470A" w:rsidRDefault="00BB6E38" w:rsidP="00BB6E38">
            <w:pPr>
              <w:jc w:val="center"/>
              <w:rPr>
                <w:rFonts w:asciiTheme="minorHAnsi" w:hAnsiTheme="minorHAnsi" w:cstheme="minorHAnsi"/>
                <w:sz w:val="22"/>
                <w:szCs w:val="22"/>
              </w:rPr>
            </w:pPr>
          </w:p>
        </w:tc>
        <w:tc>
          <w:tcPr>
            <w:tcW w:w="2311" w:type="dxa"/>
            <w:gridSpan w:val="3"/>
            <w:vAlign w:val="center"/>
          </w:tcPr>
          <w:p w:rsidR="00BB6E38" w:rsidRPr="006F470A" w:rsidRDefault="00BB6E38" w:rsidP="00BB6E38">
            <w:pPr>
              <w:jc w:val="center"/>
              <w:rPr>
                <w:rFonts w:asciiTheme="minorHAnsi" w:hAnsiTheme="minorHAnsi" w:cstheme="minorHAnsi"/>
                <w:sz w:val="22"/>
                <w:szCs w:val="22"/>
              </w:rPr>
            </w:pPr>
          </w:p>
        </w:tc>
        <w:tc>
          <w:tcPr>
            <w:tcW w:w="3291" w:type="dxa"/>
            <w:vAlign w:val="center"/>
          </w:tcPr>
          <w:p w:rsidR="00BB6E38" w:rsidRPr="006F470A" w:rsidRDefault="00BB6E38" w:rsidP="00BB6E38">
            <w:pPr>
              <w:jc w:val="both"/>
              <w:rPr>
                <w:rFonts w:asciiTheme="minorHAnsi" w:hAnsiTheme="minorHAnsi" w:cstheme="minorHAnsi"/>
                <w:color w:val="FF0000"/>
                <w:sz w:val="22"/>
                <w:szCs w:val="22"/>
              </w:rPr>
            </w:pPr>
          </w:p>
        </w:tc>
      </w:tr>
      <w:tr w:rsidR="00FC639D" w:rsidRPr="006F470A" w:rsidTr="00FC639D">
        <w:trPr>
          <w:trHeight w:val="370"/>
        </w:trPr>
        <w:tc>
          <w:tcPr>
            <w:tcW w:w="433" w:type="dxa"/>
            <w:vAlign w:val="center"/>
          </w:tcPr>
          <w:p w:rsidR="00FC639D" w:rsidRPr="006F470A" w:rsidRDefault="00FC639D" w:rsidP="00FC639D">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04" w:type="dxa"/>
            <w:vAlign w:val="center"/>
          </w:tcPr>
          <w:p w:rsidR="00FC639D" w:rsidRPr="006F470A" w:rsidRDefault="00FC639D" w:rsidP="00FC639D">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232" w:type="dxa"/>
            <w:gridSpan w:val="2"/>
            <w:vAlign w:val="center"/>
          </w:tcPr>
          <w:p w:rsidR="00FC639D" w:rsidRPr="00552079" w:rsidRDefault="00FC639D" w:rsidP="00FC639D">
            <w:pPr>
              <w:rPr>
                <w:rFonts w:asciiTheme="minorHAnsi" w:hAnsiTheme="minorHAnsi" w:cstheme="minorHAnsi"/>
                <w:sz w:val="22"/>
                <w:szCs w:val="22"/>
              </w:rPr>
            </w:pPr>
            <w:r w:rsidRPr="00552079">
              <w:rPr>
                <w:rFonts w:asciiTheme="minorHAnsi" w:hAnsiTheme="minorHAnsi" w:cstheme="minorHAnsi"/>
                <w:sz w:val="22"/>
                <w:szCs w:val="22"/>
              </w:rPr>
              <w:t>Fecha:</w:t>
            </w:r>
          </w:p>
          <w:p w:rsidR="00FC639D" w:rsidRPr="0050709F" w:rsidRDefault="00FC639D" w:rsidP="00FC639D">
            <w:pPr>
              <w:rPr>
                <w:rFonts w:asciiTheme="minorHAnsi" w:hAnsiTheme="minorHAnsi" w:cstheme="minorHAnsi"/>
              </w:rPr>
            </w:pPr>
            <w:r w:rsidRPr="0050709F">
              <w:rPr>
                <w:rFonts w:asciiTheme="minorHAnsi" w:hAnsiTheme="minorHAnsi" w:cstheme="minorHAnsi"/>
              </w:rPr>
              <w:t>21/04/2017</w:t>
            </w:r>
          </w:p>
        </w:tc>
        <w:tc>
          <w:tcPr>
            <w:tcW w:w="1079" w:type="dxa"/>
            <w:vAlign w:val="center"/>
          </w:tcPr>
          <w:p w:rsidR="00FC639D" w:rsidRPr="00552079" w:rsidRDefault="00FC639D" w:rsidP="00FC639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C639D" w:rsidRPr="00024010" w:rsidRDefault="00FC639D" w:rsidP="00FC639D">
            <w:pPr>
              <w:rPr>
                <w:rFonts w:asciiTheme="minorHAnsi" w:hAnsiTheme="minorHAnsi" w:cstheme="minorHAnsi"/>
              </w:rPr>
            </w:pPr>
            <w:r>
              <w:rPr>
                <w:rFonts w:asciiTheme="minorHAnsi" w:hAnsiTheme="minorHAnsi" w:cstheme="minorHAnsi"/>
              </w:rPr>
              <w:t xml:space="preserve">     16</w:t>
            </w:r>
            <w:r w:rsidRPr="00024010">
              <w:rPr>
                <w:rFonts w:asciiTheme="minorHAnsi" w:hAnsiTheme="minorHAnsi" w:cstheme="minorHAnsi"/>
              </w:rPr>
              <w:t>:30</w:t>
            </w:r>
          </w:p>
        </w:tc>
        <w:tc>
          <w:tcPr>
            <w:tcW w:w="3291" w:type="dxa"/>
          </w:tcPr>
          <w:p w:rsidR="00FC639D" w:rsidRPr="0070735B" w:rsidRDefault="00FC639D" w:rsidP="00FC639D">
            <w:pPr>
              <w:spacing w:line="276" w:lineRule="auto"/>
              <w:jc w:val="center"/>
              <w:rPr>
                <w:rFonts w:ascii="Calibri" w:hAnsi="Calibri" w:cs="Calibri"/>
                <w:b/>
                <w:sz w:val="18"/>
                <w:szCs w:val="18"/>
              </w:rPr>
            </w:pPr>
            <w:r w:rsidRPr="0070735B">
              <w:rPr>
                <w:rFonts w:ascii="Calibri" w:hAnsi="Calibri" w:cs="Calibri"/>
                <w:b/>
                <w:sz w:val="18"/>
                <w:szCs w:val="18"/>
              </w:rPr>
              <w:t>Campo Ferial FEXPOCRUZ</w:t>
            </w:r>
          </w:p>
          <w:p w:rsidR="00FC639D" w:rsidRPr="00024010" w:rsidRDefault="00FC639D" w:rsidP="00FC639D">
            <w:pPr>
              <w:spacing w:line="276" w:lineRule="auto"/>
              <w:jc w:val="both"/>
              <w:rPr>
                <w:rFonts w:ascii="Calibri" w:hAnsi="Calibri" w:cs="Calibri"/>
                <w:sz w:val="18"/>
                <w:szCs w:val="18"/>
              </w:rPr>
            </w:pPr>
            <w:r w:rsidRPr="0070735B">
              <w:rPr>
                <w:rFonts w:ascii="Calibri" w:hAnsi="Calibri" w:cs="Calibri"/>
                <w:b/>
                <w:sz w:val="18"/>
                <w:szCs w:val="18"/>
              </w:rPr>
              <w:t>Lugar:</w:t>
            </w:r>
            <w:r w:rsidRPr="0070735B">
              <w:rPr>
                <w:rFonts w:ascii="Calibri" w:hAnsi="Calibri" w:cs="Calibri"/>
                <w:sz w:val="18"/>
                <w:szCs w:val="18"/>
              </w:rPr>
              <w:t xml:space="preserve"> </w:t>
            </w:r>
            <w:r>
              <w:rPr>
                <w:rFonts w:ascii="Calibri" w:hAnsi="Calibri" w:cs="Calibri"/>
                <w:sz w:val="18"/>
                <w:szCs w:val="18"/>
              </w:rPr>
              <w:t>SALON GUARAYOS -</w:t>
            </w:r>
            <w:r w:rsidRPr="0070735B">
              <w:rPr>
                <w:rFonts w:ascii="Calibri" w:hAnsi="Calibri" w:cs="Calibri"/>
                <w:sz w:val="18"/>
                <w:szCs w:val="18"/>
              </w:rPr>
              <w:t xml:space="preserve"> STAND YPFB (CASA MATRIZ)</w:t>
            </w:r>
            <w:r>
              <w:rPr>
                <w:rFonts w:ascii="Calibri" w:hAnsi="Calibri" w:cs="Calibri"/>
                <w:sz w:val="18"/>
                <w:szCs w:val="18"/>
              </w:rPr>
              <w:t>,</w:t>
            </w:r>
            <w:r w:rsidRPr="0070735B">
              <w:rPr>
                <w:rFonts w:ascii="Calibri" w:hAnsi="Calibri" w:cs="Calibri"/>
                <w:sz w:val="18"/>
                <w:szCs w:val="18"/>
              </w:rPr>
              <w:t xml:space="preserve"> ubicado en la  Av. Roca y Coronado S/N  de la  ciudad de Santa Cruz de la Sierra.</w:t>
            </w:r>
          </w:p>
        </w:tc>
      </w:tr>
      <w:tr w:rsidR="00BB6E38" w:rsidRPr="006F470A" w:rsidTr="00FC639D">
        <w:trPr>
          <w:trHeight w:val="64"/>
        </w:trPr>
        <w:tc>
          <w:tcPr>
            <w:tcW w:w="433" w:type="dxa"/>
            <w:vAlign w:val="center"/>
          </w:tcPr>
          <w:p w:rsidR="00BB6E38" w:rsidRPr="006F470A" w:rsidRDefault="00BB6E38" w:rsidP="00BB6E38">
            <w:pPr>
              <w:jc w:val="center"/>
              <w:rPr>
                <w:rFonts w:asciiTheme="minorHAnsi" w:hAnsiTheme="minorHAnsi" w:cstheme="minorHAnsi"/>
                <w:sz w:val="22"/>
                <w:szCs w:val="22"/>
              </w:rPr>
            </w:pPr>
          </w:p>
        </w:tc>
        <w:tc>
          <w:tcPr>
            <w:tcW w:w="3004" w:type="dxa"/>
            <w:vAlign w:val="center"/>
          </w:tcPr>
          <w:p w:rsidR="00BB6E38" w:rsidRPr="006F470A" w:rsidRDefault="00BB6E38" w:rsidP="00BB6E38">
            <w:pPr>
              <w:rPr>
                <w:rFonts w:asciiTheme="minorHAnsi" w:hAnsiTheme="minorHAnsi" w:cstheme="minorHAnsi"/>
                <w:sz w:val="22"/>
                <w:szCs w:val="22"/>
              </w:rPr>
            </w:pPr>
          </w:p>
        </w:tc>
        <w:tc>
          <w:tcPr>
            <w:tcW w:w="2311" w:type="dxa"/>
            <w:gridSpan w:val="3"/>
            <w:vAlign w:val="center"/>
          </w:tcPr>
          <w:p w:rsidR="00BB6E38" w:rsidRPr="006F470A" w:rsidRDefault="00BB6E38" w:rsidP="00BB6E38">
            <w:pPr>
              <w:jc w:val="center"/>
              <w:rPr>
                <w:rFonts w:asciiTheme="minorHAnsi" w:hAnsiTheme="minorHAnsi" w:cstheme="minorHAnsi"/>
                <w:sz w:val="22"/>
                <w:szCs w:val="22"/>
              </w:rPr>
            </w:pPr>
          </w:p>
        </w:tc>
        <w:tc>
          <w:tcPr>
            <w:tcW w:w="3291" w:type="dxa"/>
            <w:vAlign w:val="center"/>
          </w:tcPr>
          <w:p w:rsidR="00BB6E38" w:rsidRPr="006F470A" w:rsidRDefault="00BB6E38" w:rsidP="00BB6E38">
            <w:pPr>
              <w:jc w:val="both"/>
              <w:rPr>
                <w:rFonts w:asciiTheme="minorHAnsi" w:hAnsiTheme="minorHAnsi" w:cstheme="minorHAnsi"/>
                <w:color w:val="FF0000"/>
                <w:sz w:val="22"/>
                <w:szCs w:val="22"/>
              </w:rPr>
            </w:pPr>
          </w:p>
        </w:tc>
      </w:tr>
      <w:tr w:rsidR="00FC639D" w:rsidRPr="006F470A" w:rsidTr="00FC639D">
        <w:trPr>
          <w:trHeight w:val="601"/>
        </w:trPr>
        <w:tc>
          <w:tcPr>
            <w:tcW w:w="433" w:type="dxa"/>
            <w:vAlign w:val="center"/>
          </w:tcPr>
          <w:p w:rsidR="00FC639D" w:rsidRPr="006F470A" w:rsidRDefault="00FC639D" w:rsidP="00FC639D">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04" w:type="dxa"/>
            <w:vAlign w:val="center"/>
          </w:tcPr>
          <w:p w:rsidR="00FC639D" w:rsidRPr="006F470A" w:rsidRDefault="00FC639D" w:rsidP="00FC639D">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182" w:type="dxa"/>
            <w:vAlign w:val="center"/>
          </w:tcPr>
          <w:p w:rsidR="00FC639D" w:rsidRPr="00552079" w:rsidRDefault="00FC639D" w:rsidP="00FC639D">
            <w:pPr>
              <w:rPr>
                <w:rFonts w:asciiTheme="minorHAnsi" w:hAnsiTheme="minorHAnsi" w:cstheme="minorHAnsi"/>
                <w:sz w:val="22"/>
                <w:szCs w:val="22"/>
              </w:rPr>
            </w:pPr>
            <w:r w:rsidRPr="00552079">
              <w:rPr>
                <w:rFonts w:asciiTheme="minorHAnsi" w:hAnsiTheme="minorHAnsi" w:cstheme="minorHAnsi"/>
                <w:sz w:val="22"/>
                <w:szCs w:val="22"/>
              </w:rPr>
              <w:t>Fecha:</w:t>
            </w:r>
          </w:p>
          <w:p w:rsidR="00FC639D" w:rsidRPr="0050709F" w:rsidRDefault="00FC639D" w:rsidP="00FC639D">
            <w:pPr>
              <w:rPr>
                <w:rFonts w:asciiTheme="minorHAnsi" w:hAnsiTheme="minorHAnsi" w:cstheme="minorHAnsi"/>
              </w:rPr>
            </w:pPr>
            <w:r w:rsidRPr="0050709F">
              <w:rPr>
                <w:rFonts w:asciiTheme="minorHAnsi" w:hAnsiTheme="minorHAnsi" w:cstheme="minorHAnsi"/>
              </w:rPr>
              <w:t>21/04/2017</w:t>
            </w:r>
          </w:p>
        </w:tc>
        <w:tc>
          <w:tcPr>
            <w:tcW w:w="1129" w:type="dxa"/>
            <w:gridSpan w:val="2"/>
            <w:vAlign w:val="center"/>
          </w:tcPr>
          <w:p w:rsidR="00FC639D" w:rsidRPr="00552079" w:rsidRDefault="00FC639D" w:rsidP="00FC639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C639D" w:rsidRPr="00552079" w:rsidRDefault="00FC639D" w:rsidP="00FC639D">
            <w:pPr>
              <w:rPr>
                <w:rFonts w:asciiTheme="minorHAnsi" w:hAnsiTheme="minorHAnsi" w:cstheme="minorHAnsi"/>
                <w:sz w:val="22"/>
                <w:szCs w:val="22"/>
              </w:rPr>
            </w:pPr>
            <w:r>
              <w:rPr>
                <w:rFonts w:asciiTheme="minorHAnsi" w:hAnsiTheme="minorHAnsi" w:cstheme="minorHAnsi"/>
              </w:rPr>
              <w:t xml:space="preserve">     17</w:t>
            </w:r>
            <w:r w:rsidRPr="00024010">
              <w:rPr>
                <w:rFonts w:asciiTheme="minorHAnsi" w:hAnsiTheme="minorHAnsi" w:cstheme="minorHAnsi"/>
              </w:rPr>
              <w:t>:</w:t>
            </w:r>
            <w:r>
              <w:rPr>
                <w:rFonts w:asciiTheme="minorHAnsi" w:hAnsiTheme="minorHAnsi" w:cstheme="minorHAnsi"/>
              </w:rPr>
              <w:t>0</w:t>
            </w:r>
            <w:r w:rsidRPr="00024010">
              <w:rPr>
                <w:rFonts w:asciiTheme="minorHAnsi" w:hAnsiTheme="minorHAnsi" w:cstheme="minorHAnsi"/>
              </w:rPr>
              <w:t>0</w:t>
            </w:r>
          </w:p>
        </w:tc>
        <w:tc>
          <w:tcPr>
            <w:tcW w:w="3291" w:type="dxa"/>
            <w:vAlign w:val="center"/>
          </w:tcPr>
          <w:p w:rsidR="00FC639D" w:rsidRPr="0070735B" w:rsidRDefault="00FC639D" w:rsidP="00FC639D">
            <w:pPr>
              <w:spacing w:line="276" w:lineRule="auto"/>
              <w:jc w:val="center"/>
              <w:rPr>
                <w:rFonts w:ascii="Calibri" w:hAnsi="Calibri" w:cs="Calibri"/>
                <w:b/>
                <w:sz w:val="18"/>
                <w:szCs w:val="18"/>
              </w:rPr>
            </w:pPr>
            <w:r w:rsidRPr="0070735B">
              <w:rPr>
                <w:rFonts w:ascii="Calibri" w:hAnsi="Calibri" w:cs="Calibri"/>
                <w:b/>
                <w:sz w:val="18"/>
                <w:szCs w:val="18"/>
              </w:rPr>
              <w:t>Campo Ferial FEXPOCRUZ</w:t>
            </w:r>
          </w:p>
          <w:p w:rsidR="00FC639D" w:rsidRPr="001B5615" w:rsidRDefault="00FC639D" w:rsidP="00FC639D">
            <w:pPr>
              <w:jc w:val="both"/>
              <w:rPr>
                <w:rFonts w:asciiTheme="minorHAnsi" w:hAnsiTheme="minorHAnsi" w:cstheme="minorHAnsi"/>
                <w:color w:val="FF0000"/>
                <w:sz w:val="22"/>
                <w:szCs w:val="22"/>
                <w:lang w:val="es-BO"/>
              </w:rPr>
            </w:pPr>
            <w:r w:rsidRPr="0070735B">
              <w:rPr>
                <w:rFonts w:ascii="Calibri" w:hAnsi="Calibri" w:cs="Calibri"/>
                <w:b/>
                <w:sz w:val="18"/>
                <w:szCs w:val="18"/>
              </w:rPr>
              <w:t>Lugar:</w:t>
            </w:r>
            <w:r w:rsidRPr="0070735B">
              <w:rPr>
                <w:rFonts w:ascii="Calibri" w:hAnsi="Calibri" w:cs="Calibri"/>
                <w:sz w:val="18"/>
                <w:szCs w:val="18"/>
              </w:rPr>
              <w:t xml:space="preserve"> </w:t>
            </w:r>
            <w:r>
              <w:rPr>
                <w:rFonts w:ascii="Calibri" w:hAnsi="Calibri" w:cs="Calibri"/>
                <w:sz w:val="18"/>
                <w:szCs w:val="18"/>
              </w:rPr>
              <w:t>SALON GUARAYOS -</w:t>
            </w:r>
            <w:r w:rsidRPr="0070735B">
              <w:rPr>
                <w:rFonts w:ascii="Calibri" w:hAnsi="Calibri" w:cs="Calibri"/>
                <w:sz w:val="18"/>
                <w:szCs w:val="18"/>
              </w:rPr>
              <w:t xml:space="preserve"> STAND YPFB (CASA MATRIZ)</w:t>
            </w:r>
            <w:r>
              <w:rPr>
                <w:rFonts w:ascii="Calibri" w:hAnsi="Calibri" w:cs="Calibri"/>
                <w:sz w:val="18"/>
                <w:szCs w:val="18"/>
              </w:rPr>
              <w:t xml:space="preserve">  </w:t>
            </w:r>
            <w:r w:rsidRPr="00024010">
              <w:rPr>
                <w:rFonts w:ascii="Calibri" w:hAnsi="Calibri" w:cs="Calibri"/>
                <w:b/>
                <w:sz w:val="18"/>
                <w:szCs w:val="18"/>
              </w:rPr>
              <w:t>MESA 5</w:t>
            </w:r>
            <w:r>
              <w:rPr>
                <w:rFonts w:ascii="Calibri" w:hAnsi="Calibri" w:cs="Calibri"/>
                <w:b/>
                <w:sz w:val="18"/>
                <w:szCs w:val="18"/>
              </w:rPr>
              <w:t>,</w:t>
            </w:r>
            <w:r w:rsidRPr="0070735B">
              <w:rPr>
                <w:rFonts w:ascii="Calibri" w:hAnsi="Calibri" w:cs="Calibri"/>
                <w:sz w:val="18"/>
                <w:szCs w:val="18"/>
              </w:rPr>
              <w:t xml:space="preserve"> ubicado en la  Av. Roca y Coronado S/N  de la  ciudad de Santa Cruz de la Sierra.</w:t>
            </w:r>
          </w:p>
        </w:tc>
      </w:tr>
      <w:tr w:rsidR="00BB6E38" w:rsidRPr="006F470A" w:rsidTr="00FC639D">
        <w:trPr>
          <w:trHeight w:val="246"/>
        </w:trPr>
        <w:tc>
          <w:tcPr>
            <w:tcW w:w="433" w:type="dxa"/>
            <w:vAlign w:val="center"/>
          </w:tcPr>
          <w:p w:rsidR="00BB6E38" w:rsidRPr="006F470A" w:rsidRDefault="00BB6E38" w:rsidP="00BB6E38">
            <w:pPr>
              <w:jc w:val="center"/>
              <w:rPr>
                <w:rFonts w:asciiTheme="minorHAnsi" w:hAnsiTheme="minorHAnsi" w:cstheme="minorHAnsi"/>
                <w:sz w:val="22"/>
                <w:szCs w:val="22"/>
              </w:rPr>
            </w:pPr>
          </w:p>
        </w:tc>
        <w:tc>
          <w:tcPr>
            <w:tcW w:w="3004" w:type="dxa"/>
            <w:shd w:val="clear" w:color="auto" w:fill="auto"/>
            <w:vAlign w:val="center"/>
          </w:tcPr>
          <w:p w:rsidR="00BB6E38" w:rsidRPr="006F470A" w:rsidRDefault="00BB6E38" w:rsidP="00BB6E38">
            <w:pPr>
              <w:rPr>
                <w:rFonts w:asciiTheme="minorHAnsi" w:hAnsiTheme="minorHAnsi" w:cstheme="minorHAnsi"/>
                <w:sz w:val="22"/>
                <w:szCs w:val="22"/>
              </w:rPr>
            </w:pPr>
          </w:p>
        </w:tc>
        <w:tc>
          <w:tcPr>
            <w:tcW w:w="2311" w:type="dxa"/>
            <w:gridSpan w:val="3"/>
            <w:shd w:val="clear" w:color="auto" w:fill="auto"/>
            <w:vAlign w:val="center"/>
          </w:tcPr>
          <w:p w:rsidR="00BB6E38" w:rsidRPr="006F470A" w:rsidRDefault="00BB6E38" w:rsidP="00BB6E38">
            <w:pPr>
              <w:jc w:val="center"/>
              <w:rPr>
                <w:rFonts w:asciiTheme="minorHAnsi" w:hAnsiTheme="minorHAnsi" w:cstheme="minorHAnsi"/>
                <w:sz w:val="22"/>
                <w:szCs w:val="22"/>
              </w:rPr>
            </w:pPr>
          </w:p>
        </w:tc>
        <w:tc>
          <w:tcPr>
            <w:tcW w:w="3291" w:type="dxa"/>
            <w:vAlign w:val="center"/>
          </w:tcPr>
          <w:p w:rsidR="00BB6E38" w:rsidRPr="006F470A" w:rsidRDefault="00BB6E38" w:rsidP="00BB6E38">
            <w:pPr>
              <w:rPr>
                <w:rFonts w:asciiTheme="minorHAnsi" w:hAnsiTheme="minorHAnsi" w:cstheme="minorHAnsi"/>
                <w:color w:val="000000"/>
                <w:sz w:val="22"/>
                <w:szCs w:val="22"/>
                <w:lang w:val="es-BO"/>
              </w:rPr>
            </w:pPr>
          </w:p>
        </w:tc>
      </w:tr>
      <w:tr w:rsidR="00FC639D" w:rsidRPr="006F470A" w:rsidTr="00FC639D">
        <w:trPr>
          <w:trHeight w:val="246"/>
        </w:trPr>
        <w:tc>
          <w:tcPr>
            <w:tcW w:w="433" w:type="dxa"/>
            <w:vAlign w:val="center"/>
          </w:tcPr>
          <w:p w:rsidR="00FC639D" w:rsidRPr="006F470A" w:rsidRDefault="00FC639D" w:rsidP="00FC639D">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04" w:type="dxa"/>
            <w:vAlign w:val="center"/>
          </w:tcPr>
          <w:p w:rsidR="00FC639D" w:rsidRPr="006F470A" w:rsidRDefault="00FC639D" w:rsidP="00FC639D">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11" w:type="dxa"/>
            <w:gridSpan w:val="3"/>
          </w:tcPr>
          <w:p w:rsidR="00FC639D" w:rsidRPr="00A425C2" w:rsidRDefault="00FC639D" w:rsidP="00FC639D">
            <w:pPr>
              <w:rPr>
                <w:rFonts w:cstheme="minorHAnsi"/>
              </w:rPr>
            </w:pPr>
            <w:r w:rsidRPr="00A425C2">
              <w:rPr>
                <w:rFonts w:asciiTheme="minorHAnsi" w:hAnsiTheme="minorHAnsi" w:cstheme="minorHAnsi"/>
                <w:sz w:val="22"/>
                <w:szCs w:val="22"/>
              </w:rPr>
              <w:t xml:space="preserve">Fecha </w:t>
            </w:r>
            <w:r w:rsidRPr="00A425C2">
              <w:rPr>
                <w:rFonts w:asciiTheme="minorHAnsi" w:hAnsiTheme="minorHAnsi" w:cstheme="minorHAnsi"/>
                <w:b/>
                <w:sz w:val="22"/>
                <w:szCs w:val="22"/>
                <w:u w:val="single"/>
              </w:rPr>
              <w:t>Estimada</w:t>
            </w:r>
            <w:r w:rsidRPr="00A425C2">
              <w:rPr>
                <w:rFonts w:asciiTheme="minorHAnsi" w:hAnsiTheme="minorHAnsi" w:cstheme="minorHAnsi"/>
                <w:sz w:val="22"/>
                <w:szCs w:val="22"/>
              </w:rPr>
              <w:t xml:space="preserve">: </w:t>
            </w:r>
          </w:p>
        </w:tc>
        <w:tc>
          <w:tcPr>
            <w:tcW w:w="3291" w:type="dxa"/>
            <w:vAlign w:val="center"/>
          </w:tcPr>
          <w:p w:rsidR="00FC639D" w:rsidRPr="006F470A" w:rsidRDefault="00FC639D" w:rsidP="00FC639D">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FC639D" w:rsidRPr="006F470A" w:rsidTr="00FC639D">
        <w:trPr>
          <w:trHeight w:val="246"/>
        </w:trPr>
        <w:tc>
          <w:tcPr>
            <w:tcW w:w="433" w:type="dxa"/>
            <w:vAlign w:val="center"/>
          </w:tcPr>
          <w:p w:rsidR="00FC639D" w:rsidRPr="006F470A" w:rsidRDefault="00FC639D" w:rsidP="00FC639D">
            <w:pPr>
              <w:jc w:val="center"/>
              <w:rPr>
                <w:rFonts w:asciiTheme="minorHAnsi" w:hAnsiTheme="minorHAnsi" w:cstheme="minorHAnsi"/>
                <w:sz w:val="22"/>
                <w:szCs w:val="22"/>
              </w:rPr>
            </w:pPr>
          </w:p>
        </w:tc>
        <w:tc>
          <w:tcPr>
            <w:tcW w:w="3004" w:type="dxa"/>
            <w:vAlign w:val="center"/>
          </w:tcPr>
          <w:p w:rsidR="00FC639D" w:rsidRPr="006F470A" w:rsidRDefault="00FC639D" w:rsidP="00FC639D">
            <w:pPr>
              <w:rPr>
                <w:rFonts w:asciiTheme="minorHAnsi" w:hAnsiTheme="minorHAnsi" w:cstheme="minorHAnsi"/>
                <w:sz w:val="22"/>
                <w:szCs w:val="22"/>
              </w:rPr>
            </w:pPr>
          </w:p>
        </w:tc>
        <w:tc>
          <w:tcPr>
            <w:tcW w:w="2311" w:type="dxa"/>
            <w:gridSpan w:val="3"/>
          </w:tcPr>
          <w:p w:rsidR="00FC639D" w:rsidRDefault="00FC639D" w:rsidP="00FC639D">
            <w:r w:rsidRPr="00A425C2">
              <w:rPr>
                <w:rFonts w:asciiTheme="minorHAnsi" w:hAnsiTheme="minorHAnsi" w:cstheme="minorHAnsi"/>
                <w:sz w:val="22"/>
                <w:szCs w:val="22"/>
              </w:rPr>
              <w:t>20/07/2017</w:t>
            </w:r>
          </w:p>
        </w:tc>
        <w:tc>
          <w:tcPr>
            <w:tcW w:w="3291" w:type="dxa"/>
            <w:vAlign w:val="center"/>
          </w:tcPr>
          <w:p w:rsidR="00FC639D" w:rsidRPr="006F470A" w:rsidRDefault="00FC639D" w:rsidP="00FC639D">
            <w:pPr>
              <w:rPr>
                <w:rFonts w:asciiTheme="minorHAnsi" w:hAnsiTheme="minorHAnsi" w:cstheme="minorHAnsi"/>
                <w:color w:val="000000"/>
                <w:sz w:val="22"/>
                <w:szCs w:val="22"/>
                <w:lang w:val="es-BO"/>
              </w:rPr>
            </w:pPr>
          </w:p>
        </w:tc>
      </w:tr>
      <w:tr w:rsidR="00BB6E38" w:rsidRPr="006F470A" w:rsidTr="00FC639D">
        <w:trPr>
          <w:trHeight w:val="295"/>
        </w:trPr>
        <w:tc>
          <w:tcPr>
            <w:tcW w:w="433" w:type="dxa"/>
            <w:vAlign w:val="center"/>
          </w:tcPr>
          <w:p w:rsidR="00BB6E38" w:rsidRPr="006F470A" w:rsidRDefault="00BB6E38" w:rsidP="00BB6E38">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04" w:type="dxa"/>
            <w:vAlign w:val="center"/>
          </w:tcPr>
          <w:p w:rsidR="00BB6E38" w:rsidRPr="006F470A" w:rsidRDefault="00BB6E38" w:rsidP="00BB6E38">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602" w:type="dxa"/>
            <w:gridSpan w:val="4"/>
            <w:vAlign w:val="center"/>
          </w:tcPr>
          <w:p w:rsidR="00FC639D" w:rsidRDefault="00FC639D" w:rsidP="00FC639D">
            <w:pPr>
              <w:rPr>
                <w:rFonts w:asciiTheme="minorHAnsi" w:hAnsiTheme="minorHAnsi" w:cstheme="minorHAnsi"/>
                <w:sz w:val="22"/>
                <w:szCs w:val="22"/>
              </w:rPr>
            </w:pPr>
            <w:r w:rsidRPr="006F470A">
              <w:rPr>
                <w:rFonts w:asciiTheme="minorHAnsi" w:hAnsiTheme="minorHAnsi" w:cstheme="minorHAnsi"/>
                <w:sz w:val="22"/>
                <w:szCs w:val="22"/>
              </w:rPr>
              <w:t xml:space="preserve">Fecha </w:t>
            </w:r>
            <w:r w:rsidRPr="004A451F">
              <w:rPr>
                <w:rFonts w:asciiTheme="minorHAnsi" w:hAnsiTheme="minorHAnsi" w:cstheme="minorHAnsi"/>
                <w:b/>
                <w:sz w:val="22"/>
                <w:szCs w:val="22"/>
                <w:u w:val="single"/>
              </w:rPr>
              <w:t>Estimada</w:t>
            </w:r>
            <w:r w:rsidRPr="006F470A">
              <w:rPr>
                <w:rFonts w:asciiTheme="minorHAnsi" w:hAnsiTheme="minorHAnsi" w:cstheme="minorHAnsi"/>
                <w:sz w:val="22"/>
                <w:szCs w:val="22"/>
              </w:rPr>
              <w:t xml:space="preserve">: </w:t>
            </w:r>
          </w:p>
          <w:p w:rsidR="00BB6E38" w:rsidRPr="006F470A" w:rsidRDefault="00FC639D" w:rsidP="00FC639D">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19/08/2017</w:t>
            </w:r>
          </w:p>
        </w:tc>
      </w:tr>
      <w:tr w:rsidR="00BB6E38" w:rsidRPr="006F470A" w:rsidTr="00FC639D">
        <w:trPr>
          <w:trHeight w:val="295"/>
        </w:trPr>
        <w:tc>
          <w:tcPr>
            <w:tcW w:w="433" w:type="dxa"/>
            <w:vAlign w:val="center"/>
          </w:tcPr>
          <w:p w:rsidR="00BB6E38" w:rsidRPr="006F470A" w:rsidRDefault="00BB6E38" w:rsidP="00BB6E38">
            <w:pPr>
              <w:jc w:val="center"/>
              <w:rPr>
                <w:rFonts w:asciiTheme="minorHAnsi" w:hAnsiTheme="minorHAnsi" w:cstheme="minorHAnsi"/>
                <w:sz w:val="22"/>
                <w:szCs w:val="22"/>
              </w:rPr>
            </w:pPr>
          </w:p>
        </w:tc>
        <w:tc>
          <w:tcPr>
            <w:tcW w:w="3004" w:type="dxa"/>
            <w:vAlign w:val="center"/>
          </w:tcPr>
          <w:p w:rsidR="00BB6E38" w:rsidRPr="006F470A" w:rsidRDefault="00BB6E38" w:rsidP="00BB6E38">
            <w:pPr>
              <w:rPr>
                <w:rFonts w:asciiTheme="minorHAnsi" w:hAnsiTheme="minorHAnsi" w:cstheme="minorHAnsi"/>
                <w:sz w:val="22"/>
                <w:szCs w:val="22"/>
              </w:rPr>
            </w:pPr>
          </w:p>
        </w:tc>
        <w:tc>
          <w:tcPr>
            <w:tcW w:w="5602" w:type="dxa"/>
            <w:gridSpan w:val="4"/>
            <w:vAlign w:val="center"/>
          </w:tcPr>
          <w:p w:rsidR="00BB6E38" w:rsidRPr="006F470A" w:rsidRDefault="00BB6E38" w:rsidP="00BB6E38">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Default="00103622" w:rsidP="00CD7DE0">
      <w:pPr>
        <w:tabs>
          <w:tab w:val="left" w:pos="5691"/>
        </w:tabs>
        <w:rPr>
          <w:rFonts w:asciiTheme="minorHAnsi" w:hAnsiTheme="minorHAnsi" w:cstheme="minorHAnsi"/>
          <w:b/>
          <w:sz w:val="22"/>
          <w:szCs w:val="22"/>
        </w:rPr>
      </w:pPr>
    </w:p>
    <w:p w:rsidR="00FC639D" w:rsidRPr="006F470A" w:rsidRDefault="00FC639D" w:rsidP="00CD7DE0">
      <w:pPr>
        <w:tabs>
          <w:tab w:val="left" w:pos="5691"/>
        </w:tabs>
        <w:rPr>
          <w:rFonts w:asciiTheme="minorHAnsi" w:hAnsiTheme="minorHAnsi" w:cstheme="minorHAnsi"/>
          <w:b/>
          <w:sz w:val="22"/>
          <w:szCs w:val="22"/>
        </w:rPr>
      </w:pPr>
    </w:p>
    <w:tbl>
      <w:tblPr>
        <w:tblW w:w="7751" w:type="dxa"/>
        <w:jc w:val="center"/>
        <w:tblCellMar>
          <w:left w:w="70" w:type="dxa"/>
          <w:right w:w="70" w:type="dxa"/>
        </w:tblCellMar>
        <w:tblLook w:val="04A0" w:firstRow="1" w:lastRow="0" w:firstColumn="1" w:lastColumn="0" w:noHBand="0" w:noVBand="1"/>
      </w:tblPr>
      <w:tblGrid>
        <w:gridCol w:w="554"/>
        <w:gridCol w:w="3122"/>
        <w:gridCol w:w="1190"/>
        <w:gridCol w:w="1113"/>
        <w:gridCol w:w="1772"/>
      </w:tblGrid>
      <w:tr w:rsidR="00FC639D" w:rsidRPr="006F470A" w:rsidTr="00932F3D">
        <w:trPr>
          <w:trHeight w:val="529"/>
          <w:jc w:val="center"/>
        </w:trPr>
        <w:tc>
          <w:tcPr>
            <w:tcW w:w="7751"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C639D" w:rsidRPr="00FC639D" w:rsidRDefault="00FC639D" w:rsidP="00FC639D">
            <w:pPr>
              <w:ind w:left="705"/>
              <w:jc w:val="center"/>
              <w:rPr>
                <w:rFonts w:asciiTheme="minorHAnsi" w:hAnsiTheme="minorHAnsi" w:cstheme="minorHAnsi"/>
                <w:b/>
              </w:rPr>
            </w:pPr>
            <w:r w:rsidRPr="006F470A">
              <w:rPr>
                <w:rFonts w:asciiTheme="minorHAnsi" w:hAnsiTheme="minorHAnsi" w:cstheme="minorHAnsi"/>
                <w:b/>
              </w:rPr>
              <w:t xml:space="preserve">PRECIO REFERENCIAL EN BOLIVIANOS (Bs) </w:t>
            </w:r>
          </w:p>
        </w:tc>
      </w:tr>
      <w:tr w:rsidR="00FC639D" w:rsidRPr="006F470A" w:rsidTr="00FC639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C639D" w:rsidRPr="006F470A" w:rsidRDefault="00FC639D"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C639D" w:rsidRPr="006F470A" w:rsidRDefault="00FC639D"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FC639D" w:rsidRPr="006F470A" w:rsidRDefault="00FC639D"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FC639D" w:rsidRPr="006F470A" w:rsidRDefault="00FC639D"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C639D" w:rsidRPr="006F470A" w:rsidRDefault="00FC639D"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FC639D" w:rsidRPr="006F470A" w:rsidTr="00FC639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639D" w:rsidRPr="006F470A" w:rsidRDefault="00FC639D"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FC639D" w:rsidRPr="006F470A" w:rsidRDefault="00FC639D"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LOTE 1</w:t>
            </w:r>
          </w:p>
        </w:tc>
        <w:tc>
          <w:tcPr>
            <w:tcW w:w="1190" w:type="dxa"/>
            <w:tcBorders>
              <w:top w:val="nil"/>
              <w:left w:val="nil"/>
              <w:bottom w:val="single" w:sz="8" w:space="0" w:color="auto"/>
              <w:right w:val="single" w:sz="4" w:space="0" w:color="auto"/>
            </w:tcBorders>
            <w:shd w:val="clear" w:color="auto" w:fill="auto"/>
            <w:noWrap/>
            <w:vAlign w:val="center"/>
          </w:tcPr>
          <w:p w:rsidR="00FC639D" w:rsidRPr="006F470A" w:rsidRDefault="00FC639D"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113" w:type="dxa"/>
            <w:tcBorders>
              <w:top w:val="nil"/>
              <w:left w:val="single" w:sz="4" w:space="0" w:color="auto"/>
              <w:bottom w:val="single" w:sz="8" w:space="0" w:color="auto"/>
              <w:right w:val="single" w:sz="8" w:space="0" w:color="auto"/>
            </w:tcBorders>
            <w:shd w:val="clear" w:color="auto" w:fill="auto"/>
            <w:vAlign w:val="center"/>
          </w:tcPr>
          <w:p w:rsidR="00FC639D" w:rsidRPr="006F470A" w:rsidRDefault="00FC639D"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72" w:type="dxa"/>
            <w:tcBorders>
              <w:top w:val="nil"/>
              <w:left w:val="nil"/>
              <w:bottom w:val="single" w:sz="8" w:space="0" w:color="auto"/>
              <w:right w:val="single" w:sz="8" w:space="0" w:color="auto"/>
            </w:tcBorders>
            <w:shd w:val="clear" w:color="auto" w:fill="auto"/>
            <w:noWrap/>
            <w:vAlign w:val="center"/>
          </w:tcPr>
          <w:p w:rsidR="00FC639D" w:rsidRPr="0099633C" w:rsidRDefault="00932F3D" w:rsidP="00B37050">
            <w:pPr>
              <w:jc w:val="right"/>
              <w:rPr>
                <w:rFonts w:asciiTheme="minorHAnsi" w:hAnsiTheme="minorHAnsi" w:cstheme="minorHAnsi"/>
                <w:color w:val="000000"/>
                <w:lang w:val="es-BO" w:eastAsia="es-BO"/>
              </w:rPr>
            </w:pPr>
            <w:r w:rsidRPr="0099633C">
              <w:rPr>
                <w:rFonts w:ascii="Calibri" w:hAnsi="Calibri" w:cs="Calibri"/>
                <w:bCs/>
                <w:color w:val="000000"/>
              </w:rPr>
              <w:t>791.920,76</w:t>
            </w:r>
          </w:p>
        </w:tc>
      </w:tr>
      <w:tr w:rsidR="00FC639D" w:rsidRPr="006F470A" w:rsidTr="00FC639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639D" w:rsidRPr="006F470A" w:rsidRDefault="00FC639D"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tcBorders>
              <w:top w:val="nil"/>
              <w:left w:val="nil"/>
              <w:bottom w:val="single" w:sz="8" w:space="0" w:color="auto"/>
              <w:right w:val="single" w:sz="8" w:space="0" w:color="auto"/>
            </w:tcBorders>
            <w:shd w:val="clear" w:color="000000" w:fill="FFFFFF"/>
            <w:vAlign w:val="center"/>
          </w:tcPr>
          <w:p w:rsidR="00FC639D" w:rsidRPr="006F470A" w:rsidRDefault="00FC639D"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LOTE 2</w:t>
            </w:r>
          </w:p>
        </w:tc>
        <w:tc>
          <w:tcPr>
            <w:tcW w:w="1190" w:type="dxa"/>
            <w:tcBorders>
              <w:top w:val="nil"/>
              <w:left w:val="nil"/>
              <w:bottom w:val="single" w:sz="8" w:space="0" w:color="auto"/>
              <w:right w:val="single" w:sz="4" w:space="0" w:color="auto"/>
            </w:tcBorders>
            <w:shd w:val="clear" w:color="auto" w:fill="auto"/>
            <w:noWrap/>
            <w:vAlign w:val="center"/>
          </w:tcPr>
          <w:p w:rsidR="00FC639D" w:rsidRPr="006F470A" w:rsidRDefault="00FC639D"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113" w:type="dxa"/>
            <w:tcBorders>
              <w:top w:val="nil"/>
              <w:left w:val="single" w:sz="4" w:space="0" w:color="auto"/>
              <w:bottom w:val="single" w:sz="8" w:space="0" w:color="auto"/>
              <w:right w:val="single" w:sz="8" w:space="0" w:color="auto"/>
            </w:tcBorders>
            <w:shd w:val="clear" w:color="auto" w:fill="auto"/>
            <w:vAlign w:val="center"/>
          </w:tcPr>
          <w:p w:rsidR="00FC639D" w:rsidRPr="006F470A" w:rsidRDefault="00FC639D"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72" w:type="dxa"/>
            <w:tcBorders>
              <w:top w:val="nil"/>
              <w:left w:val="nil"/>
              <w:bottom w:val="single" w:sz="8" w:space="0" w:color="auto"/>
              <w:right w:val="single" w:sz="8" w:space="0" w:color="auto"/>
            </w:tcBorders>
            <w:shd w:val="clear" w:color="auto" w:fill="auto"/>
            <w:noWrap/>
            <w:vAlign w:val="center"/>
          </w:tcPr>
          <w:p w:rsidR="00FC639D" w:rsidRPr="0099633C" w:rsidRDefault="00932F3D" w:rsidP="00B37050">
            <w:pPr>
              <w:jc w:val="right"/>
              <w:rPr>
                <w:rFonts w:asciiTheme="minorHAnsi" w:hAnsiTheme="minorHAnsi" w:cstheme="minorHAnsi"/>
                <w:color w:val="000000"/>
                <w:lang w:val="es-BO" w:eastAsia="es-BO"/>
              </w:rPr>
            </w:pPr>
            <w:r w:rsidRPr="0099633C">
              <w:rPr>
                <w:rFonts w:ascii="Calibri" w:hAnsi="Calibri" w:cs="Calibri"/>
                <w:bCs/>
                <w:color w:val="000000"/>
              </w:rPr>
              <w:t>132.600,00</w:t>
            </w:r>
          </w:p>
        </w:tc>
      </w:tr>
      <w:tr w:rsidR="00FC639D" w:rsidRPr="006F470A" w:rsidTr="00FC639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C639D" w:rsidRPr="006F470A" w:rsidRDefault="00FC639D" w:rsidP="00FC639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tcBorders>
              <w:top w:val="nil"/>
              <w:left w:val="nil"/>
              <w:bottom w:val="single" w:sz="8" w:space="0" w:color="auto"/>
              <w:right w:val="single" w:sz="8" w:space="0" w:color="auto"/>
            </w:tcBorders>
            <w:shd w:val="clear" w:color="000000" w:fill="FFFFFF"/>
            <w:vAlign w:val="center"/>
          </w:tcPr>
          <w:p w:rsidR="00FC639D" w:rsidRPr="006F470A" w:rsidRDefault="00FC639D" w:rsidP="00FC639D">
            <w:pPr>
              <w:rPr>
                <w:rFonts w:asciiTheme="minorHAnsi" w:hAnsiTheme="minorHAnsi" w:cstheme="minorHAnsi"/>
                <w:color w:val="000000"/>
                <w:lang w:val="es-BO" w:eastAsia="es-BO"/>
              </w:rPr>
            </w:pPr>
            <w:r>
              <w:rPr>
                <w:rFonts w:asciiTheme="minorHAnsi" w:hAnsiTheme="minorHAnsi" w:cstheme="minorHAnsi"/>
                <w:color w:val="000000"/>
                <w:lang w:val="es-BO" w:eastAsia="es-BO"/>
              </w:rPr>
              <w:t>LOTE 3</w:t>
            </w:r>
          </w:p>
        </w:tc>
        <w:tc>
          <w:tcPr>
            <w:tcW w:w="1190" w:type="dxa"/>
            <w:tcBorders>
              <w:top w:val="nil"/>
              <w:left w:val="nil"/>
              <w:bottom w:val="single" w:sz="8" w:space="0" w:color="auto"/>
              <w:right w:val="single" w:sz="4" w:space="0" w:color="auto"/>
            </w:tcBorders>
            <w:shd w:val="clear" w:color="auto" w:fill="auto"/>
            <w:noWrap/>
            <w:vAlign w:val="center"/>
          </w:tcPr>
          <w:p w:rsidR="00FC639D" w:rsidRPr="006F470A" w:rsidRDefault="00FC639D" w:rsidP="00FC639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113" w:type="dxa"/>
            <w:tcBorders>
              <w:top w:val="nil"/>
              <w:left w:val="single" w:sz="4" w:space="0" w:color="auto"/>
              <w:bottom w:val="single" w:sz="8" w:space="0" w:color="auto"/>
              <w:right w:val="single" w:sz="8" w:space="0" w:color="auto"/>
            </w:tcBorders>
            <w:shd w:val="clear" w:color="auto" w:fill="auto"/>
            <w:vAlign w:val="center"/>
          </w:tcPr>
          <w:p w:rsidR="00FC639D" w:rsidRPr="006F470A" w:rsidRDefault="00FC639D" w:rsidP="00FC639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72" w:type="dxa"/>
            <w:tcBorders>
              <w:top w:val="nil"/>
              <w:left w:val="nil"/>
              <w:bottom w:val="single" w:sz="8" w:space="0" w:color="auto"/>
              <w:right w:val="single" w:sz="8" w:space="0" w:color="auto"/>
            </w:tcBorders>
            <w:shd w:val="clear" w:color="auto" w:fill="auto"/>
            <w:noWrap/>
            <w:vAlign w:val="center"/>
          </w:tcPr>
          <w:p w:rsidR="00FC639D" w:rsidRPr="0099633C" w:rsidRDefault="00932F3D" w:rsidP="00FC639D">
            <w:pPr>
              <w:jc w:val="right"/>
              <w:rPr>
                <w:rFonts w:asciiTheme="minorHAnsi" w:hAnsiTheme="minorHAnsi" w:cstheme="minorHAnsi"/>
                <w:color w:val="000000"/>
                <w:lang w:val="es-BO" w:eastAsia="es-BO"/>
              </w:rPr>
            </w:pPr>
            <w:r w:rsidRPr="0099633C">
              <w:rPr>
                <w:rFonts w:ascii="Calibri" w:hAnsi="Calibri" w:cs="Calibri"/>
                <w:bCs/>
                <w:color w:val="000000"/>
              </w:rPr>
              <w:t>45.300,00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FC639D" w:rsidRDefault="00FC639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AA0E4E">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AA0E4E">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AA0E4E">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AA0E4E">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AA0E4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AA0E4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AA0E4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AA0E4E">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A0E4E">
      <w:pPr>
        <w:pStyle w:val="Sinespaciado4"/>
        <w:numPr>
          <w:ilvl w:val="0"/>
          <w:numId w:val="34"/>
        </w:numPr>
        <w:ind w:left="851"/>
        <w:jc w:val="both"/>
      </w:pPr>
      <w:r w:rsidRPr="006F470A">
        <w:t xml:space="preserve">Que tengan deudas pendientes con el Estado, establecidas mediante pliegos de cargo ejecutoriados y no pagados. </w:t>
      </w:r>
    </w:p>
    <w:p w:rsidR="006A773C" w:rsidRPr="006F470A" w:rsidRDefault="006A773C" w:rsidP="00AA0E4E">
      <w:pPr>
        <w:pStyle w:val="Sinespaciado4"/>
        <w:numPr>
          <w:ilvl w:val="0"/>
          <w:numId w:val="34"/>
        </w:numPr>
        <w:ind w:left="851"/>
        <w:jc w:val="both"/>
      </w:pPr>
      <w:r w:rsidRPr="006F470A">
        <w:t>Que tengan sentencia ejecutoriada, con impedimento para ejercer el comercio.</w:t>
      </w:r>
    </w:p>
    <w:p w:rsidR="006A773C" w:rsidRPr="006F470A" w:rsidRDefault="006A773C" w:rsidP="00AA0E4E">
      <w:pPr>
        <w:pStyle w:val="Sinespaciado4"/>
        <w:numPr>
          <w:ilvl w:val="0"/>
          <w:numId w:val="34"/>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AA0E4E">
      <w:pPr>
        <w:pStyle w:val="Sinespaciado4"/>
        <w:numPr>
          <w:ilvl w:val="0"/>
          <w:numId w:val="34"/>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AA0E4E">
      <w:pPr>
        <w:pStyle w:val="Sinespaciado4"/>
        <w:numPr>
          <w:ilvl w:val="0"/>
          <w:numId w:val="34"/>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AA0E4E">
      <w:pPr>
        <w:pStyle w:val="Sinespaciado4"/>
        <w:numPr>
          <w:ilvl w:val="0"/>
          <w:numId w:val="34"/>
        </w:numPr>
        <w:ind w:left="851"/>
        <w:jc w:val="both"/>
      </w:pPr>
      <w:r w:rsidRPr="006F470A">
        <w:t>Que hubiesen declarado su disolución o quiebra.</w:t>
      </w:r>
    </w:p>
    <w:p w:rsidR="006A773C" w:rsidRPr="006F470A" w:rsidRDefault="006A773C" w:rsidP="00AA0E4E">
      <w:pPr>
        <w:pStyle w:val="Sinespaciado4"/>
        <w:numPr>
          <w:ilvl w:val="0"/>
          <w:numId w:val="34"/>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AA0E4E">
      <w:pPr>
        <w:pStyle w:val="Sinespaciado4"/>
        <w:numPr>
          <w:ilvl w:val="0"/>
          <w:numId w:val="34"/>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A0E4E">
      <w:pPr>
        <w:pStyle w:val="Sinespaciado4"/>
        <w:numPr>
          <w:ilvl w:val="0"/>
          <w:numId w:val="34"/>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A0E4E">
      <w:pPr>
        <w:pStyle w:val="Sinespaciado4"/>
        <w:numPr>
          <w:ilvl w:val="0"/>
          <w:numId w:val="34"/>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A0E4E">
      <w:pPr>
        <w:pStyle w:val="Sinespaciado4"/>
        <w:numPr>
          <w:ilvl w:val="0"/>
          <w:numId w:val="34"/>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6F470A">
        <w:rPr>
          <w:rFonts w:asciiTheme="minorHAnsi" w:hAnsiTheme="minorHAnsi" w:cstheme="minorHAnsi"/>
          <w:sz w:val="22"/>
          <w:szCs w:val="22"/>
        </w:rPr>
        <w:lastRenderedPageBreak/>
        <w:t>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A0E4E">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A0E4E">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AA0E4E">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AA0E4E">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AA0E4E">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AA0E4E">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AA0E4E">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AA0E4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AA0E4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AA0E4E">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w:t>
      </w:r>
      <w:r w:rsidRPr="006F470A">
        <w:rPr>
          <w:rFonts w:asciiTheme="minorHAnsi" w:hAnsiTheme="minorHAnsi" w:cstheme="minorHAnsi"/>
          <w:sz w:val="22"/>
          <w:szCs w:val="22"/>
          <w:lang w:val="es-BO"/>
        </w:rPr>
        <w:lastRenderedPageBreak/>
        <w:t xml:space="preserve">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A0E4E">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A0E4E">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A0E4E">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FC639D">
        <w:rPr>
          <w:rFonts w:asciiTheme="minorHAnsi" w:hAnsiTheme="minorHAnsi" w:cstheme="minorHAnsi"/>
          <w:b/>
          <w:sz w:val="22"/>
          <w:szCs w:val="22"/>
        </w:rPr>
        <w:t xml:space="preserve"> </w:t>
      </w:r>
      <w:r w:rsidR="00FC639D" w:rsidRPr="00FC639D">
        <w:rPr>
          <w:rFonts w:asciiTheme="minorHAnsi" w:hAnsiTheme="minorHAnsi" w:cstheme="minorHAnsi"/>
          <w:color w:val="FF0000"/>
          <w:sz w:val="22"/>
          <w:szCs w:val="22"/>
          <w:lang w:val="es-ES_tradnl"/>
        </w:rPr>
        <w:t>“</w:t>
      </w:r>
      <w:r w:rsidR="00FC639D" w:rsidRPr="00FC639D">
        <w:rPr>
          <w:rFonts w:asciiTheme="minorHAnsi" w:hAnsiTheme="minorHAnsi" w:cstheme="minorHAnsi"/>
          <w:b/>
          <w:color w:val="FF0000"/>
          <w:sz w:val="22"/>
          <w:szCs w:val="22"/>
          <w:lang w:val="es-ES_tradnl"/>
        </w:rPr>
        <w:t>NO APLICA</w:t>
      </w:r>
      <w:r w:rsidR="00FC639D" w:rsidRPr="00FC639D">
        <w:rPr>
          <w:rFonts w:asciiTheme="minorHAnsi" w:hAnsiTheme="minorHAnsi" w:cstheme="minorHAnsi"/>
          <w:color w:val="FF0000"/>
          <w:sz w:val="22"/>
          <w:szCs w:val="22"/>
          <w:lang w:val="es-ES_tradnl"/>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FC639D"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FC639D">
        <w:rPr>
          <w:rFonts w:asciiTheme="minorHAnsi" w:hAnsiTheme="minorHAnsi" w:cstheme="minorHAnsi"/>
          <w:b/>
          <w:sz w:val="22"/>
          <w:szCs w:val="22"/>
        </w:rPr>
        <w:t xml:space="preserve"> </w:t>
      </w:r>
      <w:r w:rsidR="00FC639D" w:rsidRPr="00FC639D">
        <w:rPr>
          <w:rFonts w:asciiTheme="minorHAnsi" w:hAnsiTheme="minorHAnsi" w:cstheme="minorHAnsi"/>
          <w:color w:val="FF0000"/>
          <w:sz w:val="22"/>
          <w:szCs w:val="22"/>
          <w:lang w:val="es-ES_tradnl"/>
        </w:rPr>
        <w:t>“</w:t>
      </w:r>
      <w:r w:rsidR="00FC639D" w:rsidRPr="00FC639D">
        <w:rPr>
          <w:rFonts w:asciiTheme="minorHAnsi" w:hAnsiTheme="minorHAnsi" w:cstheme="minorHAnsi"/>
          <w:b/>
          <w:color w:val="FF0000"/>
          <w:sz w:val="22"/>
          <w:szCs w:val="22"/>
          <w:lang w:val="es-ES_tradnl"/>
        </w:rPr>
        <w:t>NO APLICA</w:t>
      </w:r>
      <w:r w:rsidR="00FC639D" w:rsidRPr="00FC639D">
        <w:rPr>
          <w:rFonts w:asciiTheme="minorHAnsi" w:hAnsiTheme="minorHAnsi" w:cstheme="minorHAnsi"/>
          <w:color w:val="FF0000"/>
          <w:sz w:val="22"/>
          <w:szCs w:val="22"/>
          <w:lang w:val="es-ES_tradnl"/>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i/>
          <w:color w:val="FF0000"/>
          <w:sz w:val="22"/>
          <w:szCs w:val="22"/>
          <w:lang w:val="es-ES_tradnl"/>
        </w:rPr>
      </w:pP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FC639D">
        <w:rPr>
          <w:rFonts w:asciiTheme="minorHAnsi" w:hAnsiTheme="minorHAnsi" w:cstheme="minorHAnsi"/>
          <w:b/>
          <w:sz w:val="22"/>
          <w:szCs w:val="22"/>
        </w:rPr>
        <w:t xml:space="preserve"> </w:t>
      </w:r>
      <w:r w:rsidR="00FC639D" w:rsidRPr="006F470A">
        <w:rPr>
          <w:rFonts w:asciiTheme="minorHAnsi" w:hAnsiTheme="minorHAnsi" w:cstheme="minorHAnsi"/>
          <w:i/>
          <w:color w:val="FF0000"/>
          <w:sz w:val="22"/>
          <w:szCs w:val="22"/>
          <w:lang w:val="es-ES_tradnl"/>
        </w:rPr>
        <w:t>“</w:t>
      </w:r>
      <w:r w:rsidR="00FC639D" w:rsidRPr="006F470A">
        <w:rPr>
          <w:rFonts w:asciiTheme="minorHAnsi" w:hAnsiTheme="minorHAnsi" w:cstheme="minorHAnsi"/>
          <w:b/>
          <w:i/>
          <w:color w:val="FF0000"/>
          <w:sz w:val="22"/>
          <w:szCs w:val="22"/>
          <w:lang w:val="es-ES_tradnl"/>
        </w:rPr>
        <w:t>NO APLICA</w:t>
      </w:r>
      <w:r w:rsidR="00FC639D" w:rsidRPr="006F470A">
        <w:rPr>
          <w:rFonts w:asciiTheme="minorHAnsi" w:hAnsiTheme="minorHAnsi" w:cstheme="minorHAnsi"/>
          <w:i/>
          <w:color w:val="FF0000"/>
          <w:sz w:val="22"/>
          <w:szCs w:val="22"/>
          <w:lang w:val="es-ES_tradnl"/>
        </w:rPr>
        <w:t>”.</w:t>
      </w:r>
    </w:p>
    <w:p w:rsidR="00C75BEC" w:rsidRPr="006F470A" w:rsidRDefault="00C75BEC" w:rsidP="00B37050">
      <w:pPr>
        <w:tabs>
          <w:tab w:val="num" w:pos="993"/>
        </w:tabs>
        <w:ind w:left="426"/>
        <w:jc w:val="both"/>
        <w:rPr>
          <w:rFonts w:asciiTheme="minorHAnsi" w:hAnsiTheme="minorHAnsi" w:cstheme="minorHAnsi"/>
          <w:sz w:val="22"/>
          <w:szCs w:val="22"/>
        </w:rPr>
      </w:pP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FC639D">
        <w:rPr>
          <w:rFonts w:asciiTheme="minorHAnsi" w:hAnsiTheme="minorHAnsi" w:cstheme="minorHAnsi"/>
          <w:b/>
          <w:sz w:val="22"/>
          <w:szCs w:val="22"/>
        </w:rPr>
        <w:t xml:space="preserve"> </w:t>
      </w:r>
      <w:r w:rsidR="00FC639D" w:rsidRPr="00FC639D">
        <w:rPr>
          <w:rFonts w:asciiTheme="minorHAnsi" w:hAnsiTheme="minorHAnsi" w:cstheme="minorHAnsi"/>
          <w:color w:val="FF0000"/>
          <w:sz w:val="22"/>
          <w:szCs w:val="22"/>
          <w:lang w:val="es-ES_tradnl"/>
        </w:rPr>
        <w:t>“</w:t>
      </w:r>
      <w:r w:rsidR="00FC639D" w:rsidRPr="00FC639D">
        <w:rPr>
          <w:rFonts w:asciiTheme="minorHAnsi" w:hAnsiTheme="minorHAnsi" w:cstheme="minorHAnsi"/>
          <w:b/>
          <w:color w:val="FF0000"/>
          <w:sz w:val="22"/>
          <w:szCs w:val="22"/>
          <w:lang w:val="es-ES_tradnl"/>
        </w:rPr>
        <w:t>NO APLICA</w:t>
      </w:r>
      <w:r w:rsidR="00FC639D" w:rsidRPr="00FC639D">
        <w:rPr>
          <w:rFonts w:asciiTheme="minorHAnsi" w:hAnsiTheme="minorHAnsi" w:cstheme="minorHAnsi"/>
          <w:color w:val="FF0000"/>
          <w:sz w:val="22"/>
          <w:szCs w:val="22"/>
          <w:lang w:val="es-ES_tradnl"/>
        </w:rPr>
        <w:t>”.</w:t>
      </w:r>
    </w:p>
    <w:p w:rsidR="00A72EED" w:rsidRPr="006F470A" w:rsidRDefault="00A72EED" w:rsidP="00A72EED">
      <w:pPr>
        <w:pStyle w:val="Prrafodelista"/>
        <w:ind w:left="426"/>
        <w:jc w:val="both"/>
        <w:rPr>
          <w:rFonts w:asciiTheme="minorHAnsi" w:hAnsiTheme="minorHAnsi" w:cstheme="minorHAnsi"/>
          <w:b/>
          <w:sz w:val="22"/>
          <w:szCs w:val="22"/>
        </w:rPr>
      </w:pP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A0E4E">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AA0E4E">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C1637F"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w:t>
      </w:r>
      <w:r w:rsidR="00A144AD" w:rsidRPr="006F470A">
        <w:rPr>
          <w:rFonts w:asciiTheme="minorHAnsi" w:hAnsiTheme="minorHAnsi" w:cstheme="minorHAnsi"/>
          <w:color w:val="000000"/>
          <w:sz w:val="22"/>
          <w:szCs w:val="22"/>
        </w:rPr>
        <w:t xml:space="preserve"> </w:t>
      </w:r>
      <w:r w:rsidR="00BB05BC" w:rsidRPr="006F470A">
        <w:rPr>
          <w:rFonts w:asciiTheme="minorHAnsi" w:hAnsiTheme="minorHAnsi" w:cstheme="minorHAnsi"/>
          <w:color w:val="000000"/>
          <w:sz w:val="22"/>
          <w:szCs w:val="22"/>
        </w:rPr>
        <w:t xml:space="preserve">deberá presentar </w:t>
      </w:r>
      <w:r w:rsidR="00A144AD" w:rsidRPr="006F470A">
        <w:rPr>
          <w:rFonts w:asciiTheme="minorHAnsi" w:hAnsiTheme="minorHAnsi" w:cstheme="minorHAnsi"/>
          <w:color w:val="000000"/>
          <w:sz w:val="22"/>
          <w:szCs w:val="22"/>
        </w:rPr>
        <w:t xml:space="preserve">una </w:t>
      </w:r>
      <w:r w:rsidR="001B5C12" w:rsidRPr="006F470A">
        <w:rPr>
          <w:rFonts w:asciiTheme="minorHAnsi" w:hAnsiTheme="minorHAnsi" w:cstheme="minorHAnsi"/>
          <w:color w:val="000000"/>
          <w:sz w:val="22"/>
          <w:szCs w:val="22"/>
        </w:rPr>
        <w:t xml:space="preserve">propuesta </w:t>
      </w:r>
      <w:r w:rsidR="00A144AD" w:rsidRPr="006F470A">
        <w:rPr>
          <w:rFonts w:asciiTheme="minorHAnsi" w:hAnsiTheme="minorHAnsi" w:cstheme="minorHAnsi"/>
          <w:color w:val="000000"/>
          <w:sz w:val="22"/>
          <w:szCs w:val="22"/>
        </w:rPr>
        <w:t xml:space="preserve">técnica y económica para cada  ítem, lote, tramo, paquete, volumen o etapa, según los formularios </w:t>
      </w:r>
      <w:r w:rsidR="002B1E61" w:rsidRPr="006F470A">
        <w:rPr>
          <w:rFonts w:asciiTheme="minorHAnsi" w:hAnsiTheme="minorHAnsi" w:cstheme="minorHAnsi"/>
          <w:color w:val="000000"/>
          <w:sz w:val="22"/>
          <w:szCs w:val="22"/>
        </w:rPr>
        <w:t>descritos en el numeral</w:t>
      </w:r>
      <w:r w:rsidR="00033445" w:rsidRPr="006F470A">
        <w:rPr>
          <w:rFonts w:asciiTheme="minorHAnsi" w:hAnsiTheme="minorHAnsi" w:cstheme="minorHAnsi"/>
          <w:color w:val="000000"/>
          <w:sz w:val="22"/>
          <w:szCs w:val="22"/>
        </w:rPr>
        <w:t xml:space="preserve"> 3 y</w:t>
      </w:r>
      <w:r w:rsidR="002B1E61" w:rsidRPr="006F470A">
        <w:rPr>
          <w:rFonts w:asciiTheme="minorHAnsi" w:hAnsiTheme="minorHAnsi" w:cstheme="minorHAnsi"/>
          <w:color w:val="000000"/>
          <w:sz w:val="22"/>
          <w:szCs w:val="22"/>
        </w:rPr>
        <w:t xml:space="preserve"> 4 de la Parte IV del presente DBC</w:t>
      </w:r>
      <w:r w:rsidR="00A144AD" w:rsidRPr="006F470A">
        <w:rPr>
          <w:rFonts w:asciiTheme="minorHAnsi" w:hAnsiTheme="minorHAnsi" w:cstheme="minorHAnsi"/>
          <w:color w:val="000000"/>
          <w:sz w:val="22"/>
          <w:szCs w:val="22"/>
        </w:rPr>
        <w:t xml:space="preserve">.  </w:t>
      </w:r>
    </w:p>
    <w:p w:rsidR="00A144AD" w:rsidRPr="00FC639D" w:rsidRDefault="00A144AD" w:rsidP="00FC639D">
      <w:pPr>
        <w:jc w:val="both"/>
        <w:rPr>
          <w:rFonts w:asciiTheme="minorHAnsi" w:hAnsiTheme="minorHAnsi" w:cstheme="minorHAnsi"/>
          <w:color w:val="000000"/>
          <w:sz w:val="22"/>
          <w:szCs w:val="22"/>
        </w:rPr>
      </w:pP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SOBRE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527B3" w:rsidRPr="00A527B3" w:rsidRDefault="00A527B3" w:rsidP="00A527B3">
      <w:pPr>
        <w:pStyle w:val="Prrafodelista"/>
        <w:ind w:left="993"/>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AA0E4E">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AA0E4E">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AA0E4E">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AA0E4E">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Original de la Garantía de Seriedad de Propuesta</w:t>
      </w:r>
      <w:r w:rsidR="00FC639D">
        <w:rPr>
          <w:rFonts w:asciiTheme="minorHAnsi" w:hAnsiTheme="minorHAnsi" w:cstheme="minorHAnsi"/>
          <w:sz w:val="22"/>
          <w:szCs w:val="22"/>
        </w:rPr>
        <w:t>.</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AA0E4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AA0E4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AA0E4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AA0E4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AA0E4E">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A0E4E">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A0E4E">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AA0E4E">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AA0E4E">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AA0E4E">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AA0E4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AA0E4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AA0E4E">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AA0E4E">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AA0E4E">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Default="00F9669E"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Default="00376BF7" w:rsidP="00775867">
      <w:pPr>
        <w:jc w:val="center"/>
        <w:rPr>
          <w:rFonts w:asciiTheme="minorHAnsi" w:hAnsiTheme="minorHAnsi" w:cstheme="minorHAnsi"/>
          <w:b/>
          <w:sz w:val="22"/>
          <w:szCs w:val="22"/>
        </w:rPr>
      </w:pPr>
    </w:p>
    <w:p w:rsidR="00376BF7" w:rsidRPr="006F470A" w:rsidRDefault="00376BF7"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AA0E4E">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A0E4E">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A0E4E">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AA0E4E">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AA0E4E">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AA0E4E">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AA0E4E">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AA0E4E">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AA0E4E">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376BF7">
        <w:rPr>
          <w:rFonts w:asciiTheme="minorHAnsi" w:hAnsiTheme="minorHAnsi" w:cstheme="minorHAnsi"/>
          <w:i/>
          <w:sz w:val="22"/>
          <w:szCs w:val="22"/>
        </w:rPr>
        <w:t>(presentar este documento solo cuando el monto adjudicado sea mayor a Bs 1.000.000</w:t>
      </w:r>
      <w:r w:rsidR="00FC7B2A" w:rsidRPr="00376BF7">
        <w:rPr>
          <w:rFonts w:asciiTheme="minorHAnsi" w:hAnsiTheme="minorHAnsi" w:cstheme="minorHAnsi"/>
          <w:i/>
          <w:sz w:val="22"/>
          <w:szCs w:val="22"/>
        </w:rPr>
        <w:t>.- (Un Millón 00/100 Bolivianos</w:t>
      </w:r>
      <w:r w:rsidR="00614895" w:rsidRPr="00376BF7">
        <w:rPr>
          <w:rFonts w:asciiTheme="minorHAnsi" w:hAnsiTheme="minorHAnsi" w:cstheme="minorHAnsi"/>
          <w:i/>
          <w:sz w:val="22"/>
          <w:szCs w:val="22"/>
        </w:rPr>
        <w:t>))</w:t>
      </w:r>
      <w:r w:rsidRPr="00376BF7">
        <w:rPr>
          <w:rFonts w:asciiTheme="minorHAnsi" w:hAnsiTheme="minorHAnsi" w:cstheme="minorHAnsi"/>
          <w:i/>
          <w:sz w:val="22"/>
          <w:szCs w:val="22"/>
        </w:rPr>
        <w:t>.</w:t>
      </w:r>
    </w:p>
    <w:p w:rsidR="003D5CDD" w:rsidRPr="006F470A" w:rsidRDefault="00501ED3" w:rsidP="00AA0E4E">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AA0E4E">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AA0E4E">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AA0E4E">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AA0E4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AA0E4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AA0E4E">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7398F" w:rsidRPr="00376BF7" w:rsidRDefault="005D6B4A" w:rsidP="00AA0E4E">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376BF7" w:rsidRDefault="003F4611" w:rsidP="00AA0E4E">
      <w:pPr>
        <w:pStyle w:val="Prrafodelista"/>
        <w:numPr>
          <w:ilvl w:val="0"/>
          <w:numId w:val="26"/>
        </w:numPr>
        <w:ind w:left="567"/>
        <w:contextualSpacing/>
        <w:jc w:val="both"/>
        <w:rPr>
          <w:rFonts w:asciiTheme="minorHAnsi" w:hAnsiTheme="minorHAnsi" w:cstheme="minorHAnsi"/>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376BF7">
        <w:rPr>
          <w:rFonts w:asciiTheme="minorHAnsi" w:hAnsiTheme="minorHAnsi" w:cstheme="minorHAnsi"/>
          <w:sz w:val="22"/>
          <w:szCs w:val="22"/>
        </w:rPr>
        <w:t>(presentar cuando el proponente hubiese solicitado la aplicación del margen de preferencia).</w:t>
      </w:r>
    </w:p>
    <w:p w:rsidR="000440BF" w:rsidRPr="00376BF7" w:rsidRDefault="003F4611" w:rsidP="00AA0E4E">
      <w:pPr>
        <w:pStyle w:val="Prrafodelista"/>
        <w:numPr>
          <w:ilvl w:val="0"/>
          <w:numId w:val="26"/>
        </w:numPr>
        <w:ind w:left="567"/>
        <w:contextualSpacing/>
        <w:jc w:val="both"/>
        <w:rPr>
          <w:rFonts w:asciiTheme="minorHAnsi" w:hAnsiTheme="minorHAnsi" w:cstheme="minorHAnsi"/>
          <w:sz w:val="22"/>
          <w:szCs w:val="22"/>
        </w:rPr>
      </w:pPr>
      <w:r w:rsidRPr="00376BF7">
        <w:rPr>
          <w:rFonts w:asciiTheme="minorHAnsi" w:hAnsiTheme="minorHAnsi" w:cstheme="minorHAnsi"/>
          <w:sz w:val="22"/>
          <w:szCs w:val="22"/>
        </w:rPr>
        <w:t xml:space="preserve">Original o Fotocopia legalizada </w:t>
      </w:r>
      <w:r w:rsidR="0013370D" w:rsidRPr="00376BF7">
        <w:rPr>
          <w:rFonts w:asciiTheme="minorHAnsi" w:hAnsiTheme="minorHAnsi" w:cstheme="minorHAnsi"/>
          <w:sz w:val="22"/>
          <w:szCs w:val="22"/>
        </w:rPr>
        <w:t>Certificación del Costo Bruto de Producción o Certificación de bienes producidos en el País</w:t>
      </w:r>
      <w:r w:rsidR="00AA6F0D" w:rsidRPr="00376BF7">
        <w:rPr>
          <w:rFonts w:asciiTheme="minorHAnsi" w:hAnsiTheme="minorHAnsi" w:cstheme="minorHAnsi"/>
          <w:sz w:val="22"/>
          <w:szCs w:val="22"/>
        </w:rPr>
        <w:t xml:space="preserve"> emitido por PROMUEVE BOLIVIA</w:t>
      </w:r>
      <w:r w:rsidRPr="00376BF7">
        <w:rPr>
          <w:rFonts w:asciiTheme="minorHAnsi" w:hAnsiTheme="minorHAnsi" w:cstheme="minorHAnsi"/>
          <w:sz w:val="22"/>
          <w:szCs w:val="22"/>
        </w:rPr>
        <w:t xml:space="preserve">, los mismos que serán devueltos una vez efectuada la </w:t>
      </w:r>
      <w:r w:rsidR="000440BF" w:rsidRPr="00376BF7">
        <w:rPr>
          <w:rFonts w:asciiTheme="minorHAnsi" w:hAnsiTheme="minorHAnsi" w:cstheme="minorHAnsi"/>
          <w:sz w:val="22"/>
          <w:szCs w:val="22"/>
        </w:rPr>
        <w:t>verificación</w:t>
      </w:r>
      <w:r w:rsidRPr="00376BF7">
        <w:rPr>
          <w:rFonts w:asciiTheme="minorHAnsi" w:hAnsiTheme="minorHAnsi" w:cstheme="minorHAnsi"/>
          <w:sz w:val="22"/>
          <w:szCs w:val="22"/>
        </w:rPr>
        <w:t xml:space="preserve"> con la documentación declarada</w:t>
      </w:r>
      <w:r w:rsidR="000440BF" w:rsidRPr="00376BF7">
        <w:rPr>
          <w:rFonts w:asciiTheme="minorHAnsi" w:hAnsiTheme="minorHAnsi" w:cstheme="minorHAnsi"/>
          <w:sz w:val="22"/>
          <w:szCs w:val="22"/>
        </w:rPr>
        <w:t>.</w:t>
      </w:r>
      <w:r w:rsidR="0013370D" w:rsidRPr="00376BF7">
        <w:rPr>
          <w:rFonts w:asciiTheme="minorHAnsi" w:hAnsiTheme="minorHAnsi" w:cstheme="minorHAnsi"/>
          <w:sz w:val="22"/>
          <w:szCs w:val="22"/>
        </w:rPr>
        <w:t xml:space="preserve"> </w:t>
      </w:r>
      <w:r w:rsidR="000440BF" w:rsidRPr="00376BF7">
        <w:rPr>
          <w:rFonts w:asciiTheme="minorHAnsi" w:hAnsiTheme="minorHAnsi" w:cstheme="minorHAnsi"/>
          <w:sz w:val="22"/>
          <w:szCs w:val="22"/>
        </w:rPr>
        <w:t>(presentar cuando el proponente hubiese solicitado la aplicación del margen de preferencia).</w:t>
      </w:r>
    </w:p>
    <w:p w:rsidR="002C772A" w:rsidRPr="008E6EB0" w:rsidRDefault="002C772A" w:rsidP="00AA0E4E">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376BF7" w:rsidRDefault="00376BF7" w:rsidP="00FA78A9">
      <w:pPr>
        <w:jc w:val="center"/>
        <w:rPr>
          <w:rFonts w:asciiTheme="minorHAnsi" w:hAnsiTheme="minorHAnsi" w:cstheme="minorHAnsi"/>
          <w:b/>
          <w:sz w:val="22"/>
          <w:szCs w:val="22"/>
          <w:lang w:val="es-BO"/>
        </w:rPr>
      </w:pPr>
    </w:p>
    <w:p w:rsidR="00376BF7" w:rsidRPr="006F470A" w:rsidRDefault="00376BF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w:t>
      </w:r>
    </w:p>
    <w:p w:rsidR="00376BF7" w:rsidRDefault="00376BF7" w:rsidP="00FA78A9">
      <w:pPr>
        <w:jc w:val="center"/>
        <w:rPr>
          <w:rFonts w:asciiTheme="minorHAnsi" w:hAnsiTheme="minorHAnsi" w:cstheme="minorHAnsi"/>
          <w:b/>
          <w:sz w:val="22"/>
          <w:szCs w:val="22"/>
          <w:lang w:val="es-BO"/>
        </w:rPr>
      </w:pPr>
    </w:p>
    <w:tbl>
      <w:tblPr>
        <w:tblW w:w="9410" w:type="dxa"/>
        <w:tblInd w:w="80" w:type="dxa"/>
        <w:tblCellMar>
          <w:left w:w="70" w:type="dxa"/>
          <w:right w:w="70" w:type="dxa"/>
        </w:tblCellMar>
        <w:tblLook w:val="04A0" w:firstRow="1" w:lastRow="0" w:firstColumn="1" w:lastColumn="0" w:noHBand="0" w:noVBand="1"/>
      </w:tblPr>
      <w:tblGrid>
        <w:gridCol w:w="538"/>
        <w:gridCol w:w="542"/>
        <w:gridCol w:w="1492"/>
        <w:gridCol w:w="1303"/>
        <w:gridCol w:w="829"/>
        <w:gridCol w:w="1148"/>
        <w:gridCol w:w="757"/>
        <w:gridCol w:w="848"/>
        <w:gridCol w:w="866"/>
        <w:gridCol w:w="1088"/>
      </w:tblGrid>
      <w:tr w:rsidR="00376BF7" w:rsidRPr="001534A8" w:rsidTr="00376BF7">
        <w:trPr>
          <w:trHeight w:val="540"/>
        </w:trPr>
        <w:tc>
          <w:tcPr>
            <w:tcW w:w="0" w:type="auto"/>
            <w:vMerge w:val="restart"/>
            <w:tcBorders>
              <w:top w:val="single" w:sz="8" w:space="0" w:color="auto"/>
              <w:left w:val="single" w:sz="8" w:space="0" w:color="auto"/>
              <w:bottom w:val="single" w:sz="8" w:space="0" w:color="000000"/>
              <w:right w:val="single" w:sz="4" w:space="0" w:color="auto"/>
            </w:tcBorders>
            <w:shd w:val="clear" w:color="auto" w:fill="E2EFD9"/>
            <w:vAlign w:val="center"/>
            <w:hideMark/>
          </w:tcPr>
          <w:p w:rsidR="00376BF7" w:rsidRPr="001534A8" w:rsidRDefault="00376BF7" w:rsidP="00932F3D">
            <w:pPr>
              <w:jc w:val="center"/>
              <w:rPr>
                <w:rFonts w:ascii="Calibri" w:hAnsi="Calibri" w:cs="Calibri"/>
                <w:b/>
                <w:bCs/>
                <w:color w:val="000000"/>
                <w:sz w:val="16"/>
                <w:szCs w:val="16"/>
              </w:rPr>
            </w:pPr>
            <w:r w:rsidRPr="001534A8">
              <w:rPr>
                <w:rFonts w:ascii="Calibri" w:hAnsi="Calibri" w:cs="Calibri"/>
                <w:b/>
                <w:bCs/>
                <w:color w:val="000000"/>
                <w:sz w:val="16"/>
                <w:szCs w:val="16"/>
              </w:rPr>
              <w:t>Nº LOTE</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E2EFD9"/>
            <w:vAlign w:val="center"/>
            <w:hideMark/>
          </w:tcPr>
          <w:p w:rsidR="00376BF7" w:rsidRPr="001534A8" w:rsidRDefault="00376BF7" w:rsidP="00932F3D">
            <w:pPr>
              <w:jc w:val="center"/>
              <w:rPr>
                <w:rFonts w:ascii="Calibri" w:hAnsi="Calibri" w:cs="Calibri"/>
                <w:b/>
                <w:bCs/>
                <w:color w:val="000000"/>
                <w:sz w:val="16"/>
                <w:szCs w:val="16"/>
              </w:rPr>
            </w:pPr>
            <w:r w:rsidRPr="001534A8">
              <w:rPr>
                <w:rFonts w:ascii="Calibri" w:hAnsi="Calibri" w:cs="Calibri"/>
                <w:b/>
                <w:bCs/>
                <w:color w:val="000000"/>
                <w:sz w:val="16"/>
                <w:szCs w:val="16"/>
              </w:rPr>
              <w:t>Nº ITEM</w:t>
            </w:r>
          </w:p>
        </w:tc>
        <w:tc>
          <w:tcPr>
            <w:tcW w:w="0" w:type="auto"/>
            <w:gridSpan w:val="4"/>
            <w:tcBorders>
              <w:top w:val="single" w:sz="8" w:space="0" w:color="auto"/>
              <w:left w:val="nil"/>
              <w:bottom w:val="single" w:sz="4" w:space="0" w:color="auto"/>
              <w:right w:val="single" w:sz="4" w:space="0" w:color="auto"/>
            </w:tcBorders>
            <w:shd w:val="clear" w:color="auto" w:fill="E2EFD9"/>
            <w:noWrap/>
            <w:vAlign w:val="center"/>
            <w:hideMark/>
          </w:tcPr>
          <w:p w:rsidR="00376BF7" w:rsidRPr="001534A8" w:rsidRDefault="00376BF7" w:rsidP="00932F3D">
            <w:pPr>
              <w:jc w:val="center"/>
              <w:rPr>
                <w:rFonts w:ascii="Calibri" w:hAnsi="Calibri" w:cs="Calibri"/>
                <w:b/>
                <w:bCs/>
                <w:color w:val="000000"/>
                <w:sz w:val="16"/>
                <w:szCs w:val="16"/>
              </w:rPr>
            </w:pPr>
            <w:r w:rsidRPr="001534A8">
              <w:rPr>
                <w:rFonts w:ascii="Calibri" w:hAnsi="Calibri" w:cs="Calibri"/>
                <w:b/>
                <w:bCs/>
                <w:color w:val="000000"/>
                <w:sz w:val="16"/>
                <w:szCs w:val="16"/>
              </w:rPr>
              <w:t>DESCRIPCION DEL BIEN</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E2EFD9"/>
            <w:vAlign w:val="center"/>
            <w:hideMark/>
          </w:tcPr>
          <w:p w:rsidR="00376BF7" w:rsidRPr="001534A8" w:rsidRDefault="00376BF7" w:rsidP="00932F3D">
            <w:pPr>
              <w:jc w:val="center"/>
              <w:rPr>
                <w:rFonts w:ascii="Calibri" w:hAnsi="Calibri" w:cs="Calibri"/>
                <w:b/>
                <w:bCs/>
                <w:color w:val="000000"/>
                <w:sz w:val="16"/>
                <w:szCs w:val="16"/>
              </w:rPr>
            </w:pPr>
            <w:r w:rsidRPr="001534A8">
              <w:rPr>
                <w:rFonts w:ascii="Calibri" w:hAnsi="Calibri" w:cs="Calibri"/>
                <w:b/>
                <w:bCs/>
                <w:color w:val="000000"/>
                <w:sz w:val="16"/>
                <w:szCs w:val="16"/>
              </w:rPr>
              <w:t>UNIDAD DE MEDIDA</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E2EFD9"/>
            <w:noWrap/>
            <w:vAlign w:val="center"/>
            <w:hideMark/>
          </w:tcPr>
          <w:p w:rsidR="00376BF7" w:rsidRPr="001534A8" w:rsidRDefault="00376BF7" w:rsidP="00932F3D">
            <w:pPr>
              <w:jc w:val="center"/>
              <w:rPr>
                <w:rFonts w:ascii="Calibri" w:hAnsi="Calibri" w:cs="Calibri"/>
                <w:b/>
                <w:bCs/>
                <w:color w:val="000000"/>
                <w:sz w:val="16"/>
                <w:szCs w:val="16"/>
              </w:rPr>
            </w:pPr>
            <w:r w:rsidRPr="001534A8">
              <w:rPr>
                <w:rFonts w:ascii="Calibri" w:hAnsi="Calibri" w:cs="Calibri"/>
                <w:b/>
                <w:bCs/>
                <w:color w:val="000000"/>
                <w:sz w:val="16"/>
                <w:szCs w:val="16"/>
              </w:rPr>
              <w:t>CANTIDAD</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E2EFD9"/>
            <w:vAlign w:val="center"/>
            <w:hideMark/>
          </w:tcPr>
          <w:p w:rsidR="00376BF7" w:rsidRPr="001534A8" w:rsidRDefault="00376BF7" w:rsidP="00932F3D">
            <w:pPr>
              <w:jc w:val="center"/>
              <w:rPr>
                <w:rFonts w:ascii="Calibri" w:hAnsi="Calibri" w:cs="Calibri"/>
                <w:b/>
                <w:bCs/>
                <w:color w:val="000000"/>
                <w:sz w:val="16"/>
                <w:szCs w:val="16"/>
              </w:rPr>
            </w:pPr>
            <w:r w:rsidRPr="001534A8">
              <w:rPr>
                <w:rFonts w:ascii="Calibri" w:hAnsi="Calibri" w:cs="Calibri"/>
                <w:b/>
                <w:bCs/>
                <w:color w:val="000000"/>
                <w:sz w:val="16"/>
                <w:szCs w:val="16"/>
              </w:rPr>
              <w:t>PRECIO UNITARIO Bs.</w:t>
            </w:r>
          </w:p>
        </w:tc>
        <w:tc>
          <w:tcPr>
            <w:tcW w:w="1088" w:type="dxa"/>
            <w:vMerge w:val="restart"/>
            <w:tcBorders>
              <w:top w:val="single" w:sz="8" w:space="0" w:color="auto"/>
              <w:left w:val="single" w:sz="4" w:space="0" w:color="auto"/>
              <w:bottom w:val="single" w:sz="8" w:space="0" w:color="000000"/>
              <w:right w:val="single" w:sz="8" w:space="0" w:color="auto"/>
            </w:tcBorders>
            <w:shd w:val="clear" w:color="auto" w:fill="E2EFD9"/>
            <w:vAlign w:val="center"/>
            <w:hideMark/>
          </w:tcPr>
          <w:p w:rsidR="00376BF7" w:rsidRPr="001534A8" w:rsidRDefault="00376BF7" w:rsidP="00932F3D">
            <w:pPr>
              <w:jc w:val="center"/>
              <w:rPr>
                <w:rFonts w:ascii="Calibri" w:hAnsi="Calibri" w:cs="Calibri"/>
                <w:b/>
                <w:bCs/>
                <w:color w:val="000000"/>
                <w:sz w:val="16"/>
                <w:szCs w:val="16"/>
              </w:rPr>
            </w:pPr>
            <w:r w:rsidRPr="001534A8">
              <w:rPr>
                <w:rFonts w:ascii="Calibri" w:hAnsi="Calibri" w:cs="Calibri"/>
                <w:b/>
                <w:bCs/>
                <w:color w:val="000000"/>
                <w:sz w:val="16"/>
                <w:szCs w:val="16"/>
              </w:rPr>
              <w:t>PRECIO TOTAL Bs.</w:t>
            </w:r>
          </w:p>
        </w:tc>
      </w:tr>
      <w:tr w:rsidR="00376BF7" w:rsidRPr="001534A8" w:rsidTr="00376BF7">
        <w:trPr>
          <w:trHeight w:val="453"/>
        </w:trPr>
        <w:tc>
          <w:tcPr>
            <w:tcW w:w="0" w:type="auto"/>
            <w:vMerge/>
            <w:tcBorders>
              <w:top w:val="single" w:sz="8" w:space="0" w:color="auto"/>
              <w:left w:val="single" w:sz="8" w:space="0" w:color="auto"/>
              <w:bottom w:val="single" w:sz="8" w:space="0" w:color="000000"/>
              <w:right w:val="single" w:sz="4" w:space="0" w:color="auto"/>
            </w:tcBorders>
            <w:vAlign w:val="center"/>
            <w:hideMark/>
          </w:tcPr>
          <w:p w:rsidR="00376BF7" w:rsidRPr="001534A8" w:rsidRDefault="00376BF7" w:rsidP="00932F3D">
            <w:pPr>
              <w:rPr>
                <w:rFonts w:ascii="Calibri" w:hAnsi="Calibri" w:cs="Calibri"/>
                <w:b/>
                <w:bCs/>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376BF7" w:rsidRPr="001534A8" w:rsidRDefault="00376BF7" w:rsidP="00932F3D">
            <w:pPr>
              <w:rPr>
                <w:rFonts w:ascii="Calibri" w:hAnsi="Calibri" w:cs="Calibri"/>
                <w:b/>
                <w:bCs/>
                <w:color w:val="000000"/>
                <w:sz w:val="16"/>
                <w:szCs w:val="16"/>
              </w:rPr>
            </w:pPr>
          </w:p>
        </w:tc>
        <w:tc>
          <w:tcPr>
            <w:tcW w:w="0" w:type="auto"/>
            <w:tcBorders>
              <w:top w:val="nil"/>
              <w:left w:val="nil"/>
              <w:bottom w:val="single" w:sz="8" w:space="0" w:color="auto"/>
              <w:right w:val="single" w:sz="4" w:space="0" w:color="auto"/>
            </w:tcBorders>
            <w:shd w:val="clear" w:color="auto" w:fill="E2EFD9"/>
            <w:vAlign w:val="center"/>
            <w:hideMark/>
          </w:tcPr>
          <w:p w:rsidR="00376BF7" w:rsidRPr="001534A8" w:rsidRDefault="00376BF7" w:rsidP="00932F3D">
            <w:pPr>
              <w:jc w:val="center"/>
              <w:rPr>
                <w:rFonts w:ascii="Calibri" w:hAnsi="Calibri" w:cs="Calibri"/>
                <w:b/>
                <w:bCs/>
                <w:color w:val="000000"/>
                <w:sz w:val="16"/>
                <w:szCs w:val="16"/>
              </w:rPr>
            </w:pPr>
            <w:r w:rsidRPr="001534A8">
              <w:rPr>
                <w:rFonts w:ascii="Calibri" w:hAnsi="Calibri" w:cs="Calibri"/>
                <w:b/>
                <w:bCs/>
                <w:color w:val="000000"/>
                <w:sz w:val="16"/>
                <w:szCs w:val="16"/>
              </w:rPr>
              <w:t>COMPONENTE</w:t>
            </w:r>
          </w:p>
        </w:tc>
        <w:tc>
          <w:tcPr>
            <w:tcW w:w="0" w:type="auto"/>
            <w:tcBorders>
              <w:top w:val="nil"/>
              <w:left w:val="nil"/>
              <w:bottom w:val="single" w:sz="8" w:space="0" w:color="auto"/>
              <w:right w:val="single" w:sz="4" w:space="0" w:color="auto"/>
            </w:tcBorders>
            <w:shd w:val="clear" w:color="auto" w:fill="E2EFD9"/>
            <w:vAlign w:val="center"/>
            <w:hideMark/>
          </w:tcPr>
          <w:p w:rsidR="00376BF7" w:rsidRPr="001534A8" w:rsidRDefault="00376BF7" w:rsidP="00932F3D">
            <w:pPr>
              <w:jc w:val="center"/>
              <w:rPr>
                <w:rFonts w:ascii="Calibri" w:hAnsi="Calibri" w:cs="Calibri"/>
                <w:b/>
                <w:bCs/>
                <w:color w:val="000000"/>
                <w:sz w:val="16"/>
                <w:szCs w:val="16"/>
              </w:rPr>
            </w:pPr>
            <w:r w:rsidRPr="001534A8">
              <w:rPr>
                <w:rFonts w:ascii="Calibri" w:hAnsi="Calibri" w:cs="Calibri"/>
                <w:b/>
                <w:bCs/>
                <w:color w:val="000000"/>
                <w:sz w:val="16"/>
                <w:szCs w:val="16"/>
              </w:rPr>
              <w:t>DESCRIPCION</w:t>
            </w:r>
          </w:p>
        </w:tc>
        <w:tc>
          <w:tcPr>
            <w:tcW w:w="0" w:type="auto"/>
            <w:tcBorders>
              <w:top w:val="nil"/>
              <w:left w:val="nil"/>
              <w:bottom w:val="single" w:sz="8" w:space="0" w:color="auto"/>
              <w:right w:val="single" w:sz="4" w:space="0" w:color="auto"/>
            </w:tcBorders>
            <w:shd w:val="clear" w:color="auto" w:fill="E2EFD9"/>
            <w:vAlign w:val="center"/>
            <w:hideMark/>
          </w:tcPr>
          <w:p w:rsidR="00376BF7" w:rsidRPr="001534A8" w:rsidRDefault="00376BF7" w:rsidP="00932F3D">
            <w:pPr>
              <w:jc w:val="center"/>
              <w:rPr>
                <w:rFonts w:ascii="Calibri" w:hAnsi="Calibri" w:cs="Calibri"/>
                <w:b/>
                <w:bCs/>
                <w:color w:val="000000"/>
                <w:sz w:val="16"/>
                <w:szCs w:val="16"/>
              </w:rPr>
            </w:pPr>
            <w:r w:rsidRPr="001534A8">
              <w:rPr>
                <w:rFonts w:ascii="Calibri" w:hAnsi="Calibri" w:cs="Calibri"/>
                <w:b/>
                <w:bCs/>
                <w:color w:val="000000"/>
                <w:sz w:val="16"/>
                <w:szCs w:val="16"/>
              </w:rPr>
              <w:t>PLANO NUMERO</w:t>
            </w:r>
          </w:p>
        </w:tc>
        <w:tc>
          <w:tcPr>
            <w:tcW w:w="0" w:type="auto"/>
            <w:tcBorders>
              <w:top w:val="nil"/>
              <w:left w:val="nil"/>
              <w:bottom w:val="single" w:sz="8" w:space="0" w:color="auto"/>
              <w:right w:val="single" w:sz="4" w:space="0" w:color="auto"/>
            </w:tcBorders>
            <w:shd w:val="clear" w:color="auto" w:fill="E2EFD9"/>
            <w:vAlign w:val="center"/>
            <w:hideMark/>
          </w:tcPr>
          <w:p w:rsidR="00376BF7" w:rsidRPr="001534A8" w:rsidRDefault="00376BF7" w:rsidP="00932F3D">
            <w:pPr>
              <w:jc w:val="center"/>
              <w:rPr>
                <w:rFonts w:ascii="Calibri" w:hAnsi="Calibri" w:cs="Calibri"/>
                <w:b/>
                <w:bCs/>
                <w:color w:val="000000"/>
                <w:sz w:val="16"/>
                <w:szCs w:val="16"/>
              </w:rPr>
            </w:pPr>
            <w:r w:rsidRPr="001534A8">
              <w:rPr>
                <w:rFonts w:ascii="Calibri" w:hAnsi="Calibri" w:cs="Calibri"/>
                <w:b/>
                <w:bCs/>
                <w:color w:val="000000"/>
                <w:sz w:val="16"/>
                <w:szCs w:val="16"/>
              </w:rPr>
              <w:t>ORDEN NUMERO</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376BF7" w:rsidRPr="001534A8" w:rsidRDefault="00376BF7" w:rsidP="00932F3D">
            <w:pPr>
              <w:rPr>
                <w:rFonts w:ascii="Calibri" w:hAnsi="Calibri" w:cs="Calibri"/>
                <w:b/>
                <w:bCs/>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376BF7" w:rsidRPr="001534A8" w:rsidRDefault="00376BF7" w:rsidP="00932F3D">
            <w:pPr>
              <w:rPr>
                <w:rFonts w:ascii="Calibri" w:hAnsi="Calibri" w:cs="Calibri"/>
                <w:b/>
                <w:bCs/>
                <w:color w:val="000000"/>
                <w:sz w:val="16"/>
                <w:szCs w:val="16"/>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376BF7" w:rsidRPr="001534A8" w:rsidRDefault="00376BF7" w:rsidP="00932F3D">
            <w:pPr>
              <w:rPr>
                <w:rFonts w:ascii="Calibri" w:hAnsi="Calibri" w:cs="Calibri"/>
                <w:b/>
                <w:bCs/>
                <w:color w:val="000000"/>
                <w:sz w:val="16"/>
                <w:szCs w:val="16"/>
              </w:rPr>
            </w:pPr>
          </w:p>
        </w:tc>
        <w:tc>
          <w:tcPr>
            <w:tcW w:w="1088" w:type="dxa"/>
            <w:vMerge/>
            <w:tcBorders>
              <w:top w:val="single" w:sz="8" w:space="0" w:color="auto"/>
              <w:left w:val="single" w:sz="4" w:space="0" w:color="auto"/>
              <w:bottom w:val="single" w:sz="8" w:space="0" w:color="000000"/>
              <w:right w:val="single" w:sz="8" w:space="0" w:color="auto"/>
            </w:tcBorders>
            <w:vAlign w:val="center"/>
            <w:hideMark/>
          </w:tcPr>
          <w:p w:rsidR="00376BF7" w:rsidRPr="001534A8" w:rsidRDefault="00376BF7" w:rsidP="00932F3D">
            <w:pPr>
              <w:rPr>
                <w:rFonts w:ascii="Calibri" w:hAnsi="Calibri" w:cs="Calibri"/>
                <w:b/>
                <w:bCs/>
                <w:color w:val="000000"/>
                <w:sz w:val="16"/>
                <w:szCs w:val="16"/>
              </w:rPr>
            </w:pPr>
          </w:p>
        </w:tc>
      </w:tr>
      <w:tr w:rsidR="00376BF7" w:rsidRPr="001534A8" w:rsidTr="00376BF7">
        <w:trPr>
          <w:trHeight w:val="558"/>
        </w:trPr>
        <w:tc>
          <w:tcPr>
            <w:tcW w:w="0" w:type="auto"/>
            <w:vMerge w:val="restart"/>
            <w:tcBorders>
              <w:top w:val="nil"/>
              <w:left w:val="single" w:sz="8" w:space="0" w:color="auto"/>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DETECTOR DE FUGAS CIR, MONT. MKIII</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RECEPTOR CIR, MONTADO</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110671</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c>
          <w:tcPr>
            <w:tcW w:w="1088" w:type="dxa"/>
            <w:tcBorders>
              <w:top w:val="nil"/>
              <w:left w:val="nil"/>
              <w:bottom w:val="single" w:sz="4" w:space="0" w:color="auto"/>
              <w:right w:val="single" w:sz="8"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r>
      <w:tr w:rsidR="00376BF7" w:rsidRPr="001534A8" w:rsidTr="00376BF7">
        <w:trPr>
          <w:trHeight w:val="521"/>
        </w:trPr>
        <w:tc>
          <w:tcPr>
            <w:tcW w:w="0" w:type="auto"/>
            <w:vMerge/>
            <w:tcBorders>
              <w:top w:val="nil"/>
              <w:left w:val="single" w:sz="8" w:space="0" w:color="auto"/>
              <w:bottom w:val="single" w:sz="4" w:space="0" w:color="auto"/>
              <w:right w:val="single" w:sz="4" w:space="0" w:color="auto"/>
            </w:tcBorders>
            <w:vAlign w:val="center"/>
            <w:hideMark/>
          </w:tcPr>
          <w:p w:rsidR="00376BF7" w:rsidRPr="001534A8" w:rsidRDefault="00376BF7" w:rsidP="00932F3D">
            <w:pPr>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DETECTOR DE FUGAS CIR, MONT. MKIII</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TRANSMISOR CIR, MONTADO</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110670</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c>
          <w:tcPr>
            <w:tcW w:w="1088" w:type="dxa"/>
            <w:tcBorders>
              <w:top w:val="nil"/>
              <w:left w:val="nil"/>
              <w:bottom w:val="single" w:sz="4" w:space="0" w:color="auto"/>
              <w:right w:val="single" w:sz="8"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r>
      <w:tr w:rsidR="00376BF7" w:rsidRPr="001534A8" w:rsidTr="00376BF7">
        <w:trPr>
          <w:trHeight w:val="643"/>
        </w:trPr>
        <w:tc>
          <w:tcPr>
            <w:tcW w:w="0" w:type="auto"/>
            <w:vMerge/>
            <w:tcBorders>
              <w:top w:val="nil"/>
              <w:left w:val="single" w:sz="8" w:space="0" w:color="auto"/>
              <w:bottom w:val="single" w:sz="4" w:space="0" w:color="auto"/>
              <w:right w:val="single" w:sz="4" w:space="0" w:color="auto"/>
            </w:tcBorders>
            <w:vAlign w:val="center"/>
            <w:hideMark/>
          </w:tcPr>
          <w:p w:rsidR="00376BF7" w:rsidRPr="001534A8" w:rsidRDefault="00376BF7" w:rsidP="00932F3D">
            <w:pPr>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PARTE INFERIOR DE CAMPANA ø90/ø108</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ANILLO DE ESTANQUIEDAD ø107 x ø94 x 15</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110596</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16</w:t>
            </w:r>
          </w:p>
        </w:tc>
        <w:tc>
          <w:tcPr>
            <w:tcW w:w="0" w:type="auto"/>
            <w:tcBorders>
              <w:top w:val="nil"/>
              <w:left w:val="nil"/>
              <w:bottom w:val="single" w:sz="4" w:space="0" w:color="auto"/>
              <w:right w:val="single" w:sz="4"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c>
          <w:tcPr>
            <w:tcW w:w="1088" w:type="dxa"/>
            <w:tcBorders>
              <w:top w:val="nil"/>
              <w:left w:val="nil"/>
              <w:bottom w:val="single" w:sz="4" w:space="0" w:color="auto"/>
              <w:right w:val="single" w:sz="8"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r>
      <w:tr w:rsidR="00376BF7" w:rsidRPr="001534A8" w:rsidTr="00376BF7">
        <w:trPr>
          <w:trHeight w:val="411"/>
        </w:trPr>
        <w:tc>
          <w:tcPr>
            <w:tcW w:w="0" w:type="auto"/>
            <w:vMerge/>
            <w:tcBorders>
              <w:top w:val="nil"/>
              <w:left w:val="single" w:sz="8" w:space="0" w:color="auto"/>
              <w:bottom w:val="single" w:sz="4" w:space="0" w:color="auto"/>
              <w:right w:val="single" w:sz="4" w:space="0" w:color="auto"/>
            </w:tcBorders>
            <w:vAlign w:val="center"/>
            <w:hideMark/>
          </w:tcPr>
          <w:p w:rsidR="00376BF7" w:rsidRPr="001534A8" w:rsidRDefault="00376BF7" w:rsidP="00932F3D">
            <w:pPr>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UNIDAD DE ABERTURE/CIERRE</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124259-R05</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40</w:t>
            </w:r>
          </w:p>
        </w:tc>
        <w:tc>
          <w:tcPr>
            <w:tcW w:w="0" w:type="auto"/>
            <w:tcBorders>
              <w:top w:val="nil"/>
              <w:left w:val="nil"/>
              <w:bottom w:val="single" w:sz="4" w:space="0" w:color="auto"/>
              <w:right w:val="single" w:sz="4"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c>
          <w:tcPr>
            <w:tcW w:w="1088" w:type="dxa"/>
            <w:tcBorders>
              <w:top w:val="nil"/>
              <w:left w:val="nil"/>
              <w:bottom w:val="single" w:sz="4" w:space="0" w:color="auto"/>
              <w:right w:val="single" w:sz="8"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r>
      <w:tr w:rsidR="00376BF7" w:rsidRPr="001534A8" w:rsidTr="00376BF7">
        <w:trPr>
          <w:trHeight w:val="558"/>
        </w:trPr>
        <w:tc>
          <w:tcPr>
            <w:tcW w:w="0" w:type="auto"/>
            <w:vMerge/>
            <w:tcBorders>
              <w:top w:val="nil"/>
              <w:left w:val="single" w:sz="8" w:space="0" w:color="auto"/>
              <w:bottom w:val="single" w:sz="4" w:space="0" w:color="auto"/>
              <w:right w:val="single" w:sz="4" w:space="0" w:color="auto"/>
            </w:tcBorders>
            <w:vAlign w:val="center"/>
            <w:hideMark/>
          </w:tcPr>
          <w:p w:rsidR="00376BF7" w:rsidRPr="001534A8" w:rsidRDefault="00376BF7" w:rsidP="00932F3D">
            <w:pPr>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VALVULA DE PALPADOR P. EMPUJADOR</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VALVULA 1/8 5/2</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141A962</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c>
          <w:tcPr>
            <w:tcW w:w="1088" w:type="dxa"/>
            <w:tcBorders>
              <w:top w:val="nil"/>
              <w:left w:val="nil"/>
              <w:bottom w:val="single" w:sz="4" w:space="0" w:color="auto"/>
              <w:right w:val="single" w:sz="8"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r>
      <w:tr w:rsidR="00376BF7" w:rsidRPr="001534A8" w:rsidTr="00376BF7">
        <w:trPr>
          <w:trHeight w:val="666"/>
        </w:trPr>
        <w:tc>
          <w:tcPr>
            <w:tcW w:w="0" w:type="auto"/>
            <w:vMerge/>
            <w:tcBorders>
              <w:top w:val="nil"/>
              <w:left w:val="single" w:sz="8" w:space="0" w:color="auto"/>
              <w:bottom w:val="single" w:sz="4" w:space="0" w:color="auto"/>
              <w:right w:val="single" w:sz="4" w:space="0" w:color="auto"/>
            </w:tcBorders>
            <w:vAlign w:val="center"/>
            <w:hideMark/>
          </w:tcPr>
          <w:p w:rsidR="00376BF7" w:rsidRPr="001534A8" w:rsidRDefault="00376BF7" w:rsidP="00932F3D">
            <w:pPr>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SUSPENSION SASPI VALVULA O/C L=200</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SENSOR INDUCTIVO 1,5mm M8 PL</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122081</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60</w:t>
            </w:r>
          </w:p>
        </w:tc>
        <w:tc>
          <w:tcPr>
            <w:tcW w:w="0" w:type="auto"/>
            <w:tcBorders>
              <w:top w:val="nil"/>
              <w:left w:val="nil"/>
              <w:bottom w:val="single" w:sz="4" w:space="0" w:color="auto"/>
              <w:right w:val="single" w:sz="4"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c>
          <w:tcPr>
            <w:tcW w:w="1088" w:type="dxa"/>
            <w:tcBorders>
              <w:top w:val="nil"/>
              <w:left w:val="nil"/>
              <w:bottom w:val="single" w:sz="4" w:space="0" w:color="auto"/>
              <w:right w:val="single" w:sz="8"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r>
      <w:tr w:rsidR="00376BF7" w:rsidRPr="001534A8" w:rsidTr="00376BF7">
        <w:trPr>
          <w:trHeight w:val="562"/>
        </w:trPr>
        <w:tc>
          <w:tcPr>
            <w:tcW w:w="0" w:type="auto"/>
            <w:vMerge/>
            <w:tcBorders>
              <w:top w:val="nil"/>
              <w:left w:val="single" w:sz="8" w:space="0" w:color="auto"/>
              <w:bottom w:val="single" w:sz="4" w:space="0" w:color="auto"/>
              <w:right w:val="single" w:sz="4" w:space="0" w:color="auto"/>
            </w:tcBorders>
            <w:vAlign w:val="center"/>
            <w:hideMark/>
          </w:tcPr>
          <w:p w:rsidR="00376BF7" w:rsidRPr="001534A8" w:rsidRDefault="00376BF7" w:rsidP="00932F3D">
            <w:pPr>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SUSPENSION SASPI VALVULA O/C L=200</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CABLE, 4 POLOS, ENCHUFE M12, 1,0M</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169A130.0100</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20</w:t>
            </w:r>
          </w:p>
        </w:tc>
        <w:tc>
          <w:tcPr>
            <w:tcW w:w="0" w:type="auto"/>
            <w:tcBorders>
              <w:top w:val="nil"/>
              <w:left w:val="nil"/>
              <w:bottom w:val="single" w:sz="4" w:space="0" w:color="auto"/>
              <w:right w:val="single" w:sz="4"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c>
          <w:tcPr>
            <w:tcW w:w="1088" w:type="dxa"/>
            <w:tcBorders>
              <w:top w:val="nil"/>
              <w:left w:val="nil"/>
              <w:bottom w:val="single" w:sz="4" w:space="0" w:color="auto"/>
              <w:right w:val="single" w:sz="8"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r>
      <w:tr w:rsidR="00376BF7" w:rsidRPr="001534A8" w:rsidTr="00376BF7">
        <w:trPr>
          <w:trHeight w:val="387"/>
        </w:trPr>
        <w:tc>
          <w:tcPr>
            <w:tcW w:w="0" w:type="auto"/>
            <w:vMerge/>
            <w:tcBorders>
              <w:top w:val="nil"/>
              <w:left w:val="single" w:sz="8" w:space="0" w:color="auto"/>
              <w:bottom w:val="single" w:sz="4" w:space="0" w:color="auto"/>
              <w:right w:val="single" w:sz="4" w:space="0" w:color="auto"/>
            </w:tcBorders>
            <w:vAlign w:val="center"/>
            <w:hideMark/>
          </w:tcPr>
          <w:p w:rsidR="00376BF7" w:rsidRPr="001534A8" w:rsidRDefault="00376BF7" w:rsidP="00932F3D">
            <w:pPr>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CONTROL NEUMATICO</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VALVULA SXE9561-E86-00</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140A951</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20</w:t>
            </w:r>
          </w:p>
        </w:tc>
        <w:tc>
          <w:tcPr>
            <w:tcW w:w="0" w:type="auto"/>
            <w:tcBorders>
              <w:top w:val="nil"/>
              <w:left w:val="nil"/>
              <w:bottom w:val="single" w:sz="4" w:space="0" w:color="auto"/>
              <w:right w:val="single" w:sz="4"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c>
          <w:tcPr>
            <w:tcW w:w="1088" w:type="dxa"/>
            <w:tcBorders>
              <w:top w:val="nil"/>
              <w:left w:val="nil"/>
              <w:bottom w:val="single" w:sz="4" w:space="0" w:color="auto"/>
              <w:right w:val="single" w:sz="8"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r>
      <w:tr w:rsidR="00376BF7" w:rsidRPr="001534A8" w:rsidTr="00376BF7">
        <w:trPr>
          <w:trHeight w:val="562"/>
        </w:trPr>
        <w:tc>
          <w:tcPr>
            <w:tcW w:w="0" w:type="auto"/>
            <w:vMerge/>
            <w:tcBorders>
              <w:top w:val="nil"/>
              <w:left w:val="single" w:sz="8" w:space="0" w:color="auto"/>
              <w:bottom w:val="single" w:sz="4" w:space="0" w:color="auto"/>
              <w:right w:val="single" w:sz="4" w:space="0" w:color="auto"/>
            </w:tcBorders>
            <w:vAlign w:val="center"/>
            <w:hideMark/>
          </w:tcPr>
          <w:p w:rsidR="00376BF7" w:rsidRPr="001534A8" w:rsidRDefault="00376BF7" w:rsidP="00932F3D">
            <w:pPr>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SUSPENSION SASPI VALVULA O/C L=200</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 xml:space="preserve">MOTOR DE AIRE 1/4 565rpm 17 </w:t>
            </w:r>
            <w:proofErr w:type="spellStart"/>
            <w:r w:rsidRPr="001534A8">
              <w:rPr>
                <w:rFonts w:ascii="Calibri" w:hAnsi="Calibri" w:cs="Calibri"/>
                <w:color w:val="000000"/>
                <w:sz w:val="16"/>
                <w:szCs w:val="16"/>
              </w:rPr>
              <w:t>Nm</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nil"/>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123672</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PZA</w:t>
            </w:r>
          </w:p>
        </w:tc>
        <w:tc>
          <w:tcPr>
            <w:tcW w:w="0" w:type="auto"/>
            <w:tcBorders>
              <w:top w:val="nil"/>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c>
          <w:tcPr>
            <w:tcW w:w="1088" w:type="dxa"/>
            <w:tcBorders>
              <w:top w:val="nil"/>
              <w:left w:val="nil"/>
              <w:bottom w:val="single" w:sz="4" w:space="0" w:color="auto"/>
              <w:right w:val="single" w:sz="8"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r>
      <w:tr w:rsidR="00376BF7" w:rsidRPr="001534A8" w:rsidTr="00376BF7">
        <w:trPr>
          <w:trHeight w:val="245"/>
        </w:trPr>
        <w:tc>
          <w:tcPr>
            <w:tcW w:w="0" w:type="auto"/>
            <w:vMerge/>
            <w:tcBorders>
              <w:top w:val="nil"/>
              <w:left w:val="single" w:sz="8" w:space="0" w:color="auto"/>
              <w:bottom w:val="single" w:sz="4" w:space="0" w:color="auto"/>
              <w:right w:val="single" w:sz="4" w:space="0" w:color="auto"/>
            </w:tcBorders>
            <w:vAlign w:val="center"/>
            <w:hideMark/>
          </w:tcPr>
          <w:p w:rsidR="00376BF7" w:rsidRPr="001534A8" w:rsidRDefault="00376BF7" w:rsidP="00932F3D">
            <w:pPr>
              <w:rPr>
                <w:rFonts w:ascii="Calibri" w:hAnsi="Calibri" w:cs="Calibri"/>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76BF7" w:rsidRPr="001534A8" w:rsidRDefault="00376BF7" w:rsidP="00932F3D">
            <w:pPr>
              <w:jc w:val="both"/>
              <w:rPr>
                <w:rFonts w:ascii="Calibri" w:hAnsi="Calibri" w:cs="Calibri"/>
                <w:color w:val="000000"/>
                <w:sz w:val="16"/>
                <w:szCs w:val="16"/>
              </w:rPr>
            </w:pPr>
            <w:r w:rsidRPr="001534A8">
              <w:rPr>
                <w:rFonts w:ascii="Calibri" w:hAnsi="Calibri" w:cs="Calibri"/>
                <w:color w:val="000000"/>
                <w:sz w:val="16"/>
                <w:szCs w:val="16"/>
              </w:rPr>
              <w:t xml:space="preserve">CADENA TIPO F-801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M</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76BF7" w:rsidRPr="001534A8" w:rsidRDefault="00376BF7" w:rsidP="00932F3D">
            <w:pPr>
              <w:jc w:val="center"/>
              <w:rPr>
                <w:rFonts w:ascii="Calibri" w:hAnsi="Calibri" w:cs="Calibri"/>
                <w:color w:val="000000"/>
                <w:sz w:val="16"/>
                <w:szCs w:val="16"/>
              </w:rPr>
            </w:pPr>
            <w:r w:rsidRPr="001534A8">
              <w:rPr>
                <w:rFonts w:ascii="Calibri" w:hAnsi="Calibri" w:cs="Calibri"/>
                <w:color w:val="000000"/>
                <w:sz w:val="16"/>
                <w:szCs w:val="16"/>
              </w:rPr>
              <w:t>600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c>
          <w:tcPr>
            <w:tcW w:w="1088" w:type="dxa"/>
            <w:tcBorders>
              <w:top w:val="single" w:sz="4" w:space="0" w:color="auto"/>
              <w:left w:val="nil"/>
              <w:bottom w:val="single" w:sz="4" w:space="0" w:color="auto"/>
              <w:right w:val="single" w:sz="8" w:space="0" w:color="auto"/>
            </w:tcBorders>
            <w:shd w:val="clear" w:color="auto" w:fill="auto"/>
            <w:noWrap/>
            <w:vAlign w:val="center"/>
          </w:tcPr>
          <w:p w:rsidR="00376BF7" w:rsidRPr="001534A8" w:rsidRDefault="00376BF7" w:rsidP="00932F3D">
            <w:pPr>
              <w:jc w:val="right"/>
              <w:rPr>
                <w:rFonts w:ascii="Calibri" w:hAnsi="Calibri" w:cs="Calibri"/>
                <w:color w:val="000000"/>
                <w:sz w:val="16"/>
                <w:szCs w:val="16"/>
              </w:rPr>
            </w:pPr>
          </w:p>
        </w:tc>
      </w:tr>
      <w:tr w:rsidR="00376BF7" w:rsidRPr="001534A8" w:rsidTr="00376BF7">
        <w:trPr>
          <w:trHeight w:val="442"/>
        </w:trPr>
        <w:tc>
          <w:tcPr>
            <w:tcW w:w="0" w:type="auto"/>
            <w:gridSpan w:val="9"/>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76BF7" w:rsidRPr="001534A8" w:rsidRDefault="00376BF7" w:rsidP="00376BF7">
            <w:pPr>
              <w:jc w:val="right"/>
              <w:rPr>
                <w:rFonts w:ascii="Calibri" w:hAnsi="Calibri" w:cs="Calibri"/>
                <w:b/>
                <w:bCs/>
                <w:color w:val="000000"/>
                <w:sz w:val="16"/>
                <w:szCs w:val="16"/>
              </w:rPr>
            </w:pPr>
            <w:r w:rsidRPr="006F470A">
              <w:rPr>
                <w:rFonts w:asciiTheme="minorHAnsi" w:hAnsiTheme="minorHAnsi" w:cstheme="minorHAnsi"/>
                <w:b/>
                <w:sz w:val="22"/>
                <w:szCs w:val="22"/>
                <w:lang w:val="es-BO"/>
              </w:rPr>
              <w:t>PRECIO TOTAL (Numeral)</w:t>
            </w:r>
          </w:p>
        </w:tc>
        <w:tc>
          <w:tcPr>
            <w:tcW w:w="1088" w:type="dxa"/>
            <w:tcBorders>
              <w:top w:val="single" w:sz="8" w:space="0" w:color="auto"/>
              <w:left w:val="nil"/>
              <w:bottom w:val="single" w:sz="8" w:space="0" w:color="auto"/>
              <w:right w:val="single" w:sz="8" w:space="0" w:color="auto"/>
            </w:tcBorders>
            <w:shd w:val="clear" w:color="auto" w:fill="auto"/>
            <w:noWrap/>
            <w:vAlign w:val="center"/>
            <w:hideMark/>
          </w:tcPr>
          <w:p w:rsidR="00376BF7" w:rsidRPr="001534A8" w:rsidRDefault="00376BF7" w:rsidP="00932F3D">
            <w:pPr>
              <w:jc w:val="right"/>
              <w:rPr>
                <w:rFonts w:ascii="Calibri" w:hAnsi="Calibri" w:cs="Calibri"/>
                <w:b/>
                <w:bCs/>
                <w:color w:val="000000"/>
                <w:sz w:val="16"/>
                <w:szCs w:val="16"/>
              </w:rPr>
            </w:pPr>
          </w:p>
        </w:tc>
      </w:tr>
      <w:tr w:rsidR="00376BF7" w:rsidRPr="001534A8" w:rsidTr="00376BF7">
        <w:trPr>
          <w:trHeight w:val="534"/>
        </w:trPr>
        <w:tc>
          <w:tcPr>
            <w:tcW w:w="9410" w:type="dxa"/>
            <w:gridSpan w:val="10"/>
            <w:tcBorders>
              <w:top w:val="single" w:sz="8" w:space="0" w:color="auto"/>
              <w:left w:val="single" w:sz="4" w:space="0" w:color="auto"/>
              <w:bottom w:val="single" w:sz="4" w:space="0" w:color="auto"/>
              <w:right w:val="single" w:sz="8" w:space="0" w:color="auto"/>
            </w:tcBorders>
            <w:shd w:val="clear" w:color="auto" w:fill="auto"/>
            <w:noWrap/>
            <w:vAlign w:val="center"/>
          </w:tcPr>
          <w:p w:rsidR="00376BF7" w:rsidRPr="001534A8" w:rsidRDefault="00376BF7" w:rsidP="00376BF7">
            <w:pPr>
              <w:rPr>
                <w:rFonts w:ascii="Calibri" w:hAnsi="Calibri" w:cs="Calibri"/>
                <w:b/>
                <w:bCs/>
                <w:color w:val="000000"/>
                <w:sz w:val="16"/>
                <w:szCs w:val="16"/>
              </w:rPr>
            </w:pPr>
            <w:r w:rsidRPr="006F470A">
              <w:rPr>
                <w:rFonts w:asciiTheme="minorHAnsi" w:hAnsiTheme="minorHAnsi" w:cstheme="minorHAnsi"/>
                <w:b/>
                <w:sz w:val="22"/>
                <w:szCs w:val="22"/>
                <w:lang w:val="es-BO"/>
              </w:rPr>
              <w:t>PRECIO TOTAL (Literal)</w:t>
            </w:r>
          </w:p>
        </w:tc>
      </w:tr>
    </w:tbl>
    <w:p w:rsidR="00376BF7" w:rsidRDefault="00376BF7" w:rsidP="00376BF7">
      <w:pPr>
        <w:ind w:left="-851"/>
        <w:jc w:val="center"/>
        <w:rPr>
          <w:rFonts w:asciiTheme="minorHAnsi" w:hAnsiTheme="minorHAnsi" w:cstheme="minorHAnsi"/>
          <w:b/>
          <w:sz w:val="22"/>
          <w:szCs w:val="22"/>
        </w:rPr>
      </w:pPr>
    </w:p>
    <w:p w:rsidR="00376BF7" w:rsidRPr="006F470A" w:rsidRDefault="00376BF7" w:rsidP="00376BF7">
      <w:pPr>
        <w:ind w:left="-851"/>
        <w:jc w:val="center"/>
        <w:rPr>
          <w:rFonts w:asciiTheme="minorHAnsi" w:hAnsiTheme="minorHAnsi" w:cstheme="minorHAnsi"/>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376BF7" w:rsidRPr="00376BF7" w:rsidRDefault="00376BF7" w:rsidP="00FA78A9">
      <w:pPr>
        <w:jc w:val="center"/>
        <w:rPr>
          <w:rFonts w:asciiTheme="minorHAnsi" w:hAnsiTheme="minorHAnsi" w:cstheme="minorHAnsi"/>
          <w:b/>
          <w:sz w:val="22"/>
          <w:szCs w:val="22"/>
        </w:rPr>
      </w:pPr>
    </w:p>
    <w:p w:rsidR="00376BF7" w:rsidRDefault="00376BF7" w:rsidP="00FA78A9">
      <w:pPr>
        <w:jc w:val="center"/>
        <w:rPr>
          <w:rFonts w:asciiTheme="minorHAnsi" w:hAnsiTheme="minorHAnsi" w:cstheme="minorHAnsi"/>
          <w:b/>
          <w:sz w:val="22"/>
          <w:szCs w:val="22"/>
          <w:lang w:val="es-BO"/>
        </w:rPr>
      </w:pPr>
    </w:p>
    <w:p w:rsidR="00376BF7" w:rsidRPr="006F470A" w:rsidRDefault="00376BF7" w:rsidP="00FA78A9">
      <w:pPr>
        <w:jc w:val="center"/>
        <w:rPr>
          <w:rFonts w:asciiTheme="minorHAnsi" w:hAnsiTheme="minorHAnsi" w:cstheme="minorHAnsi"/>
          <w:b/>
          <w:sz w:val="22"/>
          <w:szCs w:val="22"/>
          <w:lang w:val="es-BO"/>
        </w:rPr>
      </w:pP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493D48" w:rsidRPr="006F470A" w:rsidRDefault="00493D48" w:rsidP="00493D4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493D48" w:rsidRPr="006F470A" w:rsidRDefault="00493D48" w:rsidP="00493D4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493D48" w:rsidRDefault="00493D48" w:rsidP="00493D4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493D48" w:rsidRDefault="00493D48" w:rsidP="00493D48">
      <w:pPr>
        <w:jc w:val="center"/>
        <w:rPr>
          <w:rFonts w:asciiTheme="minorHAnsi" w:hAnsiTheme="minorHAnsi" w:cstheme="minorHAnsi"/>
          <w:b/>
          <w:sz w:val="22"/>
          <w:szCs w:val="22"/>
          <w:lang w:val="es-BO"/>
        </w:rPr>
      </w:pPr>
    </w:p>
    <w:p w:rsidR="00493D48" w:rsidRPr="006F470A" w:rsidRDefault="00493D48" w:rsidP="00493D48">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2</w:t>
      </w:r>
    </w:p>
    <w:p w:rsidR="00E10B34" w:rsidRPr="006F470A" w:rsidRDefault="00E10B34" w:rsidP="00FA78A9">
      <w:pPr>
        <w:rPr>
          <w:rFonts w:asciiTheme="minorHAnsi" w:hAnsiTheme="minorHAnsi" w:cstheme="minorHAnsi"/>
          <w:sz w:val="22"/>
          <w:szCs w:val="22"/>
          <w:lang w:val="es-MX"/>
        </w:rPr>
      </w:pPr>
    </w:p>
    <w:tbl>
      <w:tblPr>
        <w:tblW w:w="9488" w:type="dxa"/>
        <w:jc w:val="center"/>
        <w:tblLayout w:type="fixed"/>
        <w:tblCellMar>
          <w:left w:w="70" w:type="dxa"/>
          <w:right w:w="70" w:type="dxa"/>
        </w:tblCellMar>
        <w:tblLook w:val="04A0" w:firstRow="1" w:lastRow="0" w:firstColumn="1" w:lastColumn="0" w:noHBand="0" w:noVBand="1"/>
      </w:tblPr>
      <w:tblGrid>
        <w:gridCol w:w="821"/>
        <w:gridCol w:w="829"/>
        <w:gridCol w:w="3176"/>
        <w:gridCol w:w="1102"/>
        <w:gridCol w:w="1025"/>
        <w:gridCol w:w="1117"/>
        <w:gridCol w:w="1418"/>
      </w:tblGrid>
      <w:tr w:rsidR="00493D48" w:rsidRPr="004B0BE0" w:rsidTr="00F15053">
        <w:trPr>
          <w:trHeight w:val="645"/>
          <w:jc w:val="center"/>
        </w:trPr>
        <w:tc>
          <w:tcPr>
            <w:tcW w:w="821" w:type="dxa"/>
            <w:tcBorders>
              <w:top w:val="single" w:sz="8" w:space="0" w:color="auto"/>
              <w:left w:val="single" w:sz="8" w:space="0" w:color="auto"/>
              <w:bottom w:val="single" w:sz="8" w:space="0" w:color="auto"/>
              <w:right w:val="single" w:sz="4" w:space="0" w:color="auto"/>
            </w:tcBorders>
            <w:shd w:val="clear" w:color="auto" w:fill="E2EFD9"/>
            <w:vAlign w:val="center"/>
            <w:hideMark/>
          </w:tcPr>
          <w:p w:rsidR="00493D48" w:rsidRPr="004B0BE0" w:rsidRDefault="00493D48" w:rsidP="00932F3D">
            <w:pPr>
              <w:jc w:val="center"/>
              <w:rPr>
                <w:rFonts w:ascii="Calibri" w:hAnsi="Calibri" w:cs="Calibri"/>
                <w:b/>
                <w:bCs/>
                <w:color w:val="000000"/>
              </w:rPr>
            </w:pPr>
            <w:r w:rsidRPr="004B0BE0">
              <w:rPr>
                <w:rFonts w:ascii="Calibri" w:hAnsi="Calibri" w:cs="Calibri"/>
                <w:b/>
                <w:bCs/>
                <w:color w:val="000000"/>
              </w:rPr>
              <w:t>Nº LOTE</w:t>
            </w:r>
          </w:p>
        </w:tc>
        <w:tc>
          <w:tcPr>
            <w:tcW w:w="829" w:type="dxa"/>
            <w:tcBorders>
              <w:top w:val="single" w:sz="8" w:space="0" w:color="auto"/>
              <w:left w:val="nil"/>
              <w:bottom w:val="single" w:sz="8" w:space="0" w:color="auto"/>
              <w:right w:val="single" w:sz="4" w:space="0" w:color="auto"/>
            </w:tcBorders>
            <w:shd w:val="clear" w:color="auto" w:fill="E2EFD9"/>
            <w:vAlign w:val="center"/>
            <w:hideMark/>
          </w:tcPr>
          <w:p w:rsidR="00493D48" w:rsidRPr="004B0BE0" w:rsidRDefault="00493D48" w:rsidP="00932F3D">
            <w:pPr>
              <w:jc w:val="center"/>
              <w:rPr>
                <w:rFonts w:ascii="Calibri" w:hAnsi="Calibri" w:cs="Calibri"/>
                <w:b/>
                <w:bCs/>
                <w:color w:val="000000"/>
              </w:rPr>
            </w:pPr>
            <w:r w:rsidRPr="004B0BE0">
              <w:rPr>
                <w:rFonts w:ascii="Calibri" w:hAnsi="Calibri" w:cs="Calibri"/>
                <w:b/>
                <w:bCs/>
                <w:color w:val="000000"/>
              </w:rPr>
              <w:t>Nº ITEM</w:t>
            </w:r>
          </w:p>
        </w:tc>
        <w:tc>
          <w:tcPr>
            <w:tcW w:w="3176" w:type="dxa"/>
            <w:tcBorders>
              <w:top w:val="single" w:sz="8" w:space="0" w:color="auto"/>
              <w:left w:val="nil"/>
              <w:bottom w:val="single" w:sz="8" w:space="0" w:color="auto"/>
              <w:right w:val="single" w:sz="4" w:space="0" w:color="auto"/>
            </w:tcBorders>
            <w:shd w:val="clear" w:color="auto" w:fill="E2EFD9"/>
            <w:vAlign w:val="center"/>
            <w:hideMark/>
          </w:tcPr>
          <w:p w:rsidR="00493D48" w:rsidRPr="004B0BE0" w:rsidRDefault="00493D48" w:rsidP="00932F3D">
            <w:pPr>
              <w:jc w:val="center"/>
              <w:rPr>
                <w:rFonts w:ascii="Calibri" w:hAnsi="Calibri" w:cs="Calibri"/>
                <w:b/>
                <w:bCs/>
                <w:color w:val="000000"/>
              </w:rPr>
            </w:pPr>
            <w:r w:rsidRPr="004B0BE0">
              <w:rPr>
                <w:rFonts w:ascii="Calibri" w:hAnsi="Calibri" w:cs="Calibri"/>
                <w:b/>
                <w:bCs/>
                <w:color w:val="000000"/>
              </w:rPr>
              <w:t>DESCRIPCION DEL BIEN</w:t>
            </w:r>
          </w:p>
        </w:tc>
        <w:tc>
          <w:tcPr>
            <w:tcW w:w="1102" w:type="dxa"/>
            <w:tcBorders>
              <w:top w:val="single" w:sz="8" w:space="0" w:color="auto"/>
              <w:left w:val="nil"/>
              <w:bottom w:val="single" w:sz="8" w:space="0" w:color="auto"/>
              <w:right w:val="single" w:sz="4" w:space="0" w:color="auto"/>
            </w:tcBorders>
            <w:shd w:val="clear" w:color="auto" w:fill="E2EFD9"/>
            <w:vAlign w:val="center"/>
            <w:hideMark/>
          </w:tcPr>
          <w:p w:rsidR="00493D48" w:rsidRPr="004B0BE0" w:rsidRDefault="00493D48" w:rsidP="00932F3D">
            <w:pPr>
              <w:jc w:val="center"/>
              <w:rPr>
                <w:rFonts w:ascii="Calibri" w:hAnsi="Calibri" w:cs="Calibri"/>
                <w:b/>
                <w:bCs/>
                <w:color w:val="000000"/>
              </w:rPr>
            </w:pPr>
            <w:r w:rsidRPr="004B0BE0">
              <w:rPr>
                <w:rFonts w:ascii="Calibri" w:hAnsi="Calibri" w:cs="Calibri"/>
                <w:b/>
                <w:bCs/>
                <w:color w:val="000000"/>
              </w:rPr>
              <w:t>UNIDAD DE MEDIDA</w:t>
            </w:r>
          </w:p>
        </w:tc>
        <w:tc>
          <w:tcPr>
            <w:tcW w:w="1025" w:type="dxa"/>
            <w:tcBorders>
              <w:top w:val="single" w:sz="8" w:space="0" w:color="auto"/>
              <w:left w:val="nil"/>
              <w:bottom w:val="single" w:sz="8" w:space="0" w:color="auto"/>
              <w:right w:val="single" w:sz="4" w:space="0" w:color="auto"/>
            </w:tcBorders>
            <w:shd w:val="clear" w:color="auto" w:fill="E2EFD9"/>
            <w:noWrap/>
            <w:vAlign w:val="center"/>
            <w:hideMark/>
          </w:tcPr>
          <w:p w:rsidR="00493D48" w:rsidRPr="004B0BE0" w:rsidRDefault="00493D48" w:rsidP="00932F3D">
            <w:pPr>
              <w:jc w:val="center"/>
              <w:rPr>
                <w:rFonts w:ascii="Calibri" w:hAnsi="Calibri" w:cs="Calibri"/>
                <w:b/>
                <w:bCs/>
                <w:color w:val="000000"/>
              </w:rPr>
            </w:pPr>
            <w:r w:rsidRPr="004B0BE0">
              <w:rPr>
                <w:rFonts w:ascii="Calibri" w:hAnsi="Calibri" w:cs="Calibri"/>
                <w:b/>
                <w:bCs/>
                <w:color w:val="000000"/>
              </w:rPr>
              <w:t>CANTIDAD</w:t>
            </w:r>
          </w:p>
        </w:tc>
        <w:tc>
          <w:tcPr>
            <w:tcW w:w="1117" w:type="dxa"/>
            <w:tcBorders>
              <w:top w:val="single" w:sz="8" w:space="0" w:color="auto"/>
              <w:left w:val="nil"/>
              <w:bottom w:val="single" w:sz="8" w:space="0" w:color="auto"/>
              <w:right w:val="single" w:sz="8" w:space="0" w:color="auto"/>
            </w:tcBorders>
            <w:shd w:val="clear" w:color="auto" w:fill="E2EFD9"/>
            <w:vAlign w:val="center"/>
            <w:hideMark/>
          </w:tcPr>
          <w:p w:rsidR="00493D48" w:rsidRPr="004B0BE0" w:rsidRDefault="00493D48" w:rsidP="00932F3D">
            <w:pPr>
              <w:jc w:val="center"/>
              <w:rPr>
                <w:rFonts w:ascii="Calibri" w:hAnsi="Calibri" w:cs="Calibri"/>
                <w:b/>
                <w:bCs/>
                <w:color w:val="000000"/>
              </w:rPr>
            </w:pPr>
            <w:r w:rsidRPr="004B0BE0">
              <w:rPr>
                <w:rFonts w:ascii="Calibri" w:hAnsi="Calibri" w:cs="Calibri"/>
                <w:b/>
                <w:bCs/>
                <w:color w:val="000000"/>
              </w:rPr>
              <w:t>PRECIO UNITARIO Bs.</w:t>
            </w:r>
          </w:p>
        </w:tc>
        <w:tc>
          <w:tcPr>
            <w:tcW w:w="1418" w:type="dxa"/>
            <w:tcBorders>
              <w:top w:val="single" w:sz="8" w:space="0" w:color="auto"/>
              <w:left w:val="nil"/>
              <w:bottom w:val="single" w:sz="8" w:space="0" w:color="auto"/>
              <w:right w:val="single" w:sz="8" w:space="0" w:color="auto"/>
            </w:tcBorders>
            <w:shd w:val="clear" w:color="auto" w:fill="E2EFD9"/>
            <w:vAlign w:val="center"/>
            <w:hideMark/>
          </w:tcPr>
          <w:p w:rsidR="00493D48" w:rsidRPr="004B0BE0" w:rsidRDefault="00493D48" w:rsidP="00932F3D">
            <w:pPr>
              <w:jc w:val="center"/>
              <w:rPr>
                <w:rFonts w:ascii="Calibri" w:hAnsi="Calibri" w:cs="Calibri"/>
                <w:b/>
                <w:bCs/>
                <w:color w:val="000000"/>
              </w:rPr>
            </w:pPr>
            <w:r w:rsidRPr="004B0BE0">
              <w:rPr>
                <w:rFonts w:ascii="Calibri" w:hAnsi="Calibri" w:cs="Calibri"/>
                <w:b/>
                <w:bCs/>
                <w:color w:val="000000"/>
              </w:rPr>
              <w:t>PRECIO TOTAL Bs.</w:t>
            </w:r>
          </w:p>
        </w:tc>
      </w:tr>
      <w:tr w:rsidR="00493D48" w:rsidRPr="004B0BE0" w:rsidTr="00F15053">
        <w:trPr>
          <w:trHeight w:val="900"/>
          <w:jc w:val="center"/>
        </w:trPr>
        <w:tc>
          <w:tcPr>
            <w:tcW w:w="821"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2</w:t>
            </w:r>
          </w:p>
        </w:tc>
        <w:tc>
          <w:tcPr>
            <w:tcW w:w="829"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1</w:t>
            </w:r>
          </w:p>
        </w:tc>
        <w:tc>
          <w:tcPr>
            <w:tcW w:w="3176" w:type="dxa"/>
            <w:tcBorders>
              <w:top w:val="nil"/>
              <w:left w:val="nil"/>
              <w:bottom w:val="single" w:sz="4" w:space="0" w:color="auto"/>
              <w:right w:val="single" w:sz="4" w:space="0" w:color="auto"/>
            </w:tcBorders>
            <w:shd w:val="clear" w:color="auto" w:fill="auto"/>
            <w:vAlign w:val="center"/>
            <w:hideMark/>
          </w:tcPr>
          <w:p w:rsidR="00493D48" w:rsidRPr="00FD291B" w:rsidRDefault="00493D48" w:rsidP="00932F3D">
            <w:pPr>
              <w:spacing w:before="60" w:after="60"/>
              <w:jc w:val="both"/>
              <w:rPr>
                <w:rFonts w:ascii="Verdana" w:hAnsi="Verdana" w:cs="Calibri"/>
                <w:sz w:val="18"/>
                <w:szCs w:val="18"/>
                <w:lang w:val="es-BO"/>
              </w:rPr>
            </w:pPr>
            <w:r w:rsidRPr="009F7BA3">
              <w:rPr>
                <w:rFonts w:ascii="Calibri" w:hAnsi="Calibri" w:cs="Calibri"/>
                <w:color w:val="000000"/>
              </w:rPr>
              <w:t xml:space="preserve">JUNTA (SELLOS) PARA PICO DE CABEZAL DE LLENADO NEUMATICO PI PARA FLEXSPEED, EN </w:t>
            </w:r>
            <w:r>
              <w:rPr>
                <w:rFonts w:ascii="Calibri" w:hAnsi="Calibri" w:cs="Calibri"/>
                <w:color w:val="000000"/>
              </w:rPr>
              <w:t>MATERIAL</w:t>
            </w:r>
            <w:r w:rsidRPr="009F7BA3">
              <w:rPr>
                <w:rFonts w:ascii="Calibri" w:hAnsi="Calibri" w:cs="Calibri"/>
                <w:color w:val="000000"/>
              </w:rPr>
              <w:t xml:space="preserve"> NITRILO, PRESION DE TRABAJO DE 8 A 12 BAR, USO EXCLUSIVO PARA GLP.</w:t>
            </w:r>
          </w:p>
        </w:tc>
        <w:tc>
          <w:tcPr>
            <w:tcW w:w="1102"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PZA</w:t>
            </w:r>
          </w:p>
        </w:tc>
        <w:tc>
          <w:tcPr>
            <w:tcW w:w="1025"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10.000</w:t>
            </w:r>
          </w:p>
        </w:tc>
        <w:tc>
          <w:tcPr>
            <w:tcW w:w="1117" w:type="dxa"/>
            <w:tcBorders>
              <w:top w:val="nil"/>
              <w:left w:val="nil"/>
              <w:bottom w:val="single" w:sz="4" w:space="0" w:color="auto"/>
              <w:right w:val="single" w:sz="4" w:space="0" w:color="auto"/>
            </w:tcBorders>
            <w:shd w:val="clear" w:color="auto" w:fill="auto"/>
            <w:noWrap/>
            <w:vAlign w:val="center"/>
          </w:tcPr>
          <w:p w:rsidR="00493D48" w:rsidRPr="004B0BE0" w:rsidRDefault="00493D48" w:rsidP="00932F3D">
            <w:pPr>
              <w:jc w:val="right"/>
              <w:rPr>
                <w:rFonts w:ascii="Calibri" w:hAnsi="Calibri" w:cs="Calibri"/>
                <w:color w:val="000000"/>
              </w:rPr>
            </w:pPr>
          </w:p>
        </w:tc>
        <w:tc>
          <w:tcPr>
            <w:tcW w:w="1418" w:type="dxa"/>
            <w:tcBorders>
              <w:top w:val="nil"/>
              <w:left w:val="nil"/>
              <w:bottom w:val="single" w:sz="4" w:space="0" w:color="auto"/>
              <w:right w:val="single" w:sz="8" w:space="0" w:color="auto"/>
            </w:tcBorders>
            <w:shd w:val="clear" w:color="auto" w:fill="auto"/>
            <w:noWrap/>
            <w:vAlign w:val="center"/>
          </w:tcPr>
          <w:p w:rsidR="00493D48" w:rsidRPr="004B0BE0" w:rsidRDefault="00493D48" w:rsidP="00932F3D">
            <w:pPr>
              <w:jc w:val="right"/>
              <w:rPr>
                <w:rFonts w:ascii="Calibri" w:hAnsi="Calibri" w:cs="Calibri"/>
                <w:color w:val="000000"/>
              </w:rPr>
            </w:pPr>
          </w:p>
        </w:tc>
      </w:tr>
      <w:tr w:rsidR="00493D48" w:rsidRPr="004B0BE0" w:rsidTr="00F15053">
        <w:trPr>
          <w:trHeight w:val="300"/>
          <w:jc w:val="center"/>
        </w:trPr>
        <w:tc>
          <w:tcPr>
            <w:tcW w:w="821" w:type="dxa"/>
            <w:vMerge/>
            <w:tcBorders>
              <w:top w:val="nil"/>
              <w:left w:val="single" w:sz="8" w:space="0" w:color="auto"/>
              <w:bottom w:val="single" w:sz="8" w:space="0" w:color="000000"/>
              <w:right w:val="single" w:sz="4" w:space="0" w:color="auto"/>
            </w:tcBorders>
            <w:vAlign w:val="center"/>
            <w:hideMark/>
          </w:tcPr>
          <w:p w:rsidR="00493D48" w:rsidRPr="004B0BE0" w:rsidRDefault="00493D48" w:rsidP="00932F3D">
            <w:pPr>
              <w:rPr>
                <w:rFonts w:ascii="Calibri" w:hAnsi="Calibri" w:cs="Calibri"/>
                <w:color w:val="000000"/>
              </w:rPr>
            </w:pPr>
          </w:p>
        </w:tc>
        <w:tc>
          <w:tcPr>
            <w:tcW w:w="829"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2</w:t>
            </w:r>
          </w:p>
        </w:tc>
        <w:tc>
          <w:tcPr>
            <w:tcW w:w="3176" w:type="dxa"/>
            <w:tcBorders>
              <w:top w:val="nil"/>
              <w:left w:val="nil"/>
              <w:bottom w:val="single" w:sz="4" w:space="0" w:color="auto"/>
              <w:right w:val="single" w:sz="4" w:space="0" w:color="auto"/>
            </w:tcBorders>
            <w:shd w:val="clear" w:color="auto" w:fill="auto"/>
            <w:vAlign w:val="center"/>
            <w:hideMark/>
          </w:tcPr>
          <w:p w:rsidR="00493D48" w:rsidRPr="00892F9A" w:rsidRDefault="00493D48" w:rsidP="00932F3D">
            <w:pPr>
              <w:jc w:val="both"/>
              <w:rPr>
                <w:rFonts w:ascii="Calibri" w:hAnsi="Calibri" w:cs="Calibri"/>
                <w:color w:val="000000"/>
              </w:rPr>
            </w:pPr>
            <w:r w:rsidRPr="009F7BA3">
              <w:rPr>
                <w:rFonts w:ascii="Calibri" w:hAnsi="Calibri" w:cs="Calibri"/>
                <w:color w:val="000000"/>
              </w:rPr>
              <w:t>GOMITA ROJA, DE MATERIAL POLIURETANO</w:t>
            </w:r>
          </w:p>
        </w:tc>
        <w:tc>
          <w:tcPr>
            <w:tcW w:w="1102"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PZA</w:t>
            </w:r>
          </w:p>
        </w:tc>
        <w:tc>
          <w:tcPr>
            <w:tcW w:w="1025"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1.200</w:t>
            </w:r>
          </w:p>
        </w:tc>
        <w:tc>
          <w:tcPr>
            <w:tcW w:w="1117" w:type="dxa"/>
            <w:tcBorders>
              <w:top w:val="nil"/>
              <w:left w:val="nil"/>
              <w:bottom w:val="single" w:sz="4" w:space="0" w:color="auto"/>
              <w:right w:val="single" w:sz="4" w:space="0" w:color="auto"/>
            </w:tcBorders>
            <w:shd w:val="clear" w:color="auto" w:fill="auto"/>
            <w:noWrap/>
            <w:vAlign w:val="center"/>
          </w:tcPr>
          <w:p w:rsidR="00493D48" w:rsidRPr="004B0BE0" w:rsidRDefault="00493D48" w:rsidP="00932F3D">
            <w:pPr>
              <w:jc w:val="right"/>
              <w:rPr>
                <w:rFonts w:ascii="Calibri" w:hAnsi="Calibri" w:cs="Calibri"/>
                <w:color w:val="000000"/>
              </w:rPr>
            </w:pPr>
          </w:p>
        </w:tc>
        <w:tc>
          <w:tcPr>
            <w:tcW w:w="1418" w:type="dxa"/>
            <w:tcBorders>
              <w:top w:val="nil"/>
              <w:left w:val="nil"/>
              <w:bottom w:val="single" w:sz="4" w:space="0" w:color="auto"/>
              <w:right w:val="single" w:sz="8" w:space="0" w:color="auto"/>
            </w:tcBorders>
            <w:shd w:val="clear" w:color="auto" w:fill="auto"/>
            <w:noWrap/>
            <w:vAlign w:val="center"/>
          </w:tcPr>
          <w:p w:rsidR="00493D48" w:rsidRPr="004B0BE0" w:rsidRDefault="00493D48" w:rsidP="00932F3D">
            <w:pPr>
              <w:jc w:val="right"/>
              <w:rPr>
                <w:rFonts w:ascii="Calibri" w:hAnsi="Calibri" w:cs="Calibri"/>
                <w:color w:val="000000"/>
              </w:rPr>
            </w:pPr>
          </w:p>
        </w:tc>
      </w:tr>
      <w:tr w:rsidR="00493D48" w:rsidRPr="004B0BE0" w:rsidTr="00F15053">
        <w:trPr>
          <w:trHeight w:val="300"/>
          <w:jc w:val="center"/>
        </w:trPr>
        <w:tc>
          <w:tcPr>
            <w:tcW w:w="821" w:type="dxa"/>
            <w:vMerge/>
            <w:tcBorders>
              <w:top w:val="nil"/>
              <w:left w:val="single" w:sz="8" w:space="0" w:color="auto"/>
              <w:bottom w:val="single" w:sz="8" w:space="0" w:color="000000"/>
              <w:right w:val="single" w:sz="4" w:space="0" w:color="auto"/>
            </w:tcBorders>
            <w:vAlign w:val="center"/>
            <w:hideMark/>
          </w:tcPr>
          <w:p w:rsidR="00493D48" w:rsidRPr="004B0BE0" w:rsidRDefault="00493D48" w:rsidP="00932F3D">
            <w:pPr>
              <w:rPr>
                <w:rFonts w:ascii="Calibri" w:hAnsi="Calibri" w:cs="Calibri"/>
                <w:color w:val="000000"/>
              </w:rPr>
            </w:pPr>
          </w:p>
        </w:tc>
        <w:tc>
          <w:tcPr>
            <w:tcW w:w="829"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3</w:t>
            </w:r>
          </w:p>
        </w:tc>
        <w:tc>
          <w:tcPr>
            <w:tcW w:w="3176" w:type="dxa"/>
            <w:tcBorders>
              <w:top w:val="nil"/>
              <w:left w:val="nil"/>
              <w:bottom w:val="single" w:sz="4" w:space="0" w:color="auto"/>
              <w:right w:val="single" w:sz="4" w:space="0" w:color="auto"/>
            </w:tcBorders>
            <w:shd w:val="clear" w:color="auto" w:fill="auto"/>
            <w:vAlign w:val="center"/>
            <w:hideMark/>
          </w:tcPr>
          <w:p w:rsidR="00493D48" w:rsidRPr="009F7BA3" w:rsidRDefault="00493D48" w:rsidP="00932F3D">
            <w:pPr>
              <w:jc w:val="both"/>
              <w:rPr>
                <w:rFonts w:ascii="Calibri" w:hAnsi="Calibri" w:cs="Calibri"/>
                <w:color w:val="000000"/>
              </w:rPr>
            </w:pPr>
            <w:r w:rsidRPr="009F7BA3">
              <w:rPr>
                <w:rFonts w:ascii="Calibri" w:hAnsi="Calibri" w:cs="Calibri"/>
                <w:color w:val="000000"/>
              </w:rPr>
              <w:t>CONECTOR DE AIRE, DE 8mm</w:t>
            </w:r>
            <w:r>
              <w:rPr>
                <w:rFonts w:ascii="Calibri" w:hAnsi="Calibri" w:cs="Calibri"/>
                <w:color w:val="000000"/>
              </w:rPr>
              <w:t>, MATERIAL PLASTICO</w:t>
            </w:r>
          </w:p>
        </w:tc>
        <w:tc>
          <w:tcPr>
            <w:tcW w:w="1102"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PZA</w:t>
            </w:r>
          </w:p>
        </w:tc>
        <w:tc>
          <w:tcPr>
            <w:tcW w:w="1025"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600</w:t>
            </w:r>
          </w:p>
        </w:tc>
        <w:tc>
          <w:tcPr>
            <w:tcW w:w="1117" w:type="dxa"/>
            <w:tcBorders>
              <w:top w:val="nil"/>
              <w:left w:val="nil"/>
              <w:bottom w:val="single" w:sz="4" w:space="0" w:color="auto"/>
              <w:right w:val="single" w:sz="4" w:space="0" w:color="auto"/>
            </w:tcBorders>
            <w:shd w:val="clear" w:color="auto" w:fill="auto"/>
            <w:noWrap/>
            <w:vAlign w:val="center"/>
          </w:tcPr>
          <w:p w:rsidR="00493D48" w:rsidRPr="004B0BE0" w:rsidRDefault="00493D48" w:rsidP="00932F3D">
            <w:pPr>
              <w:jc w:val="right"/>
              <w:rPr>
                <w:rFonts w:ascii="Calibri" w:hAnsi="Calibri" w:cs="Calibri"/>
                <w:color w:val="000000"/>
              </w:rPr>
            </w:pPr>
          </w:p>
        </w:tc>
        <w:tc>
          <w:tcPr>
            <w:tcW w:w="1418" w:type="dxa"/>
            <w:tcBorders>
              <w:top w:val="nil"/>
              <w:left w:val="nil"/>
              <w:bottom w:val="single" w:sz="4" w:space="0" w:color="auto"/>
              <w:right w:val="single" w:sz="8" w:space="0" w:color="auto"/>
            </w:tcBorders>
            <w:shd w:val="clear" w:color="auto" w:fill="auto"/>
            <w:noWrap/>
            <w:vAlign w:val="center"/>
          </w:tcPr>
          <w:p w:rsidR="00493D48" w:rsidRPr="004B0BE0" w:rsidRDefault="00493D48" w:rsidP="00932F3D">
            <w:pPr>
              <w:jc w:val="right"/>
              <w:rPr>
                <w:rFonts w:ascii="Calibri" w:hAnsi="Calibri" w:cs="Calibri"/>
                <w:color w:val="000000"/>
              </w:rPr>
            </w:pPr>
          </w:p>
        </w:tc>
      </w:tr>
      <w:tr w:rsidR="00493D48" w:rsidRPr="004B0BE0" w:rsidTr="00F15053">
        <w:trPr>
          <w:trHeight w:val="615"/>
          <w:jc w:val="center"/>
        </w:trPr>
        <w:tc>
          <w:tcPr>
            <w:tcW w:w="821" w:type="dxa"/>
            <w:vMerge/>
            <w:tcBorders>
              <w:top w:val="nil"/>
              <w:left w:val="single" w:sz="8" w:space="0" w:color="auto"/>
              <w:bottom w:val="single" w:sz="4" w:space="0" w:color="auto"/>
              <w:right w:val="single" w:sz="4" w:space="0" w:color="auto"/>
            </w:tcBorders>
            <w:vAlign w:val="center"/>
            <w:hideMark/>
          </w:tcPr>
          <w:p w:rsidR="00493D48" w:rsidRPr="004B0BE0" w:rsidRDefault="00493D48" w:rsidP="00932F3D">
            <w:pPr>
              <w:rPr>
                <w:rFonts w:ascii="Calibri" w:hAnsi="Calibri" w:cs="Calibri"/>
                <w:color w:val="000000"/>
              </w:rPr>
            </w:pPr>
          </w:p>
        </w:tc>
        <w:tc>
          <w:tcPr>
            <w:tcW w:w="829"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4</w:t>
            </w:r>
          </w:p>
        </w:tc>
        <w:tc>
          <w:tcPr>
            <w:tcW w:w="3176" w:type="dxa"/>
            <w:tcBorders>
              <w:top w:val="nil"/>
              <w:left w:val="nil"/>
              <w:bottom w:val="single" w:sz="4" w:space="0" w:color="auto"/>
              <w:right w:val="single" w:sz="4" w:space="0" w:color="auto"/>
            </w:tcBorders>
            <w:shd w:val="clear" w:color="auto" w:fill="auto"/>
            <w:vAlign w:val="center"/>
            <w:hideMark/>
          </w:tcPr>
          <w:p w:rsidR="00493D48" w:rsidRPr="009F7BA3" w:rsidRDefault="00493D48" w:rsidP="00932F3D">
            <w:pPr>
              <w:jc w:val="both"/>
              <w:rPr>
                <w:rFonts w:ascii="Calibri" w:hAnsi="Calibri" w:cs="Calibri"/>
                <w:color w:val="000000"/>
              </w:rPr>
            </w:pPr>
            <w:r>
              <w:rPr>
                <w:rFonts w:ascii="Calibri" w:hAnsi="Calibri" w:cs="Calibri"/>
                <w:color w:val="000000"/>
              </w:rPr>
              <w:t>CONECTOR DE FASE</w:t>
            </w:r>
            <w:r w:rsidRPr="009F7BA3">
              <w:rPr>
                <w:rFonts w:ascii="Calibri" w:hAnsi="Calibri" w:cs="Calibri"/>
                <w:color w:val="000000"/>
              </w:rPr>
              <w:t xml:space="preserve"> GASEOSA, DE 1”,</w:t>
            </w:r>
            <w:r>
              <w:rPr>
                <w:rFonts w:ascii="Calibri" w:hAnsi="Calibri" w:cs="Calibri"/>
                <w:color w:val="000000"/>
              </w:rPr>
              <w:t xml:space="preserve"> MATERIAL BRONCE, </w:t>
            </w:r>
            <w:r w:rsidRPr="009F7BA3">
              <w:rPr>
                <w:rFonts w:ascii="Calibri" w:hAnsi="Calibri" w:cs="Calibri"/>
                <w:color w:val="000000"/>
              </w:rPr>
              <w:t xml:space="preserve">PARA </w:t>
            </w:r>
            <w:r>
              <w:rPr>
                <w:rFonts w:ascii="Calibri" w:hAnsi="Calibri" w:cs="Calibri"/>
                <w:color w:val="000000"/>
              </w:rPr>
              <w:t>MANGUERA DE DESACARGUIO</w:t>
            </w:r>
            <w:r w:rsidRPr="009F7BA3">
              <w:rPr>
                <w:rFonts w:ascii="Calibri" w:hAnsi="Calibri" w:cs="Calibri"/>
                <w:color w:val="000000"/>
              </w:rPr>
              <w:t xml:space="preserve"> DE CISTERNA </w:t>
            </w:r>
          </w:p>
        </w:tc>
        <w:tc>
          <w:tcPr>
            <w:tcW w:w="1102"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PZA</w:t>
            </w:r>
          </w:p>
        </w:tc>
        <w:tc>
          <w:tcPr>
            <w:tcW w:w="1025" w:type="dxa"/>
            <w:tcBorders>
              <w:top w:val="nil"/>
              <w:left w:val="nil"/>
              <w:bottom w:val="single" w:sz="4" w:space="0" w:color="auto"/>
              <w:right w:val="single" w:sz="4" w:space="0" w:color="auto"/>
            </w:tcBorders>
            <w:shd w:val="clear" w:color="auto" w:fill="auto"/>
            <w:noWrap/>
            <w:vAlign w:val="center"/>
            <w:hideMark/>
          </w:tcPr>
          <w:p w:rsidR="00493D48" w:rsidRPr="004B0BE0" w:rsidRDefault="00493D48" w:rsidP="00932F3D">
            <w:pPr>
              <w:jc w:val="center"/>
              <w:rPr>
                <w:rFonts w:ascii="Calibri" w:hAnsi="Calibri" w:cs="Calibri"/>
                <w:color w:val="000000"/>
              </w:rPr>
            </w:pPr>
            <w:r w:rsidRPr="004B0BE0">
              <w:rPr>
                <w:rFonts w:ascii="Calibri" w:hAnsi="Calibri" w:cs="Calibri"/>
                <w:color w:val="000000"/>
              </w:rPr>
              <w:t>3</w:t>
            </w:r>
          </w:p>
        </w:tc>
        <w:tc>
          <w:tcPr>
            <w:tcW w:w="1117" w:type="dxa"/>
            <w:tcBorders>
              <w:top w:val="nil"/>
              <w:left w:val="nil"/>
              <w:bottom w:val="single" w:sz="4" w:space="0" w:color="auto"/>
              <w:right w:val="single" w:sz="4" w:space="0" w:color="auto"/>
            </w:tcBorders>
            <w:shd w:val="clear" w:color="auto" w:fill="auto"/>
            <w:noWrap/>
            <w:vAlign w:val="center"/>
          </w:tcPr>
          <w:p w:rsidR="00493D48" w:rsidRPr="004B0BE0" w:rsidRDefault="00493D48" w:rsidP="00932F3D">
            <w:pPr>
              <w:jc w:val="right"/>
              <w:rPr>
                <w:rFonts w:ascii="Calibri" w:hAnsi="Calibri" w:cs="Calibri"/>
                <w:color w:val="000000"/>
              </w:rPr>
            </w:pPr>
          </w:p>
        </w:tc>
        <w:tc>
          <w:tcPr>
            <w:tcW w:w="1418" w:type="dxa"/>
            <w:tcBorders>
              <w:top w:val="nil"/>
              <w:left w:val="nil"/>
              <w:bottom w:val="single" w:sz="4" w:space="0" w:color="auto"/>
              <w:right w:val="single" w:sz="8" w:space="0" w:color="auto"/>
            </w:tcBorders>
            <w:shd w:val="clear" w:color="auto" w:fill="auto"/>
            <w:noWrap/>
            <w:vAlign w:val="center"/>
          </w:tcPr>
          <w:p w:rsidR="00493D48" w:rsidRPr="004B0BE0" w:rsidRDefault="00493D48" w:rsidP="00932F3D">
            <w:pPr>
              <w:jc w:val="right"/>
              <w:rPr>
                <w:rFonts w:ascii="Calibri" w:hAnsi="Calibri" w:cs="Calibri"/>
                <w:color w:val="000000"/>
              </w:rPr>
            </w:pPr>
          </w:p>
        </w:tc>
      </w:tr>
      <w:tr w:rsidR="00493D48" w:rsidRPr="004B0BE0" w:rsidTr="00F15053">
        <w:trPr>
          <w:trHeight w:val="491"/>
          <w:jc w:val="center"/>
        </w:trPr>
        <w:tc>
          <w:tcPr>
            <w:tcW w:w="807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D48" w:rsidRPr="001534A8" w:rsidRDefault="00493D48" w:rsidP="00493D48">
            <w:pPr>
              <w:jc w:val="right"/>
              <w:rPr>
                <w:rFonts w:ascii="Calibri" w:hAnsi="Calibri" w:cs="Calibri"/>
                <w:b/>
                <w:bCs/>
                <w:color w:val="000000"/>
                <w:sz w:val="16"/>
                <w:szCs w:val="16"/>
              </w:rPr>
            </w:pPr>
            <w:r w:rsidRPr="006F470A">
              <w:rPr>
                <w:rFonts w:asciiTheme="minorHAnsi" w:hAnsiTheme="minorHAnsi" w:cstheme="minorHAnsi"/>
                <w:b/>
                <w:sz w:val="22"/>
                <w:szCs w:val="22"/>
                <w:lang w:val="es-BO"/>
              </w:rPr>
              <w:t>PRECIO TOTAL (Numeral)</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3D48" w:rsidRPr="001534A8" w:rsidRDefault="00493D48" w:rsidP="00493D48">
            <w:pPr>
              <w:jc w:val="right"/>
              <w:rPr>
                <w:rFonts w:ascii="Calibri" w:hAnsi="Calibri" w:cs="Calibri"/>
                <w:b/>
                <w:bCs/>
                <w:color w:val="000000"/>
                <w:sz w:val="16"/>
                <w:szCs w:val="16"/>
              </w:rPr>
            </w:pPr>
          </w:p>
        </w:tc>
      </w:tr>
      <w:tr w:rsidR="00493D48" w:rsidRPr="004B0BE0" w:rsidTr="00F15053">
        <w:trPr>
          <w:trHeight w:val="555"/>
          <w:jc w:val="center"/>
        </w:trPr>
        <w:tc>
          <w:tcPr>
            <w:tcW w:w="9488" w:type="dxa"/>
            <w:gridSpan w:val="7"/>
            <w:tcBorders>
              <w:top w:val="single" w:sz="4" w:space="0" w:color="auto"/>
              <w:left w:val="single" w:sz="8" w:space="0" w:color="auto"/>
              <w:bottom w:val="single" w:sz="8" w:space="0" w:color="auto"/>
              <w:right w:val="single" w:sz="8" w:space="0" w:color="auto"/>
            </w:tcBorders>
            <w:shd w:val="clear" w:color="auto" w:fill="auto"/>
            <w:noWrap/>
            <w:vAlign w:val="center"/>
          </w:tcPr>
          <w:p w:rsidR="00493D48" w:rsidRPr="004B0BE0" w:rsidRDefault="00493D48" w:rsidP="00493D48">
            <w:pPr>
              <w:rPr>
                <w:rFonts w:ascii="Calibri" w:hAnsi="Calibri" w:cs="Calibri"/>
                <w:b/>
                <w:bCs/>
                <w:color w:val="000000"/>
              </w:rPr>
            </w:pPr>
            <w:r w:rsidRPr="006F470A">
              <w:rPr>
                <w:rFonts w:asciiTheme="minorHAnsi" w:hAnsiTheme="minorHAnsi" w:cstheme="minorHAnsi"/>
                <w:b/>
                <w:sz w:val="22"/>
                <w:szCs w:val="22"/>
                <w:lang w:val="es-BO"/>
              </w:rPr>
              <w:t>PRECIO TOTAL (Literal)</w:t>
            </w:r>
          </w:p>
        </w:tc>
      </w:tr>
    </w:tbl>
    <w:p w:rsidR="00493D48" w:rsidRDefault="00493D48" w:rsidP="00493D48">
      <w:pPr>
        <w:ind w:left="-851"/>
        <w:jc w:val="center"/>
        <w:rPr>
          <w:rFonts w:asciiTheme="minorHAnsi" w:hAnsiTheme="minorHAnsi" w:cstheme="minorHAnsi"/>
          <w:b/>
          <w:sz w:val="22"/>
          <w:szCs w:val="22"/>
        </w:rPr>
      </w:pPr>
    </w:p>
    <w:p w:rsidR="00493D48" w:rsidRPr="006F470A" w:rsidRDefault="00493D48" w:rsidP="00493D48">
      <w:pPr>
        <w:ind w:left="-851"/>
        <w:rPr>
          <w:rFonts w:asciiTheme="minorHAnsi" w:hAnsiTheme="minorHAnsi" w:cstheme="minorHAnsi"/>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B6E38">
          <w:footerReference w:type="default" r:id="rId17"/>
          <w:pgSz w:w="12242" w:h="15842" w:code="1"/>
          <w:pgMar w:top="1418" w:right="1418" w:bottom="1134" w:left="1701" w:header="624" w:footer="851" w:gutter="0"/>
          <w:cols w:space="708"/>
          <w:titlePg/>
          <w:docGrid w:linePitch="360"/>
        </w:sectPr>
      </w:pPr>
    </w:p>
    <w:p w:rsidR="00F15053" w:rsidRPr="006F470A" w:rsidRDefault="00F15053" w:rsidP="00F15053">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F15053" w:rsidRPr="006F470A" w:rsidRDefault="00F15053" w:rsidP="00F1505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F15053" w:rsidRDefault="00F15053" w:rsidP="00F1505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15053" w:rsidRDefault="00F15053" w:rsidP="00F15053">
      <w:pPr>
        <w:jc w:val="center"/>
        <w:rPr>
          <w:rFonts w:asciiTheme="minorHAnsi" w:hAnsiTheme="minorHAnsi" w:cstheme="minorHAnsi"/>
          <w:b/>
          <w:sz w:val="22"/>
          <w:szCs w:val="22"/>
          <w:lang w:val="es-BO"/>
        </w:rPr>
      </w:pPr>
    </w:p>
    <w:p w:rsidR="00F15053" w:rsidRDefault="00F15053" w:rsidP="00F15053">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3</w:t>
      </w:r>
    </w:p>
    <w:p w:rsidR="00F15053" w:rsidRPr="006F470A" w:rsidRDefault="00F15053" w:rsidP="00F15053">
      <w:pPr>
        <w:jc w:val="center"/>
        <w:rPr>
          <w:rFonts w:asciiTheme="minorHAnsi" w:hAnsiTheme="minorHAnsi" w:cstheme="minorHAnsi"/>
          <w:b/>
          <w:sz w:val="22"/>
          <w:szCs w:val="22"/>
          <w:lang w:val="es-BO"/>
        </w:rPr>
      </w:pPr>
    </w:p>
    <w:tbl>
      <w:tblPr>
        <w:tblW w:w="9346" w:type="dxa"/>
        <w:jc w:val="center"/>
        <w:tblLayout w:type="fixed"/>
        <w:tblCellMar>
          <w:left w:w="70" w:type="dxa"/>
          <w:right w:w="70" w:type="dxa"/>
        </w:tblCellMar>
        <w:tblLook w:val="04A0" w:firstRow="1" w:lastRow="0" w:firstColumn="1" w:lastColumn="0" w:noHBand="0" w:noVBand="1"/>
      </w:tblPr>
      <w:tblGrid>
        <w:gridCol w:w="621"/>
        <w:gridCol w:w="630"/>
        <w:gridCol w:w="3566"/>
        <w:gridCol w:w="1085"/>
        <w:gridCol w:w="1025"/>
        <w:gridCol w:w="1001"/>
        <w:gridCol w:w="1418"/>
      </w:tblGrid>
      <w:tr w:rsidR="00F15053" w:rsidRPr="004B0BE0" w:rsidTr="00F15053">
        <w:trPr>
          <w:trHeight w:val="645"/>
          <w:jc w:val="center"/>
        </w:trPr>
        <w:tc>
          <w:tcPr>
            <w:tcW w:w="621" w:type="dxa"/>
            <w:tcBorders>
              <w:top w:val="single" w:sz="8" w:space="0" w:color="auto"/>
              <w:left w:val="single" w:sz="8" w:space="0" w:color="auto"/>
              <w:bottom w:val="single" w:sz="8" w:space="0" w:color="auto"/>
              <w:right w:val="single" w:sz="4" w:space="0" w:color="auto"/>
            </w:tcBorders>
            <w:shd w:val="clear" w:color="auto" w:fill="E2EFD9"/>
            <w:vAlign w:val="center"/>
            <w:hideMark/>
          </w:tcPr>
          <w:p w:rsidR="00F15053" w:rsidRPr="004B0BE0" w:rsidRDefault="00F15053" w:rsidP="00932F3D">
            <w:pPr>
              <w:jc w:val="center"/>
              <w:rPr>
                <w:rFonts w:ascii="Calibri" w:hAnsi="Calibri" w:cs="Calibri"/>
                <w:b/>
                <w:bCs/>
                <w:color w:val="000000"/>
              </w:rPr>
            </w:pPr>
            <w:r w:rsidRPr="004B0BE0">
              <w:rPr>
                <w:rFonts w:ascii="Calibri" w:hAnsi="Calibri" w:cs="Calibri"/>
                <w:b/>
                <w:bCs/>
                <w:color w:val="000000"/>
              </w:rPr>
              <w:t>Nº LOTE</w:t>
            </w:r>
          </w:p>
        </w:tc>
        <w:tc>
          <w:tcPr>
            <w:tcW w:w="630" w:type="dxa"/>
            <w:tcBorders>
              <w:top w:val="single" w:sz="8" w:space="0" w:color="auto"/>
              <w:left w:val="nil"/>
              <w:bottom w:val="single" w:sz="8" w:space="0" w:color="auto"/>
              <w:right w:val="single" w:sz="4" w:space="0" w:color="auto"/>
            </w:tcBorders>
            <w:shd w:val="clear" w:color="auto" w:fill="E2EFD9"/>
            <w:vAlign w:val="center"/>
            <w:hideMark/>
          </w:tcPr>
          <w:p w:rsidR="00F15053" w:rsidRPr="004B0BE0" w:rsidRDefault="00F15053" w:rsidP="00932F3D">
            <w:pPr>
              <w:jc w:val="center"/>
              <w:rPr>
                <w:rFonts w:ascii="Calibri" w:hAnsi="Calibri" w:cs="Calibri"/>
                <w:b/>
                <w:bCs/>
                <w:color w:val="000000"/>
              </w:rPr>
            </w:pPr>
            <w:r w:rsidRPr="004B0BE0">
              <w:rPr>
                <w:rFonts w:ascii="Calibri" w:hAnsi="Calibri" w:cs="Calibri"/>
                <w:b/>
                <w:bCs/>
                <w:color w:val="000000"/>
              </w:rPr>
              <w:t>Nº ITEM</w:t>
            </w:r>
          </w:p>
        </w:tc>
        <w:tc>
          <w:tcPr>
            <w:tcW w:w="3566" w:type="dxa"/>
            <w:tcBorders>
              <w:top w:val="single" w:sz="8" w:space="0" w:color="auto"/>
              <w:left w:val="nil"/>
              <w:bottom w:val="single" w:sz="8" w:space="0" w:color="auto"/>
              <w:right w:val="single" w:sz="4" w:space="0" w:color="auto"/>
            </w:tcBorders>
            <w:shd w:val="clear" w:color="auto" w:fill="E2EFD9"/>
            <w:vAlign w:val="center"/>
            <w:hideMark/>
          </w:tcPr>
          <w:p w:rsidR="00F15053" w:rsidRPr="004B0BE0" w:rsidRDefault="00F15053" w:rsidP="00932F3D">
            <w:pPr>
              <w:jc w:val="center"/>
              <w:rPr>
                <w:rFonts w:ascii="Calibri" w:hAnsi="Calibri" w:cs="Calibri"/>
                <w:b/>
                <w:bCs/>
                <w:color w:val="000000"/>
              </w:rPr>
            </w:pPr>
            <w:r w:rsidRPr="004B0BE0">
              <w:rPr>
                <w:rFonts w:ascii="Calibri" w:hAnsi="Calibri" w:cs="Calibri"/>
                <w:b/>
                <w:bCs/>
                <w:color w:val="000000"/>
              </w:rPr>
              <w:t>DESCRIPCION DEL BIEN</w:t>
            </w:r>
          </w:p>
        </w:tc>
        <w:tc>
          <w:tcPr>
            <w:tcW w:w="1085" w:type="dxa"/>
            <w:tcBorders>
              <w:top w:val="single" w:sz="8" w:space="0" w:color="auto"/>
              <w:left w:val="nil"/>
              <w:bottom w:val="single" w:sz="8" w:space="0" w:color="auto"/>
              <w:right w:val="single" w:sz="4" w:space="0" w:color="auto"/>
            </w:tcBorders>
            <w:shd w:val="clear" w:color="auto" w:fill="E2EFD9"/>
            <w:vAlign w:val="center"/>
            <w:hideMark/>
          </w:tcPr>
          <w:p w:rsidR="00F15053" w:rsidRPr="004B0BE0" w:rsidRDefault="00F15053" w:rsidP="00932F3D">
            <w:pPr>
              <w:jc w:val="center"/>
              <w:rPr>
                <w:rFonts w:ascii="Calibri" w:hAnsi="Calibri" w:cs="Calibri"/>
                <w:b/>
                <w:bCs/>
                <w:color w:val="000000"/>
              </w:rPr>
            </w:pPr>
            <w:r w:rsidRPr="004B0BE0">
              <w:rPr>
                <w:rFonts w:ascii="Calibri" w:hAnsi="Calibri" w:cs="Calibri"/>
                <w:b/>
                <w:bCs/>
                <w:color w:val="000000"/>
              </w:rPr>
              <w:t>UNIDAD DE MEDIDA</w:t>
            </w:r>
          </w:p>
        </w:tc>
        <w:tc>
          <w:tcPr>
            <w:tcW w:w="1025" w:type="dxa"/>
            <w:tcBorders>
              <w:top w:val="single" w:sz="8" w:space="0" w:color="auto"/>
              <w:left w:val="nil"/>
              <w:bottom w:val="single" w:sz="8" w:space="0" w:color="auto"/>
              <w:right w:val="single" w:sz="4" w:space="0" w:color="auto"/>
            </w:tcBorders>
            <w:shd w:val="clear" w:color="auto" w:fill="E2EFD9"/>
            <w:noWrap/>
            <w:vAlign w:val="center"/>
            <w:hideMark/>
          </w:tcPr>
          <w:p w:rsidR="00F15053" w:rsidRPr="004B0BE0" w:rsidRDefault="00F15053" w:rsidP="00932F3D">
            <w:pPr>
              <w:jc w:val="center"/>
              <w:rPr>
                <w:rFonts w:ascii="Calibri" w:hAnsi="Calibri" w:cs="Calibri"/>
                <w:b/>
                <w:bCs/>
                <w:color w:val="000000"/>
              </w:rPr>
            </w:pPr>
            <w:r w:rsidRPr="004B0BE0">
              <w:rPr>
                <w:rFonts w:ascii="Calibri" w:hAnsi="Calibri" w:cs="Calibri"/>
                <w:b/>
                <w:bCs/>
                <w:color w:val="000000"/>
              </w:rPr>
              <w:t>CANTIDAD</w:t>
            </w:r>
          </w:p>
        </w:tc>
        <w:tc>
          <w:tcPr>
            <w:tcW w:w="1001" w:type="dxa"/>
            <w:tcBorders>
              <w:top w:val="single" w:sz="8" w:space="0" w:color="auto"/>
              <w:left w:val="nil"/>
              <w:bottom w:val="single" w:sz="8" w:space="0" w:color="auto"/>
              <w:right w:val="single" w:sz="4" w:space="0" w:color="auto"/>
            </w:tcBorders>
            <w:shd w:val="clear" w:color="auto" w:fill="E2EFD9"/>
            <w:vAlign w:val="center"/>
            <w:hideMark/>
          </w:tcPr>
          <w:p w:rsidR="00F15053" w:rsidRPr="004B0BE0" w:rsidRDefault="00F15053" w:rsidP="00932F3D">
            <w:pPr>
              <w:jc w:val="center"/>
              <w:rPr>
                <w:rFonts w:ascii="Calibri" w:hAnsi="Calibri" w:cs="Calibri"/>
                <w:b/>
                <w:bCs/>
                <w:color w:val="000000"/>
              </w:rPr>
            </w:pPr>
            <w:r w:rsidRPr="004B0BE0">
              <w:rPr>
                <w:rFonts w:ascii="Calibri" w:hAnsi="Calibri" w:cs="Calibri"/>
                <w:b/>
                <w:bCs/>
                <w:color w:val="000000"/>
              </w:rPr>
              <w:t>PRECIO UNITARIO Bs.</w:t>
            </w:r>
          </w:p>
        </w:tc>
        <w:tc>
          <w:tcPr>
            <w:tcW w:w="1418" w:type="dxa"/>
            <w:tcBorders>
              <w:top w:val="single" w:sz="8" w:space="0" w:color="auto"/>
              <w:left w:val="nil"/>
              <w:bottom w:val="single" w:sz="8" w:space="0" w:color="auto"/>
              <w:right w:val="single" w:sz="8" w:space="0" w:color="auto"/>
            </w:tcBorders>
            <w:shd w:val="clear" w:color="auto" w:fill="E2EFD9"/>
            <w:vAlign w:val="center"/>
            <w:hideMark/>
          </w:tcPr>
          <w:p w:rsidR="00F15053" w:rsidRPr="004B0BE0" w:rsidRDefault="00F15053" w:rsidP="00932F3D">
            <w:pPr>
              <w:jc w:val="center"/>
              <w:rPr>
                <w:rFonts w:ascii="Calibri" w:hAnsi="Calibri" w:cs="Calibri"/>
                <w:b/>
                <w:bCs/>
                <w:color w:val="000000"/>
              </w:rPr>
            </w:pPr>
            <w:r w:rsidRPr="004B0BE0">
              <w:rPr>
                <w:rFonts w:ascii="Calibri" w:hAnsi="Calibri" w:cs="Calibri"/>
                <w:b/>
                <w:bCs/>
                <w:color w:val="000000"/>
              </w:rPr>
              <w:t>PRECIO TOTAL Bs.</w:t>
            </w:r>
          </w:p>
        </w:tc>
      </w:tr>
      <w:tr w:rsidR="00F15053" w:rsidRPr="004B0BE0" w:rsidTr="00F15053">
        <w:trPr>
          <w:trHeight w:val="300"/>
          <w:jc w:val="center"/>
        </w:trPr>
        <w:tc>
          <w:tcPr>
            <w:tcW w:w="621"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F15053" w:rsidRPr="004B0BE0" w:rsidRDefault="00F15053" w:rsidP="00932F3D">
            <w:pPr>
              <w:jc w:val="center"/>
              <w:rPr>
                <w:rFonts w:ascii="Calibri" w:hAnsi="Calibri" w:cs="Calibri"/>
                <w:color w:val="000000"/>
              </w:rPr>
            </w:pPr>
            <w:r w:rsidRPr="004B0BE0">
              <w:rPr>
                <w:rFonts w:ascii="Calibri" w:hAnsi="Calibri" w:cs="Calibri"/>
                <w:color w:val="000000"/>
              </w:rPr>
              <w:t>3</w:t>
            </w:r>
          </w:p>
        </w:tc>
        <w:tc>
          <w:tcPr>
            <w:tcW w:w="630" w:type="dxa"/>
            <w:tcBorders>
              <w:top w:val="nil"/>
              <w:left w:val="nil"/>
              <w:bottom w:val="single" w:sz="4" w:space="0" w:color="auto"/>
              <w:right w:val="single" w:sz="4" w:space="0" w:color="auto"/>
            </w:tcBorders>
            <w:shd w:val="clear" w:color="auto" w:fill="auto"/>
            <w:noWrap/>
            <w:vAlign w:val="center"/>
            <w:hideMark/>
          </w:tcPr>
          <w:p w:rsidR="00F15053" w:rsidRPr="004B0BE0" w:rsidRDefault="00F15053" w:rsidP="00932F3D">
            <w:pPr>
              <w:jc w:val="center"/>
              <w:rPr>
                <w:rFonts w:ascii="Calibri" w:hAnsi="Calibri" w:cs="Calibri"/>
                <w:color w:val="000000"/>
              </w:rPr>
            </w:pPr>
            <w:r w:rsidRPr="004B0BE0">
              <w:rPr>
                <w:rFonts w:ascii="Calibri" w:hAnsi="Calibri" w:cs="Calibri"/>
                <w:color w:val="000000"/>
              </w:rPr>
              <w:t>1</w:t>
            </w:r>
          </w:p>
        </w:tc>
        <w:tc>
          <w:tcPr>
            <w:tcW w:w="3566" w:type="dxa"/>
            <w:tcBorders>
              <w:top w:val="nil"/>
              <w:left w:val="nil"/>
              <w:bottom w:val="single" w:sz="4" w:space="0" w:color="auto"/>
              <w:right w:val="single" w:sz="4" w:space="0" w:color="auto"/>
            </w:tcBorders>
            <w:shd w:val="clear" w:color="auto" w:fill="auto"/>
            <w:vAlign w:val="center"/>
            <w:hideMark/>
          </w:tcPr>
          <w:p w:rsidR="00F15053" w:rsidRPr="00CF4110" w:rsidRDefault="00F15053" w:rsidP="00932F3D">
            <w:pPr>
              <w:jc w:val="both"/>
              <w:rPr>
                <w:rFonts w:ascii="Calibri" w:hAnsi="Calibri" w:cs="Calibri"/>
                <w:color w:val="000000"/>
              </w:rPr>
            </w:pPr>
            <w:r w:rsidRPr="00CF4110">
              <w:rPr>
                <w:rFonts w:ascii="Calibri" w:hAnsi="Calibri" w:cs="Calibri"/>
                <w:color w:val="000000"/>
              </w:rPr>
              <w:t>FILTRO DE MALLA LAVABLE</w:t>
            </w:r>
            <w:r>
              <w:rPr>
                <w:rFonts w:ascii="Calibri" w:hAnsi="Calibri" w:cs="Calibri"/>
                <w:color w:val="000000"/>
              </w:rPr>
              <w:t>, ENTRADA DE 1”, MATERIAL ALUMINIO, INCLUYE ELEMENTO DE 30 MICRONES DE ACERO INOXIDABLE</w:t>
            </w:r>
          </w:p>
        </w:tc>
        <w:tc>
          <w:tcPr>
            <w:tcW w:w="1085" w:type="dxa"/>
            <w:tcBorders>
              <w:top w:val="nil"/>
              <w:left w:val="nil"/>
              <w:bottom w:val="single" w:sz="4" w:space="0" w:color="auto"/>
              <w:right w:val="single" w:sz="4" w:space="0" w:color="auto"/>
            </w:tcBorders>
            <w:shd w:val="clear" w:color="auto" w:fill="auto"/>
            <w:noWrap/>
            <w:vAlign w:val="center"/>
            <w:hideMark/>
          </w:tcPr>
          <w:p w:rsidR="00F15053" w:rsidRPr="004B0BE0" w:rsidRDefault="00F15053" w:rsidP="00932F3D">
            <w:pPr>
              <w:jc w:val="center"/>
              <w:rPr>
                <w:rFonts w:ascii="Calibri" w:hAnsi="Calibri" w:cs="Calibri"/>
                <w:color w:val="000000"/>
              </w:rPr>
            </w:pPr>
            <w:r w:rsidRPr="004B0BE0">
              <w:rPr>
                <w:rFonts w:ascii="Calibri" w:hAnsi="Calibri" w:cs="Calibri"/>
                <w:color w:val="000000"/>
              </w:rPr>
              <w:t>PZA</w:t>
            </w:r>
          </w:p>
        </w:tc>
        <w:tc>
          <w:tcPr>
            <w:tcW w:w="1025" w:type="dxa"/>
            <w:tcBorders>
              <w:top w:val="nil"/>
              <w:left w:val="nil"/>
              <w:bottom w:val="single" w:sz="4" w:space="0" w:color="auto"/>
              <w:right w:val="single" w:sz="4" w:space="0" w:color="auto"/>
            </w:tcBorders>
            <w:shd w:val="clear" w:color="auto" w:fill="auto"/>
            <w:noWrap/>
            <w:vAlign w:val="center"/>
            <w:hideMark/>
          </w:tcPr>
          <w:p w:rsidR="00F15053" w:rsidRPr="004B0BE0" w:rsidRDefault="00F15053" w:rsidP="00932F3D">
            <w:pPr>
              <w:jc w:val="center"/>
              <w:rPr>
                <w:rFonts w:ascii="Calibri" w:hAnsi="Calibri" w:cs="Calibri"/>
                <w:color w:val="000000"/>
              </w:rPr>
            </w:pPr>
            <w:r w:rsidRPr="004B0BE0">
              <w:rPr>
                <w:rFonts w:ascii="Calibri" w:hAnsi="Calibri" w:cs="Calibri"/>
                <w:color w:val="000000"/>
              </w:rPr>
              <w:t>20</w:t>
            </w:r>
          </w:p>
        </w:tc>
        <w:tc>
          <w:tcPr>
            <w:tcW w:w="1001" w:type="dxa"/>
            <w:tcBorders>
              <w:top w:val="nil"/>
              <w:left w:val="nil"/>
              <w:bottom w:val="single" w:sz="4" w:space="0" w:color="auto"/>
              <w:right w:val="single" w:sz="4" w:space="0" w:color="auto"/>
            </w:tcBorders>
            <w:shd w:val="clear" w:color="auto" w:fill="auto"/>
            <w:noWrap/>
            <w:vAlign w:val="center"/>
          </w:tcPr>
          <w:p w:rsidR="00F15053" w:rsidRPr="004B0BE0" w:rsidRDefault="00F15053" w:rsidP="00932F3D">
            <w:pPr>
              <w:jc w:val="right"/>
              <w:rPr>
                <w:rFonts w:ascii="Calibri" w:hAnsi="Calibri" w:cs="Calibri"/>
                <w:color w:val="000000"/>
              </w:rPr>
            </w:pPr>
          </w:p>
        </w:tc>
        <w:tc>
          <w:tcPr>
            <w:tcW w:w="1418" w:type="dxa"/>
            <w:tcBorders>
              <w:top w:val="nil"/>
              <w:left w:val="nil"/>
              <w:bottom w:val="single" w:sz="4" w:space="0" w:color="auto"/>
              <w:right w:val="single" w:sz="8" w:space="0" w:color="auto"/>
            </w:tcBorders>
            <w:shd w:val="clear" w:color="auto" w:fill="auto"/>
            <w:noWrap/>
            <w:vAlign w:val="center"/>
          </w:tcPr>
          <w:p w:rsidR="00F15053" w:rsidRPr="004B0BE0" w:rsidRDefault="00F15053" w:rsidP="00932F3D">
            <w:pPr>
              <w:jc w:val="right"/>
              <w:rPr>
                <w:rFonts w:ascii="Calibri" w:hAnsi="Calibri" w:cs="Calibri"/>
                <w:color w:val="000000"/>
              </w:rPr>
            </w:pPr>
          </w:p>
        </w:tc>
      </w:tr>
      <w:tr w:rsidR="00F15053" w:rsidRPr="004B0BE0" w:rsidTr="00F15053">
        <w:trPr>
          <w:trHeight w:val="600"/>
          <w:jc w:val="center"/>
        </w:trPr>
        <w:tc>
          <w:tcPr>
            <w:tcW w:w="621" w:type="dxa"/>
            <w:vMerge/>
            <w:tcBorders>
              <w:top w:val="nil"/>
              <w:left w:val="single" w:sz="8" w:space="0" w:color="auto"/>
              <w:bottom w:val="single" w:sz="8" w:space="0" w:color="000000"/>
              <w:right w:val="single" w:sz="4" w:space="0" w:color="auto"/>
            </w:tcBorders>
            <w:vAlign w:val="center"/>
            <w:hideMark/>
          </w:tcPr>
          <w:p w:rsidR="00F15053" w:rsidRPr="004B0BE0" w:rsidRDefault="00F15053" w:rsidP="00932F3D">
            <w:pPr>
              <w:rPr>
                <w:rFonts w:ascii="Calibri" w:hAnsi="Calibri" w:cs="Calibri"/>
                <w:color w:val="000000"/>
              </w:rPr>
            </w:pPr>
          </w:p>
        </w:tc>
        <w:tc>
          <w:tcPr>
            <w:tcW w:w="630" w:type="dxa"/>
            <w:tcBorders>
              <w:top w:val="nil"/>
              <w:left w:val="nil"/>
              <w:bottom w:val="single" w:sz="4" w:space="0" w:color="auto"/>
              <w:right w:val="single" w:sz="4" w:space="0" w:color="auto"/>
            </w:tcBorders>
            <w:shd w:val="clear" w:color="auto" w:fill="auto"/>
            <w:noWrap/>
            <w:vAlign w:val="center"/>
            <w:hideMark/>
          </w:tcPr>
          <w:p w:rsidR="00F15053" w:rsidRPr="004B0BE0" w:rsidRDefault="00F15053" w:rsidP="00932F3D">
            <w:pPr>
              <w:jc w:val="center"/>
              <w:rPr>
                <w:rFonts w:ascii="Calibri" w:hAnsi="Calibri" w:cs="Calibri"/>
                <w:color w:val="000000"/>
              </w:rPr>
            </w:pPr>
            <w:r w:rsidRPr="004B0BE0">
              <w:rPr>
                <w:rFonts w:ascii="Calibri" w:hAnsi="Calibri" w:cs="Calibri"/>
                <w:color w:val="000000"/>
              </w:rPr>
              <w:t>2</w:t>
            </w:r>
          </w:p>
        </w:tc>
        <w:tc>
          <w:tcPr>
            <w:tcW w:w="3566" w:type="dxa"/>
            <w:tcBorders>
              <w:top w:val="nil"/>
              <w:left w:val="nil"/>
              <w:bottom w:val="single" w:sz="4" w:space="0" w:color="auto"/>
              <w:right w:val="single" w:sz="4" w:space="0" w:color="auto"/>
            </w:tcBorders>
            <w:shd w:val="clear" w:color="auto" w:fill="auto"/>
            <w:vAlign w:val="center"/>
            <w:hideMark/>
          </w:tcPr>
          <w:p w:rsidR="00F15053" w:rsidRPr="00CF4110" w:rsidRDefault="00F15053" w:rsidP="00932F3D">
            <w:pPr>
              <w:jc w:val="both"/>
              <w:rPr>
                <w:rFonts w:ascii="Calibri" w:hAnsi="Calibri" w:cs="Calibri"/>
                <w:color w:val="000000"/>
              </w:rPr>
            </w:pPr>
            <w:r w:rsidRPr="00CF4110">
              <w:rPr>
                <w:rFonts w:ascii="Calibri" w:hAnsi="Calibri" w:cs="Calibri"/>
                <w:color w:val="000000"/>
              </w:rPr>
              <w:t>ELEMENTO DE 30 MICRONES</w:t>
            </w:r>
            <w:r>
              <w:rPr>
                <w:rFonts w:ascii="Calibri" w:hAnsi="Calibri" w:cs="Calibri"/>
                <w:color w:val="000000"/>
              </w:rPr>
              <w:t xml:space="preserve"> DE ACERO INOXIDABLE,</w:t>
            </w:r>
            <w:r w:rsidRPr="00CF4110">
              <w:rPr>
                <w:rFonts w:ascii="Calibri" w:hAnsi="Calibri" w:cs="Calibri"/>
                <w:color w:val="000000"/>
              </w:rPr>
              <w:t xml:space="preserve"> </w:t>
            </w:r>
            <w:r>
              <w:rPr>
                <w:rFonts w:ascii="Calibri" w:hAnsi="Calibri" w:cs="Calibri"/>
                <w:color w:val="000000"/>
              </w:rPr>
              <w:t>PARA FILTRO DE MALLA LAVABLE</w:t>
            </w:r>
            <w:r w:rsidRPr="00CF4110">
              <w:rPr>
                <w:rFonts w:ascii="Calibri" w:hAnsi="Calibri" w:cs="Calibri"/>
                <w:color w:val="000000"/>
              </w:rPr>
              <w:t xml:space="preserve"> </w:t>
            </w:r>
          </w:p>
        </w:tc>
        <w:tc>
          <w:tcPr>
            <w:tcW w:w="1085" w:type="dxa"/>
            <w:tcBorders>
              <w:top w:val="nil"/>
              <w:left w:val="nil"/>
              <w:bottom w:val="single" w:sz="4" w:space="0" w:color="auto"/>
              <w:right w:val="single" w:sz="4" w:space="0" w:color="auto"/>
            </w:tcBorders>
            <w:shd w:val="clear" w:color="auto" w:fill="auto"/>
            <w:noWrap/>
            <w:vAlign w:val="center"/>
            <w:hideMark/>
          </w:tcPr>
          <w:p w:rsidR="00F15053" w:rsidRPr="004B0BE0" w:rsidRDefault="00F15053" w:rsidP="00932F3D">
            <w:pPr>
              <w:jc w:val="center"/>
              <w:rPr>
                <w:rFonts w:ascii="Calibri" w:hAnsi="Calibri" w:cs="Calibri"/>
                <w:color w:val="000000"/>
              </w:rPr>
            </w:pPr>
            <w:r w:rsidRPr="004B0BE0">
              <w:rPr>
                <w:rFonts w:ascii="Calibri" w:hAnsi="Calibri" w:cs="Calibri"/>
                <w:color w:val="000000"/>
              </w:rPr>
              <w:t>PZA</w:t>
            </w:r>
          </w:p>
        </w:tc>
        <w:tc>
          <w:tcPr>
            <w:tcW w:w="1025" w:type="dxa"/>
            <w:tcBorders>
              <w:top w:val="nil"/>
              <w:left w:val="nil"/>
              <w:bottom w:val="single" w:sz="4" w:space="0" w:color="auto"/>
              <w:right w:val="single" w:sz="4" w:space="0" w:color="auto"/>
            </w:tcBorders>
            <w:shd w:val="clear" w:color="auto" w:fill="auto"/>
            <w:noWrap/>
            <w:vAlign w:val="center"/>
            <w:hideMark/>
          </w:tcPr>
          <w:p w:rsidR="00F15053" w:rsidRPr="004B0BE0" w:rsidRDefault="00F15053" w:rsidP="00932F3D">
            <w:pPr>
              <w:jc w:val="center"/>
              <w:rPr>
                <w:rFonts w:ascii="Calibri" w:hAnsi="Calibri" w:cs="Calibri"/>
                <w:color w:val="000000"/>
              </w:rPr>
            </w:pPr>
            <w:r w:rsidRPr="004B0BE0">
              <w:rPr>
                <w:rFonts w:ascii="Calibri" w:hAnsi="Calibri" w:cs="Calibri"/>
                <w:color w:val="000000"/>
              </w:rPr>
              <w:t>10</w:t>
            </w:r>
          </w:p>
        </w:tc>
        <w:tc>
          <w:tcPr>
            <w:tcW w:w="1001" w:type="dxa"/>
            <w:tcBorders>
              <w:top w:val="nil"/>
              <w:left w:val="nil"/>
              <w:bottom w:val="single" w:sz="4" w:space="0" w:color="auto"/>
              <w:right w:val="single" w:sz="4" w:space="0" w:color="auto"/>
            </w:tcBorders>
            <w:shd w:val="clear" w:color="auto" w:fill="auto"/>
            <w:noWrap/>
            <w:vAlign w:val="center"/>
          </w:tcPr>
          <w:p w:rsidR="00F15053" w:rsidRPr="004B0BE0" w:rsidRDefault="00F15053" w:rsidP="00932F3D">
            <w:pPr>
              <w:jc w:val="right"/>
              <w:rPr>
                <w:rFonts w:ascii="Calibri" w:hAnsi="Calibri" w:cs="Calibri"/>
                <w:color w:val="000000"/>
              </w:rPr>
            </w:pPr>
          </w:p>
        </w:tc>
        <w:tc>
          <w:tcPr>
            <w:tcW w:w="1418" w:type="dxa"/>
            <w:tcBorders>
              <w:top w:val="nil"/>
              <w:left w:val="nil"/>
              <w:bottom w:val="single" w:sz="4" w:space="0" w:color="auto"/>
              <w:right w:val="single" w:sz="8" w:space="0" w:color="auto"/>
            </w:tcBorders>
            <w:shd w:val="clear" w:color="auto" w:fill="auto"/>
            <w:noWrap/>
            <w:vAlign w:val="center"/>
          </w:tcPr>
          <w:p w:rsidR="00F15053" w:rsidRPr="004B0BE0" w:rsidRDefault="00F15053" w:rsidP="00932F3D">
            <w:pPr>
              <w:jc w:val="right"/>
              <w:rPr>
                <w:rFonts w:ascii="Calibri" w:hAnsi="Calibri" w:cs="Calibri"/>
                <w:color w:val="000000"/>
              </w:rPr>
            </w:pPr>
          </w:p>
        </w:tc>
      </w:tr>
      <w:tr w:rsidR="00F15053" w:rsidRPr="004B0BE0" w:rsidTr="00F15053">
        <w:trPr>
          <w:trHeight w:val="315"/>
          <w:jc w:val="center"/>
        </w:trPr>
        <w:tc>
          <w:tcPr>
            <w:tcW w:w="621" w:type="dxa"/>
            <w:vMerge/>
            <w:tcBorders>
              <w:top w:val="nil"/>
              <w:left w:val="single" w:sz="8" w:space="0" w:color="auto"/>
              <w:bottom w:val="single" w:sz="4" w:space="0" w:color="auto"/>
              <w:right w:val="single" w:sz="4" w:space="0" w:color="auto"/>
            </w:tcBorders>
            <w:vAlign w:val="center"/>
            <w:hideMark/>
          </w:tcPr>
          <w:p w:rsidR="00F15053" w:rsidRPr="004B0BE0" w:rsidRDefault="00F15053" w:rsidP="00932F3D">
            <w:pPr>
              <w:rPr>
                <w:rFonts w:ascii="Calibri" w:hAnsi="Calibri" w:cs="Calibri"/>
                <w:color w:val="000000"/>
              </w:rPr>
            </w:pPr>
          </w:p>
        </w:tc>
        <w:tc>
          <w:tcPr>
            <w:tcW w:w="630" w:type="dxa"/>
            <w:tcBorders>
              <w:top w:val="nil"/>
              <w:left w:val="nil"/>
              <w:bottom w:val="single" w:sz="4" w:space="0" w:color="auto"/>
              <w:right w:val="single" w:sz="4" w:space="0" w:color="auto"/>
            </w:tcBorders>
            <w:shd w:val="clear" w:color="auto" w:fill="auto"/>
            <w:noWrap/>
            <w:vAlign w:val="center"/>
            <w:hideMark/>
          </w:tcPr>
          <w:p w:rsidR="00F15053" w:rsidRPr="004B0BE0" w:rsidRDefault="00F15053" w:rsidP="00932F3D">
            <w:pPr>
              <w:jc w:val="center"/>
              <w:rPr>
                <w:rFonts w:ascii="Calibri" w:hAnsi="Calibri" w:cs="Calibri"/>
                <w:color w:val="000000"/>
              </w:rPr>
            </w:pPr>
            <w:r w:rsidRPr="004B0BE0">
              <w:rPr>
                <w:rFonts w:ascii="Calibri" w:hAnsi="Calibri" w:cs="Calibri"/>
                <w:color w:val="000000"/>
              </w:rPr>
              <w:t>3</w:t>
            </w:r>
          </w:p>
        </w:tc>
        <w:tc>
          <w:tcPr>
            <w:tcW w:w="3566" w:type="dxa"/>
            <w:tcBorders>
              <w:top w:val="nil"/>
              <w:left w:val="nil"/>
              <w:bottom w:val="single" w:sz="4" w:space="0" w:color="auto"/>
              <w:right w:val="single" w:sz="4" w:space="0" w:color="auto"/>
            </w:tcBorders>
            <w:shd w:val="clear" w:color="auto" w:fill="auto"/>
            <w:vAlign w:val="center"/>
            <w:hideMark/>
          </w:tcPr>
          <w:p w:rsidR="00F15053" w:rsidRPr="00CF4110" w:rsidRDefault="00F15053" w:rsidP="00932F3D">
            <w:pPr>
              <w:jc w:val="both"/>
              <w:rPr>
                <w:rFonts w:ascii="Calibri" w:hAnsi="Calibri" w:cs="Calibri"/>
                <w:color w:val="000000"/>
              </w:rPr>
            </w:pPr>
            <w:r>
              <w:rPr>
                <w:rFonts w:ascii="Calibri" w:hAnsi="Calibri" w:cs="Calibri"/>
                <w:color w:val="000000"/>
              </w:rPr>
              <w:t xml:space="preserve">ELEMENTO DE 10 MICRONES, MATERIAL CARTON, PARA </w:t>
            </w:r>
            <w:r w:rsidRPr="00CF4110">
              <w:rPr>
                <w:rFonts w:ascii="Calibri" w:hAnsi="Calibri" w:cs="Calibri"/>
                <w:color w:val="000000"/>
              </w:rPr>
              <w:t>BOMBA FILL RITE</w:t>
            </w:r>
          </w:p>
        </w:tc>
        <w:tc>
          <w:tcPr>
            <w:tcW w:w="1085" w:type="dxa"/>
            <w:tcBorders>
              <w:top w:val="nil"/>
              <w:left w:val="nil"/>
              <w:bottom w:val="single" w:sz="4" w:space="0" w:color="auto"/>
              <w:right w:val="single" w:sz="4" w:space="0" w:color="auto"/>
            </w:tcBorders>
            <w:shd w:val="clear" w:color="auto" w:fill="auto"/>
            <w:noWrap/>
            <w:vAlign w:val="center"/>
            <w:hideMark/>
          </w:tcPr>
          <w:p w:rsidR="00F15053" w:rsidRPr="004B0BE0" w:rsidRDefault="00F15053" w:rsidP="00932F3D">
            <w:pPr>
              <w:jc w:val="center"/>
              <w:rPr>
                <w:rFonts w:ascii="Calibri" w:hAnsi="Calibri" w:cs="Calibri"/>
                <w:color w:val="000000"/>
              </w:rPr>
            </w:pPr>
            <w:r w:rsidRPr="004B0BE0">
              <w:rPr>
                <w:rFonts w:ascii="Calibri" w:hAnsi="Calibri" w:cs="Calibri"/>
                <w:color w:val="000000"/>
              </w:rPr>
              <w:t>PZA</w:t>
            </w:r>
          </w:p>
        </w:tc>
        <w:tc>
          <w:tcPr>
            <w:tcW w:w="1025" w:type="dxa"/>
            <w:tcBorders>
              <w:top w:val="nil"/>
              <w:left w:val="nil"/>
              <w:bottom w:val="single" w:sz="4" w:space="0" w:color="auto"/>
              <w:right w:val="single" w:sz="4" w:space="0" w:color="auto"/>
            </w:tcBorders>
            <w:shd w:val="clear" w:color="auto" w:fill="auto"/>
            <w:noWrap/>
            <w:vAlign w:val="center"/>
            <w:hideMark/>
          </w:tcPr>
          <w:p w:rsidR="00F15053" w:rsidRPr="004B0BE0" w:rsidRDefault="00F15053" w:rsidP="00932F3D">
            <w:pPr>
              <w:jc w:val="center"/>
              <w:rPr>
                <w:rFonts w:ascii="Calibri" w:hAnsi="Calibri" w:cs="Calibri"/>
                <w:color w:val="000000"/>
              </w:rPr>
            </w:pPr>
            <w:r w:rsidRPr="004B0BE0">
              <w:rPr>
                <w:rFonts w:ascii="Calibri" w:hAnsi="Calibri" w:cs="Calibri"/>
                <w:color w:val="000000"/>
              </w:rPr>
              <w:t>20</w:t>
            </w:r>
          </w:p>
        </w:tc>
        <w:tc>
          <w:tcPr>
            <w:tcW w:w="1001" w:type="dxa"/>
            <w:tcBorders>
              <w:top w:val="nil"/>
              <w:left w:val="nil"/>
              <w:bottom w:val="single" w:sz="4" w:space="0" w:color="auto"/>
              <w:right w:val="single" w:sz="4" w:space="0" w:color="auto"/>
            </w:tcBorders>
            <w:shd w:val="clear" w:color="auto" w:fill="auto"/>
            <w:noWrap/>
            <w:vAlign w:val="center"/>
          </w:tcPr>
          <w:p w:rsidR="00F15053" w:rsidRPr="004B0BE0" w:rsidRDefault="00F15053" w:rsidP="00932F3D">
            <w:pPr>
              <w:jc w:val="right"/>
              <w:rPr>
                <w:rFonts w:ascii="Calibri" w:hAnsi="Calibri" w:cs="Calibri"/>
                <w:color w:val="000000"/>
              </w:rPr>
            </w:pPr>
          </w:p>
        </w:tc>
        <w:tc>
          <w:tcPr>
            <w:tcW w:w="1418" w:type="dxa"/>
            <w:tcBorders>
              <w:top w:val="nil"/>
              <w:left w:val="nil"/>
              <w:bottom w:val="single" w:sz="4" w:space="0" w:color="auto"/>
              <w:right w:val="single" w:sz="8" w:space="0" w:color="auto"/>
            </w:tcBorders>
            <w:shd w:val="clear" w:color="auto" w:fill="auto"/>
            <w:noWrap/>
            <w:vAlign w:val="center"/>
          </w:tcPr>
          <w:p w:rsidR="00F15053" w:rsidRPr="004B0BE0" w:rsidRDefault="00F15053" w:rsidP="00932F3D">
            <w:pPr>
              <w:jc w:val="right"/>
              <w:rPr>
                <w:rFonts w:ascii="Calibri" w:hAnsi="Calibri" w:cs="Calibri"/>
                <w:color w:val="000000"/>
              </w:rPr>
            </w:pPr>
          </w:p>
        </w:tc>
      </w:tr>
      <w:tr w:rsidR="00F15053" w:rsidRPr="004B0BE0" w:rsidTr="00F15053">
        <w:trPr>
          <w:trHeight w:val="315"/>
          <w:jc w:val="center"/>
        </w:trPr>
        <w:tc>
          <w:tcPr>
            <w:tcW w:w="79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5053" w:rsidRPr="001534A8" w:rsidRDefault="00F15053" w:rsidP="00F15053">
            <w:pPr>
              <w:jc w:val="right"/>
              <w:rPr>
                <w:rFonts w:ascii="Calibri" w:hAnsi="Calibri" w:cs="Calibri"/>
                <w:b/>
                <w:bCs/>
                <w:color w:val="000000"/>
                <w:sz w:val="16"/>
                <w:szCs w:val="16"/>
              </w:rPr>
            </w:pPr>
            <w:r w:rsidRPr="006F470A">
              <w:rPr>
                <w:rFonts w:asciiTheme="minorHAnsi" w:hAnsiTheme="minorHAnsi" w:cstheme="minorHAnsi"/>
                <w:b/>
                <w:sz w:val="22"/>
                <w:szCs w:val="22"/>
                <w:lang w:val="es-BO"/>
              </w:rPr>
              <w:t>PRECIO TOTAL (Numeral)</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5053" w:rsidRPr="001534A8" w:rsidRDefault="00F15053" w:rsidP="00F15053">
            <w:pPr>
              <w:jc w:val="right"/>
              <w:rPr>
                <w:rFonts w:ascii="Calibri" w:hAnsi="Calibri" w:cs="Calibri"/>
                <w:b/>
                <w:bCs/>
                <w:color w:val="000000"/>
                <w:sz w:val="16"/>
                <w:szCs w:val="16"/>
              </w:rPr>
            </w:pPr>
          </w:p>
        </w:tc>
      </w:tr>
      <w:tr w:rsidR="00F15053" w:rsidRPr="004B0BE0" w:rsidTr="00F15053">
        <w:trPr>
          <w:trHeight w:val="315"/>
          <w:jc w:val="center"/>
        </w:trPr>
        <w:tc>
          <w:tcPr>
            <w:tcW w:w="7928" w:type="dxa"/>
            <w:gridSpan w:val="6"/>
            <w:tcBorders>
              <w:top w:val="single" w:sz="4" w:space="0" w:color="auto"/>
              <w:left w:val="single" w:sz="8" w:space="0" w:color="auto"/>
              <w:bottom w:val="single" w:sz="8" w:space="0" w:color="auto"/>
              <w:right w:val="single" w:sz="4" w:space="0" w:color="auto"/>
            </w:tcBorders>
            <w:shd w:val="clear" w:color="auto" w:fill="auto"/>
            <w:noWrap/>
            <w:vAlign w:val="center"/>
          </w:tcPr>
          <w:p w:rsidR="00F15053" w:rsidRPr="004B0BE0" w:rsidRDefault="00F15053" w:rsidP="00F15053">
            <w:pPr>
              <w:rPr>
                <w:rFonts w:ascii="Calibri" w:hAnsi="Calibri" w:cs="Calibri"/>
                <w:b/>
                <w:bCs/>
                <w:color w:val="000000"/>
              </w:rPr>
            </w:pPr>
            <w:r w:rsidRPr="006F470A">
              <w:rPr>
                <w:rFonts w:asciiTheme="minorHAnsi" w:hAnsiTheme="minorHAnsi" w:cstheme="minorHAnsi"/>
                <w:b/>
                <w:sz w:val="22"/>
                <w:szCs w:val="22"/>
                <w:lang w:val="es-BO"/>
              </w:rPr>
              <w:t>PRECIO TOTAL (Literal)</w:t>
            </w:r>
          </w:p>
        </w:tc>
        <w:tc>
          <w:tcPr>
            <w:tcW w:w="1418" w:type="dxa"/>
            <w:tcBorders>
              <w:top w:val="single" w:sz="4" w:space="0" w:color="auto"/>
              <w:left w:val="nil"/>
              <w:bottom w:val="single" w:sz="8" w:space="0" w:color="auto"/>
              <w:right w:val="single" w:sz="8" w:space="0" w:color="auto"/>
            </w:tcBorders>
            <w:shd w:val="clear" w:color="auto" w:fill="auto"/>
            <w:noWrap/>
          </w:tcPr>
          <w:p w:rsidR="00F15053" w:rsidRPr="004B0BE0" w:rsidRDefault="00F15053" w:rsidP="00F15053">
            <w:pPr>
              <w:jc w:val="right"/>
              <w:rPr>
                <w:rFonts w:ascii="Calibri" w:hAnsi="Calibri" w:cs="Calibri"/>
                <w:b/>
                <w:bCs/>
                <w:color w:val="000000"/>
              </w:rPr>
            </w:pPr>
          </w:p>
        </w:tc>
      </w:tr>
    </w:tbl>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C974B4" w:rsidRDefault="00C974B4" w:rsidP="0013510E">
      <w:pPr>
        <w:jc w:val="center"/>
        <w:rPr>
          <w:rFonts w:asciiTheme="minorHAnsi" w:hAnsiTheme="minorHAnsi" w:cstheme="minorHAnsi"/>
          <w:b/>
          <w:sz w:val="22"/>
          <w:szCs w:val="22"/>
        </w:rPr>
      </w:pPr>
    </w:p>
    <w:p w:rsidR="00C974B4" w:rsidRDefault="00C974B4" w:rsidP="0013510E">
      <w:pPr>
        <w:jc w:val="center"/>
        <w:rPr>
          <w:rFonts w:asciiTheme="minorHAnsi" w:hAnsiTheme="minorHAnsi" w:cstheme="minorHAnsi"/>
          <w:b/>
          <w:sz w:val="22"/>
          <w:szCs w:val="22"/>
        </w:rPr>
      </w:pPr>
    </w:p>
    <w:p w:rsidR="00C974B4" w:rsidRDefault="00C974B4" w:rsidP="0013510E">
      <w:pPr>
        <w:jc w:val="center"/>
        <w:rPr>
          <w:rFonts w:asciiTheme="minorHAnsi" w:hAnsiTheme="minorHAnsi" w:cstheme="minorHAnsi"/>
          <w:b/>
          <w:sz w:val="22"/>
          <w:szCs w:val="22"/>
        </w:rPr>
      </w:pPr>
    </w:p>
    <w:p w:rsidR="00C974B4" w:rsidRDefault="00C974B4" w:rsidP="0013510E">
      <w:pPr>
        <w:jc w:val="center"/>
        <w:rPr>
          <w:rFonts w:asciiTheme="minorHAnsi" w:hAnsiTheme="minorHAnsi" w:cstheme="minorHAnsi"/>
          <w:b/>
          <w:sz w:val="22"/>
          <w:szCs w:val="22"/>
        </w:rPr>
      </w:pPr>
    </w:p>
    <w:p w:rsidR="00C974B4" w:rsidRDefault="00C974B4"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493D48" w:rsidRDefault="00493D48"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C974B4" w:rsidRPr="006F470A" w:rsidRDefault="00C974B4" w:rsidP="0013510E">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w:t>
      </w: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789"/>
        <w:gridCol w:w="2673"/>
      </w:tblGrid>
      <w:tr w:rsidR="000221D3" w:rsidRPr="006F470A" w:rsidTr="00901CCF">
        <w:trPr>
          <w:trHeight w:val="226"/>
          <w:tblHeader/>
          <w:jc w:val="center"/>
        </w:trPr>
        <w:tc>
          <w:tcPr>
            <w:tcW w:w="6789"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267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901CCF">
        <w:trPr>
          <w:cantSplit/>
          <w:trHeight w:val="681"/>
          <w:jc w:val="center"/>
        </w:trPr>
        <w:tc>
          <w:tcPr>
            <w:tcW w:w="6789"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267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901CCF">
        <w:trPr>
          <w:trHeight w:val="141"/>
          <w:jc w:val="center"/>
        </w:trPr>
        <w:tc>
          <w:tcPr>
            <w:tcW w:w="6789" w:type="dxa"/>
            <w:vAlign w:val="center"/>
          </w:tcPr>
          <w:p w:rsidR="00901CCF" w:rsidRPr="006F470A" w:rsidRDefault="00901CCF" w:rsidP="00126BEB">
            <w:pPr>
              <w:rPr>
                <w:rFonts w:asciiTheme="minorHAnsi" w:hAnsiTheme="minorHAnsi" w:cstheme="minorHAnsi"/>
                <w:b/>
                <w:sz w:val="18"/>
                <w:szCs w:val="18"/>
              </w:rPr>
            </w:pPr>
            <w:r w:rsidRPr="00613F02">
              <w:rPr>
                <w:rFonts w:ascii="Calibri" w:hAnsi="Calibri" w:cs="Calibri"/>
                <w:b/>
                <w:bCs/>
                <w:sz w:val="22"/>
                <w:szCs w:val="22"/>
              </w:rPr>
              <w:t>CARACTERÍSTICAS TÉCNICAS DEL BIEN</w:t>
            </w:r>
          </w:p>
        </w:tc>
        <w:tc>
          <w:tcPr>
            <w:tcW w:w="267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901CCF">
        <w:trPr>
          <w:trHeight w:val="224"/>
          <w:jc w:val="center"/>
        </w:trPr>
        <w:tc>
          <w:tcPr>
            <w:tcW w:w="6789" w:type="dxa"/>
            <w:vAlign w:val="center"/>
          </w:tcPr>
          <w:p w:rsidR="00901CCF" w:rsidRDefault="00901CCF" w:rsidP="00126BEB">
            <w:pPr>
              <w:autoSpaceDE w:val="0"/>
              <w:autoSpaceDN w:val="0"/>
              <w:adjustRightInd w:val="0"/>
              <w:rPr>
                <w:rFonts w:asciiTheme="minorHAnsi" w:hAnsiTheme="minorHAnsi" w:cstheme="minorHAnsi"/>
                <w:sz w:val="18"/>
                <w:szCs w:val="18"/>
              </w:rPr>
            </w:pPr>
          </w:p>
          <w:p w:rsidR="00901CCF" w:rsidRPr="00353477" w:rsidRDefault="00901CCF" w:rsidP="00901CCF">
            <w:pPr>
              <w:jc w:val="both"/>
              <w:rPr>
                <w:rFonts w:ascii="Verdana" w:hAnsi="Verdana" w:cs="Arial"/>
                <w:sz w:val="18"/>
                <w:szCs w:val="18"/>
              </w:rPr>
            </w:pPr>
            <w:r w:rsidRPr="00F454A2">
              <w:rPr>
                <w:rFonts w:ascii="Verdana" w:hAnsi="Verdana" w:cs="Arial"/>
                <w:sz w:val="18"/>
                <w:szCs w:val="18"/>
              </w:rPr>
              <w:t>A continuación se detallan las características técnicas</w:t>
            </w:r>
            <w:r>
              <w:rPr>
                <w:rFonts w:ascii="Verdana" w:hAnsi="Verdana" w:cs="Arial"/>
                <w:sz w:val="18"/>
                <w:szCs w:val="18"/>
              </w:rPr>
              <w:t xml:space="preserve"> de los repuestos, los mismos deben ser nuevos, de primera calidad:</w:t>
            </w:r>
          </w:p>
          <w:p w:rsidR="00901CCF" w:rsidRDefault="00901CCF" w:rsidP="00901CCF">
            <w:pPr>
              <w:autoSpaceDE w:val="0"/>
              <w:autoSpaceDN w:val="0"/>
              <w:adjustRightInd w:val="0"/>
              <w:jc w:val="both"/>
              <w:rPr>
                <w:rFonts w:ascii="Calibri" w:hAnsi="Calibri" w:cs="Calibri"/>
                <w:sz w:val="22"/>
                <w:szCs w:val="22"/>
                <w:lang w:eastAsia="es-BO"/>
              </w:rPr>
            </w:pPr>
          </w:p>
          <w:tbl>
            <w:tblPr>
              <w:tblW w:w="5962" w:type="dxa"/>
              <w:jc w:val="center"/>
              <w:tblCellMar>
                <w:left w:w="70" w:type="dxa"/>
                <w:right w:w="70" w:type="dxa"/>
              </w:tblCellMar>
              <w:tblLook w:val="04A0" w:firstRow="1" w:lastRow="0" w:firstColumn="1" w:lastColumn="0" w:noHBand="0" w:noVBand="1"/>
            </w:tblPr>
            <w:tblGrid>
              <w:gridCol w:w="518"/>
              <w:gridCol w:w="526"/>
              <w:gridCol w:w="1520"/>
              <w:gridCol w:w="1341"/>
              <w:gridCol w:w="852"/>
              <w:gridCol w:w="1205"/>
            </w:tblGrid>
            <w:tr w:rsidR="00901CCF" w:rsidRPr="009F7BA3" w:rsidTr="00901CCF">
              <w:trPr>
                <w:trHeight w:val="322"/>
                <w:jc w:val="center"/>
              </w:trPr>
              <w:tc>
                <w:tcPr>
                  <w:tcW w:w="0" w:type="auto"/>
                  <w:vMerge w:val="restart"/>
                  <w:tcBorders>
                    <w:top w:val="single" w:sz="8" w:space="0" w:color="auto"/>
                    <w:left w:val="single" w:sz="8" w:space="0" w:color="auto"/>
                    <w:right w:val="single" w:sz="4" w:space="0" w:color="auto"/>
                  </w:tcBorders>
                  <w:shd w:val="clear" w:color="auto" w:fill="E2EFD9"/>
                  <w:vAlign w:val="center"/>
                </w:tcPr>
                <w:p w:rsidR="00901CCF" w:rsidRPr="009F7BA3" w:rsidRDefault="00901CCF" w:rsidP="00901CCF">
                  <w:pPr>
                    <w:jc w:val="center"/>
                    <w:rPr>
                      <w:rFonts w:ascii="Calibri" w:hAnsi="Calibri" w:cs="Calibri"/>
                      <w:b/>
                      <w:bCs/>
                      <w:color w:val="000000"/>
                      <w:sz w:val="18"/>
                      <w:szCs w:val="18"/>
                    </w:rPr>
                  </w:pPr>
                  <w:r w:rsidRPr="009F7BA3">
                    <w:rPr>
                      <w:rFonts w:ascii="Calibri" w:hAnsi="Calibri" w:cs="Calibri"/>
                      <w:b/>
                      <w:bCs/>
                      <w:color w:val="000000"/>
                      <w:sz w:val="18"/>
                      <w:szCs w:val="18"/>
                    </w:rPr>
                    <w:t>Nº LOTE</w:t>
                  </w:r>
                  <w:r>
                    <w:rPr>
                      <w:rFonts w:ascii="Calibri" w:hAnsi="Calibri" w:cs="Calibri"/>
                      <w:b/>
                      <w:bCs/>
                      <w:color w:val="000000"/>
                      <w:sz w:val="18"/>
                      <w:szCs w:val="18"/>
                    </w:rPr>
                    <w:t xml:space="preserve"> </w:t>
                  </w:r>
                </w:p>
              </w:tc>
              <w:tc>
                <w:tcPr>
                  <w:tcW w:w="0" w:type="auto"/>
                  <w:vMerge w:val="restart"/>
                  <w:tcBorders>
                    <w:top w:val="single" w:sz="8" w:space="0" w:color="auto"/>
                    <w:left w:val="nil"/>
                    <w:right w:val="single" w:sz="4" w:space="0" w:color="auto"/>
                  </w:tcBorders>
                  <w:shd w:val="clear" w:color="auto" w:fill="E2EFD9"/>
                  <w:vAlign w:val="center"/>
                </w:tcPr>
                <w:p w:rsidR="00901CCF" w:rsidRPr="009F7BA3" w:rsidRDefault="00901CCF" w:rsidP="00901CCF">
                  <w:pPr>
                    <w:jc w:val="center"/>
                    <w:rPr>
                      <w:rFonts w:ascii="Calibri" w:hAnsi="Calibri" w:cs="Calibri"/>
                      <w:b/>
                      <w:bCs/>
                      <w:color w:val="000000"/>
                      <w:sz w:val="18"/>
                      <w:szCs w:val="18"/>
                    </w:rPr>
                  </w:pPr>
                  <w:r w:rsidRPr="009F7BA3">
                    <w:rPr>
                      <w:rFonts w:ascii="Calibri" w:hAnsi="Calibri" w:cs="Calibri"/>
                      <w:b/>
                      <w:bCs/>
                      <w:color w:val="000000"/>
                      <w:sz w:val="18"/>
                      <w:szCs w:val="18"/>
                    </w:rPr>
                    <w:t>Nº ITEM</w:t>
                  </w:r>
                </w:p>
              </w:tc>
              <w:tc>
                <w:tcPr>
                  <w:tcW w:w="0" w:type="auto"/>
                  <w:gridSpan w:val="4"/>
                  <w:tcBorders>
                    <w:top w:val="single" w:sz="8" w:space="0" w:color="auto"/>
                    <w:left w:val="nil"/>
                    <w:bottom w:val="single" w:sz="8" w:space="0" w:color="auto"/>
                    <w:right w:val="single" w:sz="4" w:space="0" w:color="auto"/>
                  </w:tcBorders>
                  <w:shd w:val="clear" w:color="auto" w:fill="E2EFD9"/>
                  <w:vAlign w:val="center"/>
                </w:tcPr>
                <w:p w:rsidR="00901CCF" w:rsidRPr="009F7BA3" w:rsidRDefault="00901CCF" w:rsidP="00901CCF">
                  <w:pPr>
                    <w:jc w:val="center"/>
                    <w:rPr>
                      <w:rFonts w:ascii="Calibri" w:hAnsi="Calibri" w:cs="Calibri"/>
                      <w:b/>
                      <w:bCs/>
                      <w:color w:val="000000"/>
                      <w:sz w:val="18"/>
                      <w:szCs w:val="18"/>
                    </w:rPr>
                  </w:pPr>
                  <w:r>
                    <w:rPr>
                      <w:rFonts w:ascii="Calibri" w:hAnsi="Calibri" w:cs="Calibri"/>
                      <w:b/>
                      <w:bCs/>
                      <w:color w:val="000000"/>
                      <w:sz w:val="18"/>
                      <w:szCs w:val="18"/>
                    </w:rPr>
                    <w:t>DESCRIPCION DEL BIEN</w:t>
                  </w:r>
                </w:p>
              </w:tc>
            </w:tr>
            <w:tr w:rsidR="00901CCF" w:rsidRPr="009F7BA3" w:rsidTr="00901CCF">
              <w:trPr>
                <w:trHeight w:val="352"/>
                <w:jc w:val="center"/>
              </w:trPr>
              <w:tc>
                <w:tcPr>
                  <w:tcW w:w="0" w:type="auto"/>
                  <w:vMerge/>
                  <w:tcBorders>
                    <w:left w:val="single" w:sz="8" w:space="0" w:color="auto"/>
                    <w:bottom w:val="single" w:sz="8" w:space="0" w:color="auto"/>
                    <w:right w:val="single" w:sz="4" w:space="0" w:color="auto"/>
                  </w:tcBorders>
                  <w:shd w:val="clear" w:color="auto" w:fill="E2EFD9"/>
                  <w:vAlign w:val="center"/>
                  <w:hideMark/>
                </w:tcPr>
                <w:p w:rsidR="00901CCF" w:rsidRPr="009F7BA3" w:rsidRDefault="00901CCF" w:rsidP="00901CCF">
                  <w:pPr>
                    <w:jc w:val="center"/>
                    <w:rPr>
                      <w:rFonts w:ascii="Calibri" w:hAnsi="Calibri" w:cs="Calibri"/>
                      <w:b/>
                      <w:bCs/>
                      <w:color w:val="000000"/>
                      <w:sz w:val="18"/>
                      <w:szCs w:val="18"/>
                    </w:rPr>
                  </w:pPr>
                </w:p>
              </w:tc>
              <w:tc>
                <w:tcPr>
                  <w:tcW w:w="0" w:type="auto"/>
                  <w:vMerge/>
                  <w:tcBorders>
                    <w:left w:val="nil"/>
                    <w:bottom w:val="single" w:sz="8" w:space="0" w:color="auto"/>
                    <w:right w:val="single" w:sz="4" w:space="0" w:color="auto"/>
                  </w:tcBorders>
                  <w:shd w:val="clear" w:color="auto" w:fill="E2EFD9"/>
                  <w:vAlign w:val="center"/>
                  <w:hideMark/>
                </w:tcPr>
                <w:p w:rsidR="00901CCF" w:rsidRPr="009F7BA3" w:rsidRDefault="00901CCF" w:rsidP="00901CCF">
                  <w:pPr>
                    <w:jc w:val="center"/>
                    <w:rPr>
                      <w:rFonts w:ascii="Calibri" w:hAnsi="Calibri" w:cs="Calibri"/>
                      <w:b/>
                      <w:bCs/>
                      <w:color w:val="000000"/>
                      <w:sz w:val="18"/>
                      <w:szCs w:val="18"/>
                    </w:rPr>
                  </w:pP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01CCF">
                  <w:pPr>
                    <w:jc w:val="center"/>
                    <w:rPr>
                      <w:rFonts w:ascii="Calibri" w:hAnsi="Calibri" w:cs="Calibri"/>
                      <w:b/>
                      <w:bCs/>
                      <w:color w:val="000000"/>
                      <w:sz w:val="18"/>
                      <w:szCs w:val="18"/>
                    </w:rPr>
                  </w:pPr>
                  <w:r w:rsidRPr="009F7BA3">
                    <w:rPr>
                      <w:rFonts w:ascii="Calibri" w:hAnsi="Calibri" w:cs="Calibri"/>
                      <w:b/>
                      <w:bCs/>
                      <w:color w:val="000000"/>
                      <w:sz w:val="18"/>
                      <w:szCs w:val="18"/>
                    </w:rPr>
                    <w:t>COMPONENTE</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01CCF">
                  <w:pPr>
                    <w:jc w:val="center"/>
                    <w:rPr>
                      <w:rFonts w:ascii="Calibri" w:hAnsi="Calibri" w:cs="Calibri"/>
                      <w:b/>
                      <w:bCs/>
                      <w:color w:val="000000"/>
                      <w:sz w:val="18"/>
                      <w:szCs w:val="18"/>
                    </w:rPr>
                  </w:pPr>
                  <w:r w:rsidRPr="009F7BA3">
                    <w:rPr>
                      <w:rFonts w:ascii="Calibri" w:hAnsi="Calibri" w:cs="Calibri"/>
                      <w:b/>
                      <w:bCs/>
                      <w:color w:val="000000"/>
                      <w:sz w:val="18"/>
                      <w:szCs w:val="18"/>
                    </w:rPr>
                    <w:t>DESCRIPCION</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01CCF">
                  <w:pPr>
                    <w:jc w:val="center"/>
                    <w:rPr>
                      <w:rFonts w:ascii="Calibri" w:hAnsi="Calibri" w:cs="Calibri"/>
                      <w:b/>
                      <w:bCs/>
                      <w:color w:val="000000"/>
                      <w:sz w:val="18"/>
                      <w:szCs w:val="18"/>
                    </w:rPr>
                  </w:pPr>
                  <w:r w:rsidRPr="009F7BA3">
                    <w:rPr>
                      <w:rFonts w:ascii="Calibri" w:hAnsi="Calibri" w:cs="Calibri"/>
                      <w:b/>
                      <w:bCs/>
                      <w:color w:val="000000"/>
                      <w:sz w:val="18"/>
                      <w:szCs w:val="18"/>
                    </w:rPr>
                    <w:t>PLANO NUMERO</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01CCF">
                  <w:pPr>
                    <w:jc w:val="center"/>
                    <w:rPr>
                      <w:rFonts w:ascii="Calibri" w:hAnsi="Calibri" w:cs="Calibri"/>
                      <w:b/>
                      <w:bCs/>
                      <w:color w:val="000000"/>
                      <w:sz w:val="18"/>
                      <w:szCs w:val="18"/>
                    </w:rPr>
                  </w:pPr>
                  <w:r w:rsidRPr="009F7BA3">
                    <w:rPr>
                      <w:rFonts w:ascii="Calibri" w:hAnsi="Calibri" w:cs="Calibri"/>
                      <w:b/>
                      <w:bCs/>
                      <w:color w:val="000000"/>
                      <w:sz w:val="18"/>
                      <w:szCs w:val="18"/>
                    </w:rPr>
                    <w:t>ORDEN NUMERO</w:t>
                  </w:r>
                </w:p>
              </w:tc>
            </w:tr>
            <w:tr w:rsidR="00901CCF" w:rsidRPr="009F7BA3" w:rsidTr="00901CCF">
              <w:trPr>
                <w:trHeight w:val="368"/>
                <w:jc w:val="center"/>
              </w:trPr>
              <w:tc>
                <w:tcPr>
                  <w:tcW w:w="0" w:type="auto"/>
                  <w:vMerge w:val="restart"/>
                  <w:tcBorders>
                    <w:top w:val="nil"/>
                    <w:left w:val="single" w:sz="8" w:space="0" w:color="auto"/>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DETECTOR DE FUGAS CIR, MONT. MKIII</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RECEPTOR CIR, MONTADO</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110671</w:t>
                  </w:r>
                </w:p>
              </w:tc>
            </w:tr>
            <w:tr w:rsidR="00901CCF" w:rsidRPr="009F7BA3" w:rsidTr="00901CCF">
              <w:trPr>
                <w:trHeight w:val="332"/>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01CCF">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DETECTOR DE FUGAS CIR, MONT. MKIII</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TRANSMISOR CIR, MONTADO</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110670</w:t>
                  </w:r>
                </w:p>
              </w:tc>
            </w:tr>
            <w:tr w:rsidR="00901CCF" w:rsidRPr="009F7BA3" w:rsidTr="00901CCF">
              <w:trPr>
                <w:trHeight w:val="314"/>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01CCF">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PARTE INFERIOR DE CAMPANA ø90/ø108</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ANILLO DE ESTANQUIEDAD ø107 x ø94 x 15</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110596</w:t>
                  </w:r>
                </w:p>
              </w:tc>
            </w:tr>
            <w:tr w:rsidR="00901CCF" w:rsidRPr="009F7BA3" w:rsidTr="00901CCF">
              <w:trPr>
                <w:trHeight w:val="418"/>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01CCF">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UNIDAD DE ABERTURE/CIERRE</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124259-R05</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r>
            <w:tr w:rsidR="00901CCF" w:rsidRPr="009F7BA3" w:rsidTr="00901CCF">
              <w:trPr>
                <w:trHeight w:val="362"/>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01CCF">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VALVULA DE PALPADOR P. EMPUJADOR</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VALVULA 1/8 5/2</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141A962</w:t>
                  </w:r>
                </w:p>
              </w:tc>
            </w:tr>
            <w:tr w:rsidR="00901CCF" w:rsidRPr="009F7BA3" w:rsidTr="00901CCF">
              <w:trPr>
                <w:trHeight w:val="331"/>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01CCF">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SUSPENSION SASPI VALVULA O/C L=200</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SENSOR INDUCTIVO 1,5mm M8 PL</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122081</w:t>
                  </w:r>
                </w:p>
              </w:tc>
            </w:tr>
            <w:tr w:rsidR="00901CCF" w:rsidRPr="009F7BA3" w:rsidTr="00901CCF">
              <w:trPr>
                <w:trHeight w:val="312"/>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01CCF">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SUSPENSION SASPI VALVULA O/C L=200</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CABLE, 4 POLOS, ENCHUFE M12, 1,0M</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169A130.0100</w:t>
                  </w:r>
                </w:p>
              </w:tc>
            </w:tr>
            <w:tr w:rsidR="00901CCF" w:rsidRPr="009F7BA3" w:rsidTr="00901CCF">
              <w:trPr>
                <w:trHeight w:val="294"/>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01CCF">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CONTROL NEUMATICO</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VALVULA SXE9561-E86-00</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140A951</w:t>
                  </w:r>
                </w:p>
              </w:tc>
            </w:tr>
            <w:tr w:rsidR="00901CCF" w:rsidRPr="009F7BA3" w:rsidTr="00901CCF">
              <w:trPr>
                <w:trHeight w:val="237"/>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01CCF">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9</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SUSPENSION SASPI VALVULA O/C L=200</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 xml:space="preserve">MOTOR DE AIRE 1/4 565rpm 17 </w:t>
                  </w:r>
                  <w:proofErr w:type="spellStart"/>
                  <w:r w:rsidRPr="009F7BA3">
                    <w:rPr>
                      <w:rFonts w:ascii="Calibri" w:hAnsi="Calibri" w:cs="Calibri"/>
                      <w:color w:val="000000"/>
                      <w:sz w:val="18"/>
                      <w:szCs w:val="18"/>
                    </w:rPr>
                    <w:t>Nm</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123672</w:t>
                  </w:r>
                </w:p>
              </w:tc>
            </w:tr>
            <w:tr w:rsidR="00901CCF" w:rsidRPr="009F7BA3" w:rsidTr="00901CCF">
              <w:trPr>
                <w:trHeight w:val="217"/>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01CCF">
                  <w:pPr>
                    <w:rPr>
                      <w:rFonts w:ascii="Calibri" w:hAnsi="Calibri" w:cs="Calibri"/>
                      <w:color w:val="000000"/>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sz w:val="18"/>
                      <w:szCs w:val="18"/>
                    </w:rPr>
                  </w:pPr>
                  <w:r w:rsidRPr="009F7BA3">
                    <w:rPr>
                      <w:rFonts w:ascii="Calibri" w:hAnsi="Calibri" w:cs="Calibri"/>
                      <w:color w:val="000000"/>
                      <w:sz w:val="18"/>
                      <w:szCs w:val="18"/>
                    </w:rPr>
                    <w:t xml:space="preserve">CADENA TIPO F-801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CCF" w:rsidRPr="009F7BA3" w:rsidRDefault="00901CCF" w:rsidP="00901CCF">
                  <w:pPr>
                    <w:jc w:val="center"/>
                    <w:rPr>
                      <w:rFonts w:ascii="Calibri" w:hAnsi="Calibri" w:cs="Calibri"/>
                      <w:color w:val="000000"/>
                      <w:sz w:val="18"/>
                      <w:szCs w:val="18"/>
                    </w:rPr>
                  </w:pPr>
                  <w:r w:rsidRPr="009F7BA3">
                    <w:rPr>
                      <w:rFonts w:ascii="Calibri" w:hAnsi="Calibri" w:cs="Calibri"/>
                      <w:color w:val="000000"/>
                      <w:sz w:val="18"/>
                      <w:szCs w:val="18"/>
                    </w:rPr>
                    <w:t>-</w:t>
                  </w:r>
                </w:p>
              </w:tc>
            </w:tr>
          </w:tbl>
          <w:p w:rsidR="00901CCF" w:rsidRDefault="00901CCF" w:rsidP="00126BEB">
            <w:pPr>
              <w:autoSpaceDE w:val="0"/>
              <w:autoSpaceDN w:val="0"/>
              <w:adjustRightInd w:val="0"/>
              <w:rPr>
                <w:rFonts w:asciiTheme="minorHAnsi" w:hAnsiTheme="minorHAnsi" w:cstheme="minorHAnsi"/>
                <w:sz w:val="18"/>
                <w:szCs w:val="18"/>
              </w:rPr>
            </w:pPr>
          </w:p>
          <w:p w:rsidR="00901CCF" w:rsidRPr="006F470A" w:rsidRDefault="00901CCF" w:rsidP="00126BEB">
            <w:pPr>
              <w:autoSpaceDE w:val="0"/>
              <w:autoSpaceDN w:val="0"/>
              <w:adjustRightInd w:val="0"/>
              <w:rPr>
                <w:rFonts w:asciiTheme="minorHAnsi" w:hAnsiTheme="minorHAnsi" w:cstheme="minorHAnsi"/>
                <w:sz w:val="18"/>
                <w:szCs w:val="18"/>
              </w:rPr>
            </w:pPr>
          </w:p>
        </w:tc>
        <w:tc>
          <w:tcPr>
            <w:tcW w:w="267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901CCF">
        <w:trPr>
          <w:trHeight w:val="207"/>
          <w:jc w:val="center"/>
        </w:trPr>
        <w:tc>
          <w:tcPr>
            <w:tcW w:w="6789" w:type="dxa"/>
            <w:vAlign w:val="center"/>
          </w:tcPr>
          <w:p w:rsidR="000221D3" w:rsidRPr="006F470A" w:rsidRDefault="00901CCF" w:rsidP="00126BEB">
            <w:pPr>
              <w:rPr>
                <w:rFonts w:asciiTheme="minorHAnsi" w:hAnsiTheme="minorHAnsi" w:cstheme="minorHAnsi"/>
                <w:b/>
                <w:sz w:val="18"/>
                <w:szCs w:val="18"/>
              </w:rPr>
            </w:pPr>
            <w:r w:rsidRPr="00FD291B">
              <w:rPr>
                <w:rFonts w:ascii="Verdana" w:hAnsi="Verdana" w:cs="Calibri"/>
                <w:b/>
                <w:bCs/>
                <w:sz w:val="18"/>
                <w:szCs w:val="18"/>
              </w:rPr>
              <w:t>PLAZO DE ENTREGA</w:t>
            </w:r>
          </w:p>
        </w:tc>
        <w:tc>
          <w:tcPr>
            <w:tcW w:w="267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901CCF">
        <w:trPr>
          <w:trHeight w:val="224"/>
          <w:jc w:val="center"/>
        </w:trPr>
        <w:tc>
          <w:tcPr>
            <w:tcW w:w="6789" w:type="dxa"/>
            <w:vAlign w:val="center"/>
          </w:tcPr>
          <w:p w:rsidR="00901CCF" w:rsidRDefault="00901CCF" w:rsidP="00901CCF">
            <w:pPr>
              <w:jc w:val="both"/>
              <w:rPr>
                <w:rFonts w:ascii="Calibri" w:hAnsi="Calibri" w:cs="Calibri"/>
                <w:sz w:val="22"/>
                <w:szCs w:val="22"/>
              </w:rPr>
            </w:pPr>
            <w:r w:rsidRPr="00D96BF1">
              <w:rPr>
                <w:rFonts w:ascii="Calibri" w:hAnsi="Calibri" w:cs="Calibri"/>
                <w:sz w:val="22"/>
                <w:szCs w:val="22"/>
              </w:rPr>
              <w:t>El contrato tendrá vigencia desde el día de su suscripción, hasta la emisión del acta de cierre de contrato</w:t>
            </w:r>
            <w:r>
              <w:rPr>
                <w:rFonts w:ascii="Calibri" w:hAnsi="Calibri" w:cs="Calibri"/>
                <w:sz w:val="22"/>
                <w:szCs w:val="22"/>
              </w:rPr>
              <w:t>.</w:t>
            </w:r>
          </w:p>
          <w:p w:rsidR="00901CCF" w:rsidRDefault="00901CCF" w:rsidP="00901CCF">
            <w:pPr>
              <w:jc w:val="both"/>
              <w:rPr>
                <w:rFonts w:ascii="Calibri" w:hAnsi="Calibri" w:cs="Calibri"/>
                <w:sz w:val="22"/>
                <w:szCs w:val="22"/>
              </w:rPr>
            </w:pPr>
          </w:p>
          <w:p w:rsidR="000221D3" w:rsidRPr="00901CCF" w:rsidRDefault="00901CCF" w:rsidP="00901CCF">
            <w:pPr>
              <w:jc w:val="both"/>
              <w:rPr>
                <w:rFonts w:ascii="Calibri" w:hAnsi="Calibri" w:cs="Calibri"/>
                <w:sz w:val="22"/>
                <w:szCs w:val="22"/>
              </w:rPr>
            </w:pPr>
            <w:r>
              <w:rPr>
                <w:rFonts w:ascii="Calibri" w:hAnsi="Calibri" w:cs="Calibri"/>
                <w:sz w:val="22"/>
                <w:szCs w:val="22"/>
              </w:rPr>
              <w:t>El plazo de entrega plazo de entrega para el lote Nº 1 será de ciento veinte (120</w:t>
            </w:r>
            <w:r w:rsidRPr="00D96BF1">
              <w:rPr>
                <w:rFonts w:ascii="Calibri" w:hAnsi="Calibri" w:cs="Calibri"/>
                <w:sz w:val="22"/>
                <w:szCs w:val="22"/>
              </w:rPr>
              <w:t>) días calendario, computables</w:t>
            </w:r>
            <w:r>
              <w:rPr>
                <w:rFonts w:ascii="Calibri" w:hAnsi="Calibri" w:cs="Calibri"/>
                <w:sz w:val="22"/>
                <w:szCs w:val="22"/>
              </w:rPr>
              <w:t xml:space="preserve"> </w:t>
            </w:r>
            <w:r w:rsidRPr="00D96BF1">
              <w:rPr>
                <w:rFonts w:ascii="Calibri" w:hAnsi="Calibri" w:cs="Calibri"/>
                <w:sz w:val="22"/>
                <w:szCs w:val="22"/>
              </w:rPr>
              <w:t xml:space="preserve">a partir de la </w:t>
            </w:r>
            <w:r>
              <w:rPr>
                <w:rFonts w:ascii="Calibri" w:hAnsi="Calibri" w:cs="Calibri"/>
                <w:sz w:val="22"/>
                <w:szCs w:val="22"/>
              </w:rPr>
              <w:t xml:space="preserve">emisión de la orden de proceder por </w:t>
            </w:r>
            <w:r w:rsidRPr="00D96BF1">
              <w:rPr>
                <w:rFonts w:ascii="Calibri" w:hAnsi="Calibri" w:cs="Calibri"/>
                <w:sz w:val="22"/>
                <w:szCs w:val="22"/>
              </w:rPr>
              <w:t>la unidad solicitante.</w:t>
            </w:r>
          </w:p>
        </w:tc>
        <w:tc>
          <w:tcPr>
            <w:tcW w:w="2673"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901CCF" w:rsidRPr="006F470A" w:rsidRDefault="00901CCF" w:rsidP="00901CCF">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901CCF" w:rsidRDefault="00901CCF" w:rsidP="00901CCF">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01CCF" w:rsidRPr="006F470A" w:rsidRDefault="00901CCF" w:rsidP="00901CCF">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2</w:t>
      </w:r>
    </w:p>
    <w:tbl>
      <w:tblPr>
        <w:tblW w:w="962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3"/>
        <w:gridCol w:w="2551"/>
      </w:tblGrid>
      <w:tr w:rsidR="00901CCF" w:rsidRPr="006F470A" w:rsidTr="00901CCF">
        <w:trPr>
          <w:trHeight w:val="226"/>
          <w:tblHeader/>
          <w:jc w:val="center"/>
        </w:trPr>
        <w:tc>
          <w:tcPr>
            <w:tcW w:w="7073" w:type="dxa"/>
            <w:vMerge w:val="restart"/>
            <w:shd w:val="clear" w:color="auto" w:fill="D9D9D9" w:themeFill="background1" w:themeFillShade="D9"/>
            <w:vAlign w:val="center"/>
          </w:tcPr>
          <w:p w:rsidR="00901CCF" w:rsidRPr="006F470A" w:rsidRDefault="00901CCF" w:rsidP="00932F3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2551" w:type="dxa"/>
            <w:vMerge w:val="restart"/>
            <w:shd w:val="clear" w:color="auto" w:fill="D9D9D9" w:themeFill="background1" w:themeFillShade="D9"/>
            <w:vAlign w:val="center"/>
          </w:tcPr>
          <w:p w:rsidR="00901CCF" w:rsidRPr="006F470A" w:rsidRDefault="00901CCF" w:rsidP="00932F3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01CCF" w:rsidRPr="006F470A" w:rsidRDefault="00901CCF" w:rsidP="00932F3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01CCF" w:rsidRPr="006F470A" w:rsidTr="00901CCF">
        <w:trPr>
          <w:cantSplit/>
          <w:trHeight w:val="681"/>
          <w:jc w:val="center"/>
        </w:trPr>
        <w:tc>
          <w:tcPr>
            <w:tcW w:w="7073" w:type="dxa"/>
            <w:vMerge/>
            <w:shd w:val="clear" w:color="auto" w:fill="D9D9D9" w:themeFill="background1" w:themeFillShade="D9"/>
            <w:vAlign w:val="center"/>
          </w:tcPr>
          <w:p w:rsidR="00901CCF" w:rsidRPr="006F470A" w:rsidRDefault="00901CCF" w:rsidP="00932F3D">
            <w:pPr>
              <w:jc w:val="center"/>
              <w:rPr>
                <w:rFonts w:asciiTheme="minorHAnsi" w:hAnsiTheme="minorHAnsi" w:cstheme="minorHAnsi"/>
                <w:b/>
                <w:sz w:val="18"/>
                <w:szCs w:val="18"/>
              </w:rPr>
            </w:pPr>
          </w:p>
        </w:tc>
        <w:tc>
          <w:tcPr>
            <w:tcW w:w="2551" w:type="dxa"/>
            <w:vMerge/>
            <w:shd w:val="clear" w:color="auto" w:fill="D9D9D9" w:themeFill="background1" w:themeFillShade="D9"/>
            <w:vAlign w:val="center"/>
          </w:tcPr>
          <w:p w:rsidR="00901CCF" w:rsidRPr="006F470A" w:rsidRDefault="00901CCF" w:rsidP="00932F3D">
            <w:pPr>
              <w:jc w:val="center"/>
              <w:rPr>
                <w:rFonts w:asciiTheme="minorHAnsi" w:hAnsiTheme="minorHAnsi" w:cstheme="minorHAnsi"/>
                <w:b/>
                <w:sz w:val="18"/>
                <w:szCs w:val="18"/>
              </w:rPr>
            </w:pPr>
          </w:p>
        </w:tc>
      </w:tr>
      <w:tr w:rsidR="00901CCF" w:rsidRPr="006F470A" w:rsidTr="00901CCF">
        <w:trPr>
          <w:trHeight w:val="141"/>
          <w:jc w:val="center"/>
        </w:trPr>
        <w:tc>
          <w:tcPr>
            <w:tcW w:w="7073" w:type="dxa"/>
            <w:vAlign w:val="center"/>
          </w:tcPr>
          <w:p w:rsidR="00901CCF" w:rsidRPr="006F470A" w:rsidRDefault="00901CCF" w:rsidP="00932F3D">
            <w:pPr>
              <w:rPr>
                <w:rFonts w:asciiTheme="minorHAnsi" w:hAnsiTheme="minorHAnsi" w:cstheme="minorHAnsi"/>
                <w:b/>
                <w:sz w:val="18"/>
                <w:szCs w:val="18"/>
              </w:rPr>
            </w:pPr>
            <w:r w:rsidRPr="00613F02">
              <w:rPr>
                <w:rFonts w:ascii="Calibri" w:hAnsi="Calibri" w:cs="Calibri"/>
                <w:b/>
                <w:bCs/>
                <w:sz w:val="22"/>
                <w:szCs w:val="22"/>
              </w:rPr>
              <w:t>CARACTERÍSTICAS TÉCNICAS DEL BIEN</w:t>
            </w:r>
          </w:p>
        </w:tc>
        <w:tc>
          <w:tcPr>
            <w:tcW w:w="2551" w:type="dxa"/>
            <w:vAlign w:val="center"/>
          </w:tcPr>
          <w:p w:rsidR="00901CCF" w:rsidRPr="006F470A" w:rsidRDefault="00901CCF" w:rsidP="00932F3D">
            <w:pPr>
              <w:rPr>
                <w:rFonts w:asciiTheme="minorHAnsi" w:hAnsiTheme="minorHAnsi" w:cstheme="minorHAnsi"/>
                <w:b/>
                <w:sz w:val="18"/>
                <w:szCs w:val="18"/>
              </w:rPr>
            </w:pPr>
          </w:p>
        </w:tc>
      </w:tr>
      <w:tr w:rsidR="00901CCF" w:rsidRPr="006F470A" w:rsidTr="00901CCF">
        <w:trPr>
          <w:trHeight w:val="224"/>
          <w:jc w:val="center"/>
        </w:trPr>
        <w:tc>
          <w:tcPr>
            <w:tcW w:w="7073" w:type="dxa"/>
            <w:vAlign w:val="center"/>
          </w:tcPr>
          <w:p w:rsidR="00901CCF" w:rsidRDefault="00901CCF" w:rsidP="00932F3D">
            <w:pPr>
              <w:autoSpaceDE w:val="0"/>
              <w:autoSpaceDN w:val="0"/>
              <w:adjustRightInd w:val="0"/>
              <w:rPr>
                <w:rFonts w:asciiTheme="minorHAnsi" w:hAnsiTheme="minorHAnsi" w:cstheme="minorHAnsi"/>
                <w:sz w:val="18"/>
                <w:szCs w:val="18"/>
              </w:rPr>
            </w:pPr>
          </w:p>
          <w:p w:rsidR="00901CCF" w:rsidRPr="00353477" w:rsidRDefault="00901CCF" w:rsidP="00932F3D">
            <w:pPr>
              <w:jc w:val="both"/>
              <w:rPr>
                <w:rFonts w:ascii="Verdana" w:hAnsi="Verdana" w:cs="Arial"/>
                <w:sz w:val="18"/>
                <w:szCs w:val="18"/>
              </w:rPr>
            </w:pPr>
            <w:r w:rsidRPr="00F454A2">
              <w:rPr>
                <w:rFonts w:ascii="Verdana" w:hAnsi="Verdana" w:cs="Arial"/>
                <w:sz w:val="18"/>
                <w:szCs w:val="18"/>
              </w:rPr>
              <w:t>A continuación se detallan las características técnicas</w:t>
            </w:r>
            <w:r>
              <w:rPr>
                <w:rFonts w:ascii="Verdana" w:hAnsi="Verdana" w:cs="Arial"/>
                <w:sz w:val="18"/>
                <w:szCs w:val="18"/>
              </w:rPr>
              <w:t xml:space="preserve"> de los repuestos, los mismos deben ser nuevos, de primera calidad:</w:t>
            </w:r>
          </w:p>
          <w:p w:rsidR="00901CCF" w:rsidRDefault="00901CCF" w:rsidP="00932F3D">
            <w:pPr>
              <w:autoSpaceDE w:val="0"/>
              <w:autoSpaceDN w:val="0"/>
              <w:adjustRightInd w:val="0"/>
              <w:jc w:val="both"/>
              <w:rPr>
                <w:rFonts w:ascii="Calibri" w:hAnsi="Calibri" w:cs="Calibri"/>
                <w:sz w:val="22"/>
                <w:szCs w:val="22"/>
                <w:lang w:eastAsia="es-BO"/>
              </w:rPr>
            </w:pPr>
          </w:p>
          <w:tbl>
            <w:tblPr>
              <w:tblW w:w="6699" w:type="dxa"/>
              <w:jc w:val="center"/>
              <w:tblCellMar>
                <w:left w:w="70" w:type="dxa"/>
                <w:right w:w="70" w:type="dxa"/>
              </w:tblCellMar>
              <w:tblLook w:val="04A0" w:firstRow="1" w:lastRow="0" w:firstColumn="1" w:lastColumn="0" w:noHBand="0" w:noVBand="1"/>
            </w:tblPr>
            <w:tblGrid>
              <w:gridCol w:w="627"/>
              <w:gridCol w:w="635"/>
              <w:gridCol w:w="5437"/>
            </w:tblGrid>
            <w:tr w:rsidR="00901CCF" w:rsidRPr="009F7BA3" w:rsidTr="00901CCF">
              <w:trPr>
                <w:trHeight w:val="642"/>
                <w:jc w:val="center"/>
              </w:trPr>
              <w:tc>
                <w:tcPr>
                  <w:tcW w:w="0" w:type="auto"/>
                  <w:tcBorders>
                    <w:top w:val="single" w:sz="8" w:space="0" w:color="auto"/>
                    <w:left w:val="single" w:sz="8" w:space="0" w:color="auto"/>
                    <w:bottom w:val="single" w:sz="8" w:space="0" w:color="auto"/>
                    <w:right w:val="single" w:sz="4" w:space="0" w:color="auto"/>
                  </w:tcBorders>
                  <w:shd w:val="clear" w:color="auto" w:fill="E2EFD9"/>
                  <w:vAlign w:val="center"/>
                  <w:hideMark/>
                </w:tcPr>
                <w:p w:rsidR="00901CCF" w:rsidRPr="009F7BA3" w:rsidRDefault="00901CCF" w:rsidP="00901CCF">
                  <w:pPr>
                    <w:jc w:val="center"/>
                    <w:rPr>
                      <w:rFonts w:ascii="Calibri" w:hAnsi="Calibri" w:cs="Calibri"/>
                      <w:b/>
                      <w:bCs/>
                      <w:color w:val="000000"/>
                    </w:rPr>
                  </w:pPr>
                  <w:r w:rsidRPr="009F7BA3">
                    <w:rPr>
                      <w:rFonts w:ascii="Calibri" w:hAnsi="Calibri" w:cs="Calibri"/>
                      <w:b/>
                      <w:bCs/>
                      <w:color w:val="000000"/>
                    </w:rPr>
                    <w:t>Nº LOTE</w:t>
                  </w:r>
                  <w:r>
                    <w:rPr>
                      <w:rFonts w:ascii="Calibri" w:hAnsi="Calibri" w:cs="Calibri"/>
                      <w:b/>
                      <w:bCs/>
                      <w:color w:val="000000"/>
                    </w:rPr>
                    <w:t xml:space="preserve"> </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01CCF">
                  <w:pPr>
                    <w:jc w:val="center"/>
                    <w:rPr>
                      <w:rFonts w:ascii="Calibri" w:hAnsi="Calibri" w:cs="Calibri"/>
                      <w:b/>
                      <w:bCs/>
                      <w:color w:val="000000"/>
                    </w:rPr>
                  </w:pPr>
                  <w:r w:rsidRPr="009F7BA3">
                    <w:rPr>
                      <w:rFonts w:ascii="Calibri" w:hAnsi="Calibri" w:cs="Calibri"/>
                      <w:b/>
                      <w:bCs/>
                      <w:color w:val="000000"/>
                    </w:rPr>
                    <w:t>Nº ITEM</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01CCF">
                  <w:pPr>
                    <w:jc w:val="center"/>
                    <w:rPr>
                      <w:rFonts w:ascii="Calibri" w:hAnsi="Calibri" w:cs="Calibri"/>
                      <w:b/>
                      <w:bCs/>
                      <w:color w:val="000000"/>
                    </w:rPr>
                  </w:pPr>
                  <w:r>
                    <w:rPr>
                      <w:rFonts w:ascii="Calibri" w:hAnsi="Calibri" w:cs="Calibri"/>
                      <w:b/>
                      <w:bCs/>
                      <w:color w:val="000000"/>
                    </w:rPr>
                    <w:t>DESCRIPCION</w:t>
                  </w:r>
                  <w:r w:rsidRPr="009F7BA3">
                    <w:rPr>
                      <w:rFonts w:ascii="Calibri" w:hAnsi="Calibri" w:cs="Calibri"/>
                      <w:b/>
                      <w:bCs/>
                      <w:color w:val="000000"/>
                    </w:rPr>
                    <w:t xml:space="preserve"> DEL BIEN</w:t>
                  </w:r>
                </w:p>
              </w:tc>
            </w:tr>
            <w:tr w:rsidR="00901CCF" w:rsidRPr="009F7BA3" w:rsidTr="00901CCF">
              <w:trPr>
                <w:trHeight w:val="896"/>
                <w:jc w:val="center"/>
              </w:trPr>
              <w:tc>
                <w:tcPr>
                  <w:tcW w:w="0" w:type="auto"/>
                  <w:vMerge w:val="restart"/>
                  <w:tcBorders>
                    <w:top w:val="nil"/>
                    <w:left w:val="single" w:sz="8" w:space="0" w:color="auto"/>
                    <w:bottom w:val="single" w:sz="8" w:space="0" w:color="000000"/>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rPr>
                  </w:pPr>
                  <w:r w:rsidRPr="009F7BA3">
                    <w:rPr>
                      <w:rFonts w:ascii="Calibri" w:hAnsi="Calibri" w:cs="Calibri"/>
                      <w:color w:val="000000"/>
                    </w:rPr>
                    <w:t>2</w:t>
                  </w: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rPr>
                  </w:pPr>
                  <w:r w:rsidRPr="009F7BA3">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rPr>
                  </w:pPr>
                  <w:r w:rsidRPr="009F7BA3">
                    <w:rPr>
                      <w:rFonts w:ascii="Calibri" w:hAnsi="Calibri" w:cs="Calibri"/>
                      <w:color w:val="000000"/>
                    </w:rPr>
                    <w:t xml:space="preserve">JUNTA (SELLOS) PARA PICO DE CABEZAL DE LLENADO NEUMATICO PI PARA FLEXSPEED, EN </w:t>
                  </w:r>
                  <w:r>
                    <w:rPr>
                      <w:rFonts w:ascii="Calibri" w:hAnsi="Calibri" w:cs="Calibri"/>
                      <w:color w:val="000000"/>
                    </w:rPr>
                    <w:t>MATERIAL</w:t>
                  </w:r>
                  <w:r w:rsidRPr="009F7BA3">
                    <w:rPr>
                      <w:rFonts w:ascii="Calibri" w:hAnsi="Calibri" w:cs="Calibri"/>
                      <w:color w:val="000000"/>
                    </w:rPr>
                    <w:t xml:space="preserve"> NITRILO, PRESION DE TRABAJO DE 8 A 12 BAR, USO EXCLUSIVO PARA GLP.</w:t>
                  </w:r>
                </w:p>
              </w:tc>
            </w:tr>
            <w:tr w:rsidR="00901CCF" w:rsidRPr="009F7BA3" w:rsidTr="00901CCF">
              <w:trPr>
                <w:trHeight w:val="298"/>
                <w:jc w:val="center"/>
              </w:trPr>
              <w:tc>
                <w:tcPr>
                  <w:tcW w:w="0" w:type="auto"/>
                  <w:vMerge/>
                  <w:tcBorders>
                    <w:top w:val="nil"/>
                    <w:left w:val="single" w:sz="8" w:space="0" w:color="auto"/>
                    <w:bottom w:val="single" w:sz="8" w:space="0" w:color="000000"/>
                    <w:right w:val="single" w:sz="4" w:space="0" w:color="auto"/>
                  </w:tcBorders>
                  <w:vAlign w:val="center"/>
                  <w:hideMark/>
                </w:tcPr>
                <w:p w:rsidR="00901CCF" w:rsidRPr="009F7BA3" w:rsidRDefault="00901CCF" w:rsidP="00901CCF">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rPr>
                  </w:pPr>
                  <w:r w:rsidRPr="009F7BA3">
                    <w:rPr>
                      <w:rFonts w:ascii="Calibri" w:hAnsi="Calibri" w:cs="Calibri"/>
                      <w:color w:val="000000"/>
                    </w:rPr>
                    <w:t>2</w:t>
                  </w:r>
                </w:p>
              </w:tc>
              <w:tc>
                <w:tcPr>
                  <w:tcW w:w="0" w:type="auto"/>
                  <w:tcBorders>
                    <w:top w:val="nil"/>
                    <w:left w:val="nil"/>
                    <w:bottom w:val="single" w:sz="4" w:space="0" w:color="auto"/>
                    <w:right w:val="single" w:sz="4" w:space="0" w:color="auto"/>
                  </w:tcBorders>
                  <w:shd w:val="clear" w:color="auto" w:fill="auto"/>
                  <w:vAlign w:val="center"/>
                  <w:hideMark/>
                </w:tcPr>
                <w:p w:rsidR="00901CCF" w:rsidRDefault="00901CCF" w:rsidP="00901CCF">
                  <w:pPr>
                    <w:jc w:val="both"/>
                    <w:rPr>
                      <w:rFonts w:ascii="Calibri" w:hAnsi="Calibri" w:cs="Calibri"/>
                      <w:color w:val="000000"/>
                    </w:rPr>
                  </w:pPr>
                  <w:r w:rsidRPr="009F7BA3">
                    <w:rPr>
                      <w:rFonts w:ascii="Calibri" w:hAnsi="Calibri" w:cs="Calibri"/>
                      <w:color w:val="000000"/>
                    </w:rPr>
                    <w:t>GOMITA ROJA, DE MATERIAL POLIURETANO</w:t>
                  </w:r>
                </w:p>
                <w:p w:rsidR="00901CCF" w:rsidRDefault="00901CCF" w:rsidP="00AA0E4E">
                  <w:pPr>
                    <w:numPr>
                      <w:ilvl w:val="0"/>
                      <w:numId w:val="35"/>
                    </w:numPr>
                    <w:jc w:val="both"/>
                    <w:rPr>
                      <w:rFonts w:ascii="Calibri" w:hAnsi="Calibri" w:cs="Calibri"/>
                      <w:color w:val="000000"/>
                    </w:rPr>
                  </w:pPr>
                  <w:r>
                    <w:rPr>
                      <w:rFonts w:ascii="Calibri" w:hAnsi="Calibri" w:cs="Calibri"/>
                      <w:color w:val="000000"/>
                    </w:rPr>
                    <w:t>MEDIDAS DE CONSTRUCCION DEL BIEN:</w:t>
                  </w:r>
                </w:p>
                <w:p w:rsidR="00901CCF" w:rsidRDefault="00901CCF" w:rsidP="00901CCF">
                  <w:pPr>
                    <w:jc w:val="center"/>
                    <w:rPr>
                      <w:rFonts w:ascii="Calibri" w:hAnsi="Calibri" w:cs="Calibri"/>
                      <w:color w:val="000000"/>
                    </w:rPr>
                  </w:pPr>
                  <w:r w:rsidRPr="005A348B">
                    <w:rPr>
                      <w:noProof/>
                      <w:lang w:val="es-BO" w:eastAsia="es-BO"/>
                    </w:rPr>
                    <w:drawing>
                      <wp:inline distT="0" distB="0" distL="0" distR="0">
                        <wp:extent cx="1173480" cy="143319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27164" t="27940" r="51141" b="29727"/>
                                <a:stretch>
                                  <a:fillRect/>
                                </a:stretch>
                              </pic:blipFill>
                              <pic:spPr bwMode="auto">
                                <a:xfrm>
                                  <a:off x="0" y="0"/>
                                  <a:ext cx="1173480" cy="1433195"/>
                                </a:xfrm>
                                <a:prstGeom prst="rect">
                                  <a:avLst/>
                                </a:prstGeom>
                                <a:noFill/>
                                <a:ln>
                                  <a:noFill/>
                                </a:ln>
                              </pic:spPr>
                            </pic:pic>
                          </a:graphicData>
                        </a:graphic>
                      </wp:inline>
                    </w:drawing>
                  </w:r>
                </w:p>
                <w:p w:rsidR="00901CCF" w:rsidRPr="009F7BA3" w:rsidRDefault="00901CCF" w:rsidP="00901CCF">
                  <w:pPr>
                    <w:jc w:val="both"/>
                    <w:rPr>
                      <w:rFonts w:ascii="Calibri" w:hAnsi="Calibri" w:cs="Calibri"/>
                      <w:color w:val="000000"/>
                    </w:rPr>
                  </w:pPr>
                </w:p>
              </w:tc>
            </w:tr>
            <w:tr w:rsidR="00901CCF" w:rsidRPr="009F7BA3" w:rsidTr="00901CCF">
              <w:trPr>
                <w:trHeight w:val="298"/>
                <w:jc w:val="center"/>
              </w:trPr>
              <w:tc>
                <w:tcPr>
                  <w:tcW w:w="0" w:type="auto"/>
                  <w:vMerge/>
                  <w:tcBorders>
                    <w:top w:val="nil"/>
                    <w:left w:val="single" w:sz="8" w:space="0" w:color="auto"/>
                    <w:bottom w:val="single" w:sz="8" w:space="0" w:color="000000"/>
                    <w:right w:val="single" w:sz="4" w:space="0" w:color="auto"/>
                  </w:tcBorders>
                  <w:vAlign w:val="center"/>
                  <w:hideMark/>
                </w:tcPr>
                <w:p w:rsidR="00901CCF" w:rsidRPr="009F7BA3" w:rsidRDefault="00901CCF" w:rsidP="00901CCF">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rPr>
                  </w:pPr>
                  <w:r w:rsidRPr="009F7BA3">
                    <w:rPr>
                      <w:rFonts w:ascii="Calibri" w:hAnsi="Calibri" w:cs="Calibri"/>
                      <w:color w:val="000000"/>
                    </w:rPr>
                    <w:t>3</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rPr>
                  </w:pPr>
                  <w:r w:rsidRPr="009F7BA3">
                    <w:rPr>
                      <w:rFonts w:ascii="Calibri" w:hAnsi="Calibri" w:cs="Calibri"/>
                      <w:color w:val="000000"/>
                    </w:rPr>
                    <w:t>CONECTOR DE AIRE, DE 8mm</w:t>
                  </w:r>
                  <w:r>
                    <w:rPr>
                      <w:rFonts w:ascii="Calibri" w:hAnsi="Calibri" w:cs="Calibri"/>
                      <w:color w:val="000000"/>
                    </w:rPr>
                    <w:t>, MATERIAL PLASTICO</w:t>
                  </w:r>
                </w:p>
              </w:tc>
            </w:tr>
            <w:tr w:rsidR="00901CCF" w:rsidRPr="009F7BA3" w:rsidTr="00901CCF">
              <w:trPr>
                <w:trHeight w:val="612"/>
                <w:jc w:val="center"/>
              </w:trPr>
              <w:tc>
                <w:tcPr>
                  <w:tcW w:w="0" w:type="auto"/>
                  <w:vMerge/>
                  <w:tcBorders>
                    <w:top w:val="nil"/>
                    <w:left w:val="single" w:sz="8" w:space="0" w:color="auto"/>
                    <w:bottom w:val="single" w:sz="8" w:space="0" w:color="000000"/>
                    <w:right w:val="single" w:sz="4" w:space="0" w:color="auto"/>
                  </w:tcBorders>
                  <w:vAlign w:val="center"/>
                  <w:hideMark/>
                </w:tcPr>
                <w:p w:rsidR="00901CCF" w:rsidRPr="009F7BA3" w:rsidRDefault="00901CCF" w:rsidP="00901CCF">
                  <w:pPr>
                    <w:rPr>
                      <w:rFonts w:ascii="Calibri" w:hAnsi="Calibri" w:cs="Calibri"/>
                      <w:color w:val="000000"/>
                    </w:rPr>
                  </w:pPr>
                </w:p>
              </w:tc>
              <w:tc>
                <w:tcPr>
                  <w:tcW w:w="0" w:type="auto"/>
                  <w:tcBorders>
                    <w:top w:val="nil"/>
                    <w:left w:val="nil"/>
                    <w:bottom w:val="single" w:sz="8" w:space="0" w:color="auto"/>
                    <w:right w:val="single" w:sz="4" w:space="0" w:color="auto"/>
                  </w:tcBorders>
                  <w:shd w:val="clear" w:color="auto" w:fill="auto"/>
                  <w:noWrap/>
                  <w:vAlign w:val="center"/>
                  <w:hideMark/>
                </w:tcPr>
                <w:p w:rsidR="00901CCF" w:rsidRPr="009F7BA3" w:rsidRDefault="00901CCF" w:rsidP="00901CCF">
                  <w:pPr>
                    <w:jc w:val="center"/>
                    <w:rPr>
                      <w:rFonts w:ascii="Calibri" w:hAnsi="Calibri" w:cs="Calibri"/>
                      <w:color w:val="000000"/>
                    </w:rPr>
                  </w:pPr>
                  <w:r w:rsidRPr="009F7BA3">
                    <w:rPr>
                      <w:rFonts w:ascii="Calibri" w:hAnsi="Calibri" w:cs="Calibri"/>
                      <w:color w:val="000000"/>
                    </w:rPr>
                    <w:t>4</w:t>
                  </w:r>
                </w:p>
              </w:tc>
              <w:tc>
                <w:tcPr>
                  <w:tcW w:w="0" w:type="auto"/>
                  <w:tcBorders>
                    <w:top w:val="nil"/>
                    <w:left w:val="nil"/>
                    <w:bottom w:val="single" w:sz="8" w:space="0" w:color="auto"/>
                    <w:right w:val="single" w:sz="4" w:space="0" w:color="auto"/>
                  </w:tcBorders>
                  <w:shd w:val="clear" w:color="auto" w:fill="auto"/>
                  <w:vAlign w:val="center"/>
                  <w:hideMark/>
                </w:tcPr>
                <w:p w:rsidR="00901CCF" w:rsidRPr="009F7BA3" w:rsidRDefault="00901CCF" w:rsidP="00901CCF">
                  <w:pPr>
                    <w:jc w:val="both"/>
                    <w:rPr>
                      <w:rFonts w:ascii="Calibri" w:hAnsi="Calibri" w:cs="Calibri"/>
                      <w:color w:val="000000"/>
                    </w:rPr>
                  </w:pPr>
                  <w:r>
                    <w:rPr>
                      <w:rFonts w:ascii="Calibri" w:hAnsi="Calibri" w:cs="Calibri"/>
                      <w:color w:val="000000"/>
                    </w:rPr>
                    <w:t>CONECTOR DE FASE</w:t>
                  </w:r>
                  <w:r w:rsidRPr="009F7BA3">
                    <w:rPr>
                      <w:rFonts w:ascii="Calibri" w:hAnsi="Calibri" w:cs="Calibri"/>
                      <w:color w:val="000000"/>
                    </w:rPr>
                    <w:t xml:space="preserve"> GASEOSA, DE 1”,</w:t>
                  </w:r>
                  <w:r>
                    <w:rPr>
                      <w:rFonts w:ascii="Calibri" w:hAnsi="Calibri" w:cs="Calibri"/>
                      <w:color w:val="000000"/>
                    </w:rPr>
                    <w:t xml:space="preserve"> MATERIAL BRONCE, </w:t>
                  </w:r>
                  <w:r w:rsidRPr="009F7BA3">
                    <w:rPr>
                      <w:rFonts w:ascii="Calibri" w:hAnsi="Calibri" w:cs="Calibri"/>
                      <w:color w:val="000000"/>
                    </w:rPr>
                    <w:t xml:space="preserve">PARA </w:t>
                  </w:r>
                  <w:r>
                    <w:rPr>
                      <w:rFonts w:ascii="Calibri" w:hAnsi="Calibri" w:cs="Calibri"/>
                      <w:color w:val="000000"/>
                    </w:rPr>
                    <w:t>MANGUERA DE DESACARGUIO</w:t>
                  </w:r>
                  <w:r w:rsidRPr="009F7BA3">
                    <w:rPr>
                      <w:rFonts w:ascii="Calibri" w:hAnsi="Calibri" w:cs="Calibri"/>
                      <w:color w:val="000000"/>
                    </w:rPr>
                    <w:t xml:space="preserve"> DE CISTERNA </w:t>
                  </w:r>
                </w:p>
              </w:tc>
            </w:tr>
          </w:tbl>
          <w:p w:rsidR="00901CCF" w:rsidRDefault="00901CCF" w:rsidP="00932F3D">
            <w:pPr>
              <w:autoSpaceDE w:val="0"/>
              <w:autoSpaceDN w:val="0"/>
              <w:adjustRightInd w:val="0"/>
              <w:rPr>
                <w:rFonts w:asciiTheme="minorHAnsi" w:hAnsiTheme="minorHAnsi" w:cstheme="minorHAnsi"/>
                <w:sz w:val="18"/>
                <w:szCs w:val="18"/>
              </w:rPr>
            </w:pPr>
          </w:p>
          <w:p w:rsidR="00901CCF" w:rsidRPr="006F470A" w:rsidRDefault="00901CCF" w:rsidP="00932F3D">
            <w:pPr>
              <w:autoSpaceDE w:val="0"/>
              <w:autoSpaceDN w:val="0"/>
              <w:adjustRightInd w:val="0"/>
              <w:rPr>
                <w:rFonts w:asciiTheme="minorHAnsi" w:hAnsiTheme="minorHAnsi" w:cstheme="minorHAnsi"/>
                <w:sz w:val="18"/>
                <w:szCs w:val="18"/>
              </w:rPr>
            </w:pPr>
          </w:p>
        </w:tc>
        <w:tc>
          <w:tcPr>
            <w:tcW w:w="2551" w:type="dxa"/>
            <w:vAlign w:val="center"/>
          </w:tcPr>
          <w:p w:rsidR="00901CCF" w:rsidRPr="006F470A" w:rsidRDefault="00901CCF" w:rsidP="00932F3D">
            <w:pPr>
              <w:rPr>
                <w:rFonts w:asciiTheme="minorHAnsi" w:hAnsiTheme="minorHAnsi" w:cstheme="minorHAnsi"/>
                <w:b/>
                <w:sz w:val="18"/>
                <w:szCs w:val="18"/>
              </w:rPr>
            </w:pPr>
          </w:p>
        </w:tc>
      </w:tr>
      <w:tr w:rsidR="00901CCF" w:rsidRPr="006F470A" w:rsidTr="00901CCF">
        <w:trPr>
          <w:trHeight w:val="207"/>
          <w:jc w:val="center"/>
        </w:trPr>
        <w:tc>
          <w:tcPr>
            <w:tcW w:w="7073" w:type="dxa"/>
            <w:vAlign w:val="center"/>
          </w:tcPr>
          <w:p w:rsidR="00901CCF" w:rsidRPr="006F470A" w:rsidRDefault="00901CCF" w:rsidP="00932F3D">
            <w:pPr>
              <w:rPr>
                <w:rFonts w:asciiTheme="minorHAnsi" w:hAnsiTheme="minorHAnsi" w:cstheme="minorHAnsi"/>
                <w:b/>
                <w:sz w:val="18"/>
                <w:szCs w:val="18"/>
              </w:rPr>
            </w:pPr>
            <w:r w:rsidRPr="00FD291B">
              <w:rPr>
                <w:rFonts w:ascii="Verdana" w:hAnsi="Verdana" w:cs="Calibri"/>
                <w:b/>
                <w:bCs/>
                <w:sz w:val="18"/>
                <w:szCs w:val="18"/>
              </w:rPr>
              <w:t>PLAZO DE ENTREGA</w:t>
            </w:r>
          </w:p>
        </w:tc>
        <w:tc>
          <w:tcPr>
            <w:tcW w:w="2551" w:type="dxa"/>
            <w:vAlign w:val="center"/>
          </w:tcPr>
          <w:p w:rsidR="00901CCF" w:rsidRPr="006F470A" w:rsidRDefault="00901CCF" w:rsidP="00932F3D">
            <w:pPr>
              <w:rPr>
                <w:rFonts w:asciiTheme="minorHAnsi" w:hAnsiTheme="minorHAnsi" w:cstheme="minorHAnsi"/>
                <w:b/>
                <w:sz w:val="18"/>
                <w:szCs w:val="18"/>
              </w:rPr>
            </w:pPr>
          </w:p>
        </w:tc>
      </w:tr>
      <w:tr w:rsidR="00901CCF" w:rsidRPr="006F470A" w:rsidTr="00901CCF">
        <w:trPr>
          <w:trHeight w:val="224"/>
          <w:jc w:val="center"/>
        </w:trPr>
        <w:tc>
          <w:tcPr>
            <w:tcW w:w="7073" w:type="dxa"/>
            <w:vAlign w:val="center"/>
          </w:tcPr>
          <w:p w:rsidR="00901CCF" w:rsidRDefault="00901CCF" w:rsidP="00932F3D">
            <w:pPr>
              <w:jc w:val="both"/>
              <w:rPr>
                <w:rFonts w:ascii="Calibri" w:hAnsi="Calibri" w:cs="Calibri"/>
                <w:sz w:val="22"/>
                <w:szCs w:val="22"/>
              </w:rPr>
            </w:pPr>
            <w:r w:rsidRPr="00D96BF1">
              <w:rPr>
                <w:rFonts w:ascii="Calibri" w:hAnsi="Calibri" w:cs="Calibri"/>
                <w:sz w:val="22"/>
                <w:szCs w:val="22"/>
              </w:rPr>
              <w:t>El contrato tendrá vigencia desde el día de su suscripción, hasta la emisión del acta de cierre de contrato</w:t>
            </w:r>
            <w:r>
              <w:rPr>
                <w:rFonts w:ascii="Calibri" w:hAnsi="Calibri" w:cs="Calibri"/>
                <w:sz w:val="22"/>
                <w:szCs w:val="22"/>
              </w:rPr>
              <w:t>.</w:t>
            </w:r>
          </w:p>
          <w:p w:rsidR="00901CCF" w:rsidRDefault="00901CCF" w:rsidP="00932F3D">
            <w:pPr>
              <w:jc w:val="both"/>
              <w:rPr>
                <w:rFonts w:ascii="Calibri" w:hAnsi="Calibri" w:cs="Calibri"/>
                <w:sz w:val="22"/>
                <w:szCs w:val="22"/>
              </w:rPr>
            </w:pPr>
          </w:p>
          <w:p w:rsidR="00901CCF" w:rsidRDefault="00901CCF" w:rsidP="00901CCF">
            <w:pPr>
              <w:jc w:val="both"/>
              <w:rPr>
                <w:rFonts w:ascii="Calibri" w:hAnsi="Calibri" w:cs="Calibri"/>
                <w:sz w:val="22"/>
                <w:szCs w:val="22"/>
              </w:rPr>
            </w:pPr>
            <w:r>
              <w:rPr>
                <w:rFonts w:ascii="Calibri" w:hAnsi="Calibri" w:cs="Calibri"/>
                <w:sz w:val="22"/>
                <w:szCs w:val="22"/>
              </w:rPr>
              <w:t>El plazo de entrega plazo de entrega para el lote Nº 2 será de quince (15</w:t>
            </w:r>
            <w:r w:rsidRPr="00D96BF1">
              <w:rPr>
                <w:rFonts w:ascii="Calibri" w:hAnsi="Calibri" w:cs="Calibri"/>
                <w:sz w:val="22"/>
                <w:szCs w:val="22"/>
              </w:rPr>
              <w:t>) días calendario, computables</w:t>
            </w:r>
            <w:r>
              <w:rPr>
                <w:rFonts w:ascii="Calibri" w:hAnsi="Calibri" w:cs="Calibri"/>
                <w:sz w:val="22"/>
                <w:szCs w:val="22"/>
              </w:rPr>
              <w:t xml:space="preserve"> </w:t>
            </w:r>
            <w:r w:rsidRPr="00D96BF1">
              <w:rPr>
                <w:rFonts w:ascii="Calibri" w:hAnsi="Calibri" w:cs="Calibri"/>
                <w:sz w:val="22"/>
                <w:szCs w:val="22"/>
              </w:rPr>
              <w:t xml:space="preserve">a partir de la </w:t>
            </w:r>
            <w:r>
              <w:rPr>
                <w:rFonts w:ascii="Calibri" w:hAnsi="Calibri" w:cs="Calibri"/>
                <w:sz w:val="22"/>
                <w:szCs w:val="22"/>
              </w:rPr>
              <w:t xml:space="preserve">emisión de la orden de proceder por </w:t>
            </w:r>
            <w:r w:rsidRPr="00D96BF1">
              <w:rPr>
                <w:rFonts w:ascii="Calibri" w:hAnsi="Calibri" w:cs="Calibri"/>
                <w:sz w:val="22"/>
                <w:szCs w:val="22"/>
              </w:rPr>
              <w:t>la unidad solicitante.</w:t>
            </w:r>
          </w:p>
          <w:p w:rsidR="00901CCF" w:rsidRPr="00901CCF" w:rsidRDefault="00901CCF" w:rsidP="00932F3D">
            <w:pPr>
              <w:jc w:val="both"/>
              <w:rPr>
                <w:rFonts w:ascii="Calibri" w:hAnsi="Calibri" w:cs="Calibri"/>
                <w:sz w:val="22"/>
                <w:szCs w:val="22"/>
              </w:rPr>
            </w:pPr>
          </w:p>
        </w:tc>
        <w:tc>
          <w:tcPr>
            <w:tcW w:w="2551" w:type="dxa"/>
            <w:vAlign w:val="center"/>
          </w:tcPr>
          <w:p w:rsidR="00901CCF" w:rsidRPr="006F470A" w:rsidRDefault="00901CCF" w:rsidP="00932F3D">
            <w:pPr>
              <w:rPr>
                <w:rFonts w:asciiTheme="minorHAnsi" w:hAnsiTheme="minorHAnsi" w:cstheme="minorHAnsi"/>
                <w:b/>
                <w:sz w:val="18"/>
                <w:szCs w:val="18"/>
              </w:rPr>
            </w:pPr>
          </w:p>
        </w:tc>
      </w:tr>
    </w:tbl>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901CCF" w:rsidRPr="006F470A" w:rsidRDefault="00901CCF" w:rsidP="00901CC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901CCF" w:rsidRDefault="00901CCF" w:rsidP="00901CCF">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01CCF" w:rsidRPr="006F470A" w:rsidRDefault="00901CCF" w:rsidP="00901CCF">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3</w:t>
      </w:r>
    </w:p>
    <w:tbl>
      <w:tblPr>
        <w:tblW w:w="962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3"/>
        <w:gridCol w:w="2551"/>
      </w:tblGrid>
      <w:tr w:rsidR="00901CCF" w:rsidRPr="006F470A" w:rsidTr="00932F3D">
        <w:trPr>
          <w:trHeight w:val="226"/>
          <w:tblHeader/>
          <w:jc w:val="center"/>
        </w:trPr>
        <w:tc>
          <w:tcPr>
            <w:tcW w:w="7073" w:type="dxa"/>
            <w:vMerge w:val="restart"/>
            <w:shd w:val="clear" w:color="auto" w:fill="D9D9D9" w:themeFill="background1" w:themeFillShade="D9"/>
            <w:vAlign w:val="center"/>
          </w:tcPr>
          <w:p w:rsidR="00901CCF" w:rsidRPr="006F470A" w:rsidRDefault="00901CCF" w:rsidP="00932F3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2551" w:type="dxa"/>
            <w:vMerge w:val="restart"/>
            <w:shd w:val="clear" w:color="auto" w:fill="D9D9D9" w:themeFill="background1" w:themeFillShade="D9"/>
            <w:vAlign w:val="center"/>
          </w:tcPr>
          <w:p w:rsidR="00901CCF" w:rsidRPr="006F470A" w:rsidRDefault="00901CCF" w:rsidP="00932F3D">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01CCF" w:rsidRPr="006F470A" w:rsidRDefault="00901CCF" w:rsidP="00932F3D">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01CCF" w:rsidRPr="006F470A" w:rsidTr="00932F3D">
        <w:trPr>
          <w:cantSplit/>
          <w:trHeight w:val="681"/>
          <w:jc w:val="center"/>
        </w:trPr>
        <w:tc>
          <w:tcPr>
            <w:tcW w:w="7073" w:type="dxa"/>
            <w:vMerge/>
            <w:shd w:val="clear" w:color="auto" w:fill="D9D9D9" w:themeFill="background1" w:themeFillShade="D9"/>
            <w:vAlign w:val="center"/>
          </w:tcPr>
          <w:p w:rsidR="00901CCF" w:rsidRPr="006F470A" w:rsidRDefault="00901CCF" w:rsidP="00932F3D">
            <w:pPr>
              <w:jc w:val="center"/>
              <w:rPr>
                <w:rFonts w:asciiTheme="minorHAnsi" w:hAnsiTheme="minorHAnsi" w:cstheme="minorHAnsi"/>
                <w:b/>
                <w:sz w:val="18"/>
                <w:szCs w:val="18"/>
              </w:rPr>
            </w:pPr>
          </w:p>
        </w:tc>
        <w:tc>
          <w:tcPr>
            <w:tcW w:w="2551" w:type="dxa"/>
            <w:vMerge/>
            <w:shd w:val="clear" w:color="auto" w:fill="D9D9D9" w:themeFill="background1" w:themeFillShade="D9"/>
            <w:vAlign w:val="center"/>
          </w:tcPr>
          <w:p w:rsidR="00901CCF" w:rsidRPr="006F470A" w:rsidRDefault="00901CCF" w:rsidP="00932F3D">
            <w:pPr>
              <w:jc w:val="center"/>
              <w:rPr>
                <w:rFonts w:asciiTheme="minorHAnsi" w:hAnsiTheme="minorHAnsi" w:cstheme="minorHAnsi"/>
                <w:b/>
                <w:sz w:val="18"/>
                <w:szCs w:val="18"/>
              </w:rPr>
            </w:pPr>
          </w:p>
        </w:tc>
      </w:tr>
      <w:tr w:rsidR="00901CCF" w:rsidRPr="006F470A" w:rsidTr="00932F3D">
        <w:trPr>
          <w:trHeight w:val="141"/>
          <w:jc w:val="center"/>
        </w:trPr>
        <w:tc>
          <w:tcPr>
            <w:tcW w:w="7073" w:type="dxa"/>
            <w:vAlign w:val="center"/>
          </w:tcPr>
          <w:p w:rsidR="00901CCF" w:rsidRPr="006F470A" w:rsidRDefault="00901CCF" w:rsidP="00932F3D">
            <w:pPr>
              <w:rPr>
                <w:rFonts w:asciiTheme="minorHAnsi" w:hAnsiTheme="minorHAnsi" w:cstheme="minorHAnsi"/>
                <w:b/>
                <w:sz w:val="18"/>
                <w:szCs w:val="18"/>
              </w:rPr>
            </w:pPr>
            <w:r w:rsidRPr="00613F02">
              <w:rPr>
                <w:rFonts w:ascii="Calibri" w:hAnsi="Calibri" w:cs="Calibri"/>
                <w:b/>
                <w:bCs/>
                <w:sz w:val="22"/>
                <w:szCs w:val="22"/>
              </w:rPr>
              <w:t>CARACTERÍSTICAS TÉCNICAS DEL BIEN</w:t>
            </w:r>
          </w:p>
        </w:tc>
        <w:tc>
          <w:tcPr>
            <w:tcW w:w="2551" w:type="dxa"/>
            <w:vAlign w:val="center"/>
          </w:tcPr>
          <w:p w:rsidR="00901CCF" w:rsidRPr="006F470A" w:rsidRDefault="00901CCF" w:rsidP="00932F3D">
            <w:pPr>
              <w:rPr>
                <w:rFonts w:asciiTheme="minorHAnsi" w:hAnsiTheme="minorHAnsi" w:cstheme="minorHAnsi"/>
                <w:b/>
                <w:sz w:val="18"/>
                <w:szCs w:val="18"/>
              </w:rPr>
            </w:pPr>
          </w:p>
        </w:tc>
      </w:tr>
      <w:tr w:rsidR="00901CCF" w:rsidRPr="006F470A" w:rsidTr="00932F3D">
        <w:trPr>
          <w:trHeight w:val="224"/>
          <w:jc w:val="center"/>
        </w:trPr>
        <w:tc>
          <w:tcPr>
            <w:tcW w:w="7073" w:type="dxa"/>
            <w:vAlign w:val="center"/>
          </w:tcPr>
          <w:p w:rsidR="00901CCF" w:rsidRDefault="00901CCF" w:rsidP="00932F3D">
            <w:pPr>
              <w:autoSpaceDE w:val="0"/>
              <w:autoSpaceDN w:val="0"/>
              <w:adjustRightInd w:val="0"/>
              <w:rPr>
                <w:rFonts w:asciiTheme="minorHAnsi" w:hAnsiTheme="minorHAnsi" w:cstheme="minorHAnsi"/>
                <w:sz w:val="18"/>
                <w:szCs w:val="18"/>
              </w:rPr>
            </w:pPr>
          </w:p>
          <w:p w:rsidR="00901CCF" w:rsidRPr="00353477" w:rsidRDefault="00901CCF" w:rsidP="00932F3D">
            <w:pPr>
              <w:jc w:val="both"/>
              <w:rPr>
                <w:rFonts w:ascii="Verdana" w:hAnsi="Verdana" w:cs="Arial"/>
                <w:sz w:val="18"/>
                <w:szCs w:val="18"/>
              </w:rPr>
            </w:pPr>
            <w:r w:rsidRPr="00F454A2">
              <w:rPr>
                <w:rFonts w:ascii="Verdana" w:hAnsi="Verdana" w:cs="Arial"/>
                <w:sz w:val="18"/>
                <w:szCs w:val="18"/>
              </w:rPr>
              <w:t>A continuación se detallan las características técnicas</w:t>
            </w:r>
            <w:r>
              <w:rPr>
                <w:rFonts w:ascii="Verdana" w:hAnsi="Verdana" w:cs="Arial"/>
                <w:sz w:val="18"/>
                <w:szCs w:val="18"/>
              </w:rPr>
              <w:t xml:space="preserve"> de los repuestos, los mismos deben ser nuevos, de primera calidad:</w:t>
            </w:r>
          </w:p>
          <w:p w:rsidR="00901CCF" w:rsidRDefault="00901CCF" w:rsidP="00932F3D">
            <w:pPr>
              <w:autoSpaceDE w:val="0"/>
              <w:autoSpaceDN w:val="0"/>
              <w:adjustRightInd w:val="0"/>
              <w:jc w:val="both"/>
              <w:rPr>
                <w:rFonts w:ascii="Calibri" w:hAnsi="Calibri" w:cs="Calibri"/>
                <w:sz w:val="22"/>
                <w:szCs w:val="22"/>
                <w:lang w:eastAsia="es-BO"/>
              </w:rPr>
            </w:pPr>
          </w:p>
          <w:tbl>
            <w:tblPr>
              <w:tblW w:w="6720" w:type="dxa"/>
              <w:jc w:val="center"/>
              <w:tblCellMar>
                <w:left w:w="70" w:type="dxa"/>
                <w:right w:w="70" w:type="dxa"/>
              </w:tblCellMar>
              <w:tblLook w:val="04A0" w:firstRow="1" w:lastRow="0" w:firstColumn="1" w:lastColumn="0" w:noHBand="0" w:noVBand="1"/>
            </w:tblPr>
            <w:tblGrid>
              <w:gridCol w:w="672"/>
              <w:gridCol w:w="680"/>
              <w:gridCol w:w="5368"/>
            </w:tblGrid>
            <w:tr w:rsidR="00901CCF" w:rsidRPr="00CF4110" w:rsidTr="00901CCF">
              <w:trPr>
                <w:trHeight w:val="650"/>
                <w:jc w:val="center"/>
              </w:trPr>
              <w:tc>
                <w:tcPr>
                  <w:tcW w:w="0" w:type="auto"/>
                  <w:tcBorders>
                    <w:top w:val="single" w:sz="8" w:space="0" w:color="auto"/>
                    <w:left w:val="single" w:sz="8" w:space="0" w:color="auto"/>
                    <w:bottom w:val="single" w:sz="8" w:space="0" w:color="auto"/>
                    <w:right w:val="single" w:sz="4" w:space="0" w:color="auto"/>
                  </w:tcBorders>
                  <w:shd w:val="clear" w:color="auto" w:fill="E2EFD9"/>
                  <w:vAlign w:val="center"/>
                  <w:hideMark/>
                </w:tcPr>
                <w:p w:rsidR="00901CCF" w:rsidRPr="00CF4110" w:rsidRDefault="00901CCF" w:rsidP="00901CCF">
                  <w:pPr>
                    <w:jc w:val="center"/>
                    <w:rPr>
                      <w:rFonts w:ascii="Calibri" w:hAnsi="Calibri" w:cs="Calibri"/>
                      <w:b/>
                      <w:bCs/>
                      <w:color w:val="000000"/>
                    </w:rPr>
                  </w:pPr>
                  <w:r w:rsidRPr="00CF4110">
                    <w:rPr>
                      <w:rFonts w:ascii="Calibri" w:hAnsi="Calibri" w:cs="Calibri"/>
                      <w:b/>
                      <w:bCs/>
                      <w:color w:val="000000"/>
                    </w:rPr>
                    <w:t>Nº LOTE</w:t>
                  </w:r>
                  <w:r>
                    <w:rPr>
                      <w:rFonts w:ascii="Calibri" w:hAnsi="Calibri" w:cs="Calibri"/>
                      <w:b/>
                      <w:bCs/>
                      <w:color w:val="000000"/>
                    </w:rPr>
                    <w:t xml:space="preserve"> </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CF4110" w:rsidRDefault="00901CCF" w:rsidP="00901CCF">
                  <w:pPr>
                    <w:jc w:val="center"/>
                    <w:rPr>
                      <w:rFonts w:ascii="Calibri" w:hAnsi="Calibri" w:cs="Calibri"/>
                      <w:b/>
                      <w:bCs/>
                      <w:color w:val="000000"/>
                    </w:rPr>
                  </w:pPr>
                  <w:r w:rsidRPr="00CF4110">
                    <w:rPr>
                      <w:rFonts w:ascii="Calibri" w:hAnsi="Calibri" w:cs="Calibri"/>
                      <w:b/>
                      <w:bCs/>
                      <w:color w:val="000000"/>
                    </w:rPr>
                    <w:t>Nº ITEM</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CF4110" w:rsidRDefault="00901CCF" w:rsidP="00901CCF">
                  <w:pPr>
                    <w:jc w:val="center"/>
                    <w:rPr>
                      <w:rFonts w:ascii="Calibri" w:hAnsi="Calibri" w:cs="Calibri"/>
                      <w:b/>
                      <w:bCs/>
                      <w:color w:val="000000"/>
                    </w:rPr>
                  </w:pPr>
                  <w:r w:rsidRPr="00CF4110">
                    <w:rPr>
                      <w:rFonts w:ascii="Calibri" w:hAnsi="Calibri" w:cs="Calibri"/>
                      <w:b/>
                      <w:bCs/>
                      <w:color w:val="000000"/>
                    </w:rPr>
                    <w:t>DESCRIPCION DEL BIEN</w:t>
                  </w:r>
                </w:p>
              </w:tc>
            </w:tr>
            <w:tr w:rsidR="00901CCF" w:rsidRPr="00CF4110" w:rsidTr="00901CCF">
              <w:trPr>
                <w:trHeight w:val="302"/>
                <w:jc w:val="center"/>
              </w:trPr>
              <w:tc>
                <w:tcPr>
                  <w:tcW w:w="0" w:type="auto"/>
                  <w:vMerge w:val="restart"/>
                  <w:tcBorders>
                    <w:top w:val="nil"/>
                    <w:left w:val="single" w:sz="8" w:space="0" w:color="auto"/>
                    <w:bottom w:val="single" w:sz="8" w:space="0" w:color="000000"/>
                    <w:right w:val="single" w:sz="4" w:space="0" w:color="auto"/>
                  </w:tcBorders>
                  <w:shd w:val="clear" w:color="auto" w:fill="auto"/>
                  <w:noWrap/>
                  <w:vAlign w:val="center"/>
                  <w:hideMark/>
                </w:tcPr>
                <w:p w:rsidR="00901CCF" w:rsidRPr="00CF4110" w:rsidRDefault="00901CCF" w:rsidP="00901CCF">
                  <w:pPr>
                    <w:jc w:val="center"/>
                    <w:rPr>
                      <w:rFonts w:ascii="Calibri" w:hAnsi="Calibri" w:cs="Calibri"/>
                      <w:color w:val="000000"/>
                    </w:rPr>
                  </w:pPr>
                  <w:r w:rsidRPr="00CF4110">
                    <w:rPr>
                      <w:rFonts w:ascii="Calibri" w:hAnsi="Calibri" w:cs="Calibri"/>
                      <w:color w:val="000000"/>
                    </w:rPr>
                    <w:t>3</w:t>
                  </w:r>
                </w:p>
              </w:tc>
              <w:tc>
                <w:tcPr>
                  <w:tcW w:w="0" w:type="auto"/>
                  <w:tcBorders>
                    <w:top w:val="nil"/>
                    <w:left w:val="nil"/>
                    <w:bottom w:val="single" w:sz="4" w:space="0" w:color="auto"/>
                    <w:right w:val="single" w:sz="4" w:space="0" w:color="auto"/>
                  </w:tcBorders>
                  <w:shd w:val="clear" w:color="auto" w:fill="auto"/>
                  <w:noWrap/>
                  <w:vAlign w:val="center"/>
                  <w:hideMark/>
                </w:tcPr>
                <w:p w:rsidR="00901CCF" w:rsidRPr="00CF4110" w:rsidRDefault="00901CCF" w:rsidP="00901CCF">
                  <w:pPr>
                    <w:jc w:val="center"/>
                    <w:rPr>
                      <w:rFonts w:ascii="Calibri" w:hAnsi="Calibri" w:cs="Calibri"/>
                      <w:color w:val="000000"/>
                    </w:rPr>
                  </w:pPr>
                  <w:r w:rsidRPr="00CF4110">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vAlign w:val="center"/>
                  <w:hideMark/>
                </w:tcPr>
                <w:p w:rsidR="00901CCF" w:rsidRPr="00CF4110" w:rsidRDefault="00901CCF" w:rsidP="00901CCF">
                  <w:pPr>
                    <w:jc w:val="both"/>
                    <w:rPr>
                      <w:rFonts w:ascii="Calibri" w:hAnsi="Calibri" w:cs="Calibri"/>
                      <w:color w:val="000000"/>
                    </w:rPr>
                  </w:pPr>
                  <w:r w:rsidRPr="00CF4110">
                    <w:rPr>
                      <w:rFonts w:ascii="Calibri" w:hAnsi="Calibri" w:cs="Calibri"/>
                      <w:color w:val="000000"/>
                    </w:rPr>
                    <w:t>FILTRO DE MALLA LAVABLE</w:t>
                  </w:r>
                  <w:r>
                    <w:rPr>
                      <w:rFonts w:ascii="Calibri" w:hAnsi="Calibri" w:cs="Calibri"/>
                      <w:color w:val="000000"/>
                    </w:rPr>
                    <w:t>, ENTRADA DE 1”, MATERIAL ALUMINIO, INCLUYE ELEMENTO DE 30 MICRONES DE ACERO INOXIDABLE</w:t>
                  </w:r>
                </w:p>
              </w:tc>
            </w:tr>
            <w:tr w:rsidR="00901CCF" w:rsidRPr="00CF4110" w:rsidTr="00901CCF">
              <w:trPr>
                <w:trHeight w:val="605"/>
                <w:jc w:val="center"/>
              </w:trPr>
              <w:tc>
                <w:tcPr>
                  <w:tcW w:w="0" w:type="auto"/>
                  <w:vMerge/>
                  <w:tcBorders>
                    <w:top w:val="nil"/>
                    <w:left w:val="single" w:sz="8" w:space="0" w:color="auto"/>
                    <w:bottom w:val="single" w:sz="8" w:space="0" w:color="000000"/>
                    <w:right w:val="single" w:sz="4" w:space="0" w:color="auto"/>
                  </w:tcBorders>
                  <w:vAlign w:val="center"/>
                  <w:hideMark/>
                </w:tcPr>
                <w:p w:rsidR="00901CCF" w:rsidRPr="00CF4110" w:rsidRDefault="00901CCF" w:rsidP="00901CCF">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CF4110" w:rsidRDefault="00901CCF" w:rsidP="00901CCF">
                  <w:pPr>
                    <w:jc w:val="center"/>
                    <w:rPr>
                      <w:rFonts w:ascii="Calibri" w:hAnsi="Calibri" w:cs="Calibri"/>
                      <w:color w:val="000000"/>
                    </w:rPr>
                  </w:pPr>
                  <w:r w:rsidRPr="00CF4110">
                    <w:rPr>
                      <w:rFonts w:ascii="Calibri" w:hAnsi="Calibri" w:cs="Calibri"/>
                      <w:color w:val="000000"/>
                    </w:rPr>
                    <w:t>2</w:t>
                  </w:r>
                </w:p>
              </w:tc>
              <w:tc>
                <w:tcPr>
                  <w:tcW w:w="0" w:type="auto"/>
                  <w:tcBorders>
                    <w:top w:val="nil"/>
                    <w:left w:val="nil"/>
                    <w:bottom w:val="single" w:sz="4" w:space="0" w:color="auto"/>
                    <w:right w:val="single" w:sz="4" w:space="0" w:color="auto"/>
                  </w:tcBorders>
                  <w:shd w:val="clear" w:color="auto" w:fill="auto"/>
                  <w:vAlign w:val="center"/>
                  <w:hideMark/>
                </w:tcPr>
                <w:p w:rsidR="00901CCF" w:rsidRPr="00CF4110" w:rsidRDefault="00901CCF" w:rsidP="00901CCF">
                  <w:pPr>
                    <w:jc w:val="both"/>
                    <w:rPr>
                      <w:rFonts w:ascii="Calibri" w:hAnsi="Calibri" w:cs="Calibri"/>
                      <w:color w:val="000000"/>
                    </w:rPr>
                  </w:pPr>
                  <w:r w:rsidRPr="00CF4110">
                    <w:rPr>
                      <w:rFonts w:ascii="Calibri" w:hAnsi="Calibri" w:cs="Calibri"/>
                      <w:color w:val="000000"/>
                    </w:rPr>
                    <w:t>ELEMENTO DE 30 MICRONES</w:t>
                  </w:r>
                  <w:r>
                    <w:rPr>
                      <w:rFonts w:ascii="Calibri" w:hAnsi="Calibri" w:cs="Calibri"/>
                      <w:color w:val="000000"/>
                    </w:rPr>
                    <w:t xml:space="preserve"> DE ACERO INOXIDABLE,</w:t>
                  </w:r>
                  <w:r w:rsidRPr="00CF4110">
                    <w:rPr>
                      <w:rFonts w:ascii="Calibri" w:hAnsi="Calibri" w:cs="Calibri"/>
                      <w:color w:val="000000"/>
                    </w:rPr>
                    <w:t xml:space="preserve"> </w:t>
                  </w:r>
                  <w:r>
                    <w:rPr>
                      <w:rFonts w:ascii="Calibri" w:hAnsi="Calibri" w:cs="Calibri"/>
                      <w:color w:val="000000"/>
                    </w:rPr>
                    <w:t>PARA FILTRO DE MALLA LAVABLE</w:t>
                  </w:r>
                  <w:r w:rsidRPr="00CF4110">
                    <w:rPr>
                      <w:rFonts w:ascii="Calibri" w:hAnsi="Calibri" w:cs="Calibri"/>
                      <w:color w:val="000000"/>
                    </w:rPr>
                    <w:t xml:space="preserve"> </w:t>
                  </w:r>
                </w:p>
              </w:tc>
            </w:tr>
            <w:tr w:rsidR="00901CCF" w:rsidRPr="00CF4110" w:rsidTr="00901CCF">
              <w:trPr>
                <w:trHeight w:val="671"/>
                <w:jc w:val="center"/>
              </w:trPr>
              <w:tc>
                <w:tcPr>
                  <w:tcW w:w="0" w:type="auto"/>
                  <w:vMerge/>
                  <w:tcBorders>
                    <w:top w:val="nil"/>
                    <w:left w:val="single" w:sz="8" w:space="0" w:color="auto"/>
                    <w:bottom w:val="single" w:sz="8" w:space="0" w:color="000000"/>
                    <w:right w:val="single" w:sz="4" w:space="0" w:color="auto"/>
                  </w:tcBorders>
                  <w:vAlign w:val="center"/>
                  <w:hideMark/>
                </w:tcPr>
                <w:p w:rsidR="00901CCF" w:rsidRPr="00CF4110" w:rsidRDefault="00901CCF" w:rsidP="00901CCF">
                  <w:pPr>
                    <w:rPr>
                      <w:rFonts w:ascii="Calibri" w:hAnsi="Calibri" w:cs="Calibri"/>
                      <w:color w:val="000000"/>
                    </w:rPr>
                  </w:pPr>
                </w:p>
              </w:tc>
              <w:tc>
                <w:tcPr>
                  <w:tcW w:w="0" w:type="auto"/>
                  <w:tcBorders>
                    <w:top w:val="nil"/>
                    <w:left w:val="nil"/>
                    <w:bottom w:val="single" w:sz="8" w:space="0" w:color="auto"/>
                    <w:right w:val="single" w:sz="4" w:space="0" w:color="auto"/>
                  </w:tcBorders>
                  <w:shd w:val="clear" w:color="auto" w:fill="auto"/>
                  <w:noWrap/>
                  <w:vAlign w:val="center"/>
                  <w:hideMark/>
                </w:tcPr>
                <w:p w:rsidR="00901CCF" w:rsidRPr="00CF4110" w:rsidRDefault="00901CCF" w:rsidP="00901CCF">
                  <w:pPr>
                    <w:jc w:val="center"/>
                    <w:rPr>
                      <w:rFonts w:ascii="Calibri" w:hAnsi="Calibri" w:cs="Calibri"/>
                      <w:color w:val="000000"/>
                    </w:rPr>
                  </w:pPr>
                  <w:r w:rsidRPr="00CF4110">
                    <w:rPr>
                      <w:rFonts w:ascii="Calibri" w:hAnsi="Calibri" w:cs="Calibri"/>
                      <w:color w:val="000000"/>
                    </w:rPr>
                    <w:t>3</w:t>
                  </w:r>
                </w:p>
              </w:tc>
              <w:tc>
                <w:tcPr>
                  <w:tcW w:w="0" w:type="auto"/>
                  <w:tcBorders>
                    <w:top w:val="nil"/>
                    <w:left w:val="nil"/>
                    <w:bottom w:val="single" w:sz="8" w:space="0" w:color="auto"/>
                    <w:right w:val="single" w:sz="4" w:space="0" w:color="auto"/>
                  </w:tcBorders>
                  <w:shd w:val="clear" w:color="auto" w:fill="auto"/>
                  <w:vAlign w:val="center"/>
                  <w:hideMark/>
                </w:tcPr>
                <w:p w:rsidR="00901CCF" w:rsidRPr="00CF4110" w:rsidRDefault="00901CCF" w:rsidP="00901CCF">
                  <w:pPr>
                    <w:jc w:val="both"/>
                    <w:rPr>
                      <w:rFonts w:ascii="Calibri" w:hAnsi="Calibri" w:cs="Calibri"/>
                      <w:color w:val="000000"/>
                    </w:rPr>
                  </w:pPr>
                  <w:r>
                    <w:rPr>
                      <w:rFonts w:ascii="Calibri" w:hAnsi="Calibri" w:cs="Calibri"/>
                      <w:color w:val="000000"/>
                    </w:rPr>
                    <w:t xml:space="preserve">ELEMENTO DE 10 MICRONES, MATERIAL CARTON, PARA </w:t>
                  </w:r>
                  <w:r w:rsidRPr="00CF4110">
                    <w:rPr>
                      <w:rFonts w:ascii="Calibri" w:hAnsi="Calibri" w:cs="Calibri"/>
                      <w:color w:val="000000"/>
                    </w:rPr>
                    <w:t>BOMBA FILL RITE</w:t>
                  </w:r>
                </w:p>
              </w:tc>
            </w:tr>
          </w:tbl>
          <w:p w:rsidR="00901CCF" w:rsidRDefault="00901CCF" w:rsidP="00932F3D">
            <w:pPr>
              <w:autoSpaceDE w:val="0"/>
              <w:autoSpaceDN w:val="0"/>
              <w:adjustRightInd w:val="0"/>
              <w:rPr>
                <w:rFonts w:asciiTheme="minorHAnsi" w:hAnsiTheme="minorHAnsi" w:cstheme="minorHAnsi"/>
                <w:sz w:val="18"/>
                <w:szCs w:val="18"/>
              </w:rPr>
            </w:pPr>
          </w:p>
          <w:p w:rsidR="00901CCF" w:rsidRPr="006F470A" w:rsidRDefault="00901CCF" w:rsidP="00932F3D">
            <w:pPr>
              <w:autoSpaceDE w:val="0"/>
              <w:autoSpaceDN w:val="0"/>
              <w:adjustRightInd w:val="0"/>
              <w:rPr>
                <w:rFonts w:asciiTheme="minorHAnsi" w:hAnsiTheme="minorHAnsi" w:cstheme="minorHAnsi"/>
                <w:sz w:val="18"/>
                <w:szCs w:val="18"/>
              </w:rPr>
            </w:pPr>
          </w:p>
        </w:tc>
        <w:tc>
          <w:tcPr>
            <w:tcW w:w="2551" w:type="dxa"/>
            <w:vAlign w:val="center"/>
          </w:tcPr>
          <w:p w:rsidR="00901CCF" w:rsidRPr="006F470A" w:rsidRDefault="00901CCF" w:rsidP="00932F3D">
            <w:pPr>
              <w:rPr>
                <w:rFonts w:asciiTheme="minorHAnsi" w:hAnsiTheme="minorHAnsi" w:cstheme="minorHAnsi"/>
                <w:b/>
                <w:sz w:val="18"/>
                <w:szCs w:val="18"/>
              </w:rPr>
            </w:pPr>
          </w:p>
        </w:tc>
      </w:tr>
      <w:tr w:rsidR="00901CCF" w:rsidRPr="006F470A" w:rsidTr="00932F3D">
        <w:trPr>
          <w:trHeight w:val="207"/>
          <w:jc w:val="center"/>
        </w:trPr>
        <w:tc>
          <w:tcPr>
            <w:tcW w:w="7073" w:type="dxa"/>
            <w:vAlign w:val="center"/>
          </w:tcPr>
          <w:p w:rsidR="00901CCF" w:rsidRPr="006F470A" w:rsidRDefault="00901CCF" w:rsidP="00932F3D">
            <w:pPr>
              <w:rPr>
                <w:rFonts w:asciiTheme="minorHAnsi" w:hAnsiTheme="minorHAnsi" w:cstheme="minorHAnsi"/>
                <w:b/>
                <w:sz w:val="18"/>
                <w:szCs w:val="18"/>
              </w:rPr>
            </w:pPr>
            <w:r w:rsidRPr="00FD291B">
              <w:rPr>
                <w:rFonts w:ascii="Verdana" w:hAnsi="Verdana" w:cs="Calibri"/>
                <w:b/>
                <w:bCs/>
                <w:sz w:val="18"/>
                <w:szCs w:val="18"/>
              </w:rPr>
              <w:t>PLAZO DE ENTREGA</w:t>
            </w:r>
          </w:p>
        </w:tc>
        <w:tc>
          <w:tcPr>
            <w:tcW w:w="2551" w:type="dxa"/>
            <w:vAlign w:val="center"/>
          </w:tcPr>
          <w:p w:rsidR="00901CCF" w:rsidRPr="006F470A" w:rsidRDefault="00901CCF" w:rsidP="00932F3D">
            <w:pPr>
              <w:rPr>
                <w:rFonts w:asciiTheme="minorHAnsi" w:hAnsiTheme="minorHAnsi" w:cstheme="minorHAnsi"/>
                <w:b/>
                <w:sz w:val="18"/>
                <w:szCs w:val="18"/>
              </w:rPr>
            </w:pPr>
          </w:p>
        </w:tc>
      </w:tr>
      <w:tr w:rsidR="00901CCF" w:rsidRPr="006F470A" w:rsidTr="00932F3D">
        <w:trPr>
          <w:trHeight w:val="224"/>
          <w:jc w:val="center"/>
        </w:trPr>
        <w:tc>
          <w:tcPr>
            <w:tcW w:w="7073" w:type="dxa"/>
            <w:vAlign w:val="center"/>
          </w:tcPr>
          <w:p w:rsidR="00901CCF" w:rsidRDefault="00901CCF" w:rsidP="00932F3D">
            <w:pPr>
              <w:jc w:val="both"/>
              <w:rPr>
                <w:rFonts w:ascii="Calibri" w:hAnsi="Calibri" w:cs="Calibri"/>
                <w:sz w:val="22"/>
                <w:szCs w:val="22"/>
              </w:rPr>
            </w:pPr>
            <w:r w:rsidRPr="00D96BF1">
              <w:rPr>
                <w:rFonts w:ascii="Calibri" w:hAnsi="Calibri" w:cs="Calibri"/>
                <w:sz w:val="22"/>
                <w:szCs w:val="22"/>
              </w:rPr>
              <w:t>El contrato tendrá vigencia desde el día de su suscripción, hasta la emisión del acta de cierre de contrato</w:t>
            </w:r>
            <w:r>
              <w:rPr>
                <w:rFonts w:ascii="Calibri" w:hAnsi="Calibri" w:cs="Calibri"/>
                <w:sz w:val="22"/>
                <w:szCs w:val="22"/>
              </w:rPr>
              <w:t>.</w:t>
            </w:r>
          </w:p>
          <w:p w:rsidR="00901CCF" w:rsidRDefault="00901CCF" w:rsidP="00932F3D">
            <w:pPr>
              <w:jc w:val="both"/>
              <w:rPr>
                <w:rFonts w:ascii="Calibri" w:hAnsi="Calibri" w:cs="Calibri"/>
                <w:sz w:val="22"/>
                <w:szCs w:val="22"/>
              </w:rPr>
            </w:pPr>
          </w:p>
          <w:p w:rsidR="00901CCF" w:rsidRPr="00901CCF" w:rsidRDefault="00901CCF" w:rsidP="00932F3D">
            <w:pPr>
              <w:jc w:val="both"/>
              <w:rPr>
                <w:rFonts w:ascii="Calibri" w:hAnsi="Calibri" w:cs="Calibri"/>
                <w:sz w:val="22"/>
                <w:szCs w:val="22"/>
              </w:rPr>
            </w:pPr>
            <w:r>
              <w:rPr>
                <w:rFonts w:ascii="Calibri" w:hAnsi="Calibri" w:cs="Calibri"/>
                <w:sz w:val="22"/>
                <w:szCs w:val="22"/>
              </w:rPr>
              <w:t>El plazo de entrega plazo de entrega para el lote Nº 3 será de quince (15</w:t>
            </w:r>
            <w:r w:rsidRPr="00D96BF1">
              <w:rPr>
                <w:rFonts w:ascii="Calibri" w:hAnsi="Calibri" w:cs="Calibri"/>
                <w:sz w:val="22"/>
                <w:szCs w:val="22"/>
              </w:rPr>
              <w:t>) días calendario, computables</w:t>
            </w:r>
            <w:r>
              <w:rPr>
                <w:rFonts w:ascii="Calibri" w:hAnsi="Calibri" w:cs="Calibri"/>
                <w:sz w:val="22"/>
                <w:szCs w:val="22"/>
              </w:rPr>
              <w:t xml:space="preserve"> </w:t>
            </w:r>
            <w:r w:rsidRPr="00D96BF1">
              <w:rPr>
                <w:rFonts w:ascii="Calibri" w:hAnsi="Calibri" w:cs="Calibri"/>
                <w:sz w:val="22"/>
                <w:szCs w:val="22"/>
              </w:rPr>
              <w:t xml:space="preserve">a partir de la </w:t>
            </w:r>
            <w:r>
              <w:rPr>
                <w:rFonts w:ascii="Calibri" w:hAnsi="Calibri" w:cs="Calibri"/>
                <w:sz w:val="22"/>
                <w:szCs w:val="22"/>
              </w:rPr>
              <w:t xml:space="preserve">emisión de la orden de proceder por </w:t>
            </w:r>
            <w:r w:rsidRPr="00D96BF1">
              <w:rPr>
                <w:rFonts w:ascii="Calibri" w:hAnsi="Calibri" w:cs="Calibri"/>
                <w:sz w:val="22"/>
                <w:szCs w:val="22"/>
              </w:rPr>
              <w:t>la unidad solicitante.</w:t>
            </w:r>
          </w:p>
        </w:tc>
        <w:tc>
          <w:tcPr>
            <w:tcW w:w="2551" w:type="dxa"/>
            <w:vAlign w:val="center"/>
          </w:tcPr>
          <w:p w:rsidR="00901CCF" w:rsidRPr="006F470A" w:rsidRDefault="00901CCF" w:rsidP="00932F3D">
            <w:pPr>
              <w:rPr>
                <w:rFonts w:asciiTheme="minorHAnsi" w:hAnsiTheme="minorHAnsi" w:cstheme="minorHAnsi"/>
                <w:b/>
                <w:sz w:val="18"/>
                <w:szCs w:val="18"/>
              </w:rPr>
            </w:pPr>
          </w:p>
        </w:tc>
      </w:tr>
    </w:tbl>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901CCF" w:rsidRDefault="00901CCF" w:rsidP="00FA78A9">
      <w:pPr>
        <w:jc w:val="center"/>
        <w:rPr>
          <w:rFonts w:asciiTheme="minorHAnsi" w:hAnsiTheme="minorHAnsi" w:cstheme="minorHAnsi"/>
          <w:b/>
          <w:sz w:val="22"/>
          <w:szCs w:val="22"/>
        </w:rPr>
      </w:pPr>
    </w:p>
    <w:p w:rsidR="00901CCF" w:rsidRPr="006F470A" w:rsidRDefault="00901CCF" w:rsidP="00FA78A9">
      <w:pPr>
        <w:jc w:val="center"/>
        <w:rPr>
          <w:rFonts w:asciiTheme="minorHAnsi" w:hAnsiTheme="minorHAnsi" w:cstheme="minorHAnsi"/>
          <w:b/>
          <w:sz w:val="22"/>
          <w:szCs w:val="22"/>
        </w:rPr>
      </w:pPr>
      <w:proofErr w:type="gramStart"/>
      <w:r>
        <w:rPr>
          <w:rFonts w:asciiTheme="minorHAnsi" w:hAnsiTheme="minorHAnsi" w:cstheme="minorHAnsi"/>
          <w:b/>
          <w:sz w:val="22"/>
          <w:szCs w:val="22"/>
        </w:rPr>
        <w:t>LOTE …</w:t>
      </w:r>
      <w:proofErr w:type="gramEnd"/>
      <w:r>
        <w:rPr>
          <w:rFonts w:asciiTheme="minorHAnsi" w:hAnsiTheme="minorHAnsi" w:cstheme="minorHAnsi"/>
          <w:b/>
          <w:sz w:val="22"/>
          <w:szCs w:val="22"/>
        </w:rPr>
        <w:t>………………………………..</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jc w:val="center"/>
        <w:rPr>
          <w:rFonts w:asciiTheme="minorHAnsi" w:hAnsiTheme="minorHAnsi" w:cstheme="minorHAnsi"/>
          <w:b/>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AA0E4E">
      <w:pPr>
        <w:pStyle w:val="Prrafodelista"/>
        <w:numPr>
          <w:ilvl w:val="0"/>
          <w:numId w:val="17"/>
        </w:numPr>
        <w:jc w:val="both"/>
        <w:rPr>
          <w:rFonts w:asciiTheme="minorHAnsi" w:hAnsiTheme="minorHAnsi" w:cstheme="minorHAnsi"/>
          <w:b/>
          <w:vanish/>
          <w:sz w:val="22"/>
          <w:szCs w:val="22"/>
        </w:rPr>
      </w:pPr>
    </w:p>
    <w:p w:rsidR="007F36C9" w:rsidRPr="006F470A" w:rsidRDefault="007F36C9" w:rsidP="00AA0E4E">
      <w:pPr>
        <w:pStyle w:val="Prrafodelista"/>
        <w:numPr>
          <w:ilvl w:val="0"/>
          <w:numId w:val="17"/>
        </w:numPr>
        <w:jc w:val="both"/>
        <w:rPr>
          <w:rFonts w:asciiTheme="minorHAnsi" w:hAnsiTheme="minorHAnsi" w:cstheme="minorHAnsi"/>
          <w:b/>
          <w:vanish/>
          <w:sz w:val="22"/>
          <w:szCs w:val="22"/>
        </w:rPr>
      </w:pPr>
    </w:p>
    <w:p w:rsidR="007F36C9" w:rsidRPr="006F470A" w:rsidRDefault="007F36C9" w:rsidP="00AA0E4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AA0E4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AA0E4E">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AA0E4E">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AA0E4E">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AA0E4E">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AA0E4E">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AA0E4E">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BB6E38"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pt;height:18.8pt" o:ole="">
            <v:imagedata r:id="rId19" o:title=""/>
          </v:shape>
          <o:OLEObject Type="Embed" ProgID="Equation.3" ShapeID="_x0000_i1025" DrawAspect="Content" ObjectID="_1553609925" r:id="rId20"/>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pt;height:10.75pt" o:ole="">
            <v:imagedata r:id="rId21" o:title=""/>
          </v:shape>
          <o:OLEObject Type="Embed" ProgID="Equation.3" ShapeID="_x0000_i1026" DrawAspect="Content" ObjectID="_155360992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3pt;height:10.75pt" o:ole="">
            <v:imagedata r:id="rId23" o:title=""/>
          </v:shape>
          <o:OLEObject Type="Embed" ProgID="Equation.3" ShapeID="_x0000_i1027" DrawAspect="Content" ObjectID="_155360992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8pt;height:18.8pt" o:ole="">
            <v:imagedata r:id="rId25" o:title=""/>
          </v:shape>
          <o:OLEObject Type="Embed" ProgID="Equation.3" ShapeID="_x0000_i1028" DrawAspect="Content" ObjectID="_155360992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AA0E4E">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93047A" w:rsidRDefault="0093047A" w:rsidP="007F36C9">
      <w:pPr>
        <w:pStyle w:val="Sinespaciado"/>
        <w:jc w:val="both"/>
        <w:rPr>
          <w:rFonts w:asciiTheme="minorHAnsi" w:hAnsiTheme="minorHAnsi" w:cstheme="minorHAnsi"/>
          <w:b/>
        </w:rPr>
      </w:pP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lastRenderedPageBreak/>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3A6CEC" w:rsidRPr="006F470A" w:rsidRDefault="003A6CEC" w:rsidP="00D62DD9">
      <w:pPr>
        <w:rPr>
          <w:rFonts w:asciiTheme="minorHAnsi" w:hAnsiTheme="minorHAnsi" w:cstheme="minorHAnsi"/>
          <w:b/>
          <w:sz w:val="22"/>
          <w:szCs w:val="22"/>
        </w:rPr>
      </w:pPr>
    </w:p>
    <w:p w:rsidR="003A6CEC" w:rsidRPr="00901CCF" w:rsidRDefault="003A6CEC" w:rsidP="00AA0E4E">
      <w:pPr>
        <w:pStyle w:val="Prrafodelista"/>
        <w:numPr>
          <w:ilvl w:val="3"/>
          <w:numId w:val="33"/>
        </w:numPr>
        <w:rPr>
          <w:rFonts w:asciiTheme="minorHAnsi" w:hAnsiTheme="minorHAnsi" w:cstheme="minorHAnsi"/>
          <w:b/>
          <w:sz w:val="24"/>
          <w:szCs w:val="24"/>
        </w:rPr>
      </w:pPr>
      <w:r w:rsidRPr="00901CCF">
        <w:rPr>
          <w:rFonts w:asciiTheme="minorHAnsi" w:hAnsiTheme="minorHAnsi" w:cstheme="minorHAnsi"/>
          <w:b/>
          <w:color w:val="000000"/>
          <w:sz w:val="24"/>
          <w:szCs w:val="24"/>
        </w:rPr>
        <w:t>CARACTERÍSTICAS DEL REQUERIMIENTO</w:t>
      </w:r>
    </w:p>
    <w:p w:rsidR="00901CCF" w:rsidRDefault="00901CCF" w:rsidP="00901CCF">
      <w:pPr>
        <w:rPr>
          <w:rFonts w:asciiTheme="minorHAnsi" w:hAnsiTheme="minorHAnsi" w:cstheme="minorHAnsi"/>
          <w:b/>
          <w:sz w:val="22"/>
          <w:szCs w:val="22"/>
        </w:rPr>
      </w:pPr>
    </w:p>
    <w:p w:rsidR="0099633C" w:rsidRDefault="0099633C" w:rsidP="00901CCF">
      <w:pPr>
        <w:rPr>
          <w:rFonts w:asciiTheme="minorHAnsi" w:hAnsiTheme="minorHAnsi" w:cstheme="minorHAnsi"/>
          <w:b/>
          <w:sz w:val="22"/>
          <w:szCs w:val="22"/>
        </w:rPr>
      </w:pPr>
    </w:p>
    <w:p w:rsidR="00901CCF" w:rsidRDefault="00901CCF" w:rsidP="00901CCF">
      <w:pPr>
        <w:jc w:val="center"/>
        <w:rPr>
          <w:rFonts w:ascii="Calibri" w:eastAsia="Arial Unicode MS" w:hAnsi="Calibri" w:cs="Calibri"/>
          <w:b/>
          <w:sz w:val="24"/>
          <w:szCs w:val="24"/>
          <w:lang w:val="es-MX"/>
        </w:rPr>
      </w:pPr>
      <w:r w:rsidRPr="0099633C">
        <w:rPr>
          <w:rFonts w:ascii="Calibri" w:eastAsia="Arial Unicode MS" w:hAnsi="Calibri" w:cs="Calibri"/>
          <w:b/>
          <w:sz w:val="24"/>
          <w:szCs w:val="24"/>
          <w:lang w:val="es-MX"/>
        </w:rPr>
        <w:t>ADQUISICIÓN DE REPUESTOS PARA PLANTAS Y ESTACIONES DE SERVICIO DE YPFB DCSC</w:t>
      </w:r>
    </w:p>
    <w:p w:rsidR="0099633C" w:rsidRPr="0099633C" w:rsidRDefault="0099633C" w:rsidP="00901CCF">
      <w:pPr>
        <w:jc w:val="center"/>
        <w:rPr>
          <w:rFonts w:ascii="Calibri" w:eastAsia="Arial Unicode MS" w:hAnsi="Calibri" w:cs="Calibri"/>
          <w:b/>
          <w:sz w:val="24"/>
          <w:szCs w:val="24"/>
          <w:lang w:val="es-MX"/>
        </w:rPr>
      </w:pPr>
    </w:p>
    <w:tbl>
      <w:tblPr>
        <w:tblW w:w="0" w:type="auto"/>
        <w:jc w:val="center"/>
        <w:tblCellMar>
          <w:left w:w="70" w:type="dxa"/>
          <w:right w:w="70" w:type="dxa"/>
        </w:tblCellMar>
        <w:tblLook w:val="04A0" w:firstRow="1" w:lastRow="0" w:firstColumn="1" w:lastColumn="0" w:noHBand="0" w:noVBand="1"/>
      </w:tblPr>
      <w:tblGrid>
        <w:gridCol w:w="597"/>
        <w:gridCol w:w="772"/>
        <w:gridCol w:w="2511"/>
        <w:gridCol w:w="2581"/>
        <w:gridCol w:w="1550"/>
        <w:gridCol w:w="1102"/>
      </w:tblGrid>
      <w:tr w:rsidR="00901CCF" w:rsidRPr="00FD291B" w:rsidTr="0099633C">
        <w:trPr>
          <w:trHeight w:val="393"/>
          <w:jc w:val="center"/>
        </w:trPr>
        <w:tc>
          <w:tcPr>
            <w:tcW w:w="0" w:type="auto"/>
            <w:vMerge w:val="restart"/>
            <w:tcBorders>
              <w:top w:val="single" w:sz="4" w:space="0" w:color="auto"/>
              <w:left w:val="single" w:sz="4" w:space="0" w:color="auto"/>
              <w:right w:val="single" w:sz="4" w:space="0" w:color="000000"/>
            </w:tcBorders>
            <w:shd w:val="clear" w:color="auto" w:fill="B8CCE4"/>
          </w:tcPr>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LOTE</w:t>
            </w:r>
          </w:p>
          <w:p w:rsidR="00901CCF" w:rsidRPr="00FD291B" w:rsidRDefault="00901CCF" w:rsidP="00932F3D">
            <w:pPr>
              <w:spacing w:before="60" w:after="60"/>
              <w:jc w:val="center"/>
              <w:rPr>
                <w:rFonts w:ascii="Verdana" w:hAnsi="Verdana" w:cs="Calibri"/>
                <w:b/>
                <w:bCs/>
                <w:sz w:val="16"/>
                <w:szCs w:val="18"/>
                <w:lang w:val="es-BO"/>
              </w:rPr>
            </w:pPr>
          </w:p>
        </w:tc>
        <w:tc>
          <w:tcPr>
            <w:tcW w:w="0" w:type="auto"/>
            <w:vMerge w:val="restart"/>
            <w:tcBorders>
              <w:top w:val="single" w:sz="4" w:space="0" w:color="auto"/>
              <w:left w:val="single" w:sz="4" w:space="0" w:color="auto"/>
              <w:right w:val="single" w:sz="4" w:space="0" w:color="000000"/>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0" w:type="auto"/>
            <w:gridSpan w:val="2"/>
            <w:tcBorders>
              <w:top w:val="single" w:sz="4" w:space="0" w:color="auto"/>
              <w:left w:val="single" w:sz="4" w:space="0" w:color="auto"/>
              <w:bottom w:val="single" w:sz="4" w:space="0" w:color="auto"/>
              <w:right w:val="single" w:sz="4" w:space="0" w:color="000000"/>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0" w:type="auto"/>
            <w:vMerge w:val="restart"/>
            <w:tcBorders>
              <w:top w:val="single" w:sz="4" w:space="0" w:color="auto"/>
              <w:left w:val="single" w:sz="4" w:space="0" w:color="auto"/>
              <w:right w:val="single" w:sz="4" w:space="0" w:color="auto"/>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w:t>
            </w:r>
          </w:p>
        </w:tc>
        <w:tc>
          <w:tcPr>
            <w:tcW w:w="0" w:type="auto"/>
            <w:vMerge w:val="restart"/>
            <w:tcBorders>
              <w:top w:val="single" w:sz="4" w:space="0" w:color="auto"/>
              <w:left w:val="single" w:sz="4" w:space="0" w:color="auto"/>
              <w:right w:val="single" w:sz="4" w:space="0" w:color="auto"/>
            </w:tcBorders>
            <w:shd w:val="clear" w:color="auto" w:fill="B8CCE4"/>
            <w:noWrap/>
            <w:vAlign w:val="center"/>
          </w:tcPr>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901CCF" w:rsidRPr="00FD291B" w:rsidTr="0099633C">
        <w:trPr>
          <w:trHeight w:val="159"/>
          <w:jc w:val="center"/>
        </w:trPr>
        <w:tc>
          <w:tcPr>
            <w:tcW w:w="0" w:type="auto"/>
            <w:vMerge/>
            <w:tcBorders>
              <w:left w:val="single" w:sz="4" w:space="0" w:color="auto"/>
              <w:bottom w:val="single" w:sz="4" w:space="0" w:color="auto"/>
              <w:right w:val="single" w:sz="4" w:space="0" w:color="000000"/>
            </w:tcBorders>
            <w:shd w:val="clear" w:color="auto" w:fill="B8CCE4"/>
          </w:tcPr>
          <w:p w:rsidR="00901CCF" w:rsidRPr="00FD291B" w:rsidRDefault="00901CCF" w:rsidP="00932F3D">
            <w:pPr>
              <w:spacing w:before="60" w:after="60"/>
              <w:jc w:val="center"/>
              <w:rPr>
                <w:rFonts w:ascii="Verdana" w:hAnsi="Verdana" w:cs="Calibri"/>
                <w:b/>
                <w:bCs/>
                <w:sz w:val="16"/>
                <w:szCs w:val="18"/>
                <w:lang w:val="es-BO"/>
              </w:rPr>
            </w:pPr>
          </w:p>
        </w:tc>
        <w:tc>
          <w:tcPr>
            <w:tcW w:w="0" w:type="auto"/>
            <w:vMerge/>
            <w:tcBorders>
              <w:left w:val="single" w:sz="4" w:space="0" w:color="auto"/>
              <w:bottom w:val="single" w:sz="4" w:space="0" w:color="auto"/>
              <w:right w:val="single" w:sz="4" w:space="0" w:color="000000"/>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p>
        </w:tc>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r>
              <w:rPr>
                <w:rFonts w:ascii="Verdana" w:hAnsi="Verdana" w:cs="Calibri"/>
                <w:b/>
                <w:bCs/>
                <w:sz w:val="16"/>
                <w:szCs w:val="18"/>
                <w:lang w:val="es-BO"/>
              </w:rPr>
              <w:t>COMPONENTE</w:t>
            </w:r>
          </w:p>
        </w:tc>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r>
              <w:rPr>
                <w:rFonts w:ascii="Verdana" w:hAnsi="Verdana" w:cs="Calibri"/>
                <w:b/>
                <w:bCs/>
                <w:sz w:val="16"/>
                <w:szCs w:val="18"/>
                <w:lang w:val="es-BO"/>
              </w:rPr>
              <w:t>DESCRIPCION</w:t>
            </w:r>
          </w:p>
        </w:tc>
        <w:tc>
          <w:tcPr>
            <w:tcW w:w="0" w:type="auto"/>
            <w:vMerge/>
            <w:tcBorders>
              <w:left w:val="single" w:sz="4" w:space="0" w:color="auto"/>
              <w:bottom w:val="single" w:sz="4" w:space="0" w:color="auto"/>
              <w:right w:val="single" w:sz="4" w:space="0" w:color="auto"/>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p>
        </w:tc>
        <w:tc>
          <w:tcPr>
            <w:tcW w:w="0" w:type="auto"/>
            <w:vMerge/>
            <w:tcBorders>
              <w:left w:val="single" w:sz="4" w:space="0" w:color="auto"/>
              <w:bottom w:val="single" w:sz="4" w:space="0" w:color="auto"/>
              <w:right w:val="single" w:sz="4" w:space="0" w:color="auto"/>
            </w:tcBorders>
            <w:shd w:val="clear" w:color="auto" w:fill="B8CCE4"/>
            <w:noWrap/>
            <w:vAlign w:val="center"/>
          </w:tcPr>
          <w:p w:rsidR="00901CCF" w:rsidRPr="00FD291B" w:rsidRDefault="00901CCF" w:rsidP="00932F3D">
            <w:pPr>
              <w:spacing w:before="60" w:after="60"/>
              <w:jc w:val="center"/>
              <w:rPr>
                <w:rFonts w:ascii="Verdana" w:hAnsi="Verdana" w:cs="Calibri"/>
                <w:b/>
                <w:bCs/>
                <w:sz w:val="16"/>
                <w:szCs w:val="18"/>
                <w:lang w:val="es-BO"/>
              </w:rPr>
            </w:pPr>
          </w:p>
        </w:tc>
      </w:tr>
      <w:tr w:rsidR="00901CCF" w:rsidRPr="00FD291B" w:rsidTr="00932F3D">
        <w:trPr>
          <w:trHeight w:val="397"/>
          <w:jc w:val="center"/>
        </w:trPr>
        <w:tc>
          <w:tcPr>
            <w:tcW w:w="0" w:type="auto"/>
            <w:vMerge w:val="restart"/>
            <w:tcBorders>
              <w:top w:val="single" w:sz="4" w:space="0" w:color="auto"/>
              <w:left w:val="single" w:sz="4" w:space="0" w:color="auto"/>
              <w:right w:val="single" w:sz="4" w:space="0" w:color="000000"/>
            </w:tcBorders>
            <w:vAlign w:val="center"/>
          </w:tcPr>
          <w:p w:rsidR="00901CCF" w:rsidRPr="00FD291B" w:rsidRDefault="00901CCF" w:rsidP="00932F3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DETECTOR DE FUGAS CIR, MONT. MKIII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RECEPTOR CIR, MONTADO</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4</w:t>
            </w:r>
          </w:p>
        </w:tc>
      </w:tr>
      <w:tr w:rsidR="00901CCF" w:rsidRPr="00FD291B" w:rsidTr="00932F3D">
        <w:trPr>
          <w:trHeight w:val="397"/>
          <w:jc w:val="center"/>
        </w:trPr>
        <w:tc>
          <w:tcPr>
            <w:tcW w:w="0" w:type="auto"/>
            <w:vMerge/>
            <w:tcBorders>
              <w:left w:val="single" w:sz="4" w:space="0" w:color="auto"/>
              <w:right w:val="single" w:sz="4" w:space="0" w:color="000000"/>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DETECTOR DE FUGAS CIR, MONT. MKIII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TRANSMISOR CIR, MONTADO</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4</w:t>
            </w:r>
          </w:p>
        </w:tc>
      </w:tr>
      <w:tr w:rsidR="00901CCF" w:rsidRPr="00FD291B" w:rsidTr="00932F3D">
        <w:trPr>
          <w:trHeight w:val="397"/>
          <w:jc w:val="center"/>
        </w:trPr>
        <w:tc>
          <w:tcPr>
            <w:tcW w:w="0" w:type="auto"/>
            <w:vMerge/>
            <w:tcBorders>
              <w:left w:val="single" w:sz="4" w:space="0" w:color="auto"/>
              <w:right w:val="single" w:sz="4" w:space="0" w:color="000000"/>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PARTE INFERIOR DE CAMPANA ø90/ø108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ANILLO DE ESTANQUIEDAD ø107 x ø94 x 15</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16</w:t>
            </w:r>
          </w:p>
        </w:tc>
      </w:tr>
      <w:tr w:rsidR="00901CCF" w:rsidRPr="00FD291B" w:rsidTr="00932F3D">
        <w:trPr>
          <w:trHeight w:val="397"/>
          <w:jc w:val="center"/>
        </w:trPr>
        <w:tc>
          <w:tcPr>
            <w:tcW w:w="0" w:type="auto"/>
            <w:vMerge/>
            <w:tcBorders>
              <w:left w:val="single" w:sz="4" w:space="0" w:color="auto"/>
              <w:right w:val="single" w:sz="4" w:space="0" w:color="000000"/>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UNIDAD DE ABERTURE/CIERRE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center"/>
              <w:rPr>
                <w:rFonts w:ascii="Verdana" w:hAnsi="Verdana" w:cs="Calibri"/>
                <w:sz w:val="18"/>
                <w:szCs w:val="18"/>
                <w:lang w:val="es-BO"/>
              </w:rPr>
            </w:pPr>
            <w:r w:rsidRPr="009F7BA3">
              <w:rPr>
                <w:rFonts w:ascii="Calibri" w:hAnsi="Calibri" w:cs="Calibri"/>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40</w:t>
            </w:r>
          </w:p>
        </w:tc>
      </w:tr>
      <w:tr w:rsidR="00901CCF" w:rsidRPr="00FD291B" w:rsidTr="00932F3D">
        <w:trPr>
          <w:trHeight w:val="397"/>
          <w:jc w:val="center"/>
        </w:trPr>
        <w:tc>
          <w:tcPr>
            <w:tcW w:w="0" w:type="auto"/>
            <w:vMerge/>
            <w:tcBorders>
              <w:left w:val="single" w:sz="4" w:space="0" w:color="auto"/>
              <w:right w:val="single" w:sz="4" w:space="0" w:color="000000"/>
            </w:tcBorders>
          </w:tcPr>
          <w:p w:rsidR="00901CCF" w:rsidRPr="00FD291B" w:rsidRDefault="00901CCF" w:rsidP="00932F3D">
            <w:pPr>
              <w:spacing w:before="60" w:after="60"/>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VALVULA DE PALPADOR P. EMPUJADOR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VALVULA 1/8 5/2</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10</w:t>
            </w:r>
          </w:p>
        </w:tc>
      </w:tr>
      <w:tr w:rsidR="00901CCF" w:rsidRPr="00FD291B" w:rsidTr="00932F3D">
        <w:trPr>
          <w:trHeight w:val="397"/>
          <w:jc w:val="center"/>
        </w:trPr>
        <w:tc>
          <w:tcPr>
            <w:tcW w:w="0" w:type="auto"/>
            <w:vMerge/>
            <w:tcBorders>
              <w:left w:val="single" w:sz="4" w:space="0" w:color="auto"/>
              <w:right w:val="single" w:sz="4" w:space="0" w:color="000000"/>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SUSPENSION SASPI VALVULA O/C L=200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SENSOR INDUCTIVO 1,5mm M8 PL</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60</w:t>
            </w:r>
          </w:p>
        </w:tc>
      </w:tr>
      <w:tr w:rsidR="00901CCF" w:rsidRPr="00FD291B" w:rsidTr="00932F3D">
        <w:trPr>
          <w:trHeight w:val="397"/>
          <w:jc w:val="center"/>
        </w:trPr>
        <w:tc>
          <w:tcPr>
            <w:tcW w:w="0" w:type="auto"/>
            <w:vMerge/>
            <w:tcBorders>
              <w:left w:val="single" w:sz="4" w:space="0" w:color="auto"/>
              <w:right w:val="single" w:sz="4" w:space="0" w:color="000000"/>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SUSPENSION SASPI VALVULA O/C L=200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CABLE, 4 POLOS, ENCHUFE M12, 1,0M</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20</w:t>
            </w:r>
          </w:p>
        </w:tc>
      </w:tr>
      <w:tr w:rsidR="00901CCF" w:rsidRPr="00FD291B" w:rsidTr="00932F3D">
        <w:trPr>
          <w:trHeight w:val="397"/>
          <w:jc w:val="center"/>
        </w:trPr>
        <w:tc>
          <w:tcPr>
            <w:tcW w:w="0" w:type="auto"/>
            <w:vMerge/>
            <w:tcBorders>
              <w:left w:val="single" w:sz="4" w:space="0" w:color="auto"/>
              <w:right w:val="single" w:sz="4" w:space="0" w:color="000000"/>
            </w:tcBorders>
          </w:tcPr>
          <w:p w:rsidR="00901CCF" w:rsidRPr="00FD291B" w:rsidRDefault="00901CCF" w:rsidP="00932F3D">
            <w:pPr>
              <w:spacing w:before="60" w:after="60"/>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CONTROL NEUMATICO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VALVULA SXE9561-E86-00</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20</w:t>
            </w:r>
          </w:p>
        </w:tc>
      </w:tr>
      <w:tr w:rsidR="00901CCF" w:rsidRPr="00FD291B" w:rsidTr="00932F3D">
        <w:trPr>
          <w:trHeight w:val="397"/>
          <w:jc w:val="center"/>
        </w:trPr>
        <w:tc>
          <w:tcPr>
            <w:tcW w:w="0" w:type="auto"/>
            <w:vMerge/>
            <w:tcBorders>
              <w:left w:val="single" w:sz="4" w:space="0" w:color="auto"/>
              <w:right w:val="single" w:sz="4" w:space="0" w:color="000000"/>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SUSPENSION SASPI VALVULA O/C L=200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 xml:space="preserve">MOTOR DE AIRE 1/4 565rpm 17 </w:t>
            </w:r>
            <w:proofErr w:type="spellStart"/>
            <w:r w:rsidRPr="009F7BA3">
              <w:rPr>
                <w:rFonts w:ascii="Calibri" w:hAnsi="Calibri" w:cs="Calibri"/>
                <w:color w:val="000000"/>
                <w:sz w:val="18"/>
                <w:szCs w:val="18"/>
              </w:rPr>
              <w:t>Nm</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10</w:t>
            </w:r>
          </w:p>
        </w:tc>
      </w:tr>
      <w:tr w:rsidR="00901CCF" w:rsidRPr="00FD291B" w:rsidTr="00932F3D">
        <w:trPr>
          <w:trHeight w:val="397"/>
          <w:jc w:val="center"/>
        </w:trPr>
        <w:tc>
          <w:tcPr>
            <w:tcW w:w="0" w:type="auto"/>
            <w:vMerge/>
            <w:tcBorders>
              <w:left w:val="single" w:sz="4" w:space="0" w:color="auto"/>
              <w:bottom w:val="single" w:sz="4" w:space="0" w:color="auto"/>
              <w:right w:val="single" w:sz="4" w:space="0" w:color="000000"/>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9F7BA3">
              <w:rPr>
                <w:rFonts w:ascii="Calibri" w:hAnsi="Calibri" w:cs="Calibri"/>
                <w:color w:val="000000"/>
                <w:sz w:val="18"/>
                <w:szCs w:val="18"/>
              </w:rPr>
              <w:t xml:space="preserve">CADENA TIPO F-801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center"/>
              <w:rPr>
                <w:rFonts w:ascii="Verdana" w:hAnsi="Verdana" w:cs="Calibri"/>
                <w:sz w:val="18"/>
                <w:szCs w:val="18"/>
                <w:lang w:val="es-BO"/>
              </w:rPr>
            </w:pPr>
            <w:r w:rsidRPr="009F7BA3">
              <w:rPr>
                <w:rFonts w:ascii="Calibri" w:hAnsi="Calibri" w:cs="Calibri"/>
                <w:color w:val="00000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M</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sz w:val="18"/>
                <w:szCs w:val="18"/>
              </w:rPr>
              <w:t>600</w:t>
            </w:r>
          </w:p>
        </w:tc>
      </w:tr>
    </w:tbl>
    <w:p w:rsidR="00901CCF" w:rsidRDefault="00901CCF" w:rsidP="00901CCF">
      <w:pPr>
        <w:rPr>
          <w:rFonts w:ascii="Verdana" w:hAnsi="Verdana" w:cs="Calibri"/>
          <w:b/>
          <w:sz w:val="18"/>
          <w:szCs w:val="18"/>
        </w:rPr>
      </w:pPr>
    </w:p>
    <w:tbl>
      <w:tblPr>
        <w:tblW w:w="0" w:type="auto"/>
        <w:jc w:val="center"/>
        <w:tblCellMar>
          <w:left w:w="70" w:type="dxa"/>
          <w:right w:w="70" w:type="dxa"/>
        </w:tblCellMar>
        <w:tblLook w:val="04A0" w:firstRow="1" w:lastRow="0" w:firstColumn="1" w:lastColumn="0" w:noHBand="0" w:noVBand="1"/>
      </w:tblPr>
      <w:tblGrid>
        <w:gridCol w:w="598"/>
        <w:gridCol w:w="687"/>
        <w:gridCol w:w="5501"/>
        <w:gridCol w:w="1225"/>
        <w:gridCol w:w="1102"/>
      </w:tblGrid>
      <w:tr w:rsidR="00901CCF" w:rsidRPr="00FD291B" w:rsidTr="00932F3D">
        <w:trPr>
          <w:trHeight w:val="502"/>
          <w:jc w:val="center"/>
        </w:trPr>
        <w:tc>
          <w:tcPr>
            <w:tcW w:w="0" w:type="auto"/>
            <w:tcBorders>
              <w:top w:val="single" w:sz="4" w:space="0" w:color="auto"/>
              <w:left w:val="single" w:sz="4" w:space="0" w:color="auto"/>
              <w:bottom w:val="single" w:sz="4" w:space="0" w:color="auto"/>
              <w:right w:val="single" w:sz="4" w:space="0" w:color="000000"/>
            </w:tcBorders>
            <w:shd w:val="clear" w:color="auto" w:fill="B8CCE4"/>
          </w:tcPr>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LOTE</w:t>
            </w:r>
          </w:p>
          <w:p w:rsidR="00901CCF" w:rsidRPr="00FD291B" w:rsidRDefault="00901CCF" w:rsidP="00932F3D">
            <w:pPr>
              <w:spacing w:before="60" w:after="60"/>
              <w:jc w:val="center"/>
              <w:rPr>
                <w:rFonts w:ascii="Verdana" w:hAnsi="Verdana" w:cs="Calibri"/>
                <w:b/>
                <w:bCs/>
                <w:sz w:val="16"/>
                <w:szCs w:val="18"/>
                <w:lang w:val="es-BO"/>
              </w:rPr>
            </w:pPr>
          </w:p>
        </w:tc>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0" w:type="auto"/>
            <w:tcBorders>
              <w:top w:val="single" w:sz="4" w:space="0" w:color="auto"/>
              <w:left w:val="single" w:sz="4" w:space="0" w:color="auto"/>
              <w:bottom w:val="single" w:sz="4" w:space="0" w:color="auto"/>
              <w:right w:val="single" w:sz="4" w:space="0" w:color="auto"/>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0" w:type="auto"/>
            <w:tcBorders>
              <w:top w:val="single" w:sz="4" w:space="0" w:color="auto"/>
              <w:left w:val="single" w:sz="4" w:space="0" w:color="auto"/>
              <w:bottom w:val="single" w:sz="4" w:space="0" w:color="auto"/>
              <w:right w:val="single" w:sz="4" w:space="0" w:color="auto"/>
            </w:tcBorders>
            <w:shd w:val="clear" w:color="auto" w:fill="B8CCE4"/>
            <w:noWrap/>
            <w:vAlign w:val="center"/>
          </w:tcPr>
          <w:p w:rsidR="00901CCF" w:rsidRPr="00FD291B" w:rsidRDefault="00901CCF" w:rsidP="00932F3D">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901CCF" w:rsidRPr="00FD291B" w:rsidTr="00932F3D">
        <w:trPr>
          <w:trHeight w:val="397"/>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A2579" w:rsidRDefault="00901CCF" w:rsidP="00932F3D">
            <w:pPr>
              <w:jc w:val="both"/>
              <w:rPr>
                <w:rFonts w:ascii="Calibri" w:hAnsi="Calibri" w:cs="Calibri"/>
                <w:color w:val="000000"/>
              </w:rPr>
            </w:pPr>
            <w:r w:rsidRPr="009F7BA3">
              <w:rPr>
                <w:rFonts w:ascii="Calibri" w:hAnsi="Calibri" w:cs="Calibri"/>
                <w:color w:val="000000"/>
              </w:rPr>
              <w:t xml:space="preserve">JUNTA (SELLOS) PARA PICO DE CABEZAL DE LLENADO NEUMATICO PI PARA FLEXSPEED, EN </w:t>
            </w:r>
            <w:r>
              <w:rPr>
                <w:rFonts w:ascii="Calibri" w:hAnsi="Calibri" w:cs="Calibri"/>
                <w:color w:val="000000"/>
              </w:rPr>
              <w:t>MATERIAL</w:t>
            </w:r>
            <w:r w:rsidRPr="009F7BA3">
              <w:rPr>
                <w:rFonts w:ascii="Calibri" w:hAnsi="Calibri" w:cs="Calibri"/>
                <w:color w:val="000000"/>
              </w:rPr>
              <w:t xml:space="preserve"> NITRILO, PRESION DE TRABAJO DE 8 A 12 BAR, USO EXCLUSIVO PARA GLP.</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rPr>
              <w:t>10.000</w:t>
            </w:r>
          </w:p>
        </w:tc>
      </w:tr>
      <w:tr w:rsidR="00901CCF" w:rsidRPr="00FD291B" w:rsidTr="00932F3D">
        <w:trPr>
          <w:trHeight w:val="397"/>
          <w:jc w:val="center"/>
        </w:trPr>
        <w:tc>
          <w:tcPr>
            <w:tcW w:w="0" w:type="auto"/>
            <w:vMerge/>
            <w:tcBorders>
              <w:top w:val="single" w:sz="4" w:space="0" w:color="auto"/>
              <w:left w:val="single" w:sz="4" w:space="0" w:color="auto"/>
              <w:bottom w:val="single" w:sz="4" w:space="0" w:color="auto"/>
              <w:right w:val="single" w:sz="4" w:space="0" w:color="auto"/>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rPr>
                <w:rFonts w:ascii="Verdana" w:hAnsi="Verdana" w:cs="Calibri"/>
                <w:sz w:val="18"/>
                <w:szCs w:val="18"/>
                <w:lang w:val="es-BO"/>
              </w:rPr>
            </w:pPr>
            <w:r w:rsidRPr="009F7BA3">
              <w:rPr>
                <w:rFonts w:ascii="Calibri" w:hAnsi="Calibri" w:cs="Calibri"/>
                <w:color w:val="000000"/>
              </w:rPr>
              <w:t>GOMITA ROJA, DE MATERIAL POLIURETANO</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rPr>
              <w:t>1.200</w:t>
            </w:r>
          </w:p>
        </w:tc>
      </w:tr>
      <w:tr w:rsidR="00901CCF" w:rsidRPr="00FD291B" w:rsidTr="00932F3D">
        <w:trPr>
          <w:trHeight w:val="397"/>
          <w:jc w:val="center"/>
        </w:trPr>
        <w:tc>
          <w:tcPr>
            <w:tcW w:w="0" w:type="auto"/>
            <w:vMerge/>
            <w:tcBorders>
              <w:top w:val="single" w:sz="4" w:space="0" w:color="auto"/>
              <w:left w:val="single" w:sz="4" w:space="0" w:color="auto"/>
              <w:bottom w:val="single" w:sz="4" w:space="0" w:color="auto"/>
              <w:right w:val="single" w:sz="4" w:space="0" w:color="auto"/>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rPr>
                <w:rFonts w:ascii="Verdana" w:hAnsi="Verdana" w:cs="Calibri"/>
                <w:sz w:val="18"/>
                <w:szCs w:val="18"/>
                <w:lang w:val="es-BO"/>
              </w:rPr>
            </w:pPr>
            <w:r w:rsidRPr="009F7BA3">
              <w:rPr>
                <w:rFonts w:ascii="Calibri" w:hAnsi="Calibri" w:cs="Calibri"/>
                <w:color w:val="000000"/>
              </w:rPr>
              <w:t>CONECTOR DE AIRE,</w:t>
            </w:r>
            <w:r>
              <w:rPr>
                <w:rFonts w:ascii="Calibri" w:hAnsi="Calibri" w:cs="Calibri"/>
                <w:color w:val="000000"/>
              </w:rPr>
              <w:t xml:space="preserve"> </w:t>
            </w:r>
            <w:r w:rsidRPr="009F7BA3">
              <w:rPr>
                <w:rFonts w:ascii="Calibri" w:hAnsi="Calibri" w:cs="Calibri"/>
                <w:color w:val="000000"/>
              </w:rPr>
              <w:t>DE 8mm</w:t>
            </w:r>
            <w:r>
              <w:rPr>
                <w:rFonts w:ascii="Calibri" w:hAnsi="Calibri" w:cs="Calibri"/>
                <w:color w:val="000000"/>
              </w:rPr>
              <w:t>, MATERIAL PLASTICO</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rPr>
              <w:t>600</w:t>
            </w:r>
          </w:p>
        </w:tc>
      </w:tr>
      <w:tr w:rsidR="00901CCF" w:rsidRPr="00FD291B" w:rsidTr="00932F3D">
        <w:trPr>
          <w:trHeight w:val="397"/>
          <w:jc w:val="center"/>
        </w:trPr>
        <w:tc>
          <w:tcPr>
            <w:tcW w:w="0" w:type="auto"/>
            <w:vMerge/>
            <w:tcBorders>
              <w:top w:val="single" w:sz="4" w:space="0" w:color="auto"/>
              <w:left w:val="single" w:sz="4" w:space="0" w:color="auto"/>
              <w:bottom w:val="single" w:sz="4" w:space="0" w:color="auto"/>
              <w:right w:val="single" w:sz="4" w:space="0" w:color="auto"/>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Pr>
                <w:rFonts w:ascii="Calibri" w:hAnsi="Calibri" w:cs="Calibri"/>
                <w:color w:val="000000"/>
              </w:rPr>
              <w:t>CONECTOR DE FASE</w:t>
            </w:r>
            <w:r w:rsidRPr="009F7BA3">
              <w:rPr>
                <w:rFonts w:ascii="Calibri" w:hAnsi="Calibri" w:cs="Calibri"/>
                <w:color w:val="000000"/>
              </w:rPr>
              <w:t xml:space="preserve"> GASEOSA, DE 1”,</w:t>
            </w:r>
            <w:r>
              <w:rPr>
                <w:rFonts w:ascii="Calibri" w:hAnsi="Calibri" w:cs="Calibri"/>
                <w:color w:val="000000"/>
              </w:rPr>
              <w:t xml:space="preserve"> MATERIAL BRONCE, </w:t>
            </w:r>
            <w:r w:rsidRPr="009F7BA3">
              <w:rPr>
                <w:rFonts w:ascii="Calibri" w:hAnsi="Calibri" w:cs="Calibri"/>
                <w:color w:val="000000"/>
              </w:rPr>
              <w:t xml:space="preserve">PARA </w:t>
            </w:r>
            <w:r>
              <w:rPr>
                <w:rFonts w:ascii="Calibri" w:hAnsi="Calibri" w:cs="Calibri"/>
                <w:color w:val="000000"/>
              </w:rPr>
              <w:t>MANGUERA DE DESACARGUIO</w:t>
            </w:r>
            <w:r w:rsidRPr="009F7BA3">
              <w:rPr>
                <w:rFonts w:ascii="Calibri" w:hAnsi="Calibri" w:cs="Calibri"/>
                <w:color w:val="000000"/>
              </w:rPr>
              <w:t xml:space="preserve"> DE CISTERNA </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9F7BA3">
              <w:rPr>
                <w:rFonts w:ascii="Calibri" w:hAnsi="Calibri" w:cs="Calibri"/>
                <w:color w:val="000000"/>
              </w:rPr>
              <w:t>3</w:t>
            </w:r>
          </w:p>
        </w:tc>
      </w:tr>
    </w:tbl>
    <w:p w:rsidR="00901CCF" w:rsidRDefault="00901CCF" w:rsidP="00901CCF">
      <w:pPr>
        <w:rPr>
          <w:rFonts w:ascii="Verdana" w:hAnsi="Verdana" w:cs="Calibri"/>
          <w:b/>
          <w:sz w:val="18"/>
          <w:szCs w:val="18"/>
        </w:rPr>
      </w:pPr>
    </w:p>
    <w:p w:rsidR="0099633C" w:rsidRDefault="0099633C" w:rsidP="00901CCF">
      <w:pPr>
        <w:rPr>
          <w:rFonts w:ascii="Verdana" w:hAnsi="Verdana" w:cs="Calibri"/>
          <w:b/>
          <w:sz w:val="18"/>
          <w:szCs w:val="18"/>
        </w:rPr>
      </w:pPr>
    </w:p>
    <w:p w:rsidR="0099633C" w:rsidRDefault="0099633C" w:rsidP="00901CCF">
      <w:pPr>
        <w:rPr>
          <w:rFonts w:ascii="Verdana" w:hAnsi="Verdana" w:cs="Calibri"/>
          <w:b/>
          <w:sz w:val="18"/>
          <w:szCs w:val="18"/>
        </w:rPr>
      </w:pPr>
    </w:p>
    <w:tbl>
      <w:tblPr>
        <w:tblW w:w="0" w:type="auto"/>
        <w:jc w:val="center"/>
        <w:tblCellMar>
          <w:left w:w="70" w:type="dxa"/>
          <w:right w:w="70" w:type="dxa"/>
        </w:tblCellMar>
        <w:tblLook w:val="04A0" w:firstRow="1" w:lastRow="0" w:firstColumn="1" w:lastColumn="0" w:noHBand="0" w:noVBand="1"/>
      </w:tblPr>
      <w:tblGrid>
        <w:gridCol w:w="597"/>
        <w:gridCol w:w="722"/>
        <w:gridCol w:w="5334"/>
        <w:gridCol w:w="1358"/>
        <w:gridCol w:w="1102"/>
        <w:tblGridChange w:id="4">
          <w:tblGrid>
            <w:gridCol w:w="597"/>
            <w:gridCol w:w="722"/>
            <w:gridCol w:w="5334"/>
            <w:gridCol w:w="1358"/>
            <w:gridCol w:w="1102"/>
          </w:tblGrid>
        </w:tblGridChange>
      </w:tblGrid>
      <w:tr w:rsidR="00901CCF" w:rsidRPr="00FD291B" w:rsidTr="00932F3D">
        <w:trPr>
          <w:trHeight w:val="502"/>
          <w:jc w:val="center"/>
        </w:trPr>
        <w:tc>
          <w:tcPr>
            <w:tcW w:w="0" w:type="auto"/>
            <w:tcBorders>
              <w:top w:val="single" w:sz="4" w:space="0" w:color="auto"/>
              <w:left w:val="single" w:sz="4" w:space="0" w:color="auto"/>
              <w:bottom w:val="single" w:sz="4" w:space="0" w:color="auto"/>
              <w:right w:val="single" w:sz="4" w:space="0" w:color="000000"/>
            </w:tcBorders>
            <w:shd w:val="clear" w:color="auto" w:fill="B8CCE4"/>
          </w:tcPr>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lastRenderedPageBreak/>
              <w:t xml:space="preserve">N° </w:t>
            </w:r>
          </w:p>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LOTE</w:t>
            </w:r>
          </w:p>
          <w:p w:rsidR="00901CCF" w:rsidRPr="00FD291B" w:rsidRDefault="00901CCF" w:rsidP="00932F3D">
            <w:pPr>
              <w:spacing w:before="60" w:after="60"/>
              <w:jc w:val="center"/>
              <w:rPr>
                <w:rFonts w:ascii="Verdana" w:hAnsi="Verdana" w:cs="Calibri"/>
                <w:b/>
                <w:bCs/>
                <w:sz w:val="16"/>
                <w:szCs w:val="18"/>
                <w:lang w:val="es-BO"/>
              </w:rPr>
            </w:pPr>
          </w:p>
        </w:tc>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0" w:type="auto"/>
            <w:tcBorders>
              <w:top w:val="single" w:sz="4" w:space="0" w:color="auto"/>
              <w:left w:val="single" w:sz="4" w:space="0" w:color="auto"/>
              <w:bottom w:val="single" w:sz="4" w:space="0" w:color="auto"/>
              <w:right w:val="single" w:sz="4" w:space="0" w:color="auto"/>
            </w:tcBorders>
            <w:shd w:val="clear" w:color="auto" w:fill="B8CCE4"/>
            <w:vAlign w:val="center"/>
          </w:tcPr>
          <w:p w:rsidR="00901CCF" w:rsidRPr="00FD291B" w:rsidRDefault="00901CCF" w:rsidP="00932F3D">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0" w:type="auto"/>
            <w:tcBorders>
              <w:top w:val="single" w:sz="4" w:space="0" w:color="auto"/>
              <w:left w:val="single" w:sz="4" w:space="0" w:color="auto"/>
              <w:bottom w:val="single" w:sz="4" w:space="0" w:color="auto"/>
              <w:right w:val="single" w:sz="4" w:space="0" w:color="auto"/>
            </w:tcBorders>
            <w:shd w:val="clear" w:color="auto" w:fill="B8CCE4"/>
            <w:noWrap/>
            <w:vAlign w:val="center"/>
          </w:tcPr>
          <w:p w:rsidR="00901CCF" w:rsidRPr="00FD291B" w:rsidRDefault="00901CCF" w:rsidP="00932F3D">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901CCF" w:rsidRPr="00FD291B" w:rsidTr="0099633C">
        <w:trPr>
          <w:trHeight w:val="562"/>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sidRPr="00CF4110">
              <w:rPr>
                <w:rFonts w:ascii="Calibri" w:hAnsi="Calibri" w:cs="Calibri"/>
                <w:color w:val="000000"/>
              </w:rPr>
              <w:t>FILTRO DE MALLA LAVABLE</w:t>
            </w:r>
            <w:r>
              <w:rPr>
                <w:rFonts w:ascii="Calibri" w:hAnsi="Calibri" w:cs="Calibri"/>
                <w:color w:val="000000"/>
              </w:rPr>
              <w:t>, ENTRADA DE 1”, MATERIAL ALUMINIO, INCLUYE ELEMENTO DE 30 MICRONES ACERO INOXIDABLE</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CF4110">
              <w:rPr>
                <w:rFonts w:ascii="Calibri" w:hAnsi="Calibri" w:cs="Calibri"/>
                <w:color w:val="000000"/>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CF4110">
              <w:rPr>
                <w:rFonts w:ascii="Calibri" w:hAnsi="Calibri" w:cs="Calibri"/>
                <w:color w:val="000000"/>
              </w:rPr>
              <w:t>20</w:t>
            </w:r>
          </w:p>
        </w:tc>
      </w:tr>
      <w:tr w:rsidR="00901CCF" w:rsidRPr="00FD291B" w:rsidTr="00932F3D">
        <w:trPr>
          <w:trHeight w:val="397"/>
          <w:jc w:val="center"/>
        </w:trPr>
        <w:tc>
          <w:tcPr>
            <w:tcW w:w="0" w:type="auto"/>
            <w:vMerge/>
            <w:tcBorders>
              <w:top w:val="single" w:sz="4" w:space="0" w:color="auto"/>
              <w:left w:val="single" w:sz="4" w:space="0" w:color="auto"/>
              <w:bottom w:val="single" w:sz="4" w:space="0" w:color="auto"/>
              <w:right w:val="single" w:sz="4" w:space="0" w:color="auto"/>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rPr>
                <w:rFonts w:ascii="Verdana" w:hAnsi="Verdana" w:cs="Calibri"/>
                <w:sz w:val="18"/>
                <w:szCs w:val="18"/>
                <w:lang w:val="es-BO"/>
              </w:rPr>
            </w:pPr>
            <w:r w:rsidRPr="00CF4110">
              <w:rPr>
                <w:rFonts w:ascii="Calibri" w:hAnsi="Calibri" w:cs="Calibri"/>
                <w:color w:val="000000"/>
              </w:rPr>
              <w:t>ELEMENTO DE 30 MICRONES</w:t>
            </w:r>
            <w:r>
              <w:rPr>
                <w:rFonts w:ascii="Calibri" w:hAnsi="Calibri" w:cs="Calibri"/>
                <w:color w:val="000000"/>
              </w:rPr>
              <w:t xml:space="preserve"> DE ACERO INOXIDABLE,</w:t>
            </w:r>
            <w:r w:rsidRPr="00CF4110">
              <w:rPr>
                <w:rFonts w:ascii="Calibri" w:hAnsi="Calibri" w:cs="Calibri"/>
                <w:color w:val="000000"/>
              </w:rPr>
              <w:t xml:space="preserve"> </w:t>
            </w:r>
            <w:r>
              <w:rPr>
                <w:rFonts w:ascii="Calibri" w:hAnsi="Calibri" w:cs="Calibri"/>
                <w:color w:val="000000"/>
              </w:rPr>
              <w:t>PARA FILTRO DE MALLA LAVABLE</w:t>
            </w:r>
            <w:r w:rsidRPr="00CF4110">
              <w:rPr>
                <w:rFonts w:ascii="Calibri" w:hAnsi="Calibri" w:cs="Calibri"/>
                <w:color w:val="000000"/>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CF4110">
              <w:rPr>
                <w:rFonts w:ascii="Calibri" w:hAnsi="Calibri" w:cs="Calibri"/>
                <w:color w:val="000000"/>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CF4110">
              <w:rPr>
                <w:rFonts w:ascii="Calibri" w:hAnsi="Calibri" w:cs="Calibri"/>
                <w:color w:val="000000"/>
              </w:rPr>
              <w:t>10</w:t>
            </w:r>
          </w:p>
        </w:tc>
      </w:tr>
      <w:tr w:rsidR="00901CCF" w:rsidRPr="00FD291B" w:rsidTr="00932F3D">
        <w:trPr>
          <w:trHeight w:val="397"/>
          <w:jc w:val="center"/>
        </w:trPr>
        <w:tc>
          <w:tcPr>
            <w:tcW w:w="0" w:type="auto"/>
            <w:vMerge/>
            <w:tcBorders>
              <w:top w:val="single" w:sz="4" w:space="0" w:color="auto"/>
              <w:left w:val="single" w:sz="4" w:space="0" w:color="auto"/>
              <w:bottom w:val="single" w:sz="4" w:space="0" w:color="auto"/>
              <w:right w:val="single" w:sz="4" w:space="0" w:color="auto"/>
            </w:tcBorders>
          </w:tcPr>
          <w:p w:rsidR="00901CCF" w:rsidRPr="00FD291B" w:rsidRDefault="00901CCF" w:rsidP="00932F3D">
            <w:pPr>
              <w:spacing w:before="60" w:after="60"/>
              <w:jc w:val="center"/>
              <w:rPr>
                <w:rFonts w:ascii="Verdana" w:hAnsi="Verdana" w:cs="Calibri"/>
                <w:b/>
                <w:bCs/>
                <w:sz w:val="18"/>
                <w:szCs w:val="18"/>
                <w:lang w:val="es-BO"/>
              </w:rPr>
            </w:pP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01CCF" w:rsidRPr="00FD291B" w:rsidRDefault="00901CCF" w:rsidP="00932F3D">
            <w:pPr>
              <w:spacing w:before="60" w:after="60"/>
              <w:jc w:val="both"/>
              <w:rPr>
                <w:rFonts w:ascii="Verdana" w:hAnsi="Verdana" w:cs="Calibri"/>
                <w:sz w:val="18"/>
                <w:szCs w:val="18"/>
                <w:lang w:val="es-BO"/>
              </w:rPr>
            </w:pPr>
            <w:r>
              <w:rPr>
                <w:rFonts w:ascii="Calibri" w:hAnsi="Calibri" w:cs="Calibri"/>
                <w:color w:val="000000"/>
              </w:rPr>
              <w:t xml:space="preserve">ELEMENTO DE 10 MICRONES, MATERIAL CARTON, PARA </w:t>
            </w:r>
            <w:r w:rsidRPr="00CF4110">
              <w:rPr>
                <w:rFonts w:ascii="Calibri" w:hAnsi="Calibri" w:cs="Calibri"/>
                <w:color w:val="000000"/>
              </w:rPr>
              <w:t>BOMBA FILL RITE</w:t>
            </w:r>
          </w:p>
        </w:tc>
        <w:tc>
          <w:tcPr>
            <w:tcW w:w="0" w:type="auto"/>
            <w:tcBorders>
              <w:top w:val="single" w:sz="4" w:space="0" w:color="auto"/>
              <w:left w:val="single" w:sz="4" w:space="0" w:color="auto"/>
              <w:bottom w:val="single" w:sz="4" w:space="0" w:color="auto"/>
              <w:right w:val="single" w:sz="4" w:space="0" w:color="auto"/>
            </w:tcBorders>
            <w:vAlign w:val="center"/>
          </w:tcPr>
          <w:p w:rsidR="00901CCF" w:rsidRPr="00FD291B" w:rsidRDefault="00901CCF" w:rsidP="00932F3D">
            <w:pPr>
              <w:spacing w:before="60" w:after="60"/>
              <w:jc w:val="center"/>
              <w:rPr>
                <w:rFonts w:ascii="Verdana" w:hAnsi="Verdana" w:cs="Calibri"/>
                <w:b/>
                <w:bCs/>
                <w:sz w:val="18"/>
                <w:szCs w:val="18"/>
                <w:lang w:val="es-BO"/>
              </w:rPr>
            </w:pPr>
            <w:r w:rsidRPr="00CF4110">
              <w:rPr>
                <w:rFonts w:ascii="Calibri" w:hAnsi="Calibri" w:cs="Calibri"/>
                <w:color w:val="000000"/>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901CCF" w:rsidRPr="00FD291B" w:rsidRDefault="00901CCF" w:rsidP="00932F3D">
            <w:pPr>
              <w:spacing w:before="60" w:after="60"/>
              <w:jc w:val="center"/>
              <w:rPr>
                <w:rFonts w:ascii="Verdana" w:hAnsi="Verdana" w:cs="Calibri"/>
                <w:b/>
                <w:bCs/>
                <w:sz w:val="18"/>
                <w:szCs w:val="18"/>
                <w:lang w:val="es-BO"/>
              </w:rPr>
            </w:pPr>
            <w:r w:rsidRPr="00CF4110">
              <w:rPr>
                <w:rFonts w:ascii="Calibri" w:hAnsi="Calibri" w:cs="Calibri"/>
                <w:color w:val="000000"/>
              </w:rPr>
              <w:t>20</w:t>
            </w:r>
          </w:p>
        </w:tc>
      </w:tr>
    </w:tbl>
    <w:p w:rsidR="00901CCF" w:rsidRPr="00613F02" w:rsidRDefault="00901CCF" w:rsidP="00901CCF">
      <w:pPr>
        <w:jc w:val="both"/>
        <w:rPr>
          <w:rFonts w:ascii="Calibri" w:hAnsi="Calibri" w:cs="Verdana"/>
          <w:bCs/>
          <w:color w:val="000000"/>
          <w:sz w:val="22"/>
          <w:szCs w:val="22"/>
        </w:rPr>
      </w:pPr>
    </w:p>
    <w:p w:rsidR="00901CCF" w:rsidRDefault="00901CCF" w:rsidP="00AA0E4E">
      <w:pPr>
        <w:pStyle w:val="Prrafodelista"/>
        <w:numPr>
          <w:ilvl w:val="0"/>
          <w:numId w:val="36"/>
        </w:numPr>
        <w:ind w:left="567" w:hanging="567"/>
        <w:contextualSpacing/>
        <w:jc w:val="both"/>
        <w:rPr>
          <w:rFonts w:ascii="Calibri" w:hAnsi="Calibri" w:cs="Calibri"/>
          <w:b/>
          <w:bCs/>
          <w:sz w:val="22"/>
          <w:szCs w:val="22"/>
          <w:lang w:eastAsia="es-BO"/>
        </w:rPr>
      </w:pPr>
      <w:r w:rsidRPr="00613F02">
        <w:rPr>
          <w:rFonts w:ascii="Calibri" w:hAnsi="Calibri" w:cs="Calibri"/>
          <w:b/>
          <w:bCs/>
          <w:sz w:val="22"/>
          <w:szCs w:val="22"/>
          <w:lang w:eastAsia="es-BO"/>
        </w:rPr>
        <w:t xml:space="preserve">CARACTERÍSTICAS DEL REQUERIMIENTO </w:t>
      </w:r>
      <w:r>
        <w:rPr>
          <w:rFonts w:ascii="Verdana" w:hAnsi="Verdana" w:cs="Calibri"/>
          <w:b/>
          <w:bCs/>
          <w:sz w:val="18"/>
          <w:szCs w:val="18"/>
          <w:lang w:eastAsia="es-BO"/>
        </w:rPr>
        <w:t>(Sujeto a Evaluación)</w:t>
      </w:r>
    </w:p>
    <w:p w:rsidR="00901CCF" w:rsidRDefault="00901CCF" w:rsidP="00901CCF">
      <w:pPr>
        <w:pStyle w:val="Prrafodelista"/>
        <w:ind w:left="0"/>
        <w:contextualSpacing/>
        <w:jc w:val="both"/>
        <w:rPr>
          <w:rFonts w:ascii="Calibri" w:hAnsi="Calibri" w:cs="Calibri"/>
          <w:b/>
          <w:bCs/>
          <w:sz w:val="22"/>
          <w:szCs w:val="22"/>
          <w:lang w:eastAsia="es-BO"/>
        </w:rPr>
      </w:pPr>
    </w:p>
    <w:tbl>
      <w:tblPr>
        <w:tblW w:w="1063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2"/>
      </w:tblGrid>
      <w:tr w:rsidR="00901CCF" w:rsidRPr="00FD291B" w:rsidTr="00932F3D">
        <w:trPr>
          <w:trHeight w:val="376"/>
        </w:trPr>
        <w:tc>
          <w:tcPr>
            <w:tcW w:w="10632" w:type="dxa"/>
            <w:shd w:val="clear" w:color="auto" w:fill="B8CCE4"/>
            <w:vAlign w:val="center"/>
          </w:tcPr>
          <w:p w:rsidR="00901CCF" w:rsidRPr="00613F02" w:rsidRDefault="00901CCF" w:rsidP="00932F3D">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CARACTERÍSTICAS TÉCNICAS DEL BIEN</w:t>
            </w:r>
          </w:p>
        </w:tc>
      </w:tr>
      <w:tr w:rsidR="00901CCF" w:rsidRPr="00FD291B" w:rsidTr="00932F3D">
        <w:trPr>
          <w:trHeight w:val="6635"/>
        </w:trPr>
        <w:tc>
          <w:tcPr>
            <w:tcW w:w="10632" w:type="dxa"/>
            <w:shd w:val="clear" w:color="auto" w:fill="auto"/>
            <w:vAlign w:val="center"/>
          </w:tcPr>
          <w:p w:rsidR="00901CCF" w:rsidRDefault="00901CCF" w:rsidP="00932F3D">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 xml:space="preserve"> </w:t>
            </w:r>
          </w:p>
          <w:p w:rsidR="00901CCF" w:rsidRPr="00353477" w:rsidRDefault="00901CCF" w:rsidP="00932F3D">
            <w:pPr>
              <w:jc w:val="both"/>
              <w:rPr>
                <w:rFonts w:ascii="Verdana" w:hAnsi="Verdana" w:cs="Arial"/>
                <w:sz w:val="18"/>
                <w:szCs w:val="18"/>
              </w:rPr>
            </w:pPr>
            <w:r w:rsidRPr="00F454A2">
              <w:rPr>
                <w:rFonts w:ascii="Verdana" w:hAnsi="Verdana" w:cs="Arial"/>
                <w:sz w:val="18"/>
                <w:szCs w:val="18"/>
              </w:rPr>
              <w:t>A continuación se detallan las características técnicas</w:t>
            </w:r>
            <w:r>
              <w:rPr>
                <w:rFonts w:ascii="Verdana" w:hAnsi="Verdana" w:cs="Arial"/>
                <w:sz w:val="18"/>
                <w:szCs w:val="18"/>
              </w:rPr>
              <w:t xml:space="preserve"> de los repuestos, los mismos deben ser nuevos, de primera calidad:</w:t>
            </w:r>
          </w:p>
          <w:p w:rsidR="00901CCF" w:rsidRDefault="00901CCF" w:rsidP="00932F3D">
            <w:pPr>
              <w:autoSpaceDE w:val="0"/>
              <w:autoSpaceDN w:val="0"/>
              <w:adjustRightInd w:val="0"/>
              <w:jc w:val="both"/>
              <w:rPr>
                <w:rFonts w:ascii="Calibri" w:hAnsi="Calibri" w:cs="Calibri"/>
                <w:sz w:val="22"/>
                <w:szCs w:val="22"/>
                <w:lang w:eastAsia="es-BO"/>
              </w:rPr>
            </w:pPr>
          </w:p>
          <w:tbl>
            <w:tblPr>
              <w:tblW w:w="0" w:type="auto"/>
              <w:jc w:val="center"/>
              <w:tblCellMar>
                <w:left w:w="70" w:type="dxa"/>
                <w:right w:w="70" w:type="dxa"/>
              </w:tblCellMar>
              <w:tblLook w:val="04A0" w:firstRow="1" w:lastRow="0" w:firstColumn="1" w:lastColumn="0" w:noHBand="0" w:noVBand="1"/>
            </w:tblPr>
            <w:tblGrid>
              <w:gridCol w:w="736"/>
              <w:gridCol w:w="744"/>
              <w:gridCol w:w="3037"/>
              <w:gridCol w:w="3180"/>
              <w:gridCol w:w="1368"/>
              <w:gridCol w:w="1412"/>
            </w:tblGrid>
            <w:tr w:rsidR="00901CCF" w:rsidRPr="009F7BA3" w:rsidTr="00932F3D">
              <w:trPr>
                <w:trHeight w:val="374"/>
                <w:jc w:val="center"/>
              </w:trPr>
              <w:tc>
                <w:tcPr>
                  <w:tcW w:w="0" w:type="auto"/>
                  <w:vMerge w:val="restart"/>
                  <w:tcBorders>
                    <w:top w:val="single" w:sz="8" w:space="0" w:color="auto"/>
                    <w:left w:val="single" w:sz="8" w:space="0" w:color="auto"/>
                    <w:right w:val="single" w:sz="4" w:space="0" w:color="auto"/>
                  </w:tcBorders>
                  <w:shd w:val="clear" w:color="auto" w:fill="E2EFD9"/>
                  <w:vAlign w:val="center"/>
                </w:tcPr>
                <w:p w:rsidR="00901CCF" w:rsidRPr="009F7BA3" w:rsidRDefault="00901CCF" w:rsidP="00932F3D">
                  <w:pPr>
                    <w:jc w:val="center"/>
                    <w:rPr>
                      <w:rFonts w:ascii="Calibri" w:hAnsi="Calibri" w:cs="Calibri"/>
                      <w:b/>
                      <w:bCs/>
                      <w:color w:val="000000"/>
                      <w:sz w:val="18"/>
                      <w:szCs w:val="18"/>
                    </w:rPr>
                  </w:pPr>
                  <w:r w:rsidRPr="009F7BA3">
                    <w:rPr>
                      <w:rFonts w:ascii="Calibri" w:hAnsi="Calibri" w:cs="Calibri"/>
                      <w:b/>
                      <w:bCs/>
                      <w:color w:val="000000"/>
                      <w:sz w:val="18"/>
                      <w:szCs w:val="18"/>
                    </w:rPr>
                    <w:t>Nº LOTE</w:t>
                  </w:r>
                  <w:r>
                    <w:rPr>
                      <w:rFonts w:ascii="Calibri" w:hAnsi="Calibri" w:cs="Calibri"/>
                      <w:b/>
                      <w:bCs/>
                      <w:color w:val="000000"/>
                      <w:sz w:val="18"/>
                      <w:szCs w:val="18"/>
                    </w:rPr>
                    <w:t xml:space="preserve"> </w:t>
                  </w:r>
                </w:p>
              </w:tc>
              <w:tc>
                <w:tcPr>
                  <w:tcW w:w="0" w:type="auto"/>
                  <w:vMerge w:val="restart"/>
                  <w:tcBorders>
                    <w:top w:val="single" w:sz="8" w:space="0" w:color="auto"/>
                    <w:left w:val="nil"/>
                    <w:right w:val="single" w:sz="4" w:space="0" w:color="auto"/>
                  </w:tcBorders>
                  <w:shd w:val="clear" w:color="auto" w:fill="E2EFD9"/>
                  <w:vAlign w:val="center"/>
                </w:tcPr>
                <w:p w:rsidR="00901CCF" w:rsidRPr="009F7BA3" w:rsidRDefault="00901CCF" w:rsidP="00932F3D">
                  <w:pPr>
                    <w:jc w:val="center"/>
                    <w:rPr>
                      <w:rFonts w:ascii="Calibri" w:hAnsi="Calibri" w:cs="Calibri"/>
                      <w:b/>
                      <w:bCs/>
                      <w:color w:val="000000"/>
                      <w:sz w:val="18"/>
                      <w:szCs w:val="18"/>
                    </w:rPr>
                  </w:pPr>
                  <w:r w:rsidRPr="009F7BA3">
                    <w:rPr>
                      <w:rFonts w:ascii="Calibri" w:hAnsi="Calibri" w:cs="Calibri"/>
                      <w:b/>
                      <w:bCs/>
                      <w:color w:val="000000"/>
                      <w:sz w:val="18"/>
                      <w:szCs w:val="18"/>
                    </w:rPr>
                    <w:t>Nº ITEM</w:t>
                  </w:r>
                </w:p>
              </w:tc>
              <w:tc>
                <w:tcPr>
                  <w:tcW w:w="0" w:type="auto"/>
                  <w:gridSpan w:val="4"/>
                  <w:tcBorders>
                    <w:top w:val="single" w:sz="8" w:space="0" w:color="auto"/>
                    <w:left w:val="nil"/>
                    <w:bottom w:val="single" w:sz="8" w:space="0" w:color="auto"/>
                    <w:right w:val="single" w:sz="4" w:space="0" w:color="auto"/>
                  </w:tcBorders>
                  <w:shd w:val="clear" w:color="auto" w:fill="E2EFD9"/>
                  <w:vAlign w:val="center"/>
                </w:tcPr>
                <w:p w:rsidR="00901CCF" w:rsidRPr="009F7BA3" w:rsidRDefault="00901CCF" w:rsidP="00932F3D">
                  <w:pPr>
                    <w:jc w:val="center"/>
                    <w:rPr>
                      <w:rFonts w:ascii="Calibri" w:hAnsi="Calibri" w:cs="Calibri"/>
                      <w:b/>
                      <w:bCs/>
                      <w:color w:val="000000"/>
                      <w:sz w:val="18"/>
                      <w:szCs w:val="18"/>
                    </w:rPr>
                  </w:pPr>
                  <w:r>
                    <w:rPr>
                      <w:rFonts w:ascii="Calibri" w:hAnsi="Calibri" w:cs="Calibri"/>
                      <w:b/>
                      <w:bCs/>
                      <w:color w:val="000000"/>
                      <w:sz w:val="18"/>
                      <w:szCs w:val="18"/>
                    </w:rPr>
                    <w:t>DESCRIPCION DEL BIEN</w:t>
                  </w:r>
                </w:p>
              </w:tc>
            </w:tr>
            <w:tr w:rsidR="00901CCF" w:rsidRPr="009F7BA3" w:rsidTr="00932F3D">
              <w:trPr>
                <w:trHeight w:val="408"/>
                <w:jc w:val="center"/>
              </w:trPr>
              <w:tc>
                <w:tcPr>
                  <w:tcW w:w="0" w:type="auto"/>
                  <w:vMerge/>
                  <w:tcBorders>
                    <w:left w:val="single" w:sz="8" w:space="0" w:color="auto"/>
                    <w:bottom w:val="single" w:sz="8" w:space="0" w:color="auto"/>
                    <w:right w:val="single" w:sz="4" w:space="0" w:color="auto"/>
                  </w:tcBorders>
                  <w:shd w:val="clear" w:color="auto" w:fill="E2EFD9"/>
                  <w:vAlign w:val="center"/>
                  <w:hideMark/>
                </w:tcPr>
                <w:p w:rsidR="00901CCF" w:rsidRPr="009F7BA3" w:rsidRDefault="00901CCF" w:rsidP="00932F3D">
                  <w:pPr>
                    <w:jc w:val="center"/>
                    <w:rPr>
                      <w:rFonts w:ascii="Calibri" w:hAnsi="Calibri" w:cs="Calibri"/>
                      <w:b/>
                      <w:bCs/>
                      <w:color w:val="000000"/>
                      <w:sz w:val="18"/>
                      <w:szCs w:val="18"/>
                    </w:rPr>
                  </w:pPr>
                </w:p>
              </w:tc>
              <w:tc>
                <w:tcPr>
                  <w:tcW w:w="0" w:type="auto"/>
                  <w:vMerge/>
                  <w:tcBorders>
                    <w:left w:val="nil"/>
                    <w:bottom w:val="single" w:sz="8" w:space="0" w:color="auto"/>
                    <w:right w:val="single" w:sz="4" w:space="0" w:color="auto"/>
                  </w:tcBorders>
                  <w:shd w:val="clear" w:color="auto" w:fill="E2EFD9"/>
                  <w:vAlign w:val="center"/>
                  <w:hideMark/>
                </w:tcPr>
                <w:p w:rsidR="00901CCF" w:rsidRPr="009F7BA3" w:rsidRDefault="00901CCF" w:rsidP="00932F3D">
                  <w:pPr>
                    <w:jc w:val="center"/>
                    <w:rPr>
                      <w:rFonts w:ascii="Calibri" w:hAnsi="Calibri" w:cs="Calibri"/>
                      <w:b/>
                      <w:bCs/>
                      <w:color w:val="000000"/>
                      <w:sz w:val="18"/>
                      <w:szCs w:val="18"/>
                    </w:rPr>
                  </w:pP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32F3D">
                  <w:pPr>
                    <w:jc w:val="center"/>
                    <w:rPr>
                      <w:rFonts w:ascii="Calibri" w:hAnsi="Calibri" w:cs="Calibri"/>
                      <w:b/>
                      <w:bCs/>
                      <w:color w:val="000000"/>
                      <w:sz w:val="18"/>
                      <w:szCs w:val="18"/>
                    </w:rPr>
                  </w:pPr>
                  <w:r w:rsidRPr="009F7BA3">
                    <w:rPr>
                      <w:rFonts w:ascii="Calibri" w:hAnsi="Calibri" w:cs="Calibri"/>
                      <w:b/>
                      <w:bCs/>
                      <w:color w:val="000000"/>
                      <w:sz w:val="18"/>
                      <w:szCs w:val="18"/>
                    </w:rPr>
                    <w:t>COMPONENTE</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32F3D">
                  <w:pPr>
                    <w:jc w:val="center"/>
                    <w:rPr>
                      <w:rFonts w:ascii="Calibri" w:hAnsi="Calibri" w:cs="Calibri"/>
                      <w:b/>
                      <w:bCs/>
                      <w:color w:val="000000"/>
                      <w:sz w:val="18"/>
                      <w:szCs w:val="18"/>
                    </w:rPr>
                  </w:pPr>
                  <w:r w:rsidRPr="009F7BA3">
                    <w:rPr>
                      <w:rFonts w:ascii="Calibri" w:hAnsi="Calibri" w:cs="Calibri"/>
                      <w:b/>
                      <w:bCs/>
                      <w:color w:val="000000"/>
                      <w:sz w:val="18"/>
                      <w:szCs w:val="18"/>
                    </w:rPr>
                    <w:t>DESCRIPCION</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32F3D">
                  <w:pPr>
                    <w:jc w:val="center"/>
                    <w:rPr>
                      <w:rFonts w:ascii="Calibri" w:hAnsi="Calibri" w:cs="Calibri"/>
                      <w:b/>
                      <w:bCs/>
                      <w:color w:val="000000"/>
                      <w:sz w:val="18"/>
                      <w:szCs w:val="18"/>
                    </w:rPr>
                  </w:pPr>
                  <w:r w:rsidRPr="009F7BA3">
                    <w:rPr>
                      <w:rFonts w:ascii="Calibri" w:hAnsi="Calibri" w:cs="Calibri"/>
                      <w:b/>
                      <w:bCs/>
                      <w:color w:val="000000"/>
                      <w:sz w:val="18"/>
                      <w:szCs w:val="18"/>
                    </w:rPr>
                    <w:t>PLANO NUMERO</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32F3D">
                  <w:pPr>
                    <w:jc w:val="center"/>
                    <w:rPr>
                      <w:rFonts w:ascii="Calibri" w:hAnsi="Calibri" w:cs="Calibri"/>
                      <w:b/>
                      <w:bCs/>
                      <w:color w:val="000000"/>
                      <w:sz w:val="18"/>
                      <w:szCs w:val="18"/>
                    </w:rPr>
                  </w:pPr>
                  <w:r w:rsidRPr="009F7BA3">
                    <w:rPr>
                      <w:rFonts w:ascii="Calibri" w:hAnsi="Calibri" w:cs="Calibri"/>
                      <w:b/>
                      <w:bCs/>
                      <w:color w:val="000000"/>
                      <w:sz w:val="18"/>
                      <w:szCs w:val="18"/>
                    </w:rPr>
                    <w:t>ORDEN NUMERO</w:t>
                  </w:r>
                </w:p>
              </w:tc>
            </w:tr>
            <w:tr w:rsidR="00901CCF" w:rsidRPr="009F7BA3" w:rsidTr="00932F3D">
              <w:trPr>
                <w:trHeight w:val="426"/>
                <w:jc w:val="center"/>
              </w:trPr>
              <w:tc>
                <w:tcPr>
                  <w:tcW w:w="0" w:type="auto"/>
                  <w:vMerge w:val="restart"/>
                  <w:tcBorders>
                    <w:top w:val="nil"/>
                    <w:left w:val="single" w:sz="8" w:space="0" w:color="auto"/>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DETECTOR DE FUGAS CIR, MONT. MKIII</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RECEPTOR CIR, MONTADO</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110671</w:t>
                  </w:r>
                </w:p>
              </w:tc>
            </w:tr>
            <w:tr w:rsidR="00901CCF" w:rsidRPr="009F7BA3" w:rsidTr="00932F3D">
              <w:trPr>
                <w:trHeight w:val="386"/>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32F3D">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DETECTOR DE FUGAS CIR, MONT. MKIII</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TRANSMISOR CIR, MONTADO</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110670</w:t>
                  </w:r>
                </w:p>
              </w:tc>
            </w:tr>
            <w:tr w:rsidR="00901CCF" w:rsidRPr="009F7BA3" w:rsidTr="00932F3D">
              <w:trPr>
                <w:trHeight w:val="364"/>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32F3D">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PARTE INFERIOR DE CAMPANA ø90/ø108</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ANILLO DE ESTANQUIEDAD ø107 x ø94 x 15</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110596</w:t>
                  </w:r>
                </w:p>
              </w:tc>
            </w:tr>
            <w:tr w:rsidR="00901CCF" w:rsidRPr="009F7BA3" w:rsidTr="00932F3D">
              <w:trPr>
                <w:trHeight w:val="484"/>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32F3D">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UNIDAD DE ABERTURE/CIERRE</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124259-R05</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r>
            <w:tr w:rsidR="00901CCF" w:rsidRPr="009F7BA3" w:rsidTr="00932F3D">
              <w:trPr>
                <w:trHeight w:val="419"/>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32F3D">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VALVULA DE PALPADOR P. EMPUJADOR</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VALVULA 1/8 5/2</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141A962</w:t>
                  </w:r>
                </w:p>
              </w:tc>
            </w:tr>
            <w:tr w:rsidR="00901CCF" w:rsidRPr="009F7BA3" w:rsidTr="00932F3D">
              <w:trPr>
                <w:trHeight w:val="384"/>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32F3D">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SUSPENSION SASPI VALVULA O/C L=200</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SENSOR INDUCTIVO 1,5mm M8 PL</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122081</w:t>
                  </w:r>
                </w:p>
              </w:tc>
            </w:tr>
            <w:tr w:rsidR="00901CCF" w:rsidRPr="009F7BA3" w:rsidTr="00932F3D">
              <w:trPr>
                <w:trHeight w:val="362"/>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32F3D">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SUSPENSION SASPI VALVULA O/C L=200</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CABLE, 4 POLOS, ENCHUFE M12, 1,0M</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169A130.0100</w:t>
                  </w:r>
                </w:p>
              </w:tc>
            </w:tr>
            <w:tr w:rsidR="00901CCF" w:rsidRPr="009F7BA3" w:rsidTr="00932F3D">
              <w:trPr>
                <w:trHeight w:val="340"/>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32F3D">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CONTROL NEUMATICO</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VALVULA SXE9561-E86-00</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140A951</w:t>
                  </w:r>
                </w:p>
              </w:tc>
            </w:tr>
            <w:tr w:rsidR="00901CCF" w:rsidRPr="009F7BA3" w:rsidTr="00932F3D">
              <w:trPr>
                <w:trHeight w:val="274"/>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32F3D">
                  <w:pPr>
                    <w:rPr>
                      <w:rFonts w:ascii="Calibri" w:hAnsi="Calibri" w:cs="Calibri"/>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9</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SUSPENSION SASPI VALVULA O/C L=200</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 xml:space="preserve">MOTOR DE AIRE 1/4 565rpm 17 </w:t>
                  </w:r>
                  <w:proofErr w:type="spellStart"/>
                  <w:r w:rsidRPr="009F7BA3">
                    <w:rPr>
                      <w:rFonts w:ascii="Calibri" w:hAnsi="Calibri" w:cs="Calibri"/>
                      <w:color w:val="000000"/>
                      <w:sz w:val="18"/>
                      <w:szCs w:val="18"/>
                    </w:rPr>
                    <w:t>Nm</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123672</w:t>
                  </w:r>
                </w:p>
              </w:tc>
            </w:tr>
            <w:tr w:rsidR="00901CCF" w:rsidRPr="009F7BA3" w:rsidTr="00932F3D">
              <w:trPr>
                <w:trHeight w:val="252"/>
                <w:jc w:val="center"/>
              </w:trPr>
              <w:tc>
                <w:tcPr>
                  <w:tcW w:w="0" w:type="auto"/>
                  <w:vMerge/>
                  <w:tcBorders>
                    <w:top w:val="nil"/>
                    <w:left w:val="single" w:sz="8" w:space="0" w:color="auto"/>
                    <w:bottom w:val="single" w:sz="4" w:space="0" w:color="auto"/>
                    <w:right w:val="single" w:sz="4" w:space="0" w:color="auto"/>
                  </w:tcBorders>
                  <w:vAlign w:val="center"/>
                  <w:hideMark/>
                </w:tcPr>
                <w:p w:rsidR="00901CCF" w:rsidRPr="009F7BA3" w:rsidRDefault="00901CCF" w:rsidP="00932F3D">
                  <w:pPr>
                    <w:rPr>
                      <w:rFonts w:ascii="Calibri" w:hAnsi="Calibri" w:cs="Calibri"/>
                      <w:color w:val="000000"/>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sz w:val="18"/>
                      <w:szCs w:val="18"/>
                    </w:rPr>
                  </w:pPr>
                  <w:r w:rsidRPr="009F7BA3">
                    <w:rPr>
                      <w:rFonts w:ascii="Calibri" w:hAnsi="Calibri" w:cs="Calibri"/>
                      <w:color w:val="000000"/>
                      <w:sz w:val="18"/>
                      <w:szCs w:val="18"/>
                    </w:rPr>
                    <w:t xml:space="preserve">CADENA TIPO F-801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01CCF" w:rsidRPr="009F7BA3" w:rsidRDefault="00901CCF" w:rsidP="00932F3D">
                  <w:pPr>
                    <w:jc w:val="center"/>
                    <w:rPr>
                      <w:rFonts w:ascii="Calibri" w:hAnsi="Calibri" w:cs="Calibri"/>
                      <w:color w:val="000000"/>
                      <w:sz w:val="18"/>
                      <w:szCs w:val="18"/>
                    </w:rPr>
                  </w:pPr>
                  <w:r w:rsidRPr="009F7BA3">
                    <w:rPr>
                      <w:rFonts w:ascii="Calibri" w:hAnsi="Calibri" w:cs="Calibri"/>
                      <w:color w:val="000000"/>
                      <w:sz w:val="18"/>
                      <w:szCs w:val="18"/>
                    </w:rPr>
                    <w:t>-</w:t>
                  </w:r>
                </w:p>
              </w:tc>
            </w:tr>
          </w:tbl>
          <w:p w:rsidR="00901CCF" w:rsidRDefault="00901CCF" w:rsidP="00932F3D">
            <w:pPr>
              <w:autoSpaceDE w:val="0"/>
              <w:autoSpaceDN w:val="0"/>
              <w:adjustRightInd w:val="0"/>
              <w:jc w:val="both"/>
              <w:rPr>
                <w:rFonts w:ascii="Calibri" w:hAnsi="Calibri" w:cs="Calibri"/>
                <w:sz w:val="22"/>
                <w:szCs w:val="22"/>
                <w:lang w:eastAsia="es-BO"/>
              </w:rPr>
            </w:pPr>
          </w:p>
          <w:tbl>
            <w:tblPr>
              <w:tblW w:w="0" w:type="auto"/>
              <w:jc w:val="center"/>
              <w:tblCellMar>
                <w:left w:w="70" w:type="dxa"/>
                <w:right w:w="70" w:type="dxa"/>
              </w:tblCellMar>
              <w:tblLook w:val="04A0" w:firstRow="1" w:lastRow="0" w:firstColumn="1" w:lastColumn="0" w:noHBand="0" w:noVBand="1"/>
            </w:tblPr>
            <w:tblGrid>
              <w:gridCol w:w="706"/>
              <w:gridCol w:w="713"/>
              <w:gridCol w:w="9058"/>
            </w:tblGrid>
            <w:tr w:rsidR="00901CCF" w:rsidRPr="009F7BA3" w:rsidTr="00932F3D">
              <w:trPr>
                <w:trHeight w:val="645"/>
                <w:jc w:val="center"/>
              </w:trPr>
              <w:tc>
                <w:tcPr>
                  <w:tcW w:w="0" w:type="auto"/>
                  <w:tcBorders>
                    <w:top w:val="single" w:sz="8" w:space="0" w:color="auto"/>
                    <w:left w:val="single" w:sz="8" w:space="0" w:color="auto"/>
                    <w:bottom w:val="single" w:sz="8" w:space="0" w:color="auto"/>
                    <w:right w:val="single" w:sz="4" w:space="0" w:color="auto"/>
                  </w:tcBorders>
                  <w:shd w:val="clear" w:color="auto" w:fill="E2EFD9"/>
                  <w:vAlign w:val="center"/>
                  <w:hideMark/>
                </w:tcPr>
                <w:p w:rsidR="00901CCF" w:rsidRPr="009F7BA3" w:rsidRDefault="00901CCF" w:rsidP="00932F3D">
                  <w:pPr>
                    <w:jc w:val="center"/>
                    <w:rPr>
                      <w:rFonts w:ascii="Calibri" w:hAnsi="Calibri" w:cs="Calibri"/>
                      <w:b/>
                      <w:bCs/>
                      <w:color w:val="000000"/>
                    </w:rPr>
                  </w:pPr>
                  <w:r w:rsidRPr="009F7BA3">
                    <w:rPr>
                      <w:rFonts w:ascii="Calibri" w:hAnsi="Calibri" w:cs="Calibri"/>
                      <w:b/>
                      <w:bCs/>
                      <w:color w:val="000000"/>
                    </w:rPr>
                    <w:t>Nº LOTE</w:t>
                  </w:r>
                  <w:r>
                    <w:rPr>
                      <w:rFonts w:ascii="Calibri" w:hAnsi="Calibri" w:cs="Calibri"/>
                      <w:b/>
                      <w:bCs/>
                      <w:color w:val="000000"/>
                    </w:rPr>
                    <w:t xml:space="preserve"> </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32F3D">
                  <w:pPr>
                    <w:jc w:val="center"/>
                    <w:rPr>
                      <w:rFonts w:ascii="Calibri" w:hAnsi="Calibri" w:cs="Calibri"/>
                      <w:b/>
                      <w:bCs/>
                      <w:color w:val="000000"/>
                    </w:rPr>
                  </w:pPr>
                  <w:r w:rsidRPr="009F7BA3">
                    <w:rPr>
                      <w:rFonts w:ascii="Calibri" w:hAnsi="Calibri" w:cs="Calibri"/>
                      <w:b/>
                      <w:bCs/>
                      <w:color w:val="000000"/>
                    </w:rPr>
                    <w:t>Nº ITEM</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9F7BA3" w:rsidRDefault="00901CCF" w:rsidP="00932F3D">
                  <w:pPr>
                    <w:jc w:val="center"/>
                    <w:rPr>
                      <w:rFonts w:ascii="Calibri" w:hAnsi="Calibri" w:cs="Calibri"/>
                      <w:b/>
                      <w:bCs/>
                      <w:color w:val="000000"/>
                    </w:rPr>
                  </w:pPr>
                  <w:r>
                    <w:rPr>
                      <w:rFonts w:ascii="Calibri" w:hAnsi="Calibri" w:cs="Calibri"/>
                      <w:b/>
                      <w:bCs/>
                      <w:color w:val="000000"/>
                    </w:rPr>
                    <w:t>DESCRIPCION</w:t>
                  </w:r>
                  <w:r w:rsidRPr="009F7BA3">
                    <w:rPr>
                      <w:rFonts w:ascii="Calibri" w:hAnsi="Calibri" w:cs="Calibri"/>
                      <w:b/>
                      <w:bCs/>
                      <w:color w:val="000000"/>
                    </w:rPr>
                    <w:t xml:space="preserve"> DEL BIEN</w:t>
                  </w:r>
                </w:p>
              </w:tc>
            </w:tr>
            <w:tr w:rsidR="00901CCF" w:rsidRPr="009F7BA3" w:rsidTr="00932F3D">
              <w:trPr>
                <w:trHeight w:val="900"/>
                <w:jc w:val="center"/>
              </w:trPr>
              <w:tc>
                <w:tcPr>
                  <w:tcW w:w="0" w:type="auto"/>
                  <w:vMerge w:val="restart"/>
                  <w:tcBorders>
                    <w:top w:val="nil"/>
                    <w:left w:val="single" w:sz="8" w:space="0" w:color="auto"/>
                    <w:bottom w:val="single" w:sz="8" w:space="0" w:color="000000"/>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rPr>
                  </w:pPr>
                  <w:r w:rsidRPr="009F7BA3">
                    <w:rPr>
                      <w:rFonts w:ascii="Calibri" w:hAnsi="Calibri" w:cs="Calibri"/>
                      <w:color w:val="000000"/>
                    </w:rPr>
                    <w:t>2</w:t>
                  </w: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rPr>
                  </w:pPr>
                  <w:r w:rsidRPr="009F7BA3">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rPr>
                  </w:pPr>
                  <w:r w:rsidRPr="009F7BA3">
                    <w:rPr>
                      <w:rFonts w:ascii="Calibri" w:hAnsi="Calibri" w:cs="Calibri"/>
                      <w:color w:val="000000"/>
                    </w:rPr>
                    <w:t xml:space="preserve">JUNTA (SELLOS) PARA PICO DE CABEZAL DE LLENADO NEUMATICO PI PARA FLEXSPEED, EN </w:t>
                  </w:r>
                  <w:r>
                    <w:rPr>
                      <w:rFonts w:ascii="Calibri" w:hAnsi="Calibri" w:cs="Calibri"/>
                      <w:color w:val="000000"/>
                    </w:rPr>
                    <w:t>MATERIAL</w:t>
                  </w:r>
                  <w:r w:rsidRPr="009F7BA3">
                    <w:rPr>
                      <w:rFonts w:ascii="Calibri" w:hAnsi="Calibri" w:cs="Calibri"/>
                      <w:color w:val="000000"/>
                    </w:rPr>
                    <w:t xml:space="preserve"> NITRILO, PRESION DE TRABAJO DE 8 A 12 BAR, USO EXCLUSIVO PARA GLP.</w:t>
                  </w:r>
                </w:p>
              </w:tc>
            </w:tr>
            <w:tr w:rsidR="00901CCF" w:rsidRPr="009F7BA3" w:rsidTr="00932F3D">
              <w:trPr>
                <w:trHeight w:val="300"/>
                <w:jc w:val="center"/>
              </w:trPr>
              <w:tc>
                <w:tcPr>
                  <w:tcW w:w="0" w:type="auto"/>
                  <w:vMerge/>
                  <w:tcBorders>
                    <w:top w:val="nil"/>
                    <w:left w:val="single" w:sz="8" w:space="0" w:color="auto"/>
                    <w:bottom w:val="single" w:sz="8" w:space="0" w:color="000000"/>
                    <w:right w:val="single" w:sz="4" w:space="0" w:color="auto"/>
                  </w:tcBorders>
                  <w:vAlign w:val="center"/>
                  <w:hideMark/>
                </w:tcPr>
                <w:p w:rsidR="00901CCF" w:rsidRPr="009F7BA3" w:rsidRDefault="00901CCF" w:rsidP="00932F3D">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rPr>
                  </w:pPr>
                  <w:r w:rsidRPr="009F7BA3">
                    <w:rPr>
                      <w:rFonts w:ascii="Calibri" w:hAnsi="Calibri" w:cs="Calibri"/>
                      <w:color w:val="000000"/>
                    </w:rPr>
                    <w:t>2</w:t>
                  </w:r>
                </w:p>
              </w:tc>
              <w:tc>
                <w:tcPr>
                  <w:tcW w:w="0" w:type="auto"/>
                  <w:tcBorders>
                    <w:top w:val="nil"/>
                    <w:left w:val="nil"/>
                    <w:bottom w:val="single" w:sz="4" w:space="0" w:color="auto"/>
                    <w:right w:val="single" w:sz="4" w:space="0" w:color="auto"/>
                  </w:tcBorders>
                  <w:shd w:val="clear" w:color="auto" w:fill="auto"/>
                  <w:vAlign w:val="center"/>
                  <w:hideMark/>
                </w:tcPr>
                <w:p w:rsidR="00901CCF" w:rsidRDefault="00901CCF" w:rsidP="00932F3D">
                  <w:pPr>
                    <w:jc w:val="both"/>
                    <w:rPr>
                      <w:rFonts w:ascii="Calibri" w:hAnsi="Calibri" w:cs="Calibri"/>
                      <w:color w:val="000000"/>
                    </w:rPr>
                  </w:pPr>
                  <w:r w:rsidRPr="009F7BA3">
                    <w:rPr>
                      <w:rFonts w:ascii="Calibri" w:hAnsi="Calibri" w:cs="Calibri"/>
                      <w:color w:val="000000"/>
                    </w:rPr>
                    <w:t>GOMITA ROJA, DE MATERIAL POLIURETANO</w:t>
                  </w:r>
                </w:p>
                <w:p w:rsidR="00901CCF" w:rsidRDefault="00901CCF" w:rsidP="00AA0E4E">
                  <w:pPr>
                    <w:numPr>
                      <w:ilvl w:val="0"/>
                      <w:numId w:val="35"/>
                    </w:numPr>
                    <w:jc w:val="both"/>
                    <w:rPr>
                      <w:rFonts w:ascii="Calibri" w:hAnsi="Calibri" w:cs="Calibri"/>
                      <w:color w:val="000000"/>
                    </w:rPr>
                  </w:pPr>
                  <w:r>
                    <w:rPr>
                      <w:rFonts w:ascii="Calibri" w:hAnsi="Calibri" w:cs="Calibri"/>
                      <w:color w:val="000000"/>
                    </w:rPr>
                    <w:t>MEDIDAS DE CONSTRUCCION DEL BIEN:</w:t>
                  </w:r>
                </w:p>
                <w:p w:rsidR="00901CCF" w:rsidRDefault="00901CCF" w:rsidP="00932F3D">
                  <w:pPr>
                    <w:jc w:val="center"/>
                    <w:rPr>
                      <w:rFonts w:ascii="Calibri" w:hAnsi="Calibri" w:cs="Calibri"/>
                      <w:color w:val="000000"/>
                    </w:rPr>
                  </w:pPr>
                  <w:r w:rsidRPr="005A348B">
                    <w:rPr>
                      <w:noProof/>
                      <w:lang w:val="es-BO" w:eastAsia="es-BO"/>
                    </w:rPr>
                    <w:lastRenderedPageBreak/>
                    <w:drawing>
                      <wp:inline distT="0" distB="0" distL="0" distR="0">
                        <wp:extent cx="1175385" cy="1437005"/>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27164" t="27940" r="51141" b="29727"/>
                                <a:stretch>
                                  <a:fillRect/>
                                </a:stretch>
                              </pic:blipFill>
                              <pic:spPr bwMode="auto">
                                <a:xfrm>
                                  <a:off x="0" y="0"/>
                                  <a:ext cx="1175385" cy="1437005"/>
                                </a:xfrm>
                                <a:prstGeom prst="rect">
                                  <a:avLst/>
                                </a:prstGeom>
                                <a:noFill/>
                                <a:ln>
                                  <a:noFill/>
                                </a:ln>
                              </pic:spPr>
                            </pic:pic>
                          </a:graphicData>
                        </a:graphic>
                      </wp:inline>
                    </w:drawing>
                  </w:r>
                </w:p>
                <w:p w:rsidR="00901CCF" w:rsidRPr="009F7BA3" w:rsidRDefault="00901CCF" w:rsidP="00932F3D">
                  <w:pPr>
                    <w:jc w:val="both"/>
                    <w:rPr>
                      <w:rFonts w:ascii="Calibri" w:hAnsi="Calibri" w:cs="Calibri"/>
                      <w:color w:val="000000"/>
                    </w:rPr>
                  </w:pPr>
                </w:p>
              </w:tc>
            </w:tr>
            <w:tr w:rsidR="00901CCF" w:rsidRPr="009F7BA3" w:rsidTr="00932F3D">
              <w:trPr>
                <w:trHeight w:val="300"/>
                <w:jc w:val="center"/>
              </w:trPr>
              <w:tc>
                <w:tcPr>
                  <w:tcW w:w="0" w:type="auto"/>
                  <w:vMerge/>
                  <w:tcBorders>
                    <w:top w:val="nil"/>
                    <w:left w:val="single" w:sz="8" w:space="0" w:color="auto"/>
                    <w:bottom w:val="single" w:sz="8" w:space="0" w:color="000000"/>
                    <w:right w:val="single" w:sz="4" w:space="0" w:color="auto"/>
                  </w:tcBorders>
                  <w:vAlign w:val="center"/>
                  <w:hideMark/>
                </w:tcPr>
                <w:p w:rsidR="00901CCF" w:rsidRPr="009F7BA3" w:rsidRDefault="00901CCF" w:rsidP="00932F3D">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rPr>
                  </w:pPr>
                  <w:r w:rsidRPr="009F7BA3">
                    <w:rPr>
                      <w:rFonts w:ascii="Calibri" w:hAnsi="Calibri" w:cs="Calibri"/>
                      <w:color w:val="000000"/>
                    </w:rPr>
                    <w:t>3</w:t>
                  </w:r>
                </w:p>
              </w:tc>
              <w:tc>
                <w:tcPr>
                  <w:tcW w:w="0" w:type="auto"/>
                  <w:tcBorders>
                    <w:top w:val="nil"/>
                    <w:left w:val="nil"/>
                    <w:bottom w:val="single" w:sz="4"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rPr>
                  </w:pPr>
                  <w:r w:rsidRPr="009F7BA3">
                    <w:rPr>
                      <w:rFonts w:ascii="Calibri" w:hAnsi="Calibri" w:cs="Calibri"/>
                      <w:color w:val="000000"/>
                    </w:rPr>
                    <w:t>CONECTOR DE AIRE, DE 8mm</w:t>
                  </w:r>
                  <w:r>
                    <w:rPr>
                      <w:rFonts w:ascii="Calibri" w:hAnsi="Calibri" w:cs="Calibri"/>
                      <w:color w:val="000000"/>
                    </w:rPr>
                    <w:t>, MATERIAL PLASTICO</w:t>
                  </w:r>
                </w:p>
              </w:tc>
            </w:tr>
            <w:tr w:rsidR="00901CCF" w:rsidRPr="009F7BA3" w:rsidTr="00932F3D">
              <w:trPr>
                <w:trHeight w:val="615"/>
                <w:jc w:val="center"/>
              </w:trPr>
              <w:tc>
                <w:tcPr>
                  <w:tcW w:w="0" w:type="auto"/>
                  <w:vMerge/>
                  <w:tcBorders>
                    <w:top w:val="nil"/>
                    <w:left w:val="single" w:sz="8" w:space="0" w:color="auto"/>
                    <w:bottom w:val="single" w:sz="8" w:space="0" w:color="000000"/>
                    <w:right w:val="single" w:sz="4" w:space="0" w:color="auto"/>
                  </w:tcBorders>
                  <w:vAlign w:val="center"/>
                  <w:hideMark/>
                </w:tcPr>
                <w:p w:rsidR="00901CCF" w:rsidRPr="009F7BA3" w:rsidRDefault="00901CCF" w:rsidP="00932F3D">
                  <w:pPr>
                    <w:rPr>
                      <w:rFonts w:ascii="Calibri" w:hAnsi="Calibri" w:cs="Calibri"/>
                      <w:color w:val="000000"/>
                    </w:rPr>
                  </w:pPr>
                </w:p>
              </w:tc>
              <w:tc>
                <w:tcPr>
                  <w:tcW w:w="0" w:type="auto"/>
                  <w:tcBorders>
                    <w:top w:val="nil"/>
                    <w:left w:val="nil"/>
                    <w:bottom w:val="single" w:sz="8" w:space="0" w:color="auto"/>
                    <w:right w:val="single" w:sz="4" w:space="0" w:color="auto"/>
                  </w:tcBorders>
                  <w:shd w:val="clear" w:color="auto" w:fill="auto"/>
                  <w:noWrap/>
                  <w:vAlign w:val="center"/>
                  <w:hideMark/>
                </w:tcPr>
                <w:p w:rsidR="00901CCF" w:rsidRPr="009F7BA3" w:rsidRDefault="00901CCF" w:rsidP="00932F3D">
                  <w:pPr>
                    <w:jc w:val="center"/>
                    <w:rPr>
                      <w:rFonts w:ascii="Calibri" w:hAnsi="Calibri" w:cs="Calibri"/>
                      <w:color w:val="000000"/>
                    </w:rPr>
                  </w:pPr>
                  <w:r w:rsidRPr="009F7BA3">
                    <w:rPr>
                      <w:rFonts w:ascii="Calibri" w:hAnsi="Calibri" w:cs="Calibri"/>
                      <w:color w:val="000000"/>
                    </w:rPr>
                    <w:t>4</w:t>
                  </w:r>
                </w:p>
              </w:tc>
              <w:tc>
                <w:tcPr>
                  <w:tcW w:w="0" w:type="auto"/>
                  <w:tcBorders>
                    <w:top w:val="nil"/>
                    <w:left w:val="nil"/>
                    <w:bottom w:val="single" w:sz="8" w:space="0" w:color="auto"/>
                    <w:right w:val="single" w:sz="4" w:space="0" w:color="auto"/>
                  </w:tcBorders>
                  <w:shd w:val="clear" w:color="auto" w:fill="auto"/>
                  <w:vAlign w:val="center"/>
                  <w:hideMark/>
                </w:tcPr>
                <w:p w:rsidR="00901CCF" w:rsidRPr="009F7BA3" w:rsidRDefault="00901CCF" w:rsidP="00932F3D">
                  <w:pPr>
                    <w:jc w:val="both"/>
                    <w:rPr>
                      <w:rFonts w:ascii="Calibri" w:hAnsi="Calibri" w:cs="Calibri"/>
                      <w:color w:val="000000"/>
                    </w:rPr>
                  </w:pPr>
                  <w:r>
                    <w:rPr>
                      <w:rFonts w:ascii="Calibri" w:hAnsi="Calibri" w:cs="Calibri"/>
                      <w:color w:val="000000"/>
                    </w:rPr>
                    <w:t>CONECTOR DE FASE</w:t>
                  </w:r>
                  <w:r w:rsidRPr="009F7BA3">
                    <w:rPr>
                      <w:rFonts w:ascii="Calibri" w:hAnsi="Calibri" w:cs="Calibri"/>
                      <w:color w:val="000000"/>
                    </w:rPr>
                    <w:t xml:space="preserve"> GASEOSA, DE 1”,</w:t>
                  </w:r>
                  <w:r>
                    <w:rPr>
                      <w:rFonts w:ascii="Calibri" w:hAnsi="Calibri" w:cs="Calibri"/>
                      <w:color w:val="000000"/>
                    </w:rPr>
                    <w:t xml:space="preserve"> MATERIAL BRONCE, </w:t>
                  </w:r>
                  <w:r w:rsidRPr="009F7BA3">
                    <w:rPr>
                      <w:rFonts w:ascii="Calibri" w:hAnsi="Calibri" w:cs="Calibri"/>
                      <w:color w:val="000000"/>
                    </w:rPr>
                    <w:t xml:space="preserve">PARA </w:t>
                  </w:r>
                  <w:r>
                    <w:rPr>
                      <w:rFonts w:ascii="Calibri" w:hAnsi="Calibri" w:cs="Calibri"/>
                      <w:color w:val="000000"/>
                    </w:rPr>
                    <w:t>MANGUERA DE DESACARGUIO</w:t>
                  </w:r>
                  <w:r w:rsidRPr="009F7BA3">
                    <w:rPr>
                      <w:rFonts w:ascii="Calibri" w:hAnsi="Calibri" w:cs="Calibri"/>
                      <w:color w:val="000000"/>
                    </w:rPr>
                    <w:t xml:space="preserve"> DE CISTERNA </w:t>
                  </w:r>
                </w:p>
              </w:tc>
            </w:tr>
          </w:tbl>
          <w:p w:rsidR="00901CCF" w:rsidRDefault="00901CCF" w:rsidP="00932F3D">
            <w:pPr>
              <w:autoSpaceDE w:val="0"/>
              <w:autoSpaceDN w:val="0"/>
              <w:adjustRightInd w:val="0"/>
              <w:jc w:val="both"/>
              <w:rPr>
                <w:rFonts w:ascii="Calibri" w:hAnsi="Calibri" w:cs="Calibri"/>
                <w:sz w:val="22"/>
                <w:szCs w:val="22"/>
                <w:lang w:eastAsia="es-BO"/>
              </w:rPr>
            </w:pPr>
          </w:p>
          <w:tbl>
            <w:tblPr>
              <w:tblW w:w="0" w:type="auto"/>
              <w:jc w:val="center"/>
              <w:tblCellMar>
                <w:left w:w="70" w:type="dxa"/>
                <w:right w:w="70" w:type="dxa"/>
              </w:tblCellMar>
              <w:tblLook w:val="04A0" w:firstRow="1" w:lastRow="0" w:firstColumn="1" w:lastColumn="0" w:noHBand="0" w:noVBand="1"/>
            </w:tblPr>
            <w:tblGrid>
              <w:gridCol w:w="772"/>
              <w:gridCol w:w="780"/>
              <w:gridCol w:w="8925"/>
            </w:tblGrid>
            <w:tr w:rsidR="00901CCF" w:rsidRPr="00CF4110" w:rsidTr="00932F3D">
              <w:trPr>
                <w:trHeight w:val="645"/>
                <w:jc w:val="center"/>
              </w:trPr>
              <w:tc>
                <w:tcPr>
                  <w:tcW w:w="0" w:type="auto"/>
                  <w:tcBorders>
                    <w:top w:val="single" w:sz="8" w:space="0" w:color="auto"/>
                    <w:left w:val="single" w:sz="8" w:space="0" w:color="auto"/>
                    <w:bottom w:val="single" w:sz="8" w:space="0" w:color="auto"/>
                    <w:right w:val="single" w:sz="4" w:space="0" w:color="auto"/>
                  </w:tcBorders>
                  <w:shd w:val="clear" w:color="auto" w:fill="E2EFD9"/>
                  <w:vAlign w:val="center"/>
                  <w:hideMark/>
                </w:tcPr>
                <w:p w:rsidR="00901CCF" w:rsidRPr="00CF4110" w:rsidRDefault="00901CCF" w:rsidP="00932F3D">
                  <w:pPr>
                    <w:jc w:val="center"/>
                    <w:rPr>
                      <w:rFonts w:ascii="Calibri" w:hAnsi="Calibri" w:cs="Calibri"/>
                      <w:b/>
                      <w:bCs/>
                      <w:color w:val="000000"/>
                    </w:rPr>
                  </w:pPr>
                  <w:r w:rsidRPr="00CF4110">
                    <w:rPr>
                      <w:rFonts w:ascii="Calibri" w:hAnsi="Calibri" w:cs="Calibri"/>
                      <w:b/>
                      <w:bCs/>
                      <w:color w:val="000000"/>
                    </w:rPr>
                    <w:t>Nº LOTE</w:t>
                  </w:r>
                  <w:r>
                    <w:rPr>
                      <w:rFonts w:ascii="Calibri" w:hAnsi="Calibri" w:cs="Calibri"/>
                      <w:b/>
                      <w:bCs/>
                      <w:color w:val="000000"/>
                    </w:rPr>
                    <w:t xml:space="preserve"> </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CF4110" w:rsidRDefault="00901CCF" w:rsidP="00932F3D">
                  <w:pPr>
                    <w:jc w:val="center"/>
                    <w:rPr>
                      <w:rFonts w:ascii="Calibri" w:hAnsi="Calibri" w:cs="Calibri"/>
                      <w:b/>
                      <w:bCs/>
                      <w:color w:val="000000"/>
                    </w:rPr>
                  </w:pPr>
                  <w:r w:rsidRPr="00CF4110">
                    <w:rPr>
                      <w:rFonts w:ascii="Calibri" w:hAnsi="Calibri" w:cs="Calibri"/>
                      <w:b/>
                      <w:bCs/>
                      <w:color w:val="000000"/>
                    </w:rPr>
                    <w:t>Nº ITEM</w:t>
                  </w:r>
                </w:p>
              </w:tc>
              <w:tc>
                <w:tcPr>
                  <w:tcW w:w="0" w:type="auto"/>
                  <w:tcBorders>
                    <w:top w:val="single" w:sz="8" w:space="0" w:color="auto"/>
                    <w:left w:val="nil"/>
                    <w:bottom w:val="single" w:sz="8" w:space="0" w:color="auto"/>
                    <w:right w:val="single" w:sz="4" w:space="0" w:color="auto"/>
                  </w:tcBorders>
                  <w:shd w:val="clear" w:color="auto" w:fill="E2EFD9"/>
                  <w:vAlign w:val="center"/>
                  <w:hideMark/>
                </w:tcPr>
                <w:p w:rsidR="00901CCF" w:rsidRPr="00CF4110" w:rsidRDefault="00901CCF" w:rsidP="00932F3D">
                  <w:pPr>
                    <w:jc w:val="center"/>
                    <w:rPr>
                      <w:rFonts w:ascii="Calibri" w:hAnsi="Calibri" w:cs="Calibri"/>
                      <w:b/>
                      <w:bCs/>
                      <w:color w:val="000000"/>
                    </w:rPr>
                  </w:pPr>
                  <w:r w:rsidRPr="00CF4110">
                    <w:rPr>
                      <w:rFonts w:ascii="Calibri" w:hAnsi="Calibri" w:cs="Calibri"/>
                      <w:b/>
                      <w:bCs/>
                      <w:color w:val="000000"/>
                    </w:rPr>
                    <w:t>DESCRIPCION DEL BIEN</w:t>
                  </w:r>
                </w:p>
              </w:tc>
            </w:tr>
            <w:tr w:rsidR="00901CCF" w:rsidRPr="00CF4110" w:rsidTr="00932F3D">
              <w:trPr>
                <w:trHeight w:val="300"/>
                <w:jc w:val="center"/>
              </w:trPr>
              <w:tc>
                <w:tcPr>
                  <w:tcW w:w="0" w:type="auto"/>
                  <w:vMerge w:val="restart"/>
                  <w:tcBorders>
                    <w:top w:val="nil"/>
                    <w:left w:val="single" w:sz="8" w:space="0" w:color="auto"/>
                    <w:bottom w:val="single" w:sz="8" w:space="0" w:color="000000"/>
                    <w:right w:val="single" w:sz="4" w:space="0" w:color="auto"/>
                  </w:tcBorders>
                  <w:shd w:val="clear" w:color="auto" w:fill="auto"/>
                  <w:noWrap/>
                  <w:vAlign w:val="center"/>
                  <w:hideMark/>
                </w:tcPr>
                <w:p w:rsidR="00901CCF" w:rsidRPr="00CF4110" w:rsidRDefault="00901CCF" w:rsidP="00932F3D">
                  <w:pPr>
                    <w:jc w:val="center"/>
                    <w:rPr>
                      <w:rFonts w:ascii="Calibri" w:hAnsi="Calibri" w:cs="Calibri"/>
                      <w:color w:val="000000"/>
                    </w:rPr>
                  </w:pPr>
                  <w:r w:rsidRPr="00CF4110">
                    <w:rPr>
                      <w:rFonts w:ascii="Calibri" w:hAnsi="Calibri" w:cs="Calibri"/>
                      <w:color w:val="000000"/>
                    </w:rPr>
                    <w:t>3</w:t>
                  </w:r>
                </w:p>
              </w:tc>
              <w:tc>
                <w:tcPr>
                  <w:tcW w:w="0" w:type="auto"/>
                  <w:tcBorders>
                    <w:top w:val="nil"/>
                    <w:left w:val="nil"/>
                    <w:bottom w:val="single" w:sz="4" w:space="0" w:color="auto"/>
                    <w:right w:val="single" w:sz="4" w:space="0" w:color="auto"/>
                  </w:tcBorders>
                  <w:shd w:val="clear" w:color="auto" w:fill="auto"/>
                  <w:noWrap/>
                  <w:vAlign w:val="center"/>
                  <w:hideMark/>
                </w:tcPr>
                <w:p w:rsidR="00901CCF" w:rsidRPr="00CF4110" w:rsidRDefault="00901CCF" w:rsidP="00932F3D">
                  <w:pPr>
                    <w:jc w:val="center"/>
                    <w:rPr>
                      <w:rFonts w:ascii="Calibri" w:hAnsi="Calibri" w:cs="Calibri"/>
                      <w:color w:val="000000"/>
                    </w:rPr>
                  </w:pPr>
                  <w:r w:rsidRPr="00CF4110">
                    <w:rPr>
                      <w:rFonts w:ascii="Calibri" w:hAnsi="Calibri" w:cs="Calibri"/>
                      <w:color w:val="000000"/>
                    </w:rPr>
                    <w:t>1</w:t>
                  </w:r>
                </w:p>
              </w:tc>
              <w:tc>
                <w:tcPr>
                  <w:tcW w:w="0" w:type="auto"/>
                  <w:tcBorders>
                    <w:top w:val="nil"/>
                    <w:left w:val="nil"/>
                    <w:bottom w:val="single" w:sz="4" w:space="0" w:color="auto"/>
                    <w:right w:val="single" w:sz="4" w:space="0" w:color="auto"/>
                  </w:tcBorders>
                  <w:shd w:val="clear" w:color="auto" w:fill="auto"/>
                  <w:vAlign w:val="center"/>
                  <w:hideMark/>
                </w:tcPr>
                <w:p w:rsidR="00901CCF" w:rsidRPr="00CF4110" w:rsidRDefault="00901CCF" w:rsidP="00932F3D">
                  <w:pPr>
                    <w:jc w:val="both"/>
                    <w:rPr>
                      <w:rFonts w:ascii="Calibri" w:hAnsi="Calibri" w:cs="Calibri"/>
                      <w:color w:val="000000"/>
                    </w:rPr>
                  </w:pPr>
                  <w:r w:rsidRPr="00CF4110">
                    <w:rPr>
                      <w:rFonts w:ascii="Calibri" w:hAnsi="Calibri" w:cs="Calibri"/>
                      <w:color w:val="000000"/>
                    </w:rPr>
                    <w:t>FILTRO DE MALLA LAVABLE</w:t>
                  </w:r>
                  <w:r>
                    <w:rPr>
                      <w:rFonts w:ascii="Calibri" w:hAnsi="Calibri" w:cs="Calibri"/>
                      <w:color w:val="000000"/>
                    </w:rPr>
                    <w:t>, ENTRADA DE 1”, MATERIAL ALUMINIO, INCLUYE ELEMENTO DE 30 MICRONES DE ACERO INOXIDABLE</w:t>
                  </w:r>
                </w:p>
              </w:tc>
            </w:tr>
            <w:tr w:rsidR="00901CCF" w:rsidRPr="00CF4110" w:rsidTr="00932F3D">
              <w:trPr>
                <w:trHeight w:val="600"/>
                <w:jc w:val="center"/>
              </w:trPr>
              <w:tc>
                <w:tcPr>
                  <w:tcW w:w="0" w:type="auto"/>
                  <w:vMerge/>
                  <w:tcBorders>
                    <w:top w:val="nil"/>
                    <w:left w:val="single" w:sz="8" w:space="0" w:color="auto"/>
                    <w:bottom w:val="single" w:sz="8" w:space="0" w:color="000000"/>
                    <w:right w:val="single" w:sz="4" w:space="0" w:color="auto"/>
                  </w:tcBorders>
                  <w:vAlign w:val="center"/>
                  <w:hideMark/>
                </w:tcPr>
                <w:p w:rsidR="00901CCF" w:rsidRPr="00CF4110" w:rsidRDefault="00901CCF" w:rsidP="00932F3D">
                  <w:pPr>
                    <w:rPr>
                      <w:rFonts w:ascii="Calibri" w:hAnsi="Calibri" w:cs="Calibri"/>
                      <w:color w:val="000000"/>
                    </w:rPr>
                  </w:pPr>
                </w:p>
              </w:tc>
              <w:tc>
                <w:tcPr>
                  <w:tcW w:w="0" w:type="auto"/>
                  <w:tcBorders>
                    <w:top w:val="nil"/>
                    <w:left w:val="nil"/>
                    <w:bottom w:val="single" w:sz="4" w:space="0" w:color="auto"/>
                    <w:right w:val="single" w:sz="4" w:space="0" w:color="auto"/>
                  </w:tcBorders>
                  <w:shd w:val="clear" w:color="auto" w:fill="auto"/>
                  <w:noWrap/>
                  <w:vAlign w:val="center"/>
                  <w:hideMark/>
                </w:tcPr>
                <w:p w:rsidR="00901CCF" w:rsidRPr="00CF4110" w:rsidRDefault="00901CCF" w:rsidP="00932F3D">
                  <w:pPr>
                    <w:jc w:val="center"/>
                    <w:rPr>
                      <w:rFonts w:ascii="Calibri" w:hAnsi="Calibri" w:cs="Calibri"/>
                      <w:color w:val="000000"/>
                    </w:rPr>
                  </w:pPr>
                  <w:r w:rsidRPr="00CF4110">
                    <w:rPr>
                      <w:rFonts w:ascii="Calibri" w:hAnsi="Calibri" w:cs="Calibri"/>
                      <w:color w:val="000000"/>
                    </w:rPr>
                    <w:t>2</w:t>
                  </w:r>
                </w:p>
              </w:tc>
              <w:tc>
                <w:tcPr>
                  <w:tcW w:w="0" w:type="auto"/>
                  <w:tcBorders>
                    <w:top w:val="nil"/>
                    <w:left w:val="nil"/>
                    <w:bottom w:val="single" w:sz="4" w:space="0" w:color="auto"/>
                    <w:right w:val="single" w:sz="4" w:space="0" w:color="auto"/>
                  </w:tcBorders>
                  <w:shd w:val="clear" w:color="auto" w:fill="auto"/>
                  <w:vAlign w:val="center"/>
                  <w:hideMark/>
                </w:tcPr>
                <w:p w:rsidR="00901CCF" w:rsidRPr="00CF4110" w:rsidRDefault="00901CCF" w:rsidP="00932F3D">
                  <w:pPr>
                    <w:jc w:val="both"/>
                    <w:rPr>
                      <w:rFonts w:ascii="Calibri" w:hAnsi="Calibri" w:cs="Calibri"/>
                      <w:color w:val="000000"/>
                    </w:rPr>
                  </w:pPr>
                  <w:r w:rsidRPr="00CF4110">
                    <w:rPr>
                      <w:rFonts w:ascii="Calibri" w:hAnsi="Calibri" w:cs="Calibri"/>
                      <w:color w:val="000000"/>
                    </w:rPr>
                    <w:t>ELEMENTO DE 30 MICRONES</w:t>
                  </w:r>
                  <w:r>
                    <w:rPr>
                      <w:rFonts w:ascii="Calibri" w:hAnsi="Calibri" w:cs="Calibri"/>
                      <w:color w:val="000000"/>
                    </w:rPr>
                    <w:t xml:space="preserve"> DE ACERO INOXIDABLE,</w:t>
                  </w:r>
                  <w:r w:rsidRPr="00CF4110">
                    <w:rPr>
                      <w:rFonts w:ascii="Calibri" w:hAnsi="Calibri" w:cs="Calibri"/>
                      <w:color w:val="000000"/>
                    </w:rPr>
                    <w:t xml:space="preserve"> </w:t>
                  </w:r>
                  <w:r>
                    <w:rPr>
                      <w:rFonts w:ascii="Calibri" w:hAnsi="Calibri" w:cs="Calibri"/>
                      <w:color w:val="000000"/>
                    </w:rPr>
                    <w:t>PARA FILTRO DE MALLA LAVABLE</w:t>
                  </w:r>
                  <w:r w:rsidRPr="00CF4110">
                    <w:rPr>
                      <w:rFonts w:ascii="Calibri" w:hAnsi="Calibri" w:cs="Calibri"/>
                      <w:color w:val="000000"/>
                    </w:rPr>
                    <w:t xml:space="preserve"> </w:t>
                  </w:r>
                </w:p>
              </w:tc>
            </w:tr>
            <w:tr w:rsidR="00901CCF" w:rsidRPr="00CF4110" w:rsidTr="00932F3D">
              <w:trPr>
                <w:trHeight w:val="666"/>
                <w:jc w:val="center"/>
              </w:trPr>
              <w:tc>
                <w:tcPr>
                  <w:tcW w:w="0" w:type="auto"/>
                  <w:vMerge/>
                  <w:tcBorders>
                    <w:top w:val="nil"/>
                    <w:left w:val="single" w:sz="8" w:space="0" w:color="auto"/>
                    <w:bottom w:val="single" w:sz="8" w:space="0" w:color="000000"/>
                    <w:right w:val="single" w:sz="4" w:space="0" w:color="auto"/>
                  </w:tcBorders>
                  <w:vAlign w:val="center"/>
                  <w:hideMark/>
                </w:tcPr>
                <w:p w:rsidR="00901CCF" w:rsidRPr="00CF4110" w:rsidRDefault="00901CCF" w:rsidP="00932F3D">
                  <w:pPr>
                    <w:rPr>
                      <w:rFonts w:ascii="Calibri" w:hAnsi="Calibri" w:cs="Calibri"/>
                      <w:color w:val="000000"/>
                    </w:rPr>
                  </w:pPr>
                </w:p>
              </w:tc>
              <w:tc>
                <w:tcPr>
                  <w:tcW w:w="0" w:type="auto"/>
                  <w:tcBorders>
                    <w:top w:val="nil"/>
                    <w:left w:val="nil"/>
                    <w:bottom w:val="single" w:sz="8" w:space="0" w:color="auto"/>
                    <w:right w:val="single" w:sz="4" w:space="0" w:color="auto"/>
                  </w:tcBorders>
                  <w:shd w:val="clear" w:color="auto" w:fill="auto"/>
                  <w:noWrap/>
                  <w:vAlign w:val="center"/>
                  <w:hideMark/>
                </w:tcPr>
                <w:p w:rsidR="00901CCF" w:rsidRPr="00CF4110" w:rsidRDefault="00901CCF" w:rsidP="00932F3D">
                  <w:pPr>
                    <w:jc w:val="center"/>
                    <w:rPr>
                      <w:rFonts w:ascii="Calibri" w:hAnsi="Calibri" w:cs="Calibri"/>
                      <w:color w:val="000000"/>
                    </w:rPr>
                  </w:pPr>
                  <w:r w:rsidRPr="00CF4110">
                    <w:rPr>
                      <w:rFonts w:ascii="Calibri" w:hAnsi="Calibri" w:cs="Calibri"/>
                      <w:color w:val="000000"/>
                    </w:rPr>
                    <w:t>3</w:t>
                  </w:r>
                </w:p>
              </w:tc>
              <w:tc>
                <w:tcPr>
                  <w:tcW w:w="0" w:type="auto"/>
                  <w:tcBorders>
                    <w:top w:val="nil"/>
                    <w:left w:val="nil"/>
                    <w:bottom w:val="single" w:sz="8" w:space="0" w:color="auto"/>
                    <w:right w:val="single" w:sz="4" w:space="0" w:color="auto"/>
                  </w:tcBorders>
                  <w:shd w:val="clear" w:color="auto" w:fill="auto"/>
                  <w:vAlign w:val="center"/>
                  <w:hideMark/>
                </w:tcPr>
                <w:p w:rsidR="00901CCF" w:rsidRPr="00CF4110" w:rsidRDefault="00901CCF" w:rsidP="00932F3D">
                  <w:pPr>
                    <w:jc w:val="both"/>
                    <w:rPr>
                      <w:rFonts w:ascii="Calibri" w:hAnsi="Calibri" w:cs="Calibri"/>
                      <w:color w:val="000000"/>
                    </w:rPr>
                  </w:pPr>
                  <w:r>
                    <w:rPr>
                      <w:rFonts w:ascii="Calibri" w:hAnsi="Calibri" w:cs="Calibri"/>
                      <w:color w:val="000000"/>
                    </w:rPr>
                    <w:t xml:space="preserve">ELEMENTO DE 10 MICRONES, MATERIAL CARTON, PARA </w:t>
                  </w:r>
                  <w:r w:rsidRPr="00CF4110">
                    <w:rPr>
                      <w:rFonts w:ascii="Calibri" w:hAnsi="Calibri" w:cs="Calibri"/>
                      <w:color w:val="000000"/>
                    </w:rPr>
                    <w:t>BOMBA FILL RITE</w:t>
                  </w:r>
                </w:p>
              </w:tc>
            </w:tr>
          </w:tbl>
          <w:p w:rsidR="00901CCF" w:rsidRPr="00613F02" w:rsidRDefault="00901CCF" w:rsidP="00932F3D">
            <w:pPr>
              <w:autoSpaceDE w:val="0"/>
              <w:autoSpaceDN w:val="0"/>
              <w:adjustRightInd w:val="0"/>
              <w:jc w:val="both"/>
              <w:rPr>
                <w:rFonts w:ascii="Calibri" w:hAnsi="Calibri" w:cs="Calibri"/>
                <w:sz w:val="22"/>
                <w:szCs w:val="22"/>
                <w:lang w:eastAsia="es-BO"/>
              </w:rPr>
            </w:pPr>
          </w:p>
        </w:tc>
      </w:tr>
      <w:tr w:rsidR="00901CCF" w:rsidRPr="00FD291B" w:rsidTr="00932F3D">
        <w:trPr>
          <w:trHeight w:val="390"/>
        </w:trPr>
        <w:tc>
          <w:tcPr>
            <w:tcW w:w="10632" w:type="dxa"/>
            <w:shd w:val="clear" w:color="auto" w:fill="B8CCE4"/>
            <w:vAlign w:val="center"/>
          </w:tcPr>
          <w:p w:rsidR="00901CCF" w:rsidRPr="00FD291B" w:rsidRDefault="00901CCF" w:rsidP="00932F3D">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901CCF" w:rsidRPr="00FD291B" w:rsidTr="00932F3D">
        <w:trPr>
          <w:trHeight w:val="540"/>
        </w:trPr>
        <w:tc>
          <w:tcPr>
            <w:tcW w:w="10632" w:type="dxa"/>
            <w:shd w:val="clear" w:color="auto" w:fill="auto"/>
            <w:vAlign w:val="center"/>
          </w:tcPr>
          <w:p w:rsidR="00901CCF" w:rsidRDefault="00901CCF" w:rsidP="00932F3D">
            <w:pPr>
              <w:jc w:val="both"/>
              <w:rPr>
                <w:rFonts w:ascii="Calibri" w:hAnsi="Calibri" w:cs="Calibri"/>
                <w:sz w:val="22"/>
                <w:szCs w:val="22"/>
              </w:rPr>
            </w:pPr>
            <w:r>
              <w:rPr>
                <w:rFonts w:ascii="Calibri" w:hAnsi="Calibri" w:cs="Arial"/>
                <w:sz w:val="22"/>
                <w:szCs w:val="22"/>
                <w:lang w:val="es-BO"/>
              </w:rPr>
              <w:t xml:space="preserve"> </w:t>
            </w:r>
            <w:r w:rsidRPr="00D96BF1">
              <w:rPr>
                <w:rFonts w:ascii="Calibri" w:hAnsi="Calibri" w:cs="Calibri"/>
                <w:sz w:val="22"/>
                <w:szCs w:val="22"/>
              </w:rPr>
              <w:t>El contrato tendrá vigencia desde el día de su suscripción, hasta la emisión del acta de cierre de contrato</w:t>
            </w:r>
            <w:r>
              <w:rPr>
                <w:rFonts w:ascii="Calibri" w:hAnsi="Calibri" w:cs="Calibri"/>
                <w:sz w:val="22"/>
                <w:szCs w:val="22"/>
              </w:rPr>
              <w:t>.</w:t>
            </w:r>
          </w:p>
          <w:p w:rsidR="00901CCF" w:rsidRDefault="00901CCF" w:rsidP="00932F3D">
            <w:pPr>
              <w:jc w:val="both"/>
              <w:rPr>
                <w:rFonts w:ascii="Calibri" w:hAnsi="Calibri" w:cs="Calibri"/>
                <w:sz w:val="22"/>
                <w:szCs w:val="22"/>
              </w:rPr>
            </w:pPr>
          </w:p>
          <w:p w:rsidR="00901CCF" w:rsidRDefault="00901CCF" w:rsidP="00932F3D">
            <w:pPr>
              <w:jc w:val="both"/>
              <w:rPr>
                <w:rFonts w:ascii="Calibri" w:hAnsi="Calibri" w:cs="Calibri"/>
                <w:sz w:val="22"/>
                <w:szCs w:val="22"/>
              </w:rPr>
            </w:pPr>
            <w:r>
              <w:rPr>
                <w:rFonts w:ascii="Calibri" w:hAnsi="Calibri" w:cs="Calibri"/>
                <w:sz w:val="22"/>
                <w:szCs w:val="22"/>
              </w:rPr>
              <w:t>El plazo de entrega plazo de entrega para el lote Nº 1 será de ciento veinte (120</w:t>
            </w:r>
            <w:r w:rsidRPr="00D96BF1">
              <w:rPr>
                <w:rFonts w:ascii="Calibri" w:hAnsi="Calibri" w:cs="Calibri"/>
                <w:sz w:val="22"/>
                <w:szCs w:val="22"/>
              </w:rPr>
              <w:t>) días calendario, computables</w:t>
            </w:r>
            <w:r>
              <w:rPr>
                <w:rFonts w:ascii="Calibri" w:hAnsi="Calibri" w:cs="Calibri"/>
                <w:sz w:val="22"/>
                <w:szCs w:val="22"/>
              </w:rPr>
              <w:t xml:space="preserve"> </w:t>
            </w:r>
            <w:r w:rsidRPr="00D96BF1">
              <w:rPr>
                <w:rFonts w:ascii="Calibri" w:hAnsi="Calibri" w:cs="Calibri"/>
                <w:sz w:val="22"/>
                <w:szCs w:val="22"/>
              </w:rPr>
              <w:t xml:space="preserve">a partir de la </w:t>
            </w:r>
            <w:r>
              <w:rPr>
                <w:rFonts w:ascii="Calibri" w:hAnsi="Calibri" w:cs="Calibri"/>
                <w:sz w:val="22"/>
                <w:szCs w:val="22"/>
              </w:rPr>
              <w:t xml:space="preserve">emisión de la orden de proceder por </w:t>
            </w:r>
            <w:r w:rsidRPr="00D96BF1">
              <w:rPr>
                <w:rFonts w:ascii="Calibri" w:hAnsi="Calibri" w:cs="Calibri"/>
                <w:sz w:val="22"/>
                <w:szCs w:val="22"/>
              </w:rPr>
              <w:t>la unidad solicitante.</w:t>
            </w:r>
          </w:p>
          <w:p w:rsidR="00901CCF" w:rsidRDefault="00901CCF" w:rsidP="00932F3D">
            <w:pPr>
              <w:jc w:val="both"/>
              <w:rPr>
                <w:rFonts w:ascii="Calibri" w:hAnsi="Calibri" w:cs="Calibri"/>
                <w:sz w:val="22"/>
                <w:szCs w:val="22"/>
              </w:rPr>
            </w:pPr>
          </w:p>
          <w:p w:rsidR="00901CCF" w:rsidRDefault="00901CCF" w:rsidP="00932F3D">
            <w:pPr>
              <w:jc w:val="both"/>
              <w:rPr>
                <w:rFonts w:ascii="Calibri" w:hAnsi="Calibri" w:cs="Calibri"/>
                <w:sz w:val="22"/>
                <w:szCs w:val="22"/>
              </w:rPr>
            </w:pPr>
            <w:r>
              <w:rPr>
                <w:rFonts w:ascii="Calibri" w:hAnsi="Calibri" w:cs="Calibri"/>
                <w:sz w:val="22"/>
                <w:szCs w:val="22"/>
              </w:rPr>
              <w:t>El plazo de entrega plazo de entrega para el lote Nº 2 será de quince (15</w:t>
            </w:r>
            <w:r w:rsidRPr="00D96BF1">
              <w:rPr>
                <w:rFonts w:ascii="Calibri" w:hAnsi="Calibri" w:cs="Calibri"/>
                <w:sz w:val="22"/>
                <w:szCs w:val="22"/>
              </w:rPr>
              <w:t>) días calendario, computables</w:t>
            </w:r>
            <w:r>
              <w:rPr>
                <w:rFonts w:ascii="Calibri" w:hAnsi="Calibri" w:cs="Calibri"/>
                <w:sz w:val="22"/>
                <w:szCs w:val="22"/>
              </w:rPr>
              <w:t xml:space="preserve"> </w:t>
            </w:r>
            <w:r w:rsidRPr="00D96BF1">
              <w:rPr>
                <w:rFonts w:ascii="Calibri" w:hAnsi="Calibri" w:cs="Calibri"/>
                <w:sz w:val="22"/>
                <w:szCs w:val="22"/>
              </w:rPr>
              <w:t xml:space="preserve">a partir de la </w:t>
            </w:r>
            <w:r>
              <w:rPr>
                <w:rFonts w:ascii="Calibri" w:hAnsi="Calibri" w:cs="Calibri"/>
                <w:sz w:val="22"/>
                <w:szCs w:val="22"/>
              </w:rPr>
              <w:t xml:space="preserve">emisión de la orden de proceder por </w:t>
            </w:r>
            <w:r w:rsidRPr="00D96BF1">
              <w:rPr>
                <w:rFonts w:ascii="Calibri" w:hAnsi="Calibri" w:cs="Calibri"/>
                <w:sz w:val="22"/>
                <w:szCs w:val="22"/>
              </w:rPr>
              <w:t>la unidad solicitante.</w:t>
            </w:r>
          </w:p>
          <w:p w:rsidR="00901CCF" w:rsidRDefault="00901CCF" w:rsidP="00932F3D">
            <w:pPr>
              <w:jc w:val="both"/>
              <w:rPr>
                <w:rFonts w:ascii="Calibri" w:hAnsi="Calibri" w:cs="Calibri"/>
                <w:sz w:val="22"/>
                <w:szCs w:val="22"/>
              </w:rPr>
            </w:pPr>
          </w:p>
          <w:p w:rsidR="00901CCF" w:rsidRPr="001A5C9D" w:rsidRDefault="00901CCF" w:rsidP="00932F3D">
            <w:pPr>
              <w:jc w:val="both"/>
              <w:rPr>
                <w:rFonts w:ascii="Calibri" w:hAnsi="Calibri" w:cs="Calibri"/>
                <w:sz w:val="22"/>
                <w:szCs w:val="22"/>
              </w:rPr>
            </w:pPr>
            <w:r>
              <w:rPr>
                <w:rFonts w:ascii="Calibri" w:hAnsi="Calibri" w:cs="Calibri"/>
                <w:sz w:val="22"/>
                <w:szCs w:val="22"/>
              </w:rPr>
              <w:t>El plazo de entrega plazo de entrega para el lote Nº 3 será de quince (15</w:t>
            </w:r>
            <w:r w:rsidRPr="00D96BF1">
              <w:rPr>
                <w:rFonts w:ascii="Calibri" w:hAnsi="Calibri" w:cs="Calibri"/>
                <w:sz w:val="22"/>
                <w:szCs w:val="22"/>
              </w:rPr>
              <w:t>) días calendario, computables</w:t>
            </w:r>
            <w:r>
              <w:rPr>
                <w:rFonts w:ascii="Calibri" w:hAnsi="Calibri" w:cs="Calibri"/>
                <w:sz w:val="22"/>
                <w:szCs w:val="22"/>
              </w:rPr>
              <w:t xml:space="preserve"> </w:t>
            </w:r>
            <w:r w:rsidRPr="00D96BF1">
              <w:rPr>
                <w:rFonts w:ascii="Calibri" w:hAnsi="Calibri" w:cs="Calibri"/>
                <w:sz w:val="22"/>
                <w:szCs w:val="22"/>
              </w:rPr>
              <w:t xml:space="preserve">a partir de la </w:t>
            </w:r>
            <w:r>
              <w:rPr>
                <w:rFonts w:ascii="Calibri" w:hAnsi="Calibri" w:cs="Calibri"/>
                <w:sz w:val="22"/>
                <w:szCs w:val="22"/>
              </w:rPr>
              <w:t xml:space="preserve">emisión de la orden de proceder por </w:t>
            </w:r>
            <w:r w:rsidRPr="00D96BF1">
              <w:rPr>
                <w:rFonts w:ascii="Calibri" w:hAnsi="Calibri" w:cs="Calibri"/>
                <w:sz w:val="22"/>
                <w:szCs w:val="22"/>
              </w:rPr>
              <w:t>la unidad solicitante.</w:t>
            </w:r>
          </w:p>
        </w:tc>
      </w:tr>
    </w:tbl>
    <w:p w:rsidR="00901CCF" w:rsidRDefault="00901CCF" w:rsidP="00901CCF">
      <w:pPr>
        <w:rPr>
          <w:rFonts w:asciiTheme="minorHAnsi" w:hAnsiTheme="minorHAnsi" w:cstheme="minorHAnsi"/>
          <w:b/>
          <w:sz w:val="22"/>
          <w:szCs w:val="22"/>
        </w:rPr>
      </w:pPr>
    </w:p>
    <w:p w:rsidR="003A6CEC" w:rsidRPr="00901CCF" w:rsidRDefault="003A6CEC" w:rsidP="00AA0E4E">
      <w:pPr>
        <w:pStyle w:val="Prrafodelista"/>
        <w:numPr>
          <w:ilvl w:val="3"/>
          <w:numId w:val="33"/>
        </w:numPr>
        <w:tabs>
          <w:tab w:val="clear" w:pos="3240"/>
        </w:tabs>
        <w:ind w:left="851"/>
        <w:rPr>
          <w:rFonts w:asciiTheme="minorHAnsi" w:hAnsiTheme="minorHAnsi" w:cstheme="minorHAnsi"/>
          <w:b/>
          <w:sz w:val="24"/>
          <w:szCs w:val="24"/>
        </w:rPr>
      </w:pPr>
      <w:r w:rsidRPr="00901CCF">
        <w:rPr>
          <w:rFonts w:asciiTheme="minorHAnsi" w:hAnsiTheme="minorHAnsi" w:cstheme="minorHAnsi"/>
          <w:b/>
          <w:color w:val="000000"/>
          <w:sz w:val="24"/>
          <w:szCs w:val="24"/>
        </w:rPr>
        <w:t xml:space="preserve">CONDICIONES </w:t>
      </w:r>
      <w:r w:rsidR="00FD5CCD" w:rsidRPr="00901CCF">
        <w:rPr>
          <w:rFonts w:asciiTheme="minorHAnsi" w:hAnsiTheme="minorHAnsi" w:cstheme="minorHAnsi"/>
          <w:b/>
          <w:color w:val="000000"/>
          <w:sz w:val="24"/>
          <w:szCs w:val="24"/>
        </w:rPr>
        <w:t>TÉCNICAS</w:t>
      </w:r>
      <w:r w:rsidR="008C5A28" w:rsidRPr="00901CCF">
        <w:rPr>
          <w:rFonts w:asciiTheme="minorHAnsi" w:hAnsiTheme="minorHAnsi" w:cstheme="minorHAnsi"/>
          <w:b/>
          <w:color w:val="000000"/>
          <w:sz w:val="24"/>
          <w:szCs w:val="24"/>
        </w:rPr>
        <w:t xml:space="preserve"> </w:t>
      </w:r>
      <w:r w:rsidRPr="00901CCF">
        <w:rPr>
          <w:rFonts w:asciiTheme="minorHAnsi" w:hAnsiTheme="minorHAnsi" w:cstheme="minorHAnsi"/>
          <w:b/>
          <w:color w:val="000000"/>
          <w:sz w:val="24"/>
          <w:szCs w:val="24"/>
        </w:rPr>
        <w:t>REQUERIDAS</w:t>
      </w:r>
      <w:r w:rsidR="008C5A28" w:rsidRPr="00901CCF">
        <w:rPr>
          <w:rFonts w:asciiTheme="minorHAnsi" w:hAnsiTheme="minorHAnsi" w:cstheme="minorHAnsi"/>
          <w:b/>
          <w:color w:val="000000"/>
          <w:sz w:val="24"/>
          <w:szCs w:val="24"/>
        </w:rPr>
        <w:t xml:space="preserve"> Y OTRAS CONDICIONES DE CUMPLIMIENTO OBLIGATORIO </w:t>
      </w:r>
    </w:p>
    <w:p w:rsidR="00452F2E" w:rsidRDefault="00452F2E" w:rsidP="0099633C">
      <w:pPr>
        <w:tabs>
          <w:tab w:val="left" w:pos="5068"/>
        </w:tabs>
        <w:rPr>
          <w:rFonts w:ascii="Verdana" w:hAnsi="Verdana" w:cs="Calibri"/>
          <w:b/>
          <w:bCs/>
          <w:sz w:val="6"/>
          <w:szCs w:val="18"/>
          <w:lang w:eastAsia="es-BO"/>
        </w:rPr>
      </w:pPr>
      <w:r>
        <w:rPr>
          <w:rFonts w:asciiTheme="minorHAnsi" w:hAnsiTheme="minorHAnsi" w:cstheme="minorHAnsi"/>
          <w:b/>
          <w:sz w:val="22"/>
          <w:szCs w:val="22"/>
        </w:rPr>
        <w:tab/>
      </w:r>
    </w:p>
    <w:p w:rsidR="00452F2E" w:rsidRPr="00966109" w:rsidRDefault="00452F2E" w:rsidP="00452F2E">
      <w:pPr>
        <w:pStyle w:val="Prrafodelista"/>
        <w:jc w:val="both"/>
        <w:rPr>
          <w:rFonts w:ascii="Verdana" w:hAnsi="Verdana" w:cs="Calibri"/>
          <w:b/>
          <w:bCs/>
          <w:sz w:val="6"/>
          <w:szCs w:val="18"/>
          <w:lang w:eastAsia="es-BO"/>
        </w:rPr>
      </w:pPr>
    </w:p>
    <w:p w:rsidR="00452F2E" w:rsidRPr="00613F02" w:rsidRDefault="00452F2E" w:rsidP="00452F2E">
      <w:pPr>
        <w:pStyle w:val="Prrafodelista"/>
        <w:jc w:val="both"/>
        <w:rPr>
          <w:rFonts w:ascii="Calibri" w:hAnsi="Calibri"/>
          <w:sz w:val="12"/>
          <w:szCs w:val="1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52F2E" w:rsidRPr="00613F02" w:rsidTr="00932F3D">
        <w:trPr>
          <w:trHeight w:val="397"/>
        </w:trPr>
        <w:tc>
          <w:tcPr>
            <w:tcW w:w="9640" w:type="dxa"/>
            <w:shd w:val="clear" w:color="auto" w:fill="B8CCE4"/>
            <w:vAlign w:val="center"/>
          </w:tcPr>
          <w:p w:rsidR="00452F2E" w:rsidRPr="00613F02" w:rsidRDefault="00452F2E" w:rsidP="00932F3D">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LUGAR DE ENTREGA DE LOS BIENES</w:t>
            </w:r>
          </w:p>
        </w:tc>
      </w:tr>
      <w:tr w:rsidR="00452F2E" w:rsidRPr="00613F02" w:rsidTr="00932F3D">
        <w:trPr>
          <w:trHeight w:val="552"/>
        </w:trPr>
        <w:tc>
          <w:tcPr>
            <w:tcW w:w="9640" w:type="dxa"/>
            <w:shd w:val="clear" w:color="auto" w:fill="auto"/>
            <w:vAlign w:val="center"/>
          </w:tcPr>
          <w:p w:rsidR="00452F2E" w:rsidRPr="00613F02" w:rsidRDefault="00452F2E" w:rsidP="00932F3D">
            <w:pPr>
              <w:pStyle w:val="Prrafodelista"/>
              <w:spacing w:after="13" w:line="276" w:lineRule="auto"/>
              <w:ind w:left="0"/>
              <w:contextualSpacing/>
              <w:jc w:val="both"/>
              <w:rPr>
                <w:rFonts w:ascii="Calibri" w:hAnsi="Calibri" w:cs="Calibri"/>
                <w:bCs/>
                <w:color w:val="000000"/>
                <w:sz w:val="22"/>
                <w:szCs w:val="22"/>
              </w:rPr>
            </w:pPr>
            <w:r w:rsidRPr="002619F5">
              <w:rPr>
                <w:rFonts w:ascii="Calibri" w:hAnsi="Calibri" w:cs="Calibri"/>
                <w:sz w:val="22"/>
                <w:szCs w:val="22"/>
              </w:rPr>
              <w:t>El lugar de entrega</w:t>
            </w:r>
            <w:r>
              <w:rPr>
                <w:rFonts w:ascii="Calibri" w:hAnsi="Calibri" w:cs="Calibri"/>
                <w:sz w:val="22"/>
                <w:szCs w:val="22"/>
              </w:rPr>
              <w:t xml:space="preserve"> para los tres lotes,</w:t>
            </w:r>
            <w:r w:rsidRPr="002619F5">
              <w:rPr>
                <w:rFonts w:ascii="Calibri" w:hAnsi="Calibri" w:cs="Calibri"/>
                <w:sz w:val="22"/>
                <w:szCs w:val="22"/>
              </w:rPr>
              <w:t xml:space="preserve"> será en</w:t>
            </w:r>
            <w:r>
              <w:rPr>
                <w:rFonts w:ascii="Calibri" w:hAnsi="Calibri" w:cs="Calibri"/>
                <w:sz w:val="22"/>
                <w:szCs w:val="22"/>
              </w:rPr>
              <w:t xml:space="preserve"> almacenes del Distrito Comercial Santa Cruz, ubicado en la A</w:t>
            </w:r>
            <w:r w:rsidRPr="002619F5">
              <w:rPr>
                <w:rFonts w:ascii="Calibri" w:hAnsi="Calibri" w:cs="Calibri"/>
                <w:sz w:val="22"/>
                <w:szCs w:val="22"/>
              </w:rPr>
              <w:t>v</w:t>
            </w:r>
            <w:r>
              <w:rPr>
                <w:rFonts w:ascii="Calibri" w:hAnsi="Calibri" w:cs="Calibri"/>
                <w:sz w:val="22"/>
                <w:szCs w:val="22"/>
              </w:rPr>
              <w:t>.</w:t>
            </w:r>
            <w:r w:rsidRPr="002619F5">
              <w:rPr>
                <w:rFonts w:ascii="Calibri" w:hAnsi="Calibri" w:cs="Calibri"/>
                <w:sz w:val="22"/>
                <w:szCs w:val="22"/>
              </w:rPr>
              <w:t xml:space="preserve"> </w:t>
            </w:r>
            <w:r>
              <w:rPr>
                <w:rFonts w:ascii="Calibri" w:hAnsi="Calibri" w:cs="Calibri"/>
                <w:sz w:val="22"/>
                <w:szCs w:val="22"/>
              </w:rPr>
              <w:t xml:space="preserve">Teniente Mamerto Cuellar Final Nro. 700, paralela a la Av. Tres Pasos al Frente, atrás del canal </w:t>
            </w:r>
            <w:proofErr w:type="spellStart"/>
            <w:r>
              <w:rPr>
                <w:rFonts w:ascii="Calibri" w:hAnsi="Calibri" w:cs="Calibri"/>
                <w:sz w:val="22"/>
                <w:szCs w:val="22"/>
              </w:rPr>
              <w:t>Bolivisión</w:t>
            </w:r>
            <w:proofErr w:type="spellEnd"/>
            <w:r>
              <w:rPr>
                <w:rFonts w:ascii="Calibri" w:hAnsi="Calibri" w:cs="Calibri"/>
                <w:sz w:val="22"/>
                <w:szCs w:val="22"/>
              </w:rPr>
              <w:t xml:space="preserve">, </w:t>
            </w:r>
            <w:r w:rsidRPr="00073CF4">
              <w:rPr>
                <w:rFonts w:ascii="Calibri" w:hAnsi="Calibri" w:cs="Calibri"/>
                <w:sz w:val="22"/>
                <w:szCs w:val="22"/>
              </w:rPr>
              <w:t xml:space="preserve">en </w:t>
            </w:r>
            <w:r>
              <w:rPr>
                <w:rFonts w:ascii="Calibri" w:hAnsi="Calibri" w:cs="Calibri"/>
                <w:sz w:val="22"/>
                <w:szCs w:val="22"/>
              </w:rPr>
              <w:t xml:space="preserve">el </w:t>
            </w:r>
            <w:r w:rsidRPr="00073CF4">
              <w:rPr>
                <w:rFonts w:ascii="Calibri" w:hAnsi="Calibri" w:cs="Calibri"/>
                <w:sz w:val="22"/>
                <w:szCs w:val="22"/>
              </w:rPr>
              <w:t>ho</w:t>
            </w:r>
            <w:r>
              <w:rPr>
                <w:rFonts w:ascii="Calibri" w:hAnsi="Calibri" w:cs="Calibri"/>
                <w:sz w:val="22"/>
                <w:szCs w:val="22"/>
              </w:rPr>
              <w:t>rario: 09:00 am</w:t>
            </w:r>
            <w:r w:rsidRPr="00073CF4">
              <w:rPr>
                <w:rFonts w:ascii="Calibri" w:hAnsi="Calibri" w:cs="Calibri"/>
                <w:sz w:val="22"/>
                <w:szCs w:val="22"/>
              </w:rPr>
              <w:t xml:space="preserve"> a 1</w:t>
            </w:r>
            <w:r>
              <w:rPr>
                <w:rFonts w:ascii="Calibri" w:hAnsi="Calibri" w:cs="Calibri"/>
                <w:sz w:val="22"/>
                <w:szCs w:val="22"/>
              </w:rPr>
              <w:t>2:0</w:t>
            </w:r>
            <w:r w:rsidRPr="00073CF4">
              <w:rPr>
                <w:rFonts w:ascii="Calibri" w:hAnsi="Calibri" w:cs="Calibri"/>
                <w:sz w:val="22"/>
                <w:szCs w:val="22"/>
              </w:rPr>
              <w:t>0 pm</w:t>
            </w:r>
            <w:r>
              <w:rPr>
                <w:rFonts w:ascii="Calibri" w:hAnsi="Calibri" w:cs="Calibri"/>
                <w:sz w:val="22"/>
                <w:szCs w:val="22"/>
              </w:rPr>
              <w:t xml:space="preserve"> y 03:00 pm a 06:00 pm</w:t>
            </w:r>
            <w:r w:rsidRPr="00073CF4">
              <w:rPr>
                <w:rFonts w:ascii="Calibri" w:hAnsi="Calibri" w:cs="Calibri"/>
                <w:sz w:val="22"/>
                <w:szCs w:val="22"/>
              </w:rPr>
              <w:t>, de lunes a viernes, debiendo el proveedor tomar estas consideraciones al momento de la suscripción de</w:t>
            </w:r>
            <w:r>
              <w:rPr>
                <w:rFonts w:ascii="Calibri" w:hAnsi="Calibri" w:cs="Calibri"/>
                <w:sz w:val="22"/>
                <w:szCs w:val="22"/>
              </w:rPr>
              <w:t xml:space="preserve"> </w:t>
            </w:r>
            <w:r w:rsidRPr="00073CF4">
              <w:rPr>
                <w:rFonts w:ascii="Calibri" w:hAnsi="Calibri" w:cs="Calibri"/>
                <w:sz w:val="22"/>
                <w:szCs w:val="22"/>
              </w:rPr>
              <w:t>l</w:t>
            </w:r>
            <w:r>
              <w:rPr>
                <w:rFonts w:ascii="Calibri" w:hAnsi="Calibri" w:cs="Calibri"/>
                <w:sz w:val="22"/>
                <w:szCs w:val="22"/>
              </w:rPr>
              <w:t>a orden del</w:t>
            </w:r>
            <w:r w:rsidRPr="00073CF4">
              <w:rPr>
                <w:rFonts w:ascii="Calibri" w:hAnsi="Calibri" w:cs="Calibri"/>
                <w:sz w:val="22"/>
                <w:szCs w:val="22"/>
              </w:rPr>
              <w:t xml:space="preserve"> contrato</w:t>
            </w:r>
            <w:r>
              <w:rPr>
                <w:rFonts w:ascii="Calibri" w:hAnsi="Calibri" w:cs="Calibri"/>
                <w:sz w:val="22"/>
                <w:szCs w:val="22"/>
              </w:rPr>
              <w:t>.</w:t>
            </w:r>
          </w:p>
        </w:tc>
      </w:tr>
      <w:tr w:rsidR="00452F2E" w:rsidRPr="00613F02" w:rsidTr="00932F3D">
        <w:trPr>
          <w:trHeight w:val="392"/>
        </w:trPr>
        <w:tc>
          <w:tcPr>
            <w:tcW w:w="9640" w:type="dxa"/>
            <w:shd w:val="clear" w:color="auto" w:fill="B8CCE4"/>
            <w:vAlign w:val="center"/>
          </w:tcPr>
          <w:p w:rsidR="00452F2E" w:rsidRDefault="00452F2E" w:rsidP="00932F3D">
            <w:pPr>
              <w:autoSpaceDE w:val="0"/>
              <w:autoSpaceDN w:val="0"/>
              <w:adjustRightInd w:val="0"/>
              <w:rPr>
                <w:rFonts w:ascii="Calibri" w:hAnsi="Calibri" w:cs="Calibri"/>
                <w:b/>
                <w:bCs/>
                <w:sz w:val="22"/>
                <w:szCs w:val="22"/>
              </w:rPr>
            </w:pPr>
            <w:r w:rsidRPr="00613F02">
              <w:rPr>
                <w:rFonts w:ascii="Calibri" w:hAnsi="Calibri" w:cs="Calibri"/>
                <w:b/>
                <w:bCs/>
                <w:sz w:val="22"/>
                <w:szCs w:val="22"/>
              </w:rPr>
              <w:lastRenderedPageBreak/>
              <w:t>FORMA DE PAGO</w:t>
            </w:r>
          </w:p>
          <w:p w:rsidR="00452F2E" w:rsidRPr="00613F02" w:rsidRDefault="00452F2E" w:rsidP="00932F3D">
            <w:pPr>
              <w:autoSpaceDE w:val="0"/>
              <w:autoSpaceDN w:val="0"/>
              <w:adjustRightInd w:val="0"/>
              <w:rPr>
                <w:rFonts w:ascii="Calibri" w:hAnsi="Calibri" w:cs="Calibri"/>
                <w:sz w:val="22"/>
                <w:szCs w:val="22"/>
                <w:lang w:eastAsia="es-BO"/>
              </w:rPr>
            </w:pPr>
            <w:r>
              <w:rPr>
                <w:rFonts w:ascii="Calibri" w:hAnsi="Calibri" w:cs="Calibri"/>
                <w:b/>
                <w:bCs/>
                <w:sz w:val="22"/>
                <w:szCs w:val="22"/>
              </w:rPr>
              <w:t>LOTES 1, 2 Y 3</w:t>
            </w:r>
          </w:p>
        </w:tc>
      </w:tr>
      <w:tr w:rsidR="00452F2E" w:rsidRPr="00FD291B" w:rsidTr="00932F3D">
        <w:trPr>
          <w:trHeight w:val="70"/>
        </w:trPr>
        <w:tc>
          <w:tcPr>
            <w:tcW w:w="9640" w:type="dxa"/>
            <w:tcBorders>
              <w:bottom w:val="single" w:sz="4" w:space="0" w:color="auto"/>
            </w:tcBorders>
            <w:shd w:val="clear" w:color="auto" w:fill="auto"/>
            <w:vAlign w:val="center"/>
          </w:tcPr>
          <w:p w:rsidR="00452F2E" w:rsidRPr="00452F2E" w:rsidRDefault="00452F2E" w:rsidP="00932F3D">
            <w:pPr>
              <w:pStyle w:val="Textoindependiente"/>
              <w:spacing w:after="0"/>
              <w:contextualSpacing/>
              <w:jc w:val="both"/>
              <w:rPr>
                <w:rFonts w:ascii="Calibri" w:hAnsi="Calibri" w:cs="Calibri"/>
                <w:sz w:val="22"/>
                <w:szCs w:val="22"/>
                <w:lang w:val="es-BO"/>
              </w:rPr>
            </w:pPr>
            <w:r>
              <w:rPr>
                <w:rFonts w:ascii="Calibri" w:eastAsia="Calibri" w:hAnsi="Calibri" w:cs="Tahoma"/>
                <w:sz w:val="22"/>
                <w:szCs w:val="22"/>
                <w:lang w:val="es-BO"/>
              </w:rPr>
              <w:t xml:space="preserve">El pago se realizará vía SIGEP, contra entrega total de los bienes, </w:t>
            </w:r>
            <w:r w:rsidRPr="002F43A3">
              <w:rPr>
                <w:rFonts w:ascii="Calibri" w:eastAsia="Calibri" w:hAnsi="Calibri" w:cs="Tahoma"/>
                <w:sz w:val="22"/>
                <w:szCs w:val="22"/>
                <w:lang w:val="es-BO"/>
              </w:rPr>
              <w:t xml:space="preserve">previo </w:t>
            </w:r>
            <w:r>
              <w:rPr>
                <w:rFonts w:ascii="Calibri" w:eastAsia="Calibri" w:hAnsi="Calibri" w:cs="Tahoma"/>
                <w:sz w:val="22"/>
                <w:szCs w:val="22"/>
                <w:lang w:val="es-BO"/>
              </w:rPr>
              <w:t xml:space="preserve">elaboración de </w:t>
            </w:r>
            <w:r w:rsidRPr="002F43A3">
              <w:rPr>
                <w:rFonts w:ascii="Calibri" w:eastAsia="Calibri" w:hAnsi="Calibri" w:cs="Tahoma"/>
                <w:sz w:val="22"/>
                <w:szCs w:val="22"/>
                <w:lang w:val="es-BO"/>
              </w:rPr>
              <w:t xml:space="preserve">informe de conformidad emitido por el </w:t>
            </w:r>
            <w:r>
              <w:rPr>
                <w:rFonts w:ascii="Calibri" w:eastAsia="Calibri" w:hAnsi="Calibri" w:cs="Tahoma"/>
                <w:sz w:val="22"/>
                <w:szCs w:val="22"/>
                <w:lang w:val="es-BO"/>
              </w:rPr>
              <w:t xml:space="preserve">Responsable de Recepción y actividades administrativas correspondientes, </w:t>
            </w:r>
            <w:r w:rsidRPr="00452F2E">
              <w:rPr>
                <w:rFonts w:ascii="Calibri" w:hAnsi="Calibri" w:cs="Calibri"/>
                <w:sz w:val="22"/>
                <w:szCs w:val="22"/>
                <w:lang w:val="es-BO"/>
              </w:rPr>
              <w:t xml:space="preserve">debiendo </w:t>
            </w:r>
            <w:r w:rsidRPr="00452F2E">
              <w:rPr>
                <w:rFonts w:ascii="Calibri" w:hAnsi="Calibri" w:cs="Calibri"/>
                <w:bCs/>
                <w:sz w:val="22"/>
                <w:szCs w:val="22"/>
                <w:lang w:val="es-BO"/>
              </w:rPr>
              <w:t>la(s) empresa(s) contratada(s),</w:t>
            </w:r>
            <w:r w:rsidRPr="00452F2E">
              <w:rPr>
                <w:rFonts w:ascii="Calibri" w:hAnsi="Calibri" w:cs="Calibri"/>
                <w:sz w:val="22"/>
                <w:szCs w:val="22"/>
                <w:lang w:val="es-BO"/>
              </w:rPr>
              <w:t xml:space="preserve"> cumplir con los siguientes documentos para procesar el pago:</w:t>
            </w:r>
          </w:p>
          <w:p w:rsidR="00452F2E" w:rsidRPr="00452F2E" w:rsidRDefault="00452F2E" w:rsidP="00932F3D">
            <w:pPr>
              <w:pStyle w:val="Textoindependiente"/>
              <w:spacing w:after="0"/>
              <w:contextualSpacing/>
              <w:jc w:val="both"/>
              <w:rPr>
                <w:rFonts w:ascii="Calibri" w:hAnsi="Calibri" w:cs="Calibri"/>
                <w:sz w:val="22"/>
                <w:szCs w:val="22"/>
                <w:lang w:val="es-BO"/>
              </w:rPr>
            </w:pPr>
          </w:p>
          <w:p w:rsidR="00452F2E" w:rsidRPr="002F43A3" w:rsidRDefault="00452F2E" w:rsidP="00AA0E4E">
            <w:pPr>
              <w:numPr>
                <w:ilvl w:val="0"/>
                <w:numId w:val="37"/>
              </w:numPr>
              <w:jc w:val="both"/>
              <w:rPr>
                <w:rFonts w:ascii="Calibri" w:hAnsi="Calibri"/>
                <w:sz w:val="22"/>
                <w:szCs w:val="22"/>
              </w:rPr>
            </w:pPr>
            <w:r w:rsidRPr="002F43A3">
              <w:rPr>
                <w:rFonts w:ascii="Calibri" w:hAnsi="Calibri"/>
                <w:sz w:val="22"/>
                <w:szCs w:val="22"/>
              </w:rPr>
              <w:t>Carta de solicitud de pago</w:t>
            </w:r>
          </w:p>
          <w:p w:rsidR="00452F2E" w:rsidRDefault="00452F2E" w:rsidP="00AA0E4E">
            <w:pPr>
              <w:numPr>
                <w:ilvl w:val="0"/>
                <w:numId w:val="37"/>
              </w:numPr>
              <w:jc w:val="both"/>
              <w:rPr>
                <w:rFonts w:ascii="Calibri" w:hAnsi="Calibri"/>
                <w:sz w:val="22"/>
                <w:szCs w:val="22"/>
              </w:rPr>
            </w:pPr>
            <w:r w:rsidRPr="002F43A3">
              <w:rPr>
                <w:rFonts w:ascii="Calibri" w:hAnsi="Calibri"/>
                <w:sz w:val="22"/>
                <w:szCs w:val="22"/>
              </w:rPr>
              <w:t>Factura original a Nombre de YPFB</w:t>
            </w:r>
            <w:r>
              <w:rPr>
                <w:rFonts w:ascii="Calibri" w:hAnsi="Calibri"/>
                <w:sz w:val="22"/>
                <w:szCs w:val="22"/>
              </w:rPr>
              <w:t>; NIT: 1020269020</w:t>
            </w:r>
          </w:p>
          <w:p w:rsidR="00452F2E" w:rsidRDefault="00452F2E" w:rsidP="00AA0E4E">
            <w:pPr>
              <w:numPr>
                <w:ilvl w:val="0"/>
                <w:numId w:val="37"/>
              </w:numPr>
              <w:jc w:val="both"/>
              <w:rPr>
                <w:rFonts w:ascii="Calibri" w:hAnsi="Calibri"/>
                <w:sz w:val="22"/>
                <w:szCs w:val="22"/>
              </w:rPr>
            </w:pPr>
            <w:r w:rsidRPr="002F43A3">
              <w:rPr>
                <w:rFonts w:ascii="Calibri" w:hAnsi="Calibri"/>
                <w:sz w:val="22"/>
                <w:szCs w:val="22"/>
              </w:rPr>
              <w:t>Fotocopia simple de NIT</w:t>
            </w:r>
          </w:p>
          <w:p w:rsidR="00452F2E" w:rsidRPr="002F43A3" w:rsidRDefault="00452F2E" w:rsidP="00AA0E4E">
            <w:pPr>
              <w:numPr>
                <w:ilvl w:val="0"/>
                <w:numId w:val="37"/>
              </w:numPr>
              <w:jc w:val="both"/>
              <w:rPr>
                <w:rFonts w:ascii="Calibri" w:hAnsi="Calibri"/>
                <w:sz w:val="22"/>
                <w:szCs w:val="22"/>
              </w:rPr>
            </w:pPr>
            <w:r>
              <w:rPr>
                <w:rFonts w:ascii="Calibri" w:hAnsi="Calibri"/>
                <w:sz w:val="22"/>
                <w:szCs w:val="22"/>
              </w:rPr>
              <w:t>Fotocopia simple del  Documento de Identificación del Representante Legal</w:t>
            </w:r>
          </w:p>
          <w:p w:rsidR="00452F2E" w:rsidRPr="002F43A3" w:rsidRDefault="00452F2E" w:rsidP="00AA0E4E">
            <w:pPr>
              <w:numPr>
                <w:ilvl w:val="0"/>
                <w:numId w:val="37"/>
              </w:numPr>
              <w:jc w:val="both"/>
              <w:rPr>
                <w:rFonts w:ascii="Calibri" w:hAnsi="Calibri"/>
                <w:sz w:val="22"/>
                <w:szCs w:val="22"/>
              </w:rPr>
            </w:pPr>
            <w:r w:rsidRPr="002F43A3">
              <w:rPr>
                <w:rFonts w:ascii="Calibri" w:hAnsi="Calibri"/>
                <w:sz w:val="22"/>
                <w:szCs w:val="22"/>
              </w:rPr>
              <w:t>Fo</w:t>
            </w:r>
            <w:r>
              <w:rPr>
                <w:rFonts w:ascii="Calibri" w:hAnsi="Calibri"/>
                <w:sz w:val="22"/>
                <w:szCs w:val="22"/>
              </w:rPr>
              <w:t>tocopia simple de Registro SIGEP</w:t>
            </w:r>
          </w:p>
          <w:p w:rsidR="00452F2E" w:rsidRDefault="00452F2E" w:rsidP="00AA0E4E">
            <w:pPr>
              <w:numPr>
                <w:ilvl w:val="0"/>
                <w:numId w:val="37"/>
              </w:numPr>
              <w:jc w:val="both"/>
              <w:rPr>
                <w:rFonts w:ascii="Calibri" w:hAnsi="Calibri"/>
                <w:sz w:val="22"/>
                <w:szCs w:val="22"/>
              </w:rPr>
            </w:pPr>
            <w:r w:rsidRPr="002F43A3">
              <w:rPr>
                <w:rFonts w:ascii="Calibri" w:hAnsi="Calibri"/>
                <w:sz w:val="22"/>
                <w:szCs w:val="22"/>
              </w:rPr>
              <w:t>Fotocopia simple de</w:t>
            </w:r>
            <w:r>
              <w:rPr>
                <w:rFonts w:ascii="Calibri" w:hAnsi="Calibri"/>
                <w:sz w:val="22"/>
                <w:szCs w:val="22"/>
              </w:rPr>
              <w:t xml:space="preserve"> contrato</w:t>
            </w:r>
            <w:r w:rsidRPr="002F43A3">
              <w:rPr>
                <w:rFonts w:ascii="Calibri" w:hAnsi="Calibri"/>
                <w:sz w:val="22"/>
                <w:szCs w:val="22"/>
              </w:rPr>
              <w:t xml:space="preserve"> </w:t>
            </w:r>
          </w:p>
          <w:p w:rsidR="00452F2E" w:rsidRDefault="00452F2E" w:rsidP="00932F3D">
            <w:pPr>
              <w:ind w:left="76"/>
              <w:jc w:val="both"/>
              <w:rPr>
                <w:rFonts w:ascii="Calibri" w:hAnsi="Calibri"/>
                <w:sz w:val="22"/>
                <w:szCs w:val="22"/>
              </w:rPr>
            </w:pPr>
          </w:p>
          <w:p w:rsidR="00452F2E" w:rsidRPr="00281217" w:rsidRDefault="00452F2E" w:rsidP="00932F3D">
            <w:pPr>
              <w:autoSpaceDE w:val="0"/>
              <w:autoSpaceDN w:val="0"/>
              <w:adjustRightInd w:val="0"/>
              <w:jc w:val="both"/>
              <w:rPr>
                <w:rFonts w:ascii="Calibri" w:hAnsi="Calibri" w:cs="Calibri"/>
                <w:sz w:val="22"/>
                <w:szCs w:val="22"/>
              </w:rPr>
            </w:pPr>
            <w:r w:rsidRPr="009F6569">
              <w:rPr>
                <w:rFonts w:ascii="Calibri" w:hAnsi="Calibri" w:cs="Calibri"/>
                <w:sz w:val="22"/>
                <w:szCs w:val="22"/>
              </w:rPr>
              <w:t xml:space="preserve">Cabe hacer notar que YPFB hará efectivo el pago correspondiente por los bienes </w:t>
            </w:r>
            <w:r>
              <w:rPr>
                <w:rFonts w:ascii="Calibri" w:hAnsi="Calibri" w:cs="Calibri"/>
                <w:sz w:val="22"/>
                <w:szCs w:val="22"/>
              </w:rPr>
              <w:t xml:space="preserve">entregados, </w:t>
            </w:r>
            <w:r w:rsidRPr="009F6569">
              <w:rPr>
                <w:rFonts w:ascii="Calibri" w:hAnsi="Calibri" w:cs="Calibri"/>
                <w:sz w:val="22"/>
                <w:szCs w:val="22"/>
              </w:rPr>
              <w:t>en cuenta en el Banco Unión S.A. y habilitada en el SIGEP, asimismo YPFB no otorgará ningún anticipo.</w:t>
            </w:r>
          </w:p>
        </w:tc>
      </w:tr>
      <w:tr w:rsidR="00452F2E" w:rsidRPr="00FD291B" w:rsidTr="00932F3D">
        <w:trPr>
          <w:trHeight w:val="422"/>
        </w:trPr>
        <w:tc>
          <w:tcPr>
            <w:tcW w:w="9640" w:type="dxa"/>
            <w:shd w:val="clear" w:color="auto" w:fill="B4C6E7"/>
            <w:vAlign w:val="center"/>
          </w:tcPr>
          <w:p w:rsidR="00452F2E" w:rsidRDefault="00452F2E" w:rsidP="00932F3D">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p w:rsidR="00452F2E" w:rsidRPr="00B15E08" w:rsidRDefault="00452F2E" w:rsidP="00932F3D">
            <w:pPr>
              <w:autoSpaceDE w:val="0"/>
              <w:autoSpaceDN w:val="0"/>
              <w:adjustRightInd w:val="0"/>
              <w:jc w:val="both"/>
              <w:rPr>
                <w:rFonts w:ascii="Verdana" w:hAnsi="Verdana" w:cs="Calibri"/>
                <w:b/>
                <w:sz w:val="18"/>
                <w:szCs w:val="18"/>
              </w:rPr>
            </w:pPr>
            <w:r>
              <w:rPr>
                <w:rFonts w:ascii="Calibri" w:hAnsi="Calibri" w:cs="Calibri"/>
                <w:b/>
                <w:bCs/>
                <w:sz w:val="22"/>
                <w:szCs w:val="22"/>
              </w:rPr>
              <w:t>LOTES 1, 2 Y 3</w:t>
            </w:r>
          </w:p>
        </w:tc>
      </w:tr>
      <w:tr w:rsidR="00452F2E" w:rsidRPr="00FD291B" w:rsidTr="00932F3D">
        <w:trPr>
          <w:trHeight w:val="555"/>
        </w:trPr>
        <w:tc>
          <w:tcPr>
            <w:tcW w:w="9640" w:type="dxa"/>
            <w:shd w:val="clear" w:color="auto" w:fill="auto"/>
            <w:vAlign w:val="center"/>
          </w:tcPr>
          <w:p w:rsidR="00452F2E" w:rsidRPr="00355106" w:rsidRDefault="00452F2E" w:rsidP="00932F3D">
            <w:pPr>
              <w:autoSpaceDE w:val="0"/>
              <w:autoSpaceDN w:val="0"/>
              <w:adjustRightInd w:val="0"/>
              <w:jc w:val="both"/>
              <w:rPr>
                <w:rFonts w:ascii="Calibri" w:hAnsi="Calibri" w:cs="Calibri"/>
                <w:color w:val="000000"/>
                <w:sz w:val="22"/>
                <w:szCs w:val="22"/>
                <w:lang w:val="es-ES_tradnl" w:eastAsia="es-BO"/>
              </w:rPr>
            </w:pPr>
            <w:r w:rsidRPr="002619F5">
              <w:rPr>
                <w:rFonts w:ascii="Calibri" w:hAnsi="Calibri" w:cs="Calibri"/>
                <w:color w:val="000000"/>
                <w:sz w:val="22"/>
                <w:szCs w:val="22"/>
                <w:lang w:val="es-ES_tradnl" w:eastAsia="es-BO"/>
              </w:rPr>
              <w:t>En caso de incumplimiento al plazo de entrega</w:t>
            </w:r>
            <w:r>
              <w:rPr>
                <w:rFonts w:ascii="Calibri" w:hAnsi="Calibri" w:cs="Calibri"/>
                <w:color w:val="000000"/>
                <w:sz w:val="22"/>
                <w:szCs w:val="22"/>
                <w:lang w:val="es-ES_tradnl" w:eastAsia="es-BO"/>
              </w:rPr>
              <w:t xml:space="preserve"> para </w:t>
            </w:r>
            <w:r>
              <w:rPr>
                <w:rFonts w:ascii="Calibri" w:hAnsi="Calibri" w:cs="Calibri"/>
                <w:bCs/>
                <w:sz w:val="22"/>
                <w:szCs w:val="22"/>
              </w:rPr>
              <w:t>la(s) empresa(s) contratada(s)</w:t>
            </w:r>
            <w:r w:rsidRPr="002619F5">
              <w:rPr>
                <w:rFonts w:ascii="Calibri" w:hAnsi="Calibri" w:cs="Calibri"/>
                <w:color w:val="000000"/>
                <w:sz w:val="22"/>
                <w:szCs w:val="22"/>
                <w:lang w:val="es-ES_tradnl" w:eastAsia="es-BO"/>
              </w:rPr>
              <w:t>, se aplicará una multa del</w:t>
            </w:r>
            <w:r>
              <w:rPr>
                <w:rFonts w:ascii="Calibri" w:hAnsi="Calibri" w:cs="Calibri"/>
                <w:color w:val="000000"/>
                <w:sz w:val="22"/>
                <w:szCs w:val="22"/>
                <w:lang w:val="es-ES_tradnl" w:eastAsia="es-BO"/>
              </w:rPr>
              <w:t xml:space="preserve"> 1% sobre el importe total del</w:t>
            </w:r>
            <w:r w:rsidRPr="002619F5">
              <w:rPr>
                <w:rFonts w:ascii="Calibri" w:hAnsi="Calibri" w:cs="Calibri"/>
                <w:color w:val="000000"/>
                <w:sz w:val="22"/>
                <w:szCs w:val="22"/>
                <w:lang w:val="es-ES_tradnl" w:eastAsia="es-BO"/>
              </w:rPr>
              <w:t xml:space="preserve"> </w:t>
            </w:r>
            <w:r>
              <w:rPr>
                <w:rFonts w:ascii="Calibri" w:hAnsi="Calibri" w:cs="Calibri"/>
                <w:color w:val="000000"/>
                <w:sz w:val="22"/>
                <w:szCs w:val="22"/>
                <w:lang w:val="es-ES_tradnl" w:eastAsia="es-BO"/>
              </w:rPr>
              <w:t>Contrato</w:t>
            </w:r>
            <w:r w:rsidRPr="002619F5">
              <w:rPr>
                <w:rFonts w:ascii="Calibri" w:hAnsi="Calibri" w:cs="Calibri"/>
                <w:color w:val="000000"/>
                <w:sz w:val="22"/>
                <w:szCs w:val="22"/>
                <w:lang w:val="es-ES_tradnl" w:eastAsia="es-BO"/>
              </w:rPr>
              <w:t xml:space="preserve"> por cada día calendario de retraso. En caso de llegar al 20% del monto total </w:t>
            </w:r>
            <w:r>
              <w:rPr>
                <w:rFonts w:ascii="Calibri" w:hAnsi="Calibri" w:cs="Calibri"/>
                <w:color w:val="000000"/>
                <w:sz w:val="22"/>
                <w:szCs w:val="22"/>
                <w:lang w:val="es-ES_tradnl" w:eastAsia="es-BO"/>
              </w:rPr>
              <w:t xml:space="preserve">del contrato </w:t>
            </w:r>
            <w:r w:rsidRPr="002619F5">
              <w:rPr>
                <w:rFonts w:ascii="Calibri" w:hAnsi="Calibri" w:cs="Calibri"/>
                <w:color w:val="000000"/>
                <w:sz w:val="22"/>
                <w:szCs w:val="22"/>
                <w:lang w:val="es-ES_tradnl" w:eastAsia="es-BO"/>
              </w:rPr>
              <w:t xml:space="preserve">por concepto de multas, </w:t>
            </w:r>
            <w:r w:rsidRPr="00736603">
              <w:rPr>
                <w:rFonts w:ascii="Verdana" w:hAnsi="Verdana" w:cs="Calibri"/>
                <w:sz w:val="18"/>
                <w:szCs w:val="18"/>
              </w:rPr>
              <w:t>YPFB</w:t>
            </w:r>
            <w:r>
              <w:rPr>
                <w:rFonts w:ascii="Verdana" w:hAnsi="Verdana" w:cs="Calibri"/>
                <w:sz w:val="18"/>
                <w:szCs w:val="18"/>
              </w:rPr>
              <w:t xml:space="preserve"> - DCSC</w:t>
            </w:r>
            <w:r w:rsidRPr="00736603">
              <w:rPr>
                <w:rFonts w:ascii="Verdana" w:hAnsi="Verdana" w:cs="Calibri"/>
                <w:sz w:val="18"/>
                <w:szCs w:val="18"/>
              </w:rPr>
              <w:t xml:space="preserve"> </w:t>
            </w:r>
            <w:r>
              <w:rPr>
                <w:rFonts w:ascii="Verdana" w:hAnsi="Verdana" w:cs="Calibri"/>
                <w:sz w:val="18"/>
                <w:szCs w:val="18"/>
              </w:rPr>
              <w:t xml:space="preserve">dará por </w:t>
            </w:r>
            <w:r w:rsidRPr="00736603">
              <w:rPr>
                <w:rFonts w:ascii="Verdana" w:hAnsi="Verdana" w:cs="Calibri"/>
                <w:sz w:val="18"/>
                <w:szCs w:val="18"/>
              </w:rPr>
              <w:t xml:space="preserve">resuelto el contrato </w:t>
            </w:r>
            <w:r>
              <w:rPr>
                <w:rFonts w:ascii="Calibri" w:hAnsi="Calibri" w:cs="Calibri"/>
                <w:color w:val="000000"/>
                <w:sz w:val="22"/>
                <w:szCs w:val="22"/>
                <w:lang w:val="es-ES_tradnl" w:eastAsia="es-BO"/>
              </w:rPr>
              <w:t>quedando el</w:t>
            </w:r>
            <w:r w:rsidRPr="002619F5">
              <w:rPr>
                <w:rFonts w:ascii="Calibri" w:hAnsi="Calibri" w:cs="Calibri"/>
                <w:color w:val="000000"/>
                <w:sz w:val="22"/>
                <w:szCs w:val="22"/>
                <w:lang w:val="es-ES_tradnl" w:eastAsia="es-BO"/>
              </w:rPr>
              <w:t xml:space="preserve"> mism</w:t>
            </w:r>
            <w:r>
              <w:rPr>
                <w:rFonts w:ascii="Calibri" w:hAnsi="Calibri" w:cs="Calibri"/>
                <w:color w:val="000000"/>
                <w:sz w:val="22"/>
                <w:szCs w:val="22"/>
                <w:lang w:val="es-ES_tradnl" w:eastAsia="es-BO"/>
              </w:rPr>
              <w:t>o sin efecto</w:t>
            </w:r>
            <w:r w:rsidRPr="002619F5">
              <w:rPr>
                <w:rFonts w:ascii="Calibri" w:hAnsi="Calibri" w:cs="Calibri"/>
                <w:color w:val="000000"/>
                <w:sz w:val="22"/>
                <w:szCs w:val="22"/>
                <w:lang w:val="es-ES_tradnl" w:eastAsia="es-BO"/>
              </w:rPr>
              <w:t>, y Y.P.F.B.</w:t>
            </w:r>
            <w:r>
              <w:rPr>
                <w:rFonts w:ascii="Calibri" w:hAnsi="Calibri" w:cs="Calibri"/>
                <w:color w:val="000000"/>
                <w:sz w:val="22"/>
                <w:szCs w:val="22"/>
                <w:lang w:val="es-ES_tradnl" w:eastAsia="es-BO"/>
              </w:rPr>
              <w:t xml:space="preserve"> -</w:t>
            </w:r>
            <w:r w:rsidRPr="002619F5">
              <w:rPr>
                <w:rFonts w:ascii="Calibri" w:hAnsi="Calibri" w:cs="Calibri"/>
                <w:color w:val="000000"/>
                <w:sz w:val="22"/>
                <w:szCs w:val="22"/>
                <w:lang w:val="es-ES_tradnl" w:eastAsia="es-BO"/>
              </w:rPr>
              <w:t xml:space="preserve"> D</w:t>
            </w:r>
            <w:r>
              <w:rPr>
                <w:rFonts w:ascii="Calibri" w:hAnsi="Calibri" w:cs="Calibri"/>
                <w:color w:val="000000"/>
                <w:sz w:val="22"/>
                <w:szCs w:val="22"/>
                <w:lang w:val="es-ES_tradnl" w:eastAsia="es-BO"/>
              </w:rPr>
              <w:t xml:space="preserve">CSC </w:t>
            </w:r>
            <w:r w:rsidRPr="002619F5">
              <w:rPr>
                <w:rFonts w:ascii="Calibri" w:hAnsi="Calibri" w:cs="Calibri"/>
                <w:color w:val="000000"/>
                <w:sz w:val="22"/>
                <w:szCs w:val="22"/>
                <w:lang w:val="es-ES_tradnl" w:eastAsia="es-BO"/>
              </w:rPr>
              <w:t>se reservará el derecho de realizar las gestiones legales y administrativas que corresponda.</w:t>
            </w:r>
          </w:p>
        </w:tc>
      </w:tr>
      <w:tr w:rsidR="00452F2E" w:rsidRPr="005361C1" w:rsidTr="00932F3D">
        <w:trPr>
          <w:trHeight w:val="408"/>
        </w:trPr>
        <w:tc>
          <w:tcPr>
            <w:tcW w:w="9640" w:type="dxa"/>
            <w:shd w:val="clear" w:color="auto" w:fill="B4C6E7"/>
            <w:vAlign w:val="center"/>
          </w:tcPr>
          <w:p w:rsidR="00452F2E" w:rsidRDefault="00452F2E" w:rsidP="00932F3D">
            <w:pPr>
              <w:autoSpaceDE w:val="0"/>
              <w:autoSpaceDN w:val="0"/>
              <w:adjustRightInd w:val="0"/>
              <w:jc w:val="both"/>
              <w:rPr>
                <w:rFonts w:ascii="Verdana" w:hAnsi="Verdana" w:cs="Calibri"/>
                <w:b/>
                <w:sz w:val="18"/>
                <w:szCs w:val="18"/>
              </w:rPr>
            </w:pPr>
            <w:r>
              <w:rPr>
                <w:rFonts w:ascii="Verdana" w:hAnsi="Verdana" w:cs="Calibri"/>
                <w:b/>
                <w:sz w:val="18"/>
                <w:szCs w:val="18"/>
              </w:rPr>
              <w:t>GARANTIA TECNICA</w:t>
            </w:r>
          </w:p>
          <w:p w:rsidR="00452F2E" w:rsidRDefault="00452F2E" w:rsidP="00932F3D">
            <w:pPr>
              <w:autoSpaceDE w:val="0"/>
              <w:autoSpaceDN w:val="0"/>
              <w:adjustRightInd w:val="0"/>
              <w:jc w:val="both"/>
              <w:rPr>
                <w:rFonts w:ascii="Verdana" w:hAnsi="Verdana" w:cs="Calibri"/>
                <w:b/>
                <w:sz w:val="18"/>
                <w:szCs w:val="18"/>
              </w:rPr>
            </w:pPr>
            <w:r>
              <w:rPr>
                <w:rFonts w:ascii="Verdana" w:hAnsi="Verdana" w:cs="Calibri"/>
                <w:b/>
                <w:sz w:val="18"/>
                <w:szCs w:val="18"/>
              </w:rPr>
              <w:t>LOTES 1, 2  Y 3</w:t>
            </w:r>
          </w:p>
        </w:tc>
      </w:tr>
      <w:tr w:rsidR="00452F2E" w:rsidRPr="00FD291B" w:rsidTr="00932F3D">
        <w:trPr>
          <w:trHeight w:val="604"/>
        </w:trPr>
        <w:tc>
          <w:tcPr>
            <w:tcW w:w="9640" w:type="dxa"/>
            <w:tcBorders>
              <w:bottom w:val="single" w:sz="4" w:space="0" w:color="auto"/>
            </w:tcBorders>
            <w:shd w:val="clear" w:color="auto" w:fill="auto"/>
            <w:vAlign w:val="center"/>
          </w:tcPr>
          <w:p w:rsidR="00452F2E" w:rsidRPr="001F5868" w:rsidRDefault="00452F2E" w:rsidP="00932F3D">
            <w:pPr>
              <w:jc w:val="both"/>
              <w:rPr>
                <w:rFonts w:ascii="Calibri" w:hAnsi="Calibri" w:cs="Calibri"/>
                <w:b/>
                <w:bCs/>
                <w:sz w:val="22"/>
                <w:szCs w:val="22"/>
              </w:rPr>
            </w:pPr>
            <w:r>
              <w:rPr>
                <w:rFonts w:ascii="Calibri" w:hAnsi="Calibri" w:cs="Calibri"/>
                <w:b/>
                <w:bCs/>
                <w:sz w:val="22"/>
                <w:szCs w:val="22"/>
              </w:rPr>
              <w:t xml:space="preserve">1.- </w:t>
            </w:r>
            <w:r w:rsidRPr="00CA4057">
              <w:rPr>
                <w:rFonts w:ascii="Calibri" w:hAnsi="Calibri" w:cs="Calibri"/>
                <w:b/>
                <w:bCs/>
                <w:sz w:val="22"/>
                <w:szCs w:val="22"/>
              </w:rPr>
              <w:t>Alcance de la garantía:</w:t>
            </w:r>
            <w:r>
              <w:rPr>
                <w:rFonts w:ascii="Calibri" w:hAnsi="Calibri" w:cs="Calibri"/>
                <w:bCs/>
                <w:sz w:val="22"/>
                <w:szCs w:val="22"/>
              </w:rPr>
              <w:t xml:space="preserve"> La(s) empresa(s) contratada(s) deberá(n) entregar los bienes en perfecto estado de fábrica, en caso de presentar desperfecto de fabricación, averías y/o deterioro, entre otros (comprobados) y no detectables al momento de la recepción, deberán ser reemplazados por otros con las mismas características en el periodo de diez (10) días calendario como máximo de reportada la observación, evitando el menor daño económico en el reemplazo y sin costo alguno para YPFB.</w:t>
            </w:r>
          </w:p>
          <w:p w:rsidR="00452F2E" w:rsidRDefault="00452F2E" w:rsidP="00932F3D">
            <w:pPr>
              <w:jc w:val="both"/>
              <w:rPr>
                <w:rFonts w:ascii="Calibri" w:hAnsi="Calibri" w:cs="Calibri"/>
                <w:b/>
                <w:bCs/>
                <w:sz w:val="22"/>
                <w:szCs w:val="22"/>
              </w:rPr>
            </w:pPr>
          </w:p>
          <w:p w:rsidR="00452F2E" w:rsidRPr="001F5868" w:rsidRDefault="00452F2E" w:rsidP="00932F3D">
            <w:pPr>
              <w:jc w:val="both"/>
              <w:rPr>
                <w:rFonts w:ascii="Calibri" w:hAnsi="Calibri" w:cs="Calibri"/>
                <w:b/>
                <w:bCs/>
                <w:sz w:val="22"/>
                <w:szCs w:val="22"/>
              </w:rPr>
            </w:pPr>
            <w:r>
              <w:rPr>
                <w:rFonts w:ascii="Calibri" w:hAnsi="Calibri" w:cs="Calibri"/>
                <w:b/>
                <w:bCs/>
                <w:sz w:val="22"/>
                <w:szCs w:val="22"/>
              </w:rPr>
              <w:t>2.- Periodo de garantía:</w:t>
            </w:r>
            <w:r>
              <w:rPr>
                <w:rFonts w:ascii="Calibri" w:hAnsi="Calibri" w:cs="Calibri"/>
                <w:bCs/>
                <w:sz w:val="22"/>
                <w:szCs w:val="22"/>
              </w:rPr>
              <w:t xml:space="preserve"> El documento de garantía extendido por la(s) empresa(s) contratada(s), deberá(n) ser por un periodo de tiempo de seis (6) meses y entregada en el momento de la entrega de los bienes.</w:t>
            </w:r>
          </w:p>
          <w:p w:rsidR="00452F2E" w:rsidRPr="00A01E21" w:rsidRDefault="00452F2E" w:rsidP="00932F3D">
            <w:pPr>
              <w:rPr>
                <w:rFonts w:ascii="Calibri" w:eastAsia="Arial Unicode MS" w:hAnsi="Calibri" w:cs="Calibri"/>
                <w:b/>
                <w:sz w:val="22"/>
                <w:szCs w:val="18"/>
              </w:rPr>
            </w:pPr>
          </w:p>
          <w:p w:rsidR="00452F2E" w:rsidRPr="00281217" w:rsidRDefault="00452F2E" w:rsidP="00932F3D">
            <w:pPr>
              <w:jc w:val="both"/>
              <w:rPr>
                <w:rFonts w:ascii="Calibri" w:eastAsia="Arial Unicode MS" w:hAnsi="Calibri" w:cs="Calibri"/>
                <w:b/>
                <w:sz w:val="32"/>
                <w:lang w:val="es-MX"/>
              </w:rPr>
            </w:pPr>
            <w:r>
              <w:rPr>
                <w:rFonts w:ascii="Calibri" w:hAnsi="Calibri" w:cs="Calibri"/>
                <w:b/>
                <w:bCs/>
                <w:sz w:val="22"/>
                <w:szCs w:val="22"/>
                <w:lang w:val="es-MX"/>
              </w:rPr>
              <w:t xml:space="preserve">3.- </w:t>
            </w:r>
            <w:r>
              <w:rPr>
                <w:rFonts w:ascii="Calibri" w:hAnsi="Calibri" w:cs="Calibri"/>
                <w:b/>
                <w:bCs/>
                <w:sz w:val="22"/>
                <w:szCs w:val="22"/>
              </w:rPr>
              <w:t>Inicio de cómputo del periodo de garantía:</w:t>
            </w:r>
            <w:r>
              <w:rPr>
                <w:rFonts w:ascii="Calibri" w:hAnsi="Calibri" w:cs="Calibri"/>
                <w:bCs/>
                <w:sz w:val="22"/>
                <w:szCs w:val="22"/>
              </w:rPr>
              <w:t xml:space="preserve"> La garantía será computada, a partir de la fecha en la que el responsable de recepción, emita el Acta de Recepción y Conformidad de la </w:t>
            </w:r>
            <w:r w:rsidRPr="00281217">
              <w:rPr>
                <w:rFonts w:ascii="Calibri" w:eastAsia="Arial Unicode MS" w:hAnsi="Calibri" w:cs="Calibri"/>
                <w:b/>
                <w:sz w:val="22"/>
                <w:szCs w:val="18"/>
                <w:lang w:val="es-MX"/>
              </w:rPr>
              <w:t>ADQUISICIÓN DE REPUESTOS PARA PLANTAS Y ESTACIONES DE SERVICIO DE YPFB DCSC</w:t>
            </w:r>
            <w:r>
              <w:rPr>
                <w:rFonts w:ascii="Calibri" w:eastAsia="Arial Unicode MS" w:hAnsi="Calibri" w:cs="Calibri"/>
                <w:b/>
                <w:sz w:val="22"/>
                <w:szCs w:val="18"/>
                <w:lang w:val="es-MX"/>
              </w:rPr>
              <w:t>.</w:t>
            </w:r>
          </w:p>
        </w:tc>
      </w:tr>
      <w:tr w:rsidR="00452F2E" w:rsidRPr="00FD291B" w:rsidTr="00932F3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452F2E" w:rsidRDefault="00452F2E" w:rsidP="00932F3D">
            <w:pPr>
              <w:autoSpaceDE w:val="0"/>
              <w:autoSpaceDN w:val="0"/>
              <w:adjustRightInd w:val="0"/>
              <w:jc w:val="both"/>
              <w:rPr>
                <w:rFonts w:ascii="Verdana" w:hAnsi="Verdana" w:cs="Calibri"/>
                <w:b/>
                <w:sz w:val="18"/>
                <w:szCs w:val="18"/>
              </w:rPr>
            </w:pPr>
            <w:r w:rsidRPr="00753599">
              <w:rPr>
                <w:rFonts w:ascii="Verdana" w:hAnsi="Verdana" w:cs="Calibri"/>
                <w:b/>
                <w:sz w:val="18"/>
                <w:szCs w:val="18"/>
              </w:rPr>
              <w:t>FACTURACIÓN Y TRIBUTOS</w:t>
            </w:r>
          </w:p>
          <w:p w:rsidR="00452F2E" w:rsidRPr="00753599" w:rsidRDefault="00452F2E" w:rsidP="00932F3D">
            <w:pPr>
              <w:autoSpaceDE w:val="0"/>
              <w:autoSpaceDN w:val="0"/>
              <w:adjustRightInd w:val="0"/>
              <w:jc w:val="both"/>
              <w:rPr>
                <w:rFonts w:ascii="Verdana" w:hAnsi="Verdana" w:cs="Calibri"/>
                <w:b/>
                <w:sz w:val="18"/>
                <w:szCs w:val="18"/>
              </w:rPr>
            </w:pPr>
            <w:r>
              <w:rPr>
                <w:rFonts w:ascii="Verdana" w:hAnsi="Verdana" w:cs="Calibri"/>
                <w:b/>
                <w:sz w:val="18"/>
                <w:szCs w:val="18"/>
              </w:rPr>
              <w:t>LOTES 1, 2  Y 3</w:t>
            </w:r>
          </w:p>
        </w:tc>
      </w:tr>
      <w:tr w:rsidR="00452F2E" w:rsidRPr="00FD291B" w:rsidTr="00932F3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52F2E" w:rsidRPr="00753599" w:rsidRDefault="00452F2E" w:rsidP="00932F3D">
            <w:pPr>
              <w:ind w:right="281"/>
              <w:jc w:val="both"/>
              <w:rPr>
                <w:rFonts w:ascii="Calibri" w:hAnsi="Calibri"/>
                <w:b/>
                <w:color w:val="000000"/>
                <w:sz w:val="22"/>
                <w:szCs w:val="22"/>
                <w:u w:val="single"/>
                <w:lang w:eastAsia="es-BO"/>
              </w:rPr>
            </w:pPr>
            <w:r w:rsidRPr="00753599">
              <w:rPr>
                <w:rFonts w:ascii="Calibri" w:hAnsi="Calibri"/>
                <w:b/>
                <w:color w:val="000000"/>
                <w:sz w:val="22"/>
                <w:szCs w:val="22"/>
                <w:u w:val="single"/>
                <w:lang w:eastAsia="es-BO"/>
              </w:rPr>
              <w:t>FACTURACION</w:t>
            </w:r>
          </w:p>
          <w:p w:rsidR="00452F2E" w:rsidRDefault="00452F2E" w:rsidP="00932F3D">
            <w:pPr>
              <w:ind w:right="281"/>
              <w:jc w:val="both"/>
              <w:rPr>
                <w:rFonts w:ascii="Calibri" w:hAnsi="Calibri"/>
                <w:color w:val="000000"/>
                <w:sz w:val="22"/>
                <w:szCs w:val="22"/>
                <w:lang w:eastAsia="es-BO"/>
              </w:rPr>
            </w:pPr>
          </w:p>
          <w:p w:rsidR="00452F2E" w:rsidRDefault="00452F2E" w:rsidP="00932F3D">
            <w:pPr>
              <w:ind w:right="281"/>
              <w:jc w:val="both"/>
              <w:rPr>
                <w:rFonts w:ascii="Calibri" w:hAnsi="Calibri"/>
                <w:color w:val="000000"/>
                <w:sz w:val="22"/>
                <w:szCs w:val="22"/>
                <w:lang w:eastAsia="es-BO"/>
              </w:rPr>
            </w:pPr>
            <w:r w:rsidRPr="00F96535">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452F2E" w:rsidRPr="00262A6E" w:rsidRDefault="00452F2E" w:rsidP="00932F3D">
            <w:pPr>
              <w:ind w:right="281"/>
              <w:jc w:val="both"/>
              <w:rPr>
                <w:rFonts w:ascii="Calibri" w:hAnsi="Calibri"/>
                <w:color w:val="000000"/>
                <w:sz w:val="12"/>
                <w:szCs w:val="12"/>
                <w:lang w:eastAsia="es-BO"/>
              </w:rPr>
            </w:pPr>
          </w:p>
          <w:p w:rsidR="00452F2E" w:rsidRDefault="00452F2E" w:rsidP="00932F3D">
            <w:pPr>
              <w:jc w:val="both"/>
              <w:rPr>
                <w:rFonts w:ascii="Calibri" w:hAnsi="Calibri"/>
                <w:color w:val="000000"/>
                <w:sz w:val="22"/>
                <w:szCs w:val="22"/>
              </w:rPr>
            </w:pPr>
            <w:r>
              <w:rPr>
                <w:rFonts w:ascii="Calibri" w:hAnsi="Calibri"/>
                <w:color w:val="000000"/>
                <w:sz w:val="22"/>
                <w:szCs w:val="22"/>
              </w:rPr>
              <w:t xml:space="preserve">La factura deberá emitirse por el precio contratado, sin deducir las multas ni otros cargos, </w:t>
            </w:r>
            <w:proofErr w:type="spellStart"/>
            <w:r>
              <w:rPr>
                <w:rFonts w:ascii="Calibri" w:hAnsi="Calibri"/>
                <w:color w:val="000000"/>
                <w:sz w:val="22"/>
                <w:szCs w:val="22"/>
              </w:rPr>
              <w:t>a</w:t>
            </w:r>
            <w:proofErr w:type="spellEnd"/>
            <w:r>
              <w:rPr>
                <w:rFonts w:ascii="Calibri" w:hAnsi="Calibri"/>
                <w:color w:val="000000"/>
                <w:sz w:val="22"/>
                <w:szCs w:val="22"/>
              </w:rPr>
              <w:t xml:space="preserve"> momento de la entrega de la totalidad de los bienes conforme lo establecido contractualmente.</w:t>
            </w:r>
          </w:p>
          <w:p w:rsidR="00452F2E" w:rsidRPr="00262A6E" w:rsidRDefault="00452F2E" w:rsidP="00932F3D">
            <w:pPr>
              <w:jc w:val="both"/>
              <w:rPr>
                <w:rFonts w:ascii="Calibri" w:hAnsi="Calibri"/>
                <w:color w:val="000000"/>
                <w:sz w:val="12"/>
                <w:szCs w:val="12"/>
              </w:rPr>
            </w:pPr>
          </w:p>
          <w:p w:rsidR="00452F2E" w:rsidRPr="00220A56" w:rsidRDefault="00452F2E" w:rsidP="00932F3D">
            <w:pPr>
              <w:jc w:val="both"/>
              <w:rPr>
                <w:rFonts w:ascii="Calibri" w:hAnsi="Calibri"/>
                <w:color w:val="000000"/>
                <w:sz w:val="22"/>
                <w:szCs w:val="22"/>
                <w:lang w:val="es-BO" w:eastAsia="es-BO"/>
              </w:rPr>
            </w:pPr>
            <w:r>
              <w:rPr>
                <w:rFonts w:ascii="Calibri" w:hAnsi="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w:t>
            </w:r>
            <w:r>
              <w:rPr>
                <w:rFonts w:ascii="Calibri" w:hAnsi="Calibri"/>
                <w:color w:val="000000"/>
                <w:sz w:val="22"/>
                <w:szCs w:val="22"/>
              </w:rPr>
              <w:lastRenderedPageBreak/>
              <w:t xml:space="preserve">Nacionales, como evidencia de que la actividad económica registrada guarda relación con el objeto del proceso de contratación. </w:t>
            </w:r>
          </w:p>
          <w:p w:rsidR="00452F2E" w:rsidRPr="00220A56" w:rsidRDefault="00452F2E" w:rsidP="00932F3D">
            <w:pPr>
              <w:ind w:right="281"/>
              <w:jc w:val="both"/>
              <w:rPr>
                <w:rFonts w:ascii="Calibri" w:hAnsi="Calibri" w:cs="Calibri"/>
                <w:b/>
                <w:color w:val="333333"/>
                <w:sz w:val="22"/>
                <w:szCs w:val="22"/>
                <w:u w:val="single"/>
                <w:lang w:val="es-BO"/>
              </w:rPr>
            </w:pPr>
          </w:p>
          <w:p w:rsidR="00452F2E" w:rsidRPr="00353477" w:rsidRDefault="00452F2E" w:rsidP="00932F3D">
            <w:pPr>
              <w:ind w:right="281"/>
              <w:jc w:val="both"/>
              <w:rPr>
                <w:rFonts w:ascii="Calibri" w:hAnsi="Calibri"/>
                <w:b/>
                <w:color w:val="000000"/>
                <w:sz w:val="22"/>
                <w:szCs w:val="22"/>
                <w:u w:val="single"/>
                <w:lang w:eastAsia="es-BO"/>
              </w:rPr>
            </w:pPr>
            <w:r w:rsidRPr="00353477">
              <w:rPr>
                <w:rFonts w:ascii="Calibri" w:hAnsi="Calibri"/>
                <w:b/>
                <w:color w:val="000000"/>
                <w:sz w:val="22"/>
                <w:szCs w:val="22"/>
                <w:u w:val="single"/>
                <w:lang w:eastAsia="es-BO"/>
              </w:rPr>
              <w:t>TRIBUTOS</w:t>
            </w:r>
          </w:p>
          <w:p w:rsidR="00452F2E" w:rsidRDefault="00452F2E" w:rsidP="00932F3D">
            <w:pPr>
              <w:jc w:val="both"/>
              <w:rPr>
                <w:rFonts w:ascii="Calibri" w:hAnsi="Calibri"/>
                <w:color w:val="000000"/>
                <w:sz w:val="22"/>
                <w:szCs w:val="22"/>
              </w:rPr>
            </w:pPr>
          </w:p>
          <w:p w:rsidR="00452F2E" w:rsidRDefault="00452F2E" w:rsidP="00932F3D">
            <w:pPr>
              <w:autoSpaceDE w:val="0"/>
              <w:autoSpaceDN w:val="0"/>
              <w:adjustRightInd w:val="0"/>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452F2E" w:rsidRPr="00753599" w:rsidRDefault="00452F2E" w:rsidP="00932F3D">
            <w:pPr>
              <w:autoSpaceDE w:val="0"/>
              <w:autoSpaceDN w:val="0"/>
              <w:adjustRightInd w:val="0"/>
              <w:jc w:val="both"/>
              <w:rPr>
                <w:rFonts w:ascii="Verdana" w:hAnsi="Verdana" w:cs="Calibri"/>
                <w:b/>
                <w:sz w:val="18"/>
                <w:szCs w:val="18"/>
              </w:rPr>
            </w:pPr>
          </w:p>
        </w:tc>
      </w:tr>
      <w:tr w:rsidR="00452F2E" w:rsidRPr="00FD291B" w:rsidTr="00932F3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452F2E" w:rsidRDefault="00452F2E" w:rsidP="00932F3D">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SSMSG</w:t>
            </w:r>
          </w:p>
          <w:p w:rsidR="00452F2E" w:rsidRPr="00753599" w:rsidRDefault="00452F2E" w:rsidP="00932F3D">
            <w:pPr>
              <w:autoSpaceDE w:val="0"/>
              <w:autoSpaceDN w:val="0"/>
              <w:adjustRightInd w:val="0"/>
              <w:jc w:val="both"/>
              <w:rPr>
                <w:rFonts w:ascii="Verdana" w:hAnsi="Verdana" w:cs="Calibri"/>
                <w:b/>
                <w:sz w:val="18"/>
                <w:szCs w:val="18"/>
              </w:rPr>
            </w:pPr>
            <w:r>
              <w:rPr>
                <w:rFonts w:ascii="Verdana" w:hAnsi="Verdana" w:cs="Calibri"/>
                <w:b/>
                <w:sz w:val="18"/>
                <w:szCs w:val="18"/>
              </w:rPr>
              <w:t>LOTES 1, 2  Y 3</w:t>
            </w:r>
          </w:p>
        </w:tc>
      </w:tr>
      <w:tr w:rsidR="00452F2E" w:rsidRPr="00FD291B" w:rsidTr="00932F3D">
        <w:trPr>
          <w:trHeight w:val="30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52F2E" w:rsidRPr="00410C92" w:rsidRDefault="00452F2E" w:rsidP="00932F3D">
            <w:pPr>
              <w:pStyle w:val="Prrafodelista"/>
              <w:jc w:val="center"/>
              <w:rPr>
                <w:rFonts w:ascii="Calibri" w:hAnsi="Calibri"/>
                <w:b/>
                <w:color w:val="000000"/>
                <w:sz w:val="22"/>
                <w:szCs w:val="22"/>
                <w:u w:val="single"/>
              </w:rPr>
            </w:pPr>
            <w:r w:rsidRPr="00410C92">
              <w:rPr>
                <w:rFonts w:ascii="Calibri" w:hAnsi="Calibri"/>
                <w:b/>
                <w:color w:val="000000"/>
                <w:sz w:val="22"/>
                <w:szCs w:val="22"/>
                <w:u w:val="single"/>
              </w:rPr>
              <w:t>ASPECTOS NORMATIVOS DE SEGURIDAD INDUSTRIAL Y SALUD OCUPACIONAL   PARA EMPRESAS CONTRATISTAS  DE  YPFB</w:t>
            </w:r>
          </w:p>
          <w:p w:rsidR="00452F2E" w:rsidRPr="00410C92" w:rsidRDefault="00452F2E" w:rsidP="00932F3D">
            <w:pPr>
              <w:pStyle w:val="Prrafodelista"/>
              <w:rPr>
                <w:rFonts w:ascii="Calibri" w:hAnsi="Calibri"/>
                <w:color w:val="000000"/>
                <w:sz w:val="22"/>
                <w:szCs w:val="22"/>
              </w:rPr>
            </w:pPr>
          </w:p>
          <w:p w:rsidR="00452F2E" w:rsidRPr="00410C92" w:rsidRDefault="00452F2E" w:rsidP="00932F3D">
            <w:pPr>
              <w:jc w:val="both"/>
              <w:rPr>
                <w:rFonts w:ascii="Calibri" w:hAnsi="Calibri"/>
                <w:color w:val="000000"/>
                <w:sz w:val="22"/>
                <w:szCs w:val="22"/>
              </w:rPr>
            </w:pPr>
            <w:r w:rsidRPr="00410C92">
              <w:rPr>
                <w:rFonts w:ascii="Calibri" w:hAnsi="Calibri"/>
                <w:color w:val="000000"/>
                <w:sz w:val="22"/>
                <w:szCs w:val="22"/>
              </w:rPr>
              <w:t xml:space="preserve">La Empresa adjudicada de la provisión de </w:t>
            </w:r>
            <w:r w:rsidRPr="00410C92">
              <w:rPr>
                <w:rFonts w:ascii="Calibri" w:hAnsi="Calibri"/>
                <w:b/>
                <w:color w:val="000000"/>
                <w:sz w:val="22"/>
                <w:szCs w:val="22"/>
              </w:rPr>
              <w:t>“BIENES”</w:t>
            </w:r>
            <w:r w:rsidRPr="00410C92">
              <w:rPr>
                <w:rFonts w:ascii="Calibri" w:hAnsi="Calibri"/>
                <w:color w:val="000000"/>
                <w:sz w:val="22"/>
                <w:szCs w:val="22"/>
              </w:rPr>
              <w:t xml:space="preserve"> deberá cumplir con los estándares de Seguridad Industrial y Salud Ocupacional de YPFB. </w:t>
            </w:r>
          </w:p>
          <w:p w:rsidR="00452F2E" w:rsidRPr="00410C92" w:rsidRDefault="00452F2E" w:rsidP="00932F3D">
            <w:pPr>
              <w:jc w:val="both"/>
              <w:rPr>
                <w:rFonts w:ascii="Calibri" w:hAnsi="Calibri"/>
                <w:color w:val="000000"/>
                <w:sz w:val="22"/>
                <w:szCs w:val="22"/>
              </w:rPr>
            </w:pPr>
          </w:p>
          <w:p w:rsidR="00452F2E" w:rsidRPr="004757F6" w:rsidRDefault="00452F2E" w:rsidP="00AA0E4E">
            <w:pPr>
              <w:pStyle w:val="Prrafodelista"/>
              <w:numPr>
                <w:ilvl w:val="0"/>
                <w:numId w:val="38"/>
              </w:numPr>
              <w:spacing w:after="160"/>
              <w:contextualSpacing/>
              <w:jc w:val="both"/>
              <w:rPr>
                <w:rFonts w:ascii="Calibri" w:hAnsi="Calibri"/>
                <w:color w:val="000000"/>
                <w:sz w:val="22"/>
                <w:szCs w:val="22"/>
              </w:rPr>
            </w:pPr>
            <w:r w:rsidRPr="00410C92">
              <w:rPr>
                <w:rFonts w:ascii="Calibri" w:hAnsi="Calibri"/>
                <w:b/>
                <w:color w:val="000000"/>
                <w:sz w:val="22"/>
                <w:szCs w:val="22"/>
              </w:rPr>
              <w:t xml:space="preserve">ASPECTOS GENERALES: </w:t>
            </w:r>
          </w:p>
          <w:p w:rsidR="00452F2E" w:rsidRPr="00410C92" w:rsidRDefault="00452F2E" w:rsidP="00932F3D">
            <w:pPr>
              <w:pStyle w:val="Prrafodelista"/>
              <w:ind w:left="0"/>
              <w:jc w:val="both"/>
              <w:rPr>
                <w:rFonts w:ascii="Calibri" w:hAnsi="Calibri"/>
                <w:color w:val="000000"/>
                <w:sz w:val="22"/>
                <w:szCs w:val="22"/>
              </w:rPr>
            </w:pPr>
            <w:r w:rsidRPr="00410C92">
              <w:rPr>
                <w:rFonts w:ascii="Calibri" w:hAnsi="Calibri"/>
                <w:color w:val="000000"/>
                <w:sz w:val="22"/>
                <w:szCs w:val="22"/>
              </w:rPr>
              <w:t>Para los procesos de contratación de bienes; en caso de que los mismos sean recibidos directamente en los almacenes de YPFB; no aplica una cláusula específica de SMS.</w:t>
            </w:r>
          </w:p>
          <w:p w:rsidR="00452F2E" w:rsidRDefault="00452F2E" w:rsidP="00932F3D">
            <w:pPr>
              <w:rPr>
                <w:rFonts w:ascii="Calibri" w:hAnsi="Calibri"/>
                <w:color w:val="000000"/>
                <w:sz w:val="22"/>
                <w:szCs w:val="22"/>
              </w:rPr>
            </w:pPr>
          </w:p>
          <w:p w:rsidR="00452F2E" w:rsidRDefault="00452F2E" w:rsidP="00932F3D">
            <w:pPr>
              <w:rPr>
                <w:rFonts w:ascii="Calibri" w:hAnsi="Calibri"/>
                <w:color w:val="000000"/>
                <w:sz w:val="22"/>
                <w:szCs w:val="22"/>
              </w:rPr>
            </w:pPr>
            <w:r w:rsidRPr="00410C92">
              <w:rPr>
                <w:rFonts w:ascii="Calibri" w:hAnsi="Calibri"/>
                <w:color w:val="000000"/>
                <w:sz w:val="22"/>
                <w:szCs w:val="22"/>
              </w:rPr>
              <w:t xml:space="preserve">Excepto lo establecido en adelante: </w:t>
            </w:r>
          </w:p>
          <w:p w:rsidR="00452F2E" w:rsidRPr="00410C92" w:rsidRDefault="00452F2E" w:rsidP="00932F3D">
            <w:pPr>
              <w:rPr>
                <w:rFonts w:ascii="Calibri" w:hAnsi="Calibri"/>
                <w:color w:val="000000"/>
                <w:sz w:val="22"/>
                <w:szCs w:val="22"/>
              </w:rPr>
            </w:pPr>
          </w:p>
          <w:p w:rsidR="00452F2E" w:rsidRPr="00410C92" w:rsidRDefault="00452F2E" w:rsidP="00AA0E4E">
            <w:pPr>
              <w:pStyle w:val="Prrafodelista"/>
              <w:numPr>
                <w:ilvl w:val="0"/>
                <w:numId w:val="38"/>
              </w:numPr>
              <w:spacing w:after="160" w:line="259" w:lineRule="auto"/>
              <w:contextualSpacing/>
              <w:rPr>
                <w:rFonts w:ascii="Calibri" w:hAnsi="Calibri"/>
                <w:b/>
                <w:color w:val="000000"/>
                <w:sz w:val="22"/>
                <w:szCs w:val="22"/>
              </w:rPr>
            </w:pPr>
            <w:r w:rsidRPr="00410C92">
              <w:rPr>
                <w:rFonts w:ascii="Calibri" w:hAnsi="Calibri"/>
                <w:b/>
                <w:color w:val="000000"/>
                <w:sz w:val="22"/>
                <w:szCs w:val="22"/>
              </w:rPr>
              <w:t xml:space="preserve">RECOMENDACIONES: </w:t>
            </w:r>
          </w:p>
          <w:p w:rsidR="00452F2E" w:rsidRPr="00410C92" w:rsidRDefault="00452F2E" w:rsidP="00932F3D">
            <w:pPr>
              <w:jc w:val="both"/>
              <w:rPr>
                <w:rFonts w:ascii="Calibri" w:hAnsi="Calibri"/>
                <w:color w:val="000000"/>
                <w:sz w:val="22"/>
                <w:szCs w:val="22"/>
              </w:rPr>
            </w:pPr>
            <w:r w:rsidRPr="00410C92">
              <w:rPr>
                <w:rFonts w:ascii="Calibri" w:hAnsi="Calibri"/>
                <w:color w:val="000000"/>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52F2E" w:rsidRPr="00410C92" w:rsidRDefault="00452F2E" w:rsidP="00932F3D">
            <w:pPr>
              <w:jc w:val="both"/>
              <w:rPr>
                <w:rFonts w:ascii="Calibri" w:hAnsi="Calibri"/>
                <w:color w:val="000000"/>
                <w:sz w:val="22"/>
                <w:szCs w:val="22"/>
              </w:rPr>
            </w:pPr>
          </w:p>
          <w:p w:rsidR="00452F2E" w:rsidRPr="00410C92" w:rsidRDefault="00452F2E" w:rsidP="00AA0E4E">
            <w:pPr>
              <w:pStyle w:val="Prrafodelista"/>
              <w:numPr>
                <w:ilvl w:val="1"/>
                <w:numId w:val="38"/>
              </w:numPr>
              <w:spacing w:after="160" w:line="259" w:lineRule="auto"/>
              <w:contextualSpacing/>
              <w:jc w:val="both"/>
              <w:rPr>
                <w:rFonts w:ascii="Calibri" w:hAnsi="Calibri"/>
                <w:color w:val="000000"/>
                <w:sz w:val="22"/>
                <w:szCs w:val="22"/>
              </w:rPr>
            </w:pPr>
            <w:r w:rsidRPr="00410C92">
              <w:rPr>
                <w:rFonts w:ascii="Calibri" w:hAnsi="Calibri"/>
                <w:color w:val="000000"/>
                <w:sz w:val="22"/>
                <w:szCs w:val="22"/>
              </w:rPr>
              <w:t xml:space="preserve">En caso de manipulación de bienes y materiales dentro de las instalaciones de YPFB; se deberán verificar las condiciones del sistema de </w:t>
            </w:r>
            <w:proofErr w:type="spellStart"/>
            <w:r w:rsidRPr="00410C92">
              <w:rPr>
                <w:rFonts w:ascii="Calibri" w:hAnsi="Calibri"/>
                <w:color w:val="000000"/>
                <w:sz w:val="22"/>
                <w:szCs w:val="22"/>
              </w:rPr>
              <w:t>izaje</w:t>
            </w:r>
            <w:proofErr w:type="spellEnd"/>
            <w:r w:rsidRPr="00410C92">
              <w:rPr>
                <w:rFonts w:ascii="Calibri" w:hAnsi="Calibri"/>
                <w:color w:val="000000"/>
                <w:sz w:val="22"/>
                <w:szCs w:val="22"/>
              </w:rPr>
              <w:t xml:space="preserve"> de cargas (cables, eslingas, estrobos, y otros elementos necesarios para este fin).</w:t>
            </w:r>
          </w:p>
          <w:p w:rsidR="00452F2E" w:rsidRPr="00410C92" w:rsidRDefault="00452F2E" w:rsidP="00932F3D">
            <w:pPr>
              <w:pStyle w:val="Prrafodelista"/>
              <w:jc w:val="both"/>
              <w:rPr>
                <w:rFonts w:ascii="Calibri" w:hAnsi="Calibri"/>
                <w:color w:val="000000"/>
                <w:sz w:val="22"/>
                <w:szCs w:val="22"/>
              </w:rPr>
            </w:pPr>
          </w:p>
          <w:p w:rsidR="00452F2E" w:rsidRPr="00410C92" w:rsidRDefault="00452F2E" w:rsidP="00AA0E4E">
            <w:pPr>
              <w:pStyle w:val="Prrafodelista"/>
              <w:numPr>
                <w:ilvl w:val="1"/>
                <w:numId w:val="38"/>
              </w:numPr>
              <w:spacing w:after="160" w:line="240" w:lineRule="atLeast"/>
              <w:contextualSpacing/>
              <w:jc w:val="both"/>
              <w:rPr>
                <w:rFonts w:ascii="Calibri" w:hAnsi="Calibri"/>
                <w:color w:val="000000"/>
                <w:sz w:val="22"/>
                <w:szCs w:val="22"/>
              </w:rPr>
            </w:pPr>
            <w:r w:rsidRPr="00410C92">
              <w:rPr>
                <w:rFonts w:ascii="Calibri" w:hAnsi="Calibri"/>
                <w:color w:val="000000"/>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52F2E" w:rsidRPr="00410C92" w:rsidRDefault="00452F2E" w:rsidP="00932F3D">
            <w:pPr>
              <w:pStyle w:val="Prrafodelista"/>
              <w:spacing w:line="240" w:lineRule="atLeast"/>
              <w:jc w:val="both"/>
              <w:rPr>
                <w:rFonts w:ascii="Calibri" w:hAnsi="Calibri"/>
                <w:color w:val="000000"/>
                <w:sz w:val="22"/>
                <w:szCs w:val="22"/>
              </w:rPr>
            </w:pPr>
          </w:p>
          <w:p w:rsidR="00452F2E" w:rsidRPr="0071697A" w:rsidRDefault="00452F2E" w:rsidP="00AA0E4E">
            <w:pPr>
              <w:pStyle w:val="Prrafodelista"/>
              <w:numPr>
                <w:ilvl w:val="1"/>
                <w:numId w:val="38"/>
              </w:numPr>
              <w:spacing w:after="160" w:line="240" w:lineRule="atLeast"/>
              <w:contextualSpacing/>
              <w:jc w:val="both"/>
              <w:rPr>
                <w:rFonts w:ascii="Calibri" w:hAnsi="Calibri"/>
                <w:color w:val="000000"/>
                <w:sz w:val="22"/>
                <w:szCs w:val="22"/>
              </w:rPr>
            </w:pPr>
            <w:r w:rsidRPr="00410C92">
              <w:rPr>
                <w:rFonts w:ascii="Calibri" w:hAnsi="Calibri"/>
                <w:color w:val="000000"/>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452F2E" w:rsidRPr="006F470A" w:rsidRDefault="00452F2E" w:rsidP="00452F2E">
      <w:pPr>
        <w:tabs>
          <w:tab w:val="left" w:pos="5068"/>
        </w:tabs>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452F2E" w:rsidRDefault="00452F2E" w:rsidP="003A382A">
      <w:pPr>
        <w:jc w:val="center"/>
        <w:rPr>
          <w:rFonts w:asciiTheme="minorHAnsi" w:hAnsiTheme="minorHAnsi" w:cstheme="minorHAnsi"/>
          <w:b/>
          <w:sz w:val="22"/>
          <w:szCs w:val="22"/>
        </w:rPr>
      </w:pPr>
    </w:p>
    <w:p w:rsidR="00452F2E" w:rsidRDefault="00452F2E" w:rsidP="003A382A">
      <w:pPr>
        <w:jc w:val="center"/>
        <w:rPr>
          <w:rFonts w:asciiTheme="minorHAnsi" w:hAnsiTheme="minorHAnsi" w:cstheme="minorHAnsi"/>
          <w:b/>
          <w:sz w:val="22"/>
          <w:szCs w:val="22"/>
        </w:rPr>
      </w:pPr>
    </w:p>
    <w:p w:rsidR="00452F2E" w:rsidRDefault="00452F2E" w:rsidP="003A382A">
      <w:pPr>
        <w:jc w:val="center"/>
        <w:rPr>
          <w:rFonts w:asciiTheme="minorHAnsi" w:hAnsiTheme="minorHAnsi" w:cstheme="minorHAnsi"/>
          <w:b/>
          <w:sz w:val="22"/>
          <w:szCs w:val="22"/>
        </w:rPr>
      </w:pPr>
    </w:p>
    <w:p w:rsidR="00452F2E" w:rsidRDefault="00452F2E"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52F2E" w:rsidRPr="006F470A" w:rsidRDefault="00452F2E" w:rsidP="00452F2E">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LOTES 1, 2  Y  3</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452F2E" w:rsidRPr="008E7674" w:rsidTr="00452F2E">
        <w:tc>
          <w:tcPr>
            <w:tcW w:w="9493" w:type="dxa"/>
            <w:shd w:val="clear" w:color="auto" w:fill="8DB3E2"/>
            <w:vAlign w:val="center"/>
          </w:tcPr>
          <w:p w:rsidR="00452F2E" w:rsidRPr="008E7674" w:rsidRDefault="003A382A" w:rsidP="00932F3D">
            <w:pPr>
              <w:rPr>
                <w:rFonts w:ascii="Arial" w:hAnsi="Arial"/>
                <w:b/>
                <w:lang w:eastAsia="es-ES"/>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452F2E" w:rsidRPr="008E7674">
              <w:rPr>
                <w:rFonts w:ascii="Arial" w:hAnsi="Arial"/>
                <w:b/>
                <w:lang w:eastAsia="es-ES"/>
              </w:rPr>
              <w:t>1.- GARANTIAS FINANCIERAS</w:t>
            </w:r>
          </w:p>
        </w:tc>
      </w:tr>
      <w:tr w:rsidR="00452F2E" w:rsidRPr="008E7674" w:rsidTr="00452F2E">
        <w:tc>
          <w:tcPr>
            <w:tcW w:w="9493" w:type="dxa"/>
            <w:shd w:val="clear" w:color="auto" w:fill="8DB3E2"/>
            <w:vAlign w:val="center"/>
          </w:tcPr>
          <w:p w:rsidR="00452F2E" w:rsidRPr="008E7674" w:rsidRDefault="00452F2E" w:rsidP="00932F3D">
            <w:pPr>
              <w:rPr>
                <w:rFonts w:ascii="Arial" w:hAnsi="Arial"/>
                <w:b/>
                <w:lang w:eastAsia="es-ES"/>
              </w:rPr>
            </w:pPr>
            <w:r w:rsidRPr="008E7674">
              <w:rPr>
                <w:rFonts w:ascii="Arial" w:hAnsi="Arial"/>
                <w:b/>
                <w:lang w:eastAsia="es-ES"/>
              </w:rPr>
              <w:t>GARANTÍA DE SERIEDAD DE PROPUESTA</w:t>
            </w:r>
          </w:p>
        </w:tc>
      </w:tr>
      <w:tr w:rsidR="00452F2E" w:rsidRPr="00E416DB" w:rsidTr="00452F2E">
        <w:tc>
          <w:tcPr>
            <w:tcW w:w="9493" w:type="dxa"/>
            <w:shd w:val="clear" w:color="auto" w:fill="auto"/>
            <w:vAlign w:val="center"/>
          </w:tcPr>
          <w:p w:rsidR="00452F2E" w:rsidRPr="00E416DB" w:rsidRDefault="00452F2E" w:rsidP="00932F3D">
            <w:pPr>
              <w:rPr>
                <w:rFonts w:ascii="Arial" w:hAnsi="Arial"/>
                <w:lang w:eastAsia="es-ES"/>
              </w:rPr>
            </w:pPr>
          </w:p>
          <w:p w:rsidR="00452F2E" w:rsidRPr="00E416DB" w:rsidRDefault="00452F2E" w:rsidP="00932F3D">
            <w:pPr>
              <w:jc w:val="both"/>
              <w:rPr>
                <w:rFonts w:ascii="Arial" w:hAnsi="Arial"/>
                <w:lang w:eastAsia="es-ES"/>
              </w:rPr>
            </w:pPr>
            <w:r w:rsidRPr="00E416DB">
              <w:rPr>
                <w:rFonts w:ascii="Arial" w:hAnsi="Arial"/>
                <w:lang w:eastAsia="es-ES"/>
              </w:rPr>
              <w:t xml:space="preserve">A elección de la empresa </w:t>
            </w:r>
            <w:r w:rsidRPr="0062502A">
              <w:rPr>
                <w:rFonts w:ascii="Arial" w:hAnsi="Arial"/>
                <w:lang w:eastAsia="es-ES"/>
              </w:rPr>
              <w:t>proponente</w:t>
            </w:r>
            <w:r>
              <w:rPr>
                <w:rFonts w:ascii="Arial" w:hAnsi="Arial"/>
                <w:lang w:eastAsia="es-ES"/>
              </w:rPr>
              <w:t xml:space="preserve">, </w:t>
            </w:r>
            <w:r w:rsidRPr="00E416DB">
              <w:rPr>
                <w:rFonts w:ascii="Arial" w:hAnsi="Arial"/>
                <w:lang w:eastAsia="es-ES"/>
              </w:rPr>
              <w:t>ésta podrá optar por uno de los siguientes instrumentos financieros:</w:t>
            </w:r>
          </w:p>
          <w:p w:rsidR="00452F2E" w:rsidRPr="00E416DB" w:rsidRDefault="00452F2E" w:rsidP="00932F3D">
            <w:pPr>
              <w:rPr>
                <w:rFonts w:ascii="Arial" w:hAnsi="Arial"/>
                <w:lang w:eastAsia="es-ES"/>
              </w:rPr>
            </w:pPr>
          </w:p>
          <w:p w:rsidR="00452F2E" w:rsidRPr="00E416DB" w:rsidRDefault="00452F2E" w:rsidP="00932F3D">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días calendario computables a partir de la fecha de Presentación de Propuestas, por un monto equivalente de  al menos 1 % del valor total de la propuesta económica.</w:t>
            </w:r>
          </w:p>
          <w:p w:rsidR="00452F2E" w:rsidRPr="00E416DB" w:rsidRDefault="00452F2E" w:rsidP="00932F3D">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 requ</w:t>
            </w:r>
            <w:r>
              <w:rPr>
                <w:rFonts w:ascii="Calibri" w:hAnsi="Calibri"/>
              </w:rPr>
              <w:t>erimiento con vigencia de 90</w:t>
            </w:r>
            <w:r w:rsidRPr="00E416DB">
              <w:rPr>
                <w:rFonts w:ascii="Calibri" w:hAnsi="Calibri"/>
              </w:rPr>
              <w:t xml:space="preserve"> días calendario computables a partir de la fecha de Presentación de Propuestas, por un monto equivalente de  al menos 1 % del valor total la propuesta económica.</w:t>
            </w:r>
          </w:p>
          <w:p w:rsidR="00452F2E" w:rsidRPr="00E416DB" w:rsidRDefault="00452F2E" w:rsidP="00932F3D">
            <w:pPr>
              <w:jc w:val="both"/>
              <w:rPr>
                <w:rFonts w:ascii="Calibri" w:hAnsi="Calibri"/>
              </w:rPr>
            </w:pPr>
          </w:p>
          <w:p w:rsidR="00452F2E" w:rsidRPr="00E416DB" w:rsidRDefault="00452F2E" w:rsidP="00932F3D">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rsidR="00452F2E" w:rsidRPr="00E416DB" w:rsidRDefault="00452F2E" w:rsidP="00932F3D">
            <w:pPr>
              <w:jc w:val="both"/>
              <w:rPr>
                <w:rFonts w:ascii="Arial" w:hAnsi="Arial"/>
                <w:lang w:eastAsia="es-ES"/>
              </w:rPr>
            </w:pPr>
          </w:p>
        </w:tc>
      </w:tr>
      <w:tr w:rsidR="00452F2E" w:rsidRPr="00E416DB" w:rsidTr="00452F2E">
        <w:tc>
          <w:tcPr>
            <w:tcW w:w="9493" w:type="dxa"/>
            <w:shd w:val="clear" w:color="auto" w:fill="8DB3E2"/>
            <w:vAlign w:val="center"/>
          </w:tcPr>
          <w:p w:rsidR="00452F2E" w:rsidRPr="00E416DB" w:rsidRDefault="00452F2E" w:rsidP="00932F3D">
            <w:pPr>
              <w:rPr>
                <w:rFonts w:ascii="Arial" w:hAnsi="Arial"/>
                <w:lang w:eastAsia="es-ES"/>
              </w:rPr>
            </w:pPr>
            <w:r w:rsidRPr="00E416DB">
              <w:rPr>
                <w:rFonts w:ascii="Arial" w:hAnsi="Arial"/>
                <w:b/>
                <w:lang w:eastAsia="es-ES"/>
              </w:rPr>
              <w:t>GARANTÍA DE CUMPLIMIENTO DE CONTRATO</w:t>
            </w:r>
          </w:p>
        </w:tc>
      </w:tr>
      <w:tr w:rsidR="00452F2E" w:rsidRPr="00E416DB" w:rsidTr="00452F2E">
        <w:tc>
          <w:tcPr>
            <w:tcW w:w="9493" w:type="dxa"/>
            <w:shd w:val="clear" w:color="auto" w:fill="auto"/>
            <w:vAlign w:val="center"/>
          </w:tcPr>
          <w:p w:rsidR="00452F2E" w:rsidRPr="00E416DB" w:rsidRDefault="00452F2E" w:rsidP="00932F3D">
            <w:pPr>
              <w:jc w:val="both"/>
              <w:rPr>
                <w:rFonts w:ascii="Arial" w:hAnsi="Arial"/>
                <w:sz w:val="16"/>
                <w:szCs w:val="16"/>
                <w:lang w:eastAsia="es-ES"/>
              </w:rPr>
            </w:pPr>
            <w:r w:rsidRPr="00E416DB">
              <w:rPr>
                <w:rFonts w:ascii="Arial" w:hAnsi="Arial"/>
                <w:lang w:eastAsia="es-ES"/>
              </w:rPr>
              <w:t>A elección de la empresa</w:t>
            </w:r>
            <w:r w:rsidRPr="0025194A">
              <w:rPr>
                <w:rFonts w:ascii="Arial" w:hAnsi="Arial"/>
                <w:lang w:eastAsia="es-ES"/>
              </w:rPr>
              <w:t xml:space="preserve"> adjudicada,</w:t>
            </w:r>
            <w:r w:rsidRPr="00E416DB">
              <w:rPr>
                <w:rFonts w:ascii="Arial" w:hAnsi="Arial"/>
                <w:lang w:eastAsia="es-ES"/>
              </w:rPr>
              <w:t xml:space="preserve"> ésta podrá optar por uno de los siguientes instrumentos financieros:</w:t>
            </w:r>
          </w:p>
          <w:p w:rsidR="00452F2E" w:rsidRPr="00E416DB" w:rsidRDefault="00452F2E" w:rsidP="00932F3D">
            <w:pPr>
              <w:jc w:val="both"/>
              <w:rPr>
                <w:rFonts w:ascii="Arial" w:hAnsi="Arial"/>
                <w:sz w:val="16"/>
                <w:szCs w:val="16"/>
                <w:lang w:eastAsia="es-ES"/>
              </w:rPr>
            </w:pPr>
          </w:p>
          <w:p w:rsidR="00452F2E" w:rsidRPr="00E416DB" w:rsidRDefault="00452F2E" w:rsidP="00932F3D">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52F2E" w:rsidRPr="00E416DB" w:rsidRDefault="00452F2E" w:rsidP="00932F3D">
            <w:pPr>
              <w:jc w:val="both"/>
              <w:rPr>
                <w:rFonts w:ascii="Arial" w:hAnsi="Arial"/>
                <w:lang w:eastAsia="es-ES"/>
              </w:rPr>
            </w:pPr>
          </w:p>
          <w:p w:rsidR="00452F2E" w:rsidRPr="00E416DB" w:rsidRDefault="00452F2E" w:rsidP="00932F3D">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52F2E" w:rsidRPr="00E416DB" w:rsidRDefault="00452F2E" w:rsidP="00932F3D">
            <w:pPr>
              <w:jc w:val="both"/>
              <w:rPr>
                <w:rFonts w:ascii="Arial" w:hAnsi="Arial"/>
                <w:lang w:eastAsia="es-ES"/>
              </w:rPr>
            </w:pPr>
          </w:p>
          <w:p w:rsidR="00452F2E" w:rsidRPr="0025194A" w:rsidRDefault="00452F2E" w:rsidP="00932F3D">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25194A">
              <w:rPr>
                <w:rFonts w:ascii="Calibri" w:hAnsi="Calibri"/>
              </w:rPr>
              <w:t>vigencia de 60 días calendario adicionales a la vigencia del contrato, por un monto equivalente al 7% del valor total del contrato.</w:t>
            </w:r>
          </w:p>
          <w:p w:rsidR="00452F2E" w:rsidRPr="00E416DB" w:rsidRDefault="00452F2E" w:rsidP="00932F3D">
            <w:pPr>
              <w:jc w:val="both"/>
              <w:rPr>
                <w:rFonts w:ascii="Arial" w:hAnsi="Arial"/>
                <w:lang w:eastAsia="es-ES"/>
              </w:rPr>
            </w:pPr>
          </w:p>
        </w:tc>
      </w:tr>
    </w:tbl>
    <w:p w:rsidR="003A382A" w:rsidRPr="006F470A" w:rsidRDefault="003A382A" w:rsidP="00452F2E">
      <w:pPr>
        <w:tabs>
          <w:tab w:val="left" w:pos="900"/>
          <w:tab w:val="center" w:pos="4561"/>
        </w:tabs>
        <w:rPr>
          <w:rFonts w:asciiTheme="minorHAnsi" w:hAnsiTheme="minorHAnsi" w:cstheme="minorHAnsi"/>
          <w:b/>
          <w:bCs/>
          <w:sz w:val="22"/>
          <w:szCs w:val="22"/>
        </w:rPr>
      </w:pPr>
      <w:r w:rsidRPr="006F470A">
        <w:rPr>
          <w:rFonts w:asciiTheme="minorHAnsi" w:hAnsiTheme="minorHAnsi" w:cstheme="minorHAnsi"/>
          <w:b/>
          <w:bCs/>
          <w:color w:val="FF0000"/>
          <w:sz w:val="22"/>
          <w:szCs w:val="22"/>
          <w:lang w:val="es-ES_tradnl"/>
        </w:rPr>
        <w:lastRenderedPageBreak/>
        <w:t xml:space="preserve"> </w:t>
      </w: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452F2E" w:rsidRPr="005626DC" w:rsidRDefault="00452F2E" w:rsidP="00452F2E">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452F2E" w:rsidRPr="005626DC" w:rsidRDefault="00452F2E" w:rsidP="00452F2E">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452F2E" w:rsidRPr="005626DC" w:rsidRDefault="00452F2E" w:rsidP="00452F2E">
      <w:pPr>
        <w:tabs>
          <w:tab w:val="left" w:pos="5103"/>
        </w:tabs>
        <w:spacing w:before="120" w:after="120"/>
        <w:jc w:val="center"/>
        <w:rPr>
          <w:rFonts w:ascii="Arial" w:hAnsi="Arial" w:cs="Arial"/>
          <w:b/>
        </w:rPr>
      </w:pPr>
    </w:p>
    <w:p w:rsidR="00452F2E" w:rsidRPr="005626DC" w:rsidRDefault="00452F2E" w:rsidP="00452F2E">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452F2E" w:rsidRPr="005626DC" w:rsidRDefault="00452F2E" w:rsidP="00452F2E">
      <w:pPr>
        <w:tabs>
          <w:tab w:val="left" w:pos="0"/>
        </w:tabs>
        <w:jc w:val="center"/>
        <w:rPr>
          <w:rFonts w:ascii="Arial" w:hAnsi="Arial" w:cs="Arial"/>
          <w:b/>
        </w:rPr>
      </w:pPr>
      <w:r w:rsidRPr="005626DC">
        <w:rPr>
          <w:rFonts w:ascii="Arial" w:hAnsi="Arial" w:cs="Arial"/>
          <w:b/>
        </w:rPr>
        <w:t>CÓDIGO: _______________</w:t>
      </w:r>
    </w:p>
    <w:p w:rsidR="00452F2E" w:rsidRDefault="00452F2E" w:rsidP="00452F2E">
      <w:pPr>
        <w:spacing w:after="120"/>
        <w:jc w:val="both"/>
        <w:rPr>
          <w:rFonts w:ascii="Arial" w:hAnsi="Arial" w:cs="Arial"/>
          <w:b/>
          <w:sz w:val="21"/>
          <w:szCs w:val="21"/>
          <w:lang w:val="es-BO"/>
        </w:rPr>
      </w:pPr>
    </w:p>
    <w:p w:rsidR="00452F2E" w:rsidRPr="00012AE1" w:rsidRDefault="00452F2E" w:rsidP="00452F2E">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452F2E" w:rsidRPr="00012AE1" w:rsidRDefault="00452F2E" w:rsidP="00452F2E">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452F2E" w:rsidRPr="00012AE1" w:rsidRDefault="00452F2E" w:rsidP="00452F2E">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452F2E" w:rsidRDefault="00452F2E" w:rsidP="00452F2E">
      <w:pPr>
        <w:autoSpaceDE w:val="0"/>
        <w:autoSpaceDN w:val="0"/>
        <w:adjustRightInd w:val="0"/>
        <w:spacing w:before="120" w:after="120"/>
        <w:jc w:val="both"/>
        <w:rPr>
          <w:rFonts w:ascii="Arial" w:hAnsi="Arial" w:cs="Arial"/>
          <w:b/>
          <w:u w:val="single"/>
        </w:rPr>
      </w:pPr>
    </w:p>
    <w:p w:rsidR="00452F2E" w:rsidRPr="00012AE1" w:rsidRDefault="00452F2E" w:rsidP="00452F2E">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452F2E" w:rsidRPr="005626DC" w:rsidRDefault="00452F2E" w:rsidP="00AA0E4E">
      <w:pPr>
        <w:pStyle w:val="Prrafodelista"/>
        <w:numPr>
          <w:ilvl w:val="1"/>
          <w:numId w:val="46"/>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452F2E" w:rsidRPr="005626DC" w:rsidRDefault="00452F2E" w:rsidP="00452F2E">
      <w:pPr>
        <w:pStyle w:val="Prrafodelista"/>
        <w:spacing w:before="120" w:after="120"/>
        <w:ind w:left="709"/>
        <w:jc w:val="both"/>
        <w:rPr>
          <w:rFonts w:ascii="Arial" w:hAnsi="Arial" w:cs="Arial"/>
          <w:i/>
        </w:rPr>
      </w:pPr>
    </w:p>
    <w:p w:rsidR="00452F2E" w:rsidRPr="005626DC" w:rsidRDefault="00452F2E" w:rsidP="00AA0E4E">
      <w:pPr>
        <w:pStyle w:val="Prrafodelista"/>
        <w:numPr>
          <w:ilvl w:val="1"/>
          <w:numId w:val="46"/>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452F2E" w:rsidRPr="005626DC" w:rsidRDefault="00452F2E" w:rsidP="00452F2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452F2E" w:rsidRPr="005626DC" w:rsidRDefault="00452F2E" w:rsidP="00452F2E">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w:t>
      </w:r>
      <w:r w:rsidRPr="005626DC">
        <w:rPr>
          <w:rFonts w:ascii="Arial" w:hAnsi="Arial" w:cs="Arial"/>
        </w:rPr>
        <w:lastRenderedPageBreak/>
        <w:t>de contratación establecidas en el Reglamento _____________________ aprobado mediante Resolución de Directorio ____________________________ y el documento de contratación directa.</w:t>
      </w:r>
    </w:p>
    <w:p w:rsidR="00452F2E" w:rsidRPr="005626DC" w:rsidRDefault="00452F2E" w:rsidP="00452F2E">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452F2E" w:rsidRPr="005626DC" w:rsidRDefault="00452F2E" w:rsidP="00452F2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452F2E" w:rsidRPr="005626DC" w:rsidRDefault="00452F2E" w:rsidP="00452F2E">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452F2E" w:rsidRPr="005626DC" w:rsidTr="00932F3D">
        <w:tc>
          <w:tcPr>
            <w:tcW w:w="2522" w:type="dxa"/>
          </w:tcPr>
          <w:p w:rsidR="00452F2E" w:rsidRPr="005626DC" w:rsidRDefault="00452F2E" w:rsidP="00932F3D">
            <w:pPr>
              <w:spacing w:before="120" w:after="120"/>
              <w:rPr>
                <w:rFonts w:ascii="Arial" w:hAnsi="Arial" w:cs="Arial"/>
                <w:b/>
              </w:rPr>
            </w:pPr>
            <w:r w:rsidRPr="005626DC">
              <w:rPr>
                <w:rFonts w:ascii="Arial" w:hAnsi="Arial" w:cs="Arial"/>
                <w:b/>
              </w:rPr>
              <w:t>Adquisición:</w:t>
            </w:r>
          </w:p>
          <w:p w:rsidR="00452F2E" w:rsidRPr="005626DC" w:rsidRDefault="00452F2E" w:rsidP="00932F3D">
            <w:pPr>
              <w:spacing w:before="120" w:after="120"/>
              <w:jc w:val="both"/>
              <w:rPr>
                <w:rFonts w:ascii="Arial" w:hAnsi="Arial" w:cs="Arial"/>
              </w:rPr>
            </w:pPr>
          </w:p>
        </w:tc>
        <w:tc>
          <w:tcPr>
            <w:tcW w:w="6237" w:type="dxa"/>
          </w:tcPr>
          <w:p w:rsidR="00452F2E" w:rsidRPr="005626DC" w:rsidRDefault="00452F2E" w:rsidP="00932F3D">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52F2E" w:rsidRPr="005626DC" w:rsidTr="00932F3D">
        <w:tc>
          <w:tcPr>
            <w:tcW w:w="2522" w:type="dxa"/>
          </w:tcPr>
          <w:p w:rsidR="00452F2E" w:rsidRPr="005626DC" w:rsidRDefault="00452F2E" w:rsidP="00932F3D">
            <w:pPr>
              <w:spacing w:before="120" w:after="120"/>
              <w:jc w:val="both"/>
              <w:rPr>
                <w:rFonts w:ascii="Arial" w:hAnsi="Arial" w:cs="Arial"/>
                <w:b/>
              </w:rPr>
            </w:pPr>
            <w:r w:rsidRPr="005626DC">
              <w:rPr>
                <w:rFonts w:ascii="Arial" w:hAnsi="Arial" w:cs="Arial"/>
                <w:b/>
              </w:rPr>
              <w:t>Contrato:</w:t>
            </w:r>
          </w:p>
        </w:tc>
        <w:tc>
          <w:tcPr>
            <w:tcW w:w="6237" w:type="dxa"/>
          </w:tcPr>
          <w:p w:rsidR="00452F2E" w:rsidRPr="005626DC" w:rsidRDefault="00452F2E" w:rsidP="00932F3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452F2E" w:rsidRPr="005626DC" w:rsidTr="00932F3D">
        <w:tc>
          <w:tcPr>
            <w:tcW w:w="2522" w:type="dxa"/>
          </w:tcPr>
          <w:p w:rsidR="00452F2E" w:rsidRPr="005626DC" w:rsidRDefault="00452F2E" w:rsidP="00932F3D">
            <w:pPr>
              <w:spacing w:before="120" w:after="120"/>
              <w:rPr>
                <w:rFonts w:ascii="Arial" w:hAnsi="Arial" w:cs="Arial"/>
                <w:b/>
              </w:rPr>
            </w:pPr>
            <w:r w:rsidRPr="005626DC">
              <w:rPr>
                <w:rFonts w:ascii="Arial" w:hAnsi="Arial" w:cs="Arial"/>
                <w:b/>
              </w:rPr>
              <w:t>Responsable o Comité de Recepción:</w:t>
            </w:r>
          </w:p>
        </w:tc>
        <w:tc>
          <w:tcPr>
            <w:tcW w:w="6237" w:type="dxa"/>
          </w:tcPr>
          <w:p w:rsidR="00452F2E" w:rsidRPr="005626DC" w:rsidRDefault="00452F2E" w:rsidP="00932F3D">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452F2E" w:rsidRPr="005626DC" w:rsidTr="00932F3D">
        <w:tc>
          <w:tcPr>
            <w:tcW w:w="2522" w:type="dxa"/>
          </w:tcPr>
          <w:p w:rsidR="00452F2E" w:rsidRPr="005626DC" w:rsidRDefault="00452F2E" w:rsidP="00932F3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452F2E" w:rsidRPr="005626DC" w:rsidRDefault="00452F2E" w:rsidP="00932F3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452F2E" w:rsidRPr="005626DC" w:rsidTr="00932F3D">
        <w:tc>
          <w:tcPr>
            <w:tcW w:w="2522" w:type="dxa"/>
          </w:tcPr>
          <w:p w:rsidR="00452F2E" w:rsidRPr="005626DC" w:rsidRDefault="00452F2E" w:rsidP="00932F3D">
            <w:pPr>
              <w:spacing w:before="120" w:after="120"/>
              <w:rPr>
                <w:rFonts w:ascii="Arial" w:hAnsi="Arial" w:cs="Arial"/>
                <w:b/>
              </w:rPr>
            </w:pPr>
            <w:r w:rsidRPr="005626DC">
              <w:rPr>
                <w:rFonts w:ascii="Arial" w:hAnsi="Arial" w:cs="Arial"/>
                <w:b/>
              </w:rPr>
              <w:t>Unidad Solicitante:</w:t>
            </w:r>
          </w:p>
        </w:tc>
        <w:tc>
          <w:tcPr>
            <w:tcW w:w="6237" w:type="dxa"/>
          </w:tcPr>
          <w:p w:rsidR="00452F2E" w:rsidRPr="005626DC" w:rsidRDefault="00452F2E" w:rsidP="00932F3D">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452F2E" w:rsidRPr="005626DC" w:rsidRDefault="00452F2E" w:rsidP="00452F2E">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452F2E" w:rsidRPr="005626DC" w:rsidRDefault="00452F2E" w:rsidP="00452F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452F2E" w:rsidRPr="005626DC" w:rsidRDefault="00452F2E" w:rsidP="00452F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452F2E" w:rsidRPr="005626DC" w:rsidRDefault="00452F2E" w:rsidP="00452F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452F2E" w:rsidRPr="005626DC" w:rsidRDefault="00452F2E" w:rsidP="00452F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52F2E" w:rsidRPr="005626DC" w:rsidRDefault="00452F2E" w:rsidP="00452F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452F2E" w:rsidRPr="005626DC" w:rsidRDefault="00452F2E" w:rsidP="00452F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452F2E" w:rsidRPr="005626DC" w:rsidRDefault="00452F2E" w:rsidP="00452F2E">
      <w:pPr>
        <w:spacing w:before="120" w:after="120"/>
        <w:ind w:left="709" w:hanging="709"/>
        <w:jc w:val="both"/>
        <w:rPr>
          <w:rFonts w:ascii="Arial" w:hAnsi="Arial" w:cs="Arial"/>
        </w:rPr>
      </w:pPr>
      <w:r w:rsidRPr="005626DC">
        <w:rPr>
          <w:rFonts w:ascii="Arial" w:hAnsi="Arial" w:cs="Arial"/>
          <w:b/>
          <w:bCs/>
        </w:rPr>
        <w:lastRenderedPageBreak/>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52F2E" w:rsidRPr="005626DC" w:rsidRDefault="00452F2E" w:rsidP="00452F2E">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452F2E" w:rsidRPr="005626DC" w:rsidRDefault="00452F2E" w:rsidP="00452F2E">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452F2E" w:rsidRPr="005626DC" w:rsidRDefault="00452F2E" w:rsidP="00452F2E">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452F2E" w:rsidRPr="005626DC" w:rsidRDefault="00452F2E" w:rsidP="00452F2E">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452F2E" w:rsidRPr="005626DC" w:rsidRDefault="00452F2E" w:rsidP="00452F2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452F2E" w:rsidRPr="005626DC" w:rsidRDefault="00452F2E" w:rsidP="00452F2E">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452F2E" w:rsidRPr="005626DC" w:rsidRDefault="00452F2E" w:rsidP="00452F2E">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452F2E" w:rsidRPr="005626DC" w:rsidRDefault="00452F2E" w:rsidP="00452F2E">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452F2E" w:rsidRPr="005626DC" w:rsidRDefault="00452F2E" w:rsidP="00452F2E">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452F2E" w:rsidRPr="005626DC" w:rsidRDefault="00452F2E" w:rsidP="00452F2E">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452F2E" w:rsidRPr="005626DC" w:rsidRDefault="00452F2E" w:rsidP="00452F2E">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452F2E" w:rsidRPr="005626DC" w:rsidRDefault="00452F2E" w:rsidP="00452F2E">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452F2E" w:rsidRPr="005626DC" w:rsidRDefault="00452F2E" w:rsidP="00452F2E">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452F2E" w:rsidRPr="005626DC" w:rsidRDefault="00452F2E" w:rsidP="00452F2E">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452F2E" w:rsidRPr="005626DC" w:rsidRDefault="00452F2E" w:rsidP="00452F2E">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452F2E" w:rsidRDefault="00452F2E" w:rsidP="00452F2E">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p w:rsidR="00452F2E" w:rsidRDefault="00452F2E" w:rsidP="00452F2E">
      <w:pPr>
        <w:spacing w:before="120" w:after="120"/>
        <w:jc w:val="both"/>
        <w:rPr>
          <w:rFonts w:ascii="Arial" w:hAnsi="Arial" w:cs="Arial"/>
        </w:rPr>
      </w:pPr>
    </w:p>
    <w:p w:rsidR="00452F2E" w:rsidRPr="005626DC" w:rsidRDefault="00452F2E" w:rsidP="00452F2E">
      <w:pPr>
        <w:spacing w:before="120" w:after="120"/>
        <w:jc w:val="both"/>
        <w:rPr>
          <w:rFonts w:ascii="Arial" w:hAnsi="Arial" w:cs="Arial"/>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52F2E" w:rsidRPr="005626DC" w:rsidTr="00932F3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452F2E" w:rsidRPr="005626DC" w:rsidRDefault="00452F2E" w:rsidP="00932F3D">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452F2E" w:rsidRPr="005626DC" w:rsidRDefault="00452F2E" w:rsidP="00932F3D">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452F2E" w:rsidRPr="005626DC" w:rsidRDefault="00452F2E" w:rsidP="00932F3D">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452F2E" w:rsidRPr="005626DC" w:rsidRDefault="00452F2E" w:rsidP="00932F3D">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452F2E" w:rsidRPr="005626DC" w:rsidRDefault="00452F2E" w:rsidP="00932F3D">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452F2E" w:rsidRPr="005626DC" w:rsidRDefault="00452F2E" w:rsidP="00932F3D">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452F2E" w:rsidRPr="005626DC" w:rsidRDefault="00452F2E" w:rsidP="00932F3D">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452F2E" w:rsidRPr="005626DC" w:rsidRDefault="00452F2E" w:rsidP="00932F3D">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452F2E" w:rsidRPr="005626DC" w:rsidRDefault="00452F2E" w:rsidP="00932F3D">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452F2E" w:rsidRPr="005626DC" w:rsidTr="00932F3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452F2E" w:rsidRPr="005626DC" w:rsidRDefault="00452F2E" w:rsidP="00932F3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452F2E" w:rsidRPr="005626DC" w:rsidRDefault="00452F2E" w:rsidP="00932F3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452F2E" w:rsidRPr="005626DC" w:rsidRDefault="00452F2E" w:rsidP="00932F3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452F2E" w:rsidRPr="005626DC" w:rsidRDefault="00452F2E" w:rsidP="00932F3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452F2E" w:rsidRPr="005626DC" w:rsidRDefault="00452F2E" w:rsidP="00932F3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452F2E" w:rsidRPr="005626DC" w:rsidRDefault="00452F2E" w:rsidP="00932F3D">
            <w:pPr>
              <w:jc w:val="right"/>
              <w:rPr>
                <w:rFonts w:ascii="Arial" w:hAnsi="Arial" w:cs="Arial"/>
                <w:color w:val="000000"/>
                <w:lang w:val="es-BO" w:eastAsia="es-BO"/>
              </w:rPr>
            </w:pPr>
          </w:p>
        </w:tc>
      </w:tr>
      <w:tr w:rsidR="00452F2E" w:rsidRPr="005626DC" w:rsidTr="00932F3D">
        <w:trPr>
          <w:trHeight w:val="557"/>
        </w:trPr>
        <w:tc>
          <w:tcPr>
            <w:tcW w:w="640" w:type="dxa"/>
            <w:tcBorders>
              <w:top w:val="single" w:sz="4" w:space="0" w:color="auto"/>
            </w:tcBorders>
            <w:shd w:val="clear" w:color="auto" w:fill="auto"/>
            <w:noWrap/>
            <w:vAlign w:val="center"/>
            <w:hideMark/>
          </w:tcPr>
          <w:p w:rsidR="00452F2E" w:rsidRPr="005626DC" w:rsidRDefault="00452F2E" w:rsidP="00932F3D">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452F2E" w:rsidRPr="005626DC" w:rsidRDefault="00452F2E" w:rsidP="00932F3D">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452F2E" w:rsidRPr="005626DC" w:rsidRDefault="00452F2E" w:rsidP="00932F3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452F2E" w:rsidRPr="005626DC" w:rsidRDefault="00452F2E" w:rsidP="00932F3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2F2E" w:rsidRPr="005626DC" w:rsidRDefault="00452F2E" w:rsidP="00932F3D">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452F2E" w:rsidRPr="005626DC" w:rsidRDefault="00452F2E" w:rsidP="00932F3D">
            <w:pPr>
              <w:jc w:val="right"/>
              <w:rPr>
                <w:rFonts w:ascii="Arial" w:hAnsi="Arial" w:cs="Arial"/>
                <w:b/>
                <w:bCs/>
                <w:color w:val="000000"/>
                <w:lang w:val="es-BO" w:eastAsia="es-BO"/>
              </w:rPr>
            </w:pPr>
          </w:p>
        </w:tc>
      </w:tr>
    </w:tbl>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lastRenderedPageBreak/>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452F2E" w:rsidRPr="005626DC" w:rsidRDefault="00452F2E" w:rsidP="00452F2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452F2E" w:rsidRPr="005626DC" w:rsidRDefault="00452F2E" w:rsidP="00452F2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452F2E" w:rsidRPr="005626DC" w:rsidRDefault="00452F2E" w:rsidP="00452F2E">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452F2E" w:rsidRPr="005626DC" w:rsidRDefault="00452F2E" w:rsidP="00452F2E">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452F2E" w:rsidRPr="005626DC" w:rsidRDefault="00452F2E" w:rsidP="00AA0E4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452F2E" w:rsidRPr="005626DC" w:rsidRDefault="00452F2E" w:rsidP="00AA0E4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452F2E" w:rsidRPr="005626DC" w:rsidRDefault="00452F2E" w:rsidP="00AA0E4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452F2E" w:rsidRPr="005626DC" w:rsidRDefault="00452F2E" w:rsidP="00AA0E4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452F2E" w:rsidRPr="005626DC" w:rsidRDefault="00452F2E" w:rsidP="00AA0E4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452F2E" w:rsidRPr="005626DC" w:rsidRDefault="00452F2E" w:rsidP="00452F2E">
      <w:pPr>
        <w:spacing w:before="120" w:after="120"/>
        <w:jc w:val="both"/>
        <w:rPr>
          <w:rFonts w:ascii="Arial" w:hAnsi="Arial" w:cs="Arial"/>
          <w:b/>
          <w:iCs/>
          <w:u w:val="single"/>
        </w:rPr>
      </w:pPr>
      <w:r w:rsidRPr="005626DC">
        <w:rPr>
          <w:rFonts w:ascii="Arial" w:hAnsi="Arial" w:cs="Arial"/>
          <w:b/>
          <w:iCs/>
          <w:u w:val="single"/>
        </w:rPr>
        <w:t>DÉCIMA PRIMERA.- (FACTURACIÓN)</w:t>
      </w:r>
    </w:p>
    <w:p w:rsidR="00452F2E" w:rsidRPr="005626DC" w:rsidRDefault="00452F2E" w:rsidP="00452F2E">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452F2E" w:rsidRPr="005626DC" w:rsidRDefault="00452F2E" w:rsidP="00452F2E">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452F2E" w:rsidRPr="005626DC" w:rsidRDefault="00452F2E" w:rsidP="00452F2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452F2E" w:rsidRPr="005626DC" w:rsidRDefault="00452F2E" w:rsidP="00452F2E">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lastRenderedPageBreak/>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452F2E" w:rsidRPr="005626DC" w:rsidRDefault="00452F2E" w:rsidP="00452F2E">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452F2E" w:rsidRPr="005626DC" w:rsidRDefault="00452F2E" w:rsidP="00452F2E">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452F2E" w:rsidRPr="005626DC" w:rsidRDefault="00452F2E" w:rsidP="00452F2E">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52F2E" w:rsidRPr="005626DC" w:rsidTr="00932F3D">
        <w:trPr>
          <w:trHeight w:val="237"/>
        </w:trPr>
        <w:tc>
          <w:tcPr>
            <w:tcW w:w="4511" w:type="dxa"/>
            <w:tcBorders>
              <w:top w:val="single" w:sz="4" w:space="0" w:color="auto"/>
              <w:left w:val="single" w:sz="4" w:space="0" w:color="auto"/>
              <w:bottom w:val="single" w:sz="4" w:space="0" w:color="auto"/>
              <w:right w:val="single" w:sz="4" w:space="0" w:color="auto"/>
            </w:tcBorders>
          </w:tcPr>
          <w:p w:rsidR="00452F2E" w:rsidRPr="005626DC" w:rsidRDefault="00452F2E" w:rsidP="00932F3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52F2E" w:rsidRPr="005626DC" w:rsidRDefault="00452F2E" w:rsidP="00932F3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452F2E" w:rsidRPr="005626DC" w:rsidTr="00932F3D">
        <w:trPr>
          <w:trHeight w:val="1505"/>
        </w:trPr>
        <w:tc>
          <w:tcPr>
            <w:tcW w:w="4511" w:type="dxa"/>
            <w:tcBorders>
              <w:top w:val="single" w:sz="4" w:space="0" w:color="auto"/>
              <w:left w:val="single" w:sz="4" w:space="0" w:color="auto"/>
              <w:bottom w:val="single" w:sz="4" w:space="0" w:color="auto"/>
              <w:right w:val="single" w:sz="4" w:space="0" w:color="auto"/>
            </w:tcBorders>
          </w:tcPr>
          <w:p w:rsidR="00452F2E" w:rsidRPr="005626DC" w:rsidRDefault="00452F2E" w:rsidP="00932F3D">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452F2E" w:rsidRDefault="00452F2E" w:rsidP="00932F3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452F2E" w:rsidRPr="00E07048" w:rsidRDefault="00452F2E" w:rsidP="00932F3D">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452F2E" w:rsidRPr="005626DC" w:rsidRDefault="00452F2E" w:rsidP="00932F3D">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452F2E" w:rsidRPr="005626DC" w:rsidRDefault="00452F2E" w:rsidP="00932F3D">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452F2E" w:rsidRPr="005626DC" w:rsidRDefault="00452F2E" w:rsidP="00932F3D">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452F2E" w:rsidRPr="005626DC" w:rsidRDefault="00452F2E" w:rsidP="00932F3D">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452F2E" w:rsidRDefault="00452F2E" w:rsidP="00932F3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452F2E" w:rsidRDefault="00452F2E" w:rsidP="00932F3D">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452F2E" w:rsidRPr="005626DC" w:rsidRDefault="00452F2E" w:rsidP="00932F3D">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452F2E" w:rsidRPr="005626DC" w:rsidRDefault="00452F2E" w:rsidP="00932F3D">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452F2E" w:rsidRPr="005626DC" w:rsidRDefault="00452F2E" w:rsidP="00932F3D">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452F2E" w:rsidRPr="005626DC" w:rsidRDefault="00452F2E" w:rsidP="00452F2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452F2E" w:rsidRPr="005626DC" w:rsidRDefault="00452F2E" w:rsidP="00452F2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452F2E" w:rsidRPr="005626DC" w:rsidRDefault="00452F2E" w:rsidP="00452F2E">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452F2E" w:rsidRPr="005626DC" w:rsidRDefault="00452F2E" w:rsidP="00452F2E">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452F2E" w:rsidRPr="005626DC" w:rsidRDefault="00452F2E" w:rsidP="00452F2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452F2E" w:rsidRPr="005626DC" w:rsidRDefault="00452F2E" w:rsidP="00452F2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452F2E" w:rsidRPr="005626DC" w:rsidRDefault="00452F2E" w:rsidP="00452F2E">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452F2E" w:rsidRPr="005626DC" w:rsidRDefault="00452F2E" w:rsidP="00452F2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452F2E" w:rsidRPr="005626DC" w:rsidRDefault="00452F2E" w:rsidP="00452F2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452F2E" w:rsidRPr="005626DC" w:rsidRDefault="00452F2E" w:rsidP="00452F2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452F2E" w:rsidRPr="005626DC" w:rsidRDefault="00452F2E" w:rsidP="00452F2E">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52F2E" w:rsidRPr="005626DC" w:rsidRDefault="00452F2E" w:rsidP="00452F2E">
      <w:pPr>
        <w:spacing w:before="120" w:after="120"/>
        <w:ind w:left="1134"/>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452F2E" w:rsidRPr="005626DC" w:rsidRDefault="00452F2E" w:rsidP="00452F2E">
      <w:pPr>
        <w:spacing w:before="120" w:after="1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452F2E" w:rsidRPr="005626DC" w:rsidRDefault="00452F2E" w:rsidP="00AA0E4E">
      <w:pPr>
        <w:numPr>
          <w:ilvl w:val="0"/>
          <w:numId w:val="43"/>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452F2E" w:rsidRPr="005626DC" w:rsidRDefault="00452F2E" w:rsidP="00452F2E">
      <w:pPr>
        <w:spacing w:before="120" w:after="1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452F2E" w:rsidRPr="005626DC" w:rsidRDefault="00452F2E" w:rsidP="00452F2E">
      <w:pPr>
        <w:spacing w:before="120" w:after="1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452F2E" w:rsidRPr="005626DC" w:rsidRDefault="00452F2E" w:rsidP="00452F2E">
      <w:pPr>
        <w:spacing w:before="120" w:after="120"/>
        <w:ind w:left="720"/>
        <w:contextualSpacing/>
        <w:jc w:val="both"/>
        <w:rPr>
          <w:rFonts w:ascii="Arial" w:hAnsi="Arial" w:cs="Arial"/>
        </w:rPr>
      </w:pPr>
      <w:r w:rsidRPr="005626DC">
        <w:rPr>
          <w:rFonts w:ascii="Arial" w:hAnsi="Arial" w:cs="Arial"/>
        </w:rPr>
        <w:tab/>
      </w:r>
    </w:p>
    <w:p w:rsidR="00452F2E" w:rsidRPr="005626DC" w:rsidRDefault="00452F2E" w:rsidP="00AA0E4E">
      <w:pPr>
        <w:numPr>
          <w:ilvl w:val="0"/>
          <w:numId w:val="42"/>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452F2E" w:rsidRPr="005626DC" w:rsidRDefault="00452F2E" w:rsidP="00452F2E">
      <w:pPr>
        <w:spacing w:before="120" w:after="120"/>
        <w:ind w:left="720"/>
        <w:contextualSpacing/>
        <w:jc w:val="both"/>
        <w:rPr>
          <w:rFonts w:ascii="Arial" w:hAnsi="Arial" w:cs="Arial"/>
        </w:rPr>
      </w:pPr>
    </w:p>
    <w:p w:rsidR="00452F2E" w:rsidRPr="005626DC" w:rsidRDefault="00452F2E" w:rsidP="00452F2E">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452F2E" w:rsidRPr="005626DC" w:rsidRDefault="00452F2E" w:rsidP="00452F2E">
      <w:pPr>
        <w:spacing w:before="120" w:after="120"/>
        <w:contextualSpacing/>
        <w:jc w:val="both"/>
        <w:rPr>
          <w:rFonts w:ascii="Arial" w:hAnsi="Arial" w:cs="Arial"/>
        </w:rPr>
      </w:pP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452F2E" w:rsidRPr="005626DC" w:rsidRDefault="00452F2E" w:rsidP="00452F2E">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452F2E" w:rsidRPr="005626DC" w:rsidRDefault="00452F2E" w:rsidP="00452F2E">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452F2E" w:rsidRPr="005626DC" w:rsidRDefault="00452F2E" w:rsidP="00452F2E">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452F2E" w:rsidRPr="005626DC" w:rsidRDefault="00452F2E" w:rsidP="00452F2E">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452F2E" w:rsidRPr="005626DC" w:rsidRDefault="00452F2E" w:rsidP="00452F2E">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52F2E" w:rsidRPr="005626DC" w:rsidRDefault="00452F2E" w:rsidP="00452F2E">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452F2E" w:rsidRPr="005626DC" w:rsidRDefault="00452F2E" w:rsidP="00452F2E">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452F2E" w:rsidRPr="005626DC" w:rsidRDefault="00452F2E" w:rsidP="00452F2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52F2E" w:rsidRPr="005626DC" w:rsidRDefault="00452F2E" w:rsidP="00452F2E">
      <w:pPr>
        <w:shd w:val="clear" w:color="auto" w:fill="FFFFFF"/>
        <w:tabs>
          <w:tab w:val="left" w:pos="426"/>
        </w:tabs>
        <w:spacing w:before="120" w:after="120"/>
        <w:ind w:right="-6"/>
        <w:contextualSpacing/>
        <w:jc w:val="both"/>
        <w:rPr>
          <w:rFonts w:ascii="Arial" w:hAnsi="Arial" w:cs="Arial"/>
          <w:lang w:val="es-BO"/>
        </w:rPr>
      </w:pPr>
    </w:p>
    <w:p w:rsidR="00452F2E" w:rsidRPr="005626DC" w:rsidRDefault="00452F2E" w:rsidP="00452F2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452F2E" w:rsidRPr="005626DC" w:rsidRDefault="00452F2E" w:rsidP="00452F2E">
      <w:pPr>
        <w:spacing w:before="120" w:after="120"/>
        <w:contextualSpacing/>
        <w:jc w:val="both"/>
        <w:rPr>
          <w:rFonts w:ascii="Arial" w:hAnsi="Arial" w:cs="Arial"/>
          <w:lang w:val="es-BO"/>
        </w:rPr>
      </w:pPr>
    </w:p>
    <w:p w:rsidR="00452F2E" w:rsidRPr="005626DC" w:rsidRDefault="00452F2E" w:rsidP="00452F2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452F2E" w:rsidRPr="005626DC" w:rsidRDefault="00452F2E" w:rsidP="00452F2E">
      <w:pPr>
        <w:shd w:val="clear" w:color="auto" w:fill="FFFFFF"/>
        <w:tabs>
          <w:tab w:val="left" w:pos="426"/>
        </w:tabs>
        <w:spacing w:before="120" w:after="120"/>
        <w:ind w:right="-6"/>
        <w:contextualSpacing/>
        <w:jc w:val="both"/>
        <w:rPr>
          <w:rFonts w:ascii="Arial" w:hAnsi="Arial" w:cs="Arial"/>
          <w:lang w:val="es-BO"/>
        </w:rPr>
      </w:pPr>
    </w:p>
    <w:p w:rsidR="00452F2E" w:rsidRPr="005626DC" w:rsidRDefault="00452F2E" w:rsidP="00452F2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452F2E" w:rsidRPr="005626DC" w:rsidRDefault="00452F2E" w:rsidP="00AA0E4E">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452F2E" w:rsidRPr="005626DC" w:rsidRDefault="00452F2E" w:rsidP="00AA0E4E">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452F2E" w:rsidRPr="005626DC" w:rsidRDefault="00452F2E" w:rsidP="00452F2E">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52F2E" w:rsidRPr="005626DC" w:rsidRDefault="00452F2E" w:rsidP="00452F2E">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52F2E" w:rsidRPr="005626DC" w:rsidRDefault="00452F2E" w:rsidP="00AA0E4E">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452F2E" w:rsidRPr="005626DC" w:rsidRDefault="00452F2E" w:rsidP="00AA0E4E">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452F2E" w:rsidRPr="005626DC" w:rsidRDefault="00452F2E" w:rsidP="00452F2E">
      <w:pPr>
        <w:spacing w:before="120" w:after="120"/>
        <w:ind w:left="851"/>
        <w:contextualSpacing/>
        <w:jc w:val="both"/>
        <w:rPr>
          <w:rFonts w:ascii="Arial" w:hAnsi="Arial" w:cs="Arial"/>
          <w:lang w:val="es-ES_tradnl"/>
        </w:rPr>
      </w:pPr>
    </w:p>
    <w:p w:rsidR="00452F2E" w:rsidRPr="005626DC" w:rsidRDefault="00452F2E" w:rsidP="00AA0E4E">
      <w:pPr>
        <w:numPr>
          <w:ilvl w:val="0"/>
          <w:numId w:val="40"/>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452F2E" w:rsidRPr="005626DC" w:rsidRDefault="00452F2E" w:rsidP="00452F2E">
      <w:pPr>
        <w:spacing w:before="120" w:after="120"/>
        <w:contextualSpacing/>
        <w:jc w:val="both"/>
        <w:rPr>
          <w:rFonts w:ascii="Arial" w:hAnsi="Arial" w:cs="Arial"/>
          <w:lang w:val="es-ES_tradnl"/>
        </w:rPr>
      </w:pP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452F2E" w:rsidRPr="005626DC" w:rsidRDefault="00452F2E" w:rsidP="00452F2E">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452F2E" w:rsidRPr="005626DC" w:rsidRDefault="00452F2E" w:rsidP="00452F2E">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Si una circunstancia de fuerza mayor o caso fortuito afecta el plazo de entrega o cualquier otra fecha límite de realización, </w:t>
      </w:r>
      <w:r>
        <w:rPr>
          <w:rFonts w:ascii="Arial" w:hAnsi="Arial" w:cs="Arial"/>
          <w:lang w:val="es-ES_tradnl"/>
        </w:rPr>
        <w:t>esa</w:t>
      </w:r>
      <w:r w:rsidRPr="005626DC">
        <w:rPr>
          <w:rFonts w:ascii="Arial" w:hAnsi="Arial" w:cs="Arial"/>
          <w:lang w:val="es-ES_tradnl"/>
        </w:rPr>
        <w:t xml:space="preserve"> fecha límite se prorrogará de conformidad a lo establecido en el presente Contrato.</w:t>
      </w:r>
    </w:p>
    <w:p w:rsidR="00452F2E" w:rsidRPr="005626DC" w:rsidRDefault="00452F2E" w:rsidP="00452F2E">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w:t>
      </w:r>
      <w:r>
        <w:rPr>
          <w:rFonts w:ascii="Arial" w:hAnsi="Arial" w:cs="Arial"/>
          <w:lang w:val="es-ES_tradnl"/>
        </w:rPr>
        <w:t>á</w:t>
      </w:r>
      <w:r w:rsidRPr="005626DC">
        <w:rPr>
          <w:rFonts w:ascii="Arial" w:hAnsi="Arial" w:cs="Arial"/>
          <w:lang w:val="es-ES_tradnl"/>
        </w:rPr>
        <w:t>n independientemente sus respectivas perdidas por lo cual no podrán oponerse este argumento a reclamo por pagos debidos bajo el presente Contrato.</w:t>
      </w:r>
    </w:p>
    <w:p w:rsidR="00452F2E" w:rsidRPr="005626DC" w:rsidRDefault="00452F2E" w:rsidP="00452F2E">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452F2E" w:rsidRPr="005626DC" w:rsidRDefault="00452F2E" w:rsidP="00452F2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452F2E" w:rsidRPr="005626DC" w:rsidRDefault="00452F2E" w:rsidP="00452F2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452F2E" w:rsidRPr="005626DC" w:rsidRDefault="00452F2E" w:rsidP="00452F2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452F2E" w:rsidRPr="005626DC" w:rsidRDefault="00452F2E" w:rsidP="00452F2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452F2E" w:rsidRPr="005626DC" w:rsidRDefault="00452F2E" w:rsidP="00452F2E">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452F2E" w:rsidRPr="005626DC" w:rsidRDefault="00452F2E" w:rsidP="00452F2E">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452F2E" w:rsidRPr="005626DC" w:rsidRDefault="00452F2E" w:rsidP="00AA0E4E">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452F2E" w:rsidRPr="005626DC" w:rsidRDefault="00452F2E" w:rsidP="00AA0E4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452F2E" w:rsidRPr="005626DC" w:rsidRDefault="00452F2E" w:rsidP="00AA0E4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452F2E" w:rsidRPr="005626DC" w:rsidRDefault="00452F2E" w:rsidP="00AA0E4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452F2E" w:rsidRPr="005626DC" w:rsidRDefault="00452F2E" w:rsidP="00AA0E4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452F2E" w:rsidRPr="005626DC" w:rsidRDefault="00452F2E" w:rsidP="00AA0E4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452F2E" w:rsidRPr="005626DC" w:rsidRDefault="00452F2E" w:rsidP="00AA0E4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452F2E" w:rsidRPr="005626DC" w:rsidRDefault="00452F2E" w:rsidP="00452F2E">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452F2E" w:rsidRPr="005626DC" w:rsidRDefault="00452F2E" w:rsidP="00452F2E">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452F2E" w:rsidRPr="005626DC" w:rsidRDefault="00452F2E" w:rsidP="00AA0E4E">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452F2E" w:rsidRPr="005626DC" w:rsidRDefault="00452F2E" w:rsidP="00452F2E">
      <w:pPr>
        <w:pStyle w:val="Prrafodelista"/>
        <w:spacing w:before="120" w:after="120"/>
        <w:ind w:left="2484"/>
        <w:jc w:val="both"/>
        <w:rPr>
          <w:rFonts w:ascii="Arial" w:hAnsi="Arial" w:cs="Arial"/>
          <w:lang w:val="es-ES_tradnl"/>
        </w:rPr>
      </w:pPr>
    </w:p>
    <w:p w:rsidR="00452F2E" w:rsidRPr="005626DC" w:rsidRDefault="00452F2E" w:rsidP="00AA0E4E">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452F2E" w:rsidRPr="005626DC" w:rsidRDefault="00452F2E" w:rsidP="00452F2E">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notificación </w:t>
      </w:r>
      <w:r w:rsidRPr="005626DC">
        <w:rPr>
          <w:rFonts w:ascii="Arial" w:hAnsi="Arial" w:cs="Arial"/>
          <w:color w:val="000000"/>
        </w:rPr>
        <w:lastRenderedPageBreak/>
        <w:t>a través de carta notariada, si corresponde, incluir los montos a reconocer por las prestaciones ejecutadas por las Partes.</w:t>
      </w:r>
    </w:p>
    <w:p w:rsidR="00452F2E" w:rsidRPr="005626DC" w:rsidRDefault="00452F2E" w:rsidP="00452F2E">
      <w:pPr>
        <w:pStyle w:val="Prrafodelista"/>
        <w:spacing w:before="120" w:after="120"/>
        <w:ind w:left="1996" w:hanging="1145"/>
        <w:jc w:val="both"/>
        <w:rPr>
          <w:rFonts w:ascii="Arial" w:hAnsi="Arial" w:cs="Arial"/>
          <w:color w:val="000000"/>
        </w:rPr>
      </w:pPr>
    </w:p>
    <w:p w:rsidR="00452F2E" w:rsidRPr="005626DC" w:rsidRDefault="00452F2E" w:rsidP="00452F2E">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452F2E" w:rsidRPr="005626DC" w:rsidRDefault="00452F2E" w:rsidP="00452F2E">
      <w:pPr>
        <w:pStyle w:val="Prrafodelista"/>
        <w:spacing w:before="120" w:after="120"/>
        <w:ind w:left="1996" w:hanging="1145"/>
        <w:jc w:val="both"/>
        <w:rPr>
          <w:rFonts w:ascii="Arial" w:hAnsi="Arial" w:cs="Arial"/>
        </w:rPr>
      </w:pPr>
    </w:p>
    <w:p w:rsidR="00452F2E" w:rsidRPr="005626DC" w:rsidRDefault="00452F2E" w:rsidP="00AA0E4E">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452F2E" w:rsidRPr="005626DC" w:rsidRDefault="00452F2E" w:rsidP="00452F2E">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52F2E" w:rsidRPr="005626DC" w:rsidRDefault="00452F2E" w:rsidP="00452F2E">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52F2E" w:rsidRPr="005626DC" w:rsidRDefault="00452F2E" w:rsidP="00452F2E">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52F2E" w:rsidRPr="005626DC" w:rsidRDefault="00452F2E" w:rsidP="00452F2E">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452F2E" w:rsidRPr="005626DC" w:rsidRDefault="00452F2E" w:rsidP="00452F2E">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452F2E" w:rsidRPr="005626DC" w:rsidRDefault="00452F2E" w:rsidP="00452F2E">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452F2E" w:rsidRPr="005626DC" w:rsidRDefault="00452F2E" w:rsidP="00452F2E">
      <w:pPr>
        <w:spacing w:before="120" w:after="120"/>
        <w:jc w:val="both"/>
        <w:rPr>
          <w:rFonts w:ascii="Arial" w:hAnsi="Arial" w:cs="Arial"/>
          <w:b/>
          <w:u w:val="single"/>
        </w:rPr>
      </w:pPr>
      <w:r w:rsidRPr="005626DC">
        <w:rPr>
          <w:rFonts w:ascii="Arial" w:hAnsi="Arial" w:cs="Arial"/>
          <w:b/>
          <w:u w:val="single"/>
        </w:rPr>
        <w:t>VIGÉSIMA CUARTA.- (CIERRE DE CONTRATO)</w:t>
      </w:r>
    </w:p>
    <w:p w:rsidR="00452F2E" w:rsidRPr="005626DC" w:rsidRDefault="00452F2E" w:rsidP="00452F2E">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452F2E" w:rsidRPr="005626DC" w:rsidRDefault="00452F2E" w:rsidP="00452F2E">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52F2E" w:rsidRPr="005626DC" w:rsidRDefault="00452F2E" w:rsidP="00452F2E">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452F2E" w:rsidRPr="005626DC" w:rsidRDefault="00452F2E" w:rsidP="00452F2E">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452F2E" w:rsidRDefault="00452F2E" w:rsidP="00452F2E">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452F2E" w:rsidRDefault="00452F2E" w:rsidP="00452F2E">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452F2E" w:rsidRPr="00243183" w:rsidRDefault="00452F2E" w:rsidP="00452F2E">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452F2E" w:rsidRPr="00243183" w:rsidRDefault="00452F2E" w:rsidP="00452F2E">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452F2E" w:rsidRPr="00243183" w:rsidRDefault="00452F2E" w:rsidP="00452F2E">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452F2E" w:rsidRPr="00243183" w:rsidRDefault="00452F2E" w:rsidP="00452F2E">
      <w:pPr>
        <w:spacing w:after="120"/>
        <w:jc w:val="both"/>
        <w:rPr>
          <w:rFonts w:ascii="Arial" w:hAnsi="Arial" w:cs="Arial"/>
          <w:i/>
        </w:rPr>
      </w:pPr>
      <w:r w:rsidRPr="00243183">
        <w:rPr>
          <w:rFonts w:ascii="Arial" w:hAnsi="Arial" w:cs="Arial"/>
          <w:i/>
        </w:rPr>
        <w:t>Originales o fotocopias legalizadas de:</w:t>
      </w:r>
    </w:p>
    <w:p w:rsidR="00452F2E" w:rsidRPr="00243183" w:rsidRDefault="00452F2E" w:rsidP="00AA0E4E">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52F2E" w:rsidRPr="00243183" w:rsidRDefault="00452F2E" w:rsidP="00AA0E4E">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452F2E" w:rsidRPr="00243183" w:rsidRDefault="00452F2E" w:rsidP="00AA0E4E">
      <w:pPr>
        <w:numPr>
          <w:ilvl w:val="0"/>
          <w:numId w:val="48"/>
        </w:numPr>
        <w:ind w:left="1134" w:hanging="283"/>
        <w:jc w:val="both"/>
        <w:rPr>
          <w:rFonts w:ascii="Arial" w:hAnsi="Arial" w:cs="Arial"/>
          <w:i/>
        </w:rPr>
      </w:pPr>
      <w:r w:rsidRPr="00243183">
        <w:rPr>
          <w:rFonts w:ascii="Arial" w:hAnsi="Arial" w:cs="Arial"/>
          <w:i/>
        </w:rPr>
        <w:t>Minuta del Contrato</w:t>
      </w:r>
    </w:p>
    <w:p w:rsidR="00452F2E" w:rsidRPr="00243183" w:rsidRDefault="00452F2E" w:rsidP="00452F2E">
      <w:pPr>
        <w:jc w:val="both"/>
        <w:rPr>
          <w:rFonts w:ascii="Arial" w:hAnsi="Arial" w:cs="Arial"/>
          <w:i/>
        </w:rPr>
      </w:pPr>
      <w:r w:rsidRPr="00243183">
        <w:rPr>
          <w:rFonts w:ascii="Arial" w:hAnsi="Arial" w:cs="Arial"/>
          <w:i/>
        </w:rPr>
        <w:t>Fotocopias simples de:</w:t>
      </w:r>
    </w:p>
    <w:p w:rsidR="00452F2E" w:rsidRPr="00243183" w:rsidRDefault="00452F2E" w:rsidP="00AA0E4E">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452F2E" w:rsidRPr="00243183" w:rsidRDefault="00452F2E" w:rsidP="00AA0E4E">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452F2E" w:rsidRPr="00243183" w:rsidRDefault="00452F2E" w:rsidP="00AA0E4E">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452F2E" w:rsidRPr="00243183" w:rsidRDefault="00452F2E" w:rsidP="00452F2E">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452F2E" w:rsidRPr="005626DC" w:rsidRDefault="00452F2E" w:rsidP="00452F2E">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452F2E" w:rsidRPr="005626DC" w:rsidRDefault="00452F2E" w:rsidP="00452F2E">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452F2E" w:rsidRPr="005626DC" w:rsidRDefault="00452F2E" w:rsidP="00452F2E">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452F2E" w:rsidRPr="005626DC" w:rsidRDefault="00452F2E" w:rsidP="00452F2E">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452F2E" w:rsidRDefault="00452F2E" w:rsidP="00452F2E">
      <w:pPr>
        <w:spacing w:before="120"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rsidR="00452F2E" w:rsidRDefault="00452F2E" w:rsidP="00452F2E">
      <w:pPr>
        <w:spacing w:before="120" w:after="120"/>
        <w:jc w:val="both"/>
        <w:rPr>
          <w:rFonts w:ascii="Arial" w:hAnsi="Arial" w:cs="Arial"/>
          <w:lang w:val="es-ES_tradnl"/>
        </w:rPr>
      </w:pPr>
    </w:p>
    <w:p w:rsidR="00452F2E" w:rsidRDefault="00452F2E" w:rsidP="00452F2E">
      <w:pPr>
        <w:spacing w:before="120" w:after="120"/>
        <w:jc w:val="both"/>
        <w:rPr>
          <w:rFonts w:ascii="Arial" w:hAnsi="Arial" w:cs="Arial"/>
          <w:lang w:val="es-ES_tradnl"/>
        </w:rPr>
      </w:pPr>
    </w:p>
    <w:p w:rsidR="00452F2E" w:rsidRPr="005626DC" w:rsidRDefault="00452F2E" w:rsidP="00452F2E">
      <w:pPr>
        <w:spacing w:before="120" w:after="120"/>
        <w:jc w:val="both"/>
        <w:rPr>
          <w:rFonts w:ascii="Arial" w:hAnsi="Arial" w:cs="Arial"/>
          <w:lang w:val="es-ES_tradnl"/>
        </w:rPr>
      </w:pPr>
    </w:p>
    <w:p w:rsidR="00452F2E" w:rsidRPr="005626DC" w:rsidRDefault="00452F2E" w:rsidP="00452F2E">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452F2E" w:rsidTr="00932F3D">
        <w:tc>
          <w:tcPr>
            <w:tcW w:w="4914" w:type="dxa"/>
          </w:tcPr>
          <w:p w:rsidR="00452F2E" w:rsidRDefault="00452F2E" w:rsidP="00932F3D">
            <w:pPr>
              <w:jc w:val="both"/>
              <w:rPr>
                <w:rFonts w:ascii="Arial" w:hAnsi="Arial" w:cs="Arial"/>
              </w:rPr>
            </w:pPr>
            <w:r>
              <w:rPr>
                <w:rFonts w:ascii="Arial" w:hAnsi="Arial" w:cs="Arial"/>
              </w:rPr>
              <w:t xml:space="preserve">         Lic. __________________</w:t>
            </w:r>
          </w:p>
        </w:tc>
        <w:tc>
          <w:tcPr>
            <w:tcW w:w="4914" w:type="dxa"/>
          </w:tcPr>
          <w:p w:rsidR="00452F2E" w:rsidRDefault="00452F2E" w:rsidP="00932F3D">
            <w:pPr>
              <w:jc w:val="both"/>
              <w:rPr>
                <w:rFonts w:ascii="Arial" w:hAnsi="Arial" w:cs="Arial"/>
              </w:rPr>
            </w:pPr>
            <w:r>
              <w:rPr>
                <w:rFonts w:ascii="Arial" w:hAnsi="Arial" w:cs="Arial"/>
              </w:rPr>
              <w:t xml:space="preserve">          Sr. ____________________________</w:t>
            </w:r>
          </w:p>
        </w:tc>
      </w:tr>
      <w:tr w:rsidR="00452F2E" w:rsidTr="00932F3D">
        <w:tc>
          <w:tcPr>
            <w:tcW w:w="4914" w:type="dxa"/>
          </w:tcPr>
          <w:p w:rsidR="00452F2E" w:rsidRDefault="00452F2E" w:rsidP="00932F3D">
            <w:pPr>
              <w:jc w:val="both"/>
              <w:rPr>
                <w:rFonts w:ascii="Arial" w:hAnsi="Arial" w:cs="Arial"/>
                <w:i/>
              </w:rPr>
            </w:pPr>
            <w:r>
              <w:rPr>
                <w:rFonts w:ascii="Arial" w:hAnsi="Arial" w:cs="Arial"/>
                <w:i/>
              </w:rPr>
              <w:t xml:space="preserve">                       cargo</w:t>
            </w:r>
          </w:p>
          <w:p w:rsidR="00452F2E" w:rsidRDefault="00452F2E" w:rsidP="00932F3D">
            <w:pPr>
              <w:jc w:val="both"/>
              <w:rPr>
                <w:rFonts w:ascii="Arial" w:hAnsi="Arial" w:cs="Arial"/>
                <w:b/>
              </w:rPr>
            </w:pPr>
            <w:r>
              <w:rPr>
                <w:rFonts w:ascii="Arial" w:hAnsi="Arial" w:cs="Arial"/>
                <w:b/>
              </w:rPr>
              <w:t>YPFB</w:t>
            </w:r>
          </w:p>
          <w:p w:rsidR="00452F2E" w:rsidRPr="00F310DD" w:rsidRDefault="00452F2E" w:rsidP="00932F3D">
            <w:pPr>
              <w:rPr>
                <w:rFonts w:ascii="Arial" w:hAnsi="Arial" w:cs="Arial"/>
                <w:b/>
              </w:rPr>
            </w:pPr>
            <w:r w:rsidRPr="00F310DD">
              <w:rPr>
                <w:rFonts w:ascii="Arial" w:hAnsi="Arial" w:cs="Arial"/>
                <w:b/>
              </w:rPr>
              <w:t>ENTIDAD</w:t>
            </w:r>
          </w:p>
        </w:tc>
        <w:tc>
          <w:tcPr>
            <w:tcW w:w="4914" w:type="dxa"/>
          </w:tcPr>
          <w:p w:rsidR="00452F2E" w:rsidRDefault="00452F2E" w:rsidP="00932F3D">
            <w:pPr>
              <w:jc w:val="both"/>
              <w:rPr>
                <w:rFonts w:ascii="Arial" w:hAnsi="Arial" w:cs="Arial"/>
                <w:i/>
              </w:rPr>
            </w:pPr>
            <w:r>
              <w:rPr>
                <w:rFonts w:ascii="Arial" w:hAnsi="Arial" w:cs="Arial"/>
                <w:i/>
              </w:rPr>
              <w:t xml:space="preserve">                         Nombre empresa</w:t>
            </w:r>
          </w:p>
          <w:p w:rsidR="00452F2E" w:rsidRPr="00F310DD" w:rsidRDefault="00452F2E" w:rsidP="00932F3D">
            <w:pPr>
              <w:jc w:val="both"/>
              <w:rPr>
                <w:rFonts w:ascii="Arial" w:hAnsi="Arial" w:cs="Arial"/>
                <w:b/>
              </w:rPr>
            </w:pPr>
            <w:r w:rsidRPr="00F310DD">
              <w:rPr>
                <w:rFonts w:ascii="Arial" w:hAnsi="Arial" w:cs="Arial"/>
                <w:b/>
              </w:rPr>
              <w:t>PROVEEDOR</w:t>
            </w:r>
          </w:p>
        </w:tc>
      </w:tr>
    </w:tbl>
    <w:p w:rsidR="00BD420D" w:rsidRPr="00452F2E" w:rsidRDefault="00BD420D" w:rsidP="00BD420D">
      <w:pPr>
        <w:jc w:val="center"/>
        <w:rPr>
          <w:rFonts w:asciiTheme="minorHAnsi" w:hAnsiTheme="minorHAnsi" w:cstheme="minorHAnsi"/>
          <w:b/>
          <w:bCs/>
          <w:sz w:val="22"/>
          <w:szCs w:val="22"/>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E4E" w:rsidRDefault="00AA0E4E">
      <w:r>
        <w:separator/>
      </w:r>
    </w:p>
  </w:endnote>
  <w:endnote w:type="continuationSeparator" w:id="0">
    <w:p w:rsidR="00AA0E4E" w:rsidRDefault="00AA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32F3D" w:rsidRDefault="00932F3D">
        <w:pPr>
          <w:pStyle w:val="Piedepgina"/>
          <w:jc w:val="right"/>
        </w:pPr>
        <w:r>
          <w:fldChar w:fldCharType="begin"/>
        </w:r>
        <w:r>
          <w:instrText>PAGE   \* MERGEFORMAT</w:instrText>
        </w:r>
        <w:r>
          <w:fldChar w:fldCharType="separate"/>
        </w:r>
        <w:r w:rsidR="00D01BE6">
          <w:rPr>
            <w:noProof/>
          </w:rPr>
          <w:t>2</w:t>
        </w:r>
        <w:r>
          <w:fldChar w:fldCharType="end"/>
        </w:r>
      </w:p>
    </w:sdtContent>
  </w:sdt>
  <w:p w:rsidR="00932F3D" w:rsidRDefault="00932F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E4E" w:rsidRDefault="00AA0E4E">
      <w:r>
        <w:separator/>
      </w:r>
    </w:p>
  </w:footnote>
  <w:footnote w:type="continuationSeparator" w:id="0">
    <w:p w:rsidR="00AA0E4E" w:rsidRDefault="00AA0E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15:restartNumberingAfterBreak="0">
    <w:nsid w:val="3A68660F"/>
    <w:multiLevelType w:val="hybridMultilevel"/>
    <w:tmpl w:val="FA9A7A48"/>
    <w:lvl w:ilvl="0" w:tplc="A9024038">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4"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6"/>
  </w:num>
  <w:num w:numId="3">
    <w:abstractNumId w:val="39"/>
  </w:num>
  <w:num w:numId="4">
    <w:abstractNumId w:val="9"/>
  </w:num>
  <w:num w:numId="5">
    <w:abstractNumId w:val="22"/>
  </w:num>
  <w:num w:numId="6">
    <w:abstractNumId w:val="23"/>
  </w:num>
  <w:num w:numId="7">
    <w:abstractNumId w:val="0"/>
  </w:num>
  <w:num w:numId="8">
    <w:abstractNumId w:val="44"/>
  </w:num>
  <w:num w:numId="9">
    <w:abstractNumId w:val="47"/>
  </w:num>
  <w:num w:numId="10">
    <w:abstractNumId w:val="8"/>
  </w:num>
  <w:num w:numId="11">
    <w:abstractNumId w:val="10"/>
  </w:num>
  <w:num w:numId="12">
    <w:abstractNumId w:val="32"/>
  </w:num>
  <w:num w:numId="13">
    <w:abstractNumId w:val="30"/>
  </w:num>
  <w:num w:numId="14">
    <w:abstractNumId w:val="34"/>
  </w:num>
  <w:num w:numId="15">
    <w:abstractNumId w:val="14"/>
  </w:num>
  <w:num w:numId="16">
    <w:abstractNumId w:val="2"/>
  </w:num>
  <w:num w:numId="17">
    <w:abstractNumId w:val="1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5"/>
  </w:num>
  <w:num w:numId="23">
    <w:abstractNumId w:val="26"/>
  </w:num>
  <w:num w:numId="24">
    <w:abstractNumId w:val="42"/>
  </w:num>
  <w:num w:numId="25">
    <w:abstractNumId w:val="38"/>
  </w:num>
  <w:num w:numId="26">
    <w:abstractNumId w:val="21"/>
  </w:num>
  <w:num w:numId="27">
    <w:abstractNumId w:val="20"/>
  </w:num>
  <w:num w:numId="28">
    <w:abstractNumId w:val="31"/>
  </w:num>
  <w:num w:numId="29">
    <w:abstractNumId w:val="27"/>
  </w:num>
  <w:num w:numId="30">
    <w:abstractNumId w:val="5"/>
  </w:num>
  <w:num w:numId="31">
    <w:abstractNumId w:val="43"/>
  </w:num>
  <w:num w:numId="32">
    <w:abstractNumId w:val="46"/>
  </w:num>
  <w:num w:numId="33">
    <w:abstractNumId w:val="25"/>
  </w:num>
  <w:num w:numId="34">
    <w:abstractNumId w:val="11"/>
  </w:num>
  <w:num w:numId="35">
    <w:abstractNumId w:val="24"/>
  </w:num>
  <w:num w:numId="36">
    <w:abstractNumId w:val="33"/>
  </w:num>
  <w:num w:numId="37">
    <w:abstractNumId w:val="40"/>
  </w:num>
  <w:num w:numId="38">
    <w:abstractNumId w:val="29"/>
  </w:num>
  <w:num w:numId="39">
    <w:abstractNumId w:val="1"/>
    <w:lvlOverride w:ilvl="0">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36"/>
  </w:num>
  <w:num w:numId="43">
    <w:abstractNumId w:val="41"/>
  </w:num>
  <w:num w:numId="44">
    <w:abstractNumId w:val="45"/>
  </w:num>
  <w:num w:numId="45">
    <w:abstractNumId w:val="6"/>
  </w:num>
  <w:num w:numId="46">
    <w:abstractNumId w:val="28"/>
  </w:num>
  <w:num w:numId="47">
    <w:abstractNumId w:val="17"/>
  </w:num>
  <w:num w:numId="48">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BF7"/>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2F2E"/>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8"/>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60"/>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CCF"/>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2F3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33C"/>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0E4E"/>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6E38"/>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4B4"/>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BE6"/>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053"/>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39D"/>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6E2CC-73DD-463D-8BAE-C9BA73C33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52</Pages>
  <Words>16965</Words>
  <Characters>93313</Characters>
  <Application>Microsoft Office Word</Application>
  <DocSecurity>0</DocSecurity>
  <Lines>777</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110058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53</cp:revision>
  <cp:lastPrinted>2015-02-19T14:27:00Z</cp:lastPrinted>
  <dcterms:created xsi:type="dcterms:W3CDTF">2017-04-03T20:09:00Z</dcterms:created>
  <dcterms:modified xsi:type="dcterms:W3CDTF">2017-04-13T21:32:00Z</dcterms:modified>
</cp:coreProperties>
</file>