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7F2738"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5C36687C" wp14:editId="2E53335E">
                <wp:simplePos x="0" y="0"/>
                <wp:positionH relativeFrom="margin">
                  <wp:posOffset>-165735</wp:posOffset>
                </wp:positionH>
                <wp:positionV relativeFrom="paragraph">
                  <wp:posOffset>843915</wp:posOffset>
                </wp:positionV>
                <wp:extent cx="6095365" cy="6343650"/>
                <wp:effectExtent l="0" t="0" r="95885" b="9525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3436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9487A" w:rsidRDefault="00E9487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9487A" w:rsidRDefault="00E9487A" w:rsidP="008537B0">
                            <w:pPr>
                              <w:ind w:left="142"/>
                              <w:jc w:val="center"/>
                              <w:rPr>
                                <w:rFonts w:ascii="Verdana" w:hAnsi="Verdana"/>
                                <w:b/>
                              </w:rPr>
                            </w:pPr>
                          </w:p>
                          <w:p w:rsidR="00E9487A" w:rsidRDefault="00E9487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12F16D8" wp14:editId="168C4A9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9487A" w:rsidRPr="00103622" w:rsidRDefault="00E9487A" w:rsidP="008537B0">
                            <w:pPr>
                              <w:ind w:left="142"/>
                              <w:jc w:val="center"/>
                              <w:rPr>
                                <w:rFonts w:ascii="Century Gothic" w:hAnsi="Century Gothic" w:cs="Arial"/>
                                <w:b/>
                                <w:sz w:val="32"/>
                                <w:szCs w:val="32"/>
                                <w:lang w:val="es-MX"/>
                              </w:rPr>
                            </w:pPr>
                          </w:p>
                          <w:p w:rsidR="00E9487A" w:rsidRPr="00103622" w:rsidRDefault="00E9487A"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9487A" w:rsidRDefault="00E9487A"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E9487A" w:rsidRDefault="00E9487A" w:rsidP="008537B0">
                            <w:pPr>
                              <w:jc w:val="center"/>
                              <w:rPr>
                                <w:rFonts w:ascii="Century Gothic" w:hAnsi="Century Gothic" w:cs="Arial"/>
                                <w:b/>
                                <w:sz w:val="28"/>
                                <w:szCs w:val="32"/>
                              </w:rPr>
                            </w:pPr>
                          </w:p>
                          <w:p w:rsidR="00E9487A" w:rsidRPr="00D94CE2" w:rsidRDefault="00E9487A"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rsidR="00E9487A" w:rsidRPr="00D94CE2" w:rsidRDefault="00E9487A"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E9487A" w:rsidRDefault="00E9487A" w:rsidP="008537B0">
                            <w:pPr>
                              <w:ind w:left="142" w:right="-118"/>
                              <w:jc w:val="center"/>
                              <w:rPr>
                                <w:rFonts w:ascii="Century Gothic" w:hAnsi="Century Gothic" w:cs="Arial"/>
                                <w:b/>
                                <w:sz w:val="28"/>
                                <w:szCs w:val="28"/>
                                <w:lang w:val="es-MX"/>
                              </w:rPr>
                            </w:pPr>
                          </w:p>
                          <w:p w:rsidR="00E9487A" w:rsidRDefault="00E9487A" w:rsidP="008537B0">
                            <w:pPr>
                              <w:ind w:left="142" w:right="-118"/>
                              <w:jc w:val="center"/>
                              <w:rPr>
                                <w:rFonts w:ascii="Century Gothic" w:hAnsi="Century Gothic" w:cs="Arial"/>
                                <w:b/>
                                <w:sz w:val="28"/>
                                <w:szCs w:val="28"/>
                                <w:lang w:val="es-MX"/>
                              </w:rPr>
                            </w:pPr>
                          </w:p>
                          <w:p w:rsidR="00E9487A" w:rsidRPr="00103622" w:rsidRDefault="00E9487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9487A" w:rsidRPr="00103622" w:rsidRDefault="00E9487A" w:rsidP="008537B0">
                            <w:pPr>
                              <w:ind w:left="142" w:right="-118"/>
                              <w:rPr>
                                <w:rFonts w:ascii="Century Gothic" w:hAnsi="Century Gothic"/>
                                <w:b/>
                                <w:sz w:val="28"/>
                                <w:szCs w:val="28"/>
                              </w:rPr>
                            </w:pPr>
                          </w:p>
                          <w:p w:rsidR="00E9487A" w:rsidRPr="00D94CE2" w:rsidRDefault="00E9487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9487A">
                              <w:rPr>
                                <w:rFonts w:ascii="Century Gothic" w:hAnsi="Century Gothic" w:cs="Century Gothic"/>
                                <w:b/>
                                <w:bCs/>
                                <w:color w:val="000000"/>
                                <w:sz w:val="28"/>
                                <w:szCs w:val="28"/>
                              </w:rPr>
                              <w:t>CONSTRUCCIÓN DE RED PRIMARIA OBRAS CIVILES Y MECANICAS DEL DISTRITO 5 AL DISTRITO 6 CIUDAD DE EL ALTO</w:t>
                            </w:r>
                          </w:p>
                          <w:p w:rsidR="00E9487A" w:rsidRPr="00D94CE2" w:rsidRDefault="00E9487A" w:rsidP="008537B0">
                            <w:pPr>
                              <w:ind w:right="-118"/>
                              <w:jc w:val="center"/>
                              <w:rPr>
                                <w:rFonts w:ascii="Century Gothic" w:hAnsi="Century Gothic" w:cs="Century Gothic"/>
                                <w:b/>
                                <w:bCs/>
                                <w:color w:val="FF0000"/>
                                <w:sz w:val="28"/>
                                <w:szCs w:val="28"/>
                              </w:rPr>
                            </w:pPr>
                          </w:p>
                          <w:p w:rsidR="00E9487A" w:rsidRPr="00D957EF" w:rsidRDefault="00E9487A" w:rsidP="008537B0">
                            <w:pPr>
                              <w:ind w:right="-118"/>
                              <w:jc w:val="center"/>
                              <w:rPr>
                                <w:rFonts w:ascii="Century Gothic" w:hAnsi="Century Gothic" w:cs="Century Gothic"/>
                                <w:b/>
                                <w:bCs/>
                                <w:sz w:val="28"/>
                                <w:szCs w:val="28"/>
                              </w:rPr>
                            </w:pPr>
                            <w:r w:rsidRPr="00577A41">
                              <w:rPr>
                                <w:rFonts w:ascii="Century Gothic" w:hAnsi="Century Gothic" w:cs="Century Gothic"/>
                                <w:b/>
                                <w:bCs/>
                                <w:sz w:val="28"/>
                                <w:szCs w:val="28"/>
                              </w:rPr>
                              <w:t xml:space="preserve">CÓDIGO: </w:t>
                            </w:r>
                            <w:r w:rsidR="00577A41" w:rsidRPr="00577A41">
                              <w:rPr>
                                <w:rFonts w:ascii="Century Gothic" w:hAnsi="Century Gothic" w:cs="Century Gothic"/>
                                <w:b/>
                                <w:bCs/>
                                <w:sz w:val="28"/>
                                <w:szCs w:val="28"/>
                              </w:rPr>
                              <w:t>GCC-CDL-DREA-47-17</w:t>
                            </w:r>
                          </w:p>
                          <w:p w:rsidR="00E9487A" w:rsidRPr="00D94CE2" w:rsidRDefault="00E9487A" w:rsidP="008537B0">
                            <w:pPr>
                              <w:ind w:right="-118"/>
                              <w:jc w:val="center"/>
                              <w:rPr>
                                <w:rFonts w:ascii="Century Gothic" w:hAnsi="Century Gothic" w:cs="Century Gothic"/>
                                <w:b/>
                                <w:bCs/>
                                <w:color w:val="FF0000"/>
                                <w:sz w:val="28"/>
                                <w:szCs w:val="28"/>
                              </w:rPr>
                            </w:pPr>
                          </w:p>
                          <w:p w:rsidR="00E9487A" w:rsidRPr="00D94CE2" w:rsidRDefault="00E9487A" w:rsidP="008537B0">
                            <w:pPr>
                              <w:ind w:right="-118"/>
                              <w:jc w:val="center"/>
                              <w:rPr>
                                <w:rFonts w:ascii="Century Gothic" w:hAnsi="Century Gothic" w:cs="Century Gothic"/>
                                <w:b/>
                                <w:bCs/>
                                <w:color w:val="FF0000"/>
                                <w:sz w:val="28"/>
                                <w:szCs w:val="28"/>
                              </w:rPr>
                            </w:pPr>
                          </w:p>
                          <w:p w:rsidR="00E9487A" w:rsidRPr="007F2738" w:rsidRDefault="00E9487A" w:rsidP="008537B0">
                            <w:pPr>
                              <w:ind w:right="-118"/>
                              <w:jc w:val="center"/>
                              <w:rPr>
                                <w:rFonts w:ascii="Century Gothic" w:hAnsi="Century Gothic"/>
                                <w:b/>
                                <w:sz w:val="28"/>
                                <w:szCs w:val="28"/>
                                <w:lang w:val="es-ES_tradnl"/>
                              </w:rPr>
                            </w:pPr>
                            <w:r w:rsidRPr="007F2738">
                              <w:rPr>
                                <w:rFonts w:ascii="Century Gothic" w:hAnsi="Century Gothic" w:cs="Century Gothic"/>
                                <w:b/>
                                <w:bCs/>
                                <w:sz w:val="28"/>
                                <w:szCs w:val="28"/>
                              </w:rPr>
                              <w:t>(Primera Convocatoria</w:t>
                            </w:r>
                            <w:r w:rsidRPr="007F2738">
                              <w:rPr>
                                <w:rFonts w:ascii="Century Gothic" w:hAnsi="Century Gothic"/>
                                <w:b/>
                                <w:sz w:val="28"/>
                                <w:szCs w:val="28"/>
                                <w:lang w:val="es-ES_tradnl"/>
                              </w:rPr>
                              <w:t>)</w:t>
                            </w:r>
                          </w:p>
                          <w:p w:rsidR="00E9487A" w:rsidRPr="00103622" w:rsidRDefault="00E9487A" w:rsidP="008537B0">
                            <w:pPr>
                              <w:ind w:right="930"/>
                              <w:jc w:val="center"/>
                              <w:rPr>
                                <w:rFonts w:ascii="Century Gothic" w:hAnsi="Century Gothic"/>
                                <w:sz w:val="32"/>
                                <w:szCs w:val="32"/>
                                <w:lang w:val="es-ES_tradnl"/>
                              </w:rPr>
                            </w:pPr>
                          </w:p>
                          <w:p w:rsidR="00E9487A" w:rsidRPr="00103622" w:rsidRDefault="00E9487A" w:rsidP="008537B0">
                            <w:pPr>
                              <w:ind w:right="930"/>
                              <w:jc w:val="center"/>
                              <w:rPr>
                                <w:rFonts w:ascii="Century Gothic" w:hAnsi="Century Gothic"/>
                                <w:sz w:val="32"/>
                                <w:szCs w:val="32"/>
                                <w:lang w:val="es-ES_tradnl"/>
                              </w:rPr>
                            </w:pPr>
                          </w:p>
                          <w:p w:rsidR="00E9487A" w:rsidRPr="00103622" w:rsidRDefault="00E9487A" w:rsidP="008537B0">
                            <w:pPr>
                              <w:ind w:right="930"/>
                              <w:jc w:val="center"/>
                              <w:rPr>
                                <w:rFonts w:ascii="Century Gothic" w:hAnsi="Century Gothic"/>
                                <w:sz w:val="32"/>
                                <w:szCs w:val="32"/>
                                <w:lang w:val="es-ES_tradnl"/>
                              </w:rPr>
                            </w:pPr>
                          </w:p>
                          <w:p w:rsidR="00E9487A" w:rsidRDefault="00E9487A" w:rsidP="008537B0">
                            <w:pPr>
                              <w:ind w:right="930"/>
                              <w:jc w:val="center"/>
                              <w:rPr>
                                <w:rFonts w:ascii="Century Gothic" w:hAnsi="Century Gothic"/>
                                <w:lang w:val="es-ES_tradnl"/>
                              </w:rPr>
                            </w:pPr>
                          </w:p>
                          <w:p w:rsidR="00E9487A" w:rsidRPr="009C5A35" w:rsidRDefault="00E9487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36687C" id="AutoShape 2" o:spid="_x0000_s1026" style="position:absolute;margin-left:-13.05pt;margin-top:66.45pt;width:479.95pt;height:499.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nSRcQ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">
                <v:shadow on="t" color="#333" offset="6pt,6pt"/>
                <v:textbox>
                  <w:txbxContent>
                    <w:p w:rsidR="00E9487A" w:rsidRDefault="00E9487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9487A" w:rsidRDefault="00E9487A" w:rsidP="008537B0">
                      <w:pPr>
                        <w:ind w:left="142"/>
                        <w:jc w:val="center"/>
                        <w:rPr>
                          <w:rFonts w:ascii="Verdana" w:hAnsi="Verdana"/>
                          <w:b/>
                        </w:rPr>
                      </w:pPr>
                    </w:p>
                    <w:p w:rsidR="00E9487A" w:rsidRDefault="00E9487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12F16D8" wp14:editId="168C4A9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9487A" w:rsidRPr="00103622" w:rsidRDefault="00E9487A" w:rsidP="008537B0">
                      <w:pPr>
                        <w:ind w:left="142"/>
                        <w:jc w:val="center"/>
                        <w:rPr>
                          <w:rFonts w:ascii="Century Gothic" w:hAnsi="Century Gothic" w:cs="Arial"/>
                          <w:b/>
                          <w:sz w:val="32"/>
                          <w:szCs w:val="32"/>
                          <w:lang w:val="es-MX"/>
                        </w:rPr>
                      </w:pPr>
                    </w:p>
                    <w:p w:rsidR="00E9487A" w:rsidRPr="00103622" w:rsidRDefault="00E9487A"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9487A" w:rsidRDefault="00E9487A"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E9487A" w:rsidRDefault="00E9487A" w:rsidP="008537B0">
                      <w:pPr>
                        <w:jc w:val="center"/>
                        <w:rPr>
                          <w:rFonts w:ascii="Century Gothic" w:hAnsi="Century Gothic" w:cs="Arial"/>
                          <w:b/>
                          <w:sz w:val="28"/>
                          <w:szCs w:val="32"/>
                        </w:rPr>
                      </w:pPr>
                    </w:p>
                    <w:p w:rsidR="00E9487A" w:rsidRPr="00D94CE2" w:rsidRDefault="00E9487A"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rsidR="00E9487A" w:rsidRPr="00D94CE2" w:rsidRDefault="00E9487A"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E9487A" w:rsidRDefault="00E9487A" w:rsidP="008537B0">
                      <w:pPr>
                        <w:ind w:left="142" w:right="-118"/>
                        <w:jc w:val="center"/>
                        <w:rPr>
                          <w:rFonts w:ascii="Century Gothic" w:hAnsi="Century Gothic" w:cs="Arial"/>
                          <w:b/>
                          <w:sz w:val="28"/>
                          <w:szCs w:val="28"/>
                          <w:lang w:val="es-MX"/>
                        </w:rPr>
                      </w:pPr>
                    </w:p>
                    <w:p w:rsidR="00E9487A" w:rsidRDefault="00E9487A" w:rsidP="008537B0">
                      <w:pPr>
                        <w:ind w:left="142" w:right="-118"/>
                        <w:jc w:val="center"/>
                        <w:rPr>
                          <w:rFonts w:ascii="Century Gothic" w:hAnsi="Century Gothic" w:cs="Arial"/>
                          <w:b/>
                          <w:sz w:val="28"/>
                          <w:szCs w:val="28"/>
                          <w:lang w:val="es-MX"/>
                        </w:rPr>
                      </w:pPr>
                    </w:p>
                    <w:p w:rsidR="00E9487A" w:rsidRPr="00103622" w:rsidRDefault="00E9487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9487A" w:rsidRPr="00103622" w:rsidRDefault="00E9487A" w:rsidP="008537B0">
                      <w:pPr>
                        <w:ind w:left="142" w:right="-118"/>
                        <w:rPr>
                          <w:rFonts w:ascii="Century Gothic" w:hAnsi="Century Gothic"/>
                          <w:b/>
                          <w:sz w:val="28"/>
                          <w:szCs w:val="28"/>
                        </w:rPr>
                      </w:pPr>
                    </w:p>
                    <w:p w:rsidR="00E9487A" w:rsidRPr="00D94CE2" w:rsidRDefault="00E9487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9487A">
                        <w:rPr>
                          <w:rFonts w:ascii="Century Gothic" w:hAnsi="Century Gothic" w:cs="Century Gothic"/>
                          <w:b/>
                          <w:bCs/>
                          <w:color w:val="000000"/>
                          <w:sz w:val="28"/>
                          <w:szCs w:val="28"/>
                        </w:rPr>
                        <w:t>CONSTRUCCIÓN DE RED PRIMARIA OBRAS CIVILES Y MECANICAS DEL DISTRITO 5 AL DISTRITO 6 CIUDAD DE EL ALTO</w:t>
                      </w:r>
                    </w:p>
                    <w:p w:rsidR="00E9487A" w:rsidRPr="00D94CE2" w:rsidRDefault="00E9487A" w:rsidP="008537B0">
                      <w:pPr>
                        <w:ind w:right="-118"/>
                        <w:jc w:val="center"/>
                        <w:rPr>
                          <w:rFonts w:ascii="Century Gothic" w:hAnsi="Century Gothic" w:cs="Century Gothic"/>
                          <w:b/>
                          <w:bCs/>
                          <w:color w:val="FF0000"/>
                          <w:sz w:val="28"/>
                          <w:szCs w:val="28"/>
                        </w:rPr>
                      </w:pPr>
                    </w:p>
                    <w:p w:rsidR="00E9487A" w:rsidRPr="00D957EF" w:rsidRDefault="00E9487A" w:rsidP="008537B0">
                      <w:pPr>
                        <w:ind w:right="-118"/>
                        <w:jc w:val="center"/>
                        <w:rPr>
                          <w:rFonts w:ascii="Century Gothic" w:hAnsi="Century Gothic" w:cs="Century Gothic"/>
                          <w:b/>
                          <w:bCs/>
                          <w:sz w:val="28"/>
                          <w:szCs w:val="28"/>
                        </w:rPr>
                      </w:pPr>
                      <w:r w:rsidRPr="00577A41">
                        <w:rPr>
                          <w:rFonts w:ascii="Century Gothic" w:hAnsi="Century Gothic" w:cs="Century Gothic"/>
                          <w:b/>
                          <w:bCs/>
                          <w:sz w:val="28"/>
                          <w:szCs w:val="28"/>
                        </w:rPr>
                        <w:t xml:space="preserve">CÓDIGO: </w:t>
                      </w:r>
                      <w:r w:rsidR="00577A41" w:rsidRPr="00577A41">
                        <w:rPr>
                          <w:rFonts w:ascii="Century Gothic" w:hAnsi="Century Gothic" w:cs="Century Gothic"/>
                          <w:b/>
                          <w:bCs/>
                          <w:sz w:val="28"/>
                          <w:szCs w:val="28"/>
                        </w:rPr>
                        <w:t>GCC-CDL-DREA-47-17</w:t>
                      </w:r>
                    </w:p>
                    <w:p w:rsidR="00E9487A" w:rsidRPr="00D94CE2" w:rsidRDefault="00E9487A" w:rsidP="008537B0">
                      <w:pPr>
                        <w:ind w:right="-118"/>
                        <w:jc w:val="center"/>
                        <w:rPr>
                          <w:rFonts w:ascii="Century Gothic" w:hAnsi="Century Gothic" w:cs="Century Gothic"/>
                          <w:b/>
                          <w:bCs/>
                          <w:color w:val="FF0000"/>
                          <w:sz w:val="28"/>
                          <w:szCs w:val="28"/>
                        </w:rPr>
                      </w:pPr>
                    </w:p>
                    <w:p w:rsidR="00E9487A" w:rsidRPr="00D94CE2" w:rsidRDefault="00E9487A" w:rsidP="008537B0">
                      <w:pPr>
                        <w:ind w:right="-118"/>
                        <w:jc w:val="center"/>
                        <w:rPr>
                          <w:rFonts w:ascii="Century Gothic" w:hAnsi="Century Gothic" w:cs="Century Gothic"/>
                          <w:b/>
                          <w:bCs/>
                          <w:color w:val="FF0000"/>
                          <w:sz w:val="28"/>
                          <w:szCs w:val="28"/>
                        </w:rPr>
                      </w:pPr>
                    </w:p>
                    <w:p w:rsidR="00E9487A" w:rsidRPr="007F2738" w:rsidRDefault="00E9487A" w:rsidP="008537B0">
                      <w:pPr>
                        <w:ind w:right="-118"/>
                        <w:jc w:val="center"/>
                        <w:rPr>
                          <w:rFonts w:ascii="Century Gothic" w:hAnsi="Century Gothic"/>
                          <w:b/>
                          <w:sz w:val="28"/>
                          <w:szCs w:val="28"/>
                          <w:lang w:val="es-ES_tradnl"/>
                        </w:rPr>
                      </w:pPr>
                      <w:r w:rsidRPr="007F2738">
                        <w:rPr>
                          <w:rFonts w:ascii="Century Gothic" w:hAnsi="Century Gothic" w:cs="Century Gothic"/>
                          <w:b/>
                          <w:bCs/>
                          <w:sz w:val="28"/>
                          <w:szCs w:val="28"/>
                        </w:rPr>
                        <w:t>(Primera Convocatoria</w:t>
                      </w:r>
                      <w:r w:rsidRPr="007F2738">
                        <w:rPr>
                          <w:rFonts w:ascii="Century Gothic" w:hAnsi="Century Gothic"/>
                          <w:b/>
                          <w:sz w:val="28"/>
                          <w:szCs w:val="28"/>
                          <w:lang w:val="es-ES_tradnl"/>
                        </w:rPr>
                        <w:t>)</w:t>
                      </w:r>
                    </w:p>
                    <w:p w:rsidR="00E9487A" w:rsidRPr="00103622" w:rsidRDefault="00E9487A" w:rsidP="008537B0">
                      <w:pPr>
                        <w:ind w:right="930"/>
                        <w:jc w:val="center"/>
                        <w:rPr>
                          <w:rFonts w:ascii="Century Gothic" w:hAnsi="Century Gothic"/>
                          <w:sz w:val="32"/>
                          <w:szCs w:val="32"/>
                          <w:lang w:val="es-ES_tradnl"/>
                        </w:rPr>
                      </w:pPr>
                    </w:p>
                    <w:p w:rsidR="00E9487A" w:rsidRPr="00103622" w:rsidRDefault="00E9487A" w:rsidP="008537B0">
                      <w:pPr>
                        <w:ind w:right="930"/>
                        <w:jc w:val="center"/>
                        <w:rPr>
                          <w:rFonts w:ascii="Century Gothic" w:hAnsi="Century Gothic"/>
                          <w:sz w:val="32"/>
                          <w:szCs w:val="32"/>
                          <w:lang w:val="es-ES_tradnl"/>
                        </w:rPr>
                      </w:pPr>
                    </w:p>
                    <w:p w:rsidR="00E9487A" w:rsidRPr="00103622" w:rsidRDefault="00E9487A" w:rsidP="008537B0">
                      <w:pPr>
                        <w:ind w:right="930"/>
                        <w:jc w:val="center"/>
                        <w:rPr>
                          <w:rFonts w:ascii="Century Gothic" w:hAnsi="Century Gothic"/>
                          <w:sz w:val="32"/>
                          <w:szCs w:val="32"/>
                          <w:lang w:val="es-ES_tradnl"/>
                        </w:rPr>
                      </w:pPr>
                    </w:p>
                    <w:p w:rsidR="00E9487A" w:rsidRDefault="00E9487A" w:rsidP="008537B0">
                      <w:pPr>
                        <w:ind w:right="930"/>
                        <w:jc w:val="center"/>
                        <w:rPr>
                          <w:rFonts w:ascii="Century Gothic" w:hAnsi="Century Gothic"/>
                          <w:lang w:val="es-ES_tradnl"/>
                        </w:rPr>
                      </w:pPr>
                    </w:p>
                    <w:p w:rsidR="00E9487A" w:rsidRPr="009C5A35" w:rsidRDefault="00E9487A" w:rsidP="008537B0">
                      <w:pPr>
                        <w:ind w:right="930"/>
                        <w:jc w:val="center"/>
                        <w:rPr>
                          <w:rFonts w:ascii="Century Gothic" w:hAnsi="Century Gothic"/>
                          <w:lang w:val="es-ES_tradnl"/>
                        </w:rPr>
                      </w:pPr>
                    </w:p>
                  </w:txbxContent>
                </v:textbox>
                <w10:wrap anchorx="margin"/>
              </v:roundrect>
            </w:pict>
          </mc:Fallback>
        </mc:AlternateContent>
      </w:r>
      <w:r w:rsidR="00623753"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31588E3E" wp14:editId="2D55BCD6">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9487A" w:rsidRPr="00AD6AF2" w:rsidRDefault="00E9487A" w:rsidP="008537B0">
                            <w:pPr>
                              <w:ind w:right="930"/>
                              <w:jc w:val="center"/>
                              <w:rPr>
                                <w:rFonts w:ascii="Century Gothic" w:hAnsi="Century Gothic"/>
                                <w:sz w:val="14"/>
                                <w:lang w:val="es-ES_tradnl"/>
                              </w:rPr>
                            </w:pPr>
                          </w:p>
                          <w:p w:rsidR="00E9487A" w:rsidRDefault="00E9487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E9487A" w:rsidRPr="00AD6AF2" w:rsidRDefault="00E9487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588E3E"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E9487A" w:rsidRPr="00AD6AF2" w:rsidRDefault="00E9487A" w:rsidP="008537B0">
                      <w:pPr>
                        <w:ind w:right="930"/>
                        <w:jc w:val="center"/>
                        <w:rPr>
                          <w:rFonts w:ascii="Century Gothic" w:hAnsi="Century Gothic"/>
                          <w:sz w:val="14"/>
                          <w:lang w:val="es-ES_tradnl"/>
                        </w:rPr>
                      </w:pPr>
                    </w:p>
                    <w:p w:rsidR="00E9487A" w:rsidRDefault="00E9487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E9487A" w:rsidRPr="00AD6AF2" w:rsidRDefault="00E9487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Y="7482"/>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7F2738">
        <w:tc>
          <w:tcPr>
            <w:tcW w:w="3119" w:type="dxa"/>
            <w:shd w:val="clear" w:color="auto" w:fill="auto"/>
          </w:tcPr>
          <w:p w:rsidR="006714BF" w:rsidRPr="002035D4" w:rsidRDefault="006714BF" w:rsidP="007F2738">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7F2738">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7F2738">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7F2738">
        <w:trPr>
          <w:trHeight w:val="1048"/>
        </w:trPr>
        <w:tc>
          <w:tcPr>
            <w:tcW w:w="3119" w:type="dxa"/>
            <w:shd w:val="clear" w:color="auto" w:fill="auto"/>
            <w:vAlign w:val="bottom"/>
          </w:tcPr>
          <w:p w:rsidR="006714BF" w:rsidRPr="002035D4" w:rsidRDefault="007F2738" w:rsidP="007F2738">
            <w:pPr>
              <w:jc w:val="center"/>
              <w:rPr>
                <w:rFonts w:ascii="Calibri" w:eastAsia="Calibri" w:hAnsi="Calibri" w:cs="Arial"/>
                <w:b/>
                <w:color w:val="000000"/>
                <w:sz w:val="18"/>
                <w:szCs w:val="18"/>
              </w:rPr>
            </w:pPr>
            <w:r w:rsidRPr="007F2738">
              <w:rPr>
                <w:rFonts w:ascii="Calibri" w:eastAsia="Calibri" w:hAnsi="Calibri" w:cs="Arial"/>
                <w:b/>
                <w:sz w:val="16"/>
                <w:szCs w:val="16"/>
              </w:rPr>
              <w:t xml:space="preserve">Ing. Gilka </w:t>
            </w:r>
            <w:r>
              <w:rPr>
                <w:rFonts w:ascii="Calibri" w:eastAsia="Calibri" w:hAnsi="Calibri" w:cs="Arial"/>
                <w:b/>
                <w:sz w:val="16"/>
                <w:szCs w:val="16"/>
              </w:rPr>
              <w:t xml:space="preserve">Gabriela </w:t>
            </w:r>
            <w:r w:rsidRPr="007F2738">
              <w:rPr>
                <w:rFonts w:ascii="Calibri" w:eastAsia="Calibri" w:hAnsi="Calibri" w:cs="Arial"/>
                <w:b/>
                <w:sz w:val="16"/>
                <w:szCs w:val="16"/>
              </w:rPr>
              <w:t>Nogales Siles</w:t>
            </w:r>
          </w:p>
        </w:tc>
        <w:tc>
          <w:tcPr>
            <w:tcW w:w="3119" w:type="dxa"/>
            <w:vAlign w:val="bottom"/>
          </w:tcPr>
          <w:p w:rsidR="006714BF" w:rsidRPr="002035D4" w:rsidRDefault="006714BF" w:rsidP="007F2738">
            <w:pPr>
              <w:jc w:val="center"/>
              <w:rPr>
                <w:rFonts w:ascii="Calibri" w:eastAsia="Calibri" w:hAnsi="Calibri" w:cs="Arial"/>
                <w:b/>
                <w:color w:val="000000"/>
                <w:sz w:val="18"/>
                <w:szCs w:val="18"/>
              </w:rPr>
            </w:pPr>
          </w:p>
        </w:tc>
        <w:tc>
          <w:tcPr>
            <w:tcW w:w="3260" w:type="dxa"/>
            <w:vAlign w:val="bottom"/>
          </w:tcPr>
          <w:p w:rsidR="006714BF" w:rsidRPr="002035D4" w:rsidRDefault="006714BF" w:rsidP="007F2738">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 xml:space="preserve">EL PROCESO DE </w:t>
      </w:r>
      <w:r w:rsidR="007F2738" w:rsidRPr="00552079">
        <w:rPr>
          <w:rFonts w:asciiTheme="minorHAnsi" w:hAnsiTheme="minorHAnsi" w:cstheme="minorHAnsi"/>
          <w:b/>
          <w:sz w:val="22"/>
          <w:szCs w:val="22"/>
        </w:rPr>
        <w:t>CONTRATACIÓN</w:t>
      </w:r>
    </w:p>
    <w:p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7F2738" w:rsidRPr="00552079" w:rsidTr="007F273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7F2738" w:rsidRPr="00552079" w:rsidRDefault="007F2738" w:rsidP="007F2738">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7F2738" w:rsidRPr="00552079" w:rsidTr="007F273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7F2738" w:rsidRPr="00552079" w:rsidRDefault="007F2738" w:rsidP="007F2738">
            <w:pPr>
              <w:rPr>
                <w:rFonts w:asciiTheme="minorHAnsi" w:eastAsia="Calibri" w:hAnsiTheme="minorHAnsi" w:cstheme="minorHAnsi"/>
                <w:b/>
                <w:i/>
                <w:sz w:val="22"/>
                <w:szCs w:val="22"/>
              </w:rPr>
            </w:pPr>
            <w:r>
              <w:rPr>
                <w:rFonts w:ascii="Calibri" w:eastAsia="Calibri" w:hAnsi="Calibri" w:cs="Calibri"/>
                <w:b/>
                <w:i/>
                <w:sz w:val="22"/>
                <w:szCs w:val="22"/>
              </w:rPr>
              <w:t>POR EL TOTAL</w:t>
            </w:r>
          </w:p>
        </w:tc>
      </w:tr>
      <w:tr w:rsidR="007F2738" w:rsidRPr="00552079" w:rsidTr="007F273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7F2738" w:rsidRPr="00552079" w:rsidRDefault="007F2738" w:rsidP="007F2738">
            <w:pPr>
              <w:rPr>
                <w:rFonts w:asciiTheme="minorHAnsi" w:eastAsia="Calibri" w:hAnsiTheme="minorHAnsi" w:cstheme="minorHAnsi"/>
                <w:b/>
                <w:i/>
                <w:sz w:val="22"/>
                <w:szCs w:val="22"/>
              </w:rPr>
            </w:pPr>
            <w:r>
              <w:rPr>
                <w:rFonts w:ascii="Calibri" w:eastAsia="Calibri" w:hAnsi="Calibri" w:cs="Calibr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9"/>
        <w:gridCol w:w="1069"/>
        <w:gridCol w:w="3242"/>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E51C02">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2"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64"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0"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E51C02">
        <w:trPr>
          <w:trHeight w:val="64"/>
        </w:trPr>
        <w:tc>
          <w:tcPr>
            <w:tcW w:w="433" w:type="dxa"/>
          </w:tcPr>
          <w:p w:rsidR="001C4056" w:rsidRPr="00552079" w:rsidRDefault="001C4056" w:rsidP="001C4056">
            <w:pPr>
              <w:rPr>
                <w:rFonts w:asciiTheme="minorHAnsi" w:hAnsiTheme="minorHAnsi" w:cstheme="minorHAnsi"/>
                <w:sz w:val="22"/>
                <w:szCs w:val="22"/>
              </w:rPr>
            </w:pPr>
          </w:p>
        </w:tc>
        <w:tc>
          <w:tcPr>
            <w:tcW w:w="2982" w:type="dxa"/>
          </w:tcPr>
          <w:p w:rsidR="001C4056" w:rsidRPr="00552079" w:rsidRDefault="001C4056" w:rsidP="001C4056">
            <w:pPr>
              <w:rPr>
                <w:rFonts w:asciiTheme="minorHAnsi" w:hAnsiTheme="minorHAnsi" w:cstheme="minorHAnsi"/>
                <w:sz w:val="22"/>
                <w:szCs w:val="22"/>
              </w:rPr>
            </w:pPr>
          </w:p>
        </w:tc>
        <w:tc>
          <w:tcPr>
            <w:tcW w:w="2364" w:type="dxa"/>
            <w:gridSpan w:val="3"/>
          </w:tcPr>
          <w:p w:rsidR="001C4056" w:rsidRPr="00552079" w:rsidRDefault="001C4056" w:rsidP="001C4056">
            <w:pPr>
              <w:rPr>
                <w:rFonts w:asciiTheme="minorHAnsi" w:hAnsiTheme="minorHAnsi" w:cstheme="minorHAnsi"/>
                <w:sz w:val="22"/>
                <w:szCs w:val="22"/>
                <w:highlight w:val="yellow"/>
              </w:rPr>
            </w:pPr>
          </w:p>
        </w:tc>
        <w:tc>
          <w:tcPr>
            <w:tcW w:w="3260" w:type="dxa"/>
          </w:tcPr>
          <w:p w:rsidR="001C4056" w:rsidRPr="00552079" w:rsidRDefault="001C4056" w:rsidP="001C4056">
            <w:pPr>
              <w:rPr>
                <w:rFonts w:asciiTheme="minorHAnsi" w:hAnsiTheme="minorHAnsi" w:cstheme="minorHAnsi"/>
                <w:sz w:val="22"/>
                <w:szCs w:val="22"/>
              </w:rPr>
            </w:pPr>
          </w:p>
        </w:tc>
      </w:tr>
      <w:tr w:rsidR="001C4056" w:rsidRPr="00552079" w:rsidTr="00E51C02">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2" w:type="dxa"/>
            <w:vAlign w:val="center"/>
          </w:tcPr>
          <w:p w:rsidR="007F2738" w:rsidRDefault="001C4056" w:rsidP="007F2738">
            <w:pPr>
              <w:rPr>
                <w:rFonts w:asciiTheme="minorHAnsi" w:hAnsiTheme="minorHAnsi" w:cstheme="minorHAnsi"/>
                <w:sz w:val="22"/>
                <w:szCs w:val="22"/>
              </w:rPr>
            </w:pPr>
            <w:r w:rsidRPr="00552079">
              <w:rPr>
                <w:rFonts w:asciiTheme="minorHAnsi" w:hAnsiTheme="minorHAnsi" w:cstheme="minorHAnsi"/>
                <w:sz w:val="22"/>
                <w:szCs w:val="22"/>
              </w:rPr>
              <w:t>Inspección Previa</w:t>
            </w:r>
            <w:r w:rsidR="007F2738">
              <w:rPr>
                <w:rFonts w:asciiTheme="minorHAnsi" w:hAnsiTheme="minorHAnsi" w:cstheme="minorHAnsi"/>
                <w:sz w:val="22"/>
                <w:szCs w:val="22"/>
              </w:rPr>
              <w:t xml:space="preserve">  </w:t>
            </w:r>
          </w:p>
          <w:p w:rsidR="001C4056" w:rsidRPr="00552079" w:rsidRDefault="007F2738" w:rsidP="007F2738">
            <w:pPr>
              <w:rPr>
                <w:rFonts w:asciiTheme="minorHAnsi" w:hAnsiTheme="minorHAnsi" w:cstheme="minorHAnsi"/>
                <w:sz w:val="22"/>
                <w:szCs w:val="22"/>
              </w:rPr>
            </w:pPr>
            <w:r>
              <w:rPr>
                <w:rFonts w:asciiTheme="minorHAnsi" w:hAnsiTheme="minorHAnsi" w:cstheme="minorHAnsi"/>
                <w:sz w:val="22"/>
                <w:szCs w:val="22"/>
              </w:rPr>
              <w:t>(</w:t>
            </w:r>
            <w:r w:rsidRPr="007F2738">
              <w:rPr>
                <w:rFonts w:ascii="Calibri" w:hAnsi="Calibri" w:cs="Arial"/>
                <w:i/>
                <w:sz w:val="22"/>
                <w:szCs w:val="22"/>
              </w:rPr>
              <w:t>N/A</w:t>
            </w:r>
            <w:r>
              <w:rPr>
                <w:rFonts w:ascii="Calibri" w:hAnsi="Calibri" w:cs="Arial"/>
                <w:i/>
                <w:sz w:val="22"/>
                <w:szCs w:val="22"/>
              </w:rPr>
              <w:t>:</w:t>
            </w:r>
            <w:r w:rsidRPr="007F2738">
              <w:rPr>
                <w:rFonts w:ascii="Calibri" w:hAnsi="Calibri" w:cs="Arial"/>
                <w:i/>
                <w:sz w:val="22"/>
                <w:szCs w:val="22"/>
              </w:rPr>
              <w:t xml:space="preserve"> No aplica</w:t>
            </w:r>
            <w:r>
              <w:rPr>
                <w:rFonts w:ascii="Calibri" w:hAnsi="Calibri" w:cs="Arial"/>
                <w:i/>
                <w:sz w:val="22"/>
                <w:szCs w:val="22"/>
              </w:rPr>
              <w:t>)</w:t>
            </w:r>
          </w:p>
        </w:tc>
        <w:tc>
          <w:tcPr>
            <w:tcW w:w="1291"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7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260" w:type="dxa"/>
            <w:vAlign w:val="center"/>
          </w:tcPr>
          <w:p w:rsidR="001C4056" w:rsidRPr="001C15EE" w:rsidRDefault="007F2738" w:rsidP="007F2738">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1C4056" w:rsidRPr="00552079" w:rsidTr="00E51C02">
        <w:trPr>
          <w:trHeight w:val="155"/>
        </w:trPr>
        <w:tc>
          <w:tcPr>
            <w:tcW w:w="433" w:type="dxa"/>
            <w:vAlign w:val="center"/>
          </w:tcPr>
          <w:p w:rsidR="001C4056" w:rsidRPr="00552079" w:rsidRDefault="001C4056" w:rsidP="001C4056">
            <w:pPr>
              <w:rPr>
                <w:rFonts w:asciiTheme="minorHAnsi" w:hAnsiTheme="minorHAnsi" w:cstheme="minorHAnsi"/>
                <w:sz w:val="22"/>
                <w:szCs w:val="22"/>
              </w:rPr>
            </w:pPr>
          </w:p>
        </w:tc>
        <w:tc>
          <w:tcPr>
            <w:tcW w:w="2982" w:type="dxa"/>
            <w:vAlign w:val="center"/>
          </w:tcPr>
          <w:p w:rsidR="001C4056" w:rsidRPr="00552079" w:rsidRDefault="001C4056" w:rsidP="001C4056">
            <w:pPr>
              <w:rPr>
                <w:rFonts w:asciiTheme="minorHAnsi" w:hAnsiTheme="minorHAnsi" w:cstheme="minorHAnsi"/>
                <w:sz w:val="22"/>
                <w:szCs w:val="22"/>
              </w:rPr>
            </w:pPr>
          </w:p>
        </w:tc>
        <w:tc>
          <w:tcPr>
            <w:tcW w:w="2364" w:type="dxa"/>
            <w:gridSpan w:val="3"/>
          </w:tcPr>
          <w:p w:rsidR="001C4056" w:rsidRPr="00552079" w:rsidRDefault="001C4056" w:rsidP="001C4056">
            <w:pPr>
              <w:jc w:val="center"/>
              <w:rPr>
                <w:rFonts w:asciiTheme="minorHAnsi" w:hAnsiTheme="minorHAnsi" w:cstheme="minorHAnsi"/>
                <w:sz w:val="22"/>
                <w:szCs w:val="22"/>
              </w:rPr>
            </w:pPr>
          </w:p>
        </w:tc>
        <w:tc>
          <w:tcPr>
            <w:tcW w:w="3260" w:type="dxa"/>
          </w:tcPr>
          <w:p w:rsidR="001C4056" w:rsidRPr="00552079" w:rsidRDefault="001C4056" w:rsidP="001C4056">
            <w:pPr>
              <w:jc w:val="both"/>
              <w:rPr>
                <w:rFonts w:asciiTheme="minorHAnsi" w:hAnsiTheme="minorHAnsi" w:cstheme="minorHAnsi"/>
                <w:sz w:val="22"/>
                <w:szCs w:val="22"/>
              </w:rPr>
            </w:pPr>
          </w:p>
        </w:tc>
      </w:tr>
      <w:tr w:rsidR="001C4056" w:rsidRPr="00552079" w:rsidTr="00E51C02">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2982" w:type="dxa"/>
            <w:vAlign w:val="center"/>
          </w:tcPr>
          <w:p w:rsidR="007F2738" w:rsidRDefault="00205298" w:rsidP="001C4056">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r w:rsidR="007F2738">
              <w:rPr>
                <w:rFonts w:asciiTheme="minorHAnsi" w:hAnsiTheme="minorHAnsi" w:cstheme="minorHAnsi"/>
                <w:sz w:val="22"/>
                <w:szCs w:val="22"/>
              </w:rPr>
              <w:t xml:space="preserve"> </w:t>
            </w:r>
          </w:p>
          <w:p w:rsidR="001C4056" w:rsidRPr="00552079" w:rsidRDefault="007F2738" w:rsidP="001C4056">
            <w:pPr>
              <w:rPr>
                <w:rFonts w:asciiTheme="minorHAnsi" w:hAnsiTheme="minorHAnsi" w:cstheme="minorHAnsi"/>
                <w:sz w:val="22"/>
                <w:szCs w:val="22"/>
              </w:rPr>
            </w:pPr>
            <w:r>
              <w:rPr>
                <w:rFonts w:ascii="Calibri" w:hAnsi="Calibri" w:cs="Arial"/>
                <w:i/>
                <w:sz w:val="22"/>
                <w:szCs w:val="22"/>
              </w:rPr>
              <w:t>(</w:t>
            </w:r>
            <w:r w:rsidRPr="007F2738">
              <w:rPr>
                <w:rFonts w:ascii="Calibri" w:hAnsi="Calibri" w:cs="Arial"/>
                <w:i/>
                <w:sz w:val="22"/>
                <w:szCs w:val="22"/>
              </w:rPr>
              <w:t>N/A</w:t>
            </w:r>
            <w:r>
              <w:rPr>
                <w:rFonts w:ascii="Calibri" w:hAnsi="Calibri" w:cs="Arial"/>
                <w:i/>
                <w:sz w:val="22"/>
                <w:szCs w:val="22"/>
              </w:rPr>
              <w:t>:</w:t>
            </w:r>
            <w:r w:rsidRPr="007F2738">
              <w:rPr>
                <w:rFonts w:ascii="Calibri" w:hAnsi="Calibri" w:cs="Arial"/>
                <w:i/>
                <w:sz w:val="22"/>
                <w:szCs w:val="22"/>
              </w:rPr>
              <w:t xml:space="preserve"> No aplica</w:t>
            </w:r>
            <w:r>
              <w:rPr>
                <w:rFonts w:ascii="Calibri" w:hAnsi="Calibri" w:cs="Arial"/>
                <w:i/>
                <w:sz w:val="22"/>
                <w:szCs w:val="22"/>
              </w:rPr>
              <w:t>)</w:t>
            </w:r>
          </w:p>
        </w:tc>
        <w:tc>
          <w:tcPr>
            <w:tcW w:w="1291" w:type="dxa"/>
            <w:gridSpan w:val="2"/>
          </w:tcPr>
          <w:p w:rsidR="001C4056" w:rsidRPr="00552079" w:rsidRDefault="001C4056" w:rsidP="00E51C02">
            <w:pPr>
              <w:rPr>
                <w:rFonts w:asciiTheme="minorHAnsi" w:hAnsiTheme="minorHAnsi" w:cstheme="minorHAnsi"/>
                <w:sz w:val="22"/>
                <w:szCs w:val="22"/>
              </w:rPr>
            </w:pPr>
            <w:r>
              <w:rPr>
                <w:rFonts w:asciiTheme="minorHAnsi" w:hAnsiTheme="minorHAnsi" w:cstheme="minorHAnsi"/>
                <w:sz w:val="22"/>
                <w:szCs w:val="22"/>
              </w:rPr>
              <w:t>Fecha:</w:t>
            </w:r>
          </w:p>
        </w:tc>
        <w:tc>
          <w:tcPr>
            <w:tcW w:w="107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260" w:type="dxa"/>
            <w:vAlign w:val="center"/>
          </w:tcPr>
          <w:p w:rsidR="001C4056" w:rsidRPr="00CF713F" w:rsidRDefault="007F2738" w:rsidP="007F2738">
            <w:pPr>
              <w:jc w:val="center"/>
              <w:rPr>
                <w:rFonts w:ascii="Calibri" w:hAnsi="Calibri" w:cs="Arial"/>
                <w:i/>
                <w:color w:val="FF0000"/>
                <w:sz w:val="16"/>
                <w:szCs w:val="16"/>
              </w:rPr>
            </w:pPr>
            <w:r>
              <w:rPr>
                <w:rFonts w:asciiTheme="minorHAnsi" w:hAnsiTheme="minorHAnsi" w:cstheme="minorHAnsi"/>
                <w:color w:val="000000"/>
                <w:sz w:val="22"/>
                <w:szCs w:val="22"/>
                <w:lang w:val="es-ES_tradnl"/>
              </w:rPr>
              <w:t>-----------------</w:t>
            </w:r>
          </w:p>
        </w:tc>
      </w:tr>
      <w:tr w:rsidR="00215AE8" w:rsidRPr="00552079" w:rsidTr="00E51C02">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2982" w:type="dxa"/>
            <w:vAlign w:val="center"/>
          </w:tcPr>
          <w:p w:rsidR="00215AE8" w:rsidRDefault="00215AE8" w:rsidP="001C4056">
            <w:pPr>
              <w:rPr>
                <w:rFonts w:asciiTheme="minorHAnsi" w:hAnsiTheme="minorHAnsi" w:cstheme="minorHAnsi"/>
                <w:sz w:val="22"/>
                <w:szCs w:val="22"/>
              </w:rPr>
            </w:pPr>
          </w:p>
        </w:tc>
        <w:tc>
          <w:tcPr>
            <w:tcW w:w="1291" w:type="dxa"/>
            <w:gridSpan w:val="2"/>
            <w:vAlign w:val="center"/>
          </w:tcPr>
          <w:p w:rsidR="00215AE8" w:rsidRDefault="00215AE8" w:rsidP="001C4056">
            <w:pPr>
              <w:rPr>
                <w:rFonts w:asciiTheme="minorHAnsi" w:hAnsiTheme="minorHAnsi" w:cstheme="minorHAnsi"/>
                <w:sz w:val="22"/>
                <w:szCs w:val="22"/>
              </w:rPr>
            </w:pPr>
          </w:p>
        </w:tc>
        <w:tc>
          <w:tcPr>
            <w:tcW w:w="1073" w:type="dxa"/>
            <w:vAlign w:val="center"/>
          </w:tcPr>
          <w:p w:rsidR="00215AE8" w:rsidRDefault="00215AE8" w:rsidP="001C4056">
            <w:pPr>
              <w:jc w:val="center"/>
              <w:rPr>
                <w:rFonts w:asciiTheme="minorHAnsi" w:hAnsiTheme="minorHAnsi" w:cstheme="minorHAnsi"/>
                <w:sz w:val="22"/>
                <w:szCs w:val="22"/>
              </w:rPr>
            </w:pPr>
          </w:p>
        </w:tc>
        <w:tc>
          <w:tcPr>
            <w:tcW w:w="3260" w:type="dxa"/>
            <w:vAlign w:val="center"/>
          </w:tcPr>
          <w:p w:rsidR="00215AE8" w:rsidRPr="001B5615" w:rsidRDefault="00215AE8" w:rsidP="007F2738">
            <w:pPr>
              <w:jc w:val="center"/>
              <w:rPr>
                <w:rFonts w:ascii="Calibri" w:hAnsi="Calibri"/>
                <w:b/>
                <w:color w:val="FF0000"/>
                <w:sz w:val="16"/>
                <w:szCs w:val="16"/>
              </w:rPr>
            </w:pPr>
          </w:p>
        </w:tc>
      </w:tr>
      <w:tr w:rsidR="001C4056" w:rsidRPr="00552079" w:rsidTr="00E51C02">
        <w:trPr>
          <w:trHeight w:val="637"/>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2982" w:type="dxa"/>
            <w:vAlign w:val="center"/>
          </w:tcPr>
          <w:p w:rsidR="007F2738" w:rsidRDefault="001C4056" w:rsidP="007F2738">
            <w:pPr>
              <w:rPr>
                <w:rFonts w:asciiTheme="minorHAnsi" w:hAnsiTheme="minorHAnsi" w:cstheme="minorHAnsi"/>
                <w:sz w:val="22"/>
                <w:szCs w:val="22"/>
              </w:rPr>
            </w:pPr>
            <w:r w:rsidRPr="00552079">
              <w:rPr>
                <w:rFonts w:asciiTheme="minorHAnsi" w:hAnsiTheme="minorHAnsi" w:cstheme="minorHAnsi"/>
                <w:sz w:val="22"/>
                <w:szCs w:val="22"/>
              </w:rPr>
              <w:t>Consultas Escritas</w:t>
            </w:r>
            <w:r w:rsidR="007F2738">
              <w:rPr>
                <w:rFonts w:asciiTheme="minorHAnsi" w:hAnsiTheme="minorHAnsi" w:cstheme="minorHAnsi"/>
                <w:sz w:val="22"/>
                <w:szCs w:val="22"/>
              </w:rPr>
              <w:t xml:space="preserve"> </w:t>
            </w:r>
          </w:p>
          <w:p w:rsidR="001C4056" w:rsidRPr="007F2738" w:rsidRDefault="007F2738" w:rsidP="007F2738">
            <w:pPr>
              <w:rPr>
                <w:rFonts w:asciiTheme="minorHAnsi" w:hAnsiTheme="minorHAnsi" w:cstheme="minorHAnsi"/>
                <w:sz w:val="22"/>
                <w:szCs w:val="22"/>
              </w:rPr>
            </w:pPr>
            <w:r>
              <w:rPr>
                <w:rFonts w:ascii="Calibri" w:hAnsi="Calibri" w:cs="Arial"/>
                <w:i/>
                <w:sz w:val="22"/>
                <w:szCs w:val="22"/>
              </w:rPr>
              <w:t>(</w:t>
            </w:r>
            <w:r w:rsidRPr="007F2738">
              <w:rPr>
                <w:rFonts w:ascii="Calibri" w:hAnsi="Calibri" w:cs="Arial"/>
                <w:i/>
                <w:sz w:val="22"/>
                <w:szCs w:val="22"/>
              </w:rPr>
              <w:t>N/A</w:t>
            </w:r>
            <w:r>
              <w:rPr>
                <w:rFonts w:ascii="Calibri" w:hAnsi="Calibri" w:cs="Arial"/>
                <w:i/>
                <w:sz w:val="22"/>
                <w:szCs w:val="22"/>
              </w:rPr>
              <w:t>:</w:t>
            </w:r>
            <w:r w:rsidRPr="007F2738">
              <w:rPr>
                <w:rFonts w:ascii="Calibri" w:hAnsi="Calibri" w:cs="Arial"/>
                <w:i/>
                <w:sz w:val="22"/>
                <w:szCs w:val="22"/>
              </w:rPr>
              <w:t xml:space="preserve"> No aplica</w:t>
            </w:r>
            <w:r>
              <w:rPr>
                <w:rFonts w:ascii="Calibri" w:hAnsi="Calibri" w:cs="Arial"/>
                <w:i/>
                <w:sz w:val="22"/>
                <w:szCs w:val="22"/>
              </w:rPr>
              <w:t>)</w:t>
            </w:r>
          </w:p>
        </w:tc>
        <w:tc>
          <w:tcPr>
            <w:tcW w:w="1291"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73" w:type="dxa"/>
            <w:vAlign w:val="center"/>
          </w:tcPr>
          <w:p w:rsidR="001C4056" w:rsidRPr="00552079" w:rsidRDefault="001C4056" w:rsidP="00E51C02">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260" w:type="dxa"/>
            <w:vAlign w:val="center"/>
          </w:tcPr>
          <w:p w:rsidR="001C4056" w:rsidRPr="00CC2381" w:rsidRDefault="007F2738" w:rsidP="007F2738">
            <w:pPr>
              <w:jc w:val="center"/>
              <w:rPr>
                <w:rFonts w:asciiTheme="minorHAnsi" w:hAnsiTheme="minorHAnsi" w:cstheme="minorHAnsi"/>
                <w:color w:val="000000"/>
                <w:sz w:val="22"/>
                <w:szCs w:val="22"/>
              </w:rPr>
            </w:pPr>
            <w:r>
              <w:rPr>
                <w:rFonts w:asciiTheme="minorHAnsi" w:hAnsiTheme="minorHAnsi" w:cstheme="minorHAnsi"/>
                <w:color w:val="000000"/>
                <w:sz w:val="22"/>
                <w:szCs w:val="22"/>
                <w:lang w:val="es-ES_tradnl"/>
              </w:rPr>
              <w:t>-----------------</w:t>
            </w:r>
          </w:p>
        </w:tc>
      </w:tr>
      <w:tr w:rsidR="001C4056" w:rsidRPr="00552079" w:rsidTr="00E51C02">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82" w:type="dxa"/>
            <w:vAlign w:val="center"/>
          </w:tcPr>
          <w:p w:rsidR="001C4056" w:rsidRPr="00552079" w:rsidRDefault="001C4056" w:rsidP="001C4056">
            <w:pPr>
              <w:rPr>
                <w:rFonts w:asciiTheme="minorHAnsi" w:hAnsiTheme="minorHAnsi" w:cstheme="minorHAnsi"/>
                <w:sz w:val="22"/>
                <w:szCs w:val="22"/>
              </w:rPr>
            </w:pPr>
          </w:p>
        </w:tc>
        <w:tc>
          <w:tcPr>
            <w:tcW w:w="2364" w:type="dxa"/>
            <w:gridSpan w:val="3"/>
          </w:tcPr>
          <w:p w:rsidR="001C4056" w:rsidRPr="00552079" w:rsidRDefault="001C4056" w:rsidP="001C4056">
            <w:pPr>
              <w:rPr>
                <w:rFonts w:asciiTheme="minorHAnsi" w:hAnsiTheme="minorHAnsi" w:cstheme="minorHAnsi"/>
                <w:sz w:val="22"/>
                <w:szCs w:val="22"/>
              </w:rPr>
            </w:pPr>
          </w:p>
        </w:tc>
        <w:tc>
          <w:tcPr>
            <w:tcW w:w="3260" w:type="dxa"/>
          </w:tcPr>
          <w:p w:rsidR="001C4056" w:rsidRPr="00552079" w:rsidRDefault="001C4056" w:rsidP="007F2738">
            <w:pPr>
              <w:jc w:val="center"/>
              <w:rPr>
                <w:rFonts w:asciiTheme="minorHAnsi" w:hAnsiTheme="minorHAnsi" w:cstheme="minorHAnsi"/>
                <w:sz w:val="22"/>
                <w:szCs w:val="22"/>
              </w:rPr>
            </w:pPr>
          </w:p>
        </w:tc>
      </w:tr>
      <w:tr w:rsidR="001C4056" w:rsidRPr="00552079" w:rsidTr="00E51C02">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2982" w:type="dxa"/>
            <w:vAlign w:val="center"/>
          </w:tcPr>
          <w:p w:rsidR="007F2738" w:rsidRDefault="001C4056" w:rsidP="001C405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r w:rsidR="007F2738">
              <w:rPr>
                <w:rFonts w:asciiTheme="minorHAnsi" w:hAnsiTheme="minorHAnsi" w:cstheme="minorHAnsi"/>
                <w:sz w:val="22"/>
                <w:szCs w:val="22"/>
              </w:rPr>
              <w:t xml:space="preserve"> </w:t>
            </w:r>
          </w:p>
          <w:p w:rsidR="001C4056" w:rsidRPr="00552079" w:rsidRDefault="007F2738" w:rsidP="001C4056">
            <w:pPr>
              <w:jc w:val="both"/>
              <w:rPr>
                <w:rFonts w:asciiTheme="minorHAnsi" w:hAnsiTheme="minorHAnsi" w:cstheme="minorHAnsi"/>
                <w:sz w:val="22"/>
                <w:szCs w:val="22"/>
              </w:rPr>
            </w:pPr>
            <w:r>
              <w:rPr>
                <w:rFonts w:ascii="Calibri" w:hAnsi="Calibri" w:cs="Arial"/>
                <w:i/>
                <w:sz w:val="22"/>
                <w:szCs w:val="22"/>
              </w:rPr>
              <w:t>(</w:t>
            </w:r>
            <w:r w:rsidRPr="007F2738">
              <w:rPr>
                <w:rFonts w:ascii="Calibri" w:hAnsi="Calibri" w:cs="Arial"/>
                <w:i/>
                <w:sz w:val="22"/>
                <w:szCs w:val="22"/>
              </w:rPr>
              <w:t>N/A</w:t>
            </w:r>
            <w:r>
              <w:rPr>
                <w:rFonts w:ascii="Calibri" w:hAnsi="Calibri" w:cs="Arial"/>
                <w:i/>
                <w:sz w:val="22"/>
                <w:szCs w:val="22"/>
              </w:rPr>
              <w:t>:</w:t>
            </w:r>
            <w:r w:rsidRPr="007F2738">
              <w:rPr>
                <w:rFonts w:ascii="Calibri" w:hAnsi="Calibri" w:cs="Arial"/>
                <w:i/>
                <w:sz w:val="22"/>
                <w:szCs w:val="22"/>
              </w:rPr>
              <w:t xml:space="preserve"> No aplica</w:t>
            </w:r>
            <w:r>
              <w:rPr>
                <w:rFonts w:ascii="Calibri" w:hAnsi="Calibri" w:cs="Arial"/>
                <w:i/>
                <w:sz w:val="22"/>
                <w:szCs w:val="22"/>
              </w:rPr>
              <w:t>)</w:t>
            </w:r>
          </w:p>
        </w:tc>
        <w:tc>
          <w:tcPr>
            <w:tcW w:w="1291"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7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260" w:type="dxa"/>
          </w:tcPr>
          <w:p w:rsidR="00675831" w:rsidRDefault="00675831" w:rsidP="007F2738">
            <w:pPr>
              <w:jc w:val="center"/>
              <w:rPr>
                <w:rFonts w:ascii="Calibri" w:hAnsi="Calibri" w:cs="Arial"/>
                <w:b/>
                <w:color w:val="FF0000"/>
                <w:sz w:val="16"/>
                <w:szCs w:val="16"/>
              </w:rPr>
            </w:pPr>
          </w:p>
          <w:p w:rsidR="001C4056" w:rsidRPr="001B5615" w:rsidRDefault="007F2738" w:rsidP="007F2738">
            <w:pPr>
              <w:jc w:val="center"/>
              <w:rPr>
                <w:rFonts w:asciiTheme="minorHAnsi" w:hAnsiTheme="minorHAnsi" w:cstheme="minorHAnsi"/>
                <w:color w:val="FF0000"/>
                <w:sz w:val="22"/>
                <w:szCs w:val="22"/>
              </w:rPr>
            </w:pPr>
            <w:r>
              <w:rPr>
                <w:rFonts w:asciiTheme="minorHAnsi" w:hAnsiTheme="minorHAnsi" w:cstheme="minorHAnsi"/>
                <w:color w:val="000000"/>
                <w:sz w:val="22"/>
                <w:szCs w:val="22"/>
                <w:lang w:val="es-ES_tradnl"/>
              </w:rPr>
              <w:t>-----------------</w:t>
            </w:r>
          </w:p>
        </w:tc>
      </w:tr>
      <w:tr w:rsidR="001C4056" w:rsidRPr="00552079" w:rsidTr="00E51C02">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82" w:type="dxa"/>
            <w:vAlign w:val="center"/>
          </w:tcPr>
          <w:p w:rsidR="001C4056" w:rsidRPr="00552079" w:rsidRDefault="001C4056" w:rsidP="001C4056">
            <w:pPr>
              <w:jc w:val="center"/>
              <w:rPr>
                <w:rFonts w:asciiTheme="minorHAnsi" w:hAnsiTheme="minorHAnsi" w:cstheme="minorHAnsi"/>
                <w:sz w:val="22"/>
                <w:szCs w:val="22"/>
              </w:rPr>
            </w:pPr>
          </w:p>
        </w:tc>
        <w:tc>
          <w:tcPr>
            <w:tcW w:w="2364" w:type="dxa"/>
            <w:gridSpan w:val="3"/>
            <w:vAlign w:val="center"/>
          </w:tcPr>
          <w:p w:rsidR="001C4056" w:rsidRPr="00552079" w:rsidRDefault="001C4056" w:rsidP="001C4056">
            <w:pPr>
              <w:jc w:val="center"/>
              <w:rPr>
                <w:rFonts w:asciiTheme="minorHAnsi" w:hAnsiTheme="minorHAnsi" w:cstheme="minorHAnsi"/>
                <w:sz w:val="22"/>
                <w:szCs w:val="22"/>
              </w:rPr>
            </w:pPr>
          </w:p>
        </w:tc>
        <w:tc>
          <w:tcPr>
            <w:tcW w:w="3260"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E51C02">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2982"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91"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E9487A" w:rsidP="00E9487A">
            <w:pPr>
              <w:jc w:val="center"/>
              <w:rPr>
                <w:rFonts w:asciiTheme="minorHAnsi" w:hAnsiTheme="minorHAnsi" w:cstheme="minorHAnsi"/>
                <w:sz w:val="22"/>
                <w:szCs w:val="22"/>
              </w:rPr>
            </w:pPr>
            <w:r>
              <w:rPr>
                <w:rFonts w:asciiTheme="minorHAnsi" w:hAnsiTheme="minorHAnsi" w:cstheme="minorHAnsi"/>
                <w:sz w:val="22"/>
                <w:szCs w:val="22"/>
              </w:rPr>
              <w:t>02</w:t>
            </w:r>
            <w:r w:rsidR="00E51C02">
              <w:rPr>
                <w:rFonts w:asciiTheme="minorHAnsi" w:hAnsiTheme="minorHAnsi" w:cstheme="minorHAnsi"/>
                <w:sz w:val="22"/>
                <w:szCs w:val="22"/>
              </w:rPr>
              <w:t>/0</w:t>
            </w:r>
            <w:r>
              <w:rPr>
                <w:rFonts w:asciiTheme="minorHAnsi" w:hAnsiTheme="minorHAnsi" w:cstheme="minorHAnsi"/>
                <w:sz w:val="22"/>
                <w:szCs w:val="22"/>
              </w:rPr>
              <w:t>5</w:t>
            </w:r>
            <w:r w:rsidR="00E51C02">
              <w:rPr>
                <w:rFonts w:asciiTheme="minorHAnsi" w:hAnsiTheme="minorHAnsi" w:cstheme="minorHAnsi"/>
                <w:sz w:val="22"/>
                <w:szCs w:val="22"/>
              </w:rPr>
              <w:t>/2017</w:t>
            </w:r>
          </w:p>
        </w:tc>
        <w:tc>
          <w:tcPr>
            <w:tcW w:w="107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E51C02" w:rsidP="00E51C02">
            <w:pPr>
              <w:jc w:val="center"/>
              <w:rPr>
                <w:rFonts w:asciiTheme="minorHAnsi" w:hAnsiTheme="minorHAnsi" w:cstheme="minorHAnsi"/>
                <w:sz w:val="22"/>
                <w:szCs w:val="22"/>
              </w:rPr>
            </w:pPr>
            <w:r>
              <w:rPr>
                <w:rFonts w:asciiTheme="minorHAnsi" w:hAnsiTheme="minorHAnsi" w:cstheme="minorHAnsi"/>
                <w:sz w:val="22"/>
                <w:szCs w:val="22"/>
              </w:rPr>
              <w:t>11:00</w:t>
            </w:r>
          </w:p>
        </w:tc>
        <w:tc>
          <w:tcPr>
            <w:tcW w:w="3260" w:type="dxa"/>
          </w:tcPr>
          <w:p w:rsidR="001C4056" w:rsidRPr="00E51C02" w:rsidRDefault="001C4056" w:rsidP="008554C0">
            <w:pPr>
              <w:jc w:val="both"/>
              <w:rPr>
                <w:rFonts w:ascii="Calibri" w:hAnsi="Calibri" w:cs="Arial"/>
                <w:i/>
                <w:sz w:val="16"/>
                <w:szCs w:val="16"/>
              </w:rPr>
            </w:pPr>
            <w:r w:rsidRPr="00E51C02">
              <w:rPr>
                <w:rFonts w:ascii="Calibri" w:hAnsi="Calibri" w:cs="Arial"/>
                <w:b/>
                <w:sz w:val="16"/>
                <w:szCs w:val="16"/>
              </w:rPr>
              <w:t xml:space="preserve">Lugar: </w:t>
            </w:r>
            <w:r w:rsidR="00E51C02" w:rsidRPr="00E51C02">
              <w:rPr>
                <w:rFonts w:ascii="Calibri" w:hAnsi="Calibri" w:cs="Arial"/>
                <w:i/>
                <w:sz w:val="16"/>
                <w:szCs w:val="16"/>
              </w:rPr>
              <w:t xml:space="preserve">Oficina De Contrataciones – Distrital </w:t>
            </w:r>
            <w:r w:rsidR="00E51C02">
              <w:rPr>
                <w:rFonts w:ascii="Calibri" w:hAnsi="Calibri" w:cs="Arial"/>
                <w:i/>
                <w:sz w:val="16"/>
                <w:szCs w:val="16"/>
              </w:rPr>
              <w:t>d</w:t>
            </w:r>
            <w:r w:rsidR="00E51C02" w:rsidRPr="00E51C02">
              <w:rPr>
                <w:rFonts w:ascii="Calibri" w:hAnsi="Calibri" w:cs="Arial"/>
                <w:i/>
                <w:sz w:val="16"/>
                <w:szCs w:val="16"/>
              </w:rPr>
              <w:t xml:space="preserve">e Redes </w:t>
            </w:r>
            <w:r w:rsidR="00E51C02">
              <w:rPr>
                <w:rFonts w:ascii="Calibri" w:hAnsi="Calibri" w:cs="Arial"/>
                <w:i/>
                <w:sz w:val="16"/>
                <w:szCs w:val="16"/>
              </w:rPr>
              <w:t>d</w:t>
            </w:r>
            <w:r w:rsidR="00E51C02" w:rsidRPr="00E51C02">
              <w:rPr>
                <w:rFonts w:ascii="Calibri" w:hAnsi="Calibri" w:cs="Arial"/>
                <w:i/>
                <w:sz w:val="16"/>
                <w:szCs w:val="16"/>
              </w:rPr>
              <w:t xml:space="preserve">e Gas El Alto, Av. Juan Pablo </w:t>
            </w:r>
            <w:r w:rsidR="00E51C02">
              <w:rPr>
                <w:rFonts w:ascii="Calibri" w:hAnsi="Calibri" w:cs="Arial"/>
                <w:i/>
                <w:sz w:val="16"/>
                <w:szCs w:val="16"/>
              </w:rPr>
              <w:t>II</w:t>
            </w:r>
            <w:r w:rsidR="00E51C02" w:rsidRPr="00E51C02">
              <w:rPr>
                <w:rFonts w:ascii="Calibri" w:hAnsi="Calibri" w:cs="Arial"/>
                <w:i/>
                <w:sz w:val="16"/>
                <w:szCs w:val="16"/>
              </w:rPr>
              <w:t xml:space="preserve"> S/N </w:t>
            </w:r>
            <w:r w:rsidR="00E51C02">
              <w:rPr>
                <w:rFonts w:ascii="Calibri" w:hAnsi="Calibri" w:cs="Arial"/>
                <w:i/>
                <w:sz w:val="16"/>
                <w:szCs w:val="16"/>
              </w:rPr>
              <w:t>e</w:t>
            </w:r>
            <w:r w:rsidR="00E51C02" w:rsidRPr="00E51C02">
              <w:rPr>
                <w:rFonts w:ascii="Calibri" w:hAnsi="Calibri" w:cs="Arial"/>
                <w:i/>
                <w:sz w:val="16"/>
                <w:szCs w:val="16"/>
              </w:rPr>
              <w:t xml:space="preserve">squina Cruz Papal, Ciudad </w:t>
            </w:r>
            <w:r w:rsidR="00E51C02">
              <w:rPr>
                <w:rFonts w:ascii="Calibri" w:hAnsi="Calibri" w:cs="Arial"/>
                <w:i/>
                <w:sz w:val="16"/>
                <w:szCs w:val="16"/>
              </w:rPr>
              <w:t>d</w:t>
            </w:r>
            <w:r w:rsidR="00E51C02" w:rsidRPr="00E51C02">
              <w:rPr>
                <w:rFonts w:ascii="Calibri" w:hAnsi="Calibri" w:cs="Arial"/>
                <w:i/>
                <w:sz w:val="16"/>
                <w:szCs w:val="16"/>
              </w:rPr>
              <w:t>e El Alto.</w:t>
            </w:r>
          </w:p>
          <w:p w:rsidR="001C4056" w:rsidRPr="001B5615" w:rsidRDefault="001C4056" w:rsidP="00E51C02">
            <w:pPr>
              <w:jc w:val="both"/>
              <w:rPr>
                <w:rFonts w:asciiTheme="minorHAnsi" w:hAnsiTheme="minorHAnsi" w:cstheme="minorHAnsi"/>
                <w:color w:val="FF0000"/>
                <w:sz w:val="22"/>
                <w:szCs w:val="22"/>
              </w:rPr>
            </w:pPr>
            <w:r w:rsidRPr="00E51C02">
              <w:rPr>
                <w:rFonts w:ascii="Calibri" w:hAnsi="Calibri"/>
                <w:b/>
                <w:sz w:val="16"/>
                <w:szCs w:val="16"/>
              </w:rPr>
              <w:t>Responsable:</w:t>
            </w:r>
            <w:r w:rsidR="00E51C02" w:rsidRPr="00E51C02">
              <w:rPr>
                <w:rFonts w:ascii="Calibri" w:hAnsi="Calibri"/>
                <w:b/>
                <w:sz w:val="16"/>
                <w:szCs w:val="16"/>
              </w:rPr>
              <w:t xml:space="preserve"> </w:t>
            </w:r>
            <w:r w:rsidR="00E51C02" w:rsidRPr="00E51C02">
              <w:rPr>
                <w:rFonts w:ascii="Calibri" w:hAnsi="Calibri"/>
                <w:i/>
                <w:sz w:val="16"/>
                <w:szCs w:val="16"/>
              </w:rPr>
              <w:t>Ing. Gilka Nogales Siles</w:t>
            </w:r>
          </w:p>
        </w:tc>
      </w:tr>
      <w:tr w:rsidR="001C4056" w:rsidRPr="00552079" w:rsidTr="00E51C02">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82" w:type="dxa"/>
            <w:vAlign w:val="center"/>
          </w:tcPr>
          <w:p w:rsidR="001C4056" w:rsidRPr="00552079" w:rsidRDefault="001C4056" w:rsidP="001C4056">
            <w:pPr>
              <w:rPr>
                <w:rFonts w:asciiTheme="minorHAnsi" w:hAnsiTheme="minorHAnsi" w:cstheme="minorHAnsi"/>
                <w:sz w:val="22"/>
                <w:szCs w:val="22"/>
              </w:rPr>
            </w:pPr>
          </w:p>
        </w:tc>
        <w:tc>
          <w:tcPr>
            <w:tcW w:w="2364" w:type="dxa"/>
            <w:gridSpan w:val="3"/>
            <w:vAlign w:val="center"/>
          </w:tcPr>
          <w:p w:rsidR="001C4056" w:rsidRPr="00552079" w:rsidRDefault="001C4056" w:rsidP="001C4056">
            <w:pPr>
              <w:jc w:val="center"/>
              <w:rPr>
                <w:rFonts w:asciiTheme="minorHAnsi" w:hAnsiTheme="minorHAnsi" w:cstheme="minorHAnsi"/>
                <w:sz w:val="22"/>
                <w:szCs w:val="22"/>
              </w:rPr>
            </w:pPr>
          </w:p>
        </w:tc>
        <w:tc>
          <w:tcPr>
            <w:tcW w:w="3260" w:type="dxa"/>
          </w:tcPr>
          <w:p w:rsidR="001C4056" w:rsidRPr="001B5615" w:rsidRDefault="001C4056" w:rsidP="008554C0">
            <w:pPr>
              <w:jc w:val="both"/>
              <w:rPr>
                <w:rFonts w:asciiTheme="minorHAnsi" w:hAnsiTheme="minorHAnsi" w:cstheme="minorHAnsi"/>
                <w:color w:val="FF0000"/>
                <w:sz w:val="22"/>
                <w:szCs w:val="22"/>
              </w:rPr>
            </w:pPr>
          </w:p>
        </w:tc>
      </w:tr>
      <w:tr w:rsidR="001C4056" w:rsidRPr="00552079" w:rsidTr="00E51C02">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982" w:type="dxa"/>
            <w:vAlign w:val="center"/>
          </w:tcPr>
          <w:p w:rsidR="001C4056" w:rsidRPr="00552079" w:rsidRDefault="001C4056" w:rsidP="00E51C02">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42"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E9487A" w:rsidP="00E9487A">
            <w:pPr>
              <w:jc w:val="center"/>
              <w:rPr>
                <w:rFonts w:asciiTheme="minorHAnsi" w:hAnsiTheme="minorHAnsi" w:cstheme="minorHAnsi"/>
                <w:sz w:val="22"/>
                <w:szCs w:val="22"/>
              </w:rPr>
            </w:pPr>
            <w:r>
              <w:rPr>
                <w:rFonts w:asciiTheme="minorHAnsi" w:hAnsiTheme="minorHAnsi" w:cstheme="minorHAnsi"/>
                <w:sz w:val="22"/>
                <w:szCs w:val="22"/>
              </w:rPr>
              <w:t>02</w:t>
            </w:r>
            <w:r w:rsidR="00E51C02">
              <w:rPr>
                <w:rFonts w:asciiTheme="minorHAnsi" w:hAnsiTheme="minorHAnsi" w:cstheme="minorHAnsi"/>
                <w:sz w:val="22"/>
                <w:szCs w:val="22"/>
              </w:rPr>
              <w:t>/0</w:t>
            </w:r>
            <w:r>
              <w:rPr>
                <w:rFonts w:asciiTheme="minorHAnsi" w:hAnsiTheme="minorHAnsi" w:cstheme="minorHAnsi"/>
                <w:sz w:val="22"/>
                <w:szCs w:val="22"/>
              </w:rPr>
              <w:t>5</w:t>
            </w:r>
            <w:r w:rsidR="00E51C02">
              <w:rPr>
                <w:rFonts w:asciiTheme="minorHAnsi" w:hAnsiTheme="minorHAnsi" w:cstheme="minorHAnsi"/>
                <w:sz w:val="22"/>
                <w:szCs w:val="22"/>
              </w:rPr>
              <w:t>/2017</w:t>
            </w:r>
          </w:p>
        </w:tc>
        <w:tc>
          <w:tcPr>
            <w:tcW w:w="1122" w:type="dxa"/>
            <w:gridSpan w:val="2"/>
            <w:vAlign w:val="center"/>
          </w:tcPr>
          <w:p w:rsidR="001C4056" w:rsidRPr="00552079" w:rsidRDefault="001C4056" w:rsidP="00E51C02">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E51C02" w:rsidP="00E51C02">
            <w:pPr>
              <w:jc w:val="center"/>
              <w:rPr>
                <w:rFonts w:asciiTheme="minorHAnsi" w:hAnsiTheme="minorHAnsi" w:cstheme="minorHAnsi"/>
                <w:sz w:val="22"/>
                <w:szCs w:val="22"/>
              </w:rPr>
            </w:pPr>
            <w:r>
              <w:rPr>
                <w:rFonts w:asciiTheme="minorHAnsi" w:hAnsiTheme="minorHAnsi" w:cstheme="minorHAnsi"/>
                <w:sz w:val="22"/>
                <w:szCs w:val="22"/>
              </w:rPr>
              <w:t>11:15</w:t>
            </w:r>
          </w:p>
        </w:tc>
        <w:tc>
          <w:tcPr>
            <w:tcW w:w="3260" w:type="dxa"/>
            <w:vAlign w:val="center"/>
          </w:tcPr>
          <w:p w:rsidR="00E51C02" w:rsidRPr="00E51C02" w:rsidRDefault="00E51C02" w:rsidP="00E51C02">
            <w:pPr>
              <w:jc w:val="both"/>
              <w:rPr>
                <w:rFonts w:ascii="Calibri" w:hAnsi="Calibri" w:cs="Arial"/>
                <w:i/>
                <w:sz w:val="16"/>
                <w:szCs w:val="16"/>
              </w:rPr>
            </w:pPr>
            <w:r w:rsidRPr="00E51C02">
              <w:rPr>
                <w:rFonts w:ascii="Calibri" w:hAnsi="Calibri" w:cs="Arial"/>
                <w:b/>
                <w:sz w:val="16"/>
                <w:szCs w:val="16"/>
              </w:rPr>
              <w:t xml:space="preserve">Lugar: </w:t>
            </w:r>
            <w:r w:rsidRPr="00E51C02">
              <w:rPr>
                <w:rFonts w:ascii="Calibri" w:hAnsi="Calibri" w:cs="Arial"/>
                <w:i/>
                <w:sz w:val="16"/>
                <w:szCs w:val="16"/>
              </w:rPr>
              <w:t xml:space="preserve">Oficina De Contrataciones – Distrital </w:t>
            </w:r>
            <w:r>
              <w:rPr>
                <w:rFonts w:ascii="Calibri" w:hAnsi="Calibri" w:cs="Arial"/>
                <w:i/>
                <w:sz w:val="16"/>
                <w:szCs w:val="16"/>
              </w:rPr>
              <w:t>d</w:t>
            </w:r>
            <w:r w:rsidRPr="00E51C02">
              <w:rPr>
                <w:rFonts w:ascii="Calibri" w:hAnsi="Calibri" w:cs="Arial"/>
                <w:i/>
                <w:sz w:val="16"/>
                <w:szCs w:val="16"/>
              </w:rPr>
              <w:t xml:space="preserve">e Redes </w:t>
            </w:r>
            <w:r>
              <w:rPr>
                <w:rFonts w:ascii="Calibri" w:hAnsi="Calibri" w:cs="Arial"/>
                <w:i/>
                <w:sz w:val="16"/>
                <w:szCs w:val="16"/>
              </w:rPr>
              <w:t>d</w:t>
            </w:r>
            <w:r w:rsidRPr="00E51C02">
              <w:rPr>
                <w:rFonts w:ascii="Calibri" w:hAnsi="Calibri" w:cs="Arial"/>
                <w:i/>
                <w:sz w:val="16"/>
                <w:szCs w:val="16"/>
              </w:rPr>
              <w:t xml:space="preserve">e Gas El Alto, Av. Juan Pablo </w:t>
            </w:r>
            <w:r>
              <w:rPr>
                <w:rFonts w:ascii="Calibri" w:hAnsi="Calibri" w:cs="Arial"/>
                <w:i/>
                <w:sz w:val="16"/>
                <w:szCs w:val="16"/>
              </w:rPr>
              <w:t>II</w:t>
            </w:r>
            <w:r w:rsidRPr="00E51C02">
              <w:rPr>
                <w:rFonts w:ascii="Calibri" w:hAnsi="Calibri" w:cs="Arial"/>
                <w:i/>
                <w:sz w:val="16"/>
                <w:szCs w:val="16"/>
              </w:rPr>
              <w:t xml:space="preserve"> S/N </w:t>
            </w:r>
            <w:r>
              <w:rPr>
                <w:rFonts w:ascii="Calibri" w:hAnsi="Calibri" w:cs="Arial"/>
                <w:i/>
                <w:sz w:val="16"/>
                <w:szCs w:val="16"/>
              </w:rPr>
              <w:t>e</w:t>
            </w:r>
            <w:r w:rsidRPr="00E51C02">
              <w:rPr>
                <w:rFonts w:ascii="Calibri" w:hAnsi="Calibri" w:cs="Arial"/>
                <w:i/>
                <w:sz w:val="16"/>
                <w:szCs w:val="16"/>
              </w:rPr>
              <w:t xml:space="preserve">squina Cruz Papal, Ciudad </w:t>
            </w:r>
            <w:r>
              <w:rPr>
                <w:rFonts w:ascii="Calibri" w:hAnsi="Calibri" w:cs="Arial"/>
                <w:i/>
                <w:sz w:val="16"/>
                <w:szCs w:val="16"/>
              </w:rPr>
              <w:t>d</w:t>
            </w:r>
            <w:r w:rsidRPr="00E51C02">
              <w:rPr>
                <w:rFonts w:ascii="Calibri" w:hAnsi="Calibri" w:cs="Arial"/>
                <w:i/>
                <w:sz w:val="16"/>
                <w:szCs w:val="16"/>
              </w:rPr>
              <w:t>e El Alto.</w:t>
            </w:r>
          </w:p>
          <w:p w:rsidR="001C4056" w:rsidRPr="001B5615" w:rsidRDefault="00E51C02" w:rsidP="00E51C02">
            <w:pPr>
              <w:jc w:val="both"/>
              <w:rPr>
                <w:rFonts w:asciiTheme="minorHAnsi" w:hAnsiTheme="minorHAnsi" w:cstheme="minorHAnsi"/>
                <w:color w:val="FF0000"/>
                <w:sz w:val="22"/>
                <w:szCs w:val="22"/>
                <w:lang w:val="es-BO"/>
              </w:rPr>
            </w:pPr>
            <w:r w:rsidRPr="00E51C02">
              <w:rPr>
                <w:rFonts w:ascii="Calibri" w:hAnsi="Calibri"/>
                <w:b/>
                <w:sz w:val="16"/>
                <w:szCs w:val="16"/>
              </w:rPr>
              <w:t xml:space="preserve">Responsable: </w:t>
            </w:r>
            <w:r w:rsidRPr="00E51C02">
              <w:rPr>
                <w:rFonts w:ascii="Calibri" w:hAnsi="Calibri"/>
                <w:i/>
                <w:sz w:val="16"/>
                <w:szCs w:val="16"/>
              </w:rPr>
              <w:t>Ing. Gilka Nogales Siles</w:t>
            </w:r>
          </w:p>
        </w:tc>
      </w:tr>
      <w:tr w:rsidR="001C4056" w:rsidRPr="00552079" w:rsidTr="00E51C02">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82" w:type="dxa"/>
            <w:vAlign w:val="center"/>
          </w:tcPr>
          <w:p w:rsidR="001C4056" w:rsidRPr="00552079" w:rsidRDefault="001C4056" w:rsidP="001C4056">
            <w:pPr>
              <w:rPr>
                <w:rFonts w:asciiTheme="minorHAnsi" w:hAnsiTheme="minorHAnsi" w:cstheme="minorHAnsi"/>
                <w:sz w:val="22"/>
                <w:szCs w:val="22"/>
              </w:rPr>
            </w:pPr>
          </w:p>
        </w:tc>
        <w:tc>
          <w:tcPr>
            <w:tcW w:w="2364" w:type="dxa"/>
            <w:gridSpan w:val="3"/>
            <w:vAlign w:val="center"/>
          </w:tcPr>
          <w:p w:rsidR="001C4056" w:rsidRPr="00552079" w:rsidRDefault="001C4056" w:rsidP="001C4056">
            <w:pPr>
              <w:jc w:val="center"/>
              <w:rPr>
                <w:rFonts w:asciiTheme="minorHAnsi" w:hAnsiTheme="minorHAnsi" w:cstheme="minorHAnsi"/>
                <w:sz w:val="22"/>
                <w:szCs w:val="22"/>
              </w:rPr>
            </w:pPr>
          </w:p>
        </w:tc>
        <w:tc>
          <w:tcPr>
            <w:tcW w:w="3260" w:type="dxa"/>
            <w:vAlign w:val="center"/>
          </w:tcPr>
          <w:p w:rsidR="001C4056" w:rsidRPr="00552079" w:rsidRDefault="001C4056" w:rsidP="001C4056">
            <w:pPr>
              <w:rPr>
                <w:rFonts w:asciiTheme="minorHAnsi" w:hAnsiTheme="minorHAnsi" w:cstheme="minorHAnsi"/>
                <w:color w:val="000000"/>
                <w:sz w:val="22"/>
                <w:szCs w:val="22"/>
                <w:lang w:val="es-BO"/>
              </w:rPr>
            </w:pPr>
          </w:p>
        </w:tc>
      </w:tr>
      <w:tr w:rsidR="001C4056" w:rsidRPr="00552079" w:rsidTr="00E51C02">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2982"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64" w:type="dxa"/>
            <w:gridSpan w:val="3"/>
            <w:vAlign w:val="center"/>
          </w:tcPr>
          <w:p w:rsidR="00CD3F74" w:rsidRDefault="001C4056" w:rsidP="00CD3F74">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E9487A" w:rsidP="00E9487A">
            <w:pPr>
              <w:jc w:val="both"/>
              <w:rPr>
                <w:rFonts w:asciiTheme="minorHAnsi" w:hAnsiTheme="minorHAnsi" w:cstheme="minorHAnsi"/>
                <w:szCs w:val="22"/>
              </w:rPr>
            </w:pPr>
            <w:r>
              <w:rPr>
                <w:rFonts w:asciiTheme="minorHAnsi" w:hAnsiTheme="minorHAnsi" w:cstheme="minorHAnsi"/>
                <w:sz w:val="22"/>
                <w:szCs w:val="22"/>
              </w:rPr>
              <w:t>02</w:t>
            </w:r>
            <w:r w:rsidR="00CD3F74">
              <w:rPr>
                <w:rFonts w:asciiTheme="minorHAnsi" w:hAnsiTheme="minorHAnsi" w:cstheme="minorHAnsi"/>
                <w:sz w:val="22"/>
                <w:szCs w:val="22"/>
              </w:rPr>
              <w:t>/0</w:t>
            </w:r>
            <w:r>
              <w:rPr>
                <w:rFonts w:asciiTheme="minorHAnsi" w:hAnsiTheme="minorHAnsi" w:cstheme="minorHAnsi"/>
                <w:sz w:val="22"/>
                <w:szCs w:val="22"/>
              </w:rPr>
              <w:t>8</w:t>
            </w:r>
            <w:r w:rsidR="00CD3F74">
              <w:rPr>
                <w:rFonts w:asciiTheme="minorHAnsi" w:hAnsiTheme="minorHAnsi" w:cstheme="minorHAnsi"/>
                <w:sz w:val="22"/>
                <w:szCs w:val="22"/>
              </w:rPr>
              <w:t>/2017</w:t>
            </w:r>
          </w:p>
        </w:tc>
        <w:tc>
          <w:tcPr>
            <w:tcW w:w="3260"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E51C02">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2982" w:type="dxa"/>
            <w:vAlign w:val="center"/>
          </w:tcPr>
          <w:p w:rsidR="001C4056" w:rsidRDefault="001C4056" w:rsidP="001C4056">
            <w:pPr>
              <w:rPr>
                <w:rFonts w:asciiTheme="minorHAnsi" w:hAnsiTheme="minorHAnsi" w:cstheme="minorHAnsi"/>
                <w:sz w:val="22"/>
                <w:szCs w:val="22"/>
              </w:rPr>
            </w:pPr>
          </w:p>
        </w:tc>
        <w:tc>
          <w:tcPr>
            <w:tcW w:w="2364" w:type="dxa"/>
            <w:gridSpan w:val="3"/>
            <w:vAlign w:val="center"/>
          </w:tcPr>
          <w:p w:rsidR="001C4056" w:rsidRPr="00D62DD9" w:rsidRDefault="001C4056" w:rsidP="001C4056">
            <w:pPr>
              <w:jc w:val="center"/>
              <w:rPr>
                <w:rFonts w:asciiTheme="minorHAnsi" w:hAnsiTheme="minorHAnsi" w:cstheme="minorHAnsi"/>
                <w:sz w:val="22"/>
                <w:szCs w:val="22"/>
              </w:rPr>
            </w:pPr>
          </w:p>
        </w:tc>
        <w:tc>
          <w:tcPr>
            <w:tcW w:w="3260"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E51C02">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2982"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624" w:type="dxa"/>
            <w:gridSpan w:val="4"/>
            <w:vAlign w:val="center"/>
          </w:tcPr>
          <w:p w:rsidR="001C4056" w:rsidRPr="00CD3F74" w:rsidRDefault="001C4056" w:rsidP="00E9487A">
            <w:pPr>
              <w:jc w:val="both"/>
              <w:rPr>
                <w:rFonts w:asciiTheme="minorHAnsi" w:hAnsiTheme="minorHAnsi" w:cstheme="minorHAnsi"/>
                <w:sz w:val="22"/>
                <w:szCs w:val="22"/>
              </w:rPr>
            </w:pPr>
            <w:r w:rsidRPr="00D62DD9">
              <w:rPr>
                <w:rFonts w:asciiTheme="minorHAnsi" w:hAnsiTheme="minorHAnsi" w:cstheme="minorHAnsi"/>
                <w:sz w:val="22"/>
                <w:szCs w:val="22"/>
              </w:rPr>
              <w:t xml:space="preserve">Fecha Estimada: </w:t>
            </w:r>
            <w:r w:rsidR="00E9487A">
              <w:rPr>
                <w:rFonts w:asciiTheme="minorHAnsi" w:hAnsiTheme="minorHAnsi" w:cstheme="minorHAnsi"/>
                <w:sz w:val="22"/>
                <w:szCs w:val="22"/>
              </w:rPr>
              <w:t>02</w:t>
            </w:r>
            <w:r w:rsidR="00CD3F74">
              <w:rPr>
                <w:rFonts w:asciiTheme="minorHAnsi" w:hAnsiTheme="minorHAnsi" w:cstheme="minorHAnsi"/>
                <w:sz w:val="22"/>
                <w:szCs w:val="22"/>
              </w:rPr>
              <w:t>/0</w:t>
            </w:r>
            <w:r w:rsidR="00E9487A">
              <w:rPr>
                <w:rFonts w:asciiTheme="minorHAnsi" w:hAnsiTheme="minorHAnsi" w:cstheme="minorHAnsi"/>
                <w:sz w:val="22"/>
                <w:szCs w:val="22"/>
              </w:rPr>
              <w:t>9</w:t>
            </w:r>
            <w:r w:rsidR="00CD3F74">
              <w:rPr>
                <w:rFonts w:asciiTheme="minorHAnsi" w:hAnsiTheme="minorHAnsi" w:cstheme="minorHAnsi"/>
                <w:sz w:val="22"/>
                <w:szCs w:val="22"/>
              </w:rPr>
              <w:t>/2017</w:t>
            </w:r>
          </w:p>
        </w:tc>
      </w:tr>
      <w:tr w:rsidR="001C4056" w:rsidRPr="00552079" w:rsidTr="00E51C02">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2982" w:type="dxa"/>
            <w:vAlign w:val="center"/>
          </w:tcPr>
          <w:p w:rsidR="001C4056" w:rsidRDefault="001C4056" w:rsidP="001C4056">
            <w:pPr>
              <w:rPr>
                <w:rFonts w:asciiTheme="minorHAnsi" w:hAnsiTheme="minorHAnsi" w:cstheme="minorHAnsi"/>
                <w:sz w:val="22"/>
                <w:szCs w:val="22"/>
              </w:rPr>
            </w:pPr>
          </w:p>
        </w:tc>
        <w:tc>
          <w:tcPr>
            <w:tcW w:w="5624"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CD3F74" w:rsidRDefault="00103622" w:rsidP="00CD3F74">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CD3F74">
        <w:trPr>
          <w:trHeight w:val="441"/>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CD3F74">
        <w:trPr>
          <w:trHeight w:val="675"/>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CD3F74"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833E38" w:rsidRDefault="00833E38" w:rsidP="00CD3F74">
            <w:pPr>
              <w:jc w:val="both"/>
              <w:rPr>
                <w:rFonts w:asciiTheme="minorHAnsi" w:hAnsiTheme="minorHAnsi" w:cstheme="minorHAnsi"/>
                <w:color w:val="000000"/>
                <w:sz w:val="22"/>
                <w:szCs w:val="22"/>
                <w:lang w:val="es-BO" w:eastAsia="es-BO"/>
              </w:rPr>
            </w:pPr>
            <w:r w:rsidRPr="00833E38">
              <w:rPr>
                <w:rFonts w:asciiTheme="minorHAnsi" w:hAnsiTheme="minorHAnsi" w:cstheme="minorHAnsi"/>
                <w:bCs/>
                <w:color w:val="000000"/>
                <w:sz w:val="22"/>
                <w:szCs w:val="22"/>
                <w:lang w:eastAsia="es-BO"/>
              </w:rPr>
              <w:t>CONSTRUCCIÓN DE RED PRIMARIA OBRAS CIVILES Y MECANICAS DEL DISTRITO 5 AL DISTRITO 6 CIUDAD DE EL ALTO</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833E38" w:rsidP="00833E38">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2.815</w:t>
            </w:r>
            <w:r w:rsidR="00CD3F74">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072</w:t>
            </w:r>
            <w:r w:rsidR="00CD3F74">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79</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CD3F74" w:rsidRDefault="00833E38" w:rsidP="00B37050">
            <w:pPr>
              <w:jc w:val="right"/>
              <w:rPr>
                <w:rFonts w:asciiTheme="minorHAnsi" w:hAnsiTheme="minorHAnsi" w:cstheme="minorHAnsi"/>
                <w:b/>
                <w:color w:val="000000"/>
                <w:sz w:val="22"/>
                <w:szCs w:val="22"/>
                <w:lang w:val="es-BO" w:eastAsia="es-BO"/>
              </w:rPr>
            </w:pPr>
            <w:r w:rsidRPr="00833E38">
              <w:rPr>
                <w:rFonts w:asciiTheme="minorHAnsi" w:hAnsiTheme="minorHAnsi" w:cstheme="minorHAnsi"/>
                <w:b/>
                <w:color w:val="000000"/>
                <w:sz w:val="22"/>
                <w:szCs w:val="22"/>
                <w:lang w:val="es-BO" w:eastAsia="es-BO"/>
              </w:rPr>
              <w:t>2.815.072,79</w:t>
            </w:r>
          </w:p>
        </w:tc>
      </w:tr>
    </w:tbl>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w:t>
      </w:r>
      <w:r w:rsidR="00CD3F74">
        <w:rPr>
          <w:rFonts w:asciiTheme="minorHAnsi" w:hAnsiTheme="minorHAnsi" w:cstheme="minorHAnsi"/>
          <w:sz w:val="22"/>
          <w:szCs w:val="22"/>
        </w:rPr>
        <w:t>.</w:t>
      </w:r>
      <w:r w:rsidRPr="00552079">
        <w:rPr>
          <w:rFonts w:asciiTheme="minorHAnsi" w:hAnsiTheme="minorHAnsi" w:cstheme="minorHAnsi"/>
          <w:sz w:val="22"/>
          <w:szCs w:val="22"/>
        </w:rPr>
        <w:t xml:space="preserve">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737D80">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737D80">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737D80">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737D80">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mpresas – MyPES constituidas legalmente para el rubro de la construcción, ramas afines y/o conexas.</w:t>
      </w:r>
    </w:p>
    <w:p w:rsidR="00D32BC6" w:rsidRPr="00586F59" w:rsidRDefault="00D32BC6" w:rsidP="00737D80">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737D80">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737D80">
      <w:pPr>
        <w:pStyle w:val="Sinespaciado4"/>
        <w:numPr>
          <w:ilvl w:val="0"/>
          <w:numId w:val="36"/>
        </w:numPr>
        <w:ind w:left="851"/>
        <w:jc w:val="both"/>
      </w:pPr>
      <w:r w:rsidRPr="00552079">
        <w:t>Que tengan sentencia ejecutoriada, con impedimento para ejercer el comercio.</w:t>
      </w:r>
    </w:p>
    <w:p w:rsidR="006A773C" w:rsidRPr="00552079" w:rsidRDefault="006A773C" w:rsidP="00737D80">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737D80">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737D80">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737D80">
      <w:pPr>
        <w:pStyle w:val="Sinespaciado4"/>
        <w:numPr>
          <w:ilvl w:val="0"/>
          <w:numId w:val="36"/>
        </w:numPr>
        <w:ind w:left="851"/>
        <w:jc w:val="both"/>
      </w:pPr>
      <w:r w:rsidRPr="00552079">
        <w:t>Que hubiesen declarado su disolución o quiebra.</w:t>
      </w:r>
    </w:p>
    <w:p w:rsidR="006A773C" w:rsidRPr="00552079" w:rsidRDefault="006A773C" w:rsidP="00737D80">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737D80">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737D80">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737D80">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737D80">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0"/>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737D80">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737D8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737D8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737D80">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737D8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737D80">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737D80">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737D80">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2"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subsanabilidad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725355" w:rsidRPr="00552079" w:rsidRDefault="00725355" w:rsidP="00452B99">
      <w:pPr>
        <w:ind w:left="426"/>
        <w:jc w:val="both"/>
        <w:rPr>
          <w:rFonts w:asciiTheme="minorHAnsi" w:hAnsiTheme="minorHAnsi" w:cstheme="minorHAnsi"/>
          <w:sz w:val="22"/>
          <w:szCs w:val="22"/>
        </w:rPr>
      </w:pPr>
    </w:p>
    <w:p w:rsidR="00452B99" w:rsidRPr="00263295" w:rsidRDefault="00452B99" w:rsidP="00737D8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737D8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737D8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725355" w:rsidRDefault="00E0362D" w:rsidP="00725355">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r w:rsidR="00725355">
        <w:rPr>
          <w:rFonts w:asciiTheme="minorHAnsi" w:hAnsiTheme="minorHAnsi" w:cstheme="minorHAnsi"/>
          <w:b/>
          <w:sz w:val="22"/>
          <w:szCs w:val="22"/>
        </w:rPr>
        <w:t xml:space="preserve"> </w:t>
      </w:r>
      <w:r w:rsidR="00442B7C" w:rsidRPr="00725355">
        <w:rPr>
          <w:rFonts w:asciiTheme="minorHAnsi" w:hAnsiTheme="minorHAnsi" w:cstheme="minorHAnsi"/>
          <w:b/>
          <w:i/>
          <w:color w:val="FF0000"/>
          <w:sz w:val="22"/>
          <w:szCs w:val="22"/>
          <w:lang w:val="es-ES_tradnl"/>
        </w:rPr>
        <w:t>NO APLICA</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0E33F0" w:rsidRPr="00725355" w:rsidRDefault="00900663" w:rsidP="0072535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r w:rsidR="00725355">
        <w:rPr>
          <w:rFonts w:asciiTheme="minorHAnsi" w:hAnsiTheme="minorHAnsi" w:cstheme="minorHAnsi"/>
          <w:b/>
          <w:sz w:val="22"/>
          <w:szCs w:val="22"/>
        </w:rPr>
        <w:t xml:space="preserve"> </w:t>
      </w:r>
      <w:r w:rsidR="000E33F0" w:rsidRPr="00725355">
        <w:rPr>
          <w:rFonts w:asciiTheme="minorHAnsi" w:hAnsiTheme="minorHAnsi" w:cstheme="minorHAnsi"/>
          <w:b/>
          <w:i/>
          <w:color w:val="FF0000"/>
          <w:sz w:val="22"/>
          <w:szCs w:val="22"/>
          <w:lang w:val="es-ES_tradnl"/>
        </w:rPr>
        <w:t>NO APLICA</w:t>
      </w:r>
    </w:p>
    <w:p w:rsidR="00A1062B" w:rsidRPr="0080370B" w:rsidRDefault="00A1062B" w:rsidP="00B37050">
      <w:pPr>
        <w:jc w:val="both"/>
        <w:rPr>
          <w:rFonts w:asciiTheme="minorHAnsi" w:hAnsiTheme="minorHAnsi" w:cstheme="minorHAnsi"/>
          <w:sz w:val="22"/>
          <w:szCs w:val="22"/>
          <w:lang w:val="es-ES_tradnl"/>
        </w:rPr>
      </w:pPr>
    </w:p>
    <w:p w:rsidR="00880961" w:rsidRPr="0080370B" w:rsidRDefault="00880961" w:rsidP="0080370B">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r w:rsidRPr="0080370B">
        <w:rPr>
          <w:rFonts w:asciiTheme="minorHAnsi" w:hAnsiTheme="minorHAnsi" w:cstheme="minorHAnsi"/>
          <w:i/>
          <w:color w:val="FF0000"/>
          <w:sz w:val="22"/>
          <w:szCs w:val="22"/>
        </w:rPr>
        <w:t xml:space="preserve"> </w:t>
      </w:r>
      <w:r w:rsidRPr="0080370B">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0E33F0" w:rsidRPr="0080370B" w:rsidRDefault="005F65BB" w:rsidP="0080370B">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r w:rsidR="0080370B">
        <w:rPr>
          <w:rFonts w:asciiTheme="minorHAnsi" w:hAnsiTheme="minorHAnsi" w:cstheme="minorHAnsi"/>
          <w:b/>
          <w:sz w:val="22"/>
          <w:szCs w:val="22"/>
        </w:rPr>
        <w:t xml:space="preserve"> </w:t>
      </w:r>
      <w:r w:rsidR="000E33F0" w:rsidRPr="0080370B">
        <w:rPr>
          <w:rFonts w:asciiTheme="minorHAnsi" w:hAnsiTheme="minorHAnsi" w:cstheme="minorHAnsi"/>
          <w:b/>
          <w:i/>
          <w:color w:val="FF0000"/>
          <w:sz w:val="22"/>
          <w:szCs w:val="22"/>
        </w:rPr>
        <w:t>NO APLICA</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737D80">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737D80">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Pr="00552079"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A04CC2">
      <w:pPr>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A04CC2" w:rsidRDefault="00E22A08" w:rsidP="00A04CC2">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A04CC2" w:rsidRPr="006E7B64" w:rsidRDefault="00A04CC2" w:rsidP="006434B8">
      <w:pPr>
        <w:pStyle w:val="Prrafodelista"/>
        <w:tabs>
          <w:tab w:val="left" w:pos="2410"/>
        </w:tabs>
        <w:ind w:left="2552" w:hanging="1134"/>
        <w:jc w:val="both"/>
        <w:rPr>
          <w:rFonts w:ascii="Calibri" w:hAnsi="Calibri" w:cs="Calibri"/>
          <w:sz w:val="22"/>
          <w:szCs w:val="22"/>
        </w:rPr>
      </w:pPr>
    </w:p>
    <w:p w:rsidR="00F814B7"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A04CC2" w:rsidRDefault="00A04CC2" w:rsidP="006434B8">
      <w:pPr>
        <w:pStyle w:val="Prrafodelista"/>
        <w:tabs>
          <w:tab w:val="left" w:pos="2410"/>
        </w:tabs>
        <w:ind w:left="2552" w:hanging="1134"/>
        <w:jc w:val="both"/>
        <w:rPr>
          <w:rFonts w:ascii="Calibri" w:hAnsi="Calibri" w:cs="Calibri"/>
          <w:sz w:val="22"/>
          <w:szCs w:val="22"/>
        </w:rPr>
      </w:pPr>
    </w:p>
    <w:p w:rsidR="00A04CC2" w:rsidRPr="006E7B64" w:rsidRDefault="00A04CC2" w:rsidP="006434B8">
      <w:pPr>
        <w:pStyle w:val="Prrafodelista"/>
        <w:tabs>
          <w:tab w:val="left" w:pos="2410"/>
        </w:tabs>
        <w:ind w:left="2552" w:hanging="1134"/>
        <w:jc w:val="both"/>
        <w:rPr>
          <w:rFonts w:ascii="Calibri" w:hAnsi="Calibri" w:cs="Calibri"/>
          <w:sz w:val="22"/>
          <w:szCs w:val="22"/>
        </w:rPr>
      </w:pP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A04CC2"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A04CC2">
        <w:trPr>
          <w:trHeight w:val="369"/>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A04CC2">
      <w:pPr>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164861" w:rsidRDefault="00164861"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Pr="00552079" w:rsidRDefault="0061101B" w:rsidP="000B55F5">
      <w:pPr>
        <w:rPr>
          <w:rFonts w:asciiTheme="minorHAnsi" w:hAnsiTheme="minorHAnsi" w:cstheme="minorHAnsi"/>
          <w:b/>
          <w:sz w:val="22"/>
          <w:szCs w:val="22"/>
          <w:highlight w:val="yellow"/>
        </w:rPr>
      </w:pPr>
    </w:p>
    <w:p w:rsidR="00DC16D6" w:rsidRDefault="00DC16D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61101B"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C74944" w:rsidRPr="00925A8C">
        <w:rPr>
          <w:rFonts w:asciiTheme="minorHAnsi" w:hAnsiTheme="minorHAnsi" w:cstheme="minorHAnsi"/>
          <w:b/>
          <w:sz w:val="22"/>
          <w:szCs w:val="22"/>
        </w:rPr>
        <w:t>CONTRATACIÓN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C74944"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562B1F" w:rsidRDefault="00562B1F" w:rsidP="00562B1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IV</w:t>
      </w:r>
    </w:p>
    <w:p w:rsidR="00562B1F" w:rsidRPr="00552079" w:rsidRDefault="00562B1F" w:rsidP="00562B1F">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562B1F" w:rsidRPr="00552079" w:rsidRDefault="00562B1F" w:rsidP="00562B1F">
      <w:pPr>
        <w:jc w:val="center"/>
        <w:rPr>
          <w:rFonts w:asciiTheme="minorHAnsi" w:hAnsiTheme="minorHAnsi" w:cstheme="minorHAnsi"/>
          <w:b/>
          <w:sz w:val="22"/>
          <w:szCs w:val="22"/>
        </w:rPr>
      </w:pPr>
    </w:p>
    <w:p w:rsidR="00562B1F" w:rsidRPr="00B70D02" w:rsidRDefault="00562B1F" w:rsidP="00562B1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562B1F" w:rsidRPr="00B70D02" w:rsidRDefault="00562B1F" w:rsidP="00562B1F">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562B1F" w:rsidRPr="00B70D02" w:rsidRDefault="00562B1F" w:rsidP="00737D80">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562B1F" w:rsidRPr="00073885" w:rsidRDefault="00562B1F" w:rsidP="00562B1F">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562B1F" w:rsidRDefault="00562B1F" w:rsidP="00737D80">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562B1F" w:rsidRPr="00DC16D6" w:rsidRDefault="00562B1F" w:rsidP="00737D80">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Certificado electrónico o fotocopia simple del Núm</w:t>
      </w:r>
      <w:r>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562B1F" w:rsidRPr="00DC16D6" w:rsidRDefault="00562B1F" w:rsidP="00737D80">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62B1F" w:rsidRPr="001C15EE" w:rsidRDefault="00562B1F" w:rsidP="00562B1F">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62B1F" w:rsidRPr="001C15EE" w:rsidRDefault="00562B1F" w:rsidP="00562B1F">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562B1F" w:rsidRDefault="00562B1F" w:rsidP="00562B1F">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Pr>
          <w:rFonts w:asciiTheme="minorHAnsi" w:hAnsiTheme="minorHAnsi" w:cstheme="minorHAnsi"/>
          <w:color w:val="000000"/>
          <w:sz w:val="22"/>
          <w:szCs w:val="22"/>
        </w:rPr>
        <w:t>.</w:t>
      </w:r>
    </w:p>
    <w:p w:rsidR="00562B1F" w:rsidRPr="00DC16D6" w:rsidRDefault="00562B1F" w:rsidP="00737D80">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r w:rsidR="00833E38">
        <w:rPr>
          <w:rFonts w:asciiTheme="minorHAnsi" w:hAnsiTheme="minorHAnsi" w:cstheme="minorHAnsi"/>
          <w:sz w:val="22"/>
          <w:szCs w:val="22"/>
        </w:rPr>
        <w:t>.</w:t>
      </w:r>
      <w:r w:rsidRPr="00DC16D6">
        <w:rPr>
          <w:rFonts w:asciiTheme="minorHAnsi" w:hAnsiTheme="minorHAnsi" w:cstheme="minorHAnsi"/>
          <w:b/>
          <w:i/>
          <w:color w:val="FF0000"/>
          <w:sz w:val="22"/>
          <w:szCs w:val="22"/>
        </w:rPr>
        <w:t xml:space="preserve"> </w:t>
      </w:r>
    </w:p>
    <w:p w:rsidR="00562B1F" w:rsidRPr="004A11B1" w:rsidRDefault="00562B1F" w:rsidP="00562B1F">
      <w:pPr>
        <w:ind w:left="872"/>
        <w:jc w:val="center"/>
        <w:rPr>
          <w:rFonts w:asciiTheme="minorHAnsi" w:hAnsiTheme="minorHAnsi" w:cstheme="minorHAnsi"/>
          <w:sz w:val="22"/>
          <w:szCs w:val="22"/>
          <w:lang w:val="es-BO"/>
        </w:rPr>
      </w:pPr>
    </w:p>
    <w:p w:rsidR="00562B1F" w:rsidRPr="00552079" w:rsidRDefault="00562B1F" w:rsidP="00737D80">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562B1F" w:rsidRPr="00552079" w:rsidRDefault="00562B1F" w:rsidP="00562B1F">
      <w:pPr>
        <w:pStyle w:val="Normal2"/>
        <w:ind w:left="2124" w:hanging="2124"/>
        <w:rPr>
          <w:rFonts w:asciiTheme="minorHAnsi" w:hAnsiTheme="minorHAnsi" w:cstheme="minorHAnsi"/>
          <w:sz w:val="22"/>
          <w:szCs w:val="22"/>
        </w:rPr>
      </w:pPr>
    </w:p>
    <w:p w:rsidR="00562B1F" w:rsidRPr="00552079" w:rsidRDefault="00562B1F" w:rsidP="00562B1F">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562B1F" w:rsidRPr="00552079" w:rsidRDefault="00562B1F" w:rsidP="00562B1F">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 xml:space="preserve"> </w:t>
      </w:r>
    </w:p>
    <w:p w:rsidR="00562B1F" w:rsidRDefault="00562B1F" w:rsidP="00562B1F">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Pr>
          <w:rFonts w:asciiTheme="minorHAnsi" w:hAnsiTheme="minorHAnsi" w:cstheme="minorHAnsi"/>
          <w:sz w:val="22"/>
          <w:szCs w:val="22"/>
        </w:rPr>
        <w:t xml:space="preserve"> </w:t>
      </w:r>
    </w:p>
    <w:p w:rsidR="00562B1F" w:rsidRPr="00577778" w:rsidRDefault="00562B1F" w:rsidP="00562B1F">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562B1F" w:rsidRPr="00552079" w:rsidRDefault="00562B1F" w:rsidP="00562B1F">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 representante legal</w:t>
      </w:r>
      <w:r w:rsidRPr="00B432E5">
        <w:rPr>
          <w:rFonts w:asciiTheme="minorHAnsi" w:hAnsiTheme="minorHAnsi" w:cstheme="minorHAnsi"/>
          <w:sz w:val="22"/>
          <w:szCs w:val="22"/>
        </w:rPr>
        <w:t>.</w:t>
      </w:r>
    </w:p>
    <w:p w:rsidR="00562B1F" w:rsidRDefault="00562B1F" w:rsidP="00562B1F">
      <w:pPr>
        <w:pStyle w:val="Prrafodelista"/>
        <w:ind w:left="1080"/>
        <w:jc w:val="both"/>
        <w:rPr>
          <w:rFonts w:asciiTheme="minorHAnsi" w:hAnsiTheme="minorHAnsi" w:cstheme="minorHAnsi"/>
          <w:sz w:val="22"/>
          <w:szCs w:val="22"/>
        </w:rPr>
      </w:pPr>
    </w:p>
    <w:p w:rsidR="00562B1F" w:rsidRPr="003F3F5A" w:rsidRDefault="00562B1F" w:rsidP="00562B1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Pr>
          <w:rFonts w:asciiTheme="minorHAnsi" w:hAnsiTheme="minorHAnsi" w:cstheme="minorHAnsi"/>
          <w:b/>
          <w:sz w:val="22"/>
          <w:szCs w:val="22"/>
        </w:rPr>
        <w:t>.-</w:t>
      </w:r>
    </w:p>
    <w:p w:rsidR="00562B1F" w:rsidRPr="00552079" w:rsidRDefault="00562B1F" w:rsidP="00562B1F">
      <w:pPr>
        <w:pStyle w:val="Normal2"/>
        <w:ind w:left="2124" w:hanging="2124"/>
        <w:rPr>
          <w:rFonts w:asciiTheme="minorHAnsi" w:hAnsiTheme="minorHAnsi" w:cstheme="minorHAnsi"/>
          <w:b/>
          <w:sz w:val="22"/>
          <w:szCs w:val="22"/>
        </w:rPr>
      </w:pPr>
    </w:p>
    <w:p w:rsidR="00562B1F" w:rsidRDefault="00562B1F" w:rsidP="00737D80">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562B1F" w:rsidRPr="00552079" w:rsidRDefault="00562B1F" w:rsidP="00562B1F">
      <w:pPr>
        <w:pStyle w:val="Normal2"/>
        <w:ind w:left="360" w:firstLine="0"/>
        <w:rPr>
          <w:rFonts w:asciiTheme="minorHAnsi" w:hAnsiTheme="minorHAnsi" w:cstheme="minorHAnsi"/>
          <w:b/>
          <w:sz w:val="22"/>
          <w:szCs w:val="22"/>
          <w:lang w:val="es-BO"/>
        </w:rPr>
      </w:pPr>
    </w:p>
    <w:p w:rsidR="00562B1F" w:rsidRPr="00552079" w:rsidRDefault="00562B1F" w:rsidP="00562B1F">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562B1F" w:rsidRDefault="00562B1F" w:rsidP="00562B1F">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Pr>
          <w:rFonts w:asciiTheme="minorHAnsi" w:hAnsiTheme="minorHAnsi" w:cstheme="minorHAnsi"/>
          <w:sz w:val="22"/>
          <w:szCs w:val="22"/>
        </w:rPr>
        <w:t xml:space="preserve"> </w:t>
      </w:r>
    </w:p>
    <w:p w:rsidR="00562B1F" w:rsidRDefault="00562B1F" w:rsidP="00562B1F">
      <w:pPr>
        <w:jc w:val="both"/>
        <w:rPr>
          <w:rFonts w:asciiTheme="minorHAnsi" w:hAnsiTheme="minorHAnsi" w:cstheme="minorHAnsi"/>
          <w:sz w:val="22"/>
          <w:szCs w:val="22"/>
        </w:rPr>
      </w:pPr>
    </w:p>
    <w:p w:rsidR="00833E38" w:rsidRPr="00176EBE" w:rsidRDefault="00833E38" w:rsidP="00562B1F">
      <w:pPr>
        <w:jc w:val="both"/>
        <w:rPr>
          <w:rFonts w:asciiTheme="minorHAnsi" w:hAnsiTheme="minorHAnsi" w:cstheme="minorHAnsi"/>
          <w:sz w:val="22"/>
          <w:szCs w:val="22"/>
        </w:rPr>
      </w:pPr>
    </w:p>
    <w:p w:rsidR="00562B1F" w:rsidRPr="00552079" w:rsidRDefault="00562B1F" w:rsidP="00737D80">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lastRenderedPageBreak/>
        <w:t xml:space="preserve">Documentos </w:t>
      </w:r>
      <w:r w:rsidRPr="00552079">
        <w:rPr>
          <w:rFonts w:asciiTheme="minorHAnsi" w:hAnsiTheme="minorHAnsi" w:cstheme="minorHAnsi"/>
          <w:b/>
          <w:sz w:val="22"/>
          <w:szCs w:val="22"/>
        </w:rPr>
        <w:t>Legales:</w:t>
      </w:r>
    </w:p>
    <w:p w:rsidR="00562B1F" w:rsidRPr="00552079" w:rsidRDefault="00562B1F" w:rsidP="00562B1F">
      <w:pPr>
        <w:pStyle w:val="Normal2"/>
        <w:ind w:left="2124" w:hanging="2124"/>
        <w:rPr>
          <w:rFonts w:asciiTheme="minorHAnsi" w:hAnsiTheme="minorHAnsi" w:cstheme="minorHAnsi"/>
          <w:b/>
          <w:sz w:val="22"/>
          <w:szCs w:val="22"/>
        </w:rPr>
      </w:pPr>
    </w:p>
    <w:p w:rsidR="00562B1F" w:rsidRPr="00552079" w:rsidRDefault="00562B1F" w:rsidP="00562B1F">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562B1F" w:rsidRPr="00F71B6A" w:rsidRDefault="00562B1F" w:rsidP="00562B1F">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562B1F" w:rsidRPr="00B432E5" w:rsidRDefault="00562B1F" w:rsidP="00562B1F">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 del representante legal</w:t>
      </w:r>
      <w:r>
        <w:rPr>
          <w:rFonts w:asciiTheme="minorHAnsi" w:hAnsiTheme="minorHAnsi" w:cstheme="minorHAnsi"/>
          <w:sz w:val="22"/>
          <w:szCs w:val="22"/>
        </w:rPr>
        <w:t xml:space="preserve">. </w:t>
      </w:r>
    </w:p>
    <w:p w:rsidR="00562B1F" w:rsidRPr="00552079" w:rsidRDefault="00562B1F" w:rsidP="00562B1F">
      <w:pPr>
        <w:jc w:val="both"/>
        <w:rPr>
          <w:rFonts w:asciiTheme="minorHAnsi" w:hAnsiTheme="minorHAnsi" w:cstheme="minorHAnsi"/>
          <w:b/>
          <w:sz w:val="22"/>
          <w:szCs w:val="22"/>
          <w:lang w:eastAsia="es-ES"/>
        </w:rPr>
      </w:pPr>
    </w:p>
    <w:p w:rsidR="00562B1F" w:rsidRPr="00552079" w:rsidRDefault="00562B1F" w:rsidP="00562B1F">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562B1F" w:rsidRDefault="00562B1F" w:rsidP="00562B1F">
      <w:pPr>
        <w:ind w:left="708"/>
        <w:jc w:val="both"/>
        <w:rPr>
          <w:rFonts w:asciiTheme="minorHAnsi" w:hAnsiTheme="minorHAnsi" w:cstheme="minorHAnsi"/>
          <w:sz w:val="22"/>
          <w:szCs w:val="22"/>
        </w:rPr>
      </w:pPr>
    </w:p>
    <w:p w:rsidR="00562B1F" w:rsidRPr="00552079" w:rsidRDefault="00562B1F" w:rsidP="00737D80">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562B1F" w:rsidRDefault="00562B1F" w:rsidP="00562B1F">
      <w:pPr>
        <w:ind w:left="708"/>
        <w:jc w:val="both"/>
        <w:rPr>
          <w:rFonts w:asciiTheme="minorHAnsi" w:hAnsiTheme="minorHAnsi" w:cstheme="minorHAnsi"/>
          <w:sz w:val="22"/>
          <w:szCs w:val="22"/>
        </w:rPr>
      </w:pPr>
    </w:p>
    <w:p w:rsidR="00562B1F" w:rsidRPr="00F07C0B" w:rsidRDefault="00562B1F" w:rsidP="00562B1F">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562B1F" w:rsidRPr="00552079" w:rsidRDefault="00562B1F" w:rsidP="00562B1F">
      <w:pPr>
        <w:jc w:val="both"/>
        <w:rPr>
          <w:rFonts w:asciiTheme="minorHAnsi" w:hAnsiTheme="minorHAnsi" w:cstheme="minorHAnsi"/>
          <w:b/>
          <w:sz w:val="22"/>
          <w:szCs w:val="22"/>
          <w:lang w:eastAsia="es-ES"/>
        </w:rPr>
      </w:pPr>
    </w:p>
    <w:p w:rsidR="00562B1F" w:rsidRDefault="00562B1F" w:rsidP="00562B1F">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62B1F" w:rsidRPr="00DC16D6" w:rsidRDefault="00562B1F" w:rsidP="00562B1F">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62B1F" w:rsidRPr="001C15EE" w:rsidRDefault="00562B1F" w:rsidP="00562B1F">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62B1F" w:rsidRDefault="00562B1F" w:rsidP="00562B1F">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562B1F" w:rsidRPr="00DC16D6" w:rsidRDefault="00562B1F" w:rsidP="00562B1F">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No es sujeto de contrataciones para YPFB, el empleador que presentare el documento de NO REGISTRO de ambas AFP’s.</w:t>
      </w:r>
    </w:p>
    <w:p w:rsidR="00562B1F" w:rsidRDefault="00562B1F" w:rsidP="00562B1F">
      <w:pPr>
        <w:ind w:left="709"/>
        <w:jc w:val="both"/>
        <w:rPr>
          <w:rFonts w:asciiTheme="minorHAnsi" w:hAnsiTheme="minorHAnsi" w:cstheme="minorHAnsi"/>
          <w:b/>
          <w:sz w:val="22"/>
          <w:szCs w:val="22"/>
        </w:rPr>
      </w:pPr>
    </w:p>
    <w:p w:rsidR="00562B1F" w:rsidRDefault="00562B1F" w:rsidP="00737D80">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562B1F" w:rsidRPr="00F71B6A" w:rsidRDefault="00562B1F" w:rsidP="00562B1F">
      <w:pPr>
        <w:pStyle w:val="Normal2"/>
        <w:tabs>
          <w:tab w:val="clear" w:pos="709"/>
          <w:tab w:val="left" w:pos="993"/>
        </w:tabs>
        <w:ind w:left="851" w:firstLine="0"/>
        <w:rPr>
          <w:rFonts w:asciiTheme="minorHAnsi" w:hAnsiTheme="minorHAnsi" w:cstheme="minorHAnsi"/>
          <w:b/>
          <w:sz w:val="22"/>
          <w:szCs w:val="22"/>
        </w:rPr>
      </w:pPr>
    </w:p>
    <w:p w:rsidR="00562B1F" w:rsidRPr="00F07C0B" w:rsidRDefault="00562B1F" w:rsidP="00562B1F">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562B1F" w:rsidRPr="002B564A" w:rsidRDefault="00562B1F" w:rsidP="00562B1F">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562B1F" w:rsidRPr="00552079" w:rsidRDefault="00562B1F" w:rsidP="00562B1F">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562B1F" w:rsidRPr="00552079" w:rsidRDefault="00562B1F" w:rsidP="00562B1F">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562B1F" w:rsidRDefault="00562B1F" w:rsidP="00562B1F">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562B1F" w:rsidRPr="00577778" w:rsidRDefault="00562B1F" w:rsidP="00562B1F">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562B1F" w:rsidRPr="00414F4B" w:rsidRDefault="00562B1F" w:rsidP="00562B1F">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562B1F" w:rsidRDefault="00562B1F" w:rsidP="00562B1F">
      <w:pPr>
        <w:jc w:val="both"/>
        <w:rPr>
          <w:rFonts w:asciiTheme="minorHAnsi" w:hAnsiTheme="minorHAnsi" w:cstheme="minorHAnsi"/>
          <w:sz w:val="22"/>
          <w:szCs w:val="22"/>
        </w:rPr>
      </w:pPr>
    </w:p>
    <w:p w:rsidR="00562B1F" w:rsidRPr="003F3F5A" w:rsidRDefault="00562B1F" w:rsidP="00562B1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562B1F" w:rsidRPr="002B564A" w:rsidRDefault="00562B1F" w:rsidP="00562B1F">
      <w:pPr>
        <w:jc w:val="both"/>
        <w:rPr>
          <w:rFonts w:asciiTheme="minorHAnsi" w:hAnsiTheme="minorHAnsi" w:cstheme="minorHAnsi"/>
          <w:sz w:val="22"/>
          <w:szCs w:val="22"/>
        </w:rPr>
      </w:pPr>
    </w:p>
    <w:p w:rsidR="00562B1F" w:rsidRPr="00081EF4"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562B1F" w:rsidRPr="00081EF4" w:rsidRDefault="00562B1F" w:rsidP="00562B1F">
      <w:pPr>
        <w:tabs>
          <w:tab w:val="left" w:pos="5025"/>
        </w:tabs>
        <w:rPr>
          <w:rFonts w:asciiTheme="minorHAnsi" w:hAnsiTheme="minorHAnsi" w:cstheme="minorHAnsi"/>
          <w:b/>
          <w:sz w:val="22"/>
          <w:szCs w:val="22"/>
          <w:lang w:val="es-BO" w:eastAsia="es-ES"/>
        </w:rPr>
      </w:pPr>
    </w:p>
    <w:p w:rsidR="00562B1F" w:rsidRPr="00081EF4" w:rsidRDefault="00562B1F" w:rsidP="00562B1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Pr="00081EF4">
        <w:rPr>
          <w:rFonts w:asciiTheme="minorHAnsi" w:hAnsiTheme="minorHAnsi" w:cstheme="minorHAnsi"/>
          <w:b/>
          <w:sz w:val="22"/>
          <w:szCs w:val="22"/>
        </w:rPr>
        <w:t xml:space="preserve">DE LA PROPUESTA TÉCNICA </w:t>
      </w:r>
    </w:p>
    <w:p w:rsidR="00562B1F" w:rsidRPr="00081EF4" w:rsidRDefault="00562B1F" w:rsidP="00562B1F">
      <w:pPr>
        <w:tabs>
          <w:tab w:val="left" w:pos="5025"/>
        </w:tabs>
        <w:rPr>
          <w:rFonts w:asciiTheme="minorHAnsi" w:hAnsiTheme="minorHAnsi" w:cstheme="minorHAnsi"/>
          <w:b/>
          <w:sz w:val="22"/>
          <w:szCs w:val="22"/>
        </w:rPr>
      </w:pPr>
    </w:p>
    <w:p w:rsidR="00562B1F" w:rsidRPr="00081EF4"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562B1F" w:rsidRPr="00081EF4" w:rsidRDefault="00562B1F" w:rsidP="00562B1F">
      <w:pPr>
        <w:ind w:left="2410" w:hanging="1701"/>
        <w:jc w:val="both"/>
        <w:rPr>
          <w:rFonts w:asciiTheme="minorHAnsi" w:hAnsiTheme="minorHAnsi" w:cstheme="minorHAnsi"/>
          <w:sz w:val="22"/>
          <w:szCs w:val="22"/>
        </w:rPr>
      </w:pPr>
    </w:p>
    <w:p w:rsidR="00562B1F" w:rsidRPr="00081EF4"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562B1F" w:rsidRPr="00081EF4" w:rsidRDefault="00562B1F" w:rsidP="00562B1F">
      <w:pPr>
        <w:ind w:left="2410" w:hanging="1701"/>
        <w:jc w:val="both"/>
        <w:rPr>
          <w:rFonts w:asciiTheme="minorHAnsi" w:hAnsiTheme="minorHAnsi" w:cstheme="minorHAnsi"/>
          <w:sz w:val="22"/>
          <w:szCs w:val="22"/>
        </w:rPr>
      </w:pPr>
    </w:p>
    <w:p w:rsidR="00562B1F" w:rsidRPr="00081EF4"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562B1F" w:rsidRPr="00081EF4" w:rsidRDefault="00562B1F" w:rsidP="00562B1F">
      <w:pPr>
        <w:ind w:left="2410" w:hanging="1701"/>
        <w:jc w:val="both"/>
        <w:rPr>
          <w:rFonts w:asciiTheme="minorHAnsi" w:hAnsiTheme="minorHAnsi" w:cstheme="minorHAnsi"/>
          <w:sz w:val="22"/>
          <w:szCs w:val="22"/>
        </w:rPr>
      </w:pPr>
    </w:p>
    <w:p w:rsidR="00562B1F"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562B1F" w:rsidRPr="00081EF4" w:rsidRDefault="00562B1F" w:rsidP="00562B1F">
      <w:pPr>
        <w:ind w:left="2410" w:hanging="1701"/>
        <w:jc w:val="both"/>
        <w:rPr>
          <w:rFonts w:asciiTheme="minorHAnsi" w:hAnsiTheme="minorHAnsi" w:cstheme="minorHAnsi"/>
          <w:sz w:val="22"/>
          <w:szCs w:val="22"/>
        </w:rPr>
      </w:pPr>
    </w:p>
    <w:p w:rsidR="00562B1F" w:rsidRDefault="00562B1F" w:rsidP="00562B1F">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833E38" w:rsidRDefault="00833E38" w:rsidP="00562B1F">
      <w:pPr>
        <w:pStyle w:val="Normal2"/>
        <w:tabs>
          <w:tab w:val="left" w:pos="1701"/>
        </w:tabs>
        <w:ind w:left="2832" w:hanging="2124"/>
        <w:rPr>
          <w:rFonts w:asciiTheme="minorHAnsi" w:hAnsiTheme="minorHAnsi" w:cstheme="minorHAnsi"/>
          <w:sz w:val="22"/>
          <w:szCs w:val="22"/>
          <w:lang w:val="es-BO"/>
        </w:rPr>
      </w:pPr>
    </w:p>
    <w:p w:rsidR="00833E38" w:rsidRDefault="00833E38" w:rsidP="00833E38">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Pr>
          <w:rFonts w:asciiTheme="minorHAnsi" w:hAnsiTheme="minorHAnsi" w:cstheme="minorHAnsi"/>
          <w:sz w:val="22"/>
          <w:szCs w:val="22"/>
          <w:lang w:val="es-BO"/>
        </w:rPr>
        <w:t xml:space="preserve">Fotocopia legalizada de la </w:t>
      </w:r>
      <w:r w:rsidRPr="00B13556">
        <w:rPr>
          <w:rFonts w:asciiTheme="minorHAnsi" w:hAnsiTheme="minorHAnsi" w:cstheme="minorHAnsi"/>
          <w:sz w:val="22"/>
          <w:szCs w:val="22"/>
          <w:lang w:val="es-BO"/>
        </w:rPr>
        <w:t xml:space="preserve">Resolución </w:t>
      </w:r>
      <w:r>
        <w:rPr>
          <w:rFonts w:asciiTheme="minorHAnsi" w:hAnsiTheme="minorHAnsi" w:cstheme="minorHAnsi"/>
          <w:sz w:val="22"/>
          <w:szCs w:val="22"/>
          <w:lang w:val="es-BO"/>
        </w:rPr>
        <w:t xml:space="preserve">Administrativa </w:t>
      </w:r>
      <w:r w:rsidRPr="00B13556">
        <w:rPr>
          <w:rFonts w:asciiTheme="minorHAnsi" w:hAnsiTheme="minorHAnsi" w:cstheme="minorHAnsi"/>
          <w:sz w:val="22"/>
          <w:szCs w:val="22"/>
          <w:lang w:val="es-BO"/>
        </w:rPr>
        <w:t xml:space="preserve">vigente </w:t>
      </w:r>
      <w:r>
        <w:rPr>
          <w:rFonts w:asciiTheme="minorHAnsi" w:hAnsiTheme="minorHAnsi" w:cstheme="minorHAnsi"/>
          <w:sz w:val="22"/>
          <w:szCs w:val="22"/>
          <w:lang w:val="es-BO"/>
        </w:rPr>
        <w:t>de Autorización y Registro que habilita a la empresa a realizar instalaciones de gas natural para la Categoría Industrial o Categoría Redes de Gas, otorgada</w:t>
      </w:r>
      <w:r w:rsidRPr="00B13556">
        <w:rPr>
          <w:rFonts w:asciiTheme="minorHAnsi" w:hAnsiTheme="minorHAnsi" w:cstheme="minorHAnsi"/>
          <w:sz w:val="22"/>
          <w:szCs w:val="22"/>
          <w:lang w:val="es-BO"/>
        </w:rPr>
        <w:t xml:space="preserve"> por la Agencia Nacional de Hidrocarburos – ANH</w:t>
      </w:r>
      <w:r>
        <w:rPr>
          <w:rFonts w:asciiTheme="minorHAnsi" w:hAnsiTheme="minorHAnsi" w:cstheme="minorHAnsi"/>
          <w:sz w:val="22"/>
          <w:szCs w:val="22"/>
          <w:lang w:val="es-BO"/>
        </w:rPr>
        <w:t>.</w:t>
      </w:r>
      <w:r w:rsidRPr="00203EC0">
        <w:rPr>
          <w:rFonts w:asciiTheme="minorHAnsi" w:hAnsiTheme="minorHAnsi" w:cstheme="minorHAnsi"/>
          <w:sz w:val="22"/>
          <w:szCs w:val="22"/>
          <w:lang w:val="es-BO"/>
        </w:rPr>
        <w:t xml:space="preserve"> </w:t>
      </w:r>
    </w:p>
    <w:p w:rsidR="00562B1F" w:rsidRPr="00203EC0" w:rsidRDefault="00833E38" w:rsidP="00833E38">
      <w:pPr>
        <w:pStyle w:val="Normal2"/>
        <w:tabs>
          <w:tab w:val="left" w:pos="1701"/>
        </w:tabs>
        <w:ind w:left="2832" w:hanging="2124"/>
        <w:rPr>
          <w:rFonts w:asciiTheme="minorHAnsi" w:hAnsiTheme="minorHAnsi" w:cstheme="minorHAnsi"/>
          <w:sz w:val="22"/>
          <w:szCs w:val="22"/>
          <w:lang w:val="es-BO"/>
        </w:rPr>
      </w:pPr>
      <w:r>
        <w:rPr>
          <w:rFonts w:asciiTheme="minorHAnsi" w:hAnsiTheme="minorHAnsi" w:cstheme="minorHAnsi"/>
          <w:sz w:val="22"/>
          <w:szCs w:val="22"/>
          <w:lang w:val="es-BO"/>
        </w:rPr>
        <w:tab/>
      </w:r>
      <w:r>
        <w:rPr>
          <w:rFonts w:asciiTheme="minorHAnsi" w:hAnsiTheme="minorHAnsi" w:cstheme="minorHAnsi"/>
          <w:sz w:val="22"/>
          <w:szCs w:val="22"/>
          <w:lang w:val="es-BO"/>
        </w:rPr>
        <w:tab/>
      </w:r>
    </w:p>
    <w:p w:rsidR="00562B1F" w:rsidRPr="00CD352D" w:rsidRDefault="00562B1F" w:rsidP="00562B1F">
      <w:pPr>
        <w:tabs>
          <w:tab w:val="left" w:pos="5025"/>
        </w:tabs>
        <w:ind w:left="709"/>
        <w:jc w:val="both"/>
        <w:rPr>
          <w:rFonts w:asciiTheme="minorHAnsi" w:hAnsiTheme="minorHAnsi" w:cstheme="minorHAnsi"/>
          <w:i/>
          <w:color w:val="FF0000"/>
          <w:sz w:val="22"/>
          <w:szCs w:val="22"/>
          <w:lang w:val="es-BO"/>
        </w:rPr>
      </w:pPr>
      <w:r w:rsidRPr="00081EF4">
        <w:rPr>
          <w:rFonts w:asciiTheme="minorHAnsi" w:hAnsiTheme="minorHAnsi" w:cstheme="minorHAnsi"/>
          <w:sz w:val="22"/>
          <w:szCs w:val="22"/>
          <w:lang w:val="es-BO"/>
        </w:rPr>
        <w:t>Otros Formularios/documentos según especificaciones técnicas</w:t>
      </w: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Pr="00081EF4"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562B1F" w:rsidRPr="00552079" w:rsidRDefault="00562B1F" w:rsidP="00562B1F">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62B1F" w:rsidRPr="00552079" w:rsidTr="00562B1F">
        <w:trPr>
          <w:trHeight w:val="463"/>
          <w:jc w:val="center"/>
        </w:trPr>
        <w:tc>
          <w:tcPr>
            <w:tcW w:w="3681" w:type="dxa"/>
            <w:shd w:val="clear" w:color="auto" w:fill="FFFFFF" w:themeFill="background1"/>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trHeight w:val="436"/>
          <w:jc w:val="center"/>
        </w:trPr>
        <w:tc>
          <w:tcPr>
            <w:tcW w:w="3681" w:type="dxa"/>
            <w:shd w:val="clear" w:color="auto" w:fill="FFFFFF" w:themeFill="background1"/>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trHeight w:val="463"/>
          <w:jc w:val="center"/>
        </w:trPr>
        <w:tc>
          <w:tcPr>
            <w:tcW w:w="3681" w:type="dxa"/>
            <w:shd w:val="clear" w:color="auto" w:fill="FFFFFF" w:themeFill="background1"/>
            <w:vAlign w:val="center"/>
          </w:tcPr>
          <w:p w:rsidR="00562B1F" w:rsidRPr="00552079" w:rsidRDefault="00562B1F" w:rsidP="00562B1F">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562B1F" w:rsidRPr="00552079" w:rsidRDefault="00562B1F" w:rsidP="00562B1F">
            <w:pPr>
              <w:rPr>
                <w:rFonts w:asciiTheme="minorHAnsi" w:hAnsiTheme="minorHAnsi" w:cstheme="minorHAnsi"/>
                <w:sz w:val="22"/>
                <w:szCs w:val="22"/>
              </w:rPr>
            </w:pPr>
          </w:p>
        </w:tc>
      </w:tr>
    </w:tbl>
    <w:p w:rsidR="00562B1F" w:rsidRDefault="00562B1F" w:rsidP="00562B1F">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562B1F" w:rsidRPr="00982CC6" w:rsidTr="00562B1F">
        <w:trPr>
          <w:trHeight w:val="404"/>
          <w:jc w:val="center"/>
        </w:trPr>
        <w:tc>
          <w:tcPr>
            <w:tcW w:w="9180" w:type="dxa"/>
            <w:gridSpan w:val="2"/>
            <w:shd w:val="clear" w:color="auto" w:fill="E5DFEC" w:themeFill="accent4" w:themeFillTint="33"/>
            <w:vAlign w:val="center"/>
          </w:tcPr>
          <w:p w:rsidR="00562B1F" w:rsidRPr="00982CC6" w:rsidRDefault="00562B1F" w:rsidP="00562B1F">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w:t>
            </w:r>
            <w:r w:rsidR="00B21E8C">
              <w:rPr>
                <w:rFonts w:asciiTheme="minorHAnsi" w:hAnsiTheme="minorHAnsi" w:cstheme="minorHAnsi"/>
                <w:b/>
                <w:sz w:val="22"/>
                <w:szCs w:val="22"/>
              </w:rPr>
              <w:t>ASOCIACIÓN</w:t>
            </w:r>
            <w:r>
              <w:rPr>
                <w:rFonts w:asciiTheme="minorHAnsi" w:hAnsiTheme="minorHAnsi" w:cstheme="minorHAnsi"/>
                <w:b/>
                <w:sz w:val="22"/>
                <w:szCs w:val="22"/>
              </w:rPr>
              <w:t xml:space="preserve"> ACCIDENTAL)</w:t>
            </w:r>
          </w:p>
        </w:tc>
      </w:tr>
      <w:tr w:rsidR="00562B1F" w:rsidRPr="00635DE3" w:rsidTr="00562B1F">
        <w:trPr>
          <w:trHeight w:val="404"/>
          <w:jc w:val="center"/>
        </w:trPr>
        <w:tc>
          <w:tcPr>
            <w:tcW w:w="4126" w:type="dxa"/>
            <w:shd w:val="clear" w:color="auto" w:fill="auto"/>
            <w:vAlign w:val="center"/>
          </w:tcPr>
          <w:p w:rsidR="00562B1F" w:rsidRPr="00635DE3" w:rsidRDefault="00562B1F" w:rsidP="00562B1F">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404"/>
          <w:jc w:val="center"/>
        </w:trPr>
        <w:tc>
          <w:tcPr>
            <w:tcW w:w="4126" w:type="dxa"/>
            <w:shd w:val="clear" w:color="auto" w:fill="auto"/>
            <w:vAlign w:val="center"/>
          </w:tcPr>
          <w:p w:rsidR="00562B1F" w:rsidRPr="00635DE3" w:rsidRDefault="00562B1F" w:rsidP="00562B1F">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404"/>
          <w:jc w:val="center"/>
        </w:trPr>
        <w:tc>
          <w:tcPr>
            <w:tcW w:w="4126" w:type="dxa"/>
            <w:shd w:val="clear" w:color="auto" w:fill="auto"/>
            <w:vAlign w:val="center"/>
          </w:tcPr>
          <w:p w:rsidR="00562B1F" w:rsidRPr="00635DE3" w:rsidRDefault="00562B1F" w:rsidP="00562B1F">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422"/>
          <w:jc w:val="center"/>
        </w:trPr>
        <w:tc>
          <w:tcPr>
            <w:tcW w:w="4126" w:type="dxa"/>
            <w:shd w:val="clear" w:color="auto" w:fill="auto"/>
            <w:vAlign w:val="center"/>
          </w:tcPr>
          <w:p w:rsidR="00562B1F" w:rsidRPr="00635DE3" w:rsidRDefault="00562B1F" w:rsidP="00562B1F">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589"/>
          <w:jc w:val="center"/>
        </w:trPr>
        <w:tc>
          <w:tcPr>
            <w:tcW w:w="4126" w:type="dxa"/>
            <w:shd w:val="clear" w:color="auto" w:fill="auto"/>
            <w:vAlign w:val="center"/>
          </w:tcPr>
          <w:p w:rsidR="00562B1F" w:rsidRPr="00635DE3" w:rsidRDefault="00562B1F" w:rsidP="00562B1F">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422"/>
          <w:jc w:val="center"/>
        </w:trPr>
        <w:tc>
          <w:tcPr>
            <w:tcW w:w="4126" w:type="dxa"/>
            <w:shd w:val="clear" w:color="auto" w:fill="auto"/>
            <w:vAlign w:val="center"/>
          </w:tcPr>
          <w:p w:rsidR="00562B1F" w:rsidRPr="004F69C0" w:rsidRDefault="00562B1F" w:rsidP="00562B1F">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bl>
    <w:p w:rsidR="00562B1F" w:rsidRDefault="00562B1F" w:rsidP="00562B1F">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562B1F" w:rsidRPr="00552079" w:rsidTr="00562B1F">
        <w:trPr>
          <w:trHeight w:val="471"/>
          <w:jc w:val="center"/>
        </w:trPr>
        <w:tc>
          <w:tcPr>
            <w:tcW w:w="9180" w:type="dxa"/>
            <w:gridSpan w:val="2"/>
            <w:shd w:val="clear" w:color="auto" w:fill="E5DFEC" w:themeFill="accent4" w:themeFillTint="33"/>
            <w:vAlign w:val="center"/>
          </w:tcPr>
          <w:p w:rsidR="00562B1F" w:rsidRDefault="00562B1F" w:rsidP="00562B1F">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r w:rsidR="00B21E8C">
              <w:rPr>
                <w:rFonts w:asciiTheme="minorHAnsi" w:hAnsiTheme="minorHAnsi" w:cstheme="minorHAnsi"/>
                <w:b/>
                <w:sz w:val="22"/>
                <w:szCs w:val="22"/>
              </w:rPr>
              <w:t>ASOCIACIÓN</w:t>
            </w:r>
            <w:r>
              <w:rPr>
                <w:rFonts w:asciiTheme="minorHAnsi" w:hAnsiTheme="minorHAnsi" w:cstheme="minorHAnsi"/>
                <w:b/>
                <w:sz w:val="22"/>
                <w:szCs w:val="22"/>
              </w:rPr>
              <w:t xml:space="preserve"> ACCIDENTAL DESCRIBIR LA </w:t>
            </w:r>
            <w:r w:rsidR="00B21E8C">
              <w:rPr>
                <w:rFonts w:asciiTheme="minorHAnsi" w:hAnsiTheme="minorHAnsi" w:cstheme="minorHAnsi"/>
                <w:b/>
                <w:sz w:val="22"/>
                <w:szCs w:val="22"/>
              </w:rPr>
              <w:t>IDENTIFICACIÓN</w:t>
            </w:r>
            <w:r>
              <w:rPr>
                <w:rFonts w:asciiTheme="minorHAnsi" w:hAnsiTheme="minorHAnsi" w:cstheme="minorHAnsi"/>
                <w:b/>
                <w:sz w:val="22"/>
                <w:szCs w:val="22"/>
              </w:rPr>
              <w:t xml:space="preserve"> DE CADA SOCIO</w:t>
            </w:r>
          </w:p>
          <w:p w:rsidR="00562B1F" w:rsidRPr="00552079" w:rsidRDefault="00562B1F" w:rsidP="00562B1F">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562B1F" w:rsidRPr="00E044B5" w:rsidTr="00562B1F">
        <w:trPr>
          <w:trHeight w:val="466"/>
          <w:jc w:val="center"/>
        </w:trPr>
        <w:tc>
          <w:tcPr>
            <w:tcW w:w="4187" w:type="dxa"/>
            <w:shd w:val="clear" w:color="auto" w:fill="auto"/>
            <w:vAlign w:val="center"/>
          </w:tcPr>
          <w:p w:rsidR="00562B1F" w:rsidRPr="00E044B5" w:rsidRDefault="00562B1F" w:rsidP="00562B1F">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562B1F" w:rsidRPr="00E044B5"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E044B5" w:rsidTr="00562B1F">
        <w:trPr>
          <w:trHeight w:val="565"/>
          <w:jc w:val="center"/>
        </w:trPr>
        <w:tc>
          <w:tcPr>
            <w:tcW w:w="4187" w:type="dxa"/>
            <w:shd w:val="clear" w:color="auto" w:fill="auto"/>
            <w:vAlign w:val="center"/>
          </w:tcPr>
          <w:p w:rsidR="00562B1F" w:rsidRPr="00E044B5" w:rsidRDefault="00562B1F" w:rsidP="00562B1F">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562B1F" w:rsidRPr="00E044B5" w:rsidRDefault="00562B1F" w:rsidP="00562B1F">
            <w:pPr>
              <w:pStyle w:val="Prrafodelista1"/>
              <w:spacing w:line="276" w:lineRule="auto"/>
              <w:ind w:left="0"/>
              <w:jc w:val="both"/>
              <w:rPr>
                <w:rFonts w:asciiTheme="minorHAnsi" w:hAnsiTheme="minorHAnsi" w:cstheme="minorHAnsi"/>
                <w:b/>
                <w:sz w:val="22"/>
                <w:szCs w:val="22"/>
              </w:rPr>
            </w:pPr>
          </w:p>
        </w:tc>
      </w:tr>
    </w:tbl>
    <w:p w:rsidR="00562B1F" w:rsidRDefault="00562B1F" w:rsidP="00562B1F">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562B1F" w:rsidRPr="007F32D2" w:rsidTr="00562B1F">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562B1F" w:rsidRPr="007F32D2" w:rsidRDefault="00562B1F" w:rsidP="00562B1F">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562B1F" w:rsidRPr="00982CC6" w:rsidTr="00562B1F">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562B1F" w:rsidRPr="00982CC6" w:rsidRDefault="00562B1F" w:rsidP="00562B1F">
            <w:pPr>
              <w:rPr>
                <w:rFonts w:asciiTheme="minorHAnsi" w:hAnsiTheme="minorHAnsi" w:cstheme="minorHAnsi"/>
                <w:b/>
                <w:bCs/>
                <w:color w:val="FFFFFF"/>
                <w:sz w:val="22"/>
                <w:szCs w:val="22"/>
              </w:rPr>
            </w:pPr>
          </w:p>
        </w:tc>
      </w:tr>
      <w:tr w:rsidR="00562B1F" w:rsidRPr="00982CC6" w:rsidTr="00562B1F">
        <w:trPr>
          <w:trHeight w:val="399"/>
          <w:jc w:val="center"/>
        </w:trPr>
        <w:tc>
          <w:tcPr>
            <w:tcW w:w="2560" w:type="dxa"/>
            <w:vMerge w:val="restart"/>
            <w:tcBorders>
              <w:left w:val="single" w:sz="4" w:space="0" w:color="auto"/>
              <w:right w:val="single" w:sz="4" w:space="0" w:color="auto"/>
            </w:tcBorders>
            <w:shd w:val="clear" w:color="auto" w:fill="auto"/>
            <w:vAlign w:val="center"/>
          </w:tcPr>
          <w:p w:rsidR="00562B1F" w:rsidRPr="007D1414" w:rsidRDefault="00562B1F" w:rsidP="00562B1F">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62B1F" w:rsidRPr="007D1414" w:rsidRDefault="00562B1F" w:rsidP="00562B1F">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562B1F" w:rsidRPr="007D1414" w:rsidRDefault="00562B1F" w:rsidP="00562B1F">
            <w:pPr>
              <w:jc w:val="both"/>
              <w:rPr>
                <w:rFonts w:ascii="Arial" w:hAnsi="Arial" w:cs="Arial"/>
                <w:sz w:val="16"/>
                <w:szCs w:val="16"/>
                <w:lang w:val="es-BO"/>
              </w:rPr>
            </w:pPr>
            <w:r>
              <w:rPr>
                <w:rFonts w:ascii="Arial" w:hAnsi="Arial" w:cs="Arial"/>
                <w:sz w:val="16"/>
                <w:szCs w:val="16"/>
                <w:lang w:val="es-BO"/>
              </w:rPr>
              <w:t>Propuestas</w:t>
            </w:r>
            <w:r w:rsidRPr="007D1414">
              <w:rPr>
                <w:rFonts w:ascii="Arial" w:hAnsi="Arial" w:cs="Arial"/>
                <w:sz w:val="16"/>
                <w:szCs w:val="16"/>
                <w:lang w:val="es-BO"/>
              </w:rPr>
              <w:t xml:space="preserve"> </w:t>
            </w:r>
            <w:r>
              <w:rPr>
                <w:rFonts w:ascii="Arial" w:hAnsi="Arial" w:cs="Arial"/>
                <w:sz w:val="16"/>
                <w:szCs w:val="16"/>
                <w:lang w:val="es-BO"/>
              </w:rPr>
              <w:t>donde los</w:t>
            </w:r>
            <w:r w:rsidRPr="007D1414">
              <w:rPr>
                <w:rFonts w:ascii="Arial" w:hAnsi="Arial" w:cs="Arial"/>
                <w:sz w:val="16"/>
                <w:szCs w:val="16"/>
                <w:lang w:val="es-BO"/>
              </w:rPr>
              <w:t xml:space="preserve">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w:t>
            </w:r>
            <w:r>
              <w:rPr>
                <w:rFonts w:ascii="Arial" w:hAnsi="Arial" w:cs="Arial"/>
                <w:sz w:val="16"/>
                <w:szCs w:val="16"/>
                <w:lang w:val="es-BO"/>
              </w:rPr>
              <w:t>tengan una participación de acciones</w:t>
            </w:r>
            <w:r w:rsidRPr="007D1414">
              <w:rPr>
                <w:rFonts w:ascii="Arial" w:hAnsi="Arial" w:cs="Arial"/>
                <w:sz w:val="16"/>
                <w:szCs w:val="16"/>
                <w:lang w:val="es-BO"/>
              </w:rPr>
              <w:t xml:space="preserve"> igual o mayor al cincuenta y uno por ciento (51%).</w:t>
            </w:r>
          </w:p>
          <w:p w:rsidR="00562B1F" w:rsidRPr="007D1414" w:rsidRDefault="00562B1F" w:rsidP="00562B1F">
            <w:pPr>
              <w:jc w:val="both"/>
              <w:rPr>
                <w:rFonts w:ascii="Arial" w:hAnsi="Arial" w:cs="Arial"/>
                <w:sz w:val="16"/>
                <w:szCs w:val="16"/>
                <w:lang w:val="es-BO"/>
              </w:rPr>
            </w:pPr>
          </w:p>
          <w:p w:rsidR="00562B1F" w:rsidRPr="007D1414" w:rsidRDefault="00562B1F" w:rsidP="00562B1F">
            <w:pPr>
              <w:jc w:val="both"/>
              <w:rPr>
                <w:rFonts w:ascii="Arial" w:hAnsi="Arial" w:cs="Arial"/>
                <w:sz w:val="16"/>
                <w:szCs w:val="16"/>
                <w:lang w:val="es-BO"/>
              </w:rPr>
            </w:pPr>
          </w:p>
          <w:p w:rsidR="00562B1F" w:rsidRPr="007D1414" w:rsidRDefault="00562B1F" w:rsidP="00562B1F">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562B1F" w:rsidRPr="00982CC6" w:rsidTr="00562B1F">
        <w:trPr>
          <w:trHeight w:val="406"/>
          <w:jc w:val="center"/>
        </w:trPr>
        <w:tc>
          <w:tcPr>
            <w:tcW w:w="2560" w:type="dxa"/>
            <w:vMerge/>
            <w:tcBorders>
              <w:left w:val="single" w:sz="4" w:space="0" w:color="auto"/>
            </w:tcBorders>
            <w:shd w:val="clear" w:color="auto" w:fill="auto"/>
            <w:vAlign w:val="center"/>
          </w:tcPr>
          <w:p w:rsidR="00562B1F" w:rsidRPr="007D1414" w:rsidRDefault="00562B1F" w:rsidP="00562B1F">
            <w:pPr>
              <w:rPr>
                <w:rFonts w:ascii="Arial" w:hAnsi="Arial" w:cs="Arial"/>
                <w:sz w:val="16"/>
                <w:szCs w:val="16"/>
                <w:lang w:val="es-BO"/>
              </w:rPr>
            </w:pPr>
          </w:p>
        </w:tc>
        <w:tc>
          <w:tcPr>
            <w:tcW w:w="475" w:type="dxa"/>
            <w:tcBorders>
              <w:bottom w:val="single" w:sz="4" w:space="0" w:color="auto"/>
            </w:tcBorders>
            <w:shd w:val="clear" w:color="auto" w:fill="auto"/>
            <w:vAlign w:val="center"/>
          </w:tcPr>
          <w:p w:rsidR="00562B1F" w:rsidRPr="007D1414" w:rsidRDefault="00562B1F" w:rsidP="00562B1F">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562B1F" w:rsidRPr="007D1414" w:rsidRDefault="00562B1F" w:rsidP="00562B1F">
            <w:pPr>
              <w:jc w:val="both"/>
              <w:rPr>
                <w:rFonts w:ascii="Arial" w:hAnsi="Arial" w:cs="Arial"/>
                <w:sz w:val="16"/>
                <w:szCs w:val="16"/>
                <w:lang w:val="es-BO"/>
              </w:rPr>
            </w:pPr>
          </w:p>
        </w:tc>
      </w:tr>
      <w:tr w:rsidR="00562B1F" w:rsidRPr="00982CC6" w:rsidTr="00562B1F">
        <w:trPr>
          <w:trHeight w:val="352"/>
          <w:jc w:val="center"/>
        </w:trPr>
        <w:tc>
          <w:tcPr>
            <w:tcW w:w="2560" w:type="dxa"/>
            <w:vMerge/>
            <w:tcBorders>
              <w:left w:val="single" w:sz="4" w:space="0" w:color="auto"/>
              <w:right w:val="single" w:sz="4" w:space="0" w:color="auto"/>
            </w:tcBorders>
            <w:shd w:val="clear" w:color="auto" w:fill="auto"/>
            <w:vAlign w:val="center"/>
          </w:tcPr>
          <w:p w:rsidR="00562B1F" w:rsidRPr="007D1414" w:rsidRDefault="00562B1F" w:rsidP="00562B1F">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62B1F" w:rsidRPr="007D1414" w:rsidRDefault="00562B1F" w:rsidP="00562B1F">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562B1F" w:rsidRPr="007D1414" w:rsidRDefault="00562B1F" w:rsidP="00562B1F">
            <w:pPr>
              <w:jc w:val="both"/>
              <w:rPr>
                <w:rFonts w:ascii="Arial" w:hAnsi="Arial" w:cs="Arial"/>
                <w:sz w:val="16"/>
                <w:szCs w:val="16"/>
                <w:lang w:val="es-BO"/>
              </w:rPr>
            </w:pPr>
          </w:p>
        </w:tc>
      </w:tr>
      <w:tr w:rsidR="00562B1F" w:rsidRPr="00982CC6" w:rsidTr="00562B1F">
        <w:trPr>
          <w:trHeight w:val="51"/>
          <w:jc w:val="center"/>
        </w:trPr>
        <w:tc>
          <w:tcPr>
            <w:tcW w:w="9119" w:type="dxa"/>
            <w:gridSpan w:val="3"/>
            <w:tcBorders>
              <w:left w:val="single" w:sz="4" w:space="0" w:color="auto"/>
              <w:right w:val="single" w:sz="4" w:space="0" w:color="auto"/>
            </w:tcBorders>
            <w:shd w:val="clear" w:color="auto" w:fill="auto"/>
            <w:vAlign w:val="center"/>
          </w:tcPr>
          <w:p w:rsidR="00562B1F" w:rsidRPr="007D1414" w:rsidRDefault="00562B1F" w:rsidP="00562B1F">
            <w:pPr>
              <w:rPr>
                <w:rFonts w:ascii="Arial" w:hAnsi="Arial" w:cs="Arial"/>
                <w:b/>
                <w:bCs/>
                <w:color w:val="FFFFFF"/>
                <w:sz w:val="16"/>
                <w:szCs w:val="16"/>
              </w:rPr>
            </w:pPr>
          </w:p>
        </w:tc>
      </w:tr>
      <w:tr w:rsidR="00562B1F" w:rsidRPr="00552079" w:rsidTr="00562B1F">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562B1F" w:rsidRPr="008E6B56" w:rsidRDefault="00562B1F" w:rsidP="00562B1F">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562B1F" w:rsidRPr="004F69C0" w:rsidRDefault="00562B1F" w:rsidP="00562B1F">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77184" behindDoc="0" locked="0" layoutInCell="1" allowOverlap="1" wp14:anchorId="4BB15CEF" wp14:editId="6E472A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0B9B45" id="Conector recto 11" o:spid="_x0000_s1026" style="position:absolute;flip:y;z-index:251677184;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562B1F" w:rsidRPr="004F69C0" w:rsidRDefault="00562B1F" w:rsidP="00562B1F">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562B1F" w:rsidRPr="004F69C0" w:rsidRDefault="00562B1F" w:rsidP="00562B1F">
            <w:pPr>
              <w:jc w:val="both"/>
              <w:rPr>
                <w:rFonts w:ascii="Arial" w:hAnsi="Arial" w:cs="Arial"/>
                <w:b/>
                <w:sz w:val="16"/>
                <w:szCs w:val="16"/>
              </w:rPr>
            </w:pPr>
          </w:p>
          <w:p w:rsidR="00562B1F" w:rsidRPr="00A93F33" w:rsidRDefault="00562B1F" w:rsidP="00562B1F">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562B1F" w:rsidRPr="007D1414" w:rsidRDefault="00562B1F" w:rsidP="00562B1F">
            <w:pPr>
              <w:jc w:val="both"/>
              <w:rPr>
                <w:rFonts w:ascii="Arial" w:hAnsi="Arial" w:cs="Arial"/>
                <w:b/>
                <w:bCs/>
                <w:sz w:val="16"/>
                <w:szCs w:val="16"/>
              </w:rPr>
            </w:pPr>
          </w:p>
        </w:tc>
      </w:tr>
    </w:tbl>
    <w:p w:rsidR="00562B1F" w:rsidRPr="00023865" w:rsidRDefault="00562B1F" w:rsidP="00562B1F">
      <w:pPr>
        <w:jc w:val="both"/>
        <w:rPr>
          <w:rFonts w:asciiTheme="minorHAnsi" w:hAnsiTheme="minorHAnsi" w:cstheme="minorHAnsi"/>
          <w:sz w:val="22"/>
          <w:szCs w:val="22"/>
          <w:lang w:val="es-BO"/>
        </w:rPr>
      </w:pPr>
    </w:p>
    <w:p w:rsidR="00562B1F" w:rsidRDefault="00562B1F" w:rsidP="00562B1F">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562B1F" w:rsidRDefault="00562B1F" w:rsidP="00562B1F">
      <w:pPr>
        <w:jc w:val="both"/>
        <w:rPr>
          <w:rFonts w:asciiTheme="minorHAnsi" w:hAnsiTheme="minorHAnsi" w:cstheme="minorHAnsi"/>
          <w:sz w:val="22"/>
          <w:szCs w:val="22"/>
          <w:lang w:val="es-ES_tradnl"/>
        </w:rPr>
      </w:pP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 xml:space="preserve">a partir de </w:t>
      </w:r>
      <w:r>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562B1F" w:rsidRPr="00322DA0"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562B1F" w:rsidRPr="00562130" w:rsidRDefault="00562B1F" w:rsidP="00562B1F">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62130">
        <w:rPr>
          <w:rFonts w:asciiTheme="minorHAnsi" w:hAnsiTheme="minorHAnsi" w:cstheme="minorHAnsi"/>
          <w:sz w:val="22"/>
          <w:szCs w:val="22"/>
        </w:rPr>
        <w:t>l</w:t>
      </w:r>
      <w:r>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 </w:t>
      </w:r>
    </w:p>
    <w:p w:rsidR="00562B1F" w:rsidRPr="00552079" w:rsidRDefault="00562B1F" w:rsidP="00562B1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w:t>
      </w:r>
      <w:r w:rsidRPr="00562130">
        <w:rPr>
          <w:rFonts w:asciiTheme="minorHAnsi" w:hAnsiTheme="minorHAnsi" w:cstheme="minorHAnsi"/>
          <w:sz w:val="22"/>
          <w:szCs w:val="22"/>
        </w:rPr>
        <w:t xml:space="preserve"> empresa o asociación accidental </w:t>
      </w:r>
      <w:r>
        <w:rPr>
          <w:rFonts w:asciiTheme="minorHAnsi" w:hAnsiTheme="minorHAnsi" w:cstheme="minorHAnsi"/>
          <w:sz w:val="22"/>
          <w:szCs w:val="22"/>
        </w:rPr>
        <w:t>a la que represento cuenta con la capacidad financiera para la ejecución del presente proceso de contratación.</w:t>
      </w:r>
      <w:r w:rsidRPr="00562130">
        <w:rPr>
          <w:rFonts w:asciiTheme="minorHAnsi" w:hAnsiTheme="minorHAnsi" w:cstheme="minorHAnsi"/>
          <w:sz w:val="22"/>
          <w:szCs w:val="22"/>
        </w:rPr>
        <w:t xml:space="preserve"> </w:t>
      </w:r>
    </w:p>
    <w:p w:rsidR="00562B1F"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562B1F" w:rsidRPr="00562130" w:rsidRDefault="00562B1F" w:rsidP="00562B1F">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Pr>
          <w:rFonts w:asciiTheme="minorHAnsi" w:hAnsiTheme="minorHAnsi" w:cstheme="minorHAnsi"/>
          <w:sz w:val="22"/>
          <w:szCs w:val="22"/>
        </w:rPr>
        <w:t>la e</w:t>
      </w:r>
      <w:r w:rsidRPr="00562130">
        <w:rPr>
          <w:rFonts w:asciiTheme="minorHAnsi" w:hAnsiTheme="minorHAnsi" w:cstheme="minorHAnsi"/>
          <w:sz w:val="22"/>
          <w:szCs w:val="22"/>
        </w:rPr>
        <w:t>mpresa</w:t>
      </w:r>
      <w:r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562B1F"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Pr>
          <w:rFonts w:asciiTheme="minorHAnsi" w:hAnsiTheme="minorHAnsi" w:cstheme="minorHAnsi"/>
          <w:sz w:val="22"/>
          <w:szCs w:val="22"/>
        </w:rPr>
        <w:t>los mismos</w:t>
      </w:r>
      <w:r w:rsidRPr="00552079">
        <w:rPr>
          <w:rFonts w:asciiTheme="minorHAnsi" w:hAnsiTheme="minorHAnsi" w:cstheme="minorHAnsi"/>
          <w:sz w:val="22"/>
          <w:szCs w:val="22"/>
        </w:rPr>
        <w:t>.</w:t>
      </w:r>
    </w:p>
    <w:p w:rsidR="00562B1F" w:rsidRPr="00562130" w:rsidRDefault="00562B1F" w:rsidP="00562B1F">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Pr>
          <w:rFonts w:asciiTheme="minorHAnsi" w:hAnsiTheme="minorHAnsi" w:cstheme="minorHAnsi"/>
          <w:sz w:val="22"/>
          <w:szCs w:val="22"/>
        </w:rPr>
        <w:t xml:space="preserve">la </w:t>
      </w:r>
      <w:r w:rsidRPr="00562130">
        <w:rPr>
          <w:rFonts w:asciiTheme="minorHAnsi" w:hAnsiTheme="minorHAnsi" w:cstheme="minorHAnsi"/>
          <w:sz w:val="22"/>
          <w:szCs w:val="22"/>
        </w:rPr>
        <w:t xml:space="preserve">empresa o asociación accidental </w:t>
      </w:r>
      <w:r>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Pr>
          <w:rFonts w:asciiTheme="minorHAnsi" w:hAnsiTheme="minorHAnsi" w:cstheme="minorHAnsi"/>
          <w:sz w:val="22"/>
          <w:szCs w:val="22"/>
        </w:rPr>
        <w:t>los</w:t>
      </w:r>
      <w:r w:rsidRPr="00562130">
        <w:rPr>
          <w:rFonts w:asciiTheme="minorHAnsi" w:hAnsiTheme="minorHAnsi" w:cstheme="minorHAnsi"/>
          <w:sz w:val="22"/>
          <w:szCs w:val="22"/>
        </w:rPr>
        <w:t xml:space="preserve"> ANEXO</w:t>
      </w:r>
      <w:r>
        <w:rPr>
          <w:rFonts w:asciiTheme="minorHAnsi" w:hAnsiTheme="minorHAnsi" w:cstheme="minorHAnsi"/>
          <w:sz w:val="22"/>
          <w:szCs w:val="22"/>
        </w:rPr>
        <w:t>S</w:t>
      </w:r>
      <w:r w:rsidRPr="00562130">
        <w:rPr>
          <w:rFonts w:asciiTheme="minorHAnsi" w:hAnsiTheme="minorHAnsi" w:cstheme="minorHAnsi"/>
          <w:sz w:val="22"/>
          <w:szCs w:val="22"/>
        </w:rPr>
        <w:t xml:space="preserve"> 1</w:t>
      </w:r>
      <w:r>
        <w:rPr>
          <w:rFonts w:asciiTheme="minorHAnsi" w:hAnsiTheme="minorHAnsi" w:cstheme="minorHAnsi"/>
          <w:sz w:val="22"/>
          <w:szCs w:val="22"/>
        </w:rPr>
        <w:t>, 2</w:t>
      </w:r>
      <w:r w:rsidRPr="00562130">
        <w:rPr>
          <w:rFonts w:asciiTheme="minorHAnsi" w:hAnsiTheme="minorHAnsi" w:cstheme="minorHAnsi"/>
          <w:sz w:val="22"/>
          <w:szCs w:val="22"/>
        </w:rPr>
        <w:t xml:space="preserve"> y </w:t>
      </w:r>
      <w:r>
        <w:rPr>
          <w:rFonts w:asciiTheme="minorHAnsi" w:hAnsiTheme="minorHAnsi" w:cstheme="minorHAnsi"/>
          <w:sz w:val="22"/>
          <w:szCs w:val="22"/>
        </w:rPr>
        <w:t>3</w:t>
      </w:r>
      <w:r w:rsidRPr="00562130">
        <w:rPr>
          <w:rFonts w:asciiTheme="minorHAnsi" w:hAnsiTheme="minorHAnsi" w:cstheme="minorHAnsi"/>
          <w:sz w:val="22"/>
          <w:szCs w:val="22"/>
        </w:rPr>
        <w:t xml:space="preserve"> del presente DBC.</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Pr>
          <w:rFonts w:asciiTheme="minorHAnsi" w:hAnsiTheme="minorHAnsi" w:cstheme="minorHAnsi"/>
          <w:sz w:val="22"/>
          <w:szCs w:val="22"/>
        </w:rPr>
        <w:t xml:space="preserve">a la que represento,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562B1F" w:rsidRPr="00495A45"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 excepto el formulario C-4.</w:t>
      </w:r>
    </w:p>
    <w:p w:rsidR="00562B1F" w:rsidRPr="00552079" w:rsidRDefault="00562B1F" w:rsidP="00562B1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562B1F" w:rsidRDefault="00562B1F" w:rsidP="00562B1F">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De la Presentación de Documentos</w:t>
      </w:r>
      <w:r>
        <w:rPr>
          <w:rFonts w:asciiTheme="minorHAnsi" w:hAnsiTheme="minorHAnsi" w:cstheme="minorHAnsi"/>
          <w:b/>
          <w:sz w:val="22"/>
          <w:szCs w:val="22"/>
        </w:rPr>
        <w:t xml:space="preserve"> para la elaboración de contrato:</w:t>
      </w:r>
      <w:r>
        <w:rPr>
          <w:rFonts w:asciiTheme="minorHAnsi" w:hAnsiTheme="minorHAnsi" w:cstheme="minorHAnsi"/>
          <w:b/>
          <w:sz w:val="22"/>
          <w:szCs w:val="22"/>
        </w:rPr>
        <w:tab/>
      </w:r>
    </w:p>
    <w:p w:rsidR="00562B1F" w:rsidRPr="00552079" w:rsidRDefault="00562B1F" w:rsidP="00562B1F">
      <w:pPr>
        <w:pStyle w:val="Prrafodelista1"/>
        <w:spacing w:line="276" w:lineRule="auto"/>
        <w:ind w:left="0"/>
        <w:jc w:val="both"/>
        <w:rPr>
          <w:rFonts w:asciiTheme="minorHAnsi" w:hAnsiTheme="minorHAnsi" w:cstheme="minorHAnsi"/>
          <w:b/>
          <w:sz w:val="22"/>
          <w:szCs w:val="22"/>
        </w:rPr>
      </w:pPr>
    </w:p>
    <w:p w:rsidR="00562B1F" w:rsidRDefault="00562B1F" w:rsidP="00562B1F">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562B1F" w:rsidRDefault="00562B1F" w:rsidP="00562B1F">
      <w:pPr>
        <w:jc w:val="both"/>
        <w:rPr>
          <w:rFonts w:asciiTheme="minorHAnsi" w:hAnsiTheme="minorHAnsi" w:cstheme="minorHAnsi"/>
          <w:sz w:val="22"/>
          <w:szCs w:val="22"/>
        </w:rPr>
      </w:pPr>
    </w:p>
    <w:p w:rsidR="00562B1F" w:rsidRPr="00747552" w:rsidRDefault="00562B1F" w:rsidP="00562B1F">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Pr>
          <w:rFonts w:asciiTheme="minorHAnsi" w:hAnsiTheme="minorHAnsi" w:cstheme="minorHAnsi"/>
          <w:sz w:val="22"/>
          <w:szCs w:val="22"/>
        </w:rPr>
        <w:t>b), g), h), k), o),</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562B1F" w:rsidRPr="0016735F" w:rsidRDefault="00562B1F" w:rsidP="00562B1F">
      <w:pPr>
        <w:pStyle w:val="Prrafodelista"/>
        <w:contextualSpacing/>
        <w:jc w:val="both"/>
        <w:rPr>
          <w:rFonts w:asciiTheme="minorHAnsi" w:hAnsiTheme="minorHAnsi" w:cstheme="minorHAnsi"/>
          <w:sz w:val="22"/>
          <w:szCs w:val="22"/>
        </w:rPr>
      </w:pPr>
    </w:p>
    <w:p w:rsidR="00562B1F" w:rsidRPr="0016735F" w:rsidRDefault="00562B1F" w:rsidP="00562B1F">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562B1F"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562B1F" w:rsidRPr="008B1544"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562B1F" w:rsidRPr="00577778" w:rsidRDefault="00562B1F" w:rsidP="00562B1F">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562B1F" w:rsidRPr="00577778"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562B1F" w:rsidRPr="00577778" w:rsidRDefault="00562B1F" w:rsidP="00562B1F">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Pr="00577778">
        <w:rPr>
          <w:rFonts w:asciiTheme="minorHAnsi" w:hAnsiTheme="minorHAnsi" w:cstheme="minorHAnsi"/>
          <w:i/>
          <w:color w:val="FF0000"/>
          <w:sz w:val="22"/>
          <w:szCs w:val="22"/>
        </w:rPr>
        <w:t>(presentar este documento solo cuando el monto adjudicado sea mayor a Bs 1.000.000.- (Un Millón 00/100 Bolivianos</w:t>
      </w:r>
      <w:r>
        <w:rPr>
          <w:rFonts w:asciiTheme="minorHAnsi" w:hAnsiTheme="minorHAnsi" w:cstheme="minorHAnsi"/>
          <w:i/>
          <w:color w:val="FF0000"/>
          <w:sz w:val="22"/>
          <w:szCs w:val="22"/>
        </w:rPr>
        <w:t>)</w:t>
      </w:r>
      <w:r w:rsidRPr="00577778">
        <w:rPr>
          <w:rFonts w:asciiTheme="minorHAnsi" w:hAnsiTheme="minorHAnsi" w:cstheme="minorHAnsi"/>
          <w:i/>
          <w:color w:val="FF0000"/>
          <w:sz w:val="22"/>
          <w:szCs w:val="22"/>
        </w:rPr>
        <w:t>).</w:t>
      </w:r>
    </w:p>
    <w:p w:rsidR="00562B1F" w:rsidRPr="00577778" w:rsidRDefault="00562B1F" w:rsidP="00562B1F">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Pr="00577778">
        <w:rPr>
          <w:rFonts w:asciiTheme="minorHAnsi" w:eastAsia="Calibri" w:hAnsiTheme="minorHAnsi" w:cstheme="minorHAnsi"/>
          <w:sz w:val="22"/>
          <w:szCs w:val="22"/>
          <w:lang w:val="es-BO"/>
        </w:rPr>
        <w:t xml:space="preserve"> del Testimonio de Constitución de la Asociación Accidental </w:t>
      </w:r>
      <w:r>
        <w:rPr>
          <w:rFonts w:asciiTheme="minorHAnsi" w:eastAsia="Calibri" w:hAnsiTheme="minorHAnsi" w:cstheme="minorHAnsi"/>
          <w:sz w:val="22"/>
          <w:szCs w:val="22"/>
          <w:lang w:val="es-BO"/>
        </w:rPr>
        <w:t>donde mencione</w:t>
      </w:r>
      <w:r w:rsidRPr="00577778">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el </w:t>
      </w:r>
      <w:r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562B1F" w:rsidRPr="00F31A8A"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562B1F"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Pr>
          <w:rFonts w:asciiTheme="minorHAnsi" w:hAnsiTheme="minorHAnsi" w:cstheme="minorHAnsi"/>
          <w:color w:val="000000"/>
          <w:sz w:val="22"/>
          <w:szCs w:val="22"/>
        </w:rPr>
        <w:t xml:space="preserve">. </w:t>
      </w:r>
    </w:p>
    <w:p w:rsidR="00562B1F" w:rsidRPr="008F49D5"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562B1F" w:rsidRPr="00552079" w:rsidRDefault="00562B1F" w:rsidP="00562B1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562B1F" w:rsidRPr="00552079" w:rsidRDefault="00562B1F" w:rsidP="00562B1F">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62B1F" w:rsidRPr="00552079" w:rsidRDefault="00562B1F" w:rsidP="00562B1F">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562B1F" w:rsidRDefault="00562B1F" w:rsidP="00562B1F">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562B1F" w:rsidRPr="00552079" w:rsidRDefault="00562B1F" w:rsidP="00562B1F">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562B1F" w:rsidRPr="000B6733" w:rsidRDefault="00562B1F" w:rsidP="00562B1F">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ANEXO 2 del presente DBC.</w:t>
      </w:r>
    </w:p>
    <w:p w:rsidR="00562B1F" w:rsidRDefault="00562B1F" w:rsidP="00562B1F">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lastRenderedPageBreak/>
        <w:t>Original del Formulario B-2 Análisis de Precios Unitarios</w:t>
      </w:r>
      <w:r>
        <w:rPr>
          <w:rFonts w:asciiTheme="minorHAnsi" w:hAnsiTheme="minorHAnsi" w:cstheme="minorHAnsi"/>
          <w:color w:val="000000"/>
          <w:sz w:val="22"/>
          <w:szCs w:val="22"/>
        </w:rPr>
        <w:t>, que tengan relación con los Formularios B-1 y B-3.</w:t>
      </w:r>
    </w:p>
    <w:p w:rsidR="00562B1F" w:rsidRDefault="00562B1F" w:rsidP="00562B1F">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562B1F" w:rsidRPr="00C11253" w:rsidRDefault="00562B1F" w:rsidP="00562B1F">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562B1F" w:rsidRPr="00552079" w:rsidRDefault="00562B1F" w:rsidP="00562B1F">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 xml:space="preserve">. </w:t>
      </w:r>
    </w:p>
    <w:p w:rsidR="00562B1F" w:rsidRDefault="00562B1F" w:rsidP="00562B1F">
      <w:pPr>
        <w:jc w:val="both"/>
        <w:rPr>
          <w:rFonts w:asciiTheme="minorHAnsi" w:hAnsiTheme="minorHAnsi" w:cstheme="minorHAnsi"/>
          <w:sz w:val="22"/>
          <w:szCs w:val="22"/>
        </w:rPr>
      </w:pPr>
    </w:p>
    <w:p w:rsidR="00562B1F" w:rsidRDefault="00562B1F" w:rsidP="00562B1F">
      <w:pPr>
        <w:ind w:left="720"/>
        <w:jc w:val="both"/>
        <w:rPr>
          <w:rFonts w:asciiTheme="minorHAnsi" w:hAnsiTheme="minorHAnsi" w:cstheme="minorHAnsi"/>
          <w:sz w:val="22"/>
          <w:szCs w:val="22"/>
        </w:rPr>
      </w:pPr>
    </w:p>
    <w:p w:rsidR="005E40E1" w:rsidRDefault="005E40E1" w:rsidP="00562B1F">
      <w:pPr>
        <w:ind w:left="720"/>
        <w:jc w:val="both"/>
        <w:rPr>
          <w:rFonts w:asciiTheme="minorHAnsi" w:hAnsiTheme="minorHAnsi" w:cstheme="minorHAnsi"/>
          <w:sz w:val="22"/>
          <w:szCs w:val="22"/>
        </w:rPr>
      </w:pPr>
    </w:p>
    <w:p w:rsidR="005E40E1" w:rsidRDefault="005E40E1" w:rsidP="00562B1F">
      <w:pPr>
        <w:ind w:left="720"/>
        <w:jc w:val="both"/>
        <w:rPr>
          <w:rFonts w:asciiTheme="minorHAnsi" w:hAnsiTheme="minorHAnsi" w:cstheme="minorHAnsi"/>
          <w:sz w:val="22"/>
          <w:szCs w:val="22"/>
        </w:rPr>
      </w:pPr>
    </w:p>
    <w:p w:rsidR="005E40E1" w:rsidRDefault="005E40E1" w:rsidP="00562B1F">
      <w:pPr>
        <w:ind w:left="720"/>
        <w:jc w:val="both"/>
        <w:rPr>
          <w:rFonts w:asciiTheme="minorHAnsi" w:hAnsiTheme="minorHAnsi" w:cstheme="minorHAnsi"/>
          <w:sz w:val="22"/>
          <w:szCs w:val="22"/>
        </w:rPr>
      </w:pPr>
    </w:p>
    <w:p w:rsidR="005E40E1" w:rsidRDefault="005E40E1" w:rsidP="00562B1F">
      <w:pPr>
        <w:ind w:left="720"/>
        <w:jc w:val="both"/>
        <w:rPr>
          <w:rFonts w:asciiTheme="minorHAnsi" w:hAnsiTheme="minorHAnsi" w:cstheme="minorHAnsi"/>
          <w:sz w:val="22"/>
          <w:szCs w:val="22"/>
        </w:rPr>
      </w:pPr>
    </w:p>
    <w:p w:rsidR="00562B1F" w:rsidRDefault="00562B1F" w:rsidP="00562B1F">
      <w:pPr>
        <w:ind w:left="720"/>
        <w:jc w:val="both"/>
        <w:rPr>
          <w:rFonts w:asciiTheme="minorHAnsi" w:hAnsiTheme="minorHAnsi" w:cstheme="minorHAnsi"/>
          <w:sz w:val="22"/>
          <w:szCs w:val="22"/>
        </w:rPr>
      </w:pPr>
    </w:p>
    <w:p w:rsidR="00562B1F" w:rsidRPr="00552079" w:rsidRDefault="00562B1F" w:rsidP="00562B1F">
      <w:pPr>
        <w:ind w:left="720"/>
        <w:jc w:val="both"/>
        <w:rPr>
          <w:rFonts w:asciiTheme="minorHAnsi" w:hAnsiTheme="minorHAnsi" w:cstheme="minorHAnsi"/>
          <w:sz w:val="22"/>
          <w:szCs w:val="22"/>
        </w:rPr>
      </w:pPr>
    </w:p>
    <w:p w:rsidR="00562B1F" w:rsidRPr="009007DE" w:rsidRDefault="00562B1F" w:rsidP="00562B1F">
      <w:pPr>
        <w:jc w:val="center"/>
        <w:rPr>
          <w:rFonts w:asciiTheme="minorHAnsi" w:hAnsiTheme="minorHAnsi" w:cstheme="minorHAnsi"/>
          <w:b/>
        </w:rPr>
      </w:pPr>
      <w:r w:rsidRPr="009007DE">
        <w:rPr>
          <w:rFonts w:asciiTheme="minorHAnsi" w:hAnsiTheme="minorHAnsi" w:cstheme="minorHAnsi"/>
          <w:b/>
        </w:rPr>
        <w:t>-----------------------------------------------------------------------------------</w:t>
      </w:r>
    </w:p>
    <w:p w:rsidR="00562B1F" w:rsidRPr="009007DE" w:rsidRDefault="00562B1F" w:rsidP="00562B1F">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62B1F" w:rsidRPr="009007DE" w:rsidRDefault="00562B1F" w:rsidP="00562B1F">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Representante Legal</w:t>
      </w:r>
    </w:p>
    <w:p w:rsidR="00562B1F" w:rsidRPr="00552079" w:rsidRDefault="00562B1F" w:rsidP="00562B1F">
      <w:pPr>
        <w:jc w:val="center"/>
        <w:rPr>
          <w:rFonts w:asciiTheme="minorHAnsi" w:hAnsiTheme="minorHAnsi" w:cstheme="minorHAnsi"/>
          <w:b/>
          <w:bCs/>
          <w:i/>
          <w:iCs/>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E40E1" w:rsidRDefault="005E40E1" w:rsidP="00562B1F">
      <w:pPr>
        <w:jc w:val="center"/>
        <w:rPr>
          <w:rFonts w:asciiTheme="minorHAnsi" w:hAnsiTheme="minorHAnsi" w:cstheme="minorHAnsi"/>
          <w:b/>
          <w:sz w:val="22"/>
          <w:szCs w:val="22"/>
        </w:rPr>
      </w:pPr>
    </w:p>
    <w:p w:rsidR="005E40E1" w:rsidRDefault="005E40E1" w:rsidP="00562B1F">
      <w:pPr>
        <w:jc w:val="center"/>
        <w:rPr>
          <w:rFonts w:asciiTheme="minorHAnsi" w:hAnsiTheme="minorHAnsi" w:cstheme="minorHAnsi"/>
          <w:b/>
          <w:sz w:val="22"/>
          <w:szCs w:val="22"/>
        </w:rPr>
      </w:pPr>
    </w:p>
    <w:p w:rsidR="005E40E1" w:rsidRDefault="005E40E1"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D55F28" w:rsidRDefault="00D55F28" w:rsidP="00562B1F">
      <w:pPr>
        <w:jc w:val="center"/>
        <w:rPr>
          <w:rFonts w:asciiTheme="minorHAnsi" w:hAnsiTheme="minorHAnsi" w:cstheme="minorHAnsi"/>
          <w:b/>
          <w:sz w:val="22"/>
          <w:szCs w:val="22"/>
        </w:rPr>
      </w:pPr>
    </w:p>
    <w:p w:rsidR="00D55F28" w:rsidRDefault="00D55F28"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562B1F" w:rsidRPr="00552079" w:rsidRDefault="00562B1F" w:rsidP="00562B1F">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562B1F" w:rsidRPr="00552079" w:rsidTr="00562B1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562B1F" w:rsidRPr="00552079" w:rsidTr="00562B1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Default="00562B1F" w:rsidP="00562B1F">
            <w:pPr>
              <w:jc w:val="center"/>
              <w:rPr>
                <w:rFonts w:asciiTheme="minorHAnsi" w:hAnsiTheme="minorHAnsi" w:cstheme="minorHAnsi"/>
                <w:sz w:val="22"/>
                <w:szCs w:val="22"/>
                <w:lang w:val="es-BO"/>
              </w:rPr>
            </w:pPr>
          </w:p>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562B1F" w:rsidRPr="00552079" w:rsidRDefault="00562B1F" w:rsidP="00562B1F">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562B1F" w:rsidRPr="00552079" w:rsidRDefault="00562B1F" w:rsidP="00562B1F">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562B1F" w:rsidRPr="00552079" w:rsidRDefault="00562B1F" w:rsidP="00562B1F">
            <w:pPr>
              <w:jc w:val="center"/>
              <w:rPr>
                <w:rFonts w:asciiTheme="minorHAnsi" w:hAnsiTheme="minorHAnsi" w:cstheme="minorHAnsi"/>
                <w:sz w:val="22"/>
                <w:szCs w:val="22"/>
                <w:lang w:val="es-BO"/>
              </w:rPr>
            </w:pPr>
          </w:p>
        </w:tc>
      </w:tr>
    </w:tbl>
    <w:p w:rsidR="00562B1F" w:rsidRPr="00552079" w:rsidRDefault="00562B1F" w:rsidP="00562B1F">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562B1F" w:rsidRPr="00552079" w:rsidRDefault="00562B1F" w:rsidP="00562B1F">
      <w:pPr>
        <w:rPr>
          <w:rFonts w:asciiTheme="minorHAnsi" w:hAnsiTheme="minorHAnsi" w:cstheme="minorHAnsi"/>
          <w:sz w:val="22"/>
          <w:szCs w:val="22"/>
        </w:rPr>
      </w:pPr>
    </w:p>
    <w:p w:rsidR="00562B1F" w:rsidRPr="00F03DD5" w:rsidRDefault="00562B1F" w:rsidP="00562B1F">
      <w:pPr>
        <w:rPr>
          <w:rFonts w:asciiTheme="minorHAnsi" w:hAnsiTheme="minorHAnsi" w:cstheme="minorHAnsi"/>
          <w:sz w:val="22"/>
          <w:szCs w:val="22"/>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Pr="00FA7F25" w:rsidRDefault="00562B1F" w:rsidP="00562B1F">
      <w:pPr>
        <w:jc w:val="center"/>
        <w:rPr>
          <w:rFonts w:ascii="Calibri" w:hAnsi="Calibri" w:cs="Calibri"/>
          <w:b/>
          <w:sz w:val="22"/>
          <w:lang w:val="es-BO"/>
        </w:rPr>
      </w:pPr>
      <w:r w:rsidRPr="00FA7F25">
        <w:rPr>
          <w:rFonts w:ascii="Calibri" w:hAnsi="Calibri" w:cs="Calibri"/>
          <w:b/>
          <w:sz w:val="22"/>
          <w:lang w:val="es-BO"/>
        </w:rPr>
        <w:lastRenderedPageBreak/>
        <w:t>FORMULARIO B-2</w:t>
      </w:r>
    </w:p>
    <w:p w:rsidR="00562B1F" w:rsidRPr="00FA7F25" w:rsidRDefault="00562B1F" w:rsidP="00562B1F">
      <w:pPr>
        <w:jc w:val="center"/>
        <w:rPr>
          <w:rFonts w:ascii="Calibri" w:hAnsi="Calibri" w:cs="Calibri"/>
          <w:b/>
          <w:sz w:val="22"/>
          <w:lang w:val="es-BO"/>
        </w:rPr>
      </w:pPr>
      <w:r w:rsidRPr="00FA7F25">
        <w:rPr>
          <w:rFonts w:ascii="Calibri" w:hAnsi="Calibri" w:cs="Calibri"/>
          <w:b/>
          <w:sz w:val="22"/>
          <w:lang w:val="es-BO"/>
        </w:rPr>
        <w:t>ANÁLISIS DE PRECIOS UNITARIOS</w:t>
      </w:r>
    </w:p>
    <w:p w:rsidR="00562B1F" w:rsidRPr="00830584" w:rsidRDefault="00562B1F" w:rsidP="00562B1F">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562B1F" w:rsidRPr="00A904B2" w:rsidRDefault="00562B1F" w:rsidP="00562B1F">
      <w:pPr>
        <w:jc w:val="center"/>
        <w:rPr>
          <w:rFonts w:ascii="Calibri" w:hAnsi="Calibri" w:cs="Calibri"/>
          <w:b/>
          <w:color w:val="FF0000"/>
          <w:sz w:val="8"/>
          <w:lang w:val="es-BO"/>
        </w:rPr>
      </w:pPr>
    </w:p>
    <w:p w:rsidR="00562B1F" w:rsidRPr="001A6A93" w:rsidRDefault="00562B1F" w:rsidP="00562B1F">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562B1F" w:rsidRPr="00B335CD" w:rsidTr="00562B1F">
        <w:trPr>
          <w:jc w:val="center"/>
        </w:trPr>
        <w:tc>
          <w:tcPr>
            <w:tcW w:w="9781" w:type="dxa"/>
            <w:gridSpan w:val="7"/>
            <w:tcBorders>
              <w:top w:val="single" w:sz="12" w:space="0" w:color="auto"/>
            </w:tcBorders>
            <w:shd w:val="clear" w:color="auto" w:fill="244061"/>
            <w:vAlign w:val="center"/>
          </w:tcPr>
          <w:p w:rsidR="00562B1F" w:rsidRPr="00B335CD" w:rsidRDefault="00562B1F" w:rsidP="00562B1F">
            <w:pPr>
              <w:rPr>
                <w:rFonts w:ascii="Arial" w:hAnsi="Arial" w:cs="Arial"/>
                <w:b/>
                <w:sz w:val="16"/>
                <w:szCs w:val="16"/>
                <w:lang w:val="es-BO"/>
              </w:rPr>
            </w:pPr>
            <w:r w:rsidRPr="00B335CD">
              <w:rPr>
                <w:rFonts w:ascii="Arial" w:hAnsi="Arial" w:cs="Arial"/>
                <w:b/>
                <w:sz w:val="16"/>
                <w:szCs w:val="16"/>
                <w:lang w:val="es-BO"/>
              </w:rPr>
              <w:t>DATOS GENERALES</w:t>
            </w:r>
          </w:p>
        </w:tc>
      </w:tr>
      <w:tr w:rsidR="00562B1F" w:rsidRPr="00B335CD" w:rsidTr="00562B1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62B1F" w:rsidRPr="00B335CD" w:rsidRDefault="00562B1F" w:rsidP="00562B1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141" w:type="dxa"/>
            <w:tcBorders>
              <w:top w:val="nil"/>
              <w:left w:val="nil"/>
              <w:bottom w:val="nil"/>
            </w:tcBorders>
            <w:shd w:val="clear" w:color="auto" w:fill="auto"/>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562B1F" w:rsidRPr="00B335CD" w:rsidRDefault="00562B1F" w:rsidP="00562B1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562B1F" w:rsidRPr="00B335CD" w:rsidRDefault="00562B1F" w:rsidP="00562B1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562B1F" w:rsidRPr="00B335CD" w:rsidRDefault="00562B1F" w:rsidP="00562B1F">
            <w:pPr>
              <w:rPr>
                <w:rFonts w:ascii="Arial" w:hAnsi="Arial" w:cs="Arial"/>
                <w:sz w:val="2"/>
                <w:szCs w:val="2"/>
                <w:lang w:val="es-BO"/>
              </w:rPr>
            </w:pPr>
          </w:p>
        </w:tc>
      </w:tr>
    </w:tbl>
    <w:p w:rsidR="00562B1F" w:rsidRPr="00B335CD" w:rsidRDefault="00562B1F" w:rsidP="00562B1F">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562B1F" w:rsidRPr="00B335CD" w:rsidTr="00562B1F">
        <w:trPr>
          <w:jc w:val="center"/>
        </w:trPr>
        <w:tc>
          <w:tcPr>
            <w:tcW w:w="9800" w:type="dxa"/>
            <w:gridSpan w:val="6"/>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562B1F" w:rsidRPr="00B335CD" w:rsidTr="00562B1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562B1F" w:rsidRPr="00B335CD" w:rsidTr="00562B1F">
        <w:trPr>
          <w:jc w:val="center"/>
        </w:trPr>
        <w:tc>
          <w:tcPr>
            <w:tcW w:w="9800" w:type="dxa"/>
            <w:gridSpan w:val="6"/>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562B1F" w:rsidRPr="00B335CD" w:rsidTr="00562B1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562B1F" w:rsidRPr="00B335CD" w:rsidTr="00562B1F">
        <w:trPr>
          <w:jc w:val="center"/>
        </w:trPr>
        <w:tc>
          <w:tcPr>
            <w:tcW w:w="9800" w:type="dxa"/>
            <w:gridSpan w:val="6"/>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562B1F" w:rsidRPr="00B335CD" w:rsidTr="00562B1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562B1F" w:rsidRPr="00B335CD" w:rsidTr="00562B1F">
        <w:trPr>
          <w:jc w:val="center"/>
        </w:trPr>
        <w:tc>
          <w:tcPr>
            <w:tcW w:w="9800" w:type="dxa"/>
            <w:gridSpan w:val="3"/>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562B1F" w:rsidRPr="00B335CD" w:rsidTr="00562B1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562B1F" w:rsidRPr="00B335CD" w:rsidTr="00562B1F">
        <w:trPr>
          <w:jc w:val="center"/>
        </w:trPr>
        <w:tc>
          <w:tcPr>
            <w:tcW w:w="9800" w:type="dxa"/>
            <w:gridSpan w:val="3"/>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562B1F" w:rsidRPr="00B335CD" w:rsidTr="00562B1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562B1F" w:rsidRPr="00B335CD" w:rsidTr="00562B1F">
        <w:trPr>
          <w:jc w:val="center"/>
        </w:trPr>
        <w:tc>
          <w:tcPr>
            <w:tcW w:w="9800" w:type="dxa"/>
            <w:gridSpan w:val="3"/>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562B1F" w:rsidRPr="00B335CD" w:rsidTr="00562B1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562B1F" w:rsidRPr="00B335CD" w:rsidRDefault="00562B1F" w:rsidP="00562B1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562B1F" w:rsidRPr="00B335CD" w:rsidTr="00562B1F">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562B1F" w:rsidRPr="00B335CD" w:rsidRDefault="00562B1F" w:rsidP="00562B1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562B1F" w:rsidRPr="00552079" w:rsidRDefault="00562B1F" w:rsidP="00562B1F">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562B1F" w:rsidRPr="00830584" w:rsidRDefault="00562B1F" w:rsidP="00562B1F">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Pr="00830584">
        <w:rPr>
          <w:rFonts w:ascii="Calibri" w:hAnsi="Calibri" w:cs="Calibri"/>
          <w:b/>
          <w:color w:val="4F81BD" w:themeColor="accent1"/>
          <w:lang w:val="es-BO"/>
        </w:rPr>
        <w:tab/>
      </w:r>
    </w:p>
    <w:p w:rsidR="00562B1F" w:rsidRPr="00552079" w:rsidRDefault="00562B1F" w:rsidP="00562B1F">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562B1F" w:rsidRPr="00552079" w:rsidTr="00562B1F">
        <w:trPr>
          <w:jc w:val="center"/>
        </w:trPr>
        <w:tc>
          <w:tcPr>
            <w:tcW w:w="9800" w:type="dxa"/>
            <w:gridSpan w:val="4"/>
            <w:tcBorders>
              <w:top w:val="single" w:sz="12" w:space="0" w:color="auto"/>
              <w:bottom w:val="single" w:sz="12" w:space="0" w:color="auto"/>
            </w:tcBorders>
            <w:shd w:val="clear" w:color="auto" w:fill="244061"/>
            <w:vAlign w:val="center"/>
          </w:tcPr>
          <w:p w:rsidR="00562B1F" w:rsidRPr="00552079" w:rsidRDefault="00562B1F" w:rsidP="00562B1F">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562B1F" w:rsidRPr="00552079" w:rsidTr="00562B1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552079" w:rsidRDefault="00562B1F" w:rsidP="00562B1F">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562B1F" w:rsidRPr="00552079" w:rsidTr="00562B1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bl>
    <w:p w:rsidR="00562B1F" w:rsidRPr="00552079" w:rsidRDefault="00562B1F" w:rsidP="00562B1F">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562B1F" w:rsidRPr="00552079" w:rsidTr="00562B1F">
        <w:trPr>
          <w:jc w:val="center"/>
        </w:trPr>
        <w:tc>
          <w:tcPr>
            <w:tcW w:w="9800" w:type="dxa"/>
            <w:gridSpan w:val="4"/>
            <w:tcBorders>
              <w:top w:val="single" w:sz="12" w:space="0" w:color="auto"/>
              <w:bottom w:val="single" w:sz="12" w:space="0" w:color="auto"/>
            </w:tcBorders>
            <w:shd w:val="clear" w:color="auto" w:fill="244061"/>
            <w:vAlign w:val="center"/>
          </w:tcPr>
          <w:p w:rsidR="00562B1F" w:rsidRPr="00552079" w:rsidRDefault="00562B1F" w:rsidP="00562B1F">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562B1F" w:rsidRPr="00552079" w:rsidTr="00562B1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562B1F" w:rsidRPr="00552079" w:rsidTr="00562B1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bl>
    <w:p w:rsidR="00562B1F" w:rsidRPr="00552079" w:rsidRDefault="00562B1F" w:rsidP="00562B1F">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562B1F" w:rsidRPr="00552079" w:rsidTr="00562B1F">
        <w:trPr>
          <w:jc w:val="center"/>
        </w:trPr>
        <w:tc>
          <w:tcPr>
            <w:tcW w:w="9800" w:type="dxa"/>
            <w:gridSpan w:val="4"/>
            <w:tcBorders>
              <w:top w:val="single" w:sz="12" w:space="0" w:color="auto"/>
              <w:bottom w:val="single" w:sz="12" w:space="0" w:color="auto"/>
            </w:tcBorders>
            <w:shd w:val="clear" w:color="auto" w:fill="244061"/>
            <w:vAlign w:val="center"/>
          </w:tcPr>
          <w:p w:rsidR="00562B1F" w:rsidRPr="00552079" w:rsidRDefault="00562B1F" w:rsidP="00562B1F">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562B1F" w:rsidRPr="00552079" w:rsidTr="00562B1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562B1F" w:rsidRPr="00552079" w:rsidTr="00562B1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bl>
    <w:p w:rsidR="00562B1F" w:rsidRPr="00552079" w:rsidRDefault="00562B1F" w:rsidP="00562B1F">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562B1F" w:rsidRPr="00552079"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lang w:val="es-BO"/>
        </w:rPr>
      </w:pPr>
    </w:p>
    <w:p w:rsidR="00562B1F" w:rsidRDefault="00562B1F" w:rsidP="00562B1F">
      <w:pPr>
        <w:jc w:val="center"/>
        <w:rPr>
          <w:rFonts w:asciiTheme="minorHAnsi" w:hAnsiTheme="minorHAnsi" w:cstheme="minorHAnsi"/>
          <w:b/>
          <w:sz w:val="22"/>
          <w:szCs w:val="22"/>
          <w:lang w:val="es-BO"/>
        </w:rPr>
      </w:pPr>
    </w:p>
    <w:p w:rsidR="00562B1F" w:rsidRDefault="00562B1F" w:rsidP="00562B1F">
      <w:pPr>
        <w:jc w:val="center"/>
        <w:rPr>
          <w:rFonts w:asciiTheme="minorHAnsi" w:hAnsiTheme="minorHAnsi" w:cstheme="minorHAnsi"/>
          <w:b/>
          <w:sz w:val="22"/>
          <w:szCs w:val="22"/>
          <w:lang w:val="es-BO"/>
        </w:rPr>
      </w:pPr>
    </w:p>
    <w:p w:rsidR="00562B1F"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Pr="00552079">
        <w:rPr>
          <w:rFonts w:asciiTheme="minorHAnsi" w:hAnsiTheme="minorHAnsi" w:cstheme="minorHAnsi"/>
          <w:b/>
          <w:sz w:val="22"/>
          <w:szCs w:val="22"/>
        </w:rPr>
        <w:t>ORMULARIO C-1</w:t>
      </w:r>
    </w:p>
    <w:p w:rsidR="00562B1F" w:rsidRPr="00552079" w:rsidRDefault="00562B1F" w:rsidP="00562B1F">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Pr>
          <w:rFonts w:asciiTheme="minorHAnsi" w:hAnsiTheme="minorHAnsi" w:cstheme="minorHAnsi"/>
          <w:b/>
          <w:bCs/>
          <w:sz w:val="22"/>
          <w:szCs w:val="22"/>
          <w:lang w:eastAsia="es-BO"/>
        </w:rPr>
        <w:t xml:space="preserve"> PROPONENTE</w:t>
      </w:r>
    </w:p>
    <w:p w:rsidR="00562B1F" w:rsidRPr="00552079" w:rsidRDefault="00562B1F" w:rsidP="00562B1F">
      <w:pPr>
        <w:jc w:val="center"/>
        <w:rPr>
          <w:rFonts w:asciiTheme="minorHAnsi" w:hAnsiTheme="minorHAnsi" w:cstheme="minorHAnsi"/>
          <w:b/>
          <w:bCs/>
          <w:sz w:val="22"/>
          <w:szCs w:val="22"/>
          <w:lang w:eastAsia="es-BO"/>
        </w:rPr>
      </w:pPr>
    </w:p>
    <w:p w:rsidR="00562B1F" w:rsidRDefault="00562B1F" w:rsidP="00562B1F">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562B1F" w:rsidRPr="00552079" w:rsidRDefault="00562B1F" w:rsidP="00562B1F">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562B1F" w:rsidRPr="002A6B14" w:rsidTr="00562B1F">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Pr>
                <w:rFonts w:ascii="Arial" w:hAnsi="Arial" w:cs="Arial"/>
                <w:b/>
                <w:bCs/>
                <w:sz w:val="16"/>
                <w:szCs w:val="16"/>
                <w:lang w:eastAsia="es-BO"/>
              </w:rPr>
              <w:t>ejecutado de la obra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562B1F" w:rsidRPr="002A6B14" w:rsidTr="00562B1F">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562B1F" w:rsidRPr="002A6B14" w:rsidRDefault="00562B1F" w:rsidP="00562B1F">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562B1F" w:rsidRPr="002A6B14" w:rsidRDefault="00562B1F" w:rsidP="00562B1F">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562B1F" w:rsidRPr="002A6B14" w:rsidRDefault="00562B1F" w:rsidP="00562B1F">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562B1F" w:rsidRPr="002A6B14" w:rsidRDefault="00562B1F" w:rsidP="00562B1F">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562B1F" w:rsidRPr="002A6B14" w:rsidRDefault="00562B1F" w:rsidP="00562B1F">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562B1F" w:rsidRPr="002A6B14" w:rsidRDefault="00562B1F" w:rsidP="00562B1F">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Fin</w:t>
            </w:r>
          </w:p>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562B1F" w:rsidRPr="002A6B14" w:rsidRDefault="00562B1F" w:rsidP="00562B1F">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562B1F" w:rsidRPr="002A6B14" w:rsidRDefault="00562B1F" w:rsidP="00562B1F">
            <w:pPr>
              <w:rPr>
                <w:rFonts w:ascii="Arial" w:hAnsi="Arial" w:cs="Arial"/>
                <w:b/>
                <w:bCs/>
                <w:sz w:val="16"/>
                <w:szCs w:val="16"/>
                <w:lang w:eastAsia="es-BO"/>
              </w:rPr>
            </w:pPr>
          </w:p>
        </w:tc>
      </w:tr>
      <w:tr w:rsidR="00562B1F" w:rsidRPr="002A6B14" w:rsidTr="00562B1F">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562B1F" w:rsidRPr="008E0F21" w:rsidRDefault="00562B1F" w:rsidP="00562B1F">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562B1F" w:rsidRPr="008E0F21" w:rsidRDefault="00562B1F" w:rsidP="00562B1F">
            <w:pPr>
              <w:rPr>
                <w:rFonts w:asciiTheme="minorHAnsi" w:hAnsiTheme="minorHAnsi" w:cstheme="minorHAnsi"/>
                <w:szCs w:val="16"/>
                <w:lang w:eastAsia="es-BO"/>
              </w:rPr>
            </w:pPr>
            <w:r w:rsidRPr="008E0F21">
              <w:rPr>
                <w:rFonts w:asciiTheme="minorHAnsi" w:hAnsiTheme="minorHAnsi" w:cstheme="minorHAnsi"/>
                <w:szCs w:val="16"/>
                <w:lang w:eastAsia="es-BO"/>
              </w:rPr>
              <w:t xml:space="preserve">Monto a la fecha de Recepción Final de la Obra. (T/C </w:t>
            </w:r>
            <w:r>
              <w:rPr>
                <w:rFonts w:asciiTheme="minorHAnsi" w:hAnsiTheme="minorHAnsi" w:cstheme="minorHAnsi"/>
                <w:szCs w:val="16"/>
                <w:lang w:eastAsia="es-BO"/>
              </w:rPr>
              <w:t xml:space="preserve">a </w:t>
            </w:r>
            <w:r w:rsidRPr="008E0F21">
              <w:rPr>
                <w:rFonts w:asciiTheme="minorHAnsi" w:hAnsiTheme="minorHAnsi" w:cstheme="minorHAnsi"/>
                <w:szCs w:val="16"/>
                <w:lang w:eastAsia="es-BO"/>
              </w:rPr>
              <w:t>la fecha</w:t>
            </w:r>
            <w:r>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del documento donde se evidencia la recepción definitiva de la obra)</w:t>
            </w:r>
          </w:p>
        </w:tc>
      </w:tr>
      <w:tr w:rsidR="00562B1F" w:rsidRPr="002A6B14" w:rsidTr="00562B1F">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562B1F" w:rsidRPr="008E0F21" w:rsidRDefault="00562B1F" w:rsidP="00562B1F">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562B1F" w:rsidRPr="008E0F21" w:rsidRDefault="00562B1F" w:rsidP="00562B1F">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562B1F" w:rsidRPr="002A6B14" w:rsidTr="00562B1F">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562B1F" w:rsidRPr="008E0F21" w:rsidRDefault="00562B1F" w:rsidP="00562B1F">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562B1F" w:rsidRPr="008E0F21" w:rsidRDefault="00562B1F" w:rsidP="00562B1F">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562B1F" w:rsidRPr="002A6B14" w:rsidTr="00562B1F">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562B1F" w:rsidRPr="00FE0E00" w:rsidRDefault="00562B1F" w:rsidP="00562B1F">
            <w:pPr>
              <w:jc w:val="both"/>
              <w:rPr>
                <w:rFonts w:ascii="Arial" w:hAnsi="Arial" w:cs="Arial"/>
                <w:b/>
                <w:sz w:val="10"/>
                <w:szCs w:val="16"/>
                <w:highlight w:val="yellow"/>
                <w:lang w:eastAsia="es-BO"/>
              </w:rPr>
            </w:pPr>
          </w:p>
          <w:p w:rsidR="00562B1F" w:rsidRPr="00AE1D28" w:rsidRDefault="00562B1F" w:rsidP="00562B1F">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562B1F" w:rsidRPr="00FE0E00" w:rsidRDefault="00562B1F" w:rsidP="00562B1F">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562B1F" w:rsidRPr="008E0F21" w:rsidRDefault="00562B1F" w:rsidP="00562B1F">
            <w:pPr>
              <w:pStyle w:val="Prrafodelista"/>
              <w:ind w:left="610"/>
              <w:jc w:val="both"/>
              <w:rPr>
                <w:rFonts w:asciiTheme="minorHAnsi" w:hAnsiTheme="minorHAnsi" w:cstheme="minorHAnsi"/>
                <w:b/>
                <w:color w:val="000000"/>
                <w:lang w:eastAsia="es-BO"/>
              </w:rPr>
            </w:pPr>
          </w:p>
          <w:p w:rsidR="00562B1F" w:rsidRPr="008E0F21" w:rsidRDefault="00562B1F" w:rsidP="00562B1F">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562B1F" w:rsidRPr="00C41BD6" w:rsidRDefault="00562B1F" w:rsidP="00562B1F">
      <w:pPr>
        <w:rPr>
          <w:rFonts w:asciiTheme="minorHAnsi" w:hAnsiTheme="minorHAnsi" w:cstheme="minorHAnsi"/>
          <w:b/>
          <w:sz w:val="22"/>
          <w:szCs w:val="22"/>
        </w:rPr>
      </w:pPr>
    </w:p>
    <w:p w:rsidR="00562B1F" w:rsidRPr="00552079" w:rsidRDefault="00562B1F" w:rsidP="00562B1F">
      <w:pPr>
        <w:jc w:val="center"/>
        <w:rPr>
          <w:rFonts w:asciiTheme="minorHAnsi" w:hAnsiTheme="minorHAnsi" w:cstheme="minorHAnsi"/>
          <w:b/>
          <w:bCs/>
          <w:i/>
          <w:iCs/>
          <w:sz w:val="22"/>
          <w:szCs w:val="22"/>
        </w:rPr>
      </w:pPr>
    </w:p>
    <w:p w:rsidR="00562B1F" w:rsidRPr="00552079" w:rsidRDefault="00562B1F" w:rsidP="00562B1F">
      <w:pPr>
        <w:jc w:val="cente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562B1F"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562B1F"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CARGO:………………………………………</w:t>
      </w:r>
    </w:p>
    <w:p w:rsidR="00562B1F" w:rsidRPr="00830584" w:rsidRDefault="00562B1F" w:rsidP="00562B1F">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(El Proponente deberá indicar el cargo del personal clave de acuerdo a lo solicitado en las especificaciones técnicas y realizar un formulario para cada cargo)</w:t>
      </w:r>
    </w:p>
    <w:p w:rsidR="00562B1F" w:rsidRPr="00785C06" w:rsidRDefault="00562B1F" w:rsidP="00562B1F">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562B1F" w:rsidRPr="00552079" w:rsidTr="00562B1F">
        <w:trPr>
          <w:jc w:val="center"/>
        </w:trPr>
        <w:tc>
          <w:tcPr>
            <w:tcW w:w="9781" w:type="dxa"/>
            <w:gridSpan w:val="10"/>
            <w:tcBorders>
              <w:top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562B1F" w:rsidRPr="00552079" w:rsidTr="00562B1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62B1F" w:rsidRPr="00552079" w:rsidRDefault="00562B1F" w:rsidP="00562B1F">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62B1F" w:rsidRPr="00552079" w:rsidRDefault="00562B1F" w:rsidP="00562B1F">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62B1F" w:rsidRPr="00552079" w:rsidRDefault="00562B1F" w:rsidP="00562B1F">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62B1F" w:rsidRPr="00552079" w:rsidRDefault="00562B1F" w:rsidP="00562B1F">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562B1F" w:rsidRPr="00552079" w:rsidRDefault="00562B1F" w:rsidP="00562B1F">
            <w:pPr>
              <w:rPr>
                <w:rFonts w:asciiTheme="minorHAnsi" w:hAnsiTheme="minorHAnsi" w:cstheme="minorHAnsi"/>
                <w:sz w:val="22"/>
                <w:szCs w:val="22"/>
              </w:rPr>
            </w:pPr>
          </w:p>
        </w:tc>
      </w:tr>
    </w:tbl>
    <w:p w:rsidR="00562B1F" w:rsidRDefault="00562B1F" w:rsidP="00562B1F">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562B1F" w:rsidRPr="00552079" w:rsidTr="00562B1F">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562B1F" w:rsidRPr="00552079" w:rsidTr="00562B1F">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562B1F"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562B1F"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su equivalente</w:t>
            </w:r>
          </w:p>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562B1F" w:rsidRPr="00552079" w:rsidTr="00562B1F">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bl>
    <w:p w:rsidR="00562B1F" w:rsidRPr="00552079" w:rsidRDefault="00562B1F" w:rsidP="0056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62B1F" w:rsidRPr="00552079" w:rsidTr="00562B1F">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562B1F" w:rsidRPr="00552079" w:rsidTr="00562B1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562B1F" w:rsidRPr="00552079" w:rsidTr="00562B1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bl>
    <w:p w:rsidR="00562B1F" w:rsidRDefault="00562B1F" w:rsidP="0056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562B1F" w:rsidRPr="00552079" w:rsidTr="00562B1F">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562B1F" w:rsidRPr="00552079" w:rsidTr="00562B1F">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562B1F" w:rsidRPr="00552079" w:rsidTr="00562B1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bl>
    <w:p w:rsidR="00562B1F" w:rsidRDefault="00562B1F" w:rsidP="00562B1F">
      <w:pPr>
        <w:jc w:val="center"/>
        <w:rPr>
          <w:rFonts w:asciiTheme="minorHAnsi" w:hAnsiTheme="minorHAnsi" w:cstheme="minorHAnsi"/>
          <w:b/>
          <w:sz w:val="22"/>
          <w:szCs w:val="22"/>
        </w:rPr>
      </w:pPr>
    </w:p>
    <w:p w:rsidR="00B54563" w:rsidRDefault="00B54563" w:rsidP="00562B1F">
      <w:pPr>
        <w:jc w:val="center"/>
        <w:rPr>
          <w:rFonts w:asciiTheme="minorHAnsi" w:hAnsiTheme="minorHAnsi" w:cstheme="minorHAnsi"/>
          <w:b/>
          <w:sz w:val="22"/>
          <w:szCs w:val="22"/>
        </w:rPr>
      </w:pPr>
    </w:p>
    <w:p w:rsidR="00B54563" w:rsidRPr="00552079" w:rsidRDefault="00B54563" w:rsidP="0056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62B1F" w:rsidRPr="00552079" w:rsidTr="00562B1F">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Pr>
                <w:rFonts w:asciiTheme="minorHAnsi" w:hAnsiTheme="minorHAnsi" w:cstheme="minorHAnsi"/>
                <w:b/>
                <w:sz w:val="22"/>
                <w:szCs w:val="22"/>
              </w:rPr>
              <w:lastRenderedPageBreak/>
              <w:t>5</w:t>
            </w:r>
            <w:r w:rsidRPr="00552079">
              <w:rPr>
                <w:rFonts w:asciiTheme="minorHAnsi" w:hAnsiTheme="minorHAnsi" w:cstheme="minorHAnsi"/>
                <w:b/>
                <w:sz w:val="22"/>
                <w:szCs w:val="22"/>
              </w:rPr>
              <w:t>. EXPERIENCIA GENERAL</w:t>
            </w:r>
          </w:p>
        </w:tc>
      </w:tr>
      <w:tr w:rsidR="00562B1F" w:rsidRPr="00552079" w:rsidTr="00562B1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62B1F"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562B1F" w:rsidRPr="00552079" w:rsidTr="00562B1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562B1F" w:rsidRPr="00552079" w:rsidTr="00562B1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52079" w:rsidTr="00562B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52079" w:rsidTr="00562B1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bl>
    <w:p w:rsidR="00562B1F" w:rsidRPr="00552079" w:rsidRDefault="00562B1F" w:rsidP="0056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62B1F" w:rsidRPr="00552079" w:rsidTr="00562B1F">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562B1F" w:rsidRPr="00552079" w:rsidTr="00562B1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62B1F"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562B1F" w:rsidRPr="00552079" w:rsidTr="00562B1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562B1F" w:rsidRPr="00552079" w:rsidTr="00562B1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52079" w:rsidTr="00562B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52079" w:rsidTr="00562B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D1446" w:rsidTr="00562B1F">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562B1F" w:rsidRPr="008E0F21" w:rsidRDefault="00562B1F" w:rsidP="00562B1F">
            <w:pPr>
              <w:pStyle w:val="Sinespaciado"/>
              <w:rPr>
                <w:b/>
                <w:lang w:eastAsia="es-BO"/>
              </w:rPr>
            </w:pPr>
            <w:r w:rsidRPr="008E0F21">
              <w:rPr>
                <w:b/>
                <w:sz w:val="20"/>
                <w:lang w:eastAsia="es-BO"/>
              </w:rPr>
              <w:t xml:space="preserve">Notas.- </w:t>
            </w:r>
          </w:p>
          <w:p w:rsidR="00562B1F" w:rsidRPr="008E0F21" w:rsidRDefault="00562B1F" w:rsidP="00562B1F">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562B1F" w:rsidRPr="008E0F21" w:rsidRDefault="00562B1F" w:rsidP="00562B1F">
            <w:pPr>
              <w:pStyle w:val="Sinespaciado"/>
              <w:ind w:left="411"/>
              <w:jc w:val="both"/>
              <w:rPr>
                <w:lang w:eastAsia="es-BO"/>
              </w:rPr>
            </w:pPr>
          </w:p>
          <w:p w:rsidR="00562B1F" w:rsidRPr="002B04A4" w:rsidRDefault="00562B1F" w:rsidP="00562B1F">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562B1F" w:rsidRPr="00552079" w:rsidRDefault="00562B1F" w:rsidP="00562B1F">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562B1F" w:rsidRPr="00552079" w:rsidRDefault="00562B1F" w:rsidP="00562B1F">
      <w:pPr>
        <w:pStyle w:val="Ttulo3"/>
        <w:spacing w:before="0" w:after="0"/>
        <w:jc w:val="center"/>
        <w:rPr>
          <w:rFonts w:asciiTheme="minorHAnsi" w:hAnsiTheme="minorHAnsi" w:cstheme="minorHAnsi"/>
          <w:bCs w:val="0"/>
          <w:sz w:val="22"/>
          <w:szCs w:val="22"/>
          <w:lang w:val="es-BO" w:eastAsia="es-ES"/>
        </w:rPr>
      </w:pPr>
    </w:p>
    <w:p w:rsidR="00562B1F" w:rsidRPr="00552079" w:rsidRDefault="00562B1F" w:rsidP="00562B1F">
      <w:pPr>
        <w:pStyle w:val="Ttulo3"/>
        <w:spacing w:before="0" w:after="0"/>
        <w:jc w:val="center"/>
        <w:rPr>
          <w:rFonts w:asciiTheme="minorHAnsi" w:hAnsiTheme="minorHAnsi" w:cstheme="minorHAnsi"/>
          <w:bCs w:val="0"/>
          <w:sz w:val="22"/>
          <w:szCs w:val="22"/>
          <w:lang w:val="es-BO" w:eastAsia="es-ES"/>
        </w:rPr>
      </w:pPr>
    </w:p>
    <w:p w:rsidR="00562B1F" w:rsidRDefault="00562B1F" w:rsidP="00562B1F">
      <w:pPr>
        <w:pStyle w:val="Ttulo3"/>
        <w:spacing w:before="0" w:after="0"/>
        <w:jc w:val="center"/>
        <w:rPr>
          <w:rFonts w:asciiTheme="minorHAnsi" w:hAnsiTheme="minorHAnsi" w:cstheme="minorHAnsi"/>
          <w:bCs w:val="0"/>
          <w:sz w:val="22"/>
          <w:szCs w:val="22"/>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562B1F"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562B1F" w:rsidRPr="00830584" w:rsidRDefault="00562B1F" w:rsidP="00562B1F">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562B1F" w:rsidRPr="00552079" w:rsidRDefault="00562B1F" w:rsidP="00562B1F">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562B1F" w:rsidRPr="00552079" w:rsidTr="00562B1F">
        <w:trPr>
          <w:jc w:val="center"/>
        </w:trPr>
        <w:tc>
          <w:tcPr>
            <w:tcW w:w="486" w:type="dxa"/>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562B1F" w:rsidRPr="00552079" w:rsidTr="00562B1F">
        <w:trPr>
          <w:jc w:val="center"/>
        </w:trPr>
        <w:tc>
          <w:tcPr>
            <w:tcW w:w="486" w:type="dxa"/>
            <w:tcBorders>
              <w:top w:val="single" w:sz="12" w:space="0" w:color="auto"/>
            </w:tcBorders>
          </w:tcPr>
          <w:p w:rsidR="00562B1F" w:rsidRPr="00552079" w:rsidRDefault="00562B1F" w:rsidP="00562B1F">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Borders>
              <w:top w:val="single" w:sz="12" w:space="0" w:color="auto"/>
            </w:tcBorders>
          </w:tcPr>
          <w:p w:rsidR="00562B1F" w:rsidRPr="00552079" w:rsidRDefault="00562B1F" w:rsidP="00562B1F">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86" w:type="dxa"/>
          </w:tcPr>
          <w:p w:rsidR="00562B1F" w:rsidRPr="00552079" w:rsidRDefault="00562B1F" w:rsidP="00562B1F">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Pr>
          <w:p w:rsidR="00562B1F" w:rsidRPr="00552079" w:rsidRDefault="00562B1F" w:rsidP="00562B1F">
            <w:pPr>
              <w:spacing w:before="120" w:after="120"/>
              <w:rPr>
                <w:rFonts w:asciiTheme="minorHAnsi" w:hAnsiTheme="minorHAnsi" w:cstheme="minorHAnsi"/>
                <w:sz w:val="22"/>
                <w:szCs w:val="22"/>
                <w:highlight w:val="yellow"/>
              </w:rPr>
            </w:pPr>
          </w:p>
        </w:tc>
        <w:tc>
          <w:tcPr>
            <w:tcW w:w="2630" w:type="dxa"/>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86" w:type="dxa"/>
          </w:tcPr>
          <w:p w:rsidR="00562B1F" w:rsidRPr="00552079" w:rsidRDefault="00562B1F" w:rsidP="00562B1F">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Pr>
          <w:p w:rsidR="00562B1F" w:rsidRPr="00552079" w:rsidRDefault="00562B1F" w:rsidP="00562B1F">
            <w:pPr>
              <w:spacing w:before="120" w:after="120"/>
              <w:rPr>
                <w:rFonts w:asciiTheme="minorHAnsi" w:hAnsiTheme="minorHAnsi" w:cstheme="minorHAnsi"/>
                <w:sz w:val="22"/>
                <w:szCs w:val="22"/>
                <w:highlight w:val="yellow"/>
              </w:rPr>
            </w:pPr>
          </w:p>
        </w:tc>
        <w:tc>
          <w:tcPr>
            <w:tcW w:w="2630" w:type="dxa"/>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86" w:type="dxa"/>
          </w:tcPr>
          <w:p w:rsidR="00562B1F" w:rsidRPr="00552079" w:rsidRDefault="00562B1F" w:rsidP="00562B1F">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Pr>
          <w:p w:rsidR="00562B1F" w:rsidRPr="00552079" w:rsidRDefault="00562B1F" w:rsidP="00562B1F">
            <w:pPr>
              <w:spacing w:before="120" w:after="120"/>
              <w:rPr>
                <w:rFonts w:asciiTheme="minorHAnsi" w:hAnsiTheme="minorHAnsi" w:cstheme="minorHAnsi"/>
                <w:sz w:val="22"/>
                <w:szCs w:val="22"/>
                <w:highlight w:val="yellow"/>
                <w:lang w:val="es-BO"/>
              </w:rPr>
            </w:pPr>
          </w:p>
        </w:tc>
        <w:tc>
          <w:tcPr>
            <w:tcW w:w="2630" w:type="dxa"/>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86" w:type="dxa"/>
          </w:tcPr>
          <w:p w:rsidR="00562B1F" w:rsidRPr="00552079" w:rsidRDefault="00562B1F" w:rsidP="00562B1F">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Pr>
          <w:p w:rsidR="00562B1F" w:rsidRPr="00552079" w:rsidRDefault="00562B1F" w:rsidP="00562B1F">
            <w:pPr>
              <w:spacing w:before="120" w:after="120"/>
              <w:rPr>
                <w:rFonts w:asciiTheme="minorHAnsi" w:hAnsiTheme="minorHAnsi" w:cstheme="minorHAnsi"/>
                <w:sz w:val="22"/>
                <w:szCs w:val="22"/>
                <w:highlight w:val="yellow"/>
              </w:rPr>
            </w:pPr>
          </w:p>
        </w:tc>
        <w:tc>
          <w:tcPr>
            <w:tcW w:w="2630" w:type="dxa"/>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340" w:type="dxa"/>
            <w:gridSpan w:val="2"/>
            <w:tcBorders>
              <w:bottom w:val="single" w:sz="12" w:space="0" w:color="auto"/>
            </w:tcBorders>
            <w:shd w:val="clear" w:color="auto" w:fill="auto"/>
            <w:vAlign w:val="center"/>
          </w:tcPr>
          <w:p w:rsidR="00562B1F" w:rsidRPr="007E3F70" w:rsidRDefault="00562B1F" w:rsidP="00562B1F">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562B1F" w:rsidRPr="007E3F70" w:rsidRDefault="00562B1F" w:rsidP="00562B1F">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8662" w:type="dxa"/>
            <w:gridSpan w:val="4"/>
            <w:tcBorders>
              <w:top w:val="single" w:sz="12" w:space="0" w:color="auto"/>
              <w:bottom w:val="single" w:sz="12" w:space="0" w:color="auto"/>
            </w:tcBorders>
            <w:shd w:val="clear" w:color="auto" w:fill="auto"/>
            <w:vAlign w:val="center"/>
          </w:tcPr>
          <w:p w:rsidR="00562B1F" w:rsidRPr="009433D9" w:rsidRDefault="00562B1F" w:rsidP="00562B1F">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562B1F" w:rsidRPr="00552079" w:rsidRDefault="00562B1F" w:rsidP="00562B1F">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E308B3"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562B1F" w:rsidRPr="00E308B3" w:rsidRDefault="00562B1F" w:rsidP="00562B1F">
      <w:pPr>
        <w:jc w:val="center"/>
        <w:rPr>
          <w:rFonts w:asciiTheme="minorHAnsi" w:hAnsiTheme="minorHAnsi" w:cstheme="minorHAnsi"/>
          <w:b/>
          <w:sz w:val="22"/>
          <w:szCs w:val="22"/>
        </w:rPr>
      </w:pPr>
    </w:p>
    <w:p w:rsidR="00562B1F" w:rsidRPr="00E308B3"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562B1F" w:rsidRPr="00E308B3" w:rsidRDefault="00562B1F" w:rsidP="00562B1F">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562B1F" w:rsidRPr="00E308B3" w:rsidTr="00562B1F">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562B1F" w:rsidRPr="00E308B3" w:rsidRDefault="00562B1F" w:rsidP="00562B1F">
            <w:pPr>
              <w:jc w:val="center"/>
              <w:rPr>
                <w:rFonts w:asciiTheme="minorHAnsi" w:hAnsiTheme="minorHAnsi" w:cstheme="minorHAnsi"/>
                <w:sz w:val="22"/>
                <w:szCs w:val="22"/>
              </w:rPr>
            </w:pPr>
          </w:p>
          <w:p w:rsidR="00562B1F" w:rsidRPr="00E308B3" w:rsidRDefault="00562B1F" w:rsidP="00562B1F">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562B1F" w:rsidRPr="00E308B3" w:rsidRDefault="00562B1F" w:rsidP="00562B1F">
            <w:pPr>
              <w:rPr>
                <w:rFonts w:asciiTheme="minorHAnsi" w:hAnsiTheme="minorHAnsi" w:cstheme="minorHAnsi"/>
                <w:sz w:val="22"/>
                <w:szCs w:val="22"/>
              </w:rPr>
            </w:pPr>
          </w:p>
          <w:p w:rsidR="00562B1F" w:rsidRPr="00E308B3" w:rsidRDefault="00562B1F" w:rsidP="00562B1F">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562B1F" w:rsidRPr="00E308B3" w:rsidRDefault="00562B1F" w:rsidP="00562B1F">
            <w:pPr>
              <w:rPr>
                <w:rFonts w:asciiTheme="minorHAnsi" w:hAnsiTheme="minorHAnsi" w:cstheme="minorHAnsi"/>
                <w:sz w:val="22"/>
                <w:szCs w:val="22"/>
              </w:rPr>
            </w:pPr>
          </w:p>
        </w:tc>
      </w:tr>
    </w:tbl>
    <w:p w:rsidR="00562B1F" w:rsidRPr="00E308B3" w:rsidRDefault="00562B1F" w:rsidP="00562B1F">
      <w:pPr>
        <w:jc w:val="center"/>
        <w:rPr>
          <w:rFonts w:asciiTheme="minorHAnsi" w:hAnsiTheme="minorHAnsi" w:cstheme="minorHAnsi"/>
          <w:sz w:val="22"/>
          <w:szCs w:val="22"/>
        </w:rPr>
      </w:pPr>
    </w:p>
    <w:p w:rsidR="00562B1F" w:rsidRPr="00E308B3" w:rsidRDefault="00562B1F" w:rsidP="00562B1F">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562B1F" w:rsidRPr="00E308B3" w:rsidRDefault="00562B1F" w:rsidP="00562B1F">
      <w:pPr>
        <w:jc w:val="both"/>
        <w:rPr>
          <w:rFonts w:asciiTheme="minorHAnsi" w:hAnsiTheme="minorHAnsi" w:cstheme="minorHAnsi"/>
          <w:sz w:val="22"/>
          <w:szCs w:val="22"/>
        </w:rPr>
      </w:pPr>
    </w:p>
    <w:p w:rsidR="00562B1F" w:rsidRPr="00155FA3" w:rsidRDefault="00562B1F" w:rsidP="00562B1F">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Pr>
          <w:rFonts w:asciiTheme="minorHAnsi" w:hAnsiTheme="minorHAnsi" w:cstheme="minorHAnsi"/>
          <w:b/>
          <w:sz w:val="22"/>
          <w:szCs w:val="22"/>
        </w:rPr>
        <w:t xml:space="preserve"> </w:t>
      </w:r>
      <w:r w:rsidRPr="008E0F21">
        <w:rPr>
          <w:rFonts w:asciiTheme="minorHAnsi" w:hAnsiTheme="minorHAnsi" w:cstheme="minorHAnsi"/>
          <w:b/>
          <w:i/>
          <w:sz w:val="22"/>
          <w:szCs w:val="22"/>
        </w:rPr>
        <w:t>Nombre de la</w:t>
      </w:r>
      <w:r>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 Accidental según corresponda)</w:t>
      </w:r>
      <w:r w:rsidRPr="00155FA3">
        <w:rPr>
          <w:rFonts w:asciiTheme="minorHAnsi" w:hAnsiTheme="minorHAnsi" w:cstheme="minorHAnsi"/>
          <w:sz w:val="22"/>
          <w:szCs w:val="22"/>
        </w:rPr>
        <w:t xml:space="preserve">, </w:t>
      </w:r>
      <w:r>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562B1F" w:rsidRPr="00155FA3" w:rsidRDefault="00562B1F" w:rsidP="00562B1F">
      <w:pPr>
        <w:jc w:val="both"/>
        <w:rPr>
          <w:rFonts w:asciiTheme="minorHAnsi" w:hAnsiTheme="minorHAnsi" w:cstheme="minorHAnsi"/>
          <w:sz w:val="22"/>
          <w:szCs w:val="22"/>
          <w:lang w:val="es-ES_tradnl"/>
        </w:rPr>
      </w:pPr>
    </w:p>
    <w:p w:rsidR="00562B1F" w:rsidRPr="00CD352D" w:rsidRDefault="00562B1F" w:rsidP="00562B1F">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562B1F" w:rsidRPr="00CD352D" w:rsidRDefault="00562B1F" w:rsidP="00562B1F">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Cuenta con el equipo mínimo requerido para la ejecución de la obra, el cual puede ser verificado en cualquier momento en caso de ser necesario.</w:t>
      </w:r>
    </w:p>
    <w:p w:rsidR="00562B1F" w:rsidRPr="00CD352D" w:rsidRDefault="00562B1F" w:rsidP="00562B1F">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 xml:space="preserve">Se compromete a ejecutar la obra en un plazo de </w:t>
      </w:r>
      <w:r w:rsidRPr="00CD352D">
        <w:rPr>
          <w:rFonts w:asciiTheme="minorHAnsi" w:hAnsiTheme="minorHAnsi" w:cstheme="minorHAnsi"/>
          <w:b/>
          <w:i/>
          <w:sz w:val="22"/>
          <w:szCs w:val="22"/>
        </w:rPr>
        <w:t>(…… especificar el plazo propuesto en numeral)</w:t>
      </w:r>
      <w:r w:rsidRPr="00CD352D">
        <w:rPr>
          <w:rFonts w:asciiTheme="minorHAnsi" w:hAnsiTheme="minorHAnsi" w:cstheme="minorHAnsi"/>
          <w:sz w:val="22"/>
          <w:szCs w:val="22"/>
        </w:rPr>
        <w:t xml:space="preserve"> días calendario, asimismo el Formulario C-3 CRONOGRAMA EJECUCION DE LA OBRA que presentare para la etapa de revisión de documentos en caso de ser adjudicado será elaborado en función al plazo propuesto en la presente Declaración Jurada.</w:t>
      </w:r>
    </w:p>
    <w:p w:rsidR="00562B1F" w:rsidRPr="00155FA3" w:rsidRDefault="00562B1F" w:rsidP="00562B1F">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Pr="00155FA3">
        <w:rPr>
          <w:rFonts w:asciiTheme="minorHAnsi" w:hAnsiTheme="minorHAnsi" w:cstheme="minorHAnsi"/>
          <w:sz w:val="22"/>
          <w:szCs w:val="22"/>
        </w:rPr>
        <w:t>arantiza la movilización y permanencia de los equipos de acuerdo al cronograma de ejecución de la obr</w:t>
      </w:r>
      <w:r>
        <w:rPr>
          <w:rFonts w:asciiTheme="minorHAnsi" w:hAnsiTheme="minorHAnsi" w:cstheme="minorHAnsi"/>
          <w:sz w:val="22"/>
          <w:szCs w:val="22"/>
        </w:rPr>
        <w:t>a</w:t>
      </w:r>
      <w:r w:rsidRPr="008E0F21">
        <w:rPr>
          <w:rFonts w:asciiTheme="minorHAnsi" w:hAnsiTheme="minorHAnsi" w:cstheme="minorHAnsi"/>
          <w:sz w:val="22"/>
          <w:szCs w:val="22"/>
        </w:rPr>
        <w:t>.</w:t>
      </w:r>
    </w:p>
    <w:p w:rsidR="00562B1F" w:rsidRDefault="00562B1F" w:rsidP="00562B1F">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Pr="00155FA3">
        <w:rPr>
          <w:rFonts w:asciiTheme="minorHAnsi" w:hAnsiTheme="minorHAnsi" w:cstheme="minorHAnsi"/>
          <w:sz w:val="22"/>
          <w:szCs w:val="22"/>
          <w:lang w:val="es-BO"/>
        </w:rPr>
        <w:t>las especificaciones técnicas establecidas en el presente DBC.</w:t>
      </w:r>
    </w:p>
    <w:p w:rsidR="00562B1F" w:rsidRDefault="00562B1F" w:rsidP="00562B1F">
      <w:pPr>
        <w:ind w:left="360"/>
        <w:jc w:val="both"/>
        <w:rPr>
          <w:rFonts w:asciiTheme="minorHAnsi" w:hAnsiTheme="minorHAnsi" w:cstheme="minorHAnsi"/>
          <w:sz w:val="22"/>
          <w:szCs w:val="22"/>
          <w:lang w:val="es-BO"/>
        </w:rPr>
      </w:pPr>
    </w:p>
    <w:p w:rsidR="00944AF4" w:rsidRDefault="00944AF4" w:rsidP="00562B1F">
      <w:pPr>
        <w:ind w:left="360"/>
        <w:jc w:val="both"/>
        <w:rPr>
          <w:rFonts w:asciiTheme="minorHAnsi" w:hAnsiTheme="minorHAnsi" w:cstheme="minorHAnsi"/>
          <w:sz w:val="22"/>
          <w:szCs w:val="22"/>
          <w:lang w:val="es-BO"/>
        </w:rPr>
      </w:pPr>
    </w:p>
    <w:p w:rsidR="00562B1F" w:rsidRDefault="00562B1F" w:rsidP="00562B1F">
      <w:pPr>
        <w:ind w:left="360"/>
        <w:jc w:val="both"/>
        <w:rPr>
          <w:rFonts w:asciiTheme="minorHAnsi" w:hAnsiTheme="minorHAnsi" w:cstheme="minorHAnsi"/>
          <w:sz w:val="22"/>
          <w:szCs w:val="22"/>
          <w:lang w:val="es-BO"/>
        </w:rPr>
      </w:pPr>
    </w:p>
    <w:p w:rsidR="00562B1F" w:rsidRDefault="00562B1F" w:rsidP="00562B1F">
      <w:pPr>
        <w:ind w:left="360"/>
        <w:jc w:val="both"/>
        <w:rPr>
          <w:rFonts w:asciiTheme="minorHAnsi" w:hAnsiTheme="minorHAnsi" w:cstheme="minorHAnsi"/>
          <w:sz w:val="22"/>
          <w:szCs w:val="22"/>
          <w:lang w:val="es-BO"/>
        </w:rPr>
      </w:pPr>
    </w:p>
    <w:p w:rsidR="00562B1F" w:rsidRPr="00155FA3" w:rsidRDefault="00562B1F" w:rsidP="00562B1F">
      <w:pPr>
        <w:ind w:left="360"/>
        <w:jc w:val="both"/>
        <w:rPr>
          <w:rFonts w:asciiTheme="minorHAnsi" w:hAnsiTheme="minorHAnsi" w:cstheme="minorHAnsi"/>
          <w:sz w:val="22"/>
          <w:szCs w:val="22"/>
          <w:lang w:val="es-BO"/>
        </w:rPr>
      </w:pPr>
    </w:p>
    <w:p w:rsidR="00562B1F" w:rsidRPr="005362CD" w:rsidRDefault="00562B1F" w:rsidP="00562B1F">
      <w:pPr>
        <w:jc w:val="both"/>
        <w:rPr>
          <w:rFonts w:asciiTheme="minorHAnsi" w:hAnsiTheme="minorHAnsi" w:cstheme="minorHAnsi"/>
          <w:sz w:val="22"/>
          <w:szCs w:val="22"/>
        </w:rPr>
      </w:pPr>
    </w:p>
    <w:p w:rsidR="00562B1F" w:rsidRPr="009007DE" w:rsidRDefault="00562B1F" w:rsidP="00562B1F">
      <w:pPr>
        <w:jc w:val="center"/>
        <w:rPr>
          <w:rFonts w:asciiTheme="minorHAnsi" w:hAnsiTheme="minorHAnsi" w:cstheme="minorHAnsi"/>
          <w:b/>
        </w:rPr>
      </w:pPr>
      <w:r w:rsidRPr="009007DE">
        <w:rPr>
          <w:rFonts w:asciiTheme="minorHAnsi" w:hAnsiTheme="minorHAnsi" w:cstheme="minorHAnsi"/>
          <w:b/>
        </w:rPr>
        <w:t>-----------------------------------------------------------------------------------</w:t>
      </w:r>
    </w:p>
    <w:p w:rsidR="00562B1F" w:rsidRPr="009007DE" w:rsidRDefault="00562B1F" w:rsidP="00562B1F">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62B1F" w:rsidRPr="009007DE" w:rsidRDefault="00562B1F" w:rsidP="00562B1F">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562B1F" w:rsidRPr="00742C44" w:rsidRDefault="00562B1F" w:rsidP="00562B1F">
      <w:pPr>
        <w:jc w:val="center"/>
        <w:rPr>
          <w:rFonts w:asciiTheme="minorHAnsi" w:hAnsiTheme="minorHAnsi" w:cstheme="minorHAnsi"/>
          <w:sz w:val="22"/>
          <w:szCs w:val="22"/>
          <w:lang w:val="es-BO"/>
        </w:rPr>
      </w:pPr>
    </w:p>
    <w:p w:rsidR="00562B1F" w:rsidRPr="008E0F21" w:rsidRDefault="00562B1F" w:rsidP="00562B1F">
      <w:pPr>
        <w:jc w:val="both"/>
        <w:rPr>
          <w:rFonts w:asciiTheme="minorHAnsi" w:hAnsiTheme="minorHAnsi" w:cstheme="minorHAnsi"/>
          <w:sz w:val="22"/>
          <w:szCs w:val="22"/>
          <w:lang w:val="es-BO"/>
        </w:rPr>
      </w:pPr>
    </w:p>
    <w:p w:rsidR="00562B1F" w:rsidRPr="007F7668" w:rsidRDefault="00562B1F" w:rsidP="00562B1F">
      <w:pPr>
        <w:rPr>
          <w:rFonts w:asciiTheme="minorHAnsi" w:hAnsiTheme="minorHAnsi" w:cstheme="minorHAnsi"/>
          <w:strike/>
          <w:sz w:val="22"/>
          <w:szCs w:val="22"/>
          <w:lang w:val="es-BO"/>
        </w:rPr>
      </w:pP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562B1F" w:rsidRDefault="00562B1F" w:rsidP="00562B1F">
      <w:pPr>
        <w:jc w:val="center"/>
        <w:rPr>
          <w:rFonts w:ascii="Verdana" w:hAnsi="Verdana" w:cs="Arial"/>
          <w:b/>
          <w:sz w:val="18"/>
          <w:szCs w:val="18"/>
        </w:rPr>
      </w:pPr>
      <w:r w:rsidRPr="009052F9">
        <w:rPr>
          <w:rFonts w:ascii="Verdana" w:hAnsi="Verdana" w:cs="Arial"/>
          <w:b/>
          <w:szCs w:val="18"/>
        </w:rPr>
        <w:lastRenderedPageBreak/>
        <w:t>PROPUESTA TÉCNICA</w:t>
      </w:r>
    </w:p>
    <w:p w:rsidR="00562B1F" w:rsidRPr="00DE4776" w:rsidRDefault="00562B1F" w:rsidP="00562B1F">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562B1F" w:rsidRPr="00642209" w:rsidTr="00562B1F">
        <w:trPr>
          <w:tblHeader/>
        </w:trPr>
        <w:tc>
          <w:tcPr>
            <w:tcW w:w="2526" w:type="dxa"/>
            <w:shd w:val="clear" w:color="auto" w:fill="D9D9D9" w:themeFill="background1" w:themeFillShade="D9"/>
            <w:vAlign w:val="center"/>
          </w:tcPr>
          <w:p w:rsidR="00562B1F" w:rsidRPr="00DE4776" w:rsidRDefault="00562B1F" w:rsidP="00562B1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562B1F" w:rsidRPr="00642209" w:rsidTr="00562B1F">
        <w:trPr>
          <w:trHeight w:val="472"/>
        </w:trPr>
        <w:tc>
          <w:tcPr>
            <w:tcW w:w="2526" w:type="dxa"/>
            <w:shd w:val="clear" w:color="auto" w:fill="F2F2F2"/>
            <w:vAlign w:val="center"/>
          </w:tcPr>
          <w:p w:rsidR="00562B1F" w:rsidRPr="00DE4776" w:rsidRDefault="00562B1F" w:rsidP="00562B1F">
            <w:pPr>
              <w:jc w:val="center"/>
              <w:rPr>
                <w:rFonts w:ascii="Calibri" w:hAnsi="Calibri" w:cs="Calibri"/>
                <w:b/>
              </w:rPr>
            </w:pPr>
            <w:r>
              <w:rPr>
                <w:rFonts w:ascii="Calibri" w:hAnsi="Calibri" w:cs="Calibri"/>
                <w:b/>
              </w:rPr>
              <w:t>Propuesta Técnica</w:t>
            </w:r>
          </w:p>
        </w:tc>
      </w:tr>
      <w:tr w:rsidR="00562B1F" w:rsidRPr="00642209" w:rsidTr="00562B1F">
        <w:trPr>
          <w:trHeight w:val="612"/>
        </w:trPr>
        <w:tc>
          <w:tcPr>
            <w:tcW w:w="2526" w:type="dxa"/>
          </w:tcPr>
          <w:p w:rsidR="00562B1F" w:rsidRDefault="00562B1F" w:rsidP="00562B1F">
            <w:pPr>
              <w:spacing w:before="120" w:after="120"/>
              <w:jc w:val="both"/>
              <w:rPr>
                <w:rFonts w:ascii="Verdana" w:hAnsi="Verdana" w:cs="Arial"/>
                <w:sz w:val="18"/>
                <w:szCs w:val="18"/>
              </w:rPr>
            </w:pPr>
            <w:r>
              <w:rPr>
                <w:rFonts w:ascii="Verdana" w:hAnsi="Verdana" w:cs="Arial"/>
                <w:sz w:val="18"/>
                <w:szCs w:val="18"/>
              </w:rPr>
              <w:t xml:space="preserve">La propuesta técnica deberá contener como mínimo: </w:t>
            </w:r>
          </w:p>
          <w:p w:rsidR="00562B1F" w:rsidRDefault="00562B1F" w:rsidP="00737D80">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562B1F" w:rsidRDefault="00562B1F" w:rsidP="00737D80">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562B1F" w:rsidRPr="00DE4776" w:rsidRDefault="00562B1F" w:rsidP="00737D80">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Pr>
                <w:rFonts w:ascii="Verdana" w:hAnsi="Verdana" w:cs="Arial"/>
                <w:sz w:val="18"/>
                <w:szCs w:val="18"/>
                <w:lang w:val="es-BO"/>
              </w:rPr>
              <w:t>requeridos por 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Pr="00B4167A" w:rsidRDefault="00562B1F" w:rsidP="00562B1F">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562B1F" w:rsidRPr="00550BE8" w:rsidRDefault="00944AF4" w:rsidP="00562B1F">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562B1F"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562B1F" w:rsidRPr="00550BE8">
        <w:rPr>
          <w:rFonts w:asciiTheme="minorHAnsi" w:hAnsiTheme="minorHAnsi" w:cstheme="minorHAnsi"/>
          <w:b/>
          <w:bCs/>
          <w:sz w:val="22"/>
          <w:szCs w:val="22"/>
          <w:lang w:val="es-BO"/>
        </w:rPr>
        <w:t xml:space="preserve"> </w:t>
      </w:r>
    </w:p>
    <w:p w:rsidR="00562B1F" w:rsidRPr="00550BE8" w:rsidRDefault="00562B1F" w:rsidP="00562B1F">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562B1F" w:rsidRPr="0079099D" w:rsidRDefault="00562B1F" w:rsidP="00562B1F">
      <w:pPr>
        <w:jc w:val="both"/>
        <w:rPr>
          <w:rFonts w:asciiTheme="minorHAnsi" w:eastAsia="Calibri" w:hAnsiTheme="minorHAnsi" w:cstheme="minorHAnsi"/>
          <w:sz w:val="22"/>
          <w:szCs w:val="22"/>
        </w:rPr>
      </w:pPr>
    </w:p>
    <w:p w:rsidR="00562B1F" w:rsidRPr="00F12DD2" w:rsidRDefault="00944AF4" w:rsidP="00737D80">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EVALUACIÓN</w:t>
      </w:r>
      <w:r w:rsidR="00562B1F" w:rsidRPr="00F12DD2">
        <w:rPr>
          <w:rFonts w:asciiTheme="minorHAnsi" w:hAnsiTheme="minorHAnsi" w:cstheme="minorHAnsi"/>
          <w:b/>
        </w:rPr>
        <w:t xml:space="preserve"> PRELIMINAR </w:t>
      </w:r>
    </w:p>
    <w:p w:rsidR="00562B1F" w:rsidRPr="00F12DD2" w:rsidRDefault="00562B1F" w:rsidP="00562B1F">
      <w:pPr>
        <w:pStyle w:val="Sinespaciado"/>
        <w:ind w:left="426"/>
        <w:jc w:val="both"/>
        <w:rPr>
          <w:rFonts w:asciiTheme="minorHAnsi" w:hAnsiTheme="minorHAnsi" w:cstheme="minorHAnsi"/>
        </w:rPr>
      </w:pPr>
    </w:p>
    <w:p w:rsidR="00562B1F" w:rsidRDefault="00562B1F" w:rsidP="00562B1F">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Pr>
          <w:rFonts w:asciiTheme="minorHAnsi" w:hAnsiTheme="minorHAnsi" w:cstheme="minorHAnsi"/>
        </w:rPr>
        <w:t>si l</w:t>
      </w:r>
      <w:r w:rsidRPr="00155D5D">
        <w:rPr>
          <w:rFonts w:asciiTheme="minorHAnsi" w:hAnsiTheme="minorHAnsi" w:cstheme="minorHAnsi"/>
        </w:rPr>
        <w:t>a(s) garantía(s) solicitada(s)</w:t>
      </w:r>
      <w:r>
        <w:rPr>
          <w:rFonts w:asciiTheme="minorHAnsi" w:hAnsiTheme="minorHAnsi" w:cstheme="minorHAnsi"/>
        </w:rPr>
        <w:t xml:space="preserve"> </w:t>
      </w:r>
      <w:r w:rsidRPr="00155D5D">
        <w:rPr>
          <w:rFonts w:asciiTheme="minorHAnsi" w:hAnsiTheme="minorHAnsi" w:cstheme="minorHAnsi"/>
        </w:rPr>
        <w:t>f</w:t>
      </w:r>
      <w:r>
        <w:rPr>
          <w:rFonts w:asciiTheme="minorHAnsi" w:hAnsiTheme="minorHAnsi" w:cstheme="minorHAnsi"/>
        </w:rPr>
        <w:t>ueron presentadas.</w:t>
      </w:r>
    </w:p>
    <w:p w:rsidR="00562B1F" w:rsidRDefault="00562B1F" w:rsidP="00562B1F">
      <w:pPr>
        <w:pStyle w:val="Sinespaciado"/>
        <w:ind w:left="284"/>
        <w:jc w:val="both"/>
        <w:rPr>
          <w:rFonts w:asciiTheme="minorHAnsi" w:hAnsiTheme="minorHAnsi" w:cstheme="minorHAnsi"/>
          <w:b/>
        </w:rPr>
      </w:pPr>
    </w:p>
    <w:p w:rsidR="00562B1F" w:rsidRDefault="00562B1F" w:rsidP="00562B1F">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562B1F" w:rsidRDefault="00562B1F" w:rsidP="00562B1F">
      <w:pPr>
        <w:pStyle w:val="Sinespaciado"/>
        <w:ind w:left="284"/>
        <w:jc w:val="both"/>
        <w:rPr>
          <w:rFonts w:asciiTheme="minorHAnsi" w:hAnsiTheme="minorHAnsi" w:cstheme="minorHAnsi"/>
        </w:rPr>
      </w:pPr>
    </w:p>
    <w:p w:rsidR="00562B1F" w:rsidRDefault="00562B1F" w:rsidP="00562B1F">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562B1F" w:rsidRPr="00A303EE" w:rsidRDefault="00562B1F" w:rsidP="00562B1F">
      <w:pPr>
        <w:pStyle w:val="Sinespaciado"/>
        <w:jc w:val="both"/>
        <w:rPr>
          <w:rFonts w:asciiTheme="minorHAnsi" w:hAnsiTheme="minorHAnsi" w:cstheme="minorHAnsi"/>
          <w:b/>
        </w:rPr>
      </w:pPr>
    </w:p>
    <w:p w:rsidR="00562B1F" w:rsidRPr="00A303EE" w:rsidRDefault="00944AF4" w:rsidP="00737D80">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EVALUACIÓN</w:t>
      </w:r>
      <w:r w:rsidR="00562B1F" w:rsidRPr="00A303EE">
        <w:rPr>
          <w:rFonts w:asciiTheme="minorHAnsi" w:hAnsiTheme="minorHAnsi" w:cstheme="minorHAnsi"/>
          <w:b/>
        </w:rPr>
        <w:t xml:space="preserve"> ADMINISTRATIVA</w:t>
      </w:r>
      <w:r w:rsidR="00562B1F">
        <w:rPr>
          <w:rFonts w:asciiTheme="minorHAnsi" w:hAnsiTheme="minorHAnsi" w:cstheme="minorHAnsi"/>
          <w:b/>
        </w:rPr>
        <w:t xml:space="preserve"> Y </w:t>
      </w:r>
      <w:r>
        <w:rPr>
          <w:rFonts w:asciiTheme="minorHAnsi" w:hAnsiTheme="minorHAnsi" w:cstheme="minorHAnsi"/>
          <w:b/>
        </w:rPr>
        <w:t>ECONÓMICA</w:t>
      </w:r>
      <w:r w:rsidR="00562B1F">
        <w:rPr>
          <w:rFonts w:asciiTheme="minorHAnsi" w:hAnsiTheme="minorHAnsi" w:cstheme="minorHAnsi"/>
          <w:b/>
        </w:rPr>
        <w:t xml:space="preserve"> </w:t>
      </w:r>
    </w:p>
    <w:p w:rsidR="00562B1F" w:rsidRPr="00A303EE" w:rsidRDefault="00562B1F" w:rsidP="00562B1F">
      <w:pPr>
        <w:pStyle w:val="Sinespaciado"/>
        <w:jc w:val="both"/>
        <w:rPr>
          <w:rFonts w:asciiTheme="minorHAnsi" w:hAnsiTheme="minorHAnsi" w:cstheme="minorHAnsi"/>
          <w:b/>
        </w:rPr>
      </w:pPr>
    </w:p>
    <w:p w:rsidR="00562B1F" w:rsidRPr="00A303EE"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562B1F" w:rsidRPr="00A303EE" w:rsidRDefault="00562B1F" w:rsidP="00562B1F">
      <w:pPr>
        <w:pStyle w:val="Sinespaciado"/>
        <w:jc w:val="both"/>
        <w:rPr>
          <w:rFonts w:asciiTheme="minorHAnsi" w:hAnsiTheme="minorHAnsi" w:cstheme="minorHAnsi"/>
        </w:rPr>
      </w:pPr>
    </w:p>
    <w:p w:rsidR="00562B1F" w:rsidRPr="00A303EE" w:rsidRDefault="00562B1F" w:rsidP="00562B1F">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562B1F" w:rsidRPr="004567A9" w:rsidRDefault="00562B1F" w:rsidP="00562B1F">
      <w:pPr>
        <w:pStyle w:val="Sinespaciado"/>
        <w:ind w:left="709"/>
        <w:jc w:val="both"/>
        <w:rPr>
          <w:rFonts w:asciiTheme="minorHAnsi" w:hAnsiTheme="minorHAnsi" w:cstheme="minorHAnsi"/>
        </w:rPr>
      </w:pPr>
    </w:p>
    <w:p w:rsidR="00562B1F" w:rsidRPr="004567A9" w:rsidRDefault="00562B1F" w:rsidP="00562B1F">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562B1F" w:rsidRPr="004567A9" w:rsidRDefault="00562B1F" w:rsidP="00562B1F">
      <w:pPr>
        <w:pStyle w:val="Sinespaciado"/>
        <w:ind w:left="709"/>
        <w:jc w:val="both"/>
        <w:rPr>
          <w:rFonts w:asciiTheme="minorHAnsi" w:hAnsiTheme="minorHAnsi" w:cstheme="minorHAnsi"/>
        </w:rPr>
      </w:pPr>
      <w:r w:rsidRPr="004567A9">
        <w:rPr>
          <w:rFonts w:asciiTheme="minorHAnsi" w:hAnsiTheme="minorHAnsi" w:cstheme="minorHAnsi"/>
        </w:rPr>
        <w:tab/>
      </w:r>
    </w:p>
    <w:p w:rsidR="00562B1F" w:rsidRPr="004567A9" w:rsidRDefault="00562B1F" w:rsidP="00562B1F">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562B1F" w:rsidRPr="004567A9" w:rsidRDefault="00562B1F" w:rsidP="00562B1F">
      <w:pPr>
        <w:pStyle w:val="Sinespaciado"/>
        <w:jc w:val="both"/>
        <w:rPr>
          <w:rFonts w:asciiTheme="minorHAnsi" w:hAnsiTheme="minorHAnsi" w:cstheme="minorHAnsi"/>
        </w:rPr>
      </w:pPr>
    </w:p>
    <w:p w:rsidR="00562B1F" w:rsidRPr="00EB53A6" w:rsidRDefault="00944AF4" w:rsidP="00737D80">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VERIFICACIÓN</w:t>
      </w:r>
      <w:r w:rsidR="00562B1F" w:rsidRPr="00EB53A6">
        <w:rPr>
          <w:rFonts w:asciiTheme="minorHAnsi" w:hAnsiTheme="minorHAnsi" w:cstheme="minorHAnsi"/>
          <w:b/>
        </w:rPr>
        <w:t xml:space="preserve"> DE CUMPLIMIENTO DE D</w:t>
      </w:r>
      <w:r w:rsidR="00562B1F">
        <w:rPr>
          <w:rFonts w:asciiTheme="minorHAnsi" w:hAnsiTheme="minorHAnsi" w:cstheme="minorHAnsi"/>
          <w:b/>
        </w:rPr>
        <w:t>OCUMENTOS PRESENTADOS</w:t>
      </w:r>
    </w:p>
    <w:p w:rsidR="00562B1F" w:rsidRPr="00EB53A6" w:rsidRDefault="00562B1F" w:rsidP="00562B1F">
      <w:pPr>
        <w:pStyle w:val="Sinespaciado"/>
        <w:jc w:val="both"/>
        <w:rPr>
          <w:rFonts w:asciiTheme="minorHAnsi" w:hAnsiTheme="minorHAnsi" w:cstheme="minorHAnsi"/>
        </w:rPr>
      </w:pPr>
      <w:r>
        <w:rPr>
          <w:rFonts w:asciiTheme="minorHAnsi" w:hAnsiTheme="minorHAnsi" w:cstheme="minorHAnsi"/>
        </w:rPr>
        <w:t xml:space="preserve"> </w:t>
      </w:r>
    </w:p>
    <w:p w:rsidR="00562B1F" w:rsidRPr="00EB53A6" w:rsidRDefault="00562B1F" w:rsidP="00562B1F">
      <w:pPr>
        <w:pStyle w:val="Sinespaciado"/>
        <w:ind w:left="709"/>
        <w:jc w:val="both"/>
        <w:rPr>
          <w:rFonts w:asciiTheme="minorHAnsi" w:hAnsiTheme="minorHAnsi" w:cstheme="minorHAnsi"/>
        </w:rPr>
      </w:pPr>
      <w:r>
        <w:rPr>
          <w:rFonts w:asciiTheme="minorHAnsi" w:hAnsiTheme="minorHAnsi" w:cstheme="minorHAnsi"/>
        </w:rPr>
        <w:t xml:space="preserve">El Analista de Contrataciones 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562B1F" w:rsidRPr="00EB53A6" w:rsidRDefault="00562B1F" w:rsidP="00562B1F">
      <w:pPr>
        <w:pStyle w:val="Sinespaciado"/>
        <w:ind w:left="709"/>
        <w:jc w:val="both"/>
        <w:rPr>
          <w:rFonts w:asciiTheme="minorHAnsi" w:hAnsiTheme="minorHAnsi" w:cstheme="minorHAnsi"/>
        </w:rPr>
      </w:pPr>
    </w:p>
    <w:p w:rsidR="00562B1F" w:rsidRPr="00EB53A6" w:rsidRDefault="00562B1F" w:rsidP="00562B1F">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Pr="00182F99">
        <w:rPr>
          <w:rFonts w:asciiTheme="minorHAnsi" w:hAnsiTheme="minorHAnsi" w:cstheme="minorHAnsi"/>
        </w:rPr>
        <w:t xml:space="preserve">y/o complementaciones </w:t>
      </w:r>
      <w:r>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562B1F" w:rsidRPr="00EB53A6" w:rsidRDefault="00562B1F" w:rsidP="00562B1F">
      <w:pPr>
        <w:pStyle w:val="Sinespaciado"/>
        <w:ind w:left="709"/>
        <w:jc w:val="both"/>
        <w:rPr>
          <w:rFonts w:asciiTheme="minorHAnsi" w:hAnsiTheme="minorHAnsi" w:cstheme="minorHAnsi"/>
        </w:rPr>
      </w:pPr>
    </w:p>
    <w:p w:rsidR="00562B1F" w:rsidRDefault="00562B1F" w:rsidP="00562B1F">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562B1F" w:rsidRDefault="00562B1F" w:rsidP="00562B1F">
      <w:pPr>
        <w:pStyle w:val="Sinespaciado"/>
        <w:ind w:left="709"/>
        <w:jc w:val="both"/>
        <w:rPr>
          <w:rFonts w:asciiTheme="minorHAnsi" w:hAnsiTheme="minorHAnsi" w:cstheme="minorHAnsi"/>
        </w:rPr>
      </w:pPr>
    </w:p>
    <w:p w:rsidR="00562B1F" w:rsidRPr="00376859"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562B1F" w:rsidRPr="005E61F1" w:rsidRDefault="00562B1F" w:rsidP="00562B1F">
      <w:pPr>
        <w:pStyle w:val="Sinespaciado"/>
        <w:jc w:val="both"/>
        <w:rPr>
          <w:rFonts w:asciiTheme="minorHAnsi" w:hAnsiTheme="minorHAnsi" w:cstheme="minorHAnsi"/>
          <w:b/>
        </w:rPr>
      </w:pPr>
    </w:p>
    <w:p w:rsidR="00562B1F" w:rsidRPr="005E61F1" w:rsidRDefault="00562B1F" w:rsidP="00562B1F">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562B1F" w:rsidRPr="005E61F1" w:rsidRDefault="00562B1F" w:rsidP="00562B1F">
      <w:pPr>
        <w:pStyle w:val="Sinespaciado"/>
        <w:jc w:val="both"/>
        <w:rPr>
          <w:rFonts w:asciiTheme="minorHAnsi" w:hAnsiTheme="minorHAnsi" w:cstheme="minorHAnsi"/>
        </w:rPr>
      </w:pPr>
    </w:p>
    <w:p w:rsidR="00562B1F" w:rsidRPr="005E61F1" w:rsidRDefault="00562B1F" w:rsidP="00562B1F">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562B1F" w:rsidRPr="005E61F1" w:rsidRDefault="00562B1F" w:rsidP="00562B1F">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562B1F" w:rsidRPr="005E61F1" w:rsidRDefault="00562B1F" w:rsidP="00562B1F">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562B1F" w:rsidRDefault="00562B1F" w:rsidP="00562B1F">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Pr>
          <w:rFonts w:asciiTheme="minorHAnsi" w:hAnsiTheme="minorHAnsi" w:cstheme="minorHAnsi"/>
        </w:rPr>
        <w:t xml:space="preserve">la </w:t>
      </w:r>
      <w:r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562B1F" w:rsidRDefault="00562B1F" w:rsidP="00562B1F">
      <w:pPr>
        <w:pStyle w:val="Sinespaciado"/>
        <w:jc w:val="both"/>
        <w:rPr>
          <w:rFonts w:asciiTheme="minorHAnsi" w:hAnsiTheme="minorHAnsi" w:cstheme="minorHAnsi"/>
          <w:lang w:val="es-BO"/>
        </w:rPr>
      </w:pPr>
    </w:p>
    <w:p w:rsidR="00562B1F" w:rsidRDefault="00562B1F" w:rsidP="00562B1F">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562B1F" w:rsidRPr="00B20464" w:rsidRDefault="00562B1F" w:rsidP="00562B1F">
      <w:pPr>
        <w:pStyle w:val="Sinespaciado"/>
        <w:jc w:val="both"/>
        <w:rPr>
          <w:rFonts w:asciiTheme="minorHAnsi" w:hAnsiTheme="minorHAnsi" w:cstheme="minorHAnsi"/>
        </w:rPr>
      </w:pPr>
    </w:p>
    <w:p w:rsidR="00562B1F" w:rsidRPr="00BC306A"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r w:rsidRPr="007D7244">
        <w:rPr>
          <w:rFonts w:asciiTheme="minorHAnsi" w:hAnsiTheme="minorHAnsi" w:cstheme="minorHAnsi"/>
          <w:b/>
          <w:color w:val="FF0000"/>
        </w:rPr>
        <w:t>(CUANDO SEA SOLICITADO POR EL PROPONENTE)</w:t>
      </w:r>
    </w:p>
    <w:p w:rsidR="00562B1F" w:rsidRPr="00DD2C71" w:rsidRDefault="00562B1F" w:rsidP="00562B1F">
      <w:pPr>
        <w:jc w:val="both"/>
        <w:rPr>
          <w:rFonts w:asciiTheme="minorHAnsi" w:hAnsiTheme="minorHAnsi" w:cstheme="minorHAnsi"/>
          <w:sz w:val="22"/>
          <w:szCs w:val="22"/>
          <w:lang w:val="es-BO"/>
        </w:rPr>
      </w:pPr>
    </w:p>
    <w:p w:rsidR="00562B1F" w:rsidRPr="00700591" w:rsidRDefault="00562B1F" w:rsidP="00562B1F">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562B1F" w:rsidRPr="00700591" w:rsidRDefault="00562B1F" w:rsidP="00562B1F">
      <w:pPr>
        <w:pStyle w:val="Sinespaciado"/>
        <w:ind w:left="709"/>
        <w:jc w:val="both"/>
        <w:rPr>
          <w:rFonts w:asciiTheme="minorHAnsi" w:hAnsiTheme="minorHAnsi" w:cstheme="minorHAnsi"/>
        </w:rPr>
      </w:pPr>
    </w:p>
    <w:p w:rsidR="00562B1F" w:rsidRPr="00700591" w:rsidRDefault="00562B1F" w:rsidP="00562B1F">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562B1F" w:rsidRPr="00700591" w:rsidRDefault="00562B1F" w:rsidP="00562B1F">
      <w:pPr>
        <w:pStyle w:val="Sinespaciado"/>
        <w:ind w:left="709"/>
        <w:jc w:val="both"/>
        <w:rPr>
          <w:rFonts w:asciiTheme="minorHAnsi" w:hAnsiTheme="minorHAnsi" w:cstheme="minorHAnsi"/>
        </w:rPr>
      </w:pPr>
    </w:p>
    <w:p w:rsidR="00562B1F" w:rsidRPr="00700591" w:rsidRDefault="00562B1F" w:rsidP="00562B1F">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562B1F" w:rsidRPr="00700591" w:rsidRDefault="00562B1F" w:rsidP="00562B1F">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562B1F" w:rsidRPr="001B6006" w:rsidTr="00562B1F">
        <w:trPr>
          <w:trHeight w:val="454"/>
          <w:jc w:val="right"/>
        </w:trPr>
        <w:tc>
          <w:tcPr>
            <w:tcW w:w="606" w:type="dxa"/>
            <w:shd w:val="clear" w:color="auto" w:fill="D9D9D9" w:themeFill="background1" w:themeFillShade="D9"/>
            <w:vAlign w:val="center"/>
          </w:tcPr>
          <w:p w:rsidR="00562B1F" w:rsidRPr="0014645C" w:rsidRDefault="00562B1F" w:rsidP="00562B1F">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562B1F" w:rsidRPr="0014645C" w:rsidRDefault="00562B1F" w:rsidP="00562B1F">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562B1F" w:rsidRPr="0014645C" w:rsidRDefault="00562B1F" w:rsidP="00562B1F">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562B1F" w:rsidRPr="0014645C" w:rsidRDefault="00562B1F" w:rsidP="00562B1F">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562B1F" w:rsidRPr="001B6006" w:rsidTr="00562B1F">
        <w:trPr>
          <w:trHeight w:val="694"/>
          <w:jc w:val="right"/>
        </w:trPr>
        <w:tc>
          <w:tcPr>
            <w:tcW w:w="606" w:type="dxa"/>
            <w:vAlign w:val="center"/>
          </w:tcPr>
          <w:p w:rsidR="00562B1F" w:rsidRPr="001B6006" w:rsidRDefault="00562B1F" w:rsidP="00562B1F">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562B1F" w:rsidRPr="001A5C51" w:rsidRDefault="00562B1F" w:rsidP="00562B1F">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562B1F" w:rsidRPr="001B6006" w:rsidTr="00562B1F">
        <w:trPr>
          <w:trHeight w:val="285"/>
          <w:jc w:val="right"/>
        </w:trPr>
        <w:tc>
          <w:tcPr>
            <w:tcW w:w="606" w:type="dxa"/>
            <w:vAlign w:val="center"/>
          </w:tcPr>
          <w:p w:rsidR="00562B1F" w:rsidRPr="001B6006" w:rsidRDefault="00562B1F" w:rsidP="00562B1F">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562B1F" w:rsidRPr="001A5C51" w:rsidRDefault="00562B1F" w:rsidP="00562B1F">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562B1F" w:rsidRPr="001B6006" w:rsidTr="00562B1F">
        <w:trPr>
          <w:trHeight w:val="285"/>
          <w:jc w:val="right"/>
        </w:trPr>
        <w:tc>
          <w:tcPr>
            <w:tcW w:w="606" w:type="dxa"/>
            <w:vAlign w:val="center"/>
          </w:tcPr>
          <w:p w:rsidR="00562B1F" w:rsidRPr="001B6006" w:rsidRDefault="00562B1F" w:rsidP="00562B1F">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562B1F" w:rsidRPr="001A5C51" w:rsidRDefault="00562B1F" w:rsidP="00562B1F">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562B1F" w:rsidRDefault="00562B1F" w:rsidP="00562B1F">
      <w:pPr>
        <w:pStyle w:val="Prrafodelista"/>
        <w:ind w:left="2268"/>
        <w:jc w:val="both"/>
        <w:rPr>
          <w:rFonts w:asciiTheme="minorHAnsi" w:hAnsiTheme="minorHAnsi" w:cstheme="minorHAnsi"/>
          <w:b/>
          <w:sz w:val="22"/>
          <w:szCs w:val="22"/>
          <w:highlight w:val="yellow"/>
          <w:lang w:val="es-BO" w:eastAsia="es-ES"/>
        </w:rPr>
      </w:pPr>
    </w:p>
    <w:p w:rsidR="00562B1F" w:rsidRPr="00B40D0C"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562B1F" w:rsidRDefault="00562B1F" w:rsidP="00562B1F">
      <w:pPr>
        <w:jc w:val="both"/>
        <w:rPr>
          <w:rFonts w:asciiTheme="minorHAnsi" w:hAnsiTheme="minorHAnsi" w:cstheme="minorHAnsi"/>
          <w:sz w:val="22"/>
          <w:szCs w:val="22"/>
        </w:rPr>
      </w:pPr>
    </w:p>
    <w:p w:rsidR="00562B1F" w:rsidRDefault="00562B1F" w:rsidP="00562B1F">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562B1F" w:rsidRDefault="00562B1F" w:rsidP="00562B1F">
      <w:pPr>
        <w:ind w:left="428" w:firstLine="706"/>
        <w:jc w:val="both"/>
        <w:rPr>
          <w:rFonts w:asciiTheme="minorHAnsi" w:hAnsiTheme="minorHAnsi" w:cstheme="minorHAnsi"/>
          <w:sz w:val="22"/>
          <w:szCs w:val="22"/>
          <w:lang w:val="es-BO"/>
        </w:rPr>
      </w:pPr>
    </w:p>
    <w:p w:rsidR="00562B1F" w:rsidRDefault="00562B1F" w:rsidP="00562B1F">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562B1F" w:rsidRDefault="00562B1F" w:rsidP="00562B1F">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562B1F" w:rsidRDefault="00562B1F" w:rsidP="00562B1F">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562B1F" w:rsidRDefault="00562B1F" w:rsidP="00562B1F">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562B1F" w:rsidRDefault="000828E5" w:rsidP="00562B1F">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562B1F">
        <w:rPr>
          <w:rFonts w:asciiTheme="minorHAnsi" w:hAnsiTheme="minorHAnsi" w:cstheme="minorHAnsi"/>
          <w:sz w:val="22"/>
          <w:szCs w:val="22"/>
          <w:lang w:val="es-BO"/>
        </w:rPr>
        <w:tab/>
      </w:r>
      <w:r w:rsidR="00562B1F">
        <w:rPr>
          <w:rFonts w:asciiTheme="minorHAnsi" w:hAnsiTheme="minorHAnsi" w:cstheme="minorHAnsi"/>
          <w:sz w:val="22"/>
          <w:szCs w:val="22"/>
          <w:lang w:val="es-BO"/>
        </w:rPr>
        <w:tab/>
      </w:r>
      <w:r w:rsidR="00562B1F">
        <w:rPr>
          <w:rFonts w:asciiTheme="minorHAnsi" w:hAnsiTheme="minorHAnsi" w:cstheme="minorHAnsi"/>
          <w:sz w:val="22"/>
          <w:szCs w:val="22"/>
          <w:lang w:val="es-BO"/>
        </w:rPr>
        <w:tab/>
      </w:r>
      <w:r w:rsidR="00562B1F">
        <w:rPr>
          <w:rFonts w:asciiTheme="minorHAnsi" w:hAnsiTheme="minorHAnsi" w:cstheme="minorHAnsi"/>
          <w:sz w:val="22"/>
          <w:szCs w:val="22"/>
          <w:lang w:val="es-BO"/>
        </w:rPr>
        <w:tab/>
        <w:t>Factor de ajuste</w:t>
      </w:r>
    </w:p>
    <w:p w:rsidR="00562B1F" w:rsidRDefault="00562B1F" w:rsidP="00562B1F">
      <w:pPr>
        <w:ind w:left="428" w:firstLine="706"/>
        <w:jc w:val="both"/>
        <w:rPr>
          <w:rFonts w:asciiTheme="minorHAnsi" w:hAnsiTheme="minorHAnsi" w:cstheme="minorHAnsi"/>
          <w:sz w:val="22"/>
          <w:szCs w:val="22"/>
          <w:lang w:val="es-BO"/>
        </w:rPr>
      </w:pPr>
    </w:p>
    <w:p w:rsidR="00C625F3" w:rsidRDefault="00C625F3" w:rsidP="00562B1F">
      <w:pPr>
        <w:ind w:left="428" w:firstLine="706"/>
        <w:jc w:val="both"/>
        <w:rPr>
          <w:rFonts w:asciiTheme="minorHAnsi" w:hAnsiTheme="minorHAnsi" w:cstheme="minorHAnsi"/>
          <w:sz w:val="22"/>
          <w:szCs w:val="22"/>
          <w:lang w:val="es-BO"/>
        </w:rPr>
      </w:pPr>
    </w:p>
    <w:p w:rsidR="00562B1F" w:rsidRPr="00B35A56"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lastRenderedPageBreak/>
        <w:t>DETERMIN</w:t>
      </w:r>
      <w:r>
        <w:rPr>
          <w:rFonts w:asciiTheme="minorHAnsi" w:hAnsiTheme="minorHAnsi" w:cstheme="minorHAnsi"/>
          <w:b/>
        </w:rPr>
        <w:t>ACIÓN DE LA PROPUESTA ECONÓMICA</w:t>
      </w:r>
    </w:p>
    <w:p w:rsidR="00562B1F" w:rsidRDefault="00562B1F" w:rsidP="00562B1F">
      <w:pPr>
        <w:pStyle w:val="Sinespaciado"/>
        <w:ind w:left="851"/>
        <w:jc w:val="both"/>
        <w:rPr>
          <w:rFonts w:asciiTheme="minorHAnsi" w:hAnsiTheme="minorHAnsi" w:cstheme="minorHAnsi"/>
        </w:rPr>
      </w:pPr>
      <w:r>
        <w:rPr>
          <w:rFonts w:asciiTheme="minorHAnsi" w:hAnsiTheme="minorHAnsi" w:cstheme="minorHAnsi"/>
        </w:rPr>
        <w:t xml:space="preserve"> </w:t>
      </w:r>
    </w:p>
    <w:p w:rsidR="00562B1F" w:rsidRDefault="00562B1F" w:rsidP="00562B1F">
      <w:pPr>
        <w:pStyle w:val="Sinespaciado"/>
        <w:ind w:left="709"/>
        <w:jc w:val="both"/>
        <w:rPr>
          <w:rFonts w:asciiTheme="minorHAnsi" w:hAnsiTheme="minorHAnsi" w:cstheme="minorHAnsi"/>
        </w:rPr>
      </w:pPr>
      <w:r w:rsidRPr="00C1373D">
        <w:rPr>
          <w:rFonts w:asciiTheme="minorHAnsi" w:hAnsiTheme="minorHAnsi" w:cstheme="minorHAnsi"/>
        </w:rPr>
        <w:t>Una vez efectuada la corrección de los errores aritméticos</w:t>
      </w:r>
      <w:r w:rsidR="00C625F3">
        <w:rPr>
          <w:rFonts w:asciiTheme="minorHAnsi" w:hAnsiTheme="minorHAnsi" w:cstheme="minorHAnsi"/>
        </w:rPr>
        <w:t>,</w:t>
      </w:r>
      <w:r w:rsidRPr="00C1373D">
        <w:rPr>
          <w:rFonts w:asciiTheme="minorHAnsi" w:hAnsiTheme="minorHAnsi" w:cstheme="minorHAnsi"/>
        </w:rPr>
        <w:t xml:space="preserve"> y aplicado el margen de preferencia </w:t>
      </w:r>
      <w:r>
        <w:rPr>
          <w:rFonts w:asciiTheme="minorHAnsi" w:hAnsiTheme="minorHAnsi" w:cstheme="minorHAnsi"/>
        </w:rPr>
        <w:t xml:space="preserve">(cuando corresponda) 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562B1F" w:rsidRDefault="00562B1F" w:rsidP="00562B1F">
      <w:pPr>
        <w:pStyle w:val="Sinespaciado"/>
        <w:ind w:left="993"/>
        <w:jc w:val="both"/>
        <w:rPr>
          <w:rFonts w:asciiTheme="minorHAnsi" w:hAnsiTheme="minorHAnsi" w:cstheme="minorHAnsi"/>
        </w:rPr>
      </w:pPr>
    </w:p>
    <w:p w:rsidR="00562B1F" w:rsidRPr="00BB291B" w:rsidRDefault="00562B1F" w:rsidP="00737D80">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562B1F" w:rsidRDefault="00562B1F" w:rsidP="00562B1F">
      <w:pPr>
        <w:jc w:val="center"/>
        <w:rPr>
          <w:rFonts w:asciiTheme="minorHAnsi" w:hAnsiTheme="minorHAnsi" w:cstheme="minorHAnsi"/>
        </w:rPr>
      </w:pPr>
    </w:p>
    <w:p w:rsidR="00562B1F" w:rsidRPr="00797B5B" w:rsidRDefault="00562B1F" w:rsidP="00562B1F">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Pr>
          <w:rFonts w:asciiTheme="minorHAnsi" w:hAnsiTheme="minorHAnsi" w:cstheme="minorHAnsi"/>
        </w:rPr>
        <w:t>la metodología CUMPLE/NO CUMPLE de las propuestas habilitadas después de la evaluación preliminar.</w:t>
      </w:r>
    </w:p>
    <w:p w:rsidR="00562B1F" w:rsidRPr="00797B5B" w:rsidRDefault="00562B1F" w:rsidP="00562B1F">
      <w:pPr>
        <w:pStyle w:val="Sinespaciado"/>
        <w:ind w:left="284"/>
        <w:jc w:val="both"/>
        <w:rPr>
          <w:rFonts w:asciiTheme="minorHAnsi" w:hAnsiTheme="minorHAnsi" w:cstheme="minorHAnsi"/>
        </w:rPr>
      </w:pPr>
    </w:p>
    <w:p w:rsidR="00562B1F" w:rsidRPr="00155FA3" w:rsidRDefault="00562B1F" w:rsidP="00562B1F">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 del Comité de Licitación, debiendo tener el respaldo de los mismos.</w:t>
      </w:r>
    </w:p>
    <w:p w:rsidR="00562B1F" w:rsidRDefault="00562B1F" w:rsidP="00562B1F">
      <w:pPr>
        <w:pStyle w:val="Sinespaciado"/>
        <w:ind w:left="426"/>
        <w:jc w:val="both"/>
        <w:rPr>
          <w:rFonts w:asciiTheme="minorHAnsi" w:hAnsiTheme="minorHAnsi" w:cstheme="minorHAnsi"/>
        </w:rPr>
      </w:pPr>
    </w:p>
    <w:p w:rsidR="00562B1F" w:rsidRPr="00BC306A" w:rsidRDefault="00562B1F" w:rsidP="00737D80">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562B1F" w:rsidRPr="00492851" w:rsidRDefault="00562B1F" w:rsidP="00562B1F">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562B1F" w:rsidRDefault="00562B1F" w:rsidP="00562B1F">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562B1F" w:rsidRDefault="00562B1F" w:rsidP="00562B1F">
      <w:pPr>
        <w:pStyle w:val="Sinespaciado"/>
        <w:ind w:left="284"/>
        <w:jc w:val="both"/>
        <w:rPr>
          <w:rFonts w:asciiTheme="minorHAnsi" w:hAnsiTheme="minorHAnsi" w:cstheme="minorHAnsi"/>
        </w:rPr>
      </w:pPr>
    </w:p>
    <w:p w:rsidR="00562B1F" w:rsidRPr="00BB069B" w:rsidRDefault="00562B1F" w:rsidP="00562B1F">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562B1F" w:rsidRPr="006F69BE" w:rsidRDefault="00562B1F" w:rsidP="00562B1F">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562B1F" w:rsidRPr="006F470A" w:rsidRDefault="00562B1F" w:rsidP="00562B1F">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62B1F" w:rsidRDefault="00562B1F" w:rsidP="00562B1F">
      <w:pPr>
        <w:pStyle w:val="Sinespaciado"/>
        <w:tabs>
          <w:tab w:val="left" w:pos="7694"/>
        </w:tabs>
        <w:ind w:left="426"/>
        <w:jc w:val="both"/>
      </w:pPr>
      <w:r>
        <w:tab/>
      </w:r>
    </w:p>
    <w:p w:rsidR="00562B1F" w:rsidRPr="00C515B5" w:rsidRDefault="00562B1F" w:rsidP="00737D80">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562B1F" w:rsidRPr="00C515B5" w:rsidRDefault="00562B1F" w:rsidP="00562B1F">
      <w:pPr>
        <w:jc w:val="both"/>
        <w:rPr>
          <w:rFonts w:asciiTheme="minorHAnsi" w:hAnsiTheme="minorHAnsi" w:cstheme="minorHAnsi"/>
          <w:sz w:val="22"/>
          <w:szCs w:val="22"/>
        </w:rPr>
      </w:pPr>
    </w:p>
    <w:p w:rsidR="00562B1F" w:rsidRPr="00C515B5" w:rsidRDefault="00562B1F" w:rsidP="00562B1F">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562B1F" w:rsidRPr="00C515B5" w:rsidRDefault="00562B1F" w:rsidP="00562B1F">
      <w:pPr>
        <w:pStyle w:val="Sinespaciado"/>
        <w:ind w:left="284"/>
        <w:jc w:val="both"/>
        <w:rPr>
          <w:rFonts w:asciiTheme="minorHAnsi" w:hAnsiTheme="minorHAnsi" w:cstheme="minorHAnsi"/>
        </w:rPr>
      </w:pPr>
    </w:p>
    <w:p w:rsidR="00562B1F" w:rsidRDefault="00562B1F" w:rsidP="00562B1F">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el precio evaluado más bajo 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562B1F" w:rsidRPr="00596DFE" w:rsidRDefault="00562B1F" w:rsidP="00562B1F">
      <w:pPr>
        <w:pStyle w:val="Sinespaciado"/>
        <w:ind w:left="284"/>
        <w:jc w:val="both"/>
        <w:rPr>
          <w:rFonts w:asciiTheme="minorHAnsi" w:hAnsiTheme="minorHAnsi" w:cstheme="minorHAnsi"/>
          <w:lang w:val="es-ES_tradnl"/>
        </w:rPr>
      </w:pPr>
    </w:p>
    <w:p w:rsidR="00562B1F" w:rsidRDefault="00562B1F" w:rsidP="00562B1F">
      <w:pPr>
        <w:pStyle w:val="Sinespaciado"/>
        <w:ind w:left="284"/>
        <w:jc w:val="both"/>
        <w:rPr>
          <w:rFonts w:asciiTheme="minorHAnsi" w:hAnsiTheme="minorHAnsi" w:cstheme="minorHAnsi"/>
        </w:rPr>
      </w:pPr>
      <w:r>
        <w:rPr>
          <w:rFonts w:asciiTheme="minorHAnsi" w:hAnsiTheme="minorHAnsi" w:cstheme="minorHAnsi"/>
        </w:rPr>
        <w:t>En caso de concertación, el Comité de Licitación deberá considerar los criterios descritos en el numeral 26 de la parte III del presente DBC.</w:t>
      </w:r>
    </w:p>
    <w:p w:rsidR="00562B1F" w:rsidRDefault="00562B1F" w:rsidP="00562B1F">
      <w:pPr>
        <w:pStyle w:val="Sinespaciado"/>
        <w:ind w:left="426"/>
        <w:jc w:val="both"/>
        <w:rPr>
          <w:rFonts w:asciiTheme="minorHAnsi" w:hAnsiTheme="minorHAnsi" w:cstheme="minorHAnsi"/>
        </w:rPr>
      </w:pPr>
    </w:p>
    <w:p w:rsidR="00562B1F" w:rsidRDefault="00562B1F" w:rsidP="00562B1F">
      <w:pPr>
        <w:pStyle w:val="Sinespaciado"/>
        <w:ind w:left="426"/>
        <w:jc w:val="both"/>
        <w:rPr>
          <w:rFonts w:asciiTheme="minorHAnsi" w:hAnsiTheme="minorHAnsi" w:cstheme="minorHAnsi"/>
        </w:rPr>
      </w:pPr>
    </w:p>
    <w:p w:rsidR="00562B1F" w:rsidRDefault="00562B1F" w:rsidP="00562B1F">
      <w:pPr>
        <w:pStyle w:val="Sinespaciado"/>
        <w:ind w:left="426"/>
        <w:jc w:val="both"/>
        <w:rPr>
          <w:rFonts w:asciiTheme="minorHAnsi" w:hAnsiTheme="minorHAnsi" w:cstheme="minorHAnsi"/>
        </w:rPr>
      </w:pPr>
    </w:p>
    <w:p w:rsidR="00562B1F" w:rsidRDefault="00562B1F" w:rsidP="00562B1F">
      <w:pPr>
        <w:rPr>
          <w:rFonts w:ascii="Calibri" w:hAnsi="Calibri" w:cs="Calibri"/>
          <w:b/>
          <w:bCs/>
          <w:sz w:val="22"/>
          <w:szCs w:val="22"/>
          <w:lang w:val="es-ES_tradnl"/>
        </w:rPr>
      </w:pPr>
    </w:p>
    <w:p w:rsidR="00C625F3" w:rsidRDefault="00C625F3" w:rsidP="00562B1F">
      <w:pPr>
        <w:rPr>
          <w:rFonts w:ascii="Calibri" w:hAnsi="Calibri" w:cs="Calibri"/>
          <w:b/>
          <w:bCs/>
          <w:sz w:val="22"/>
          <w:szCs w:val="22"/>
          <w:lang w:val="es-ES_tradnl"/>
        </w:rPr>
      </w:pPr>
    </w:p>
    <w:p w:rsidR="00C625F3" w:rsidRDefault="00C625F3" w:rsidP="00562B1F">
      <w:pPr>
        <w:rPr>
          <w:rFonts w:ascii="Calibri" w:hAnsi="Calibri" w:cs="Calibri"/>
          <w:b/>
          <w:bCs/>
          <w:sz w:val="22"/>
          <w:szCs w:val="22"/>
          <w:lang w:val="es-ES_tradnl"/>
        </w:rPr>
      </w:pPr>
    </w:p>
    <w:p w:rsidR="00C625F3" w:rsidRDefault="00C625F3" w:rsidP="00562B1F">
      <w:pPr>
        <w:jc w:val="center"/>
        <w:rPr>
          <w:rFonts w:ascii="Calibri" w:hAnsi="Calibri" w:cs="Calibri"/>
          <w:b/>
          <w:bCs/>
          <w:sz w:val="22"/>
          <w:szCs w:val="22"/>
          <w:lang w:val="es-ES_tradnl"/>
        </w:rPr>
      </w:pPr>
    </w:p>
    <w:p w:rsidR="00562B1F" w:rsidRPr="0063381B" w:rsidRDefault="00562B1F" w:rsidP="00562B1F">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562B1F" w:rsidRPr="0063381B" w:rsidRDefault="00562B1F" w:rsidP="00562B1F">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C47D9A" w:rsidRDefault="00C47D9A" w:rsidP="00562B1F">
      <w:pPr>
        <w:jc w:val="center"/>
        <w:rPr>
          <w:rFonts w:ascii="Calibri" w:hAnsi="Calibri" w:cs="Calibri"/>
          <w:b/>
          <w:snapToGrid w:val="0"/>
          <w:color w:val="FF0000"/>
          <w:sz w:val="22"/>
          <w:szCs w:val="22"/>
        </w:rPr>
      </w:pPr>
    </w:p>
    <w:p w:rsidR="00562B1F" w:rsidRPr="00C47D9A" w:rsidRDefault="00562B1F" w:rsidP="00C47D9A">
      <w:pPr>
        <w:jc w:val="both"/>
        <w:rPr>
          <w:rFonts w:ascii="Calibri" w:hAnsi="Calibri" w:cs="Calibri"/>
          <w:snapToGrid w:val="0"/>
          <w:sz w:val="22"/>
          <w:szCs w:val="22"/>
        </w:rPr>
      </w:pPr>
      <w:r w:rsidRPr="00C47D9A">
        <w:rPr>
          <w:rFonts w:ascii="Calibri" w:hAnsi="Calibri" w:cs="Calibri"/>
          <w:snapToGrid w:val="0"/>
          <w:sz w:val="22"/>
          <w:szCs w:val="22"/>
        </w:rPr>
        <w:t>LAS ESPECIFICACIONES TÉCNICAS SE ENCUENTRAN ADJUNTAS AL PRESENTE DOCUMENTO</w:t>
      </w:r>
      <w:r w:rsidR="00C47D9A">
        <w:rPr>
          <w:rFonts w:ascii="Calibri" w:hAnsi="Calibri" w:cs="Calibri"/>
          <w:snapToGrid w:val="0"/>
          <w:sz w:val="22"/>
          <w:szCs w:val="22"/>
        </w:rPr>
        <w:t>.</w:t>
      </w:r>
    </w:p>
    <w:p w:rsidR="00562B1F" w:rsidRPr="0063381B" w:rsidRDefault="00562B1F" w:rsidP="00562B1F">
      <w:pPr>
        <w:rPr>
          <w:rFonts w:ascii="Calibri" w:hAnsi="Calibri" w:cs="Calibri"/>
          <w:b/>
          <w:bCs/>
          <w:sz w:val="22"/>
          <w:szCs w:val="22"/>
        </w:rPr>
      </w:pPr>
    </w:p>
    <w:p w:rsidR="00562B1F" w:rsidRDefault="00562B1F" w:rsidP="00562B1F">
      <w:pPr>
        <w:rPr>
          <w:rFonts w:ascii="Calibri" w:hAnsi="Calibri" w:cs="Calibri"/>
          <w:b/>
          <w:bCs/>
          <w:sz w:val="22"/>
          <w:szCs w:val="22"/>
        </w:rPr>
      </w:pPr>
    </w:p>
    <w:p w:rsidR="00562B1F" w:rsidRPr="0063381B" w:rsidRDefault="00562B1F" w:rsidP="00562B1F">
      <w:pPr>
        <w:rPr>
          <w:rFonts w:ascii="Calibri" w:hAnsi="Calibri" w:cs="Calibri"/>
          <w:b/>
          <w:bCs/>
          <w:sz w:val="22"/>
          <w:szCs w:val="22"/>
        </w:rPr>
      </w:pPr>
    </w:p>
    <w:p w:rsidR="00562B1F" w:rsidRPr="0063381B" w:rsidRDefault="00562B1F" w:rsidP="00562B1F">
      <w:pPr>
        <w:rPr>
          <w:rFonts w:ascii="Calibri" w:hAnsi="Calibri" w:cs="Calibri"/>
          <w:b/>
          <w:bCs/>
          <w:sz w:val="22"/>
          <w:szCs w:val="22"/>
        </w:rPr>
      </w:pPr>
    </w:p>
    <w:p w:rsidR="00562B1F" w:rsidRPr="0063381B" w:rsidRDefault="00562B1F" w:rsidP="00562B1F">
      <w:pP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562B1F" w:rsidRPr="0063381B" w:rsidRDefault="00562B1F" w:rsidP="00562B1F">
      <w:pPr>
        <w:jc w:val="center"/>
        <w:rPr>
          <w:rFonts w:ascii="Calibri" w:hAnsi="Calibri" w:cs="Calibri"/>
          <w:b/>
          <w:bCs/>
          <w:sz w:val="22"/>
          <w:szCs w:val="22"/>
        </w:rPr>
      </w:pPr>
      <w:r w:rsidRPr="0063381B">
        <w:rPr>
          <w:rFonts w:ascii="Calibri" w:hAnsi="Calibri" w:cs="Calibri"/>
          <w:b/>
          <w:bCs/>
          <w:sz w:val="22"/>
          <w:szCs w:val="22"/>
        </w:rPr>
        <w:lastRenderedPageBreak/>
        <w:t>ANEXO 2</w:t>
      </w:r>
    </w:p>
    <w:p w:rsidR="00562B1F" w:rsidRPr="0063381B" w:rsidRDefault="00562B1F" w:rsidP="00562B1F">
      <w:pPr>
        <w:jc w:val="center"/>
        <w:rPr>
          <w:rFonts w:ascii="Calibri" w:hAnsi="Calibri" w:cs="Calibri"/>
          <w:b/>
          <w:sz w:val="22"/>
          <w:szCs w:val="22"/>
        </w:rPr>
      </w:pPr>
      <w:r w:rsidRPr="0063381B">
        <w:rPr>
          <w:rFonts w:ascii="Calibri" w:hAnsi="Calibri" w:cs="Calibri"/>
          <w:b/>
          <w:sz w:val="22"/>
          <w:szCs w:val="22"/>
        </w:rPr>
        <w:t>GARANTIAS FINANCIERAS</w:t>
      </w:r>
    </w:p>
    <w:p w:rsidR="00C47D9A" w:rsidRPr="00C47D9A" w:rsidRDefault="00562B1F" w:rsidP="00C47D9A">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p>
    <w:p w:rsidR="00D55F28" w:rsidRPr="00D55F28" w:rsidRDefault="00D55F28" w:rsidP="000828E5">
      <w:pPr>
        <w:pStyle w:val="Prrafodelista"/>
        <w:numPr>
          <w:ilvl w:val="0"/>
          <w:numId w:val="57"/>
        </w:numPr>
        <w:ind w:left="426"/>
        <w:jc w:val="both"/>
        <w:rPr>
          <w:rFonts w:asciiTheme="minorHAnsi" w:hAnsiTheme="minorHAnsi" w:cs="Calibri"/>
          <w:sz w:val="22"/>
          <w:szCs w:val="22"/>
          <w:u w:val="single"/>
        </w:rPr>
      </w:pPr>
      <w:r w:rsidRPr="00D55F28">
        <w:rPr>
          <w:rFonts w:asciiTheme="minorHAnsi" w:hAnsiTheme="minorHAnsi" w:cs="Calibri"/>
          <w:b/>
          <w:bCs/>
          <w:color w:val="000000"/>
          <w:kern w:val="28"/>
          <w:sz w:val="22"/>
          <w:szCs w:val="22"/>
          <w:u w:val="single"/>
          <w:lang w:val="es-BO"/>
        </w:rPr>
        <w:t>GARANTÍA DE SERIEDAD DE PROPUESTA</w:t>
      </w:r>
    </w:p>
    <w:p w:rsidR="00D55F28" w:rsidRPr="00D55F28" w:rsidRDefault="00D55F28" w:rsidP="00D55F28">
      <w:pPr>
        <w:pStyle w:val="Prrafodelista"/>
        <w:ind w:left="426"/>
        <w:jc w:val="both"/>
        <w:rPr>
          <w:rFonts w:asciiTheme="minorHAnsi" w:hAnsiTheme="minorHAnsi" w:cs="Calibri"/>
          <w:sz w:val="22"/>
          <w:szCs w:val="22"/>
        </w:rPr>
      </w:pPr>
    </w:p>
    <w:p w:rsidR="00D55F28" w:rsidRPr="00D55F28" w:rsidRDefault="00D55F28" w:rsidP="00D55F28">
      <w:pPr>
        <w:pStyle w:val="Sinespaciado"/>
        <w:jc w:val="both"/>
        <w:rPr>
          <w:rFonts w:asciiTheme="minorHAnsi" w:hAnsiTheme="minorHAnsi"/>
        </w:rPr>
      </w:pPr>
      <w:r w:rsidRPr="00D55F28">
        <w:rPr>
          <w:rFonts w:asciiTheme="minorHAnsi" w:hAnsiTheme="minorHAnsi"/>
          <w:u w:val="single"/>
        </w:rPr>
        <w:t>A elección de la empresa (proponente o adjudicada, según corresponda) ésta podrá optar para una de los siguientes instrumentos financieros</w:t>
      </w:r>
      <w:r w:rsidRPr="00D55F28">
        <w:rPr>
          <w:rFonts w:asciiTheme="minorHAnsi" w:hAnsiTheme="minorHAnsi"/>
        </w:rPr>
        <w:t>:</w:t>
      </w:r>
    </w:p>
    <w:p w:rsidR="00D55F28" w:rsidRPr="00D55F28" w:rsidRDefault="00D55F28" w:rsidP="00D55F28">
      <w:pPr>
        <w:pStyle w:val="Sinespaciado"/>
        <w:jc w:val="both"/>
        <w:rPr>
          <w:rFonts w:asciiTheme="minorHAnsi" w:hAnsiTheme="minorHAnsi"/>
        </w:rPr>
      </w:pPr>
    </w:p>
    <w:p w:rsidR="00D55F28" w:rsidRPr="00D55F28" w:rsidRDefault="00D55F28" w:rsidP="000828E5">
      <w:pPr>
        <w:pStyle w:val="Sinespaciado"/>
        <w:numPr>
          <w:ilvl w:val="0"/>
          <w:numId w:val="53"/>
        </w:numPr>
        <w:jc w:val="both"/>
        <w:rPr>
          <w:rFonts w:asciiTheme="minorHAnsi" w:hAnsiTheme="minorHAnsi" w:cs="Calibri"/>
          <w:snapToGrid w:val="0"/>
        </w:rPr>
      </w:pPr>
      <w:r w:rsidRPr="00D55F28">
        <w:rPr>
          <w:rFonts w:asciiTheme="minorHAnsi" w:hAnsiTheme="minorHAnsi" w:cs="Calibri"/>
          <w:b/>
          <w:snapToGrid w:val="0"/>
        </w:rPr>
        <w:t xml:space="preserve">Boleta de Garantía, </w:t>
      </w:r>
      <w:r w:rsidRPr="00D55F28">
        <w:rPr>
          <w:rFonts w:asciiTheme="minorHAnsi" w:hAnsiTheme="minorHAnsi" w:cs="Calibri"/>
          <w:snapToGrid w:val="0"/>
        </w:rPr>
        <w:t xml:space="preserve">emitida por una Entidad de Intermediación Financiera </w:t>
      </w:r>
      <w:r w:rsidRPr="00D55F28">
        <w:rPr>
          <w:rFonts w:asciiTheme="minorHAnsi" w:hAnsiTheme="minorHAnsi" w:cs="Calibri"/>
          <w:b/>
          <w:snapToGrid w:val="0"/>
        </w:rPr>
        <w:t>(Bancaria)</w:t>
      </w:r>
      <w:r w:rsidRPr="00D55F28">
        <w:rPr>
          <w:rFonts w:asciiTheme="minorHAnsi" w:hAnsiTheme="minorHAnsi" w:cs="Calibri"/>
          <w:snapToGrid w:val="0"/>
        </w:rPr>
        <w:t xml:space="preserve"> del Estado Plurinacional de Bolivia con estructura de alcance a nivel nacional, registrada, autorizada y bajo control de la Autoridad de Supervisión del Sistema Financiero-ASFI, a la orden/a favor de Yacimientos Petrolíferos Fiscales Bolivianos / YPFB, con las características expresas de </w:t>
      </w:r>
      <w:r w:rsidRPr="00D55F28">
        <w:rPr>
          <w:rFonts w:asciiTheme="minorHAnsi" w:hAnsiTheme="minorHAnsi" w:cs="Calibri"/>
          <w:b/>
          <w:snapToGrid w:val="0"/>
        </w:rPr>
        <w:t>renovable, irrevocable y de ejecución inmediata</w:t>
      </w:r>
      <w:r w:rsidRPr="00D55F28">
        <w:rPr>
          <w:rFonts w:asciiTheme="minorHAnsi" w:hAnsiTheme="minorHAnsi" w:cs="Calibri"/>
          <w:snapToGrid w:val="0"/>
        </w:rPr>
        <w:t xml:space="preserve"> con vigencia de </w:t>
      </w:r>
      <w:r w:rsidRPr="00D55F28">
        <w:rPr>
          <w:rFonts w:asciiTheme="minorHAnsi" w:hAnsiTheme="minorHAnsi" w:cs="Calibri"/>
          <w:b/>
          <w:snapToGrid w:val="0"/>
        </w:rPr>
        <w:t>90 días calendario</w:t>
      </w:r>
      <w:r w:rsidRPr="00D55F28">
        <w:rPr>
          <w:rFonts w:asciiTheme="minorHAnsi" w:hAnsiTheme="minorHAnsi" w:cs="Calibri"/>
          <w:snapToGrid w:val="0"/>
        </w:rPr>
        <w:t xml:space="preserve"> computables a partir de la fecha de Presentación de Propuestas, por un monto equivalente de al menos </w:t>
      </w:r>
      <w:r w:rsidRPr="00D55F28">
        <w:rPr>
          <w:rFonts w:asciiTheme="minorHAnsi" w:hAnsiTheme="minorHAnsi" w:cs="Calibri"/>
          <w:b/>
          <w:snapToGrid w:val="0"/>
        </w:rPr>
        <w:t>1 %</w:t>
      </w:r>
      <w:r w:rsidRPr="00D55F28">
        <w:rPr>
          <w:rFonts w:asciiTheme="minorHAnsi" w:hAnsiTheme="minorHAnsi" w:cs="Calibri"/>
          <w:snapToGrid w:val="0"/>
        </w:rPr>
        <w:t xml:space="preserve"> del valor total de la propuesta económica.</w:t>
      </w:r>
    </w:p>
    <w:p w:rsidR="00D55F28" w:rsidRPr="00D55F28" w:rsidRDefault="00D55F28" w:rsidP="00D55F28">
      <w:pPr>
        <w:pStyle w:val="Sinespaciado"/>
        <w:ind w:left="720"/>
        <w:jc w:val="both"/>
        <w:rPr>
          <w:rFonts w:asciiTheme="minorHAnsi" w:hAnsiTheme="minorHAnsi" w:cs="Calibri"/>
          <w:snapToGrid w:val="0"/>
        </w:rPr>
      </w:pPr>
    </w:p>
    <w:p w:rsidR="00D55F28" w:rsidRPr="00D55F28" w:rsidRDefault="00D55F28" w:rsidP="000828E5">
      <w:pPr>
        <w:pStyle w:val="Sinespaciado"/>
        <w:numPr>
          <w:ilvl w:val="0"/>
          <w:numId w:val="53"/>
        </w:numPr>
        <w:jc w:val="both"/>
        <w:rPr>
          <w:rFonts w:asciiTheme="minorHAnsi" w:hAnsiTheme="minorHAnsi" w:cs="Calibri"/>
          <w:snapToGrid w:val="0"/>
        </w:rPr>
      </w:pPr>
      <w:r w:rsidRPr="00D55F28">
        <w:rPr>
          <w:rFonts w:asciiTheme="minorHAnsi" w:hAnsiTheme="minorHAnsi" w:cs="Calibri"/>
          <w:b/>
          <w:snapToGrid w:val="0"/>
        </w:rPr>
        <w:t>Garantía a Primer Requerimiento</w:t>
      </w:r>
      <w:r w:rsidRPr="00D55F28">
        <w:rPr>
          <w:rFonts w:asciiTheme="minorHAnsi" w:hAnsiTheme="minorHAnsi" w:cs="Calibri"/>
          <w:snapToGrid w:val="0"/>
        </w:rPr>
        <w:t xml:space="preserve">, emitida por una Entidad de Intermediación Financiera </w:t>
      </w:r>
      <w:r w:rsidRPr="00D55F28">
        <w:rPr>
          <w:rFonts w:asciiTheme="minorHAnsi" w:hAnsiTheme="minorHAnsi" w:cs="Calibri"/>
          <w:b/>
          <w:snapToGrid w:val="0"/>
        </w:rPr>
        <w:t>(Bancaria)</w:t>
      </w:r>
      <w:r w:rsidRPr="00D55F28">
        <w:rPr>
          <w:rFonts w:asciiTheme="minorHAnsi" w:hAnsiTheme="minorHAnsi" w:cs="Calibri"/>
          <w:snapToGrid w:val="0"/>
        </w:rPr>
        <w:t xml:space="preserve"> del Estado Plurinacional de Bolivia con estructura de alcance a nivel nacional, registrada, autorizada y bajo control de la Autoridad de Supervisión del Sistema Financiero-ASFI, a la orden/a favor de Yacimientos Petrolíferos Fiscales Bolivianos / YPFB, con las características expresas de </w:t>
      </w:r>
      <w:r w:rsidRPr="00D55F28">
        <w:rPr>
          <w:rFonts w:asciiTheme="minorHAnsi" w:hAnsiTheme="minorHAnsi" w:cs="Calibri"/>
          <w:b/>
          <w:snapToGrid w:val="0"/>
        </w:rPr>
        <w:t>renovable, irrevocable y de ejecución a primer requerimiento</w:t>
      </w:r>
      <w:r w:rsidRPr="00D55F28">
        <w:rPr>
          <w:rFonts w:asciiTheme="minorHAnsi" w:hAnsiTheme="minorHAnsi" w:cs="Calibri"/>
          <w:snapToGrid w:val="0"/>
        </w:rPr>
        <w:t xml:space="preserve"> con vigencia de </w:t>
      </w:r>
      <w:r w:rsidRPr="00D55F28">
        <w:rPr>
          <w:rFonts w:asciiTheme="minorHAnsi" w:hAnsiTheme="minorHAnsi" w:cs="Calibri"/>
          <w:b/>
          <w:snapToGrid w:val="0"/>
        </w:rPr>
        <w:t xml:space="preserve">90 días calendario </w:t>
      </w:r>
      <w:r w:rsidRPr="00D55F28">
        <w:rPr>
          <w:rFonts w:asciiTheme="minorHAnsi" w:hAnsiTheme="minorHAnsi" w:cs="Calibri"/>
          <w:snapToGrid w:val="0"/>
        </w:rPr>
        <w:t xml:space="preserve">computables a partir de la fecha de Presentación de Propuestas, por un monto equivalente de al menos </w:t>
      </w:r>
      <w:r w:rsidRPr="00D55F28">
        <w:rPr>
          <w:rFonts w:asciiTheme="minorHAnsi" w:hAnsiTheme="minorHAnsi" w:cs="Calibri"/>
          <w:b/>
          <w:snapToGrid w:val="0"/>
        </w:rPr>
        <w:t>1 %</w:t>
      </w:r>
      <w:r w:rsidRPr="00D55F28">
        <w:rPr>
          <w:rFonts w:asciiTheme="minorHAnsi" w:hAnsiTheme="minorHAnsi" w:cs="Calibri"/>
          <w:snapToGrid w:val="0"/>
        </w:rPr>
        <w:t xml:space="preserve"> del valor total la propuesta económica.</w:t>
      </w:r>
    </w:p>
    <w:p w:rsidR="00D55F28" w:rsidRPr="00D55F28" w:rsidRDefault="00D55F28" w:rsidP="00D55F28">
      <w:pPr>
        <w:pStyle w:val="Prrafodelista"/>
        <w:rPr>
          <w:rFonts w:asciiTheme="minorHAnsi" w:hAnsiTheme="minorHAnsi" w:cs="Calibri"/>
          <w:snapToGrid w:val="0"/>
          <w:sz w:val="22"/>
          <w:szCs w:val="22"/>
          <w:lang w:val="es-BO"/>
        </w:rPr>
      </w:pPr>
    </w:p>
    <w:p w:rsidR="00D55F28" w:rsidRPr="00D55F28" w:rsidRDefault="00D55F28" w:rsidP="000828E5">
      <w:pPr>
        <w:pStyle w:val="Sinespaciado"/>
        <w:numPr>
          <w:ilvl w:val="0"/>
          <w:numId w:val="53"/>
        </w:numPr>
        <w:jc w:val="both"/>
        <w:rPr>
          <w:rFonts w:asciiTheme="minorHAnsi" w:hAnsiTheme="minorHAnsi" w:cs="Calibri"/>
          <w:snapToGrid w:val="0"/>
        </w:rPr>
      </w:pPr>
      <w:r w:rsidRPr="00D55F28">
        <w:rPr>
          <w:rFonts w:asciiTheme="minorHAnsi" w:hAnsiTheme="minorHAnsi" w:cs="Calibri"/>
          <w:b/>
          <w:snapToGrid w:val="0"/>
        </w:rPr>
        <w:t xml:space="preserve">Póliza de caución a Primer requerimiento para Entidades públicas, </w:t>
      </w:r>
      <w:r w:rsidRPr="00D55F28">
        <w:rPr>
          <w:rFonts w:asciiTheme="minorHAnsi" w:hAnsiTheme="minorHAnsi" w:cs="Calibri"/>
          <w:snapToGrid w:val="0"/>
        </w:rPr>
        <w:t xml:space="preserve">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w:t>
      </w:r>
      <w:r w:rsidRPr="00D55F28">
        <w:rPr>
          <w:rFonts w:asciiTheme="minorHAnsi" w:hAnsiTheme="minorHAnsi" w:cs="Calibri"/>
          <w:b/>
          <w:snapToGrid w:val="0"/>
        </w:rPr>
        <w:t>renovable, irrevocable y de ejecución a primer requerimiento</w:t>
      </w:r>
      <w:r w:rsidRPr="00D55F28">
        <w:rPr>
          <w:rFonts w:asciiTheme="minorHAnsi" w:hAnsiTheme="minorHAnsi" w:cs="Calibri"/>
          <w:snapToGrid w:val="0"/>
        </w:rPr>
        <w:t xml:space="preserve"> con vigencia de </w:t>
      </w:r>
      <w:r w:rsidRPr="00D55F28">
        <w:rPr>
          <w:rFonts w:asciiTheme="minorHAnsi" w:hAnsiTheme="minorHAnsi" w:cs="Calibri"/>
          <w:b/>
          <w:snapToGrid w:val="0"/>
        </w:rPr>
        <w:t>90 días calendario</w:t>
      </w:r>
      <w:r w:rsidRPr="00D55F28">
        <w:rPr>
          <w:rFonts w:asciiTheme="minorHAnsi" w:hAnsiTheme="minorHAnsi" w:cs="Calibri"/>
          <w:snapToGrid w:val="0"/>
        </w:rPr>
        <w:t xml:space="preserve"> computables a partir de la fecha de Presentación de Propuestas y por un importe equivalente a </w:t>
      </w:r>
      <w:r w:rsidRPr="00D55F28">
        <w:rPr>
          <w:rFonts w:asciiTheme="minorHAnsi" w:hAnsiTheme="minorHAnsi" w:cs="Calibri"/>
          <w:b/>
          <w:snapToGrid w:val="0"/>
        </w:rPr>
        <w:t>1 %</w:t>
      </w:r>
      <w:r w:rsidRPr="00D55F28">
        <w:rPr>
          <w:rFonts w:asciiTheme="minorHAnsi" w:hAnsiTheme="minorHAnsi" w:cs="Calibri"/>
          <w:snapToGrid w:val="0"/>
        </w:rPr>
        <w:t xml:space="preserve"> del valor total de la propuesta económica.</w:t>
      </w:r>
    </w:p>
    <w:p w:rsidR="00D55F28" w:rsidRPr="00D55F28" w:rsidRDefault="00D55F28" w:rsidP="00D55F28">
      <w:pPr>
        <w:pStyle w:val="Sinespaciado"/>
        <w:ind w:left="720"/>
        <w:jc w:val="both"/>
        <w:rPr>
          <w:rFonts w:asciiTheme="minorHAnsi" w:hAnsiTheme="minorHAnsi" w:cs="Calibri"/>
          <w:snapToGrid w:val="0"/>
        </w:rPr>
      </w:pPr>
    </w:p>
    <w:p w:rsidR="00D55F28" w:rsidRPr="00D55F28" w:rsidRDefault="00D55F28" w:rsidP="000828E5">
      <w:pPr>
        <w:pStyle w:val="Prrafodelista"/>
        <w:numPr>
          <w:ilvl w:val="0"/>
          <w:numId w:val="57"/>
        </w:numPr>
        <w:ind w:left="426"/>
        <w:jc w:val="both"/>
        <w:rPr>
          <w:rFonts w:asciiTheme="minorHAnsi" w:hAnsiTheme="minorHAnsi" w:cs="Calibri"/>
          <w:b/>
          <w:bCs/>
          <w:color w:val="000000"/>
          <w:kern w:val="28"/>
          <w:sz w:val="22"/>
          <w:szCs w:val="22"/>
          <w:u w:val="single"/>
          <w:lang w:val="es-BO"/>
        </w:rPr>
      </w:pPr>
      <w:r w:rsidRPr="00D55F28">
        <w:rPr>
          <w:rFonts w:asciiTheme="minorHAnsi" w:hAnsiTheme="minorHAnsi" w:cs="Calibri"/>
          <w:b/>
          <w:bCs/>
          <w:color w:val="000000"/>
          <w:kern w:val="28"/>
          <w:sz w:val="22"/>
          <w:szCs w:val="22"/>
          <w:u w:val="single"/>
          <w:lang w:val="es-BO"/>
        </w:rPr>
        <w:t>GARANTÍA DE CORRECTA INVERSIÓN DE ANTICIPO</w:t>
      </w:r>
    </w:p>
    <w:p w:rsidR="00D55F28" w:rsidRPr="00D55F28" w:rsidRDefault="00D55F28" w:rsidP="00D55F28">
      <w:pPr>
        <w:tabs>
          <w:tab w:val="num" w:pos="567"/>
        </w:tabs>
        <w:ind w:left="567"/>
        <w:rPr>
          <w:rFonts w:asciiTheme="minorHAnsi" w:hAnsiTheme="minorHAnsi" w:cs="Calibri"/>
          <w:sz w:val="22"/>
          <w:szCs w:val="22"/>
        </w:rPr>
      </w:pPr>
    </w:p>
    <w:p w:rsidR="00D55F28" w:rsidRPr="00D55F28" w:rsidRDefault="00D55F28" w:rsidP="00D55F28">
      <w:pPr>
        <w:pStyle w:val="Sinespaciado"/>
        <w:jc w:val="both"/>
        <w:rPr>
          <w:rFonts w:asciiTheme="minorHAnsi" w:hAnsiTheme="minorHAnsi"/>
        </w:rPr>
      </w:pPr>
      <w:r w:rsidRPr="00D55F28">
        <w:rPr>
          <w:rFonts w:asciiTheme="minorHAnsi" w:hAnsiTheme="minorHAnsi"/>
          <w:u w:val="single"/>
        </w:rPr>
        <w:t>A elección de la empresa (proponente o adjudicada, según corresponda) ésta podrá optar para una de los siguientes instrumentos financieros</w:t>
      </w:r>
      <w:r w:rsidRPr="00D55F28">
        <w:rPr>
          <w:rFonts w:asciiTheme="minorHAnsi" w:hAnsiTheme="minorHAnsi"/>
        </w:rPr>
        <w:t>:</w:t>
      </w:r>
    </w:p>
    <w:p w:rsidR="00D55F28" w:rsidRPr="00D55F28" w:rsidRDefault="00D55F28" w:rsidP="00D55F28">
      <w:pPr>
        <w:pStyle w:val="Sinespaciado"/>
        <w:jc w:val="both"/>
        <w:rPr>
          <w:rFonts w:asciiTheme="minorHAnsi" w:hAnsiTheme="minorHAnsi"/>
        </w:rPr>
      </w:pPr>
    </w:p>
    <w:p w:rsidR="00D55F28" w:rsidRPr="00D55F28" w:rsidRDefault="00D55F28" w:rsidP="000828E5">
      <w:pPr>
        <w:pStyle w:val="Sinespaciado"/>
        <w:numPr>
          <w:ilvl w:val="0"/>
          <w:numId w:val="55"/>
        </w:numPr>
        <w:jc w:val="both"/>
        <w:rPr>
          <w:rFonts w:asciiTheme="minorHAnsi" w:hAnsiTheme="minorHAnsi"/>
        </w:rPr>
      </w:pPr>
      <w:r w:rsidRPr="00D55F28">
        <w:rPr>
          <w:rFonts w:asciiTheme="minorHAnsi" w:hAnsiTheme="minorHAnsi"/>
          <w:b/>
        </w:rPr>
        <w:t>Boleta de Garantía</w:t>
      </w:r>
      <w:r w:rsidRPr="00D55F28">
        <w:rPr>
          <w:rFonts w:asciiTheme="minorHAnsi" w:hAnsiTheme="minorHAnsi"/>
        </w:rPr>
        <w:t xml:space="preserve">, </w:t>
      </w:r>
      <w:r w:rsidRPr="00D55F28">
        <w:rPr>
          <w:rFonts w:asciiTheme="minorHAnsi" w:hAnsiTheme="minorHAnsi" w:cs="Calibri"/>
          <w:snapToGrid w:val="0"/>
        </w:rPr>
        <w:t xml:space="preserve">emitida por una Entidad de Intermediación Financiera </w:t>
      </w:r>
      <w:r w:rsidRPr="00D55F28">
        <w:rPr>
          <w:rFonts w:asciiTheme="minorHAnsi" w:hAnsiTheme="minorHAnsi" w:cs="Calibri"/>
          <w:b/>
          <w:snapToGrid w:val="0"/>
        </w:rPr>
        <w:t>(Bancaria)</w:t>
      </w:r>
      <w:r w:rsidRPr="00D55F28">
        <w:rPr>
          <w:rFonts w:asciiTheme="minorHAnsi" w:hAnsiTheme="minorHAnsi" w:cs="Calibri"/>
          <w:snapToGrid w:val="0"/>
        </w:rPr>
        <w:t xml:space="preserve"> del Estado Plurinacional de Bolivia con estructura de alcance a nivel nacional, registrada, autorizada y bajo control de la Autoridad de Supervisión del Sistema Financiero-ASFI</w:t>
      </w:r>
      <w:r w:rsidRPr="00D55F28">
        <w:rPr>
          <w:rFonts w:asciiTheme="minorHAnsi" w:hAnsiTheme="minorHAnsi"/>
        </w:rPr>
        <w:t xml:space="preserve">, a la orden/a favor de Yacimientos Petrolíferos Fiscales Bolivianos / YPFB, con características expresas de </w:t>
      </w:r>
      <w:r w:rsidRPr="00D55F28">
        <w:rPr>
          <w:rFonts w:asciiTheme="minorHAnsi" w:hAnsiTheme="minorHAnsi"/>
          <w:b/>
        </w:rPr>
        <w:t>renovable, irrevocable y de ejecución inmediata</w:t>
      </w:r>
      <w:r w:rsidRPr="00D55F28">
        <w:rPr>
          <w:rFonts w:asciiTheme="minorHAnsi" w:hAnsiTheme="minorHAnsi"/>
        </w:rPr>
        <w:t xml:space="preserve"> con vigencia de </w:t>
      </w:r>
      <w:r w:rsidRPr="00D55F28">
        <w:rPr>
          <w:rFonts w:asciiTheme="minorHAnsi" w:hAnsiTheme="minorHAnsi"/>
          <w:b/>
        </w:rPr>
        <w:t>90 días calendario</w:t>
      </w:r>
      <w:r w:rsidRPr="00D55F28">
        <w:rPr>
          <w:rFonts w:asciiTheme="minorHAnsi" w:hAnsiTheme="minorHAnsi"/>
        </w:rPr>
        <w:t>, computables a partir de la fecha de su emisión, por un monto equivalente al cien por ciento (</w:t>
      </w:r>
      <w:r w:rsidRPr="00D55F28">
        <w:rPr>
          <w:rFonts w:asciiTheme="minorHAnsi" w:hAnsiTheme="minorHAnsi"/>
          <w:b/>
        </w:rPr>
        <w:t xml:space="preserve">100 %) </w:t>
      </w:r>
      <w:r w:rsidRPr="00D55F28">
        <w:rPr>
          <w:rFonts w:asciiTheme="minorHAnsi" w:hAnsiTheme="minorHAnsi"/>
        </w:rPr>
        <w:t>del anticipo otorgado.</w:t>
      </w:r>
    </w:p>
    <w:p w:rsidR="00D55F28" w:rsidRPr="00D55F28" w:rsidRDefault="00D55F28" w:rsidP="00D55F28">
      <w:pPr>
        <w:pStyle w:val="Sinespaciado"/>
        <w:ind w:left="720"/>
        <w:jc w:val="both"/>
        <w:rPr>
          <w:rFonts w:asciiTheme="minorHAnsi" w:hAnsiTheme="minorHAnsi"/>
        </w:rPr>
      </w:pPr>
    </w:p>
    <w:p w:rsidR="00D55F28" w:rsidRPr="00D55F28" w:rsidRDefault="00D55F28" w:rsidP="000828E5">
      <w:pPr>
        <w:pStyle w:val="Prrafodelista"/>
        <w:numPr>
          <w:ilvl w:val="0"/>
          <w:numId w:val="55"/>
        </w:numPr>
        <w:jc w:val="both"/>
        <w:rPr>
          <w:rFonts w:asciiTheme="minorHAnsi" w:hAnsiTheme="minorHAnsi" w:cs="Calibri"/>
          <w:sz w:val="22"/>
          <w:szCs w:val="22"/>
          <w:u w:val="single"/>
        </w:rPr>
      </w:pPr>
      <w:r w:rsidRPr="00D55F28">
        <w:rPr>
          <w:rFonts w:asciiTheme="minorHAnsi" w:hAnsiTheme="minorHAnsi"/>
          <w:b/>
          <w:sz w:val="22"/>
          <w:szCs w:val="22"/>
        </w:rPr>
        <w:t>Garantía a Primer Requerimiento</w:t>
      </w:r>
      <w:r w:rsidRPr="00D55F28">
        <w:rPr>
          <w:rFonts w:asciiTheme="minorHAnsi" w:hAnsiTheme="minorHAnsi"/>
          <w:sz w:val="22"/>
          <w:szCs w:val="22"/>
        </w:rPr>
        <w:t xml:space="preserve">, </w:t>
      </w:r>
      <w:r w:rsidRPr="00D55F28">
        <w:rPr>
          <w:rFonts w:asciiTheme="minorHAnsi" w:hAnsiTheme="minorHAnsi" w:cs="Calibri"/>
          <w:snapToGrid w:val="0"/>
          <w:sz w:val="22"/>
          <w:szCs w:val="22"/>
        </w:rPr>
        <w:t xml:space="preserve">emitida por una Entidad de Intermediación Financiera </w:t>
      </w:r>
      <w:r w:rsidRPr="00D55F28">
        <w:rPr>
          <w:rFonts w:asciiTheme="minorHAnsi" w:hAnsiTheme="minorHAnsi" w:cs="Calibri"/>
          <w:b/>
          <w:snapToGrid w:val="0"/>
          <w:sz w:val="22"/>
          <w:szCs w:val="22"/>
        </w:rPr>
        <w:t>(Bancaria)</w:t>
      </w:r>
      <w:r w:rsidRPr="00D55F28">
        <w:rPr>
          <w:rFonts w:asciiTheme="minorHAnsi" w:hAnsiTheme="minorHAnsi" w:cs="Calibri"/>
          <w:snapToGrid w:val="0"/>
          <w:sz w:val="22"/>
          <w:szCs w:val="22"/>
        </w:rPr>
        <w:t xml:space="preserve"> del Estado Plurinacional de Bolivia con estructura de alcance a nivel nacional, </w:t>
      </w:r>
      <w:r w:rsidRPr="00D55F28">
        <w:rPr>
          <w:rFonts w:asciiTheme="minorHAnsi" w:hAnsiTheme="minorHAnsi" w:cs="Calibri"/>
          <w:snapToGrid w:val="0"/>
          <w:sz w:val="22"/>
          <w:szCs w:val="22"/>
        </w:rPr>
        <w:lastRenderedPageBreak/>
        <w:t>registrada, autorizada y bajo control de la Autoridad de Supervisión del Sistema Financiero-ASFI</w:t>
      </w:r>
      <w:r w:rsidRPr="00D55F28">
        <w:rPr>
          <w:rFonts w:asciiTheme="minorHAnsi" w:hAnsiTheme="minorHAnsi"/>
          <w:sz w:val="22"/>
          <w:szCs w:val="22"/>
        </w:rPr>
        <w:t xml:space="preserve">, a la orden/a favor de Yacimientos Petrolíferos Fiscales Bolivianos / YPFB, con características expresas de </w:t>
      </w:r>
      <w:r w:rsidRPr="00D55F28">
        <w:rPr>
          <w:rFonts w:asciiTheme="minorHAnsi" w:hAnsiTheme="minorHAnsi"/>
          <w:b/>
          <w:sz w:val="22"/>
          <w:szCs w:val="22"/>
        </w:rPr>
        <w:t>renovable, irrevocable y de ejecución a primer requerimiento</w:t>
      </w:r>
      <w:r w:rsidRPr="00D55F28">
        <w:rPr>
          <w:rFonts w:asciiTheme="minorHAnsi" w:hAnsiTheme="minorHAnsi"/>
          <w:sz w:val="22"/>
          <w:szCs w:val="22"/>
        </w:rPr>
        <w:t xml:space="preserve"> con vigencia de </w:t>
      </w:r>
      <w:r w:rsidRPr="00D55F28">
        <w:rPr>
          <w:rFonts w:asciiTheme="minorHAnsi" w:hAnsiTheme="minorHAnsi"/>
          <w:b/>
          <w:sz w:val="22"/>
          <w:szCs w:val="22"/>
        </w:rPr>
        <w:t>90 días calendario</w:t>
      </w:r>
      <w:r w:rsidRPr="00D55F28">
        <w:rPr>
          <w:rFonts w:asciiTheme="minorHAnsi" w:hAnsiTheme="minorHAnsi"/>
          <w:sz w:val="22"/>
          <w:szCs w:val="22"/>
        </w:rPr>
        <w:t>, computables a partir de la fecha de su emisión, por un monto equivalente al cien por ciento (</w:t>
      </w:r>
      <w:r w:rsidRPr="00D55F28">
        <w:rPr>
          <w:rFonts w:asciiTheme="minorHAnsi" w:hAnsiTheme="minorHAnsi"/>
          <w:b/>
          <w:sz w:val="22"/>
          <w:szCs w:val="22"/>
        </w:rPr>
        <w:t>100 %)</w:t>
      </w:r>
      <w:r w:rsidRPr="00D55F28">
        <w:rPr>
          <w:rFonts w:asciiTheme="minorHAnsi" w:hAnsiTheme="minorHAnsi"/>
          <w:sz w:val="22"/>
          <w:szCs w:val="22"/>
        </w:rPr>
        <w:t xml:space="preserve"> del anticipo otorgado.</w:t>
      </w:r>
    </w:p>
    <w:p w:rsidR="00D55F28" w:rsidRPr="00D55F28" w:rsidRDefault="00D55F28" w:rsidP="00D55F28">
      <w:pPr>
        <w:pStyle w:val="Prrafodelista"/>
        <w:ind w:left="426"/>
        <w:jc w:val="both"/>
        <w:rPr>
          <w:rFonts w:asciiTheme="minorHAnsi" w:hAnsiTheme="minorHAnsi" w:cs="Calibri"/>
          <w:sz w:val="22"/>
          <w:szCs w:val="22"/>
          <w:u w:val="single"/>
        </w:rPr>
      </w:pPr>
    </w:p>
    <w:p w:rsidR="00D55F28" w:rsidRPr="00D55F28" w:rsidRDefault="00D55F28" w:rsidP="000828E5">
      <w:pPr>
        <w:pStyle w:val="Prrafodelista"/>
        <w:numPr>
          <w:ilvl w:val="0"/>
          <w:numId w:val="57"/>
        </w:numPr>
        <w:ind w:left="426"/>
        <w:jc w:val="both"/>
        <w:rPr>
          <w:rFonts w:asciiTheme="minorHAnsi" w:hAnsiTheme="minorHAnsi" w:cs="Calibri"/>
          <w:sz w:val="22"/>
          <w:szCs w:val="22"/>
          <w:u w:val="single"/>
        </w:rPr>
      </w:pPr>
      <w:r w:rsidRPr="00D55F28">
        <w:rPr>
          <w:rFonts w:asciiTheme="minorHAnsi" w:hAnsiTheme="minorHAnsi" w:cs="Calibri"/>
          <w:b/>
          <w:bCs/>
          <w:color w:val="000000"/>
          <w:kern w:val="28"/>
          <w:sz w:val="22"/>
          <w:szCs w:val="22"/>
          <w:u w:val="single"/>
          <w:lang w:val="es-BO"/>
        </w:rPr>
        <w:t>GARANTÍA DE CUMPLIMIENTO DE CONTRATO</w:t>
      </w:r>
    </w:p>
    <w:p w:rsidR="00D55F28" w:rsidRPr="00D55F28" w:rsidRDefault="00D55F28" w:rsidP="00D55F28">
      <w:pPr>
        <w:pStyle w:val="Ttulo5"/>
        <w:numPr>
          <w:ilvl w:val="0"/>
          <w:numId w:val="0"/>
        </w:numPr>
        <w:spacing w:before="0"/>
        <w:jc w:val="both"/>
        <w:rPr>
          <w:rFonts w:asciiTheme="minorHAnsi" w:hAnsiTheme="minorHAnsi" w:cs="Calibri"/>
          <w:sz w:val="22"/>
          <w:szCs w:val="22"/>
          <w:lang w:val="es-ES"/>
        </w:rPr>
      </w:pPr>
    </w:p>
    <w:p w:rsidR="00D55F28" w:rsidRPr="00D55F28" w:rsidRDefault="00D55F28" w:rsidP="00D55F28">
      <w:pPr>
        <w:pStyle w:val="Sinespaciado"/>
        <w:jc w:val="both"/>
        <w:rPr>
          <w:rFonts w:asciiTheme="minorHAnsi" w:hAnsiTheme="minorHAnsi"/>
        </w:rPr>
      </w:pPr>
      <w:r w:rsidRPr="00D55F28">
        <w:rPr>
          <w:rFonts w:asciiTheme="minorHAnsi" w:hAnsiTheme="minorHAnsi"/>
          <w:u w:val="single"/>
        </w:rPr>
        <w:t>A elección de la empresa (proponente o adjudicada, según corresponda) ésta podrá optar para una de los siguientes instrumentos financieros</w:t>
      </w:r>
      <w:r w:rsidRPr="00D55F28">
        <w:rPr>
          <w:rFonts w:asciiTheme="minorHAnsi" w:hAnsiTheme="minorHAnsi"/>
        </w:rPr>
        <w:t>:</w:t>
      </w:r>
    </w:p>
    <w:p w:rsidR="00D55F28" w:rsidRPr="00D55F28" w:rsidRDefault="00D55F28" w:rsidP="00D55F28">
      <w:pPr>
        <w:pStyle w:val="Sinespaciado"/>
        <w:jc w:val="both"/>
        <w:rPr>
          <w:rFonts w:asciiTheme="minorHAnsi" w:hAnsiTheme="minorHAnsi"/>
        </w:rPr>
      </w:pPr>
    </w:p>
    <w:p w:rsidR="00D55F28" w:rsidRPr="00D55F28" w:rsidRDefault="00D55F28" w:rsidP="000828E5">
      <w:pPr>
        <w:pStyle w:val="Sinespaciado"/>
        <w:numPr>
          <w:ilvl w:val="0"/>
          <w:numId w:val="54"/>
        </w:numPr>
        <w:jc w:val="both"/>
        <w:rPr>
          <w:rFonts w:asciiTheme="minorHAnsi" w:hAnsiTheme="minorHAnsi"/>
        </w:rPr>
      </w:pPr>
      <w:r w:rsidRPr="00D55F28">
        <w:rPr>
          <w:rFonts w:asciiTheme="minorHAnsi" w:hAnsiTheme="minorHAnsi"/>
          <w:b/>
        </w:rPr>
        <w:t>Boleta de Garantía</w:t>
      </w:r>
      <w:r w:rsidRPr="00D55F28">
        <w:rPr>
          <w:rFonts w:asciiTheme="minorHAnsi" w:hAnsiTheme="minorHAnsi"/>
        </w:rPr>
        <w:t xml:space="preserve">, </w:t>
      </w:r>
      <w:r w:rsidRPr="00D55F28">
        <w:rPr>
          <w:rFonts w:asciiTheme="minorHAnsi" w:hAnsiTheme="minorHAnsi" w:cs="Calibri"/>
          <w:snapToGrid w:val="0"/>
        </w:rPr>
        <w:t xml:space="preserve">emitida por una Entidad de Intermediación Financiera </w:t>
      </w:r>
      <w:r w:rsidRPr="00D55F28">
        <w:rPr>
          <w:rFonts w:asciiTheme="minorHAnsi" w:hAnsiTheme="minorHAnsi" w:cs="Calibri"/>
          <w:b/>
          <w:snapToGrid w:val="0"/>
        </w:rPr>
        <w:t>(Bancaria)</w:t>
      </w:r>
      <w:r w:rsidRPr="00D55F28">
        <w:rPr>
          <w:rFonts w:asciiTheme="minorHAnsi" w:hAnsiTheme="minorHAnsi" w:cs="Calibri"/>
          <w:snapToGrid w:val="0"/>
        </w:rPr>
        <w:t xml:space="preserve"> del Estado Plurinacional de Bolivia con estructura de alcance a nivel nacional, registrada, autorizada y bajo control de la Autoridad de Supervisión del Sistema Financiero-ASFI</w:t>
      </w:r>
      <w:r w:rsidRPr="00D55F28">
        <w:rPr>
          <w:rFonts w:asciiTheme="minorHAnsi" w:hAnsiTheme="minorHAnsi"/>
        </w:rPr>
        <w:t xml:space="preserve">, a la orden/a favor de Yacimientos Petrolíferos Fiscales Bolivianos / YPFB, con características expresas de </w:t>
      </w:r>
      <w:r w:rsidRPr="00D55F28">
        <w:rPr>
          <w:rFonts w:asciiTheme="minorHAnsi" w:hAnsiTheme="minorHAnsi"/>
          <w:b/>
        </w:rPr>
        <w:t>renovable, irrevocable y de ejecución inmediata</w:t>
      </w:r>
      <w:r w:rsidRPr="00D55F28">
        <w:rPr>
          <w:rFonts w:asciiTheme="minorHAnsi" w:hAnsiTheme="minorHAnsi"/>
        </w:rPr>
        <w:t xml:space="preserve"> con vigencia de </w:t>
      </w:r>
      <w:r w:rsidRPr="00D55F28">
        <w:rPr>
          <w:rFonts w:asciiTheme="minorHAnsi" w:hAnsiTheme="minorHAnsi"/>
          <w:b/>
        </w:rPr>
        <w:t>60 días calendario</w:t>
      </w:r>
      <w:r w:rsidRPr="00D55F28">
        <w:rPr>
          <w:rFonts w:asciiTheme="minorHAnsi" w:hAnsiTheme="minorHAnsi"/>
        </w:rPr>
        <w:t xml:space="preserve"> adicionales a la vigencia del contrato, por un importe equivalente al </w:t>
      </w:r>
      <w:r w:rsidRPr="00D55F28">
        <w:rPr>
          <w:rFonts w:asciiTheme="minorHAnsi" w:hAnsiTheme="minorHAnsi"/>
          <w:b/>
        </w:rPr>
        <w:t>7 %</w:t>
      </w:r>
      <w:r w:rsidRPr="00D55F28">
        <w:rPr>
          <w:rFonts w:asciiTheme="minorHAnsi" w:hAnsiTheme="minorHAnsi"/>
        </w:rPr>
        <w:t xml:space="preserve"> del valor total del contrato.</w:t>
      </w:r>
    </w:p>
    <w:p w:rsidR="00D55F28" w:rsidRPr="00D55F28" w:rsidRDefault="00D55F28" w:rsidP="00D55F28">
      <w:pPr>
        <w:pStyle w:val="Sinespaciado"/>
        <w:ind w:left="720"/>
        <w:jc w:val="both"/>
        <w:rPr>
          <w:rFonts w:asciiTheme="minorHAnsi" w:hAnsiTheme="minorHAnsi"/>
        </w:rPr>
      </w:pPr>
    </w:p>
    <w:p w:rsidR="00D55F28" w:rsidRPr="00D55F28" w:rsidRDefault="00D55F28" w:rsidP="000828E5">
      <w:pPr>
        <w:pStyle w:val="Sinespaciado"/>
        <w:numPr>
          <w:ilvl w:val="0"/>
          <w:numId w:val="54"/>
        </w:numPr>
        <w:jc w:val="both"/>
        <w:rPr>
          <w:rFonts w:asciiTheme="minorHAnsi" w:hAnsiTheme="minorHAnsi" w:cs="Calibri"/>
        </w:rPr>
      </w:pPr>
      <w:r w:rsidRPr="00D55F28">
        <w:rPr>
          <w:rFonts w:asciiTheme="minorHAnsi" w:hAnsiTheme="minorHAnsi"/>
          <w:b/>
        </w:rPr>
        <w:t>Garantía a Primer Requerimiento</w:t>
      </w:r>
      <w:r w:rsidRPr="00D55F28">
        <w:rPr>
          <w:rFonts w:asciiTheme="minorHAnsi" w:hAnsiTheme="minorHAnsi"/>
        </w:rPr>
        <w:t xml:space="preserve">, </w:t>
      </w:r>
      <w:r w:rsidRPr="00D55F28">
        <w:rPr>
          <w:rFonts w:asciiTheme="minorHAnsi" w:hAnsiTheme="minorHAnsi" w:cs="Calibri"/>
          <w:snapToGrid w:val="0"/>
        </w:rPr>
        <w:t xml:space="preserve">emitida por una Entidad de Intermediación Financiera </w:t>
      </w:r>
      <w:r w:rsidRPr="00D55F28">
        <w:rPr>
          <w:rFonts w:asciiTheme="minorHAnsi" w:hAnsiTheme="minorHAnsi" w:cs="Calibri"/>
          <w:b/>
          <w:snapToGrid w:val="0"/>
        </w:rPr>
        <w:t>(Bancaria)</w:t>
      </w:r>
      <w:r w:rsidRPr="00D55F28">
        <w:rPr>
          <w:rFonts w:asciiTheme="minorHAnsi" w:hAnsiTheme="minorHAnsi" w:cs="Calibri"/>
          <w:snapToGrid w:val="0"/>
        </w:rPr>
        <w:t xml:space="preserve"> del Estado Plurinacional de Bolivia con estructura de alcance a nivel nacional, registrada, autorizada y bajo control de la Autoridad de Supervisión del Sistema Financiero-ASFI</w:t>
      </w:r>
      <w:r w:rsidRPr="00D55F28">
        <w:rPr>
          <w:rFonts w:asciiTheme="minorHAnsi" w:hAnsiTheme="minorHAnsi"/>
        </w:rPr>
        <w:t xml:space="preserve">, a la orden/a favor de Yacimientos Petrolíferos Fiscales Bolivianos / YPFB, con características expresas de </w:t>
      </w:r>
      <w:r w:rsidRPr="00D55F28">
        <w:rPr>
          <w:rFonts w:asciiTheme="minorHAnsi" w:hAnsiTheme="minorHAnsi"/>
          <w:b/>
        </w:rPr>
        <w:t>renovable, irrevocable y de ejecución a primer requerimiento</w:t>
      </w:r>
      <w:r w:rsidRPr="00D55F28">
        <w:rPr>
          <w:rFonts w:asciiTheme="minorHAnsi" w:hAnsiTheme="minorHAnsi"/>
        </w:rPr>
        <w:t xml:space="preserve"> con vigencia de </w:t>
      </w:r>
      <w:r w:rsidRPr="00D55F28">
        <w:rPr>
          <w:rFonts w:asciiTheme="minorHAnsi" w:hAnsiTheme="minorHAnsi"/>
          <w:b/>
        </w:rPr>
        <w:t>60 días calendario</w:t>
      </w:r>
      <w:r w:rsidRPr="00D55F28">
        <w:rPr>
          <w:rFonts w:asciiTheme="minorHAnsi" w:hAnsiTheme="minorHAnsi"/>
        </w:rPr>
        <w:t xml:space="preserve"> adicionales a la vigencia de contrato, por un monto equivalente al </w:t>
      </w:r>
      <w:r w:rsidRPr="00D55F28">
        <w:rPr>
          <w:rFonts w:asciiTheme="minorHAnsi" w:hAnsiTheme="minorHAnsi"/>
          <w:b/>
        </w:rPr>
        <w:t xml:space="preserve">7 % </w:t>
      </w:r>
      <w:r w:rsidRPr="00D55F28">
        <w:rPr>
          <w:rFonts w:asciiTheme="minorHAnsi" w:hAnsiTheme="minorHAnsi"/>
        </w:rPr>
        <w:t>del valor total del contrato.</w:t>
      </w:r>
    </w:p>
    <w:p w:rsidR="00D55F28" w:rsidRPr="00D55F28" w:rsidRDefault="00D55F28" w:rsidP="00D55F28">
      <w:pPr>
        <w:pStyle w:val="Prrafodelista"/>
        <w:rPr>
          <w:rFonts w:asciiTheme="minorHAnsi" w:hAnsiTheme="minorHAnsi" w:cs="Calibri"/>
          <w:sz w:val="22"/>
          <w:szCs w:val="22"/>
          <w:lang w:val="es-BO"/>
        </w:rPr>
      </w:pPr>
    </w:p>
    <w:p w:rsidR="00D55F28" w:rsidRPr="00D55F28" w:rsidRDefault="00D55F28" w:rsidP="000828E5">
      <w:pPr>
        <w:pStyle w:val="Sinespaciado"/>
        <w:numPr>
          <w:ilvl w:val="0"/>
          <w:numId w:val="54"/>
        </w:numPr>
        <w:jc w:val="both"/>
        <w:rPr>
          <w:rFonts w:asciiTheme="minorHAnsi" w:hAnsiTheme="minorHAnsi" w:cs="Calibri"/>
        </w:rPr>
      </w:pPr>
      <w:r w:rsidRPr="00D55F28">
        <w:rPr>
          <w:rFonts w:asciiTheme="minorHAnsi" w:hAnsiTheme="minorHAnsi" w:cs="Calibri"/>
          <w:b/>
        </w:rPr>
        <w:t xml:space="preserve">Póliza de caución a Primer requerimiento para Entidades Públicas, </w:t>
      </w:r>
      <w:r w:rsidRPr="00D55F28">
        <w:rPr>
          <w:rFonts w:asciiTheme="minorHAnsi" w:hAnsiTheme="minorHAnsi" w:cs="Calibri"/>
        </w:rPr>
        <w:t xml:space="preserve">emitidas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w:t>
      </w:r>
      <w:r w:rsidRPr="00D55F28">
        <w:rPr>
          <w:rFonts w:asciiTheme="minorHAnsi" w:hAnsiTheme="minorHAnsi" w:cs="Calibri"/>
          <w:b/>
        </w:rPr>
        <w:t>renovable, irrevocable y de ejecución a primer requerimiento</w:t>
      </w:r>
      <w:r w:rsidRPr="00D55F28">
        <w:rPr>
          <w:rFonts w:asciiTheme="minorHAnsi" w:hAnsiTheme="minorHAnsi" w:cs="Calibri"/>
        </w:rPr>
        <w:t xml:space="preserve"> con vigencia de </w:t>
      </w:r>
      <w:r w:rsidRPr="00D55F28">
        <w:rPr>
          <w:rFonts w:asciiTheme="minorHAnsi" w:hAnsiTheme="minorHAnsi" w:cs="Calibri"/>
          <w:b/>
        </w:rPr>
        <w:t>60 días calendario</w:t>
      </w:r>
      <w:r w:rsidRPr="00D55F28">
        <w:rPr>
          <w:rFonts w:asciiTheme="minorHAnsi" w:hAnsiTheme="minorHAnsi" w:cs="Calibri"/>
        </w:rPr>
        <w:t xml:space="preserve"> adicionales a la vigencia del contrato, por un monto equivalente al </w:t>
      </w:r>
      <w:r w:rsidRPr="00D55F28">
        <w:rPr>
          <w:rFonts w:asciiTheme="minorHAnsi" w:hAnsiTheme="minorHAnsi" w:cs="Calibri"/>
          <w:b/>
        </w:rPr>
        <w:t xml:space="preserve">7 % </w:t>
      </w:r>
      <w:r w:rsidRPr="00D55F28">
        <w:rPr>
          <w:rFonts w:asciiTheme="minorHAnsi" w:hAnsiTheme="minorHAnsi" w:cs="Calibri"/>
        </w:rPr>
        <w:t>del valor total del contrato.</w:t>
      </w:r>
    </w:p>
    <w:p w:rsidR="00D55F28" w:rsidRPr="00D55F28" w:rsidRDefault="00D55F28" w:rsidP="00D55F28">
      <w:pPr>
        <w:pStyle w:val="Prrafodelista"/>
        <w:rPr>
          <w:rFonts w:asciiTheme="minorHAnsi" w:hAnsiTheme="minorHAnsi" w:cs="Calibri"/>
          <w:sz w:val="22"/>
          <w:szCs w:val="22"/>
          <w:lang w:val="es-BO"/>
        </w:rPr>
      </w:pPr>
    </w:p>
    <w:p w:rsidR="00D55F28" w:rsidRPr="00D55F28" w:rsidRDefault="00D55F28" w:rsidP="000828E5">
      <w:pPr>
        <w:pStyle w:val="Sinespaciado"/>
        <w:numPr>
          <w:ilvl w:val="0"/>
          <w:numId w:val="54"/>
        </w:numPr>
        <w:jc w:val="both"/>
        <w:rPr>
          <w:rFonts w:asciiTheme="minorHAnsi" w:hAnsiTheme="minorHAnsi" w:cs="Calibri"/>
        </w:rPr>
      </w:pPr>
      <w:r w:rsidRPr="00D55F28">
        <w:rPr>
          <w:rFonts w:asciiTheme="minorHAnsi" w:hAnsiTheme="minorHAnsi" w:cs="Calibri"/>
          <w:b/>
        </w:rPr>
        <w:t xml:space="preserve">Retenciones. </w:t>
      </w:r>
      <w:r w:rsidRPr="00D55F28">
        <w:rPr>
          <w:rFonts w:asciiTheme="minorHAnsi" w:hAnsiTheme="minorHAnsi" w:cs="Calibri"/>
        </w:rPr>
        <w:t>En caso de existir pagos parciales, en reemplazo a la garantía de Cumplimiento de Contrato, a solicitud expresa del Adjudicado mediante nota, podrá requerir a Yacimientos Petrolíferos Fiscales Bolivianos, la retención mínimamente del 7 % del monto de cada pago parcial recibido, previa autorización de la Unidad Financiera conforme el artículo 29 parágrafo I, del Reglamento del D.S. 29506 aprobados mediante Resoluciones de Directorio N° 15/2016. Las retenciones sólo aplican cuando en las EE.TT.; TDR; DBC; DCD y el respectivo contrato, establezcan la posibilidad de efectuar pagos parciales. Conforme aplicación numeral 6.1.10. de CASOS ESPECIALES.</w:t>
      </w:r>
    </w:p>
    <w:p w:rsidR="00D55F28" w:rsidRPr="00D55F28" w:rsidRDefault="00D55F28" w:rsidP="00D55F28">
      <w:pPr>
        <w:pStyle w:val="Prrafodelista"/>
        <w:rPr>
          <w:rFonts w:asciiTheme="minorHAnsi" w:hAnsiTheme="minorHAnsi" w:cs="Calibri"/>
          <w:sz w:val="22"/>
          <w:szCs w:val="22"/>
          <w:lang w:val="es-BO"/>
        </w:rPr>
      </w:pPr>
    </w:p>
    <w:p w:rsidR="00D55F28" w:rsidRDefault="00D55F28" w:rsidP="000828E5">
      <w:pPr>
        <w:pStyle w:val="Prrafodelista"/>
        <w:numPr>
          <w:ilvl w:val="0"/>
          <w:numId w:val="57"/>
        </w:numPr>
        <w:ind w:left="426"/>
        <w:jc w:val="both"/>
        <w:rPr>
          <w:rFonts w:asciiTheme="minorHAnsi" w:hAnsiTheme="minorHAnsi" w:cs="Calibri"/>
          <w:b/>
          <w:bCs/>
          <w:color w:val="000000"/>
          <w:kern w:val="28"/>
          <w:sz w:val="22"/>
          <w:szCs w:val="22"/>
          <w:u w:val="single"/>
          <w:lang w:val="es-BO"/>
        </w:rPr>
      </w:pPr>
      <w:r w:rsidRPr="00D55F28">
        <w:rPr>
          <w:rFonts w:asciiTheme="minorHAnsi" w:hAnsiTheme="minorHAnsi" w:cs="Calibri"/>
          <w:b/>
          <w:bCs/>
          <w:color w:val="000000"/>
          <w:kern w:val="28"/>
          <w:sz w:val="22"/>
          <w:szCs w:val="22"/>
          <w:u w:val="single"/>
          <w:lang w:val="es-BO"/>
        </w:rPr>
        <w:t>GARANTÍA ADICIONAL A LA GARANTÍA DE CUMPLIMIENTO DE CONTRATO DE OBRAS</w:t>
      </w:r>
    </w:p>
    <w:p w:rsidR="00D55F28" w:rsidRPr="00D55F28" w:rsidRDefault="00D55F28" w:rsidP="00D55F28">
      <w:pPr>
        <w:pStyle w:val="Prrafodelista"/>
        <w:ind w:left="426"/>
        <w:jc w:val="both"/>
        <w:rPr>
          <w:rFonts w:asciiTheme="minorHAnsi" w:hAnsiTheme="minorHAnsi" w:cs="Calibri"/>
          <w:b/>
          <w:bCs/>
          <w:color w:val="000000"/>
          <w:kern w:val="28"/>
          <w:sz w:val="22"/>
          <w:szCs w:val="22"/>
          <w:u w:val="single"/>
          <w:lang w:val="es-BO"/>
        </w:rPr>
      </w:pPr>
    </w:p>
    <w:p w:rsidR="00D55F28" w:rsidRPr="00D55F28" w:rsidRDefault="00D55F28" w:rsidP="00D55F28">
      <w:pPr>
        <w:pStyle w:val="Sinespaciado"/>
        <w:jc w:val="both"/>
        <w:rPr>
          <w:rFonts w:asciiTheme="minorHAnsi" w:hAnsiTheme="minorHAnsi"/>
        </w:rPr>
      </w:pPr>
      <w:r w:rsidRPr="00D55F28">
        <w:rPr>
          <w:rFonts w:asciiTheme="minorHAnsi" w:hAnsiTheme="minorHAnsi"/>
          <w:u w:val="single"/>
        </w:rPr>
        <w:lastRenderedPageBreak/>
        <w:t>A elección de la empresa (proponente o adjudicada, según corresponda) ésta podrá optar para una de los siguientes instrumentos financieros</w:t>
      </w:r>
      <w:r w:rsidRPr="00D55F28">
        <w:rPr>
          <w:rFonts w:asciiTheme="minorHAnsi" w:hAnsiTheme="minorHAnsi"/>
        </w:rPr>
        <w:t>:</w:t>
      </w:r>
    </w:p>
    <w:p w:rsidR="00D55F28" w:rsidRPr="00D55F28" w:rsidRDefault="00D55F28" w:rsidP="00D55F28">
      <w:pPr>
        <w:pStyle w:val="Sinespaciado"/>
        <w:jc w:val="both"/>
        <w:rPr>
          <w:rFonts w:asciiTheme="minorHAnsi" w:hAnsiTheme="minorHAnsi"/>
        </w:rPr>
      </w:pPr>
    </w:p>
    <w:p w:rsidR="00D55F28" w:rsidRPr="00D55F28" w:rsidRDefault="00D55F28" w:rsidP="000828E5">
      <w:pPr>
        <w:pStyle w:val="Sinespaciado"/>
        <w:numPr>
          <w:ilvl w:val="0"/>
          <w:numId w:val="56"/>
        </w:numPr>
        <w:jc w:val="both"/>
        <w:rPr>
          <w:rFonts w:asciiTheme="minorHAnsi" w:hAnsiTheme="minorHAnsi"/>
        </w:rPr>
      </w:pPr>
      <w:r w:rsidRPr="00D55F28">
        <w:rPr>
          <w:rFonts w:asciiTheme="minorHAnsi" w:hAnsiTheme="minorHAnsi"/>
          <w:b/>
        </w:rPr>
        <w:t>Boleta de Garantía</w:t>
      </w:r>
      <w:r w:rsidRPr="00D55F28">
        <w:rPr>
          <w:rFonts w:asciiTheme="minorHAnsi" w:hAnsiTheme="minorHAnsi"/>
        </w:rPr>
        <w:t xml:space="preserve">, </w:t>
      </w:r>
      <w:r w:rsidRPr="00D55F28">
        <w:rPr>
          <w:rFonts w:asciiTheme="minorHAnsi" w:hAnsiTheme="minorHAnsi" w:cs="Calibri"/>
          <w:snapToGrid w:val="0"/>
        </w:rPr>
        <w:t xml:space="preserve">emitida por una Entidad de Intermediación Financiera </w:t>
      </w:r>
      <w:r w:rsidRPr="00D55F28">
        <w:rPr>
          <w:rFonts w:asciiTheme="minorHAnsi" w:hAnsiTheme="minorHAnsi" w:cs="Calibri"/>
          <w:b/>
          <w:snapToGrid w:val="0"/>
        </w:rPr>
        <w:t>(Bancaria)</w:t>
      </w:r>
      <w:r w:rsidRPr="00D55F28">
        <w:rPr>
          <w:rFonts w:asciiTheme="minorHAnsi" w:hAnsiTheme="minorHAnsi" w:cs="Calibri"/>
          <w:snapToGrid w:val="0"/>
        </w:rPr>
        <w:t xml:space="preserve"> del Estado Plurinacional de Bolivia con estructura de alcance a nivel nacional, registrada, autorizada y bajo control de la Autoridad de Supervisión del Sistema Financiero-ASFI,</w:t>
      </w:r>
      <w:r w:rsidRPr="00D55F28">
        <w:rPr>
          <w:rFonts w:asciiTheme="minorHAnsi" w:hAnsiTheme="minorHAnsi"/>
        </w:rPr>
        <w:t xml:space="preserve"> a la orden/a favor de Yacimientos Petrolíferos Fiscales Bolivianos / YPFB, con características expresas de </w:t>
      </w:r>
      <w:r w:rsidRPr="00D55F28">
        <w:rPr>
          <w:rFonts w:asciiTheme="minorHAnsi" w:hAnsiTheme="minorHAnsi"/>
          <w:b/>
        </w:rPr>
        <w:t>renovable, irrevocable y de ejecución inmediata</w:t>
      </w:r>
      <w:r w:rsidRPr="00D55F28">
        <w:rPr>
          <w:rFonts w:asciiTheme="minorHAnsi" w:hAnsiTheme="minorHAnsi"/>
        </w:rPr>
        <w:t xml:space="preserve"> con vigencia de </w:t>
      </w:r>
      <w:r w:rsidRPr="00D55F28">
        <w:rPr>
          <w:rFonts w:asciiTheme="minorHAnsi" w:hAnsiTheme="minorHAnsi"/>
          <w:b/>
        </w:rPr>
        <w:t>60 días calendario</w:t>
      </w:r>
      <w:r w:rsidRPr="00D55F28">
        <w:rPr>
          <w:rFonts w:asciiTheme="minorHAnsi" w:hAnsiTheme="minorHAnsi"/>
        </w:rPr>
        <w:t xml:space="preserve"> adicionales a la vigencia del contrato, por un monto equivalente a la diferencia entre el ochenta y cinco por ciento (85 %) del Precio Referencial y el valor de su propuesta económica.</w:t>
      </w:r>
    </w:p>
    <w:p w:rsidR="00D55F28" w:rsidRPr="00D55F28" w:rsidRDefault="00D55F28" w:rsidP="00D55F28">
      <w:pPr>
        <w:pStyle w:val="Sinespaciado"/>
        <w:ind w:left="720"/>
        <w:jc w:val="both"/>
        <w:rPr>
          <w:rFonts w:asciiTheme="minorHAnsi" w:hAnsiTheme="minorHAnsi"/>
        </w:rPr>
      </w:pPr>
    </w:p>
    <w:p w:rsidR="00D55F28" w:rsidRPr="00D55F28" w:rsidRDefault="00D55F28" w:rsidP="000828E5">
      <w:pPr>
        <w:pStyle w:val="Sinespaciado"/>
        <w:numPr>
          <w:ilvl w:val="0"/>
          <w:numId w:val="56"/>
        </w:numPr>
        <w:jc w:val="both"/>
        <w:rPr>
          <w:rFonts w:asciiTheme="minorHAnsi" w:hAnsiTheme="minorHAnsi"/>
        </w:rPr>
      </w:pPr>
      <w:r w:rsidRPr="00D55F28">
        <w:rPr>
          <w:rFonts w:asciiTheme="minorHAnsi" w:hAnsiTheme="minorHAnsi"/>
          <w:b/>
        </w:rPr>
        <w:t>Garantía a Primer Requerimiento</w:t>
      </w:r>
      <w:r w:rsidRPr="00D55F28">
        <w:rPr>
          <w:rFonts w:asciiTheme="minorHAnsi" w:hAnsiTheme="minorHAnsi"/>
        </w:rPr>
        <w:t xml:space="preserve">, </w:t>
      </w:r>
      <w:r w:rsidRPr="00D55F28">
        <w:rPr>
          <w:rFonts w:asciiTheme="minorHAnsi" w:hAnsiTheme="minorHAnsi" w:cs="Calibri"/>
          <w:snapToGrid w:val="0"/>
        </w:rPr>
        <w:t xml:space="preserve">emitida por una Entidad de Intermediación Financiera </w:t>
      </w:r>
      <w:r w:rsidRPr="00D55F28">
        <w:rPr>
          <w:rFonts w:asciiTheme="minorHAnsi" w:hAnsiTheme="minorHAnsi" w:cs="Calibri"/>
          <w:b/>
          <w:snapToGrid w:val="0"/>
        </w:rPr>
        <w:t>(Bancaria)</w:t>
      </w:r>
      <w:r w:rsidRPr="00D55F28">
        <w:rPr>
          <w:rFonts w:asciiTheme="minorHAnsi" w:hAnsiTheme="minorHAnsi" w:cs="Calibri"/>
          <w:snapToGrid w:val="0"/>
        </w:rPr>
        <w:t xml:space="preserve"> del Estado Plurinacional de Bolivia con estructura de alcance a nivel nacional, registrada, autorizada y bajo control de la Autoridad de Supervisión del Sistema Financiero-ASFI</w:t>
      </w:r>
      <w:r w:rsidRPr="00D55F28">
        <w:rPr>
          <w:rFonts w:asciiTheme="minorHAnsi" w:hAnsiTheme="minorHAnsi"/>
        </w:rPr>
        <w:t xml:space="preserve">, a la orden/a favor de Yacimientos Petrolíferos Fiscales Bolivianos / YPFB, con características expresas de </w:t>
      </w:r>
      <w:r w:rsidRPr="00D55F28">
        <w:rPr>
          <w:rFonts w:asciiTheme="minorHAnsi" w:hAnsiTheme="minorHAnsi"/>
          <w:b/>
        </w:rPr>
        <w:t xml:space="preserve">renovable, irrevocable y de ejecución a primer requerimiento </w:t>
      </w:r>
      <w:r w:rsidRPr="00D55F28">
        <w:rPr>
          <w:rFonts w:asciiTheme="minorHAnsi" w:hAnsiTheme="minorHAnsi"/>
        </w:rPr>
        <w:t xml:space="preserve">con vigencia de </w:t>
      </w:r>
      <w:r w:rsidRPr="00D55F28">
        <w:rPr>
          <w:rFonts w:asciiTheme="minorHAnsi" w:hAnsiTheme="minorHAnsi"/>
          <w:b/>
        </w:rPr>
        <w:t>60 días calendario</w:t>
      </w:r>
      <w:r w:rsidRPr="00D55F28">
        <w:rPr>
          <w:rFonts w:asciiTheme="minorHAnsi" w:hAnsiTheme="minorHAnsi"/>
        </w:rPr>
        <w:t xml:space="preserve"> adicionales a la vigencia del contrato, por un monto equivalente a la diferencia entre el ochenta y cinco por ciento (85 %) del Precio Referencial y el valor de su propuesta económica.</w:t>
      </w:r>
    </w:p>
    <w:p w:rsidR="00D55F28" w:rsidRPr="00C86ACE" w:rsidRDefault="00D55F28" w:rsidP="00D55F28">
      <w:pPr>
        <w:spacing w:after="160" w:line="259" w:lineRule="auto"/>
        <w:jc w:val="center"/>
        <w:rPr>
          <w:rFonts w:ascii="Arial Narrow" w:hAnsi="Arial Narrow" w:cs="Arial Narrow"/>
          <w:lang w:val="es-BO"/>
        </w:rPr>
      </w:pPr>
    </w:p>
    <w:p w:rsidR="00562B1F" w:rsidRPr="00D55F28" w:rsidRDefault="00562B1F" w:rsidP="00562B1F">
      <w:pPr>
        <w:jc w:val="center"/>
        <w:rPr>
          <w:rFonts w:ascii="Calibri" w:hAnsi="Calibri" w:cs="Calibri"/>
          <w:b/>
          <w:bCs/>
          <w:sz w:val="22"/>
          <w:szCs w:val="22"/>
          <w:lang w:val="es-BO"/>
        </w:rPr>
      </w:pPr>
    </w:p>
    <w:p w:rsidR="00562B1F" w:rsidRDefault="00562B1F" w:rsidP="00562B1F">
      <w:pPr>
        <w:jc w:val="center"/>
        <w:rPr>
          <w:rFonts w:ascii="Calibri" w:hAnsi="Calibri" w:cs="Calibri"/>
          <w:b/>
          <w:bCs/>
          <w:sz w:val="22"/>
          <w:szCs w:val="22"/>
        </w:rPr>
      </w:pPr>
    </w:p>
    <w:p w:rsidR="00562B1F" w:rsidRDefault="00562B1F"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62B1F" w:rsidRPr="0063381B" w:rsidRDefault="00562B1F" w:rsidP="00562B1F">
      <w:pPr>
        <w:jc w:val="center"/>
        <w:rPr>
          <w:rFonts w:ascii="Calibri" w:hAnsi="Calibri" w:cs="Calibri"/>
          <w:b/>
          <w:bCs/>
          <w:sz w:val="22"/>
          <w:szCs w:val="22"/>
        </w:rPr>
      </w:pPr>
      <w:r w:rsidRPr="0063381B">
        <w:rPr>
          <w:rFonts w:ascii="Calibri" w:hAnsi="Calibri" w:cs="Calibri"/>
          <w:b/>
          <w:bCs/>
          <w:sz w:val="22"/>
          <w:szCs w:val="22"/>
        </w:rPr>
        <w:lastRenderedPageBreak/>
        <w:t>ANEXO 3</w:t>
      </w:r>
    </w:p>
    <w:p w:rsidR="00562B1F" w:rsidRPr="0063381B" w:rsidRDefault="00562B1F" w:rsidP="00562B1F">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562B1F" w:rsidRDefault="00562B1F" w:rsidP="00D55F28">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p>
    <w:p w:rsidR="008739B2" w:rsidRPr="00D55F28" w:rsidRDefault="008739B2" w:rsidP="008739B2">
      <w:pPr>
        <w:tabs>
          <w:tab w:val="left" w:pos="426"/>
        </w:tabs>
        <w:contextualSpacing/>
        <w:jc w:val="center"/>
        <w:rPr>
          <w:rFonts w:asciiTheme="minorHAnsi" w:hAnsiTheme="minorHAnsi" w:cs="Calibri"/>
          <w:b/>
          <w:color w:val="000000"/>
          <w:sz w:val="22"/>
          <w:szCs w:val="22"/>
          <w:u w:val="single"/>
        </w:rPr>
      </w:pPr>
      <w:r w:rsidRPr="00D55F28">
        <w:rPr>
          <w:rFonts w:asciiTheme="minorHAnsi" w:hAnsiTheme="minorHAnsi" w:cs="Calibri"/>
          <w:b/>
          <w:color w:val="000000"/>
          <w:sz w:val="22"/>
          <w:szCs w:val="22"/>
          <w:u w:val="single"/>
        </w:rPr>
        <w:t>FACTURACIÓN Y TRIBUTOS</w:t>
      </w:r>
    </w:p>
    <w:p w:rsidR="008739B2" w:rsidRPr="00D55F28" w:rsidRDefault="008739B2" w:rsidP="008739B2">
      <w:pPr>
        <w:tabs>
          <w:tab w:val="left" w:pos="426"/>
        </w:tabs>
        <w:contextualSpacing/>
        <w:rPr>
          <w:rFonts w:asciiTheme="minorHAnsi" w:hAnsiTheme="minorHAnsi" w:cs="Calibri"/>
          <w:b/>
          <w:color w:val="000000"/>
          <w:sz w:val="22"/>
          <w:szCs w:val="22"/>
          <w:u w:val="single"/>
        </w:rPr>
      </w:pPr>
    </w:p>
    <w:p w:rsidR="008739B2" w:rsidRPr="00D55F28" w:rsidRDefault="008739B2" w:rsidP="000828E5">
      <w:pPr>
        <w:numPr>
          <w:ilvl w:val="0"/>
          <w:numId w:val="60"/>
        </w:numPr>
        <w:tabs>
          <w:tab w:val="left" w:pos="426"/>
        </w:tabs>
        <w:contextualSpacing/>
        <w:rPr>
          <w:rFonts w:asciiTheme="minorHAnsi" w:hAnsiTheme="minorHAnsi" w:cs="Calibri"/>
          <w:b/>
          <w:sz w:val="22"/>
          <w:szCs w:val="22"/>
        </w:rPr>
      </w:pPr>
      <w:r w:rsidRPr="00D55F28">
        <w:rPr>
          <w:rFonts w:asciiTheme="minorHAnsi" w:hAnsiTheme="minorHAnsi" w:cs="Calibri"/>
          <w:b/>
          <w:sz w:val="22"/>
          <w:szCs w:val="22"/>
        </w:rPr>
        <w:t>FACTURACIÓN</w:t>
      </w:r>
    </w:p>
    <w:p w:rsidR="008739B2" w:rsidRPr="00D55F28" w:rsidRDefault="008739B2" w:rsidP="008739B2">
      <w:pPr>
        <w:tabs>
          <w:tab w:val="left" w:pos="426"/>
        </w:tabs>
        <w:contextualSpacing/>
        <w:rPr>
          <w:rFonts w:asciiTheme="minorHAnsi" w:hAnsiTheme="minorHAnsi" w:cs="Calibri"/>
          <w:b/>
          <w:bCs/>
          <w:sz w:val="22"/>
          <w:szCs w:val="22"/>
          <w:u w:val="single"/>
          <w:lang w:val="es-BO"/>
        </w:rPr>
      </w:pPr>
    </w:p>
    <w:p w:rsidR="008739B2" w:rsidRPr="00D55F28" w:rsidRDefault="008739B2" w:rsidP="008739B2">
      <w:pPr>
        <w:jc w:val="both"/>
        <w:rPr>
          <w:rFonts w:asciiTheme="minorHAnsi" w:hAnsiTheme="minorHAnsi" w:cs="Calibri"/>
          <w:sz w:val="22"/>
          <w:szCs w:val="22"/>
        </w:rPr>
      </w:pPr>
      <w:r w:rsidRPr="00D55F28">
        <w:rPr>
          <w:rFonts w:asciiTheme="minorHAnsi" w:hAnsiTheme="minorHAnsi" w:cs="Calibri"/>
          <w:sz w:val="22"/>
          <w:szCs w:val="22"/>
        </w:rPr>
        <w:t>La factura debe ser emitida de acuerdo a normativa vigente a nombre de Yacimientos Petrolíferos Fiscales Bolivianos consignado el Número de Identificación Tributaria (NIT) 1020269020.</w:t>
      </w:r>
    </w:p>
    <w:p w:rsidR="008739B2" w:rsidRPr="00D55F28" w:rsidRDefault="008739B2" w:rsidP="008739B2">
      <w:pPr>
        <w:jc w:val="both"/>
        <w:rPr>
          <w:rFonts w:asciiTheme="minorHAnsi" w:hAnsiTheme="minorHAnsi" w:cs="Calibri"/>
          <w:sz w:val="22"/>
          <w:szCs w:val="22"/>
        </w:rPr>
      </w:pPr>
    </w:p>
    <w:p w:rsidR="008739B2" w:rsidRPr="00D55F28" w:rsidRDefault="008739B2" w:rsidP="008739B2">
      <w:pPr>
        <w:pStyle w:val="Sinespaciado"/>
        <w:jc w:val="both"/>
        <w:rPr>
          <w:rFonts w:asciiTheme="minorHAnsi" w:hAnsiTheme="minorHAnsi"/>
        </w:rPr>
      </w:pPr>
      <w:r w:rsidRPr="00D55F28">
        <w:rPr>
          <w:rFonts w:asciiTheme="minorHAnsi" w:hAnsiTheme="minorHAnsi"/>
        </w:rPr>
        <w:t>La factura deberá emitirse en el momento en que finalice la ejecución o la prestación efectiva del servicio o a momento de percibir el pago total o parcial, lo que ocurra primero, sin deducir las multas ni otros cargos.</w:t>
      </w:r>
    </w:p>
    <w:p w:rsidR="008739B2" w:rsidRPr="00D55F28" w:rsidRDefault="008739B2" w:rsidP="008739B2">
      <w:pPr>
        <w:pStyle w:val="Sinespaciado"/>
        <w:ind w:left="426"/>
        <w:jc w:val="both"/>
        <w:rPr>
          <w:rFonts w:asciiTheme="minorHAnsi" w:hAnsiTheme="minorHAnsi"/>
        </w:rPr>
      </w:pPr>
    </w:p>
    <w:p w:rsidR="008739B2" w:rsidRPr="00D55F28" w:rsidRDefault="008739B2" w:rsidP="008739B2">
      <w:pPr>
        <w:pStyle w:val="Sinespaciado"/>
        <w:jc w:val="both"/>
        <w:rPr>
          <w:rFonts w:asciiTheme="minorHAnsi" w:hAnsiTheme="minorHAnsi"/>
        </w:rPr>
      </w:pPr>
      <w:r w:rsidRPr="00D55F28">
        <w:rPr>
          <w:rFonts w:asciiTheme="minorHAnsi" w:hAnsiTheme="minorHAnsi"/>
        </w:rPr>
        <w:t>El proponente adjudicado (personal natural o jurídica, empresa unipersonal, sociedad accidental) deberá presentar el “Certificado de Inscripción” o reporte Consulta de Padrón emitido por el Servicio de Impuestos Nacionales, como evidencia de la actividad económica registrada guarda relación con el objeto del proceso de contratación.</w:t>
      </w:r>
    </w:p>
    <w:p w:rsidR="008739B2" w:rsidRPr="00D55F28" w:rsidRDefault="008739B2" w:rsidP="008739B2">
      <w:pPr>
        <w:pStyle w:val="Sinespaciado"/>
        <w:ind w:left="426"/>
        <w:jc w:val="both"/>
        <w:rPr>
          <w:rFonts w:asciiTheme="minorHAnsi" w:hAnsiTheme="minorHAnsi"/>
        </w:rPr>
      </w:pPr>
    </w:p>
    <w:p w:rsidR="008739B2" w:rsidRPr="00D55F28" w:rsidRDefault="008739B2" w:rsidP="008739B2">
      <w:pPr>
        <w:pStyle w:val="Sinespaciado"/>
        <w:jc w:val="both"/>
        <w:rPr>
          <w:rFonts w:asciiTheme="minorHAnsi" w:hAnsiTheme="minorHAnsi"/>
        </w:rPr>
      </w:pPr>
      <w:r w:rsidRPr="00D55F28">
        <w:rPr>
          <w:rFonts w:asciiTheme="minorHAnsi" w:hAnsiTheme="minorHAnsi"/>
        </w:rPr>
        <w:t>En caso de otorgarse un anticipo el proveedor no está obligado a emitir factura, debiendo cumplir con lo dispuesto por el Artículo 19 del Decreto Supremo Nº 181.</w:t>
      </w:r>
    </w:p>
    <w:p w:rsidR="008739B2" w:rsidRPr="00D55F28" w:rsidRDefault="008739B2" w:rsidP="008739B2">
      <w:pPr>
        <w:pStyle w:val="Sinespaciado"/>
        <w:jc w:val="both"/>
        <w:rPr>
          <w:rFonts w:asciiTheme="minorHAnsi" w:hAnsiTheme="minorHAnsi"/>
        </w:rPr>
      </w:pPr>
    </w:p>
    <w:p w:rsidR="008739B2" w:rsidRPr="00D55F28" w:rsidRDefault="008739B2" w:rsidP="000828E5">
      <w:pPr>
        <w:numPr>
          <w:ilvl w:val="0"/>
          <w:numId w:val="60"/>
        </w:numPr>
        <w:jc w:val="both"/>
        <w:rPr>
          <w:rFonts w:asciiTheme="minorHAnsi" w:hAnsiTheme="minorHAnsi" w:cs="Calibri"/>
          <w:b/>
          <w:sz w:val="22"/>
          <w:szCs w:val="22"/>
        </w:rPr>
      </w:pPr>
      <w:r w:rsidRPr="00D55F28">
        <w:rPr>
          <w:rFonts w:asciiTheme="minorHAnsi" w:hAnsiTheme="minorHAnsi" w:cs="Calibri"/>
          <w:b/>
          <w:sz w:val="22"/>
          <w:szCs w:val="22"/>
        </w:rPr>
        <w:t>TRIBUTOS</w:t>
      </w:r>
    </w:p>
    <w:p w:rsidR="008739B2" w:rsidRPr="00D55F28" w:rsidRDefault="008739B2" w:rsidP="008739B2">
      <w:pPr>
        <w:jc w:val="both"/>
        <w:rPr>
          <w:rFonts w:asciiTheme="minorHAnsi" w:hAnsiTheme="minorHAnsi" w:cs="Calibri"/>
          <w:b/>
          <w:sz w:val="22"/>
          <w:szCs w:val="22"/>
          <w:u w:val="single"/>
        </w:rPr>
      </w:pPr>
    </w:p>
    <w:p w:rsidR="008739B2" w:rsidRPr="00D55F28" w:rsidRDefault="008739B2" w:rsidP="008739B2">
      <w:pPr>
        <w:pStyle w:val="Sinespaciado"/>
        <w:jc w:val="both"/>
        <w:rPr>
          <w:rFonts w:asciiTheme="minorHAnsi" w:hAnsiTheme="minorHAnsi" w:cs="Arial Narrow"/>
        </w:rPr>
      </w:pPr>
      <w:r w:rsidRPr="00D55F28">
        <w:rPr>
          <w:rFonts w:asciiTheme="minorHAnsi" w:hAnsiTheme="minorHAnsi" w:cs="Calibri"/>
        </w:rPr>
        <w:t>El adjudicado declara que todos los tributos vigentes a la fecha y que puedan originarse directa o indirectamente en aplicación del contrato, son de su responsabilidad, no correspondiendo ningún reclamo posterior.</w:t>
      </w:r>
    </w:p>
    <w:p w:rsidR="008739B2" w:rsidRPr="0063381B" w:rsidRDefault="008739B2" w:rsidP="00D55F28">
      <w:pPr>
        <w:tabs>
          <w:tab w:val="left" w:pos="900"/>
          <w:tab w:val="center" w:pos="4561"/>
        </w:tabs>
        <w:rPr>
          <w:rFonts w:ascii="Calibri" w:hAnsi="Calibri" w:cs="Calibri"/>
          <w:b/>
          <w:sz w:val="22"/>
          <w:szCs w:val="22"/>
          <w:lang w:val="es-ES_tradnl"/>
        </w:rPr>
      </w:pPr>
    </w:p>
    <w:p w:rsidR="00D55F28" w:rsidRPr="00D55F28" w:rsidRDefault="00D55F28" w:rsidP="00D55F28">
      <w:pPr>
        <w:tabs>
          <w:tab w:val="left" w:pos="426"/>
        </w:tabs>
        <w:contextualSpacing/>
        <w:jc w:val="center"/>
        <w:rPr>
          <w:rFonts w:asciiTheme="minorHAnsi" w:hAnsiTheme="minorHAnsi" w:cs="Calibri"/>
          <w:b/>
          <w:sz w:val="22"/>
          <w:szCs w:val="22"/>
          <w:u w:val="single"/>
        </w:rPr>
      </w:pPr>
      <w:r w:rsidRPr="00D55F28">
        <w:rPr>
          <w:rFonts w:asciiTheme="minorHAnsi" w:hAnsiTheme="minorHAnsi" w:cs="Calibri"/>
          <w:b/>
          <w:sz w:val="22"/>
          <w:szCs w:val="22"/>
          <w:u w:val="single"/>
        </w:rPr>
        <w:t>SEGUROS</w:t>
      </w:r>
    </w:p>
    <w:p w:rsidR="00D55F28" w:rsidRPr="00D55F28" w:rsidRDefault="00D55F28" w:rsidP="00D55F28">
      <w:pPr>
        <w:tabs>
          <w:tab w:val="left" w:pos="1206"/>
        </w:tabs>
        <w:contextualSpacing/>
        <w:jc w:val="both"/>
        <w:rPr>
          <w:rFonts w:asciiTheme="minorHAnsi" w:hAnsiTheme="minorHAnsi" w:cs="Calibri"/>
          <w:sz w:val="22"/>
          <w:szCs w:val="22"/>
        </w:rPr>
      </w:pPr>
    </w:p>
    <w:p w:rsidR="00D55F28" w:rsidRPr="00D55F28" w:rsidRDefault="00D55F28" w:rsidP="00D55F28">
      <w:pPr>
        <w:tabs>
          <w:tab w:val="left" w:pos="1206"/>
        </w:tabs>
        <w:contextualSpacing/>
        <w:jc w:val="both"/>
        <w:rPr>
          <w:rFonts w:asciiTheme="minorHAnsi" w:hAnsiTheme="minorHAnsi" w:cs="Calibri"/>
          <w:sz w:val="22"/>
          <w:szCs w:val="22"/>
        </w:rPr>
      </w:pPr>
      <w:r w:rsidRPr="00D55F28">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D55F28" w:rsidRPr="00D55F28" w:rsidRDefault="00D55F28" w:rsidP="00D55F28">
      <w:pPr>
        <w:tabs>
          <w:tab w:val="left" w:pos="1206"/>
        </w:tabs>
        <w:contextualSpacing/>
        <w:jc w:val="both"/>
        <w:rPr>
          <w:rFonts w:asciiTheme="minorHAnsi" w:hAnsiTheme="minorHAnsi" w:cs="Calibri"/>
          <w:sz w:val="22"/>
          <w:szCs w:val="22"/>
        </w:rPr>
      </w:pPr>
    </w:p>
    <w:p w:rsidR="00D55F28" w:rsidRPr="00D55F28" w:rsidRDefault="00D55F28" w:rsidP="000828E5">
      <w:pPr>
        <w:pStyle w:val="Prrafodelista"/>
        <w:numPr>
          <w:ilvl w:val="0"/>
          <w:numId w:val="58"/>
        </w:numPr>
        <w:tabs>
          <w:tab w:val="left" w:pos="426"/>
        </w:tabs>
        <w:contextualSpacing/>
        <w:jc w:val="both"/>
        <w:rPr>
          <w:rFonts w:asciiTheme="minorHAnsi" w:hAnsiTheme="minorHAnsi" w:cs="Calibri"/>
          <w:b/>
          <w:sz w:val="22"/>
          <w:szCs w:val="22"/>
        </w:rPr>
      </w:pPr>
      <w:r w:rsidRPr="00D55F28">
        <w:rPr>
          <w:rFonts w:asciiTheme="minorHAnsi" w:hAnsiTheme="minorHAnsi" w:cs="Calibri"/>
          <w:b/>
          <w:sz w:val="22"/>
          <w:szCs w:val="22"/>
        </w:rPr>
        <w:t>Póliza Todo Riesgo de Construcción</w:t>
      </w:r>
    </w:p>
    <w:p w:rsidR="00D55F28" w:rsidRPr="00D55F28" w:rsidRDefault="00D55F28" w:rsidP="00D55F28">
      <w:pPr>
        <w:tabs>
          <w:tab w:val="left" w:pos="1206"/>
        </w:tabs>
        <w:contextualSpacing/>
        <w:jc w:val="both"/>
        <w:rPr>
          <w:rFonts w:asciiTheme="minorHAnsi" w:hAnsiTheme="minorHAnsi" w:cs="Calibri"/>
          <w:sz w:val="22"/>
          <w:szCs w:val="22"/>
        </w:rPr>
      </w:pPr>
      <w:r w:rsidRPr="00D55F28">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D55F28" w:rsidRPr="00D55F28" w:rsidRDefault="00D55F28" w:rsidP="00D55F28">
      <w:pPr>
        <w:tabs>
          <w:tab w:val="left" w:pos="1206"/>
        </w:tabs>
        <w:contextualSpacing/>
        <w:jc w:val="both"/>
        <w:rPr>
          <w:rFonts w:asciiTheme="minorHAnsi" w:hAnsiTheme="minorHAnsi" w:cs="Calibri"/>
          <w:sz w:val="22"/>
          <w:szCs w:val="22"/>
        </w:rPr>
      </w:pPr>
      <w:r w:rsidRPr="00D55F28">
        <w:rPr>
          <w:rFonts w:asciiTheme="minorHAnsi" w:hAnsiTheme="minorHAnsi" w:cs="Calibri"/>
          <w:sz w:val="22"/>
          <w:szCs w:val="22"/>
        </w:rPr>
        <w:t>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D55F28" w:rsidRPr="00D55F28" w:rsidRDefault="00D55F28" w:rsidP="00D55F28">
      <w:pPr>
        <w:tabs>
          <w:tab w:val="left" w:pos="1206"/>
        </w:tabs>
        <w:contextualSpacing/>
        <w:jc w:val="both"/>
        <w:rPr>
          <w:rFonts w:asciiTheme="minorHAnsi" w:hAnsiTheme="minorHAnsi" w:cs="Calibri"/>
          <w:sz w:val="22"/>
          <w:szCs w:val="22"/>
        </w:rPr>
      </w:pPr>
    </w:p>
    <w:p w:rsidR="00D55F28" w:rsidRPr="00D55F28" w:rsidRDefault="00D55F28" w:rsidP="000828E5">
      <w:pPr>
        <w:pStyle w:val="Prrafodelista"/>
        <w:numPr>
          <w:ilvl w:val="0"/>
          <w:numId w:val="58"/>
        </w:numPr>
        <w:tabs>
          <w:tab w:val="left" w:pos="426"/>
        </w:tabs>
        <w:contextualSpacing/>
        <w:jc w:val="both"/>
        <w:rPr>
          <w:rFonts w:asciiTheme="minorHAnsi" w:hAnsiTheme="minorHAnsi" w:cs="Calibri"/>
          <w:b/>
          <w:sz w:val="22"/>
          <w:szCs w:val="22"/>
        </w:rPr>
      </w:pPr>
      <w:r w:rsidRPr="00D55F28">
        <w:rPr>
          <w:rFonts w:asciiTheme="minorHAnsi" w:hAnsiTheme="minorHAnsi" w:cs="Calibri"/>
          <w:b/>
          <w:sz w:val="22"/>
          <w:szCs w:val="22"/>
        </w:rPr>
        <w:t>Seguro de Responsabilidad Civil.</w:t>
      </w:r>
    </w:p>
    <w:p w:rsidR="00D55F28" w:rsidRPr="00D55F28" w:rsidRDefault="00D55F28" w:rsidP="00D55F28">
      <w:pPr>
        <w:tabs>
          <w:tab w:val="left" w:pos="1206"/>
        </w:tabs>
        <w:contextualSpacing/>
        <w:jc w:val="both"/>
        <w:rPr>
          <w:rFonts w:asciiTheme="minorHAnsi" w:hAnsiTheme="minorHAnsi" w:cs="Calibri"/>
          <w:sz w:val="22"/>
          <w:szCs w:val="22"/>
        </w:rPr>
      </w:pPr>
      <w:r w:rsidRPr="00D55F28">
        <w:rPr>
          <w:rFonts w:asciiTheme="minorHAnsi" w:hAnsiTheme="minorHAnsi" w:cs="Calibr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w:t>
      </w:r>
      <w:r w:rsidRPr="00D55F28">
        <w:rPr>
          <w:rFonts w:asciiTheme="minorHAnsi" w:hAnsiTheme="minorHAnsi" w:cs="Calibri"/>
          <w:sz w:val="22"/>
          <w:szCs w:val="22"/>
        </w:rPr>
        <w:lastRenderedPageBreak/>
        <w:t>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un monto no menor a $US 100.000.</w:t>
      </w:r>
    </w:p>
    <w:p w:rsidR="00D55F28" w:rsidRPr="00D55F28" w:rsidRDefault="00D55F28" w:rsidP="00D55F28">
      <w:pPr>
        <w:tabs>
          <w:tab w:val="left" w:pos="1206"/>
        </w:tabs>
        <w:contextualSpacing/>
        <w:jc w:val="both"/>
        <w:rPr>
          <w:rFonts w:asciiTheme="minorHAnsi" w:hAnsiTheme="minorHAnsi" w:cs="Calibri"/>
          <w:sz w:val="22"/>
          <w:szCs w:val="22"/>
        </w:rPr>
      </w:pPr>
    </w:p>
    <w:p w:rsidR="00D55F28" w:rsidRPr="00D55F28" w:rsidRDefault="00D55F28" w:rsidP="000828E5">
      <w:pPr>
        <w:pStyle w:val="Prrafodelista"/>
        <w:numPr>
          <w:ilvl w:val="0"/>
          <w:numId w:val="58"/>
        </w:numPr>
        <w:tabs>
          <w:tab w:val="left" w:pos="426"/>
        </w:tabs>
        <w:contextualSpacing/>
        <w:jc w:val="both"/>
        <w:rPr>
          <w:rFonts w:asciiTheme="minorHAnsi" w:hAnsiTheme="minorHAnsi" w:cs="Calibri"/>
          <w:b/>
          <w:sz w:val="22"/>
          <w:szCs w:val="22"/>
        </w:rPr>
      </w:pPr>
      <w:r w:rsidRPr="00D55F28">
        <w:rPr>
          <w:rFonts w:asciiTheme="minorHAnsi" w:hAnsiTheme="minorHAnsi" w:cs="Calibri"/>
          <w:b/>
          <w:sz w:val="22"/>
          <w:szCs w:val="22"/>
        </w:rPr>
        <w:t>Póliza de Accidentes Personales.</w:t>
      </w:r>
    </w:p>
    <w:p w:rsidR="00D55F28" w:rsidRPr="00D55F28" w:rsidRDefault="00D55F28" w:rsidP="00D55F28">
      <w:pPr>
        <w:tabs>
          <w:tab w:val="left" w:pos="1206"/>
        </w:tabs>
        <w:contextualSpacing/>
        <w:jc w:val="both"/>
        <w:rPr>
          <w:rFonts w:asciiTheme="minorHAnsi" w:hAnsiTheme="minorHAnsi" w:cs="Calibri"/>
          <w:sz w:val="22"/>
          <w:szCs w:val="22"/>
        </w:rPr>
      </w:pPr>
      <w:r w:rsidRPr="00D55F28">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D55F28" w:rsidRPr="00D55F28" w:rsidRDefault="00D55F28" w:rsidP="00D55F28">
      <w:pPr>
        <w:tabs>
          <w:tab w:val="left" w:pos="1206"/>
        </w:tabs>
        <w:contextualSpacing/>
        <w:jc w:val="both"/>
        <w:rPr>
          <w:rFonts w:asciiTheme="minorHAnsi" w:hAnsiTheme="minorHAnsi" w:cs="Calibri"/>
          <w:sz w:val="22"/>
          <w:szCs w:val="22"/>
        </w:rPr>
      </w:pPr>
    </w:p>
    <w:p w:rsidR="00D55F28" w:rsidRPr="00D55F28" w:rsidRDefault="00D55F28" w:rsidP="00D55F28">
      <w:pPr>
        <w:tabs>
          <w:tab w:val="left" w:pos="1206"/>
        </w:tabs>
        <w:contextualSpacing/>
        <w:jc w:val="both"/>
        <w:rPr>
          <w:rFonts w:asciiTheme="minorHAnsi" w:hAnsiTheme="minorHAnsi" w:cs="Calibri"/>
          <w:b/>
          <w:sz w:val="22"/>
          <w:szCs w:val="22"/>
        </w:rPr>
      </w:pPr>
      <w:r w:rsidRPr="00D55F28">
        <w:rPr>
          <w:rFonts w:asciiTheme="minorHAnsi" w:hAnsiTheme="minorHAnsi" w:cs="Calibri"/>
          <w:b/>
          <w:sz w:val="22"/>
          <w:szCs w:val="22"/>
        </w:rPr>
        <w:t>Condiciones Adicionales.</w:t>
      </w:r>
    </w:p>
    <w:p w:rsidR="00D55F28" w:rsidRPr="00D55F28" w:rsidRDefault="00D55F28" w:rsidP="00D55F28">
      <w:pPr>
        <w:tabs>
          <w:tab w:val="left" w:pos="1206"/>
        </w:tabs>
        <w:contextualSpacing/>
        <w:jc w:val="both"/>
        <w:rPr>
          <w:rFonts w:asciiTheme="minorHAnsi" w:hAnsiTheme="minorHAnsi" w:cs="Calibri"/>
          <w:b/>
          <w:sz w:val="22"/>
          <w:szCs w:val="22"/>
        </w:rPr>
      </w:pPr>
    </w:p>
    <w:p w:rsidR="00D55F28" w:rsidRPr="00D55F28" w:rsidRDefault="00D55F28" w:rsidP="000828E5">
      <w:pPr>
        <w:pStyle w:val="Prrafodelista"/>
        <w:numPr>
          <w:ilvl w:val="0"/>
          <w:numId w:val="59"/>
        </w:numPr>
        <w:tabs>
          <w:tab w:val="left" w:pos="709"/>
        </w:tabs>
        <w:contextualSpacing/>
        <w:jc w:val="both"/>
        <w:rPr>
          <w:rFonts w:asciiTheme="minorHAnsi" w:hAnsiTheme="minorHAnsi" w:cs="Calibri"/>
          <w:sz w:val="22"/>
          <w:szCs w:val="22"/>
        </w:rPr>
      </w:pPr>
      <w:r w:rsidRPr="00D55F28">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D55F28" w:rsidRDefault="00D55F28" w:rsidP="000828E5">
      <w:pPr>
        <w:pStyle w:val="Prrafodelista"/>
        <w:numPr>
          <w:ilvl w:val="0"/>
          <w:numId w:val="59"/>
        </w:numPr>
        <w:tabs>
          <w:tab w:val="left" w:pos="709"/>
        </w:tabs>
        <w:contextualSpacing/>
        <w:jc w:val="both"/>
        <w:rPr>
          <w:rFonts w:asciiTheme="minorHAnsi" w:hAnsiTheme="minorHAnsi" w:cs="Calibri"/>
          <w:sz w:val="22"/>
          <w:szCs w:val="22"/>
        </w:rPr>
      </w:pPr>
      <w:r w:rsidRPr="00D55F28">
        <w:rPr>
          <w:rFonts w:asciiTheme="minorHAnsi" w:hAnsiTheme="minorHAnsi" w:cs="Calibri"/>
          <w:sz w:val="22"/>
          <w:szCs w:val="22"/>
        </w:rPr>
        <w:t>La empresa adjudicada, deberá entregar una copia de las citadas pólizas a YPFB antes de la suscripción del contrato.</w:t>
      </w:r>
    </w:p>
    <w:p w:rsidR="008739B2" w:rsidRDefault="008739B2" w:rsidP="008739B2">
      <w:pPr>
        <w:pStyle w:val="Prrafodelista"/>
        <w:tabs>
          <w:tab w:val="left" w:pos="709"/>
        </w:tabs>
        <w:contextualSpacing/>
        <w:jc w:val="both"/>
        <w:rPr>
          <w:rFonts w:asciiTheme="minorHAnsi" w:hAnsiTheme="minorHAnsi" w:cs="Calibri"/>
          <w:sz w:val="22"/>
          <w:szCs w:val="22"/>
        </w:rPr>
      </w:pPr>
    </w:p>
    <w:p w:rsidR="008739B2" w:rsidRPr="008739B2" w:rsidRDefault="008739B2" w:rsidP="008739B2">
      <w:pPr>
        <w:ind w:left="390"/>
        <w:jc w:val="center"/>
        <w:rPr>
          <w:rFonts w:asciiTheme="minorHAnsi" w:hAnsiTheme="minorHAnsi" w:cs="Calibri"/>
          <w:b/>
          <w:bCs/>
          <w:sz w:val="22"/>
          <w:szCs w:val="22"/>
          <w:u w:val="single"/>
          <w:lang w:val="es-BO"/>
        </w:rPr>
      </w:pPr>
      <w:r w:rsidRPr="008739B2">
        <w:rPr>
          <w:rFonts w:asciiTheme="minorHAnsi" w:hAnsiTheme="minorHAnsi" w:cs="Calibri"/>
          <w:b/>
          <w:bCs/>
          <w:sz w:val="22"/>
          <w:szCs w:val="22"/>
          <w:u w:val="single"/>
          <w:lang w:val="es-BO"/>
        </w:rPr>
        <w:t>DISPOSICIONES AMBIENTALES</w:t>
      </w:r>
    </w:p>
    <w:p w:rsidR="008739B2" w:rsidRPr="008739B2" w:rsidRDefault="008739B2" w:rsidP="008739B2">
      <w:pPr>
        <w:rPr>
          <w:rFonts w:asciiTheme="minorHAnsi" w:hAnsiTheme="minorHAnsi" w:cs="Calibri"/>
          <w:b/>
          <w:bCs/>
          <w:sz w:val="22"/>
          <w:szCs w:val="22"/>
          <w:u w:val="single"/>
          <w:lang w:val="es-BO"/>
        </w:rPr>
      </w:pPr>
    </w:p>
    <w:p w:rsidR="008739B2" w:rsidRPr="008739B2" w:rsidRDefault="008739B2" w:rsidP="008739B2">
      <w:pPr>
        <w:tabs>
          <w:tab w:val="left" w:pos="1206"/>
        </w:tabs>
        <w:contextualSpacing/>
        <w:jc w:val="both"/>
        <w:rPr>
          <w:rFonts w:asciiTheme="minorHAnsi" w:hAnsiTheme="minorHAnsi" w:cs="Arial"/>
          <w:sz w:val="22"/>
          <w:szCs w:val="22"/>
        </w:rPr>
      </w:pPr>
      <w:r w:rsidRPr="008739B2">
        <w:rPr>
          <w:rFonts w:asciiTheme="minorHAnsi" w:hAnsiTheme="minorHAnsi" w:cs="Arial"/>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IV “Requisitos de Protección Ambiental Contratistas”, parte integral del presente documento.</w:t>
      </w:r>
    </w:p>
    <w:p w:rsidR="008739B2" w:rsidRPr="008739B2" w:rsidRDefault="008739B2" w:rsidP="008739B2">
      <w:pPr>
        <w:tabs>
          <w:tab w:val="left" w:pos="1206"/>
        </w:tabs>
        <w:contextualSpacing/>
        <w:jc w:val="both"/>
        <w:rPr>
          <w:rFonts w:asciiTheme="minorHAnsi" w:hAnsiTheme="minorHAnsi" w:cs="Arial"/>
          <w:sz w:val="22"/>
          <w:szCs w:val="22"/>
        </w:rPr>
      </w:pPr>
    </w:p>
    <w:p w:rsidR="008739B2" w:rsidRPr="008739B2" w:rsidRDefault="008739B2" w:rsidP="008739B2">
      <w:pPr>
        <w:tabs>
          <w:tab w:val="left" w:pos="1206"/>
        </w:tabs>
        <w:contextualSpacing/>
        <w:jc w:val="both"/>
        <w:rPr>
          <w:rFonts w:asciiTheme="minorHAnsi" w:hAnsiTheme="minorHAnsi" w:cs="Arial"/>
          <w:sz w:val="22"/>
          <w:szCs w:val="22"/>
        </w:rPr>
      </w:pPr>
      <w:r w:rsidRPr="008739B2">
        <w:rPr>
          <w:rFonts w:asciiTheme="minorHAnsi" w:hAnsiTheme="minorHAnsi" w:cs="Arial"/>
          <w:sz w:val="22"/>
          <w:szCs w:val="22"/>
        </w:rPr>
        <w:t xml:space="preserve">Toda esta documentación de respaldo deberá demostrar el cumplimiento de la legislación aplicable, misma que será de insumo para la elaboración de los Informes de Monitoreo Ambiental que elabore </w:t>
      </w:r>
    </w:p>
    <w:p w:rsidR="008739B2" w:rsidRPr="008739B2" w:rsidRDefault="008739B2" w:rsidP="008739B2">
      <w:pPr>
        <w:tabs>
          <w:tab w:val="left" w:pos="1206"/>
        </w:tabs>
        <w:contextualSpacing/>
        <w:jc w:val="both"/>
        <w:rPr>
          <w:rFonts w:asciiTheme="minorHAnsi" w:hAnsiTheme="minorHAnsi" w:cs="Arial"/>
          <w:sz w:val="22"/>
          <w:szCs w:val="22"/>
        </w:rPr>
      </w:pPr>
      <w:r w:rsidRPr="008739B2">
        <w:rPr>
          <w:rFonts w:asciiTheme="minorHAnsi" w:hAnsiTheme="minorHAnsi" w:cs="Arial"/>
          <w:sz w:val="22"/>
          <w:szCs w:val="22"/>
        </w:rPr>
        <w:t>YPFB cuando corresponda.</w:t>
      </w:r>
    </w:p>
    <w:p w:rsidR="008739B2" w:rsidRPr="008739B2" w:rsidRDefault="008739B2" w:rsidP="008739B2">
      <w:pPr>
        <w:tabs>
          <w:tab w:val="left" w:pos="1206"/>
        </w:tabs>
        <w:contextualSpacing/>
        <w:jc w:val="both"/>
        <w:rPr>
          <w:rFonts w:asciiTheme="minorHAnsi" w:hAnsiTheme="minorHAnsi" w:cs="Arial"/>
          <w:sz w:val="22"/>
          <w:szCs w:val="22"/>
        </w:rPr>
      </w:pPr>
    </w:p>
    <w:p w:rsidR="008739B2" w:rsidRPr="008739B2" w:rsidRDefault="008739B2" w:rsidP="008739B2">
      <w:pPr>
        <w:tabs>
          <w:tab w:val="left" w:pos="1206"/>
        </w:tabs>
        <w:contextualSpacing/>
        <w:jc w:val="both"/>
        <w:rPr>
          <w:rFonts w:asciiTheme="minorHAnsi" w:hAnsiTheme="minorHAnsi" w:cs="Arial"/>
          <w:sz w:val="22"/>
          <w:szCs w:val="22"/>
        </w:rPr>
      </w:pPr>
      <w:r w:rsidRPr="008739B2">
        <w:rPr>
          <w:rFonts w:asciiTheme="minorHAnsi" w:hAnsiTheme="minorHAnsi" w:cs="Arial"/>
          <w:sz w:val="22"/>
          <w:szCs w:val="22"/>
        </w:rPr>
        <w:t xml:space="preserve">El CONTRATISTA acuerda dar cumplimiento con todas las disposiciones técnicas y administrativas establecidas en la legislación ambiental y forestal vigente, como también la reglamentación sectorial, </w:t>
      </w:r>
    </w:p>
    <w:p w:rsidR="008739B2" w:rsidRPr="008739B2" w:rsidRDefault="008739B2" w:rsidP="008739B2">
      <w:pPr>
        <w:tabs>
          <w:tab w:val="left" w:pos="1206"/>
        </w:tabs>
        <w:contextualSpacing/>
        <w:jc w:val="both"/>
        <w:rPr>
          <w:rFonts w:asciiTheme="minorHAnsi" w:hAnsiTheme="minorHAnsi" w:cs="Arial"/>
          <w:sz w:val="22"/>
          <w:szCs w:val="22"/>
        </w:rPr>
      </w:pPr>
      <w:r w:rsidRPr="008739B2">
        <w:rPr>
          <w:rFonts w:asciiTheme="minorHAnsi" w:hAnsiTheme="minorHAnsi" w:cs="Arial"/>
          <w:sz w:val="22"/>
          <w:szCs w:val="22"/>
        </w:rPr>
        <w:t>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8739B2" w:rsidRPr="008739B2" w:rsidRDefault="008739B2" w:rsidP="008739B2">
      <w:pPr>
        <w:tabs>
          <w:tab w:val="left" w:pos="1206"/>
        </w:tabs>
        <w:contextualSpacing/>
        <w:jc w:val="both"/>
        <w:rPr>
          <w:rFonts w:asciiTheme="minorHAnsi" w:hAnsiTheme="minorHAnsi" w:cs="Arial"/>
          <w:sz w:val="22"/>
          <w:szCs w:val="22"/>
        </w:rPr>
      </w:pPr>
    </w:p>
    <w:p w:rsidR="008739B2" w:rsidRPr="008739B2" w:rsidRDefault="008739B2" w:rsidP="008739B2">
      <w:pPr>
        <w:tabs>
          <w:tab w:val="left" w:pos="1206"/>
        </w:tabs>
        <w:contextualSpacing/>
        <w:jc w:val="both"/>
        <w:rPr>
          <w:rFonts w:asciiTheme="minorHAnsi" w:hAnsiTheme="minorHAnsi" w:cs="Arial"/>
          <w:sz w:val="22"/>
          <w:szCs w:val="22"/>
        </w:rPr>
      </w:pPr>
      <w:r w:rsidRPr="008739B2">
        <w:rPr>
          <w:rFonts w:asciiTheme="minorHAnsi" w:hAnsiTheme="minorHAnsi" w:cs="Arial"/>
          <w:sz w:val="22"/>
          <w:szCs w:val="22"/>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w:t>
      </w:r>
      <w:r w:rsidRPr="008739B2">
        <w:rPr>
          <w:rFonts w:asciiTheme="minorHAnsi" w:hAnsiTheme="minorHAnsi" w:cs="Arial"/>
          <w:sz w:val="22"/>
          <w:szCs w:val="22"/>
        </w:rPr>
        <w:lastRenderedPageBreak/>
        <w:t>a YPFB informes, planillas, registros, comprobantes y toda documentación de respaldo que demuestre el cumplimiento del Plan de Contingencias.</w:t>
      </w:r>
    </w:p>
    <w:p w:rsidR="008739B2" w:rsidRPr="008739B2" w:rsidRDefault="008739B2" w:rsidP="008739B2">
      <w:pPr>
        <w:tabs>
          <w:tab w:val="left" w:pos="1206"/>
        </w:tabs>
        <w:contextualSpacing/>
        <w:jc w:val="both"/>
        <w:rPr>
          <w:rFonts w:asciiTheme="minorHAnsi" w:hAnsiTheme="minorHAnsi" w:cs="Arial"/>
          <w:sz w:val="22"/>
          <w:szCs w:val="22"/>
        </w:rPr>
      </w:pPr>
    </w:p>
    <w:p w:rsidR="008739B2" w:rsidRPr="008739B2" w:rsidRDefault="008739B2" w:rsidP="008739B2">
      <w:pPr>
        <w:tabs>
          <w:tab w:val="left" w:pos="1206"/>
        </w:tabs>
        <w:contextualSpacing/>
        <w:jc w:val="both"/>
        <w:rPr>
          <w:rFonts w:asciiTheme="minorHAnsi" w:hAnsiTheme="minorHAnsi" w:cs="Arial"/>
          <w:sz w:val="22"/>
          <w:szCs w:val="22"/>
        </w:rPr>
      </w:pPr>
      <w:r w:rsidRPr="008739B2">
        <w:rPr>
          <w:rFonts w:asciiTheme="minorHAnsi" w:hAnsiTheme="minorHAnsi" w:cs="Arial"/>
          <w:sz w:val="22"/>
          <w:szCs w:val="22"/>
        </w:rPr>
        <w:t xml:space="preserve">La contratista se obliga a aplicar los lineamientos establecidos en el Anexo: IV (DISPOSICIONES AMBIENTALES PARA LA CONTRATACIÓN DE EMPRESAS PARA LA EJECUCIÓN DE PROYECTOS DE REDES DE GAS)  </w:t>
      </w:r>
      <w:r w:rsidRPr="008739B2">
        <w:rPr>
          <w:rFonts w:asciiTheme="minorHAnsi" w:hAnsiTheme="minorHAnsi" w:cs="Arial"/>
          <w:b/>
          <w:sz w:val="22"/>
          <w:szCs w:val="22"/>
        </w:rPr>
        <w:t>“Requisitos de Protección Ambiental  Contratistas”</w:t>
      </w:r>
      <w:r w:rsidRPr="008739B2">
        <w:rPr>
          <w:rFonts w:asciiTheme="minorHAnsi" w:hAnsiTheme="minorHAnsi" w:cs="Arial"/>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rsidR="008739B2" w:rsidRPr="008739B2" w:rsidRDefault="008739B2" w:rsidP="008739B2">
      <w:pPr>
        <w:tabs>
          <w:tab w:val="left" w:pos="1206"/>
        </w:tabs>
        <w:contextualSpacing/>
        <w:jc w:val="both"/>
        <w:rPr>
          <w:rFonts w:asciiTheme="minorHAnsi" w:hAnsiTheme="minorHAnsi" w:cs="Arial"/>
          <w:sz w:val="22"/>
          <w:szCs w:val="22"/>
        </w:rPr>
      </w:pPr>
    </w:p>
    <w:p w:rsidR="008739B2" w:rsidRPr="008739B2" w:rsidRDefault="008739B2" w:rsidP="008739B2">
      <w:pPr>
        <w:tabs>
          <w:tab w:val="left" w:pos="1206"/>
        </w:tabs>
        <w:contextualSpacing/>
        <w:jc w:val="both"/>
        <w:rPr>
          <w:rFonts w:asciiTheme="minorHAnsi" w:hAnsiTheme="minorHAnsi" w:cs="Arial"/>
          <w:sz w:val="22"/>
          <w:szCs w:val="22"/>
        </w:rPr>
      </w:pPr>
      <w:r w:rsidRPr="008739B2">
        <w:rPr>
          <w:rFonts w:asciiTheme="minorHAnsi" w:hAnsiTheme="minorHAnsi" w:cs="Arial"/>
          <w:sz w:val="22"/>
          <w:szCs w:val="22"/>
        </w:rPr>
        <w:t>Al momento de adjudicarse el servicio, YPFB entregará a la CONTRATISTA el Procedimiento Gerencial de Residuos Sólidos para su aplicación, según corresponda durante la ejecución de sus actividades.</w:t>
      </w:r>
    </w:p>
    <w:p w:rsidR="008739B2" w:rsidRDefault="008739B2" w:rsidP="008739B2">
      <w:pPr>
        <w:pStyle w:val="Sinespaciado"/>
        <w:jc w:val="center"/>
        <w:rPr>
          <w:rFonts w:asciiTheme="minorHAnsi" w:hAnsiTheme="minorHAnsi" w:cs="Arial Narrow"/>
          <w:b/>
        </w:rPr>
      </w:pPr>
    </w:p>
    <w:p w:rsidR="008739B2" w:rsidRPr="008739B2" w:rsidRDefault="008739B2" w:rsidP="008739B2">
      <w:pPr>
        <w:pStyle w:val="Sinespaciado"/>
        <w:jc w:val="center"/>
        <w:rPr>
          <w:rFonts w:asciiTheme="minorHAnsi" w:hAnsiTheme="minorHAnsi" w:cs="Arial Narrow"/>
          <w:b/>
        </w:rPr>
      </w:pPr>
      <w:r w:rsidRPr="008739B2">
        <w:rPr>
          <w:rFonts w:asciiTheme="minorHAnsi" w:hAnsiTheme="minorHAnsi" w:cs="Arial Narrow"/>
          <w:b/>
        </w:rPr>
        <w:t>REQUISITOS DE PROTECCIÓN AMBIENTAL CONTRATISTAS</w:t>
      </w:r>
    </w:p>
    <w:p w:rsidR="008739B2" w:rsidRPr="008739B2" w:rsidRDefault="008739B2" w:rsidP="008739B2">
      <w:pPr>
        <w:pStyle w:val="Sinespaciado"/>
        <w:jc w:val="center"/>
        <w:rPr>
          <w:rFonts w:asciiTheme="minorHAnsi" w:hAnsiTheme="minorHAnsi" w:cs="Arial Narrow"/>
          <w:b/>
        </w:rPr>
      </w:pPr>
    </w:p>
    <w:p w:rsidR="008739B2" w:rsidRPr="008739B2" w:rsidRDefault="008739B2" w:rsidP="008739B2">
      <w:pPr>
        <w:pStyle w:val="Sinespaciado"/>
        <w:jc w:val="both"/>
        <w:rPr>
          <w:rFonts w:asciiTheme="minorHAnsi" w:hAnsiTheme="minorHAnsi" w:cs="Arial Narrow"/>
        </w:rPr>
      </w:pPr>
      <w:r w:rsidRPr="008739B2">
        <w:rPr>
          <w:rFonts w:asciiTheme="minorHAnsi" w:hAnsiTheme="minorHAnsi" w:cs="Arial Narrow"/>
        </w:rPr>
        <w:t>La empresa CONTRATISTA debe informar mensualmente y al concluir el proyecto al TSIMA del Distrito de Redes de Gas El Alto de acuerdo al detalle siguiente:</w:t>
      </w:r>
    </w:p>
    <w:p w:rsidR="008739B2" w:rsidRDefault="008739B2" w:rsidP="008739B2">
      <w:pPr>
        <w:pStyle w:val="Sinespaciado"/>
        <w:jc w:val="both"/>
        <w:rPr>
          <w:rFonts w:ascii="Arial Narrow" w:hAnsi="Arial Narrow" w:cs="Arial Narrow"/>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4903"/>
        <w:gridCol w:w="1677"/>
        <w:gridCol w:w="1886"/>
      </w:tblGrid>
      <w:tr w:rsidR="008739B2" w:rsidRPr="00F106DA" w:rsidTr="00DB339D">
        <w:trPr>
          <w:trHeight w:val="397"/>
        </w:trPr>
        <w:tc>
          <w:tcPr>
            <w:tcW w:w="9620" w:type="dxa"/>
            <w:gridSpan w:val="4"/>
            <w:shd w:val="clear" w:color="auto" w:fill="B8CCE4"/>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OBRAS CIVILES RED PRIMARIA</w:t>
            </w:r>
          </w:p>
        </w:tc>
      </w:tr>
      <w:tr w:rsidR="008739B2" w:rsidRPr="00F106DA" w:rsidTr="00DB339D">
        <w:tc>
          <w:tcPr>
            <w:tcW w:w="675" w:type="dxa"/>
            <w:shd w:val="clear" w:color="auto" w:fill="B8CCE4"/>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Nº</w:t>
            </w:r>
          </w:p>
        </w:tc>
        <w:tc>
          <w:tcPr>
            <w:tcW w:w="5274" w:type="dxa"/>
            <w:shd w:val="clear" w:color="auto" w:fill="B8CCE4"/>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RESPALDO</w:t>
            </w:r>
          </w:p>
        </w:tc>
        <w:tc>
          <w:tcPr>
            <w:tcW w:w="1722" w:type="dxa"/>
            <w:shd w:val="clear" w:color="auto" w:fill="B8CCE4"/>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FORMATO INFORME</w:t>
            </w:r>
          </w:p>
        </w:tc>
        <w:tc>
          <w:tcPr>
            <w:tcW w:w="1949" w:type="dxa"/>
            <w:shd w:val="clear" w:color="auto" w:fill="B8CCE4"/>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PRESENTACIÓN</w:t>
            </w:r>
          </w:p>
        </w:tc>
      </w:tr>
      <w:tr w:rsidR="008739B2" w:rsidRPr="00F106DA" w:rsidTr="00DB339D">
        <w:tc>
          <w:tcPr>
            <w:tcW w:w="675" w:type="dxa"/>
            <w:shd w:val="clear" w:color="auto" w:fill="auto"/>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1.</w:t>
            </w:r>
          </w:p>
        </w:tc>
        <w:tc>
          <w:tcPr>
            <w:tcW w:w="5274" w:type="dxa"/>
            <w:shd w:val="clear" w:color="auto" w:fill="auto"/>
            <w:vAlign w:val="center"/>
          </w:tcPr>
          <w:p w:rsidR="008739B2" w:rsidRPr="00F106DA" w:rsidRDefault="008739B2" w:rsidP="00DB339D">
            <w:pPr>
              <w:rPr>
                <w:rFonts w:ascii="Arial Narrow" w:hAnsi="Arial Narrow"/>
                <w:sz w:val="18"/>
                <w:szCs w:val="16"/>
              </w:rPr>
            </w:pPr>
            <w:r w:rsidRPr="00F106DA">
              <w:rPr>
                <w:rFonts w:ascii="Arial Narrow" w:hAnsi="Arial Narrow"/>
                <w:sz w:val="18"/>
                <w:szCs w:val="16"/>
              </w:rPr>
              <w:t>Informe de la situación ambiental inicial del área incluye registro fotográfico.</w:t>
            </w:r>
          </w:p>
        </w:tc>
        <w:tc>
          <w:tcPr>
            <w:tcW w:w="1722"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INICIAL</w:t>
            </w:r>
          </w:p>
        </w:tc>
      </w:tr>
      <w:tr w:rsidR="008739B2" w:rsidRPr="00F106DA" w:rsidTr="00DB339D">
        <w:tc>
          <w:tcPr>
            <w:tcW w:w="675" w:type="dxa"/>
            <w:shd w:val="clear" w:color="auto" w:fill="auto"/>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2.</w:t>
            </w:r>
          </w:p>
        </w:tc>
        <w:tc>
          <w:tcPr>
            <w:tcW w:w="5274" w:type="dxa"/>
            <w:shd w:val="clear" w:color="auto" w:fill="auto"/>
            <w:vAlign w:val="center"/>
          </w:tcPr>
          <w:p w:rsidR="008739B2" w:rsidRPr="00F106DA" w:rsidRDefault="008739B2" w:rsidP="00DB339D">
            <w:pPr>
              <w:rPr>
                <w:rFonts w:ascii="Arial Narrow" w:hAnsi="Arial Narrow"/>
                <w:sz w:val="18"/>
                <w:szCs w:val="16"/>
              </w:rPr>
            </w:pPr>
            <w:r w:rsidRPr="00F106DA">
              <w:rPr>
                <w:rFonts w:ascii="Arial Narrow" w:hAnsi="Arial Narrow"/>
                <w:sz w:val="18"/>
                <w:szCs w:val="16"/>
              </w:rPr>
              <w:t>Planilla de consumo de agregados, árido y/o madera.</w:t>
            </w:r>
          </w:p>
        </w:tc>
        <w:tc>
          <w:tcPr>
            <w:tcW w:w="1722"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MENSUAL/FINAL</w:t>
            </w:r>
          </w:p>
        </w:tc>
      </w:tr>
      <w:tr w:rsidR="008739B2" w:rsidRPr="00F106DA" w:rsidTr="00DB339D">
        <w:tc>
          <w:tcPr>
            <w:tcW w:w="675" w:type="dxa"/>
            <w:shd w:val="clear" w:color="auto" w:fill="auto"/>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3.</w:t>
            </w:r>
          </w:p>
        </w:tc>
        <w:tc>
          <w:tcPr>
            <w:tcW w:w="5274" w:type="dxa"/>
            <w:shd w:val="clear" w:color="auto" w:fill="auto"/>
            <w:vAlign w:val="center"/>
          </w:tcPr>
          <w:p w:rsidR="008739B2" w:rsidRPr="00F106DA" w:rsidRDefault="008739B2" w:rsidP="00DB339D">
            <w:pPr>
              <w:rPr>
                <w:rFonts w:ascii="Arial Narrow" w:hAnsi="Arial Narrow"/>
                <w:sz w:val="18"/>
                <w:szCs w:val="16"/>
              </w:rPr>
            </w:pPr>
            <w:r w:rsidRPr="00F106DA">
              <w:rPr>
                <w:rFonts w:ascii="Arial Narrow" w:hAnsi="Arial Narrow"/>
                <w:sz w:val="18"/>
                <w:szCs w:val="16"/>
              </w:rPr>
              <w:t>Informe del plan de desmonte presentado a la ABT (Si aplica y cuando se realice desmonte).</w:t>
            </w:r>
          </w:p>
        </w:tc>
        <w:tc>
          <w:tcPr>
            <w:tcW w:w="1722"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HASTA 10 DÍAS DESPUES DE CONCLUIDO EL DESMONTE</w:t>
            </w:r>
          </w:p>
        </w:tc>
      </w:tr>
      <w:tr w:rsidR="008739B2" w:rsidRPr="00F106DA" w:rsidTr="00DB339D">
        <w:tc>
          <w:tcPr>
            <w:tcW w:w="675" w:type="dxa"/>
            <w:shd w:val="clear" w:color="auto" w:fill="auto"/>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4.</w:t>
            </w:r>
          </w:p>
        </w:tc>
        <w:tc>
          <w:tcPr>
            <w:tcW w:w="5274" w:type="dxa"/>
            <w:shd w:val="clear" w:color="auto" w:fill="auto"/>
            <w:vAlign w:val="center"/>
          </w:tcPr>
          <w:p w:rsidR="008739B2" w:rsidRPr="00F106DA" w:rsidRDefault="008739B2" w:rsidP="00DB339D">
            <w:pPr>
              <w:rPr>
                <w:rFonts w:ascii="Arial Narrow" w:hAnsi="Arial Narrow"/>
                <w:sz w:val="18"/>
                <w:szCs w:val="16"/>
              </w:rPr>
            </w:pPr>
            <w:r w:rsidRPr="00F106DA">
              <w:rPr>
                <w:rFonts w:ascii="Arial Narrow" w:hAnsi="Arial Narrow"/>
                <w:sz w:val="18"/>
                <w:szCs w:val="16"/>
              </w:rPr>
              <w:t>Planilla de generación de residuos sólidos.</w:t>
            </w:r>
          </w:p>
        </w:tc>
        <w:tc>
          <w:tcPr>
            <w:tcW w:w="1722"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MENSUAL/FINAL</w:t>
            </w:r>
          </w:p>
        </w:tc>
      </w:tr>
      <w:tr w:rsidR="008739B2" w:rsidRPr="00F106DA" w:rsidTr="00DB339D">
        <w:tc>
          <w:tcPr>
            <w:tcW w:w="675" w:type="dxa"/>
            <w:shd w:val="clear" w:color="auto" w:fill="auto"/>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5.</w:t>
            </w:r>
          </w:p>
        </w:tc>
        <w:tc>
          <w:tcPr>
            <w:tcW w:w="5274" w:type="dxa"/>
            <w:shd w:val="clear" w:color="auto" w:fill="auto"/>
            <w:vAlign w:val="center"/>
          </w:tcPr>
          <w:p w:rsidR="008739B2" w:rsidRPr="00F106DA" w:rsidRDefault="008739B2" w:rsidP="00DB339D">
            <w:pPr>
              <w:rPr>
                <w:rFonts w:ascii="Arial Narrow" w:hAnsi="Arial Narrow"/>
                <w:sz w:val="18"/>
                <w:szCs w:val="16"/>
              </w:rPr>
            </w:pPr>
            <w:r w:rsidRPr="00F106DA">
              <w:rPr>
                <w:rFonts w:ascii="Arial Narrow" w:hAnsi="Arial Narrow"/>
                <w:sz w:val="18"/>
                <w:szCs w:val="16"/>
              </w:rPr>
              <w:t>Informe de la gestión de residuos sólidos relacionado al punto anterior.</w:t>
            </w:r>
          </w:p>
        </w:tc>
        <w:tc>
          <w:tcPr>
            <w:tcW w:w="1722"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FINAL</w:t>
            </w:r>
          </w:p>
        </w:tc>
      </w:tr>
      <w:tr w:rsidR="008739B2" w:rsidRPr="00F106DA" w:rsidTr="00DB339D">
        <w:tc>
          <w:tcPr>
            <w:tcW w:w="675" w:type="dxa"/>
            <w:shd w:val="clear" w:color="auto" w:fill="auto"/>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6.</w:t>
            </w:r>
          </w:p>
        </w:tc>
        <w:tc>
          <w:tcPr>
            <w:tcW w:w="5274" w:type="dxa"/>
            <w:shd w:val="clear" w:color="auto" w:fill="auto"/>
            <w:vAlign w:val="center"/>
          </w:tcPr>
          <w:p w:rsidR="008739B2" w:rsidRPr="00F106DA" w:rsidRDefault="008739B2" w:rsidP="00DB339D">
            <w:pPr>
              <w:rPr>
                <w:rFonts w:ascii="Arial Narrow" w:hAnsi="Arial Narrow"/>
                <w:sz w:val="18"/>
                <w:szCs w:val="16"/>
              </w:rPr>
            </w:pPr>
            <w:r w:rsidRPr="00F106DA">
              <w:rPr>
                <w:rFonts w:ascii="Arial Narrow" w:hAnsi="Arial Narrow"/>
                <w:sz w:val="18"/>
                <w:szCs w:val="16"/>
              </w:rPr>
              <w:t>Planilla de consumo de agua utilizada para riego.</w:t>
            </w:r>
          </w:p>
        </w:tc>
        <w:tc>
          <w:tcPr>
            <w:tcW w:w="1722"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MENSUAL/FINAL</w:t>
            </w:r>
          </w:p>
        </w:tc>
      </w:tr>
      <w:tr w:rsidR="008739B2" w:rsidRPr="00F106DA" w:rsidTr="00DB339D">
        <w:tc>
          <w:tcPr>
            <w:tcW w:w="675" w:type="dxa"/>
            <w:shd w:val="clear" w:color="auto" w:fill="auto"/>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7.</w:t>
            </w:r>
          </w:p>
        </w:tc>
        <w:tc>
          <w:tcPr>
            <w:tcW w:w="5274" w:type="dxa"/>
            <w:shd w:val="clear" w:color="auto" w:fill="auto"/>
            <w:vAlign w:val="center"/>
          </w:tcPr>
          <w:p w:rsidR="008739B2" w:rsidRPr="00F106DA" w:rsidRDefault="008739B2" w:rsidP="00DB339D">
            <w:pPr>
              <w:rPr>
                <w:rFonts w:ascii="Arial Narrow" w:hAnsi="Arial Narrow"/>
                <w:sz w:val="18"/>
                <w:szCs w:val="16"/>
              </w:rPr>
            </w:pPr>
            <w:r w:rsidRPr="00F106DA">
              <w:rPr>
                <w:rFonts w:ascii="Arial Narrow" w:hAnsi="Arial Narrow"/>
                <w:sz w:val="18"/>
                <w:szCs w:val="16"/>
              </w:rPr>
              <w:t>Planilla de consumo de combustibles y lubricantes.</w:t>
            </w:r>
          </w:p>
        </w:tc>
        <w:tc>
          <w:tcPr>
            <w:tcW w:w="1722"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MENSUAL/FINAL</w:t>
            </w:r>
          </w:p>
        </w:tc>
      </w:tr>
      <w:tr w:rsidR="008739B2" w:rsidRPr="00F106DA" w:rsidTr="00DB339D">
        <w:tc>
          <w:tcPr>
            <w:tcW w:w="675" w:type="dxa"/>
            <w:shd w:val="clear" w:color="auto" w:fill="auto"/>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8.</w:t>
            </w:r>
          </w:p>
        </w:tc>
        <w:tc>
          <w:tcPr>
            <w:tcW w:w="5274" w:type="dxa"/>
            <w:shd w:val="clear" w:color="auto" w:fill="auto"/>
            <w:vAlign w:val="center"/>
          </w:tcPr>
          <w:p w:rsidR="008739B2" w:rsidRPr="00F106DA" w:rsidRDefault="008739B2" w:rsidP="00DB339D">
            <w:pPr>
              <w:rPr>
                <w:rFonts w:ascii="Arial Narrow" w:hAnsi="Arial Narrow"/>
                <w:sz w:val="18"/>
                <w:szCs w:val="16"/>
              </w:rPr>
            </w:pPr>
            <w:r w:rsidRPr="00F106DA">
              <w:rPr>
                <w:rFonts w:ascii="Arial Narrow" w:hAnsi="Arial Narrow"/>
                <w:sz w:val="18"/>
                <w:szCs w:val="16"/>
              </w:rPr>
              <w:t>Planilla de consumo de sustancias peligrosas.</w:t>
            </w:r>
          </w:p>
        </w:tc>
        <w:tc>
          <w:tcPr>
            <w:tcW w:w="1722"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MENSUAL/FINAL</w:t>
            </w:r>
          </w:p>
        </w:tc>
      </w:tr>
      <w:tr w:rsidR="008739B2" w:rsidRPr="00F106DA" w:rsidTr="00DB339D">
        <w:tc>
          <w:tcPr>
            <w:tcW w:w="675" w:type="dxa"/>
            <w:shd w:val="clear" w:color="auto" w:fill="auto"/>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9.</w:t>
            </w:r>
          </w:p>
        </w:tc>
        <w:tc>
          <w:tcPr>
            <w:tcW w:w="5274" w:type="dxa"/>
            <w:shd w:val="clear" w:color="auto" w:fill="auto"/>
            <w:vAlign w:val="center"/>
          </w:tcPr>
          <w:p w:rsidR="008739B2" w:rsidRPr="00F106DA" w:rsidRDefault="008739B2" w:rsidP="00DB339D">
            <w:pPr>
              <w:rPr>
                <w:rFonts w:ascii="Arial Narrow" w:hAnsi="Arial Narrow"/>
                <w:sz w:val="18"/>
                <w:szCs w:val="16"/>
              </w:rPr>
            </w:pPr>
            <w:r w:rsidRPr="00F106DA">
              <w:rPr>
                <w:rFonts w:ascii="Arial Narrow" w:hAnsi="Arial Narrow"/>
                <w:sz w:val="18"/>
                <w:szCs w:val="16"/>
              </w:rPr>
              <w:t>Informe sobre el manejo, almacenamiento y transporte de combustible, lubricantes y otras sustancias peligrosas.</w:t>
            </w:r>
          </w:p>
        </w:tc>
        <w:tc>
          <w:tcPr>
            <w:tcW w:w="1722"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MENSUAL/FINAL</w:t>
            </w:r>
          </w:p>
        </w:tc>
      </w:tr>
      <w:tr w:rsidR="008739B2" w:rsidRPr="00F106DA" w:rsidTr="00DB339D">
        <w:tc>
          <w:tcPr>
            <w:tcW w:w="675" w:type="dxa"/>
            <w:shd w:val="clear" w:color="auto" w:fill="auto"/>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10.</w:t>
            </w:r>
          </w:p>
        </w:tc>
        <w:tc>
          <w:tcPr>
            <w:tcW w:w="5274" w:type="dxa"/>
            <w:shd w:val="clear" w:color="auto" w:fill="auto"/>
            <w:vAlign w:val="center"/>
          </w:tcPr>
          <w:p w:rsidR="008739B2" w:rsidRPr="00F106DA" w:rsidRDefault="008739B2" w:rsidP="00DB339D">
            <w:pPr>
              <w:rPr>
                <w:rFonts w:ascii="Arial Narrow" w:hAnsi="Arial Narrow"/>
                <w:sz w:val="18"/>
                <w:szCs w:val="16"/>
              </w:rPr>
            </w:pPr>
            <w:r w:rsidRPr="00F106DA">
              <w:rPr>
                <w:rFonts w:ascii="Arial Narrow" w:hAnsi="Arial Narrow"/>
                <w:sz w:val="18"/>
                <w:szCs w:val="16"/>
              </w:rPr>
              <w:t>Planillas de inducción y capacitación al personal en temas de seguridad, salud, ambiente y social.</w:t>
            </w:r>
          </w:p>
        </w:tc>
        <w:tc>
          <w:tcPr>
            <w:tcW w:w="1722"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MENSUAL/FINAL</w:t>
            </w:r>
          </w:p>
        </w:tc>
      </w:tr>
      <w:tr w:rsidR="008739B2" w:rsidRPr="00F106DA" w:rsidTr="00DB339D">
        <w:tc>
          <w:tcPr>
            <w:tcW w:w="675" w:type="dxa"/>
            <w:shd w:val="clear" w:color="auto" w:fill="auto"/>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11.</w:t>
            </w:r>
          </w:p>
        </w:tc>
        <w:tc>
          <w:tcPr>
            <w:tcW w:w="5274" w:type="dxa"/>
            <w:shd w:val="clear" w:color="auto" w:fill="auto"/>
            <w:vAlign w:val="center"/>
          </w:tcPr>
          <w:p w:rsidR="008739B2" w:rsidRPr="00F106DA" w:rsidRDefault="008739B2" w:rsidP="00DB339D">
            <w:pPr>
              <w:rPr>
                <w:rFonts w:ascii="Arial Narrow" w:hAnsi="Arial Narrow"/>
                <w:sz w:val="18"/>
                <w:szCs w:val="16"/>
              </w:rPr>
            </w:pPr>
            <w:r w:rsidRPr="00F106DA">
              <w:rPr>
                <w:rFonts w:ascii="Arial Narrow" w:hAnsi="Arial Narrow"/>
                <w:sz w:val="18"/>
                <w:szCs w:val="16"/>
              </w:rPr>
              <w:t>Autorizaciones de trabajo otorgados por el Gobierno Municipal (usos de DDV, Certificados de Servidumbre, etc.).</w:t>
            </w:r>
          </w:p>
        </w:tc>
        <w:tc>
          <w:tcPr>
            <w:tcW w:w="1722"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FINAL</w:t>
            </w:r>
          </w:p>
        </w:tc>
      </w:tr>
      <w:tr w:rsidR="008739B2" w:rsidRPr="00F106DA" w:rsidTr="00DB339D">
        <w:tc>
          <w:tcPr>
            <w:tcW w:w="675" w:type="dxa"/>
            <w:shd w:val="clear" w:color="auto" w:fill="auto"/>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12.</w:t>
            </w:r>
          </w:p>
        </w:tc>
        <w:tc>
          <w:tcPr>
            <w:tcW w:w="5274" w:type="dxa"/>
            <w:shd w:val="clear" w:color="auto" w:fill="auto"/>
            <w:vAlign w:val="center"/>
          </w:tcPr>
          <w:p w:rsidR="008739B2" w:rsidRPr="00F106DA" w:rsidRDefault="008739B2" w:rsidP="00DB339D">
            <w:pPr>
              <w:rPr>
                <w:rFonts w:ascii="Arial Narrow" w:hAnsi="Arial Narrow"/>
                <w:sz w:val="18"/>
                <w:szCs w:val="16"/>
              </w:rPr>
            </w:pPr>
            <w:r w:rsidRPr="00F106DA">
              <w:rPr>
                <w:rFonts w:ascii="Arial Narrow" w:hAnsi="Arial Narrow"/>
                <w:sz w:val="18"/>
                <w:szCs w:val="16"/>
              </w:rPr>
              <w:t>Registro y actas de actividades de relacionamiento comunitario o informes que indiquen que no fue requerida esta actividad (copias legalizadas).</w:t>
            </w:r>
          </w:p>
        </w:tc>
        <w:tc>
          <w:tcPr>
            <w:tcW w:w="1722"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MENSUAL/FINAL</w:t>
            </w:r>
          </w:p>
        </w:tc>
      </w:tr>
      <w:tr w:rsidR="008739B2" w:rsidRPr="00F106DA" w:rsidTr="00DB339D">
        <w:tc>
          <w:tcPr>
            <w:tcW w:w="675" w:type="dxa"/>
            <w:shd w:val="clear" w:color="auto" w:fill="auto"/>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13.</w:t>
            </w:r>
          </w:p>
        </w:tc>
        <w:tc>
          <w:tcPr>
            <w:tcW w:w="5274" w:type="dxa"/>
            <w:shd w:val="clear" w:color="auto" w:fill="auto"/>
            <w:vAlign w:val="center"/>
          </w:tcPr>
          <w:p w:rsidR="008739B2" w:rsidRPr="00F106DA" w:rsidRDefault="008739B2" w:rsidP="00DB339D">
            <w:pPr>
              <w:rPr>
                <w:rFonts w:ascii="Arial Narrow" w:hAnsi="Arial Narrow"/>
                <w:sz w:val="18"/>
                <w:szCs w:val="16"/>
              </w:rPr>
            </w:pPr>
            <w:r w:rsidRPr="00F106DA">
              <w:rPr>
                <w:rFonts w:ascii="Arial Narrow" w:hAnsi="Arial Narrow"/>
                <w:sz w:val="18"/>
                <w:szCs w:val="16"/>
              </w:rPr>
              <w:t>Instructivo de horarios de trabajo.</w:t>
            </w:r>
          </w:p>
        </w:tc>
        <w:tc>
          <w:tcPr>
            <w:tcW w:w="1722"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INICIAL</w:t>
            </w:r>
          </w:p>
        </w:tc>
      </w:tr>
      <w:tr w:rsidR="008739B2" w:rsidRPr="00F106DA" w:rsidTr="00DB339D">
        <w:tc>
          <w:tcPr>
            <w:tcW w:w="675" w:type="dxa"/>
            <w:shd w:val="clear" w:color="auto" w:fill="auto"/>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14.</w:t>
            </w:r>
          </w:p>
        </w:tc>
        <w:tc>
          <w:tcPr>
            <w:tcW w:w="5274" w:type="dxa"/>
            <w:shd w:val="clear" w:color="auto" w:fill="auto"/>
            <w:vAlign w:val="center"/>
          </w:tcPr>
          <w:p w:rsidR="008739B2" w:rsidRPr="00F106DA" w:rsidRDefault="008739B2" w:rsidP="00DB339D">
            <w:pPr>
              <w:rPr>
                <w:rFonts w:ascii="Arial Narrow" w:hAnsi="Arial Narrow"/>
                <w:sz w:val="18"/>
                <w:szCs w:val="16"/>
              </w:rPr>
            </w:pPr>
            <w:r w:rsidRPr="00F106DA">
              <w:rPr>
                <w:rFonts w:ascii="Arial Narrow" w:hAnsi="Arial Narrow"/>
                <w:sz w:val="18"/>
                <w:szCs w:val="16"/>
              </w:rPr>
              <w:t>Informe de simulacro de emergencias.</w:t>
            </w:r>
          </w:p>
        </w:tc>
        <w:tc>
          <w:tcPr>
            <w:tcW w:w="1722"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FINAL</w:t>
            </w:r>
          </w:p>
        </w:tc>
      </w:tr>
      <w:tr w:rsidR="008739B2" w:rsidRPr="00F106DA" w:rsidTr="00DB339D">
        <w:tc>
          <w:tcPr>
            <w:tcW w:w="675" w:type="dxa"/>
            <w:shd w:val="clear" w:color="auto" w:fill="auto"/>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15.</w:t>
            </w:r>
          </w:p>
        </w:tc>
        <w:tc>
          <w:tcPr>
            <w:tcW w:w="5274" w:type="dxa"/>
            <w:shd w:val="clear" w:color="auto" w:fill="auto"/>
            <w:vAlign w:val="center"/>
          </w:tcPr>
          <w:p w:rsidR="008739B2" w:rsidRPr="00F106DA" w:rsidRDefault="008739B2" w:rsidP="00DB339D">
            <w:pPr>
              <w:rPr>
                <w:rFonts w:ascii="Arial Narrow" w:hAnsi="Arial Narrow"/>
                <w:sz w:val="18"/>
                <w:szCs w:val="16"/>
              </w:rPr>
            </w:pPr>
            <w:r w:rsidRPr="00F106DA">
              <w:rPr>
                <w:rFonts w:ascii="Arial Narrow" w:hAnsi="Arial Narrow"/>
                <w:sz w:val="18"/>
                <w:szCs w:val="16"/>
              </w:rPr>
              <w:t>Planillas de inspección y mantenimiento de vehículos y equipos.</w:t>
            </w:r>
          </w:p>
        </w:tc>
        <w:tc>
          <w:tcPr>
            <w:tcW w:w="1722"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MENSUAL/FINAL</w:t>
            </w:r>
          </w:p>
        </w:tc>
      </w:tr>
      <w:tr w:rsidR="008739B2" w:rsidRPr="00F106DA" w:rsidTr="00DB339D">
        <w:tc>
          <w:tcPr>
            <w:tcW w:w="675" w:type="dxa"/>
            <w:shd w:val="clear" w:color="auto" w:fill="auto"/>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16.</w:t>
            </w:r>
          </w:p>
        </w:tc>
        <w:tc>
          <w:tcPr>
            <w:tcW w:w="5274" w:type="dxa"/>
            <w:shd w:val="clear" w:color="auto" w:fill="auto"/>
            <w:vAlign w:val="center"/>
          </w:tcPr>
          <w:p w:rsidR="008739B2" w:rsidRPr="00F106DA" w:rsidRDefault="008739B2" w:rsidP="00DB339D">
            <w:pPr>
              <w:rPr>
                <w:rFonts w:ascii="Arial Narrow" w:hAnsi="Arial Narrow"/>
                <w:sz w:val="18"/>
                <w:szCs w:val="16"/>
              </w:rPr>
            </w:pPr>
            <w:r w:rsidRPr="00F106DA">
              <w:rPr>
                <w:rFonts w:ascii="Arial Narrow" w:hAnsi="Arial Narrow"/>
                <w:sz w:val="18"/>
                <w:szCs w:val="16"/>
              </w:rPr>
              <w:t>Registro de extintores y su mantenimiento.</w:t>
            </w:r>
          </w:p>
        </w:tc>
        <w:tc>
          <w:tcPr>
            <w:tcW w:w="1722"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MENSUAL/FINAL</w:t>
            </w:r>
          </w:p>
        </w:tc>
      </w:tr>
      <w:tr w:rsidR="008739B2" w:rsidRPr="00F106DA" w:rsidTr="00DB339D">
        <w:tc>
          <w:tcPr>
            <w:tcW w:w="675" w:type="dxa"/>
            <w:shd w:val="clear" w:color="auto" w:fill="auto"/>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17.</w:t>
            </w:r>
          </w:p>
        </w:tc>
        <w:tc>
          <w:tcPr>
            <w:tcW w:w="5274" w:type="dxa"/>
            <w:shd w:val="clear" w:color="auto" w:fill="auto"/>
            <w:vAlign w:val="center"/>
          </w:tcPr>
          <w:p w:rsidR="008739B2" w:rsidRPr="00F106DA" w:rsidRDefault="008739B2" w:rsidP="00DB339D">
            <w:pPr>
              <w:rPr>
                <w:rFonts w:ascii="Arial Narrow" w:hAnsi="Arial Narrow"/>
                <w:sz w:val="18"/>
                <w:szCs w:val="16"/>
              </w:rPr>
            </w:pPr>
            <w:r w:rsidRPr="00F106DA">
              <w:rPr>
                <w:rFonts w:ascii="Arial Narrow" w:hAnsi="Arial Narrow"/>
                <w:sz w:val="18"/>
                <w:szCs w:val="16"/>
              </w:rPr>
              <w:t>Monitoreo de ruido en al menos 3 puntos para cada una de las siguientes actividades cuando aplique:</w:t>
            </w:r>
          </w:p>
          <w:p w:rsidR="008739B2" w:rsidRPr="00F106DA" w:rsidRDefault="008739B2" w:rsidP="000828E5">
            <w:pPr>
              <w:numPr>
                <w:ilvl w:val="0"/>
                <w:numId w:val="66"/>
              </w:numPr>
              <w:ind w:left="357" w:hanging="357"/>
              <w:rPr>
                <w:rFonts w:ascii="Arial Narrow" w:hAnsi="Arial Narrow"/>
                <w:sz w:val="18"/>
                <w:szCs w:val="16"/>
              </w:rPr>
            </w:pPr>
            <w:r w:rsidRPr="00F106DA">
              <w:rPr>
                <w:rFonts w:ascii="Arial Narrow" w:hAnsi="Arial Narrow"/>
                <w:sz w:val="18"/>
                <w:szCs w:val="16"/>
              </w:rPr>
              <w:t>Cortado de acera.</w:t>
            </w:r>
          </w:p>
          <w:p w:rsidR="008739B2" w:rsidRPr="00F106DA" w:rsidRDefault="008739B2" w:rsidP="000828E5">
            <w:pPr>
              <w:numPr>
                <w:ilvl w:val="0"/>
                <w:numId w:val="66"/>
              </w:numPr>
              <w:ind w:left="357" w:hanging="357"/>
              <w:rPr>
                <w:rFonts w:ascii="Arial Narrow" w:hAnsi="Arial Narrow"/>
                <w:sz w:val="18"/>
                <w:szCs w:val="16"/>
              </w:rPr>
            </w:pPr>
            <w:r w:rsidRPr="00F106DA">
              <w:rPr>
                <w:rFonts w:ascii="Arial Narrow" w:hAnsi="Arial Narrow"/>
                <w:sz w:val="18"/>
                <w:szCs w:val="16"/>
              </w:rPr>
              <w:t>Ruptura de acera.</w:t>
            </w:r>
          </w:p>
          <w:p w:rsidR="008739B2" w:rsidRPr="00F106DA" w:rsidRDefault="008739B2" w:rsidP="000828E5">
            <w:pPr>
              <w:numPr>
                <w:ilvl w:val="0"/>
                <w:numId w:val="66"/>
              </w:numPr>
              <w:ind w:left="357" w:hanging="357"/>
              <w:rPr>
                <w:rFonts w:ascii="Arial Narrow" w:hAnsi="Arial Narrow"/>
                <w:sz w:val="18"/>
                <w:szCs w:val="16"/>
              </w:rPr>
            </w:pPr>
            <w:r w:rsidRPr="00F106DA">
              <w:rPr>
                <w:rFonts w:ascii="Arial Narrow" w:hAnsi="Arial Narrow"/>
                <w:sz w:val="18"/>
                <w:szCs w:val="16"/>
              </w:rPr>
              <w:t>Apertura de zanja.</w:t>
            </w:r>
          </w:p>
          <w:p w:rsidR="008739B2" w:rsidRPr="00F106DA" w:rsidRDefault="008739B2" w:rsidP="000828E5">
            <w:pPr>
              <w:numPr>
                <w:ilvl w:val="1"/>
                <w:numId w:val="66"/>
              </w:numPr>
              <w:ind w:left="1071" w:hanging="714"/>
              <w:rPr>
                <w:rFonts w:ascii="Arial Narrow" w:hAnsi="Arial Narrow"/>
                <w:sz w:val="18"/>
                <w:szCs w:val="16"/>
              </w:rPr>
            </w:pPr>
            <w:r w:rsidRPr="00F106DA">
              <w:rPr>
                <w:rFonts w:ascii="Arial Narrow" w:hAnsi="Arial Narrow"/>
                <w:sz w:val="18"/>
                <w:szCs w:val="16"/>
              </w:rPr>
              <w:t>Manual.</w:t>
            </w:r>
          </w:p>
          <w:p w:rsidR="008739B2" w:rsidRPr="00F106DA" w:rsidRDefault="008739B2" w:rsidP="000828E5">
            <w:pPr>
              <w:numPr>
                <w:ilvl w:val="1"/>
                <w:numId w:val="66"/>
              </w:numPr>
              <w:ind w:left="1071" w:hanging="714"/>
              <w:rPr>
                <w:rFonts w:ascii="Arial Narrow" w:hAnsi="Arial Narrow"/>
                <w:sz w:val="18"/>
                <w:szCs w:val="16"/>
              </w:rPr>
            </w:pPr>
            <w:r w:rsidRPr="00F106DA">
              <w:rPr>
                <w:rFonts w:ascii="Arial Narrow" w:hAnsi="Arial Narrow"/>
                <w:sz w:val="18"/>
                <w:szCs w:val="16"/>
              </w:rPr>
              <w:t>Mecánica.</w:t>
            </w:r>
          </w:p>
          <w:p w:rsidR="008739B2" w:rsidRPr="00F106DA" w:rsidRDefault="008739B2" w:rsidP="000828E5">
            <w:pPr>
              <w:numPr>
                <w:ilvl w:val="0"/>
                <w:numId w:val="66"/>
              </w:numPr>
              <w:ind w:left="357" w:hanging="357"/>
              <w:rPr>
                <w:rFonts w:ascii="Arial Narrow" w:hAnsi="Arial Narrow"/>
                <w:sz w:val="18"/>
                <w:szCs w:val="16"/>
              </w:rPr>
            </w:pPr>
            <w:r w:rsidRPr="00F106DA">
              <w:rPr>
                <w:rFonts w:ascii="Arial Narrow" w:hAnsi="Arial Narrow"/>
                <w:sz w:val="18"/>
                <w:szCs w:val="16"/>
              </w:rPr>
              <w:t>Compactado.</w:t>
            </w:r>
          </w:p>
        </w:tc>
        <w:tc>
          <w:tcPr>
            <w:tcW w:w="1722"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FINAL</w:t>
            </w:r>
          </w:p>
        </w:tc>
      </w:tr>
      <w:tr w:rsidR="008739B2" w:rsidRPr="00F106DA" w:rsidTr="00DB339D">
        <w:tc>
          <w:tcPr>
            <w:tcW w:w="675" w:type="dxa"/>
            <w:shd w:val="clear" w:color="auto" w:fill="auto"/>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lastRenderedPageBreak/>
              <w:t>18.</w:t>
            </w:r>
          </w:p>
        </w:tc>
        <w:tc>
          <w:tcPr>
            <w:tcW w:w="5274" w:type="dxa"/>
            <w:shd w:val="clear" w:color="auto" w:fill="auto"/>
            <w:vAlign w:val="center"/>
          </w:tcPr>
          <w:p w:rsidR="008739B2" w:rsidRPr="00F106DA" w:rsidRDefault="008739B2" w:rsidP="00DB339D">
            <w:pPr>
              <w:rPr>
                <w:rFonts w:ascii="Arial Narrow" w:hAnsi="Arial Narrow"/>
                <w:sz w:val="18"/>
                <w:szCs w:val="16"/>
              </w:rPr>
            </w:pPr>
            <w:r w:rsidRPr="00F106DA">
              <w:rPr>
                <w:rFonts w:ascii="Arial Narrow" w:hAnsi="Arial Narrow"/>
                <w:sz w:val="18"/>
                <w:szCs w:val="16"/>
              </w:rPr>
              <w:t>Planilla de dotación de EPP e informe de señalización para medio ambiente y seguridad con el respectivo registro fotográfico en todas las actividades que vayan a realizarse</w:t>
            </w:r>
          </w:p>
        </w:tc>
        <w:tc>
          <w:tcPr>
            <w:tcW w:w="1722"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MENSUAL/FINAL</w:t>
            </w:r>
          </w:p>
        </w:tc>
      </w:tr>
      <w:tr w:rsidR="008739B2" w:rsidRPr="00F106DA" w:rsidTr="00DB339D">
        <w:tc>
          <w:tcPr>
            <w:tcW w:w="675" w:type="dxa"/>
            <w:shd w:val="clear" w:color="auto" w:fill="auto"/>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19.</w:t>
            </w:r>
          </w:p>
        </w:tc>
        <w:tc>
          <w:tcPr>
            <w:tcW w:w="5274" w:type="dxa"/>
            <w:shd w:val="clear" w:color="auto" w:fill="auto"/>
            <w:vAlign w:val="center"/>
          </w:tcPr>
          <w:p w:rsidR="008739B2" w:rsidRPr="00F106DA" w:rsidRDefault="008739B2" w:rsidP="00DB339D">
            <w:pPr>
              <w:rPr>
                <w:rFonts w:ascii="Arial Narrow" w:hAnsi="Arial Narrow"/>
                <w:sz w:val="18"/>
                <w:szCs w:val="16"/>
              </w:rPr>
            </w:pPr>
            <w:r w:rsidRPr="00F106DA">
              <w:rPr>
                <w:rFonts w:ascii="Arial Narrow" w:hAnsi="Arial Narrow"/>
                <w:sz w:val="18"/>
                <w:szCs w:val="16"/>
              </w:rPr>
              <w:t>Informe de la gestión de residuos</w:t>
            </w:r>
          </w:p>
        </w:tc>
        <w:tc>
          <w:tcPr>
            <w:tcW w:w="1722"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MENSUAL/FINAL</w:t>
            </w:r>
          </w:p>
        </w:tc>
      </w:tr>
      <w:tr w:rsidR="008739B2" w:rsidRPr="00F106DA" w:rsidTr="00DB339D">
        <w:tc>
          <w:tcPr>
            <w:tcW w:w="675" w:type="dxa"/>
            <w:shd w:val="clear" w:color="auto" w:fill="auto"/>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20.</w:t>
            </w:r>
          </w:p>
        </w:tc>
        <w:tc>
          <w:tcPr>
            <w:tcW w:w="5274" w:type="dxa"/>
            <w:shd w:val="clear" w:color="auto" w:fill="auto"/>
            <w:vAlign w:val="center"/>
          </w:tcPr>
          <w:p w:rsidR="008739B2" w:rsidRPr="00F106DA" w:rsidRDefault="008739B2" w:rsidP="00DB339D">
            <w:pPr>
              <w:rPr>
                <w:rFonts w:ascii="Arial Narrow" w:hAnsi="Arial Narrow"/>
                <w:sz w:val="18"/>
                <w:szCs w:val="16"/>
              </w:rPr>
            </w:pPr>
            <w:r w:rsidRPr="00F106DA">
              <w:rPr>
                <w:rFonts w:ascii="Arial Narrow" w:hAnsi="Arial Narrow"/>
                <w:sz w:val="18"/>
                <w:szCs w:val="16"/>
              </w:rPr>
              <w:t>Informe de la situación ambiental final del área incluye registro fotográfico y medidas de restauración.</w:t>
            </w:r>
          </w:p>
        </w:tc>
        <w:tc>
          <w:tcPr>
            <w:tcW w:w="1722"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FINAL</w:t>
            </w:r>
          </w:p>
        </w:tc>
      </w:tr>
    </w:tbl>
    <w:p w:rsidR="008739B2" w:rsidRPr="00F106DA" w:rsidRDefault="008739B2" w:rsidP="008739B2">
      <w:pPr>
        <w:pStyle w:val="Sinespaciado"/>
        <w:jc w:val="both"/>
        <w:rPr>
          <w:rFonts w:ascii="Arial Narrow" w:hAnsi="Arial Narrow" w:cs="Arial Narrow"/>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
        <w:gridCol w:w="4889"/>
        <w:gridCol w:w="1682"/>
        <w:gridCol w:w="1892"/>
      </w:tblGrid>
      <w:tr w:rsidR="008739B2" w:rsidRPr="00F106DA" w:rsidTr="00DB339D">
        <w:trPr>
          <w:trHeight w:val="397"/>
        </w:trPr>
        <w:tc>
          <w:tcPr>
            <w:tcW w:w="9620" w:type="dxa"/>
            <w:gridSpan w:val="4"/>
            <w:shd w:val="clear" w:color="auto" w:fill="B8CCE4"/>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OBRAS MECÁNICAS RED PRIMARIA</w:t>
            </w:r>
          </w:p>
        </w:tc>
      </w:tr>
      <w:tr w:rsidR="008739B2" w:rsidRPr="00F106DA" w:rsidTr="00DB339D">
        <w:tc>
          <w:tcPr>
            <w:tcW w:w="675" w:type="dxa"/>
            <w:shd w:val="clear" w:color="auto" w:fill="B8CCE4"/>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Nº</w:t>
            </w:r>
          </w:p>
        </w:tc>
        <w:tc>
          <w:tcPr>
            <w:tcW w:w="5274" w:type="dxa"/>
            <w:shd w:val="clear" w:color="auto" w:fill="B8CCE4"/>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RESPALDO</w:t>
            </w:r>
          </w:p>
        </w:tc>
        <w:tc>
          <w:tcPr>
            <w:tcW w:w="1722" w:type="dxa"/>
            <w:shd w:val="clear" w:color="auto" w:fill="B8CCE4"/>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FORMATO INFORME</w:t>
            </w:r>
          </w:p>
        </w:tc>
        <w:tc>
          <w:tcPr>
            <w:tcW w:w="1949" w:type="dxa"/>
            <w:shd w:val="clear" w:color="auto" w:fill="B8CCE4"/>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PRESENTACIÓN</w:t>
            </w:r>
          </w:p>
        </w:tc>
      </w:tr>
      <w:tr w:rsidR="008739B2" w:rsidRPr="00F106DA" w:rsidTr="00DB339D">
        <w:tc>
          <w:tcPr>
            <w:tcW w:w="675" w:type="dxa"/>
            <w:shd w:val="clear" w:color="auto" w:fill="auto"/>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1.</w:t>
            </w:r>
          </w:p>
        </w:tc>
        <w:tc>
          <w:tcPr>
            <w:tcW w:w="5274" w:type="dxa"/>
            <w:shd w:val="clear" w:color="auto" w:fill="auto"/>
            <w:vAlign w:val="center"/>
          </w:tcPr>
          <w:p w:rsidR="008739B2" w:rsidRPr="00F106DA" w:rsidRDefault="008739B2" w:rsidP="00DB339D">
            <w:pPr>
              <w:rPr>
                <w:rFonts w:ascii="Arial Narrow" w:hAnsi="Arial Narrow"/>
                <w:sz w:val="18"/>
                <w:szCs w:val="16"/>
              </w:rPr>
            </w:pPr>
            <w:r w:rsidRPr="00F106DA">
              <w:rPr>
                <w:rFonts w:ascii="Arial Narrow" w:hAnsi="Arial Narrow"/>
                <w:sz w:val="18"/>
                <w:szCs w:val="16"/>
              </w:rPr>
              <w:t>Informe de la situación ambiental inicial del área incluye registro fotográfico.</w:t>
            </w:r>
          </w:p>
        </w:tc>
        <w:tc>
          <w:tcPr>
            <w:tcW w:w="1722"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INICIAL</w:t>
            </w:r>
          </w:p>
        </w:tc>
      </w:tr>
      <w:tr w:rsidR="008739B2" w:rsidRPr="00F106DA" w:rsidTr="00DB339D">
        <w:tc>
          <w:tcPr>
            <w:tcW w:w="675" w:type="dxa"/>
            <w:shd w:val="clear" w:color="auto" w:fill="auto"/>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2.</w:t>
            </w:r>
          </w:p>
        </w:tc>
        <w:tc>
          <w:tcPr>
            <w:tcW w:w="5274" w:type="dxa"/>
            <w:shd w:val="clear" w:color="auto" w:fill="auto"/>
            <w:vAlign w:val="center"/>
          </w:tcPr>
          <w:p w:rsidR="008739B2" w:rsidRPr="00F106DA" w:rsidRDefault="008739B2" w:rsidP="00DB339D">
            <w:pPr>
              <w:rPr>
                <w:rFonts w:ascii="Arial Narrow" w:hAnsi="Arial Narrow"/>
                <w:sz w:val="18"/>
                <w:szCs w:val="16"/>
              </w:rPr>
            </w:pPr>
            <w:r w:rsidRPr="00F106DA">
              <w:rPr>
                <w:rFonts w:ascii="Arial Narrow" w:hAnsi="Arial Narrow"/>
                <w:sz w:val="18"/>
                <w:szCs w:val="16"/>
              </w:rPr>
              <w:t>Planilla mensual de generación de residuos (comunes, residuos de soldadura, lijas, residuos de radiografiado, esponjas de primer, restos de manteo y otros peligrosos).</w:t>
            </w:r>
          </w:p>
        </w:tc>
        <w:tc>
          <w:tcPr>
            <w:tcW w:w="1722"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MENSUAL/FINAL</w:t>
            </w:r>
          </w:p>
        </w:tc>
      </w:tr>
      <w:tr w:rsidR="008739B2" w:rsidRPr="00F106DA" w:rsidTr="00DB339D">
        <w:tc>
          <w:tcPr>
            <w:tcW w:w="675" w:type="dxa"/>
            <w:shd w:val="clear" w:color="auto" w:fill="auto"/>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3.</w:t>
            </w:r>
          </w:p>
        </w:tc>
        <w:tc>
          <w:tcPr>
            <w:tcW w:w="5274" w:type="dxa"/>
            <w:shd w:val="clear" w:color="auto" w:fill="auto"/>
            <w:vAlign w:val="center"/>
          </w:tcPr>
          <w:p w:rsidR="008739B2" w:rsidRPr="00F106DA" w:rsidRDefault="008739B2" w:rsidP="00DB339D">
            <w:pPr>
              <w:rPr>
                <w:rFonts w:ascii="Arial Narrow" w:hAnsi="Arial Narrow"/>
                <w:sz w:val="18"/>
                <w:szCs w:val="16"/>
              </w:rPr>
            </w:pPr>
            <w:r w:rsidRPr="00F106DA">
              <w:rPr>
                <w:rFonts w:ascii="Arial Narrow" w:hAnsi="Arial Narrow"/>
                <w:sz w:val="18"/>
                <w:szCs w:val="16"/>
              </w:rPr>
              <w:t>Informe de la gestión de residuos sólidos (relacionado al punto anterior).</w:t>
            </w:r>
          </w:p>
        </w:tc>
        <w:tc>
          <w:tcPr>
            <w:tcW w:w="1722"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FINAL</w:t>
            </w:r>
          </w:p>
        </w:tc>
      </w:tr>
      <w:tr w:rsidR="008739B2" w:rsidRPr="00F106DA" w:rsidTr="00DB339D">
        <w:tc>
          <w:tcPr>
            <w:tcW w:w="675" w:type="dxa"/>
            <w:shd w:val="clear" w:color="auto" w:fill="auto"/>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4.</w:t>
            </w:r>
          </w:p>
        </w:tc>
        <w:tc>
          <w:tcPr>
            <w:tcW w:w="5274" w:type="dxa"/>
            <w:shd w:val="clear" w:color="auto" w:fill="auto"/>
            <w:vAlign w:val="center"/>
          </w:tcPr>
          <w:p w:rsidR="008739B2" w:rsidRPr="00F106DA" w:rsidRDefault="008739B2" w:rsidP="00DB339D">
            <w:pPr>
              <w:rPr>
                <w:rFonts w:ascii="Arial Narrow" w:hAnsi="Arial Narrow"/>
                <w:sz w:val="18"/>
                <w:szCs w:val="16"/>
              </w:rPr>
            </w:pPr>
            <w:r w:rsidRPr="00F106DA">
              <w:rPr>
                <w:rFonts w:ascii="Arial Narrow" w:hAnsi="Arial Narrow"/>
                <w:sz w:val="18"/>
                <w:szCs w:val="16"/>
              </w:rPr>
              <w:t>Planillas de consumo y almacenamiento de sustancias peligrosas.</w:t>
            </w:r>
          </w:p>
        </w:tc>
        <w:tc>
          <w:tcPr>
            <w:tcW w:w="1722"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MENSUAL/FINAL</w:t>
            </w:r>
          </w:p>
        </w:tc>
      </w:tr>
      <w:tr w:rsidR="008739B2" w:rsidRPr="00F106DA" w:rsidTr="00DB339D">
        <w:tc>
          <w:tcPr>
            <w:tcW w:w="675" w:type="dxa"/>
            <w:shd w:val="clear" w:color="auto" w:fill="auto"/>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5.</w:t>
            </w:r>
          </w:p>
        </w:tc>
        <w:tc>
          <w:tcPr>
            <w:tcW w:w="5274" w:type="dxa"/>
            <w:shd w:val="clear" w:color="auto" w:fill="auto"/>
            <w:vAlign w:val="center"/>
          </w:tcPr>
          <w:p w:rsidR="008739B2" w:rsidRPr="00F106DA" w:rsidRDefault="008739B2" w:rsidP="00DB339D">
            <w:pPr>
              <w:rPr>
                <w:rFonts w:ascii="Arial Narrow" w:hAnsi="Arial Narrow"/>
                <w:sz w:val="18"/>
                <w:szCs w:val="16"/>
              </w:rPr>
            </w:pPr>
            <w:r w:rsidRPr="00F106DA">
              <w:rPr>
                <w:rFonts w:ascii="Arial Narrow" w:hAnsi="Arial Narrow"/>
                <w:sz w:val="18"/>
                <w:szCs w:val="16"/>
              </w:rPr>
              <w:t>Realización de mediciones de caudal de cuerpos de agua que se emplearán para la prueba hidráulica (cuando corresponda) para cumplimiento del inciso d) art. 71 del RASH.</w:t>
            </w:r>
          </w:p>
        </w:tc>
        <w:tc>
          <w:tcPr>
            <w:tcW w:w="1722"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PREVIO A LA PRUEBA HIDRAULICA</w:t>
            </w:r>
          </w:p>
        </w:tc>
      </w:tr>
      <w:tr w:rsidR="008739B2" w:rsidRPr="00F106DA" w:rsidTr="00DB339D">
        <w:tc>
          <w:tcPr>
            <w:tcW w:w="675" w:type="dxa"/>
            <w:shd w:val="clear" w:color="auto" w:fill="auto"/>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6.</w:t>
            </w:r>
          </w:p>
        </w:tc>
        <w:tc>
          <w:tcPr>
            <w:tcW w:w="5274" w:type="dxa"/>
            <w:shd w:val="clear" w:color="auto" w:fill="auto"/>
            <w:vAlign w:val="center"/>
          </w:tcPr>
          <w:p w:rsidR="008739B2" w:rsidRPr="00F106DA" w:rsidRDefault="008739B2" w:rsidP="00DB339D">
            <w:pPr>
              <w:rPr>
                <w:rFonts w:ascii="Arial Narrow" w:hAnsi="Arial Narrow"/>
                <w:sz w:val="18"/>
                <w:szCs w:val="16"/>
              </w:rPr>
            </w:pPr>
            <w:r w:rsidRPr="00F106DA">
              <w:rPr>
                <w:rFonts w:ascii="Arial Narrow" w:hAnsi="Arial Narrow"/>
                <w:sz w:val="18"/>
                <w:szCs w:val="16"/>
              </w:rPr>
              <w:t>Planilla de consumo de agua correspondiente a la prueba hidráulica.</w:t>
            </w:r>
          </w:p>
        </w:tc>
        <w:tc>
          <w:tcPr>
            <w:tcW w:w="1722"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MENSUAL/FINAL</w:t>
            </w:r>
          </w:p>
        </w:tc>
      </w:tr>
      <w:tr w:rsidR="008739B2" w:rsidRPr="00F106DA" w:rsidTr="00DB339D">
        <w:tc>
          <w:tcPr>
            <w:tcW w:w="675" w:type="dxa"/>
            <w:shd w:val="clear" w:color="auto" w:fill="auto"/>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7.</w:t>
            </w:r>
          </w:p>
        </w:tc>
        <w:tc>
          <w:tcPr>
            <w:tcW w:w="5274" w:type="dxa"/>
            <w:shd w:val="clear" w:color="auto" w:fill="auto"/>
            <w:vAlign w:val="center"/>
          </w:tcPr>
          <w:p w:rsidR="008739B2" w:rsidRPr="00F106DA" w:rsidRDefault="008739B2" w:rsidP="00DB339D">
            <w:pPr>
              <w:rPr>
                <w:rFonts w:ascii="Arial Narrow" w:hAnsi="Arial Narrow"/>
                <w:sz w:val="18"/>
                <w:szCs w:val="16"/>
              </w:rPr>
            </w:pPr>
            <w:r w:rsidRPr="00F106DA">
              <w:rPr>
                <w:rFonts w:ascii="Arial Narrow" w:hAnsi="Arial Narrow"/>
                <w:sz w:val="18"/>
                <w:szCs w:val="16"/>
              </w:rPr>
              <w:t>Resultados de laboratorio después del uso de agua en prueba hidráulica considerando el artículo 71 del RASH previniendo la existencia de contaminantes tales como: inhibidores, biocida y glicol.</w:t>
            </w:r>
          </w:p>
        </w:tc>
        <w:tc>
          <w:tcPr>
            <w:tcW w:w="1722"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FINAL</w:t>
            </w:r>
          </w:p>
        </w:tc>
      </w:tr>
      <w:tr w:rsidR="008739B2" w:rsidRPr="00F106DA" w:rsidTr="00DB339D">
        <w:tc>
          <w:tcPr>
            <w:tcW w:w="675" w:type="dxa"/>
            <w:shd w:val="clear" w:color="auto" w:fill="auto"/>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8.</w:t>
            </w:r>
          </w:p>
        </w:tc>
        <w:tc>
          <w:tcPr>
            <w:tcW w:w="5274" w:type="dxa"/>
            <w:shd w:val="clear" w:color="auto" w:fill="auto"/>
            <w:vAlign w:val="center"/>
          </w:tcPr>
          <w:p w:rsidR="008739B2" w:rsidRPr="00F106DA" w:rsidRDefault="008739B2" w:rsidP="00DB339D">
            <w:pPr>
              <w:rPr>
                <w:rFonts w:ascii="Arial Narrow" w:hAnsi="Arial Narrow"/>
                <w:sz w:val="18"/>
                <w:szCs w:val="16"/>
              </w:rPr>
            </w:pPr>
            <w:r w:rsidRPr="00F106DA">
              <w:rPr>
                <w:rFonts w:ascii="Arial Narrow" w:hAnsi="Arial Narrow"/>
                <w:sz w:val="18"/>
                <w:szCs w:val="16"/>
              </w:rPr>
              <w:t>Informe de prueba hidráulica (fuente de abastecimiento, calidad de descarga del agua y lugar de descarga).</w:t>
            </w:r>
          </w:p>
        </w:tc>
        <w:tc>
          <w:tcPr>
            <w:tcW w:w="1722"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FINAL</w:t>
            </w:r>
          </w:p>
        </w:tc>
      </w:tr>
      <w:tr w:rsidR="008739B2" w:rsidRPr="00F106DA" w:rsidTr="00DB339D">
        <w:tc>
          <w:tcPr>
            <w:tcW w:w="675" w:type="dxa"/>
            <w:shd w:val="clear" w:color="auto" w:fill="auto"/>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9.</w:t>
            </w:r>
          </w:p>
        </w:tc>
        <w:tc>
          <w:tcPr>
            <w:tcW w:w="5274" w:type="dxa"/>
            <w:shd w:val="clear" w:color="auto" w:fill="auto"/>
            <w:vAlign w:val="center"/>
          </w:tcPr>
          <w:p w:rsidR="008739B2" w:rsidRPr="00F106DA" w:rsidRDefault="008739B2" w:rsidP="00DB339D">
            <w:pPr>
              <w:rPr>
                <w:rFonts w:ascii="Arial Narrow" w:hAnsi="Arial Narrow"/>
                <w:sz w:val="18"/>
                <w:szCs w:val="16"/>
              </w:rPr>
            </w:pPr>
            <w:r w:rsidRPr="00F106DA">
              <w:rPr>
                <w:rFonts w:ascii="Arial Narrow" w:hAnsi="Arial Narrow"/>
                <w:sz w:val="18"/>
                <w:szCs w:val="16"/>
              </w:rPr>
              <w:t>Planilla de consumo de consumibles y lubricantes.</w:t>
            </w:r>
          </w:p>
        </w:tc>
        <w:tc>
          <w:tcPr>
            <w:tcW w:w="1722"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MENSUAL/FINAL</w:t>
            </w:r>
          </w:p>
        </w:tc>
      </w:tr>
      <w:tr w:rsidR="008739B2" w:rsidRPr="00F106DA" w:rsidTr="00DB339D">
        <w:tc>
          <w:tcPr>
            <w:tcW w:w="675" w:type="dxa"/>
            <w:shd w:val="clear" w:color="auto" w:fill="auto"/>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10.</w:t>
            </w:r>
          </w:p>
        </w:tc>
        <w:tc>
          <w:tcPr>
            <w:tcW w:w="5274" w:type="dxa"/>
            <w:shd w:val="clear" w:color="auto" w:fill="auto"/>
            <w:vAlign w:val="center"/>
          </w:tcPr>
          <w:p w:rsidR="008739B2" w:rsidRPr="00F106DA" w:rsidRDefault="008739B2" w:rsidP="00DB339D">
            <w:pPr>
              <w:rPr>
                <w:rFonts w:ascii="Arial Narrow" w:hAnsi="Arial Narrow"/>
                <w:sz w:val="18"/>
                <w:szCs w:val="16"/>
              </w:rPr>
            </w:pPr>
            <w:r w:rsidRPr="00F106DA">
              <w:rPr>
                <w:rFonts w:ascii="Arial Narrow" w:hAnsi="Arial Narrow"/>
                <w:sz w:val="18"/>
                <w:szCs w:val="16"/>
              </w:rPr>
              <w:t>Planilla de consumo de sustancias peligrosas.</w:t>
            </w:r>
          </w:p>
        </w:tc>
        <w:tc>
          <w:tcPr>
            <w:tcW w:w="1722"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MENSUAL/FINAL</w:t>
            </w:r>
          </w:p>
        </w:tc>
      </w:tr>
      <w:tr w:rsidR="008739B2" w:rsidRPr="00F106DA" w:rsidTr="00DB339D">
        <w:tc>
          <w:tcPr>
            <w:tcW w:w="675" w:type="dxa"/>
            <w:shd w:val="clear" w:color="auto" w:fill="auto"/>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11.</w:t>
            </w:r>
          </w:p>
        </w:tc>
        <w:tc>
          <w:tcPr>
            <w:tcW w:w="5274" w:type="dxa"/>
            <w:shd w:val="clear" w:color="auto" w:fill="auto"/>
            <w:vAlign w:val="center"/>
          </w:tcPr>
          <w:p w:rsidR="008739B2" w:rsidRPr="00F106DA" w:rsidRDefault="008739B2" w:rsidP="00DB339D">
            <w:pPr>
              <w:rPr>
                <w:rFonts w:ascii="Arial Narrow" w:hAnsi="Arial Narrow"/>
                <w:sz w:val="18"/>
                <w:szCs w:val="16"/>
              </w:rPr>
            </w:pPr>
            <w:r w:rsidRPr="00F106DA">
              <w:rPr>
                <w:rFonts w:ascii="Arial Narrow" w:hAnsi="Arial Narrow"/>
                <w:sz w:val="18"/>
                <w:szCs w:val="16"/>
              </w:rPr>
              <w:t>Informe sobre el manejo, almacenamiento y transporte de combustible, lubricantes, grasas, etc.).</w:t>
            </w:r>
          </w:p>
        </w:tc>
        <w:tc>
          <w:tcPr>
            <w:tcW w:w="1722"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MENSUAL/FINAL</w:t>
            </w:r>
          </w:p>
        </w:tc>
      </w:tr>
      <w:tr w:rsidR="008739B2" w:rsidRPr="00F106DA" w:rsidTr="00DB339D">
        <w:tc>
          <w:tcPr>
            <w:tcW w:w="675" w:type="dxa"/>
            <w:shd w:val="clear" w:color="auto" w:fill="auto"/>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12</w:t>
            </w:r>
          </w:p>
        </w:tc>
        <w:tc>
          <w:tcPr>
            <w:tcW w:w="5274" w:type="dxa"/>
            <w:shd w:val="clear" w:color="auto" w:fill="auto"/>
            <w:vAlign w:val="center"/>
          </w:tcPr>
          <w:p w:rsidR="008739B2" w:rsidRPr="00F106DA" w:rsidRDefault="008739B2" w:rsidP="00DB339D">
            <w:pPr>
              <w:rPr>
                <w:rFonts w:ascii="Arial Narrow" w:hAnsi="Arial Narrow"/>
                <w:sz w:val="18"/>
                <w:szCs w:val="16"/>
              </w:rPr>
            </w:pPr>
            <w:r w:rsidRPr="00F106DA">
              <w:rPr>
                <w:rFonts w:ascii="Arial Narrow" w:hAnsi="Arial Narrow"/>
                <w:sz w:val="18"/>
                <w:szCs w:val="16"/>
              </w:rPr>
              <w:t>Planillas de inducción y capacitación al personal en temas de seguridad, salud, ambiente y social.</w:t>
            </w:r>
          </w:p>
        </w:tc>
        <w:tc>
          <w:tcPr>
            <w:tcW w:w="1722"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MENSUAL/FINAL</w:t>
            </w:r>
          </w:p>
        </w:tc>
      </w:tr>
      <w:tr w:rsidR="008739B2" w:rsidRPr="00F106DA" w:rsidTr="00DB339D">
        <w:tc>
          <w:tcPr>
            <w:tcW w:w="675" w:type="dxa"/>
            <w:shd w:val="clear" w:color="auto" w:fill="auto"/>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13.</w:t>
            </w:r>
          </w:p>
        </w:tc>
        <w:tc>
          <w:tcPr>
            <w:tcW w:w="5274" w:type="dxa"/>
            <w:shd w:val="clear" w:color="auto" w:fill="auto"/>
            <w:vAlign w:val="center"/>
          </w:tcPr>
          <w:p w:rsidR="008739B2" w:rsidRPr="00F106DA" w:rsidRDefault="008739B2" w:rsidP="00DB339D">
            <w:pPr>
              <w:rPr>
                <w:rFonts w:ascii="Arial Narrow" w:hAnsi="Arial Narrow"/>
                <w:sz w:val="18"/>
                <w:szCs w:val="16"/>
              </w:rPr>
            </w:pPr>
            <w:r w:rsidRPr="00F106DA">
              <w:rPr>
                <w:rFonts w:ascii="Arial Narrow" w:hAnsi="Arial Narrow"/>
                <w:sz w:val="18"/>
                <w:szCs w:val="16"/>
              </w:rPr>
              <w:t>Autorizaciones de trabajo otorgados por el Gobierno Municipal (usos de DDV, Certificados de Servidumbre, etc.).</w:t>
            </w:r>
          </w:p>
        </w:tc>
        <w:tc>
          <w:tcPr>
            <w:tcW w:w="1722"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FINAL</w:t>
            </w:r>
          </w:p>
        </w:tc>
      </w:tr>
      <w:tr w:rsidR="008739B2" w:rsidRPr="00F106DA" w:rsidTr="00DB339D">
        <w:tc>
          <w:tcPr>
            <w:tcW w:w="675" w:type="dxa"/>
            <w:shd w:val="clear" w:color="auto" w:fill="auto"/>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14.</w:t>
            </w:r>
          </w:p>
        </w:tc>
        <w:tc>
          <w:tcPr>
            <w:tcW w:w="5274" w:type="dxa"/>
            <w:shd w:val="clear" w:color="auto" w:fill="auto"/>
            <w:vAlign w:val="center"/>
          </w:tcPr>
          <w:p w:rsidR="008739B2" w:rsidRPr="00F106DA" w:rsidRDefault="008739B2" w:rsidP="00DB339D">
            <w:pPr>
              <w:rPr>
                <w:rFonts w:ascii="Arial Narrow" w:hAnsi="Arial Narrow"/>
                <w:sz w:val="18"/>
                <w:szCs w:val="16"/>
              </w:rPr>
            </w:pPr>
            <w:r w:rsidRPr="00F106DA">
              <w:rPr>
                <w:rFonts w:ascii="Arial Narrow" w:hAnsi="Arial Narrow"/>
                <w:sz w:val="18"/>
                <w:szCs w:val="16"/>
              </w:rPr>
              <w:t>Instructivo de horarios de trabajo</w:t>
            </w:r>
          </w:p>
        </w:tc>
        <w:tc>
          <w:tcPr>
            <w:tcW w:w="1722"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INICIAL</w:t>
            </w:r>
          </w:p>
        </w:tc>
      </w:tr>
      <w:tr w:rsidR="008739B2" w:rsidRPr="00F106DA" w:rsidTr="00DB339D">
        <w:tc>
          <w:tcPr>
            <w:tcW w:w="675" w:type="dxa"/>
            <w:shd w:val="clear" w:color="auto" w:fill="auto"/>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15.</w:t>
            </w:r>
          </w:p>
        </w:tc>
        <w:tc>
          <w:tcPr>
            <w:tcW w:w="5274" w:type="dxa"/>
            <w:shd w:val="clear" w:color="auto" w:fill="auto"/>
            <w:vAlign w:val="center"/>
          </w:tcPr>
          <w:p w:rsidR="008739B2" w:rsidRPr="00F106DA" w:rsidRDefault="008739B2" w:rsidP="00DB339D">
            <w:pPr>
              <w:rPr>
                <w:rFonts w:ascii="Arial Narrow" w:hAnsi="Arial Narrow"/>
                <w:sz w:val="18"/>
                <w:szCs w:val="16"/>
              </w:rPr>
            </w:pPr>
            <w:r w:rsidRPr="00F106DA">
              <w:rPr>
                <w:rFonts w:ascii="Arial Narrow" w:hAnsi="Arial Narrow"/>
                <w:sz w:val="18"/>
                <w:szCs w:val="16"/>
              </w:rPr>
              <w:t>Monitoreo de ruido en al menos 3 puntos para cada una de las siguientes actividades cuando aplique:</w:t>
            </w:r>
          </w:p>
          <w:p w:rsidR="008739B2" w:rsidRPr="00F106DA" w:rsidRDefault="008739B2" w:rsidP="000828E5">
            <w:pPr>
              <w:numPr>
                <w:ilvl w:val="0"/>
                <w:numId w:val="67"/>
              </w:numPr>
              <w:ind w:left="357" w:hanging="357"/>
              <w:rPr>
                <w:rFonts w:ascii="Arial Narrow" w:hAnsi="Arial Narrow"/>
                <w:sz w:val="18"/>
                <w:szCs w:val="16"/>
              </w:rPr>
            </w:pPr>
            <w:r w:rsidRPr="00F106DA">
              <w:rPr>
                <w:rFonts w:ascii="Arial Narrow" w:hAnsi="Arial Narrow"/>
                <w:sz w:val="18"/>
                <w:szCs w:val="16"/>
              </w:rPr>
              <w:t>Uso de maquinaria y/o vehículos pesados en el desfile de tubería.</w:t>
            </w:r>
          </w:p>
          <w:p w:rsidR="008739B2" w:rsidRPr="00F106DA" w:rsidRDefault="008739B2" w:rsidP="000828E5">
            <w:pPr>
              <w:numPr>
                <w:ilvl w:val="0"/>
                <w:numId w:val="67"/>
              </w:numPr>
              <w:ind w:left="357" w:hanging="357"/>
              <w:rPr>
                <w:rFonts w:ascii="Arial Narrow" w:hAnsi="Arial Narrow"/>
                <w:sz w:val="18"/>
                <w:szCs w:val="16"/>
              </w:rPr>
            </w:pPr>
            <w:r w:rsidRPr="00F106DA">
              <w:rPr>
                <w:rFonts w:ascii="Arial Narrow" w:hAnsi="Arial Narrow"/>
                <w:sz w:val="18"/>
                <w:szCs w:val="16"/>
              </w:rPr>
              <w:t>Amolado de junta.</w:t>
            </w:r>
          </w:p>
          <w:p w:rsidR="008739B2" w:rsidRPr="00F106DA" w:rsidRDefault="008739B2" w:rsidP="000828E5">
            <w:pPr>
              <w:numPr>
                <w:ilvl w:val="0"/>
                <w:numId w:val="67"/>
              </w:numPr>
              <w:ind w:left="357" w:hanging="357"/>
              <w:rPr>
                <w:rFonts w:ascii="Arial Narrow" w:hAnsi="Arial Narrow"/>
                <w:sz w:val="18"/>
                <w:szCs w:val="16"/>
              </w:rPr>
            </w:pPr>
            <w:r w:rsidRPr="00F106DA">
              <w:rPr>
                <w:rFonts w:ascii="Arial Narrow" w:hAnsi="Arial Narrow"/>
                <w:sz w:val="18"/>
                <w:szCs w:val="16"/>
              </w:rPr>
              <w:t>Cortado de junta defectuosa.</w:t>
            </w:r>
          </w:p>
          <w:p w:rsidR="008739B2" w:rsidRPr="00F106DA" w:rsidRDefault="008739B2" w:rsidP="000828E5">
            <w:pPr>
              <w:numPr>
                <w:ilvl w:val="0"/>
                <w:numId w:val="67"/>
              </w:numPr>
              <w:ind w:left="357" w:hanging="357"/>
              <w:rPr>
                <w:rFonts w:ascii="Arial Narrow" w:hAnsi="Arial Narrow"/>
                <w:sz w:val="18"/>
                <w:szCs w:val="16"/>
              </w:rPr>
            </w:pPr>
            <w:r w:rsidRPr="00F106DA">
              <w:rPr>
                <w:rFonts w:ascii="Arial Narrow" w:hAnsi="Arial Narrow"/>
                <w:sz w:val="18"/>
                <w:szCs w:val="16"/>
              </w:rPr>
              <w:t>Prueba de hermeticidad.</w:t>
            </w:r>
          </w:p>
          <w:p w:rsidR="008739B2" w:rsidRPr="00F106DA" w:rsidRDefault="008739B2" w:rsidP="000828E5">
            <w:pPr>
              <w:numPr>
                <w:ilvl w:val="0"/>
                <w:numId w:val="67"/>
              </w:numPr>
              <w:ind w:left="357" w:hanging="357"/>
              <w:rPr>
                <w:rFonts w:ascii="Arial Narrow" w:hAnsi="Arial Narrow"/>
                <w:sz w:val="18"/>
                <w:szCs w:val="16"/>
              </w:rPr>
            </w:pPr>
            <w:r w:rsidRPr="00F106DA">
              <w:rPr>
                <w:rFonts w:ascii="Arial Narrow" w:hAnsi="Arial Narrow"/>
                <w:sz w:val="18"/>
                <w:szCs w:val="16"/>
              </w:rPr>
              <w:t>Venteo de red para puesta en marcha.</w:t>
            </w:r>
          </w:p>
        </w:tc>
        <w:tc>
          <w:tcPr>
            <w:tcW w:w="1722"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FINAL</w:t>
            </w:r>
          </w:p>
        </w:tc>
      </w:tr>
      <w:tr w:rsidR="008739B2" w:rsidRPr="00F106DA" w:rsidTr="00DB339D">
        <w:tc>
          <w:tcPr>
            <w:tcW w:w="675" w:type="dxa"/>
            <w:shd w:val="clear" w:color="auto" w:fill="auto"/>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16.</w:t>
            </w:r>
          </w:p>
        </w:tc>
        <w:tc>
          <w:tcPr>
            <w:tcW w:w="5274" w:type="dxa"/>
            <w:shd w:val="clear" w:color="auto" w:fill="auto"/>
            <w:vAlign w:val="center"/>
          </w:tcPr>
          <w:p w:rsidR="008739B2" w:rsidRPr="00F106DA" w:rsidRDefault="008739B2" w:rsidP="00DB339D">
            <w:pPr>
              <w:rPr>
                <w:rFonts w:ascii="Arial Narrow" w:hAnsi="Arial Narrow"/>
                <w:sz w:val="18"/>
                <w:szCs w:val="16"/>
              </w:rPr>
            </w:pPr>
            <w:r w:rsidRPr="00F106DA">
              <w:rPr>
                <w:rFonts w:ascii="Arial Narrow" w:hAnsi="Arial Narrow"/>
                <w:sz w:val="18"/>
                <w:szCs w:val="16"/>
              </w:rPr>
              <w:t>Planilla de dotación de EPP e informe de señalización para medio ambiente y seguridad con el respectivo registro fotográfico en todas las actividades que vayan a realizarse.</w:t>
            </w:r>
          </w:p>
        </w:tc>
        <w:tc>
          <w:tcPr>
            <w:tcW w:w="1722"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MENSUAL/FINAL</w:t>
            </w:r>
          </w:p>
        </w:tc>
      </w:tr>
      <w:tr w:rsidR="008739B2" w:rsidRPr="00F106DA" w:rsidTr="00DB339D">
        <w:tc>
          <w:tcPr>
            <w:tcW w:w="675" w:type="dxa"/>
            <w:shd w:val="clear" w:color="auto" w:fill="auto"/>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17.</w:t>
            </w:r>
          </w:p>
        </w:tc>
        <w:tc>
          <w:tcPr>
            <w:tcW w:w="5274" w:type="dxa"/>
            <w:shd w:val="clear" w:color="auto" w:fill="auto"/>
            <w:vAlign w:val="center"/>
          </w:tcPr>
          <w:p w:rsidR="008739B2" w:rsidRPr="00F106DA" w:rsidRDefault="008739B2" w:rsidP="00DB339D">
            <w:pPr>
              <w:rPr>
                <w:rFonts w:ascii="Arial Narrow" w:hAnsi="Arial Narrow"/>
                <w:sz w:val="18"/>
                <w:szCs w:val="16"/>
              </w:rPr>
            </w:pPr>
            <w:r w:rsidRPr="00F106DA">
              <w:rPr>
                <w:rFonts w:ascii="Arial Narrow" w:hAnsi="Arial Narrow"/>
                <w:sz w:val="18"/>
                <w:szCs w:val="16"/>
              </w:rPr>
              <w:t>Informe de la gestión de residuos líquidos</w:t>
            </w:r>
          </w:p>
        </w:tc>
        <w:tc>
          <w:tcPr>
            <w:tcW w:w="1722"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MENSUAL/FINAL</w:t>
            </w:r>
          </w:p>
        </w:tc>
      </w:tr>
      <w:tr w:rsidR="008739B2" w:rsidRPr="00F106DA" w:rsidTr="00DB339D">
        <w:tc>
          <w:tcPr>
            <w:tcW w:w="675" w:type="dxa"/>
            <w:shd w:val="clear" w:color="auto" w:fill="auto"/>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18.</w:t>
            </w:r>
          </w:p>
        </w:tc>
        <w:tc>
          <w:tcPr>
            <w:tcW w:w="5274" w:type="dxa"/>
            <w:shd w:val="clear" w:color="auto" w:fill="auto"/>
            <w:vAlign w:val="center"/>
          </w:tcPr>
          <w:p w:rsidR="008739B2" w:rsidRPr="00F106DA" w:rsidRDefault="008739B2" w:rsidP="00DB339D">
            <w:pPr>
              <w:rPr>
                <w:rFonts w:ascii="Arial Narrow" w:hAnsi="Arial Narrow"/>
                <w:sz w:val="18"/>
                <w:szCs w:val="16"/>
              </w:rPr>
            </w:pPr>
            <w:r w:rsidRPr="00F106DA">
              <w:rPr>
                <w:rFonts w:ascii="Arial Narrow" w:hAnsi="Arial Narrow"/>
                <w:sz w:val="18"/>
                <w:szCs w:val="16"/>
              </w:rPr>
              <w:t>Informe de simulacro de emergencias.</w:t>
            </w:r>
          </w:p>
        </w:tc>
        <w:tc>
          <w:tcPr>
            <w:tcW w:w="1722"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FINAL</w:t>
            </w:r>
          </w:p>
        </w:tc>
      </w:tr>
      <w:tr w:rsidR="008739B2" w:rsidRPr="00F106DA" w:rsidTr="00DB339D">
        <w:tc>
          <w:tcPr>
            <w:tcW w:w="675" w:type="dxa"/>
            <w:shd w:val="clear" w:color="auto" w:fill="auto"/>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19.</w:t>
            </w:r>
          </w:p>
        </w:tc>
        <w:tc>
          <w:tcPr>
            <w:tcW w:w="5274" w:type="dxa"/>
            <w:shd w:val="clear" w:color="auto" w:fill="auto"/>
            <w:vAlign w:val="center"/>
          </w:tcPr>
          <w:p w:rsidR="008739B2" w:rsidRPr="00F106DA" w:rsidRDefault="008739B2" w:rsidP="00DB339D">
            <w:pPr>
              <w:rPr>
                <w:rFonts w:ascii="Arial Narrow" w:hAnsi="Arial Narrow"/>
                <w:sz w:val="18"/>
                <w:szCs w:val="16"/>
              </w:rPr>
            </w:pPr>
            <w:r w:rsidRPr="00F106DA">
              <w:rPr>
                <w:rFonts w:ascii="Arial Narrow" w:hAnsi="Arial Narrow"/>
                <w:sz w:val="18"/>
                <w:szCs w:val="16"/>
              </w:rPr>
              <w:t>Planillas de inspección y mantenimiento de vehículos y equipos</w:t>
            </w:r>
          </w:p>
        </w:tc>
        <w:tc>
          <w:tcPr>
            <w:tcW w:w="1722"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MENSUAL/FINAL</w:t>
            </w:r>
          </w:p>
        </w:tc>
      </w:tr>
      <w:tr w:rsidR="008739B2" w:rsidRPr="00F106DA" w:rsidTr="00DB339D">
        <w:tc>
          <w:tcPr>
            <w:tcW w:w="675" w:type="dxa"/>
            <w:shd w:val="clear" w:color="auto" w:fill="auto"/>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20</w:t>
            </w:r>
          </w:p>
        </w:tc>
        <w:tc>
          <w:tcPr>
            <w:tcW w:w="5274" w:type="dxa"/>
            <w:shd w:val="clear" w:color="auto" w:fill="auto"/>
            <w:vAlign w:val="center"/>
          </w:tcPr>
          <w:p w:rsidR="008739B2" w:rsidRPr="00F106DA" w:rsidRDefault="008739B2" w:rsidP="00DB339D">
            <w:pPr>
              <w:rPr>
                <w:rFonts w:ascii="Arial Narrow" w:hAnsi="Arial Narrow"/>
                <w:sz w:val="18"/>
                <w:szCs w:val="16"/>
              </w:rPr>
            </w:pPr>
            <w:r w:rsidRPr="00F106DA">
              <w:rPr>
                <w:rFonts w:ascii="Arial Narrow" w:hAnsi="Arial Narrow"/>
                <w:sz w:val="18"/>
                <w:szCs w:val="16"/>
              </w:rPr>
              <w:t>Registro de emisiones radioactivas</w:t>
            </w:r>
          </w:p>
        </w:tc>
        <w:tc>
          <w:tcPr>
            <w:tcW w:w="1722"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MENSUAL/FINAL</w:t>
            </w:r>
          </w:p>
        </w:tc>
      </w:tr>
      <w:tr w:rsidR="008739B2" w:rsidRPr="00F106DA" w:rsidTr="00DB339D">
        <w:tc>
          <w:tcPr>
            <w:tcW w:w="675" w:type="dxa"/>
            <w:shd w:val="clear" w:color="auto" w:fill="auto"/>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21</w:t>
            </w:r>
          </w:p>
        </w:tc>
        <w:tc>
          <w:tcPr>
            <w:tcW w:w="5274" w:type="dxa"/>
            <w:shd w:val="clear" w:color="auto" w:fill="auto"/>
            <w:vAlign w:val="center"/>
          </w:tcPr>
          <w:p w:rsidR="008739B2" w:rsidRPr="00F106DA" w:rsidRDefault="008739B2" w:rsidP="00DB339D">
            <w:pPr>
              <w:rPr>
                <w:rFonts w:ascii="Arial Narrow" w:hAnsi="Arial Narrow"/>
                <w:sz w:val="18"/>
                <w:szCs w:val="16"/>
              </w:rPr>
            </w:pPr>
            <w:r w:rsidRPr="00F106DA">
              <w:rPr>
                <w:rFonts w:ascii="Arial Narrow" w:hAnsi="Arial Narrow"/>
                <w:sz w:val="18"/>
                <w:szCs w:val="16"/>
              </w:rPr>
              <w:t xml:space="preserve">Informe de acciones </w:t>
            </w:r>
            <w:r>
              <w:rPr>
                <w:rFonts w:ascii="Arial Narrow" w:hAnsi="Arial Narrow"/>
                <w:sz w:val="18"/>
                <w:szCs w:val="16"/>
              </w:rPr>
              <w:t xml:space="preserve">de seguridad </w:t>
            </w:r>
            <w:r w:rsidRPr="00F106DA">
              <w:rPr>
                <w:rFonts w:ascii="Arial Narrow" w:hAnsi="Arial Narrow"/>
                <w:sz w:val="18"/>
                <w:szCs w:val="16"/>
              </w:rPr>
              <w:t>para la prueba de radiografiado</w:t>
            </w:r>
          </w:p>
        </w:tc>
        <w:tc>
          <w:tcPr>
            <w:tcW w:w="1722"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FINAL</w:t>
            </w:r>
          </w:p>
        </w:tc>
      </w:tr>
    </w:tbl>
    <w:p w:rsidR="008739B2" w:rsidRDefault="008739B2" w:rsidP="008739B2">
      <w:pPr>
        <w:pStyle w:val="Sinespaciado"/>
        <w:jc w:val="both"/>
        <w:rPr>
          <w:rFonts w:ascii="Arial Narrow" w:hAnsi="Arial Narrow" w:cs="Arial Narrow"/>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
        <w:gridCol w:w="4794"/>
        <w:gridCol w:w="1699"/>
        <w:gridCol w:w="1909"/>
      </w:tblGrid>
      <w:tr w:rsidR="008739B2" w:rsidRPr="00F106DA" w:rsidTr="00DB339D">
        <w:trPr>
          <w:trHeight w:val="397"/>
        </w:trPr>
        <w:tc>
          <w:tcPr>
            <w:tcW w:w="9054" w:type="dxa"/>
            <w:gridSpan w:val="4"/>
            <w:shd w:val="clear" w:color="auto" w:fill="B8CCE4"/>
            <w:vAlign w:val="center"/>
          </w:tcPr>
          <w:p w:rsidR="008739B2" w:rsidRPr="00F106DA" w:rsidRDefault="008739B2" w:rsidP="00DB339D">
            <w:pPr>
              <w:jc w:val="center"/>
              <w:rPr>
                <w:rFonts w:ascii="Arial Narrow" w:hAnsi="Arial Narrow"/>
                <w:b/>
                <w:sz w:val="18"/>
                <w:szCs w:val="16"/>
              </w:rPr>
            </w:pPr>
            <w:r>
              <w:rPr>
                <w:rFonts w:ascii="Arial Narrow" w:hAnsi="Arial Narrow"/>
                <w:b/>
                <w:sz w:val="18"/>
                <w:szCs w:val="16"/>
              </w:rPr>
              <w:t>NIVELACIÓN DE TERRENOS Y AMPLIACIÓN DE VÍAS DE CIRCULACIÓN</w:t>
            </w:r>
          </w:p>
        </w:tc>
      </w:tr>
      <w:tr w:rsidR="008739B2" w:rsidRPr="00F106DA" w:rsidTr="00DB339D">
        <w:tc>
          <w:tcPr>
            <w:tcW w:w="652" w:type="dxa"/>
            <w:shd w:val="clear" w:color="auto" w:fill="B8CCE4"/>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Nº</w:t>
            </w:r>
          </w:p>
        </w:tc>
        <w:tc>
          <w:tcPr>
            <w:tcW w:w="4794" w:type="dxa"/>
            <w:shd w:val="clear" w:color="auto" w:fill="B8CCE4"/>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RESPALDO</w:t>
            </w:r>
          </w:p>
        </w:tc>
        <w:tc>
          <w:tcPr>
            <w:tcW w:w="1699" w:type="dxa"/>
            <w:shd w:val="clear" w:color="auto" w:fill="B8CCE4"/>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FORMATO INFORME</w:t>
            </w:r>
          </w:p>
        </w:tc>
        <w:tc>
          <w:tcPr>
            <w:tcW w:w="1909" w:type="dxa"/>
            <w:shd w:val="clear" w:color="auto" w:fill="B8CCE4"/>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PRESENTACIÓN</w:t>
            </w:r>
          </w:p>
        </w:tc>
      </w:tr>
      <w:tr w:rsidR="008739B2" w:rsidRPr="00F106DA" w:rsidTr="00DB339D">
        <w:tc>
          <w:tcPr>
            <w:tcW w:w="652" w:type="dxa"/>
            <w:shd w:val="clear" w:color="auto" w:fill="auto"/>
            <w:vAlign w:val="center"/>
          </w:tcPr>
          <w:p w:rsidR="008739B2" w:rsidRPr="00F106DA" w:rsidRDefault="008739B2" w:rsidP="00DB339D">
            <w:pPr>
              <w:jc w:val="center"/>
              <w:rPr>
                <w:rFonts w:ascii="Arial Narrow" w:hAnsi="Arial Narrow"/>
                <w:b/>
                <w:sz w:val="18"/>
                <w:szCs w:val="16"/>
              </w:rPr>
            </w:pPr>
            <w:r>
              <w:rPr>
                <w:rFonts w:ascii="Arial Narrow" w:hAnsi="Arial Narrow"/>
                <w:b/>
                <w:sz w:val="18"/>
                <w:szCs w:val="16"/>
              </w:rPr>
              <w:t>1.</w:t>
            </w:r>
          </w:p>
        </w:tc>
        <w:tc>
          <w:tcPr>
            <w:tcW w:w="4794" w:type="dxa"/>
            <w:shd w:val="clear" w:color="auto" w:fill="auto"/>
            <w:vAlign w:val="center"/>
          </w:tcPr>
          <w:p w:rsidR="008739B2" w:rsidRPr="005944E3" w:rsidRDefault="008739B2" w:rsidP="00DB339D">
            <w:pPr>
              <w:jc w:val="both"/>
              <w:rPr>
                <w:rFonts w:ascii="Arial Narrow" w:hAnsi="Arial Narrow"/>
                <w:sz w:val="18"/>
                <w:szCs w:val="16"/>
              </w:rPr>
            </w:pPr>
            <w:r>
              <w:rPr>
                <w:rFonts w:ascii="Arial Narrow" w:hAnsi="Arial Narrow"/>
                <w:sz w:val="18"/>
                <w:szCs w:val="16"/>
              </w:rPr>
              <w:t>Informe de la situación ambiental inicial del área incluye registro fotográfico.</w:t>
            </w:r>
          </w:p>
        </w:tc>
        <w:tc>
          <w:tcPr>
            <w:tcW w:w="1699" w:type="dxa"/>
            <w:shd w:val="clear" w:color="auto" w:fill="auto"/>
            <w:vAlign w:val="center"/>
          </w:tcPr>
          <w:p w:rsidR="008739B2" w:rsidRPr="001F0F81" w:rsidRDefault="008739B2" w:rsidP="00DB339D">
            <w:pPr>
              <w:jc w:val="center"/>
              <w:rPr>
                <w:rFonts w:ascii="Arial Narrow" w:hAnsi="Arial Narrow"/>
                <w:sz w:val="18"/>
                <w:szCs w:val="16"/>
              </w:rPr>
            </w:pPr>
            <w:r w:rsidRPr="001F0F81">
              <w:rPr>
                <w:rFonts w:ascii="Arial Narrow" w:hAnsi="Arial Narrow"/>
                <w:sz w:val="18"/>
                <w:szCs w:val="16"/>
              </w:rPr>
              <w:t>FÍSICO/DIGITAL</w:t>
            </w:r>
          </w:p>
        </w:tc>
        <w:tc>
          <w:tcPr>
            <w:tcW w:w="1909" w:type="dxa"/>
            <w:shd w:val="clear" w:color="auto" w:fill="auto"/>
            <w:vAlign w:val="center"/>
          </w:tcPr>
          <w:p w:rsidR="008739B2" w:rsidRPr="001F0F81" w:rsidRDefault="008739B2" w:rsidP="00DB339D">
            <w:pPr>
              <w:jc w:val="center"/>
              <w:rPr>
                <w:rFonts w:ascii="Arial Narrow" w:hAnsi="Arial Narrow"/>
                <w:sz w:val="18"/>
                <w:szCs w:val="16"/>
              </w:rPr>
            </w:pPr>
            <w:r w:rsidRPr="001F0F81">
              <w:rPr>
                <w:rFonts w:ascii="Arial Narrow" w:hAnsi="Arial Narrow"/>
                <w:sz w:val="18"/>
                <w:szCs w:val="16"/>
              </w:rPr>
              <w:t>INICIAL</w:t>
            </w:r>
          </w:p>
        </w:tc>
      </w:tr>
      <w:tr w:rsidR="008739B2" w:rsidRPr="00F106DA" w:rsidTr="00DB339D">
        <w:tc>
          <w:tcPr>
            <w:tcW w:w="652" w:type="dxa"/>
            <w:shd w:val="clear" w:color="auto" w:fill="auto"/>
            <w:vAlign w:val="center"/>
          </w:tcPr>
          <w:p w:rsidR="008739B2" w:rsidRPr="00F106DA" w:rsidRDefault="008739B2" w:rsidP="00DB339D">
            <w:pPr>
              <w:jc w:val="center"/>
              <w:rPr>
                <w:rFonts w:ascii="Arial Narrow" w:hAnsi="Arial Narrow"/>
                <w:b/>
                <w:sz w:val="18"/>
                <w:szCs w:val="16"/>
              </w:rPr>
            </w:pPr>
            <w:r>
              <w:rPr>
                <w:rFonts w:ascii="Arial Narrow" w:hAnsi="Arial Narrow"/>
                <w:b/>
                <w:sz w:val="18"/>
                <w:szCs w:val="16"/>
              </w:rPr>
              <w:lastRenderedPageBreak/>
              <w:t>2</w:t>
            </w:r>
            <w:r w:rsidRPr="00F106DA">
              <w:rPr>
                <w:rFonts w:ascii="Arial Narrow" w:hAnsi="Arial Narrow"/>
                <w:b/>
                <w:sz w:val="18"/>
                <w:szCs w:val="16"/>
              </w:rPr>
              <w:t>.</w:t>
            </w:r>
          </w:p>
        </w:tc>
        <w:tc>
          <w:tcPr>
            <w:tcW w:w="4794" w:type="dxa"/>
            <w:shd w:val="clear" w:color="auto" w:fill="auto"/>
            <w:vAlign w:val="center"/>
          </w:tcPr>
          <w:p w:rsidR="008739B2" w:rsidRPr="00F106DA" w:rsidRDefault="008739B2" w:rsidP="00DB339D">
            <w:pPr>
              <w:rPr>
                <w:rFonts w:ascii="Arial Narrow" w:hAnsi="Arial Narrow"/>
                <w:sz w:val="18"/>
                <w:szCs w:val="16"/>
              </w:rPr>
            </w:pPr>
            <w:r w:rsidRPr="00F106DA">
              <w:rPr>
                <w:rFonts w:ascii="Arial Narrow" w:hAnsi="Arial Narrow"/>
                <w:sz w:val="18"/>
                <w:szCs w:val="16"/>
              </w:rPr>
              <w:t xml:space="preserve">Planilla </w:t>
            </w:r>
            <w:r>
              <w:rPr>
                <w:rFonts w:ascii="Arial Narrow" w:hAnsi="Arial Narrow"/>
                <w:sz w:val="18"/>
                <w:szCs w:val="16"/>
              </w:rPr>
              <w:t>de consumo de agregados, áridos y/o madera</w:t>
            </w:r>
            <w:r w:rsidRPr="00F106DA">
              <w:rPr>
                <w:rFonts w:ascii="Arial Narrow" w:hAnsi="Arial Narrow"/>
                <w:sz w:val="18"/>
                <w:szCs w:val="16"/>
              </w:rPr>
              <w:t>.</w:t>
            </w:r>
          </w:p>
        </w:tc>
        <w:tc>
          <w:tcPr>
            <w:tcW w:w="1699"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FISICO/DIGITAL</w:t>
            </w:r>
          </w:p>
        </w:tc>
        <w:tc>
          <w:tcPr>
            <w:tcW w:w="1909"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MENSUAL/FINAL</w:t>
            </w:r>
          </w:p>
        </w:tc>
      </w:tr>
      <w:tr w:rsidR="008739B2" w:rsidRPr="00F106DA" w:rsidTr="00DB339D">
        <w:tc>
          <w:tcPr>
            <w:tcW w:w="652" w:type="dxa"/>
            <w:shd w:val="clear" w:color="auto" w:fill="auto"/>
            <w:vAlign w:val="center"/>
          </w:tcPr>
          <w:p w:rsidR="008739B2" w:rsidRPr="00F106DA" w:rsidRDefault="008739B2" w:rsidP="00DB339D">
            <w:pPr>
              <w:jc w:val="center"/>
              <w:rPr>
                <w:rFonts w:ascii="Arial Narrow" w:hAnsi="Arial Narrow"/>
                <w:b/>
                <w:sz w:val="18"/>
                <w:szCs w:val="16"/>
              </w:rPr>
            </w:pPr>
            <w:r>
              <w:rPr>
                <w:rFonts w:ascii="Arial Narrow" w:hAnsi="Arial Narrow"/>
                <w:b/>
                <w:sz w:val="18"/>
                <w:szCs w:val="16"/>
              </w:rPr>
              <w:t>3</w:t>
            </w:r>
            <w:r w:rsidRPr="00F106DA">
              <w:rPr>
                <w:rFonts w:ascii="Arial Narrow" w:hAnsi="Arial Narrow"/>
                <w:b/>
                <w:sz w:val="18"/>
                <w:szCs w:val="16"/>
              </w:rPr>
              <w:t>.</w:t>
            </w:r>
          </w:p>
        </w:tc>
        <w:tc>
          <w:tcPr>
            <w:tcW w:w="4794" w:type="dxa"/>
            <w:shd w:val="clear" w:color="auto" w:fill="auto"/>
            <w:vAlign w:val="center"/>
          </w:tcPr>
          <w:p w:rsidR="008739B2" w:rsidRPr="00F106DA" w:rsidRDefault="008739B2" w:rsidP="00DB339D">
            <w:pPr>
              <w:rPr>
                <w:rFonts w:ascii="Arial Narrow" w:hAnsi="Arial Narrow"/>
                <w:sz w:val="18"/>
                <w:szCs w:val="16"/>
              </w:rPr>
            </w:pPr>
            <w:r>
              <w:rPr>
                <w:rFonts w:ascii="Arial Narrow" w:hAnsi="Arial Narrow"/>
                <w:sz w:val="18"/>
                <w:szCs w:val="16"/>
              </w:rPr>
              <w:t>Planilla mensual de generación de residuos sólidos</w:t>
            </w:r>
            <w:r w:rsidRPr="00F106DA">
              <w:rPr>
                <w:rFonts w:ascii="Arial Narrow" w:hAnsi="Arial Narrow"/>
                <w:sz w:val="18"/>
                <w:szCs w:val="16"/>
              </w:rPr>
              <w:t>.</w:t>
            </w:r>
          </w:p>
        </w:tc>
        <w:tc>
          <w:tcPr>
            <w:tcW w:w="1699"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FISICO/DIGITAL</w:t>
            </w:r>
          </w:p>
        </w:tc>
        <w:tc>
          <w:tcPr>
            <w:tcW w:w="1909"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MENSUAL</w:t>
            </w:r>
            <w:r>
              <w:rPr>
                <w:rFonts w:ascii="Arial Narrow" w:hAnsi="Arial Narrow"/>
                <w:sz w:val="18"/>
                <w:szCs w:val="16"/>
              </w:rPr>
              <w:t>/FINAL</w:t>
            </w:r>
          </w:p>
        </w:tc>
      </w:tr>
      <w:tr w:rsidR="008739B2" w:rsidRPr="00F106DA" w:rsidTr="00DB339D">
        <w:tc>
          <w:tcPr>
            <w:tcW w:w="652" w:type="dxa"/>
            <w:shd w:val="clear" w:color="auto" w:fill="auto"/>
            <w:vAlign w:val="center"/>
          </w:tcPr>
          <w:p w:rsidR="008739B2" w:rsidRPr="00F106DA" w:rsidRDefault="008739B2" w:rsidP="00DB339D">
            <w:pPr>
              <w:jc w:val="center"/>
              <w:rPr>
                <w:rFonts w:ascii="Arial Narrow" w:hAnsi="Arial Narrow"/>
                <w:b/>
                <w:sz w:val="18"/>
                <w:szCs w:val="16"/>
              </w:rPr>
            </w:pPr>
            <w:r>
              <w:rPr>
                <w:rFonts w:ascii="Arial Narrow" w:hAnsi="Arial Narrow"/>
                <w:b/>
                <w:sz w:val="18"/>
                <w:szCs w:val="16"/>
              </w:rPr>
              <w:t>4</w:t>
            </w:r>
            <w:r w:rsidRPr="00F106DA">
              <w:rPr>
                <w:rFonts w:ascii="Arial Narrow" w:hAnsi="Arial Narrow"/>
                <w:b/>
                <w:sz w:val="18"/>
                <w:szCs w:val="16"/>
              </w:rPr>
              <w:t>.</w:t>
            </w:r>
          </w:p>
        </w:tc>
        <w:tc>
          <w:tcPr>
            <w:tcW w:w="4794" w:type="dxa"/>
            <w:shd w:val="clear" w:color="auto" w:fill="auto"/>
            <w:vAlign w:val="center"/>
          </w:tcPr>
          <w:p w:rsidR="008739B2" w:rsidRPr="00F106DA" w:rsidRDefault="008739B2" w:rsidP="00DB339D">
            <w:pPr>
              <w:rPr>
                <w:rFonts w:ascii="Arial Narrow" w:hAnsi="Arial Narrow"/>
                <w:sz w:val="18"/>
                <w:szCs w:val="16"/>
              </w:rPr>
            </w:pPr>
            <w:r>
              <w:rPr>
                <w:rFonts w:ascii="Arial Narrow" w:hAnsi="Arial Narrow"/>
                <w:sz w:val="18"/>
                <w:szCs w:val="16"/>
              </w:rPr>
              <w:t>Informe de la gestión de residuos de sólidos.</w:t>
            </w:r>
          </w:p>
        </w:tc>
        <w:tc>
          <w:tcPr>
            <w:tcW w:w="1699"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FISICO/DIGITAL</w:t>
            </w:r>
          </w:p>
        </w:tc>
        <w:tc>
          <w:tcPr>
            <w:tcW w:w="1909" w:type="dxa"/>
            <w:shd w:val="clear" w:color="auto" w:fill="auto"/>
            <w:vAlign w:val="center"/>
          </w:tcPr>
          <w:p w:rsidR="008739B2" w:rsidRPr="00F106DA" w:rsidRDefault="008739B2" w:rsidP="00DB339D">
            <w:pPr>
              <w:jc w:val="center"/>
              <w:rPr>
                <w:rFonts w:ascii="Arial Narrow" w:hAnsi="Arial Narrow"/>
                <w:sz w:val="18"/>
                <w:szCs w:val="16"/>
              </w:rPr>
            </w:pPr>
            <w:r>
              <w:rPr>
                <w:rFonts w:ascii="Arial Narrow" w:hAnsi="Arial Narrow"/>
                <w:sz w:val="18"/>
                <w:szCs w:val="16"/>
              </w:rPr>
              <w:t>MENSUAL/</w:t>
            </w:r>
            <w:r w:rsidRPr="00F106DA">
              <w:rPr>
                <w:rFonts w:ascii="Arial Narrow" w:hAnsi="Arial Narrow"/>
                <w:sz w:val="18"/>
                <w:szCs w:val="16"/>
              </w:rPr>
              <w:t>FINAL</w:t>
            </w:r>
          </w:p>
        </w:tc>
      </w:tr>
      <w:tr w:rsidR="008739B2" w:rsidRPr="00F106DA" w:rsidTr="00DB339D">
        <w:tc>
          <w:tcPr>
            <w:tcW w:w="652" w:type="dxa"/>
            <w:shd w:val="clear" w:color="auto" w:fill="auto"/>
            <w:vAlign w:val="center"/>
          </w:tcPr>
          <w:p w:rsidR="008739B2" w:rsidRPr="00F106DA" w:rsidRDefault="008739B2" w:rsidP="00DB339D">
            <w:pPr>
              <w:jc w:val="center"/>
              <w:rPr>
                <w:rFonts w:ascii="Arial Narrow" w:hAnsi="Arial Narrow"/>
                <w:b/>
                <w:sz w:val="18"/>
                <w:szCs w:val="16"/>
              </w:rPr>
            </w:pPr>
            <w:r>
              <w:rPr>
                <w:rFonts w:ascii="Arial Narrow" w:hAnsi="Arial Narrow"/>
                <w:b/>
                <w:sz w:val="18"/>
                <w:szCs w:val="16"/>
              </w:rPr>
              <w:t>5</w:t>
            </w:r>
            <w:r w:rsidRPr="00F106DA">
              <w:rPr>
                <w:rFonts w:ascii="Arial Narrow" w:hAnsi="Arial Narrow"/>
                <w:b/>
                <w:sz w:val="18"/>
                <w:szCs w:val="16"/>
              </w:rPr>
              <w:t>.</w:t>
            </w:r>
          </w:p>
        </w:tc>
        <w:tc>
          <w:tcPr>
            <w:tcW w:w="4794" w:type="dxa"/>
            <w:shd w:val="clear" w:color="auto" w:fill="auto"/>
            <w:vAlign w:val="center"/>
          </w:tcPr>
          <w:p w:rsidR="008739B2" w:rsidRPr="00F106DA" w:rsidRDefault="008739B2" w:rsidP="00DB339D">
            <w:pPr>
              <w:jc w:val="both"/>
              <w:rPr>
                <w:rFonts w:ascii="Arial Narrow" w:hAnsi="Arial Narrow"/>
                <w:sz w:val="18"/>
                <w:szCs w:val="16"/>
              </w:rPr>
            </w:pPr>
            <w:r w:rsidRPr="00F106DA">
              <w:rPr>
                <w:rFonts w:ascii="Arial Narrow" w:hAnsi="Arial Narrow"/>
                <w:sz w:val="18"/>
                <w:szCs w:val="16"/>
              </w:rPr>
              <w:t xml:space="preserve">Planillas de </w:t>
            </w:r>
            <w:r>
              <w:rPr>
                <w:rFonts w:ascii="Arial Narrow" w:hAnsi="Arial Narrow"/>
                <w:sz w:val="18"/>
                <w:szCs w:val="16"/>
              </w:rPr>
              <w:t>inspección y mantenimiento de vehículos y equipos</w:t>
            </w:r>
            <w:r w:rsidRPr="00F106DA">
              <w:rPr>
                <w:rFonts w:ascii="Arial Narrow" w:hAnsi="Arial Narrow"/>
                <w:sz w:val="18"/>
                <w:szCs w:val="16"/>
              </w:rPr>
              <w:t>.</w:t>
            </w:r>
          </w:p>
        </w:tc>
        <w:tc>
          <w:tcPr>
            <w:tcW w:w="1699"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FISICO/DIGITAL</w:t>
            </w:r>
          </w:p>
        </w:tc>
        <w:tc>
          <w:tcPr>
            <w:tcW w:w="1909"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MENSUAL/FINAL</w:t>
            </w:r>
          </w:p>
        </w:tc>
      </w:tr>
      <w:tr w:rsidR="008739B2" w:rsidRPr="00F106DA" w:rsidTr="00DB339D">
        <w:tc>
          <w:tcPr>
            <w:tcW w:w="652" w:type="dxa"/>
            <w:shd w:val="clear" w:color="auto" w:fill="auto"/>
            <w:vAlign w:val="center"/>
          </w:tcPr>
          <w:p w:rsidR="008739B2" w:rsidRDefault="008739B2" w:rsidP="00DB339D">
            <w:pPr>
              <w:jc w:val="center"/>
              <w:rPr>
                <w:rFonts w:ascii="Arial Narrow" w:hAnsi="Arial Narrow"/>
                <w:b/>
                <w:sz w:val="18"/>
                <w:szCs w:val="16"/>
              </w:rPr>
            </w:pPr>
            <w:r>
              <w:rPr>
                <w:rFonts w:ascii="Arial Narrow" w:hAnsi="Arial Narrow"/>
                <w:b/>
                <w:sz w:val="18"/>
                <w:szCs w:val="16"/>
              </w:rPr>
              <w:t>6.</w:t>
            </w:r>
          </w:p>
        </w:tc>
        <w:tc>
          <w:tcPr>
            <w:tcW w:w="4794" w:type="dxa"/>
            <w:shd w:val="clear" w:color="auto" w:fill="auto"/>
            <w:vAlign w:val="center"/>
          </w:tcPr>
          <w:p w:rsidR="008739B2" w:rsidRPr="00F106DA" w:rsidRDefault="008739B2" w:rsidP="00DB339D">
            <w:pPr>
              <w:jc w:val="both"/>
              <w:rPr>
                <w:rFonts w:ascii="Arial Narrow" w:hAnsi="Arial Narrow"/>
                <w:sz w:val="18"/>
                <w:szCs w:val="16"/>
              </w:rPr>
            </w:pPr>
            <w:r>
              <w:rPr>
                <w:rFonts w:ascii="Arial Narrow" w:hAnsi="Arial Narrow"/>
                <w:sz w:val="18"/>
                <w:szCs w:val="16"/>
              </w:rPr>
              <w:t>Registro de extintores y su mantenimiento.</w:t>
            </w:r>
          </w:p>
        </w:tc>
        <w:tc>
          <w:tcPr>
            <w:tcW w:w="1699" w:type="dxa"/>
            <w:shd w:val="clear" w:color="auto" w:fill="auto"/>
            <w:vAlign w:val="center"/>
          </w:tcPr>
          <w:p w:rsidR="008739B2" w:rsidRPr="00F106DA" w:rsidRDefault="008739B2" w:rsidP="00DB339D">
            <w:pPr>
              <w:jc w:val="center"/>
              <w:rPr>
                <w:rFonts w:ascii="Arial Narrow" w:hAnsi="Arial Narrow"/>
                <w:sz w:val="18"/>
                <w:szCs w:val="16"/>
              </w:rPr>
            </w:pPr>
            <w:r>
              <w:rPr>
                <w:rFonts w:ascii="Arial Narrow" w:hAnsi="Arial Narrow"/>
                <w:sz w:val="18"/>
                <w:szCs w:val="16"/>
              </w:rPr>
              <w:t>FÍSICO/DIGITAL</w:t>
            </w:r>
          </w:p>
        </w:tc>
        <w:tc>
          <w:tcPr>
            <w:tcW w:w="1909" w:type="dxa"/>
            <w:shd w:val="clear" w:color="auto" w:fill="auto"/>
            <w:vAlign w:val="center"/>
          </w:tcPr>
          <w:p w:rsidR="008739B2" w:rsidRPr="00F106DA" w:rsidRDefault="008739B2" w:rsidP="00DB339D">
            <w:pPr>
              <w:jc w:val="center"/>
              <w:rPr>
                <w:rFonts w:ascii="Arial Narrow" w:hAnsi="Arial Narrow"/>
                <w:sz w:val="18"/>
                <w:szCs w:val="16"/>
              </w:rPr>
            </w:pPr>
            <w:r>
              <w:rPr>
                <w:rFonts w:ascii="Arial Narrow" w:hAnsi="Arial Narrow"/>
                <w:sz w:val="18"/>
                <w:szCs w:val="16"/>
              </w:rPr>
              <w:t>MENSUAL/FINAL</w:t>
            </w:r>
          </w:p>
        </w:tc>
      </w:tr>
      <w:tr w:rsidR="008739B2" w:rsidRPr="00F106DA" w:rsidTr="00DB339D">
        <w:tc>
          <w:tcPr>
            <w:tcW w:w="652" w:type="dxa"/>
            <w:shd w:val="clear" w:color="auto" w:fill="auto"/>
            <w:vAlign w:val="center"/>
          </w:tcPr>
          <w:p w:rsidR="008739B2" w:rsidRDefault="008739B2" w:rsidP="00DB339D">
            <w:pPr>
              <w:jc w:val="center"/>
              <w:rPr>
                <w:rFonts w:ascii="Arial Narrow" w:hAnsi="Arial Narrow"/>
                <w:b/>
                <w:sz w:val="18"/>
                <w:szCs w:val="16"/>
              </w:rPr>
            </w:pPr>
            <w:r>
              <w:rPr>
                <w:rFonts w:ascii="Arial Narrow" w:hAnsi="Arial Narrow"/>
                <w:b/>
                <w:sz w:val="18"/>
                <w:szCs w:val="16"/>
              </w:rPr>
              <w:t>7.</w:t>
            </w:r>
          </w:p>
        </w:tc>
        <w:tc>
          <w:tcPr>
            <w:tcW w:w="4794" w:type="dxa"/>
            <w:shd w:val="clear" w:color="auto" w:fill="auto"/>
            <w:vAlign w:val="center"/>
          </w:tcPr>
          <w:p w:rsidR="008739B2" w:rsidRDefault="008739B2" w:rsidP="00DB339D">
            <w:pPr>
              <w:jc w:val="both"/>
              <w:rPr>
                <w:rFonts w:ascii="Arial Narrow" w:hAnsi="Arial Narrow"/>
                <w:sz w:val="18"/>
                <w:szCs w:val="16"/>
              </w:rPr>
            </w:pPr>
            <w:r>
              <w:rPr>
                <w:rFonts w:ascii="Arial Narrow" w:hAnsi="Arial Narrow"/>
                <w:sz w:val="18"/>
                <w:szCs w:val="16"/>
              </w:rPr>
              <w:t>Planilla de dotación de EPP</w:t>
            </w:r>
          </w:p>
        </w:tc>
        <w:tc>
          <w:tcPr>
            <w:tcW w:w="1699" w:type="dxa"/>
            <w:shd w:val="clear" w:color="auto" w:fill="auto"/>
            <w:vAlign w:val="center"/>
          </w:tcPr>
          <w:p w:rsidR="008739B2" w:rsidRDefault="008739B2" w:rsidP="00DB339D">
            <w:pPr>
              <w:jc w:val="center"/>
              <w:rPr>
                <w:rFonts w:ascii="Arial Narrow" w:hAnsi="Arial Narrow"/>
                <w:sz w:val="18"/>
                <w:szCs w:val="16"/>
              </w:rPr>
            </w:pPr>
            <w:r>
              <w:rPr>
                <w:rFonts w:ascii="Arial Narrow" w:hAnsi="Arial Narrow"/>
                <w:sz w:val="18"/>
                <w:szCs w:val="16"/>
              </w:rPr>
              <w:t>FÍSICO/DIGITAL</w:t>
            </w:r>
          </w:p>
        </w:tc>
        <w:tc>
          <w:tcPr>
            <w:tcW w:w="1909" w:type="dxa"/>
            <w:shd w:val="clear" w:color="auto" w:fill="auto"/>
            <w:vAlign w:val="center"/>
          </w:tcPr>
          <w:p w:rsidR="008739B2" w:rsidRDefault="008739B2" w:rsidP="00DB339D">
            <w:pPr>
              <w:jc w:val="center"/>
              <w:rPr>
                <w:rFonts w:ascii="Arial Narrow" w:hAnsi="Arial Narrow"/>
                <w:sz w:val="18"/>
                <w:szCs w:val="16"/>
              </w:rPr>
            </w:pPr>
            <w:r>
              <w:rPr>
                <w:rFonts w:ascii="Arial Narrow" w:hAnsi="Arial Narrow"/>
                <w:sz w:val="18"/>
                <w:szCs w:val="16"/>
              </w:rPr>
              <w:t>INICIAL</w:t>
            </w:r>
          </w:p>
        </w:tc>
      </w:tr>
      <w:tr w:rsidR="008739B2" w:rsidRPr="00F106DA" w:rsidTr="00DB339D">
        <w:tc>
          <w:tcPr>
            <w:tcW w:w="652" w:type="dxa"/>
            <w:shd w:val="clear" w:color="auto" w:fill="auto"/>
            <w:vAlign w:val="center"/>
          </w:tcPr>
          <w:p w:rsidR="008739B2" w:rsidRPr="00F106DA" w:rsidRDefault="008739B2" w:rsidP="00DB339D">
            <w:pPr>
              <w:jc w:val="center"/>
              <w:rPr>
                <w:rFonts w:ascii="Arial Narrow" w:hAnsi="Arial Narrow"/>
                <w:b/>
                <w:sz w:val="18"/>
                <w:szCs w:val="16"/>
              </w:rPr>
            </w:pPr>
            <w:r>
              <w:rPr>
                <w:rFonts w:ascii="Arial Narrow" w:hAnsi="Arial Narrow"/>
                <w:b/>
                <w:sz w:val="18"/>
                <w:szCs w:val="16"/>
              </w:rPr>
              <w:t>8</w:t>
            </w:r>
            <w:r w:rsidRPr="00F106DA">
              <w:rPr>
                <w:rFonts w:ascii="Arial Narrow" w:hAnsi="Arial Narrow"/>
                <w:b/>
                <w:sz w:val="18"/>
                <w:szCs w:val="16"/>
              </w:rPr>
              <w:t>.</w:t>
            </w:r>
          </w:p>
        </w:tc>
        <w:tc>
          <w:tcPr>
            <w:tcW w:w="4794" w:type="dxa"/>
            <w:shd w:val="clear" w:color="auto" w:fill="auto"/>
            <w:vAlign w:val="center"/>
          </w:tcPr>
          <w:p w:rsidR="008739B2" w:rsidRPr="00F106DA" w:rsidRDefault="008739B2" w:rsidP="00DB339D">
            <w:pPr>
              <w:jc w:val="both"/>
              <w:rPr>
                <w:rFonts w:ascii="Arial Narrow" w:hAnsi="Arial Narrow"/>
                <w:sz w:val="18"/>
                <w:szCs w:val="16"/>
              </w:rPr>
            </w:pPr>
            <w:r w:rsidRPr="00F106DA">
              <w:rPr>
                <w:rFonts w:ascii="Arial Narrow" w:hAnsi="Arial Narrow"/>
                <w:sz w:val="18"/>
                <w:szCs w:val="16"/>
              </w:rPr>
              <w:t>Planillas de inducción y capacitación al personal en temas de seguridad, salud, ambiente y social.</w:t>
            </w:r>
          </w:p>
        </w:tc>
        <w:tc>
          <w:tcPr>
            <w:tcW w:w="1699"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FISICO/DIGITAL</w:t>
            </w:r>
          </w:p>
        </w:tc>
        <w:tc>
          <w:tcPr>
            <w:tcW w:w="1909"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MENSUAL/FINAL</w:t>
            </w:r>
          </w:p>
        </w:tc>
      </w:tr>
      <w:tr w:rsidR="008739B2" w:rsidRPr="00F106DA" w:rsidTr="00DB339D">
        <w:tc>
          <w:tcPr>
            <w:tcW w:w="652" w:type="dxa"/>
            <w:shd w:val="clear" w:color="auto" w:fill="auto"/>
            <w:vAlign w:val="center"/>
          </w:tcPr>
          <w:p w:rsidR="008739B2" w:rsidRDefault="008739B2" w:rsidP="00DB339D">
            <w:pPr>
              <w:jc w:val="center"/>
              <w:rPr>
                <w:rFonts w:ascii="Arial Narrow" w:hAnsi="Arial Narrow"/>
                <w:b/>
                <w:sz w:val="18"/>
                <w:szCs w:val="16"/>
              </w:rPr>
            </w:pPr>
            <w:r>
              <w:rPr>
                <w:rFonts w:ascii="Arial Narrow" w:hAnsi="Arial Narrow"/>
                <w:b/>
                <w:sz w:val="18"/>
                <w:szCs w:val="16"/>
              </w:rPr>
              <w:t>9.</w:t>
            </w:r>
          </w:p>
        </w:tc>
        <w:tc>
          <w:tcPr>
            <w:tcW w:w="4794" w:type="dxa"/>
            <w:shd w:val="clear" w:color="auto" w:fill="auto"/>
            <w:vAlign w:val="center"/>
          </w:tcPr>
          <w:p w:rsidR="008739B2" w:rsidRPr="00F106DA" w:rsidRDefault="008739B2" w:rsidP="00DB339D">
            <w:pPr>
              <w:jc w:val="both"/>
              <w:rPr>
                <w:rFonts w:ascii="Arial Narrow" w:hAnsi="Arial Narrow"/>
                <w:sz w:val="18"/>
                <w:szCs w:val="16"/>
              </w:rPr>
            </w:pPr>
            <w:r>
              <w:rPr>
                <w:rFonts w:ascii="Arial Narrow" w:hAnsi="Arial Narrow"/>
                <w:sz w:val="18"/>
                <w:szCs w:val="16"/>
              </w:rPr>
              <w:t>Informe de la situación ambiental Final del área incluye registro fotográfico y medidas de restauración</w:t>
            </w:r>
          </w:p>
        </w:tc>
        <w:tc>
          <w:tcPr>
            <w:tcW w:w="1699" w:type="dxa"/>
            <w:shd w:val="clear" w:color="auto" w:fill="auto"/>
            <w:vAlign w:val="center"/>
          </w:tcPr>
          <w:p w:rsidR="008739B2" w:rsidRPr="00F106DA" w:rsidRDefault="008739B2" w:rsidP="00DB339D">
            <w:pPr>
              <w:jc w:val="center"/>
              <w:rPr>
                <w:rFonts w:ascii="Arial Narrow" w:hAnsi="Arial Narrow"/>
                <w:sz w:val="18"/>
                <w:szCs w:val="16"/>
              </w:rPr>
            </w:pPr>
            <w:r>
              <w:rPr>
                <w:rFonts w:ascii="Arial Narrow" w:hAnsi="Arial Narrow"/>
                <w:sz w:val="18"/>
                <w:szCs w:val="16"/>
              </w:rPr>
              <w:t>FÍSICO/DIGITAL</w:t>
            </w:r>
          </w:p>
        </w:tc>
        <w:tc>
          <w:tcPr>
            <w:tcW w:w="1909" w:type="dxa"/>
            <w:shd w:val="clear" w:color="auto" w:fill="auto"/>
            <w:vAlign w:val="center"/>
          </w:tcPr>
          <w:p w:rsidR="008739B2" w:rsidRPr="00F106DA" w:rsidRDefault="008739B2" w:rsidP="00DB339D">
            <w:pPr>
              <w:jc w:val="center"/>
              <w:rPr>
                <w:rFonts w:ascii="Arial Narrow" w:hAnsi="Arial Narrow"/>
                <w:sz w:val="18"/>
                <w:szCs w:val="16"/>
              </w:rPr>
            </w:pPr>
            <w:r>
              <w:rPr>
                <w:rFonts w:ascii="Arial Narrow" w:hAnsi="Arial Narrow"/>
                <w:sz w:val="18"/>
                <w:szCs w:val="16"/>
              </w:rPr>
              <w:t>FINAL</w:t>
            </w:r>
          </w:p>
        </w:tc>
      </w:tr>
    </w:tbl>
    <w:p w:rsidR="008739B2" w:rsidRDefault="008739B2" w:rsidP="008739B2">
      <w:pPr>
        <w:pStyle w:val="Sinespaciado"/>
        <w:jc w:val="both"/>
        <w:rPr>
          <w:rFonts w:ascii="Arial Narrow" w:hAnsi="Arial Narrow" w:cs="Arial Narrow"/>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
        <w:gridCol w:w="4794"/>
        <w:gridCol w:w="1699"/>
        <w:gridCol w:w="1909"/>
      </w:tblGrid>
      <w:tr w:rsidR="008739B2" w:rsidRPr="00F106DA" w:rsidTr="00DB339D">
        <w:trPr>
          <w:trHeight w:val="397"/>
        </w:trPr>
        <w:tc>
          <w:tcPr>
            <w:tcW w:w="9054" w:type="dxa"/>
            <w:gridSpan w:val="4"/>
            <w:shd w:val="clear" w:color="auto" w:fill="B8CCE4"/>
            <w:vAlign w:val="center"/>
          </w:tcPr>
          <w:p w:rsidR="008739B2" w:rsidRPr="00F106DA" w:rsidRDefault="008739B2" w:rsidP="00DB339D">
            <w:pPr>
              <w:jc w:val="center"/>
              <w:rPr>
                <w:rFonts w:ascii="Arial Narrow" w:hAnsi="Arial Narrow"/>
                <w:b/>
                <w:sz w:val="18"/>
                <w:szCs w:val="16"/>
              </w:rPr>
            </w:pPr>
            <w:r>
              <w:rPr>
                <w:rFonts w:ascii="Arial Narrow" w:hAnsi="Arial Narrow"/>
                <w:b/>
                <w:sz w:val="18"/>
                <w:szCs w:val="16"/>
              </w:rPr>
              <w:t>IMPLEMENTACIÓN DE SISTEMAS DE PROTECCIÓN CATÓDICA</w:t>
            </w:r>
          </w:p>
        </w:tc>
      </w:tr>
      <w:tr w:rsidR="008739B2" w:rsidRPr="00F106DA" w:rsidTr="00DB339D">
        <w:tc>
          <w:tcPr>
            <w:tcW w:w="652" w:type="dxa"/>
            <w:shd w:val="clear" w:color="auto" w:fill="B8CCE4"/>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Nº</w:t>
            </w:r>
          </w:p>
        </w:tc>
        <w:tc>
          <w:tcPr>
            <w:tcW w:w="4794" w:type="dxa"/>
            <w:shd w:val="clear" w:color="auto" w:fill="B8CCE4"/>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RESPALDO</w:t>
            </w:r>
          </w:p>
        </w:tc>
        <w:tc>
          <w:tcPr>
            <w:tcW w:w="1699" w:type="dxa"/>
            <w:shd w:val="clear" w:color="auto" w:fill="B8CCE4"/>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FORMATO INFORME</w:t>
            </w:r>
          </w:p>
        </w:tc>
        <w:tc>
          <w:tcPr>
            <w:tcW w:w="1909" w:type="dxa"/>
            <w:shd w:val="clear" w:color="auto" w:fill="B8CCE4"/>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PRESENTACIÓN</w:t>
            </w:r>
          </w:p>
        </w:tc>
      </w:tr>
      <w:tr w:rsidR="008739B2" w:rsidRPr="00F106DA" w:rsidTr="00DB339D">
        <w:tc>
          <w:tcPr>
            <w:tcW w:w="652" w:type="dxa"/>
            <w:shd w:val="clear" w:color="auto" w:fill="auto"/>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1.</w:t>
            </w:r>
          </w:p>
        </w:tc>
        <w:tc>
          <w:tcPr>
            <w:tcW w:w="4794" w:type="dxa"/>
            <w:shd w:val="clear" w:color="auto" w:fill="auto"/>
            <w:vAlign w:val="center"/>
          </w:tcPr>
          <w:p w:rsidR="008739B2" w:rsidRPr="00F106DA" w:rsidRDefault="008739B2" w:rsidP="00DB339D">
            <w:pPr>
              <w:rPr>
                <w:rFonts w:ascii="Arial Narrow" w:hAnsi="Arial Narrow"/>
                <w:sz w:val="18"/>
                <w:szCs w:val="16"/>
              </w:rPr>
            </w:pPr>
            <w:r w:rsidRPr="00F106DA">
              <w:rPr>
                <w:rFonts w:ascii="Arial Narrow" w:hAnsi="Arial Narrow"/>
                <w:sz w:val="18"/>
                <w:szCs w:val="16"/>
              </w:rPr>
              <w:t>Planilla mensual de generación de residuos sólidos.</w:t>
            </w:r>
          </w:p>
        </w:tc>
        <w:tc>
          <w:tcPr>
            <w:tcW w:w="1699"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FISICO/DIGITAL</w:t>
            </w:r>
          </w:p>
        </w:tc>
        <w:tc>
          <w:tcPr>
            <w:tcW w:w="1909"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MENSUAL/FINAL</w:t>
            </w:r>
          </w:p>
        </w:tc>
      </w:tr>
      <w:tr w:rsidR="008739B2" w:rsidRPr="00F106DA" w:rsidTr="00DB339D">
        <w:tc>
          <w:tcPr>
            <w:tcW w:w="652" w:type="dxa"/>
            <w:shd w:val="clear" w:color="auto" w:fill="auto"/>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2.</w:t>
            </w:r>
          </w:p>
        </w:tc>
        <w:tc>
          <w:tcPr>
            <w:tcW w:w="4794" w:type="dxa"/>
            <w:shd w:val="clear" w:color="auto" w:fill="auto"/>
            <w:vAlign w:val="center"/>
          </w:tcPr>
          <w:p w:rsidR="008739B2" w:rsidRPr="00F106DA" w:rsidRDefault="008739B2" w:rsidP="00DB339D">
            <w:pPr>
              <w:rPr>
                <w:rFonts w:ascii="Arial Narrow" w:hAnsi="Arial Narrow"/>
                <w:sz w:val="18"/>
                <w:szCs w:val="16"/>
              </w:rPr>
            </w:pPr>
            <w:r>
              <w:rPr>
                <w:rFonts w:ascii="Arial Narrow" w:hAnsi="Arial Narrow"/>
                <w:sz w:val="18"/>
                <w:szCs w:val="16"/>
              </w:rPr>
              <w:t>Informe de la gestión de residuos sólidos</w:t>
            </w:r>
            <w:r w:rsidRPr="00F106DA">
              <w:rPr>
                <w:rFonts w:ascii="Arial Narrow" w:hAnsi="Arial Narrow"/>
                <w:sz w:val="18"/>
                <w:szCs w:val="16"/>
              </w:rPr>
              <w:t>.</w:t>
            </w:r>
          </w:p>
        </w:tc>
        <w:tc>
          <w:tcPr>
            <w:tcW w:w="1699"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FISICO/DIGITAL</w:t>
            </w:r>
          </w:p>
        </w:tc>
        <w:tc>
          <w:tcPr>
            <w:tcW w:w="1909" w:type="dxa"/>
            <w:shd w:val="clear" w:color="auto" w:fill="auto"/>
            <w:vAlign w:val="center"/>
          </w:tcPr>
          <w:p w:rsidR="008739B2" w:rsidRPr="00F106DA" w:rsidRDefault="008739B2" w:rsidP="00DB339D">
            <w:pPr>
              <w:jc w:val="center"/>
              <w:rPr>
                <w:rFonts w:ascii="Arial Narrow" w:hAnsi="Arial Narrow"/>
                <w:sz w:val="18"/>
                <w:szCs w:val="16"/>
              </w:rPr>
            </w:pPr>
            <w:r>
              <w:rPr>
                <w:rFonts w:ascii="Arial Narrow" w:hAnsi="Arial Narrow"/>
                <w:sz w:val="18"/>
                <w:szCs w:val="16"/>
              </w:rPr>
              <w:t>FINAL</w:t>
            </w:r>
          </w:p>
        </w:tc>
      </w:tr>
      <w:tr w:rsidR="008739B2" w:rsidRPr="00F106DA" w:rsidTr="00DB339D">
        <w:tc>
          <w:tcPr>
            <w:tcW w:w="652" w:type="dxa"/>
            <w:shd w:val="clear" w:color="auto" w:fill="auto"/>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3.</w:t>
            </w:r>
          </w:p>
        </w:tc>
        <w:tc>
          <w:tcPr>
            <w:tcW w:w="4794" w:type="dxa"/>
            <w:shd w:val="clear" w:color="auto" w:fill="auto"/>
            <w:vAlign w:val="center"/>
          </w:tcPr>
          <w:p w:rsidR="008739B2" w:rsidRPr="00F106DA" w:rsidRDefault="008739B2" w:rsidP="00DB339D">
            <w:pPr>
              <w:rPr>
                <w:rFonts w:ascii="Arial Narrow" w:hAnsi="Arial Narrow"/>
                <w:sz w:val="18"/>
                <w:szCs w:val="16"/>
              </w:rPr>
            </w:pPr>
            <w:r>
              <w:rPr>
                <w:rFonts w:ascii="Arial Narrow" w:hAnsi="Arial Narrow"/>
                <w:sz w:val="18"/>
                <w:szCs w:val="16"/>
              </w:rPr>
              <w:t>Planillas de inspección y mantenimiento de vehículos y equipos</w:t>
            </w:r>
            <w:r w:rsidRPr="00F106DA">
              <w:rPr>
                <w:rFonts w:ascii="Arial Narrow" w:hAnsi="Arial Narrow"/>
                <w:sz w:val="18"/>
                <w:szCs w:val="16"/>
              </w:rPr>
              <w:t>.</w:t>
            </w:r>
          </w:p>
        </w:tc>
        <w:tc>
          <w:tcPr>
            <w:tcW w:w="1699"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FISICO/DIGITAL</w:t>
            </w:r>
          </w:p>
        </w:tc>
        <w:tc>
          <w:tcPr>
            <w:tcW w:w="1909" w:type="dxa"/>
            <w:shd w:val="clear" w:color="auto" w:fill="auto"/>
            <w:vAlign w:val="center"/>
          </w:tcPr>
          <w:p w:rsidR="008739B2" w:rsidRPr="00F106DA" w:rsidRDefault="008739B2" w:rsidP="00DB339D">
            <w:pPr>
              <w:jc w:val="center"/>
              <w:rPr>
                <w:rFonts w:ascii="Arial Narrow" w:hAnsi="Arial Narrow"/>
                <w:sz w:val="18"/>
                <w:szCs w:val="16"/>
              </w:rPr>
            </w:pPr>
            <w:r>
              <w:rPr>
                <w:rFonts w:ascii="Arial Narrow" w:hAnsi="Arial Narrow"/>
                <w:sz w:val="18"/>
                <w:szCs w:val="16"/>
              </w:rPr>
              <w:t>MENSUAL/</w:t>
            </w:r>
            <w:r w:rsidRPr="00F106DA">
              <w:rPr>
                <w:rFonts w:ascii="Arial Narrow" w:hAnsi="Arial Narrow"/>
                <w:sz w:val="18"/>
                <w:szCs w:val="16"/>
              </w:rPr>
              <w:t>FINAL</w:t>
            </w:r>
          </w:p>
        </w:tc>
      </w:tr>
      <w:tr w:rsidR="008739B2" w:rsidRPr="00F106DA" w:rsidTr="00DB339D">
        <w:tc>
          <w:tcPr>
            <w:tcW w:w="652" w:type="dxa"/>
            <w:shd w:val="clear" w:color="auto" w:fill="auto"/>
            <w:vAlign w:val="center"/>
          </w:tcPr>
          <w:p w:rsidR="008739B2" w:rsidRPr="00F106DA" w:rsidRDefault="008739B2" w:rsidP="00DB339D">
            <w:pPr>
              <w:jc w:val="center"/>
              <w:rPr>
                <w:rFonts w:ascii="Arial Narrow" w:hAnsi="Arial Narrow"/>
                <w:b/>
                <w:sz w:val="18"/>
                <w:szCs w:val="16"/>
              </w:rPr>
            </w:pPr>
            <w:r w:rsidRPr="00F106DA">
              <w:rPr>
                <w:rFonts w:ascii="Arial Narrow" w:hAnsi="Arial Narrow"/>
                <w:b/>
                <w:sz w:val="18"/>
                <w:szCs w:val="16"/>
              </w:rPr>
              <w:t>4.</w:t>
            </w:r>
          </w:p>
        </w:tc>
        <w:tc>
          <w:tcPr>
            <w:tcW w:w="4794" w:type="dxa"/>
            <w:shd w:val="clear" w:color="auto" w:fill="auto"/>
            <w:vAlign w:val="center"/>
          </w:tcPr>
          <w:p w:rsidR="008739B2" w:rsidRPr="00F106DA" w:rsidRDefault="008739B2" w:rsidP="00DB339D">
            <w:pPr>
              <w:jc w:val="both"/>
              <w:rPr>
                <w:rFonts w:ascii="Arial Narrow" w:hAnsi="Arial Narrow"/>
                <w:sz w:val="18"/>
                <w:szCs w:val="16"/>
              </w:rPr>
            </w:pPr>
            <w:r w:rsidRPr="00F106DA">
              <w:rPr>
                <w:rFonts w:ascii="Arial Narrow" w:hAnsi="Arial Narrow"/>
                <w:sz w:val="18"/>
                <w:szCs w:val="16"/>
              </w:rPr>
              <w:t xml:space="preserve">Planillas de </w:t>
            </w:r>
            <w:r>
              <w:rPr>
                <w:rFonts w:ascii="Arial Narrow" w:hAnsi="Arial Narrow"/>
                <w:sz w:val="18"/>
                <w:szCs w:val="16"/>
              </w:rPr>
              <w:t>inducción y capacitación al personal en temas de seguridad, salud, ambiente y social</w:t>
            </w:r>
            <w:r w:rsidRPr="00F106DA">
              <w:rPr>
                <w:rFonts w:ascii="Arial Narrow" w:hAnsi="Arial Narrow"/>
                <w:sz w:val="18"/>
                <w:szCs w:val="16"/>
              </w:rPr>
              <w:t>.</w:t>
            </w:r>
          </w:p>
        </w:tc>
        <w:tc>
          <w:tcPr>
            <w:tcW w:w="1699"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FISICO/DIGITAL</w:t>
            </w:r>
          </w:p>
        </w:tc>
        <w:tc>
          <w:tcPr>
            <w:tcW w:w="1909"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MENSUAL/FINAL</w:t>
            </w:r>
          </w:p>
        </w:tc>
      </w:tr>
      <w:tr w:rsidR="008739B2" w:rsidRPr="00F106DA" w:rsidTr="00DB339D">
        <w:tc>
          <w:tcPr>
            <w:tcW w:w="652" w:type="dxa"/>
            <w:shd w:val="clear" w:color="auto" w:fill="auto"/>
            <w:vAlign w:val="center"/>
          </w:tcPr>
          <w:p w:rsidR="008739B2" w:rsidRPr="00F106DA" w:rsidRDefault="008739B2" w:rsidP="00DB339D">
            <w:pPr>
              <w:jc w:val="center"/>
              <w:rPr>
                <w:rFonts w:ascii="Arial Narrow" w:hAnsi="Arial Narrow"/>
                <w:b/>
                <w:sz w:val="18"/>
                <w:szCs w:val="16"/>
              </w:rPr>
            </w:pPr>
            <w:r>
              <w:rPr>
                <w:rFonts w:ascii="Arial Narrow" w:hAnsi="Arial Narrow"/>
                <w:b/>
                <w:sz w:val="18"/>
                <w:szCs w:val="16"/>
              </w:rPr>
              <w:t>5</w:t>
            </w:r>
            <w:r w:rsidRPr="00F106DA">
              <w:rPr>
                <w:rFonts w:ascii="Arial Narrow" w:hAnsi="Arial Narrow"/>
                <w:b/>
                <w:sz w:val="18"/>
                <w:szCs w:val="16"/>
              </w:rPr>
              <w:t>.</w:t>
            </w:r>
          </w:p>
        </w:tc>
        <w:tc>
          <w:tcPr>
            <w:tcW w:w="4794" w:type="dxa"/>
            <w:shd w:val="clear" w:color="auto" w:fill="auto"/>
            <w:vAlign w:val="center"/>
          </w:tcPr>
          <w:p w:rsidR="008739B2" w:rsidRPr="00F106DA" w:rsidRDefault="008739B2" w:rsidP="00DB339D">
            <w:pPr>
              <w:jc w:val="both"/>
              <w:rPr>
                <w:rFonts w:ascii="Arial Narrow" w:hAnsi="Arial Narrow"/>
                <w:sz w:val="18"/>
                <w:szCs w:val="16"/>
              </w:rPr>
            </w:pPr>
            <w:r>
              <w:rPr>
                <w:rFonts w:ascii="Arial Narrow" w:hAnsi="Arial Narrow"/>
                <w:sz w:val="18"/>
                <w:szCs w:val="16"/>
              </w:rPr>
              <w:t>Instructivo de horarios de trabajo</w:t>
            </w:r>
            <w:r w:rsidRPr="00F106DA">
              <w:rPr>
                <w:rFonts w:ascii="Arial Narrow" w:hAnsi="Arial Narrow"/>
                <w:sz w:val="18"/>
                <w:szCs w:val="16"/>
              </w:rPr>
              <w:t>.</w:t>
            </w:r>
          </w:p>
        </w:tc>
        <w:tc>
          <w:tcPr>
            <w:tcW w:w="1699" w:type="dxa"/>
            <w:shd w:val="clear" w:color="auto" w:fill="auto"/>
            <w:vAlign w:val="center"/>
          </w:tcPr>
          <w:p w:rsidR="008739B2" w:rsidRPr="00F106DA" w:rsidRDefault="008739B2" w:rsidP="00DB339D">
            <w:pPr>
              <w:jc w:val="center"/>
              <w:rPr>
                <w:rFonts w:ascii="Arial Narrow" w:hAnsi="Arial Narrow"/>
                <w:sz w:val="18"/>
                <w:szCs w:val="16"/>
              </w:rPr>
            </w:pPr>
            <w:r w:rsidRPr="00F106DA">
              <w:rPr>
                <w:rFonts w:ascii="Arial Narrow" w:hAnsi="Arial Narrow"/>
                <w:sz w:val="18"/>
                <w:szCs w:val="16"/>
              </w:rPr>
              <w:t>FISICO/DIGITAL</w:t>
            </w:r>
          </w:p>
        </w:tc>
        <w:tc>
          <w:tcPr>
            <w:tcW w:w="1909" w:type="dxa"/>
            <w:shd w:val="clear" w:color="auto" w:fill="auto"/>
            <w:vAlign w:val="center"/>
          </w:tcPr>
          <w:p w:rsidR="008739B2" w:rsidRPr="00F106DA" w:rsidRDefault="008739B2" w:rsidP="00DB339D">
            <w:pPr>
              <w:jc w:val="center"/>
              <w:rPr>
                <w:rFonts w:ascii="Arial Narrow" w:hAnsi="Arial Narrow"/>
                <w:sz w:val="18"/>
                <w:szCs w:val="16"/>
              </w:rPr>
            </w:pPr>
            <w:r>
              <w:rPr>
                <w:rFonts w:ascii="Arial Narrow" w:hAnsi="Arial Narrow"/>
                <w:sz w:val="18"/>
                <w:szCs w:val="16"/>
              </w:rPr>
              <w:t>INICIAL</w:t>
            </w:r>
          </w:p>
        </w:tc>
      </w:tr>
      <w:tr w:rsidR="008739B2" w:rsidRPr="00F106DA" w:rsidTr="00DB339D">
        <w:tc>
          <w:tcPr>
            <w:tcW w:w="652" w:type="dxa"/>
            <w:shd w:val="clear" w:color="auto" w:fill="auto"/>
            <w:vAlign w:val="center"/>
          </w:tcPr>
          <w:p w:rsidR="008739B2" w:rsidRDefault="008739B2" w:rsidP="00DB339D">
            <w:pPr>
              <w:jc w:val="center"/>
              <w:rPr>
                <w:rFonts w:ascii="Arial Narrow" w:hAnsi="Arial Narrow"/>
                <w:b/>
                <w:sz w:val="18"/>
                <w:szCs w:val="16"/>
              </w:rPr>
            </w:pPr>
            <w:r>
              <w:rPr>
                <w:rFonts w:ascii="Arial Narrow" w:hAnsi="Arial Narrow"/>
                <w:b/>
                <w:sz w:val="18"/>
                <w:szCs w:val="16"/>
              </w:rPr>
              <w:t>6.</w:t>
            </w:r>
          </w:p>
        </w:tc>
        <w:tc>
          <w:tcPr>
            <w:tcW w:w="4794" w:type="dxa"/>
            <w:shd w:val="clear" w:color="auto" w:fill="auto"/>
            <w:vAlign w:val="center"/>
          </w:tcPr>
          <w:p w:rsidR="008739B2" w:rsidRDefault="008739B2" w:rsidP="00DB339D">
            <w:pPr>
              <w:jc w:val="both"/>
              <w:rPr>
                <w:rFonts w:ascii="Arial Narrow" w:hAnsi="Arial Narrow"/>
                <w:sz w:val="18"/>
                <w:szCs w:val="16"/>
              </w:rPr>
            </w:pPr>
            <w:r>
              <w:rPr>
                <w:rFonts w:ascii="Arial Narrow" w:hAnsi="Arial Narrow"/>
                <w:sz w:val="18"/>
                <w:szCs w:val="16"/>
              </w:rPr>
              <w:t>Informe de simulacro de emergencias</w:t>
            </w:r>
          </w:p>
        </w:tc>
        <w:tc>
          <w:tcPr>
            <w:tcW w:w="1699" w:type="dxa"/>
            <w:shd w:val="clear" w:color="auto" w:fill="auto"/>
            <w:vAlign w:val="center"/>
          </w:tcPr>
          <w:p w:rsidR="008739B2" w:rsidRPr="00F106DA" w:rsidRDefault="008739B2" w:rsidP="00DB339D">
            <w:pPr>
              <w:jc w:val="center"/>
              <w:rPr>
                <w:rFonts w:ascii="Arial Narrow" w:hAnsi="Arial Narrow"/>
                <w:sz w:val="18"/>
                <w:szCs w:val="16"/>
              </w:rPr>
            </w:pPr>
            <w:r>
              <w:rPr>
                <w:rFonts w:ascii="Arial Narrow" w:hAnsi="Arial Narrow"/>
                <w:sz w:val="18"/>
                <w:szCs w:val="16"/>
              </w:rPr>
              <w:t>FISICO/DIGITAL</w:t>
            </w:r>
          </w:p>
        </w:tc>
        <w:tc>
          <w:tcPr>
            <w:tcW w:w="1909" w:type="dxa"/>
            <w:shd w:val="clear" w:color="auto" w:fill="auto"/>
            <w:vAlign w:val="center"/>
          </w:tcPr>
          <w:p w:rsidR="008739B2" w:rsidRDefault="008739B2" w:rsidP="00DB339D">
            <w:pPr>
              <w:jc w:val="center"/>
              <w:rPr>
                <w:rFonts w:ascii="Arial Narrow" w:hAnsi="Arial Narrow"/>
                <w:sz w:val="18"/>
                <w:szCs w:val="16"/>
              </w:rPr>
            </w:pPr>
            <w:r>
              <w:rPr>
                <w:rFonts w:ascii="Arial Narrow" w:hAnsi="Arial Narrow"/>
                <w:sz w:val="18"/>
                <w:szCs w:val="16"/>
              </w:rPr>
              <w:t>FINAL</w:t>
            </w:r>
          </w:p>
        </w:tc>
      </w:tr>
      <w:tr w:rsidR="008739B2" w:rsidRPr="00F106DA" w:rsidTr="00DB339D">
        <w:tc>
          <w:tcPr>
            <w:tcW w:w="652" w:type="dxa"/>
            <w:shd w:val="clear" w:color="auto" w:fill="auto"/>
            <w:vAlign w:val="center"/>
          </w:tcPr>
          <w:p w:rsidR="008739B2" w:rsidRDefault="008739B2" w:rsidP="00DB339D">
            <w:pPr>
              <w:jc w:val="center"/>
              <w:rPr>
                <w:rFonts w:ascii="Arial Narrow" w:hAnsi="Arial Narrow"/>
                <w:b/>
                <w:sz w:val="18"/>
                <w:szCs w:val="16"/>
              </w:rPr>
            </w:pPr>
            <w:r>
              <w:rPr>
                <w:rFonts w:ascii="Arial Narrow" w:hAnsi="Arial Narrow"/>
                <w:b/>
                <w:sz w:val="18"/>
                <w:szCs w:val="16"/>
              </w:rPr>
              <w:t>7.</w:t>
            </w:r>
          </w:p>
        </w:tc>
        <w:tc>
          <w:tcPr>
            <w:tcW w:w="4794" w:type="dxa"/>
            <w:shd w:val="clear" w:color="auto" w:fill="auto"/>
            <w:vAlign w:val="center"/>
          </w:tcPr>
          <w:p w:rsidR="008739B2" w:rsidRDefault="008739B2" w:rsidP="00DB339D">
            <w:pPr>
              <w:jc w:val="both"/>
              <w:rPr>
                <w:rFonts w:ascii="Arial Narrow" w:hAnsi="Arial Narrow"/>
                <w:sz w:val="18"/>
                <w:szCs w:val="16"/>
              </w:rPr>
            </w:pPr>
            <w:r>
              <w:rPr>
                <w:rFonts w:ascii="Arial Narrow" w:hAnsi="Arial Narrow"/>
                <w:sz w:val="18"/>
                <w:szCs w:val="16"/>
              </w:rPr>
              <w:t>Monitoreo de ruido en al menos 3puntos en la actividad de venteos en puesta en marcha y otros cuando aplique</w:t>
            </w:r>
          </w:p>
        </w:tc>
        <w:tc>
          <w:tcPr>
            <w:tcW w:w="1699" w:type="dxa"/>
            <w:shd w:val="clear" w:color="auto" w:fill="auto"/>
            <w:vAlign w:val="center"/>
          </w:tcPr>
          <w:p w:rsidR="008739B2" w:rsidRDefault="008739B2" w:rsidP="00DB339D">
            <w:pPr>
              <w:jc w:val="center"/>
              <w:rPr>
                <w:rFonts w:ascii="Arial Narrow" w:hAnsi="Arial Narrow"/>
                <w:sz w:val="18"/>
                <w:szCs w:val="16"/>
              </w:rPr>
            </w:pPr>
            <w:r>
              <w:rPr>
                <w:rFonts w:ascii="Arial Narrow" w:hAnsi="Arial Narrow"/>
                <w:sz w:val="18"/>
                <w:szCs w:val="16"/>
              </w:rPr>
              <w:t>FISICO/DIGITAL</w:t>
            </w:r>
          </w:p>
        </w:tc>
        <w:tc>
          <w:tcPr>
            <w:tcW w:w="1909" w:type="dxa"/>
            <w:shd w:val="clear" w:color="auto" w:fill="auto"/>
            <w:vAlign w:val="center"/>
          </w:tcPr>
          <w:p w:rsidR="008739B2" w:rsidRDefault="008739B2" w:rsidP="00DB339D">
            <w:pPr>
              <w:jc w:val="center"/>
              <w:rPr>
                <w:rFonts w:ascii="Arial Narrow" w:hAnsi="Arial Narrow"/>
                <w:sz w:val="18"/>
                <w:szCs w:val="16"/>
              </w:rPr>
            </w:pPr>
            <w:r>
              <w:rPr>
                <w:rFonts w:ascii="Arial Narrow" w:hAnsi="Arial Narrow"/>
                <w:sz w:val="18"/>
                <w:szCs w:val="16"/>
              </w:rPr>
              <w:t>FINAL</w:t>
            </w:r>
          </w:p>
        </w:tc>
      </w:tr>
      <w:tr w:rsidR="008739B2" w:rsidRPr="00F106DA" w:rsidTr="00DB339D">
        <w:tc>
          <w:tcPr>
            <w:tcW w:w="652" w:type="dxa"/>
            <w:shd w:val="clear" w:color="auto" w:fill="auto"/>
            <w:vAlign w:val="center"/>
          </w:tcPr>
          <w:p w:rsidR="008739B2" w:rsidRDefault="008739B2" w:rsidP="00DB339D">
            <w:pPr>
              <w:jc w:val="center"/>
              <w:rPr>
                <w:rFonts w:ascii="Arial Narrow" w:hAnsi="Arial Narrow"/>
                <w:b/>
                <w:sz w:val="18"/>
                <w:szCs w:val="16"/>
              </w:rPr>
            </w:pPr>
            <w:r>
              <w:rPr>
                <w:rFonts w:ascii="Arial Narrow" w:hAnsi="Arial Narrow"/>
                <w:b/>
                <w:sz w:val="18"/>
                <w:szCs w:val="16"/>
              </w:rPr>
              <w:t>8.</w:t>
            </w:r>
          </w:p>
        </w:tc>
        <w:tc>
          <w:tcPr>
            <w:tcW w:w="4794" w:type="dxa"/>
            <w:shd w:val="clear" w:color="auto" w:fill="auto"/>
            <w:vAlign w:val="center"/>
          </w:tcPr>
          <w:p w:rsidR="008739B2" w:rsidRDefault="008739B2" w:rsidP="00DB339D">
            <w:pPr>
              <w:jc w:val="both"/>
              <w:rPr>
                <w:rFonts w:ascii="Arial Narrow" w:hAnsi="Arial Narrow"/>
                <w:sz w:val="18"/>
                <w:szCs w:val="16"/>
              </w:rPr>
            </w:pPr>
            <w:r>
              <w:rPr>
                <w:rFonts w:ascii="Arial Narrow" w:hAnsi="Arial Narrow"/>
                <w:sz w:val="18"/>
                <w:szCs w:val="16"/>
              </w:rPr>
              <w:t>Informe de la situación ambiental final del área incluye registro fotográfico y medidas de restauración</w:t>
            </w:r>
          </w:p>
        </w:tc>
        <w:tc>
          <w:tcPr>
            <w:tcW w:w="1699" w:type="dxa"/>
            <w:shd w:val="clear" w:color="auto" w:fill="auto"/>
            <w:vAlign w:val="center"/>
          </w:tcPr>
          <w:p w:rsidR="008739B2" w:rsidRDefault="008739B2" w:rsidP="00DB339D">
            <w:pPr>
              <w:jc w:val="center"/>
              <w:rPr>
                <w:rFonts w:ascii="Arial Narrow" w:hAnsi="Arial Narrow"/>
                <w:sz w:val="18"/>
                <w:szCs w:val="16"/>
              </w:rPr>
            </w:pPr>
            <w:r>
              <w:rPr>
                <w:rFonts w:ascii="Arial Narrow" w:hAnsi="Arial Narrow"/>
                <w:sz w:val="18"/>
                <w:szCs w:val="16"/>
              </w:rPr>
              <w:t>FISICO/DIGITAL</w:t>
            </w:r>
          </w:p>
        </w:tc>
        <w:tc>
          <w:tcPr>
            <w:tcW w:w="1909" w:type="dxa"/>
            <w:shd w:val="clear" w:color="auto" w:fill="auto"/>
            <w:vAlign w:val="center"/>
          </w:tcPr>
          <w:p w:rsidR="008739B2" w:rsidRDefault="008739B2" w:rsidP="00DB339D">
            <w:pPr>
              <w:jc w:val="center"/>
              <w:rPr>
                <w:rFonts w:ascii="Arial Narrow" w:hAnsi="Arial Narrow"/>
                <w:sz w:val="18"/>
                <w:szCs w:val="16"/>
              </w:rPr>
            </w:pPr>
            <w:r>
              <w:rPr>
                <w:rFonts w:ascii="Arial Narrow" w:hAnsi="Arial Narrow"/>
                <w:sz w:val="18"/>
                <w:szCs w:val="16"/>
              </w:rPr>
              <w:t>FINAL</w:t>
            </w:r>
          </w:p>
        </w:tc>
      </w:tr>
    </w:tbl>
    <w:p w:rsidR="008739B2" w:rsidRDefault="008739B2" w:rsidP="008739B2">
      <w:pPr>
        <w:pStyle w:val="Sinespaciado"/>
        <w:jc w:val="both"/>
        <w:rPr>
          <w:rFonts w:ascii="Arial Narrow" w:hAnsi="Arial Narrow" w:cs="Arial Narrow"/>
          <w:sz w:val="24"/>
        </w:rPr>
      </w:pPr>
    </w:p>
    <w:p w:rsidR="008739B2" w:rsidRPr="008739B2" w:rsidRDefault="008739B2" w:rsidP="008739B2">
      <w:pPr>
        <w:pStyle w:val="TtulodeTDC"/>
        <w:spacing w:before="0" w:line="220" w:lineRule="atLeast"/>
        <w:jc w:val="center"/>
        <w:rPr>
          <w:rFonts w:asciiTheme="minorHAnsi" w:hAnsiTheme="minorHAnsi" w:cs="Vijaya"/>
          <w:b/>
          <w:color w:val="auto"/>
          <w:sz w:val="22"/>
          <w:szCs w:val="22"/>
        </w:rPr>
      </w:pPr>
      <w:r w:rsidRPr="008739B2">
        <w:rPr>
          <w:rFonts w:asciiTheme="minorHAnsi" w:hAnsiTheme="minorHAnsi" w:cs="Vijaya"/>
          <w:b/>
          <w:color w:val="auto"/>
          <w:sz w:val="22"/>
          <w:szCs w:val="22"/>
        </w:rPr>
        <w:t>INFORME AMBIENTAL</w:t>
      </w:r>
    </w:p>
    <w:p w:rsidR="008739B2" w:rsidRPr="008739B2" w:rsidRDefault="008739B2" w:rsidP="008739B2">
      <w:pPr>
        <w:rPr>
          <w:rFonts w:asciiTheme="minorHAnsi" w:hAnsiTheme="minorHAnsi"/>
          <w:sz w:val="22"/>
          <w:szCs w:val="22"/>
        </w:rPr>
      </w:pPr>
    </w:p>
    <w:p w:rsidR="008739B2" w:rsidRPr="008739B2" w:rsidRDefault="008739B2" w:rsidP="008739B2">
      <w:pPr>
        <w:pStyle w:val="TtulodeTDC"/>
        <w:spacing w:before="0" w:line="220" w:lineRule="atLeast"/>
        <w:jc w:val="both"/>
        <w:rPr>
          <w:rFonts w:asciiTheme="minorHAnsi" w:hAnsiTheme="minorHAnsi" w:cs="Vijaya"/>
          <w:b/>
          <w:color w:val="auto"/>
          <w:sz w:val="22"/>
          <w:szCs w:val="22"/>
        </w:rPr>
      </w:pPr>
      <w:r w:rsidRPr="008739B2">
        <w:rPr>
          <w:rFonts w:asciiTheme="minorHAnsi" w:hAnsiTheme="minorHAnsi" w:cs="Vijaya"/>
          <w:b/>
          <w:color w:val="auto"/>
          <w:sz w:val="22"/>
          <w:szCs w:val="22"/>
        </w:rPr>
        <w:t>En el presente acápite  se describe el contenido mínimo que debe tener el Informe Ambiental Inicial/Mensual/Final:</w:t>
      </w:r>
    </w:p>
    <w:p w:rsidR="008739B2" w:rsidRPr="008739B2" w:rsidRDefault="008739B2" w:rsidP="008739B2">
      <w:pPr>
        <w:rPr>
          <w:rFonts w:asciiTheme="minorHAnsi" w:hAnsiTheme="minorHAnsi"/>
          <w:sz w:val="22"/>
          <w:szCs w:val="22"/>
        </w:rPr>
      </w:pPr>
    </w:p>
    <w:p w:rsidR="008739B2" w:rsidRPr="008739B2" w:rsidRDefault="008739B2" w:rsidP="008A6A9C">
      <w:pPr>
        <w:numPr>
          <w:ilvl w:val="0"/>
          <w:numId w:val="37"/>
        </w:numPr>
        <w:ind w:left="567" w:hanging="567"/>
        <w:jc w:val="both"/>
        <w:rPr>
          <w:rFonts w:asciiTheme="minorHAnsi" w:hAnsiTheme="minorHAnsi"/>
          <w:b/>
          <w:sz w:val="22"/>
          <w:szCs w:val="22"/>
        </w:rPr>
      </w:pPr>
      <w:r w:rsidRPr="008739B2">
        <w:rPr>
          <w:rFonts w:asciiTheme="minorHAnsi" w:hAnsiTheme="minorHAnsi"/>
          <w:b/>
          <w:sz w:val="22"/>
          <w:szCs w:val="22"/>
        </w:rPr>
        <w:t>CONTENIDO DEL INFORME AMBIENTAL</w:t>
      </w:r>
    </w:p>
    <w:p w:rsidR="008739B2" w:rsidRPr="008739B2" w:rsidRDefault="008739B2" w:rsidP="008739B2">
      <w:pPr>
        <w:ind w:left="567"/>
        <w:jc w:val="both"/>
        <w:rPr>
          <w:rFonts w:asciiTheme="minorHAnsi" w:hAnsiTheme="minorHAnsi"/>
          <w:b/>
          <w:sz w:val="22"/>
          <w:szCs w:val="22"/>
        </w:rPr>
      </w:pPr>
    </w:p>
    <w:p w:rsidR="008739B2" w:rsidRPr="008739B2" w:rsidRDefault="008739B2" w:rsidP="008739B2">
      <w:pPr>
        <w:jc w:val="both"/>
        <w:rPr>
          <w:rFonts w:asciiTheme="minorHAnsi" w:hAnsiTheme="minorHAnsi"/>
          <w:sz w:val="22"/>
          <w:szCs w:val="22"/>
        </w:rPr>
      </w:pPr>
      <w:r w:rsidRPr="008739B2">
        <w:rPr>
          <w:rFonts w:asciiTheme="minorHAnsi" w:hAnsiTheme="minorHAnsi"/>
          <w:sz w:val="22"/>
          <w:szCs w:val="22"/>
        </w:rPr>
        <w:t>El Informe Ambiental debe contar con los siguientes acápites, mismos que serán debidamente llenados en función a las características específicas de cada actividad, obra y/o proyecto (AOP).</w:t>
      </w:r>
    </w:p>
    <w:p w:rsidR="008739B2" w:rsidRPr="008739B2" w:rsidRDefault="008739B2" w:rsidP="008739B2">
      <w:pPr>
        <w:jc w:val="both"/>
        <w:rPr>
          <w:rFonts w:asciiTheme="minorHAnsi" w:hAnsiTheme="minorHAnsi"/>
          <w:sz w:val="22"/>
          <w:szCs w:val="22"/>
        </w:rPr>
      </w:pPr>
    </w:p>
    <w:p w:rsidR="008739B2" w:rsidRPr="008739B2" w:rsidRDefault="008739B2" w:rsidP="008A6A9C">
      <w:pPr>
        <w:numPr>
          <w:ilvl w:val="1"/>
          <w:numId w:val="37"/>
        </w:numPr>
        <w:ind w:left="567" w:hanging="567"/>
        <w:jc w:val="both"/>
        <w:rPr>
          <w:rFonts w:asciiTheme="minorHAnsi" w:hAnsiTheme="minorHAnsi"/>
          <w:b/>
          <w:sz w:val="22"/>
          <w:szCs w:val="22"/>
        </w:rPr>
      </w:pPr>
      <w:r w:rsidRPr="008739B2">
        <w:rPr>
          <w:rFonts w:asciiTheme="minorHAnsi" w:hAnsiTheme="minorHAnsi"/>
          <w:b/>
          <w:sz w:val="22"/>
          <w:szCs w:val="22"/>
        </w:rPr>
        <w:t>Declaración Jurada</w:t>
      </w:r>
    </w:p>
    <w:p w:rsidR="008739B2" w:rsidRPr="008739B2" w:rsidRDefault="008739B2" w:rsidP="008739B2">
      <w:pPr>
        <w:ind w:left="567"/>
        <w:jc w:val="both"/>
        <w:rPr>
          <w:rFonts w:asciiTheme="minorHAnsi" w:hAnsiTheme="minorHAnsi"/>
          <w:b/>
          <w:sz w:val="22"/>
          <w:szCs w:val="22"/>
        </w:rPr>
      </w:pPr>
    </w:p>
    <w:p w:rsidR="008739B2" w:rsidRPr="008739B2" w:rsidRDefault="008739B2" w:rsidP="008739B2">
      <w:pPr>
        <w:jc w:val="both"/>
        <w:rPr>
          <w:rFonts w:asciiTheme="minorHAnsi" w:hAnsiTheme="minorHAnsi"/>
          <w:sz w:val="22"/>
          <w:szCs w:val="22"/>
        </w:rPr>
      </w:pPr>
      <w:r w:rsidRPr="008739B2">
        <w:rPr>
          <w:rFonts w:asciiTheme="minorHAnsi" w:hAnsiTheme="minorHAnsi"/>
          <w:sz w:val="22"/>
          <w:szCs w:val="22"/>
        </w:rPr>
        <w:t>Debe contener Información General, Identificación y Ubicación del Proyecto, Aspectos del Estado de la AOP, Firmas y datos del Responsable Técnico (Supervisor SMS, Supervisor SMS Junior  o Monito SMS).</w:t>
      </w:r>
    </w:p>
    <w:p w:rsidR="008739B2" w:rsidRPr="008739B2" w:rsidRDefault="008739B2" w:rsidP="008739B2">
      <w:pPr>
        <w:jc w:val="both"/>
        <w:rPr>
          <w:rFonts w:asciiTheme="minorHAnsi" w:hAnsiTheme="minorHAnsi"/>
          <w:sz w:val="22"/>
          <w:szCs w:val="22"/>
        </w:rPr>
      </w:pPr>
      <w:r w:rsidRPr="008739B2">
        <w:rPr>
          <w:rFonts w:asciiTheme="minorHAnsi" w:hAnsiTheme="minorHAnsi"/>
          <w:sz w:val="22"/>
          <w:szCs w:val="22"/>
        </w:rPr>
        <w:t xml:space="preserve"> </w:t>
      </w:r>
    </w:p>
    <w:p w:rsidR="008739B2" w:rsidRPr="008739B2" w:rsidRDefault="008739B2" w:rsidP="008A6A9C">
      <w:pPr>
        <w:numPr>
          <w:ilvl w:val="1"/>
          <w:numId w:val="37"/>
        </w:numPr>
        <w:ind w:left="567" w:hanging="567"/>
        <w:jc w:val="both"/>
        <w:rPr>
          <w:rFonts w:asciiTheme="minorHAnsi" w:hAnsiTheme="minorHAnsi"/>
          <w:b/>
          <w:sz w:val="22"/>
          <w:szCs w:val="22"/>
        </w:rPr>
      </w:pPr>
      <w:r w:rsidRPr="008739B2">
        <w:rPr>
          <w:rFonts w:asciiTheme="minorHAnsi" w:hAnsiTheme="minorHAnsi"/>
          <w:b/>
          <w:sz w:val="22"/>
          <w:szCs w:val="22"/>
        </w:rPr>
        <w:t>Estado actual en que se encuentra la AOP</w:t>
      </w:r>
    </w:p>
    <w:p w:rsidR="008739B2" w:rsidRPr="008739B2" w:rsidRDefault="008739B2" w:rsidP="008739B2">
      <w:pPr>
        <w:ind w:left="567"/>
        <w:jc w:val="both"/>
        <w:rPr>
          <w:rFonts w:asciiTheme="minorHAnsi" w:hAnsiTheme="minorHAnsi"/>
          <w:b/>
          <w:sz w:val="22"/>
          <w:szCs w:val="22"/>
        </w:rPr>
      </w:pPr>
    </w:p>
    <w:p w:rsidR="008739B2" w:rsidRPr="008739B2" w:rsidRDefault="008739B2" w:rsidP="008739B2">
      <w:pPr>
        <w:jc w:val="both"/>
        <w:rPr>
          <w:rFonts w:asciiTheme="minorHAnsi" w:hAnsiTheme="minorHAnsi"/>
          <w:sz w:val="22"/>
          <w:szCs w:val="22"/>
        </w:rPr>
      </w:pPr>
      <w:r w:rsidRPr="008739B2">
        <w:rPr>
          <w:rFonts w:asciiTheme="minorHAnsi" w:hAnsiTheme="minorHAnsi"/>
          <w:sz w:val="22"/>
          <w:szCs w:val="22"/>
        </w:rPr>
        <w:t>Breve descripción del estado actual de la Actividad, Obra o Proyecto. Incluir información referida a la etapa en que se encuentre la AOP, porcentaje de avance, entre otros.</w:t>
      </w:r>
    </w:p>
    <w:p w:rsidR="008739B2" w:rsidRPr="008739B2" w:rsidRDefault="008739B2" w:rsidP="008739B2">
      <w:pPr>
        <w:jc w:val="both"/>
        <w:rPr>
          <w:rFonts w:asciiTheme="minorHAnsi" w:hAnsiTheme="minorHAnsi"/>
          <w:sz w:val="22"/>
          <w:szCs w:val="22"/>
        </w:rPr>
      </w:pPr>
    </w:p>
    <w:p w:rsidR="008739B2" w:rsidRPr="008739B2" w:rsidRDefault="008739B2" w:rsidP="008A6A9C">
      <w:pPr>
        <w:numPr>
          <w:ilvl w:val="1"/>
          <w:numId w:val="37"/>
        </w:numPr>
        <w:ind w:left="567" w:hanging="567"/>
        <w:jc w:val="both"/>
        <w:rPr>
          <w:rFonts w:asciiTheme="minorHAnsi" w:hAnsiTheme="minorHAnsi"/>
          <w:b/>
          <w:sz w:val="22"/>
          <w:szCs w:val="22"/>
        </w:rPr>
      </w:pPr>
      <w:r w:rsidRPr="008739B2">
        <w:rPr>
          <w:rFonts w:asciiTheme="minorHAnsi" w:hAnsiTheme="minorHAnsi"/>
          <w:b/>
          <w:sz w:val="22"/>
          <w:szCs w:val="22"/>
        </w:rPr>
        <w:t>Datos Generales</w:t>
      </w:r>
    </w:p>
    <w:p w:rsidR="008739B2" w:rsidRPr="008739B2" w:rsidRDefault="008739B2" w:rsidP="008739B2">
      <w:pPr>
        <w:ind w:left="567"/>
        <w:jc w:val="both"/>
        <w:rPr>
          <w:rFonts w:asciiTheme="minorHAnsi" w:hAnsiTheme="minorHAnsi"/>
          <w:b/>
          <w:sz w:val="22"/>
          <w:szCs w:val="22"/>
        </w:rPr>
      </w:pPr>
    </w:p>
    <w:p w:rsidR="008739B2" w:rsidRPr="008739B2" w:rsidRDefault="008739B2" w:rsidP="008739B2">
      <w:pPr>
        <w:jc w:val="both"/>
        <w:rPr>
          <w:rFonts w:asciiTheme="minorHAnsi" w:hAnsiTheme="minorHAnsi"/>
          <w:sz w:val="22"/>
          <w:szCs w:val="22"/>
        </w:rPr>
      </w:pPr>
      <w:r w:rsidRPr="008739B2">
        <w:rPr>
          <w:rFonts w:asciiTheme="minorHAnsi" w:hAnsiTheme="minorHAnsi"/>
          <w:sz w:val="22"/>
          <w:szCs w:val="22"/>
        </w:rPr>
        <w:t xml:space="preserve">Nombre de la AOP, Licencia Ambiental, Fecha de Emisión de la Licencia  Ambiental, LASP, Fecha de </w:t>
      </w:r>
    </w:p>
    <w:p w:rsidR="008739B2" w:rsidRPr="008739B2" w:rsidRDefault="008739B2" w:rsidP="008739B2">
      <w:pPr>
        <w:jc w:val="both"/>
        <w:rPr>
          <w:rFonts w:asciiTheme="minorHAnsi" w:hAnsiTheme="minorHAnsi"/>
          <w:sz w:val="22"/>
          <w:szCs w:val="22"/>
        </w:rPr>
      </w:pPr>
      <w:r w:rsidRPr="008739B2">
        <w:rPr>
          <w:rFonts w:asciiTheme="minorHAnsi" w:hAnsiTheme="minorHAnsi"/>
          <w:sz w:val="22"/>
          <w:szCs w:val="22"/>
        </w:rPr>
        <w:t>Emisión de la LASP, Fecha de inicio de actividades, Etapa de la AOP, Frecuencia de presentación, Periodo al que pertenece el informe, fecha de contrato, entre otros.</w:t>
      </w:r>
    </w:p>
    <w:p w:rsidR="008739B2" w:rsidRPr="008739B2" w:rsidRDefault="008739B2" w:rsidP="008739B2">
      <w:pPr>
        <w:jc w:val="both"/>
        <w:rPr>
          <w:rFonts w:asciiTheme="minorHAnsi" w:hAnsiTheme="minorHAnsi"/>
          <w:sz w:val="22"/>
          <w:szCs w:val="22"/>
        </w:rPr>
      </w:pPr>
    </w:p>
    <w:p w:rsidR="008739B2" w:rsidRPr="008739B2" w:rsidRDefault="008739B2" w:rsidP="008A6A9C">
      <w:pPr>
        <w:numPr>
          <w:ilvl w:val="1"/>
          <w:numId w:val="37"/>
        </w:numPr>
        <w:ind w:left="567" w:hanging="567"/>
        <w:jc w:val="both"/>
        <w:rPr>
          <w:rFonts w:asciiTheme="minorHAnsi" w:hAnsiTheme="minorHAnsi"/>
          <w:b/>
          <w:sz w:val="22"/>
          <w:szCs w:val="22"/>
        </w:rPr>
      </w:pPr>
      <w:r w:rsidRPr="008739B2">
        <w:rPr>
          <w:rFonts w:asciiTheme="minorHAnsi" w:hAnsiTheme="minorHAnsi"/>
          <w:b/>
          <w:sz w:val="22"/>
          <w:szCs w:val="22"/>
        </w:rPr>
        <w:lastRenderedPageBreak/>
        <w:t>Descripción de la AOP</w:t>
      </w:r>
    </w:p>
    <w:p w:rsidR="008739B2" w:rsidRPr="008739B2" w:rsidRDefault="008739B2" w:rsidP="008739B2">
      <w:pPr>
        <w:ind w:left="567"/>
        <w:jc w:val="both"/>
        <w:rPr>
          <w:rFonts w:asciiTheme="minorHAnsi" w:hAnsiTheme="minorHAnsi"/>
          <w:b/>
          <w:sz w:val="22"/>
          <w:szCs w:val="22"/>
        </w:rPr>
      </w:pPr>
    </w:p>
    <w:p w:rsidR="008739B2" w:rsidRPr="008739B2" w:rsidRDefault="008739B2" w:rsidP="008739B2">
      <w:pPr>
        <w:jc w:val="both"/>
        <w:rPr>
          <w:rFonts w:asciiTheme="minorHAnsi" w:hAnsiTheme="minorHAnsi"/>
          <w:sz w:val="22"/>
          <w:szCs w:val="22"/>
        </w:rPr>
      </w:pPr>
      <w:r w:rsidRPr="008739B2">
        <w:rPr>
          <w:rFonts w:asciiTheme="minorHAnsi" w:hAnsiTheme="minorHAnsi"/>
          <w:sz w:val="22"/>
          <w:szCs w:val="22"/>
        </w:rPr>
        <w:t>Contemplar datos como ser la ubicación de la AOP, coordenadas, descripción de colindancias.</w:t>
      </w:r>
    </w:p>
    <w:p w:rsidR="008739B2" w:rsidRPr="008739B2" w:rsidRDefault="008739B2" w:rsidP="008739B2">
      <w:pPr>
        <w:jc w:val="both"/>
        <w:rPr>
          <w:rFonts w:asciiTheme="minorHAnsi" w:hAnsiTheme="minorHAnsi"/>
          <w:sz w:val="22"/>
          <w:szCs w:val="22"/>
        </w:rPr>
      </w:pPr>
    </w:p>
    <w:p w:rsidR="008739B2" w:rsidRPr="008739B2" w:rsidRDefault="008739B2" w:rsidP="008A6A9C">
      <w:pPr>
        <w:numPr>
          <w:ilvl w:val="1"/>
          <w:numId w:val="37"/>
        </w:numPr>
        <w:ind w:left="567" w:hanging="567"/>
        <w:jc w:val="both"/>
        <w:rPr>
          <w:rFonts w:asciiTheme="minorHAnsi" w:hAnsiTheme="minorHAnsi"/>
          <w:b/>
          <w:sz w:val="22"/>
          <w:szCs w:val="22"/>
        </w:rPr>
      </w:pPr>
      <w:r w:rsidRPr="008739B2">
        <w:rPr>
          <w:rFonts w:asciiTheme="minorHAnsi" w:hAnsiTheme="minorHAnsi"/>
          <w:b/>
          <w:sz w:val="22"/>
          <w:szCs w:val="22"/>
        </w:rPr>
        <w:t>Detalle  de  Actividades  Realizadas  en  el  Periodo</w:t>
      </w:r>
    </w:p>
    <w:p w:rsidR="008739B2" w:rsidRPr="008739B2" w:rsidRDefault="008739B2" w:rsidP="008739B2">
      <w:pPr>
        <w:ind w:left="567"/>
        <w:jc w:val="both"/>
        <w:rPr>
          <w:rFonts w:asciiTheme="minorHAnsi" w:hAnsiTheme="minorHAnsi"/>
          <w:b/>
          <w:sz w:val="22"/>
          <w:szCs w:val="22"/>
        </w:rPr>
      </w:pPr>
    </w:p>
    <w:p w:rsidR="008739B2" w:rsidRPr="008739B2" w:rsidRDefault="008739B2" w:rsidP="008739B2">
      <w:pPr>
        <w:jc w:val="both"/>
        <w:rPr>
          <w:rFonts w:asciiTheme="minorHAnsi" w:hAnsiTheme="minorHAnsi"/>
          <w:sz w:val="22"/>
          <w:szCs w:val="22"/>
        </w:rPr>
      </w:pPr>
      <w:r w:rsidRPr="008739B2">
        <w:rPr>
          <w:rFonts w:asciiTheme="minorHAnsi" w:hAnsiTheme="minorHAnsi"/>
          <w:sz w:val="22"/>
          <w:szCs w:val="22"/>
        </w:rPr>
        <w:t>Descripción  de  todas  las  actividades  específicas  del  periodo  al  que pertenece el Informe Ambiental a elaborarse.</w:t>
      </w:r>
    </w:p>
    <w:p w:rsidR="008739B2" w:rsidRPr="008739B2" w:rsidRDefault="008739B2" w:rsidP="008739B2">
      <w:pPr>
        <w:jc w:val="both"/>
        <w:rPr>
          <w:rFonts w:asciiTheme="minorHAnsi" w:hAnsiTheme="minorHAnsi"/>
          <w:sz w:val="22"/>
          <w:szCs w:val="22"/>
        </w:rPr>
      </w:pPr>
    </w:p>
    <w:p w:rsidR="008739B2" w:rsidRPr="008739B2" w:rsidRDefault="008739B2" w:rsidP="008A6A9C">
      <w:pPr>
        <w:numPr>
          <w:ilvl w:val="1"/>
          <w:numId w:val="37"/>
        </w:numPr>
        <w:ind w:left="567" w:hanging="567"/>
        <w:jc w:val="both"/>
        <w:rPr>
          <w:rFonts w:asciiTheme="minorHAnsi" w:hAnsiTheme="minorHAnsi"/>
          <w:b/>
          <w:sz w:val="22"/>
          <w:szCs w:val="22"/>
        </w:rPr>
      </w:pPr>
      <w:r w:rsidRPr="008739B2">
        <w:rPr>
          <w:rFonts w:asciiTheme="minorHAnsi" w:hAnsiTheme="minorHAnsi"/>
          <w:b/>
          <w:sz w:val="22"/>
          <w:szCs w:val="22"/>
        </w:rPr>
        <w:t>Cumplimiento de los Compromisos Ambientales (Establecidos en el Documento Ambiental propio de cada proyecto)</w:t>
      </w:r>
    </w:p>
    <w:p w:rsidR="008739B2" w:rsidRPr="008739B2" w:rsidRDefault="008739B2" w:rsidP="008739B2">
      <w:pPr>
        <w:ind w:left="567"/>
        <w:jc w:val="both"/>
        <w:rPr>
          <w:rFonts w:asciiTheme="minorHAnsi" w:hAnsiTheme="minorHAnsi"/>
          <w:b/>
          <w:sz w:val="22"/>
          <w:szCs w:val="22"/>
        </w:rPr>
      </w:pPr>
    </w:p>
    <w:p w:rsidR="008739B2" w:rsidRPr="008739B2" w:rsidRDefault="008739B2" w:rsidP="008739B2">
      <w:pPr>
        <w:jc w:val="both"/>
        <w:rPr>
          <w:rFonts w:asciiTheme="minorHAnsi" w:hAnsiTheme="minorHAnsi"/>
          <w:sz w:val="22"/>
          <w:szCs w:val="22"/>
        </w:rPr>
      </w:pPr>
      <w:r w:rsidRPr="008739B2">
        <w:rPr>
          <w:rFonts w:asciiTheme="minorHAnsi" w:hAnsiTheme="minorHAnsi"/>
          <w:sz w:val="22"/>
          <w:szCs w:val="22"/>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8739B2" w:rsidRPr="00F106DA" w:rsidRDefault="008739B2" w:rsidP="008739B2">
      <w:pPr>
        <w:jc w:val="both"/>
        <w:rPr>
          <w:rFonts w:ascii="Arial Narrow" w:hAnsi="Arial Narr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5"/>
        <w:gridCol w:w="1140"/>
        <w:gridCol w:w="2003"/>
        <w:gridCol w:w="1330"/>
        <w:gridCol w:w="1330"/>
        <w:gridCol w:w="1152"/>
        <w:gridCol w:w="1163"/>
      </w:tblGrid>
      <w:tr w:rsidR="008739B2" w:rsidRPr="00F106DA" w:rsidTr="00DB339D">
        <w:tc>
          <w:tcPr>
            <w:tcW w:w="1363" w:type="dxa"/>
            <w:shd w:val="clear" w:color="auto" w:fill="auto"/>
            <w:vAlign w:val="center"/>
          </w:tcPr>
          <w:p w:rsidR="008739B2" w:rsidRPr="00F106DA" w:rsidRDefault="008739B2" w:rsidP="00DB339D">
            <w:pPr>
              <w:jc w:val="center"/>
              <w:rPr>
                <w:rFonts w:ascii="Arial Narrow" w:hAnsi="Arial Narrow"/>
                <w:b/>
              </w:rPr>
            </w:pPr>
            <w:r w:rsidRPr="00F106DA">
              <w:rPr>
                <w:rFonts w:ascii="Arial Narrow" w:hAnsi="Arial Narrow"/>
                <w:b/>
              </w:rPr>
              <w:t>Código</w:t>
            </w:r>
          </w:p>
        </w:tc>
        <w:tc>
          <w:tcPr>
            <w:tcW w:w="1363" w:type="dxa"/>
            <w:shd w:val="clear" w:color="auto" w:fill="auto"/>
            <w:vAlign w:val="center"/>
          </w:tcPr>
          <w:p w:rsidR="008739B2" w:rsidRPr="00F106DA" w:rsidRDefault="008739B2" w:rsidP="00DB339D">
            <w:pPr>
              <w:jc w:val="center"/>
              <w:rPr>
                <w:rFonts w:ascii="Arial Narrow" w:hAnsi="Arial Narrow"/>
                <w:b/>
              </w:rPr>
            </w:pPr>
            <w:r w:rsidRPr="00F106DA">
              <w:rPr>
                <w:rFonts w:ascii="Arial Narrow" w:hAnsi="Arial Narrow"/>
                <w:b/>
              </w:rPr>
              <w:t>Factor Ambiental</w:t>
            </w:r>
          </w:p>
        </w:tc>
        <w:tc>
          <w:tcPr>
            <w:tcW w:w="1363" w:type="dxa"/>
            <w:shd w:val="clear" w:color="auto" w:fill="auto"/>
            <w:vAlign w:val="center"/>
          </w:tcPr>
          <w:p w:rsidR="008739B2" w:rsidRPr="00F106DA" w:rsidRDefault="008739B2" w:rsidP="00DB339D">
            <w:pPr>
              <w:jc w:val="center"/>
              <w:rPr>
                <w:rFonts w:ascii="Arial Narrow" w:hAnsi="Arial Narrow"/>
                <w:b/>
              </w:rPr>
            </w:pPr>
            <w:r w:rsidRPr="00F106DA">
              <w:rPr>
                <w:rFonts w:ascii="Arial Narrow" w:hAnsi="Arial Narrow"/>
                <w:b/>
              </w:rPr>
              <w:t>Medida a Monitorear de Adecuación/Mitigación</w:t>
            </w:r>
          </w:p>
        </w:tc>
        <w:tc>
          <w:tcPr>
            <w:tcW w:w="1363" w:type="dxa"/>
            <w:shd w:val="clear" w:color="auto" w:fill="auto"/>
            <w:vAlign w:val="center"/>
          </w:tcPr>
          <w:p w:rsidR="008739B2" w:rsidRPr="00F106DA" w:rsidRDefault="008739B2" w:rsidP="00DB339D">
            <w:pPr>
              <w:jc w:val="center"/>
              <w:rPr>
                <w:rFonts w:ascii="Arial Narrow" w:hAnsi="Arial Narrow"/>
                <w:b/>
              </w:rPr>
            </w:pPr>
            <w:r w:rsidRPr="00F106DA">
              <w:rPr>
                <w:rFonts w:ascii="Arial Narrow" w:hAnsi="Arial Narrow"/>
                <w:b/>
              </w:rPr>
              <w:t>Fecha de Cumplimiento (Inicio)</w:t>
            </w:r>
          </w:p>
        </w:tc>
        <w:tc>
          <w:tcPr>
            <w:tcW w:w="1364" w:type="dxa"/>
            <w:shd w:val="clear" w:color="auto" w:fill="auto"/>
            <w:vAlign w:val="center"/>
          </w:tcPr>
          <w:p w:rsidR="008739B2" w:rsidRPr="00F106DA" w:rsidRDefault="008739B2" w:rsidP="00DB339D">
            <w:pPr>
              <w:jc w:val="center"/>
              <w:rPr>
                <w:rFonts w:ascii="Arial Narrow" w:hAnsi="Arial Narrow"/>
                <w:b/>
              </w:rPr>
            </w:pPr>
            <w:r w:rsidRPr="00F106DA">
              <w:rPr>
                <w:rFonts w:ascii="Arial Narrow" w:hAnsi="Arial Narrow"/>
                <w:b/>
              </w:rPr>
              <w:t>Fecha de Cumplimiento (Final)</w:t>
            </w:r>
          </w:p>
        </w:tc>
        <w:tc>
          <w:tcPr>
            <w:tcW w:w="1364" w:type="dxa"/>
            <w:shd w:val="clear" w:color="auto" w:fill="auto"/>
            <w:vAlign w:val="center"/>
          </w:tcPr>
          <w:p w:rsidR="008739B2" w:rsidRPr="00F106DA" w:rsidRDefault="008739B2" w:rsidP="00DB339D">
            <w:pPr>
              <w:jc w:val="center"/>
              <w:rPr>
                <w:rFonts w:ascii="Arial Narrow" w:hAnsi="Arial Narrow"/>
                <w:b/>
              </w:rPr>
            </w:pPr>
            <w:r w:rsidRPr="00F106DA">
              <w:rPr>
                <w:rFonts w:ascii="Arial Narrow" w:hAnsi="Arial Narrow"/>
                <w:b/>
              </w:rPr>
              <w:t>Desarrollo de la Medida</w:t>
            </w:r>
          </w:p>
        </w:tc>
        <w:tc>
          <w:tcPr>
            <w:tcW w:w="1364" w:type="dxa"/>
            <w:shd w:val="clear" w:color="auto" w:fill="auto"/>
            <w:vAlign w:val="center"/>
          </w:tcPr>
          <w:p w:rsidR="008739B2" w:rsidRPr="00F106DA" w:rsidRDefault="008739B2" w:rsidP="00DB339D">
            <w:pPr>
              <w:jc w:val="center"/>
              <w:rPr>
                <w:rFonts w:ascii="Arial Narrow" w:hAnsi="Arial Narrow"/>
                <w:b/>
              </w:rPr>
            </w:pPr>
            <w:r w:rsidRPr="00F106DA">
              <w:rPr>
                <w:rFonts w:ascii="Arial Narrow" w:hAnsi="Arial Narrow"/>
                <w:b/>
              </w:rPr>
              <w:t>Respaldos</w:t>
            </w:r>
          </w:p>
        </w:tc>
      </w:tr>
      <w:tr w:rsidR="008739B2" w:rsidRPr="00F106DA" w:rsidTr="00DB339D">
        <w:trPr>
          <w:trHeight w:val="461"/>
        </w:trPr>
        <w:tc>
          <w:tcPr>
            <w:tcW w:w="1363" w:type="dxa"/>
            <w:shd w:val="clear" w:color="auto" w:fill="auto"/>
            <w:vAlign w:val="center"/>
          </w:tcPr>
          <w:p w:rsidR="008739B2" w:rsidRPr="00F106DA" w:rsidRDefault="008739B2" w:rsidP="00DB339D">
            <w:pPr>
              <w:jc w:val="center"/>
              <w:rPr>
                <w:rFonts w:ascii="Arial Narrow" w:hAnsi="Arial Narrow"/>
              </w:rPr>
            </w:pPr>
          </w:p>
        </w:tc>
        <w:tc>
          <w:tcPr>
            <w:tcW w:w="1363" w:type="dxa"/>
            <w:shd w:val="clear" w:color="auto" w:fill="auto"/>
            <w:vAlign w:val="center"/>
          </w:tcPr>
          <w:p w:rsidR="008739B2" w:rsidRPr="00F106DA" w:rsidRDefault="008739B2" w:rsidP="00DB339D">
            <w:pPr>
              <w:jc w:val="center"/>
              <w:rPr>
                <w:rFonts w:ascii="Arial Narrow" w:hAnsi="Arial Narrow"/>
              </w:rPr>
            </w:pPr>
          </w:p>
        </w:tc>
        <w:tc>
          <w:tcPr>
            <w:tcW w:w="1363" w:type="dxa"/>
            <w:shd w:val="clear" w:color="auto" w:fill="auto"/>
            <w:vAlign w:val="center"/>
          </w:tcPr>
          <w:p w:rsidR="008739B2" w:rsidRPr="00F106DA" w:rsidRDefault="008739B2" w:rsidP="00DB339D">
            <w:pPr>
              <w:jc w:val="center"/>
              <w:rPr>
                <w:rFonts w:ascii="Arial Narrow" w:hAnsi="Arial Narrow"/>
              </w:rPr>
            </w:pPr>
          </w:p>
        </w:tc>
        <w:tc>
          <w:tcPr>
            <w:tcW w:w="1363" w:type="dxa"/>
            <w:shd w:val="clear" w:color="auto" w:fill="auto"/>
            <w:vAlign w:val="center"/>
          </w:tcPr>
          <w:p w:rsidR="008739B2" w:rsidRPr="00F106DA" w:rsidRDefault="008739B2" w:rsidP="00DB339D">
            <w:pPr>
              <w:jc w:val="center"/>
              <w:rPr>
                <w:rFonts w:ascii="Arial Narrow" w:hAnsi="Arial Narrow"/>
              </w:rPr>
            </w:pPr>
          </w:p>
        </w:tc>
        <w:tc>
          <w:tcPr>
            <w:tcW w:w="1364" w:type="dxa"/>
            <w:shd w:val="clear" w:color="auto" w:fill="auto"/>
            <w:vAlign w:val="center"/>
          </w:tcPr>
          <w:p w:rsidR="008739B2" w:rsidRPr="00F106DA" w:rsidRDefault="008739B2" w:rsidP="00DB339D">
            <w:pPr>
              <w:jc w:val="center"/>
              <w:rPr>
                <w:rFonts w:ascii="Arial Narrow" w:hAnsi="Arial Narrow"/>
              </w:rPr>
            </w:pPr>
          </w:p>
        </w:tc>
        <w:tc>
          <w:tcPr>
            <w:tcW w:w="1364" w:type="dxa"/>
            <w:shd w:val="clear" w:color="auto" w:fill="auto"/>
            <w:vAlign w:val="center"/>
          </w:tcPr>
          <w:p w:rsidR="008739B2" w:rsidRPr="00F106DA" w:rsidRDefault="008739B2" w:rsidP="00DB339D">
            <w:pPr>
              <w:jc w:val="center"/>
              <w:rPr>
                <w:rFonts w:ascii="Arial Narrow" w:hAnsi="Arial Narrow"/>
              </w:rPr>
            </w:pPr>
          </w:p>
        </w:tc>
        <w:tc>
          <w:tcPr>
            <w:tcW w:w="1364" w:type="dxa"/>
            <w:shd w:val="clear" w:color="auto" w:fill="auto"/>
            <w:vAlign w:val="center"/>
          </w:tcPr>
          <w:p w:rsidR="008739B2" w:rsidRPr="00F106DA" w:rsidRDefault="008739B2" w:rsidP="00DB339D">
            <w:pPr>
              <w:jc w:val="center"/>
              <w:rPr>
                <w:rFonts w:ascii="Arial Narrow" w:hAnsi="Arial Narrow"/>
              </w:rPr>
            </w:pPr>
          </w:p>
        </w:tc>
      </w:tr>
    </w:tbl>
    <w:p w:rsidR="008739B2" w:rsidRPr="00F106DA" w:rsidRDefault="008739B2" w:rsidP="008739B2">
      <w:pPr>
        <w:jc w:val="both"/>
        <w:rPr>
          <w:rFonts w:ascii="Arial Narrow" w:hAnsi="Arial Narrow"/>
        </w:rPr>
      </w:pPr>
    </w:p>
    <w:p w:rsidR="008739B2" w:rsidRPr="008739B2" w:rsidRDefault="008739B2" w:rsidP="008A6A9C">
      <w:pPr>
        <w:numPr>
          <w:ilvl w:val="1"/>
          <w:numId w:val="37"/>
        </w:numPr>
        <w:ind w:left="567" w:hanging="567"/>
        <w:jc w:val="both"/>
        <w:rPr>
          <w:rFonts w:asciiTheme="minorHAnsi" w:hAnsiTheme="minorHAnsi"/>
          <w:b/>
          <w:sz w:val="22"/>
          <w:szCs w:val="22"/>
        </w:rPr>
      </w:pPr>
      <w:r w:rsidRPr="008739B2">
        <w:rPr>
          <w:rFonts w:asciiTheme="minorHAnsi" w:hAnsiTheme="minorHAnsi"/>
          <w:b/>
          <w:sz w:val="22"/>
          <w:szCs w:val="22"/>
        </w:rPr>
        <w:t>Análisis de Resultados por Factores</w:t>
      </w:r>
    </w:p>
    <w:p w:rsidR="008739B2" w:rsidRPr="008739B2" w:rsidRDefault="008739B2" w:rsidP="008739B2">
      <w:pPr>
        <w:ind w:left="567"/>
        <w:jc w:val="both"/>
        <w:rPr>
          <w:rFonts w:asciiTheme="minorHAnsi" w:hAnsiTheme="minorHAnsi"/>
          <w:b/>
          <w:sz w:val="22"/>
          <w:szCs w:val="22"/>
        </w:rPr>
      </w:pPr>
    </w:p>
    <w:p w:rsidR="008739B2" w:rsidRPr="008739B2" w:rsidRDefault="008739B2" w:rsidP="008739B2">
      <w:pPr>
        <w:jc w:val="both"/>
        <w:rPr>
          <w:rFonts w:asciiTheme="minorHAnsi" w:hAnsiTheme="minorHAnsi"/>
          <w:sz w:val="22"/>
          <w:szCs w:val="22"/>
        </w:rPr>
      </w:pPr>
      <w:r w:rsidRPr="008739B2">
        <w:rPr>
          <w:rFonts w:asciiTheme="minorHAnsi" w:hAnsiTheme="minorHAnsi"/>
          <w:sz w:val="22"/>
          <w:szCs w:val="22"/>
        </w:rPr>
        <w:t>Realizar un análisis de todos los factores comprendidos en la AOP, como ser Aire, Ruido, Agua, Suelo, Residuos Sólidos, Socioeconómico, entre otros.</w:t>
      </w:r>
    </w:p>
    <w:p w:rsidR="008739B2" w:rsidRPr="008739B2" w:rsidRDefault="008739B2" w:rsidP="008739B2">
      <w:pPr>
        <w:jc w:val="both"/>
        <w:rPr>
          <w:rFonts w:asciiTheme="minorHAnsi" w:hAnsiTheme="minorHAnsi"/>
          <w:sz w:val="22"/>
          <w:szCs w:val="22"/>
        </w:rPr>
      </w:pPr>
    </w:p>
    <w:p w:rsidR="008739B2" w:rsidRPr="008739B2" w:rsidRDefault="008739B2" w:rsidP="008A6A9C">
      <w:pPr>
        <w:numPr>
          <w:ilvl w:val="1"/>
          <w:numId w:val="37"/>
        </w:numPr>
        <w:ind w:left="567" w:hanging="567"/>
        <w:jc w:val="both"/>
        <w:rPr>
          <w:rFonts w:asciiTheme="minorHAnsi" w:hAnsiTheme="minorHAnsi"/>
          <w:b/>
          <w:sz w:val="22"/>
          <w:szCs w:val="22"/>
        </w:rPr>
      </w:pPr>
      <w:r w:rsidRPr="008739B2">
        <w:rPr>
          <w:rFonts w:asciiTheme="minorHAnsi" w:hAnsiTheme="minorHAnsi"/>
          <w:b/>
          <w:sz w:val="22"/>
          <w:szCs w:val="22"/>
        </w:rPr>
        <w:t>Detección de No Conformidades</w:t>
      </w:r>
    </w:p>
    <w:p w:rsidR="008739B2" w:rsidRPr="008739B2" w:rsidRDefault="008739B2" w:rsidP="008739B2">
      <w:pPr>
        <w:ind w:left="567"/>
        <w:jc w:val="both"/>
        <w:rPr>
          <w:rFonts w:asciiTheme="minorHAnsi" w:hAnsiTheme="minorHAnsi"/>
          <w:b/>
          <w:sz w:val="22"/>
          <w:szCs w:val="22"/>
        </w:rPr>
      </w:pPr>
    </w:p>
    <w:p w:rsidR="008739B2" w:rsidRPr="008739B2" w:rsidRDefault="008739B2" w:rsidP="008739B2">
      <w:pPr>
        <w:jc w:val="both"/>
        <w:rPr>
          <w:rFonts w:asciiTheme="minorHAnsi" w:hAnsiTheme="minorHAnsi"/>
          <w:sz w:val="22"/>
          <w:szCs w:val="22"/>
        </w:rPr>
      </w:pPr>
      <w:r w:rsidRPr="008739B2">
        <w:rPr>
          <w:rFonts w:asciiTheme="minorHAnsi" w:hAnsiTheme="minorHAnsi"/>
          <w:sz w:val="22"/>
          <w:szCs w:val="22"/>
        </w:rPr>
        <w:t>Si fuera el caso incluir información referida a no conformidades presentadas durante el desarrollo de la AOP.</w:t>
      </w:r>
    </w:p>
    <w:p w:rsidR="008739B2" w:rsidRPr="008739B2" w:rsidRDefault="008739B2" w:rsidP="008739B2">
      <w:pPr>
        <w:jc w:val="both"/>
        <w:rPr>
          <w:rFonts w:asciiTheme="minorHAnsi" w:hAnsiTheme="minorHAnsi"/>
          <w:sz w:val="22"/>
          <w:szCs w:val="22"/>
        </w:rPr>
      </w:pPr>
    </w:p>
    <w:p w:rsidR="008739B2" w:rsidRPr="008739B2" w:rsidRDefault="008739B2" w:rsidP="008A6A9C">
      <w:pPr>
        <w:numPr>
          <w:ilvl w:val="1"/>
          <w:numId w:val="37"/>
        </w:numPr>
        <w:ind w:left="567" w:hanging="567"/>
        <w:jc w:val="both"/>
        <w:rPr>
          <w:rFonts w:asciiTheme="minorHAnsi" w:hAnsiTheme="minorHAnsi"/>
          <w:b/>
          <w:sz w:val="22"/>
          <w:szCs w:val="22"/>
        </w:rPr>
      </w:pPr>
      <w:r w:rsidRPr="008739B2">
        <w:rPr>
          <w:rFonts w:asciiTheme="minorHAnsi" w:hAnsiTheme="minorHAnsi"/>
          <w:b/>
          <w:sz w:val="22"/>
          <w:szCs w:val="22"/>
        </w:rPr>
        <w:t>Conclusiones  y  Recomendaciones</w:t>
      </w:r>
    </w:p>
    <w:p w:rsidR="008739B2" w:rsidRPr="008739B2" w:rsidRDefault="008739B2" w:rsidP="008739B2">
      <w:pPr>
        <w:ind w:left="567"/>
        <w:jc w:val="both"/>
        <w:rPr>
          <w:rFonts w:asciiTheme="minorHAnsi" w:hAnsiTheme="minorHAnsi"/>
          <w:b/>
          <w:sz w:val="22"/>
          <w:szCs w:val="22"/>
        </w:rPr>
      </w:pPr>
    </w:p>
    <w:p w:rsidR="008739B2" w:rsidRPr="008739B2" w:rsidRDefault="008739B2" w:rsidP="008739B2">
      <w:pPr>
        <w:jc w:val="both"/>
        <w:rPr>
          <w:rFonts w:asciiTheme="minorHAnsi" w:hAnsiTheme="minorHAnsi"/>
          <w:sz w:val="22"/>
          <w:szCs w:val="22"/>
        </w:rPr>
      </w:pPr>
      <w:r w:rsidRPr="008739B2">
        <w:rPr>
          <w:rFonts w:asciiTheme="minorHAnsi" w:hAnsiTheme="minorHAnsi"/>
          <w:sz w:val="22"/>
          <w:szCs w:val="22"/>
        </w:rPr>
        <w:t>Contemplar  los  aspectos  más  relevantes  del  Informe  elaborado  y  las  respectivas recomendaciones acorde a lo reportado.</w:t>
      </w:r>
    </w:p>
    <w:p w:rsidR="008739B2" w:rsidRPr="008739B2" w:rsidRDefault="008739B2" w:rsidP="008739B2">
      <w:pPr>
        <w:jc w:val="both"/>
        <w:rPr>
          <w:rFonts w:asciiTheme="minorHAnsi" w:hAnsiTheme="minorHAnsi"/>
          <w:sz w:val="22"/>
          <w:szCs w:val="22"/>
        </w:rPr>
      </w:pPr>
    </w:p>
    <w:p w:rsidR="008739B2" w:rsidRPr="008739B2" w:rsidRDefault="008739B2" w:rsidP="008A6A9C">
      <w:pPr>
        <w:numPr>
          <w:ilvl w:val="0"/>
          <w:numId w:val="37"/>
        </w:numPr>
        <w:ind w:left="567" w:hanging="567"/>
        <w:jc w:val="both"/>
        <w:rPr>
          <w:rFonts w:asciiTheme="minorHAnsi" w:hAnsiTheme="minorHAnsi"/>
          <w:b/>
          <w:sz w:val="22"/>
          <w:szCs w:val="22"/>
        </w:rPr>
      </w:pPr>
      <w:r w:rsidRPr="008739B2">
        <w:rPr>
          <w:rFonts w:asciiTheme="minorHAnsi" w:hAnsiTheme="minorHAnsi"/>
          <w:b/>
          <w:sz w:val="22"/>
          <w:szCs w:val="22"/>
        </w:rPr>
        <w:t>ANEXOS DEL INFORME AMBIENTAL</w:t>
      </w:r>
    </w:p>
    <w:p w:rsidR="008739B2" w:rsidRPr="008739B2" w:rsidRDefault="008739B2" w:rsidP="008739B2">
      <w:pPr>
        <w:ind w:left="567"/>
        <w:jc w:val="both"/>
        <w:rPr>
          <w:rFonts w:asciiTheme="minorHAnsi" w:hAnsiTheme="minorHAnsi"/>
          <w:b/>
          <w:sz w:val="22"/>
          <w:szCs w:val="22"/>
        </w:rPr>
      </w:pPr>
    </w:p>
    <w:p w:rsidR="008739B2" w:rsidRPr="008739B2" w:rsidRDefault="008739B2" w:rsidP="008A6A9C">
      <w:pPr>
        <w:numPr>
          <w:ilvl w:val="1"/>
          <w:numId w:val="37"/>
        </w:numPr>
        <w:ind w:left="567" w:hanging="567"/>
        <w:jc w:val="both"/>
        <w:rPr>
          <w:rFonts w:asciiTheme="minorHAnsi" w:hAnsiTheme="minorHAnsi"/>
          <w:b/>
          <w:sz w:val="22"/>
          <w:szCs w:val="22"/>
        </w:rPr>
      </w:pPr>
      <w:r w:rsidRPr="008739B2">
        <w:rPr>
          <w:rFonts w:asciiTheme="minorHAnsi" w:hAnsiTheme="minorHAnsi"/>
          <w:b/>
          <w:sz w:val="22"/>
          <w:szCs w:val="22"/>
        </w:rPr>
        <w:t>Anexo de Mapas, Planos y Fotografías</w:t>
      </w:r>
    </w:p>
    <w:p w:rsidR="008739B2" w:rsidRPr="008739B2" w:rsidRDefault="008739B2" w:rsidP="008739B2">
      <w:pPr>
        <w:ind w:left="567"/>
        <w:jc w:val="both"/>
        <w:rPr>
          <w:rFonts w:asciiTheme="minorHAnsi" w:hAnsiTheme="minorHAnsi"/>
          <w:b/>
          <w:sz w:val="22"/>
          <w:szCs w:val="22"/>
        </w:rPr>
      </w:pPr>
    </w:p>
    <w:p w:rsidR="008739B2" w:rsidRPr="008739B2" w:rsidRDefault="008739B2" w:rsidP="008739B2">
      <w:pPr>
        <w:jc w:val="both"/>
        <w:rPr>
          <w:rFonts w:asciiTheme="minorHAnsi" w:hAnsiTheme="minorHAnsi"/>
          <w:sz w:val="22"/>
          <w:szCs w:val="22"/>
        </w:rPr>
      </w:pPr>
      <w:r w:rsidRPr="008739B2">
        <w:rPr>
          <w:rFonts w:asciiTheme="minorHAnsi" w:hAnsiTheme="minorHAnsi"/>
          <w:sz w:val="22"/>
          <w:szCs w:val="22"/>
        </w:rPr>
        <w:t>El presente Anexo debe incluir:</w:t>
      </w:r>
    </w:p>
    <w:p w:rsidR="008739B2" w:rsidRPr="008739B2" w:rsidRDefault="008739B2" w:rsidP="000828E5">
      <w:pPr>
        <w:numPr>
          <w:ilvl w:val="0"/>
          <w:numId w:val="68"/>
        </w:numPr>
        <w:ind w:left="357" w:hanging="357"/>
        <w:jc w:val="both"/>
        <w:rPr>
          <w:rFonts w:asciiTheme="minorHAnsi" w:hAnsiTheme="minorHAnsi"/>
          <w:sz w:val="22"/>
          <w:szCs w:val="22"/>
        </w:rPr>
      </w:pPr>
      <w:r w:rsidRPr="008739B2">
        <w:rPr>
          <w:rFonts w:asciiTheme="minorHAnsi" w:hAnsiTheme="minorHAnsi"/>
          <w:sz w:val="22"/>
          <w:szCs w:val="22"/>
        </w:rPr>
        <w:t>Mapas y planos de la AOP.</w:t>
      </w:r>
    </w:p>
    <w:p w:rsidR="008739B2" w:rsidRPr="008739B2" w:rsidRDefault="008739B2" w:rsidP="000828E5">
      <w:pPr>
        <w:numPr>
          <w:ilvl w:val="0"/>
          <w:numId w:val="68"/>
        </w:numPr>
        <w:ind w:left="357" w:hanging="357"/>
        <w:jc w:val="both"/>
        <w:rPr>
          <w:rFonts w:asciiTheme="minorHAnsi" w:hAnsiTheme="minorHAnsi"/>
          <w:sz w:val="22"/>
          <w:szCs w:val="22"/>
        </w:rPr>
      </w:pPr>
      <w:r w:rsidRPr="008739B2">
        <w:rPr>
          <w:rFonts w:asciiTheme="minorHAnsi" w:hAnsiTheme="minorHAnsi"/>
          <w:sz w:val="22"/>
          <w:szCs w:val="22"/>
        </w:rPr>
        <w:t>Registro fotográfico significativo de la AOP, principalmente referidos a las medidas ambientales comprendidas.</w:t>
      </w:r>
    </w:p>
    <w:p w:rsidR="008739B2" w:rsidRPr="008739B2" w:rsidRDefault="008739B2" w:rsidP="008739B2">
      <w:pPr>
        <w:jc w:val="both"/>
        <w:rPr>
          <w:rFonts w:asciiTheme="minorHAnsi" w:hAnsiTheme="minorHAnsi"/>
          <w:sz w:val="22"/>
          <w:szCs w:val="22"/>
        </w:rPr>
      </w:pPr>
    </w:p>
    <w:p w:rsidR="008739B2" w:rsidRPr="008739B2" w:rsidRDefault="008739B2" w:rsidP="008A6A9C">
      <w:pPr>
        <w:numPr>
          <w:ilvl w:val="1"/>
          <w:numId w:val="37"/>
        </w:numPr>
        <w:ind w:left="567" w:hanging="567"/>
        <w:jc w:val="both"/>
        <w:rPr>
          <w:rFonts w:asciiTheme="minorHAnsi" w:hAnsiTheme="minorHAnsi"/>
          <w:b/>
          <w:sz w:val="22"/>
          <w:szCs w:val="22"/>
        </w:rPr>
      </w:pPr>
      <w:r w:rsidRPr="008739B2">
        <w:rPr>
          <w:rFonts w:asciiTheme="minorHAnsi" w:hAnsiTheme="minorHAnsi"/>
          <w:b/>
          <w:sz w:val="22"/>
          <w:szCs w:val="22"/>
        </w:rPr>
        <w:lastRenderedPageBreak/>
        <w:t>Anexo de Documentos Conexos (Lo aplicable para la AOP, específica que está realizando el Contratista)</w:t>
      </w:r>
    </w:p>
    <w:p w:rsidR="008739B2" w:rsidRPr="008739B2" w:rsidRDefault="008739B2" w:rsidP="008739B2">
      <w:pPr>
        <w:jc w:val="both"/>
        <w:rPr>
          <w:rFonts w:asciiTheme="minorHAnsi" w:hAnsiTheme="minorHAnsi"/>
          <w:sz w:val="22"/>
          <w:szCs w:val="22"/>
        </w:rPr>
      </w:pPr>
    </w:p>
    <w:p w:rsidR="008739B2" w:rsidRPr="008739B2" w:rsidRDefault="008739B2" w:rsidP="008739B2">
      <w:pPr>
        <w:jc w:val="both"/>
        <w:rPr>
          <w:rFonts w:asciiTheme="minorHAnsi" w:hAnsiTheme="minorHAnsi"/>
          <w:sz w:val="22"/>
          <w:szCs w:val="22"/>
        </w:rPr>
      </w:pPr>
      <w:r w:rsidRPr="008739B2">
        <w:rPr>
          <w:rFonts w:asciiTheme="minorHAnsi" w:hAnsiTheme="minorHAnsi"/>
          <w:sz w:val="22"/>
          <w:szCs w:val="22"/>
        </w:rPr>
        <w:t>El presente Anexo de incluir:</w:t>
      </w:r>
    </w:p>
    <w:p w:rsidR="008739B2" w:rsidRPr="008739B2" w:rsidRDefault="008739B2" w:rsidP="000828E5">
      <w:pPr>
        <w:numPr>
          <w:ilvl w:val="0"/>
          <w:numId w:val="69"/>
        </w:numPr>
        <w:ind w:left="357" w:hanging="357"/>
        <w:jc w:val="both"/>
        <w:rPr>
          <w:rFonts w:asciiTheme="minorHAnsi" w:hAnsiTheme="minorHAnsi"/>
          <w:sz w:val="22"/>
          <w:szCs w:val="22"/>
        </w:rPr>
      </w:pPr>
      <w:r w:rsidRPr="008739B2">
        <w:rPr>
          <w:rFonts w:asciiTheme="minorHAnsi" w:hAnsiTheme="minorHAnsi"/>
          <w:sz w:val="22"/>
          <w:szCs w:val="22"/>
        </w:rPr>
        <w:t>Licencia Ambiental de la AOP</w:t>
      </w:r>
    </w:p>
    <w:p w:rsidR="008739B2" w:rsidRPr="008739B2" w:rsidRDefault="008739B2" w:rsidP="000828E5">
      <w:pPr>
        <w:numPr>
          <w:ilvl w:val="0"/>
          <w:numId w:val="69"/>
        </w:numPr>
        <w:ind w:left="357" w:hanging="357"/>
        <w:jc w:val="both"/>
        <w:rPr>
          <w:rFonts w:asciiTheme="minorHAnsi" w:hAnsiTheme="minorHAnsi"/>
          <w:sz w:val="22"/>
          <w:szCs w:val="22"/>
        </w:rPr>
      </w:pPr>
      <w:r w:rsidRPr="008739B2">
        <w:rPr>
          <w:rFonts w:asciiTheme="minorHAnsi" w:hAnsiTheme="minorHAnsi"/>
          <w:sz w:val="22"/>
          <w:szCs w:val="22"/>
        </w:rPr>
        <w:t>Planillas</w:t>
      </w:r>
    </w:p>
    <w:p w:rsidR="008739B2" w:rsidRPr="008739B2" w:rsidRDefault="008739B2" w:rsidP="000828E5">
      <w:pPr>
        <w:numPr>
          <w:ilvl w:val="0"/>
          <w:numId w:val="69"/>
        </w:numPr>
        <w:ind w:left="357" w:hanging="357"/>
        <w:jc w:val="both"/>
        <w:rPr>
          <w:rFonts w:asciiTheme="minorHAnsi" w:hAnsiTheme="minorHAnsi"/>
          <w:sz w:val="22"/>
          <w:szCs w:val="22"/>
        </w:rPr>
      </w:pPr>
      <w:r w:rsidRPr="008739B2">
        <w:rPr>
          <w:rFonts w:asciiTheme="minorHAnsi" w:hAnsiTheme="minorHAnsi"/>
          <w:sz w:val="22"/>
          <w:szCs w:val="22"/>
        </w:rPr>
        <w:t>Registros</w:t>
      </w:r>
    </w:p>
    <w:p w:rsidR="008739B2" w:rsidRPr="008739B2" w:rsidRDefault="008739B2" w:rsidP="000828E5">
      <w:pPr>
        <w:numPr>
          <w:ilvl w:val="0"/>
          <w:numId w:val="69"/>
        </w:numPr>
        <w:ind w:left="357" w:hanging="357"/>
        <w:jc w:val="both"/>
        <w:rPr>
          <w:rFonts w:asciiTheme="minorHAnsi" w:hAnsiTheme="minorHAnsi"/>
          <w:sz w:val="22"/>
          <w:szCs w:val="22"/>
        </w:rPr>
      </w:pPr>
      <w:r w:rsidRPr="008739B2">
        <w:rPr>
          <w:rFonts w:asciiTheme="minorHAnsi" w:hAnsiTheme="minorHAnsi"/>
          <w:sz w:val="22"/>
          <w:szCs w:val="22"/>
        </w:rPr>
        <w:t>Análisis</w:t>
      </w:r>
    </w:p>
    <w:p w:rsidR="008739B2" w:rsidRDefault="008739B2" w:rsidP="000828E5">
      <w:pPr>
        <w:numPr>
          <w:ilvl w:val="0"/>
          <w:numId w:val="69"/>
        </w:numPr>
        <w:ind w:left="357" w:hanging="357"/>
        <w:jc w:val="both"/>
        <w:rPr>
          <w:rFonts w:asciiTheme="minorHAnsi" w:hAnsiTheme="minorHAnsi"/>
          <w:sz w:val="22"/>
          <w:szCs w:val="22"/>
        </w:rPr>
      </w:pPr>
      <w:r w:rsidRPr="008739B2">
        <w:rPr>
          <w:rFonts w:asciiTheme="minorHAnsi" w:hAnsiTheme="minorHAnsi"/>
          <w:sz w:val="22"/>
          <w:szCs w:val="22"/>
        </w:rPr>
        <w:t>Actas</w:t>
      </w:r>
    </w:p>
    <w:p w:rsidR="008739B2" w:rsidRPr="008739B2" w:rsidRDefault="008739B2" w:rsidP="000828E5">
      <w:pPr>
        <w:numPr>
          <w:ilvl w:val="0"/>
          <w:numId w:val="69"/>
        </w:numPr>
        <w:ind w:left="357" w:hanging="357"/>
        <w:jc w:val="both"/>
        <w:rPr>
          <w:rFonts w:asciiTheme="minorHAnsi" w:hAnsiTheme="minorHAnsi"/>
          <w:sz w:val="22"/>
          <w:szCs w:val="22"/>
        </w:rPr>
      </w:pPr>
      <w:r w:rsidRPr="008739B2">
        <w:rPr>
          <w:rFonts w:asciiTheme="minorHAnsi" w:hAnsiTheme="minorHAnsi"/>
          <w:sz w:val="22"/>
          <w:szCs w:val="22"/>
        </w:rPr>
        <w:t>Certificados</w:t>
      </w:r>
    </w:p>
    <w:p w:rsidR="00D55F28" w:rsidRPr="00D55F28" w:rsidRDefault="00D55F28" w:rsidP="00D55F28">
      <w:pPr>
        <w:pStyle w:val="Prrafodelista"/>
        <w:spacing w:before="240" w:after="120"/>
        <w:ind w:left="426"/>
        <w:jc w:val="center"/>
        <w:rPr>
          <w:rFonts w:asciiTheme="minorHAnsi" w:hAnsiTheme="minorHAnsi" w:cs="Calibri"/>
          <w:b/>
          <w:sz w:val="22"/>
          <w:szCs w:val="22"/>
        </w:rPr>
      </w:pPr>
      <w:r w:rsidRPr="00D55F28">
        <w:rPr>
          <w:rFonts w:asciiTheme="minorHAnsi" w:hAnsiTheme="minorHAnsi" w:cs="Calibri"/>
          <w:b/>
          <w:sz w:val="22"/>
          <w:szCs w:val="22"/>
        </w:rPr>
        <w:t>ASPECTOS NORMATIVOS DE SEGURIDAD INDUSTRIAL Y SALUD OCUPACIONAL   PARA EMPRESAS CONTRATISTAS  DE  YPFB</w:t>
      </w:r>
    </w:p>
    <w:p w:rsidR="00D55F28" w:rsidRPr="00D55F28" w:rsidRDefault="00D55F28" w:rsidP="00D55F28">
      <w:pPr>
        <w:spacing w:before="240" w:after="120"/>
        <w:ind w:left="426"/>
        <w:jc w:val="both"/>
        <w:rPr>
          <w:rFonts w:asciiTheme="minorHAnsi" w:hAnsiTheme="minorHAnsi" w:cs="Calibri"/>
          <w:sz w:val="22"/>
          <w:szCs w:val="22"/>
        </w:rPr>
      </w:pPr>
      <w:r w:rsidRPr="00D55F28">
        <w:rPr>
          <w:rFonts w:asciiTheme="minorHAnsi" w:hAnsiTheme="minorHAnsi" w:cs="Calibri"/>
          <w:sz w:val="22"/>
          <w:szCs w:val="22"/>
        </w:rPr>
        <w:t>La empresa  contratista de la actividad/obra/proyecto deberá cumplir de forma obligatoria con los siguientes estándares de Seguridad Industrial y Salud Ocupacional:</w:t>
      </w:r>
    </w:p>
    <w:p w:rsidR="00D55F28" w:rsidRPr="00D55F28" w:rsidRDefault="00D55F28" w:rsidP="00D55F28">
      <w:pPr>
        <w:spacing w:before="240" w:after="120"/>
        <w:ind w:left="426"/>
        <w:jc w:val="center"/>
        <w:rPr>
          <w:rFonts w:asciiTheme="minorHAnsi" w:hAnsiTheme="minorHAnsi" w:cs="Calibri"/>
          <w:b/>
          <w:sz w:val="22"/>
          <w:szCs w:val="22"/>
        </w:rPr>
      </w:pPr>
      <w:r w:rsidRPr="00D55F28">
        <w:rPr>
          <w:rFonts w:asciiTheme="minorHAnsi" w:hAnsiTheme="minorHAnsi" w:cs="Calibri"/>
          <w:b/>
          <w:sz w:val="22"/>
          <w:szCs w:val="22"/>
        </w:rPr>
        <w:t>ESTÁNDARES Y REQUISITOS DE SySO PARA CONTRATISTAS DE YPFB CORPORACIÓN.</w:t>
      </w:r>
    </w:p>
    <w:p w:rsidR="00D55F28" w:rsidRPr="00D55F28" w:rsidRDefault="00D55F28" w:rsidP="00D55F28">
      <w:pPr>
        <w:spacing w:before="240" w:after="120"/>
        <w:ind w:left="426"/>
        <w:jc w:val="both"/>
        <w:rPr>
          <w:rFonts w:asciiTheme="minorHAnsi" w:hAnsiTheme="minorHAnsi" w:cs="Calibri"/>
          <w:sz w:val="22"/>
          <w:szCs w:val="22"/>
        </w:rPr>
      </w:pPr>
      <w:r w:rsidRPr="00D55F28">
        <w:rPr>
          <w:rFonts w:asciiTheme="minorHAnsi" w:hAnsiTheme="minorHAnsi" w:cs="Arial"/>
          <w:sz w:val="22"/>
          <w:szCs w:val="22"/>
        </w:rPr>
        <w:t xml:space="preserve">Los requisitos de SySO son aplicables en base al </w:t>
      </w:r>
      <w:r w:rsidRPr="00D55F28">
        <w:rPr>
          <w:rFonts w:asciiTheme="minorHAnsi" w:hAnsiTheme="minorHAnsi" w:cs="Arial"/>
          <w:b/>
          <w:sz w:val="22"/>
          <w:szCs w:val="22"/>
        </w:rPr>
        <w:t>Análisis Preliminar de Peligros y Riegos</w:t>
      </w:r>
      <w:r w:rsidRPr="00D55F28">
        <w:rPr>
          <w:rFonts w:asciiTheme="minorHAnsi" w:hAnsiTheme="minorHAnsi" w:cs="Arial"/>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D55F28" w:rsidRPr="00D55F28" w:rsidRDefault="00D55F28" w:rsidP="00D55F28">
      <w:pPr>
        <w:spacing w:before="240" w:after="120"/>
        <w:ind w:left="426"/>
        <w:jc w:val="both"/>
        <w:rPr>
          <w:rFonts w:asciiTheme="minorHAnsi" w:hAnsiTheme="minorHAnsi" w:cs="Calibri"/>
          <w:sz w:val="22"/>
          <w:szCs w:val="22"/>
        </w:rPr>
      </w:pPr>
      <w:r w:rsidRPr="00D55F28">
        <w:rPr>
          <w:rFonts w:asciiTheme="minorHAnsi" w:hAnsiTheme="minorHAnsi" w:cs="Calibri"/>
          <w:sz w:val="22"/>
          <w:szCs w:val="22"/>
        </w:rPr>
        <w:t xml:space="preserve">La empresa contratista deberá garantizar el cumplimiento de los requisitos y estándares de Seguridad descritos en el </w:t>
      </w:r>
      <w:r w:rsidRPr="00D55F28">
        <w:rPr>
          <w:rFonts w:asciiTheme="minorHAnsi" w:hAnsiTheme="minorHAnsi" w:cs="Calibri"/>
          <w:b/>
          <w:i/>
          <w:sz w:val="22"/>
          <w:szCs w:val="22"/>
        </w:rPr>
        <w:t>Anexo:</w:t>
      </w:r>
      <w:r w:rsidRPr="00D55F28">
        <w:rPr>
          <w:rFonts w:asciiTheme="minorHAnsi" w:hAnsiTheme="minorHAnsi" w:cs="Calibri"/>
          <w:sz w:val="22"/>
          <w:szCs w:val="22"/>
        </w:rPr>
        <w:t xml:space="preserve"> </w:t>
      </w:r>
      <w:r w:rsidRPr="00D55F28">
        <w:rPr>
          <w:rFonts w:asciiTheme="minorHAnsi" w:hAnsiTheme="minorHAnsi" w:cs="Calibri"/>
          <w:b/>
          <w:sz w:val="22"/>
          <w:szCs w:val="22"/>
        </w:rPr>
        <w:t>“REQUISITOS DE SEGURIDAD INDUSTRIAL PARA CONTRATISTAS”</w:t>
      </w:r>
      <w:r w:rsidRPr="00D55F28">
        <w:rPr>
          <w:rFonts w:asciiTheme="minorHAnsi" w:hAnsiTheme="minorHAnsi" w:cs="Calibri"/>
          <w:sz w:val="22"/>
          <w:szCs w:val="22"/>
        </w:rPr>
        <w:t>, documento elaborado conforme a políticas internas de YPFB y en estricto cumplimiento de la normativa legal vigente (D.L. 16998).</w:t>
      </w:r>
    </w:p>
    <w:p w:rsidR="00D55F28" w:rsidRPr="00D55F28" w:rsidRDefault="00D55F28" w:rsidP="000828E5">
      <w:pPr>
        <w:pStyle w:val="Prrafodelista"/>
        <w:numPr>
          <w:ilvl w:val="0"/>
          <w:numId w:val="62"/>
        </w:numPr>
        <w:spacing w:before="240" w:after="120"/>
        <w:ind w:left="851"/>
        <w:jc w:val="both"/>
        <w:rPr>
          <w:rFonts w:asciiTheme="minorHAnsi" w:hAnsiTheme="minorHAnsi" w:cs="Calibri"/>
          <w:b/>
          <w:sz w:val="22"/>
          <w:szCs w:val="22"/>
        </w:rPr>
      </w:pPr>
      <w:r w:rsidRPr="00D55F28">
        <w:rPr>
          <w:rFonts w:asciiTheme="minorHAnsi" w:hAnsiTheme="minorHAnsi" w:cs="Calibri"/>
          <w:b/>
          <w:sz w:val="22"/>
          <w:szCs w:val="22"/>
        </w:rPr>
        <w:t>ASPECTOS GENERALES</w:t>
      </w:r>
    </w:p>
    <w:p w:rsidR="00D55F28" w:rsidRPr="00D55F28" w:rsidRDefault="00D55F28" w:rsidP="00D55F28">
      <w:pPr>
        <w:spacing w:before="240" w:after="120"/>
        <w:ind w:left="426"/>
        <w:jc w:val="both"/>
        <w:rPr>
          <w:rFonts w:asciiTheme="minorHAnsi" w:hAnsiTheme="minorHAnsi" w:cs="Calibri"/>
          <w:sz w:val="22"/>
          <w:szCs w:val="22"/>
        </w:rPr>
      </w:pPr>
      <w:r w:rsidRPr="00D55F28">
        <w:rPr>
          <w:rFonts w:asciiTheme="minorHAnsi" w:hAnsiTheme="minorHAnsi" w:cs="Calibri"/>
          <w:sz w:val="22"/>
          <w:szCs w:val="22"/>
        </w:rPr>
        <w:t>La empresa contratista deberá prever el personal de SMS para el proyecto en función a las siguientes consideraciones:</w:t>
      </w:r>
    </w:p>
    <w:p w:rsidR="00D55F28" w:rsidRPr="00D55F28" w:rsidRDefault="00D55F28" w:rsidP="008A6A9C">
      <w:pPr>
        <w:pStyle w:val="Prrafodelista"/>
        <w:numPr>
          <w:ilvl w:val="0"/>
          <w:numId w:val="38"/>
        </w:numPr>
        <w:spacing w:before="240" w:after="120"/>
        <w:ind w:left="993"/>
        <w:jc w:val="both"/>
        <w:rPr>
          <w:rFonts w:asciiTheme="minorHAnsi" w:hAnsiTheme="minorHAnsi" w:cs="Calibri"/>
          <w:sz w:val="22"/>
          <w:szCs w:val="22"/>
        </w:rPr>
      </w:pPr>
      <w:r w:rsidRPr="00D55F28">
        <w:rPr>
          <w:rFonts w:asciiTheme="minorHAnsi" w:hAnsiTheme="minorHAnsi" w:cs="Calibri"/>
          <w:sz w:val="22"/>
          <w:szCs w:val="22"/>
        </w:rPr>
        <w:t>Análisis preliminar de peligros y riesgos (asociados a la actividad), tiempo, magnitud del proyecto, número de trabajadores y numero de frentes de trabajo.</w:t>
      </w:r>
    </w:p>
    <w:p w:rsidR="00D55F28" w:rsidRPr="00D55F28" w:rsidRDefault="00D55F28" w:rsidP="008A6A9C">
      <w:pPr>
        <w:pStyle w:val="Prrafodelista"/>
        <w:numPr>
          <w:ilvl w:val="0"/>
          <w:numId w:val="38"/>
        </w:numPr>
        <w:spacing w:before="240" w:after="120"/>
        <w:ind w:left="993"/>
        <w:jc w:val="both"/>
        <w:rPr>
          <w:rFonts w:asciiTheme="minorHAnsi" w:hAnsiTheme="minorHAnsi" w:cs="Calibri"/>
          <w:sz w:val="22"/>
          <w:szCs w:val="22"/>
        </w:rPr>
      </w:pPr>
      <w:r w:rsidRPr="00D55F28">
        <w:rPr>
          <w:rFonts w:asciiTheme="minorHAnsi" w:hAnsiTheme="minorHAnsi" w:cs="Calibri"/>
          <w:sz w:val="22"/>
          <w:szCs w:val="22"/>
        </w:rPr>
        <w:t>En cumplimiento a la LGT Art.73,</w:t>
      </w:r>
      <w:r w:rsidRPr="00D55F28">
        <w:rPr>
          <w:rFonts w:asciiTheme="minorHAnsi" w:hAnsiTheme="minorHAnsi" w:cs="Calibri"/>
          <w:color w:val="FF0000"/>
          <w:sz w:val="22"/>
          <w:szCs w:val="22"/>
        </w:rPr>
        <w:t xml:space="preserve"> </w:t>
      </w:r>
      <w:r w:rsidRPr="00D55F28">
        <w:rPr>
          <w:rFonts w:asciiTheme="minorHAnsi" w:hAnsiTheme="minorHAnsi" w:cs="Calibri"/>
          <w:sz w:val="22"/>
          <w:szCs w:val="22"/>
        </w:rPr>
        <w:t xml:space="preserve">se establece que todo proyecto con más de 80 trabajadores  deberá contar necesariamente con personal médico (in situ). </w:t>
      </w:r>
    </w:p>
    <w:p w:rsidR="00D55F28" w:rsidRPr="00D55F28" w:rsidRDefault="00D55F28" w:rsidP="000828E5">
      <w:pPr>
        <w:pStyle w:val="Prrafodelista"/>
        <w:numPr>
          <w:ilvl w:val="0"/>
          <w:numId w:val="62"/>
        </w:numPr>
        <w:spacing w:before="240" w:after="120"/>
        <w:ind w:left="851"/>
        <w:jc w:val="both"/>
        <w:rPr>
          <w:rFonts w:asciiTheme="minorHAnsi" w:hAnsiTheme="minorHAnsi" w:cs="Calibri"/>
          <w:sz w:val="22"/>
          <w:szCs w:val="22"/>
        </w:rPr>
      </w:pPr>
      <w:r w:rsidRPr="00D55F28">
        <w:rPr>
          <w:rFonts w:asciiTheme="minorHAnsi" w:hAnsiTheme="minorHAnsi" w:cs="Calibri"/>
          <w:b/>
          <w:sz w:val="22"/>
          <w:szCs w:val="22"/>
        </w:rPr>
        <w:t>PERSONAL DE SMS</w:t>
      </w:r>
    </w:p>
    <w:p w:rsidR="00D55F28" w:rsidRPr="00D55F28" w:rsidRDefault="00D55F28" w:rsidP="00D55F28">
      <w:pPr>
        <w:spacing w:before="240" w:after="120"/>
        <w:ind w:left="426"/>
        <w:jc w:val="both"/>
        <w:rPr>
          <w:rFonts w:asciiTheme="minorHAnsi" w:hAnsiTheme="minorHAnsi" w:cs="Calibri"/>
          <w:sz w:val="22"/>
          <w:szCs w:val="22"/>
        </w:rPr>
      </w:pPr>
      <w:r w:rsidRPr="00D55F28">
        <w:rPr>
          <w:rFonts w:asciiTheme="minorHAnsi" w:hAnsiTheme="minorHAnsi" w:cs="Calibri"/>
          <w:sz w:val="22"/>
          <w:szCs w:val="22"/>
        </w:rPr>
        <w:t>La empresa contratista deberá contar mínimamente con el siguiente personal de SMS (Monitor/Supervisor/Coordinador de SMS), en base a los siguientes criterios:</w:t>
      </w:r>
    </w:p>
    <w:p w:rsidR="00D55F28" w:rsidRPr="00D55F28" w:rsidRDefault="00D55F28" w:rsidP="000828E5">
      <w:pPr>
        <w:pStyle w:val="Prrafodelista"/>
        <w:numPr>
          <w:ilvl w:val="1"/>
          <w:numId w:val="62"/>
        </w:numPr>
        <w:spacing w:before="240" w:after="120"/>
        <w:ind w:left="1276"/>
        <w:jc w:val="both"/>
        <w:rPr>
          <w:rFonts w:asciiTheme="minorHAnsi" w:hAnsiTheme="minorHAnsi" w:cs="Calibri"/>
          <w:b/>
          <w:sz w:val="22"/>
          <w:szCs w:val="22"/>
        </w:rPr>
      </w:pPr>
      <w:r w:rsidRPr="00D55F28">
        <w:rPr>
          <w:rFonts w:asciiTheme="minorHAnsi" w:hAnsiTheme="minorHAnsi" w:cs="Calibri"/>
          <w:b/>
          <w:sz w:val="22"/>
          <w:szCs w:val="22"/>
        </w:rPr>
        <w:t>Proyectos de Red Primaria/City Gates:</w:t>
      </w:r>
    </w:p>
    <w:p w:rsidR="00D55F28" w:rsidRPr="00D55F28" w:rsidRDefault="00D55F28" w:rsidP="008A6A9C">
      <w:pPr>
        <w:pStyle w:val="Prrafodelista"/>
        <w:numPr>
          <w:ilvl w:val="0"/>
          <w:numId w:val="39"/>
        </w:numPr>
        <w:spacing w:before="240" w:after="120"/>
        <w:ind w:left="993"/>
        <w:jc w:val="both"/>
        <w:rPr>
          <w:rFonts w:asciiTheme="minorHAnsi" w:hAnsiTheme="minorHAnsi" w:cs="Calibri"/>
          <w:sz w:val="22"/>
          <w:szCs w:val="22"/>
        </w:rPr>
      </w:pPr>
      <w:r w:rsidRPr="00D55F28">
        <w:rPr>
          <w:rFonts w:asciiTheme="minorHAnsi" w:hAnsiTheme="minorHAnsi" w:cs="Calibri"/>
          <w:sz w:val="22"/>
          <w:szCs w:val="22"/>
        </w:rPr>
        <w:t>1 Supervisor o Coordinador SySO.</w:t>
      </w:r>
    </w:p>
    <w:p w:rsidR="00D55F28" w:rsidRPr="00D55F28" w:rsidRDefault="00D55F28" w:rsidP="008A6A9C">
      <w:pPr>
        <w:pStyle w:val="Prrafodelista"/>
        <w:numPr>
          <w:ilvl w:val="0"/>
          <w:numId w:val="39"/>
        </w:numPr>
        <w:spacing w:before="240" w:after="120"/>
        <w:ind w:left="993"/>
        <w:jc w:val="both"/>
        <w:rPr>
          <w:rFonts w:asciiTheme="minorHAnsi" w:hAnsiTheme="minorHAnsi" w:cs="Calibri"/>
          <w:sz w:val="22"/>
          <w:szCs w:val="22"/>
        </w:rPr>
      </w:pPr>
      <w:r w:rsidRPr="00D55F28">
        <w:rPr>
          <w:rFonts w:asciiTheme="minorHAnsi" w:hAnsiTheme="minorHAnsi" w:cs="Calibri"/>
          <w:sz w:val="22"/>
          <w:szCs w:val="22"/>
        </w:rPr>
        <w:lastRenderedPageBreak/>
        <w:t>1 Monitor de SySO: por cada frente de trabajo adicional (de acuerdo al análisis de Riesgos de las actividades a desarrollarse en el proyecto).</w:t>
      </w:r>
    </w:p>
    <w:p w:rsidR="00D55F28" w:rsidRPr="00D55F28" w:rsidRDefault="00D55F28" w:rsidP="000828E5">
      <w:pPr>
        <w:pStyle w:val="Prrafodelista"/>
        <w:numPr>
          <w:ilvl w:val="1"/>
          <w:numId w:val="62"/>
        </w:numPr>
        <w:spacing w:before="240" w:after="120"/>
        <w:ind w:left="1276"/>
        <w:jc w:val="both"/>
        <w:rPr>
          <w:rFonts w:asciiTheme="minorHAnsi" w:hAnsiTheme="minorHAnsi" w:cs="Calibri"/>
          <w:b/>
          <w:sz w:val="22"/>
          <w:szCs w:val="22"/>
        </w:rPr>
      </w:pPr>
      <w:r w:rsidRPr="00D55F28">
        <w:rPr>
          <w:rFonts w:asciiTheme="minorHAnsi" w:hAnsiTheme="minorHAnsi" w:cs="Calibri"/>
          <w:b/>
          <w:sz w:val="22"/>
          <w:szCs w:val="22"/>
        </w:rPr>
        <w:t>Proyectos de Red Secundaria/Estación Distrital de Regulación (EDR):</w:t>
      </w:r>
    </w:p>
    <w:p w:rsidR="00D55F28" w:rsidRPr="00D55F28" w:rsidRDefault="00D55F28" w:rsidP="000828E5">
      <w:pPr>
        <w:pStyle w:val="Prrafodelista"/>
        <w:numPr>
          <w:ilvl w:val="0"/>
          <w:numId w:val="63"/>
        </w:numPr>
        <w:spacing w:before="240" w:after="120"/>
        <w:ind w:left="993"/>
        <w:jc w:val="both"/>
        <w:rPr>
          <w:rFonts w:asciiTheme="minorHAnsi" w:hAnsiTheme="minorHAnsi" w:cs="Calibri"/>
          <w:sz w:val="22"/>
          <w:szCs w:val="22"/>
        </w:rPr>
      </w:pPr>
      <w:r w:rsidRPr="00D55F28">
        <w:rPr>
          <w:rFonts w:asciiTheme="minorHAnsi" w:hAnsiTheme="minorHAnsi" w:cs="Calibri"/>
          <w:sz w:val="22"/>
          <w:szCs w:val="22"/>
        </w:rPr>
        <w:t>1 Monitor de SySO: por cada frente de trabajo (de acuerdo al análisis de Riesgos de las actividades a desarrollarse en el frente de trabajo).</w:t>
      </w:r>
    </w:p>
    <w:p w:rsidR="00D55F28" w:rsidRPr="00D55F28" w:rsidRDefault="00D55F28" w:rsidP="000828E5">
      <w:pPr>
        <w:pStyle w:val="Prrafodelista"/>
        <w:numPr>
          <w:ilvl w:val="1"/>
          <w:numId w:val="62"/>
        </w:numPr>
        <w:spacing w:before="240" w:after="120"/>
        <w:ind w:left="1276"/>
        <w:jc w:val="both"/>
        <w:rPr>
          <w:rFonts w:asciiTheme="minorHAnsi" w:hAnsiTheme="minorHAnsi" w:cs="Calibri"/>
          <w:sz w:val="22"/>
          <w:szCs w:val="22"/>
        </w:rPr>
      </w:pPr>
      <w:r w:rsidRPr="00D55F28">
        <w:rPr>
          <w:rFonts w:asciiTheme="minorHAnsi" w:hAnsiTheme="minorHAnsi" w:cs="Calibri"/>
          <w:b/>
          <w:sz w:val="22"/>
          <w:szCs w:val="22"/>
        </w:rPr>
        <w:t>Curriculum Vitae de Personal SMS</w:t>
      </w:r>
      <w:r w:rsidRPr="00D55F28">
        <w:rPr>
          <w:rFonts w:asciiTheme="minorHAnsi" w:hAnsiTheme="minorHAnsi" w:cs="Calibri"/>
          <w:sz w:val="22"/>
          <w:szCs w:val="22"/>
        </w:rPr>
        <w:t xml:space="preserve">: </w:t>
      </w:r>
    </w:p>
    <w:p w:rsidR="00D55F28" w:rsidRPr="00D55F28" w:rsidRDefault="00D55F28" w:rsidP="00D55F28">
      <w:pPr>
        <w:spacing w:before="240" w:after="120"/>
        <w:ind w:left="1276"/>
        <w:jc w:val="both"/>
        <w:rPr>
          <w:rFonts w:asciiTheme="minorHAnsi" w:hAnsiTheme="minorHAnsi" w:cs="Calibri"/>
          <w:sz w:val="22"/>
          <w:szCs w:val="22"/>
        </w:rPr>
      </w:pPr>
      <w:r w:rsidRPr="00D55F28">
        <w:rPr>
          <w:rFonts w:asciiTheme="minorHAnsi" w:hAnsiTheme="minorHAnsi" w:cs="Calibri"/>
          <w:sz w:val="22"/>
          <w:szCs w:val="22"/>
        </w:rPr>
        <w:t>Monitor/Supervisor/Coordinador, asignado  al proyecto. Posterior a la adjudicación, la empresa contratista deberá presentar los respaldos correspondientes para evaluación y aprobación de YPFB.</w:t>
      </w:r>
    </w:p>
    <w:p w:rsidR="00D55F28" w:rsidRPr="00D55F28" w:rsidRDefault="00D55F28" w:rsidP="000828E5">
      <w:pPr>
        <w:pStyle w:val="Prrafodelista"/>
        <w:numPr>
          <w:ilvl w:val="1"/>
          <w:numId w:val="62"/>
        </w:numPr>
        <w:spacing w:before="240" w:after="120"/>
        <w:ind w:left="1276"/>
        <w:jc w:val="both"/>
        <w:rPr>
          <w:rFonts w:asciiTheme="minorHAnsi" w:hAnsiTheme="minorHAnsi" w:cs="Calibri"/>
          <w:sz w:val="22"/>
          <w:szCs w:val="22"/>
        </w:rPr>
      </w:pPr>
      <w:r w:rsidRPr="00D55F28">
        <w:rPr>
          <w:rFonts w:asciiTheme="minorHAnsi" w:hAnsiTheme="minorHAnsi" w:cs="Calibri"/>
          <w:b/>
          <w:sz w:val="22"/>
          <w:szCs w:val="22"/>
        </w:rPr>
        <w:t xml:space="preserve">Perfil de Cargos: </w:t>
      </w:r>
    </w:p>
    <w:p w:rsidR="00D55F28" w:rsidRPr="00D55F28" w:rsidRDefault="00D55F28" w:rsidP="00D55F28">
      <w:pPr>
        <w:spacing w:before="240" w:after="120"/>
        <w:ind w:left="1276"/>
        <w:jc w:val="both"/>
        <w:rPr>
          <w:rFonts w:asciiTheme="minorHAnsi" w:hAnsiTheme="minorHAnsi" w:cs="Calibri"/>
          <w:sz w:val="22"/>
          <w:szCs w:val="22"/>
        </w:rPr>
      </w:pPr>
      <w:r w:rsidRPr="00D55F28">
        <w:rPr>
          <w:rFonts w:asciiTheme="minorHAnsi" w:hAnsiTheme="minorHAnsi" w:cs="Calibri"/>
          <w:sz w:val="22"/>
          <w:szCs w:val="22"/>
        </w:rPr>
        <w:t>La formación y experiencia del personal de SMS debe ser adecuada y coherente para gestionar y controlar los riesgos identificados en las actividades de la obra/proyecto.</w:t>
      </w:r>
    </w:p>
    <w:p w:rsidR="00D55F28" w:rsidRPr="009335DD" w:rsidRDefault="00D55F28" w:rsidP="000828E5">
      <w:pPr>
        <w:pStyle w:val="Prrafodelista"/>
        <w:numPr>
          <w:ilvl w:val="2"/>
          <w:numId w:val="62"/>
        </w:numPr>
        <w:spacing w:before="240" w:after="120"/>
        <w:ind w:left="1985"/>
        <w:jc w:val="both"/>
        <w:rPr>
          <w:rFonts w:ascii="Arial Narrow" w:hAnsi="Arial Narrow" w:cs="Calibri"/>
          <w:b/>
        </w:rPr>
      </w:pPr>
      <w:r w:rsidRPr="009335DD">
        <w:rPr>
          <w:rFonts w:ascii="Arial Narrow" w:hAnsi="Arial Narrow" w:cs="Calibri"/>
          <w:b/>
        </w:rPr>
        <w:t>Supervisor o Coordinador de SMS</w:t>
      </w:r>
    </w:p>
    <w:tbl>
      <w:tblPr>
        <w:tblW w:w="44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6284"/>
      </w:tblGrid>
      <w:tr w:rsidR="00D55F28" w:rsidRPr="009335DD" w:rsidTr="00D55F28">
        <w:trPr>
          <w:jc w:val="center"/>
        </w:trPr>
        <w:tc>
          <w:tcPr>
            <w:tcW w:w="1108" w:type="pct"/>
            <w:shd w:val="clear" w:color="auto" w:fill="auto"/>
          </w:tcPr>
          <w:p w:rsidR="00D55F28" w:rsidRPr="00157391" w:rsidRDefault="00D55F28" w:rsidP="00DB339D">
            <w:pPr>
              <w:spacing w:before="120" w:after="120"/>
              <w:ind w:left="426"/>
              <w:jc w:val="center"/>
              <w:rPr>
                <w:rFonts w:ascii="Arial Narrow" w:hAnsi="Arial Narrow" w:cs="Calibri"/>
                <w:b/>
                <w:lang w:val="es-BO"/>
              </w:rPr>
            </w:pPr>
            <w:r w:rsidRPr="00157391">
              <w:rPr>
                <w:rFonts w:ascii="Arial Narrow" w:hAnsi="Arial Narrow" w:cs="Calibri"/>
                <w:b/>
                <w:lang w:val="es-BO"/>
              </w:rPr>
              <w:t>Nivel</w:t>
            </w:r>
          </w:p>
        </w:tc>
        <w:tc>
          <w:tcPr>
            <w:tcW w:w="3892" w:type="pct"/>
            <w:shd w:val="clear" w:color="auto" w:fill="auto"/>
          </w:tcPr>
          <w:p w:rsidR="00D55F28" w:rsidRPr="00157391" w:rsidRDefault="00D55F28" w:rsidP="00DB339D">
            <w:pPr>
              <w:spacing w:before="120" w:after="120"/>
              <w:ind w:left="426"/>
              <w:jc w:val="center"/>
              <w:rPr>
                <w:rFonts w:ascii="Arial Narrow" w:hAnsi="Arial Narrow" w:cs="Calibri"/>
                <w:b/>
                <w:lang w:val="es-BO"/>
              </w:rPr>
            </w:pPr>
            <w:r w:rsidRPr="00157391">
              <w:rPr>
                <w:rFonts w:ascii="Arial Narrow" w:hAnsi="Arial Narrow" w:cs="Calibri"/>
                <w:b/>
                <w:lang w:val="es-BO"/>
              </w:rPr>
              <w:t>Requisitos</w:t>
            </w:r>
          </w:p>
        </w:tc>
      </w:tr>
      <w:tr w:rsidR="00D55F28" w:rsidRPr="009335DD" w:rsidTr="00D55F28">
        <w:trPr>
          <w:trHeight w:val="404"/>
          <w:jc w:val="center"/>
        </w:trPr>
        <w:tc>
          <w:tcPr>
            <w:tcW w:w="1108" w:type="pct"/>
            <w:shd w:val="clear" w:color="auto" w:fill="auto"/>
          </w:tcPr>
          <w:p w:rsidR="00D55F28" w:rsidRPr="00157391" w:rsidRDefault="00D55F28" w:rsidP="00DB339D">
            <w:pPr>
              <w:spacing w:before="120" w:after="120"/>
              <w:ind w:left="426"/>
              <w:jc w:val="both"/>
              <w:rPr>
                <w:rFonts w:ascii="Arial Narrow" w:hAnsi="Arial Narrow" w:cs="Calibri"/>
                <w:b/>
                <w:lang w:val="es-BO"/>
              </w:rPr>
            </w:pPr>
            <w:r w:rsidRPr="00157391">
              <w:rPr>
                <w:rFonts w:ascii="Arial Narrow" w:hAnsi="Arial Narrow" w:cs="Calibri"/>
                <w:b/>
                <w:lang w:val="es-BO"/>
              </w:rPr>
              <w:t xml:space="preserve">Educación </w:t>
            </w:r>
          </w:p>
        </w:tc>
        <w:tc>
          <w:tcPr>
            <w:tcW w:w="3892" w:type="pct"/>
            <w:shd w:val="clear" w:color="auto" w:fill="auto"/>
          </w:tcPr>
          <w:p w:rsidR="00D55F28" w:rsidRPr="00157391" w:rsidRDefault="00D55F28" w:rsidP="00DB339D">
            <w:pPr>
              <w:spacing w:before="120" w:after="120"/>
              <w:ind w:left="426"/>
              <w:jc w:val="both"/>
              <w:rPr>
                <w:rFonts w:ascii="Arial Narrow" w:hAnsi="Arial Narrow" w:cs="Calibri"/>
                <w:lang w:val="es-BO"/>
              </w:rPr>
            </w:pPr>
            <w:r w:rsidRPr="00157391">
              <w:rPr>
                <w:rFonts w:ascii="Arial Narrow" w:hAnsi="Arial Narrow" w:cs="Calibri"/>
                <w:lang w:val="es-BO"/>
              </w:rPr>
              <w:t>Profesional a nivel licenciatura en ingeniería o ramas afines.</w:t>
            </w:r>
          </w:p>
        </w:tc>
      </w:tr>
      <w:tr w:rsidR="00D55F28" w:rsidRPr="009335DD" w:rsidTr="00D55F28">
        <w:trPr>
          <w:trHeight w:val="288"/>
          <w:jc w:val="center"/>
        </w:trPr>
        <w:tc>
          <w:tcPr>
            <w:tcW w:w="1108" w:type="pct"/>
            <w:shd w:val="clear" w:color="auto" w:fill="auto"/>
          </w:tcPr>
          <w:p w:rsidR="00D55F28" w:rsidRPr="00157391" w:rsidRDefault="00D55F28" w:rsidP="00DB339D">
            <w:pPr>
              <w:spacing w:before="120" w:after="120"/>
              <w:ind w:left="426"/>
              <w:jc w:val="both"/>
              <w:rPr>
                <w:rFonts w:ascii="Arial Narrow" w:hAnsi="Arial Narrow" w:cs="Calibri"/>
                <w:b/>
                <w:lang w:val="es-BO"/>
              </w:rPr>
            </w:pPr>
            <w:r w:rsidRPr="00157391">
              <w:rPr>
                <w:rFonts w:ascii="Arial Narrow" w:hAnsi="Arial Narrow" w:cs="Calibri"/>
                <w:b/>
                <w:lang w:val="es-BO"/>
              </w:rPr>
              <w:t xml:space="preserve">Formación OBLIGATORIA </w:t>
            </w:r>
            <w:r w:rsidRPr="00157391">
              <w:rPr>
                <w:rFonts w:ascii="Arial Narrow" w:hAnsi="Arial Narrow" w:cs="Calibri"/>
                <w:lang w:val="es-BO"/>
              </w:rPr>
              <w:t>(Cursos, seminarios, talleres, etc.)</w:t>
            </w:r>
          </w:p>
        </w:tc>
        <w:tc>
          <w:tcPr>
            <w:tcW w:w="3892" w:type="pct"/>
            <w:shd w:val="clear" w:color="auto" w:fill="auto"/>
          </w:tcPr>
          <w:p w:rsidR="00D55F28" w:rsidRPr="00157391" w:rsidRDefault="00D55F28" w:rsidP="00DB339D">
            <w:pPr>
              <w:spacing w:before="120" w:after="120"/>
              <w:ind w:left="426"/>
              <w:jc w:val="both"/>
              <w:rPr>
                <w:rFonts w:ascii="Arial Narrow" w:hAnsi="Arial Narrow" w:cs="Calibri"/>
              </w:rPr>
            </w:pPr>
            <w:r w:rsidRPr="00157391">
              <w:rPr>
                <w:rFonts w:ascii="Arial Narrow" w:hAnsi="Arial Narrow" w:cs="Calibri"/>
              </w:rPr>
              <w:t>Seguridad Industrial, Salud Ocupacional &amp; Medio Ambiente</w:t>
            </w:r>
          </w:p>
          <w:p w:rsidR="00D55F28" w:rsidRPr="00157391" w:rsidRDefault="00D55F28" w:rsidP="00DB339D">
            <w:pPr>
              <w:spacing w:before="120" w:after="120"/>
              <w:ind w:left="426"/>
              <w:jc w:val="both"/>
              <w:rPr>
                <w:rFonts w:ascii="Arial Narrow" w:hAnsi="Arial Narrow" w:cs="Calibri"/>
              </w:rPr>
            </w:pPr>
            <w:r w:rsidRPr="00157391">
              <w:rPr>
                <w:rFonts w:ascii="Arial Narrow" w:hAnsi="Arial Narrow" w:cs="Calibri"/>
              </w:rPr>
              <w:t xml:space="preserve">Cursos relacionados con “Sistemas de Gestión  de Seguridad, Salud Ocupacional y Medio Ambiente” (OHSAS 18001 - ISO 14001). </w:t>
            </w:r>
          </w:p>
        </w:tc>
      </w:tr>
      <w:tr w:rsidR="00D55F28" w:rsidRPr="009335DD" w:rsidTr="00D55F28">
        <w:trPr>
          <w:trHeight w:val="1218"/>
          <w:jc w:val="center"/>
        </w:trPr>
        <w:tc>
          <w:tcPr>
            <w:tcW w:w="1108" w:type="pct"/>
            <w:shd w:val="clear" w:color="auto" w:fill="auto"/>
          </w:tcPr>
          <w:p w:rsidR="00D55F28" w:rsidRPr="00157391" w:rsidRDefault="00D55F28" w:rsidP="00DB339D">
            <w:pPr>
              <w:spacing w:before="120" w:after="120"/>
              <w:ind w:left="426"/>
              <w:jc w:val="both"/>
              <w:rPr>
                <w:rFonts w:ascii="Arial Narrow" w:hAnsi="Arial Narrow" w:cs="Calibri"/>
                <w:b/>
                <w:lang w:val="es-BO"/>
              </w:rPr>
            </w:pPr>
            <w:r w:rsidRPr="00157391">
              <w:rPr>
                <w:rFonts w:ascii="Arial Narrow" w:hAnsi="Arial Narrow" w:cs="Calibri"/>
                <w:b/>
                <w:lang w:val="es-BO"/>
              </w:rPr>
              <w:t>Formación</w:t>
            </w:r>
          </w:p>
          <w:p w:rsidR="00D55F28" w:rsidRPr="00157391" w:rsidRDefault="00D55F28" w:rsidP="00DB339D">
            <w:pPr>
              <w:spacing w:before="120" w:after="120"/>
              <w:ind w:left="426"/>
              <w:jc w:val="both"/>
              <w:rPr>
                <w:rFonts w:ascii="Arial Narrow" w:hAnsi="Arial Narrow" w:cs="Calibri"/>
                <w:b/>
                <w:lang w:val="es-BO"/>
              </w:rPr>
            </w:pPr>
            <w:r w:rsidRPr="00157391">
              <w:rPr>
                <w:rFonts w:ascii="Arial Narrow" w:hAnsi="Arial Narrow" w:cs="Calibri"/>
                <w:b/>
                <w:lang w:val="es-BO"/>
              </w:rPr>
              <w:t xml:space="preserve">DESEABLE </w:t>
            </w:r>
            <w:r w:rsidRPr="00157391">
              <w:rPr>
                <w:rFonts w:ascii="Arial Narrow" w:hAnsi="Arial Narrow" w:cs="Calibri"/>
                <w:lang w:val="es-BO"/>
              </w:rPr>
              <w:t>(Cursos, seminarios, talleres, etc.)</w:t>
            </w:r>
          </w:p>
        </w:tc>
        <w:tc>
          <w:tcPr>
            <w:tcW w:w="3892" w:type="pct"/>
            <w:shd w:val="clear" w:color="auto" w:fill="auto"/>
          </w:tcPr>
          <w:p w:rsidR="00D55F28" w:rsidRPr="00157391" w:rsidRDefault="00D55F28" w:rsidP="00DB339D">
            <w:pPr>
              <w:spacing w:before="120" w:after="120"/>
              <w:ind w:left="426"/>
              <w:jc w:val="both"/>
              <w:rPr>
                <w:rFonts w:ascii="Arial Narrow" w:hAnsi="Arial Narrow" w:cs="Calibri"/>
              </w:rPr>
            </w:pPr>
            <w:r w:rsidRPr="00157391">
              <w:rPr>
                <w:rFonts w:ascii="Arial Narrow" w:hAnsi="Arial Narrow" w:cs="Calibri"/>
              </w:rPr>
              <w:t xml:space="preserve">Legislación en Seguridad, Salud Ocupacional y Medio Ambiente. </w:t>
            </w:r>
          </w:p>
          <w:p w:rsidR="00D55F28" w:rsidRPr="00157391" w:rsidRDefault="00D55F28" w:rsidP="00DB339D">
            <w:pPr>
              <w:spacing w:before="120" w:after="120"/>
              <w:ind w:left="426"/>
              <w:jc w:val="both"/>
              <w:rPr>
                <w:rFonts w:ascii="Arial Narrow" w:hAnsi="Arial Narrow" w:cs="Calibri"/>
              </w:rPr>
            </w:pPr>
            <w:r w:rsidRPr="00157391">
              <w:rPr>
                <w:rFonts w:ascii="Arial Narrow" w:hAnsi="Arial Narrow" w:cs="Calibri"/>
              </w:rPr>
              <w:t>Seguridad para trabajo en espacios confinados, trabajos de izaje de cargas, trabajo en excavaciones, trabajos en altura, Bloqueo y etiquetado, Identificación y control de factores de riesgo para la Salud.</w:t>
            </w:r>
          </w:p>
          <w:p w:rsidR="00D55F28" w:rsidRPr="00157391" w:rsidRDefault="00D55F28" w:rsidP="00DB339D">
            <w:pPr>
              <w:spacing w:before="120" w:after="120"/>
              <w:ind w:left="426"/>
              <w:jc w:val="both"/>
              <w:rPr>
                <w:rFonts w:ascii="Arial Narrow" w:hAnsi="Arial Narrow" w:cs="Calibri"/>
              </w:rPr>
            </w:pPr>
            <w:r w:rsidRPr="00157391">
              <w:rPr>
                <w:rFonts w:ascii="Arial Narrow" w:hAnsi="Arial Narrow" w:cs="Calibri"/>
              </w:rPr>
              <w:t>Manejo de sustancias peligrosas, lucha contra incendios, Primeros Auxilios Básicos. Manejo Defensivo.</w:t>
            </w:r>
          </w:p>
        </w:tc>
      </w:tr>
      <w:tr w:rsidR="00D55F28" w:rsidRPr="009335DD" w:rsidTr="00D55F28">
        <w:trPr>
          <w:trHeight w:val="678"/>
          <w:jc w:val="center"/>
        </w:trPr>
        <w:tc>
          <w:tcPr>
            <w:tcW w:w="1108" w:type="pct"/>
            <w:shd w:val="clear" w:color="auto" w:fill="auto"/>
          </w:tcPr>
          <w:p w:rsidR="00D55F28" w:rsidRPr="00157391" w:rsidRDefault="00D55F28" w:rsidP="00DB339D">
            <w:pPr>
              <w:spacing w:before="120" w:after="120"/>
              <w:ind w:left="426"/>
              <w:jc w:val="both"/>
              <w:rPr>
                <w:rFonts w:ascii="Arial Narrow" w:hAnsi="Arial Narrow" w:cs="Calibri"/>
                <w:b/>
                <w:lang w:val="es-BO"/>
              </w:rPr>
            </w:pPr>
            <w:r w:rsidRPr="00157391">
              <w:rPr>
                <w:rFonts w:ascii="Arial Narrow" w:hAnsi="Arial Narrow" w:cs="Calibri"/>
                <w:b/>
                <w:lang w:val="es-BO"/>
              </w:rPr>
              <w:t>Experiencia</w:t>
            </w:r>
          </w:p>
        </w:tc>
        <w:tc>
          <w:tcPr>
            <w:tcW w:w="3892" w:type="pct"/>
            <w:shd w:val="clear" w:color="auto" w:fill="auto"/>
          </w:tcPr>
          <w:p w:rsidR="00D55F28" w:rsidRPr="00157391" w:rsidRDefault="00D55F28" w:rsidP="00DB339D">
            <w:pPr>
              <w:spacing w:before="120" w:after="120"/>
              <w:ind w:left="426"/>
              <w:jc w:val="both"/>
              <w:rPr>
                <w:rFonts w:ascii="Arial Narrow" w:hAnsi="Arial Narrow" w:cs="Calibri"/>
              </w:rPr>
            </w:pPr>
            <w:r w:rsidRPr="00157391">
              <w:rPr>
                <w:rFonts w:ascii="Arial Narrow" w:hAnsi="Arial Narrow" w:cs="Calibri"/>
              </w:rPr>
              <w:t xml:space="preserve">Experiencia general de 4 años y experiencia específica de 3 años en cargos similares en proyectos de gas y petróleo, construcción, y/o rubro industrial. </w:t>
            </w:r>
          </w:p>
          <w:p w:rsidR="00D55F28" w:rsidRPr="00157391" w:rsidRDefault="00D55F28" w:rsidP="00DB339D">
            <w:pPr>
              <w:spacing w:before="120" w:after="120"/>
              <w:ind w:left="426"/>
              <w:jc w:val="both"/>
              <w:rPr>
                <w:rFonts w:ascii="Arial Narrow" w:hAnsi="Arial Narrow" w:cs="Calibri"/>
              </w:rPr>
            </w:pPr>
            <w:r w:rsidRPr="00157391">
              <w:rPr>
                <w:rFonts w:ascii="Arial Narrow" w:hAnsi="Arial Narrow" w:cs="Calibri"/>
              </w:rPr>
              <w:t>Experiencia especifica:</w:t>
            </w:r>
          </w:p>
          <w:p w:rsidR="00D55F28" w:rsidRPr="00157391" w:rsidRDefault="00D55F28" w:rsidP="000828E5">
            <w:pPr>
              <w:pStyle w:val="Prrafodelista"/>
              <w:numPr>
                <w:ilvl w:val="0"/>
                <w:numId w:val="61"/>
              </w:numPr>
              <w:spacing w:before="120" w:after="120"/>
              <w:ind w:left="426"/>
              <w:jc w:val="both"/>
              <w:rPr>
                <w:rFonts w:ascii="Arial Narrow" w:hAnsi="Arial Narrow" w:cs="Calibri"/>
              </w:rPr>
            </w:pPr>
            <w:r w:rsidRPr="00157391">
              <w:rPr>
                <w:rFonts w:ascii="Arial Narrow" w:hAnsi="Arial Narrow" w:cs="Calibri"/>
                <w:lang w:val="es-BO"/>
              </w:rPr>
              <w:t xml:space="preserve">Manejo y/o supervisión de personal  </w:t>
            </w:r>
          </w:p>
          <w:p w:rsidR="00D55F28" w:rsidRPr="00157391" w:rsidRDefault="00D55F28" w:rsidP="000828E5">
            <w:pPr>
              <w:pStyle w:val="Prrafodelista"/>
              <w:numPr>
                <w:ilvl w:val="0"/>
                <w:numId w:val="61"/>
              </w:numPr>
              <w:spacing w:before="120" w:after="120"/>
              <w:ind w:left="426"/>
              <w:jc w:val="both"/>
              <w:rPr>
                <w:rFonts w:ascii="Arial Narrow" w:hAnsi="Arial Narrow" w:cs="Calibri"/>
              </w:rPr>
            </w:pPr>
            <w:r w:rsidRPr="00157391">
              <w:rPr>
                <w:rFonts w:ascii="Arial Narrow" w:hAnsi="Arial Narrow" w:cs="Calibri"/>
                <w:lang w:val="es-BO"/>
              </w:rPr>
              <w:t>Gestión de indicadores de SySO</w:t>
            </w:r>
          </w:p>
        </w:tc>
      </w:tr>
    </w:tbl>
    <w:p w:rsidR="00D55F28" w:rsidRPr="009335DD" w:rsidRDefault="00D55F28" w:rsidP="000828E5">
      <w:pPr>
        <w:pStyle w:val="Prrafodelista"/>
        <w:numPr>
          <w:ilvl w:val="2"/>
          <w:numId w:val="62"/>
        </w:numPr>
        <w:spacing w:before="240" w:after="120"/>
        <w:ind w:left="1985"/>
        <w:jc w:val="both"/>
        <w:rPr>
          <w:rFonts w:ascii="Arial Narrow" w:hAnsi="Arial Narrow" w:cs="Calibri"/>
          <w:b/>
        </w:rPr>
      </w:pPr>
      <w:r w:rsidRPr="009335DD">
        <w:rPr>
          <w:rFonts w:ascii="Arial Narrow" w:hAnsi="Arial Narrow" w:cs="Calibri"/>
          <w:b/>
        </w:rPr>
        <w:t>Monitor de SMS</w:t>
      </w:r>
    </w:p>
    <w:tbl>
      <w:tblPr>
        <w:tblW w:w="44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6284"/>
      </w:tblGrid>
      <w:tr w:rsidR="00D55F28" w:rsidRPr="009335DD" w:rsidTr="00D55F28">
        <w:trPr>
          <w:jc w:val="center"/>
        </w:trPr>
        <w:tc>
          <w:tcPr>
            <w:tcW w:w="1108" w:type="pct"/>
            <w:shd w:val="clear" w:color="auto" w:fill="auto"/>
            <w:vAlign w:val="center"/>
          </w:tcPr>
          <w:p w:rsidR="00D55F28" w:rsidRPr="00157391" w:rsidRDefault="00D55F28" w:rsidP="00DB339D">
            <w:pPr>
              <w:spacing w:before="120" w:after="120"/>
              <w:ind w:left="426"/>
              <w:jc w:val="center"/>
              <w:rPr>
                <w:rFonts w:ascii="Arial Narrow" w:hAnsi="Arial Narrow" w:cs="Calibri"/>
                <w:b/>
                <w:lang w:val="es-BO"/>
              </w:rPr>
            </w:pPr>
            <w:r w:rsidRPr="00157391">
              <w:rPr>
                <w:rFonts w:ascii="Arial Narrow" w:hAnsi="Arial Narrow" w:cs="Calibri"/>
                <w:b/>
                <w:lang w:val="es-BO"/>
              </w:rPr>
              <w:t>Nivel</w:t>
            </w:r>
          </w:p>
        </w:tc>
        <w:tc>
          <w:tcPr>
            <w:tcW w:w="3892" w:type="pct"/>
            <w:shd w:val="clear" w:color="auto" w:fill="auto"/>
            <w:vAlign w:val="center"/>
          </w:tcPr>
          <w:p w:rsidR="00D55F28" w:rsidRPr="00157391" w:rsidRDefault="00D55F28" w:rsidP="00DB339D">
            <w:pPr>
              <w:spacing w:before="120" w:after="120"/>
              <w:ind w:left="426"/>
              <w:jc w:val="center"/>
              <w:rPr>
                <w:rFonts w:ascii="Arial Narrow" w:hAnsi="Arial Narrow" w:cs="Calibri"/>
                <w:b/>
                <w:lang w:val="es-BO"/>
              </w:rPr>
            </w:pPr>
            <w:r w:rsidRPr="00157391">
              <w:rPr>
                <w:rFonts w:ascii="Arial Narrow" w:hAnsi="Arial Narrow" w:cs="Calibri"/>
                <w:b/>
                <w:lang w:val="es-BO"/>
              </w:rPr>
              <w:t>Requisitos</w:t>
            </w:r>
          </w:p>
        </w:tc>
      </w:tr>
      <w:tr w:rsidR="00D55F28" w:rsidRPr="009335DD" w:rsidTr="00D55F28">
        <w:trPr>
          <w:trHeight w:val="404"/>
          <w:jc w:val="center"/>
        </w:trPr>
        <w:tc>
          <w:tcPr>
            <w:tcW w:w="1108" w:type="pct"/>
            <w:shd w:val="clear" w:color="auto" w:fill="auto"/>
            <w:vAlign w:val="center"/>
          </w:tcPr>
          <w:p w:rsidR="00D55F28" w:rsidRPr="00157391" w:rsidRDefault="00D55F28" w:rsidP="00DB339D">
            <w:pPr>
              <w:spacing w:before="120" w:after="120"/>
              <w:ind w:left="426"/>
              <w:rPr>
                <w:rFonts w:ascii="Arial Narrow" w:hAnsi="Arial Narrow" w:cs="Calibri"/>
                <w:b/>
                <w:lang w:val="es-BO"/>
              </w:rPr>
            </w:pPr>
            <w:r w:rsidRPr="00157391">
              <w:rPr>
                <w:rFonts w:ascii="Arial Narrow" w:hAnsi="Arial Narrow" w:cs="Calibri"/>
                <w:b/>
                <w:lang w:val="es-BO"/>
              </w:rPr>
              <w:lastRenderedPageBreak/>
              <w:t xml:space="preserve">Educación </w:t>
            </w:r>
          </w:p>
        </w:tc>
        <w:tc>
          <w:tcPr>
            <w:tcW w:w="3892" w:type="pct"/>
            <w:shd w:val="clear" w:color="auto" w:fill="auto"/>
            <w:vAlign w:val="center"/>
          </w:tcPr>
          <w:p w:rsidR="00D55F28" w:rsidRPr="00157391" w:rsidRDefault="00D55F28" w:rsidP="00DB339D">
            <w:pPr>
              <w:spacing w:before="120" w:after="120"/>
              <w:ind w:left="426"/>
              <w:jc w:val="both"/>
              <w:rPr>
                <w:rFonts w:ascii="Arial Narrow" w:hAnsi="Arial Narrow" w:cs="Calibri"/>
                <w:lang w:val="es-BO"/>
              </w:rPr>
            </w:pPr>
            <w:r w:rsidRPr="00157391">
              <w:rPr>
                <w:rFonts w:ascii="Arial Narrow" w:hAnsi="Arial Narrow" w:cs="Calibri"/>
                <w:lang w:val="es-BO"/>
              </w:rPr>
              <w:t>Profesional a nivel licenciatura en ingeniería o Técnico del área Industrial (mecánico, eléctrico, SMS o similares)</w:t>
            </w:r>
          </w:p>
        </w:tc>
      </w:tr>
      <w:tr w:rsidR="00D55F28" w:rsidRPr="009335DD" w:rsidTr="00D55F28">
        <w:trPr>
          <w:trHeight w:val="288"/>
          <w:jc w:val="center"/>
        </w:trPr>
        <w:tc>
          <w:tcPr>
            <w:tcW w:w="1108" w:type="pct"/>
            <w:shd w:val="clear" w:color="auto" w:fill="auto"/>
            <w:vAlign w:val="center"/>
          </w:tcPr>
          <w:p w:rsidR="00D55F28" w:rsidRPr="00157391" w:rsidRDefault="00D55F28" w:rsidP="00DB339D">
            <w:pPr>
              <w:spacing w:before="120" w:after="120"/>
              <w:ind w:left="426"/>
              <w:rPr>
                <w:rFonts w:ascii="Arial Narrow" w:hAnsi="Arial Narrow" w:cs="Calibri"/>
                <w:b/>
                <w:lang w:val="es-BO"/>
              </w:rPr>
            </w:pPr>
            <w:r w:rsidRPr="00157391">
              <w:rPr>
                <w:rFonts w:ascii="Arial Narrow" w:hAnsi="Arial Narrow" w:cs="Calibri"/>
                <w:b/>
                <w:lang w:val="es-BO"/>
              </w:rPr>
              <w:t xml:space="preserve">Formación OBLIGATORIA </w:t>
            </w:r>
            <w:r w:rsidRPr="00157391">
              <w:rPr>
                <w:rFonts w:ascii="Arial Narrow" w:hAnsi="Arial Narrow" w:cs="Calibri"/>
                <w:lang w:val="es-BO"/>
              </w:rPr>
              <w:t>(Cursos, seminarios, talleres, etc.)</w:t>
            </w:r>
          </w:p>
        </w:tc>
        <w:tc>
          <w:tcPr>
            <w:tcW w:w="3892" w:type="pct"/>
            <w:shd w:val="clear" w:color="auto" w:fill="auto"/>
            <w:vAlign w:val="center"/>
          </w:tcPr>
          <w:p w:rsidR="00D55F28" w:rsidRPr="00157391" w:rsidRDefault="00D55F28" w:rsidP="00DB339D">
            <w:pPr>
              <w:spacing w:before="120" w:after="120"/>
              <w:ind w:left="426"/>
              <w:rPr>
                <w:rFonts w:ascii="Arial Narrow" w:hAnsi="Arial Narrow" w:cs="Calibri"/>
              </w:rPr>
            </w:pPr>
            <w:r w:rsidRPr="00157391">
              <w:rPr>
                <w:rFonts w:ascii="Arial Narrow" w:hAnsi="Arial Narrow" w:cs="Calibri"/>
              </w:rPr>
              <w:t>Seguridad Industrial, Salud Ocupacional &amp; Medio Ambiente.</w:t>
            </w:r>
          </w:p>
          <w:p w:rsidR="00D55F28" w:rsidRPr="00157391" w:rsidRDefault="00D55F28" w:rsidP="00DB339D">
            <w:pPr>
              <w:spacing w:before="120" w:after="120"/>
              <w:ind w:left="426"/>
              <w:jc w:val="both"/>
              <w:rPr>
                <w:rFonts w:ascii="Arial Narrow" w:hAnsi="Arial Narrow" w:cs="Calibri"/>
              </w:rPr>
            </w:pPr>
            <w:r w:rsidRPr="00157391">
              <w:rPr>
                <w:rFonts w:ascii="Arial Narrow" w:hAnsi="Arial Narrow" w:cs="Calibri"/>
              </w:rPr>
              <w:t xml:space="preserve">Cursos de Sistemas de Gestión  de Seguridad, salud ocupacional y Medio Ambiente (OHSAS 18001 - ISO 14001). </w:t>
            </w:r>
          </w:p>
        </w:tc>
      </w:tr>
      <w:tr w:rsidR="00D55F28" w:rsidRPr="009335DD" w:rsidTr="00D55F28">
        <w:trPr>
          <w:trHeight w:val="270"/>
          <w:jc w:val="center"/>
        </w:trPr>
        <w:tc>
          <w:tcPr>
            <w:tcW w:w="1108" w:type="pct"/>
            <w:shd w:val="clear" w:color="auto" w:fill="auto"/>
            <w:vAlign w:val="center"/>
          </w:tcPr>
          <w:p w:rsidR="00D55F28" w:rsidRPr="00157391" w:rsidRDefault="00D55F28" w:rsidP="00DB339D">
            <w:pPr>
              <w:spacing w:before="120" w:after="120"/>
              <w:ind w:left="426"/>
              <w:rPr>
                <w:rFonts w:ascii="Arial Narrow" w:hAnsi="Arial Narrow" w:cs="Calibri"/>
                <w:b/>
                <w:lang w:val="es-BO"/>
              </w:rPr>
            </w:pPr>
            <w:r w:rsidRPr="00157391">
              <w:rPr>
                <w:rFonts w:ascii="Arial Narrow" w:hAnsi="Arial Narrow" w:cs="Calibri"/>
                <w:b/>
                <w:lang w:val="es-BO"/>
              </w:rPr>
              <w:t>Formación</w:t>
            </w:r>
          </w:p>
          <w:p w:rsidR="00D55F28" w:rsidRPr="00157391" w:rsidRDefault="00D55F28" w:rsidP="00DB339D">
            <w:pPr>
              <w:spacing w:before="120" w:after="120"/>
              <w:ind w:left="426"/>
              <w:rPr>
                <w:rFonts w:ascii="Arial Narrow" w:hAnsi="Arial Narrow" w:cs="Calibri"/>
                <w:b/>
                <w:lang w:val="es-BO"/>
              </w:rPr>
            </w:pPr>
            <w:r w:rsidRPr="00157391">
              <w:rPr>
                <w:rFonts w:ascii="Arial Narrow" w:hAnsi="Arial Narrow" w:cs="Calibri"/>
                <w:b/>
                <w:lang w:val="es-BO"/>
              </w:rPr>
              <w:t xml:space="preserve">DESEABLE </w:t>
            </w:r>
            <w:r w:rsidRPr="00157391">
              <w:rPr>
                <w:rFonts w:ascii="Arial Narrow" w:hAnsi="Arial Narrow" w:cs="Calibri"/>
                <w:lang w:val="es-BO"/>
              </w:rPr>
              <w:t>(Cursos, seminarios, talleres, etc.)</w:t>
            </w:r>
          </w:p>
        </w:tc>
        <w:tc>
          <w:tcPr>
            <w:tcW w:w="3892" w:type="pct"/>
            <w:shd w:val="clear" w:color="auto" w:fill="auto"/>
            <w:vAlign w:val="center"/>
          </w:tcPr>
          <w:p w:rsidR="00D55F28" w:rsidRPr="00157391" w:rsidRDefault="00D55F28" w:rsidP="00DB339D">
            <w:pPr>
              <w:spacing w:before="120" w:after="120"/>
              <w:ind w:left="426"/>
              <w:jc w:val="both"/>
              <w:rPr>
                <w:rFonts w:ascii="Arial Narrow" w:hAnsi="Arial Narrow" w:cs="Calibri"/>
              </w:rPr>
            </w:pPr>
            <w:r w:rsidRPr="00157391">
              <w:rPr>
                <w:rFonts w:ascii="Arial Narrow" w:hAnsi="Arial Narrow" w:cs="Calibr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D55F28" w:rsidRPr="00157391" w:rsidRDefault="00D55F28" w:rsidP="00DB339D">
            <w:pPr>
              <w:spacing w:before="120" w:after="120"/>
              <w:ind w:left="426"/>
              <w:jc w:val="both"/>
              <w:rPr>
                <w:rFonts w:ascii="Arial Narrow" w:hAnsi="Arial Narrow" w:cs="Calibri"/>
              </w:rPr>
            </w:pPr>
            <w:r w:rsidRPr="00157391">
              <w:rPr>
                <w:rFonts w:ascii="Arial Narrow" w:hAnsi="Arial Narrow" w:cs="Calibri"/>
              </w:rPr>
              <w:t>Lucha contra incendios, Primeros Auxilios Básicos,  Manejo Defensivo.</w:t>
            </w:r>
          </w:p>
        </w:tc>
      </w:tr>
      <w:tr w:rsidR="00D55F28" w:rsidRPr="009335DD" w:rsidTr="00D55F28">
        <w:trPr>
          <w:trHeight w:val="678"/>
          <w:jc w:val="center"/>
        </w:trPr>
        <w:tc>
          <w:tcPr>
            <w:tcW w:w="1108" w:type="pct"/>
            <w:shd w:val="clear" w:color="auto" w:fill="auto"/>
            <w:vAlign w:val="center"/>
          </w:tcPr>
          <w:p w:rsidR="00D55F28" w:rsidRPr="00157391" w:rsidRDefault="00D55F28" w:rsidP="00DB339D">
            <w:pPr>
              <w:spacing w:before="120" w:after="120"/>
              <w:ind w:left="426"/>
              <w:rPr>
                <w:rFonts w:ascii="Arial Narrow" w:hAnsi="Arial Narrow" w:cs="Calibri"/>
                <w:b/>
                <w:lang w:val="es-BO"/>
              </w:rPr>
            </w:pPr>
            <w:r w:rsidRPr="00157391">
              <w:rPr>
                <w:rFonts w:ascii="Arial Narrow" w:hAnsi="Arial Narrow" w:cs="Calibri"/>
                <w:b/>
                <w:lang w:val="es-BO"/>
              </w:rPr>
              <w:t>Experiencia</w:t>
            </w:r>
          </w:p>
        </w:tc>
        <w:tc>
          <w:tcPr>
            <w:tcW w:w="3892" w:type="pct"/>
            <w:shd w:val="clear" w:color="auto" w:fill="auto"/>
            <w:vAlign w:val="center"/>
          </w:tcPr>
          <w:p w:rsidR="00D55F28" w:rsidRPr="00157391" w:rsidRDefault="00D55F28" w:rsidP="00DB339D">
            <w:pPr>
              <w:spacing w:before="120" w:after="120"/>
              <w:ind w:left="426"/>
              <w:jc w:val="both"/>
              <w:rPr>
                <w:rFonts w:ascii="Arial Narrow" w:hAnsi="Arial Narrow" w:cs="Calibri"/>
                <w:lang w:val="es-BO"/>
              </w:rPr>
            </w:pPr>
            <w:r w:rsidRPr="00157391">
              <w:rPr>
                <w:rFonts w:ascii="Arial Narrow" w:hAnsi="Arial Narrow" w:cs="Calibri"/>
                <w:lang w:val="es-BO"/>
              </w:rPr>
              <w:t>Experiencia general mínima de 2 años y experiencia específica mínima de 1 año en cargos similares en proyectos de gas y petróleo, construcción, y/o rubro industrial.</w:t>
            </w:r>
          </w:p>
          <w:p w:rsidR="00D55F28" w:rsidRPr="00157391" w:rsidRDefault="00D55F28" w:rsidP="00DB339D">
            <w:pPr>
              <w:spacing w:before="120" w:after="120"/>
              <w:ind w:left="426"/>
              <w:rPr>
                <w:rFonts w:ascii="Arial Narrow" w:hAnsi="Arial Narrow" w:cs="Calibri"/>
                <w:lang w:val="es-BO"/>
              </w:rPr>
            </w:pPr>
            <w:r w:rsidRPr="00157391">
              <w:rPr>
                <w:rFonts w:ascii="Arial Narrow" w:hAnsi="Arial Narrow" w:cs="Calibri"/>
                <w:lang w:val="es-BO"/>
              </w:rPr>
              <w:t>Experiencia especifica:</w:t>
            </w:r>
          </w:p>
          <w:p w:rsidR="00D55F28" w:rsidRPr="00157391" w:rsidRDefault="00D55F28" w:rsidP="00DB339D">
            <w:pPr>
              <w:spacing w:before="120" w:after="120"/>
              <w:ind w:left="426"/>
              <w:rPr>
                <w:rFonts w:ascii="Arial Narrow" w:hAnsi="Arial Narrow" w:cs="Calibri"/>
                <w:lang w:val="es-BO"/>
              </w:rPr>
            </w:pPr>
            <w:r w:rsidRPr="00157391">
              <w:rPr>
                <w:rFonts w:ascii="Arial Narrow" w:hAnsi="Arial Narrow" w:cs="Calibri"/>
                <w:lang w:val="es-BO"/>
              </w:rPr>
              <w:t>- Inspección y Auditoría de actos y/o condiciones inseguras</w:t>
            </w:r>
          </w:p>
          <w:p w:rsidR="00D55F28" w:rsidRPr="00157391" w:rsidRDefault="00D55F28" w:rsidP="00DB339D">
            <w:pPr>
              <w:spacing w:before="120" w:after="120"/>
              <w:ind w:left="426"/>
              <w:rPr>
                <w:rFonts w:ascii="Arial Narrow" w:hAnsi="Arial Narrow" w:cs="Calibri"/>
                <w:lang w:val="es-BO"/>
              </w:rPr>
            </w:pPr>
            <w:r w:rsidRPr="00157391">
              <w:rPr>
                <w:rFonts w:ascii="Arial Narrow" w:hAnsi="Arial Narrow" w:cs="Calibri"/>
                <w:lang w:val="es-BO"/>
              </w:rPr>
              <w:t>- Gestión de Equipos de protección personal (EPP)</w:t>
            </w:r>
          </w:p>
          <w:p w:rsidR="00D55F28" w:rsidRPr="00157391" w:rsidRDefault="00D55F28" w:rsidP="00DB339D">
            <w:pPr>
              <w:spacing w:before="120" w:after="120"/>
              <w:ind w:left="426"/>
              <w:rPr>
                <w:rFonts w:ascii="Arial Narrow" w:hAnsi="Arial Narrow" w:cs="Calibri"/>
                <w:lang w:val="es-BO"/>
              </w:rPr>
            </w:pPr>
            <w:r w:rsidRPr="00157391">
              <w:rPr>
                <w:rFonts w:ascii="Arial Narrow" w:hAnsi="Arial Narrow" w:cs="Calibri"/>
                <w:lang w:val="es-BO"/>
              </w:rPr>
              <w:t>- Gestión de Permisos de trabajo</w:t>
            </w:r>
          </w:p>
          <w:p w:rsidR="00D55F28" w:rsidRPr="00157391" w:rsidRDefault="00D55F28" w:rsidP="00DB339D">
            <w:pPr>
              <w:spacing w:before="120" w:after="120"/>
              <w:ind w:left="426"/>
              <w:rPr>
                <w:rFonts w:ascii="Arial Narrow" w:hAnsi="Arial Narrow" w:cs="Calibri"/>
                <w:lang w:val="es-BO"/>
              </w:rPr>
            </w:pPr>
            <w:r w:rsidRPr="00157391">
              <w:rPr>
                <w:rFonts w:ascii="Arial Narrow" w:hAnsi="Arial Narrow" w:cs="Calibri"/>
                <w:lang w:val="es-BO"/>
              </w:rPr>
              <w:t>- Gestión y Manejo de emergencias (evacuación, simulacros, etc.)</w:t>
            </w:r>
          </w:p>
        </w:tc>
      </w:tr>
    </w:tbl>
    <w:p w:rsidR="00D55F28" w:rsidRPr="00D55F28" w:rsidRDefault="00D55F28" w:rsidP="000828E5">
      <w:pPr>
        <w:pStyle w:val="Prrafodelista"/>
        <w:numPr>
          <w:ilvl w:val="0"/>
          <w:numId w:val="62"/>
        </w:numPr>
        <w:spacing w:before="240" w:after="120"/>
        <w:ind w:left="851"/>
        <w:jc w:val="both"/>
        <w:rPr>
          <w:rFonts w:asciiTheme="minorHAnsi" w:hAnsiTheme="minorHAnsi" w:cs="Calibri"/>
          <w:b/>
          <w:i/>
          <w:sz w:val="22"/>
          <w:szCs w:val="22"/>
        </w:rPr>
      </w:pPr>
      <w:r w:rsidRPr="00D55F28">
        <w:rPr>
          <w:rFonts w:asciiTheme="minorHAnsi" w:hAnsiTheme="minorHAnsi" w:cs="Calibri"/>
          <w:b/>
          <w:sz w:val="22"/>
          <w:szCs w:val="22"/>
        </w:rPr>
        <w:t>POSTERIOR A LA ADJUDICACIÓN:</w:t>
      </w:r>
      <w:r w:rsidRPr="00D55F28">
        <w:rPr>
          <w:rFonts w:asciiTheme="minorHAnsi" w:hAnsiTheme="minorHAnsi" w:cs="Calibri"/>
          <w:sz w:val="22"/>
          <w:szCs w:val="22"/>
        </w:rPr>
        <w:t xml:space="preserve"> </w:t>
      </w:r>
    </w:p>
    <w:p w:rsidR="00D55F28" w:rsidRPr="00D55F28" w:rsidRDefault="00D55F28" w:rsidP="00D55F28">
      <w:pPr>
        <w:spacing w:before="240" w:after="120"/>
        <w:ind w:left="709"/>
        <w:jc w:val="both"/>
        <w:rPr>
          <w:rFonts w:asciiTheme="minorHAnsi" w:hAnsiTheme="minorHAnsi" w:cs="Calibri"/>
          <w:b/>
          <w:i/>
          <w:sz w:val="22"/>
          <w:szCs w:val="22"/>
        </w:rPr>
      </w:pPr>
      <w:r w:rsidRPr="00D55F28">
        <w:rPr>
          <w:rFonts w:asciiTheme="minorHAnsi" w:hAnsiTheme="minorHAnsi" w:cs="Calibri"/>
          <w:sz w:val="22"/>
          <w:szCs w:val="22"/>
        </w:rPr>
        <w:t>Antes del inicio de las actividades (orden de proceder) la Empresa adjudicada deberá presentar los siguientes documentos</w:t>
      </w:r>
      <w:r w:rsidRPr="00D55F28">
        <w:rPr>
          <w:rFonts w:asciiTheme="minorHAnsi" w:hAnsiTheme="minorHAnsi" w:cs="Calibri"/>
          <w:b/>
          <w:i/>
          <w:sz w:val="22"/>
          <w:szCs w:val="22"/>
        </w:rPr>
        <w:t xml:space="preserve"> </w:t>
      </w:r>
      <w:r w:rsidRPr="00D55F28">
        <w:rPr>
          <w:rFonts w:asciiTheme="minorHAnsi" w:hAnsiTheme="minorHAnsi" w:cs="Calibri"/>
          <w:sz w:val="22"/>
          <w:szCs w:val="22"/>
        </w:rPr>
        <w:t xml:space="preserve">para la </w:t>
      </w:r>
      <w:r w:rsidRPr="00D55F28">
        <w:rPr>
          <w:rFonts w:asciiTheme="minorHAnsi" w:hAnsiTheme="minorHAnsi" w:cs="Calibri"/>
          <w:b/>
          <w:sz w:val="22"/>
          <w:szCs w:val="22"/>
        </w:rPr>
        <w:t>aprobación</w:t>
      </w:r>
      <w:r w:rsidRPr="00D55F28">
        <w:rPr>
          <w:rFonts w:asciiTheme="minorHAnsi" w:hAnsiTheme="minorHAnsi" w:cs="Calibri"/>
          <w:sz w:val="22"/>
          <w:szCs w:val="22"/>
        </w:rPr>
        <w:t xml:space="preserve"> y </w:t>
      </w:r>
      <w:r w:rsidRPr="00D55F28">
        <w:rPr>
          <w:rFonts w:asciiTheme="minorHAnsi" w:hAnsiTheme="minorHAnsi" w:cs="Calibri"/>
          <w:b/>
          <w:sz w:val="22"/>
          <w:szCs w:val="22"/>
        </w:rPr>
        <w:t xml:space="preserve">VoBo </w:t>
      </w:r>
      <w:r w:rsidRPr="00D55F28">
        <w:rPr>
          <w:rFonts w:asciiTheme="minorHAnsi" w:hAnsiTheme="minorHAnsi" w:cs="Calibri"/>
          <w:sz w:val="22"/>
          <w:szCs w:val="22"/>
        </w:rPr>
        <w:t>de la Unidad SSMSG de YPFB</w:t>
      </w:r>
      <w:r w:rsidRPr="00D55F28">
        <w:rPr>
          <w:rFonts w:asciiTheme="minorHAnsi" w:hAnsiTheme="minorHAnsi" w:cs="Calibri"/>
          <w:i/>
          <w:sz w:val="22"/>
          <w:szCs w:val="22"/>
        </w:rPr>
        <w:t>:</w:t>
      </w:r>
    </w:p>
    <w:p w:rsidR="00D55F28" w:rsidRPr="00D55F28" w:rsidRDefault="00D55F28" w:rsidP="000828E5">
      <w:pPr>
        <w:pStyle w:val="Prrafodelista"/>
        <w:numPr>
          <w:ilvl w:val="1"/>
          <w:numId w:val="62"/>
        </w:numPr>
        <w:spacing w:before="240" w:after="120"/>
        <w:ind w:left="1418"/>
        <w:jc w:val="both"/>
        <w:rPr>
          <w:rFonts w:asciiTheme="minorHAnsi" w:hAnsiTheme="minorHAnsi" w:cs="Calibri"/>
          <w:b/>
          <w:i/>
          <w:sz w:val="22"/>
          <w:szCs w:val="22"/>
        </w:rPr>
      </w:pPr>
      <w:r w:rsidRPr="00D55F28">
        <w:rPr>
          <w:rFonts w:asciiTheme="minorHAnsi" w:hAnsiTheme="minorHAnsi" w:cs="Calibri"/>
          <w:b/>
          <w:sz w:val="22"/>
          <w:szCs w:val="22"/>
        </w:rPr>
        <w:t>Declaración jurada</w:t>
      </w:r>
      <w:r w:rsidRPr="00D55F28">
        <w:rPr>
          <w:rFonts w:asciiTheme="minorHAnsi" w:hAnsiTheme="minorHAnsi" w:cs="Calibri"/>
          <w:sz w:val="22"/>
          <w:szCs w:val="22"/>
        </w:rPr>
        <w:t xml:space="preserve"> “Compromiso de SMS” para Cumplimiento de requisitos de Seguridad Industrial, Salud Ocupacional y Medio Ambiente para contratistas de YPFB Corporación.</w:t>
      </w:r>
    </w:p>
    <w:p w:rsidR="00D55F28" w:rsidRPr="00D55F28" w:rsidRDefault="00D55F28" w:rsidP="00D55F28">
      <w:pPr>
        <w:pStyle w:val="Prrafodelista"/>
        <w:spacing w:before="240" w:after="120"/>
        <w:ind w:left="1418"/>
        <w:jc w:val="both"/>
        <w:rPr>
          <w:rFonts w:asciiTheme="minorHAnsi" w:hAnsiTheme="minorHAnsi" w:cs="Calibri"/>
          <w:i/>
          <w:sz w:val="22"/>
          <w:szCs w:val="22"/>
        </w:rPr>
      </w:pPr>
      <w:r w:rsidRPr="00D55F28">
        <w:rPr>
          <w:rFonts w:asciiTheme="minorHAnsi" w:hAnsiTheme="minorHAnsi" w:cs="Calibr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D55F28" w:rsidRPr="00D55F28" w:rsidRDefault="00D55F28" w:rsidP="00D55F28">
      <w:pPr>
        <w:pStyle w:val="Prrafodelista"/>
        <w:spacing w:before="240" w:after="120"/>
        <w:ind w:left="1418"/>
        <w:jc w:val="both"/>
        <w:rPr>
          <w:rFonts w:asciiTheme="minorHAnsi" w:hAnsiTheme="minorHAnsi" w:cs="Calibri"/>
          <w:b/>
          <w:i/>
          <w:sz w:val="22"/>
          <w:szCs w:val="22"/>
        </w:rPr>
      </w:pPr>
      <w:r w:rsidRPr="00D55F28">
        <w:rPr>
          <w:rFonts w:asciiTheme="minorHAnsi" w:hAnsiTheme="minorHAnsi" w:cs="Calibri"/>
          <w:sz w:val="22"/>
          <w:szCs w:val="22"/>
        </w:rPr>
        <w:t>Presentar debidamente firmada por el representante legal, adjuntando la fotocopia firmada del documento de identificación (pasaporte/CI), con la impresión dactilar del mismo (pulgar derecho y/o izquierdo).</w:t>
      </w:r>
    </w:p>
    <w:p w:rsidR="00D55F28" w:rsidRPr="00D55F28" w:rsidRDefault="00D55F28" w:rsidP="000828E5">
      <w:pPr>
        <w:pStyle w:val="Prrafodelista"/>
        <w:numPr>
          <w:ilvl w:val="0"/>
          <w:numId w:val="62"/>
        </w:numPr>
        <w:spacing w:before="240" w:after="120"/>
        <w:ind w:left="709"/>
        <w:jc w:val="both"/>
        <w:rPr>
          <w:rFonts w:asciiTheme="minorHAnsi" w:hAnsiTheme="minorHAnsi" w:cs="Calibri"/>
          <w:b/>
          <w:sz w:val="22"/>
          <w:szCs w:val="22"/>
        </w:rPr>
      </w:pPr>
      <w:r w:rsidRPr="00D55F28">
        <w:rPr>
          <w:rFonts w:asciiTheme="minorHAnsi" w:hAnsiTheme="minorHAnsi" w:cs="Calibri"/>
          <w:b/>
          <w:sz w:val="22"/>
          <w:szCs w:val="22"/>
        </w:rPr>
        <w:t>PRESENTACIÓN DEL SISTEMA DE GESTIÓN DE SEGURIDAD Y SALUD OCUPACIONAL</w:t>
      </w:r>
    </w:p>
    <w:p w:rsidR="00D55F28" w:rsidRPr="00D55F28" w:rsidRDefault="00D55F28" w:rsidP="00D55F28">
      <w:pPr>
        <w:spacing w:before="240" w:after="120"/>
        <w:ind w:left="709"/>
        <w:jc w:val="both"/>
        <w:rPr>
          <w:rFonts w:asciiTheme="minorHAnsi" w:hAnsiTheme="minorHAnsi" w:cs="Calibri"/>
          <w:b/>
          <w:sz w:val="22"/>
          <w:szCs w:val="22"/>
        </w:rPr>
      </w:pPr>
      <w:r w:rsidRPr="00D55F28">
        <w:rPr>
          <w:rFonts w:asciiTheme="minorHAnsi" w:hAnsiTheme="minorHAnsi" w:cs="Calibri"/>
          <w:sz w:val="22"/>
          <w:szCs w:val="22"/>
        </w:rPr>
        <w:t xml:space="preserve">En caso de contar con un sistema bajo la norma OHSAS 18001 o Sistemas Integrados de Gestión. Caso contrario, la empresa contratista deberá presentar un documento que contenga la </w:t>
      </w:r>
      <w:r w:rsidRPr="00D55F28">
        <w:rPr>
          <w:rFonts w:asciiTheme="minorHAnsi" w:hAnsiTheme="minorHAnsi" w:cs="Calibri"/>
          <w:sz w:val="22"/>
          <w:szCs w:val="22"/>
        </w:rPr>
        <w:lastRenderedPageBreak/>
        <w:t xml:space="preserve">Gestión de Seguridad y Salud Ocupacional a ser aplicada en el Proyecto (Plan de Seguridad y Salud Ocupacional - </w:t>
      </w:r>
      <w:r w:rsidRPr="00D55F28">
        <w:rPr>
          <w:rFonts w:asciiTheme="minorHAnsi" w:hAnsiTheme="minorHAnsi" w:cs="Calibri"/>
          <w:sz w:val="22"/>
          <w:szCs w:val="22"/>
          <w:u w:val="single"/>
        </w:rPr>
        <w:t>específico para la actividad/obra/proyecto</w:t>
      </w:r>
      <w:r w:rsidRPr="00D55F28">
        <w:rPr>
          <w:rFonts w:asciiTheme="minorHAnsi" w:hAnsiTheme="minorHAnsi" w:cs="Calibri"/>
          <w:sz w:val="22"/>
          <w:szCs w:val="22"/>
        </w:rPr>
        <w:t>.</w:t>
      </w:r>
    </w:p>
    <w:p w:rsidR="00D55F28" w:rsidRPr="00D55F28" w:rsidRDefault="00D55F28" w:rsidP="000828E5">
      <w:pPr>
        <w:pStyle w:val="Prrafodelista"/>
        <w:numPr>
          <w:ilvl w:val="0"/>
          <w:numId w:val="62"/>
        </w:numPr>
        <w:spacing w:before="240" w:after="120"/>
        <w:ind w:left="709"/>
        <w:jc w:val="both"/>
        <w:rPr>
          <w:rFonts w:asciiTheme="minorHAnsi" w:hAnsiTheme="minorHAnsi" w:cs="Calibri"/>
          <w:b/>
          <w:sz w:val="22"/>
          <w:szCs w:val="22"/>
        </w:rPr>
      </w:pPr>
      <w:r w:rsidRPr="00D55F28">
        <w:rPr>
          <w:rFonts w:asciiTheme="minorHAnsi" w:hAnsiTheme="minorHAnsi" w:cs="Calibri"/>
          <w:b/>
          <w:sz w:val="22"/>
          <w:szCs w:val="22"/>
        </w:rPr>
        <w:t>PLAN ESPECÍFICO DE SEGURIDAD Y SALUD OCUPACIONAL</w:t>
      </w:r>
    </w:p>
    <w:p w:rsidR="00D55F28" w:rsidRPr="00D55F28" w:rsidRDefault="00D55F28" w:rsidP="00D55F28">
      <w:pPr>
        <w:spacing w:before="240" w:after="120"/>
        <w:ind w:left="709"/>
        <w:jc w:val="both"/>
        <w:rPr>
          <w:rFonts w:asciiTheme="minorHAnsi" w:hAnsiTheme="minorHAnsi" w:cs="Calibri"/>
          <w:b/>
          <w:sz w:val="22"/>
          <w:szCs w:val="22"/>
        </w:rPr>
      </w:pPr>
      <w:r w:rsidRPr="00D55F28">
        <w:rPr>
          <w:rFonts w:asciiTheme="minorHAnsi" w:hAnsiTheme="minorHAnsi" w:cs="Calibri"/>
          <w:sz w:val="22"/>
          <w:szCs w:val="22"/>
        </w:rPr>
        <w:t>Debe contener al menos los siguientes puntos:</w:t>
      </w:r>
    </w:p>
    <w:p w:rsidR="00D55F28" w:rsidRPr="00D55F28" w:rsidRDefault="00D55F28" w:rsidP="000828E5">
      <w:pPr>
        <w:pStyle w:val="Prrafodelista"/>
        <w:numPr>
          <w:ilvl w:val="1"/>
          <w:numId w:val="62"/>
        </w:numPr>
        <w:spacing w:before="240" w:after="120"/>
        <w:ind w:left="1560"/>
        <w:jc w:val="both"/>
        <w:rPr>
          <w:rFonts w:asciiTheme="minorHAnsi" w:hAnsiTheme="minorHAnsi" w:cs="Calibri"/>
          <w:b/>
          <w:sz w:val="22"/>
          <w:szCs w:val="22"/>
        </w:rPr>
      </w:pPr>
      <w:r w:rsidRPr="00D55F28">
        <w:rPr>
          <w:rFonts w:asciiTheme="minorHAnsi" w:hAnsiTheme="minorHAnsi" w:cs="Calibri"/>
          <w:sz w:val="22"/>
          <w:szCs w:val="22"/>
        </w:rPr>
        <w:t>Política de Seguridad Industrial y Salud Ocupacional</w:t>
      </w:r>
    </w:p>
    <w:p w:rsidR="00D55F28" w:rsidRPr="00D55F28" w:rsidRDefault="00D55F28" w:rsidP="000828E5">
      <w:pPr>
        <w:pStyle w:val="Prrafodelista"/>
        <w:numPr>
          <w:ilvl w:val="1"/>
          <w:numId w:val="62"/>
        </w:numPr>
        <w:spacing w:before="240" w:after="120"/>
        <w:ind w:left="1560"/>
        <w:jc w:val="both"/>
        <w:rPr>
          <w:rFonts w:asciiTheme="minorHAnsi" w:hAnsiTheme="minorHAnsi" w:cs="Calibri"/>
          <w:b/>
          <w:sz w:val="22"/>
          <w:szCs w:val="22"/>
        </w:rPr>
      </w:pPr>
      <w:r w:rsidRPr="00D55F28">
        <w:rPr>
          <w:rFonts w:asciiTheme="minorHAnsi" w:hAnsiTheme="minorHAnsi" w:cs="Calibri"/>
          <w:sz w:val="22"/>
          <w:szCs w:val="22"/>
        </w:rPr>
        <w:t>Programas y políticas de control de alcohol y drogas</w:t>
      </w:r>
    </w:p>
    <w:p w:rsidR="00D55F28" w:rsidRPr="00D55F28" w:rsidRDefault="00D55F28" w:rsidP="000828E5">
      <w:pPr>
        <w:pStyle w:val="Prrafodelista"/>
        <w:numPr>
          <w:ilvl w:val="1"/>
          <w:numId w:val="62"/>
        </w:numPr>
        <w:spacing w:before="240" w:after="120"/>
        <w:ind w:left="1560"/>
        <w:jc w:val="both"/>
        <w:rPr>
          <w:rFonts w:asciiTheme="minorHAnsi" w:hAnsiTheme="minorHAnsi" w:cs="Calibri"/>
          <w:b/>
          <w:sz w:val="22"/>
          <w:szCs w:val="22"/>
        </w:rPr>
      </w:pPr>
      <w:r w:rsidRPr="00D55F28">
        <w:rPr>
          <w:rFonts w:asciiTheme="minorHAnsi" w:hAnsiTheme="minorHAnsi" w:cs="Calibri"/>
          <w:sz w:val="22"/>
          <w:szCs w:val="22"/>
        </w:rPr>
        <w:t>Programas de medidas preventivas en seguridad y salud ocupacional</w:t>
      </w:r>
    </w:p>
    <w:p w:rsidR="00D55F28" w:rsidRPr="00D55F28" w:rsidRDefault="00D55F28" w:rsidP="000828E5">
      <w:pPr>
        <w:pStyle w:val="Prrafodelista"/>
        <w:numPr>
          <w:ilvl w:val="1"/>
          <w:numId w:val="62"/>
        </w:numPr>
        <w:spacing w:before="240" w:after="120"/>
        <w:ind w:left="1560"/>
        <w:jc w:val="both"/>
        <w:rPr>
          <w:rFonts w:asciiTheme="minorHAnsi" w:hAnsiTheme="minorHAnsi" w:cs="Calibri"/>
          <w:b/>
          <w:sz w:val="22"/>
          <w:szCs w:val="22"/>
        </w:rPr>
      </w:pPr>
      <w:r w:rsidRPr="00D55F28">
        <w:rPr>
          <w:rFonts w:asciiTheme="minorHAnsi" w:hAnsiTheme="minorHAnsi" w:cs="Calibri"/>
          <w:sz w:val="22"/>
          <w:szCs w:val="22"/>
        </w:rPr>
        <w:t>Plan de respuesta ante emergencias (especifico del proyecto).</w:t>
      </w:r>
    </w:p>
    <w:p w:rsidR="00D55F28" w:rsidRPr="00D55F28" w:rsidRDefault="00D55F28" w:rsidP="000828E5">
      <w:pPr>
        <w:pStyle w:val="Prrafodelista"/>
        <w:numPr>
          <w:ilvl w:val="1"/>
          <w:numId w:val="62"/>
        </w:numPr>
        <w:spacing w:before="240" w:after="120"/>
        <w:ind w:left="1560"/>
        <w:jc w:val="both"/>
        <w:rPr>
          <w:rFonts w:asciiTheme="minorHAnsi" w:hAnsiTheme="minorHAnsi" w:cs="Calibri"/>
          <w:b/>
          <w:sz w:val="22"/>
          <w:szCs w:val="22"/>
        </w:rPr>
      </w:pPr>
      <w:r w:rsidRPr="00D55F28">
        <w:rPr>
          <w:rFonts w:asciiTheme="minorHAnsi" w:hAnsiTheme="minorHAnsi" w:cs="Calibri"/>
          <w:sz w:val="22"/>
          <w:szCs w:val="22"/>
        </w:rPr>
        <w:t>Plan de evacuación Médica (MEDEVAC)</w:t>
      </w:r>
    </w:p>
    <w:p w:rsidR="00D55F28" w:rsidRPr="00D55F28" w:rsidRDefault="00D55F28" w:rsidP="000828E5">
      <w:pPr>
        <w:pStyle w:val="Prrafodelista"/>
        <w:numPr>
          <w:ilvl w:val="1"/>
          <w:numId w:val="62"/>
        </w:numPr>
        <w:spacing w:before="240" w:after="120"/>
        <w:ind w:left="1560"/>
        <w:jc w:val="both"/>
        <w:rPr>
          <w:rFonts w:asciiTheme="minorHAnsi" w:hAnsiTheme="minorHAnsi" w:cs="Calibri"/>
          <w:b/>
          <w:sz w:val="22"/>
          <w:szCs w:val="22"/>
        </w:rPr>
      </w:pPr>
      <w:r w:rsidRPr="00D55F28">
        <w:rPr>
          <w:rFonts w:asciiTheme="minorHAnsi" w:hAnsiTheme="minorHAnsi" w:cs="Calibri"/>
          <w:sz w:val="22"/>
          <w:szCs w:val="22"/>
        </w:rPr>
        <w:t>Plan de rescate (De acuerdo a la actividad)</w:t>
      </w:r>
    </w:p>
    <w:p w:rsidR="00D55F28" w:rsidRPr="00D55F28" w:rsidRDefault="00D55F28" w:rsidP="000828E5">
      <w:pPr>
        <w:pStyle w:val="Prrafodelista"/>
        <w:numPr>
          <w:ilvl w:val="1"/>
          <w:numId w:val="62"/>
        </w:numPr>
        <w:spacing w:before="240" w:after="120"/>
        <w:ind w:left="1560"/>
        <w:jc w:val="both"/>
        <w:rPr>
          <w:rFonts w:asciiTheme="minorHAnsi" w:hAnsiTheme="minorHAnsi" w:cs="Calibri"/>
          <w:b/>
          <w:sz w:val="22"/>
          <w:szCs w:val="22"/>
        </w:rPr>
      </w:pPr>
      <w:r w:rsidRPr="00D55F28">
        <w:rPr>
          <w:rFonts w:asciiTheme="minorHAnsi" w:hAnsiTheme="minorHAnsi" w:cs="Calibri"/>
          <w:sz w:val="22"/>
          <w:szCs w:val="22"/>
        </w:rPr>
        <w:t>Sistemas de permisos de trabajo</w:t>
      </w:r>
    </w:p>
    <w:p w:rsidR="00D55F28" w:rsidRPr="00D55F28" w:rsidRDefault="00D55F28" w:rsidP="000828E5">
      <w:pPr>
        <w:pStyle w:val="Prrafodelista"/>
        <w:numPr>
          <w:ilvl w:val="1"/>
          <w:numId w:val="62"/>
        </w:numPr>
        <w:spacing w:before="240" w:after="120"/>
        <w:ind w:left="1560"/>
        <w:jc w:val="both"/>
        <w:rPr>
          <w:rFonts w:asciiTheme="minorHAnsi" w:hAnsiTheme="minorHAnsi" w:cs="Calibri"/>
          <w:b/>
          <w:sz w:val="22"/>
          <w:szCs w:val="22"/>
        </w:rPr>
      </w:pPr>
      <w:r w:rsidRPr="00D55F28">
        <w:rPr>
          <w:rFonts w:asciiTheme="minorHAnsi" w:hAnsiTheme="minorHAnsi" w:cs="Calibri"/>
          <w:sz w:val="22"/>
          <w:szCs w:val="22"/>
        </w:rPr>
        <w:t>Sistemas de reporte de accidentes e incidentes.</w:t>
      </w:r>
    </w:p>
    <w:p w:rsidR="00D55F28" w:rsidRPr="00D55F28" w:rsidRDefault="00D55F28" w:rsidP="000828E5">
      <w:pPr>
        <w:pStyle w:val="Prrafodelista"/>
        <w:numPr>
          <w:ilvl w:val="1"/>
          <w:numId w:val="62"/>
        </w:numPr>
        <w:spacing w:before="240" w:after="120"/>
        <w:ind w:left="1418" w:hanging="567"/>
        <w:jc w:val="both"/>
        <w:rPr>
          <w:rFonts w:asciiTheme="minorHAnsi" w:hAnsiTheme="minorHAnsi" w:cs="Calibri"/>
          <w:b/>
          <w:sz w:val="22"/>
          <w:szCs w:val="22"/>
        </w:rPr>
      </w:pPr>
      <w:r w:rsidRPr="00D55F28">
        <w:rPr>
          <w:rFonts w:asciiTheme="minorHAnsi" w:hAnsiTheme="minorHAnsi" w:cs="Calibri"/>
          <w:sz w:val="22"/>
          <w:szCs w:val="22"/>
        </w:rPr>
        <w:t>Identificación de Peligros y Evaluación de Riesgos inicial de la actividad (este registro debe ser actualizado periódicamente y cada vez que se presente la necesidad o cambios en la actividad a realizarse).</w:t>
      </w:r>
    </w:p>
    <w:p w:rsidR="00D55F28" w:rsidRPr="00D55F28" w:rsidRDefault="00D55F28" w:rsidP="000828E5">
      <w:pPr>
        <w:pStyle w:val="Prrafodelista"/>
        <w:numPr>
          <w:ilvl w:val="0"/>
          <w:numId w:val="62"/>
        </w:numPr>
        <w:spacing w:before="240" w:after="120"/>
        <w:ind w:left="851"/>
        <w:jc w:val="both"/>
        <w:rPr>
          <w:rFonts w:asciiTheme="minorHAnsi" w:hAnsiTheme="minorHAnsi" w:cs="Calibri"/>
          <w:b/>
          <w:sz w:val="22"/>
          <w:szCs w:val="22"/>
        </w:rPr>
      </w:pPr>
      <w:r w:rsidRPr="00D55F28">
        <w:rPr>
          <w:rFonts w:asciiTheme="minorHAnsi" w:hAnsiTheme="minorHAnsi" w:cs="Calibri"/>
          <w:b/>
          <w:sz w:val="22"/>
          <w:szCs w:val="22"/>
        </w:rPr>
        <w:t>NÓMINA DE PERSONAL</w:t>
      </w:r>
      <w:r w:rsidRPr="00D55F28">
        <w:rPr>
          <w:rFonts w:asciiTheme="minorHAnsi" w:hAnsiTheme="minorHAnsi" w:cs="Calibri"/>
          <w:sz w:val="22"/>
          <w:szCs w:val="22"/>
        </w:rPr>
        <w:t xml:space="preserve"> (nombre y Cédula de Identificación) con los respaldos correspondientes de “dotación de ropa de trabajo y EPP”.</w:t>
      </w:r>
    </w:p>
    <w:p w:rsidR="00D55F28" w:rsidRPr="00D55F28" w:rsidRDefault="00D55F28" w:rsidP="000828E5">
      <w:pPr>
        <w:pStyle w:val="Prrafodelista"/>
        <w:numPr>
          <w:ilvl w:val="0"/>
          <w:numId w:val="62"/>
        </w:numPr>
        <w:spacing w:before="240" w:after="120"/>
        <w:ind w:left="851" w:hanging="425"/>
        <w:jc w:val="both"/>
        <w:rPr>
          <w:rFonts w:asciiTheme="minorHAnsi" w:hAnsiTheme="minorHAnsi" w:cs="Calibri"/>
          <w:b/>
          <w:sz w:val="22"/>
          <w:szCs w:val="22"/>
        </w:rPr>
      </w:pPr>
      <w:r w:rsidRPr="00D55F28">
        <w:rPr>
          <w:rFonts w:asciiTheme="minorHAnsi" w:hAnsiTheme="minorHAnsi" w:cs="Calibri"/>
          <w:b/>
          <w:sz w:val="22"/>
          <w:szCs w:val="22"/>
        </w:rPr>
        <w:t>CONTRATO DEL PERSONAL</w:t>
      </w:r>
      <w:r w:rsidRPr="00D55F28">
        <w:rPr>
          <w:rFonts w:asciiTheme="minorHAnsi" w:hAnsiTheme="minorHAnsi" w:cs="Calibri"/>
          <w:sz w:val="22"/>
          <w:szCs w:val="22"/>
        </w:rPr>
        <w:t xml:space="preserve"> (Bajo la modalidad que corresponda)</w:t>
      </w:r>
    </w:p>
    <w:p w:rsidR="00D55F28" w:rsidRPr="00D55F28" w:rsidRDefault="00D55F28" w:rsidP="000828E5">
      <w:pPr>
        <w:pStyle w:val="Prrafodelista"/>
        <w:numPr>
          <w:ilvl w:val="0"/>
          <w:numId w:val="62"/>
        </w:numPr>
        <w:spacing w:before="240" w:after="120"/>
        <w:ind w:left="709"/>
        <w:jc w:val="both"/>
        <w:rPr>
          <w:rFonts w:asciiTheme="minorHAnsi" w:hAnsiTheme="minorHAnsi" w:cs="Calibri"/>
          <w:b/>
          <w:sz w:val="22"/>
          <w:szCs w:val="22"/>
        </w:rPr>
      </w:pPr>
      <w:r w:rsidRPr="00D55F28">
        <w:rPr>
          <w:rFonts w:asciiTheme="minorHAnsi" w:hAnsiTheme="minorHAnsi" w:cs="Calibri"/>
          <w:b/>
          <w:sz w:val="22"/>
          <w:szCs w:val="22"/>
        </w:rPr>
        <w:t xml:space="preserve">SEGURO MÉDICO </w:t>
      </w:r>
      <w:r w:rsidRPr="00D55F28">
        <w:rPr>
          <w:rFonts w:asciiTheme="minorHAnsi" w:hAnsiTheme="minorHAnsi" w:cs="Calibri"/>
          <w:sz w:val="22"/>
          <w:szCs w:val="22"/>
        </w:rPr>
        <w:t xml:space="preserve">(cuando aplique). Caso contrario debe contar necesariamente con una póliza de Seguro contra accidentes – grupal o individual </w:t>
      </w:r>
    </w:p>
    <w:p w:rsidR="00D55F28" w:rsidRPr="00D55F28" w:rsidRDefault="00D55F28" w:rsidP="000828E5">
      <w:pPr>
        <w:pStyle w:val="Prrafodelista"/>
        <w:numPr>
          <w:ilvl w:val="0"/>
          <w:numId w:val="62"/>
        </w:numPr>
        <w:spacing w:before="240" w:after="120"/>
        <w:ind w:left="709"/>
        <w:jc w:val="both"/>
        <w:rPr>
          <w:rFonts w:asciiTheme="minorHAnsi" w:hAnsiTheme="minorHAnsi" w:cs="Calibri"/>
          <w:b/>
          <w:sz w:val="22"/>
          <w:szCs w:val="22"/>
        </w:rPr>
      </w:pPr>
      <w:r w:rsidRPr="00D55F28">
        <w:rPr>
          <w:rFonts w:asciiTheme="minorHAnsi" w:hAnsiTheme="minorHAnsi" w:cs="Calibri"/>
          <w:b/>
          <w:sz w:val="22"/>
          <w:szCs w:val="22"/>
        </w:rPr>
        <w:t>SEGURO OBLIGATORIO CONTRA ACCIDENTES DE TRÁNSITO – SOAT.</w:t>
      </w:r>
      <w:r w:rsidRPr="00D55F28">
        <w:rPr>
          <w:rFonts w:asciiTheme="minorHAnsi" w:hAnsiTheme="minorHAnsi" w:cs="Calibri"/>
          <w:sz w:val="22"/>
          <w:szCs w:val="22"/>
        </w:rPr>
        <w:t xml:space="preserve"> (cuando aplique)</w:t>
      </w:r>
    </w:p>
    <w:p w:rsidR="00D55F28" w:rsidRPr="00D55F28" w:rsidRDefault="00D55F28" w:rsidP="000828E5">
      <w:pPr>
        <w:pStyle w:val="Prrafodelista"/>
        <w:numPr>
          <w:ilvl w:val="0"/>
          <w:numId w:val="62"/>
        </w:numPr>
        <w:spacing w:before="240" w:after="120"/>
        <w:ind w:left="709"/>
        <w:jc w:val="both"/>
        <w:rPr>
          <w:rFonts w:asciiTheme="minorHAnsi" w:hAnsiTheme="minorHAnsi" w:cs="Calibri"/>
          <w:b/>
          <w:sz w:val="22"/>
          <w:szCs w:val="22"/>
        </w:rPr>
      </w:pPr>
      <w:r w:rsidRPr="00D55F28">
        <w:rPr>
          <w:rFonts w:asciiTheme="minorHAnsi" w:hAnsiTheme="minorHAnsi" w:cs="Calibri"/>
          <w:b/>
          <w:sz w:val="22"/>
          <w:szCs w:val="22"/>
        </w:rPr>
        <w:t>COPIA DE PÓLIZA CONTRA ACCIDENTES PERSONALES</w:t>
      </w:r>
      <w:r w:rsidRPr="00D55F28">
        <w:rPr>
          <w:rFonts w:asciiTheme="minorHAnsi" w:hAnsiTheme="minorHAnsi" w:cs="Calibri"/>
          <w:sz w:val="22"/>
          <w:szCs w:val="22"/>
        </w:rPr>
        <w:t xml:space="preserve"> (que cubre gastos médicos, invalidez parcial permanente, invalidez total permanente y muerte)  (cuando aplique)</w:t>
      </w:r>
    </w:p>
    <w:p w:rsidR="00D55F28" w:rsidRPr="00D55F28" w:rsidRDefault="00D55F28" w:rsidP="000828E5">
      <w:pPr>
        <w:pStyle w:val="Prrafodelista"/>
        <w:numPr>
          <w:ilvl w:val="0"/>
          <w:numId w:val="62"/>
        </w:numPr>
        <w:spacing w:before="240" w:after="120"/>
        <w:ind w:left="709"/>
        <w:jc w:val="both"/>
        <w:rPr>
          <w:rFonts w:asciiTheme="minorHAnsi" w:hAnsiTheme="minorHAnsi" w:cs="Calibri"/>
          <w:b/>
          <w:sz w:val="22"/>
          <w:szCs w:val="22"/>
        </w:rPr>
      </w:pPr>
      <w:r w:rsidRPr="00D55F28">
        <w:rPr>
          <w:rFonts w:asciiTheme="minorHAnsi" w:hAnsiTheme="minorHAnsi" w:cs="Calibri"/>
          <w:b/>
          <w:sz w:val="22"/>
          <w:szCs w:val="22"/>
          <w:lang w:val="es-BO"/>
        </w:rPr>
        <w:t>CHECK LIST DE VEHÍCULOS LIVIANOS Y PESADOS</w:t>
      </w:r>
      <w:r w:rsidRPr="00D55F28">
        <w:rPr>
          <w:rFonts w:asciiTheme="minorHAnsi" w:hAnsiTheme="minorHAnsi" w:cs="Calibri"/>
          <w:sz w:val="22"/>
          <w:szCs w:val="22"/>
          <w:lang w:val="es-BO"/>
        </w:rPr>
        <w:t xml:space="preserve">. </w:t>
      </w:r>
      <w:r w:rsidRPr="00D55F28">
        <w:rPr>
          <w:rFonts w:asciiTheme="minorHAnsi" w:hAnsiTheme="minorHAnsi" w:cs="Calibri"/>
          <w:sz w:val="22"/>
          <w:szCs w:val="22"/>
        </w:rPr>
        <w:t>(cuando aplique)</w:t>
      </w:r>
    </w:p>
    <w:p w:rsidR="00D55F28" w:rsidRPr="00D55F28" w:rsidRDefault="00D55F28" w:rsidP="000828E5">
      <w:pPr>
        <w:pStyle w:val="Prrafodelista"/>
        <w:numPr>
          <w:ilvl w:val="0"/>
          <w:numId w:val="62"/>
        </w:numPr>
        <w:spacing w:before="240" w:after="120"/>
        <w:ind w:left="709"/>
        <w:jc w:val="both"/>
        <w:rPr>
          <w:rFonts w:asciiTheme="minorHAnsi" w:hAnsiTheme="minorHAnsi" w:cs="Calibri"/>
          <w:sz w:val="22"/>
          <w:szCs w:val="22"/>
        </w:rPr>
      </w:pPr>
      <w:r w:rsidRPr="00D55F28">
        <w:rPr>
          <w:rFonts w:asciiTheme="minorHAnsi" w:hAnsiTheme="minorHAnsi" w:cs="Calibri"/>
          <w:b/>
          <w:sz w:val="22"/>
          <w:szCs w:val="22"/>
        </w:rPr>
        <w:t>CAPACITACIONES BÁSICAS DE SMS</w:t>
      </w:r>
    </w:p>
    <w:p w:rsidR="00D55F28" w:rsidRPr="00D55F28" w:rsidRDefault="00D55F28" w:rsidP="00D55F28">
      <w:pPr>
        <w:spacing w:before="240" w:after="120"/>
        <w:ind w:left="709"/>
        <w:jc w:val="both"/>
        <w:rPr>
          <w:rFonts w:asciiTheme="minorHAnsi" w:hAnsiTheme="minorHAnsi" w:cs="Calibri"/>
          <w:sz w:val="22"/>
          <w:szCs w:val="22"/>
        </w:rPr>
      </w:pPr>
      <w:r w:rsidRPr="00D55F28">
        <w:rPr>
          <w:rFonts w:asciiTheme="minorHAnsi" w:hAnsiTheme="minorHAnsi" w:cs="Calibri"/>
          <w:sz w:val="22"/>
          <w:szCs w:val="22"/>
        </w:rPr>
        <w:t xml:space="preserve">12.1. Primeros Auxilios, </w:t>
      </w:r>
    </w:p>
    <w:p w:rsidR="00D55F28" w:rsidRPr="00D55F28" w:rsidRDefault="00D55F28" w:rsidP="00D55F28">
      <w:pPr>
        <w:spacing w:before="240" w:after="120"/>
        <w:ind w:left="709"/>
        <w:jc w:val="both"/>
        <w:rPr>
          <w:rFonts w:asciiTheme="minorHAnsi" w:hAnsiTheme="minorHAnsi" w:cs="Calibri"/>
          <w:sz w:val="22"/>
          <w:szCs w:val="22"/>
        </w:rPr>
      </w:pPr>
      <w:r w:rsidRPr="00D55F28">
        <w:rPr>
          <w:rFonts w:asciiTheme="minorHAnsi" w:hAnsiTheme="minorHAnsi" w:cs="Calibri"/>
          <w:sz w:val="22"/>
          <w:szCs w:val="22"/>
        </w:rPr>
        <w:t xml:space="preserve">12.2. Manejo de Extintores, </w:t>
      </w:r>
    </w:p>
    <w:p w:rsidR="00D55F28" w:rsidRPr="00D55F28" w:rsidRDefault="00D55F28" w:rsidP="00D55F28">
      <w:pPr>
        <w:spacing w:before="240" w:after="120"/>
        <w:ind w:left="709"/>
        <w:jc w:val="both"/>
        <w:rPr>
          <w:rFonts w:asciiTheme="minorHAnsi" w:hAnsiTheme="minorHAnsi" w:cs="Calibri"/>
          <w:sz w:val="22"/>
          <w:szCs w:val="22"/>
        </w:rPr>
      </w:pPr>
      <w:r w:rsidRPr="00D55F28">
        <w:rPr>
          <w:rFonts w:asciiTheme="minorHAnsi" w:hAnsiTheme="minorHAnsi" w:cs="Calibri"/>
          <w:sz w:val="22"/>
          <w:szCs w:val="22"/>
        </w:rPr>
        <w:t>12.3. Plan de Emergencia,</w:t>
      </w:r>
    </w:p>
    <w:p w:rsidR="00D55F28" w:rsidRPr="00D55F28" w:rsidRDefault="00D55F28" w:rsidP="00D55F28">
      <w:pPr>
        <w:spacing w:before="240" w:after="120"/>
        <w:ind w:left="709"/>
        <w:jc w:val="both"/>
        <w:rPr>
          <w:rFonts w:asciiTheme="minorHAnsi" w:hAnsiTheme="minorHAnsi" w:cs="Calibri"/>
          <w:sz w:val="22"/>
          <w:szCs w:val="22"/>
        </w:rPr>
      </w:pPr>
      <w:r w:rsidRPr="00D55F28">
        <w:rPr>
          <w:rFonts w:asciiTheme="minorHAnsi" w:hAnsiTheme="minorHAnsi" w:cs="Calibri"/>
          <w:sz w:val="22"/>
          <w:szCs w:val="22"/>
        </w:rPr>
        <w:lastRenderedPageBreak/>
        <w:t>12.4. Uso de EPP y otros aplicables.</w:t>
      </w:r>
    </w:p>
    <w:p w:rsidR="00D55F28" w:rsidRPr="00D55F28" w:rsidRDefault="00D55F28" w:rsidP="00D55F28">
      <w:pPr>
        <w:spacing w:before="240" w:after="120"/>
        <w:ind w:left="709"/>
        <w:jc w:val="both"/>
        <w:rPr>
          <w:rFonts w:asciiTheme="minorHAnsi" w:hAnsiTheme="minorHAnsi" w:cs="Calibri"/>
          <w:sz w:val="22"/>
          <w:szCs w:val="22"/>
        </w:rPr>
      </w:pPr>
      <w:r w:rsidRPr="00D55F28">
        <w:rPr>
          <w:rFonts w:asciiTheme="minorHAnsi" w:hAnsiTheme="minorHAnsi" w:cs="Calibri"/>
          <w:b/>
          <w:sz w:val="22"/>
          <w:szCs w:val="22"/>
          <w:u w:val="single"/>
        </w:rPr>
        <w:t>NOTA:</w:t>
      </w:r>
      <w:r w:rsidRPr="00D55F28">
        <w:rPr>
          <w:rFonts w:asciiTheme="minorHAnsi" w:hAnsiTheme="minorHAnsi" w:cs="Calibri"/>
          <w:sz w:val="22"/>
          <w:szCs w:val="22"/>
        </w:rPr>
        <w:t xml:space="preserve"> Aplica a todo el personal inmerso en la actividad/obra/proyecto. (Personal propio, y sub contratistas).</w:t>
      </w:r>
    </w:p>
    <w:p w:rsidR="00D55F28" w:rsidRPr="00D55F28" w:rsidRDefault="00D55F28" w:rsidP="000828E5">
      <w:pPr>
        <w:pStyle w:val="Prrafodelista"/>
        <w:numPr>
          <w:ilvl w:val="0"/>
          <w:numId w:val="62"/>
        </w:numPr>
        <w:spacing w:before="240" w:after="120"/>
        <w:ind w:left="709"/>
        <w:jc w:val="both"/>
        <w:rPr>
          <w:rFonts w:asciiTheme="minorHAnsi" w:hAnsiTheme="minorHAnsi" w:cs="Calibri"/>
          <w:b/>
          <w:sz w:val="22"/>
          <w:szCs w:val="22"/>
        </w:rPr>
      </w:pPr>
      <w:r w:rsidRPr="00D55F28">
        <w:rPr>
          <w:rFonts w:asciiTheme="minorHAnsi" w:hAnsiTheme="minorHAnsi" w:cs="Calibri"/>
          <w:b/>
          <w:sz w:val="22"/>
          <w:szCs w:val="22"/>
        </w:rPr>
        <w:t>SUSTANCIAS PELIGROSAS</w:t>
      </w:r>
    </w:p>
    <w:p w:rsidR="00D55F28" w:rsidRPr="00D55F28" w:rsidRDefault="00D55F28" w:rsidP="00D55F28">
      <w:pPr>
        <w:spacing w:before="240" w:after="120"/>
        <w:ind w:left="709"/>
        <w:jc w:val="both"/>
        <w:rPr>
          <w:rFonts w:asciiTheme="minorHAnsi" w:hAnsiTheme="minorHAnsi" w:cs="Calibri"/>
          <w:sz w:val="22"/>
          <w:szCs w:val="22"/>
        </w:rPr>
      </w:pPr>
      <w:r w:rsidRPr="00D55F28">
        <w:rPr>
          <w:rFonts w:asciiTheme="minorHAnsi" w:hAnsiTheme="minorHAnsi" w:cs="Calibri"/>
          <w:sz w:val="22"/>
          <w:szCs w:val="22"/>
        </w:rPr>
        <w:t xml:space="preserve">En todas las áreas donde se transporte, almacene, utilice y/o manipulen sustancias peligrosas deberán existir las </w:t>
      </w:r>
      <w:r w:rsidRPr="00D55F28">
        <w:rPr>
          <w:rFonts w:asciiTheme="minorHAnsi" w:hAnsiTheme="minorHAnsi" w:cs="Calibri"/>
          <w:sz w:val="22"/>
          <w:szCs w:val="22"/>
          <w:u w:val="single"/>
        </w:rPr>
        <w:t>Hojas de Seguridad</w:t>
      </w:r>
      <w:r w:rsidRPr="00D55F28">
        <w:rPr>
          <w:rFonts w:asciiTheme="minorHAnsi" w:hAnsiTheme="minorHAnsi" w:cs="Calibri"/>
          <w:sz w:val="22"/>
          <w:szCs w:val="22"/>
        </w:rPr>
        <w:t xml:space="preserve"> (MSDS) para cada una de las sustancias. Deben ser de conocimiento y estar a disposición de todos los trabajadores.</w:t>
      </w:r>
    </w:p>
    <w:p w:rsidR="00D55F28" w:rsidRPr="00D55F28" w:rsidRDefault="00D55F28" w:rsidP="00D55F28">
      <w:pPr>
        <w:spacing w:before="240" w:after="120"/>
        <w:ind w:left="709"/>
        <w:jc w:val="both"/>
        <w:rPr>
          <w:rFonts w:asciiTheme="minorHAnsi" w:hAnsiTheme="minorHAnsi" w:cs="Calibri"/>
          <w:sz w:val="22"/>
          <w:szCs w:val="22"/>
        </w:rPr>
      </w:pPr>
      <w:r w:rsidRPr="00D55F28">
        <w:rPr>
          <w:rFonts w:asciiTheme="minorHAnsi" w:hAnsiTheme="minorHAnsi" w:cs="Calibri"/>
          <w:b/>
          <w:sz w:val="22"/>
          <w:szCs w:val="22"/>
          <w:u w:val="single"/>
        </w:rPr>
        <w:t>NOTA 1</w:t>
      </w:r>
      <w:r w:rsidRPr="00D55F28">
        <w:rPr>
          <w:rFonts w:asciiTheme="minorHAnsi" w:hAnsiTheme="minorHAnsi" w:cs="Calibri"/>
          <w:b/>
          <w:sz w:val="22"/>
          <w:szCs w:val="22"/>
        </w:rPr>
        <w:t>:</w:t>
      </w:r>
      <w:r w:rsidRPr="00D55F28">
        <w:rPr>
          <w:rFonts w:asciiTheme="minorHAnsi" w:hAnsiTheme="minorHAnsi" w:cs="Calibri"/>
          <w:sz w:val="22"/>
          <w:szCs w:val="22"/>
        </w:rPr>
        <w:t xml:space="preserve"> Los presentes requisitos son aplicables de acuerdo a la dinámica de la actividad/obra/proyecto.</w:t>
      </w:r>
    </w:p>
    <w:p w:rsidR="00D55F28" w:rsidRPr="00D55F28" w:rsidRDefault="00D55F28" w:rsidP="00D55F28">
      <w:pPr>
        <w:spacing w:before="240" w:after="120"/>
        <w:ind w:left="709"/>
        <w:jc w:val="both"/>
        <w:rPr>
          <w:rFonts w:asciiTheme="minorHAnsi" w:hAnsiTheme="minorHAnsi" w:cs="Calibri"/>
          <w:sz w:val="22"/>
          <w:szCs w:val="22"/>
        </w:rPr>
      </w:pPr>
      <w:r w:rsidRPr="00D55F28">
        <w:rPr>
          <w:rFonts w:asciiTheme="minorHAnsi" w:hAnsiTheme="minorHAnsi" w:cs="Calibri"/>
          <w:b/>
          <w:sz w:val="22"/>
          <w:szCs w:val="22"/>
          <w:u w:val="single"/>
        </w:rPr>
        <w:t>NOTA 2</w:t>
      </w:r>
      <w:r w:rsidRPr="00D55F28">
        <w:rPr>
          <w:rFonts w:asciiTheme="minorHAnsi" w:hAnsiTheme="minorHAnsi" w:cs="Calibri"/>
          <w:b/>
          <w:sz w:val="22"/>
          <w:szCs w:val="22"/>
        </w:rPr>
        <w:t>:</w:t>
      </w:r>
      <w:r w:rsidRPr="00D55F28">
        <w:rPr>
          <w:rFonts w:asciiTheme="minorHAnsi" w:hAnsiTheme="minorHAnsi" w:cs="Calibr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D55F28">
        <w:rPr>
          <w:rFonts w:asciiTheme="minorHAnsi" w:hAnsiTheme="minorHAnsi" w:cs="Calibri"/>
          <w:b/>
          <w:sz w:val="22"/>
          <w:szCs w:val="22"/>
        </w:rPr>
        <w:t>Unidad de SSMSG de YPFB.</w:t>
      </w:r>
    </w:p>
    <w:p w:rsidR="00D55F28" w:rsidRPr="00D55F28" w:rsidRDefault="00D55F28" w:rsidP="000828E5">
      <w:pPr>
        <w:pStyle w:val="Prrafodelista"/>
        <w:numPr>
          <w:ilvl w:val="0"/>
          <w:numId w:val="62"/>
        </w:numPr>
        <w:spacing w:before="240" w:after="120"/>
        <w:ind w:left="709"/>
        <w:contextualSpacing/>
        <w:jc w:val="both"/>
        <w:rPr>
          <w:rFonts w:asciiTheme="minorHAnsi" w:hAnsiTheme="minorHAnsi" w:cs="Calibri"/>
          <w:sz w:val="22"/>
          <w:szCs w:val="22"/>
        </w:rPr>
      </w:pPr>
      <w:r w:rsidRPr="00D55F28">
        <w:rPr>
          <w:rFonts w:asciiTheme="minorHAnsi" w:hAnsiTheme="minorHAnsi" w:cs="Calibri"/>
          <w:b/>
          <w:sz w:val="22"/>
          <w:szCs w:val="22"/>
        </w:rPr>
        <w:t>REQUISITOS MÍNIMOS</w:t>
      </w:r>
    </w:p>
    <w:p w:rsidR="00D55F28" w:rsidRPr="00D55F28" w:rsidRDefault="00D55F28" w:rsidP="00D55F28">
      <w:pPr>
        <w:spacing w:before="240" w:after="120"/>
        <w:ind w:left="709"/>
        <w:jc w:val="both"/>
        <w:rPr>
          <w:rFonts w:asciiTheme="minorHAnsi" w:hAnsiTheme="minorHAnsi" w:cs="Calibri"/>
          <w:sz w:val="22"/>
          <w:szCs w:val="22"/>
        </w:rPr>
      </w:pPr>
      <w:r w:rsidRPr="00D55F28">
        <w:rPr>
          <w:rFonts w:asciiTheme="minorHAnsi" w:hAnsiTheme="minorHAnsi" w:cs="Calibri"/>
          <w:sz w:val="22"/>
          <w:szCs w:val="22"/>
        </w:rPr>
        <w:t>Para el ingreso a la actividad/obra/proyecto.</w:t>
      </w:r>
    </w:p>
    <w:p w:rsidR="00D55F28" w:rsidRPr="00D55F28" w:rsidRDefault="00D55F28" w:rsidP="000828E5">
      <w:pPr>
        <w:pStyle w:val="Prrafodelista"/>
        <w:numPr>
          <w:ilvl w:val="1"/>
          <w:numId w:val="62"/>
        </w:numPr>
        <w:spacing w:before="240" w:after="120"/>
        <w:ind w:left="1418"/>
        <w:jc w:val="both"/>
        <w:rPr>
          <w:rFonts w:asciiTheme="minorHAnsi" w:hAnsiTheme="minorHAnsi" w:cs="Calibri"/>
          <w:sz w:val="22"/>
          <w:szCs w:val="22"/>
        </w:rPr>
      </w:pPr>
      <w:r w:rsidRPr="00D55F28">
        <w:rPr>
          <w:rFonts w:asciiTheme="minorHAnsi" w:hAnsiTheme="minorHAnsi" w:cs="Calibri"/>
          <w:sz w:val="22"/>
          <w:szCs w:val="22"/>
        </w:rPr>
        <w:t>Inducción de SMS (A cargo de YPFB - Unidad Operativa)</w:t>
      </w:r>
    </w:p>
    <w:p w:rsidR="00D55F28" w:rsidRPr="00D55F28" w:rsidRDefault="00D55F28" w:rsidP="000828E5">
      <w:pPr>
        <w:pStyle w:val="Prrafodelista"/>
        <w:numPr>
          <w:ilvl w:val="1"/>
          <w:numId w:val="62"/>
        </w:numPr>
        <w:spacing w:before="240" w:after="120"/>
        <w:ind w:left="1418"/>
        <w:jc w:val="both"/>
        <w:rPr>
          <w:rFonts w:asciiTheme="minorHAnsi" w:hAnsiTheme="minorHAnsi" w:cs="Calibri"/>
          <w:sz w:val="22"/>
          <w:szCs w:val="22"/>
        </w:rPr>
      </w:pPr>
      <w:r w:rsidRPr="00D55F28">
        <w:rPr>
          <w:rFonts w:asciiTheme="minorHAnsi" w:hAnsiTheme="minorHAnsi" w:cs="Calibri"/>
          <w:sz w:val="22"/>
          <w:szCs w:val="22"/>
        </w:rPr>
        <w:t>Inducción de SMS (A realizarse “in situ” – A cargo de la empresa Contratista).</w:t>
      </w:r>
    </w:p>
    <w:p w:rsidR="00D55F28" w:rsidRPr="00D55F28" w:rsidRDefault="00D55F28" w:rsidP="000828E5">
      <w:pPr>
        <w:pStyle w:val="Prrafodelista"/>
        <w:numPr>
          <w:ilvl w:val="1"/>
          <w:numId w:val="62"/>
        </w:numPr>
        <w:spacing w:before="240" w:after="120"/>
        <w:ind w:left="1418"/>
        <w:jc w:val="both"/>
        <w:rPr>
          <w:rFonts w:asciiTheme="minorHAnsi" w:hAnsiTheme="minorHAnsi" w:cs="Calibri"/>
          <w:sz w:val="22"/>
          <w:szCs w:val="22"/>
        </w:rPr>
      </w:pPr>
      <w:r w:rsidRPr="00D55F28">
        <w:rPr>
          <w:rFonts w:asciiTheme="minorHAnsi" w:hAnsiTheme="minorHAnsi" w:cs="Calibri"/>
          <w:sz w:val="22"/>
          <w:szCs w:val="22"/>
        </w:rPr>
        <w:t>Uso obligatorio de ropa de trabajo (overol, ropa de dos piezas manga larga y otros que sean necesarios o aplicables)</w:t>
      </w:r>
    </w:p>
    <w:p w:rsidR="00D55F28" w:rsidRPr="00D55F28" w:rsidRDefault="00D55F28" w:rsidP="000828E5">
      <w:pPr>
        <w:pStyle w:val="Prrafodelista"/>
        <w:numPr>
          <w:ilvl w:val="1"/>
          <w:numId w:val="62"/>
        </w:numPr>
        <w:spacing w:before="240" w:after="120"/>
        <w:ind w:left="1418"/>
        <w:jc w:val="both"/>
        <w:rPr>
          <w:rFonts w:asciiTheme="minorHAnsi" w:hAnsiTheme="minorHAnsi" w:cs="Calibri"/>
          <w:sz w:val="22"/>
          <w:szCs w:val="22"/>
        </w:rPr>
      </w:pPr>
      <w:r w:rsidRPr="00D55F28">
        <w:rPr>
          <w:rFonts w:asciiTheme="minorHAnsi" w:hAnsiTheme="minorHAnsi" w:cs="Calibri"/>
          <w:sz w:val="22"/>
          <w:szCs w:val="22"/>
        </w:rPr>
        <w:t>Uso obligatorio de EPP (Equipo de Protección Personal):</w:t>
      </w:r>
    </w:p>
    <w:p w:rsidR="00D55F28" w:rsidRPr="00D55F28" w:rsidRDefault="00D55F28" w:rsidP="000828E5">
      <w:pPr>
        <w:pStyle w:val="Default"/>
        <w:numPr>
          <w:ilvl w:val="0"/>
          <w:numId w:val="64"/>
        </w:numPr>
        <w:spacing w:before="240" w:after="120"/>
        <w:ind w:left="1843"/>
        <w:rPr>
          <w:rFonts w:asciiTheme="minorHAnsi" w:hAnsiTheme="minorHAnsi" w:cs="Calibri"/>
          <w:sz w:val="22"/>
          <w:szCs w:val="22"/>
        </w:rPr>
      </w:pPr>
      <w:r w:rsidRPr="00D55F28">
        <w:rPr>
          <w:rFonts w:asciiTheme="minorHAnsi" w:hAnsiTheme="minorHAnsi" w:cs="Calibri"/>
          <w:sz w:val="22"/>
          <w:szCs w:val="22"/>
        </w:rPr>
        <w:t>Casco de seguridad</w:t>
      </w:r>
    </w:p>
    <w:p w:rsidR="00D55F28" w:rsidRPr="00D55F28" w:rsidRDefault="00D55F28" w:rsidP="000828E5">
      <w:pPr>
        <w:pStyle w:val="Default"/>
        <w:numPr>
          <w:ilvl w:val="0"/>
          <w:numId w:val="64"/>
        </w:numPr>
        <w:spacing w:before="240" w:after="120"/>
        <w:ind w:left="1843"/>
        <w:rPr>
          <w:rFonts w:asciiTheme="minorHAnsi" w:hAnsiTheme="minorHAnsi" w:cs="Calibri"/>
          <w:sz w:val="22"/>
          <w:szCs w:val="22"/>
        </w:rPr>
      </w:pPr>
      <w:r w:rsidRPr="00D55F28">
        <w:rPr>
          <w:rFonts w:asciiTheme="minorHAnsi" w:hAnsiTheme="minorHAnsi" w:cs="Calibri"/>
          <w:sz w:val="22"/>
          <w:szCs w:val="22"/>
        </w:rPr>
        <w:t>Calzado de seguridad</w:t>
      </w:r>
    </w:p>
    <w:p w:rsidR="00D55F28" w:rsidRPr="00D55F28" w:rsidRDefault="00D55F28" w:rsidP="000828E5">
      <w:pPr>
        <w:pStyle w:val="Default"/>
        <w:numPr>
          <w:ilvl w:val="0"/>
          <w:numId w:val="64"/>
        </w:numPr>
        <w:spacing w:before="240" w:after="120"/>
        <w:ind w:left="1843"/>
        <w:rPr>
          <w:rFonts w:asciiTheme="minorHAnsi" w:hAnsiTheme="minorHAnsi" w:cs="Calibri"/>
          <w:sz w:val="22"/>
          <w:szCs w:val="22"/>
        </w:rPr>
      </w:pPr>
      <w:r w:rsidRPr="00D55F28">
        <w:rPr>
          <w:rFonts w:asciiTheme="minorHAnsi" w:hAnsiTheme="minorHAnsi" w:cs="Calibri"/>
          <w:sz w:val="22"/>
          <w:szCs w:val="22"/>
        </w:rPr>
        <w:t>Lentes de seguridad</w:t>
      </w:r>
    </w:p>
    <w:p w:rsidR="00D55F28" w:rsidRPr="00D55F28" w:rsidRDefault="00D55F28" w:rsidP="000828E5">
      <w:pPr>
        <w:pStyle w:val="Default"/>
        <w:numPr>
          <w:ilvl w:val="0"/>
          <w:numId w:val="64"/>
        </w:numPr>
        <w:spacing w:before="240" w:after="120"/>
        <w:ind w:left="1843"/>
        <w:rPr>
          <w:rFonts w:asciiTheme="minorHAnsi" w:hAnsiTheme="minorHAnsi" w:cs="Calibri"/>
          <w:sz w:val="22"/>
          <w:szCs w:val="22"/>
        </w:rPr>
      </w:pPr>
      <w:r w:rsidRPr="00D55F28">
        <w:rPr>
          <w:rFonts w:asciiTheme="minorHAnsi" w:hAnsiTheme="minorHAnsi" w:cs="Calibri"/>
          <w:sz w:val="22"/>
          <w:szCs w:val="22"/>
        </w:rPr>
        <w:t>Protectores auditivos (si corresponde)</w:t>
      </w:r>
    </w:p>
    <w:p w:rsidR="00D55F28" w:rsidRPr="00D55F28" w:rsidRDefault="00D55F28" w:rsidP="000828E5">
      <w:pPr>
        <w:pStyle w:val="Default"/>
        <w:numPr>
          <w:ilvl w:val="0"/>
          <w:numId w:val="64"/>
        </w:numPr>
        <w:spacing w:before="240" w:after="120"/>
        <w:ind w:left="1843"/>
        <w:rPr>
          <w:rFonts w:asciiTheme="minorHAnsi" w:hAnsiTheme="minorHAnsi" w:cs="Calibri"/>
          <w:sz w:val="22"/>
          <w:szCs w:val="22"/>
        </w:rPr>
      </w:pPr>
      <w:r w:rsidRPr="00D55F28">
        <w:rPr>
          <w:rFonts w:asciiTheme="minorHAnsi" w:hAnsiTheme="minorHAnsi" w:cs="Calibri"/>
          <w:sz w:val="22"/>
          <w:szCs w:val="22"/>
        </w:rPr>
        <w:t>Guantes (específicos a la tarea a realizar)</w:t>
      </w:r>
    </w:p>
    <w:p w:rsidR="00D55F28" w:rsidRPr="00D55F28" w:rsidRDefault="00D55F28" w:rsidP="00D55F28">
      <w:pPr>
        <w:pStyle w:val="Default"/>
        <w:spacing w:before="240" w:after="120"/>
        <w:ind w:left="1843"/>
        <w:rPr>
          <w:rFonts w:asciiTheme="minorHAnsi" w:hAnsiTheme="minorHAnsi" w:cs="Calibri"/>
          <w:sz w:val="22"/>
          <w:szCs w:val="22"/>
        </w:rPr>
      </w:pPr>
      <w:r w:rsidRPr="00D55F28">
        <w:rPr>
          <w:rFonts w:asciiTheme="minorHAnsi" w:hAnsiTheme="minorHAnsi" w:cs="Calibri"/>
          <w:b/>
          <w:sz w:val="22"/>
          <w:szCs w:val="22"/>
        </w:rPr>
        <w:t xml:space="preserve">EPP para </w:t>
      </w:r>
      <w:r w:rsidRPr="00D55F28">
        <w:rPr>
          <w:rFonts w:asciiTheme="minorHAnsi" w:hAnsiTheme="minorHAnsi" w:cs="Calibri"/>
          <w:b/>
          <w:sz w:val="22"/>
          <w:szCs w:val="22"/>
          <w:u w:val="single"/>
        </w:rPr>
        <w:t>riesgos especiales</w:t>
      </w:r>
      <w:r w:rsidRPr="00D55F28">
        <w:rPr>
          <w:rFonts w:asciiTheme="minorHAnsi" w:hAnsiTheme="minorHAnsi" w:cs="Calibri"/>
          <w:b/>
          <w:sz w:val="22"/>
          <w:szCs w:val="22"/>
        </w:rPr>
        <w:t xml:space="preserve"> y tareas críticas </w:t>
      </w:r>
      <w:r w:rsidRPr="00D55F28">
        <w:rPr>
          <w:rFonts w:asciiTheme="minorHAnsi" w:hAnsiTheme="minorHAnsi" w:cs="Calibri"/>
          <w:sz w:val="22"/>
          <w:szCs w:val="22"/>
        </w:rPr>
        <w:t>(altura, espacios confinados,      eléctricos, trabajos en caliente, etc.,)</w:t>
      </w:r>
    </w:p>
    <w:p w:rsidR="00D55F28" w:rsidRPr="00D55F28" w:rsidRDefault="00D55F28" w:rsidP="000828E5">
      <w:pPr>
        <w:pStyle w:val="Default"/>
        <w:numPr>
          <w:ilvl w:val="0"/>
          <w:numId w:val="65"/>
        </w:numPr>
        <w:spacing w:before="240" w:after="120"/>
        <w:ind w:left="1843"/>
        <w:rPr>
          <w:rFonts w:asciiTheme="minorHAnsi" w:hAnsiTheme="minorHAnsi" w:cs="Calibri"/>
          <w:sz w:val="22"/>
          <w:szCs w:val="22"/>
        </w:rPr>
      </w:pPr>
      <w:r w:rsidRPr="00D55F28">
        <w:rPr>
          <w:rFonts w:asciiTheme="minorHAnsi" w:hAnsiTheme="minorHAnsi" w:cs="Calibri"/>
          <w:sz w:val="22"/>
          <w:szCs w:val="22"/>
        </w:rPr>
        <w:t>Arnés de seguridad de cuerpo completo.</w:t>
      </w:r>
    </w:p>
    <w:p w:rsidR="00D55F28" w:rsidRPr="00D55F28" w:rsidRDefault="00D55F28" w:rsidP="000828E5">
      <w:pPr>
        <w:pStyle w:val="Default"/>
        <w:numPr>
          <w:ilvl w:val="0"/>
          <w:numId w:val="65"/>
        </w:numPr>
        <w:spacing w:before="240" w:after="120"/>
        <w:ind w:left="1843"/>
        <w:rPr>
          <w:rFonts w:asciiTheme="minorHAnsi" w:hAnsiTheme="minorHAnsi" w:cs="Calibri"/>
          <w:sz w:val="22"/>
          <w:szCs w:val="22"/>
        </w:rPr>
      </w:pPr>
      <w:r w:rsidRPr="00D55F28">
        <w:rPr>
          <w:rFonts w:asciiTheme="minorHAnsi" w:hAnsiTheme="minorHAnsi" w:cs="Calibri"/>
          <w:sz w:val="22"/>
          <w:szCs w:val="22"/>
        </w:rPr>
        <w:t>Línea de vida. (sistema de supresión contra caídas)</w:t>
      </w:r>
    </w:p>
    <w:p w:rsidR="00D55F28" w:rsidRPr="00D55F28" w:rsidRDefault="00D55F28" w:rsidP="000828E5">
      <w:pPr>
        <w:pStyle w:val="Default"/>
        <w:numPr>
          <w:ilvl w:val="0"/>
          <w:numId w:val="65"/>
        </w:numPr>
        <w:spacing w:before="240" w:after="120"/>
        <w:ind w:left="1843"/>
        <w:rPr>
          <w:rFonts w:asciiTheme="minorHAnsi" w:hAnsiTheme="minorHAnsi" w:cs="Calibri"/>
          <w:sz w:val="22"/>
          <w:szCs w:val="22"/>
        </w:rPr>
      </w:pPr>
      <w:r w:rsidRPr="00D55F28">
        <w:rPr>
          <w:rFonts w:asciiTheme="minorHAnsi" w:hAnsiTheme="minorHAnsi" w:cs="Calibri"/>
          <w:sz w:val="22"/>
          <w:szCs w:val="22"/>
        </w:rPr>
        <w:t>Detector de gases (en caso de requerir).</w:t>
      </w:r>
    </w:p>
    <w:p w:rsidR="00D55F28" w:rsidRPr="00D55F28" w:rsidRDefault="00D55F28" w:rsidP="000828E5">
      <w:pPr>
        <w:pStyle w:val="Default"/>
        <w:numPr>
          <w:ilvl w:val="0"/>
          <w:numId w:val="65"/>
        </w:numPr>
        <w:spacing w:before="240" w:after="120"/>
        <w:ind w:left="1843"/>
        <w:rPr>
          <w:rFonts w:asciiTheme="minorHAnsi" w:hAnsiTheme="minorHAnsi" w:cs="Calibri"/>
          <w:sz w:val="22"/>
          <w:szCs w:val="22"/>
        </w:rPr>
      </w:pPr>
      <w:r w:rsidRPr="00D55F28">
        <w:rPr>
          <w:rFonts w:asciiTheme="minorHAnsi" w:hAnsiTheme="minorHAnsi" w:cs="Calibri"/>
          <w:sz w:val="22"/>
          <w:szCs w:val="22"/>
        </w:rPr>
        <w:lastRenderedPageBreak/>
        <w:t>Equipo de rescate para alturas (en caso de requerir).</w:t>
      </w:r>
    </w:p>
    <w:p w:rsidR="00D55F28" w:rsidRPr="00D55F28" w:rsidRDefault="00D55F28" w:rsidP="000828E5">
      <w:pPr>
        <w:pStyle w:val="Default"/>
        <w:numPr>
          <w:ilvl w:val="0"/>
          <w:numId w:val="65"/>
        </w:numPr>
        <w:spacing w:before="240" w:after="120"/>
        <w:ind w:left="1843"/>
        <w:rPr>
          <w:rFonts w:asciiTheme="minorHAnsi" w:hAnsiTheme="minorHAnsi" w:cs="Calibri"/>
          <w:sz w:val="22"/>
          <w:szCs w:val="22"/>
        </w:rPr>
      </w:pPr>
      <w:r w:rsidRPr="00D55F28">
        <w:rPr>
          <w:rFonts w:asciiTheme="minorHAnsi" w:hAnsiTheme="minorHAnsi" w:cs="Calibri"/>
          <w:sz w:val="22"/>
          <w:szCs w:val="22"/>
        </w:rPr>
        <w:t>Guantes dieléctricos (en caso de requerir).</w:t>
      </w:r>
    </w:p>
    <w:p w:rsidR="00D55F28" w:rsidRPr="00D55F28" w:rsidRDefault="00D55F28" w:rsidP="000828E5">
      <w:pPr>
        <w:pStyle w:val="Default"/>
        <w:numPr>
          <w:ilvl w:val="0"/>
          <w:numId w:val="65"/>
        </w:numPr>
        <w:spacing w:before="240" w:after="120"/>
        <w:ind w:left="1843"/>
        <w:rPr>
          <w:rFonts w:asciiTheme="minorHAnsi" w:hAnsiTheme="minorHAnsi" w:cs="Calibri"/>
          <w:sz w:val="22"/>
          <w:szCs w:val="22"/>
        </w:rPr>
      </w:pPr>
      <w:r w:rsidRPr="00D55F28">
        <w:rPr>
          <w:rFonts w:asciiTheme="minorHAnsi" w:hAnsiTheme="minorHAnsi" w:cs="Calibri"/>
          <w:sz w:val="22"/>
          <w:szCs w:val="22"/>
        </w:rPr>
        <w:t>Equipo de rescate para espacios confinados (en caso de requerir).</w:t>
      </w:r>
    </w:p>
    <w:p w:rsidR="00D55F28" w:rsidRPr="00D55F28" w:rsidRDefault="00D55F28" w:rsidP="000828E5">
      <w:pPr>
        <w:pStyle w:val="Default"/>
        <w:numPr>
          <w:ilvl w:val="0"/>
          <w:numId w:val="65"/>
        </w:numPr>
        <w:spacing w:before="240" w:after="120"/>
        <w:ind w:left="1843"/>
        <w:rPr>
          <w:rFonts w:asciiTheme="minorHAnsi" w:hAnsiTheme="minorHAnsi" w:cs="Calibri"/>
          <w:sz w:val="22"/>
          <w:szCs w:val="22"/>
        </w:rPr>
      </w:pPr>
      <w:r w:rsidRPr="00D55F28">
        <w:rPr>
          <w:rFonts w:asciiTheme="minorHAnsi" w:hAnsiTheme="minorHAnsi" w:cs="Calibri"/>
          <w:sz w:val="22"/>
          <w:szCs w:val="22"/>
        </w:rPr>
        <w:t>Equipo de respiración autónoma (en caso de requerir).</w:t>
      </w:r>
    </w:p>
    <w:p w:rsidR="00D55F28" w:rsidRPr="00D55F28" w:rsidRDefault="00D55F28" w:rsidP="000828E5">
      <w:pPr>
        <w:pStyle w:val="Default"/>
        <w:numPr>
          <w:ilvl w:val="0"/>
          <w:numId w:val="65"/>
        </w:numPr>
        <w:spacing w:before="240" w:after="120"/>
        <w:ind w:left="1843"/>
        <w:rPr>
          <w:rFonts w:asciiTheme="minorHAnsi" w:hAnsiTheme="minorHAnsi" w:cs="Calibri"/>
          <w:sz w:val="22"/>
          <w:szCs w:val="22"/>
        </w:rPr>
      </w:pPr>
      <w:r w:rsidRPr="00D55F28">
        <w:rPr>
          <w:rFonts w:asciiTheme="minorHAnsi" w:hAnsiTheme="minorHAnsi" w:cs="Calibri"/>
          <w:sz w:val="22"/>
          <w:szCs w:val="22"/>
        </w:rPr>
        <w:t xml:space="preserve">Extintores para el área de intervención y combate contra incendios. Trabajos en caliente (soldadura, eléctricos, etc.). </w:t>
      </w:r>
    </w:p>
    <w:p w:rsidR="00D55F28" w:rsidRPr="00D55F28" w:rsidRDefault="00D55F28" w:rsidP="000828E5">
      <w:pPr>
        <w:pStyle w:val="Prrafodelista"/>
        <w:numPr>
          <w:ilvl w:val="0"/>
          <w:numId w:val="62"/>
        </w:numPr>
        <w:spacing w:before="240" w:after="120"/>
        <w:ind w:left="709"/>
        <w:jc w:val="both"/>
        <w:rPr>
          <w:rFonts w:asciiTheme="minorHAnsi" w:hAnsiTheme="minorHAnsi" w:cs="Calibri"/>
          <w:b/>
          <w:sz w:val="22"/>
          <w:szCs w:val="22"/>
        </w:rPr>
      </w:pPr>
      <w:r w:rsidRPr="00D55F28">
        <w:rPr>
          <w:rFonts w:asciiTheme="minorHAnsi" w:hAnsiTheme="minorHAnsi" w:cs="Calibri"/>
          <w:b/>
          <w:sz w:val="22"/>
          <w:szCs w:val="22"/>
        </w:rPr>
        <w:t>DOCUMENTACIÓN QUE DEBE ESTAR EN LA ACTIVIDAD/OBRA/PROYECTO:</w:t>
      </w:r>
    </w:p>
    <w:p w:rsidR="00D55F28" w:rsidRPr="00D55F28" w:rsidRDefault="00D55F28" w:rsidP="000828E5">
      <w:pPr>
        <w:pStyle w:val="Prrafodelista"/>
        <w:numPr>
          <w:ilvl w:val="1"/>
          <w:numId w:val="62"/>
        </w:numPr>
        <w:spacing w:before="240" w:after="120"/>
        <w:ind w:left="1418"/>
        <w:jc w:val="both"/>
        <w:rPr>
          <w:rFonts w:asciiTheme="minorHAnsi" w:hAnsiTheme="minorHAnsi" w:cs="Calibri"/>
          <w:sz w:val="22"/>
          <w:szCs w:val="22"/>
        </w:rPr>
      </w:pPr>
      <w:r w:rsidRPr="00D55F28">
        <w:rPr>
          <w:rFonts w:asciiTheme="minorHAnsi" w:hAnsiTheme="minorHAnsi" w:cs="Calibri"/>
          <w:sz w:val="22"/>
          <w:szCs w:val="22"/>
        </w:rPr>
        <w:t>Plan de Seguridad y Salud Ocupacional (Específico)</w:t>
      </w:r>
    </w:p>
    <w:p w:rsidR="00D55F28" w:rsidRPr="00D55F28" w:rsidRDefault="00D55F28" w:rsidP="000828E5">
      <w:pPr>
        <w:pStyle w:val="Prrafodelista"/>
        <w:numPr>
          <w:ilvl w:val="1"/>
          <w:numId w:val="62"/>
        </w:numPr>
        <w:spacing w:before="240" w:after="120"/>
        <w:ind w:left="1418"/>
        <w:jc w:val="both"/>
        <w:rPr>
          <w:rFonts w:asciiTheme="minorHAnsi" w:hAnsiTheme="minorHAnsi" w:cs="Calibri"/>
          <w:sz w:val="22"/>
          <w:szCs w:val="22"/>
        </w:rPr>
      </w:pPr>
      <w:r w:rsidRPr="00D55F28">
        <w:rPr>
          <w:rFonts w:asciiTheme="minorHAnsi" w:hAnsiTheme="minorHAnsi" w:cs="Calibri"/>
          <w:sz w:val="22"/>
          <w:szCs w:val="22"/>
        </w:rPr>
        <w:t>Plan de Emergencias/Contingencias</w:t>
      </w:r>
    </w:p>
    <w:p w:rsidR="00D55F28" w:rsidRPr="00D55F28" w:rsidRDefault="00D55F28" w:rsidP="000828E5">
      <w:pPr>
        <w:pStyle w:val="Prrafodelista"/>
        <w:numPr>
          <w:ilvl w:val="1"/>
          <w:numId w:val="62"/>
        </w:numPr>
        <w:spacing w:before="240" w:after="120"/>
        <w:ind w:left="1418"/>
        <w:jc w:val="both"/>
        <w:rPr>
          <w:rFonts w:asciiTheme="minorHAnsi" w:hAnsiTheme="minorHAnsi" w:cs="Calibri"/>
          <w:sz w:val="22"/>
          <w:szCs w:val="22"/>
        </w:rPr>
      </w:pPr>
      <w:r w:rsidRPr="00D55F28">
        <w:rPr>
          <w:rFonts w:asciiTheme="minorHAnsi" w:hAnsiTheme="minorHAnsi" w:cs="Calibri"/>
          <w:sz w:val="22"/>
          <w:szCs w:val="22"/>
        </w:rPr>
        <w:t>Procedimientos de trabajo para las actividades a realizar</w:t>
      </w:r>
    </w:p>
    <w:p w:rsidR="00D55F28" w:rsidRPr="00D55F28" w:rsidRDefault="00D55F28" w:rsidP="000828E5">
      <w:pPr>
        <w:pStyle w:val="Prrafodelista"/>
        <w:numPr>
          <w:ilvl w:val="1"/>
          <w:numId w:val="62"/>
        </w:numPr>
        <w:spacing w:before="240" w:after="120"/>
        <w:ind w:left="1418"/>
        <w:jc w:val="both"/>
        <w:rPr>
          <w:rFonts w:asciiTheme="minorHAnsi" w:hAnsiTheme="minorHAnsi" w:cs="Calibri"/>
          <w:sz w:val="22"/>
          <w:szCs w:val="22"/>
        </w:rPr>
      </w:pPr>
      <w:r w:rsidRPr="00D55F28">
        <w:rPr>
          <w:rFonts w:asciiTheme="minorHAnsi" w:hAnsiTheme="minorHAnsi" w:cs="Calibri"/>
          <w:sz w:val="22"/>
          <w:szCs w:val="22"/>
        </w:rPr>
        <w:t>Nómina del personal, con copia de su póliza de seguro contra accidente</w:t>
      </w:r>
    </w:p>
    <w:p w:rsidR="00D55F28" w:rsidRPr="00D55F28" w:rsidRDefault="00D55F28" w:rsidP="000828E5">
      <w:pPr>
        <w:pStyle w:val="Prrafodelista"/>
        <w:numPr>
          <w:ilvl w:val="1"/>
          <w:numId w:val="62"/>
        </w:numPr>
        <w:spacing w:before="240" w:after="120"/>
        <w:ind w:left="1418"/>
        <w:jc w:val="both"/>
        <w:rPr>
          <w:rFonts w:asciiTheme="minorHAnsi" w:hAnsiTheme="minorHAnsi" w:cs="Calibri"/>
          <w:sz w:val="22"/>
          <w:szCs w:val="22"/>
        </w:rPr>
      </w:pPr>
      <w:r w:rsidRPr="00D55F28">
        <w:rPr>
          <w:rFonts w:asciiTheme="minorHAnsi" w:hAnsiTheme="minorHAnsi" w:cs="Calibri"/>
          <w:sz w:val="22"/>
          <w:szCs w:val="22"/>
        </w:rPr>
        <w:t>Permiso de trabajo, ATS – Identificación de peligros y riesgos</w:t>
      </w:r>
    </w:p>
    <w:p w:rsidR="00D55F28" w:rsidRPr="00D55F28" w:rsidRDefault="00D55F28" w:rsidP="000828E5">
      <w:pPr>
        <w:pStyle w:val="Prrafodelista"/>
        <w:numPr>
          <w:ilvl w:val="0"/>
          <w:numId w:val="62"/>
        </w:numPr>
        <w:spacing w:before="240" w:after="120"/>
        <w:ind w:left="709"/>
        <w:jc w:val="both"/>
        <w:rPr>
          <w:rFonts w:asciiTheme="minorHAnsi" w:hAnsiTheme="minorHAnsi" w:cs="Calibri"/>
          <w:b/>
          <w:sz w:val="22"/>
          <w:szCs w:val="22"/>
        </w:rPr>
      </w:pPr>
      <w:r w:rsidRPr="00D55F28">
        <w:rPr>
          <w:rFonts w:asciiTheme="minorHAnsi" w:hAnsiTheme="minorHAnsi" w:cs="Calibri"/>
          <w:b/>
          <w:sz w:val="22"/>
          <w:szCs w:val="22"/>
        </w:rPr>
        <w:t>DOCUMENTACIÓN PARA DATA BOOK:</w:t>
      </w:r>
    </w:p>
    <w:p w:rsidR="00D55F28" w:rsidRPr="00D55F28" w:rsidRDefault="00D55F28" w:rsidP="000828E5">
      <w:pPr>
        <w:pStyle w:val="Prrafodelista"/>
        <w:numPr>
          <w:ilvl w:val="1"/>
          <w:numId w:val="62"/>
        </w:numPr>
        <w:spacing w:before="240" w:after="120"/>
        <w:ind w:left="1418"/>
        <w:jc w:val="both"/>
        <w:rPr>
          <w:rFonts w:asciiTheme="minorHAnsi" w:hAnsiTheme="minorHAnsi" w:cs="Calibri"/>
          <w:sz w:val="22"/>
          <w:szCs w:val="22"/>
        </w:rPr>
      </w:pPr>
      <w:r w:rsidRPr="00D55F28">
        <w:rPr>
          <w:rFonts w:asciiTheme="minorHAnsi" w:hAnsiTheme="minorHAnsi" w:cs="Calibri"/>
          <w:sz w:val="22"/>
          <w:szCs w:val="22"/>
        </w:rPr>
        <w:t xml:space="preserve">Plan específico de Seguridad y Salud Ocupacional </w:t>
      </w:r>
    </w:p>
    <w:p w:rsidR="00D55F28" w:rsidRPr="00D55F28" w:rsidRDefault="00D55F28" w:rsidP="000828E5">
      <w:pPr>
        <w:pStyle w:val="Prrafodelista"/>
        <w:numPr>
          <w:ilvl w:val="1"/>
          <w:numId w:val="62"/>
        </w:numPr>
        <w:spacing w:before="240" w:after="120"/>
        <w:ind w:left="1418"/>
        <w:jc w:val="both"/>
        <w:rPr>
          <w:rFonts w:asciiTheme="minorHAnsi" w:hAnsiTheme="minorHAnsi" w:cs="Calibri"/>
          <w:sz w:val="22"/>
          <w:szCs w:val="22"/>
        </w:rPr>
      </w:pPr>
      <w:r w:rsidRPr="00D55F28">
        <w:rPr>
          <w:rFonts w:asciiTheme="minorHAnsi" w:hAnsiTheme="minorHAnsi" w:cs="Calibri"/>
          <w:sz w:val="22"/>
          <w:szCs w:val="22"/>
        </w:rPr>
        <w:t>Procedimientos de las actividades</w:t>
      </w:r>
    </w:p>
    <w:p w:rsidR="00D55F28" w:rsidRPr="00D55F28" w:rsidRDefault="00D55F28" w:rsidP="000828E5">
      <w:pPr>
        <w:pStyle w:val="Prrafodelista"/>
        <w:numPr>
          <w:ilvl w:val="1"/>
          <w:numId w:val="62"/>
        </w:numPr>
        <w:spacing w:before="240" w:after="120"/>
        <w:ind w:left="1418"/>
        <w:jc w:val="both"/>
        <w:rPr>
          <w:rFonts w:asciiTheme="minorHAnsi" w:hAnsiTheme="minorHAnsi" w:cs="Calibri"/>
          <w:sz w:val="22"/>
          <w:szCs w:val="22"/>
        </w:rPr>
      </w:pPr>
      <w:r w:rsidRPr="00D55F28">
        <w:rPr>
          <w:rFonts w:asciiTheme="minorHAnsi" w:hAnsiTheme="minorHAnsi" w:cs="Calibri"/>
          <w:sz w:val="22"/>
          <w:szCs w:val="22"/>
        </w:rPr>
        <w:t>Reporte de accidentes/incidentes y Acciones correctivas (lecciones aprendidas)</w:t>
      </w:r>
    </w:p>
    <w:p w:rsidR="00D55F28" w:rsidRPr="00D55F28" w:rsidRDefault="00D55F28" w:rsidP="000828E5">
      <w:pPr>
        <w:pStyle w:val="Prrafodelista"/>
        <w:numPr>
          <w:ilvl w:val="1"/>
          <w:numId w:val="62"/>
        </w:numPr>
        <w:spacing w:before="240" w:after="120"/>
        <w:ind w:left="1418"/>
        <w:jc w:val="both"/>
        <w:rPr>
          <w:rFonts w:asciiTheme="minorHAnsi" w:hAnsiTheme="minorHAnsi" w:cs="Calibri"/>
          <w:sz w:val="22"/>
          <w:szCs w:val="22"/>
        </w:rPr>
      </w:pPr>
      <w:r w:rsidRPr="00D55F28">
        <w:rPr>
          <w:rFonts w:asciiTheme="minorHAnsi" w:hAnsiTheme="minorHAnsi" w:cs="Calibri"/>
          <w:sz w:val="22"/>
          <w:szCs w:val="22"/>
        </w:rPr>
        <w:t>Reporte Mensual de Indicadores SYSO (firmado por los responsables). (El formato será remitido por el área de SMS de YPFB)</w:t>
      </w:r>
    </w:p>
    <w:p w:rsidR="00D55F28" w:rsidRPr="00D55F28" w:rsidRDefault="00D55F28" w:rsidP="000828E5">
      <w:pPr>
        <w:pStyle w:val="Prrafodelista"/>
        <w:numPr>
          <w:ilvl w:val="1"/>
          <w:numId w:val="62"/>
        </w:numPr>
        <w:spacing w:before="240" w:after="120"/>
        <w:ind w:left="1418"/>
        <w:jc w:val="both"/>
        <w:rPr>
          <w:rFonts w:asciiTheme="minorHAnsi" w:hAnsiTheme="minorHAnsi" w:cs="Calibri"/>
          <w:sz w:val="22"/>
          <w:szCs w:val="22"/>
        </w:rPr>
      </w:pPr>
      <w:r w:rsidRPr="00D55F28">
        <w:rPr>
          <w:rFonts w:asciiTheme="minorHAnsi" w:hAnsiTheme="minorHAnsi" w:cs="Calibri"/>
          <w:sz w:val="22"/>
          <w:szCs w:val="22"/>
        </w:rPr>
        <w:t xml:space="preserve">Registro de capacitaciones </w:t>
      </w:r>
    </w:p>
    <w:p w:rsidR="00D55F28" w:rsidRPr="00D55F28" w:rsidRDefault="00D55F28" w:rsidP="000828E5">
      <w:pPr>
        <w:pStyle w:val="Prrafodelista"/>
        <w:numPr>
          <w:ilvl w:val="0"/>
          <w:numId w:val="62"/>
        </w:numPr>
        <w:spacing w:before="240" w:after="120"/>
        <w:ind w:left="709"/>
        <w:jc w:val="both"/>
        <w:rPr>
          <w:rFonts w:asciiTheme="minorHAnsi" w:hAnsiTheme="minorHAnsi" w:cs="Calibri"/>
          <w:sz w:val="22"/>
          <w:szCs w:val="22"/>
        </w:rPr>
      </w:pPr>
      <w:r w:rsidRPr="00D55F28">
        <w:rPr>
          <w:rFonts w:asciiTheme="minorHAnsi" w:hAnsiTheme="minorHAnsi" w:cs="Calibri"/>
          <w:sz w:val="22"/>
          <w:szCs w:val="22"/>
        </w:rPr>
        <w:t xml:space="preserve">De acuerdo a las características y dinámica de cada proyecto podrá establecerse una reunión inicial y posterior a ello reuniones periódicas de consulta con el área de SMS de YPFB. </w:t>
      </w:r>
    </w:p>
    <w:p w:rsidR="00D55F28" w:rsidRPr="00D55F28" w:rsidRDefault="00D55F28" w:rsidP="000828E5">
      <w:pPr>
        <w:pStyle w:val="Prrafodelista"/>
        <w:numPr>
          <w:ilvl w:val="0"/>
          <w:numId w:val="62"/>
        </w:numPr>
        <w:spacing w:before="240" w:after="120"/>
        <w:ind w:left="709"/>
        <w:jc w:val="both"/>
        <w:rPr>
          <w:rFonts w:asciiTheme="minorHAnsi" w:hAnsiTheme="minorHAnsi" w:cs="Calibri"/>
          <w:b/>
          <w:sz w:val="22"/>
          <w:szCs w:val="22"/>
          <w:u w:val="single"/>
        </w:rPr>
      </w:pPr>
      <w:r w:rsidRPr="00D55F28">
        <w:rPr>
          <w:rFonts w:asciiTheme="minorHAnsi" w:hAnsiTheme="minorHAnsi" w:cs="Calibri"/>
          <w:sz w:val="22"/>
          <w:szCs w:val="22"/>
        </w:rPr>
        <w:t xml:space="preserve">Toda empresa contratista </w:t>
      </w:r>
      <w:r w:rsidRPr="00D55F28">
        <w:rPr>
          <w:rFonts w:asciiTheme="minorHAnsi" w:hAnsiTheme="minorHAnsi" w:cs="Calibri"/>
          <w:sz w:val="22"/>
          <w:szCs w:val="22"/>
          <w:u w:val="single"/>
        </w:rPr>
        <w:t>directa de YPFB</w:t>
      </w:r>
      <w:r w:rsidRPr="00D55F28">
        <w:rPr>
          <w:rFonts w:asciiTheme="minorHAnsi" w:hAnsiTheme="minorHAnsi" w:cs="Calibr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D55F28" w:rsidRPr="00D55F28" w:rsidRDefault="00D55F28" w:rsidP="000828E5">
      <w:pPr>
        <w:pStyle w:val="Prrafodelista"/>
        <w:numPr>
          <w:ilvl w:val="0"/>
          <w:numId w:val="62"/>
        </w:numPr>
        <w:spacing w:before="240" w:after="120"/>
        <w:ind w:left="709"/>
        <w:jc w:val="both"/>
        <w:rPr>
          <w:rFonts w:asciiTheme="minorHAnsi" w:hAnsiTheme="minorHAnsi" w:cs="Calibri"/>
          <w:sz w:val="22"/>
          <w:szCs w:val="22"/>
        </w:rPr>
      </w:pPr>
      <w:r w:rsidRPr="00D55F28">
        <w:rPr>
          <w:rFonts w:asciiTheme="minorHAnsi" w:hAnsiTheme="minorHAnsi" w:cs="Calibri"/>
          <w:sz w:val="22"/>
          <w:szCs w:val="22"/>
        </w:rPr>
        <w:t>Se deja claramente establecido la prohibición total y definitiva de ingreso a obra o ejecución de trabajos con pasantes y/o practicantes de la contratista y/o sub contratista en  proyectos de YPFB.</w:t>
      </w:r>
    </w:p>
    <w:p w:rsidR="00D55F28" w:rsidRPr="00D55F28" w:rsidRDefault="00D55F28" w:rsidP="000828E5">
      <w:pPr>
        <w:pStyle w:val="Sinespaciado"/>
        <w:numPr>
          <w:ilvl w:val="0"/>
          <w:numId w:val="62"/>
        </w:numPr>
        <w:jc w:val="both"/>
        <w:rPr>
          <w:rFonts w:asciiTheme="minorHAnsi" w:hAnsiTheme="minorHAnsi" w:cs="Arial Narrow"/>
        </w:rPr>
      </w:pPr>
      <w:r w:rsidRPr="00D55F28">
        <w:rPr>
          <w:rFonts w:asciiTheme="minorHAnsi" w:hAnsiTheme="minorHAnsi" w:cs="Calibri"/>
        </w:rPr>
        <w:lastRenderedPageBreak/>
        <w:t>YPFB Corporación se reserva el derecho de solicitar nuevos requisitos de SySO que sean necesarios para garantizar la correcta ejecución de la actividad, cuyo objetivo es prevenir accidentes e incidentes.</w:t>
      </w:r>
    </w:p>
    <w:p w:rsidR="008739B2" w:rsidRPr="00785DE9" w:rsidRDefault="008739B2" w:rsidP="00562B1F">
      <w:pPr>
        <w:rPr>
          <w:rFonts w:asciiTheme="minorHAnsi" w:hAnsiTheme="minorHAnsi" w:cs="Calibri"/>
          <w:b/>
          <w:sz w:val="22"/>
          <w:szCs w:val="22"/>
        </w:rPr>
      </w:pPr>
    </w:p>
    <w:p w:rsidR="00562B1F" w:rsidRPr="00785DE9" w:rsidRDefault="00562B1F" w:rsidP="00562B1F">
      <w:pPr>
        <w:rPr>
          <w:rFonts w:asciiTheme="minorHAnsi" w:hAnsiTheme="minorHAnsi" w:cs="Calibri"/>
          <w:b/>
          <w:sz w:val="22"/>
          <w:szCs w:val="22"/>
        </w:rPr>
      </w:pPr>
      <w:r w:rsidRPr="00785DE9">
        <w:rPr>
          <w:rFonts w:asciiTheme="minorHAnsi" w:hAnsiTheme="minorHAnsi" w:cs="Calibri"/>
          <w:b/>
          <w:sz w:val="22"/>
          <w:szCs w:val="22"/>
        </w:rPr>
        <w:t>OTROS SEGÚN CORRESPONDA</w:t>
      </w:r>
    </w:p>
    <w:p w:rsidR="00562B1F" w:rsidRPr="00785DE9" w:rsidRDefault="00562B1F" w:rsidP="00562B1F">
      <w:pPr>
        <w:rPr>
          <w:rFonts w:asciiTheme="minorHAnsi" w:hAnsiTheme="minorHAnsi" w:cs="Calibri"/>
          <w:b/>
          <w:bCs/>
          <w:sz w:val="22"/>
          <w:szCs w:val="22"/>
          <w:lang w:val="es-ES_tradnl"/>
        </w:rPr>
      </w:pPr>
    </w:p>
    <w:p w:rsidR="00756D3C" w:rsidRDefault="00756D3C" w:rsidP="00562B1F">
      <w:pPr>
        <w:jc w:val="center"/>
        <w:rPr>
          <w:rFonts w:ascii="Calibri" w:hAnsi="Calibri" w:cs="Calibri"/>
          <w:b/>
          <w:color w:val="000000"/>
          <w:sz w:val="22"/>
          <w:szCs w:val="22"/>
        </w:rPr>
      </w:pPr>
    </w:p>
    <w:p w:rsidR="008739B2" w:rsidRDefault="008739B2" w:rsidP="00562B1F">
      <w:pPr>
        <w:jc w:val="center"/>
        <w:rPr>
          <w:rFonts w:ascii="Calibri" w:hAnsi="Calibri" w:cs="Calibri"/>
          <w:b/>
          <w:color w:val="000000"/>
          <w:sz w:val="22"/>
          <w:szCs w:val="22"/>
        </w:rPr>
      </w:pPr>
    </w:p>
    <w:p w:rsidR="008739B2" w:rsidRDefault="008739B2" w:rsidP="00562B1F">
      <w:pPr>
        <w:jc w:val="center"/>
        <w:rPr>
          <w:rFonts w:ascii="Calibri" w:hAnsi="Calibri" w:cs="Calibri"/>
          <w:b/>
          <w:color w:val="000000"/>
          <w:sz w:val="22"/>
          <w:szCs w:val="22"/>
        </w:rPr>
      </w:pPr>
    </w:p>
    <w:p w:rsidR="008739B2" w:rsidRDefault="008739B2" w:rsidP="00562B1F">
      <w:pPr>
        <w:jc w:val="center"/>
        <w:rPr>
          <w:rFonts w:ascii="Calibri" w:hAnsi="Calibri" w:cs="Calibri"/>
          <w:b/>
          <w:color w:val="000000"/>
          <w:sz w:val="22"/>
          <w:szCs w:val="22"/>
        </w:rPr>
      </w:pPr>
    </w:p>
    <w:p w:rsidR="008739B2" w:rsidRDefault="008739B2" w:rsidP="00562B1F">
      <w:pPr>
        <w:jc w:val="center"/>
        <w:rPr>
          <w:rFonts w:ascii="Calibri" w:hAnsi="Calibri" w:cs="Calibri"/>
          <w:b/>
          <w:color w:val="000000"/>
          <w:sz w:val="22"/>
          <w:szCs w:val="22"/>
        </w:rPr>
      </w:pPr>
    </w:p>
    <w:p w:rsidR="008739B2" w:rsidRDefault="008739B2" w:rsidP="00562B1F">
      <w:pPr>
        <w:jc w:val="center"/>
        <w:rPr>
          <w:rFonts w:ascii="Calibri" w:hAnsi="Calibri" w:cs="Calibri"/>
          <w:b/>
          <w:color w:val="000000"/>
          <w:sz w:val="22"/>
          <w:szCs w:val="22"/>
        </w:rPr>
      </w:pPr>
    </w:p>
    <w:p w:rsidR="008739B2" w:rsidRDefault="008739B2" w:rsidP="00562B1F">
      <w:pPr>
        <w:jc w:val="center"/>
        <w:rPr>
          <w:rFonts w:ascii="Calibri" w:hAnsi="Calibri" w:cs="Calibri"/>
          <w:b/>
          <w:color w:val="000000"/>
          <w:sz w:val="22"/>
          <w:szCs w:val="22"/>
        </w:rPr>
      </w:pPr>
    </w:p>
    <w:p w:rsidR="008739B2" w:rsidRDefault="008739B2" w:rsidP="00562B1F">
      <w:pPr>
        <w:jc w:val="center"/>
        <w:rPr>
          <w:rFonts w:ascii="Calibri" w:hAnsi="Calibri" w:cs="Calibri"/>
          <w:b/>
          <w:color w:val="000000"/>
          <w:sz w:val="22"/>
          <w:szCs w:val="22"/>
        </w:rPr>
      </w:pPr>
    </w:p>
    <w:p w:rsidR="008739B2" w:rsidRDefault="008739B2" w:rsidP="00562B1F">
      <w:pPr>
        <w:jc w:val="center"/>
        <w:rPr>
          <w:rFonts w:ascii="Calibri" w:hAnsi="Calibri" w:cs="Calibri"/>
          <w:b/>
          <w:color w:val="000000"/>
          <w:sz w:val="22"/>
          <w:szCs w:val="22"/>
        </w:rPr>
      </w:pPr>
    </w:p>
    <w:p w:rsidR="008739B2" w:rsidRDefault="008739B2" w:rsidP="00562B1F">
      <w:pPr>
        <w:jc w:val="center"/>
        <w:rPr>
          <w:rFonts w:ascii="Calibri" w:hAnsi="Calibri" w:cs="Calibri"/>
          <w:b/>
          <w:color w:val="000000"/>
          <w:sz w:val="22"/>
          <w:szCs w:val="22"/>
        </w:rPr>
      </w:pPr>
    </w:p>
    <w:p w:rsidR="008739B2" w:rsidRDefault="008739B2" w:rsidP="00562B1F">
      <w:pPr>
        <w:jc w:val="center"/>
        <w:rPr>
          <w:rFonts w:ascii="Calibri" w:hAnsi="Calibri" w:cs="Calibri"/>
          <w:b/>
          <w:color w:val="000000"/>
          <w:sz w:val="22"/>
          <w:szCs w:val="22"/>
        </w:rPr>
      </w:pPr>
    </w:p>
    <w:p w:rsidR="008739B2" w:rsidRDefault="008739B2" w:rsidP="00562B1F">
      <w:pPr>
        <w:jc w:val="center"/>
        <w:rPr>
          <w:rFonts w:ascii="Calibri" w:hAnsi="Calibri" w:cs="Calibri"/>
          <w:b/>
          <w:color w:val="000000"/>
          <w:sz w:val="22"/>
          <w:szCs w:val="22"/>
        </w:rPr>
      </w:pPr>
    </w:p>
    <w:p w:rsidR="008739B2" w:rsidRDefault="008739B2" w:rsidP="00562B1F">
      <w:pPr>
        <w:jc w:val="center"/>
        <w:rPr>
          <w:rFonts w:ascii="Calibri" w:hAnsi="Calibri" w:cs="Calibri"/>
          <w:b/>
          <w:color w:val="000000"/>
          <w:sz w:val="22"/>
          <w:szCs w:val="22"/>
        </w:rPr>
      </w:pPr>
    </w:p>
    <w:p w:rsidR="008739B2" w:rsidRDefault="008739B2" w:rsidP="00562B1F">
      <w:pPr>
        <w:jc w:val="center"/>
        <w:rPr>
          <w:rFonts w:ascii="Calibri" w:hAnsi="Calibri" w:cs="Calibri"/>
          <w:b/>
          <w:color w:val="000000"/>
          <w:sz w:val="22"/>
          <w:szCs w:val="22"/>
        </w:rPr>
      </w:pPr>
    </w:p>
    <w:p w:rsidR="008739B2" w:rsidRDefault="008739B2" w:rsidP="00562B1F">
      <w:pPr>
        <w:jc w:val="center"/>
        <w:rPr>
          <w:rFonts w:ascii="Calibri" w:hAnsi="Calibri" w:cs="Calibri"/>
          <w:b/>
          <w:color w:val="000000"/>
          <w:sz w:val="22"/>
          <w:szCs w:val="22"/>
        </w:rPr>
      </w:pPr>
    </w:p>
    <w:p w:rsidR="008739B2" w:rsidRDefault="008739B2" w:rsidP="00562B1F">
      <w:pPr>
        <w:jc w:val="center"/>
        <w:rPr>
          <w:rFonts w:ascii="Calibri" w:hAnsi="Calibri" w:cs="Calibri"/>
          <w:b/>
          <w:color w:val="000000"/>
          <w:sz w:val="22"/>
          <w:szCs w:val="22"/>
        </w:rPr>
      </w:pPr>
    </w:p>
    <w:p w:rsidR="008739B2" w:rsidRDefault="008739B2" w:rsidP="00562B1F">
      <w:pPr>
        <w:jc w:val="center"/>
        <w:rPr>
          <w:rFonts w:ascii="Calibri" w:hAnsi="Calibri" w:cs="Calibri"/>
          <w:b/>
          <w:color w:val="000000"/>
          <w:sz w:val="22"/>
          <w:szCs w:val="22"/>
        </w:rPr>
      </w:pPr>
    </w:p>
    <w:p w:rsidR="008739B2" w:rsidRDefault="008739B2" w:rsidP="00562B1F">
      <w:pPr>
        <w:jc w:val="center"/>
        <w:rPr>
          <w:rFonts w:ascii="Calibri" w:hAnsi="Calibri" w:cs="Calibri"/>
          <w:b/>
          <w:color w:val="000000"/>
          <w:sz w:val="22"/>
          <w:szCs w:val="22"/>
        </w:rPr>
      </w:pPr>
    </w:p>
    <w:p w:rsidR="008739B2" w:rsidRDefault="008739B2" w:rsidP="00562B1F">
      <w:pPr>
        <w:jc w:val="center"/>
        <w:rPr>
          <w:rFonts w:ascii="Calibri" w:hAnsi="Calibri" w:cs="Calibri"/>
          <w:b/>
          <w:color w:val="000000"/>
          <w:sz w:val="22"/>
          <w:szCs w:val="22"/>
        </w:rPr>
      </w:pPr>
    </w:p>
    <w:p w:rsidR="008739B2" w:rsidRDefault="008739B2" w:rsidP="00562B1F">
      <w:pPr>
        <w:jc w:val="center"/>
        <w:rPr>
          <w:rFonts w:ascii="Calibri" w:hAnsi="Calibri" w:cs="Calibri"/>
          <w:b/>
          <w:color w:val="000000"/>
          <w:sz w:val="22"/>
          <w:szCs w:val="22"/>
        </w:rPr>
      </w:pPr>
    </w:p>
    <w:p w:rsidR="008739B2" w:rsidRDefault="008739B2" w:rsidP="00562B1F">
      <w:pPr>
        <w:jc w:val="center"/>
        <w:rPr>
          <w:rFonts w:ascii="Calibri" w:hAnsi="Calibri" w:cs="Calibri"/>
          <w:b/>
          <w:color w:val="000000"/>
          <w:sz w:val="22"/>
          <w:szCs w:val="22"/>
        </w:rPr>
      </w:pPr>
    </w:p>
    <w:p w:rsidR="008739B2" w:rsidRDefault="008739B2" w:rsidP="00562B1F">
      <w:pPr>
        <w:jc w:val="center"/>
        <w:rPr>
          <w:rFonts w:ascii="Calibri" w:hAnsi="Calibri" w:cs="Calibri"/>
          <w:b/>
          <w:color w:val="000000"/>
          <w:sz w:val="22"/>
          <w:szCs w:val="22"/>
        </w:rPr>
      </w:pPr>
    </w:p>
    <w:p w:rsidR="008739B2" w:rsidRDefault="008739B2" w:rsidP="00562B1F">
      <w:pPr>
        <w:jc w:val="center"/>
        <w:rPr>
          <w:rFonts w:ascii="Calibri" w:hAnsi="Calibri" w:cs="Calibri"/>
          <w:b/>
          <w:color w:val="000000"/>
          <w:sz w:val="22"/>
          <w:szCs w:val="22"/>
        </w:rPr>
      </w:pPr>
    </w:p>
    <w:p w:rsidR="008739B2" w:rsidRDefault="008739B2" w:rsidP="00562B1F">
      <w:pPr>
        <w:jc w:val="center"/>
        <w:rPr>
          <w:rFonts w:ascii="Calibri" w:hAnsi="Calibri" w:cs="Calibri"/>
          <w:b/>
          <w:color w:val="000000"/>
          <w:sz w:val="22"/>
          <w:szCs w:val="22"/>
        </w:rPr>
      </w:pPr>
    </w:p>
    <w:p w:rsidR="008739B2" w:rsidRDefault="008739B2" w:rsidP="00562B1F">
      <w:pPr>
        <w:jc w:val="center"/>
        <w:rPr>
          <w:rFonts w:ascii="Calibri" w:hAnsi="Calibri" w:cs="Calibri"/>
          <w:b/>
          <w:color w:val="000000"/>
          <w:sz w:val="22"/>
          <w:szCs w:val="22"/>
        </w:rPr>
      </w:pPr>
    </w:p>
    <w:p w:rsidR="008739B2" w:rsidRDefault="008739B2" w:rsidP="00562B1F">
      <w:pPr>
        <w:jc w:val="center"/>
        <w:rPr>
          <w:rFonts w:ascii="Calibri" w:hAnsi="Calibri" w:cs="Calibri"/>
          <w:b/>
          <w:color w:val="000000"/>
          <w:sz w:val="22"/>
          <w:szCs w:val="22"/>
        </w:rPr>
      </w:pPr>
    </w:p>
    <w:p w:rsidR="008739B2" w:rsidRDefault="008739B2" w:rsidP="00562B1F">
      <w:pPr>
        <w:jc w:val="center"/>
        <w:rPr>
          <w:rFonts w:ascii="Calibri" w:hAnsi="Calibri" w:cs="Calibri"/>
          <w:b/>
          <w:color w:val="000000"/>
          <w:sz w:val="22"/>
          <w:szCs w:val="22"/>
        </w:rPr>
      </w:pPr>
    </w:p>
    <w:p w:rsidR="008739B2" w:rsidRDefault="008739B2" w:rsidP="00562B1F">
      <w:pPr>
        <w:jc w:val="center"/>
        <w:rPr>
          <w:rFonts w:ascii="Calibri" w:hAnsi="Calibri" w:cs="Calibri"/>
          <w:b/>
          <w:color w:val="000000"/>
          <w:sz w:val="22"/>
          <w:szCs w:val="22"/>
        </w:rPr>
      </w:pPr>
    </w:p>
    <w:p w:rsidR="008739B2" w:rsidRDefault="008739B2" w:rsidP="00562B1F">
      <w:pPr>
        <w:jc w:val="center"/>
        <w:rPr>
          <w:rFonts w:ascii="Calibri" w:hAnsi="Calibri" w:cs="Calibri"/>
          <w:b/>
          <w:color w:val="000000"/>
          <w:sz w:val="22"/>
          <w:szCs w:val="22"/>
        </w:rPr>
      </w:pPr>
    </w:p>
    <w:p w:rsidR="008739B2" w:rsidRDefault="008739B2" w:rsidP="00562B1F">
      <w:pPr>
        <w:jc w:val="center"/>
        <w:rPr>
          <w:rFonts w:ascii="Calibri" w:hAnsi="Calibri" w:cs="Calibri"/>
          <w:b/>
          <w:color w:val="000000"/>
          <w:sz w:val="22"/>
          <w:szCs w:val="22"/>
        </w:rPr>
      </w:pPr>
    </w:p>
    <w:p w:rsidR="008739B2" w:rsidRDefault="008739B2" w:rsidP="00562B1F">
      <w:pPr>
        <w:jc w:val="center"/>
        <w:rPr>
          <w:rFonts w:ascii="Calibri" w:hAnsi="Calibri" w:cs="Calibri"/>
          <w:b/>
          <w:color w:val="000000"/>
          <w:sz w:val="22"/>
          <w:szCs w:val="22"/>
        </w:rPr>
      </w:pPr>
    </w:p>
    <w:p w:rsidR="008739B2" w:rsidRDefault="008739B2" w:rsidP="00562B1F">
      <w:pPr>
        <w:jc w:val="center"/>
        <w:rPr>
          <w:rFonts w:ascii="Calibri" w:hAnsi="Calibri" w:cs="Calibri"/>
          <w:b/>
          <w:color w:val="000000"/>
          <w:sz w:val="22"/>
          <w:szCs w:val="22"/>
        </w:rPr>
      </w:pPr>
    </w:p>
    <w:p w:rsidR="008739B2" w:rsidRDefault="008739B2" w:rsidP="00562B1F">
      <w:pPr>
        <w:jc w:val="center"/>
        <w:rPr>
          <w:rFonts w:ascii="Calibri" w:hAnsi="Calibri" w:cs="Calibri"/>
          <w:b/>
          <w:color w:val="000000"/>
          <w:sz w:val="22"/>
          <w:szCs w:val="22"/>
        </w:rPr>
      </w:pPr>
    </w:p>
    <w:p w:rsidR="008739B2" w:rsidRDefault="008739B2" w:rsidP="00562B1F">
      <w:pPr>
        <w:jc w:val="center"/>
        <w:rPr>
          <w:rFonts w:ascii="Calibri" w:hAnsi="Calibri" w:cs="Calibri"/>
          <w:b/>
          <w:color w:val="000000"/>
          <w:sz w:val="22"/>
          <w:szCs w:val="22"/>
        </w:rPr>
      </w:pPr>
    </w:p>
    <w:p w:rsidR="008739B2" w:rsidRDefault="008739B2" w:rsidP="00562B1F">
      <w:pPr>
        <w:jc w:val="center"/>
        <w:rPr>
          <w:rFonts w:ascii="Calibri" w:hAnsi="Calibri" w:cs="Calibri"/>
          <w:b/>
          <w:color w:val="000000"/>
          <w:sz w:val="22"/>
          <w:szCs w:val="22"/>
        </w:rPr>
      </w:pPr>
    </w:p>
    <w:p w:rsidR="008739B2" w:rsidRDefault="008739B2" w:rsidP="00562B1F">
      <w:pPr>
        <w:jc w:val="center"/>
        <w:rPr>
          <w:rFonts w:ascii="Calibri" w:hAnsi="Calibri" w:cs="Calibri"/>
          <w:b/>
          <w:color w:val="000000"/>
          <w:sz w:val="22"/>
          <w:szCs w:val="22"/>
        </w:rPr>
      </w:pPr>
    </w:p>
    <w:p w:rsidR="008739B2" w:rsidRDefault="008739B2" w:rsidP="00562B1F">
      <w:pPr>
        <w:jc w:val="center"/>
        <w:rPr>
          <w:rFonts w:ascii="Calibri" w:hAnsi="Calibri" w:cs="Calibri"/>
          <w:b/>
          <w:color w:val="000000"/>
          <w:sz w:val="22"/>
          <w:szCs w:val="22"/>
        </w:rPr>
      </w:pPr>
    </w:p>
    <w:p w:rsidR="008739B2" w:rsidRDefault="008739B2" w:rsidP="00562B1F">
      <w:pPr>
        <w:jc w:val="center"/>
        <w:rPr>
          <w:rFonts w:ascii="Calibri" w:hAnsi="Calibri" w:cs="Calibri"/>
          <w:b/>
          <w:color w:val="000000"/>
          <w:sz w:val="22"/>
          <w:szCs w:val="22"/>
        </w:rPr>
      </w:pPr>
    </w:p>
    <w:p w:rsidR="008739B2" w:rsidRDefault="008739B2" w:rsidP="00562B1F">
      <w:pPr>
        <w:jc w:val="center"/>
        <w:rPr>
          <w:rFonts w:ascii="Calibri" w:hAnsi="Calibri" w:cs="Calibri"/>
          <w:b/>
          <w:color w:val="000000"/>
          <w:sz w:val="22"/>
          <w:szCs w:val="22"/>
        </w:rPr>
      </w:pPr>
    </w:p>
    <w:p w:rsidR="008739B2" w:rsidRDefault="008739B2" w:rsidP="00562B1F">
      <w:pPr>
        <w:jc w:val="center"/>
        <w:rPr>
          <w:rFonts w:ascii="Calibri" w:hAnsi="Calibri" w:cs="Calibri"/>
          <w:b/>
          <w:color w:val="000000"/>
          <w:sz w:val="22"/>
          <w:szCs w:val="22"/>
        </w:rPr>
      </w:pPr>
    </w:p>
    <w:p w:rsidR="008739B2" w:rsidRDefault="008739B2" w:rsidP="00562B1F">
      <w:pPr>
        <w:jc w:val="center"/>
        <w:rPr>
          <w:rFonts w:ascii="Calibri" w:hAnsi="Calibri" w:cs="Calibri"/>
          <w:b/>
          <w:color w:val="000000"/>
          <w:sz w:val="22"/>
          <w:szCs w:val="22"/>
        </w:rPr>
      </w:pPr>
    </w:p>
    <w:p w:rsidR="00562B1F" w:rsidRPr="0063381B" w:rsidRDefault="00562B1F" w:rsidP="00562B1F">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562B1F" w:rsidRPr="0063381B" w:rsidRDefault="00562B1F" w:rsidP="00562B1F">
      <w:pPr>
        <w:jc w:val="center"/>
        <w:rPr>
          <w:rFonts w:ascii="Calibri" w:hAnsi="Calibri" w:cs="Calibri"/>
          <w:b/>
          <w:bCs/>
          <w:sz w:val="22"/>
          <w:szCs w:val="22"/>
        </w:rPr>
      </w:pPr>
      <w:r w:rsidRPr="0063381B">
        <w:rPr>
          <w:rFonts w:ascii="Calibri" w:hAnsi="Calibri" w:cs="Calibri"/>
          <w:b/>
          <w:bCs/>
          <w:sz w:val="22"/>
          <w:szCs w:val="22"/>
        </w:rPr>
        <w:t>MODELO DE CONTRATO</w:t>
      </w:r>
    </w:p>
    <w:p w:rsidR="00562B1F" w:rsidRPr="0063381B" w:rsidRDefault="00562B1F" w:rsidP="00562B1F">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62B1F" w:rsidRPr="0063381B" w:rsidTr="00562B1F">
        <w:tc>
          <w:tcPr>
            <w:tcW w:w="9828" w:type="dxa"/>
            <w:shd w:val="clear" w:color="auto" w:fill="auto"/>
          </w:tcPr>
          <w:p w:rsidR="00562B1F" w:rsidRPr="0063381B" w:rsidRDefault="00562B1F" w:rsidP="00562B1F">
            <w:pPr>
              <w:ind w:right="28"/>
              <w:jc w:val="center"/>
              <w:rPr>
                <w:rFonts w:ascii="Calibri" w:hAnsi="Calibri" w:cs="Calibri"/>
                <w:bCs/>
                <w:sz w:val="22"/>
                <w:szCs w:val="22"/>
              </w:rPr>
            </w:pPr>
          </w:p>
          <w:p w:rsidR="00562B1F" w:rsidRPr="0063381B" w:rsidRDefault="00562B1F" w:rsidP="00562B1F">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562B1F" w:rsidRPr="0063381B" w:rsidRDefault="00562B1F" w:rsidP="00562B1F">
            <w:pPr>
              <w:jc w:val="center"/>
              <w:rPr>
                <w:rFonts w:ascii="Calibri" w:hAnsi="Calibri" w:cs="Calibri"/>
                <w:b/>
                <w:bCs/>
                <w:sz w:val="22"/>
                <w:szCs w:val="22"/>
              </w:rPr>
            </w:pPr>
          </w:p>
        </w:tc>
      </w:tr>
    </w:tbl>
    <w:p w:rsidR="002D0924" w:rsidRDefault="002D0924" w:rsidP="002D0924">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2D0924" w:rsidRPr="00D07EF4" w:rsidRDefault="002D0924" w:rsidP="002D0924">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2D0924" w:rsidRPr="00D07EF4" w:rsidRDefault="002D0924" w:rsidP="002D0924">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2D0924" w:rsidRPr="00D07EF4" w:rsidRDefault="002D0924" w:rsidP="002D0924">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2D0924" w:rsidRPr="002D3749" w:rsidRDefault="002D0924" w:rsidP="002D0924">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2D0924" w:rsidRPr="00D07EF4" w:rsidRDefault="002D0924" w:rsidP="002D0924">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2D0924" w:rsidRPr="003F0CC5" w:rsidRDefault="002D0924" w:rsidP="002D0924">
      <w:pPr>
        <w:pStyle w:val="Prrafodelista"/>
        <w:numPr>
          <w:ilvl w:val="1"/>
          <w:numId w:val="52"/>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de </w:t>
      </w:r>
      <w:r>
        <w:rPr>
          <w:rFonts w:ascii="Arial" w:hAnsi="Arial" w:cs="Arial"/>
        </w:rPr>
        <w:t>_____</w:t>
      </w:r>
      <w:r w:rsidRPr="003F0CC5">
        <w:rPr>
          <w:rFonts w:ascii="Arial" w:hAnsi="Arial" w:cs="Arial"/>
        </w:rPr>
        <w:t xml:space="preserve"> de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2D0924" w:rsidRPr="00D07EF4" w:rsidRDefault="002D0924" w:rsidP="002D0924">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2D0924" w:rsidRPr="00D07EF4" w:rsidRDefault="002D0924" w:rsidP="002D0924">
      <w:pPr>
        <w:pStyle w:val="Prrafodelista"/>
        <w:spacing w:after="120"/>
        <w:ind w:left="0"/>
        <w:jc w:val="both"/>
        <w:rPr>
          <w:rFonts w:ascii="Arial" w:hAnsi="Arial" w:cs="Arial"/>
        </w:rPr>
      </w:pPr>
      <w:r>
        <w:rPr>
          <w:noProof/>
          <w:lang w:val="es-BO" w:eastAsia="es-BO"/>
        </w:rPr>
        <w:drawing>
          <wp:anchor distT="0" distB="0" distL="114300" distR="114300" simplePos="0" relativeHeight="251680256" behindDoc="1" locked="0" layoutInCell="0" allowOverlap="1">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2D0924" w:rsidRPr="00D07EF4" w:rsidRDefault="002D0924" w:rsidP="002D0924">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2D0924" w:rsidRPr="00BE3FE0" w:rsidRDefault="002D0924" w:rsidP="002D0924">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2D0924" w:rsidRPr="00D07EF4" w:rsidRDefault="002D0924" w:rsidP="002D0924">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2" w:name="_Toc418613179"/>
      <w:bookmarkStart w:id="3" w:name="_Toc429824734"/>
      <w:bookmarkStart w:id="4" w:name="_Toc245538374"/>
      <w:bookmarkStart w:id="5" w:name="_Toc249143838"/>
    </w:p>
    <w:bookmarkEnd w:id="2"/>
    <w:bookmarkEnd w:id="3"/>
    <w:bookmarkEnd w:id="4"/>
    <w:bookmarkEnd w:id="5"/>
    <w:p w:rsidR="002D0924" w:rsidRPr="00D07EF4" w:rsidRDefault="002D0924" w:rsidP="002D0924">
      <w:pPr>
        <w:spacing w:after="120"/>
        <w:jc w:val="both"/>
        <w:rPr>
          <w:rFonts w:ascii="Arial" w:hAnsi="Arial" w:cs="Arial"/>
          <w:b/>
        </w:rPr>
      </w:pPr>
      <w:r w:rsidRPr="00D07EF4">
        <w:rPr>
          <w:rFonts w:ascii="Arial" w:hAnsi="Arial" w:cs="Arial"/>
          <w:b/>
          <w:u w:val="single"/>
        </w:rPr>
        <w:t>TERCERA.- (DISPOSICIONES GENERALES)</w:t>
      </w:r>
    </w:p>
    <w:p w:rsidR="002D0924" w:rsidRPr="00D07EF4" w:rsidRDefault="002D0924" w:rsidP="002D0924">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2D0924" w:rsidRPr="00D07EF4" w:rsidTr="00DB339D">
        <w:trPr>
          <w:trHeight w:val="615"/>
        </w:trPr>
        <w:tc>
          <w:tcPr>
            <w:tcW w:w="2617" w:type="dxa"/>
            <w:shd w:val="clear" w:color="auto" w:fill="auto"/>
          </w:tcPr>
          <w:p w:rsidR="002D0924" w:rsidRPr="00D07EF4" w:rsidRDefault="002D0924" w:rsidP="00DB339D">
            <w:pPr>
              <w:spacing w:after="120"/>
              <w:rPr>
                <w:rFonts w:ascii="Arial" w:hAnsi="Arial" w:cs="Arial"/>
                <w:b/>
              </w:rPr>
            </w:pPr>
            <w:r w:rsidRPr="00D07EF4">
              <w:rPr>
                <w:rFonts w:ascii="Arial" w:hAnsi="Arial" w:cs="Arial"/>
                <w:b/>
              </w:rPr>
              <w:t>Comité de Recepción:</w:t>
            </w:r>
          </w:p>
        </w:tc>
        <w:tc>
          <w:tcPr>
            <w:tcW w:w="6186" w:type="dxa"/>
            <w:shd w:val="clear" w:color="auto" w:fill="auto"/>
          </w:tcPr>
          <w:p w:rsidR="002D0924" w:rsidRPr="00D07EF4" w:rsidRDefault="002D0924" w:rsidP="00DB339D">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2D0924" w:rsidRPr="00D07EF4" w:rsidTr="00DB339D">
        <w:trPr>
          <w:trHeight w:val="615"/>
        </w:trPr>
        <w:tc>
          <w:tcPr>
            <w:tcW w:w="2617" w:type="dxa"/>
            <w:shd w:val="clear" w:color="auto" w:fill="auto"/>
          </w:tcPr>
          <w:p w:rsidR="002D0924" w:rsidRPr="00D07EF4" w:rsidRDefault="002D0924" w:rsidP="00DB339D">
            <w:pPr>
              <w:spacing w:after="120"/>
              <w:rPr>
                <w:rFonts w:ascii="Arial" w:hAnsi="Arial" w:cs="Arial"/>
                <w:b/>
              </w:rPr>
            </w:pPr>
            <w:r w:rsidRPr="00D07EF4">
              <w:rPr>
                <w:rFonts w:ascii="Arial" w:hAnsi="Arial" w:cs="Arial"/>
                <w:b/>
              </w:rPr>
              <w:lastRenderedPageBreak/>
              <w:t>Contrato:</w:t>
            </w:r>
          </w:p>
        </w:tc>
        <w:tc>
          <w:tcPr>
            <w:tcW w:w="6186" w:type="dxa"/>
            <w:shd w:val="clear" w:color="auto" w:fill="auto"/>
          </w:tcPr>
          <w:p w:rsidR="002D0924" w:rsidRPr="00D07EF4" w:rsidRDefault="002D0924" w:rsidP="00DB339D">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2D0924" w:rsidRPr="00D07EF4" w:rsidTr="00DB339D">
        <w:trPr>
          <w:trHeight w:val="615"/>
        </w:trPr>
        <w:tc>
          <w:tcPr>
            <w:tcW w:w="2617" w:type="dxa"/>
            <w:shd w:val="clear" w:color="auto" w:fill="auto"/>
          </w:tcPr>
          <w:p w:rsidR="002D0924" w:rsidRPr="00D07EF4" w:rsidRDefault="002D0924" w:rsidP="00DB339D">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2D0924" w:rsidRPr="00D07EF4" w:rsidRDefault="002D0924" w:rsidP="00DB339D">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2D0924" w:rsidRPr="00D07EF4" w:rsidTr="00DB339D">
        <w:trPr>
          <w:trHeight w:val="615"/>
        </w:trPr>
        <w:tc>
          <w:tcPr>
            <w:tcW w:w="2617" w:type="dxa"/>
            <w:shd w:val="clear" w:color="auto" w:fill="auto"/>
          </w:tcPr>
          <w:p w:rsidR="002D0924" w:rsidRPr="00D07EF4" w:rsidRDefault="002D0924" w:rsidP="00DB339D">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2D0924" w:rsidRPr="00D07EF4" w:rsidRDefault="002D0924" w:rsidP="00DB339D">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2D0924" w:rsidRPr="00D07EF4" w:rsidTr="00DB339D">
        <w:trPr>
          <w:trHeight w:val="721"/>
        </w:trPr>
        <w:tc>
          <w:tcPr>
            <w:tcW w:w="2617" w:type="dxa"/>
            <w:shd w:val="clear" w:color="auto" w:fill="auto"/>
          </w:tcPr>
          <w:p w:rsidR="002D0924" w:rsidRPr="00D07EF4" w:rsidRDefault="002D0924" w:rsidP="00DB339D">
            <w:pPr>
              <w:spacing w:after="120"/>
              <w:jc w:val="both"/>
              <w:rPr>
                <w:rFonts w:ascii="Arial" w:hAnsi="Arial" w:cs="Arial"/>
                <w:b/>
              </w:rPr>
            </w:pPr>
            <w:r w:rsidRPr="00D07EF4">
              <w:rPr>
                <w:rFonts w:ascii="Arial" w:hAnsi="Arial" w:cs="Arial"/>
                <w:b/>
              </w:rPr>
              <w:t>Obra:</w:t>
            </w:r>
          </w:p>
        </w:tc>
        <w:tc>
          <w:tcPr>
            <w:tcW w:w="6186" w:type="dxa"/>
            <w:shd w:val="clear" w:color="auto" w:fill="auto"/>
          </w:tcPr>
          <w:p w:rsidR="002D0924" w:rsidRPr="00D07EF4" w:rsidRDefault="002D0924" w:rsidP="00DB339D">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2D0924" w:rsidRPr="00D07EF4" w:rsidTr="00DB339D">
        <w:tc>
          <w:tcPr>
            <w:tcW w:w="2617" w:type="dxa"/>
            <w:shd w:val="clear" w:color="auto" w:fill="FFFFFF"/>
          </w:tcPr>
          <w:p w:rsidR="002D0924" w:rsidRPr="002B343A" w:rsidRDefault="002D0924" w:rsidP="00DB339D">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2D0924" w:rsidRPr="002B343A" w:rsidRDefault="002D0924" w:rsidP="00DB339D">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2D0924" w:rsidRPr="00D07EF4" w:rsidTr="00DB339D">
        <w:tc>
          <w:tcPr>
            <w:tcW w:w="2617" w:type="dxa"/>
            <w:shd w:val="clear" w:color="auto" w:fill="FFFFFF"/>
          </w:tcPr>
          <w:p w:rsidR="002D0924" w:rsidRPr="002B343A" w:rsidRDefault="002D0924" w:rsidP="00DB339D">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2D0924" w:rsidRPr="002B343A" w:rsidRDefault="002D0924" w:rsidP="00DB339D">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2D0924" w:rsidRPr="00D07EF4" w:rsidTr="00DB339D">
        <w:tc>
          <w:tcPr>
            <w:tcW w:w="2617" w:type="dxa"/>
            <w:shd w:val="clear" w:color="auto" w:fill="FFFFFF"/>
          </w:tcPr>
          <w:p w:rsidR="002D0924" w:rsidRPr="002B343A" w:rsidRDefault="002D0924" w:rsidP="00DB339D">
            <w:pPr>
              <w:spacing w:after="120"/>
              <w:jc w:val="both"/>
              <w:rPr>
                <w:rFonts w:ascii="Arial" w:hAnsi="Arial" w:cs="Arial"/>
                <w:b/>
                <w:color w:val="000000"/>
                <w:lang w:val="es-BO"/>
              </w:rPr>
            </w:pPr>
            <w:r w:rsidRPr="002B343A">
              <w:rPr>
                <w:rFonts w:ascii="Arial" w:hAnsi="Arial" w:cs="Arial"/>
                <w:b/>
                <w:color w:val="000000"/>
                <w:lang w:val="es-BO"/>
              </w:rPr>
              <w:t>Unidad Ejecutora:</w:t>
            </w:r>
          </w:p>
          <w:p w:rsidR="002D0924" w:rsidRPr="002B343A" w:rsidRDefault="002D0924" w:rsidP="00DB339D">
            <w:pPr>
              <w:rPr>
                <w:rFonts w:ascii="Arial" w:hAnsi="Arial" w:cs="Arial"/>
                <w:lang w:val="es-BO"/>
              </w:rPr>
            </w:pPr>
          </w:p>
          <w:p w:rsidR="002D0924" w:rsidRPr="002B343A" w:rsidRDefault="002D0924" w:rsidP="00DB339D">
            <w:pPr>
              <w:rPr>
                <w:rFonts w:ascii="Arial" w:hAnsi="Arial" w:cs="Arial"/>
                <w:lang w:val="es-BO"/>
              </w:rPr>
            </w:pPr>
          </w:p>
        </w:tc>
        <w:tc>
          <w:tcPr>
            <w:tcW w:w="6186" w:type="dxa"/>
            <w:shd w:val="clear" w:color="auto" w:fill="FFFFFF"/>
          </w:tcPr>
          <w:p w:rsidR="002D0924" w:rsidRPr="002B343A" w:rsidRDefault="002D0924" w:rsidP="00DB339D">
            <w:pPr>
              <w:spacing w:after="120"/>
              <w:jc w:val="both"/>
              <w:rPr>
                <w:rFonts w:ascii="Arial" w:hAnsi="Arial" w:cs="Arial"/>
                <w:lang w:val="es-BO"/>
              </w:rPr>
            </w:pPr>
            <w:r w:rsidRPr="002B343A">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2D0924" w:rsidRPr="00D07EF4" w:rsidTr="00DB339D">
        <w:tc>
          <w:tcPr>
            <w:tcW w:w="2617" w:type="dxa"/>
            <w:shd w:val="clear" w:color="auto" w:fill="FFFFFF"/>
          </w:tcPr>
          <w:p w:rsidR="002D0924" w:rsidRPr="002B343A" w:rsidRDefault="002D0924" w:rsidP="00DB339D">
            <w:pPr>
              <w:spacing w:after="120"/>
              <w:jc w:val="both"/>
              <w:rPr>
                <w:rFonts w:ascii="Arial" w:hAnsi="Arial" w:cs="Arial"/>
                <w:b/>
                <w:color w:val="000000"/>
                <w:lang w:val="es-BO"/>
              </w:rPr>
            </w:pPr>
            <w:r w:rsidRPr="002B343A">
              <w:rPr>
                <w:rFonts w:ascii="Arial" w:hAnsi="Arial" w:cs="Arial"/>
                <w:b/>
                <w:color w:val="000000"/>
                <w:lang w:val="es-BO"/>
              </w:rPr>
              <w:t>Unidad Solicitante:</w:t>
            </w:r>
          </w:p>
        </w:tc>
        <w:tc>
          <w:tcPr>
            <w:tcW w:w="6186" w:type="dxa"/>
            <w:shd w:val="clear" w:color="auto" w:fill="FFFFFF"/>
          </w:tcPr>
          <w:p w:rsidR="002D0924" w:rsidRPr="002B343A" w:rsidRDefault="002D0924" w:rsidP="00DB339D">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2D0924" w:rsidRPr="00D07EF4" w:rsidRDefault="002D0924" w:rsidP="002D0924">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r w:rsidRPr="00D07EF4">
        <w:rPr>
          <w:rFonts w:ascii="Arial" w:hAnsi="Arial" w:cs="Arial"/>
          <w:b/>
          <w:bCs/>
        </w:rPr>
        <w:t xml:space="preserve">: </w:t>
      </w:r>
      <w:r>
        <w:rPr>
          <w:rFonts w:ascii="Arial" w:hAnsi="Arial" w:cs="Arial"/>
          <w:b/>
          <w:bCs/>
        </w:rPr>
        <w:t>En</w:t>
      </w:r>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D0924" w:rsidRPr="00D07EF4" w:rsidRDefault="002D0924" w:rsidP="002D0924">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2D0924" w:rsidRPr="00D07EF4" w:rsidRDefault="002D0924" w:rsidP="002D0924">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r w:rsidRPr="00D07EF4">
        <w:rPr>
          <w:rFonts w:ascii="Arial" w:hAnsi="Arial" w:cs="Arial"/>
          <w:b/>
        </w:rPr>
        <w:t>: Este</w:t>
      </w:r>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2D0924" w:rsidRPr="00D07EF4" w:rsidRDefault="002D0924" w:rsidP="002D0924">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2D0924" w:rsidRPr="00D07EF4" w:rsidRDefault="002D0924" w:rsidP="002D0924">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2D0924" w:rsidRPr="00D07EF4" w:rsidRDefault="002D0924" w:rsidP="002D0924">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2D0924" w:rsidRPr="00D07EF4" w:rsidRDefault="002D0924" w:rsidP="002D092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r w:rsidRPr="00D07EF4">
        <w:rPr>
          <w:rFonts w:ascii="Arial" w:hAnsi="Arial" w:cs="Arial"/>
          <w:b/>
        </w:rPr>
        <w:t xml:space="preserve">: </w:t>
      </w:r>
      <w:r>
        <w:rPr>
          <w:rFonts w:ascii="Arial" w:hAnsi="Arial" w:cs="Arial"/>
          <w:b/>
        </w:rPr>
        <w:t>Ninguna</w:t>
      </w:r>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2D0924" w:rsidRPr="00D07EF4" w:rsidRDefault="002D0924" w:rsidP="002D092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lastRenderedPageBreak/>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D0924" w:rsidRPr="00D07EF4" w:rsidRDefault="002D0924" w:rsidP="002D0924">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2D0924" w:rsidRPr="00D07EF4" w:rsidRDefault="002D0924" w:rsidP="002D0924">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2D0924" w:rsidRPr="00D07EF4" w:rsidRDefault="002D0924" w:rsidP="002D0924">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2D0924" w:rsidRPr="00D07EF4" w:rsidRDefault="002D0924" w:rsidP="002D0924">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2D0924" w:rsidRDefault="002D0924" w:rsidP="002D0924">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2D0924" w:rsidRPr="00D07EF4" w:rsidRDefault="002D0924" w:rsidP="002D0924">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2D0924" w:rsidRPr="009526D1" w:rsidRDefault="002D0924" w:rsidP="002D0924">
      <w:pPr>
        <w:spacing w:after="120"/>
        <w:ind w:left="567"/>
        <w:jc w:val="both"/>
        <w:rPr>
          <w:rFonts w:ascii="Arial" w:hAnsi="Arial" w:cs="Arial"/>
        </w:rPr>
      </w:pPr>
      <w:r w:rsidRPr="00D06D17">
        <w:rPr>
          <w:rFonts w:ascii="Arial" w:hAnsi="Arial" w:cs="Arial"/>
        </w:rPr>
        <w:t>Anexo 3: Formulario resultado de la adjudicación.</w:t>
      </w:r>
    </w:p>
    <w:p w:rsidR="002D0924" w:rsidRPr="009526D1" w:rsidRDefault="002D0924" w:rsidP="002D0924">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2D0924" w:rsidRDefault="002D0924" w:rsidP="002D0924">
      <w:pPr>
        <w:spacing w:after="120"/>
        <w:ind w:left="567"/>
        <w:jc w:val="both"/>
        <w:rPr>
          <w:rFonts w:ascii="Arial" w:hAnsi="Arial" w:cs="Arial"/>
          <w:lang w:val="es-BO"/>
        </w:rPr>
      </w:pPr>
      <w:r>
        <w:rPr>
          <w:rFonts w:ascii="Arial" w:hAnsi="Arial" w:cs="Arial"/>
        </w:rPr>
        <w:t>Anexo 5</w:t>
      </w:r>
      <w:r w:rsidRPr="009526D1">
        <w:rPr>
          <w:rFonts w:ascii="Arial" w:hAnsi="Arial" w:cs="Arial"/>
        </w:rPr>
        <w:t>: G</w:t>
      </w:r>
      <w:r w:rsidRPr="009526D1">
        <w:rPr>
          <w:rFonts w:ascii="Arial" w:hAnsi="Arial" w:cs="Arial"/>
          <w:lang w:val="es-BO"/>
        </w:rPr>
        <w:t>arantías.</w:t>
      </w:r>
    </w:p>
    <w:p w:rsidR="002D0924" w:rsidRPr="002B343A" w:rsidRDefault="002D0924" w:rsidP="002D0924">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(insertar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2D0924" w:rsidRPr="00E0225A" w:rsidRDefault="002D0924" w:rsidP="002D0924">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2D0924" w:rsidRPr="00D07EF4" w:rsidRDefault="002D0924" w:rsidP="002D0924">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en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2D0924" w:rsidRPr="00D07EF4" w:rsidRDefault="002D0924" w:rsidP="002D0924">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2D0924" w:rsidRPr="00D07EF4" w:rsidRDefault="002D0924" w:rsidP="002D0924">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2D0924" w:rsidRPr="00D07EF4" w:rsidRDefault="002D0924" w:rsidP="002D0924">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el vencimiento de la garantía de buena ejecución de Obra</w:t>
      </w:r>
      <w:r w:rsidRPr="002B343A">
        <w:rPr>
          <w:rFonts w:ascii="Arial" w:hAnsi="Arial" w:cs="Arial"/>
          <w:lang w:val="es-BO"/>
        </w:rPr>
        <w:t>.</w:t>
      </w:r>
    </w:p>
    <w:p w:rsidR="002D0924" w:rsidRPr="00D07EF4" w:rsidRDefault="002D0924" w:rsidP="002D0924">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2D0924" w:rsidRPr="00E0225A" w:rsidRDefault="002D0924" w:rsidP="002D0924">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2D0924" w:rsidRPr="00E0225A" w:rsidRDefault="002D0924" w:rsidP="002D0924">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2D0924" w:rsidRPr="00E0225A" w:rsidRDefault="002D0924" w:rsidP="002D0924">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/100 Bolivianos).</w:t>
      </w:r>
    </w:p>
    <w:p w:rsidR="002D0924" w:rsidRPr="00D07EF4" w:rsidRDefault="002D0924" w:rsidP="002D0924">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2D0924" w:rsidRPr="00D07EF4" w:rsidRDefault="002D0924" w:rsidP="002D0924">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w:t>
      </w:r>
      <w:r w:rsidRPr="00D07EF4">
        <w:rPr>
          <w:rFonts w:ascii="Arial" w:hAnsi="Arial" w:cs="Arial"/>
          <w:lang w:val="es-ES_tradnl"/>
        </w:rPr>
        <w:lastRenderedPageBreak/>
        <w:t>reconocerá costos por trabajos adicionales que previamente no tuvieran su expresa aprobación y no se haya cumplido con lo establecido en el Contrato.</w:t>
      </w:r>
    </w:p>
    <w:p w:rsidR="002D0924" w:rsidRPr="00D07EF4" w:rsidRDefault="002D0924" w:rsidP="002D0924">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2D0924" w:rsidRPr="00D07EF4" w:rsidRDefault="002D0924" w:rsidP="002D0924">
      <w:pPr>
        <w:pStyle w:val="Textoindependiente"/>
        <w:jc w:val="both"/>
        <w:rPr>
          <w:rFonts w:ascii="Arial" w:hAnsi="Arial" w:cs="Arial"/>
          <w:lang w:val="es-BO"/>
        </w:rPr>
      </w:pPr>
      <w:r>
        <w:rPr>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2D0924" w:rsidRPr="00ED1F4A" w:rsidRDefault="002D0924" w:rsidP="002D0924">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2D0924" w:rsidRPr="00D07EF4" w:rsidRDefault="002D0924" w:rsidP="002D0924">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2D0924" w:rsidRPr="00D07EF4" w:rsidRDefault="002D0924" w:rsidP="002D0924">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2D0924" w:rsidRPr="00E51D96" w:rsidRDefault="002D0924" w:rsidP="002D0924">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2D0924" w:rsidRPr="00E51D96" w:rsidRDefault="002D0924" w:rsidP="002D0924">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2D0924" w:rsidRPr="00ED1F4A" w:rsidRDefault="002D0924" w:rsidP="002D0924">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2D0924" w:rsidRPr="00D07EF4" w:rsidRDefault="002D0924" w:rsidP="002D0924">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2D0924" w:rsidRPr="004B6ABC" w:rsidRDefault="002D0924" w:rsidP="002D0924">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2D0924" w:rsidRPr="00347240" w:rsidRDefault="002D0924" w:rsidP="002D0924">
      <w:pPr>
        <w:spacing w:before="120" w:after="120"/>
        <w:jc w:val="both"/>
        <w:rPr>
          <w:rFonts w:ascii="Arial" w:hAnsi="Arial" w:cs="Arial"/>
          <w:lang w:val="es-BO"/>
        </w:rPr>
      </w:pPr>
      <w:r w:rsidRPr="00347240">
        <w:rPr>
          <w:noProof/>
          <w:lang w:val="es-BO" w:eastAsia="es-BO"/>
        </w:rPr>
        <w:drawing>
          <wp:anchor distT="0" distB="0" distL="114300" distR="114300" simplePos="0" relativeHeight="251682304"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2D0924" w:rsidRPr="000F2367" w:rsidRDefault="002D0924" w:rsidP="002D0924">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en la Obra, quien estará obligado a firmar dicha planilla, con la respectiva llamada de atención por este incumplimiento 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2D0924" w:rsidRPr="00EA3E99" w:rsidRDefault="002D0924" w:rsidP="002D0924">
      <w:pPr>
        <w:spacing w:before="120" w:after="120"/>
        <w:jc w:val="both"/>
        <w:rPr>
          <w:rFonts w:ascii="Arial" w:hAnsi="Arial" w:cs="Arial"/>
          <w:lang w:val="es-BO"/>
        </w:rPr>
      </w:pPr>
      <w:r w:rsidRPr="00EA3E99">
        <w:rPr>
          <w:rFonts w:ascii="Arial" w:hAnsi="Arial" w:cs="Arial"/>
          <w:lang w:val="es-BO"/>
        </w:rPr>
        <w:lastRenderedPageBreak/>
        <w:t>El procedimiento de pago a ser aplicado, será el establecido precedentemente. </w:t>
      </w:r>
    </w:p>
    <w:p w:rsidR="002D0924" w:rsidRPr="00D07EF4" w:rsidRDefault="002D0924" w:rsidP="002D0924">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2D0924" w:rsidRPr="00D07EF4" w:rsidRDefault="002D0924" w:rsidP="002D0924">
      <w:pPr>
        <w:numPr>
          <w:ilvl w:val="0"/>
          <w:numId w:val="48"/>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2D0924" w:rsidRPr="00D07EF4" w:rsidRDefault="002D0924" w:rsidP="002D0924">
      <w:pPr>
        <w:numPr>
          <w:ilvl w:val="0"/>
          <w:numId w:val="48"/>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2D0924" w:rsidRPr="00D07EF4" w:rsidRDefault="002D0924" w:rsidP="002D0924">
      <w:pPr>
        <w:numPr>
          <w:ilvl w:val="0"/>
          <w:numId w:val="48"/>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2D0924" w:rsidRPr="00D07EF4" w:rsidRDefault="002D0924" w:rsidP="002D0924">
      <w:pPr>
        <w:numPr>
          <w:ilvl w:val="0"/>
          <w:numId w:val="48"/>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2D0924" w:rsidRPr="00D07EF4" w:rsidRDefault="002D0924" w:rsidP="002D0924">
      <w:pPr>
        <w:numPr>
          <w:ilvl w:val="0"/>
          <w:numId w:val="48"/>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2D0924" w:rsidRPr="00347240" w:rsidRDefault="002D0924" w:rsidP="002D0924">
      <w:pPr>
        <w:numPr>
          <w:ilvl w:val="0"/>
          <w:numId w:val="48"/>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2D0924" w:rsidRPr="00347240" w:rsidRDefault="002D0924" w:rsidP="002D0924">
      <w:pPr>
        <w:numPr>
          <w:ilvl w:val="0"/>
          <w:numId w:val="48"/>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2D0924" w:rsidRPr="00ED1F4A" w:rsidRDefault="002D0924" w:rsidP="002D0924">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2D0924" w:rsidRDefault="002D0924" w:rsidP="002D0924">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2D0924" w:rsidRDefault="002D0924" w:rsidP="002D0924">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2D0924" w:rsidRPr="00D203FE" w:rsidRDefault="002D0924" w:rsidP="002D0924">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2D0924" w:rsidRDefault="002D0924" w:rsidP="002D0924">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2D0924" w:rsidRPr="00D07EF4" w:rsidRDefault="002D0924" w:rsidP="002D0924">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2D0924" w:rsidRPr="00D203FE" w:rsidRDefault="002D0924" w:rsidP="002D0924">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2D0924" w:rsidRPr="00D07EF4" w:rsidRDefault="002D0924" w:rsidP="002D0924">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2D0924" w:rsidRPr="00D07EF4" w:rsidRDefault="002D0924" w:rsidP="002D0924">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2D0924" w:rsidRPr="00D07EF4" w:rsidRDefault="002D0924" w:rsidP="002D0924">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2D0924" w:rsidRPr="00D07EF4" w:rsidRDefault="002D0924" w:rsidP="002D0924">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2D0924" w:rsidRPr="00D07EF4" w:rsidRDefault="002D0924" w:rsidP="002D0924">
      <w:pPr>
        <w:numPr>
          <w:ilvl w:val="0"/>
          <w:numId w:val="47"/>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2D0924" w:rsidRDefault="002D0924" w:rsidP="002D0924">
      <w:pPr>
        <w:numPr>
          <w:ilvl w:val="0"/>
          <w:numId w:val="47"/>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2D0924" w:rsidRPr="00260B96" w:rsidRDefault="002D0924" w:rsidP="002D0924">
      <w:pPr>
        <w:numPr>
          <w:ilvl w:val="0"/>
          <w:numId w:val="47"/>
        </w:numPr>
        <w:spacing w:after="120"/>
        <w:ind w:left="1135" w:hanging="284"/>
        <w:jc w:val="both"/>
        <w:rPr>
          <w:rFonts w:ascii="Arial" w:hAnsi="Arial" w:cs="Arial"/>
          <w:sz w:val="21"/>
          <w:szCs w:val="21"/>
          <w:lang w:val="es-BO"/>
        </w:rPr>
      </w:pPr>
      <w:r w:rsidRPr="00260B96">
        <w:rPr>
          <w:rFonts w:ascii="Arial" w:hAnsi="Arial" w:cs="Arial"/>
          <w:sz w:val="21"/>
          <w:szCs w:val="21"/>
          <w:lang w:val="es-BO"/>
        </w:rPr>
        <w:lastRenderedPageBreak/>
        <w:t>El porcentaje correspondiente a la recuperación del anticipo, si hubiera saldos pendientes.</w:t>
      </w:r>
    </w:p>
    <w:p w:rsidR="002D0924" w:rsidRPr="00D07EF4" w:rsidRDefault="002D0924" w:rsidP="002D0924">
      <w:pPr>
        <w:numPr>
          <w:ilvl w:val="0"/>
          <w:numId w:val="47"/>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2D0924" w:rsidRPr="00D203FE" w:rsidRDefault="002D0924" w:rsidP="002D0924">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2D0924" w:rsidRPr="00D07EF4" w:rsidRDefault="002D0924" w:rsidP="002D0924">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2D0924" w:rsidRDefault="002D0924" w:rsidP="002D0924">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2D0924" w:rsidRDefault="002D0924" w:rsidP="002D0924">
      <w:pPr>
        <w:spacing w:before="120" w:after="120"/>
        <w:jc w:val="both"/>
        <w:rPr>
          <w:rFonts w:ascii="Arial" w:hAnsi="Arial" w:cs="Arial"/>
          <w:lang w:val="es-BO"/>
        </w:rPr>
      </w:pPr>
      <w:r>
        <w:rPr>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2D0924" w:rsidRPr="00DF2F05" w:rsidRDefault="002D0924" w:rsidP="002D0924">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2D0924" w:rsidRDefault="002D0924" w:rsidP="002D0924">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2D0924" w:rsidRPr="00DF2F05" w:rsidRDefault="002D0924" w:rsidP="002D0924">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2D0924" w:rsidRPr="00DF2F05" w:rsidRDefault="002D0924" w:rsidP="002D0924">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2D0924" w:rsidRPr="00DF2F05" w:rsidRDefault="002D0924" w:rsidP="002D0924">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2D0924" w:rsidRPr="00DF2F05" w:rsidRDefault="002D0924" w:rsidP="002D0924">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2D0924" w:rsidRPr="00DF2F05" w:rsidRDefault="002D0924" w:rsidP="002D0924">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2D0924" w:rsidRPr="00DF2F05" w:rsidRDefault="002D0924" w:rsidP="002D0924">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2D0924" w:rsidRPr="00DF2F05" w:rsidRDefault="002D0924" w:rsidP="002D0924">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2D0924" w:rsidRPr="00DF2F05" w:rsidRDefault="002D0924" w:rsidP="002D0924">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2D0924" w:rsidRPr="009C729D" w:rsidRDefault="002D0924" w:rsidP="002D0924">
      <w:pPr>
        <w:spacing w:after="120"/>
        <w:jc w:val="both"/>
        <w:rPr>
          <w:rFonts w:ascii="Arial" w:hAnsi="Arial" w:cs="Arial"/>
          <w:lang w:val="es-BO"/>
        </w:rPr>
      </w:pPr>
      <w:r>
        <w:rPr>
          <w:rFonts w:ascii="Arial" w:hAnsi="Arial" w:cs="Arial"/>
          <w:lang w:val="es-BO"/>
        </w:rPr>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w:t>
      </w:r>
      <w:r w:rsidRPr="00DF2F05">
        <w:rPr>
          <w:rFonts w:ascii="Arial" w:hAnsi="Arial" w:cs="Arial"/>
          <w:lang w:val="es-BO"/>
        </w:rPr>
        <w:lastRenderedPageBreak/>
        <w:t xml:space="preserve">ejecutado. Las garantías substitutivas deberán mantener su vigencia en forma continua y hasta </w:t>
      </w:r>
      <w:r w:rsidRPr="009C729D">
        <w:rPr>
          <w:rFonts w:ascii="Arial" w:hAnsi="Arial" w:cs="Arial"/>
          <w:lang w:val="es-BO"/>
        </w:rPr>
        <w:t>la amortización total del anticipo.</w:t>
      </w:r>
    </w:p>
    <w:p w:rsidR="002D0924" w:rsidRPr="009C729D" w:rsidRDefault="002D0924" w:rsidP="002D0924">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2D0924" w:rsidRDefault="002D0924" w:rsidP="002D0924">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p>
    <w:p w:rsidR="002D0924" w:rsidRPr="00127920" w:rsidRDefault="002D0924" w:rsidP="002D0924">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2D0924" w:rsidRPr="00127920" w:rsidRDefault="002D0924" w:rsidP="002D0924">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2D0924" w:rsidRPr="00535958" w:rsidRDefault="002D0924" w:rsidP="002D0924">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2D0924" w:rsidRPr="007C7A54" w:rsidRDefault="002D0924" w:rsidP="002D0924">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2D0924" w:rsidRPr="004B6ABC" w:rsidRDefault="002D0924" w:rsidP="002D0924">
      <w:pPr>
        <w:spacing w:before="120" w:after="120"/>
        <w:jc w:val="both"/>
        <w:rPr>
          <w:rFonts w:ascii="Arial" w:hAnsi="Arial" w:cs="Arial"/>
        </w:rPr>
      </w:pPr>
      <w:r>
        <w:rPr>
          <w:noProof/>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2D0924" w:rsidRPr="004B6ABC" w:rsidRDefault="002D0924" w:rsidP="002D0924">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2D0924" w:rsidRDefault="002D0924" w:rsidP="002D0924">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2D0924" w:rsidRDefault="002D0924" w:rsidP="002D0924">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2D0924" w:rsidRDefault="002D0924" w:rsidP="002D0924">
      <w:pPr>
        <w:spacing w:after="120"/>
        <w:ind w:left="567" w:hanging="567"/>
        <w:jc w:val="both"/>
        <w:rPr>
          <w:rFonts w:ascii="Arial" w:hAnsi="Arial" w:cs="Arial"/>
          <w:b/>
        </w:rPr>
      </w:pPr>
      <w:r>
        <w:rPr>
          <w:rFonts w:ascii="Arial" w:hAnsi="Arial" w:cs="Arial"/>
          <w:b/>
        </w:rPr>
        <w:t>16.2 Póliza de seguro de accidentes personales.</w:t>
      </w:r>
    </w:p>
    <w:p w:rsidR="002D0924" w:rsidRDefault="002D0924" w:rsidP="002D0924">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2D0924" w:rsidRDefault="002D0924" w:rsidP="002D0924">
      <w:pPr>
        <w:spacing w:after="120"/>
        <w:ind w:left="567" w:hanging="567"/>
        <w:jc w:val="both"/>
        <w:rPr>
          <w:rFonts w:ascii="Arial" w:hAnsi="Arial" w:cs="Arial"/>
          <w:b/>
        </w:rPr>
      </w:pPr>
      <w:r>
        <w:rPr>
          <w:rFonts w:ascii="Arial" w:hAnsi="Arial" w:cs="Arial"/>
          <w:b/>
        </w:rPr>
        <w:t>16.3 Condiciones adicionales.</w:t>
      </w:r>
    </w:p>
    <w:p w:rsidR="002D0924" w:rsidRDefault="002D0924" w:rsidP="002D0924">
      <w:pPr>
        <w:spacing w:after="120"/>
        <w:ind w:left="1134" w:hanging="708"/>
        <w:jc w:val="both"/>
        <w:rPr>
          <w:rFonts w:ascii="Arial" w:hAnsi="Arial" w:cs="Arial"/>
        </w:rPr>
      </w:pPr>
      <w:r w:rsidRPr="00862C59">
        <w:rPr>
          <w:rFonts w:ascii="Arial" w:hAnsi="Arial" w:cs="Arial"/>
          <w:b/>
        </w:rPr>
        <w:lastRenderedPageBreak/>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2D0924" w:rsidRDefault="002D0924" w:rsidP="002D0924">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2D0924" w:rsidRPr="006C1885" w:rsidRDefault="002D0924" w:rsidP="002D0924">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2D0924" w:rsidRPr="00D07EF4" w:rsidRDefault="002D0924" w:rsidP="002D0924">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2D0924" w:rsidRPr="00D07EF4" w:rsidRDefault="002D0924" w:rsidP="002D0924">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2D0924" w:rsidRPr="00D07EF4" w:rsidRDefault="002D0924" w:rsidP="002D0924">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2D0924" w:rsidRPr="00D07EF4" w:rsidRDefault="002D0924" w:rsidP="002D0924">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2D0924" w:rsidRPr="00D07EF4" w:rsidRDefault="002D0924" w:rsidP="002D0924">
      <w:pPr>
        <w:spacing w:after="120"/>
        <w:jc w:val="both"/>
        <w:rPr>
          <w:rFonts w:ascii="Arial" w:hAnsi="Arial" w:cs="Arial"/>
          <w:lang w:val="es-ES_tradnl"/>
        </w:rPr>
      </w:pPr>
      <w:r>
        <w:rPr>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2D0924" w:rsidRPr="00D07EF4" w:rsidRDefault="002D0924" w:rsidP="002D0924">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2D0924" w:rsidRPr="00D07EF4" w:rsidRDefault="002D0924" w:rsidP="002D0924">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2D0924" w:rsidRPr="00D07EF4" w:rsidRDefault="002D0924" w:rsidP="002D0924">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2D0924" w:rsidRPr="00D07EF4" w:rsidRDefault="002D0924" w:rsidP="002D0924">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D0924" w:rsidRPr="00D07EF4" w:rsidTr="00DB339D">
        <w:trPr>
          <w:trHeight w:val="237"/>
        </w:trPr>
        <w:tc>
          <w:tcPr>
            <w:tcW w:w="4511" w:type="dxa"/>
            <w:tcBorders>
              <w:top w:val="single" w:sz="4" w:space="0" w:color="auto"/>
              <w:left w:val="single" w:sz="4" w:space="0" w:color="auto"/>
              <w:bottom w:val="single" w:sz="4" w:space="0" w:color="auto"/>
              <w:right w:val="single" w:sz="4" w:space="0" w:color="auto"/>
            </w:tcBorders>
          </w:tcPr>
          <w:p w:rsidR="002D0924" w:rsidRPr="00D07EF4" w:rsidRDefault="002D0924" w:rsidP="00DB339D">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2D0924" w:rsidRPr="00D07EF4" w:rsidRDefault="002D0924" w:rsidP="00DB339D">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2D0924" w:rsidRPr="00D07EF4" w:rsidTr="00DB339D">
        <w:trPr>
          <w:trHeight w:val="416"/>
        </w:trPr>
        <w:tc>
          <w:tcPr>
            <w:tcW w:w="4511" w:type="dxa"/>
            <w:tcBorders>
              <w:top w:val="single" w:sz="4" w:space="0" w:color="auto"/>
              <w:left w:val="single" w:sz="4" w:space="0" w:color="auto"/>
              <w:bottom w:val="single" w:sz="4" w:space="0" w:color="auto"/>
              <w:right w:val="single" w:sz="4" w:space="0" w:color="auto"/>
            </w:tcBorders>
          </w:tcPr>
          <w:p w:rsidR="002D0924" w:rsidRPr="00000242" w:rsidRDefault="002D0924" w:rsidP="00DB339D">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2D0924" w:rsidRPr="00000242" w:rsidRDefault="002D0924" w:rsidP="00DB339D">
            <w:pPr>
              <w:widowControl w:val="0"/>
              <w:ind w:left="180" w:hanging="180"/>
              <w:jc w:val="both"/>
              <w:rPr>
                <w:rFonts w:ascii="Arial" w:hAnsi="Arial" w:cs="Arial"/>
                <w:lang w:val="es-BO"/>
              </w:rPr>
            </w:pPr>
            <w:r w:rsidRPr="00000242">
              <w:rPr>
                <w:rFonts w:ascii="Arial" w:hAnsi="Arial" w:cs="Arial"/>
                <w:b/>
                <w:lang w:val="es-BO"/>
              </w:rPr>
              <w:t>N° Telef.:</w:t>
            </w:r>
            <w:r w:rsidRPr="00000242">
              <w:rPr>
                <w:rFonts w:ascii="Arial" w:hAnsi="Arial" w:cs="Arial"/>
                <w:lang w:val="es-BO"/>
              </w:rPr>
              <w:t xml:space="preserve">  (591 – 2) </w:t>
            </w:r>
          </w:p>
          <w:p w:rsidR="002D0924" w:rsidRPr="00000242" w:rsidRDefault="002D0924" w:rsidP="00DB339D">
            <w:pPr>
              <w:widowControl w:val="0"/>
              <w:jc w:val="both"/>
              <w:rPr>
                <w:rFonts w:ascii="Arial" w:hAnsi="Arial" w:cs="Arial"/>
                <w:b/>
                <w:lang w:val="es-BO"/>
              </w:rPr>
            </w:pPr>
            <w:r w:rsidRPr="00000242">
              <w:rPr>
                <w:rFonts w:ascii="Arial" w:hAnsi="Arial" w:cs="Arial"/>
                <w:b/>
                <w:lang w:val="es-BO"/>
              </w:rPr>
              <w:t xml:space="preserve">E-mail: </w:t>
            </w:r>
          </w:p>
          <w:p w:rsidR="002D0924" w:rsidRPr="00000242" w:rsidRDefault="002D0924" w:rsidP="00DB339D">
            <w:pPr>
              <w:widowControl w:val="0"/>
              <w:jc w:val="both"/>
              <w:rPr>
                <w:rFonts w:ascii="Arial" w:hAnsi="Arial" w:cs="Arial"/>
                <w:lang w:val="es-BO"/>
              </w:rPr>
            </w:pPr>
            <w:r w:rsidRPr="00000242">
              <w:rPr>
                <w:rFonts w:ascii="Arial" w:hAnsi="Arial" w:cs="Arial"/>
                <w:b/>
                <w:lang w:val="es-BO"/>
              </w:rPr>
              <w:t>Attn.:</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2D0924" w:rsidRPr="00000242" w:rsidRDefault="002D0924" w:rsidP="00DB339D">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2D0924" w:rsidRDefault="002D0924" w:rsidP="00DB339D">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rsidR="002D0924" w:rsidRPr="005D3B2E" w:rsidRDefault="002D0924" w:rsidP="00DB339D">
            <w:pPr>
              <w:jc w:val="both"/>
              <w:rPr>
                <w:rFonts w:ascii="Arial" w:hAnsi="Arial" w:cs="Arial"/>
                <w:b/>
                <w:lang w:val="es-BO"/>
              </w:rPr>
            </w:pPr>
            <w:r w:rsidRPr="00000242">
              <w:rPr>
                <w:rFonts w:ascii="Arial" w:hAnsi="Arial" w:cs="Arial"/>
                <w:b/>
                <w:lang w:val="es-BO"/>
              </w:rPr>
              <w:t xml:space="preserve">N° Telef.: </w:t>
            </w:r>
            <w:r w:rsidRPr="00000242">
              <w:rPr>
                <w:rFonts w:ascii="Arial" w:hAnsi="Arial" w:cs="Arial"/>
                <w:lang w:val="es-ES_tradnl"/>
              </w:rPr>
              <w:t>(</w:t>
            </w:r>
            <w:r w:rsidRPr="005D3B2E">
              <w:rPr>
                <w:rFonts w:ascii="Arial" w:hAnsi="Arial" w:cs="Arial"/>
                <w:lang w:val="es-BO"/>
              </w:rPr>
              <w:t xml:space="preserve">591 - 3) </w:t>
            </w:r>
          </w:p>
          <w:p w:rsidR="002D0924" w:rsidRPr="005D3B2E" w:rsidRDefault="002D0924" w:rsidP="00DB339D">
            <w:pPr>
              <w:jc w:val="both"/>
              <w:rPr>
                <w:rFonts w:ascii="Arial" w:hAnsi="Arial" w:cs="Arial"/>
                <w:lang w:val="es-BO"/>
              </w:rPr>
            </w:pPr>
            <w:r w:rsidRPr="005D3B2E">
              <w:rPr>
                <w:rFonts w:ascii="Arial" w:hAnsi="Arial" w:cs="Arial"/>
                <w:b/>
                <w:lang w:val="es-BO"/>
              </w:rPr>
              <w:t xml:space="preserve">N° Cel.: </w:t>
            </w:r>
          </w:p>
          <w:p w:rsidR="002D0924" w:rsidRPr="00523C18" w:rsidRDefault="002D0924" w:rsidP="00DB339D">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2D0924" w:rsidRPr="00000242" w:rsidRDefault="002D0924" w:rsidP="00DB339D">
            <w:pPr>
              <w:autoSpaceDE w:val="0"/>
              <w:autoSpaceDN w:val="0"/>
              <w:adjustRightInd w:val="0"/>
              <w:ind w:left="180" w:hanging="180"/>
              <w:rPr>
                <w:rFonts w:ascii="Arial" w:hAnsi="Arial" w:cs="Arial"/>
                <w:b/>
                <w:lang w:val="es-ES_tradnl"/>
              </w:rPr>
            </w:pPr>
            <w:r w:rsidRPr="00000242">
              <w:rPr>
                <w:rFonts w:ascii="Arial" w:hAnsi="Arial" w:cs="Arial"/>
                <w:b/>
                <w:lang w:val="es-ES_tradnl"/>
              </w:rPr>
              <w:t>Attn.:</w:t>
            </w:r>
            <w:r w:rsidRPr="00000242">
              <w:rPr>
                <w:rFonts w:ascii="Arial" w:hAnsi="Arial" w:cs="Arial"/>
                <w:lang w:val="es-ES_tradnl"/>
              </w:rPr>
              <w:t xml:space="preserve"> </w:t>
            </w:r>
          </w:p>
          <w:p w:rsidR="002D0924" w:rsidRPr="00000242" w:rsidRDefault="002D0924" w:rsidP="00DB339D">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2D0924" w:rsidRPr="00D07EF4" w:rsidRDefault="002D0924" w:rsidP="002D0924">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2D0924" w:rsidRDefault="002D0924" w:rsidP="002D0924">
      <w:pPr>
        <w:widowControl w:val="0"/>
        <w:tabs>
          <w:tab w:val="num" w:pos="567"/>
        </w:tabs>
        <w:spacing w:after="120"/>
        <w:ind w:left="567" w:hanging="567"/>
        <w:jc w:val="both"/>
        <w:rPr>
          <w:rFonts w:ascii="Arial" w:hAnsi="Arial" w:cs="Arial"/>
          <w:lang w:val="es-ES_tradnl"/>
        </w:rPr>
      </w:pPr>
      <w:r>
        <w:rPr>
          <w:rFonts w:ascii="Arial" w:hAnsi="Arial" w:cs="Arial"/>
          <w:b/>
          <w:lang w:val="es-ES_tradnl"/>
        </w:rPr>
        <w:lastRenderedPageBreak/>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2D0924" w:rsidRPr="00D07EF4" w:rsidRDefault="002D0924" w:rsidP="002D0924">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2D0924" w:rsidRPr="00D07EF4" w:rsidRDefault="002D0924" w:rsidP="002D0924">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2D0924" w:rsidRPr="00D07EF4" w:rsidRDefault="002D0924" w:rsidP="002D0924">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2D0924" w:rsidRPr="000D6FC7" w:rsidRDefault="002D0924" w:rsidP="000828E5">
      <w:pPr>
        <w:pStyle w:val="Prrafodelista"/>
        <w:numPr>
          <w:ilvl w:val="1"/>
          <w:numId w:val="70"/>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2D0924" w:rsidRPr="00081F15" w:rsidRDefault="002D0924" w:rsidP="000828E5">
      <w:pPr>
        <w:pStyle w:val="Prrafodelista"/>
        <w:numPr>
          <w:ilvl w:val="1"/>
          <w:numId w:val="70"/>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2D0924" w:rsidRPr="00ED1F4A" w:rsidRDefault="002D0924" w:rsidP="000828E5">
      <w:pPr>
        <w:pStyle w:val="Prrafodelista"/>
        <w:numPr>
          <w:ilvl w:val="1"/>
          <w:numId w:val="70"/>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2D0924" w:rsidRPr="004B6ABC" w:rsidRDefault="002D0924" w:rsidP="000828E5">
      <w:pPr>
        <w:pStyle w:val="Prrafodelista"/>
        <w:numPr>
          <w:ilvl w:val="1"/>
          <w:numId w:val="70"/>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2D0924" w:rsidRPr="004B6ABC" w:rsidRDefault="002D0924" w:rsidP="000828E5">
      <w:pPr>
        <w:pStyle w:val="Prrafodelista"/>
        <w:numPr>
          <w:ilvl w:val="1"/>
          <w:numId w:val="70"/>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D0924" w:rsidRPr="00081F15" w:rsidRDefault="002D0924" w:rsidP="000828E5">
      <w:pPr>
        <w:pStyle w:val="Prrafodelista"/>
        <w:numPr>
          <w:ilvl w:val="1"/>
          <w:numId w:val="70"/>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2D0924" w:rsidRPr="00081F15" w:rsidRDefault="002D0924" w:rsidP="000828E5">
      <w:pPr>
        <w:pStyle w:val="Prrafodelista"/>
        <w:numPr>
          <w:ilvl w:val="1"/>
          <w:numId w:val="70"/>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2D0924" w:rsidRPr="00C93366" w:rsidRDefault="002D0924" w:rsidP="000828E5">
      <w:pPr>
        <w:pStyle w:val="Prrafodelista"/>
        <w:numPr>
          <w:ilvl w:val="1"/>
          <w:numId w:val="70"/>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2D0924" w:rsidRPr="00C93366" w:rsidRDefault="002D0924" w:rsidP="000828E5">
      <w:pPr>
        <w:pStyle w:val="Prrafodelista"/>
        <w:numPr>
          <w:ilvl w:val="1"/>
          <w:numId w:val="70"/>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2D0924" w:rsidRPr="00C93366" w:rsidRDefault="002D0924" w:rsidP="000828E5">
      <w:pPr>
        <w:pStyle w:val="Prrafodelista"/>
        <w:numPr>
          <w:ilvl w:val="1"/>
          <w:numId w:val="70"/>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2D0924" w:rsidRPr="00C93366" w:rsidRDefault="002D0924" w:rsidP="000828E5">
      <w:pPr>
        <w:pStyle w:val="Prrafodelista"/>
        <w:numPr>
          <w:ilvl w:val="1"/>
          <w:numId w:val="70"/>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2D0924" w:rsidRPr="00D07EF4" w:rsidRDefault="002D0924" w:rsidP="000828E5">
      <w:pPr>
        <w:pStyle w:val="Prrafodelista"/>
        <w:numPr>
          <w:ilvl w:val="1"/>
          <w:numId w:val="70"/>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2D0924" w:rsidRPr="00D07EF4" w:rsidRDefault="002D0924" w:rsidP="000828E5">
      <w:pPr>
        <w:pStyle w:val="Prrafodelista"/>
        <w:numPr>
          <w:ilvl w:val="1"/>
          <w:numId w:val="70"/>
        </w:numPr>
        <w:spacing w:after="120"/>
        <w:ind w:left="567" w:hanging="567"/>
        <w:jc w:val="both"/>
        <w:rPr>
          <w:rFonts w:ascii="Arial" w:hAnsi="Arial" w:cs="Arial"/>
          <w:lang w:val="es-BO" w:eastAsia="x-none"/>
        </w:rPr>
      </w:pPr>
      <w:r w:rsidRPr="00D07EF4">
        <w:rPr>
          <w:rFonts w:ascii="Arial" w:hAnsi="Arial" w:cs="Arial"/>
          <w:lang w:val="es-BO" w:eastAsia="x-none"/>
        </w:rPr>
        <w:lastRenderedPageBreak/>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2D0924" w:rsidRPr="00D07EF4" w:rsidRDefault="002D0924" w:rsidP="000828E5">
      <w:pPr>
        <w:pStyle w:val="Prrafodelista"/>
        <w:numPr>
          <w:ilvl w:val="1"/>
          <w:numId w:val="70"/>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2D0924" w:rsidRPr="00D07EF4" w:rsidRDefault="002D0924" w:rsidP="000828E5">
      <w:pPr>
        <w:pStyle w:val="Prrafodelista"/>
        <w:numPr>
          <w:ilvl w:val="1"/>
          <w:numId w:val="70"/>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2D0924" w:rsidRPr="00D07EF4" w:rsidRDefault="002D0924" w:rsidP="000828E5">
      <w:pPr>
        <w:pStyle w:val="Prrafodelista"/>
        <w:numPr>
          <w:ilvl w:val="1"/>
          <w:numId w:val="70"/>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2D0924" w:rsidRPr="00D07EF4" w:rsidRDefault="002D0924" w:rsidP="000828E5">
      <w:pPr>
        <w:pStyle w:val="Prrafodelista"/>
        <w:numPr>
          <w:ilvl w:val="1"/>
          <w:numId w:val="70"/>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2D0924" w:rsidRPr="00081F15" w:rsidRDefault="002D0924" w:rsidP="000828E5">
      <w:pPr>
        <w:pStyle w:val="Prrafodelista"/>
        <w:numPr>
          <w:ilvl w:val="1"/>
          <w:numId w:val="70"/>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2D0924" w:rsidRPr="00C41882" w:rsidRDefault="002D0924" w:rsidP="000828E5">
      <w:pPr>
        <w:pStyle w:val="Prrafodelista"/>
        <w:numPr>
          <w:ilvl w:val="1"/>
          <w:numId w:val="70"/>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2D0924" w:rsidRPr="00D07EF4" w:rsidRDefault="002D0924" w:rsidP="000828E5">
      <w:pPr>
        <w:pStyle w:val="Prrafodelista"/>
        <w:numPr>
          <w:ilvl w:val="1"/>
          <w:numId w:val="70"/>
        </w:numPr>
        <w:spacing w:after="120"/>
        <w:ind w:left="567" w:hanging="567"/>
        <w:jc w:val="both"/>
        <w:rPr>
          <w:rFonts w:ascii="Arial" w:hAnsi="Arial" w:cs="Arial"/>
          <w:lang w:val="es-BO"/>
        </w:rPr>
      </w:pPr>
      <w:r>
        <w:rPr>
          <w:noProof/>
          <w:lang w:val="es-BO" w:eastAsia="es-BO"/>
        </w:rPr>
        <w:drawing>
          <wp:anchor distT="0" distB="0" distL="114300" distR="114300" simplePos="0" relativeHeight="251687424"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2D0924" w:rsidRPr="00081F15" w:rsidRDefault="002D0924" w:rsidP="000828E5">
      <w:pPr>
        <w:pStyle w:val="Prrafodelista"/>
        <w:numPr>
          <w:ilvl w:val="1"/>
          <w:numId w:val="70"/>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2D0924" w:rsidRDefault="002D0924" w:rsidP="000828E5">
      <w:pPr>
        <w:pStyle w:val="Prrafodelista"/>
        <w:numPr>
          <w:ilvl w:val="1"/>
          <w:numId w:val="70"/>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2D0924" w:rsidRPr="00EA3E99" w:rsidRDefault="002D0924" w:rsidP="000828E5">
      <w:pPr>
        <w:pStyle w:val="Prrafodelista"/>
        <w:numPr>
          <w:ilvl w:val="1"/>
          <w:numId w:val="70"/>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2D0924" w:rsidRPr="00AF289C" w:rsidRDefault="002D0924" w:rsidP="000828E5">
      <w:pPr>
        <w:pStyle w:val="Prrafodelista"/>
        <w:numPr>
          <w:ilvl w:val="1"/>
          <w:numId w:val="70"/>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2D0924" w:rsidRPr="00D07EF4" w:rsidRDefault="002D0924" w:rsidP="000828E5">
      <w:pPr>
        <w:pStyle w:val="Prrafodelista"/>
        <w:numPr>
          <w:ilvl w:val="1"/>
          <w:numId w:val="70"/>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2D0924" w:rsidRPr="00D07EF4" w:rsidRDefault="002D0924" w:rsidP="000828E5">
      <w:pPr>
        <w:pStyle w:val="Prrafodelista"/>
        <w:numPr>
          <w:ilvl w:val="1"/>
          <w:numId w:val="70"/>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2D0924" w:rsidRPr="00D07EF4" w:rsidRDefault="002D0924" w:rsidP="000828E5">
      <w:pPr>
        <w:pStyle w:val="Prrafodelista"/>
        <w:numPr>
          <w:ilvl w:val="1"/>
          <w:numId w:val="70"/>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2D0924" w:rsidRPr="00D07EF4" w:rsidRDefault="002D0924" w:rsidP="000828E5">
      <w:pPr>
        <w:pStyle w:val="Prrafodelista"/>
        <w:numPr>
          <w:ilvl w:val="1"/>
          <w:numId w:val="70"/>
        </w:numPr>
        <w:spacing w:after="120"/>
        <w:ind w:left="567" w:hanging="567"/>
        <w:jc w:val="both"/>
        <w:rPr>
          <w:rFonts w:ascii="Arial" w:hAnsi="Arial" w:cs="Arial"/>
          <w:lang w:val="es-BO"/>
        </w:rPr>
      </w:pPr>
      <w:r w:rsidRPr="00D07EF4">
        <w:rPr>
          <w:rFonts w:ascii="Arial" w:hAnsi="Arial" w:cs="Arial"/>
          <w:lang w:val="es-BO"/>
        </w:rPr>
        <w:lastRenderedPageBreak/>
        <w:t>Mantener el área de trabajo libre de obstáculos y desperdicios; a la terminación de la Obra removerá todos los obstáculos y materiales dejando la Obra en estado de limpieza y esmero, a satisfacción del Supervisor y del Fiscal de Obra.</w:t>
      </w:r>
    </w:p>
    <w:p w:rsidR="002D0924" w:rsidRPr="00AF289C" w:rsidRDefault="002D0924" w:rsidP="000828E5">
      <w:pPr>
        <w:pStyle w:val="Prrafodelista"/>
        <w:numPr>
          <w:ilvl w:val="1"/>
          <w:numId w:val="70"/>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2D0924" w:rsidRDefault="002D0924" w:rsidP="000828E5">
      <w:pPr>
        <w:pStyle w:val="Prrafodelista"/>
        <w:numPr>
          <w:ilvl w:val="1"/>
          <w:numId w:val="70"/>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2D0924" w:rsidRPr="00EA3E99" w:rsidRDefault="002D0924" w:rsidP="000828E5">
      <w:pPr>
        <w:pStyle w:val="Prrafodelista"/>
        <w:numPr>
          <w:ilvl w:val="1"/>
          <w:numId w:val="70"/>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2D0924" w:rsidRPr="00D07EF4" w:rsidRDefault="002D0924" w:rsidP="000828E5">
      <w:pPr>
        <w:pStyle w:val="Prrafodelista"/>
        <w:numPr>
          <w:ilvl w:val="1"/>
          <w:numId w:val="70"/>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2D0924" w:rsidRPr="00081F15" w:rsidRDefault="002D0924" w:rsidP="000828E5">
      <w:pPr>
        <w:pStyle w:val="Prrafodelista"/>
        <w:numPr>
          <w:ilvl w:val="1"/>
          <w:numId w:val="70"/>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2D0924" w:rsidRPr="00081F15" w:rsidRDefault="002D0924" w:rsidP="002D0924">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2D0924" w:rsidRPr="00081F15" w:rsidRDefault="002D0924" w:rsidP="002D0924">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2D0924" w:rsidRPr="00081F15" w:rsidRDefault="002D0924" w:rsidP="002D0924">
      <w:pPr>
        <w:numPr>
          <w:ilvl w:val="0"/>
          <w:numId w:val="50"/>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2D0924" w:rsidRPr="00D07EF4" w:rsidRDefault="002D0924" w:rsidP="002D0924">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2D0924" w:rsidRPr="00C93366" w:rsidRDefault="002D0924" w:rsidP="002D0924">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2D0924" w:rsidRPr="00C93366" w:rsidRDefault="002D0924" w:rsidP="002D0924">
      <w:pPr>
        <w:numPr>
          <w:ilvl w:val="0"/>
          <w:numId w:val="50"/>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2D0924" w:rsidRDefault="002D0924" w:rsidP="002D0924">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2D0924" w:rsidRPr="00D07EF4" w:rsidRDefault="002D0924" w:rsidP="002D0924">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2D0924" w:rsidRPr="00D07EF4" w:rsidRDefault="002D0924" w:rsidP="002D0924">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w:t>
      </w:r>
      <w:r w:rsidRPr="00D07EF4">
        <w:rPr>
          <w:rFonts w:ascii="Arial" w:hAnsi="Arial" w:cs="Arial"/>
          <w:lang w:val="es-BO"/>
        </w:rPr>
        <w:lastRenderedPageBreak/>
        <w:t xml:space="preserve">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2D0924" w:rsidRPr="00D07EF4" w:rsidRDefault="002D0924" w:rsidP="002D0924">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2D0924" w:rsidRPr="00D07EF4" w:rsidRDefault="002D0924" w:rsidP="002D0924">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2D0924" w:rsidRPr="00D07EF4" w:rsidRDefault="002D0924" w:rsidP="002D0924">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2D0924" w:rsidRPr="00D07EF4" w:rsidRDefault="002D0924" w:rsidP="002D0924">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2D0924" w:rsidRPr="00D07EF4" w:rsidRDefault="002D0924" w:rsidP="002D0924">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2D0924" w:rsidRPr="00EA3E99" w:rsidRDefault="002D0924" w:rsidP="002D0924">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2D0924" w:rsidRPr="00AF289C" w:rsidRDefault="002D0924" w:rsidP="002D0924">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2D0924" w:rsidRPr="00AF289C" w:rsidRDefault="002D0924" w:rsidP="002D0924">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2D0924" w:rsidRPr="00D07EF4" w:rsidRDefault="002D0924" w:rsidP="002D0924">
      <w:pPr>
        <w:numPr>
          <w:ilvl w:val="3"/>
          <w:numId w:val="44"/>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2D0924" w:rsidRPr="00D07EF4" w:rsidRDefault="002D0924" w:rsidP="002D0924">
      <w:pPr>
        <w:numPr>
          <w:ilvl w:val="3"/>
          <w:numId w:val="44"/>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2D0924" w:rsidRPr="00D07EF4" w:rsidRDefault="002D0924" w:rsidP="002D0924">
      <w:pPr>
        <w:numPr>
          <w:ilvl w:val="3"/>
          <w:numId w:val="44"/>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2D0924" w:rsidRPr="00D07EF4" w:rsidRDefault="002D0924" w:rsidP="002D0924">
      <w:pPr>
        <w:numPr>
          <w:ilvl w:val="3"/>
          <w:numId w:val="44"/>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2D0924" w:rsidRPr="00C93366" w:rsidRDefault="002D0924" w:rsidP="002D0924">
      <w:pPr>
        <w:numPr>
          <w:ilvl w:val="3"/>
          <w:numId w:val="44"/>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2D0924" w:rsidRPr="00C93366" w:rsidRDefault="002D0924" w:rsidP="002D0924">
      <w:pPr>
        <w:numPr>
          <w:ilvl w:val="3"/>
          <w:numId w:val="44"/>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2D0924" w:rsidRPr="00C93366" w:rsidRDefault="002D0924" w:rsidP="002D0924">
      <w:pPr>
        <w:numPr>
          <w:ilvl w:val="3"/>
          <w:numId w:val="44"/>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2D0924" w:rsidRPr="00C93366" w:rsidRDefault="002D0924" w:rsidP="002D0924">
      <w:pPr>
        <w:numPr>
          <w:ilvl w:val="3"/>
          <w:numId w:val="44"/>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2D0924" w:rsidRPr="00AF289C" w:rsidRDefault="002D0924" w:rsidP="002D0924">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2D0924" w:rsidRPr="00AF289C" w:rsidRDefault="002D0924" w:rsidP="002D0924">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w:t>
      </w:r>
      <w:r w:rsidRPr="00AF289C">
        <w:rPr>
          <w:rFonts w:ascii="Arial" w:hAnsi="Arial" w:cs="Arial"/>
          <w:lang w:val="es-BO"/>
        </w:rPr>
        <w:lastRenderedPageBreak/>
        <w:t>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2D0924" w:rsidRDefault="002D0924" w:rsidP="002D0924">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2D0924" w:rsidRPr="00D07EF4" w:rsidRDefault="002D0924" w:rsidP="002D0924">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2D0924" w:rsidRPr="00AF289C" w:rsidRDefault="002D0924" w:rsidP="002D0924">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aperturado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2D0924" w:rsidRPr="00ED1F4A" w:rsidRDefault="002D0924" w:rsidP="002D0924">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2D0924" w:rsidRPr="00D07EF4" w:rsidRDefault="002D0924" w:rsidP="002D0924">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2D0924" w:rsidRPr="00D07EF4" w:rsidRDefault="002D0924" w:rsidP="002D0924">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2D0924" w:rsidRPr="00D07EF4" w:rsidRDefault="002D0924" w:rsidP="002D0924">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2D0924" w:rsidRPr="00D07EF4" w:rsidRDefault="002D0924" w:rsidP="002D0924">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2D0924" w:rsidRPr="00D07EF4" w:rsidRDefault="002D0924" w:rsidP="002D0924">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2D0924" w:rsidRPr="00D07EF4" w:rsidRDefault="002D0924" w:rsidP="002D0924">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2D0924" w:rsidRPr="00AF289C" w:rsidRDefault="002D0924" w:rsidP="002D0924">
      <w:pPr>
        <w:numPr>
          <w:ilvl w:val="0"/>
          <w:numId w:val="45"/>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2D0924" w:rsidRPr="00C41882" w:rsidRDefault="002D0924" w:rsidP="002D0924">
      <w:pPr>
        <w:numPr>
          <w:ilvl w:val="0"/>
          <w:numId w:val="45"/>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2D0924" w:rsidRPr="00D07EF4" w:rsidRDefault="002D0924" w:rsidP="002D0924">
      <w:pPr>
        <w:numPr>
          <w:ilvl w:val="0"/>
          <w:numId w:val="45"/>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2D0924" w:rsidRPr="00D07EF4" w:rsidRDefault="002D0924" w:rsidP="002D0924">
      <w:pPr>
        <w:numPr>
          <w:ilvl w:val="0"/>
          <w:numId w:val="45"/>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2D0924" w:rsidRPr="00AF289C" w:rsidRDefault="002D0924" w:rsidP="002D0924">
      <w:pPr>
        <w:numPr>
          <w:ilvl w:val="0"/>
          <w:numId w:val="45"/>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2D0924" w:rsidRPr="00AF289C" w:rsidRDefault="002D0924" w:rsidP="002D0924">
      <w:pPr>
        <w:numPr>
          <w:ilvl w:val="0"/>
          <w:numId w:val="45"/>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2D0924" w:rsidRPr="00AF289C" w:rsidRDefault="002D0924" w:rsidP="002D0924">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2D0924" w:rsidRPr="00AF289C" w:rsidRDefault="002D0924" w:rsidP="002D0924">
      <w:pPr>
        <w:spacing w:after="120"/>
        <w:jc w:val="both"/>
        <w:rPr>
          <w:rFonts w:ascii="Arial" w:hAnsi="Arial" w:cs="Arial"/>
          <w:lang w:val="es-BO"/>
        </w:rPr>
      </w:pPr>
      <w:r w:rsidRPr="00AF289C">
        <w:rPr>
          <w:rFonts w:ascii="Arial" w:hAnsi="Arial" w:cs="Arial"/>
          <w:lang w:val="es-BO"/>
        </w:rPr>
        <w:lastRenderedPageBreak/>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2D0924" w:rsidRPr="00AF289C" w:rsidRDefault="002D0924" w:rsidP="002D0924">
      <w:pPr>
        <w:numPr>
          <w:ilvl w:val="0"/>
          <w:numId w:val="46"/>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2D0924" w:rsidRPr="00AF289C" w:rsidRDefault="002D0924" w:rsidP="002D0924">
      <w:pPr>
        <w:numPr>
          <w:ilvl w:val="0"/>
          <w:numId w:val="46"/>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2D0924" w:rsidRDefault="002D0924" w:rsidP="002D0924">
      <w:pPr>
        <w:numPr>
          <w:ilvl w:val="0"/>
          <w:numId w:val="46"/>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2D0924" w:rsidRPr="00D07EF4" w:rsidRDefault="002D0924" w:rsidP="002D0924">
      <w:pPr>
        <w:numPr>
          <w:ilvl w:val="0"/>
          <w:numId w:val="46"/>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2D0924" w:rsidRPr="00E55835" w:rsidRDefault="002D0924" w:rsidP="002D0924">
      <w:pPr>
        <w:numPr>
          <w:ilvl w:val="0"/>
          <w:numId w:val="46"/>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2D0924" w:rsidRDefault="002D0924" w:rsidP="002D0924">
      <w:pPr>
        <w:numPr>
          <w:ilvl w:val="0"/>
          <w:numId w:val="46"/>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2D0924" w:rsidRPr="00AF289C" w:rsidRDefault="002D0924" w:rsidP="002D0924">
      <w:pPr>
        <w:numPr>
          <w:ilvl w:val="0"/>
          <w:numId w:val="46"/>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2D0924" w:rsidRPr="00E55835" w:rsidRDefault="002D0924" w:rsidP="002D0924">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2D0924" w:rsidRDefault="002D0924" w:rsidP="002D0924">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2D0924" w:rsidRDefault="002D0924" w:rsidP="002D0924">
      <w:pPr>
        <w:spacing w:after="120"/>
        <w:ind w:left="567"/>
        <w:jc w:val="both"/>
        <w:rPr>
          <w:rFonts w:ascii="Arial" w:hAnsi="Arial" w:cs="Arial"/>
          <w:lang w:val="es-BO"/>
        </w:rPr>
      </w:pPr>
      <w:r>
        <w:rPr>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2D0924" w:rsidRDefault="002D0924" w:rsidP="002D0924">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2D0924" w:rsidRDefault="002D0924" w:rsidP="002D0924">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2D0924" w:rsidRPr="004B5178" w:rsidRDefault="002D0924" w:rsidP="002D0924">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2D0924" w:rsidRPr="00D07EF4" w:rsidRDefault="002D0924" w:rsidP="002D0924">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2D0924" w:rsidRPr="00D07EF4" w:rsidRDefault="002D0924" w:rsidP="002D0924">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estacas u otros elementos que sirven de referencia planimétrica o altimétrica del diseño de la Obra.</w:t>
      </w:r>
    </w:p>
    <w:p w:rsidR="002D0924" w:rsidRPr="00D07EF4" w:rsidRDefault="002D0924" w:rsidP="002D0924">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w:t>
      </w:r>
      <w:r w:rsidRPr="00D07EF4">
        <w:rPr>
          <w:rFonts w:ascii="Arial" w:hAnsi="Arial" w:cs="Arial"/>
          <w:spacing w:val="-3"/>
          <w:lang w:val="es-BO"/>
        </w:rPr>
        <w:lastRenderedPageBreak/>
        <w:t xml:space="preserve">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2D0924" w:rsidRPr="00D07EF4" w:rsidRDefault="002D0924" w:rsidP="002D0924">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2D0924" w:rsidRPr="000D6FC7" w:rsidRDefault="002D0924" w:rsidP="002D0924">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2D0924" w:rsidRPr="00C41882" w:rsidRDefault="002D0924" w:rsidP="002D0924">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2D0924" w:rsidRDefault="002D0924" w:rsidP="002D0924">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2D0924" w:rsidRPr="00D07EF4" w:rsidRDefault="002D0924" w:rsidP="002D0924">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2D0924" w:rsidRDefault="002D0924" w:rsidP="002D0924">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2D0924" w:rsidRPr="00D07EF4" w:rsidRDefault="002D0924" w:rsidP="002D0924">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2D0924" w:rsidRPr="00D07EF4" w:rsidRDefault="002D0924" w:rsidP="002D0924">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2D0924" w:rsidRDefault="002D0924" w:rsidP="002D0924">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2D0924" w:rsidRPr="00D07EF4" w:rsidRDefault="002D0924" w:rsidP="002D0924">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2D0924" w:rsidRPr="00D07EF4" w:rsidRDefault="002D0924" w:rsidP="002D0924">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2D0924" w:rsidRPr="00D07EF4" w:rsidRDefault="002D0924" w:rsidP="002D0924">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D0924" w:rsidRPr="00D07EF4" w:rsidRDefault="002D0924" w:rsidP="002D0924">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2D0924" w:rsidRPr="00347240" w:rsidRDefault="002D0924" w:rsidP="002D0924">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2D0924" w:rsidRPr="004A396A" w:rsidRDefault="002D0924" w:rsidP="002D0924">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lastRenderedPageBreak/>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2D0924" w:rsidRPr="00D07EF4" w:rsidRDefault="002D0924" w:rsidP="002D0924">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2D0924" w:rsidRDefault="002D0924" w:rsidP="002D0924">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2D0924" w:rsidRPr="00D07EF4" w:rsidRDefault="002D0924" w:rsidP="002D0924">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2D0924" w:rsidRDefault="002D0924" w:rsidP="002D0924">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2D0924" w:rsidRDefault="002D0924" w:rsidP="002D0924">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2D0924" w:rsidRPr="00D07EF4" w:rsidRDefault="002D0924" w:rsidP="002D0924">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2D0924" w:rsidRDefault="002D0924" w:rsidP="002D0924">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2D0924" w:rsidRPr="005626DC" w:rsidRDefault="002D0924" w:rsidP="002D0924">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2D0924" w:rsidRDefault="002D0924" w:rsidP="002D0924">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2D0924" w:rsidRPr="00D07EF4" w:rsidRDefault="002D0924" w:rsidP="002D0924">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2D0924" w:rsidRPr="00D07EF4" w:rsidRDefault="002D0924" w:rsidP="002D0924">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2D0924" w:rsidRPr="00D07EF4" w:rsidRDefault="002D0924" w:rsidP="002D0924">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2D0924" w:rsidRPr="00D07EF4" w:rsidRDefault="002D0924" w:rsidP="002D0924">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lastRenderedPageBreak/>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D0924" w:rsidRPr="00D07EF4" w:rsidRDefault="002D0924" w:rsidP="002D0924">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2D0924" w:rsidRPr="00D07EF4" w:rsidRDefault="002D0924" w:rsidP="002D0924">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2D0924" w:rsidRPr="00D07EF4" w:rsidRDefault="002D0924" w:rsidP="002D0924">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2D0924" w:rsidRPr="00D07EF4" w:rsidRDefault="002D0924" w:rsidP="002D0924">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2D0924" w:rsidRPr="00BA5B5F" w:rsidRDefault="002D0924" w:rsidP="002D0924">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2D0924" w:rsidRPr="00D07EF4" w:rsidRDefault="002D0924" w:rsidP="002D0924">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2D0924" w:rsidRPr="00D07EF4" w:rsidRDefault="002D0924" w:rsidP="002D0924">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2D0924" w:rsidRDefault="002D0924" w:rsidP="002D0924">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2D0924" w:rsidRPr="00ED1F4A" w:rsidRDefault="002D0924" w:rsidP="002D0924">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2D0924" w:rsidRPr="004B6ABC" w:rsidRDefault="002D0924" w:rsidP="002D0924">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2D0924" w:rsidRPr="00D07EF4" w:rsidRDefault="002D0924" w:rsidP="002D0924">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2D0924" w:rsidRPr="00D07EF4" w:rsidRDefault="002D0924" w:rsidP="002D0924">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2D0924" w:rsidRDefault="002D0924" w:rsidP="002D0924">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2D0924" w:rsidRPr="00D07EF4" w:rsidRDefault="002D0924" w:rsidP="002D0924">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2D0924" w:rsidRPr="00F40C45" w:rsidRDefault="002D0924" w:rsidP="002D0924">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2D0924" w:rsidRPr="00F40C45" w:rsidRDefault="002D0924" w:rsidP="002D0924">
      <w:pPr>
        <w:spacing w:before="120" w:after="120"/>
        <w:jc w:val="both"/>
        <w:rPr>
          <w:rFonts w:ascii="Arial" w:hAnsi="Arial" w:cs="Arial"/>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w:t>
      </w:r>
      <w:r w:rsidRPr="00F40C45">
        <w:rPr>
          <w:rFonts w:ascii="Arial" w:hAnsi="Arial" w:cs="Arial"/>
        </w:rPr>
        <w:lastRenderedPageBreak/>
        <w:t xml:space="preserve">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2D0924" w:rsidRPr="00D07EF4" w:rsidRDefault="002D0924" w:rsidP="002D0924">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2D0924" w:rsidRPr="00D07EF4" w:rsidRDefault="002D0924" w:rsidP="002D0924">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D0924" w:rsidRPr="00D07EF4" w:rsidRDefault="002D0924" w:rsidP="002D0924">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2D0924" w:rsidRPr="00D07EF4" w:rsidRDefault="002D0924" w:rsidP="002D0924">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D0924" w:rsidRPr="00D07EF4" w:rsidRDefault="002D0924" w:rsidP="002D0924">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2D0924" w:rsidRPr="00D07EF4" w:rsidRDefault="002D0924" w:rsidP="002D0924">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2D0924" w:rsidRDefault="002D0924" w:rsidP="002D0924">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D0924" w:rsidRPr="00D07EF4" w:rsidRDefault="002D0924" w:rsidP="002D0924">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2D0924" w:rsidRPr="00D07EF4" w:rsidRDefault="002D0924" w:rsidP="002D0924">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2D0924" w:rsidRDefault="002D0924" w:rsidP="002D0924">
      <w:pPr>
        <w:numPr>
          <w:ilvl w:val="0"/>
          <w:numId w:val="49"/>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invocante,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2D0924" w:rsidRPr="00F40C45" w:rsidRDefault="002D0924" w:rsidP="002D0924">
      <w:pPr>
        <w:numPr>
          <w:ilvl w:val="0"/>
          <w:numId w:val="49"/>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2D0924" w:rsidRPr="00F40C45" w:rsidRDefault="002D0924" w:rsidP="002D0924">
      <w:pPr>
        <w:numPr>
          <w:ilvl w:val="0"/>
          <w:numId w:val="49"/>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2D0924" w:rsidRPr="000A1507" w:rsidRDefault="002D0924" w:rsidP="002D0924">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2D0924" w:rsidRPr="004B6ABC" w:rsidRDefault="002D0924" w:rsidP="002D0924">
      <w:pPr>
        <w:spacing w:before="120" w:after="120"/>
        <w:jc w:val="both"/>
        <w:rPr>
          <w:rFonts w:ascii="Arial" w:hAnsi="Arial" w:cs="Arial"/>
          <w:lang w:val="es-BO"/>
        </w:rPr>
      </w:pPr>
      <w:r w:rsidRPr="00ED1F4A">
        <w:rPr>
          <w:rFonts w:ascii="Arial" w:hAnsi="Arial" w:cs="Arial"/>
          <w:lang w:val="es-BO"/>
        </w:rPr>
        <w:lastRenderedPageBreak/>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2D0924" w:rsidRPr="00C41882" w:rsidRDefault="002D0924" w:rsidP="002D0924">
      <w:pPr>
        <w:spacing w:after="120"/>
        <w:jc w:val="both"/>
        <w:rPr>
          <w:rFonts w:ascii="Arial" w:hAnsi="Arial" w:cs="Arial"/>
        </w:rPr>
      </w:pPr>
      <w:r w:rsidRPr="000A1507">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2D0924" w:rsidRPr="004B6ABC" w:rsidRDefault="002D0924" w:rsidP="002D0924">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2D0924" w:rsidRPr="00D07EF4" w:rsidRDefault="002D0924" w:rsidP="002D0924">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2D0924" w:rsidRDefault="002D0924" w:rsidP="002D0924">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2D0924" w:rsidRPr="00D07EF4" w:rsidRDefault="002D0924" w:rsidP="000828E5">
      <w:pPr>
        <w:numPr>
          <w:ilvl w:val="1"/>
          <w:numId w:val="71"/>
        </w:numPr>
        <w:tabs>
          <w:tab w:val="left" w:pos="567"/>
        </w:tabs>
        <w:spacing w:before="120" w:after="120"/>
        <w:ind w:left="426"/>
        <w:jc w:val="both"/>
        <w:rPr>
          <w:rFonts w:ascii="Arial" w:hAnsi="Arial" w:cs="Arial"/>
          <w:b/>
          <w:bCs/>
        </w:rPr>
      </w:pPr>
      <w:r w:rsidRPr="00D07EF4">
        <w:rPr>
          <w:rFonts w:ascii="Arial" w:hAnsi="Arial" w:cs="Arial"/>
          <w:b/>
          <w:bCs/>
        </w:rPr>
        <w:t>Prórrogas:</w:t>
      </w:r>
    </w:p>
    <w:p w:rsidR="002D0924" w:rsidRPr="00D07EF4" w:rsidRDefault="002D0924" w:rsidP="002D0924">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2D0924" w:rsidRPr="00D07EF4" w:rsidRDefault="002D0924" w:rsidP="002D0924">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2D0924" w:rsidRPr="00D07EF4" w:rsidRDefault="002D0924" w:rsidP="002D0924">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2D0924" w:rsidRDefault="002D0924" w:rsidP="002D0924">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2D0924" w:rsidRPr="00D07EF4" w:rsidRDefault="002D0924" w:rsidP="002D0924">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2D0924" w:rsidRDefault="002D0924" w:rsidP="002D0924">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2D0924" w:rsidRPr="00D07EF4" w:rsidRDefault="002D0924" w:rsidP="002D0924">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2D0924" w:rsidRPr="00D07EF4" w:rsidRDefault="002D0924" w:rsidP="002D0924">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2D0924" w:rsidRPr="00D07EF4" w:rsidRDefault="002D0924" w:rsidP="002D0924">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2D0924" w:rsidRPr="00D07EF4" w:rsidRDefault="002D0924" w:rsidP="002D0924">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2D0924" w:rsidRPr="00D07EF4" w:rsidRDefault="002D0924" w:rsidP="002D0924">
      <w:pPr>
        <w:numPr>
          <w:ilvl w:val="0"/>
          <w:numId w:val="42"/>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2D0924" w:rsidRPr="00D07EF4" w:rsidRDefault="002D0924" w:rsidP="002D0924">
      <w:pPr>
        <w:numPr>
          <w:ilvl w:val="0"/>
          <w:numId w:val="42"/>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2D0924" w:rsidRPr="00D07EF4" w:rsidRDefault="002D0924" w:rsidP="002D0924">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2D0924" w:rsidRPr="00D07EF4" w:rsidRDefault="002D0924" w:rsidP="002D0924">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Por suspensión de los trabajos sin justificación.</w:t>
      </w:r>
    </w:p>
    <w:p w:rsidR="002D0924" w:rsidRPr="00D07EF4" w:rsidRDefault="002D0924" w:rsidP="002D0924">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2D0924" w:rsidRPr="00D07EF4" w:rsidRDefault="002D0924" w:rsidP="002D0924">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2D0924" w:rsidRPr="00D07EF4" w:rsidRDefault="002D0924" w:rsidP="002D0924">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2D0924" w:rsidRPr="00D07EF4" w:rsidRDefault="002D0924" w:rsidP="002D0924">
      <w:pPr>
        <w:numPr>
          <w:ilvl w:val="0"/>
          <w:numId w:val="42"/>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2D0924" w:rsidRPr="00D07EF4" w:rsidRDefault="002D0924" w:rsidP="002D0924">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2D0924" w:rsidRPr="009B7149" w:rsidRDefault="002D0924" w:rsidP="002D0924">
      <w:pPr>
        <w:numPr>
          <w:ilvl w:val="0"/>
          <w:numId w:val="42"/>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2D0924" w:rsidRPr="00D07EF4" w:rsidRDefault="002D0924" w:rsidP="002D0924">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2D0924" w:rsidRPr="00D07EF4" w:rsidRDefault="002D0924" w:rsidP="002D0924">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2D0924" w:rsidRPr="00D07EF4" w:rsidRDefault="002D0924" w:rsidP="002D0924">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2D0924" w:rsidRPr="00C41882" w:rsidRDefault="002D0924" w:rsidP="002D0924">
      <w:pPr>
        <w:numPr>
          <w:ilvl w:val="0"/>
          <w:numId w:val="43"/>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2D0924" w:rsidRPr="00D07EF4" w:rsidRDefault="002D0924" w:rsidP="002D0924">
      <w:pPr>
        <w:numPr>
          <w:ilvl w:val="0"/>
          <w:numId w:val="43"/>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2D0924" w:rsidRPr="00D07EF4" w:rsidRDefault="002D0924" w:rsidP="002D0924">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2D0924" w:rsidRPr="00D07EF4" w:rsidRDefault="002D0924" w:rsidP="002D0924">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2D0924" w:rsidRPr="00D07EF4" w:rsidRDefault="002D0924" w:rsidP="000828E5">
      <w:pPr>
        <w:numPr>
          <w:ilvl w:val="1"/>
          <w:numId w:val="72"/>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2D0924" w:rsidRPr="00D07EF4" w:rsidRDefault="002D0924" w:rsidP="002D0924">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2D0924" w:rsidRPr="00D07EF4" w:rsidRDefault="002D0924" w:rsidP="002D0924">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2D0924" w:rsidRPr="00D07EF4" w:rsidRDefault="002D0924" w:rsidP="002D0924">
      <w:pPr>
        <w:spacing w:before="120" w:after="120"/>
        <w:ind w:left="567"/>
        <w:jc w:val="both"/>
        <w:rPr>
          <w:rFonts w:ascii="Arial" w:hAnsi="Arial" w:cs="Arial"/>
          <w:lang w:val="es-BO"/>
        </w:rPr>
      </w:pPr>
      <w:r w:rsidRPr="00D07EF4">
        <w:rPr>
          <w:rFonts w:ascii="Arial" w:hAnsi="Arial" w:cs="Arial"/>
          <w:lang w:val="es-BO"/>
        </w:rPr>
        <w:lastRenderedPageBreak/>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2D0924" w:rsidRPr="00AB3AAE" w:rsidRDefault="002D0924" w:rsidP="002D0924">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2D0924" w:rsidRPr="00D07EF4" w:rsidRDefault="002D0924" w:rsidP="002D0924">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2D0924" w:rsidRPr="00D07EF4" w:rsidRDefault="002D0924" w:rsidP="002D0924">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2D0924" w:rsidRPr="00D07EF4" w:rsidRDefault="002D0924" w:rsidP="002D0924">
      <w:pPr>
        <w:spacing w:before="120" w:after="120"/>
        <w:ind w:left="567"/>
        <w:jc w:val="both"/>
        <w:rPr>
          <w:rFonts w:ascii="Arial" w:hAnsi="Arial" w:cs="Arial"/>
          <w:lang w:val="es-ES_tradnl"/>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2D0924" w:rsidRPr="00D07EF4" w:rsidRDefault="002D0924" w:rsidP="002D0924">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2D0924" w:rsidRPr="00D07EF4" w:rsidRDefault="002D0924" w:rsidP="002D0924">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2D0924" w:rsidRDefault="002D0924" w:rsidP="002D0924">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2D0924" w:rsidRPr="005E2AFC" w:rsidRDefault="002D0924" w:rsidP="002D0924">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2D0924" w:rsidRPr="00D07EF4" w:rsidRDefault="002D0924" w:rsidP="002D0924">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2D0924" w:rsidRPr="00F40C45" w:rsidRDefault="002D0924" w:rsidP="002D0924">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2D0924" w:rsidRPr="00C41882" w:rsidRDefault="002D0924" w:rsidP="002D0924">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2D0924" w:rsidRPr="00F63DDF" w:rsidRDefault="002D0924" w:rsidP="002D0924">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2D0924" w:rsidRPr="00D07EF4" w:rsidRDefault="002D0924" w:rsidP="002D0924">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w:t>
      </w:r>
      <w:r w:rsidRPr="00D07EF4">
        <w:rPr>
          <w:rFonts w:ascii="Arial" w:hAnsi="Arial" w:cs="Arial"/>
          <w:color w:val="000000"/>
        </w:rPr>
        <w:lastRenderedPageBreak/>
        <w:t xml:space="preserve">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2D0924" w:rsidRPr="00D07EF4" w:rsidRDefault="002D0924" w:rsidP="002D0924">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2D0924" w:rsidRPr="00D07EF4" w:rsidRDefault="002D0924" w:rsidP="002D0924">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2D0924" w:rsidRPr="00D07EF4" w:rsidRDefault="002D0924" w:rsidP="002D0924">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2D0924" w:rsidRPr="00D07EF4" w:rsidRDefault="002D0924" w:rsidP="002D0924">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2D0924" w:rsidRPr="00D07EF4" w:rsidRDefault="002D0924" w:rsidP="002D0924">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2D0924" w:rsidRPr="00D07EF4" w:rsidRDefault="002D0924" w:rsidP="002D0924">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2D0924" w:rsidRPr="00D07EF4" w:rsidRDefault="002D0924" w:rsidP="002D0924">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2D0924" w:rsidRDefault="002D0924" w:rsidP="002D0924">
      <w:pPr>
        <w:spacing w:before="120" w:after="120"/>
        <w:ind w:left="1134"/>
        <w:jc w:val="both"/>
        <w:rPr>
          <w:rFonts w:ascii="Arial" w:hAnsi="Arial" w:cs="Arial"/>
          <w:lang w:val="es-BO"/>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2D0924" w:rsidRDefault="002D0924" w:rsidP="002D0924">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2D0924" w:rsidRPr="00ED1F4A" w:rsidRDefault="002D0924" w:rsidP="002D0924">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2D0924" w:rsidRDefault="002D0924" w:rsidP="002D0924">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2D0924" w:rsidRPr="00D07EF4" w:rsidRDefault="002D0924" w:rsidP="002D0924">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2D0924" w:rsidRPr="00D07EF4" w:rsidRDefault="002D0924" w:rsidP="002D0924">
      <w:pPr>
        <w:spacing w:before="120" w:after="120"/>
        <w:ind w:left="1134"/>
        <w:jc w:val="both"/>
        <w:rPr>
          <w:rFonts w:ascii="Arial" w:hAnsi="Arial" w:cs="Arial"/>
        </w:rPr>
      </w:pPr>
      <w:r w:rsidRPr="00D07EF4">
        <w:rPr>
          <w:rFonts w:ascii="Arial" w:hAnsi="Arial" w:cs="Arial"/>
          <w:lang w:val="es-BO"/>
        </w:rPr>
        <w:lastRenderedPageBreak/>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2D0924" w:rsidRPr="00D07EF4" w:rsidRDefault="002D0924" w:rsidP="002D0924">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2D0924" w:rsidRPr="00D07EF4" w:rsidRDefault="002D0924" w:rsidP="002D0924">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2D0924" w:rsidRPr="00D07EF4" w:rsidRDefault="002D0924" w:rsidP="002D0924">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2D0924" w:rsidRDefault="002D0924" w:rsidP="002D0924">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2D0924" w:rsidRPr="00D07EF4" w:rsidRDefault="002D0924" w:rsidP="002D0924">
      <w:pPr>
        <w:spacing w:before="120" w:after="120"/>
        <w:jc w:val="both"/>
        <w:rPr>
          <w:rFonts w:ascii="Arial" w:hAnsi="Arial" w:cs="Arial"/>
          <w:u w:val="single"/>
          <w:lang w:val="es-BO"/>
        </w:rPr>
      </w:pPr>
      <w:bookmarkStart w:id="6" w:name="_Toc392146272"/>
      <w:bookmarkStart w:id="7" w:name="_Toc392146581"/>
      <w:bookmarkStart w:id="8" w:name="_Toc392149839"/>
      <w:bookmarkStart w:id="9" w:name="_Toc392172562"/>
      <w:bookmarkStart w:id="10" w:name="_Toc392146273"/>
      <w:bookmarkStart w:id="11" w:name="_Toc392146582"/>
      <w:bookmarkStart w:id="12" w:name="_Toc392149840"/>
      <w:bookmarkStart w:id="13" w:name="_Toc392172563"/>
      <w:bookmarkEnd w:id="6"/>
      <w:bookmarkEnd w:id="7"/>
      <w:bookmarkEnd w:id="8"/>
      <w:bookmarkEnd w:id="9"/>
      <w:bookmarkEnd w:id="10"/>
      <w:bookmarkEnd w:id="11"/>
      <w:bookmarkEnd w:id="12"/>
      <w:bookmarkEnd w:id="13"/>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2D0924" w:rsidRPr="00D07EF4" w:rsidRDefault="002D0924" w:rsidP="002D0924">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2D0924" w:rsidRPr="00D07EF4" w:rsidRDefault="002D0924" w:rsidP="002D0924">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2D0924" w:rsidRPr="00D07EF4" w:rsidRDefault="002D0924" w:rsidP="002D0924">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2D0924" w:rsidRPr="008E1EBA" w:rsidRDefault="002D0924" w:rsidP="000828E5">
      <w:pPr>
        <w:numPr>
          <w:ilvl w:val="1"/>
          <w:numId w:val="73"/>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2D0924" w:rsidRDefault="002D0924" w:rsidP="000828E5">
      <w:pPr>
        <w:numPr>
          <w:ilvl w:val="1"/>
          <w:numId w:val="73"/>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2D0924" w:rsidRPr="00100597" w:rsidRDefault="002D0924" w:rsidP="000828E5">
      <w:pPr>
        <w:numPr>
          <w:ilvl w:val="1"/>
          <w:numId w:val="73"/>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2D0924" w:rsidRDefault="002D0924" w:rsidP="002D0924">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técnico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2D0924" w:rsidRPr="00D07EF4" w:rsidRDefault="002D0924" w:rsidP="002D0924">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2D0924" w:rsidRPr="00D07EF4" w:rsidRDefault="002D0924" w:rsidP="002D0924">
      <w:pPr>
        <w:spacing w:after="120"/>
        <w:jc w:val="both"/>
        <w:rPr>
          <w:rFonts w:ascii="Arial" w:hAnsi="Arial" w:cs="Arial"/>
          <w:lang w:val="es-BO"/>
        </w:rPr>
      </w:pPr>
      <w:r w:rsidRPr="00D07EF4">
        <w:rPr>
          <w:rFonts w:ascii="Arial" w:hAnsi="Arial" w:cs="Arial"/>
          <w:lang w:val="es-BO"/>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2D0924" w:rsidRDefault="002D0924" w:rsidP="002D0924">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2D0924" w:rsidRPr="00A042FD" w:rsidRDefault="002D0924" w:rsidP="002D0924">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2D0924" w:rsidRPr="00100597" w:rsidRDefault="002D0924" w:rsidP="002D0924">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2D0924" w:rsidRPr="004B6ABC" w:rsidRDefault="002D0924" w:rsidP="002D0924">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2D0924" w:rsidRDefault="002D0924" w:rsidP="002D0924">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2D0924" w:rsidRPr="00D07EF4" w:rsidRDefault="002D0924" w:rsidP="002D0924">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2D0924" w:rsidRPr="00D07EF4" w:rsidRDefault="002D0924" w:rsidP="002D0924">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2D0924" w:rsidRPr="004B6ABC" w:rsidRDefault="002D0924" w:rsidP="002D0924">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2D0924" w:rsidRPr="004B6ABC" w:rsidRDefault="002D0924" w:rsidP="002D0924">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2D0924" w:rsidRPr="004B6ABC" w:rsidRDefault="002D0924" w:rsidP="002D0924">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2D0924" w:rsidRPr="004B6ABC" w:rsidRDefault="002D0924" w:rsidP="002D0924">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2D0924" w:rsidRPr="00D07EF4" w:rsidRDefault="002D0924" w:rsidP="002D0924">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2D0924">
        <w:rPr>
          <w:rFonts w:ascii="Arial" w:hAnsi="Arial" w:cs="Arial"/>
          <w:color w:val="000000"/>
          <w:lang w:val="es-BO"/>
        </w:rPr>
        <w:t xml:space="preserve">la </w:t>
      </w:r>
      <w:r w:rsidRPr="002D0924">
        <w:rPr>
          <w:rFonts w:ascii="Arial" w:hAnsi="Arial" w:cs="Arial"/>
          <w:b/>
          <w:color w:val="000000"/>
          <w:lang w:val="es-BO"/>
        </w:rPr>
        <w:t>ENTIDAD</w:t>
      </w:r>
      <w:r w:rsidRPr="00D07EF4">
        <w:rPr>
          <w:rFonts w:ascii="Arial" w:hAnsi="Arial" w:cs="Arial"/>
          <w:lang w:val="es-BO"/>
        </w:rPr>
        <w:t>.</w:t>
      </w:r>
    </w:p>
    <w:p w:rsidR="002D0924" w:rsidRPr="00D07EF4" w:rsidRDefault="002D0924" w:rsidP="002D0924">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w:t>
      </w:r>
      <w:r w:rsidRPr="00D07EF4">
        <w:rPr>
          <w:rFonts w:ascii="Arial" w:hAnsi="Arial" w:cs="Arial"/>
          <w:lang w:val="es-BO"/>
        </w:rPr>
        <w:lastRenderedPageBreak/>
        <w:t xml:space="preserve">suscrita el acta de recepción definitiva de la Obra, en la que conste que la Obra ha sido concluida y entregada a entera satisfacción de </w:t>
      </w:r>
      <w:r w:rsidRPr="002D0924">
        <w:rPr>
          <w:rFonts w:ascii="Arial" w:hAnsi="Arial" w:cs="Arial"/>
          <w:color w:val="000000"/>
          <w:lang w:val="es-BO"/>
        </w:rPr>
        <w:t xml:space="preserve">la </w:t>
      </w:r>
      <w:r w:rsidRPr="002D0924">
        <w:rPr>
          <w:rFonts w:ascii="Arial" w:hAnsi="Arial" w:cs="Arial"/>
          <w:b/>
          <w:color w:val="000000"/>
          <w:lang w:val="es-BO"/>
        </w:rPr>
        <w:t>ENTIDAD</w:t>
      </w:r>
      <w:r w:rsidRPr="00D07EF4">
        <w:rPr>
          <w:rFonts w:ascii="Arial" w:hAnsi="Arial" w:cs="Arial"/>
          <w:lang w:val="es-BO"/>
        </w:rPr>
        <w:t xml:space="preserve">. </w:t>
      </w:r>
    </w:p>
    <w:p w:rsidR="002D0924" w:rsidRPr="00D07EF4" w:rsidRDefault="002D0924" w:rsidP="002D0924">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2D0924" w:rsidRDefault="002D0924" w:rsidP="002D0924">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2D0924" w:rsidRPr="00D07EF4" w:rsidRDefault="002D0924" w:rsidP="002D0924">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2D0924" w:rsidRPr="00D07EF4" w:rsidRDefault="002D0924" w:rsidP="000828E5">
      <w:pPr>
        <w:numPr>
          <w:ilvl w:val="1"/>
          <w:numId w:val="74"/>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2D0924" w:rsidRPr="00D07EF4" w:rsidRDefault="002D0924" w:rsidP="000828E5">
      <w:pPr>
        <w:numPr>
          <w:ilvl w:val="1"/>
          <w:numId w:val="74"/>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2D0924" w:rsidRDefault="002D0924" w:rsidP="000828E5">
      <w:pPr>
        <w:numPr>
          <w:ilvl w:val="1"/>
          <w:numId w:val="74"/>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2D0924" w:rsidRPr="00D07EF4" w:rsidRDefault="002D0924" w:rsidP="002D0924">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2D0924" w:rsidRPr="00D07EF4" w:rsidRDefault="002D0924" w:rsidP="002D0924">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2D0924" w:rsidRDefault="002D0924" w:rsidP="002D0924">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2D0924" w:rsidRPr="00D07EF4" w:rsidRDefault="002D0924" w:rsidP="002D0924">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2D0924" w:rsidRPr="00D07EF4" w:rsidRDefault="002D0924" w:rsidP="002D0924">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2D0924" w:rsidRPr="00D07EF4" w:rsidRDefault="002D0924" w:rsidP="002D0924">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2D0924" w:rsidRDefault="002D0924" w:rsidP="002D0924">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2D0924" w:rsidRPr="00A5019E" w:rsidRDefault="002D0924" w:rsidP="002D0924">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2D0924" w:rsidRPr="00ED1F4A" w:rsidRDefault="002D0924" w:rsidP="002D0924">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2D0924" w:rsidRPr="00ED1F4A" w:rsidRDefault="002D0924" w:rsidP="002D0924">
      <w:pPr>
        <w:spacing w:after="120"/>
        <w:jc w:val="both"/>
        <w:rPr>
          <w:rFonts w:ascii="Arial" w:hAnsi="Arial" w:cs="Arial"/>
          <w:b/>
          <w:u w:val="single"/>
          <w:lang w:val="es-BO"/>
        </w:rPr>
      </w:pPr>
      <w:r w:rsidRPr="00ED1F4A">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2D0924" w:rsidRPr="00F40C45" w:rsidRDefault="002D0924" w:rsidP="002D0924">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w:t>
      </w:r>
      <w:r w:rsidRPr="00ED1F4A">
        <w:rPr>
          <w:rFonts w:ascii="Arial" w:hAnsi="Arial" w:cs="Arial"/>
          <w:lang w:val="es-BO"/>
        </w:rPr>
        <w:lastRenderedPageBreak/>
        <w:t xml:space="preserve">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2D0924" w:rsidRDefault="002D0924" w:rsidP="002D0924">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2D0924" w:rsidRPr="00F40C45" w:rsidRDefault="002D0924" w:rsidP="002D0924">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2D0924" w:rsidRDefault="002D0924" w:rsidP="002D0924">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2D0924" w:rsidRPr="00E0225A" w:rsidRDefault="002D0924" w:rsidP="002D0924">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2D0924" w:rsidRPr="00927729" w:rsidRDefault="002D0924" w:rsidP="002D0924">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2D0924" w:rsidRPr="00E0225A" w:rsidRDefault="002D0924" w:rsidP="002D0924">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2D0924" w:rsidRPr="00E0225A" w:rsidRDefault="002D0924" w:rsidP="002D0924">
      <w:pPr>
        <w:spacing w:after="120"/>
        <w:jc w:val="both"/>
        <w:rPr>
          <w:rFonts w:ascii="Arial" w:hAnsi="Arial" w:cs="Arial"/>
          <w:sz w:val="21"/>
          <w:szCs w:val="21"/>
        </w:rPr>
      </w:pPr>
      <w:r w:rsidRPr="00E0225A">
        <w:rPr>
          <w:rFonts w:ascii="Arial" w:hAnsi="Arial" w:cs="Arial"/>
          <w:sz w:val="21"/>
          <w:szCs w:val="21"/>
        </w:rPr>
        <w:t>Originales o fotocopias legalizadas de:</w:t>
      </w:r>
    </w:p>
    <w:p w:rsidR="002D0924" w:rsidRDefault="002D0924" w:rsidP="002D0924">
      <w:pPr>
        <w:numPr>
          <w:ilvl w:val="0"/>
          <w:numId w:val="51"/>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2D0924" w:rsidRPr="00E0225A" w:rsidRDefault="002D0924" w:rsidP="002D0924">
      <w:pPr>
        <w:numPr>
          <w:ilvl w:val="0"/>
          <w:numId w:val="51"/>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2D0924" w:rsidRPr="00E0225A" w:rsidRDefault="002D0924" w:rsidP="002D0924">
      <w:pPr>
        <w:numPr>
          <w:ilvl w:val="0"/>
          <w:numId w:val="51"/>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2D0924" w:rsidRPr="00E90018" w:rsidRDefault="002D0924" w:rsidP="002D0924">
      <w:pPr>
        <w:numPr>
          <w:ilvl w:val="0"/>
          <w:numId w:val="51"/>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2D0924" w:rsidRPr="00E90018" w:rsidRDefault="002D0924" w:rsidP="002D0924">
      <w:pPr>
        <w:jc w:val="both"/>
        <w:rPr>
          <w:rFonts w:ascii="Arial" w:hAnsi="Arial" w:cs="Arial"/>
          <w:sz w:val="21"/>
          <w:szCs w:val="21"/>
        </w:rPr>
      </w:pPr>
      <w:r w:rsidRPr="00E90018">
        <w:rPr>
          <w:rFonts w:ascii="Arial" w:hAnsi="Arial" w:cs="Arial"/>
          <w:sz w:val="21"/>
          <w:szCs w:val="21"/>
        </w:rPr>
        <w:t>Fotocopias simples de:</w:t>
      </w:r>
    </w:p>
    <w:p w:rsidR="002D0924" w:rsidRPr="00E90018" w:rsidRDefault="002D0924" w:rsidP="002D0924">
      <w:pPr>
        <w:numPr>
          <w:ilvl w:val="0"/>
          <w:numId w:val="51"/>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2D0924" w:rsidRPr="00E90018" w:rsidRDefault="002D0924" w:rsidP="002D0924">
      <w:pPr>
        <w:numPr>
          <w:ilvl w:val="0"/>
          <w:numId w:val="51"/>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2D0924" w:rsidRPr="00E90018" w:rsidRDefault="002D0924" w:rsidP="002D0924">
      <w:pPr>
        <w:numPr>
          <w:ilvl w:val="0"/>
          <w:numId w:val="51"/>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2D0924" w:rsidRPr="00E0225A" w:rsidRDefault="002D0924" w:rsidP="002D0924">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2D0924" w:rsidRPr="00D07EF4" w:rsidRDefault="002D0924" w:rsidP="002D0924">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2D0924" w:rsidRPr="00D07EF4" w:rsidRDefault="002D0924" w:rsidP="002D0924">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2D0924" w:rsidRDefault="002D0924" w:rsidP="002D0924">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2D0924" w:rsidRDefault="002D0924" w:rsidP="002D0924">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r>
        <w:rPr>
          <w:rFonts w:ascii="Arial" w:hAnsi="Arial" w:cs="Arial"/>
          <w:i/>
          <w:lang w:val="es-ES_tradnl"/>
        </w:rPr>
        <w:t>cuando corresponda</w:t>
      </w:r>
      <w:r w:rsidRPr="00ED1F4A">
        <w:rPr>
          <w:rFonts w:ascii="Arial" w:hAnsi="Arial" w:cs="Arial"/>
          <w:i/>
          <w:lang w:val="es-ES_tradnl"/>
        </w:rPr>
        <w:t>)</w:t>
      </w:r>
      <w:bookmarkStart w:id="14" w:name="_GoBack"/>
      <w:bookmarkEnd w:id="14"/>
    </w:p>
    <w:p w:rsidR="002D0924" w:rsidRPr="00573D8D" w:rsidRDefault="002D0924" w:rsidP="002D0924">
      <w:pPr>
        <w:spacing w:line="240" w:lineRule="atLeast"/>
        <w:jc w:val="both"/>
        <w:rPr>
          <w:rFonts w:ascii="Arial" w:hAnsi="Arial" w:cs="Arial"/>
          <w:lang w:val="es-BO"/>
        </w:rPr>
      </w:pPr>
      <w:r>
        <w:rPr>
          <w:rFonts w:ascii="Arial" w:hAnsi="Arial" w:cs="Arial"/>
          <w:lang w:val="es-BO"/>
        </w:rPr>
        <w:lastRenderedPageBreak/>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2D0924" w:rsidRPr="00BB76A7" w:rsidRDefault="002D0924" w:rsidP="002D0924">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2D0924" w:rsidRPr="00BB76A7" w:rsidRDefault="002D0924" w:rsidP="002D0924">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2D0924" w:rsidRPr="00BB76A7" w:rsidRDefault="002D0924" w:rsidP="002D0924">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2D0924" w:rsidRPr="00BB76A7" w:rsidRDefault="002D0924" w:rsidP="002D0924">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2D0924" w:rsidRPr="00BB76A7" w:rsidRDefault="002D0924" w:rsidP="002D0924">
      <w:pPr>
        <w:autoSpaceDE w:val="0"/>
        <w:autoSpaceDN w:val="0"/>
        <w:adjustRightInd w:val="0"/>
        <w:jc w:val="center"/>
        <w:rPr>
          <w:rFonts w:ascii="Arial" w:hAnsi="Arial" w:cs="Arial"/>
          <w:b/>
          <w:sz w:val="14"/>
          <w:szCs w:val="14"/>
        </w:rPr>
      </w:pPr>
    </w:p>
    <w:p w:rsidR="002D0924" w:rsidRDefault="002D0924" w:rsidP="002D0924">
      <w:pPr>
        <w:autoSpaceDE w:val="0"/>
        <w:autoSpaceDN w:val="0"/>
        <w:adjustRightInd w:val="0"/>
        <w:jc w:val="center"/>
        <w:rPr>
          <w:rFonts w:ascii="Arial" w:hAnsi="Arial" w:cs="Arial"/>
          <w:b/>
        </w:rPr>
      </w:pPr>
    </w:p>
    <w:p w:rsidR="002D0924" w:rsidRPr="00573D8D" w:rsidRDefault="002D0924" w:rsidP="002D0924">
      <w:pPr>
        <w:autoSpaceDE w:val="0"/>
        <w:autoSpaceDN w:val="0"/>
        <w:adjustRightInd w:val="0"/>
        <w:jc w:val="center"/>
        <w:rPr>
          <w:rFonts w:ascii="Arial" w:hAnsi="Arial" w:cs="Arial"/>
          <w:b/>
        </w:rPr>
      </w:pPr>
    </w:p>
    <w:p w:rsidR="002D0924" w:rsidRPr="00573D8D" w:rsidRDefault="002D0924" w:rsidP="002D0924">
      <w:pPr>
        <w:autoSpaceDE w:val="0"/>
        <w:autoSpaceDN w:val="0"/>
        <w:adjustRightInd w:val="0"/>
        <w:jc w:val="center"/>
        <w:rPr>
          <w:rFonts w:ascii="Arial" w:hAnsi="Arial" w:cs="Arial"/>
          <w:b/>
        </w:rPr>
      </w:pPr>
    </w:p>
    <w:p w:rsidR="002D0924" w:rsidRDefault="002D0924" w:rsidP="002D0924"/>
    <w:p w:rsidR="002D0924" w:rsidRDefault="002D0924" w:rsidP="002D0924"/>
    <w:p w:rsidR="0063381B" w:rsidRPr="00756D3C" w:rsidRDefault="0063381B" w:rsidP="002D0924">
      <w:pPr>
        <w:spacing w:before="120" w:after="120"/>
        <w:ind w:left="3540" w:firstLine="708"/>
        <w:rPr>
          <w:rFonts w:ascii="Calibri" w:hAnsi="Calibri" w:cs="Calibri"/>
          <w:b/>
          <w:bCs/>
          <w:sz w:val="22"/>
          <w:szCs w:val="22"/>
          <w:lang w:val="es-ES_tradnl"/>
        </w:rPr>
      </w:pPr>
    </w:p>
    <w:sectPr w:rsidR="0063381B" w:rsidRPr="00756D3C"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28E5" w:rsidRDefault="000828E5">
      <w:r>
        <w:separator/>
      </w:r>
    </w:p>
  </w:endnote>
  <w:endnote w:type="continuationSeparator" w:id="0">
    <w:p w:rsidR="000828E5" w:rsidRDefault="00082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Vijaya">
    <w:panose1 w:val="020B0604020202020204"/>
    <w:charset w:val="00"/>
    <w:family w:val="swiss"/>
    <w:pitch w:val="variable"/>
    <w:sig w:usb0="001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87A" w:rsidRDefault="00E9487A">
    <w:pPr>
      <w:pStyle w:val="Piedepgina"/>
      <w:jc w:val="right"/>
    </w:pPr>
    <w:r>
      <w:fldChar w:fldCharType="begin"/>
    </w:r>
    <w:r>
      <w:instrText xml:space="preserve"> PAGE   \* MERGEFORMAT </w:instrText>
    </w:r>
    <w:r>
      <w:fldChar w:fldCharType="separate"/>
    </w:r>
    <w:r w:rsidR="002D0924">
      <w:rPr>
        <w:noProof/>
      </w:rPr>
      <w:t>78</w:t>
    </w:r>
    <w:r>
      <w:fldChar w:fldCharType="end"/>
    </w:r>
  </w:p>
  <w:p w:rsidR="00E9487A" w:rsidRDefault="00E9487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28E5" w:rsidRDefault="000828E5">
      <w:r>
        <w:separator/>
      </w:r>
    </w:p>
  </w:footnote>
  <w:footnote w:type="continuationSeparator" w:id="0">
    <w:p w:rsidR="000828E5" w:rsidRDefault="000828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Calibr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3EE00F6"/>
    <w:multiLevelType w:val="multilevel"/>
    <w:tmpl w:val="D99E02D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42660C4"/>
    <w:multiLevelType w:val="hybridMultilevel"/>
    <w:tmpl w:val="C3CAC2E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728393A"/>
    <w:multiLevelType w:val="hybridMultilevel"/>
    <w:tmpl w:val="21288836"/>
    <w:lvl w:ilvl="0" w:tplc="1E66A0D4">
      <w:start w:val="1"/>
      <w:numFmt w:val="lowerLetter"/>
      <w:lvlText w:val="%1)"/>
      <w:lvlJc w:val="left"/>
      <w:pPr>
        <w:ind w:left="720" w:hanging="360"/>
      </w:pPr>
      <w:rPr>
        <w:b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3E73B6D"/>
    <w:multiLevelType w:val="hybridMultilevel"/>
    <w:tmpl w:val="2ED027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15010AF5"/>
    <w:multiLevelType w:val="multilevel"/>
    <w:tmpl w:val="D99E02D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0">
    <w:nsid w:val="1D446FCE"/>
    <w:multiLevelType w:val="hybridMultilevel"/>
    <w:tmpl w:val="F74EED7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6">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0">
    <w:nsid w:val="30321873"/>
    <w:multiLevelType w:val="hybridMultilevel"/>
    <w:tmpl w:val="ED489A0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0A158D9"/>
    <w:multiLevelType w:val="hybridMultilevel"/>
    <w:tmpl w:val="934A21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nsid w:val="394D6CDA"/>
    <w:multiLevelType w:val="multilevel"/>
    <w:tmpl w:val="A70E729C"/>
    <w:lvl w:ilvl="0">
      <w:start w:val="1"/>
      <w:numFmt w:val="decimal"/>
      <w:lvlText w:val="%1."/>
      <w:lvlJc w:val="left"/>
      <w:pPr>
        <w:ind w:left="720" w:hanging="663"/>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1">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2">
    <w:nsid w:val="44B92CAA"/>
    <w:multiLevelType w:val="hybridMultilevel"/>
    <w:tmpl w:val="6B3674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4">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1">
    <w:nsid w:val="58433966"/>
    <w:multiLevelType w:val="hybridMultilevel"/>
    <w:tmpl w:val="611E557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6">
    <w:nsid w:val="5D247F87"/>
    <w:multiLevelType w:val="hybridMultilevel"/>
    <w:tmpl w:val="770A49FE"/>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57">
    <w:nsid w:val="5EC87298"/>
    <w:multiLevelType w:val="hybridMultilevel"/>
    <w:tmpl w:val="79DEBDE4"/>
    <w:lvl w:ilvl="0" w:tplc="E1AE6C56">
      <w:start w:val="1"/>
      <w:numFmt w:val="decimal"/>
      <w:lvlText w:val="%1."/>
      <w:lvlJc w:val="left"/>
      <w:pPr>
        <w:ind w:left="786" w:hanging="360"/>
      </w:pPr>
      <w:rPr>
        <w:rFonts w:hint="default"/>
        <w:b/>
        <w:color w:val="000000"/>
      </w:rPr>
    </w:lvl>
    <w:lvl w:ilvl="1" w:tplc="0C0A0019">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1">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2">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63">
    <w:nsid w:val="6E94010F"/>
    <w:multiLevelType w:val="hybridMultilevel"/>
    <w:tmpl w:val="5CA467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5">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6">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2">
    <w:nsid w:val="7F82665A"/>
    <w:multiLevelType w:val="hybridMultilevel"/>
    <w:tmpl w:val="832A6310"/>
    <w:lvl w:ilvl="0" w:tplc="06E262A8">
      <w:start w:val="1"/>
      <w:numFmt w:val="upperRoman"/>
      <w:lvlText w:val="%1."/>
      <w:lvlJc w:val="left"/>
      <w:pPr>
        <w:ind w:left="720" w:hanging="72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3">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4"/>
  </w:num>
  <w:num w:numId="3">
    <w:abstractNumId w:val="58"/>
  </w:num>
  <w:num w:numId="4">
    <w:abstractNumId w:val="12"/>
  </w:num>
  <w:num w:numId="5">
    <w:abstractNumId w:val="34"/>
  </w:num>
  <w:num w:numId="6">
    <w:abstractNumId w:val="36"/>
  </w:num>
  <w:num w:numId="7">
    <w:abstractNumId w:val="0"/>
  </w:num>
  <w:num w:numId="8">
    <w:abstractNumId w:val="64"/>
  </w:num>
  <w:num w:numId="9">
    <w:abstractNumId w:val="27"/>
  </w:num>
  <w:num w:numId="10">
    <w:abstractNumId w:val="71"/>
  </w:num>
  <w:num w:numId="11">
    <w:abstractNumId w:val="10"/>
  </w:num>
  <w:num w:numId="12">
    <w:abstractNumId w:val="13"/>
  </w:num>
  <w:num w:numId="13">
    <w:abstractNumId w:val="46"/>
  </w:num>
  <w:num w:numId="14">
    <w:abstractNumId w:val="45"/>
  </w:num>
  <w:num w:numId="15">
    <w:abstractNumId w:val="49"/>
  </w:num>
  <w:num w:numId="16">
    <w:abstractNumId w:val="4"/>
  </w:num>
  <w:num w:numId="17">
    <w:abstractNumId w:val="53"/>
  </w:num>
  <w:num w:numId="18">
    <w:abstractNumId w:val="43"/>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5"/>
  </w:num>
  <w:num w:numId="22">
    <w:abstractNumId w:val="23"/>
  </w:num>
  <w:num w:numId="23">
    <w:abstractNumId w:val="40"/>
  </w:num>
  <w:num w:numId="24">
    <w:abstractNumId w:val="50"/>
  </w:num>
  <w:num w:numId="25">
    <w:abstractNumId w:val="67"/>
  </w:num>
  <w:num w:numId="26">
    <w:abstractNumId w:val="31"/>
  </w:num>
  <w:num w:numId="27">
    <w:abstractNumId w:val="38"/>
  </w:num>
  <w:num w:numId="28">
    <w:abstractNumId w:val="6"/>
  </w:num>
  <w:num w:numId="29">
    <w:abstractNumId w:val="66"/>
  </w:num>
  <w:num w:numId="30">
    <w:abstractNumId w:val="41"/>
  </w:num>
  <w:num w:numId="31">
    <w:abstractNumId w:val="61"/>
  </w:num>
  <w:num w:numId="32">
    <w:abstractNumId w:val="55"/>
  </w:num>
  <w:num w:numId="33">
    <w:abstractNumId w:val="73"/>
  </w:num>
  <w:num w:numId="34">
    <w:abstractNumId w:val="18"/>
  </w:num>
  <w:num w:numId="35">
    <w:abstractNumId w:val="48"/>
  </w:num>
  <w:num w:numId="36">
    <w:abstractNumId w:val="54"/>
  </w:num>
  <w:num w:numId="37">
    <w:abstractNumId w:val="37"/>
  </w:num>
  <w:num w:numId="38">
    <w:abstractNumId w:val="56"/>
  </w:num>
  <w:num w:numId="39">
    <w:abstractNumId w:val="30"/>
  </w:num>
  <w:num w:numId="40">
    <w:abstractNumId w:val="68"/>
  </w:num>
  <w:num w:numId="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
  </w:num>
  <w:num w:numId="43">
    <w:abstractNumId w:val="25"/>
  </w:num>
  <w:num w:numId="44">
    <w:abstractNumId w:val="47"/>
  </w:num>
  <w:num w:numId="45">
    <w:abstractNumId w:val="59"/>
  </w:num>
  <w:num w:numId="46">
    <w:abstractNumId w:val="60"/>
  </w:num>
  <w:num w:numId="47">
    <w:abstractNumId w:val="29"/>
  </w:num>
  <w:num w:numId="48">
    <w:abstractNumId w:val="22"/>
  </w:num>
  <w:num w:numId="49">
    <w:abstractNumId w:val="8"/>
  </w:num>
  <w:num w:numId="50">
    <w:abstractNumId w:val="70"/>
  </w:num>
  <w:num w:numId="51">
    <w:abstractNumId w:val="52"/>
  </w:num>
  <w:num w:numId="52">
    <w:abstractNumId w:val="26"/>
  </w:num>
  <w:num w:numId="53">
    <w:abstractNumId w:val="32"/>
  </w:num>
  <w:num w:numId="54">
    <w:abstractNumId w:val="42"/>
  </w:num>
  <w:num w:numId="55">
    <w:abstractNumId w:val="63"/>
  </w:num>
  <w:num w:numId="56">
    <w:abstractNumId w:val="14"/>
  </w:num>
  <w:num w:numId="57">
    <w:abstractNumId w:val="57"/>
  </w:num>
  <w:num w:numId="58">
    <w:abstractNumId w:val="33"/>
  </w:num>
  <w:num w:numId="59">
    <w:abstractNumId w:val="72"/>
  </w:num>
  <w:num w:numId="60">
    <w:abstractNumId w:val="3"/>
  </w:num>
  <w:num w:numId="61">
    <w:abstractNumId w:val="1"/>
  </w:num>
  <w:num w:numId="62">
    <w:abstractNumId w:val="69"/>
  </w:num>
  <w:num w:numId="63">
    <w:abstractNumId w:val="39"/>
  </w:num>
  <w:num w:numId="64">
    <w:abstractNumId w:val="19"/>
  </w:num>
  <w:num w:numId="65">
    <w:abstractNumId w:val="62"/>
  </w:num>
  <w:num w:numId="66">
    <w:abstractNumId w:val="15"/>
  </w:num>
  <w:num w:numId="67">
    <w:abstractNumId w:val="2"/>
  </w:num>
  <w:num w:numId="68">
    <w:abstractNumId w:val="20"/>
  </w:num>
  <w:num w:numId="69">
    <w:abstractNumId w:val="51"/>
  </w:num>
  <w:num w:numId="70">
    <w:abstractNumId w:val="21"/>
  </w:num>
  <w:num w:numId="71">
    <w:abstractNumId w:val="65"/>
  </w:num>
  <w:num w:numId="72">
    <w:abstractNumId w:val="11"/>
  </w:num>
  <w:num w:numId="73">
    <w:abstractNumId w:val="44"/>
  </w:num>
  <w:num w:numId="74">
    <w:abstractNumId w:val="16"/>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8E5"/>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924"/>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B1F"/>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86A"/>
    <w:rsid w:val="00577A2B"/>
    <w:rsid w:val="00577A41"/>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0E1"/>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01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355"/>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37D80"/>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D3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DE9"/>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9C2"/>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738"/>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70B"/>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E38"/>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9B2"/>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6A9C"/>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03EF"/>
    <w:rsid w:val="00941BB7"/>
    <w:rsid w:val="009421DF"/>
    <w:rsid w:val="009424DE"/>
    <w:rsid w:val="009433D9"/>
    <w:rsid w:val="00943A8C"/>
    <w:rsid w:val="00943BA6"/>
    <w:rsid w:val="00944029"/>
    <w:rsid w:val="00944403"/>
    <w:rsid w:val="00944A40"/>
    <w:rsid w:val="00944A60"/>
    <w:rsid w:val="00944AF4"/>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4CC2"/>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3D0"/>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1E8C"/>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563"/>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A44"/>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47D9A"/>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5F3"/>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44"/>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3F74"/>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5F28"/>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7EF"/>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1C02"/>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87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37"/>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2728"/>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tulodeTDC">
    <w:name w:val="TOC Heading"/>
    <w:basedOn w:val="Ttulo1"/>
    <w:next w:val="Normal"/>
    <w:uiPriority w:val="39"/>
    <w:semiHidden/>
    <w:unhideWhenUsed/>
    <w:qFormat/>
    <w:rsid w:val="00785DE9"/>
    <w:pPr>
      <w:keepLines/>
      <w:spacing w:after="0"/>
      <w:outlineLvl w:val="9"/>
    </w:pPr>
    <w:rPr>
      <w:rFonts w:asciiTheme="majorHAnsi" w:eastAsiaTheme="majorEastAsia" w:hAnsiTheme="majorHAnsi" w:cstheme="majorBidi"/>
      <w:b w:val="0"/>
      <w:bCs w:val="0"/>
      <w:color w:val="365F91" w:themeColor="accent1" w:themeShade="BF"/>
      <w:kern w:val="0"/>
    </w:rPr>
  </w:style>
  <w:style w:type="table" w:customStyle="1" w:styleId="Tablaconcuadrcula2">
    <w:name w:val="Tabla con cuadrícula2"/>
    <w:basedOn w:val="Tablanormal"/>
    <w:next w:val="Tablaconcuadrcula"/>
    <w:uiPriority w:val="39"/>
    <w:rsid w:val="00785DE9"/>
    <w:pPr>
      <w:jc w:val="both"/>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756D3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56D3C"/>
    <w:pPr>
      <w:ind w:left="708"/>
    </w:pPr>
    <w:rPr>
      <w:rFonts w:eastAsia="Calibri"/>
      <w:lang w:eastAsia="es-ES"/>
    </w:rPr>
  </w:style>
  <w:style w:type="paragraph" w:customStyle="1" w:styleId="a0">
    <w:basedOn w:val="Normal"/>
    <w:next w:val="Normal"/>
    <w:uiPriority w:val="35"/>
    <w:unhideWhenUsed/>
    <w:qFormat/>
    <w:rsid w:val="00756D3C"/>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756D3C"/>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56D3C"/>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56D3C"/>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756D3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56D3C"/>
    <w:rPr>
      <w:rFonts w:ascii="Times New Roman" w:hAnsi="Times New Roman" w:cs="Times New Roman"/>
      <w:sz w:val="18"/>
      <w:szCs w:val="18"/>
    </w:rPr>
  </w:style>
  <w:style w:type="paragraph" w:styleId="Lista">
    <w:name w:val="List"/>
    <w:basedOn w:val="Normal"/>
    <w:unhideWhenUsed/>
    <w:rsid w:val="00756D3C"/>
    <w:pPr>
      <w:ind w:left="283" w:hanging="283"/>
      <w:contextualSpacing/>
    </w:pPr>
    <w:rPr>
      <w:rFonts w:ascii="Verdana" w:hAnsi="Verdana"/>
      <w:sz w:val="16"/>
      <w:szCs w:val="16"/>
      <w:lang w:eastAsia="es-ES"/>
    </w:rPr>
  </w:style>
  <w:style w:type="paragraph" w:styleId="Lista3">
    <w:name w:val="List 3"/>
    <w:basedOn w:val="Normal"/>
    <w:unhideWhenUsed/>
    <w:rsid w:val="00756D3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56D3C"/>
    <w:rPr>
      <w:rFonts w:ascii="Verdana" w:hAnsi="Verdana"/>
      <w:sz w:val="16"/>
      <w:szCs w:val="16"/>
      <w:lang w:eastAsia="es-ES"/>
    </w:rPr>
  </w:style>
  <w:style w:type="character" w:customStyle="1" w:styleId="SaludoCar">
    <w:name w:val="Saludo Car"/>
    <w:basedOn w:val="Fuentedeprrafopredeter"/>
    <w:link w:val="Saludo"/>
    <w:uiPriority w:val="99"/>
    <w:rsid w:val="00756D3C"/>
    <w:rPr>
      <w:rFonts w:ascii="Verdana" w:hAnsi="Verdana"/>
      <w:sz w:val="16"/>
      <w:szCs w:val="16"/>
      <w:lang w:val="es-ES" w:eastAsia="es-ES"/>
    </w:rPr>
  </w:style>
  <w:style w:type="paragraph" w:styleId="Continuarlista">
    <w:name w:val="List Continue"/>
    <w:basedOn w:val="Normal"/>
    <w:uiPriority w:val="99"/>
    <w:unhideWhenUsed/>
    <w:rsid w:val="00756D3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56D3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56D3C"/>
    <w:rPr>
      <w:rFonts w:ascii="Verdana" w:hAnsi="Verdana"/>
      <w:sz w:val="16"/>
      <w:szCs w:val="16"/>
      <w:lang w:val="es-ES" w:eastAsia="es-ES"/>
    </w:rPr>
  </w:style>
  <w:style w:type="character" w:customStyle="1" w:styleId="AsuntodelcomentarioCar1">
    <w:name w:val="Asunto del comentario Car1"/>
    <w:uiPriority w:val="99"/>
    <w:semiHidden/>
    <w:rsid w:val="00756D3C"/>
    <w:rPr>
      <w:rFonts w:ascii="Calibri" w:eastAsia="Times New Roman" w:hAnsi="Calibri" w:cs="Times New Roman"/>
      <w:b/>
      <w:bCs/>
      <w:sz w:val="20"/>
      <w:szCs w:val="20"/>
      <w:lang w:val="es-ES"/>
    </w:rPr>
  </w:style>
  <w:style w:type="paragraph" w:styleId="a1">
    <w:basedOn w:val="Normal"/>
    <w:next w:val="Normal"/>
    <w:uiPriority w:val="35"/>
    <w:unhideWhenUsed/>
    <w:qFormat/>
    <w:rsid w:val="002D0924"/>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27ED91-9ADD-47E1-BB81-1DAD533D7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29290</Words>
  <Characters>161100</Characters>
  <Application>Microsoft Office Word</Application>
  <DocSecurity>0</DocSecurity>
  <Lines>1342</Lines>
  <Paragraphs>380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190010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NOGALES</cp:lastModifiedBy>
  <cp:revision>2</cp:revision>
  <cp:lastPrinted>2017-02-07T13:09:00Z</cp:lastPrinted>
  <dcterms:created xsi:type="dcterms:W3CDTF">2017-04-18T23:49:00Z</dcterms:created>
  <dcterms:modified xsi:type="dcterms:W3CDTF">2017-04-18T23:49:00Z</dcterms:modified>
</cp:coreProperties>
</file>