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462D" w:rsidRDefault="00B4462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462D" w:rsidRDefault="00B4462D" w:rsidP="007B5395">
                            <w:pPr>
                              <w:ind w:left="142"/>
                              <w:jc w:val="center"/>
                              <w:rPr>
                                <w:rFonts w:ascii="Verdana" w:hAnsi="Verdana"/>
                                <w:b/>
                              </w:rPr>
                            </w:pPr>
                          </w:p>
                          <w:p w:rsidR="00B4462D" w:rsidRDefault="00B4462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462D" w:rsidRPr="00103622" w:rsidRDefault="00B4462D" w:rsidP="007B5395">
                            <w:pPr>
                              <w:ind w:left="142"/>
                              <w:jc w:val="center"/>
                              <w:rPr>
                                <w:rFonts w:ascii="Century Gothic" w:hAnsi="Century Gothic" w:cs="Arial"/>
                                <w:b/>
                                <w:sz w:val="32"/>
                                <w:szCs w:val="32"/>
                                <w:lang w:val="es-MX"/>
                              </w:rPr>
                            </w:pPr>
                          </w:p>
                          <w:p w:rsidR="00B4462D" w:rsidRDefault="00B4462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4462D" w:rsidRDefault="00B4462D" w:rsidP="007B5395">
                            <w:pPr>
                              <w:jc w:val="center"/>
                              <w:rPr>
                                <w:rFonts w:ascii="Century Gothic" w:hAnsi="Century Gothic" w:cs="Arial"/>
                                <w:b/>
                                <w:sz w:val="28"/>
                                <w:szCs w:val="32"/>
                              </w:rPr>
                            </w:pPr>
                          </w:p>
                          <w:p w:rsidR="00B4462D" w:rsidRDefault="00B4462D" w:rsidP="007B5395">
                            <w:pPr>
                              <w:jc w:val="center"/>
                              <w:rPr>
                                <w:rFonts w:ascii="Century Gothic" w:hAnsi="Century Gothic" w:cs="Arial"/>
                                <w:b/>
                                <w:sz w:val="28"/>
                                <w:szCs w:val="32"/>
                              </w:rPr>
                            </w:pPr>
                          </w:p>
                          <w:p w:rsidR="00B4462D" w:rsidRPr="00D94CE2" w:rsidRDefault="00B4462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462D" w:rsidRPr="00D94CE2" w:rsidRDefault="00B4462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4462D" w:rsidRPr="00F40D69" w:rsidRDefault="00B4462D" w:rsidP="007B5395">
                            <w:pPr>
                              <w:ind w:left="142"/>
                              <w:jc w:val="center"/>
                              <w:rPr>
                                <w:rFonts w:ascii="Century Gothic" w:hAnsi="Century Gothic" w:cs="Arial"/>
                                <w:b/>
                                <w:sz w:val="28"/>
                                <w:szCs w:val="28"/>
                              </w:rPr>
                            </w:pPr>
                          </w:p>
                          <w:p w:rsidR="00B4462D" w:rsidRDefault="00B4462D" w:rsidP="007B5395">
                            <w:pPr>
                              <w:ind w:left="142"/>
                              <w:jc w:val="center"/>
                              <w:rPr>
                                <w:rFonts w:ascii="Century Gothic" w:hAnsi="Century Gothic" w:cs="Arial"/>
                                <w:b/>
                                <w:sz w:val="28"/>
                                <w:szCs w:val="28"/>
                                <w:lang w:val="es-MX"/>
                              </w:rPr>
                            </w:pPr>
                          </w:p>
                          <w:p w:rsidR="00B4462D" w:rsidRPr="00103622" w:rsidRDefault="00B4462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462D" w:rsidRPr="00B4462D" w:rsidRDefault="00B4462D" w:rsidP="007B5395">
                            <w:pPr>
                              <w:ind w:left="142"/>
                              <w:rPr>
                                <w:rFonts w:ascii="Century Gothic" w:hAnsi="Century Gothic"/>
                                <w:b/>
                                <w:sz w:val="28"/>
                                <w:szCs w:val="28"/>
                                <w:lang w:val="es-MX"/>
                              </w:rPr>
                            </w:pPr>
                          </w:p>
                          <w:p w:rsidR="00B4462D" w:rsidRPr="00B4462D" w:rsidRDefault="00B4462D" w:rsidP="007B5395">
                            <w:pPr>
                              <w:jc w:val="center"/>
                              <w:rPr>
                                <w:rFonts w:ascii="Century Gothic" w:hAnsi="Century Gothic" w:cs="Century Gothic"/>
                                <w:b/>
                                <w:bCs/>
                                <w:sz w:val="28"/>
                                <w:szCs w:val="28"/>
                              </w:rPr>
                            </w:pPr>
                            <w:r w:rsidRPr="00B4462D">
                              <w:rPr>
                                <w:rFonts w:ascii="Century Gothic" w:hAnsi="Century Gothic" w:cs="Century Gothic"/>
                                <w:b/>
                                <w:bCs/>
                                <w:sz w:val="28"/>
                                <w:szCs w:val="28"/>
                              </w:rPr>
                              <w:t>OBJETO: BROCAS PILOTO Y CORTADORES PARA HOT TAP T-101</w:t>
                            </w:r>
                          </w:p>
                          <w:p w:rsidR="00B4462D" w:rsidRPr="00B4462D" w:rsidRDefault="00B4462D" w:rsidP="007B5395">
                            <w:pPr>
                              <w:jc w:val="center"/>
                              <w:rPr>
                                <w:rFonts w:ascii="Century Gothic" w:hAnsi="Century Gothic" w:cs="Century Gothic"/>
                                <w:b/>
                                <w:bCs/>
                                <w:sz w:val="28"/>
                                <w:szCs w:val="28"/>
                              </w:rPr>
                            </w:pPr>
                          </w:p>
                          <w:p w:rsidR="00B4462D" w:rsidRPr="00B4462D" w:rsidRDefault="00B4462D" w:rsidP="007B5395">
                            <w:pPr>
                              <w:jc w:val="center"/>
                              <w:rPr>
                                <w:rFonts w:ascii="Century Gothic" w:hAnsi="Century Gothic" w:cs="Century Gothic"/>
                                <w:b/>
                                <w:bCs/>
                                <w:sz w:val="28"/>
                                <w:szCs w:val="28"/>
                              </w:rPr>
                            </w:pPr>
                            <w:r w:rsidRPr="00B4462D">
                              <w:rPr>
                                <w:rFonts w:ascii="Century Gothic" w:hAnsi="Century Gothic" w:cs="Century Gothic"/>
                                <w:b/>
                                <w:bCs/>
                                <w:sz w:val="28"/>
                                <w:szCs w:val="28"/>
                              </w:rPr>
                              <w:t xml:space="preserve">CODIGO: </w:t>
                            </w:r>
                            <w:r w:rsidRPr="00B4462D">
                              <w:rPr>
                                <w:rFonts w:ascii="Century Gothic" w:hAnsi="Century Gothic" w:cs="Tahoma"/>
                                <w:b/>
                                <w:bCs/>
                                <w:sz w:val="28"/>
                                <w:szCs w:val="17"/>
                                <w:shd w:val="clear" w:color="auto" w:fill="FFFFFF"/>
                              </w:rPr>
                              <w:t>DCO-CDL-GRGD-108-17</w:t>
                            </w:r>
                          </w:p>
                          <w:p w:rsidR="00B4462D" w:rsidRPr="00B4462D" w:rsidRDefault="00B4462D" w:rsidP="007B5395">
                            <w:pPr>
                              <w:jc w:val="center"/>
                              <w:rPr>
                                <w:rFonts w:ascii="Century Gothic" w:hAnsi="Century Gothic" w:cs="Century Gothic"/>
                                <w:b/>
                                <w:bCs/>
                                <w:sz w:val="28"/>
                                <w:szCs w:val="28"/>
                              </w:rPr>
                            </w:pPr>
                          </w:p>
                          <w:p w:rsidR="00B4462D" w:rsidRPr="00B4462D" w:rsidRDefault="00B4462D" w:rsidP="007B5395">
                            <w:pPr>
                              <w:jc w:val="center"/>
                              <w:rPr>
                                <w:rFonts w:ascii="Century Gothic" w:hAnsi="Century Gothic" w:cs="Century Gothic"/>
                                <w:b/>
                                <w:bCs/>
                                <w:sz w:val="28"/>
                                <w:szCs w:val="28"/>
                              </w:rPr>
                            </w:pPr>
                          </w:p>
                          <w:p w:rsidR="00B4462D" w:rsidRPr="00B4462D" w:rsidRDefault="00B4462D" w:rsidP="007B5395">
                            <w:pPr>
                              <w:jc w:val="center"/>
                              <w:rPr>
                                <w:rFonts w:ascii="Century Gothic" w:hAnsi="Century Gothic"/>
                                <w:b/>
                                <w:sz w:val="28"/>
                                <w:szCs w:val="28"/>
                                <w:lang w:val="es-ES_tradnl"/>
                              </w:rPr>
                            </w:pPr>
                            <w:r w:rsidRPr="00B4462D">
                              <w:rPr>
                                <w:rFonts w:ascii="Century Gothic" w:hAnsi="Century Gothic" w:cs="Century Gothic"/>
                                <w:b/>
                                <w:bCs/>
                                <w:sz w:val="28"/>
                                <w:szCs w:val="28"/>
                              </w:rPr>
                              <w:t>(Primera Convocatoria</w:t>
                            </w:r>
                            <w:r w:rsidRPr="00B4462D">
                              <w:rPr>
                                <w:rFonts w:ascii="Century Gothic" w:hAnsi="Century Gothic"/>
                                <w:b/>
                                <w:sz w:val="28"/>
                                <w:szCs w:val="28"/>
                                <w:lang w:val="es-ES_tradnl"/>
                              </w:rPr>
                              <w:t>)</w:t>
                            </w:r>
                          </w:p>
                          <w:p w:rsidR="00B4462D" w:rsidRPr="00B4462D" w:rsidRDefault="00B4462D" w:rsidP="007B5395">
                            <w:pPr>
                              <w:jc w:val="center"/>
                              <w:rPr>
                                <w:rFonts w:ascii="Century Gothic" w:hAnsi="Century Gothic"/>
                                <w:sz w:val="32"/>
                                <w:szCs w:val="32"/>
                                <w:lang w:val="es-ES_tradnl"/>
                              </w:rPr>
                            </w:pPr>
                          </w:p>
                          <w:p w:rsidR="00B4462D" w:rsidRPr="00103622" w:rsidRDefault="00B4462D" w:rsidP="007B5395">
                            <w:pPr>
                              <w:ind w:right="930"/>
                              <w:jc w:val="center"/>
                              <w:rPr>
                                <w:rFonts w:ascii="Century Gothic" w:hAnsi="Century Gothic"/>
                                <w:sz w:val="32"/>
                                <w:szCs w:val="32"/>
                                <w:lang w:val="es-ES_tradnl"/>
                              </w:rPr>
                            </w:pPr>
                          </w:p>
                          <w:p w:rsidR="00B4462D" w:rsidRPr="00103622" w:rsidRDefault="00B4462D" w:rsidP="007B5395">
                            <w:pPr>
                              <w:ind w:right="930"/>
                              <w:jc w:val="center"/>
                              <w:rPr>
                                <w:rFonts w:ascii="Century Gothic" w:hAnsi="Century Gothic"/>
                                <w:sz w:val="32"/>
                                <w:szCs w:val="32"/>
                                <w:lang w:val="es-ES_tradnl"/>
                              </w:rPr>
                            </w:pPr>
                          </w:p>
                          <w:p w:rsidR="00B4462D" w:rsidRDefault="00B4462D" w:rsidP="007B5395">
                            <w:pPr>
                              <w:ind w:right="930"/>
                              <w:jc w:val="center"/>
                              <w:rPr>
                                <w:rFonts w:ascii="Century Gothic" w:hAnsi="Century Gothic"/>
                                <w:lang w:val="es-ES_tradnl"/>
                              </w:rPr>
                            </w:pPr>
                          </w:p>
                          <w:p w:rsidR="00B4462D" w:rsidRPr="009C5A35" w:rsidRDefault="00B4462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B4462D" w:rsidRDefault="00B4462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462D" w:rsidRDefault="00B4462D" w:rsidP="007B5395">
                      <w:pPr>
                        <w:ind w:left="142"/>
                        <w:jc w:val="center"/>
                        <w:rPr>
                          <w:rFonts w:ascii="Verdana" w:hAnsi="Verdana"/>
                          <w:b/>
                        </w:rPr>
                      </w:pPr>
                    </w:p>
                    <w:p w:rsidR="00B4462D" w:rsidRDefault="00B4462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462D" w:rsidRPr="00103622" w:rsidRDefault="00B4462D" w:rsidP="007B5395">
                      <w:pPr>
                        <w:ind w:left="142"/>
                        <w:jc w:val="center"/>
                        <w:rPr>
                          <w:rFonts w:ascii="Century Gothic" w:hAnsi="Century Gothic" w:cs="Arial"/>
                          <w:b/>
                          <w:sz w:val="32"/>
                          <w:szCs w:val="32"/>
                          <w:lang w:val="es-MX"/>
                        </w:rPr>
                      </w:pPr>
                    </w:p>
                    <w:p w:rsidR="00B4462D" w:rsidRDefault="00B4462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4462D" w:rsidRDefault="00B4462D" w:rsidP="007B5395">
                      <w:pPr>
                        <w:jc w:val="center"/>
                        <w:rPr>
                          <w:rFonts w:ascii="Century Gothic" w:hAnsi="Century Gothic" w:cs="Arial"/>
                          <w:b/>
                          <w:sz w:val="28"/>
                          <w:szCs w:val="32"/>
                        </w:rPr>
                      </w:pPr>
                    </w:p>
                    <w:p w:rsidR="00B4462D" w:rsidRDefault="00B4462D" w:rsidP="007B5395">
                      <w:pPr>
                        <w:jc w:val="center"/>
                        <w:rPr>
                          <w:rFonts w:ascii="Century Gothic" w:hAnsi="Century Gothic" w:cs="Arial"/>
                          <w:b/>
                          <w:sz w:val="28"/>
                          <w:szCs w:val="32"/>
                        </w:rPr>
                      </w:pPr>
                    </w:p>
                    <w:p w:rsidR="00B4462D" w:rsidRPr="00D94CE2" w:rsidRDefault="00B4462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462D" w:rsidRPr="00D94CE2" w:rsidRDefault="00B4462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4462D" w:rsidRPr="00F40D69" w:rsidRDefault="00B4462D" w:rsidP="007B5395">
                      <w:pPr>
                        <w:ind w:left="142"/>
                        <w:jc w:val="center"/>
                        <w:rPr>
                          <w:rFonts w:ascii="Century Gothic" w:hAnsi="Century Gothic" w:cs="Arial"/>
                          <w:b/>
                          <w:sz w:val="28"/>
                          <w:szCs w:val="28"/>
                        </w:rPr>
                      </w:pPr>
                    </w:p>
                    <w:p w:rsidR="00B4462D" w:rsidRDefault="00B4462D" w:rsidP="007B5395">
                      <w:pPr>
                        <w:ind w:left="142"/>
                        <w:jc w:val="center"/>
                        <w:rPr>
                          <w:rFonts w:ascii="Century Gothic" w:hAnsi="Century Gothic" w:cs="Arial"/>
                          <w:b/>
                          <w:sz w:val="28"/>
                          <w:szCs w:val="28"/>
                          <w:lang w:val="es-MX"/>
                        </w:rPr>
                      </w:pPr>
                    </w:p>
                    <w:p w:rsidR="00B4462D" w:rsidRPr="00103622" w:rsidRDefault="00B4462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462D" w:rsidRPr="00B4462D" w:rsidRDefault="00B4462D" w:rsidP="007B5395">
                      <w:pPr>
                        <w:ind w:left="142"/>
                        <w:rPr>
                          <w:rFonts w:ascii="Century Gothic" w:hAnsi="Century Gothic"/>
                          <w:b/>
                          <w:sz w:val="28"/>
                          <w:szCs w:val="28"/>
                          <w:lang w:val="es-MX"/>
                        </w:rPr>
                      </w:pPr>
                    </w:p>
                    <w:p w:rsidR="00B4462D" w:rsidRPr="00B4462D" w:rsidRDefault="00B4462D" w:rsidP="007B5395">
                      <w:pPr>
                        <w:jc w:val="center"/>
                        <w:rPr>
                          <w:rFonts w:ascii="Century Gothic" w:hAnsi="Century Gothic" w:cs="Century Gothic"/>
                          <w:b/>
                          <w:bCs/>
                          <w:sz w:val="28"/>
                          <w:szCs w:val="28"/>
                        </w:rPr>
                      </w:pPr>
                      <w:r w:rsidRPr="00B4462D">
                        <w:rPr>
                          <w:rFonts w:ascii="Century Gothic" w:hAnsi="Century Gothic" w:cs="Century Gothic"/>
                          <w:b/>
                          <w:bCs/>
                          <w:sz w:val="28"/>
                          <w:szCs w:val="28"/>
                        </w:rPr>
                        <w:t>OBJETO: BROCAS PILOTO Y CORTADORES PARA HOT TAP T-101</w:t>
                      </w:r>
                    </w:p>
                    <w:p w:rsidR="00B4462D" w:rsidRPr="00B4462D" w:rsidRDefault="00B4462D" w:rsidP="007B5395">
                      <w:pPr>
                        <w:jc w:val="center"/>
                        <w:rPr>
                          <w:rFonts w:ascii="Century Gothic" w:hAnsi="Century Gothic" w:cs="Century Gothic"/>
                          <w:b/>
                          <w:bCs/>
                          <w:sz w:val="28"/>
                          <w:szCs w:val="28"/>
                        </w:rPr>
                      </w:pPr>
                    </w:p>
                    <w:p w:rsidR="00B4462D" w:rsidRPr="00B4462D" w:rsidRDefault="00B4462D" w:rsidP="007B5395">
                      <w:pPr>
                        <w:jc w:val="center"/>
                        <w:rPr>
                          <w:rFonts w:ascii="Century Gothic" w:hAnsi="Century Gothic" w:cs="Century Gothic"/>
                          <w:b/>
                          <w:bCs/>
                          <w:sz w:val="28"/>
                          <w:szCs w:val="28"/>
                        </w:rPr>
                      </w:pPr>
                      <w:r w:rsidRPr="00B4462D">
                        <w:rPr>
                          <w:rFonts w:ascii="Century Gothic" w:hAnsi="Century Gothic" w:cs="Century Gothic"/>
                          <w:b/>
                          <w:bCs/>
                          <w:sz w:val="28"/>
                          <w:szCs w:val="28"/>
                        </w:rPr>
                        <w:t xml:space="preserve">CODIGO: </w:t>
                      </w:r>
                      <w:r w:rsidRPr="00B4462D">
                        <w:rPr>
                          <w:rFonts w:ascii="Century Gothic" w:hAnsi="Century Gothic" w:cs="Tahoma"/>
                          <w:b/>
                          <w:bCs/>
                          <w:sz w:val="28"/>
                          <w:szCs w:val="17"/>
                          <w:shd w:val="clear" w:color="auto" w:fill="FFFFFF"/>
                        </w:rPr>
                        <w:t>DCO-CDL-GRGD-108-17</w:t>
                      </w:r>
                    </w:p>
                    <w:p w:rsidR="00B4462D" w:rsidRPr="00B4462D" w:rsidRDefault="00B4462D" w:rsidP="007B5395">
                      <w:pPr>
                        <w:jc w:val="center"/>
                        <w:rPr>
                          <w:rFonts w:ascii="Century Gothic" w:hAnsi="Century Gothic" w:cs="Century Gothic"/>
                          <w:b/>
                          <w:bCs/>
                          <w:sz w:val="28"/>
                          <w:szCs w:val="28"/>
                        </w:rPr>
                      </w:pPr>
                    </w:p>
                    <w:p w:rsidR="00B4462D" w:rsidRPr="00B4462D" w:rsidRDefault="00B4462D" w:rsidP="007B5395">
                      <w:pPr>
                        <w:jc w:val="center"/>
                        <w:rPr>
                          <w:rFonts w:ascii="Century Gothic" w:hAnsi="Century Gothic" w:cs="Century Gothic"/>
                          <w:b/>
                          <w:bCs/>
                          <w:sz w:val="28"/>
                          <w:szCs w:val="28"/>
                        </w:rPr>
                      </w:pPr>
                    </w:p>
                    <w:p w:rsidR="00B4462D" w:rsidRPr="00B4462D" w:rsidRDefault="00B4462D" w:rsidP="007B5395">
                      <w:pPr>
                        <w:jc w:val="center"/>
                        <w:rPr>
                          <w:rFonts w:ascii="Century Gothic" w:hAnsi="Century Gothic"/>
                          <w:b/>
                          <w:sz w:val="28"/>
                          <w:szCs w:val="28"/>
                          <w:lang w:val="es-ES_tradnl"/>
                        </w:rPr>
                      </w:pPr>
                      <w:r w:rsidRPr="00B4462D">
                        <w:rPr>
                          <w:rFonts w:ascii="Century Gothic" w:hAnsi="Century Gothic" w:cs="Century Gothic"/>
                          <w:b/>
                          <w:bCs/>
                          <w:sz w:val="28"/>
                          <w:szCs w:val="28"/>
                        </w:rPr>
                        <w:t>(Primera Convocatoria</w:t>
                      </w:r>
                      <w:r w:rsidRPr="00B4462D">
                        <w:rPr>
                          <w:rFonts w:ascii="Century Gothic" w:hAnsi="Century Gothic"/>
                          <w:b/>
                          <w:sz w:val="28"/>
                          <w:szCs w:val="28"/>
                          <w:lang w:val="es-ES_tradnl"/>
                        </w:rPr>
                        <w:t>)</w:t>
                      </w:r>
                    </w:p>
                    <w:p w:rsidR="00B4462D" w:rsidRPr="00B4462D" w:rsidRDefault="00B4462D" w:rsidP="007B5395">
                      <w:pPr>
                        <w:jc w:val="center"/>
                        <w:rPr>
                          <w:rFonts w:ascii="Century Gothic" w:hAnsi="Century Gothic"/>
                          <w:sz w:val="32"/>
                          <w:szCs w:val="32"/>
                          <w:lang w:val="es-ES_tradnl"/>
                        </w:rPr>
                      </w:pPr>
                    </w:p>
                    <w:p w:rsidR="00B4462D" w:rsidRPr="00103622" w:rsidRDefault="00B4462D" w:rsidP="007B5395">
                      <w:pPr>
                        <w:ind w:right="930"/>
                        <w:jc w:val="center"/>
                        <w:rPr>
                          <w:rFonts w:ascii="Century Gothic" w:hAnsi="Century Gothic"/>
                          <w:sz w:val="32"/>
                          <w:szCs w:val="32"/>
                          <w:lang w:val="es-ES_tradnl"/>
                        </w:rPr>
                      </w:pPr>
                    </w:p>
                    <w:p w:rsidR="00B4462D" w:rsidRPr="00103622" w:rsidRDefault="00B4462D" w:rsidP="007B5395">
                      <w:pPr>
                        <w:ind w:right="930"/>
                        <w:jc w:val="center"/>
                        <w:rPr>
                          <w:rFonts w:ascii="Century Gothic" w:hAnsi="Century Gothic"/>
                          <w:sz w:val="32"/>
                          <w:szCs w:val="32"/>
                          <w:lang w:val="es-ES_tradnl"/>
                        </w:rPr>
                      </w:pPr>
                    </w:p>
                    <w:p w:rsidR="00B4462D" w:rsidRDefault="00B4462D" w:rsidP="007B5395">
                      <w:pPr>
                        <w:ind w:right="930"/>
                        <w:jc w:val="center"/>
                        <w:rPr>
                          <w:rFonts w:ascii="Century Gothic" w:hAnsi="Century Gothic"/>
                          <w:lang w:val="es-ES_tradnl"/>
                        </w:rPr>
                      </w:pPr>
                    </w:p>
                    <w:p w:rsidR="00B4462D" w:rsidRPr="009C5A35" w:rsidRDefault="00B4462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462D" w:rsidRPr="00AD6AF2" w:rsidRDefault="00B4462D" w:rsidP="00795A5A">
                            <w:pPr>
                              <w:ind w:right="930"/>
                              <w:jc w:val="center"/>
                              <w:rPr>
                                <w:rFonts w:ascii="Century Gothic" w:hAnsi="Century Gothic"/>
                                <w:sz w:val="14"/>
                                <w:lang w:val="es-ES_tradnl"/>
                              </w:rPr>
                            </w:pPr>
                          </w:p>
                          <w:p w:rsidR="00B4462D" w:rsidRPr="00AD6AF2" w:rsidRDefault="00B4462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4462D" w:rsidRPr="00AD6AF2" w:rsidRDefault="00B4462D" w:rsidP="00795A5A">
                      <w:pPr>
                        <w:ind w:right="930"/>
                        <w:jc w:val="center"/>
                        <w:rPr>
                          <w:rFonts w:ascii="Century Gothic" w:hAnsi="Century Gothic"/>
                          <w:sz w:val="14"/>
                          <w:lang w:val="es-ES_tradnl"/>
                        </w:rPr>
                      </w:pPr>
                    </w:p>
                    <w:p w:rsidR="00B4462D" w:rsidRPr="00AD6AF2" w:rsidRDefault="00B4462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4E02AA">
        <w:trPr>
          <w:trHeight w:val="1041"/>
        </w:trPr>
        <w:tc>
          <w:tcPr>
            <w:tcW w:w="3681" w:type="dxa"/>
            <w:shd w:val="clear" w:color="auto" w:fill="auto"/>
            <w:vAlign w:val="center"/>
          </w:tcPr>
          <w:p w:rsidR="00A75DC0" w:rsidRPr="007320D4" w:rsidRDefault="004E02AA" w:rsidP="004E02AA">
            <w:pPr>
              <w:rPr>
                <w:rFonts w:ascii="Calibri" w:eastAsia="Calibri" w:hAnsi="Calibri" w:cs="Arial"/>
                <w:b/>
                <w:color w:val="000000"/>
                <w:sz w:val="16"/>
                <w:szCs w:val="16"/>
              </w:rPr>
            </w:pPr>
            <w:r w:rsidRPr="007952A3">
              <w:rPr>
                <w:rFonts w:ascii="Calibri" w:eastAsia="Calibri" w:hAnsi="Calibri" w:cs="Arial"/>
                <w:b/>
                <w:color w:val="000000"/>
                <w:szCs w:val="16"/>
              </w:rPr>
              <w:t>Lic. Jose Luis Copa Laura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E02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E02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E02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9"/>
        <w:gridCol w:w="1068"/>
        <w:gridCol w:w="3248"/>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4E02AA">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3"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8"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4E02AA">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3" w:type="dxa"/>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8" w:type="dxa"/>
          </w:tcPr>
          <w:p w:rsidR="00103622" w:rsidRPr="006F470A" w:rsidRDefault="00103622" w:rsidP="007C54E0">
            <w:pPr>
              <w:rPr>
                <w:rFonts w:asciiTheme="minorHAnsi" w:hAnsiTheme="minorHAnsi" w:cstheme="minorHAnsi"/>
                <w:sz w:val="22"/>
                <w:szCs w:val="22"/>
              </w:rPr>
            </w:pPr>
          </w:p>
        </w:tc>
      </w:tr>
      <w:tr w:rsidR="00103622" w:rsidRPr="006F470A" w:rsidTr="004E02AA">
        <w:trPr>
          <w:trHeight w:val="156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3"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103622" w:rsidRPr="004E02AA" w:rsidRDefault="00103622" w:rsidP="004E02AA">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8" w:type="dxa"/>
            <w:vAlign w:val="center"/>
          </w:tcPr>
          <w:p w:rsidR="00B72A35" w:rsidRPr="006F470A" w:rsidRDefault="004E02AA" w:rsidP="004E02AA">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03622" w:rsidRPr="006F470A" w:rsidTr="004E02AA">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3" w:type="dxa"/>
            <w:vAlign w:val="center"/>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jc w:val="center"/>
              <w:rPr>
                <w:rFonts w:asciiTheme="minorHAnsi" w:hAnsiTheme="minorHAnsi" w:cstheme="minorHAnsi"/>
                <w:sz w:val="22"/>
                <w:szCs w:val="22"/>
              </w:rPr>
            </w:pPr>
          </w:p>
        </w:tc>
        <w:tc>
          <w:tcPr>
            <w:tcW w:w="3248"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4E02AA">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3"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327"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8" w:type="dxa"/>
            <w:vAlign w:val="center"/>
          </w:tcPr>
          <w:p w:rsidR="00CF5080" w:rsidRPr="006F470A" w:rsidRDefault="004E02AA" w:rsidP="00D81FC8">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FC0C68" w:rsidRPr="006F470A" w:rsidTr="004E02AA">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3" w:type="dxa"/>
            <w:vAlign w:val="center"/>
          </w:tcPr>
          <w:p w:rsidR="00FC0C68" w:rsidRPr="006F470A" w:rsidDel="00FC0C68" w:rsidRDefault="00FC0C68" w:rsidP="007C54E0">
            <w:pPr>
              <w:rPr>
                <w:rFonts w:asciiTheme="minorHAnsi" w:hAnsiTheme="minorHAnsi" w:cstheme="minorHAnsi"/>
                <w:sz w:val="22"/>
                <w:szCs w:val="22"/>
              </w:rPr>
            </w:pPr>
          </w:p>
        </w:tc>
        <w:tc>
          <w:tcPr>
            <w:tcW w:w="1327" w:type="dxa"/>
            <w:gridSpan w:val="2"/>
            <w:vAlign w:val="center"/>
          </w:tcPr>
          <w:p w:rsidR="00FC0C68" w:rsidRPr="006F470A" w:rsidRDefault="00FC0C68" w:rsidP="007C54E0">
            <w:pPr>
              <w:rPr>
                <w:rFonts w:asciiTheme="minorHAnsi" w:hAnsiTheme="minorHAnsi" w:cstheme="minorHAnsi"/>
                <w:sz w:val="22"/>
                <w:szCs w:val="22"/>
              </w:rPr>
            </w:pPr>
          </w:p>
        </w:tc>
        <w:tc>
          <w:tcPr>
            <w:tcW w:w="1068" w:type="dxa"/>
            <w:vAlign w:val="center"/>
          </w:tcPr>
          <w:p w:rsidR="00FC0C68" w:rsidRPr="006F470A" w:rsidRDefault="00FC0C68" w:rsidP="007C54E0">
            <w:pPr>
              <w:jc w:val="center"/>
              <w:rPr>
                <w:rFonts w:asciiTheme="minorHAnsi" w:hAnsiTheme="minorHAnsi" w:cstheme="minorHAnsi"/>
                <w:sz w:val="22"/>
                <w:szCs w:val="22"/>
              </w:rPr>
            </w:pPr>
          </w:p>
        </w:tc>
        <w:tc>
          <w:tcPr>
            <w:tcW w:w="3248"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4E02AA">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3" w:type="dxa"/>
            <w:vAlign w:val="center"/>
          </w:tcPr>
          <w:p w:rsidR="005B4141" w:rsidRPr="004E02A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8C4E76" w:rsidP="007C54E0">
            <w:pPr>
              <w:rPr>
                <w:rFonts w:asciiTheme="minorHAnsi" w:hAnsiTheme="minorHAnsi" w:cstheme="minorHAnsi"/>
                <w:sz w:val="22"/>
                <w:szCs w:val="22"/>
              </w:rPr>
            </w:pPr>
            <w:r>
              <w:rPr>
                <w:rFonts w:asciiTheme="minorHAnsi" w:hAnsiTheme="minorHAnsi" w:cstheme="minorHAnsi"/>
                <w:sz w:val="22"/>
                <w:szCs w:val="22"/>
              </w:rPr>
              <w:t>24/04/2017</w:t>
            </w:r>
          </w:p>
        </w:tc>
        <w:tc>
          <w:tcPr>
            <w:tcW w:w="106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8C4E76" w:rsidP="008C4E76">
            <w:pPr>
              <w:jc w:val="center"/>
              <w:rPr>
                <w:rFonts w:asciiTheme="minorHAnsi" w:hAnsiTheme="minorHAnsi" w:cstheme="minorHAnsi"/>
                <w:sz w:val="22"/>
                <w:szCs w:val="22"/>
              </w:rPr>
            </w:pPr>
            <w:r>
              <w:rPr>
                <w:rFonts w:asciiTheme="minorHAnsi" w:hAnsiTheme="minorHAnsi" w:cstheme="minorHAnsi"/>
                <w:sz w:val="22"/>
                <w:szCs w:val="22"/>
              </w:rPr>
              <w:t>12:30</w:t>
            </w:r>
          </w:p>
        </w:tc>
        <w:tc>
          <w:tcPr>
            <w:tcW w:w="3248" w:type="dxa"/>
            <w:vAlign w:val="center"/>
          </w:tcPr>
          <w:p w:rsidR="00103622" w:rsidRPr="007952A3" w:rsidRDefault="004E02AA" w:rsidP="00D81FC8">
            <w:pPr>
              <w:jc w:val="both"/>
              <w:rPr>
                <w:rFonts w:asciiTheme="minorHAnsi" w:hAnsiTheme="minorHAnsi" w:cstheme="minorHAnsi"/>
                <w:b/>
                <w:sz w:val="22"/>
                <w:szCs w:val="22"/>
              </w:rPr>
            </w:pPr>
            <w:r w:rsidRPr="007952A3">
              <w:rPr>
                <w:rFonts w:asciiTheme="minorHAnsi" w:hAnsiTheme="minorHAnsi" w:cstheme="minorHAnsi"/>
                <w:b/>
                <w:sz w:val="18"/>
                <w:szCs w:val="22"/>
              </w:rPr>
              <w:t>jlcopa@ypfb.gob.bo</w:t>
            </w:r>
          </w:p>
        </w:tc>
      </w:tr>
      <w:tr w:rsidR="00103622" w:rsidRPr="006F470A" w:rsidTr="004E02AA">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3" w:type="dxa"/>
            <w:vAlign w:val="center"/>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8" w:type="dxa"/>
            <w:vAlign w:val="center"/>
          </w:tcPr>
          <w:p w:rsidR="00103622" w:rsidRPr="007952A3" w:rsidRDefault="00103622" w:rsidP="00D81FC8">
            <w:pPr>
              <w:jc w:val="both"/>
              <w:rPr>
                <w:rFonts w:asciiTheme="minorHAnsi" w:hAnsiTheme="minorHAnsi" w:cstheme="minorHAnsi"/>
                <w:sz w:val="22"/>
                <w:szCs w:val="22"/>
              </w:rPr>
            </w:pPr>
          </w:p>
        </w:tc>
      </w:tr>
      <w:tr w:rsidR="00103622" w:rsidRPr="006F470A" w:rsidTr="004E02AA">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3" w:type="dxa"/>
            <w:vAlign w:val="center"/>
          </w:tcPr>
          <w:p w:rsidR="004E02AA" w:rsidRPr="006F470A" w:rsidRDefault="00103622" w:rsidP="004E02AA">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8C4E76" w:rsidP="007C54E0">
            <w:pPr>
              <w:rPr>
                <w:rFonts w:asciiTheme="minorHAnsi" w:hAnsiTheme="minorHAnsi" w:cstheme="minorHAnsi"/>
                <w:sz w:val="22"/>
                <w:szCs w:val="22"/>
              </w:rPr>
            </w:pPr>
            <w:r>
              <w:rPr>
                <w:rFonts w:asciiTheme="minorHAnsi" w:hAnsiTheme="minorHAnsi" w:cstheme="minorHAnsi"/>
                <w:sz w:val="22"/>
                <w:szCs w:val="22"/>
              </w:rPr>
              <w:t>25/04/2017</w:t>
            </w:r>
          </w:p>
        </w:tc>
        <w:tc>
          <w:tcPr>
            <w:tcW w:w="106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8C4E76" w:rsidP="008C4E76">
            <w:pPr>
              <w:jc w:val="center"/>
              <w:rPr>
                <w:rFonts w:asciiTheme="minorHAnsi" w:hAnsiTheme="minorHAnsi" w:cstheme="minorHAnsi"/>
                <w:sz w:val="22"/>
                <w:szCs w:val="22"/>
              </w:rPr>
            </w:pPr>
            <w:r>
              <w:rPr>
                <w:rFonts w:asciiTheme="minorHAnsi" w:hAnsiTheme="minorHAnsi" w:cstheme="minorHAnsi"/>
                <w:sz w:val="22"/>
                <w:szCs w:val="22"/>
              </w:rPr>
              <w:t>10:00</w:t>
            </w:r>
          </w:p>
        </w:tc>
        <w:tc>
          <w:tcPr>
            <w:tcW w:w="3248" w:type="dxa"/>
            <w:vAlign w:val="center"/>
          </w:tcPr>
          <w:p w:rsidR="004E02AA" w:rsidRPr="007952A3" w:rsidRDefault="001B5615" w:rsidP="004E02AA">
            <w:pPr>
              <w:rPr>
                <w:rFonts w:asciiTheme="minorHAnsi" w:hAnsiTheme="minorHAnsi" w:cstheme="minorHAnsi"/>
              </w:rPr>
            </w:pPr>
            <w:r w:rsidRPr="007952A3">
              <w:rPr>
                <w:rFonts w:asciiTheme="minorHAnsi" w:hAnsiTheme="minorHAnsi" w:cstheme="minorHAnsi"/>
                <w:b/>
              </w:rPr>
              <w:t xml:space="preserve">Lugar: </w:t>
            </w:r>
            <w:r w:rsidR="004E02AA" w:rsidRPr="007952A3">
              <w:rPr>
                <w:rFonts w:asciiTheme="minorHAnsi" w:hAnsiTheme="minorHAnsi" w:cstheme="minorHAnsi"/>
              </w:rPr>
              <w:t xml:space="preserve"> Calle Bueno N° 185 Edificio YPFB, La Paz –Bolivia</w:t>
            </w:r>
          </w:p>
          <w:p w:rsidR="004E02AA" w:rsidRPr="007952A3" w:rsidRDefault="00854597" w:rsidP="004E02AA">
            <w:pPr>
              <w:jc w:val="both"/>
              <w:rPr>
                <w:rFonts w:asciiTheme="minorHAnsi" w:hAnsiTheme="minorHAnsi" w:cstheme="minorHAnsi"/>
                <w:i/>
              </w:rPr>
            </w:pPr>
            <w:r w:rsidRPr="007952A3">
              <w:rPr>
                <w:rFonts w:asciiTheme="minorHAnsi" w:hAnsiTheme="minorHAnsi" w:cstheme="minorHAnsi"/>
                <w:b/>
              </w:rPr>
              <w:t>Responsable:</w:t>
            </w:r>
            <w:r w:rsidRPr="007952A3">
              <w:rPr>
                <w:rFonts w:asciiTheme="minorHAnsi" w:hAnsiTheme="minorHAnsi" w:cstheme="minorHAnsi"/>
              </w:rPr>
              <w:t xml:space="preserve"> </w:t>
            </w:r>
            <w:r w:rsidR="004E02AA" w:rsidRPr="007952A3">
              <w:rPr>
                <w:rFonts w:asciiTheme="minorHAnsi" w:hAnsiTheme="minorHAnsi" w:cstheme="minorHAnsi"/>
                <w:i/>
              </w:rPr>
              <w:t xml:space="preserve">Ing. Miguel Angel </w:t>
            </w:r>
          </w:p>
          <w:p w:rsidR="00854597" w:rsidRPr="007952A3" w:rsidRDefault="004E02AA" w:rsidP="004E02AA">
            <w:pPr>
              <w:jc w:val="both"/>
              <w:rPr>
                <w:rFonts w:asciiTheme="minorHAnsi" w:hAnsiTheme="minorHAnsi" w:cstheme="minorHAnsi"/>
              </w:rPr>
            </w:pPr>
            <w:r w:rsidRPr="007952A3">
              <w:rPr>
                <w:rFonts w:asciiTheme="minorHAnsi" w:hAnsiTheme="minorHAnsi" w:cstheme="minorHAnsi"/>
                <w:i/>
              </w:rPr>
              <w:t xml:space="preserve">                               Medrano Delgadillo</w:t>
            </w:r>
          </w:p>
        </w:tc>
      </w:tr>
      <w:tr w:rsidR="00103622" w:rsidRPr="006F470A" w:rsidTr="004E02AA">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3" w:type="dxa"/>
            <w:vAlign w:val="center"/>
          </w:tcPr>
          <w:p w:rsidR="00103622" w:rsidRPr="006F470A" w:rsidRDefault="00103622" w:rsidP="007C54E0">
            <w:pPr>
              <w:jc w:val="center"/>
              <w:rPr>
                <w:rFonts w:asciiTheme="minorHAnsi" w:hAnsiTheme="minorHAnsi" w:cstheme="minorHAnsi"/>
                <w:sz w:val="22"/>
                <w:szCs w:val="22"/>
              </w:rPr>
            </w:pPr>
          </w:p>
        </w:tc>
        <w:tc>
          <w:tcPr>
            <w:tcW w:w="2395"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8" w:type="dxa"/>
            <w:vAlign w:val="center"/>
          </w:tcPr>
          <w:p w:rsidR="00103622" w:rsidRPr="006F470A" w:rsidRDefault="00103622" w:rsidP="00D81FC8">
            <w:pPr>
              <w:jc w:val="both"/>
              <w:rPr>
                <w:rFonts w:asciiTheme="minorHAnsi" w:hAnsiTheme="minorHAnsi" w:cstheme="minorHAnsi"/>
                <w:color w:val="FF0000"/>
                <w:sz w:val="22"/>
                <w:szCs w:val="22"/>
              </w:rPr>
            </w:pPr>
          </w:p>
        </w:tc>
      </w:tr>
      <w:tr w:rsidR="004E02AA" w:rsidRPr="006F470A" w:rsidTr="004E02AA">
        <w:trPr>
          <w:trHeight w:val="370"/>
        </w:trPr>
        <w:tc>
          <w:tcPr>
            <w:tcW w:w="433" w:type="dxa"/>
            <w:vAlign w:val="center"/>
          </w:tcPr>
          <w:p w:rsidR="004E02AA" w:rsidRPr="006F470A" w:rsidRDefault="004E02AA" w:rsidP="004E02AA">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3" w:type="dxa"/>
            <w:vAlign w:val="center"/>
          </w:tcPr>
          <w:p w:rsidR="004E02AA" w:rsidRPr="006F470A" w:rsidRDefault="004E02AA" w:rsidP="004E02AA">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7" w:type="dxa"/>
            <w:gridSpan w:val="2"/>
            <w:vAlign w:val="center"/>
          </w:tcPr>
          <w:p w:rsidR="004E02AA" w:rsidRPr="006F470A" w:rsidRDefault="004E02AA" w:rsidP="00B4462D">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2</w:t>
            </w:r>
            <w:r w:rsidR="00B4462D">
              <w:rPr>
                <w:rFonts w:asciiTheme="minorHAnsi" w:hAnsiTheme="minorHAnsi" w:cstheme="minorHAnsi"/>
                <w:sz w:val="22"/>
                <w:szCs w:val="22"/>
              </w:rPr>
              <w:t>6</w:t>
            </w:r>
            <w:r>
              <w:rPr>
                <w:rFonts w:asciiTheme="minorHAnsi" w:hAnsiTheme="minorHAnsi" w:cstheme="minorHAnsi"/>
                <w:sz w:val="22"/>
                <w:szCs w:val="22"/>
              </w:rPr>
              <w:t xml:space="preserve">/04/2017          </w:t>
            </w:r>
          </w:p>
        </w:tc>
        <w:tc>
          <w:tcPr>
            <w:tcW w:w="1068" w:type="dxa"/>
            <w:vAlign w:val="center"/>
          </w:tcPr>
          <w:p w:rsidR="004E02AA" w:rsidRPr="006F470A" w:rsidRDefault="004E02AA" w:rsidP="008C4E76">
            <w:pPr>
              <w:jc w:val="center"/>
              <w:rPr>
                <w:rFonts w:asciiTheme="minorHAnsi" w:hAnsiTheme="minorHAnsi" w:cstheme="minorHAnsi"/>
                <w:sz w:val="22"/>
                <w:szCs w:val="22"/>
              </w:rPr>
            </w:pPr>
            <w:r w:rsidRPr="006F470A">
              <w:rPr>
                <w:rFonts w:asciiTheme="minorHAnsi" w:hAnsiTheme="minorHAnsi" w:cstheme="minorHAnsi"/>
                <w:sz w:val="22"/>
                <w:szCs w:val="22"/>
              </w:rPr>
              <w:t xml:space="preserve">Hasta hora: </w:t>
            </w:r>
            <w:r>
              <w:rPr>
                <w:rFonts w:asciiTheme="minorHAnsi" w:hAnsiTheme="minorHAnsi" w:cstheme="minorHAnsi"/>
                <w:sz w:val="22"/>
                <w:szCs w:val="22"/>
              </w:rPr>
              <w:t>1</w:t>
            </w:r>
            <w:r w:rsidR="008C4E76">
              <w:rPr>
                <w:rFonts w:asciiTheme="minorHAnsi" w:hAnsiTheme="minorHAnsi" w:cstheme="minorHAnsi"/>
                <w:sz w:val="22"/>
                <w:szCs w:val="22"/>
              </w:rPr>
              <w:t>6</w:t>
            </w:r>
            <w:r>
              <w:rPr>
                <w:rFonts w:asciiTheme="minorHAnsi" w:hAnsiTheme="minorHAnsi" w:cstheme="minorHAnsi"/>
                <w:sz w:val="22"/>
                <w:szCs w:val="22"/>
              </w:rPr>
              <w:t>:00</w:t>
            </w:r>
          </w:p>
        </w:tc>
        <w:tc>
          <w:tcPr>
            <w:tcW w:w="3248" w:type="dxa"/>
          </w:tcPr>
          <w:p w:rsidR="004E02AA" w:rsidRDefault="004E02AA" w:rsidP="004E02AA">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4E02AA" w:rsidRDefault="004E02AA" w:rsidP="004E02AA">
            <w:pPr>
              <w:rPr>
                <w:rFonts w:asciiTheme="minorHAnsi" w:hAnsiTheme="minorHAnsi" w:cstheme="minorHAnsi"/>
                <w:sz w:val="22"/>
              </w:rPr>
            </w:pPr>
            <w:r>
              <w:rPr>
                <w:rFonts w:asciiTheme="minorHAnsi" w:hAnsiTheme="minorHAnsi" w:cstheme="minorHAnsi"/>
                <w:sz w:val="22"/>
              </w:rPr>
              <w:t>La Paz –Bolivia</w:t>
            </w:r>
          </w:p>
          <w:p w:rsidR="004E02AA" w:rsidRDefault="004E02AA" w:rsidP="004E02AA">
            <w:pPr>
              <w:rPr>
                <w:rFonts w:asciiTheme="minorHAnsi" w:hAnsiTheme="minorHAnsi" w:cstheme="minorHAnsi"/>
                <w:b/>
                <w:color w:val="FF0000"/>
                <w:sz w:val="22"/>
                <w:szCs w:val="22"/>
              </w:rPr>
            </w:pPr>
            <w:r>
              <w:rPr>
                <w:rFonts w:asciiTheme="minorHAnsi" w:hAnsiTheme="minorHAnsi" w:cstheme="minorHAnsi"/>
                <w:b/>
                <w:sz w:val="22"/>
              </w:rPr>
              <w:t xml:space="preserve">Lic. Jose Luis Copa L.                            </w:t>
            </w:r>
            <w:proofErr w:type="spellStart"/>
            <w:r>
              <w:rPr>
                <w:rFonts w:asciiTheme="minorHAnsi" w:hAnsiTheme="minorHAnsi" w:cstheme="minorHAnsi"/>
                <w:b/>
                <w:sz w:val="22"/>
              </w:rPr>
              <w:t>Int</w:t>
            </w:r>
            <w:proofErr w:type="spellEnd"/>
            <w:r>
              <w:rPr>
                <w:rFonts w:asciiTheme="minorHAnsi" w:hAnsiTheme="minorHAnsi" w:cstheme="minorHAnsi"/>
                <w:b/>
                <w:sz w:val="22"/>
              </w:rPr>
              <w:t>. 1142 y 1123</w:t>
            </w:r>
          </w:p>
        </w:tc>
      </w:tr>
      <w:tr w:rsidR="004E02AA" w:rsidRPr="006F470A" w:rsidTr="004E02AA">
        <w:trPr>
          <w:trHeight w:val="64"/>
        </w:trPr>
        <w:tc>
          <w:tcPr>
            <w:tcW w:w="433" w:type="dxa"/>
            <w:vAlign w:val="center"/>
          </w:tcPr>
          <w:p w:rsidR="004E02AA" w:rsidRPr="006F470A" w:rsidRDefault="004E02AA" w:rsidP="004E02AA">
            <w:pPr>
              <w:jc w:val="center"/>
              <w:rPr>
                <w:rFonts w:asciiTheme="minorHAnsi" w:hAnsiTheme="minorHAnsi" w:cstheme="minorHAnsi"/>
                <w:sz w:val="22"/>
                <w:szCs w:val="22"/>
              </w:rPr>
            </w:pPr>
          </w:p>
        </w:tc>
        <w:tc>
          <w:tcPr>
            <w:tcW w:w="2963" w:type="dxa"/>
            <w:vAlign w:val="center"/>
          </w:tcPr>
          <w:p w:rsidR="004E02AA" w:rsidRPr="006F470A" w:rsidRDefault="004E02AA" w:rsidP="004E02AA">
            <w:pPr>
              <w:rPr>
                <w:rFonts w:asciiTheme="minorHAnsi" w:hAnsiTheme="minorHAnsi" w:cstheme="minorHAnsi"/>
                <w:sz w:val="22"/>
                <w:szCs w:val="22"/>
              </w:rPr>
            </w:pPr>
          </w:p>
        </w:tc>
        <w:tc>
          <w:tcPr>
            <w:tcW w:w="2395" w:type="dxa"/>
            <w:gridSpan w:val="3"/>
            <w:vAlign w:val="center"/>
          </w:tcPr>
          <w:p w:rsidR="004E02AA" w:rsidRPr="006F470A" w:rsidRDefault="004E02AA" w:rsidP="004E02AA">
            <w:pPr>
              <w:jc w:val="center"/>
              <w:rPr>
                <w:rFonts w:asciiTheme="minorHAnsi" w:hAnsiTheme="minorHAnsi" w:cstheme="minorHAnsi"/>
                <w:sz w:val="22"/>
                <w:szCs w:val="22"/>
              </w:rPr>
            </w:pPr>
          </w:p>
        </w:tc>
        <w:tc>
          <w:tcPr>
            <w:tcW w:w="3248" w:type="dxa"/>
            <w:vAlign w:val="center"/>
          </w:tcPr>
          <w:p w:rsidR="004E02AA" w:rsidRPr="006F470A" w:rsidRDefault="004E02AA" w:rsidP="004E02AA">
            <w:pPr>
              <w:jc w:val="both"/>
              <w:rPr>
                <w:rFonts w:asciiTheme="minorHAnsi" w:hAnsiTheme="minorHAnsi" w:cstheme="minorHAnsi"/>
                <w:color w:val="FF0000"/>
                <w:sz w:val="22"/>
                <w:szCs w:val="22"/>
              </w:rPr>
            </w:pPr>
          </w:p>
        </w:tc>
      </w:tr>
      <w:tr w:rsidR="004E02AA" w:rsidRPr="006F470A" w:rsidTr="004E02AA">
        <w:trPr>
          <w:trHeight w:val="601"/>
        </w:trPr>
        <w:tc>
          <w:tcPr>
            <w:tcW w:w="433" w:type="dxa"/>
            <w:vAlign w:val="center"/>
          </w:tcPr>
          <w:p w:rsidR="004E02AA" w:rsidRPr="006F470A" w:rsidRDefault="004E02AA" w:rsidP="004E02AA">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3" w:type="dxa"/>
            <w:vAlign w:val="center"/>
          </w:tcPr>
          <w:p w:rsidR="004E02AA" w:rsidRPr="006F470A" w:rsidRDefault="004E02AA" w:rsidP="004E02AA">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4E02AA" w:rsidRPr="006F470A" w:rsidRDefault="004E02AA" w:rsidP="00B4462D">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2</w:t>
            </w:r>
            <w:r w:rsidR="00B4462D">
              <w:rPr>
                <w:rFonts w:asciiTheme="minorHAnsi" w:hAnsiTheme="minorHAnsi" w:cstheme="minorHAnsi"/>
                <w:sz w:val="22"/>
                <w:szCs w:val="22"/>
              </w:rPr>
              <w:t>6</w:t>
            </w:r>
            <w:r>
              <w:rPr>
                <w:rFonts w:asciiTheme="minorHAnsi" w:hAnsiTheme="minorHAnsi" w:cstheme="minorHAnsi"/>
                <w:sz w:val="22"/>
                <w:szCs w:val="22"/>
              </w:rPr>
              <w:t>/04/2017</w:t>
            </w:r>
          </w:p>
        </w:tc>
        <w:tc>
          <w:tcPr>
            <w:tcW w:w="1117" w:type="dxa"/>
            <w:gridSpan w:val="2"/>
            <w:vAlign w:val="center"/>
          </w:tcPr>
          <w:p w:rsidR="004E02AA" w:rsidRPr="006F470A" w:rsidRDefault="004E02AA" w:rsidP="008C4E76">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w:t>
            </w:r>
            <w:r w:rsidR="008C4E76">
              <w:rPr>
                <w:rFonts w:asciiTheme="minorHAnsi" w:hAnsiTheme="minorHAnsi" w:cstheme="minorHAnsi"/>
                <w:sz w:val="22"/>
                <w:szCs w:val="22"/>
              </w:rPr>
              <w:t>6</w:t>
            </w:r>
            <w:r>
              <w:rPr>
                <w:rFonts w:asciiTheme="minorHAnsi" w:hAnsiTheme="minorHAnsi" w:cstheme="minorHAnsi"/>
                <w:sz w:val="22"/>
                <w:szCs w:val="22"/>
              </w:rPr>
              <w:t>:15</w:t>
            </w:r>
          </w:p>
        </w:tc>
        <w:tc>
          <w:tcPr>
            <w:tcW w:w="3248" w:type="dxa"/>
            <w:vAlign w:val="center"/>
          </w:tcPr>
          <w:p w:rsidR="004E02AA" w:rsidRDefault="004E02AA" w:rsidP="004E02AA">
            <w:pPr>
              <w:jc w:val="both"/>
              <w:rPr>
                <w:rFonts w:ascii="Calibri" w:hAnsi="Calibri" w:cs="Arial"/>
                <w:sz w:val="22"/>
                <w:szCs w:val="22"/>
              </w:rPr>
            </w:pPr>
            <w:bookmarkStart w:id="0" w:name="_GoBack"/>
            <w:r>
              <w:rPr>
                <w:rFonts w:ascii="Calibri" w:hAnsi="Calibri" w:cs="Arial"/>
                <w:sz w:val="22"/>
                <w:szCs w:val="22"/>
              </w:rPr>
              <w:t xml:space="preserve">Calle Bueno N° 185 Edificio YPFB Piso 1° Gerencia de Contrataciones Corporativas </w:t>
            </w:r>
          </w:p>
          <w:p w:rsidR="004E02AA" w:rsidRDefault="004E02AA" w:rsidP="004E02AA">
            <w:pPr>
              <w:rPr>
                <w:rFonts w:asciiTheme="minorHAnsi" w:hAnsiTheme="minorHAnsi" w:cstheme="minorHAnsi"/>
                <w:color w:val="FF0000"/>
                <w:sz w:val="22"/>
                <w:szCs w:val="22"/>
                <w:lang w:val="es-BO"/>
              </w:rPr>
            </w:pPr>
            <w:r>
              <w:rPr>
                <w:rFonts w:ascii="Calibri" w:hAnsi="Calibri" w:cs="Arial"/>
                <w:sz w:val="22"/>
                <w:szCs w:val="22"/>
              </w:rPr>
              <w:t>La Paz – Bolivia.</w:t>
            </w:r>
            <w:bookmarkEnd w:id="0"/>
          </w:p>
        </w:tc>
      </w:tr>
      <w:tr w:rsidR="005B5A07" w:rsidRPr="006F470A" w:rsidTr="004E02A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3"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27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117"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48"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4E02A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3"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5B5A07" w:rsidRPr="006F470A" w:rsidRDefault="005B5A07" w:rsidP="00B4462D">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4E02AA">
              <w:rPr>
                <w:rFonts w:asciiTheme="minorHAnsi" w:hAnsiTheme="minorHAnsi" w:cstheme="minorHAnsi"/>
                <w:sz w:val="22"/>
                <w:szCs w:val="22"/>
              </w:rPr>
              <w:t>2</w:t>
            </w:r>
            <w:r w:rsidR="00B4462D">
              <w:rPr>
                <w:rFonts w:asciiTheme="minorHAnsi" w:hAnsiTheme="minorHAnsi" w:cstheme="minorHAnsi"/>
                <w:sz w:val="22"/>
                <w:szCs w:val="22"/>
              </w:rPr>
              <w:t>5</w:t>
            </w:r>
            <w:r w:rsidR="004E02AA">
              <w:rPr>
                <w:rFonts w:asciiTheme="minorHAnsi" w:hAnsiTheme="minorHAnsi" w:cstheme="minorHAnsi"/>
                <w:sz w:val="22"/>
                <w:szCs w:val="22"/>
              </w:rPr>
              <w:t>/07/2017</w:t>
            </w:r>
          </w:p>
        </w:tc>
        <w:tc>
          <w:tcPr>
            <w:tcW w:w="3248"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4E02A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3" w:type="dxa"/>
            <w:vAlign w:val="center"/>
          </w:tcPr>
          <w:p w:rsidR="005B5A07" w:rsidRPr="006F470A" w:rsidRDefault="005B5A07" w:rsidP="005B5A07">
            <w:pPr>
              <w:rPr>
                <w:rFonts w:asciiTheme="minorHAnsi" w:hAnsiTheme="minorHAnsi" w:cstheme="minorHAnsi"/>
                <w:sz w:val="22"/>
                <w:szCs w:val="22"/>
              </w:rPr>
            </w:pPr>
          </w:p>
        </w:tc>
        <w:tc>
          <w:tcPr>
            <w:tcW w:w="2395" w:type="dxa"/>
            <w:gridSpan w:val="3"/>
            <w:vAlign w:val="center"/>
          </w:tcPr>
          <w:p w:rsidR="005B5A07" w:rsidRPr="006F470A" w:rsidRDefault="005B5A07" w:rsidP="005B5A07">
            <w:pPr>
              <w:jc w:val="center"/>
              <w:rPr>
                <w:rFonts w:asciiTheme="minorHAnsi" w:hAnsiTheme="minorHAnsi" w:cstheme="minorHAnsi"/>
                <w:sz w:val="22"/>
                <w:szCs w:val="22"/>
              </w:rPr>
            </w:pPr>
          </w:p>
        </w:tc>
        <w:tc>
          <w:tcPr>
            <w:tcW w:w="3248"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4E02A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3"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43" w:type="dxa"/>
            <w:gridSpan w:val="4"/>
            <w:vAlign w:val="center"/>
          </w:tcPr>
          <w:p w:rsidR="005B5A07" w:rsidRPr="006F470A" w:rsidRDefault="005B5A07" w:rsidP="00B4462D">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7952A3">
              <w:rPr>
                <w:rFonts w:asciiTheme="minorHAnsi" w:hAnsiTheme="minorHAnsi" w:cstheme="minorHAnsi"/>
                <w:sz w:val="22"/>
                <w:szCs w:val="22"/>
              </w:rPr>
              <w:t>2</w:t>
            </w:r>
            <w:r w:rsidR="00B4462D">
              <w:rPr>
                <w:rFonts w:asciiTheme="minorHAnsi" w:hAnsiTheme="minorHAnsi" w:cstheme="minorHAnsi"/>
                <w:sz w:val="22"/>
                <w:szCs w:val="22"/>
              </w:rPr>
              <w:t>4</w:t>
            </w:r>
            <w:r w:rsidR="007952A3">
              <w:rPr>
                <w:rFonts w:asciiTheme="minorHAnsi" w:hAnsiTheme="minorHAnsi" w:cstheme="minorHAnsi"/>
                <w:sz w:val="22"/>
                <w:szCs w:val="22"/>
              </w:rPr>
              <w:t>/08/2017</w:t>
            </w:r>
          </w:p>
        </w:tc>
      </w:tr>
      <w:tr w:rsidR="005B5A07" w:rsidRPr="006F470A" w:rsidTr="004E02A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3" w:type="dxa"/>
            <w:vAlign w:val="center"/>
          </w:tcPr>
          <w:p w:rsidR="005B5A07" w:rsidRPr="006F470A" w:rsidRDefault="005B5A07" w:rsidP="005B5A07">
            <w:pPr>
              <w:rPr>
                <w:rFonts w:asciiTheme="minorHAnsi" w:hAnsiTheme="minorHAnsi" w:cstheme="minorHAnsi"/>
                <w:sz w:val="22"/>
                <w:szCs w:val="22"/>
              </w:rPr>
            </w:pPr>
          </w:p>
        </w:tc>
        <w:tc>
          <w:tcPr>
            <w:tcW w:w="5643"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7952A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952A3" w:rsidRPr="006F470A" w:rsidRDefault="007952A3" w:rsidP="007952A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 xml:space="preserve">Broca (TWIST DRILL) 1/2”, </w:t>
            </w:r>
          </w:p>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LONGITUD DE LA BROCA 22–1/4".</w:t>
            </w:r>
          </w:p>
        </w:tc>
        <w:tc>
          <w:tcPr>
            <w:tcW w:w="1190" w:type="dxa"/>
            <w:tcBorders>
              <w:top w:val="nil"/>
              <w:left w:val="nil"/>
              <w:bottom w:val="single" w:sz="8" w:space="0" w:color="auto"/>
              <w:right w:val="single" w:sz="4" w:space="0" w:color="auto"/>
            </w:tcBorders>
            <w:shd w:val="clear" w:color="auto" w:fill="auto"/>
            <w:noWrap/>
            <w:vAlign w:val="center"/>
          </w:tcPr>
          <w:p w:rsidR="007952A3" w:rsidRPr="008D77BD" w:rsidRDefault="007952A3" w:rsidP="007952A3">
            <w:pPr>
              <w:jc w:val="center"/>
              <w:rPr>
                <w:rFonts w:ascii="Calibri" w:hAnsi="Calibri" w:cs="Calibri"/>
                <w:color w:val="000000"/>
                <w:sz w:val="18"/>
                <w:szCs w:val="16"/>
                <w:lang w:eastAsia="es-BO"/>
              </w:rPr>
            </w:pPr>
            <w:r>
              <w:rPr>
                <w:rFonts w:ascii="Calibri" w:hAnsi="Calibri" w:cs="Calibri"/>
                <w:color w:val="000000"/>
                <w:sz w:val="18"/>
                <w:szCs w:val="16"/>
                <w:lang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7952A3" w:rsidRPr="008D77BD" w:rsidRDefault="007952A3" w:rsidP="007952A3">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322" w:type="dxa"/>
            <w:tcBorders>
              <w:top w:val="nil"/>
              <w:left w:val="nil"/>
              <w:bottom w:val="single" w:sz="8" w:space="0" w:color="auto"/>
              <w:right w:val="single" w:sz="8" w:space="0" w:color="auto"/>
            </w:tcBorders>
            <w:shd w:val="clear" w:color="auto" w:fill="auto"/>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10.546,76</w:t>
            </w:r>
          </w:p>
        </w:tc>
        <w:tc>
          <w:tcPr>
            <w:tcW w:w="1772" w:type="dxa"/>
            <w:tcBorders>
              <w:top w:val="nil"/>
              <w:left w:val="nil"/>
              <w:bottom w:val="single" w:sz="8" w:space="0" w:color="auto"/>
              <w:right w:val="single" w:sz="8" w:space="0" w:color="auto"/>
            </w:tcBorders>
            <w:shd w:val="clear" w:color="auto" w:fill="auto"/>
            <w:noWrap/>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21.093,52</w:t>
            </w:r>
          </w:p>
        </w:tc>
      </w:tr>
      <w:tr w:rsidR="007952A3" w:rsidRPr="006F470A" w:rsidTr="007952A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952A3" w:rsidRPr="006F470A" w:rsidRDefault="007952A3" w:rsidP="007952A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 xml:space="preserve">Broca (TWIST DRILL) 1-1/4”, </w:t>
            </w:r>
          </w:p>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LONGITUD DE LA BROCA 6".</w:t>
            </w:r>
          </w:p>
        </w:tc>
        <w:tc>
          <w:tcPr>
            <w:tcW w:w="1190" w:type="dxa"/>
            <w:tcBorders>
              <w:top w:val="nil"/>
              <w:left w:val="nil"/>
              <w:bottom w:val="single" w:sz="8" w:space="0" w:color="auto"/>
              <w:right w:val="single" w:sz="4" w:space="0" w:color="auto"/>
            </w:tcBorders>
            <w:shd w:val="clear" w:color="auto" w:fill="auto"/>
            <w:noWrap/>
            <w:vAlign w:val="center"/>
          </w:tcPr>
          <w:p w:rsidR="007952A3" w:rsidRDefault="007952A3" w:rsidP="007952A3">
            <w:pPr>
              <w:jc w:val="center"/>
            </w:pPr>
            <w:r w:rsidRPr="00F13AF9">
              <w:rPr>
                <w:rFonts w:ascii="Calibri" w:hAnsi="Calibri" w:cs="Calibri"/>
                <w:color w:val="000000"/>
                <w:sz w:val="18"/>
                <w:szCs w:val="16"/>
                <w:lang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7952A3" w:rsidRPr="008D77BD" w:rsidRDefault="007952A3" w:rsidP="007952A3">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322" w:type="dxa"/>
            <w:tcBorders>
              <w:top w:val="nil"/>
              <w:left w:val="nil"/>
              <w:bottom w:val="single" w:sz="8" w:space="0" w:color="auto"/>
              <w:right w:val="single" w:sz="8" w:space="0" w:color="auto"/>
            </w:tcBorders>
            <w:shd w:val="clear" w:color="auto" w:fill="auto"/>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15.157,68</w:t>
            </w:r>
          </w:p>
        </w:tc>
        <w:tc>
          <w:tcPr>
            <w:tcW w:w="1772" w:type="dxa"/>
            <w:tcBorders>
              <w:top w:val="nil"/>
              <w:left w:val="nil"/>
              <w:bottom w:val="single" w:sz="8" w:space="0" w:color="auto"/>
              <w:right w:val="single" w:sz="8" w:space="0" w:color="auto"/>
            </w:tcBorders>
            <w:shd w:val="clear" w:color="auto" w:fill="auto"/>
            <w:noWrap/>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15.157,68</w:t>
            </w:r>
          </w:p>
        </w:tc>
      </w:tr>
      <w:tr w:rsidR="007952A3" w:rsidRPr="006F470A" w:rsidTr="007952A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952A3" w:rsidRPr="006F470A" w:rsidRDefault="007952A3" w:rsidP="007952A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PILOTO DE SUJECIÓN (HOLESAW HOLDER PILOT ASSEMBLY) 2”</w:t>
            </w:r>
            <w:r>
              <w:rPr>
                <w:rFonts w:ascii="Calibri" w:hAnsi="Calibri" w:cs="Calibri"/>
                <w:color w:val="000000"/>
                <w:sz w:val="18"/>
                <w:szCs w:val="16"/>
                <w:lang w:eastAsia="es-BO"/>
              </w:rPr>
              <w:t xml:space="preserve"> y 3”</w:t>
            </w:r>
            <w:r w:rsidRPr="00580661">
              <w:rPr>
                <w:rFonts w:ascii="Calibri" w:hAnsi="Calibri" w:cs="Calibri"/>
                <w:color w:val="000000"/>
                <w:sz w:val="18"/>
                <w:szCs w:val="16"/>
                <w:lang w:eastAsia="es-BO"/>
              </w:rPr>
              <w:t xml:space="preserve">, NO TAMAÑO SOBRE TAMAÑO PARA CORTADORES DE DIÁMETRO </w:t>
            </w:r>
            <w:r>
              <w:rPr>
                <w:rFonts w:ascii="Calibri" w:hAnsi="Calibri" w:cs="Calibri"/>
                <w:color w:val="000000"/>
                <w:sz w:val="18"/>
                <w:szCs w:val="16"/>
                <w:lang w:eastAsia="es-BO"/>
              </w:rPr>
              <w:t>(</w:t>
            </w:r>
            <w:r w:rsidRPr="00580661">
              <w:rPr>
                <w:rFonts w:ascii="Calibri" w:hAnsi="Calibri" w:cs="Calibri"/>
                <w:color w:val="000000"/>
                <w:sz w:val="18"/>
                <w:szCs w:val="16"/>
                <w:lang w:eastAsia="es-BO"/>
              </w:rPr>
              <w:t>1-7/8"</w:t>
            </w:r>
            <w:r>
              <w:rPr>
                <w:rFonts w:ascii="Calibri" w:hAnsi="Calibri" w:cs="Calibri"/>
                <w:color w:val="000000"/>
                <w:sz w:val="18"/>
                <w:szCs w:val="16"/>
                <w:lang w:eastAsia="es-BO"/>
              </w:rPr>
              <w:t xml:space="preserve"> – 2</w:t>
            </w:r>
            <w:r w:rsidRPr="00580661">
              <w:rPr>
                <w:rFonts w:ascii="Calibri" w:hAnsi="Calibri" w:cs="Calibri"/>
                <w:color w:val="000000"/>
                <w:sz w:val="18"/>
                <w:szCs w:val="16"/>
                <w:lang w:eastAsia="es-BO"/>
              </w:rPr>
              <w:t>-7/8"</w:t>
            </w:r>
            <w:r>
              <w:rPr>
                <w:rFonts w:ascii="Calibri" w:hAnsi="Calibri" w:cs="Calibri"/>
                <w:color w:val="000000"/>
                <w:sz w:val="18"/>
                <w:szCs w:val="16"/>
                <w:lang w:eastAsia="es-BO"/>
              </w:rPr>
              <w:t>)</w:t>
            </w:r>
            <w:r w:rsidRPr="00580661">
              <w:rPr>
                <w:rFonts w:ascii="Calibri" w:hAnsi="Calibri" w:cs="Calibri"/>
                <w:color w:val="000000"/>
                <w:sz w:val="18"/>
                <w:szCs w:val="16"/>
                <w:lang w:eastAsia="es-BO"/>
              </w:rPr>
              <w:t>.</w:t>
            </w:r>
          </w:p>
        </w:tc>
        <w:tc>
          <w:tcPr>
            <w:tcW w:w="1190" w:type="dxa"/>
            <w:tcBorders>
              <w:top w:val="nil"/>
              <w:left w:val="nil"/>
              <w:bottom w:val="single" w:sz="8" w:space="0" w:color="auto"/>
              <w:right w:val="single" w:sz="4" w:space="0" w:color="auto"/>
            </w:tcBorders>
            <w:shd w:val="clear" w:color="auto" w:fill="auto"/>
            <w:noWrap/>
            <w:vAlign w:val="center"/>
          </w:tcPr>
          <w:p w:rsidR="007952A3" w:rsidRDefault="007952A3" w:rsidP="007952A3">
            <w:pPr>
              <w:jc w:val="center"/>
            </w:pPr>
            <w:r w:rsidRPr="00F13AF9">
              <w:rPr>
                <w:rFonts w:ascii="Calibri" w:hAnsi="Calibri" w:cs="Calibri"/>
                <w:color w:val="000000"/>
                <w:sz w:val="18"/>
                <w:szCs w:val="16"/>
                <w:lang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7952A3" w:rsidRDefault="007952A3" w:rsidP="007952A3">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322" w:type="dxa"/>
            <w:tcBorders>
              <w:top w:val="nil"/>
              <w:left w:val="nil"/>
              <w:bottom w:val="single" w:sz="8" w:space="0" w:color="auto"/>
              <w:right w:val="single" w:sz="8" w:space="0" w:color="auto"/>
            </w:tcBorders>
            <w:shd w:val="clear" w:color="auto" w:fill="auto"/>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16.930,70</w:t>
            </w:r>
          </w:p>
        </w:tc>
        <w:tc>
          <w:tcPr>
            <w:tcW w:w="1772" w:type="dxa"/>
            <w:tcBorders>
              <w:top w:val="nil"/>
              <w:left w:val="nil"/>
              <w:bottom w:val="single" w:sz="8" w:space="0" w:color="auto"/>
              <w:right w:val="single" w:sz="8" w:space="0" w:color="auto"/>
            </w:tcBorders>
            <w:shd w:val="clear" w:color="auto" w:fill="auto"/>
            <w:noWrap/>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16.930,70</w:t>
            </w:r>
          </w:p>
        </w:tc>
      </w:tr>
      <w:tr w:rsidR="007952A3" w:rsidRPr="006F470A" w:rsidTr="007952A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952A3" w:rsidRPr="006F470A" w:rsidRDefault="007952A3" w:rsidP="007952A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 xml:space="preserve">PILOTO DE SUJECIÓN (HOLESAW HOLDER PILOT) 4”, </w:t>
            </w:r>
          </w:p>
          <w:p w:rsidR="007952A3" w:rsidRPr="00580661" w:rsidRDefault="007952A3" w:rsidP="007952A3">
            <w:pPr>
              <w:rPr>
                <w:rFonts w:ascii="Calibri" w:hAnsi="Calibri" w:cs="Calibri"/>
                <w:color w:val="000000"/>
                <w:sz w:val="18"/>
                <w:szCs w:val="16"/>
                <w:lang w:eastAsia="es-BO"/>
              </w:rPr>
            </w:pPr>
            <w:r w:rsidRPr="00580661">
              <w:rPr>
                <w:rFonts w:ascii="Calibri" w:hAnsi="Calibri" w:cs="Calibri"/>
                <w:color w:val="000000"/>
                <w:sz w:val="18"/>
                <w:szCs w:val="16"/>
                <w:lang w:eastAsia="es-BO"/>
              </w:rPr>
              <w:t>NO TAMAÑO SOBRE TAMAÑO PARA CORTADORES DE DIÁMETRO 3-7/8".</w:t>
            </w:r>
          </w:p>
        </w:tc>
        <w:tc>
          <w:tcPr>
            <w:tcW w:w="1190" w:type="dxa"/>
            <w:tcBorders>
              <w:top w:val="nil"/>
              <w:left w:val="nil"/>
              <w:bottom w:val="single" w:sz="8" w:space="0" w:color="auto"/>
              <w:right w:val="single" w:sz="4" w:space="0" w:color="auto"/>
            </w:tcBorders>
            <w:shd w:val="clear" w:color="auto" w:fill="auto"/>
            <w:noWrap/>
            <w:vAlign w:val="center"/>
          </w:tcPr>
          <w:p w:rsidR="007952A3" w:rsidRDefault="007952A3" w:rsidP="007952A3">
            <w:pPr>
              <w:jc w:val="center"/>
            </w:pPr>
            <w:r w:rsidRPr="00F13AF9">
              <w:rPr>
                <w:rFonts w:ascii="Calibri" w:hAnsi="Calibri" w:cs="Calibri"/>
                <w:color w:val="000000"/>
                <w:sz w:val="18"/>
                <w:szCs w:val="16"/>
                <w:lang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7952A3" w:rsidRDefault="007952A3" w:rsidP="007952A3">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322" w:type="dxa"/>
            <w:tcBorders>
              <w:top w:val="nil"/>
              <w:left w:val="nil"/>
              <w:bottom w:val="single" w:sz="8" w:space="0" w:color="auto"/>
              <w:right w:val="single" w:sz="8" w:space="0" w:color="auto"/>
            </w:tcBorders>
            <w:shd w:val="clear" w:color="auto" w:fill="auto"/>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26.317,35</w:t>
            </w:r>
          </w:p>
        </w:tc>
        <w:tc>
          <w:tcPr>
            <w:tcW w:w="1772" w:type="dxa"/>
            <w:tcBorders>
              <w:top w:val="nil"/>
              <w:left w:val="nil"/>
              <w:bottom w:val="single" w:sz="8" w:space="0" w:color="auto"/>
              <w:right w:val="single" w:sz="8" w:space="0" w:color="auto"/>
            </w:tcBorders>
            <w:shd w:val="clear" w:color="auto" w:fill="auto"/>
            <w:noWrap/>
            <w:vAlign w:val="center"/>
          </w:tcPr>
          <w:p w:rsidR="007952A3" w:rsidRPr="00C203DD" w:rsidRDefault="007952A3" w:rsidP="007952A3">
            <w:pPr>
              <w:jc w:val="center"/>
              <w:rPr>
                <w:rFonts w:ascii="Calibri" w:hAnsi="Calibri" w:cs="Calibri"/>
                <w:color w:val="000000"/>
                <w:sz w:val="18"/>
                <w:szCs w:val="16"/>
                <w:lang w:eastAsia="es-BO"/>
              </w:rPr>
            </w:pPr>
            <w:r w:rsidRPr="00C203DD">
              <w:rPr>
                <w:rFonts w:ascii="Calibri" w:hAnsi="Calibri" w:cs="Calibri"/>
                <w:color w:val="000000"/>
                <w:sz w:val="18"/>
                <w:szCs w:val="16"/>
                <w:lang w:eastAsia="es-BO"/>
              </w:rPr>
              <w:t>26.317,35</w:t>
            </w:r>
          </w:p>
        </w:tc>
      </w:tr>
      <w:tr w:rsidR="007952A3"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952A3" w:rsidRPr="006F470A" w:rsidRDefault="007952A3" w:rsidP="007952A3">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7952A3" w:rsidRPr="006F470A" w:rsidRDefault="007952A3" w:rsidP="007952A3">
            <w:pPr>
              <w:jc w:val="center"/>
              <w:rPr>
                <w:rFonts w:asciiTheme="minorHAnsi" w:hAnsiTheme="minorHAnsi" w:cstheme="minorHAnsi"/>
                <w:color w:val="000000"/>
                <w:lang w:val="es-BO" w:eastAsia="es-BO"/>
              </w:rPr>
            </w:pPr>
            <w:r w:rsidRPr="00C014B3">
              <w:rPr>
                <w:rFonts w:ascii="Calibri" w:hAnsi="Calibri" w:cs="Calibri"/>
                <w:b/>
                <w:color w:val="000000"/>
                <w:szCs w:val="16"/>
                <w:lang w:eastAsia="es-BO"/>
              </w:rPr>
              <w:t>79.499,25</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7952A3" w:rsidRDefault="007952A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E053AC">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E053AC">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E053AC">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E053AC">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E053A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E053A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E053A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E053A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053AC">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E053AC">
      <w:pPr>
        <w:pStyle w:val="Sinespaciado4"/>
        <w:numPr>
          <w:ilvl w:val="0"/>
          <w:numId w:val="33"/>
        </w:numPr>
        <w:ind w:left="851"/>
        <w:jc w:val="both"/>
      </w:pPr>
      <w:r w:rsidRPr="006F470A">
        <w:t>Que tengan sentencia ejecutoriada, con impedimento para ejercer el comercio.</w:t>
      </w:r>
    </w:p>
    <w:p w:rsidR="006A773C" w:rsidRPr="006F470A" w:rsidRDefault="006A773C" w:rsidP="00E053AC">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053AC">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E053AC">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053AC">
      <w:pPr>
        <w:pStyle w:val="Sinespaciado4"/>
        <w:numPr>
          <w:ilvl w:val="0"/>
          <w:numId w:val="33"/>
        </w:numPr>
        <w:ind w:left="851"/>
        <w:jc w:val="both"/>
      </w:pPr>
      <w:r w:rsidRPr="006F470A">
        <w:t>Que hubiesen declarado su disolución o quiebra.</w:t>
      </w:r>
    </w:p>
    <w:p w:rsidR="006A773C" w:rsidRPr="006F470A" w:rsidRDefault="006A773C" w:rsidP="00E053AC">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E053AC">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E053AC">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053AC">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053AC">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053A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053A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E053AC">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E053AC">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E053AC">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E053AC">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E053AC">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E053AC">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E053AC">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E053AC">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053AC">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053AC">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053AC">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7952A3"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041FC9">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053AC">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E053AC">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E053AC">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E053AC">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E053AC">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E053AC">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E053A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E053A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E053A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E053A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E053A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053AC">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053AC">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E053AC">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E053AC">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E053AC">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E053AC">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E053AC">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E053AC">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E053AC">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E053AC">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08343F" w:rsidRDefault="0008343F"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053AC">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053AC">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053AC">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E053AC">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E053AC">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E053AC">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E053AC">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E053AC">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E053AC">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E053AC">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E053AC">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E053AC">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E053AC">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E053AC">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E053AC">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E053AC">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E053AC">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E053AC">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E053AC">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E053AC">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E053AC">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35AB5"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AB5" w:rsidRPr="006F470A" w:rsidRDefault="00A35AB5" w:rsidP="00A35AB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 xml:space="preserve">Broca (TWIST DRILL) 1/2”, </w:t>
            </w:r>
          </w:p>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LONGITUD DE LA BROCA 22–1/4".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35AB5" w:rsidRPr="008D77BD" w:rsidRDefault="00A35AB5" w:rsidP="00A35AB5">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35AB5" w:rsidRPr="006F470A" w:rsidRDefault="00A35AB5" w:rsidP="00A35AB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r>
      <w:tr w:rsidR="00A35AB5" w:rsidRPr="006F470A" w:rsidTr="0008343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AB5" w:rsidRPr="006F470A" w:rsidRDefault="00A35AB5" w:rsidP="00A35AB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 xml:space="preserve">Broca (TWIST DRILL) 1-1/4”, </w:t>
            </w:r>
          </w:p>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LONGITUD DE LA BROCA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Default="00A35AB5" w:rsidP="00A35AB5">
            <w:pPr>
              <w:jc w:val="center"/>
            </w:pPr>
            <w:r w:rsidRPr="00A82F6C">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8D77BD" w:rsidRDefault="00A35AB5" w:rsidP="00A35AB5">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r>
      <w:tr w:rsidR="00A35AB5" w:rsidRPr="006F470A" w:rsidTr="0008343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AB5" w:rsidRPr="006F470A" w:rsidRDefault="00A35AB5" w:rsidP="00A35AB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PILOTO DE SUJECIÓN (HOLESAW HOLDER PILOT ASSEMBLY) 2”</w:t>
            </w:r>
            <w:r>
              <w:rPr>
                <w:rFonts w:ascii="Calibri" w:hAnsi="Calibri" w:cs="Calibri"/>
                <w:color w:val="000000"/>
                <w:sz w:val="18"/>
                <w:szCs w:val="16"/>
                <w:lang w:eastAsia="es-BO"/>
              </w:rPr>
              <w:t xml:space="preserve"> y 3”</w:t>
            </w:r>
            <w:r w:rsidRPr="00580661">
              <w:rPr>
                <w:rFonts w:ascii="Calibri" w:hAnsi="Calibri" w:cs="Calibri"/>
                <w:color w:val="000000"/>
                <w:sz w:val="18"/>
                <w:szCs w:val="16"/>
                <w:lang w:eastAsia="es-BO"/>
              </w:rPr>
              <w:t xml:space="preserve">, NO TAMAÑO SOBRE TAMAÑO PARA CORTADORES DE DIÁMETRO </w:t>
            </w:r>
            <w:r>
              <w:rPr>
                <w:rFonts w:ascii="Calibri" w:hAnsi="Calibri" w:cs="Calibri"/>
                <w:color w:val="000000"/>
                <w:sz w:val="18"/>
                <w:szCs w:val="16"/>
                <w:lang w:eastAsia="es-BO"/>
              </w:rPr>
              <w:t>(</w:t>
            </w:r>
            <w:r w:rsidRPr="00580661">
              <w:rPr>
                <w:rFonts w:ascii="Calibri" w:hAnsi="Calibri" w:cs="Calibri"/>
                <w:color w:val="000000"/>
                <w:sz w:val="18"/>
                <w:szCs w:val="16"/>
                <w:lang w:eastAsia="es-BO"/>
              </w:rPr>
              <w:t>1-7/8"</w:t>
            </w:r>
            <w:r>
              <w:rPr>
                <w:rFonts w:ascii="Calibri" w:hAnsi="Calibri" w:cs="Calibri"/>
                <w:color w:val="000000"/>
                <w:sz w:val="18"/>
                <w:szCs w:val="16"/>
                <w:lang w:eastAsia="es-BO"/>
              </w:rPr>
              <w:t xml:space="preserve"> – 2</w:t>
            </w:r>
            <w:r w:rsidRPr="00580661">
              <w:rPr>
                <w:rFonts w:ascii="Calibri" w:hAnsi="Calibri" w:cs="Calibri"/>
                <w:color w:val="000000"/>
                <w:sz w:val="18"/>
                <w:szCs w:val="16"/>
                <w:lang w:eastAsia="es-BO"/>
              </w:rPr>
              <w:t>-7/8"</w:t>
            </w:r>
            <w:r>
              <w:rPr>
                <w:rFonts w:ascii="Calibri" w:hAnsi="Calibri" w:cs="Calibri"/>
                <w:color w:val="000000"/>
                <w:sz w:val="18"/>
                <w:szCs w:val="16"/>
                <w:lang w:eastAsia="es-BO"/>
              </w:rPr>
              <w:t>)</w:t>
            </w:r>
            <w:r w:rsidRPr="00580661">
              <w:rPr>
                <w:rFonts w:ascii="Calibri" w:hAnsi="Calibri" w:cs="Calibri"/>
                <w:color w:val="000000"/>
                <w:sz w:val="18"/>
                <w:szCs w:val="16"/>
                <w:lang w:eastAsia="es-BO"/>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Default="00A35AB5" w:rsidP="00A35AB5">
            <w:pPr>
              <w:jc w:val="center"/>
            </w:pPr>
            <w:r w:rsidRPr="00A82F6C">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Default="00A35AB5" w:rsidP="00A35AB5">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r>
      <w:tr w:rsidR="00A35AB5" w:rsidRPr="006F470A" w:rsidTr="0008343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AB5" w:rsidRPr="006F470A" w:rsidRDefault="00A35AB5" w:rsidP="00A35AB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 xml:space="preserve">PILOTO DE SUJECIÓN (HOLESAW HOLDER PILOT) 4”, </w:t>
            </w:r>
          </w:p>
          <w:p w:rsidR="00A35AB5" w:rsidRPr="00580661" w:rsidRDefault="00A35AB5" w:rsidP="00A35AB5">
            <w:pPr>
              <w:rPr>
                <w:rFonts w:ascii="Calibri" w:hAnsi="Calibri" w:cs="Calibri"/>
                <w:color w:val="000000"/>
                <w:sz w:val="18"/>
                <w:szCs w:val="16"/>
                <w:lang w:eastAsia="es-BO"/>
              </w:rPr>
            </w:pPr>
            <w:r w:rsidRPr="00580661">
              <w:rPr>
                <w:rFonts w:ascii="Calibri" w:hAnsi="Calibri" w:cs="Calibri"/>
                <w:color w:val="000000"/>
                <w:sz w:val="18"/>
                <w:szCs w:val="16"/>
                <w:lang w:eastAsia="es-BO"/>
              </w:rPr>
              <w:t>NO TAMAÑO SOBRE TAMAÑO PARA CORTADORES DE DIÁMETRO 3-7/8".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Default="00A35AB5" w:rsidP="00A35AB5">
            <w:pPr>
              <w:jc w:val="center"/>
            </w:pPr>
            <w:r w:rsidRPr="00A82F6C">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Default="00A35AB5" w:rsidP="00A35AB5">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5AB5" w:rsidRPr="006F470A" w:rsidRDefault="00A35AB5" w:rsidP="00A35AB5">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35AB5" w:rsidP="00126BEB">
            <w:pPr>
              <w:rPr>
                <w:rFonts w:ascii="Calibri" w:hAnsi="Calibri" w:cs="Calibri"/>
                <w:b/>
                <w:bCs/>
                <w:sz w:val="22"/>
                <w:szCs w:val="22"/>
              </w:rPr>
            </w:pPr>
            <w:r w:rsidRPr="00433FE1">
              <w:rPr>
                <w:rFonts w:ascii="Calibri" w:hAnsi="Calibri" w:cs="Calibri"/>
                <w:b/>
                <w:bCs/>
                <w:sz w:val="22"/>
                <w:szCs w:val="22"/>
              </w:rPr>
              <w:t>CARACTERÍSTICAS TÉCNICAS DE LOS BIENES</w:t>
            </w:r>
          </w:p>
          <w:p w:rsidR="00A35AB5" w:rsidRPr="006F470A" w:rsidRDefault="00A35AB5" w:rsidP="00126BEB">
            <w:pPr>
              <w:rPr>
                <w:rFonts w:asciiTheme="minorHAnsi" w:hAnsiTheme="minorHAnsi" w:cstheme="minorHAnsi"/>
                <w:b/>
                <w:sz w:val="18"/>
                <w:szCs w:val="18"/>
              </w:rPr>
            </w:pPr>
            <w:r>
              <w:rPr>
                <w:rFonts w:ascii="Calibri" w:hAnsi="Calibri"/>
                <w:color w:val="000000"/>
                <w:sz w:val="22"/>
                <w:szCs w:val="22"/>
              </w:rPr>
              <w:t>Los bienes solicitados deben cumplir con las siguientes características técnicas para satisfacer las necesidades del YPFB:</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A35AB5" w:rsidP="00126BEB">
            <w:pPr>
              <w:autoSpaceDE w:val="0"/>
              <w:autoSpaceDN w:val="0"/>
              <w:adjustRightInd w:val="0"/>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w:t>
            </w:r>
            <w:r w:rsidRPr="005A23ED">
              <w:rPr>
                <w:rFonts w:ascii="Calibri" w:hAnsi="Calibri"/>
                <w:b/>
                <w:color w:val="000000"/>
                <w:sz w:val="22"/>
                <w:szCs w:val="22"/>
              </w:rPr>
              <w:t>1</w:t>
            </w:r>
            <w:r>
              <w:rPr>
                <w:rFonts w:ascii="Calibri" w:hAnsi="Calibri"/>
                <w:b/>
                <w:color w:val="000000"/>
                <w:sz w:val="22"/>
                <w:szCs w:val="22"/>
              </w:rPr>
              <w:t xml:space="preserve">: </w:t>
            </w:r>
            <w:r w:rsidRPr="00881847">
              <w:rPr>
                <w:rFonts w:ascii="Calibri" w:hAnsi="Calibri"/>
                <w:b/>
                <w:bCs/>
                <w:color w:val="000000"/>
                <w:sz w:val="22"/>
                <w:szCs w:val="22"/>
              </w:rPr>
              <w:t xml:space="preserve">Broca (TWIST DRILL) 1/2”, </w:t>
            </w:r>
            <w:r>
              <w:rPr>
                <w:rFonts w:ascii="Calibri" w:hAnsi="Calibri"/>
                <w:b/>
                <w:bCs/>
                <w:color w:val="000000"/>
                <w:sz w:val="22"/>
                <w:szCs w:val="22"/>
              </w:rPr>
              <w:t xml:space="preserve"> </w:t>
            </w:r>
            <w:r w:rsidRPr="00881847">
              <w:rPr>
                <w:rFonts w:ascii="Calibri" w:hAnsi="Calibri"/>
                <w:b/>
                <w:bCs/>
                <w:color w:val="000000"/>
                <w:sz w:val="22"/>
                <w:szCs w:val="22"/>
              </w:rPr>
              <w:t>LONGITUD DE LA BROCA 22–1/4".</w:t>
            </w:r>
          </w:p>
          <w:p w:rsidR="00A35AB5" w:rsidRPr="000105CA" w:rsidRDefault="00A35AB5" w:rsidP="00A35AB5">
            <w:pPr>
              <w:rPr>
                <w:rFonts w:ascii="Calibri" w:eastAsia="Symbol" w:hAnsi="Calibri" w:cs="Symbol"/>
                <w:color w:val="000000"/>
                <w:sz w:val="22"/>
                <w:szCs w:val="22"/>
                <w:lang w:val="es-BO"/>
              </w:rPr>
            </w:pPr>
            <w:r w:rsidRPr="000105CA">
              <w:rPr>
                <w:rFonts w:ascii="Calibri" w:eastAsia="Symbol" w:hAnsi="Calibri" w:cs="Symbol"/>
                <w:color w:val="000000"/>
                <w:sz w:val="22"/>
                <w:szCs w:val="22"/>
                <w:lang w:val="es-BO"/>
              </w:rPr>
              <w:t xml:space="preserve">- Para operar equipo: Hot </w:t>
            </w:r>
            <w:proofErr w:type="spellStart"/>
            <w:r w:rsidRPr="000105CA">
              <w:rPr>
                <w:rFonts w:ascii="Calibri" w:eastAsia="Symbol" w:hAnsi="Calibri" w:cs="Symbol"/>
                <w:color w:val="000000"/>
                <w:sz w:val="22"/>
                <w:szCs w:val="22"/>
                <w:lang w:val="es-BO"/>
              </w:rPr>
              <w:t>Tap</w:t>
            </w:r>
            <w:proofErr w:type="spellEnd"/>
            <w:r w:rsidRPr="000105CA">
              <w:rPr>
                <w:rFonts w:ascii="Calibri" w:eastAsia="Symbol" w:hAnsi="Calibri" w:cs="Symbol"/>
                <w:color w:val="000000"/>
                <w:sz w:val="22"/>
                <w:szCs w:val="22"/>
                <w:lang w:val="es-BO"/>
              </w:rPr>
              <w:t xml:space="preserve"> T-101B-XL TD </w:t>
            </w:r>
            <w:proofErr w:type="spellStart"/>
            <w:r w:rsidRPr="000105CA">
              <w:rPr>
                <w:rFonts w:ascii="Calibri" w:eastAsia="Symbol" w:hAnsi="Calibri" w:cs="Symbol"/>
                <w:color w:val="000000"/>
                <w:sz w:val="22"/>
                <w:szCs w:val="22"/>
                <w:lang w:val="es-BO"/>
              </w:rPr>
              <w:t>Williamson</w:t>
            </w:r>
            <w:proofErr w:type="spellEnd"/>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xml:space="preserve">- Diámetro: Broca diámetro nominal de 1/2” </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xml:space="preserve">- Longitud de la  Broca: 22-1/4” </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Número de Parte: 05-0189-0001</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A35AB5" w:rsidRPr="006F470A" w:rsidRDefault="00A35AB5" w:rsidP="00A35AB5">
            <w:pPr>
              <w:autoSpaceDE w:val="0"/>
              <w:autoSpaceDN w:val="0"/>
              <w:adjustRightInd w:val="0"/>
              <w:rPr>
                <w:rFonts w:asciiTheme="minorHAnsi" w:hAnsiTheme="minorHAnsi" w:cstheme="minorHAnsi"/>
                <w:sz w:val="18"/>
                <w:szCs w:val="18"/>
              </w:rPr>
            </w:pPr>
            <w:r w:rsidRPr="00970F62">
              <w:rPr>
                <w:rFonts w:ascii="Calibri" w:eastAsia="Symbol" w:hAnsi="Calibri" w:cs="Symbol"/>
                <w:color w:val="000000"/>
                <w:sz w:val="22"/>
                <w:szCs w:val="22"/>
              </w:rPr>
              <w:t xml:space="preserve">- Marca: TD </w:t>
            </w:r>
            <w:proofErr w:type="spellStart"/>
            <w:r w:rsidRPr="00970F62">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35AB5" w:rsidP="00126BEB">
            <w:pPr>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2: </w:t>
            </w:r>
            <w:r w:rsidRPr="00881847">
              <w:rPr>
                <w:rFonts w:ascii="Calibri" w:hAnsi="Calibri"/>
                <w:b/>
                <w:bCs/>
                <w:color w:val="000000"/>
                <w:sz w:val="22"/>
                <w:szCs w:val="22"/>
              </w:rPr>
              <w:t xml:space="preserve">Broca (TWIST DRILL) 1-1/4”, </w:t>
            </w:r>
            <w:r>
              <w:rPr>
                <w:rFonts w:ascii="Calibri" w:hAnsi="Calibri"/>
                <w:b/>
                <w:bCs/>
                <w:color w:val="000000"/>
                <w:sz w:val="22"/>
                <w:szCs w:val="22"/>
              </w:rPr>
              <w:t xml:space="preserve"> </w:t>
            </w:r>
            <w:r w:rsidRPr="00881847">
              <w:rPr>
                <w:rFonts w:ascii="Calibri" w:hAnsi="Calibri"/>
                <w:b/>
                <w:bCs/>
                <w:color w:val="000000"/>
                <w:sz w:val="22"/>
                <w:szCs w:val="22"/>
              </w:rPr>
              <w:t>LONGITUD DE LA BROCA 6".</w:t>
            </w:r>
          </w:p>
          <w:p w:rsidR="00A35AB5" w:rsidRPr="000105CA" w:rsidRDefault="00A35AB5" w:rsidP="00A35AB5">
            <w:pPr>
              <w:rPr>
                <w:rFonts w:ascii="Calibri" w:eastAsia="Symbol" w:hAnsi="Calibri" w:cs="Symbol"/>
                <w:color w:val="000000"/>
                <w:sz w:val="22"/>
                <w:szCs w:val="22"/>
                <w:lang w:val="es-BO"/>
              </w:rPr>
            </w:pPr>
            <w:r w:rsidRPr="000105CA">
              <w:rPr>
                <w:rFonts w:ascii="Calibri" w:eastAsia="Symbol" w:hAnsi="Calibri" w:cs="Symbol"/>
                <w:color w:val="000000"/>
                <w:sz w:val="22"/>
                <w:szCs w:val="22"/>
                <w:lang w:val="es-BO"/>
              </w:rPr>
              <w:t xml:space="preserve">- Para operar equipo: Hot </w:t>
            </w:r>
            <w:proofErr w:type="spellStart"/>
            <w:r w:rsidRPr="000105CA">
              <w:rPr>
                <w:rFonts w:ascii="Calibri" w:eastAsia="Symbol" w:hAnsi="Calibri" w:cs="Symbol"/>
                <w:color w:val="000000"/>
                <w:sz w:val="22"/>
                <w:szCs w:val="22"/>
                <w:lang w:val="es-BO"/>
              </w:rPr>
              <w:t>Tap</w:t>
            </w:r>
            <w:proofErr w:type="spellEnd"/>
            <w:r w:rsidRPr="000105CA">
              <w:rPr>
                <w:rFonts w:ascii="Calibri" w:eastAsia="Symbol" w:hAnsi="Calibri" w:cs="Symbol"/>
                <w:color w:val="000000"/>
                <w:sz w:val="22"/>
                <w:szCs w:val="22"/>
                <w:lang w:val="es-BO"/>
              </w:rPr>
              <w:t xml:space="preserve"> T-101B-XL TD </w:t>
            </w:r>
            <w:proofErr w:type="spellStart"/>
            <w:r w:rsidRPr="000105CA">
              <w:rPr>
                <w:rFonts w:ascii="Calibri" w:eastAsia="Symbol" w:hAnsi="Calibri" w:cs="Symbol"/>
                <w:color w:val="000000"/>
                <w:sz w:val="22"/>
                <w:szCs w:val="22"/>
                <w:lang w:val="es-BO"/>
              </w:rPr>
              <w:t>Williamson</w:t>
            </w:r>
            <w:proofErr w:type="spellEnd"/>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xml:space="preserve">- Diámetro: Broca diámetro nominal de 1–1/4" </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xml:space="preserve">- Longitud de la  Broca: 6” </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Número de Parte: 05-0203-0013</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A35AB5" w:rsidRPr="006F470A" w:rsidRDefault="00A35AB5" w:rsidP="00A35AB5">
            <w:pPr>
              <w:rPr>
                <w:rFonts w:asciiTheme="minorHAnsi" w:hAnsiTheme="minorHAnsi" w:cstheme="minorHAnsi"/>
                <w:b/>
                <w:sz w:val="18"/>
                <w:szCs w:val="18"/>
              </w:rPr>
            </w:pPr>
            <w:r w:rsidRPr="00970F62">
              <w:rPr>
                <w:rFonts w:ascii="Calibri" w:eastAsia="Symbol" w:hAnsi="Calibri" w:cs="Symbol"/>
                <w:color w:val="000000"/>
                <w:sz w:val="22"/>
                <w:szCs w:val="22"/>
              </w:rPr>
              <w:t xml:space="preserve">- Marca: TD </w:t>
            </w:r>
            <w:proofErr w:type="spellStart"/>
            <w:r w:rsidRPr="00970F62">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A35AB5" w:rsidP="00126BEB">
            <w:pPr>
              <w:ind w:right="141"/>
              <w:jc w:val="both"/>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3: </w:t>
            </w:r>
            <w:r w:rsidRPr="00881847">
              <w:rPr>
                <w:rFonts w:ascii="Calibri" w:hAnsi="Calibri"/>
                <w:b/>
                <w:bCs/>
                <w:color w:val="000000"/>
                <w:sz w:val="22"/>
                <w:szCs w:val="22"/>
              </w:rPr>
              <w:t>PILOTO DE SUJECIÓN (HOLESAW HOLDER PILOT ASSEMBLY) 2”</w:t>
            </w:r>
            <w:r>
              <w:rPr>
                <w:rFonts w:ascii="Calibri" w:hAnsi="Calibri"/>
                <w:b/>
                <w:bCs/>
                <w:color w:val="000000"/>
                <w:sz w:val="22"/>
                <w:szCs w:val="22"/>
              </w:rPr>
              <w:t xml:space="preserve"> y 3”</w:t>
            </w:r>
            <w:r w:rsidRPr="00881847">
              <w:rPr>
                <w:rFonts w:ascii="Calibri" w:hAnsi="Calibri"/>
                <w:b/>
                <w:bCs/>
                <w:color w:val="000000"/>
                <w:sz w:val="22"/>
                <w:szCs w:val="22"/>
              </w:rPr>
              <w:t xml:space="preserve">, NO TAMAÑO SOBRE TAMAÑO PARA CORTADORES DE DIÁMETRO </w:t>
            </w:r>
            <w:r w:rsidRPr="00CD616C">
              <w:rPr>
                <w:rFonts w:ascii="Calibri" w:hAnsi="Calibri"/>
                <w:b/>
                <w:bCs/>
                <w:color w:val="000000"/>
                <w:sz w:val="22"/>
                <w:szCs w:val="22"/>
              </w:rPr>
              <w:t>(1-7/8" – 2-7/8")</w:t>
            </w:r>
            <w:r w:rsidRPr="00881847">
              <w:rPr>
                <w:rFonts w:ascii="Calibri" w:hAnsi="Calibri"/>
                <w:b/>
                <w:bCs/>
                <w:color w:val="000000"/>
                <w:sz w:val="22"/>
                <w:szCs w:val="22"/>
              </w:rPr>
              <w:t>.</w:t>
            </w:r>
          </w:p>
          <w:p w:rsidR="00A35AB5" w:rsidRPr="00926380" w:rsidRDefault="00A35AB5" w:rsidP="00A35AB5">
            <w:pPr>
              <w:rPr>
                <w:rFonts w:ascii="Calibri" w:eastAsia="Symbol" w:hAnsi="Calibri" w:cs="Symbol"/>
                <w:color w:val="000000"/>
                <w:sz w:val="22"/>
                <w:szCs w:val="22"/>
                <w:lang w:val="en-US"/>
              </w:rPr>
            </w:pPr>
            <w:r>
              <w:rPr>
                <w:rFonts w:ascii="Calibri" w:eastAsia="Symbol" w:hAnsi="Calibri" w:cs="Symbol"/>
                <w:color w:val="000000"/>
                <w:sz w:val="22"/>
                <w:szCs w:val="22"/>
                <w:lang w:val="en-US"/>
              </w:rPr>
              <w:t xml:space="preserve">- Para </w:t>
            </w:r>
            <w:proofErr w:type="spellStart"/>
            <w:r>
              <w:rPr>
                <w:rFonts w:ascii="Calibri" w:eastAsia="Symbol" w:hAnsi="Calibri" w:cs="Symbol"/>
                <w:color w:val="000000"/>
                <w:sz w:val="22"/>
                <w:szCs w:val="22"/>
                <w:lang w:val="en-US"/>
              </w:rPr>
              <w:t>operar</w:t>
            </w:r>
            <w:proofErr w:type="spellEnd"/>
            <w:r>
              <w:rPr>
                <w:rFonts w:ascii="Calibri" w:eastAsia="Symbol" w:hAnsi="Calibri" w:cs="Symbol"/>
                <w:color w:val="000000"/>
                <w:sz w:val="22"/>
                <w:szCs w:val="22"/>
                <w:lang w:val="en-US"/>
              </w:rPr>
              <w:t xml:space="preserve"> </w:t>
            </w:r>
            <w:proofErr w:type="spellStart"/>
            <w:r>
              <w:rPr>
                <w:rFonts w:ascii="Calibri" w:eastAsia="Symbol" w:hAnsi="Calibri" w:cs="Symbol"/>
                <w:color w:val="000000"/>
                <w:sz w:val="22"/>
                <w:szCs w:val="22"/>
                <w:lang w:val="en-US"/>
              </w:rPr>
              <w:t>equipo</w:t>
            </w:r>
            <w:proofErr w:type="spellEnd"/>
            <w:r>
              <w:rPr>
                <w:rFonts w:ascii="Calibri" w:eastAsia="Symbol" w:hAnsi="Calibri" w:cs="Symbol"/>
                <w:color w:val="000000"/>
                <w:sz w:val="22"/>
                <w:szCs w:val="22"/>
                <w:lang w:val="en-US"/>
              </w:rPr>
              <w:t>: Hot Tap T-101B</w:t>
            </w:r>
            <w:r w:rsidRPr="00926380">
              <w:rPr>
                <w:rFonts w:ascii="Calibri" w:eastAsia="Symbol" w:hAnsi="Calibri" w:cs="Symbol"/>
                <w:color w:val="000000"/>
                <w:sz w:val="22"/>
                <w:szCs w:val="22"/>
                <w:lang w:val="en-US"/>
              </w:rPr>
              <w:t>-XL TD Williamson</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Tipo de perforación: no tamaño sobre tamaño</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Diámetro: Piloto de sujeción para Diámetro nominal del cortador de 2”</w:t>
            </w:r>
            <w:r>
              <w:rPr>
                <w:rFonts w:ascii="Calibri" w:eastAsia="Symbol" w:hAnsi="Calibri" w:cs="Symbol"/>
                <w:color w:val="000000"/>
                <w:sz w:val="22"/>
                <w:szCs w:val="22"/>
              </w:rPr>
              <w:t xml:space="preserve"> y 3”</w:t>
            </w:r>
            <w:r w:rsidRPr="00970F62">
              <w:rPr>
                <w:rFonts w:ascii="Calibri" w:eastAsia="Symbol" w:hAnsi="Calibri" w:cs="Symbol"/>
                <w:color w:val="000000"/>
                <w:sz w:val="22"/>
                <w:szCs w:val="22"/>
              </w:rPr>
              <w:t xml:space="preserve"> (no tamaño sobre tamaño)</w:t>
            </w:r>
          </w:p>
          <w:p w:rsidR="00A35AB5" w:rsidRPr="00970F62" w:rsidRDefault="00A35AB5" w:rsidP="00A35AB5">
            <w:pPr>
              <w:rPr>
                <w:rFonts w:ascii="Calibri" w:eastAsia="Symbol" w:hAnsi="Calibri" w:cs="Symbol"/>
                <w:color w:val="000000"/>
                <w:sz w:val="22"/>
                <w:szCs w:val="22"/>
              </w:rPr>
            </w:pPr>
            <w:r w:rsidRPr="00970F62">
              <w:rPr>
                <w:rFonts w:ascii="Calibri" w:eastAsia="Symbol" w:hAnsi="Calibri" w:cs="Symbol"/>
                <w:color w:val="000000"/>
                <w:sz w:val="22"/>
                <w:szCs w:val="22"/>
              </w:rPr>
              <w:t>- Número de Parte: 05-0207-0000</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A35AB5" w:rsidRPr="006F470A" w:rsidRDefault="00A35AB5" w:rsidP="00A35AB5">
            <w:pPr>
              <w:ind w:right="141"/>
              <w:jc w:val="both"/>
              <w:rPr>
                <w:rFonts w:asciiTheme="minorHAnsi" w:hAnsiTheme="minorHAnsi" w:cstheme="minorHAnsi"/>
                <w:sz w:val="18"/>
                <w:szCs w:val="18"/>
              </w:rPr>
            </w:pPr>
            <w:r w:rsidRPr="00970F62">
              <w:rPr>
                <w:rFonts w:ascii="Calibri" w:eastAsia="Symbol" w:hAnsi="Calibri" w:cs="Symbol"/>
                <w:color w:val="000000"/>
                <w:sz w:val="22"/>
                <w:szCs w:val="22"/>
              </w:rPr>
              <w:t xml:space="preserve">- Marca: TD </w:t>
            </w:r>
            <w:proofErr w:type="spellStart"/>
            <w:r w:rsidRPr="00970F62">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35AB5" w:rsidP="00126BEB">
            <w:pPr>
              <w:rPr>
                <w:rFonts w:ascii="Calibri" w:hAnsi="Calibri"/>
                <w:b/>
                <w:bCs/>
                <w:color w:val="000000"/>
                <w:sz w:val="22"/>
                <w:szCs w:val="22"/>
              </w:rPr>
            </w:pPr>
            <w:r w:rsidRPr="005A23ED">
              <w:rPr>
                <w:rFonts w:ascii="Calibri" w:hAnsi="Calibri"/>
                <w:b/>
                <w:color w:val="000000"/>
                <w:sz w:val="22"/>
                <w:szCs w:val="22"/>
              </w:rPr>
              <w:lastRenderedPageBreak/>
              <w:t xml:space="preserve">ITEM </w:t>
            </w:r>
            <w:r>
              <w:rPr>
                <w:rFonts w:ascii="Calibri" w:hAnsi="Calibri"/>
                <w:b/>
                <w:color w:val="000000"/>
                <w:sz w:val="22"/>
                <w:szCs w:val="22"/>
              </w:rPr>
              <w:t xml:space="preserve">N° 4: </w:t>
            </w:r>
            <w:r w:rsidRPr="00881847">
              <w:rPr>
                <w:rFonts w:ascii="Calibri" w:hAnsi="Calibri"/>
                <w:b/>
                <w:bCs/>
                <w:color w:val="000000"/>
                <w:sz w:val="22"/>
                <w:szCs w:val="22"/>
              </w:rPr>
              <w:t>PILOTO DE SUJECIÓN (HOLESAW HOLDER PILOT) 4”, NO TAMAÑO SOBRE TAMAÑO PARA CORTADORES DE DIÁMETRO 3-7/8".</w:t>
            </w:r>
          </w:p>
          <w:p w:rsidR="00A35AB5" w:rsidRPr="00926380" w:rsidRDefault="00A35AB5" w:rsidP="00A35AB5">
            <w:pPr>
              <w:rPr>
                <w:rFonts w:ascii="Calibri" w:eastAsia="Symbol" w:hAnsi="Calibri" w:cs="Symbol"/>
                <w:color w:val="000000"/>
                <w:sz w:val="22"/>
                <w:szCs w:val="22"/>
                <w:lang w:val="en-US"/>
              </w:rPr>
            </w:pPr>
            <w:r>
              <w:rPr>
                <w:rFonts w:ascii="Calibri" w:eastAsia="Symbol" w:hAnsi="Calibri" w:cs="Symbol"/>
                <w:color w:val="000000"/>
                <w:sz w:val="22"/>
                <w:szCs w:val="22"/>
                <w:lang w:val="en-US"/>
              </w:rPr>
              <w:t xml:space="preserve">- Para </w:t>
            </w:r>
            <w:proofErr w:type="spellStart"/>
            <w:r>
              <w:rPr>
                <w:rFonts w:ascii="Calibri" w:eastAsia="Symbol" w:hAnsi="Calibri" w:cs="Symbol"/>
                <w:color w:val="000000"/>
                <w:sz w:val="22"/>
                <w:szCs w:val="22"/>
                <w:lang w:val="en-US"/>
              </w:rPr>
              <w:t>operar</w:t>
            </w:r>
            <w:proofErr w:type="spellEnd"/>
            <w:r>
              <w:rPr>
                <w:rFonts w:ascii="Calibri" w:eastAsia="Symbol" w:hAnsi="Calibri" w:cs="Symbol"/>
                <w:color w:val="000000"/>
                <w:sz w:val="22"/>
                <w:szCs w:val="22"/>
                <w:lang w:val="en-US"/>
              </w:rPr>
              <w:t xml:space="preserve"> </w:t>
            </w:r>
            <w:proofErr w:type="spellStart"/>
            <w:r>
              <w:rPr>
                <w:rFonts w:ascii="Calibri" w:eastAsia="Symbol" w:hAnsi="Calibri" w:cs="Symbol"/>
                <w:color w:val="000000"/>
                <w:sz w:val="22"/>
                <w:szCs w:val="22"/>
                <w:lang w:val="en-US"/>
              </w:rPr>
              <w:t>equipo</w:t>
            </w:r>
            <w:proofErr w:type="spellEnd"/>
            <w:r>
              <w:rPr>
                <w:rFonts w:ascii="Calibri" w:eastAsia="Symbol" w:hAnsi="Calibri" w:cs="Symbol"/>
                <w:color w:val="000000"/>
                <w:sz w:val="22"/>
                <w:szCs w:val="22"/>
                <w:lang w:val="en-US"/>
              </w:rPr>
              <w:t>: Hot Tap T-101B</w:t>
            </w:r>
            <w:r w:rsidRPr="00926380">
              <w:rPr>
                <w:rFonts w:ascii="Calibri" w:eastAsia="Symbol" w:hAnsi="Calibri" w:cs="Symbol"/>
                <w:color w:val="000000"/>
                <w:sz w:val="22"/>
                <w:szCs w:val="22"/>
                <w:lang w:val="en-US"/>
              </w:rPr>
              <w:t>-XL TD Williamson</w:t>
            </w:r>
          </w:p>
          <w:p w:rsidR="00A35AB5" w:rsidRPr="00D810C0" w:rsidRDefault="00A35AB5" w:rsidP="00A35AB5">
            <w:pPr>
              <w:rPr>
                <w:rFonts w:ascii="Calibri" w:eastAsia="Symbol" w:hAnsi="Calibri" w:cs="Symbol"/>
                <w:color w:val="000000"/>
                <w:sz w:val="22"/>
                <w:szCs w:val="22"/>
              </w:rPr>
            </w:pPr>
            <w:r w:rsidRPr="00D810C0">
              <w:rPr>
                <w:rFonts w:ascii="Calibri" w:eastAsia="Symbol" w:hAnsi="Calibri" w:cs="Symbol"/>
                <w:color w:val="000000"/>
                <w:sz w:val="22"/>
                <w:szCs w:val="22"/>
              </w:rPr>
              <w:t>- Tipo de perforación: no tamaño sobre tamaño</w:t>
            </w:r>
          </w:p>
          <w:p w:rsidR="00A35AB5" w:rsidRPr="00D810C0" w:rsidRDefault="00A35AB5" w:rsidP="00A35AB5">
            <w:pPr>
              <w:rPr>
                <w:rFonts w:ascii="Calibri" w:eastAsia="Symbol" w:hAnsi="Calibri" w:cs="Symbol"/>
                <w:color w:val="000000"/>
                <w:sz w:val="22"/>
                <w:szCs w:val="22"/>
              </w:rPr>
            </w:pPr>
            <w:r w:rsidRPr="00D810C0">
              <w:rPr>
                <w:rFonts w:ascii="Calibri" w:eastAsia="Symbol" w:hAnsi="Calibri" w:cs="Symbol"/>
                <w:color w:val="000000"/>
                <w:sz w:val="22"/>
                <w:szCs w:val="22"/>
              </w:rPr>
              <w:t>- Diámetro: Piloto de sujeción para Diámetro nominal del cortador de 4” (no tamaño sobre tamaño)</w:t>
            </w:r>
          </w:p>
          <w:p w:rsidR="00A35AB5" w:rsidRPr="00D810C0" w:rsidRDefault="00A35AB5" w:rsidP="00A35AB5">
            <w:pPr>
              <w:rPr>
                <w:rFonts w:ascii="Calibri" w:eastAsia="Symbol" w:hAnsi="Calibri" w:cs="Symbol"/>
                <w:color w:val="000000"/>
                <w:sz w:val="22"/>
                <w:szCs w:val="22"/>
              </w:rPr>
            </w:pPr>
            <w:r w:rsidRPr="00D810C0">
              <w:rPr>
                <w:rFonts w:ascii="Calibri" w:eastAsia="Symbol" w:hAnsi="Calibri" w:cs="Symbol"/>
                <w:color w:val="000000"/>
                <w:sz w:val="22"/>
                <w:szCs w:val="22"/>
              </w:rPr>
              <w:t>- Número de Parte: 05-0228-0000</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A35AB5" w:rsidRPr="006F470A" w:rsidRDefault="00A35AB5" w:rsidP="00A35AB5">
            <w:pPr>
              <w:rPr>
                <w:rFonts w:asciiTheme="minorHAnsi" w:hAnsiTheme="minorHAnsi" w:cstheme="minorHAnsi"/>
                <w:b/>
                <w:sz w:val="18"/>
                <w:szCs w:val="18"/>
              </w:rPr>
            </w:pPr>
            <w:r w:rsidRPr="00D810C0">
              <w:rPr>
                <w:rFonts w:ascii="Calibri" w:eastAsia="Symbol" w:hAnsi="Calibri" w:cs="Symbol"/>
                <w:color w:val="000000"/>
                <w:sz w:val="22"/>
                <w:szCs w:val="22"/>
              </w:rPr>
              <w:t xml:space="preserve">- Marca: TD </w:t>
            </w:r>
            <w:proofErr w:type="spellStart"/>
            <w:r w:rsidRPr="00D810C0">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35AB5" w:rsidP="00126BEB">
            <w:pPr>
              <w:ind w:right="141"/>
              <w:jc w:val="both"/>
              <w:rPr>
                <w:rFonts w:ascii="Calibri" w:hAnsi="Calibri" w:cs="Calibri"/>
                <w:b/>
                <w:bCs/>
                <w:sz w:val="22"/>
                <w:szCs w:val="22"/>
              </w:rPr>
            </w:pPr>
            <w:r w:rsidRPr="003578C0">
              <w:rPr>
                <w:rFonts w:ascii="Calibri" w:hAnsi="Calibri" w:cs="Calibri"/>
                <w:b/>
                <w:bCs/>
                <w:sz w:val="22"/>
                <w:szCs w:val="22"/>
              </w:rPr>
              <w:t>PLAZO DE ENTREGA</w:t>
            </w:r>
          </w:p>
          <w:p w:rsidR="00A35AB5" w:rsidRPr="006F470A" w:rsidRDefault="00A35AB5" w:rsidP="00126BEB">
            <w:pPr>
              <w:ind w:right="141"/>
              <w:jc w:val="both"/>
              <w:rPr>
                <w:rFonts w:asciiTheme="minorHAnsi" w:hAnsiTheme="minorHAnsi" w:cstheme="minorHAnsi"/>
                <w:sz w:val="18"/>
                <w:szCs w:val="18"/>
              </w:rPr>
            </w:pPr>
            <w:r w:rsidRPr="00E23A89">
              <w:rPr>
                <w:rFonts w:ascii="Calibri" w:hAnsi="Calibri" w:cs="Calibri"/>
                <w:sz w:val="22"/>
                <w:szCs w:val="22"/>
              </w:rPr>
              <w:t>El plazo de entrega PARA TODOS LOS ITEMS será MAXIMO CIEN  (100) DIAS CALENDARIO. A partir de la firma de contrato de la empresa adjudicada.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A35AB5" w:rsidP="00126BEB">
            <w:pPr>
              <w:rPr>
                <w:rFonts w:ascii="Calibri" w:hAnsi="Calibri" w:cs="Calibri"/>
                <w:b/>
                <w:bCs/>
                <w:sz w:val="22"/>
                <w:szCs w:val="22"/>
              </w:rPr>
            </w:pPr>
            <w:r w:rsidRPr="00E23A89">
              <w:rPr>
                <w:rFonts w:ascii="Calibri" w:hAnsi="Calibri" w:cs="Calibri"/>
                <w:b/>
                <w:bCs/>
                <w:sz w:val="22"/>
                <w:szCs w:val="22"/>
              </w:rPr>
              <w:t>MANUALES Y/O CATALOGOS</w:t>
            </w:r>
          </w:p>
          <w:p w:rsidR="00A35AB5" w:rsidRPr="00E23A89" w:rsidRDefault="00A35AB5" w:rsidP="00A35AB5">
            <w:pPr>
              <w:autoSpaceDE w:val="0"/>
              <w:autoSpaceDN w:val="0"/>
              <w:adjustRightInd w:val="0"/>
              <w:jc w:val="both"/>
              <w:rPr>
                <w:rFonts w:ascii="Calibri" w:hAnsi="Calibri" w:cs="Calibri"/>
                <w:sz w:val="22"/>
                <w:szCs w:val="22"/>
              </w:rPr>
            </w:pPr>
            <w:r w:rsidRPr="00E23A89">
              <w:rPr>
                <w:rFonts w:ascii="Calibri" w:hAnsi="Calibri" w:cs="Calibri"/>
                <w:sz w:val="22"/>
                <w:szCs w:val="22"/>
              </w:rPr>
              <w:t>La hoja técnica o catálogo de las herramientas deberán entregarse a YPFB bajo las siguientes condiciones:</w:t>
            </w:r>
          </w:p>
          <w:p w:rsidR="00A35AB5" w:rsidRPr="00E23A89" w:rsidRDefault="00A35AB5" w:rsidP="00A35AB5">
            <w:pPr>
              <w:autoSpaceDE w:val="0"/>
              <w:autoSpaceDN w:val="0"/>
              <w:adjustRightInd w:val="0"/>
              <w:jc w:val="both"/>
              <w:rPr>
                <w:rFonts w:ascii="Calibri" w:hAnsi="Calibri" w:cs="Calibri"/>
                <w:sz w:val="10"/>
                <w:szCs w:val="22"/>
              </w:rPr>
            </w:pPr>
          </w:p>
          <w:p w:rsidR="00A35AB5" w:rsidRDefault="00A35AB5" w:rsidP="00E053AC">
            <w:pPr>
              <w:numPr>
                <w:ilvl w:val="0"/>
                <w:numId w:val="34"/>
              </w:numPr>
              <w:autoSpaceDE w:val="0"/>
              <w:autoSpaceDN w:val="0"/>
              <w:adjustRightInd w:val="0"/>
              <w:jc w:val="both"/>
              <w:rPr>
                <w:rFonts w:ascii="Calibri" w:hAnsi="Calibri" w:cs="Calibri"/>
                <w:sz w:val="22"/>
                <w:szCs w:val="22"/>
              </w:rPr>
            </w:pPr>
            <w:r w:rsidRPr="00E23A89">
              <w:rPr>
                <w:rFonts w:ascii="Calibri" w:hAnsi="Calibri" w:cs="Calibri"/>
                <w:sz w:val="22"/>
                <w:szCs w:val="22"/>
              </w:rPr>
              <w:t>Idioma: Inglés o español</w:t>
            </w:r>
          </w:p>
          <w:p w:rsidR="00A35AB5" w:rsidRPr="00A35AB5" w:rsidRDefault="00A35AB5" w:rsidP="00E053AC">
            <w:pPr>
              <w:numPr>
                <w:ilvl w:val="0"/>
                <w:numId w:val="34"/>
              </w:numPr>
              <w:autoSpaceDE w:val="0"/>
              <w:autoSpaceDN w:val="0"/>
              <w:adjustRightInd w:val="0"/>
              <w:jc w:val="both"/>
              <w:rPr>
                <w:rFonts w:ascii="Calibri" w:hAnsi="Calibri" w:cs="Calibri"/>
                <w:sz w:val="22"/>
                <w:szCs w:val="22"/>
              </w:rPr>
            </w:pPr>
            <w:r w:rsidRPr="00A35AB5">
              <w:rPr>
                <w:rFonts w:ascii="Calibri" w:hAnsi="Calibri" w:cs="Calibri"/>
                <w:sz w:val="22"/>
                <w:szCs w:val="22"/>
              </w:rPr>
              <w:t>No. de ejemplares impresos: 3</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A35AB5" w:rsidRPr="006F470A" w:rsidTr="00B4462D">
        <w:trPr>
          <w:trHeight w:val="4053"/>
          <w:jc w:val="center"/>
        </w:trPr>
        <w:tc>
          <w:tcPr>
            <w:tcW w:w="4663" w:type="dxa"/>
            <w:vAlign w:val="center"/>
          </w:tcPr>
          <w:p w:rsidR="00A35AB5" w:rsidRDefault="00A35AB5" w:rsidP="00126BEB">
            <w:pPr>
              <w:jc w:val="both"/>
              <w:rPr>
                <w:rFonts w:ascii="Calibri" w:hAnsi="Calibri" w:cs="Calibri"/>
                <w:b/>
                <w:bCs/>
                <w:sz w:val="22"/>
                <w:szCs w:val="22"/>
              </w:rPr>
            </w:pPr>
            <w:r w:rsidRPr="00E23A89">
              <w:rPr>
                <w:rFonts w:ascii="Calibri" w:hAnsi="Calibri" w:cs="Calibri"/>
                <w:b/>
                <w:bCs/>
                <w:sz w:val="22"/>
                <w:szCs w:val="22"/>
              </w:rPr>
              <w:t>MEDIOS DE TRANSPORTE</w:t>
            </w:r>
          </w:p>
          <w:p w:rsidR="00A35AB5" w:rsidRDefault="00A35AB5" w:rsidP="00E053AC">
            <w:pPr>
              <w:numPr>
                <w:ilvl w:val="0"/>
                <w:numId w:val="35"/>
              </w:numPr>
              <w:autoSpaceDE w:val="0"/>
              <w:autoSpaceDN w:val="0"/>
              <w:adjustRightInd w:val="0"/>
              <w:jc w:val="both"/>
              <w:rPr>
                <w:rFonts w:ascii="Calibri" w:hAnsi="Calibri" w:cs="Calibri"/>
                <w:sz w:val="22"/>
                <w:szCs w:val="22"/>
              </w:rPr>
            </w:pPr>
            <w:r w:rsidRPr="00E23A89">
              <w:rPr>
                <w:rFonts w:ascii="Calibri" w:hAnsi="Calibri" w:cs="Calibri"/>
                <w:sz w:val="22"/>
                <w:szCs w:val="22"/>
              </w:rPr>
              <w:t xml:space="preserve">Los costos de transporte, trabajos de </w:t>
            </w:r>
            <w:proofErr w:type="spellStart"/>
            <w:r w:rsidRPr="00E23A89">
              <w:rPr>
                <w:rFonts w:ascii="Calibri" w:hAnsi="Calibri" w:cs="Calibri"/>
                <w:sz w:val="22"/>
                <w:szCs w:val="22"/>
              </w:rPr>
              <w:t>estibaje</w:t>
            </w:r>
            <w:proofErr w:type="spellEnd"/>
            <w:r w:rsidRPr="00E23A89">
              <w:rPr>
                <w:rFonts w:ascii="Calibri" w:hAnsi="Calibri" w:cs="Calibri"/>
                <w:sz w:val="22"/>
                <w:szCs w:val="22"/>
              </w:rPr>
              <w:t xml:space="preserve"> en el carguío y </w:t>
            </w:r>
            <w:proofErr w:type="spellStart"/>
            <w:r w:rsidRPr="00E23A89">
              <w:rPr>
                <w:rFonts w:ascii="Calibri" w:hAnsi="Calibri" w:cs="Calibri"/>
                <w:sz w:val="22"/>
                <w:szCs w:val="22"/>
              </w:rPr>
              <w:t>descarguío</w:t>
            </w:r>
            <w:proofErr w:type="spellEnd"/>
            <w:r w:rsidRPr="00E23A89">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adjudicada por la entrega de los ITEMS.</w:t>
            </w:r>
          </w:p>
          <w:p w:rsidR="00A35AB5" w:rsidRPr="00A35AB5" w:rsidRDefault="00A35AB5" w:rsidP="00E053AC">
            <w:pPr>
              <w:numPr>
                <w:ilvl w:val="0"/>
                <w:numId w:val="35"/>
              </w:numPr>
              <w:autoSpaceDE w:val="0"/>
              <w:autoSpaceDN w:val="0"/>
              <w:adjustRightInd w:val="0"/>
              <w:jc w:val="both"/>
              <w:rPr>
                <w:rFonts w:ascii="Calibri" w:hAnsi="Calibri" w:cs="Calibri"/>
                <w:sz w:val="22"/>
                <w:szCs w:val="22"/>
              </w:rPr>
            </w:pPr>
            <w:r w:rsidRPr="00A35AB5">
              <w:rPr>
                <w:rFonts w:ascii="Calibri" w:hAnsi="Calibri" w:cs="Calibri"/>
                <w:sz w:val="22"/>
                <w:szCs w:val="22"/>
              </w:rPr>
              <w:t>Para fines de la entrega los bienes en su totalidad deberán ser colocados dentro el almacén dispuesto para el efecto y en coordinación previa con personal de almacenes de YPFB y la comisión de recepción.</w:t>
            </w:r>
          </w:p>
        </w:tc>
        <w:tc>
          <w:tcPr>
            <w:tcW w:w="4799" w:type="dxa"/>
            <w:vAlign w:val="center"/>
          </w:tcPr>
          <w:p w:rsidR="00A35AB5" w:rsidRPr="006F470A" w:rsidRDefault="00A35AB5"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E053AC">
      <w:pPr>
        <w:pStyle w:val="Prrafodelista"/>
        <w:numPr>
          <w:ilvl w:val="0"/>
          <w:numId w:val="17"/>
        </w:numPr>
        <w:jc w:val="both"/>
        <w:rPr>
          <w:rFonts w:asciiTheme="minorHAnsi" w:hAnsiTheme="minorHAnsi" w:cstheme="minorHAnsi"/>
          <w:b/>
          <w:vanish/>
          <w:sz w:val="22"/>
          <w:szCs w:val="22"/>
        </w:rPr>
      </w:pPr>
    </w:p>
    <w:p w:rsidR="007F36C9" w:rsidRPr="006F470A" w:rsidRDefault="007F36C9" w:rsidP="00E053AC">
      <w:pPr>
        <w:pStyle w:val="Prrafodelista"/>
        <w:numPr>
          <w:ilvl w:val="0"/>
          <w:numId w:val="17"/>
        </w:numPr>
        <w:jc w:val="both"/>
        <w:rPr>
          <w:rFonts w:asciiTheme="minorHAnsi" w:hAnsiTheme="minorHAnsi" w:cstheme="minorHAnsi"/>
          <w:b/>
          <w:vanish/>
          <w:sz w:val="22"/>
          <w:szCs w:val="22"/>
        </w:rPr>
      </w:pPr>
    </w:p>
    <w:p w:rsidR="007F36C9" w:rsidRPr="006F470A" w:rsidRDefault="007F36C9" w:rsidP="00E053AC">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E053AC">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E053AC">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E053AC">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E053AC">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E053AC">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E053AC">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E053AC">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B4462D"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554098448" r:id="rId21"/>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22" o:title=""/>
          </v:shape>
          <o:OLEObject Type="Embed" ProgID="Equation.3" ShapeID="_x0000_i1026" DrawAspect="Content" ObjectID="_1554098449"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4" o:title=""/>
          </v:shape>
          <o:OLEObject Type="Embed" ProgID="Equation.3" ShapeID="_x0000_i1027" DrawAspect="Content" ObjectID="_1554098450"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6" o:title=""/>
          </v:shape>
          <o:OLEObject Type="Embed" ProgID="Equation.3" ShapeID="_x0000_i1028" DrawAspect="Content" ObjectID="_1554098451"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E053AC">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Default="003A382A" w:rsidP="0010665A">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0665A" w:rsidRDefault="0010665A" w:rsidP="0010665A">
      <w:pPr>
        <w:rPr>
          <w:rFonts w:eastAsia="Arial Unicode MS"/>
        </w:rPr>
      </w:pPr>
    </w:p>
    <w:p w:rsidR="0010665A" w:rsidRPr="0014265D" w:rsidRDefault="0010665A" w:rsidP="0010665A">
      <w:pPr>
        <w:jc w:val="center"/>
        <w:rPr>
          <w:rFonts w:ascii="Verdana" w:hAnsi="Verdana" w:cs="Calibri"/>
          <w:szCs w:val="18"/>
        </w:rPr>
      </w:pPr>
      <w:r w:rsidRPr="00881847">
        <w:rPr>
          <w:rFonts w:ascii="Calibri" w:eastAsia="Arial Unicode MS" w:hAnsi="Calibri" w:cs="Calibri"/>
          <w:b/>
          <w:color w:val="000000"/>
          <w:szCs w:val="18"/>
          <w:lang w:val="es-MX"/>
        </w:rPr>
        <w:t>BROCAS PILOTO Y CORTADORES PARA HOT TAP T – 101</w:t>
      </w:r>
    </w:p>
    <w:p w:rsidR="0010665A" w:rsidRDefault="0010665A" w:rsidP="0010665A">
      <w:pPr>
        <w:rPr>
          <w:rFonts w:ascii="Verdana" w:hAnsi="Verdana" w:cs="Calibri"/>
          <w:sz w:val="18"/>
          <w:szCs w:val="18"/>
        </w:rPr>
      </w:pPr>
    </w:p>
    <w:p w:rsidR="0010665A" w:rsidRDefault="0010665A" w:rsidP="0010665A">
      <w:pPr>
        <w:rPr>
          <w:rFonts w:ascii="Verdana" w:hAnsi="Verdana" w:cs="Calibri"/>
          <w:sz w:val="18"/>
          <w:szCs w:val="18"/>
        </w:rPr>
      </w:pPr>
      <w:r>
        <w:rPr>
          <w:rFonts w:ascii="Verdana" w:hAnsi="Verdana" w:cs="Calibri"/>
          <w:sz w:val="18"/>
          <w:szCs w:val="18"/>
        </w:rPr>
        <w:t xml:space="preserve">Por el total de los </w:t>
      </w:r>
      <w:r w:rsidRPr="00FD291B">
        <w:rPr>
          <w:rFonts w:ascii="Verdana" w:hAnsi="Verdana" w:cs="Calibri"/>
          <w:sz w:val="18"/>
          <w:szCs w:val="18"/>
        </w:rPr>
        <w:t>ítems:</w:t>
      </w:r>
    </w:p>
    <w:tbl>
      <w:tblPr>
        <w:tblW w:w="9492" w:type="dxa"/>
        <w:jc w:val="center"/>
        <w:tblCellMar>
          <w:left w:w="70" w:type="dxa"/>
          <w:right w:w="70" w:type="dxa"/>
        </w:tblCellMar>
        <w:tblLook w:val="04A0" w:firstRow="1" w:lastRow="0" w:firstColumn="1" w:lastColumn="0" w:noHBand="0" w:noVBand="1"/>
      </w:tblPr>
      <w:tblGrid>
        <w:gridCol w:w="706"/>
        <w:gridCol w:w="6141"/>
        <w:gridCol w:w="1418"/>
        <w:gridCol w:w="1227"/>
      </w:tblGrid>
      <w:tr w:rsidR="0010665A" w:rsidRPr="00FD291B" w:rsidTr="00B4462D">
        <w:trPr>
          <w:trHeight w:val="667"/>
          <w:jc w:val="center"/>
        </w:trPr>
        <w:tc>
          <w:tcPr>
            <w:tcW w:w="706" w:type="dxa"/>
            <w:tcBorders>
              <w:top w:val="single" w:sz="4" w:space="0" w:color="auto"/>
              <w:left w:val="single" w:sz="4" w:space="0" w:color="auto"/>
              <w:bottom w:val="single" w:sz="4" w:space="0" w:color="auto"/>
              <w:right w:val="single" w:sz="4" w:space="0" w:color="000000"/>
            </w:tcBorders>
            <w:shd w:val="clear" w:color="auto" w:fill="B8CCE4"/>
            <w:vAlign w:val="center"/>
          </w:tcPr>
          <w:p w:rsidR="0010665A" w:rsidRPr="006E1233" w:rsidRDefault="0010665A" w:rsidP="00B4462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N° ÍTEM </w:t>
            </w:r>
          </w:p>
        </w:tc>
        <w:tc>
          <w:tcPr>
            <w:tcW w:w="6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665A" w:rsidRPr="006E1233" w:rsidRDefault="0010665A" w:rsidP="00B4462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0665A" w:rsidRPr="006E1233" w:rsidRDefault="0010665A" w:rsidP="00B4462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UNIDAD DE MEDIDA </w:t>
            </w:r>
          </w:p>
        </w:tc>
        <w:tc>
          <w:tcPr>
            <w:tcW w:w="122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0665A" w:rsidRPr="006E1233" w:rsidRDefault="0010665A" w:rsidP="00B4462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CANTIDAD</w:t>
            </w:r>
          </w:p>
        </w:tc>
      </w:tr>
      <w:tr w:rsidR="0010665A" w:rsidRPr="00FD291B" w:rsidTr="00B4462D">
        <w:trPr>
          <w:trHeight w:val="550"/>
          <w:jc w:val="center"/>
        </w:trPr>
        <w:tc>
          <w:tcPr>
            <w:tcW w:w="706" w:type="dxa"/>
            <w:tcBorders>
              <w:top w:val="single" w:sz="4" w:space="0" w:color="auto"/>
              <w:left w:val="single" w:sz="4" w:space="0" w:color="auto"/>
              <w:bottom w:val="single" w:sz="4" w:space="0" w:color="auto"/>
              <w:right w:val="single" w:sz="4" w:space="0" w:color="000000"/>
            </w:tcBorders>
            <w:vAlign w:val="center"/>
          </w:tcPr>
          <w:p w:rsidR="0010665A" w:rsidRPr="005941C9" w:rsidRDefault="0010665A" w:rsidP="00B4462D">
            <w:pPr>
              <w:spacing w:before="60" w:after="60"/>
              <w:jc w:val="center"/>
              <w:rPr>
                <w:rFonts w:ascii="Verdana" w:hAnsi="Verdana" w:cs="Calibri"/>
                <w:bCs/>
                <w:sz w:val="18"/>
                <w:szCs w:val="18"/>
                <w:lang w:val="es-BO"/>
              </w:rPr>
            </w:pPr>
            <w:r w:rsidRPr="005941C9">
              <w:rPr>
                <w:rFonts w:ascii="Verdana" w:hAnsi="Verdana" w:cs="Calibri"/>
                <w:bCs/>
                <w:sz w:val="18"/>
                <w:szCs w:val="18"/>
                <w:lang w:val="es-BO"/>
              </w:rPr>
              <w:t>1</w:t>
            </w:r>
          </w:p>
        </w:tc>
        <w:tc>
          <w:tcPr>
            <w:tcW w:w="6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 xml:space="preserve">Broca (TWIST DRILL) 1/2”, </w:t>
            </w:r>
          </w:p>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LONGITUD DE LA BROCA 22–1/4".</w:t>
            </w:r>
          </w:p>
        </w:tc>
        <w:tc>
          <w:tcPr>
            <w:tcW w:w="1418" w:type="dxa"/>
            <w:tcBorders>
              <w:top w:val="single" w:sz="4" w:space="0" w:color="auto"/>
              <w:left w:val="single" w:sz="4" w:space="0" w:color="auto"/>
              <w:bottom w:val="single" w:sz="4" w:space="0" w:color="auto"/>
              <w:right w:val="single" w:sz="4" w:space="0" w:color="auto"/>
            </w:tcBorders>
            <w:vAlign w:val="center"/>
          </w:tcPr>
          <w:p w:rsidR="0010665A" w:rsidRPr="003133FA" w:rsidRDefault="0010665A" w:rsidP="00B4462D">
            <w:pPr>
              <w:spacing w:before="60" w:after="60"/>
              <w:jc w:val="center"/>
              <w:rPr>
                <w:rFonts w:ascii="Verdana" w:hAnsi="Verdana" w:cs="Calibri"/>
                <w:bCs/>
                <w:sz w:val="18"/>
                <w:szCs w:val="18"/>
                <w:lang w:val="es-BO"/>
              </w:rPr>
            </w:pPr>
            <w:r w:rsidRPr="003133FA">
              <w:rPr>
                <w:rFonts w:ascii="Verdana" w:hAnsi="Verdana" w:cs="Calibri"/>
                <w:bCs/>
                <w:sz w:val="18"/>
                <w:szCs w:val="18"/>
                <w:lang w:val="es-BO"/>
              </w:rPr>
              <w:t xml:space="preserve">Pieza </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65A" w:rsidRPr="005941C9"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10665A" w:rsidRPr="00FD291B" w:rsidTr="00B4462D">
        <w:trPr>
          <w:trHeight w:val="559"/>
          <w:jc w:val="center"/>
        </w:trPr>
        <w:tc>
          <w:tcPr>
            <w:tcW w:w="706" w:type="dxa"/>
            <w:tcBorders>
              <w:top w:val="single" w:sz="4" w:space="0" w:color="auto"/>
              <w:left w:val="single" w:sz="4" w:space="0" w:color="auto"/>
              <w:bottom w:val="single" w:sz="4" w:space="0" w:color="auto"/>
              <w:right w:val="single" w:sz="4" w:space="0" w:color="000000"/>
            </w:tcBorders>
            <w:vAlign w:val="center"/>
          </w:tcPr>
          <w:p w:rsidR="0010665A" w:rsidRPr="005941C9"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6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 xml:space="preserve">Broca (TWIST DRILL) 1-1/4”, </w:t>
            </w:r>
          </w:p>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LONGITUD DE LA BROCA 6".</w:t>
            </w:r>
          </w:p>
        </w:tc>
        <w:tc>
          <w:tcPr>
            <w:tcW w:w="1418" w:type="dxa"/>
            <w:tcBorders>
              <w:top w:val="single" w:sz="4" w:space="0" w:color="auto"/>
              <w:left w:val="single" w:sz="4" w:space="0" w:color="auto"/>
              <w:bottom w:val="single" w:sz="4" w:space="0" w:color="auto"/>
              <w:right w:val="single" w:sz="4" w:space="0" w:color="auto"/>
            </w:tcBorders>
            <w:vAlign w:val="center"/>
          </w:tcPr>
          <w:p w:rsidR="0010665A" w:rsidRPr="003133FA" w:rsidRDefault="0010665A" w:rsidP="00B4462D">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65A" w:rsidRPr="005941C9"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10665A" w:rsidRPr="00FD291B" w:rsidTr="00B4462D">
        <w:trPr>
          <w:trHeight w:val="864"/>
          <w:jc w:val="center"/>
        </w:trPr>
        <w:tc>
          <w:tcPr>
            <w:tcW w:w="706" w:type="dxa"/>
            <w:tcBorders>
              <w:top w:val="single" w:sz="4" w:space="0" w:color="auto"/>
              <w:left w:val="single" w:sz="4" w:space="0" w:color="auto"/>
              <w:bottom w:val="single" w:sz="4" w:space="0" w:color="auto"/>
              <w:right w:val="single" w:sz="4" w:space="0" w:color="000000"/>
            </w:tcBorders>
            <w:vAlign w:val="center"/>
          </w:tcPr>
          <w:p w:rsidR="0010665A"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6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PILOTO DE SUJECIÓN (HOLESAW HOLDER PILOT ASSEMBLY) 2”</w:t>
            </w:r>
            <w:r>
              <w:rPr>
                <w:rFonts w:ascii="Verdana" w:hAnsi="Verdana" w:cs="Calibri"/>
                <w:bCs/>
                <w:sz w:val="18"/>
                <w:szCs w:val="18"/>
                <w:lang w:val="es-BO"/>
              </w:rPr>
              <w:t xml:space="preserve"> y 3”</w:t>
            </w:r>
            <w:r w:rsidRPr="00881847">
              <w:rPr>
                <w:rFonts w:ascii="Verdana" w:hAnsi="Verdana" w:cs="Calibri"/>
                <w:bCs/>
                <w:sz w:val="18"/>
                <w:szCs w:val="18"/>
                <w:lang w:val="es-BO"/>
              </w:rPr>
              <w:t xml:space="preserve">, NO TAMAÑO SOBRE TAMAÑO PARA CORTADORES DE DIÁMETRO </w:t>
            </w:r>
            <w:r w:rsidRPr="00CD616C">
              <w:rPr>
                <w:rFonts w:ascii="Verdana" w:hAnsi="Verdana" w:cs="Calibri"/>
                <w:bCs/>
                <w:sz w:val="18"/>
                <w:szCs w:val="18"/>
                <w:lang w:val="es-BO"/>
              </w:rPr>
              <w:t>(1-7/8" – 2-7/8")</w:t>
            </w:r>
            <w:r w:rsidRPr="00881847">
              <w:rPr>
                <w:rFonts w:ascii="Verdana" w:hAnsi="Verdana" w:cs="Calibri"/>
                <w:bCs/>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10665A" w:rsidRPr="003133FA" w:rsidRDefault="0010665A" w:rsidP="00B4462D">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65A"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10665A" w:rsidRPr="00FD291B" w:rsidTr="00B4462D">
        <w:trPr>
          <w:trHeight w:val="848"/>
          <w:jc w:val="center"/>
        </w:trPr>
        <w:tc>
          <w:tcPr>
            <w:tcW w:w="706" w:type="dxa"/>
            <w:tcBorders>
              <w:top w:val="single" w:sz="4" w:space="0" w:color="auto"/>
              <w:left w:val="single" w:sz="4" w:space="0" w:color="auto"/>
              <w:bottom w:val="single" w:sz="4" w:space="0" w:color="auto"/>
              <w:right w:val="single" w:sz="4" w:space="0" w:color="000000"/>
            </w:tcBorders>
            <w:vAlign w:val="center"/>
          </w:tcPr>
          <w:p w:rsidR="0010665A"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6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 xml:space="preserve">PILOTO DE SUJECIÓN (HOLESAW HOLDER PILOT) 4”, </w:t>
            </w:r>
          </w:p>
          <w:p w:rsidR="0010665A" w:rsidRPr="00881847" w:rsidRDefault="0010665A" w:rsidP="00B4462D">
            <w:pPr>
              <w:spacing w:before="60" w:after="60"/>
              <w:rPr>
                <w:rFonts w:ascii="Verdana" w:hAnsi="Verdana" w:cs="Calibri"/>
                <w:bCs/>
                <w:sz w:val="18"/>
                <w:szCs w:val="18"/>
                <w:lang w:val="es-BO"/>
              </w:rPr>
            </w:pPr>
            <w:r w:rsidRPr="00881847">
              <w:rPr>
                <w:rFonts w:ascii="Verdana" w:hAnsi="Verdana" w:cs="Calibri"/>
                <w:bCs/>
                <w:sz w:val="18"/>
                <w:szCs w:val="18"/>
                <w:lang w:val="es-BO"/>
              </w:rPr>
              <w:t>NO TAMAÑO SOBRE TAMAÑO PARA CORTADORES DE DIÁMETRO 3-7/8".</w:t>
            </w:r>
          </w:p>
        </w:tc>
        <w:tc>
          <w:tcPr>
            <w:tcW w:w="1418" w:type="dxa"/>
            <w:tcBorders>
              <w:top w:val="single" w:sz="4" w:space="0" w:color="auto"/>
              <w:left w:val="single" w:sz="4" w:space="0" w:color="auto"/>
              <w:bottom w:val="single" w:sz="4" w:space="0" w:color="auto"/>
              <w:right w:val="single" w:sz="4" w:space="0" w:color="auto"/>
            </w:tcBorders>
            <w:vAlign w:val="center"/>
          </w:tcPr>
          <w:p w:rsidR="0010665A" w:rsidRPr="003133FA" w:rsidRDefault="0010665A" w:rsidP="00B4462D">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65A" w:rsidRDefault="0010665A" w:rsidP="00B4462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rsidR="0010665A" w:rsidRDefault="0010665A" w:rsidP="0010665A">
      <w:pPr>
        <w:jc w:val="center"/>
        <w:rPr>
          <w:rFonts w:ascii="Calibri" w:eastAsia="Arial Unicode MS" w:hAnsi="Calibri" w:cs="Calibri"/>
          <w:b/>
          <w:lang w:val="es-MX"/>
        </w:rPr>
      </w:pPr>
    </w:p>
    <w:p w:rsidR="0010665A" w:rsidRPr="00BD7956" w:rsidRDefault="0010665A" w:rsidP="00E053AC">
      <w:pPr>
        <w:pStyle w:val="Prrafodelista"/>
        <w:numPr>
          <w:ilvl w:val="0"/>
          <w:numId w:val="36"/>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p>
    <w:p w:rsidR="0010665A" w:rsidRDefault="0010665A" w:rsidP="0010665A">
      <w:pPr>
        <w:pStyle w:val="Prrafodelista"/>
        <w:contextualSpacing/>
        <w:jc w:val="both"/>
        <w:rPr>
          <w:rFonts w:ascii="Calibri" w:hAnsi="Calibri" w:cs="Calibri"/>
          <w:b/>
          <w:bCs/>
          <w:sz w:val="22"/>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10665A" w:rsidTr="00B4462D">
        <w:trPr>
          <w:trHeight w:val="487"/>
          <w:jc w:val="center"/>
        </w:trPr>
        <w:tc>
          <w:tcPr>
            <w:tcW w:w="9640" w:type="dxa"/>
            <w:shd w:val="clear" w:color="auto" w:fill="B8CCE4"/>
            <w:vAlign w:val="center"/>
          </w:tcPr>
          <w:p w:rsidR="0010665A" w:rsidRDefault="0010665A" w:rsidP="00E053AC">
            <w:pPr>
              <w:numPr>
                <w:ilvl w:val="0"/>
                <w:numId w:val="37"/>
              </w:numPr>
              <w:autoSpaceDE w:val="0"/>
              <w:autoSpaceDN w:val="0"/>
              <w:adjustRightInd w:val="0"/>
              <w:rPr>
                <w:rFonts w:ascii="Calibri" w:hAnsi="Calibri"/>
                <w:color w:val="000000"/>
                <w:sz w:val="22"/>
                <w:szCs w:val="22"/>
              </w:rPr>
            </w:pPr>
            <w:r w:rsidRPr="00433FE1">
              <w:rPr>
                <w:rFonts w:ascii="Calibri" w:hAnsi="Calibri" w:cs="Calibri"/>
                <w:b/>
                <w:bCs/>
                <w:sz w:val="22"/>
                <w:szCs w:val="22"/>
              </w:rPr>
              <w:t>CARACTERÍSTICAS TÉCNICAS DE LOS BIENES</w:t>
            </w:r>
          </w:p>
        </w:tc>
      </w:tr>
      <w:tr w:rsidR="0010665A" w:rsidTr="00B4462D">
        <w:trPr>
          <w:trHeight w:val="680"/>
          <w:jc w:val="center"/>
        </w:trPr>
        <w:tc>
          <w:tcPr>
            <w:tcW w:w="9640" w:type="dxa"/>
            <w:shd w:val="clear" w:color="auto" w:fill="auto"/>
            <w:vAlign w:val="center"/>
            <w:hideMark/>
          </w:tcPr>
          <w:p w:rsidR="0010665A" w:rsidRDefault="0010665A" w:rsidP="00B4462D">
            <w:pPr>
              <w:jc w:val="both"/>
              <w:rPr>
                <w:rFonts w:ascii="Calibri" w:hAnsi="Calibri"/>
                <w:color w:val="000000"/>
                <w:sz w:val="22"/>
                <w:szCs w:val="22"/>
              </w:rPr>
            </w:pPr>
            <w:r>
              <w:rPr>
                <w:rFonts w:ascii="Calibri" w:hAnsi="Calibri"/>
                <w:color w:val="000000"/>
                <w:sz w:val="22"/>
                <w:szCs w:val="22"/>
              </w:rPr>
              <w:t>Los bienes solicitados deben cumplir con las siguientes características técnicas para satisfacer las necesidades del YPFB:</w:t>
            </w:r>
          </w:p>
        </w:tc>
      </w:tr>
      <w:tr w:rsidR="0010665A" w:rsidTr="00B4462D">
        <w:trPr>
          <w:trHeight w:val="575"/>
          <w:jc w:val="center"/>
        </w:trPr>
        <w:tc>
          <w:tcPr>
            <w:tcW w:w="9640" w:type="dxa"/>
            <w:shd w:val="clear" w:color="auto" w:fill="C6D9F1"/>
            <w:vAlign w:val="center"/>
            <w:hideMark/>
          </w:tcPr>
          <w:p w:rsidR="0010665A" w:rsidRDefault="0010665A" w:rsidP="00B4462D">
            <w:pPr>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w:t>
            </w:r>
            <w:r w:rsidRPr="005A23ED">
              <w:rPr>
                <w:rFonts w:ascii="Calibri" w:hAnsi="Calibri"/>
                <w:b/>
                <w:color w:val="000000"/>
                <w:sz w:val="22"/>
                <w:szCs w:val="22"/>
              </w:rPr>
              <w:t>1</w:t>
            </w:r>
            <w:r>
              <w:rPr>
                <w:rFonts w:ascii="Calibri" w:hAnsi="Calibri"/>
                <w:b/>
                <w:color w:val="000000"/>
                <w:sz w:val="22"/>
                <w:szCs w:val="22"/>
              </w:rPr>
              <w:t xml:space="preserve">: </w:t>
            </w:r>
            <w:r w:rsidRPr="00881847">
              <w:rPr>
                <w:rFonts w:ascii="Calibri" w:hAnsi="Calibri"/>
                <w:b/>
                <w:bCs/>
                <w:color w:val="000000"/>
                <w:sz w:val="22"/>
                <w:szCs w:val="22"/>
              </w:rPr>
              <w:t xml:space="preserve">Broca (TWIST DRILL) 1/2”, </w:t>
            </w:r>
            <w:r>
              <w:rPr>
                <w:rFonts w:ascii="Calibri" w:hAnsi="Calibri"/>
                <w:b/>
                <w:bCs/>
                <w:color w:val="000000"/>
                <w:sz w:val="22"/>
                <w:szCs w:val="22"/>
              </w:rPr>
              <w:t xml:space="preserve"> </w:t>
            </w:r>
            <w:r w:rsidRPr="00881847">
              <w:rPr>
                <w:rFonts w:ascii="Calibri" w:hAnsi="Calibri"/>
                <w:b/>
                <w:bCs/>
                <w:color w:val="000000"/>
                <w:sz w:val="22"/>
                <w:szCs w:val="22"/>
              </w:rPr>
              <w:t>LONGITUD DE LA BROCA 22–1/4".</w:t>
            </w:r>
          </w:p>
        </w:tc>
      </w:tr>
      <w:tr w:rsidR="0010665A" w:rsidTr="0010665A">
        <w:trPr>
          <w:trHeight w:val="2144"/>
          <w:jc w:val="center"/>
        </w:trPr>
        <w:tc>
          <w:tcPr>
            <w:tcW w:w="9640" w:type="dxa"/>
            <w:shd w:val="clear" w:color="auto" w:fill="auto"/>
            <w:vAlign w:val="center"/>
            <w:hideMark/>
          </w:tcPr>
          <w:p w:rsidR="0010665A" w:rsidRPr="00926380" w:rsidRDefault="0010665A" w:rsidP="00B4462D">
            <w:pPr>
              <w:rPr>
                <w:rFonts w:ascii="Calibri" w:eastAsia="Symbol" w:hAnsi="Calibri" w:cs="Symbol"/>
                <w:color w:val="000000"/>
                <w:sz w:val="22"/>
                <w:szCs w:val="22"/>
                <w:lang w:val="en-US"/>
              </w:rPr>
            </w:pPr>
            <w:r w:rsidRPr="00926380">
              <w:rPr>
                <w:rFonts w:ascii="Calibri" w:eastAsia="Symbol" w:hAnsi="Calibri" w:cs="Symbol"/>
                <w:color w:val="000000"/>
                <w:sz w:val="22"/>
                <w:szCs w:val="22"/>
                <w:lang w:val="en-US"/>
              </w:rPr>
              <w:t xml:space="preserve">- Para </w:t>
            </w:r>
            <w:proofErr w:type="spellStart"/>
            <w:r>
              <w:rPr>
                <w:rFonts w:ascii="Calibri" w:eastAsia="Symbol" w:hAnsi="Calibri" w:cs="Symbol"/>
                <w:color w:val="000000"/>
                <w:sz w:val="22"/>
                <w:szCs w:val="22"/>
                <w:lang w:val="en-US"/>
              </w:rPr>
              <w:t>operar</w:t>
            </w:r>
            <w:proofErr w:type="spellEnd"/>
            <w:r>
              <w:rPr>
                <w:rFonts w:ascii="Calibri" w:eastAsia="Symbol" w:hAnsi="Calibri" w:cs="Symbol"/>
                <w:color w:val="000000"/>
                <w:sz w:val="22"/>
                <w:szCs w:val="22"/>
                <w:lang w:val="en-US"/>
              </w:rPr>
              <w:t xml:space="preserve"> </w:t>
            </w:r>
            <w:proofErr w:type="spellStart"/>
            <w:r w:rsidRPr="00926380">
              <w:rPr>
                <w:rFonts w:ascii="Calibri" w:eastAsia="Symbol" w:hAnsi="Calibri" w:cs="Symbol"/>
                <w:color w:val="000000"/>
                <w:sz w:val="22"/>
                <w:szCs w:val="22"/>
                <w:lang w:val="en-US"/>
              </w:rPr>
              <w:t>equipo</w:t>
            </w:r>
            <w:proofErr w:type="spellEnd"/>
            <w:r w:rsidRPr="00926380">
              <w:rPr>
                <w:rFonts w:ascii="Calibri" w:eastAsia="Symbol" w:hAnsi="Calibri" w:cs="Symbol"/>
                <w:color w:val="000000"/>
                <w:sz w:val="22"/>
                <w:szCs w:val="22"/>
                <w:lang w:val="en-US"/>
              </w:rPr>
              <w:t>: Hot Tap T-101</w:t>
            </w:r>
            <w:r>
              <w:rPr>
                <w:rFonts w:ascii="Calibri" w:eastAsia="Symbol" w:hAnsi="Calibri" w:cs="Symbol"/>
                <w:color w:val="000000"/>
                <w:sz w:val="22"/>
                <w:szCs w:val="22"/>
                <w:lang w:val="en-US"/>
              </w:rPr>
              <w:t>B</w:t>
            </w:r>
            <w:r w:rsidRPr="00926380">
              <w:rPr>
                <w:rFonts w:ascii="Calibri" w:eastAsia="Symbol" w:hAnsi="Calibri" w:cs="Symbol"/>
                <w:color w:val="000000"/>
                <w:sz w:val="22"/>
                <w:szCs w:val="22"/>
                <w:lang w:val="en-US"/>
              </w:rPr>
              <w:t>-XL TD Williamson</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xml:space="preserve">- Diámetro: Broca diámetro nominal de 1/2” </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xml:space="preserve">- Longitud de la  Broca: 22-1/4” </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Número de Parte: 05-0189-0001</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10665A" w:rsidRDefault="0010665A" w:rsidP="00B4462D">
            <w:pPr>
              <w:rPr>
                <w:rFonts w:ascii="Symbol" w:hAnsi="Symbol"/>
                <w:color w:val="000000"/>
                <w:sz w:val="22"/>
                <w:szCs w:val="22"/>
              </w:rPr>
            </w:pPr>
            <w:r w:rsidRPr="00970F62">
              <w:rPr>
                <w:rFonts w:ascii="Calibri" w:eastAsia="Symbol" w:hAnsi="Calibri" w:cs="Symbol"/>
                <w:color w:val="000000"/>
                <w:sz w:val="22"/>
                <w:szCs w:val="22"/>
              </w:rPr>
              <w:t xml:space="preserve">- Marca: TD </w:t>
            </w:r>
            <w:proofErr w:type="spellStart"/>
            <w:r w:rsidRPr="00970F62">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r>
      <w:tr w:rsidR="0010665A" w:rsidTr="00B4462D">
        <w:trPr>
          <w:trHeight w:val="557"/>
          <w:jc w:val="center"/>
        </w:trPr>
        <w:tc>
          <w:tcPr>
            <w:tcW w:w="9640" w:type="dxa"/>
            <w:shd w:val="clear" w:color="auto" w:fill="C6D9F1"/>
            <w:vAlign w:val="center"/>
            <w:hideMark/>
          </w:tcPr>
          <w:p w:rsidR="0010665A" w:rsidRDefault="0010665A" w:rsidP="00B4462D">
            <w:pPr>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2: </w:t>
            </w:r>
            <w:r w:rsidRPr="00881847">
              <w:rPr>
                <w:rFonts w:ascii="Calibri" w:hAnsi="Calibri"/>
                <w:b/>
                <w:bCs/>
                <w:color w:val="000000"/>
                <w:sz w:val="22"/>
                <w:szCs w:val="22"/>
              </w:rPr>
              <w:t xml:space="preserve">Broca (TWIST DRILL) 1-1/4”, </w:t>
            </w:r>
            <w:r>
              <w:rPr>
                <w:rFonts w:ascii="Calibri" w:hAnsi="Calibri"/>
                <w:b/>
                <w:bCs/>
                <w:color w:val="000000"/>
                <w:sz w:val="22"/>
                <w:szCs w:val="22"/>
              </w:rPr>
              <w:t xml:space="preserve"> </w:t>
            </w:r>
            <w:r w:rsidRPr="00881847">
              <w:rPr>
                <w:rFonts w:ascii="Calibri" w:hAnsi="Calibri"/>
                <w:b/>
                <w:bCs/>
                <w:color w:val="000000"/>
                <w:sz w:val="22"/>
                <w:szCs w:val="22"/>
              </w:rPr>
              <w:t>LONGITUD DE LA BROCA 6".</w:t>
            </w:r>
          </w:p>
        </w:tc>
      </w:tr>
      <w:tr w:rsidR="0010665A" w:rsidTr="00B4462D">
        <w:trPr>
          <w:trHeight w:val="2400"/>
          <w:jc w:val="center"/>
        </w:trPr>
        <w:tc>
          <w:tcPr>
            <w:tcW w:w="9640" w:type="dxa"/>
            <w:shd w:val="clear" w:color="auto" w:fill="auto"/>
            <w:vAlign w:val="center"/>
            <w:hideMark/>
          </w:tcPr>
          <w:p w:rsidR="0010665A" w:rsidRPr="00926380" w:rsidRDefault="0010665A" w:rsidP="00B4462D">
            <w:pPr>
              <w:rPr>
                <w:rFonts w:ascii="Calibri" w:eastAsia="Symbol" w:hAnsi="Calibri" w:cs="Symbol"/>
                <w:color w:val="000000"/>
                <w:sz w:val="22"/>
                <w:szCs w:val="22"/>
                <w:lang w:val="en-US"/>
              </w:rPr>
            </w:pPr>
            <w:r>
              <w:rPr>
                <w:rFonts w:ascii="Calibri" w:eastAsia="Symbol" w:hAnsi="Calibri" w:cs="Symbol"/>
                <w:color w:val="000000"/>
                <w:sz w:val="22"/>
                <w:szCs w:val="22"/>
                <w:lang w:val="en-US"/>
              </w:rPr>
              <w:t xml:space="preserve">- Para </w:t>
            </w:r>
            <w:proofErr w:type="spellStart"/>
            <w:r>
              <w:rPr>
                <w:rFonts w:ascii="Calibri" w:eastAsia="Symbol" w:hAnsi="Calibri" w:cs="Symbol"/>
                <w:color w:val="000000"/>
                <w:sz w:val="22"/>
                <w:szCs w:val="22"/>
                <w:lang w:val="en-US"/>
              </w:rPr>
              <w:t>operar</w:t>
            </w:r>
            <w:proofErr w:type="spellEnd"/>
            <w:r>
              <w:rPr>
                <w:rFonts w:ascii="Calibri" w:eastAsia="Symbol" w:hAnsi="Calibri" w:cs="Symbol"/>
                <w:color w:val="000000"/>
                <w:sz w:val="22"/>
                <w:szCs w:val="22"/>
                <w:lang w:val="en-US"/>
              </w:rPr>
              <w:t xml:space="preserve"> </w:t>
            </w:r>
            <w:proofErr w:type="spellStart"/>
            <w:r>
              <w:rPr>
                <w:rFonts w:ascii="Calibri" w:eastAsia="Symbol" w:hAnsi="Calibri" w:cs="Symbol"/>
                <w:color w:val="000000"/>
                <w:sz w:val="22"/>
                <w:szCs w:val="22"/>
                <w:lang w:val="en-US"/>
              </w:rPr>
              <w:t>equipo</w:t>
            </w:r>
            <w:proofErr w:type="spellEnd"/>
            <w:r>
              <w:rPr>
                <w:rFonts w:ascii="Calibri" w:eastAsia="Symbol" w:hAnsi="Calibri" w:cs="Symbol"/>
                <w:color w:val="000000"/>
                <w:sz w:val="22"/>
                <w:szCs w:val="22"/>
                <w:lang w:val="en-US"/>
              </w:rPr>
              <w:t>: Hot Tap T-101B</w:t>
            </w:r>
            <w:r w:rsidRPr="00926380">
              <w:rPr>
                <w:rFonts w:ascii="Calibri" w:eastAsia="Symbol" w:hAnsi="Calibri" w:cs="Symbol"/>
                <w:color w:val="000000"/>
                <w:sz w:val="22"/>
                <w:szCs w:val="22"/>
                <w:lang w:val="en-US"/>
              </w:rPr>
              <w:t>-XL TD Williamson</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xml:space="preserve">- Diámetro: Broca diámetro nominal de 1–1/4" </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xml:space="preserve">- Longitud de la  Broca: 6” </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Número de Parte: 05-0203-0013</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10665A" w:rsidRDefault="0010665A" w:rsidP="00B4462D">
            <w:pPr>
              <w:rPr>
                <w:rFonts w:ascii="Symbol" w:hAnsi="Symbol"/>
                <w:color w:val="000000"/>
                <w:sz w:val="22"/>
                <w:szCs w:val="22"/>
              </w:rPr>
            </w:pPr>
            <w:r w:rsidRPr="00970F62">
              <w:rPr>
                <w:rFonts w:ascii="Calibri" w:eastAsia="Symbol" w:hAnsi="Calibri" w:cs="Symbol"/>
                <w:color w:val="000000"/>
                <w:sz w:val="22"/>
                <w:szCs w:val="22"/>
              </w:rPr>
              <w:t xml:space="preserve">- Marca: TD </w:t>
            </w:r>
            <w:proofErr w:type="spellStart"/>
            <w:r w:rsidRPr="00970F62">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r>
      <w:tr w:rsidR="0010665A" w:rsidTr="00B4462D">
        <w:trPr>
          <w:trHeight w:val="699"/>
          <w:jc w:val="center"/>
        </w:trPr>
        <w:tc>
          <w:tcPr>
            <w:tcW w:w="9640" w:type="dxa"/>
            <w:shd w:val="clear" w:color="auto" w:fill="C6D9F1"/>
            <w:vAlign w:val="center"/>
            <w:hideMark/>
          </w:tcPr>
          <w:p w:rsidR="0010665A" w:rsidRDefault="0010665A" w:rsidP="00B4462D">
            <w:pPr>
              <w:rPr>
                <w:rFonts w:ascii="Calibri" w:hAnsi="Calibri"/>
                <w:b/>
                <w:bCs/>
                <w:color w:val="000000"/>
                <w:sz w:val="22"/>
                <w:szCs w:val="22"/>
              </w:rPr>
            </w:pPr>
            <w:r w:rsidRPr="005A23ED">
              <w:rPr>
                <w:rFonts w:ascii="Calibri" w:hAnsi="Calibri"/>
                <w:b/>
                <w:color w:val="000000"/>
                <w:sz w:val="22"/>
                <w:szCs w:val="22"/>
              </w:rPr>
              <w:lastRenderedPageBreak/>
              <w:t xml:space="preserve">ITEM </w:t>
            </w:r>
            <w:r>
              <w:rPr>
                <w:rFonts w:ascii="Calibri" w:hAnsi="Calibri"/>
                <w:b/>
                <w:color w:val="000000"/>
                <w:sz w:val="22"/>
                <w:szCs w:val="22"/>
              </w:rPr>
              <w:t xml:space="preserve">N° 3: </w:t>
            </w:r>
            <w:r w:rsidRPr="00881847">
              <w:rPr>
                <w:rFonts w:ascii="Calibri" w:hAnsi="Calibri"/>
                <w:b/>
                <w:bCs/>
                <w:color w:val="000000"/>
                <w:sz w:val="22"/>
                <w:szCs w:val="22"/>
              </w:rPr>
              <w:t>PILOTO DE SUJECIÓN (HOLESAW HOLDER PILOT ASSEMBLY) 2”</w:t>
            </w:r>
            <w:r>
              <w:rPr>
                <w:rFonts w:ascii="Calibri" w:hAnsi="Calibri"/>
                <w:b/>
                <w:bCs/>
                <w:color w:val="000000"/>
                <w:sz w:val="22"/>
                <w:szCs w:val="22"/>
              </w:rPr>
              <w:t xml:space="preserve"> y 3”</w:t>
            </w:r>
            <w:r w:rsidRPr="00881847">
              <w:rPr>
                <w:rFonts w:ascii="Calibri" w:hAnsi="Calibri"/>
                <w:b/>
                <w:bCs/>
                <w:color w:val="000000"/>
                <w:sz w:val="22"/>
                <w:szCs w:val="22"/>
              </w:rPr>
              <w:t xml:space="preserve">, NO TAMAÑO SOBRE TAMAÑO PARA CORTADORES DE DIÁMETRO </w:t>
            </w:r>
            <w:r w:rsidRPr="00CD616C">
              <w:rPr>
                <w:rFonts w:ascii="Calibri" w:hAnsi="Calibri"/>
                <w:b/>
                <w:bCs/>
                <w:color w:val="000000"/>
                <w:sz w:val="22"/>
                <w:szCs w:val="22"/>
              </w:rPr>
              <w:t>(1-7/8" – 2-7/8")</w:t>
            </w:r>
            <w:r w:rsidRPr="00881847">
              <w:rPr>
                <w:rFonts w:ascii="Calibri" w:hAnsi="Calibri"/>
                <w:b/>
                <w:bCs/>
                <w:color w:val="000000"/>
                <w:sz w:val="22"/>
                <w:szCs w:val="22"/>
              </w:rPr>
              <w:t>.</w:t>
            </w:r>
          </w:p>
        </w:tc>
      </w:tr>
      <w:tr w:rsidR="0010665A" w:rsidTr="00B4462D">
        <w:trPr>
          <w:trHeight w:val="2127"/>
          <w:jc w:val="center"/>
        </w:trPr>
        <w:tc>
          <w:tcPr>
            <w:tcW w:w="9640" w:type="dxa"/>
            <w:shd w:val="clear" w:color="auto" w:fill="auto"/>
            <w:vAlign w:val="center"/>
            <w:hideMark/>
          </w:tcPr>
          <w:p w:rsidR="0010665A" w:rsidRPr="00926380" w:rsidRDefault="0010665A" w:rsidP="00B4462D">
            <w:pPr>
              <w:rPr>
                <w:rFonts w:ascii="Calibri" w:eastAsia="Symbol" w:hAnsi="Calibri" w:cs="Symbol"/>
                <w:color w:val="000000"/>
                <w:sz w:val="22"/>
                <w:szCs w:val="22"/>
                <w:lang w:val="en-US"/>
              </w:rPr>
            </w:pPr>
            <w:r>
              <w:rPr>
                <w:rFonts w:ascii="Calibri" w:eastAsia="Symbol" w:hAnsi="Calibri" w:cs="Symbol"/>
                <w:color w:val="000000"/>
                <w:sz w:val="22"/>
                <w:szCs w:val="22"/>
                <w:lang w:val="en-US"/>
              </w:rPr>
              <w:t xml:space="preserve">- Para </w:t>
            </w:r>
            <w:proofErr w:type="spellStart"/>
            <w:r>
              <w:rPr>
                <w:rFonts w:ascii="Calibri" w:eastAsia="Symbol" w:hAnsi="Calibri" w:cs="Symbol"/>
                <w:color w:val="000000"/>
                <w:sz w:val="22"/>
                <w:szCs w:val="22"/>
                <w:lang w:val="en-US"/>
              </w:rPr>
              <w:t>operar</w:t>
            </w:r>
            <w:proofErr w:type="spellEnd"/>
            <w:r>
              <w:rPr>
                <w:rFonts w:ascii="Calibri" w:eastAsia="Symbol" w:hAnsi="Calibri" w:cs="Symbol"/>
                <w:color w:val="000000"/>
                <w:sz w:val="22"/>
                <w:szCs w:val="22"/>
                <w:lang w:val="en-US"/>
              </w:rPr>
              <w:t xml:space="preserve"> </w:t>
            </w:r>
            <w:proofErr w:type="spellStart"/>
            <w:r>
              <w:rPr>
                <w:rFonts w:ascii="Calibri" w:eastAsia="Symbol" w:hAnsi="Calibri" w:cs="Symbol"/>
                <w:color w:val="000000"/>
                <w:sz w:val="22"/>
                <w:szCs w:val="22"/>
                <w:lang w:val="en-US"/>
              </w:rPr>
              <w:t>equipo</w:t>
            </w:r>
            <w:proofErr w:type="spellEnd"/>
            <w:r>
              <w:rPr>
                <w:rFonts w:ascii="Calibri" w:eastAsia="Symbol" w:hAnsi="Calibri" w:cs="Symbol"/>
                <w:color w:val="000000"/>
                <w:sz w:val="22"/>
                <w:szCs w:val="22"/>
                <w:lang w:val="en-US"/>
              </w:rPr>
              <w:t>: Hot Tap T-101B</w:t>
            </w:r>
            <w:r w:rsidRPr="00926380">
              <w:rPr>
                <w:rFonts w:ascii="Calibri" w:eastAsia="Symbol" w:hAnsi="Calibri" w:cs="Symbol"/>
                <w:color w:val="000000"/>
                <w:sz w:val="22"/>
                <w:szCs w:val="22"/>
                <w:lang w:val="en-US"/>
              </w:rPr>
              <w:t>-XL TD Williamson</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Tipo de perforación: no tamaño sobre tamaño</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Diámetro: Piloto de sujeción para Diámetro nominal del cortador de 2”</w:t>
            </w:r>
            <w:r>
              <w:rPr>
                <w:rFonts w:ascii="Calibri" w:eastAsia="Symbol" w:hAnsi="Calibri" w:cs="Symbol"/>
                <w:color w:val="000000"/>
                <w:sz w:val="22"/>
                <w:szCs w:val="22"/>
              </w:rPr>
              <w:t xml:space="preserve"> y 3”</w:t>
            </w:r>
            <w:r w:rsidRPr="00970F62">
              <w:rPr>
                <w:rFonts w:ascii="Calibri" w:eastAsia="Symbol" w:hAnsi="Calibri" w:cs="Symbol"/>
                <w:color w:val="000000"/>
                <w:sz w:val="22"/>
                <w:szCs w:val="22"/>
              </w:rPr>
              <w:t xml:space="preserve"> (no tamaño sobre tamaño)</w:t>
            </w:r>
          </w:p>
          <w:p w:rsidR="0010665A" w:rsidRPr="00970F62" w:rsidRDefault="0010665A" w:rsidP="00B4462D">
            <w:pPr>
              <w:rPr>
                <w:rFonts w:ascii="Calibri" w:eastAsia="Symbol" w:hAnsi="Calibri" w:cs="Symbol"/>
                <w:color w:val="000000"/>
                <w:sz w:val="22"/>
                <w:szCs w:val="22"/>
              </w:rPr>
            </w:pPr>
            <w:r w:rsidRPr="00970F62">
              <w:rPr>
                <w:rFonts w:ascii="Calibri" w:eastAsia="Symbol" w:hAnsi="Calibri" w:cs="Symbol"/>
                <w:color w:val="000000"/>
                <w:sz w:val="22"/>
                <w:szCs w:val="22"/>
              </w:rPr>
              <w:t>- Número de Parte: 05-0207-0000</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10665A" w:rsidRDefault="0010665A" w:rsidP="00B4462D">
            <w:pPr>
              <w:rPr>
                <w:rFonts w:ascii="Symbol" w:hAnsi="Symbol"/>
                <w:color w:val="000000"/>
                <w:sz w:val="22"/>
                <w:szCs w:val="22"/>
              </w:rPr>
            </w:pPr>
            <w:r w:rsidRPr="00970F62">
              <w:rPr>
                <w:rFonts w:ascii="Calibri" w:eastAsia="Symbol" w:hAnsi="Calibri" w:cs="Symbol"/>
                <w:color w:val="000000"/>
                <w:sz w:val="22"/>
                <w:szCs w:val="22"/>
              </w:rPr>
              <w:t xml:space="preserve">- Marca: TD </w:t>
            </w:r>
            <w:proofErr w:type="spellStart"/>
            <w:r w:rsidRPr="00970F62">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r>
      <w:tr w:rsidR="0010665A" w:rsidTr="00B4462D">
        <w:trPr>
          <w:trHeight w:val="706"/>
          <w:jc w:val="center"/>
        </w:trPr>
        <w:tc>
          <w:tcPr>
            <w:tcW w:w="9640" w:type="dxa"/>
            <w:shd w:val="clear" w:color="auto" w:fill="C6D9F1"/>
            <w:vAlign w:val="center"/>
            <w:hideMark/>
          </w:tcPr>
          <w:p w:rsidR="0010665A" w:rsidRDefault="0010665A" w:rsidP="00B4462D">
            <w:pPr>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4: </w:t>
            </w:r>
            <w:r w:rsidRPr="00881847">
              <w:rPr>
                <w:rFonts w:ascii="Calibri" w:hAnsi="Calibri"/>
                <w:b/>
                <w:bCs/>
                <w:color w:val="000000"/>
                <w:sz w:val="22"/>
                <w:szCs w:val="22"/>
              </w:rPr>
              <w:t>PILOTO DE SUJECIÓN (HOLESAW HOLDER PILOT) 4”, NO TAMAÑO SOBRE TAMAÑO PARA CORTADORES DE DIÁMETRO 3-7/8".</w:t>
            </w:r>
          </w:p>
        </w:tc>
      </w:tr>
      <w:tr w:rsidR="0010665A" w:rsidTr="00B4462D">
        <w:trPr>
          <w:trHeight w:val="2237"/>
          <w:jc w:val="center"/>
        </w:trPr>
        <w:tc>
          <w:tcPr>
            <w:tcW w:w="9640" w:type="dxa"/>
            <w:shd w:val="clear" w:color="auto" w:fill="auto"/>
            <w:vAlign w:val="center"/>
            <w:hideMark/>
          </w:tcPr>
          <w:p w:rsidR="0010665A" w:rsidRPr="00926380" w:rsidRDefault="0010665A" w:rsidP="00B4462D">
            <w:pPr>
              <w:rPr>
                <w:rFonts w:ascii="Calibri" w:eastAsia="Symbol" w:hAnsi="Calibri" w:cs="Symbol"/>
                <w:color w:val="000000"/>
                <w:sz w:val="22"/>
                <w:szCs w:val="22"/>
                <w:lang w:val="en-US"/>
              </w:rPr>
            </w:pPr>
            <w:r>
              <w:rPr>
                <w:rFonts w:ascii="Calibri" w:eastAsia="Symbol" w:hAnsi="Calibri" w:cs="Symbol"/>
                <w:color w:val="000000"/>
                <w:sz w:val="22"/>
                <w:szCs w:val="22"/>
                <w:lang w:val="en-US"/>
              </w:rPr>
              <w:t xml:space="preserve">- Para </w:t>
            </w:r>
            <w:proofErr w:type="spellStart"/>
            <w:r>
              <w:rPr>
                <w:rFonts w:ascii="Calibri" w:eastAsia="Symbol" w:hAnsi="Calibri" w:cs="Symbol"/>
                <w:color w:val="000000"/>
                <w:sz w:val="22"/>
                <w:szCs w:val="22"/>
                <w:lang w:val="en-US"/>
              </w:rPr>
              <w:t>operar</w:t>
            </w:r>
            <w:proofErr w:type="spellEnd"/>
            <w:r>
              <w:rPr>
                <w:rFonts w:ascii="Calibri" w:eastAsia="Symbol" w:hAnsi="Calibri" w:cs="Symbol"/>
                <w:color w:val="000000"/>
                <w:sz w:val="22"/>
                <w:szCs w:val="22"/>
                <w:lang w:val="en-US"/>
              </w:rPr>
              <w:t xml:space="preserve"> </w:t>
            </w:r>
            <w:proofErr w:type="spellStart"/>
            <w:r>
              <w:rPr>
                <w:rFonts w:ascii="Calibri" w:eastAsia="Symbol" w:hAnsi="Calibri" w:cs="Symbol"/>
                <w:color w:val="000000"/>
                <w:sz w:val="22"/>
                <w:szCs w:val="22"/>
                <w:lang w:val="en-US"/>
              </w:rPr>
              <w:t>equipo</w:t>
            </w:r>
            <w:proofErr w:type="spellEnd"/>
            <w:r>
              <w:rPr>
                <w:rFonts w:ascii="Calibri" w:eastAsia="Symbol" w:hAnsi="Calibri" w:cs="Symbol"/>
                <w:color w:val="000000"/>
                <w:sz w:val="22"/>
                <w:szCs w:val="22"/>
                <w:lang w:val="en-US"/>
              </w:rPr>
              <w:t>: Hot Tap T-101B</w:t>
            </w:r>
            <w:r w:rsidRPr="00926380">
              <w:rPr>
                <w:rFonts w:ascii="Calibri" w:eastAsia="Symbol" w:hAnsi="Calibri" w:cs="Symbol"/>
                <w:color w:val="000000"/>
                <w:sz w:val="22"/>
                <w:szCs w:val="22"/>
                <w:lang w:val="en-US"/>
              </w:rPr>
              <w:t>-XL TD Williamson</w:t>
            </w:r>
          </w:p>
          <w:p w:rsidR="0010665A" w:rsidRPr="00D810C0" w:rsidRDefault="0010665A" w:rsidP="00B4462D">
            <w:pPr>
              <w:rPr>
                <w:rFonts w:ascii="Calibri" w:eastAsia="Symbol" w:hAnsi="Calibri" w:cs="Symbol"/>
                <w:color w:val="000000"/>
                <w:sz w:val="22"/>
                <w:szCs w:val="22"/>
              </w:rPr>
            </w:pPr>
            <w:r w:rsidRPr="00D810C0">
              <w:rPr>
                <w:rFonts w:ascii="Calibri" w:eastAsia="Symbol" w:hAnsi="Calibri" w:cs="Symbol"/>
                <w:color w:val="000000"/>
                <w:sz w:val="22"/>
                <w:szCs w:val="22"/>
              </w:rPr>
              <w:t>- Tipo de perforación: no tamaño sobre tamaño</w:t>
            </w:r>
          </w:p>
          <w:p w:rsidR="0010665A" w:rsidRPr="00D810C0" w:rsidRDefault="0010665A" w:rsidP="00B4462D">
            <w:pPr>
              <w:rPr>
                <w:rFonts w:ascii="Calibri" w:eastAsia="Symbol" w:hAnsi="Calibri" w:cs="Symbol"/>
                <w:color w:val="000000"/>
                <w:sz w:val="22"/>
                <w:szCs w:val="22"/>
              </w:rPr>
            </w:pPr>
            <w:r w:rsidRPr="00D810C0">
              <w:rPr>
                <w:rFonts w:ascii="Calibri" w:eastAsia="Symbol" w:hAnsi="Calibri" w:cs="Symbol"/>
                <w:color w:val="000000"/>
                <w:sz w:val="22"/>
                <w:szCs w:val="22"/>
              </w:rPr>
              <w:t>- Diámetro: Piloto de sujeción para Diámetro nominal del cortador de 4” (no tamaño sobre tamaño)</w:t>
            </w:r>
          </w:p>
          <w:p w:rsidR="0010665A" w:rsidRPr="00D810C0" w:rsidRDefault="0010665A" w:rsidP="00B4462D">
            <w:pPr>
              <w:rPr>
                <w:rFonts w:ascii="Calibri" w:eastAsia="Symbol" w:hAnsi="Calibri" w:cs="Symbol"/>
                <w:color w:val="000000"/>
                <w:sz w:val="22"/>
                <w:szCs w:val="22"/>
              </w:rPr>
            </w:pPr>
            <w:r w:rsidRPr="00D810C0">
              <w:rPr>
                <w:rFonts w:ascii="Calibri" w:eastAsia="Symbol" w:hAnsi="Calibri" w:cs="Symbol"/>
                <w:color w:val="000000"/>
                <w:sz w:val="22"/>
                <w:szCs w:val="22"/>
              </w:rPr>
              <w:t>- Número de Parte: 05-0228-0000</w:t>
            </w:r>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p w:rsidR="0010665A" w:rsidRDefault="0010665A" w:rsidP="00B4462D">
            <w:pPr>
              <w:rPr>
                <w:rFonts w:ascii="Symbol" w:hAnsi="Symbol"/>
                <w:color w:val="000000"/>
                <w:sz w:val="22"/>
                <w:szCs w:val="22"/>
              </w:rPr>
            </w:pPr>
            <w:r w:rsidRPr="00D810C0">
              <w:rPr>
                <w:rFonts w:ascii="Calibri" w:eastAsia="Symbol" w:hAnsi="Calibri" w:cs="Symbol"/>
                <w:color w:val="000000"/>
                <w:sz w:val="22"/>
                <w:szCs w:val="22"/>
              </w:rPr>
              <w:t xml:space="preserve">- Marca: TD </w:t>
            </w:r>
            <w:proofErr w:type="spellStart"/>
            <w:r w:rsidRPr="00D810C0">
              <w:rPr>
                <w:rFonts w:ascii="Calibri" w:eastAsia="Symbol" w:hAnsi="Calibri" w:cs="Symbol"/>
                <w:color w:val="000000"/>
                <w:sz w:val="22"/>
                <w:szCs w:val="22"/>
              </w:rPr>
              <w:t>Williamson</w:t>
            </w:r>
            <w:proofErr w:type="spellEnd"/>
            <w:r>
              <w:rPr>
                <w:rFonts w:ascii="Calibri" w:eastAsia="Symbol" w:hAnsi="Calibri" w:cs="Symbol"/>
                <w:color w:val="000000"/>
                <w:sz w:val="22"/>
                <w:szCs w:val="22"/>
              </w:rPr>
              <w:t>, o el proponente deberá demostrar la compatibilidad para la operación con el equipo (</w:t>
            </w:r>
            <w:r w:rsidRPr="0020211E">
              <w:rPr>
                <w:rFonts w:ascii="Calibri" w:eastAsia="Symbol" w:hAnsi="Calibri" w:cs="Symbol"/>
                <w:color w:val="000000"/>
                <w:sz w:val="22"/>
                <w:szCs w:val="22"/>
              </w:rPr>
              <w:t xml:space="preserve">Hot </w:t>
            </w:r>
            <w:proofErr w:type="spellStart"/>
            <w:r w:rsidRPr="0020211E">
              <w:rPr>
                <w:rFonts w:ascii="Calibri" w:eastAsia="Symbol" w:hAnsi="Calibri" w:cs="Symbol"/>
                <w:color w:val="000000"/>
                <w:sz w:val="22"/>
                <w:szCs w:val="22"/>
              </w:rPr>
              <w:t>Tap</w:t>
            </w:r>
            <w:proofErr w:type="spellEnd"/>
            <w:r w:rsidRPr="0020211E">
              <w:rPr>
                <w:rFonts w:ascii="Calibri" w:eastAsia="Symbol" w:hAnsi="Calibri" w:cs="Symbol"/>
                <w:color w:val="000000"/>
                <w:sz w:val="22"/>
                <w:szCs w:val="22"/>
              </w:rPr>
              <w:t xml:space="preserve"> T-101</w:t>
            </w:r>
            <w:r>
              <w:rPr>
                <w:rFonts w:ascii="Calibri" w:eastAsia="Symbol" w:hAnsi="Calibri" w:cs="Symbol"/>
                <w:color w:val="000000"/>
                <w:sz w:val="22"/>
                <w:szCs w:val="22"/>
              </w:rPr>
              <w:t>B</w:t>
            </w:r>
            <w:r w:rsidRPr="0020211E">
              <w:rPr>
                <w:rFonts w:ascii="Calibri" w:eastAsia="Symbol" w:hAnsi="Calibri" w:cs="Symbol"/>
                <w:color w:val="000000"/>
                <w:sz w:val="22"/>
                <w:szCs w:val="22"/>
              </w:rPr>
              <w:t>-XL</w:t>
            </w:r>
            <w:r>
              <w:rPr>
                <w:rFonts w:ascii="Calibri" w:eastAsia="Symbol" w:hAnsi="Calibri" w:cs="Symbol"/>
                <w:color w:val="000000"/>
                <w:sz w:val="22"/>
                <w:szCs w:val="22"/>
              </w:rPr>
              <w:t>).</w:t>
            </w:r>
          </w:p>
        </w:tc>
      </w:tr>
      <w:tr w:rsidR="0010665A" w:rsidTr="00B4462D">
        <w:trPr>
          <w:trHeight w:val="567"/>
          <w:jc w:val="center"/>
        </w:trPr>
        <w:tc>
          <w:tcPr>
            <w:tcW w:w="9640" w:type="dxa"/>
            <w:shd w:val="clear" w:color="auto" w:fill="C6D9F1"/>
            <w:vAlign w:val="center"/>
          </w:tcPr>
          <w:p w:rsidR="0010665A" w:rsidRPr="000C32B6" w:rsidRDefault="0010665A" w:rsidP="00E053AC">
            <w:pPr>
              <w:numPr>
                <w:ilvl w:val="0"/>
                <w:numId w:val="37"/>
              </w:num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p>
        </w:tc>
      </w:tr>
      <w:tr w:rsidR="0010665A" w:rsidRPr="00E23A89" w:rsidTr="00B4462D">
        <w:trPr>
          <w:trHeight w:val="832"/>
          <w:jc w:val="center"/>
        </w:trPr>
        <w:tc>
          <w:tcPr>
            <w:tcW w:w="9640" w:type="dxa"/>
            <w:shd w:val="clear" w:color="auto" w:fill="auto"/>
            <w:vAlign w:val="center"/>
          </w:tcPr>
          <w:p w:rsidR="0010665A" w:rsidRPr="00E23A89" w:rsidRDefault="0010665A" w:rsidP="00B4462D">
            <w:pPr>
              <w:autoSpaceDE w:val="0"/>
              <w:autoSpaceDN w:val="0"/>
              <w:adjustRightInd w:val="0"/>
              <w:jc w:val="both"/>
              <w:rPr>
                <w:rFonts w:ascii="Calibri" w:hAnsi="Calibri" w:cs="Calibri"/>
                <w:sz w:val="22"/>
                <w:szCs w:val="22"/>
              </w:rPr>
            </w:pPr>
            <w:r w:rsidRPr="00E23A89">
              <w:rPr>
                <w:rFonts w:ascii="Calibri" w:hAnsi="Calibri" w:cs="Calibri"/>
                <w:sz w:val="22"/>
                <w:szCs w:val="22"/>
              </w:rPr>
              <w:t xml:space="preserve">El plazo de entrega PARA TODOS LOS ITEMS será MAXIMO CIEN  (100) DIAS CALENDARIO. A partir de la firma de contrato de la empresa adjudicada. </w:t>
            </w:r>
          </w:p>
        </w:tc>
      </w:tr>
      <w:tr w:rsidR="0010665A" w:rsidRPr="00E23A89" w:rsidTr="00B4462D">
        <w:trPr>
          <w:trHeight w:val="542"/>
          <w:jc w:val="center"/>
        </w:trPr>
        <w:tc>
          <w:tcPr>
            <w:tcW w:w="9640" w:type="dxa"/>
            <w:shd w:val="clear" w:color="auto" w:fill="C6D9F1"/>
            <w:vAlign w:val="center"/>
          </w:tcPr>
          <w:p w:rsidR="0010665A" w:rsidRPr="00E23A89" w:rsidRDefault="0010665A" w:rsidP="00E053AC">
            <w:pPr>
              <w:numPr>
                <w:ilvl w:val="0"/>
                <w:numId w:val="37"/>
              </w:numPr>
              <w:autoSpaceDE w:val="0"/>
              <w:autoSpaceDN w:val="0"/>
              <w:adjustRightInd w:val="0"/>
              <w:rPr>
                <w:rFonts w:ascii="Calibri" w:hAnsi="Calibri" w:cs="Calibri"/>
                <w:b/>
                <w:bCs/>
                <w:sz w:val="22"/>
                <w:szCs w:val="22"/>
                <w:lang w:eastAsia="es-BO"/>
              </w:rPr>
            </w:pPr>
            <w:r w:rsidRPr="00E23A89">
              <w:rPr>
                <w:rFonts w:ascii="Calibri" w:hAnsi="Calibri" w:cs="Calibri"/>
                <w:b/>
                <w:bCs/>
                <w:sz w:val="22"/>
                <w:szCs w:val="22"/>
              </w:rPr>
              <w:t xml:space="preserve">MANUALES Y/O CATALOGOS </w:t>
            </w:r>
          </w:p>
        </w:tc>
      </w:tr>
      <w:tr w:rsidR="0010665A" w:rsidRPr="00E23A89" w:rsidTr="00B4462D">
        <w:trPr>
          <w:trHeight w:val="1278"/>
          <w:jc w:val="center"/>
        </w:trPr>
        <w:tc>
          <w:tcPr>
            <w:tcW w:w="9640" w:type="dxa"/>
            <w:shd w:val="clear" w:color="auto" w:fill="auto"/>
            <w:vAlign w:val="center"/>
          </w:tcPr>
          <w:p w:rsidR="0010665A" w:rsidRPr="00E23A89" w:rsidRDefault="0010665A" w:rsidP="00B4462D">
            <w:pPr>
              <w:autoSpaceDE w:val="0"/>
              <w:autoSpaceDN w:val="0"/>
              <w:adjustRightInd w:val="0"/>
              <w:jc w:val="both"/>
              <w:rPr>
                <w:rFonts w:ascii="Calibri" w:hAnsi="Calibri" w:cs="Calibri"/>
                <w:sz w:val="22"/>
                <w:szCs w:val="22"/>
              </w:rPr>
            </w:pPr>
            <w:r w:rsidRPr="00E23A89">
              <w:rPr>
                <w:rFonts w:ascii="Calibri" w:hAnsi="Calibri" w:cs="Calibri"/>
                <w:sz w:val="22"/>
                <w:szCs w:val="22"/>
              </w:rPr>
              <w:t>La hoja técnica o catálogo de las herramientas deberán entregarse a YPFB bajo las siguientes condiciones:</w:t>
            </w:r>
          </w:p>
          <w:p w:rsidR="0010665A" w:rsidRPr="00E23A89" w:rsidRDefault="0010665A" w:rsidP="00B4462D">
            <w:pPr>
              <w:autoSpaceDE w:val="0"/>
              <w:autoSpaceDN w:val="0"/>
              <w:adjustRightInd w:val="0"/>
              <w:jc w:val="both"/>
              <w:rPr>
                <w:rFonts w:ascii="Calibri" w:hAnsi="Calibri" w:cs="Calibri"/>
                <w:sz w:val="10"/>
                <w:szCs w:val="22"/>
              </w:rPr>
            </w:pPr>
          </w:p>
          <w:p w:rsidR="0010665A" w:rsidRPr="00E23A89" w:rsidRDefault="0010665A" w:rsidP="00E053AC">
            <w:pPr>
              <w:numPr>
                <w:ilvl w:val="0"/>
                <w:numId w:val="34"/>
              </w:numPr>
              <w:autoSpaceDE w:val="0"/>
              <w:autoSpaceDN w:val="0"/>
              <w:adjustRightInd w:val="0"/>
              <w:jc w:val="both"/>
              <w:rPr>
                <w:rFonts w:ascii="Calibri" w:hAnsi="Calibri" w:cs="Calibri"/>
                <w:sz w:val="22"/>
                <w:szCs w:val="22"/>
              </w:rPr>
            </w:pPr>
            <w:r w:rsidRPr="00E23A89">
              <w:rPr>
                <w:rFonts w:ascii="Calibri" w:hAnsi="Calibri" w:cs="Calibri"/>
                <w:sz w:val="22"/>
                <w:szCs w:val="22"/>
              </w:rPr>
              <w:t>Idioma: Inglés o español</w:t>
            </w:r>
          </w:p>
          <w:p w:rsidR="0010665A" w:rsidRPr="00E23A89" w:rsidRDefault="0010665A" w:rsidP="00E053AC">
            <w:pPr>
              <w:numPr>
                <w:ilvl w:val="0"/>
                <w:numId w:val="34"/>
              </w:numPr>
              <w:autoSpaceDE w:val="0"/>
              <w:autoSpaceDN w:val="0"/>
              <w:adjustRightInd w:val="0"/>
              <w:jc w:val="both"/>
              <w:rPr>
                <w:rFonts w:ascii="Calibri" w:hAnsi="Calibri" w:cs="Calibri"/>
                <w:sz w:val="22"/>
                <w:szCs w:val="22"/>
              </w:rPr>
            </w:pPr>
            <w:r w:rsidRPr="00E23A89">
              <w:rPr>
                <w:rFonts w:ascii="Calibri" w:hAnsi="Calibri" w:cs="Calibri"/>
                <w:sz w:val="22"/>
                <w:szCs w:val="22"/>
              </w:rPr>
              <w:t>No. de ejemplares impresos: 3</w:t>
            </w:r>
          </w:p>
        </w:tc>
      </w:tr>
      <w:tr w:rsidR="0010665A" w:rsidRPr="00E23A89" w:rsidTr="00B4462D">
        <w:trPr>
          <w:trHeight w:val="566"/>
          <w:jc w:val="center"/>
        </w:trPr>
        <w:tc>
          <w:tcPr>
            <w:tcW w:w="9640" w:type="dxa"/>
            <w:shd w:val="clear" w:color="auto" w:fill="BDD6EE"/>
            <w:vAlign w:val="center"/>
          </w:tcPr>
          <w:p w:rsidR="0010665A" w:rsidRPr="00E23A89" w:rsidRDefault="0010665A" w:rsidP="00E053AC">
            <w:pPr>
              <w:numPr>
                <w:ilvl w:val="0"/>
                <w:numId w:val="37"/>
              </w:numPr>
              <w:autoSpaceDE w:val="0"/>
              <w:autoSpaceDN w:val="0"/>
              <w:adjustRightInd w:val="0"/>
              <w:rPr>
                <w:rFonts w:ascii="Calibri" w:hAnsi="Calibri" w:cs="Calibri"/>
                <w:sz w:val="22"/>
                <w:szCs w:val="22"/>
              </w:rPr>
            </w:pPr>
            <w:r w:rsidRPr="00E23A89">
              <w:rPr>
                <w:rFonts w:ascii="Calibri" w:hAnsi="Calibri" w:cs="Calibri"/>
                <w:b/>
                <w:bCs/>
                <w:sz w:val="22"/>
                <w:szCs w:val="22"/>
              </w:rPr>
              <w:t>MEDIOS DE TRANSPORTE</w:t>
            </w:r>
          </w:p>
        </w:tc>
      </w:tr>
      <w:tr w:rsidR="0010665A" w:rsidRPr="00E23A89" w:rsidTr="00B4462D">
        <w:trPr>
          <w:trHeight w:val="2389"/>
          <w:jc w:val="center"/>
        </w:trPr>
        <w:tc>
          <w:tcPr>
            <w:tcW w:w="9640" w:type="dxa"/>
            <w:shd w:val="clear" w:color="auto" w:fill="auto"/>
            <w:vAlign w:val="center"/>
          </w:tcPr>
          <w:p w:rsidR="0010665A" w:rsidRPr="00E23A89" w:rsidRDefault="0010665A" w:rsidP="00E053AC">
            <w:pPr>
              <w:numPr>
                <w:ilvl w:val="0"/>
                <w:numId w:val="35"/>
              </w:numPr>
              <w:autoSpaceDE w:val="0"/>
              <w:autoSpaceDN w:val="0"/>
              <w:adjustRightInd w:val="0"/>
              <w:jc w:val="both"/>
              <w:rPr>
                <w:rFonts w:ascii="Calibri" w:hAnsi="Calibri" w:cs="Calibri"/>
                <w:sz w:val="22"/>
                <w:szCs w:val="22"/>
              </w:rPr>
            </w:pPr>
            <w:r w:rsidRPr="00E23A89">
              <w:rPr>
                <w:rFonts w:ascii="Calibri" w:hAnsi="Calibri" w:cs="Calibri"/>
                <w:sz w:val="22"/>
                <w:szCs w:val="22"/>
              </w:rPr>
              <w:t xml:space="preserve">Los costos de transporte, trabajos de </w:t>
            </w:r>
            <w:proofErr w:type="spellStart"/>
            <w:r w:rsidRPr="00E23A89">
              <w:rPr>
                <w:rFonts w:ascii="Calibri" w:hAnsi="Calibri" w:cs="Calibri"/>
                <w:sz w:val="22"/>
                <w:szCs w:val="22"/>
              </w:rPr>
              <w:t>estibaje</w:t>
            </w:r>
            <w:proofErr w:type="spellEnd"/>
            <w:r w:rsidRPr="00E23A89">
              <w:rPr>
                <w:rFonts w:ascii="Calibri" w:hAnsi="Calibri" w:cs="Calibri"/>
                <w:sz w:val="22"/>
                <w:szCs w:val="22"/>
              </w:rPr>
              <w:t xml:space="preserve"> en el carguío y </w:t>
            </w:r>
            <w:proofErr w:type="spellStart"/>
            <w:r w:rsidRPr="00E23A89">
              <w:rPr>
                <w:rFonts w:ascii="Calibri" w:hAnsi="Calibri" w:cs="Calibri"/>
                <w:sz w:val="22"/>
                <w:szCs w:val="22"/>
              </w:rPr>
              <w:t>descarguío</w:t>
            </w:r>
            <w:proofErr w:type="spellEnd"/>
            <w:r w:rsidRPr="00E23A89">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adjudicada por la entrega de los ITEMS.</w:t>
            </w:r>
          </w:p>
          <w:p w:rsidR="0010665A" w:rsidRPr="00E23A89" w:rsidRDefault="0010665A" w:rsidP="00B4462D">
            <w:pPr>
              <w:autoSpaceDE w:val="0"/>
              <w:autoSpaceDN w:val="0"/>
              <w:adjustRightInd w:val="0"/>
              <w:jc w:val="both"/>
              <w:rPr>
                <w:rFonts w:ascii="Calibri" w:hAnsi="Calibri" w:cs="Calibri"/>
                <w:sz w:val="14"/>
                <w:szCs w:val="22"/>
              </w:rPr>
            </w:pPr>
          </w:p>
          <w:p w:rsidR="0010665A" w:rsidRPr="00E23A89" w:rsidRDefault="0010665A" w:rsidP="00E053AC">
            <w:pPr>
              <w:numPr>
                <w:ilvl w:val="0"/>
                <w:numId w:val="35"/>
              </w:numPr>
              <w:autoSpaceDE w:val="0"/>
              <w:autoSpaceDN w:val="0"/>
              <w:adjustRightInd w:val="0"/>
              <w:jc w:val="both"/>
              <w:rPr>
                <w:rFonts w:ascii="Calibri" w:hAnsi="Calibri" w:cs="Calibri"/>
                <w:sz w:val="22"/>
                <w:szCs w:val="22"/>
              </w:rPr>
            </w:pPr>
            <w:r w:rsidRPr="00E23A89">
              <w:rPr>
                <w:rFonts w:ascii="Calibri" w:hAnsi="Calibri" w:cs="Calibri"/>
                <w:sz w:val="22"/>
                <w:szCs w:val="22"/>
              </w:rPr>
              <w:t>Para fines de la entrega los bienes en su totalidad deberán ser colocados dentro el almacén dispuesto para el efecto y en coordinación previa con personal de almacenes de YPFB y la comisión de recepción.</w:t>
            </w:r>
          </w:p>
        </w:tc>
      </w:tr>
    </w:tbl>
    <w:p w:rsidR="0010665A" w:rsidRPr="00E23A89" w:rsidRDefault="0010665A" w:rsidP="0010665A">
      <w:pPr>
        <w:pStyle w:val="Prrafodelista"/>
        <w:ind w:left="0"/>
        <w:contextualSpacing/>
        <w:jc w:val="both"/>
        <w:rPr>
          <w:rFonts w:ascii="Calibri" w:hAnsi="Calibri" w:cs="Calibri"/>
          <w:b/>
          <w:bCs/>
          <w:sz w:val="22"/>
          <w:lang w:eastAsia="es-BO"/>
        </w:rPr>
      </w:pPr>
    </w:p>
    <w:p w:rsidR="0010665A" w:rsidRPr="00E23A89" w:rsidRDefault="0010665A" w:rsidP="0010665A">
      <w:pPr>
        <w:pStyle w:val="Prrafodelista"/>
        <w:ind w:left="0"/>
        <w:contextualSpacing/>
        <w:jc w:val="both"/>
        <w:rPr>
          <w:rFonts w:ascii="Calibri" w:hAnsi="Calibri" w:cs="Calibri"/>
          <w:b/>
          <w:bCs/>
          <w:sz w:val="22"/>
          <w:lang w:eastAsia="es-BO"/>
        </w:rPr>
      </w:pPr>
    </w:p>
    <w:p w:rsidR="0010665A" w:rsidRPr="00E23A89" w:rsidRDefault="0010665A" w:rsidP="0010665A">
      <w:pPr>
        <w:pStyle w:val="Prrafodelista"/>
        <w:ind w:left="0"/>
        <w:contextualSpacing/>
        <w:jc w:val="both"/>
        <w:rPr>
          <w:rFonts w:ascii="Calibri" w:hAnsi="Calibri" w:cs="Calibri"/>
          <w:b/>
          <w:bCs/>
          <w:sz w:val="22"/>
          <w:lang w:eastAsia="es-BO"/>
        </w:rPr>
      </w:pPr>
    </w:p>
    <w:p w:rsidR="0010665A" w:rsidRPr="00E23A89" w:rsidRDefault="0010665A" w:rsidP="00E053AC">
      <w:pPr>
        <w:pStyle w:val="Prrafodelista"/>
        <w:numPr>
          <w:ilvl w:val="0"/>
          <w:numId w:val="36"/>
        </w:numPr>
        <w:ind w:left="567" w:hanging="567"/>
        <w:contextualSpacing/>
        <w:jc w:val="both"/>
        <w:rPr>
          <w:rFonts w:ascii="Verdana" w:hAnsi="Verdana" w:cs="Calibri"/>
          <w:b/>
          <w:bCs/>
          <w:sz w:val="18"/>
          <w:szCs w:val="18"/>
          <w:lang w:eastAsia="es-BO"/>
        </w:rPr>
      </w:pPr>
      <w:r w:rsidRPr="00E23A89">
        <w:rPr>
          <w:rFonts w:ascii="Verdana" w:hAnsi="Verdana" w:cs="Calibri"/>
          <w:b/>
          <w:bCs/>
          <w:sz w:val="18"/>
          <w:szCs w:val="18"/>
          <w:lang w:eastAsia="es-BO"/>
        </w:rPr>
        <w:t>CONDICIONES REQUERIDAS PARA EL BIEN</w:t>
      </w:r>
    </w:p>
    <w:p w:rsidR="0010665A" w:rsidRPr="00E23A89" w:rsidRDefault="0010665A" w:rsidP="0010665A">
      <w:pPr>
        <w:rPr>
          <w:rFonts w:ascii="Calibri" w:hAnsi="Calibri" w:cs="Calibri"/>
          <w:b/>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0665A" w:rsidRPr="00E23A89" w:rsidTr="00B4462D">
        <w:trPr>
          <w:trHeight w:val="561"/>
        </w:trPr>
        <w:tc>
          <w:tcPr>
            <w:tcW w:w="9640" w:type="dxa"/>
            <w:shd w:val="clear" w:color="auto" w:fill="B8CCE4"/>
            <w:vAlign w:val="center"/>
          </w:tcPr>
          <w:p w:rsidR="0010665A" w:rsidRPr="00E23A89" w:rsidRDefault="0010665A" w:rsidP="00E053AC">
            <w:pPr>
              <w:numPr>
                <w:ilvl w:val="0"/>
                <w:numId w:val="39"/>
              </w:numPr>
              <w:jc w:val="both"/>
              <w:rPr>
                <w:rFonts w:ascii="Calibri" w:hAnsi="Calibri" w:cs="Calibri"/>
                <w:b/>
                <w:bCs/>
                <w:sz w:val="22"/>
                <w:szCs w:val="22"/>
                <w:lang w:eastAsia="es-BO"/>
              </w:rPr>
            </w:pPr>
            <w:r w:rsidRPr="00E23A89">
              <w:rPr>
                <w:rFonts w:ascii="Calibri" w:hAnsi="Calibri" w:cs="Calibri"/>
                <w:b/>
                <w:bCs/>
                <w:sz w:val="22"/>
                <w:szCs w:val="22"/>
              </w:rPr>
              <w:t>LUGAR DE ENTREGA DE LOS BIENES (para todos los ítems)</w:t>
            </w:r>
          </w:p>
        </w:tc>
      </w:tr>
      <w:tr w:rsidR="0010665A" w:rsidRPr="00E23A89" w:rsidTr="000105CA">
        <w:trPr>
          <w:trHeight w:val="1076"/>
        </w:trPr>
        <w:tc>
          <w:tcPr>
            <w:tcW w:w="9640" w:type="dxa"/>
            <w:shd w:val="clear" w:color="auto" w:fill="auto"/>
            <w:vAlign w:val="center"/>
          </w:tcPr>
          <w:p w:rsidR="0010665A" w:rsidRPr="000105CA" w:rsidRDefault="0010665A" w:rsidP="00B4462D">
            <w:pPr>
              <w:jc w:val="both"/>
              <w:rPr>
                <w:rFonts w:ascii="Calibri" w:hAnsi="Calibri" w:cs="Calibri"/>
                <w:bCs/>
                <w:sz w:val="22"/>
                <w:szCs w:val="22"/>
              </w:rPr>
            </w:pPr>
            <w:r w:rsidRPr="00E23A89">
              <w:rPr>
                <w:rFonts w:ascii="Calibri" w:hAnsi="Calibri" w:cs="Calibri"/>
                <w:bCs/>
                <w:sz w:val="22"/>
                <w:szCs w:val="22"/>
              </w:rPr>
              <w:t>El proveedor deberá realizar la entrega de los bienes adjudicados en Almacenes de Yacimientos Petrolíferos Fiscales Bolivianos – YPFB, Planta El Alto en la Avenida Juan Pablo II esquina Cruz Papal s/n, lado SEGIP en la ciudad de El Alto – Bolivia.</w:t>
            </w:r>
          </w:p>
        </w:tc>
      </w:tr>
      <w:tr w:rsidR="0010665A" w:rsidRPr="00E23A89" w:rsidTr="00B4462D">
        <w:trPr>
          <w:trHeight w:val="464"/>
        </w:trPr>
        <w:tc>
          <w:tcPr>
            <w:tcW w:w="9640" w:type="dxa"/>
            <w:shd w:val="clear" w:color="auto" w:fill="B8CCE4"/>
            <w:vAlign w:val="center"/>
          </w:tcPr>
          <w:p w:rsidR="0010665A" w:rsidRPr="00E23A89" w:rsidRDefault="0010665A" w:rsidP="00E053AC">
            <w:pPr>
              <w:numPr>
                <w:ilvl w:val="0"/>
                <w:numId w:val="39"/>
              </w:numPr>
              <w:jc w:val="both"/>
              <w:rPr>
                <w:rFonts w:ascii="Calibri" w:hAnsi="Calibri" w:cs="Calibri"/>
                <w:sz w:val="22"/>
                <w:szCs w:val="22"/>
                <w:lang w:eastAsia="es-BO"/>
              </w:rPr>
            </w:pPr>
            <w:r w:rsidRPr="00E23A89">
              <w:rPr>
                <w:rFonts w:ascii="Calibri" w:hAnsi="Calibri" w:cs="Calibri"/>
                <w:b/>
                <w:bCs/>
                <w:sz w:val="22"/>
                <w:szCs w:val="22"/>
              </w:rPr>
              <w:t xml:space="preserve">FORMA DE PAGO </w:t>
            </w:r>
          </w:p>
        </w:tc>
      </w:tr>
      <w:tr w:rsidR="0010665A" w:rsidRPr="00E23A89" w:rsidTr="00B4462D">
        <w:trPr>
          <w:trHeight w:val="1844"/>
        </w:trPr>
        <w:tc>
          <w:tcPr>
            <w:tcW w:w="9640" w:type="dxa"/>
            <w:tcBorders>
              <w:bottom w:val="single" w:sz="4" w:space="0" w:color="auto"/>
            </w:tcBorders>
            <w:shd w:val="clear" w:color="auto" w:fill="auto"/>
            <w:vAlign w:val="center"/>
          </w:tcPr>
          <w:p w:rsidR="0010665A" w:rsidRPr="00E23A89" w:rsidRDefault="0010665A" w:rsidP="00B4462D">
            <w:pPr>
              <w:autoSpaceDE w:val="0"/>
              <w:autoSpaceDN w:val="0"/>
              <w:adjustRightInd w:val="0"/>
              <w:jc w:val="both"/>
              <w:rPr>
                <w:rFonts w:ascii="Verdana" w:hAnsi="Verdana" w:cs="Calibri"/>
                <w:sz w:val="18"/>
                <w:szCs w:val="18"/>
              </w:rPr>
            </w:pPr>
            <w:r w:rsidRPr="00E23A89">
              <w:rPr>
                <w:rFonts w:ascii="Verdana" w:hAnsi="Verdana" w:cs="Calibri"/>
                <w:sz w:val="18"/>
                <w:szCs w:val="18"/>
              </w:rPr>
              <w:t xml:space="preserve">La modalidad de pago a adoptar será contra entrega de los bienes, una vez que YPFB haya efectuado la recepción definitiva </w:t>
            </w:r>
            <w:r w:rsidRPr="00E23A89">
              <w:rPr>
                <w:rFonts w:ascii="Calibri" w:hAnsi="Calibri" w:cs="Calibri"/>
                <w:sz w:val="22"/>
                <w:szCs w:val="22"/>
              </w:rPr>
              <w:t>y emitido el informe de conformidad correspondiente</w:t>
            </w:r>
            <w:r w:rsidRPr="00E23A89">
              <w:rPr>
                <w:rFonts w:ascii="Verdana" w:hAnsi="Verdana" w:cs="Calibri"/>
                <w:sz w:val="18"/>
                <w:szCs w:val="18"/>
              </w:rPr>
              <w:t xml:space="preserve">. No se otorgaran anticipos para la adquisición.  </w:t>
            </w:r>
          </w:p>
          <w:p w:rsidR="0010665A" w:rsidRPr="00E23A89" w:rsidRDefault="0010665A" w:rsidP="00B4462D">
            <w:pPr>
              <w:autoSpaceDE w:val="0"/>
              <w:autoSpaceDN w:val="0"/>
              <w:adjustRightInd w:val="0"/>
              <w:jc w:val="both"/>
              <w:rPr>
                <w:rFonts w:ascii="Verdana" w:hAnsi="Verdana" w:cs="Calibri"/>
                <w:sz w:val="12"/>
                <w:szCs w:val="18"/>
              </w:rPr>
            </w:pPr>
          </w:p>
          <w:p w:rsidR="0010665A" w:rsidRPr="00E23A89" w:rsidRDefault="0010665A" w:rsidP="00B4462D">
            <w:pPr>
              <w:autoSpaceDE w:val="0"/>
              <w:autoSpaceDN w:val="0"/>
              <w:adjustRightInd w:val="0"/>
              <w:jc w:val="both"/>
              <w:rPr>
                <w:rFonts w:ascii="Verdana" w:hAnsi="Verdana" w:cs="Calibri"/>
                <w:sz w:val="18"/>
                <w:szCs w:val="18"/>
              </w:rPr>
            </w:pPr>
            <w:r w:rsidRPr="00E23A89">
              <w:rPr>
                <w:rFonts w:ascii="Verdana" w:hAnsi="Verdana" w:cs="Calibri"/>
                <w:sz w:val="18"/>
                <w:szCs w:val="18"/>
              </w:rPr>
              <w:t>Los  precios de la propuesta deben expresarse en moneda nacional.</w:t>
            </w:r>
          </w:p>
          <w:p w:rsidR="0010665A" w:rsidRPr="00E23A89" w:rsidRDefault="0010665A" w:rsidP="00B4462D">
            <w:pPr>
              <w:autoSpaceDE w:val="0"/>
              <w:autoSpaceDN w:val="0"/>
              <w:adjustRightInd w:val="0"/>
              <w:jc w:val="both"/>
              <w:rPr>
                <w:rFonts w:ascii="Verdana" w:hAnsi="Verdana" w:cs="Calibri"/>
                <w:sz w:val="12"/>
                <w:szCs w:val="18"/>
              </w:rPr>
            </w:pPr>
          </w:p>
          <w:p w:rsidR="0010665A" w:rsidRPr="00E23A89" w:rsidRDefault="0010665A" w:rsidP="00B4462D">
            <w:pPr>
              <w:autoSpaceDE w:val="0"/>
              <w:autoSpaceDN w:val="0"/>
              <w:adjustRightInd w:val="0"/>
              <w:jc w:val="both"/>
              <w:rPr>
                <w:rFonts w:ascii="Calibri" w:hAnsi="Calibri" w:cs="Calibri"/>
                <w:sz w:val="22"/>
                <w:szCs w:val="22"/>
              </w:rPr>
            </w:pPr>
            <w:r w:rsidRPr="00E23A89">
              <w:rPr>
                <w:rFonts w:ascii="Verdana" w:hAnsi="Verdana" w:cs="Calibri"/>
                <w:sz w:val="18"/>
                <w:szCs w:val="18"/>
              </w:rPr>
              <w:t>La cancelación se la realizará vía SIGEP.</w:t>
            </w:r>
          </w:p>
        </w:tc>
      </w:tr>
      <w:tr w:rsidR="0010665A" w:rsidRPr="00E23A89" w:rsidTr="00B4462D">
        <w:trPr>
          <w:trHeight w:val="557"/>
        </w:trPr>
        <w:tc>
          <w:tcPr>
            <w:tcW w:w="9640" w:type="dxa"/>
            <w:shd w:val="clear" w:color="auto" w:fill="B4C6E7"/>
            <w:vAlign w:val="center"/>
          </w:tcPr>
          <w:p w:rsidR="0010665A" w:rsidRPr="00E23A89" w:rsidRDefault="0010665A" w:rsidP="00E053AC">
            <w:pPr>
              <w:numPr>
                <w:ilvl w:val="0"/>
                <w:numId w:val="39"/>
              </w:numPr>
              <w:jc w:val="both"/>
              <w:rPr>
                <w:rFonts w:ascii="Calibri" w:hAnsi="Calibri" w:cs="Calibri"/>
                <w:b/>
                <w:sz w:val="22"/>
                <w:szCs w:val="22"/>
              </w:rPr>
            </w:pPr>
            <w:r w:rsidRPr="00E23A89">
              <w:rPr>
                <w:rFonts w:ascii="Calibri" w:hAnsi="Calibri" w:cs="Calibri"/>
                <w:b/>
                <w:bCs/>
                <w:sz w:val="22"/>
                <w:szCs w:val="22"/>
              </w:rPr>
              <w:t xml:space="preserve">MULTAS </w:t>
            </w:r>
          </w:p>
        </w:tc>
      </w:tr>
      <w:tr w:rsidR="0010665A" w:rsidRPr="00E23A89" w:rsidTr="00B4462D">
        <w:trPr>
          <w:trHeight w:val="2406"/>
        </w:trPr>
        <w:tc>
          <w:tcPr>
            <w:tcW w:w="9640" w:type="dxa"/>
            <w:shd w:val="clear" w:color="auto" w:fill="auto"/>
            <w:vAlign w:val="center"/>
          </w:tcPr>
          <w:p w:rsidR="0010665A" w:rsidRPr="00E23A89" w:rsidRDefault="0010665A" w:rsidP="00B4462D">
            <w:pPr>
              <w:pStyle w:val="Prrafodelista"/>
              <w:autoSpaceDE w:val="0"/>
              <w:autoSpaceDN w:val="0"/>
              <w:adjustRightInd w:val="0"/>
              <w:ind w:left="0"/>
              <w:jc w:val="both"/>
              <w:rPr>
                <w:rFonts w:ascii="Calibri" w:hAnsi="Calibri" w:cs="Calibri"/>
                <w:sz w:val="22"/>
                <w:szCs w:val="22"/>
              </w:rPr>
            </w:pPr>
            <w:r w:rsidRPr="00E23A89">
              <w:rPr>
                <w:rFonts w:ascii="Calibri" w:hAnsi="Calibri" w:cs="Calibri"/>
                <w:sz w:val="22"/>
                <w:szCs w:val="22"/>
              </w:rPr>
              <w:t>Por incumplimiento al plazo de entrega de los bienes adjudicados, se aplicara una multa que será del Uno por ciento (1%) del monto total del contrato por día calendario de retraso.</w:t>
            </w:r>
          </w:p>
          <w:p w:rsidR="0010665A" w:rsidRPr="00E23A89" w:rsidRDefault="0010665A" w:rsidP="00B4462D">
            <w:pPr>
              <w:pStyle w:val="Prrafodelista"/>
              <w:autoSpaceDE w:val="0"/>
              <w:autoSpaceDN w:val="0"/>
              <w:adjustRightInd w:val="0"/>
              <w:ind w:left="0"/>
              <w:jc w:val="both"/>
              <w:rPr>
                <w:rFonts w:ascii="Calibri" w:hAnsi="Calibri" w:cs="Calibri"/>
                <w:sz w:val="22"/>
                <w:szCs w:val="22"/>
              </w:rPr>
            </w:pPr>
          </w:p>
          <w:p w:rsidR="0010665A" w:rsidRPr="00E23A89" w:rsidRDefault="0010665A" w:rsidP="00B4462D">
            <w:pPr>
              <w:pStyle w:val="Prrafodelista"/>
              <w:autoSpaceDE w:val="0"/>
              <w:autoSpaceDN w:val="0"/>
              <w:adjustRightInd w:val="0"/>
              <w:ind w:left="0"/>
              <w:jc w:val="both"/>
              <w:rPr>
                <w:rFonts w:ascii="Calibri" w:hAnsi="Calibri" w:cs="Calibri"/>
                <w:sz w:val="22"/>
                <w:szCs w:val="22"/>
              </w:rPr>
            </w:pPr>
            <w:r w:rsidRPr="00E23A89">
              <w:rPr>
                <w:rFonts w:ascii="Calibri" w:hAnsi="Calibri" w:cs="Calibri"/>
                <w:sz w:val="22"/>
                <w:szCs w:val="22"/>
              </w:rPr>
              <w:t xml:space="preserve">De establecer la ENTIDAD, que por la aplicación de multas se ha llegado al 10% del monto total del contrato, </w:t>
            </w:r>
            <w:r w:rsidRPr="00E23A89">
              <w:rPr>
                <w:rFonts w:ascii="Calibri" w:hAnsi="Calibri" w:cs="Calibri"/>
                <w:b/>
                <w:sz w:val="22"/>
                <w:szCs w:val="22"/>
              </w:rPr>
              <w:t>PODRA</w:t>
            </w:r>
            <w:r w:rsidRPr="00E23A89">
              <w:rPr>
                <w:rFonts w:ascii="Calibri" w:hAnsi="Calibri" w:cs="Calibri"/>
                <w:sz w:val="22"/>
                <w:szCs w:val="22"/>
              </w:rPr>
              <w:t xml:space="preserve"> iniciar el proceso de resolución del contrato.</w:t>
            </w:r>
          </w:p>
          <w:p w:rsidR="0010665A" w:rsidRPr="00E23A89" w:rsidRDefault="0010665A" w:rsidP="00B4462D">
            <w:pPr>
              <w:pStyle w:val="Prrafodelista"/>
              <w:autoSpaceDE w:val="0"/>
              <w:autoSpaceDN w:val="0"/>
              <w:adjustRightInd w:val="0"/>
              <w:ind w:left="0"/>
              <w:jc w:val="both"/>
              <w:rPr>
                <w:rFonts w:ascii="Calibri" w:hAnsi="Calibri" w:cs="Calibri"/>
                <w:sz w:val="22"/>
                <w:szCs w:val="22"/>
              </w:rPr>
            </w:pPr>
          </w:p>
          <w:p w:rsidR="0010665A" w:rsidRPr="00E23A89" w:rsidRDefault="0010665A" w:rsidP="00B4462D">
            <w:pPr>
              <w:pStyle w:val="Prrafodelista"/>
              <w:ind w:left="0"/>
              <w:jc w:val="both"/>
              <w:rPr>
                <w:rFonts w:ascii="Calibri" w:hAnsi="Calibri" w:cs="Calibri"/>
                <w:sz w:val="22"/>
                <w:szCs w:val="22"/>
              </w:rPr>
            </w:pPr>
            <w:r w:rsidRPr="00E23A89">
              <w:rPr>
                <w:rFonts w:ascii="Calibri" w:hAnsi="Calibri" w:cs="Calibri"/>
                <w:sz w:val="22"/>
                <w:szCs w:val="22"/>
              </w:rPr>
              <w:t xml:space="preserve">De establecer la ENTIDAD, que por la aplicación de multas se ha llegado al 20% del monto total del contrato, </w:t>
            </w:r>
            <w:r w:rsidRPr="00E23A89">
              <w:rPr>
                <w:rFonts w:ascii="Calibri" w:hAnsi="Calibri" w:cs="Calibri"/>
                <w:b/>
                <w:sz w:val="22"/>
                <w:szCs w:val="22"/>
              </w:rPr>
              <w:t>DEBERA</w:t>
            </w:r>
            <w:r w:rsidRPr="00E23A89">
              <w:rPr>
                <w:rFonts w:ascii="Calibri" w:hAnsi="Calibri" w:cs="Calibri"/>
                <w:sz w:val="22"/>
                <w:szCs w:val="22"/>
              </w:rPr>
              <w:t xml:space="preserve"> iniciar el proceso de resolución del contrato.</w:t>
            </w:r>
          </w:p>
        </w:tc>
      </w:tr>
      <w:tr w:rsidR="0010665A" w:rsidRPr="00E23A89" w:rsidTr="00B4462D">
        <w:trPr>
          <w:trHeight w:val="556"/>
        </w:trPr>
        <w:tc>
          <w:tcPr>
            <w:tcW w:w="9640" w:type="dxa"/>
            <w:shd w:val="clear" w:color="auto" w:fill="B4C6E7"/>
            <w:vAlign w:val="center"/>
          </w:tcPr>
          <w:p w:rsidR="0010665A" w:rsidRPr="00E23A89" w:rsidRDefault="0010665A" w:rsidP="00E053AC">
            <w:pPr>
              <w:numPr>
                <w:ilvl w:val="0"/>
                <w:numId w:val="39"/>
              </w:numPr>
              <w:jc w:val="both"/>
              <w:rPr>
                <w:rFonts w:ascii="Calibri" w:hAnsi="Calibri" w:cs="Calibri"/>
                <w:b/>
                <w:sz w:val="22"/>
                <w:szCs w:val="22"/>
              </w:rPr>
            </w:pPr>
            <w:r w:rsidRPr="00E23A89">
              <w:rPr>
                <w:rFonts w:ascii="Calibri" w:hAnsi="Calibri" w:cs="Calibri"/>
                <w:b/>
                <w:bCs/>
                <w:sz w:val="22"/>
                <w:szCs w:val="22"/>
              </w:rPr>
              <w:t>GARANTÍA TÉCNICA</w:t>
            </w:r>
          </w:p>
        </w:tc>
      </w:tr>
      <w:tr w:rsidR="0010665A" w:rsidRPr="00E23A89" w:rsidTr="00B4462D">
        <w:trPr>
          <w:trHeight w:val="3963"/>
        </w:trPr>
        <w:tc>
          <w:tcPr>
            <w:tcW w:w="9640" w:type="dxa"/>
            <w:shd w:val="clear" w:color="auto" w:fill="auto"/>
            <w:vAlign w:val="center"/>
          </w:tcPr>
          <w:p w:rsidR="0010665A" w:rsidRPr="00E23A89" w:rsidRDefault="0010665A" w:rsidP="00B4462D">
            <w:pPr>
              <w:autoSpaceDE w:val="0"/>
              <w:autoSpaceDN w:val="0"/>
              <w:adjustRightInd w:val="0"/>
              <w:jc w:val="both"/>
              <w:rPr>
                <w:rFonts w:ascii="Calibri" w:hAnsi="Calibri" w:cs="Calibri"/>
                <w:sz w:val="22"/>
              </w:rPr>
            </w:pPr>
            <w:r w:rsidRPr="00E23A89">
              <w:rPr>
                <w:rFonts w:ascii="Calibri" w:hAnsi="Calibri" w:cs="Calibri"/>
                <w:sz w:val="22"/>
              </w:rPr>
              <w:t xml:space="preserve">Posterior a la recepción de los bienes, el proveedor deberá emitir una </w:t>
            </w:r>
            <w:r w:rsidRPr="00E23A89">
              <w:rPr>
                <w:rFonts w:ascii="Calibri" w:hAnsi="Calibri" w:cs="Calibri"/>
                <w:b/>
                <w:sz w:val="22"/>
              </w:rPr>
              <w:t>CARTA o NOTA DE GARANTIA</w:t>
            </w:r>
            <w:r w:rsidRPr="00E23A89">
              <w:rPr>
                <w:rFonts w:ascii="Calibri" w:hAnsi="Calibri" w:cs="Calibri"/>
                <w:sz w:val="22"/>
              </w:rPr>
              <w:t xml:space="preserve"> que contenga las siguientes características:</w:t>
            </w:r>
          </w:p>
          <w:p w:rsidR="0010665A" w:rsidRPr="00E23A89" w:rsidRDefault="0010665A" w:rsidP="00B4462D">
            <w:pPr>
              <w:autoSpaceDE w:val="0"/>
              <w:autoSpaceDN w:val="0"/>
              <w:adjustRightInd w:val="0"/>
              <w:jc w:val="both"/>
              <w:rPr>
                <w:rFonts w:ascii="Calibri" w:hAnsi="Calibri" w:cs="Calibri"/>
                <w:sz w:val="22"/>
              </w:rPr>
            </w:pPr>
          </w:p>
          <w:p w:rsidR="0010665A" w:rsidRPr="00E23A89" w:rsidRDefault="0010665A" w:rsidP="00E053AC">
            <w:pPr>
              <w:numPr>
                <w:ilvl w:val="0"/>
                <w:numId w:val="40"/>
              </w:numPr>
              <w:autoSpaceDE w:val="0"/>
              <w:autoSpaceDN w:val="0"/>
              <w:adjustRightInd w:val="0"/>
              <w:jc w:val="both"/>
              <w:rPr>
                <w:rFonts w:ascii="Calibri" w:hAnsi="Calibri" w:cs="Calibri"/>
                <w:sz w:val="22"/>
              </w:rPr>
            </w:pPr>
            <w:r w:rsidRPr="00E23A89">
              <w:rPr>
                <w:rFonts w:ascii="Calibri" w:hAnsi="Calibri" w:cs="Calibri"/>
                <w:b/>
                <w:sz w:val="22"/>
              </w:rPr>
              <w:t>ALCANCE DE LA GARANTIA</w:t>
            </w:r>
            <w:r w:rsidRPr="00E23A89">
              <w:rPr>
                <w:rFonts w:ascii="Calibri" w:hAnsi="Calibri" w:cs="Calibri"/>
                <w:sz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10665A" w:rsidRPr="00E23A89" w:rsidRDefault="0010665A" w:rsidP="00E053AC">
            <w:pPr>
              <w:numPr>
                <w:ilvl w:val="0"/>
                <w:numId w:val="40"/>
              </w:numPr>
              <w:autoSpaceDE w:val="0"/>
              <w:autoSpaceDN w:val="0"/>
              <w:adjustRightInd w:val="0"/>
              <w:jc w:val="both"/>
              <w:rPr>
                <w:rFonts w:ascii="Calibri" w:hAnsi="Calibri" w:cs="Calibri"/>
                <w:sz w:val="22"/>
              </w:rPr>
            </w:pPr>
            <w:r w:rsidRPr="00E23A89">
              <w:rPr>
                <w:rFonts w:ascii="Calibri" w:hAnsi="Calibri" w:cs="Calibri"/>
                <w:b/>
                <w:sz w:val="22"/>
              </w:rPr>
              <w:t>PERIODO DE GARANTIA</w:t>
            </w:r>
            <w:r w:rsidRPr="00E23A89">
              <w:rPr>
                <w:rFonts w:ascii="Calibri" w:hAnsi="Calibri" w:cs="Calibri"/>
                <w:sz w:val="22"/>
              </w:rPr>
              <w:t>: Por el tiempo de DOCE (12) MESES.</w:t>
            </w:r>
          </w:p>
          <w:p w:rsidR="0010665A" w:rsidRPr="00E23A89" w:rsidRDefault="0010665A" w:rsidP="00E053AC">
            <w:pPr>
              <w:numPr>
                <w:ilvl w:val="0"/>
                <w:numId w:val="40"/>
              </w:numPr>
              <w:autoSpaceDE w:val="0"/>
              <w:autoSpaceDN w:val="0"/>
              <w:adjustRightInd w:val="0"/>
              <w:jc w:val="both"/>
              <w:rPr>
                <w:rFonts w:ascii="Calibri" w:hAnsi="Calibri" w:cs="Calibri"/>
                <w:sz w:val="22"/>
              </w:rPr>
            </w:pPr>
            <w:r w:rsidRPr="00E23A89">
              <w:rPr>
                <w:rFonts w:ascii="Calibri" w:hAnsi="Calibri" w:cs="Calibri"/>
                <w:b/>
                <w:sz w:val="22"/>
              </w:rPr>
              <w:t>INICIO DEL COMPUTO DEL PERIODO DE GARANTIA</w:t>
            </w:r>
            <w:r w:rsidRPr="00E23A89">
              <w:rPr>
                <w:rFonts w:ascii="Calibri" w:hAnsi="Calibri" w:cs="Calibri"/>
                <w:sz w:val="22"/>
              </w:rPr>
              <w:t xml:space="preserve">: A partir de la fecha en la que se otorgó la conformidad de recepción de los bienes. </w:t>
            </w:r>
          </w:p>
          <w:p w:rsidR="0010665A" w:rsidRPr="00E23A89" w:rsidRDefault="0010665A" w:rsidP="00B4462D">
            <w:pPr>
              <w:autoSpaceDE w:val="0"/>
              <w:autoSpaceDN w:val="0"/>
              <w:adjustRightInd w:val="0"/>
              <w:jc w:val="both"/>
              <w:rPr>
                <w:rFonts w:ascii="Calibri" w:hAnsi="Calibri" w:cs="Calibri"/>
                <w:sz w:val="22"/>
              </w:rPr>
            </w:pPr>
          </w:p>
          <w:p w:rsidR="0010665A" w:rsidRPr="00E23A89" w:rsidRDefault="0010665A" w:rsidP="00B4462D">
            <w:pPr>
              <w:jc w:val="both"/>
              <w:rPr>
                <w:rFonts w:ascii="Calibri" w:hAnsi="Calibri" w:cs="Calibri"/>
                <w:b/>
                <w:bCs/>
                <w:sz w:val="22"/>
                <w:szCs w:val="22"/>
              </w:rPr>
            </w:pPr>
            <w:r w:rsidRPr="00E23A89">
              <w:rPr>
                <w:rFonts w:ascii="Calibri" w:hAnsi="Calibri" w:cs="Calibri"/>
                <w:sz w:val="22"/>
              </w:rPr>
              <w:t>En caso de reemplazo de bienes que se encuentren dentro del alcance y especificaciones de la garantía técnica por otras de iguales características en un plazo de 30 días calendario, computables a partir de la recepción definitiva, corriendo por su cuenta el transporte y lo que conlleve realizar el cambio y/o reposición del bien.</w:t>
            </w:r>
          </w:p>
        </w:tc>
      </w:tr>
    </w:tbl>
    <w:p w:rsidR="0010665A" w:rsidRPr="00E23A89" w:rsidRDefault="0010665A" w:rsidP="0010665A">
      <w:pPr>
        <w:rPr>
          <w:rFonts w:ascii="Calibri" w:hAnsi="Calibri"/>
        </w:rPr>
      </w:pPr>
    </w:p>
    <w:p w:rsidR="000105CA" w:rsidRDefault="000105CA" w:rsidP="0010665A">
      <w:pPr>
        <w:jc w:val="center"/>
        <w:rPr>
          <w:rFonts w:ascii="Calibri" w:hAnsi="Calibri"/>
          <w:b/>
          <w:sz w:val="28"/>
        </w:rPr>
      </w:pPr>
    </w:p>
    <w:p w:rsidR="0010665A" w:rsidRPr="00E23A89" w:rsidRDefault="0010665A" w:rsidP="0010665A">
      <w:pPr>
        <w:jc w:val="center"/>
        <w:rPr>
          <w:rFonts w:ascii="Calibri" w:hAnsi="Calibri"/>
          <w:b/>
          <w:sz w:val="28"/>
        </w:rPr>
      </w:pPr>
      <w:r w:rsidRPr="00E23A89">
        <w:rPr>
          <w:rFonts w:ascii="Calibri" w:hAnsi="Calibri"/>
          <w:b/>
          <w:sz w:val="28"/>
        </w:rPr>
        <w:lastRenderedPageBreak/>
        <w:t>ANEXO</w:t>
      </w:r>
      <w:r>
        <w:rPr>
          <w:rFonts w:ascii="Calibri" w:hAnsi="Calibri"/>
          <w:b/>
          <w:sz w:val="28"/>
        </w:rPr>
        <w:t xml:space="preserve"> A LAS ESPECIFICACIONES TECNICAS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0665A" w:rsidRPr="00433FE1" w:rsidTr="00B4462D">
        <w:trPr>
          <w:trHeight w:val="41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0665A" w:rsidRPr="00433FE1" w:rsidRDefault="0010665A" w:rsidP="00E053AC">
            <w:pPr>
              <w:numPr>
                <w:ilvl w:val="0"/>
                <w:numId w:val="41"/>
              </w:numPr>
              <w:jc w:val="both"/>
              <w:rPr>
                <w:rFonts w:ascii="Calibri" w:hAnsi="Calibri" w:cs="Calibri"/>
                <w:b/>
                <w:sz w:val="22"/>
                <w:szCs w:val="22"/>
              </w:rPr>
            </w:pPr>
            <w:r w:rsidRPr="00BB778F">
              <w:rPr>
                <w:rFonts w:ascii="Calibri" w:hAnsi="Calibri" w:cs="Calibri"/>
                <w:b/>
                <w:bCs/>
                <w:sz w:val="22"/>
                <w:szCs w:val="22"/>
              </w:rPr>
              <w:t>FACTURACION</w:t>
            </w:r>
          </w:p>
        </w:tc>
      </w:tr>
      <w:tr w:rsidR="0010665A" w:rsidRPr="00433FE1" w:rsidTr="00B4462D">
        <w:trPr>
          <w:trHeight w:val="253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665A" w:rsidRDefault="0010665A" w:rsidP="00B4462D">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10665A" w:rsidRPr="00EE14E6" w:rsidRDefault="0010665A" w:rsidP="00B4462D">
            <w:pPr>
              <w:autoSpaceDE w:val="0"/>
              <w:autoSpaceDN w:val="0"/>
              <w:adjustRightInd w:val="0"/>
              <w:jc w:val="both"/>
              <w:rPr>
                <w:rFonts w:ascii="Calibri" w:hAnsi="Calibri" w:cs="Calibri"/>
                <w:sz w:val="10"/>
                <w:szCs w:val="22"/>
              </w:rPr>
            </w:pPr>
          </w:p>
          <w:p w:rsidR="0010665A" w:rsidRDefault="0010665A" w:rsidP="00B4462D">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deberá emitirse por el precio contratado, sin deducir las multas ni otros cargos, </w:t>
            </w:r>
            <w:proofErr w:type="spellStart"/>
            <w:r w:rsidRPr="00B170EA">
              <w:rPr>
                <w:rFonts w:ascii="Calibri" w:hAnsi="Calibri" w:cs="Calibri"/>
                <w:sz w:val="22"/>
                <w:szCs w:val="22"/>
              </w:rPr>
              <w:t>a</w:t>
            </w:r>
            <w:proofErr w:type="spellEnd"/>
            <w:r w:rsidRPr="00B170EA">
              <w:rPr>
                <w:rFonts w:ascii="Calibri" w:hAnsi="Calibri" w:cs="Calibri"/>
                <w:sz w:val="22"/>
                <w:szCs w:val="22"/>
              </w:rPr>
              <w:t xml:space="preserve"> momento de la entrega de la totalidad de los bienes conforme lo establ</w:t>
            </w:r>
            <w:r>
              <w:rPr>
                <w:rFonts w:ascii="Calibri" w:hAnsi="Calibri" w:cs="Calibri"/>
                <w:sz w:val="22"/>
                <w:szCs w:val="22"/>
              </w:rPr>
              <w:t>ecido contractualmente.</w:t>
            </w:r>
          </w:p>
          <w:p w:rsidR="0010665A" w:rsidRPr="00EE14E6" w:rsidRDefault="0010665A" w:rsidP="00B4462D">
            <w:pPr>
              <w:autoSpaceDE w:val="0"/>
              <w:autoSpaceDN w:val="0"/>
              <w:adjustRightInd w:val="0"/>
              <w:jc w:val="both"/>
              <w:rPr>
                <w:rFonts w:ascii="Calibri" w:hAnsi="Calibri" w:cs="Calibri"/>
                <w:sz w:val="10"/>
                <w:szCs w:val="22"/>
              </w:rPr>
            </w:pPr>
          </w:p>
          <w:p w:rsidR="0010665A" w:rsidRPr="00EE14E6" w:rsidRDefault="0010665A" w:rsidP="00B4462D">
            <w:pPr>
              <w:jc w:val="both"/>
              <w:rPr>
                <w:rFonts w:ascii="Calibri" w:hAnsi="Calibri" w:cs="Calibri"/>
                <w:sz w:val="22"/>
                <w:szCs w:val="22"/>
              </w:rPr>
            </w:pPr>
            <w:r w:rsidRPr="00B170EA">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0665A" w:rsidRPr="00433FE1" w:rsidTr="00B4462D">
        <w:trPr>
          <w:trHeight w:val="41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0665A" w:rsidRPr="00433FE1" w:rsidRDefault="0010665A" w:rsidP="00E053AC">
            <w:pPr>
              <w:numPr>
                <w:ilvl w:val="0"/>
                <w:numId w:val="41"/>
              </w:numPr>
              <w:jc w:val="both"/>
              <w:rPr>
                <w:rFonts w:ascii="Calibri" w:hAnsi="Calibri" w:cs="Calibri"/>
                <w:b/>
                <w:sz w:val="22"/>
                <w:szCs w:val="22"/>
              </w:rPr>
            </w:pPr>
            <w:r w:rsidRPr="00BB778F">
              <w:rPr>
                <w:rFonts w:ascii="Calibri" w:hAnsi="Calibri" w:cs="Calibri"/>
                <w:b/>
                <w:bCs/>
                <w:sz w:val="22"/>
                <w:szCs w:val="22"/>
              </w:rPr>
              <w:t>SEGURIDAD Y SALUD OCUPACIONAL</w:t>
            </w:r>
          </w:p>
        </w:tc>
      </w:tr>
      <w:tr w:rsidR="0010665A" w:rsidRPr="00433FE1" w:rsidTr="00B4462D">
        <w:trPr>
          <w:trHeight w:val="409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665A" w:rsidRPr="0064389D" w:rsidRDefault="0010665A" w:rsidP="00B4462D">
            <w:pPr>
              <w:autoSpaceDE w:val="0"/>
              <w:autoSpaceDN w:val="0"/>
              <w:adjustRightInd w:val="0"/>
              <w:jc w:val="both"/>
              <w:rPr>
                <w:rFonts w:ascii="Calibri" w:hAnsi="Calibri" w:cs="Calibri"/>
                <w:sz w:val="22"/>
                <w:szCs w:val="22"/>
              </w:rPr>
            </w:pPr>
            <w:r w:rsidRPr="0064389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0665A" w:rsidRPr="00EE14E6" w:rsidRDefault="0010665A" w:rsidP="00B4462D">
            <w:pPr>
              <w:autoSpaceDE w:val="0"/>
              <w:autoSpaceDN w:val="0"/>
              <w:adjustRightInd w:val="0"/>
              <w:jc w:val="both"/>
              <w:rPr>
                <w:rFonts w:ascii="Calibri" w:hAnsi="Calibri" w:cs="Calibri"/>
                <w:sz w:val="10"/>
                <w:szCs w:val="22"/>
              </w:rPr>
            </w:pPr>
          </w:p>
          <w:p w:rsidR="0010665A" w:rsidRPr="0064389D" w:rsidRDefault="0010665A" w:rsidP="00E053AC">
            <w:pPr>
              <w:numPr>
                <w:ilvl w:val="0"/>
                <w:numId w:val="34"/>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64389D">
              <w:rPr>
                <w:rFonts w:ascii="Calibri" w:hAnsi="Calibri" w:cs="Calibri"/>
                <w:sz w:val="22"/>
                <w:szCs w:val="22"/>
              </w:rPr>
              <w:t>izaje</w:t>
            </w:r>
            <w:proofErr w:type="spellEnd"/>
            <w:r w:rsidRPr="0064389D">
              <w:rPr>
                <w:rFonts w:ascii="Calibri" w:hAnsi="Calibri" w:cs="Calibri"/>
                <w:sz w:val="22"/>
                <w:szCs w:val="22"/>
              </w:rPr>
              <w:t xml:space="preserve"> de cargas (cables, eslingas, estrobos, y otros elementos necesarios para este fin).</w:t>
            </w:r>
          </w:p>
          <w:p w:rsidR="0010665A" w:rsidRPr="00EE14E6" w:rsidRDefault="0010665A" w:rsidP="00B4462D">
            <w:pPr>
              <w:autoSpaceDE w:val="0"/>
              <w:autoSpaceDN w:val="0"/>
              <w:adjustRightInd w:val="0"/>
              <w:ind w:left="360"/>
              <w:jc w:val="both"/>
              <w:rPr>
                <w:rFonts w:ascii="Calibri" w:hAnsi="Calibri" w:cs="Calibri"/>
                <w:sz w:val="10"/>
                <w:szCs w:val="22"/>
              </w:rPr>
            </w:pPr>
          </w:p>
          <w:p w:rsidR="0010665A" w:rsidRPr="0064389D" w:rsidRDefault="0010665A" w:rsidP="00E053AC">
            <w:pPr>
              <w:numPr>
                <w:ilvl w:val="0"/>
                <w:numId w:val="34"/>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0665A" w:rsidRPr="00EE14E6" w:rsidRDefault="0010665A" w:rsidP="00B4462D">
            <w:pPr>
              <w:autoSpaceDE w:val="0"/>
              <w:autoSpaceDN w:val="0"/>
              <w:adjustRightInd w:val="0"/>
              <w:ind w:left="360"/>
              <w:jc w:val="both"/>
              <w:rPr>
                <w:rFonts w:ascii="Calibri" w:hAnsi="Calibri" w:cs="Calibri"/>
                <w:sz w:val="10"/>
                <w:szCs w:val="22"/>
              </w:rPr>
            </w:pPr>
          </w:p>
          <w:p w:rsidR="0010665A" w:rsidRPr="00433FE1" w:rsidRDefault="0010665A" w:rsidP="00B4462D">
            <w:pPr>
              <w:autoSpaceDE w:val="0"/>
              <w:autoSpaceDN w:val="0"/>
              <w:adjustRightInd w:val="0"/>
              <w:jc w:val="both"/>
              <w:rPr>
                <w:rFonts w:ascii="Calibri" w:hAnsi="Calibri" w:cs="Calibri"/>
                <w:b/>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0665A" w:rsidRPr="00433FE1" w:rsidTr="00B4462D">
        <w:trPr>
          <w:trHeight w:val="413"/>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0665A" w:rsidRPr="00433FE1" w:rsidRDefault="0010665A" w:rsidP="00E053AC">
            <w:pPr>
              <w:numPr>
                <w:ilvl w:val="0"/>
                <w:numId w:val="41"/>
              </w:numPr>
              <w:jc w:val="both"/>
              <w:rPr>
                <w:rFonts w:ascii="Calibri" w:hAnsi="Calibri" w:cs="Calibri"/>
                <w:b/>
                <w:sz w:val="22"/>
                <w:szCs w:val="22"/>
              </w:rPr>
            </w:pPr>
            <w:r w:rsidRPr="00BB778F">
              <w:rPr>
                <w:rFonts w:ascii="Calibri" w:hAnsi="Calibri" w:cs="Calibri"/>
                <w:b/>
                <w:bCs/>
                <w:sz w:val="22"/>
                <w:szCs w:val="22"/>
              </w:rPr>
              <w:t>TRIBUTOS</w:t>
            </w:r>
          </w:p>
        </w:tc>
      </w:tr>
      <w:tr w:rsidR="0010665A" w:rsidRPr="00433FE1" w:rsidTr="00B4462D">
        <w:trPr>
          <w:trHeight w:val="9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665A" w:rsidRPr="00433FE1" w:rsidRDefault="0010665A" w:rsidP="00B4462D">
            <w:pPr>
              <w:autoSpaceDE w:val="0"/>
              <w:autoSpaceDN w:val="0"/>
              <w:adjustRightInd w:val="0"/>
              <w:jc w:val="both"/>
              <w:rPr>
                <w:rFonts w:ascii="Calibri" w:hAnsi="Calibri" w:cs="Calibri"/>
                <w:sz w:val="22"/>
                <w:szCs w:val="22"/>
              </w:rPr>
            </w:pPr>
            <w:r w:rsidRPr="00B170EA">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10665A" w:rsidRPr="00EE14E6" w:rsidRDefault="0010665A" w:rsidP="0010665A">
      <w:pPr>
        <w:rPr>
          <w:rFonts w:ascii="Calibri" w:hAnsi="Calibri"/>
          <w:sz w:val="10"/>
        </w:rPr>
      </w:pPr>
    </w:p>
    <w:p w:rsidR="0010665A" w:rsidRPr="00CE3CF4" w:rsidRDefault="0010665A" w:rsidP="0010665A">
      <w:pPr>
        <w:jc w:val="both"/>
        <w:rPr>
          <w:rFonts w:ascii="Calibri" w:hAnsi="Calibri" w:cs="Verdana"/>
          <w:b/>
          <w:bCs/>
          <w:color w:val="000000"/>
          <w:sz w:val="1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Default="0010665A" w:rsidP="003A382A">
      <w:pPr>
        <w:jc w:val="center"/>
        <w:rPr>
          <w:rFonts w:asciiTheme="minorHAnsi" w:hAnsiTheme="minorHAnsi" w:cstheme="minorHAnsi"/>
          <w:b/>
          <w:sz w:val="22"/>
          <w:szCs w:val="22"/>
        </w:rPr>
      </w:pPr>
    </w:p>
    <w:p w:rsidR="0010665A" w:rsidRPr="006F470A" w:rsidRDefault="003A382A" w:rsidP="001066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10665A" w:rsidRDefault="0010665A" w:rsidP="00D62DD9">
      <w:pPr>
        <w:jc w:val="center"/>
        <w:rPr>
          <w:rFonts w:asciiTheme="minorHAnsi" w:hAnsiTheme="minorHAnsi" w:cstheme="minorHAnsi"/>
          <w:b/>
          <w:sz w:val="22"/>
          <w:szCs w:val="22"/>
        </w:rPr>
      </w:pPr>
    </w:p>
    <w:p w:rsidR="0010665A" w:rsidRDefault="0010665A" w:rsidP="0010665A">
      <w:pPr>
        <w:tabs>
          <w:tab w:val="left" w:pos="900"/>
          <w:tab w:val="center" w:pos="4561"/>
        </w:tabs>
        <w:rPr>
          <w:rFonts w:asciiTheme="minorHAnsi" w:hAnsiTheme="minorHAnsi" w:cstheme="minorHAnsi"/>
          <w:bCs/>
          <w:sz w:val="22"/>
          <w:szCs w:val="22"/>
          <w:lang w:val="es-ES_tradnl"/>
        </w:rPr>
      </w:pPr>
      <w:r w:rsidRPr="000F525D">
        <w:rPr>
          <w:rFonts w:asciiTheme="minorHAnsi" w:hAnsiTheme="minorHAnsi" w:cstheme="minorHAnsi"/>
          <w:bCs/>
          <w:sz w:val="22"/>
          <w:szCs w:val="22"/>
          <w:lang w:val="es-ES_tradnl"/>
        </w:rPr>
        <w:t xml:space="preserve">Las Garantias Financieras solicitadas </w:t>
      </w:r>
      <w:r>
        <w:rPr>
          <w:rFonts w:asciiTheme="minorHAnsi" w:hAnsiTheme="minorHAnsi" w:cstheme="minorHAnsi"/>
          <w:bCs/>
          <w:sz w:val="22"/>
          <w:szCs w:val="22"/>
          <w:lang w:val="es-ES_tradnl"/>
        </w:rPr>
        <w:t>para el presente proceso de contratación s</w:t>
      </w:r>
      <w:r w:rsidRPr="000F525D">
        <w:rPr>
          <w:rFonts w:asciiTheme="minorHAnsi" w:hAnsiTheme="minorHAnsi" w:cstheme="minorHAnsi"/>
          <w:bCs/>
          <w:sz w:val="22"/>
          <w:szCs w:val="22"/>
          <w:lang w:val="es-ES_tradnl"/>
        </w:rPr>
        <w:t>on las siguientes:</w:t>
      </w:r>
    </w:p>
    <w:p w:rsidR="0010665A" w:rsidRPr="006F470A" w:rsidRDefault="0010665A" w:rsidP="0010665A">
      <w:pPr>
        <w:rPr>
          <w:rFonts w:asciiTheme="minorHAnsi" w:hAnsiTheme="minorHAnsi" w:cstheme="minorHAnsi"/>
          <w:b/>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0665A" w:rsidRPr="00E23A89" w:rsidTr="00B4462D">
        <w:trPr>
          <w:trHeight w:val="364"/>
        </w:trPr>
        <w:tc>
          <w:tcPr>
            <w:tcW w:w="9640" w:type="dxa"/>
            <w:shd w:val="clear" w:color="auto" w:fill="C6D9F1"/>
            <w:vAlign w:val="center"/>
          </w:tcPr>
          <w:p w:rsidR="0010665A" w:rsidRPr="00E23A89" w:rsidRDefault="0010665A" w:rsidP="00E053AC">
            <w:pPr>
              <w:numPr>
                <w:ilvl w:val="0"/>
                <w:numId w:val="41"/>
              </w:numPr>
              <w:jc w:val="both"/>
              <w:rPr>
                <w:rFonts w:ascii="Calibri" w:hAnsi="Calibri" w:cs="Calibri"/>
                <w:b/>
                <w:sz w:val="22"/>
                <w:szCs w:val="22"/>
              </w:rPr>
            </w:pPr>
            <w:r w:rsidRPr="00E23A89">
              <w:rPr>
                <w:rFonts w:ascii="Calibri" w:hAnsi="Calibri" w:cs="Calibri"/>
                <w:b/>
                <w:bCs/>
                <w:sz w:val="22"/>
                <w:szCs w:val="22"/>
              </w:rPr>
              <w:t>GARANTÍAS FINANCIERAS</w:t>
            </w:r>
          </w:p>
        </w:tc>
      </w:tr>
      <w:tr w:rsidR="0010665A" w:rsidRPr="00B85741" w:rsidTr="00B4462D">
        <w:trPr>
          <w:trHeight w:val="699"/>
        </w:trPr>
        <w:tc>
          <w:tcPr>
            <w:tcW w:w="9640" w:type="dxa"/>
            <w:shd w:val="clear" w:color="auto" w:fill="auto"/>
            <w:vAlign w:val="center"/>
          </w:tcPr>
          <w:p w:rsidR="0010665A" w:rsidRPr="00EE14E6" w:rsidRDefault="0010665A" w:rsidP="00B4462D">
            <w:pPr>
              <w:autoSpaceDE w:val="0"/>
              <w:autoSpaceDN w:val="0"/>
              <w:adjustRightInd w:val="0"/>
              <w:jc w:val="both"/>
              <w:rPr>
                <w:rFonts w:ascii="Calibri" w:hAnsi="Calibri" w:cs="Calibri"/>
                <w:b/>
                <w:sz w:val="10"/>
                <w:u w:val="single"/>
              </w:rPr>
            </w:pPr>
          </w:p>
          <w:p w:rsidR="0010665A" w:rsidRPr="00E23A89" w:rsidRDefault="0010665A" w:rsidP="00B4462D">
            <w:pPr>
              <w:autoSpaceDE w:val="0"/>
              <w:autoSpaceDN w:val="0"/>
              <w:adjustRightInd w:val="0"/>
              <w:jc w:val="both"/>
              <w:rPr>
                <w:rFonts w:ascii="Calibri" w:hAnsi="Calibri" w:cs="Calibri"/>
                <w:b/>
                <w:sz w:val="22"/>
                <w:u w:val="single"/>
              </w:rPr>
            </w:pPr>
            <w:r w:rsidRPr="00E23A89">
              <w:rPr>
                <w:rFonts w:ascii="Calibri" w:hAnsi="Calibri" w:cs="Calibri"/>
                <w:b/>
                <w:sz w:val="22"/>
                <w:u w:val="single"/>
              </w:rPr>
              <w:t>GARANTÍA DE SERIEDAD DE PROPUESTA</w:t>
            </w:r>
          </w:p>
          <w:p w:rsidR="0010665A" w:rsidRPr="00734423" w:rsidRDefault="0010665A" w:rsidP="00B4462D">
            <w:pPr>
              <w:autoSpaceDE w:val="0"/>
              <w:autoSpaceDN w:val="0"/>
              <w:adjustRightInd w:val="0"/>
              <w:jc w:val="both"/>
              <w:rPr>
                <w:rFonts w:ascii="Calibri" w:hAnsi="Calibri" w:cs="Calibri"/>
                <w:sz w:val="22"/>
              </w:rPr>
            </w:pPr>
            <w:r w:rsidRPr="00734423">
              <w:rPr>
                <w:rFonts w:ascii="Calibri" w:hAnsi="Calibri" w:cs="Calibri"/>
                <w:sz w:val="22"/>
              </w:rPr>
              <w:t>A elección de la empresa adjudicada esta podrá optar por uno de los siguientes instrumentos financieros:</w:t>
            </w:r>
          </w:p>
          <w:p w:rsidR="0010665A" w:rsidRPr="00B85741" w:rsidRDefault="0010665A" w:rsidP="00B4462D">
            <w:pPr>
              <w:autoSpaceDE w:val="0"/>
              <w:autoSpaceDN w:val="0"/>
              <w:adjustRightInd w:val="0"/>
              <w:jc w:val="both"/>
              <w:rPr>
                <w:rFonts w:ascii="Calibri" w:hAnsi="Calibri" w:cs="Calibri"/>
                <w:sz w:val="10"/>
                <w:szCs w:val="22"/>
              </w:rPr>
            </w:pPr>
          </w:p>
          <w:p w:rsidR="0010665A" w:rsidRPr="00B85741" w:rsidRDefault="0010665A" w:rsidP="00E053AC">
            <w:pPr>
              <w:numPr>
                <w:ilvl w:val="0"/>
                <w:numId w:val="38"/>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rsidR="0010665A" w:rsidRPr="00B85741" w:rsidRDefault="0010665A" w:rsidP="00B4462D">
            <w:pPr>
              <w:autoSpaceDE w:val="0"/>
              <w:autoSpaceDN w:val="0"/>
              <w:adjustRightInd w:val="0"/>
              <w:ind w:left="426"/>
              <w:jc w:val="both"/>
              <w:rPr>
                <w:rFonts w:ascii="Calibri" w:hAnsi="Calibri" w:cs="Calibri"/>
                <w:sz w:val="10"/>
                <w:szCs w:val="22"/>
              </w:rPr>
            </w:pPr>
          </w:p>
          <w:p w:rsidR="0010665A" w:rsidRPr="00B85741" w:rsidRDefault="0010665A" w:rsidP="00E053AC">
            <w:pPr>
              <w:numPr>
                <w:ilvl w:val="0"/>
                <w:numId w:val="38"/>
              </w:numPr>
              <w:autoSpaceDE w:val="0"/>
              <w:autoSpaceDN w:val="0"/>
              <w:adjustRightInd w:val="0"/>
              <w:ind w:left="426" w:hanging="284"/>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sidRPr="00B85741">
              <w:rPr>
                <w:rFonts w:ascii="Calibri" w:hAnsi="Calibri" w:cs="Calibri"/>
                <w:sz w:val="22"/>
              </w:rPr>
              <w:t xml:space="preserve"> con vigencia de 90 días calendario adicionales computables a partir de la fecha de Presentación de Propuestas, por un monto equivalente de al menos 1% del valor total de la propuesta económica.</w:t>
            </w:r>
          </w:p>
          <w:p w:rsidR="0010665A" w:rsidRPr="00B85741" w:rsidRDefault="0010665A" w:rsidP="00B4462D">
            <w:pPr>
              <w:pStyle w:val="Prrafodelista"/>
              <w:rPr>
                <w:rFonts w:ascii="Calibri" w:hAnsi="Calibri" w:cs="Calibri"/>
                <w:sz w:val="10"/>
                <w:szCs w:val="22"/>
              </w:rPr>
            </w:pPr>
          </w:p>
          <w:p w:rsidR="0010665A" w:rsidRPr="00B85741" w:rsidRDefault="0010665A" w:rsidP="00E053AC">
            <w:pPr>
              <w:numPr>
                <w:ilvl w:val="0"/>
                <w:numId w:val="38"/>
              </w:numPr>
              <w:autoSpaceDE w:val="0"/>
              <w:autoSpaceDN w:val="0"/>
              <w:adjustRightInd w:val="0"/>
              <w:ind w:left="426" w:hanging="284"/>
              <w:jc w:val="both"/>
              <w:rPr>
                <w:rFonts w:ascii="Calibri" w:hAnsi="Calibri" w:cs="Calibri"/>
                <w:sz w:val="22"/>
              </w:rPr>
            </w:pPr>
            <w:r w:rsidRPr="00B85741">
              <w:rPr>
                <w:rFonts w:ascii="Calibri" w:hAnsi="Calibri" w:cs="Calibri"/>
                <w:b/>
                <w:sz w:val="22"/>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rsidR="0010665A" w:rsidRPr="00EE14E6" w:rsidRDefault="0010665A" w:rsidP="00B4462D">
            <w:pPr>
              <w:pStyle w:val="Prrafodelista"/>
              <w:ind w:left="0"/>
              <w:rPr>
                <w:rFonts w:ascii="Calibri" w:hAnsi="Calibri" w:cs="Calibri"/>
                <w:sz w:val="14"/>
              </w:rPr>
            </w:pPr>
          </w:p>
          <w:p w:rsidR="0010665A" w:rsidRPr="00B85741" w:rsidRDefault="0010665A" w:rsidP="00B4462D">
            <w:pPr>
              <w:autoSpaceDE w:val="0"/>
              <w:autoSpaceDN w:val="0"/>
              <w:adjustRightInd w:val="0"/>
              <w:jc w:val="both"/>
              <w:rPr>
                <w:rFonts w:ascii="Calibri" w:hAnsi="Calibri" w:cs="Calibri"/>
                <w:b/>
                <w:sz w:val="22"/>
                <w:u w:val="single"/>
              </w:rPr>
            </w:pPr>
            <w:r w:rsidRPr="00B85741">
              <w:rPr>
                <w:rFonts w:ascii="Calibri" w:hAnsi="Calibri" w:cs="Calibri"/>
                <w:b/>
                <w:sz w:val="22"/>
                <w:u w:val="single"/>
              </w:rPr>
              <w:t>GARANTÍA DE CUMPLIMIENTO DE CONTRATO</w:t>
            </w:r>
          </w:p>
          <w:p w:rsidR="0010665A" w:rsidRPr="00B85741" w:rsidRDefault="0010665A" w:rsidP="00B4462D">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10665A" w:rsidRPr="00B85741" w:rsidRDefault="0010665A" w:rsidP="00B4462D">
            <w:pPr>
              <w:autoSpaceDE w:val="0"/>
              <w:autoSpaceDN w:val="0"/>
              <w:adjustRightInd w:val="0"/>
              <w:jc w:val="both"/>
              <w:rPr>
                <w:rFonts w:ascii="Calibri" w:hAnsi="Calibri" w:cs="Calibri"/>
                <w:sz w:val="10"/>
              </w:rPr>
            </w:pPr>
          </w:p>
          <w:p w:rsidR="0010665A" w:rsidRPr="00B85741" w:rsidRDefault="0010665A" w:rsidP="00E053AC">
            <w:pPr>
              <w:numPr>
                <w:ilvl w:val="0"/>
                <w:numId w:val="38"/>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60 días calendario adicionales a la vigencia del contrato, por un monto equivalente al 7% del valor total del contrato.</w:t>
            </w:r>
          </w:p>
          <w:p w:rsidR="0010665A" w:rsidRPr="00B85741" w:rsidRDefault="0010665A" w:rsidP="00B4462D">
            <w:pPr>
              <w:autoSpaceDE w:val="0"/>
              <w:autoSpaceDN w:val="0"/>
              <w:adjustRightInd w:val="0"/>
              <w:jc w:val="both"/>
              <w:rPr>
                <w:rFonts w:ascii="Calibri" w:hAnsi="Calibri" w:cs="Calibri"/>
                <w:sz w:val="10"/>
              </w:rPr>
            </w:pPr>
          </w:p>
          <w:p w:rsidR="0010665A" w:rsidRPr="00B85741" w:rsidRDefault="0010665A" w:rsidP="00E053AC">
            <w:pPr>
              <w:numPr>
                <w:ilvl w:val="0"/>
                <w:numId w:val="38"/>
              </w:numPr>
              <w:autoSpaceDE w:val="0"/>
              <w:autoSpaceDN w:val="0"/>
              <w:adjustRightInd w:val="0"/>
              <w:ind w:left="426" w:hanging="284"/>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sidRPr="00B85741">
              <w:rPr>
                <w:rFonts w:ascii="Calibri" w:hAnsi="Calibri" w:cs="Calibri"/>
                <w:sz w:val="22"/>
              </w:rPr>
              <w:t xml:space="preserve"> con vigencia de 60 días calendario adicionales a la vigencia del contrato, por un monto equivalente al 7% del valor total del contrato.</w:t>
            </w:r>
          </w:p>
          <w:p w:rsidR="0010665A" w:rsidRPr="00B85741" w:rsidRDefault="0010665A" w:rsidP="00B4462D">
            <w:pPr>
              <w:pStyle w:val="Prrafodelista"/>
              <w:ind w:left="0"/>
              <w:rPr>
                <w:rFonts w:ascii="Calibri" w:hAnsi="Calibri" w:cs="Calibri"/>
                <w:sz w:val="10"/>
              </w:rPr>
            </w:pPr>
          </w:p>
          <w:p w:rsidR="0010665A" w:rsidRPr="00B85741" w:rsidRDefault="0010665A" w:rsidP="00E053AC">
            <w:pPr>
              <w:numPr>
                <w:ilvl w:val="0"/>
                <w:numId w:val="38"/>
              </w:numPr>
              <w:autoSpaceDE w:val="0"/>
              <w:autoSpaceDN w:val="0"/>
              <w:adjustRightInd w:val="0"/>
              <w:ind w:left="426" w:hanging="284"/>
              <w:jc w:val="both"/>
              <w:rPr>
                <w:rFonts w:ascii="Calibri" w:hAnsi="Calibri" w:cs="Calibri"/>
                <w:sz w:val="22"/>
                <w:szCs w:val="22"/>
              </w:rPr>
            </w:pPr>
            <w:r w:rsidRPr="00B85741">
              <w:rPr>
                <w:rFonts w:ascii="Calibri" w:hAnsi="Calibri" w:cs="Calibri"/>
                <w:b/>
                <w:sz w:val="22"/>
              </w:rPr>
              <w:lastRenderedPageBreak/>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60 días calendario computables adicionales a la vigencia del contrato, por un monto equivalente al 7% del valor total del contrato.</w:t>
            </w:r>
          </w:p>
        </w:tc>
      </w:tr>
    </w:tbl>
    <w:p w:rsidR="003A382A" w:rsidRPr="0010665A" w:rsidRDefault="003A382A" w:rsidP="003A382A">
      <w:pPr>
        <w:rPr>
          <w:rFonts w:asciiTheme="minorHAnsi" w:hAnsiTheme="minorHAnsi" w:cstheme="minorHAnsi"/>
          <w:b/>
          <w:bCs/>
          <w:sz w:val="22"/>
          <w:szCs w:val="22"/>
        </w:rPr>
      </w:pPr>
    </w:p>
    <w:p w:rsidR="0010665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p w:rsidR="0010665A" w:rsidRDefault="0010665A"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33578C" w:rsidRDefault="0033578C" w:rsidP="00BD420D">
      <w:pPr>
        <w:jc w:val="center"/>
        <w:rPr>
          <w:rFonts w:asciiTheme="minorHAnsi" w:hAnsiTheme="minorHAnsi" w:cstheme="minorHAnsi"/>
          <w:b/>
          <w:bCs/>
          <w:sz w:val="22"/>
          <w:szCs w:val="22"/>
        </w:rPr>
      </w:pPr>
    </w:p>
    <w:p w:rsidR="0033578C" w:rsidRDefault="0033578C"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10665A" w:rsidRDefault="0010665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10665A" w:rsidRPr="006F470A" w:rsidRDefault="0010665A"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10665A" w:rsidRPr="00F97FA5" w:rsidRDefault="0010665A" w:rsidP="0010665A">
      <w:pPr>
        <w:spacing w:after="120"/>
        <w:ind w:left="3540" w:firstLine="708"/>
        <w:rPr>
          <w:rFonts w:ascii="Arial" w:hAnsi="Arial" w:cs="Arial"/>
          <w:b/>
        </w:rPr>
      </w:pPr>
      <w:r w:rsidRPr="00F97FA5">
        <w:rPr>
          <w:rFonts w:ascii="Arial" w:hAnsi="Arial" w:cs="Arial"/>
          <w:b/>
        </w:rPr>
        <w:t>CONTRATO YPFB/GLC:</w:t>
      </w:r>
    </w:p>
    <w:p w:rsidR="0010665A" w:rsidRDefault="0010665A" w:rsidP="0010665A">
      <w:pPr>
        <w:spacing w:after="120"/>
        <w:ind w:left="5664"/>
        <w:rPr>
          <w:rFonts w:ascii="Arial" w:hAnsi="Arial" w:cs="Arial"/>
          <w:b/>
        </w:rPr>
      </w:pPr>
      <w:r w:rsidRPr="00F97FA5">
        <w:rPr>
          <w:rFonts w:ascii="Arial" w:hAnsi="Arial" w:cs="Arial"/>
          <w:b/>
        </w:rPr>
        <w:tab/>
        <w:t xml:space="preserve">                                                                                    La Paz, </w:t>
      </w:r>
    </w:p>
    <w:p w:rsidR="0010665A" w:rsidRPr="00F97FA5" w:rsidRDefault="0010665A" w:rsidP="0010665A">
      <w:pPr>
        <w:spacing w:after="120"/>
        <w:ind w:left="5664"/>
        <w:rPr>
          <w:rFonts w:ascii="Arial" w:hAnsi="Arial" w:cs="Arial"/>
          <w:b/>
        </w:rPr>
      </w:pPr>
      <w:r w:rsidRPr="00F97FA5">
        <w:rPr>
          <w:rFonts w:ascii="Arial" w:hAnsi="Arial" w:cs="Arial"/>
          <w:b/>
        </w:rPr>
        <w:tab/>
      </w:r>
    </w:p>
    <w:p w:rsidR="0010665A" w:rsidRPr="00F97FA5" w:rsidRDefault="0010665A" w:rsidP="0010665A">
      <w:pPr>
        <w:spacing w:after="120"/>
        <w:jc w:val="center"/>
        <w:rPr>
          <w:rFonts w:ascii="Arial" w:hAnsi="Arial" w:cs="Arial"/>
          <w:b/>
          <w:lang w:val="es-BO"/>
        </w:rPr>
      </w:pPr>
      <w:r w:rsidRPr="00F97FA5">
        <w:rPr>
          <w:rFonts w:ascii="Arial" w:hAnsi="Arial" w:cs="Arial"/>
          <w:b/>
          <w:lang w:val="es-BO"/>
        </w:rPr>
        <w:t>CONTRATO ADMINISTRATIVO DE ADQUISICIÓN DE</w:t>
      </w:r>
      <w:r w:rsidRPr="00F97FA5">
        <w:rPr>
          <w:rFonts w:ascii="Arial" w:hAnsi="Arial" w:cs="Arial"/>
          <w:lang w:val="es-BO"/>
        </w:rPr>
        <w:t xml:space="preserve"> </w:t>
      </w:r>
      <w:proofErr w:type="spellStart"/>
      <w:r>
        <w:rPr>
          <w:rFonts w:ascii="Arial" w:hAnsi="Arial" w:cs="Arial"/>
          <w:lang w:val="es-BO"/>
        </w:rPr>
        <w:t>xxxxxxxxxxxxxxxxx</w:t>
      </w:r>
      <w:proofErr w:type="spellEnd"/>
    </w:p>
    <w:p w:rsidR="0010665A" w:rsidRPr="00F97FA5" w:rsidRDefault="0010665A" w:rsidP="0010665A">
      <w:pPr>
        <w:autoSpaceDE w:val="0"/>
        <w:autoSpaceDN w:val="0"/>
        <w:adjustRightInd w:val="0"/>
        <w:spacing w:after="120"/>
        <w:jc w:val="both"/>
        <w:rPr>
          <w:rFonts w:ascii="Arial" w:hAnsi="Arial" w:cs="Arial"/>
        </w:rPr>
      </w:pPr>
      <w:r w:rsidRPr="00F97FA5">
        <w:rPr>
          <w:rFonts w:ascii="Arial" w:hAnsi="Arial" w:cs="Arial"/>
          <w:b/>
          <w:u w:val="single"/>
        </w:rPr>
        <w:t>PRIMERA. (PARTES CONTRATANTES)</w:t>
      </w:r>
    </w:p>
    <w:p w:rsidR="0010665A" w:rsidRPr="00F97FA5" w:rsidRDefault="0010665A" w:rsidP="00E053AC">
      <w:pPr>
        <w:pStyle w:val="Prrafodelista"/>
        <w:numPr>
          <w:ilvl w:val="1"/>
          <w:numId w:val="49"/>
        </w:numPr>
        <w:spacing w:after="120"/>
        <w:ind w:left="567" w:hanging="567"/>
        <w:jc w:val="both"/>
        <w:rPr>
          <w:rFonts w:ascii="Arial" w:hAnsi="Arial" w:cs="Arial"/>
          <w:i/>
        </w:rPr>
      </w:pPr>
      <w:r w:rsidRPr="00F97FA5">
        <w:rPr>
          <w:rFonts w:ascii="Arial" w:hAnsi="Arial" w:cs="Arial"/>
          <w:b/>
        </w:rPr>
        <w:t>YACIMIENTOS PETROLÍFEROS FISCALES BOLIVIANOS</w:t>
      </w:r>
      <w:r w:rsidRPr="00F97FA5">
        <w:rPr>
          <w:rFonts w:ascii="Arial" w:hAnsi="Arial" w:cs="Arial"/>
        </w:rPr>
        <w:t xml:space="preserve">, </w:t>
      </w:r>
      <w:r>
        <w:rPr>
          <w:rFonts w:ascii="Arial" w:hAnsi="Arial" w:cs="Arial"/>
        </w:rPr>
        <w:t xml:space="preserve">con Número de Identificación Tributaria (NIT) 1020269020, con domicilio en la calle Bueno N° 185 de la ciudad de La Paz, representada legalmente por </w:t>
      </w:r>
      <w:proofErr w:type="spellStart"/>
      <w:r>
        <w:rPr>
          <w:rFonts w:ascii="Arial" w:hAnsi="Arial" w:cs="Arial"/>
        </w:rPr>
        <w:t>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w:t>
      </w:r>
      <w:proofErr w:type="spellEnd"/>
      <w:r>
        <w:rPr>
          <w:rFonts w:ascii="Arial" w:hAnsi="Arial" w:cs="Arial"/>
        </w:rPr>
        <w:t xml:space="preserve">, en su calidad de </w:t>
      </w:r>
      <w:proofErr w:type="spellStart"/>
      <w:r>
        <w:rPr>
          <w:rFonts w:ascii="Arial" w:hAnsi="Arial" w:cs="Arial"/>
        </w:rPr>
        <w:t>xxxxxxxxxxxxxxxxxxxxxxxxxxx</w:t>
      </w:r>
      <w:proofErr w:type="spellEnd"/>
      <w:r>
        <w:rPr>
          <w:rFonts w:ascii="Arial" w:hAnsi="Arial" w:cs="Arial"/>
        </w:rPr>
        <w:t xml:space="preserve">, delegada para la firma del presente Contrato mediante Resolución Administrativa PRS N° 223/2016 de fecha 13 de junio de 2016, que en adelante se denominará la </w:t>
      </w:r>
      <w:r>
        <w:rPr>
          <w:rFonts w:ascii="Arial" w:hAnsi="Arial" w:cs="Arial"/>
          <w:b/>
          <w:bCs/>
        </w:rPr>
        <w:t>ENTIDAD</w:t>
      </w:r>
      <w:r w:rsidRPr="00F97FA5">
        <w:rPr>
          <w:rFonts w:ascii="Arial" w:hAnsi="Arial" w:cs="Arial"/>
        </w:rPr>
        <w:t>.</w:t>
      </w:r>
    </w:p>
    <w:p w:rsidR="0010665A" w:rsidRPr="00F97FA5" w:rsidRDefault="0010665A" w:rsidP="00E053AC">
      <w:pPr>
        <w:pStyle w:val="Prrafodelista"/>
        <w:numPr>
          <w:ilvl w:val="1"/>
          <w:numId w:val="49"/>
        </w:numPr>
        <w:spacing w:after="120"/>
        <w:ind w:left="567" w:hanging="567"/>
        <w:jc w:val="both"/>
        <w:rPr>
          <w:rFonts w:ascii="Arial" w:hAnsi="Arial" w:cs="Arial"/>
          <w:i/>
        </w:rPr>
      </w:pPr>
      <w:proofErr w:type="spellStart"/>
      <w:r>
        <w:rPr>
          <w:rFonts w:ascii="Arial" w:hAnsi="Arial" w:cs="Arial"/>
          <w:b/>
        </w:rPr>
        <w:t>xxxxxxxxxxxxxxxxx</w:t>
      </w:r>
      <w:proofErr w:type="spellEnd"/>
      <w:r w:rsidRPr="00F97FA5">
        <w:rPr>
          <w:rFonts w:ascii="Arial" w:hAnsi="Arial" w:cs="Arial"/>
          <w:lang w:val="es-ES_tradnl"/>
        </w:rPr>
        <w:t xml:space="preserve">, una empresa constituida bajo las leyes del Estado Plurinacional de Bolivia, inscrita en el Registro de Comercio de Bolivia concesionado a FUNDEMPRESA bajo Matrícula Nº </w:t>
      </w:r>
      <w:proofErr w:type="spellStart"/>
      <w:r>
        <w:rPr>
          <w:rFonts w:ascii="Arial" w:hAnsi="Arial" w:cs="Arial"/>
          <w:lang w:val="es-ES_tradnl"/>
        </w:rPr>
        <w:t>xxxxxxxx</w:t>
      </w:r>
      <w:proofErr w:type="spellEnd"/>
      <w:r w:rsidRPr="00F97FA5">
        <w:rPr>
          <w:rFonts w:ascii="Arial" w:hAnsi="Arial" w:cs="Arial"/>
          <w:i/>
          <w:lang w:val="es-ES_tradnl"/>
        </w:rPr>
        <w:t xml:space="preserve">, </w:t>
      </w:r>
      <w:r w:rsidRPr="00F97FA5">
        <w:rPr>
          <w:rFonts w:ascii="Arial" w:hAnsi="Arial" w:cs="Arial"/>
          <w:lang w:val="es-ES_tradnl"/>
        </w:rPr>
        <w:t xml:space="preserve">con Número </w:t>
      </w:r>
      <w:r>
        <w:rPr>
          <w:rFonts w:ascii="Arial" w:hAnsi="Arial" w:cs="Arial"/>
          <w:lang w:val="es-ES_tradnl"/>
        </w:rPr>
        <w:t>de</w:t>
      </w:r>
      <w:r w:rsidRPr="00F97FA5">
        <w:rPr>
          <w:rFonts w:ascii="Arial" w:hAnsi="Arial" w:cs="Arial"/>
          <w:lang w:val="es-ES_tradnl"/>
        </w:rPr>
        <w:t xml:space="preserve"> Identificación Tributaria (NIT) </w:t>
      </w:r>
      <w:proofErr w:type="spellStart"/>
      <w:r>
        <w:rPr>
          <w:rFonts w:ascii="Arial" w:hAnsi="Arial" w:cs="Arial"/>
          <w:lang w:val="es-ES_tradnl"/>
        </w:rPr>
        <w:t>xxxxxxxxxxxxx</w:t>
      </w:r>
      <w:proofErr w:type="spellEnd"/>
      <w:r w:rsidRPr="00F97FA5">
        <w:rPr>
          <w:rFonts w:ascii="Arial" w:hAnsi="Arial" w:cs="Arial"/>
          <w:lang w:val="es-ES_tradnl"/>
        </w:rPr>
        <w:t xml:space="preserve">, con domicilio en </w:t>
      </w:r>
      <w:proofErr w:type="spellStart"/>
      <w:r>
        <w:rPr>
          <w:rFonts w:ascii="Arial" w:hAnsi="Arial" w:cs="Arial"/>
          <w:lang w:val="es-ES_tradnl"/>
        </w:rPr>
        <w:t>xxxxxxxxxxxx</w:t>
      </w:r>
      <w:proofErr w:type="spellEnd"/>
      <w:r>
        <w:rPr>
          <w:rFonts w:ascii="Arial" w:hAnsi="Arial" w:cs="Arial"/>
          <w:lang w:val="es-ES_tradnl"/>
        </w:rPr>
        <w:t xml:space="preserve"> Zona de </w:t>
      </w:r>
      <w:proofErr w:type="spellStart"/>
      <w:r>
        <w:rPr>
          <w:rFonts w:ascii="Arial" w:hAnsi="Arial" w:cs="Arial"/>
          <w:lang w:val="es-ES_tradnl"/>
        </w:rPr>
        <w:t>xxxxxxx</w:t>
      </w:r>
      <w:proofErr w:type="spellEnd"/>
      <w:r>
        <w:rPr>
          <w:rFonts w:ascii="Arial" w:hAnsi="Arial" w:cs="Arial"/>
          <w:lang w:val="es-ES_tradnl"/>
        </w:rPr>
        <w:t xml:space="preserve"> </w:t>
      </w:r>
      <w:r w:rsidRPr="00F97FA5">
        <w:rPr>
          <w:rFonts w:ascii="Arial" w:hAnsi="Arial" w:cs="Arial"/>
          <w:lang w:val="es-ES_tradnl"/>
        </w:rPr>
        <w:t xml:space="preserve">de la ciudad de </w:t>
      </w:r>
      <w:proofErr w:type="spellStart"/>
      <w:r>
        <w:rPr>
          <w:rFonts w:ascii="Arial" w:hAnsi="Arial" w:cs="Arial"/>
          <w:lang w:val="es-ES_tradnl"/>
        </w:rPr>
        <w:t>xxxxxxxxxx</w:t>
      </w:r>
      <w:proofErr w:type="spellEnd"/>
      <w:r w:rsidRPr="00F97FA5">
        <w:rPr>
          <w:rFonts w:ascii="Arial" w:hAnsi="Arial" w:cs="Arial"/>
          <w:lang w:val="es-ES_tradnl"/>
        </w:rPr>
        <w:t xml:space="preserve">, representada legalmente por el señor </w:t>
      </w:r>
      <w:proofErr w:type="spellStart"/>
      <w:r>
        <w:rPr>
          <w:rFonts w:ascii="Arial" w:hAnsi="Arial" w:cs="Arial"/>
          <w:lang w:val="es-ES_tradnl"/>
        </w:rPr>
        <w:t>xxxxxxxxxxxxx</w:t>
      </w:r>
      <w:proofErr w:type="spellEnd"/>
      <w:r>
        <w:rPr>
          <w:rFonts w:ascii="Arial" w:hAnsi="Arial" w:cs="Arial"/>
          <w:lang w:val="es-ES_tradnl"/>
        </w:rPr>
        <w:t xml:space="preserve"> </w:t>
      </w:r>
      <w:r w:rsidRPr="00F97FA5">
        <w:rPr>
          <w:rFonts w:ascii="Arial" w:hAnsi="Arial" w:cs="Arial"/>
        </w:rPr>
        <w:t xml:space="preserve">con cédula de identidad N° </w:t>
      </w:r>
      <w:proofErr w:type="spellStart"/>
      <w:r>
        <w:rPr>
          <w:rFonts w:ascii="Arial" w:hAnsi="Arial" w:cs="Arial"/>
        </w:rPr>
        <w:t>xxxxxxx</w:t>
      </w:r>
      <w:proofErr w:type="spellEnd"/>
      <w:r>
        <w:rPr>
          <w:rFonts w:ascii="Arial" w:hAnsi="Arial" w:cs="Arial"/>
        </w:rPr>
        <w:t xml:space="preserve"> </w:t>
      </w:r>
      <w:r w:rsidRPr="00F97FA5">
        <w:rPr>
          <w:rFonts w:ascii="Arial" w:hAnsi="Arial" w:cs="Arial"/>
        </w:rPr>
        <w:t xml:space="preserve">expedida en </w:t>
      </w:r>
      <w:proofErr w:type="spellStart"/>
      <w:r>
        <w:rPr>
          <w:rFonts w:ascii="Arial" w:hAnsi="Arial" w:cs="Arial"/>
        </w:rPr>
        <w:t>xxxxxxxxx</w:t>
      </w:r>
      <w:proofErr w:type="spellEnd"/>
      <w:r w:rsidRPr="00F97FA5">
        <w:rPr>
          <w:rFonts w:ascii="Arial" w:hAnsi="Arial" w:cs="Arial"/>
        </w:rPr>
        <w:t xml:space="preserve">, </w:t>
      </w:r>
      <w:r w:rsidRPr="00F97FA5">
        <w:rPr>
          <w:rFonts w:ascii="Arial" w:hAnsi="Arial" w:cs="Arial"/>
          <w:lang w:val="es-ES_tradnl"/>
        </w:rPr>
        <w:t xml:space="preserve">en virtud al Testimonio N° </w:t>
      </w:r>
      <w:r>
        <w:rPr>
          <w:rFonts w:ascii="Arial" w:hAnsi="Arial" w:cs="Arial"/>
          <w:lang w:val="es-ES_tradnl"/>
        </w:rPr>
        <w:t>xxx/</w:t>
      </w:r>
      <w:proofErr w:type="spellStart"/>
      <w:r>
        <w:rPr>
          <w:rFonts w:ascii="Arial" w:hAnsi="Arial" w:cs="Arial"/>
          <w:lang w:val="es-ES_tradnl"/>
        </w:rPr>
        <w:t>xxxx</w:t>
      </w:r>
      <w:proofErr w:type="spellEnd"/>
      <w:r>
        <w:rPr>
          <w:rFonts w:ascii="Arial" w:hAnsi="Arial" w:cs="Arial"/>
          <w:lang w:val="es-ES_tradnl"/>
        </w:rPr>
        <w:t xml:space="preserve"> </w:t>
      </w:r>
      <w:r w:rsidRPr="00F97FA5">
        <w:rPr>
          <w:rFonts w:ascii="Arial" w:hAnsi="Arial" w:cs="Arial"/>
          <w:lang w:val="es-ES_tradnl"/>
        </w:rPr>
        <w:t xml:space="preserve">de fecha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 xml:space="preserve">de </w:t>
      </w:r>
      <w:proofErr w:type="spellStart"/>
      <w:r>
        <w:rPr>
          <w:rFonts w:ascii="Arial" w:hAnsi="Arial" w:cs="Arial"/>
          <w:lang w:val="es-ES_tradnl"/>
        </w:rPr>
        <w:t>xxxx</w:t>
      </w:r>
      <w:proofErr w:type="spellEnd"/>
      <w:r w:rsidRPr="00F97FA5">
        <w:rPr>
          <w:rFonts w:ascii="Arial" w:hAnsi="Arial" w:cs="Arial"/>
          <w:lang w:val="es-ES_tradnl"/>
        </w:rPr>
        <w:t xml:space="preserve">, otorgado ante Notaría de Fe Pública N° </w:t>
      </w:r>
      <w:r>
        <w:rPr>
          <w:rFonts w:ascii="Arial" w:hAnsi="Arial" w:cs="Arial"/>
          <w:lang w:val="es-ES_tradnl"/>
        </w:rPr>
        <w:t xml:space="preserve">xxx </w:t>
      </w:r>
      <w:r w:rsidRPr="00F97FA5">
        <w:rPr>
          <w:rFonts w:ascii="Arial" w:hAnsi="Arial" w:cs="Arial"/>
          <w:lang w:val="es-ES_tradnl"/>
        </w:rPr>
        <w:t xml:space="preserve">del </w:t>
      </w:r>
      <w:r>
        <w:rPr>
          <w:rFonts w:ascii="Arial" w:hAnsi="Arial" w:cs="Arial"/>
          <w:lang w:val="es-ES_tradnl"/>
        </w:rPr>
        <w:t>Tribunal Departamental de Justicia de La Paz - Bolivia</w:t>
      </w:r>
      <w:r w:rsidRPr="00F97FA5">
        <w:rPr>
          <w:rFonts w:ascii="Arial" w:hAnsi="Arial" w:cs="Arial"/>
          <w:lang w:val="es-ES_tradnl"/>
        </w:rPr>
        <w:t xml:space="preserve">, </w:t>
      </w:r>
      <w:r w:rsidRPr="00F97FA5">
        <w:rPr>
          <w:rFonts w:ascii="Arial" w:hAnsi="Arial" w:cs="Arial"/>
        </w:rPr>
        <w:t xml:space="preserve">que en adelante se denominará el </w:t>
      </w:r>
      <w:r w:rsidRPr="00F97FA5">
        <w:rPr>
          <w:rFonts w:ascii="Arial" w:hAnsi="Arial" w:cs="Arial"/>
          <w:b/>
          <w:bCs/>
          <w:lang w:val="es-ES_tradnl"/>
        </w:rPr>
        <w:t>PROVEEDOR</w:t>
      </w:r>
      <w:r w:rsidRPr="00F97FA5">
        <w:rPr>
          <w:rFonts w:ascii="Arial" w:hAnsi="Arial" w:cs="Arial"/>
        </w:rPr>
        <w:t>.</w:t>
      </w:r>
    </w:p>
    <w:p w:rsidR="0010665A" w:rsidRPr="00F97FA5" w:rsidRDefault="0010665A" w:rsidP="0010665A">
      <w:pPr>
        <w:spacing w:after="120"/>
        <w:jc w:val="both"/>
        <w:rPr>
          <w:rFonts w:ascii="Arial" w:hAnsi="Arial" w:cs="Arial"/>
        </w:rPr>
      </w:pPr>
      <w:r w:rsidRPr="00F97FA5">
        <w:rPr>
          <w:rFonts w:ascii="Arial" w:hAnsi="Arial" w:cs="Arial"/>
        </w:rPr>
        <w:t xml:space="preserve">Tanto la </w:t>
      </w:r>
      <w:r w:rsidRPr="00F97FA5">
        <w:rPr>
          <w:rFonts w:ascii="Arial" w:hAnsi="Arial" w:cs="Arial"/>
          <w:b/>
        </w:rPr>
        <w:t>ENTIDAD</w:t>
      </w:r>
      <w:r w:rsidRPr="00F97FA5">
        <w:rPr>
          <w:rFonts w:ascii="Arial" w:hAnsi="Arial" w:cs="Arial"/>
        </w:rPr>
        <w:t xml:space="preserve"> como el </w:t>
      </w:r>
      <w:r w:rsidRPr="00F97FA5">
        <w:rPr>
          <w:rFonts w:ascii="Arial" w:hAnsi="Arial" w:cs="Arial"/>
          <w:b/>
        </w:rPr>
        <w:t>PROVEEDOR</w:t>
      </w:r>
      <w:r w:rsidRPr="00F97FA5">
        <w:rPr>
          <w:rFonts w:ascii="Arial" w:hAnsi="Arial" w:cs="Arial"/>
        </w:rPr>
        <w:t xml:space="preserve"> podrán ser denominados individualmente e indistintamente como “Parte” o colectivamente “Partes”.</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 xml:space="preserve">SEGUNDA.- (ANTECEDENTES LEGALES DEL CONTRATO) </w:t>
      </w:r>
    </w:p>
    <w:p w:rsidR="0010665A" w:rsidRPr="00F97FA5" w:rsidRDefault="0010665A" w:rsidP="0010665A">
      <w:pPr>
        <w:spacing w:after="120"/>
        <w:ind w:left="567" w:hanging="567"/>
        <w:jc w:val="both"/>
        <w:rPr>
          <w:rFonts w:ascii="Arial" w:hAnsi="Arial" w:cs="Arial"/>
        </w:rPr>
      </w:pPr>
      <w:r w:rsidRPr="00F97FA5">
        <w:rPr>
          <w:rFonts w:ascii="Arial" w:hAnsi="Arial" w:cs="Arial"/>
          <w:b/>
          <w:bCs/>
          <w:lang w:val="es-BO"/>
        </w:rPr>
        <w:t xml:space="preserve">2.1. </w:t>
      </w:r>
      <w:r w:rsidRPr="00F97FA5">
        <w:rPr>
          <w:rFonts w:ascii="Arial" w:hAnsi="Arial" w:cs="Arial"/>
          <w:b/>
          <w:bCs/>
          <w:lang w:val="es-BO"/>
        </w:rPr>
        <w:tab/>
      </w:r>
      <w:r w:rsidRPr="00F97FA5">
        <w:rPr>
          <w:rFonts w:ascii="Arial" w:hAnsi="Arial" w:cs="Arial"/>
        </w:rPr>
        <w:t>La</w:t>
      </w:r>
      <w:r w:rsidRPr="00F97FA5">
        <w:rPr>
          <w:rFonts w:ascii="Arial" w:hAnsi="Arial" w:cs="Arial"/>
          <w:b/>
        </w:rPr>
        <w:t xml:space="preserve"> ENTIDAD </w:t>
      </w:r>
      <w:r w:rsidRPr="00F97FA5">
        <w:rPr>
          <w:rFonts w:ascii="Arial" w:hAnsi="Arial" w:cs="Arial"/>
        </w:rPr>
        <w:t xml:space="preserve">mediante la modalidad de contratación directa </w:t>
      </w:r>
      <w:r>
        <w:rPr>
          <w:rFonts w:ascii="Arial" w:hAnsi="Arial" w:cs="Arial"/>
        </w:rPr>
        <w:t>abreviada</w:t>
      </w:r>
      <w:r w:rsidRPr="00F97FA5">
        <w:rPr>
          <w:rFonts w:ascii="Arial" w:hAnsi="Arial" w:cs="Arial"/>
        </w:rPr>
        <w:t xml:space="preserve">, llevó adelante el proceso de contratación para la Adquisición de </w:t>
      </w:r>
      <w:r w:rsidRPr="00F97FA5">
        <w:rPr>
          <w:rFonts w:ascii="Arial" w:hAnsi="Arial" w:cs="Arial"/>
          <w:b/>
        </w:rPr>
        <w:t>“</w:t>
      </w:r>
      <w:proofErr w:type="spellStart"/>
      <w:r>
        <w:rPr>
          <w:rFonts w:ascii="Arial" w:hAnsi="Arial" w:cs="Arial"/>
          <w:b/>
          <w:lang w:val="es-BO"/>
        </w:rPr>
        <w:t>xxxxxxxxxxxxxxxxx</w:t>
      </w:r>
      <w:proofErr w:type="spellEnd"/>
      <w:r w:rsidRPr="00F97FA5">
        <w:rPr>
          <w:rFonts w:ascii="Arial" w:hAnsi="Arial" w:cs="Arial"/>
          <w:b/>
        </w:rPr>
        <w:t>”</w:t>
      </w:r>
      <w:r w:rsidRPr="00F97FA5">
        <w:rPr>
          <w:rFonts w:ascii="Arial" w:hAnsi="Arial" w:cs="Arial"/>
        </w:rPr>
        <w:t xml:space="preserve">, realizado bajo las normas y regulaciones de contratación establecidas en el Reglamento de Contrataciones Directas en el marco del Decreto Supremo N° 29506 aprobado mediante Resolución de Directorio N°15/2016 de 29 de febrero de 2016 y </w:t>
      </w:r>
      <w:r>
        <w:rPr>
          <w:rFonts w:ascii="Arial" w:hAnsi="Arial" w:cs="Arial"/>
        </w:rPr>
        <w:t>las especificaciones técnicas</w:t>
      </w:r>
      <w:r w:rsidRPr="00F97FA5">
        <w:rPr>
          <w:rFonts w:ascii="Arial" w:hAnsi="Arial" w:cs="Arial"/>
        </w:rPr>
        <w:t>.</w:t>
      </w:r>
    </w:p>
    <w:p w:rsidR="0010665A" w:rsidRPr="00F97FA5" w:rsidRDefault="0010665A" w:rsidP="0010665A">
      <w:pPr>
        <w:spacing w:after="120"/>
        <w:ind w:left="567" w:hanging="567"/>
        <w:jc w:val="both"/>
        <w:rPr>
          <w:rFonts w:ascii="Arial" w:hAnsi="Arial" w:cs="Arial"/>
          <w:bCs/>
        </w:rPr>
      </w:pPr>
      <w:r w:rsidRPr="00F97FA5">
        <w:rPr>
          <w:rFonts w:ascii="Arial" w:hAnsi="Arial" w:cs="Arial"/>
          <w:b/>
          <w:bCs/>
        </w:rPr>
        <w:t>2.2.</w:t>
      </w:r>
      <w:r w:rsidRPr="00F97FA5">
        <w:rPr>
          <w:rFonts w:ascii="Arial" w:hAnsi="Arial" w:cs="Arial"/>
          <w:bCs/>
        </w:rPr>
        <w:tab/>
        <w:t>Por su parte el</w:t>
      </w:r>
      <w:r w:rsidRPr="00F97FA5">
        <w:rPr>
          <w:rFonts w:ascii="Arial" w:hAnsi="Arial" w:cs="Arial"/>
          <w:b/>
          <w:bCs/>
        </w:rPr>
        <w:t xml:space="preserve"> PROVEEDOR </w:t>
      </w:r>
      <w:r w:rsidRPr="00F97FA5">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0665A" w:rsidRPr="00F97FA5" w:rsidRDefault="0010665A" w:rsidP="0010665A">
      <w:pPr>
        <w:spacing w:after="120"/>
        <w:rPr>
          <w:rFonts w:ascii="Arial" w:hAnsi="Arial" w:cs="Arial"/>
          <w:b/>
          <w:u w:val="single"/>
        </w:rPr>
      </w:pPr>
      <w:r w:rsidRPr="00F97FA5">
        <w:rPr>
          <w:rFonts w:ascii="Arial" w:hAnsi="Arial" w:cs="Arial"/>
          <w:b/>
          <w:u w:val="single"/>
          <w:lang w:val="es-ES_tradnl"/>
        </w:rPr>
        <w:t xml:space="preserve">TERCERA.- </w:t>
      </w:r>
      <w:r w:rsidRPr="00F97FA5">
        <w:rPr>
          <w:rFonts w:ascii="Arial" w:hAnsi="Arial" w:cs="Arial"/>
          <w:b/>
          <w:u w:val="single"/>
        </w:rPr>
        <w:t>(DISPOSICIONES GENERALES)</w:t>
      </w:r>
    </w:p>
    <w:p w:rsidR="0010665A" w:rsidRPr="00F97FA5" w:rsidRDefault="0010665A" w:rsidP="0010665A">
      <w:pPr>
        <w:spacing w:after="120"/>
        <w:ind w:left="567" w:hanging="567"/>
        <w:jc w:val="both"/>
        <w:rPr>
          <w:rFonts w:ascii="Arial" w:hAnsi="Arial" w:cs="Arial"/>
        </w:rPr>
      </w:pPr>
      <w:r w:rsidRPr="00F97FA5">
        <w:rPr>
          <w:rFonts w:ascii="Arial" w:hAnsi="Arial" w:cs="Arial"/>
          <w:b/>
        </w:rPr>
        <w:t>3.1.</w:t>
      </w:r>
      <w:r w:rsidRPr="00F97FA5">
        <w:rPr>
          <w:rFonts w:ascii="Arial" w:hAnsi="Arial" w:cs="Arial"/>
          <w:b/>
        </w:rPr>
        <w:tab/>
        <w:t>Definiciones:</w:t>
      </w:r>
      <w:r w:rsidRPr="00F97F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10665A" w:rsidRPr="00F97FA5" w:rsidTr="00B4462D">
        <w:tc>
          <w:tcPr>
            <w:tcW w:w="2522" w:type="dxa"/>
            <w:shd w:val="clear" w:color="auto" w:fill="auto"/>
          </w:tcPr>
          <w:p w:rsidR="0010665A" w:rsidRPr="00F97FA5" w:rsidRDefault="0010665A" w:rsidP="00B4462D">
            <w:pPr>
              <w:spacing w:after="120"/>
              <w:rPr>
                <w:rFonts w:ascii="Arial" w:hAnsi="Arial" w:cs="Arial"/>
                <w:b/>
              </w:rPr>
            </w:pPr>
            <w:r w:rsidRPr="00F97FA5">
              <w:rPr>
                <w:rFonts w:ascii="Arial" w:hAnsi="Arial" w:cs="Arial"/>
                <w:b/>
              </w:rPr>
              <w:t>Adquisición:</w:t>
            </w:r>
          </w:p>
          <w:p w:rsidR="0010665A" w:rsidRPr="00F97FA5" w:rsidRDefault="0010665A" w:rsidP="00B4462D">
            <w:pPr>
              <w:spacing w:after="120"/>
              <w:jc w:val="both"/>
              <w:rPr>
                <w:rFonts w:ascii="Arial" w:hAnsi="Arial" w:cs="Arial"/>
              </w:rPr>
            </w:pPr>
          </w:p>
        </w:tc>
        <w:tc>
          <w:tcPr>
            <w:tcW w:w="6237" w:type="dxa"/>
            <w:shd w:val="clear" w:color="auto" w:fill="auto"/>
          </w:tcPr>
          <w:p w:rsidR="0010665A" w:rsidRPr="00F97FA5" w:rsidRDefault="0010665A" w:rsidP="00B4462D">
            <w:pPr>
              <w:spacing w:after="120"/>
              <w:jc w:val="both"/>
              <w:rPr>
                <w:rFonts w:ascii="Arial" w:hAnsi="Arial" w:cs="Arial"/>
              </w:rPr>
            </w:pPr>
            <w:r w:rsidRPr="00F97FA5">
              <w:rPr>
                <w:rFonts w:ascii="Arial" w:hAnsi="Arial" w:cs="Arial"/>
              </w:rPr>
              <w:t>Significa la compra de</w:t>
            </w:r>
            <w:r>
              <w:rPr>
                <w:rFonts w:ascii="Arial" w:hAnsi="Arial" w:cs="Arial"/>
              </w:rPr>
              <w:t xml:space="preserve"> </w:t>
            </w:r>
            <w:r w:rsidRPr="00F97FA5">
              <w:rPr>
                <w:rFonts w:ascii="Arial" w:hAnsi="Arial" w:cs="Arial"/>
                <w:b/>
              </w:rPr>
              <w:t>“</w:t>
            </w:r>
            <w:proofErr w:type="spellStart"/>
            <w:r>
              <w:rPr>
                <w:rFonts w:ascii="Arial" w:hAnsi="Arial" w:cs="Arial"/>
                <w:b/>
                <w:lang w:val="es-BO"/>
              </w:rPr>
              <w:t>xxxxxxxxxxxxxxxxxxxxxx</w:t>
            </w:r>
            <w:proofErr w:type="spellEnd"/>
            <w:r w:rsidRPr="00F97FA5">
              <w:rPr>
                <w:rFonts w:ascii="Arial" w:hAnsi="Arial" w:cs="Arial"/>
                <w:b/>
              </w:rPr>
              <w:t>”</w:t>
            </w:r>
            <w:r w:rsidRPr="00F97FA5">
              <w:rPr>
                <w:rFonts w:ascii="Arial" w:hAnsi="Arial" w:cs="Arial"/>
              </w:rPr>
              <w:t xml:space="preserve">, que será entregada por el </w:t>
            </w:r>
            <w:r w:rsidRPr="00F97FA5">
              <w:rPr>
                <w:rFonts w:ascii="Arial" w:hAnsi="Arial" w:cs="Arial"/>
                <w:b/>
              </w:rPr>
              <w:t>PROVEEDOR</w:t>
            </w:r>
            <w:r w:rsidRPr="00F97FA5">
              <w:rPr>
                <w:rFonts w:ascii="Arial" w:hAnsi="Arial" w:cs="Arial"/>
              </w:rPr>
              <w:t xml:space="preserve"> a favor de la </w:t>
            </w:r>
            <w:r w:rsidRPr="00F97FA5">
              <w:rPr>
                <w:rFonts w:ascii="Arial" w:hAnsi="Arial" w:cs="Arial"/>
                <w:b/>
              </w:rPr>
              <w:t>ENTIDAD</w:t>
            </w:r>
            <w:r w:rsidRPr="00F97FA5">
              <w:rPr>
                <w:rFonts w:ascii="Arial" w:hAnsi="Arial" w:cs="Arial"/>
              </w:rPr>
              <w:t xml:space="preserve"> conforme al objeto del presente Contrato, con su personal, materiales y </w:t>
            </w:r>
            <w:r w:rsidRPr="00F97FA5">
              <w:rPr>
                <w:rFonts w:ascii="Arial" w:hAnsi="Arial" w:cs="Arial"/>
              </w:rPr>
              <w:lastRenderedPageBreak/>
              <w:t>recursos, bajo su exclusiva responsabilidad y riesgo, cumpliendo las previsiones de este Contrato, sus anexos y la Ley Aplicable.</w:t>
            </w:r>
          </w:p>
        </w:tc>
      </w:tr>
      <w:tr w:rsidR="0010665A" w:rsidRPr="00F97FA5" w:rsidTr="00B4462D">
        <w:tc>
          <w:tcPr>
            <w:tcW w:w="2522" w:type="dxa"/>
            <w:shd w:val="clear" w:color="auto" w:fill="auto"/>
          </w:tcPr>
          <w:p w:rsidR="0010665A" w:rsidRPr="00F97FA5" w:rsidRDefault="0010665A" w:rsidP="00B4462D">
            <w:pPr>
              <w:spacing w:after="120"/>
              <w:jc w:val="both"/>
              <w:rPr>
                <w:rFonts w:ascii="Arial" w:hAnsi="Arial" w:cs="Arial"/>
                <w:b/>
              </w:rPr>
            </w:pPr>
            <w:r w:rsidRPr="00F97FA5">
              <w:rPr>
                <w:rFonts w:ascii="Arial" w:hAnsi="Arial" w:cs="Arial"/>
                <w:b/>
              </w:rPr>
              <w:lastRenderedPageBreak/>
              <w:t>Contrato:</w:t>
            </w:r>
          </w:p>
        </w:tc>
        <w:tc>
          <w:tcPr>
            <w:tcW w:w="6237" w:type="dxa"/>
            <w:shd w:val="clear" w:color="auto" w:fill="auto"/>
          </w:tcPr>
          <w:p w:rsidR="0010665A" w:rsidRPr="00F97FA5" w:rsidRDefault="0010665A" w:rsidP="00B4462D">
            <w:pPr>
              <w:spacing w:after="120"/>
              <w:jc w:val="both"/>
              <w:rPr>
                <w:rFonts w:ascii="Arial" w:hAnsi="Arial" w:cs="Arial"/>
              </w:rPr>
            </w:pPr>
            <w:r w:rsidRPr="00F97FA5">
              <w:rPr>
                <w:rFonts w:ascii="Arial" w:hAnsi="Arial" w:cs="Arial"/>
              </w:rPr>
              <w:t>Es el presente documento celebrado entre las Partes, junto con todos los anexos que forman parte integrante del mismo.</w:t>
            </w:r>
          </w:p>
        </w:tc>
      </w:tr>
      <w:tr w:rsidR="0010665A" w:rsidRPr="00F97FA5" w:rsidTr="00B4462D">
        <w:tc>
          <w:tcPr>
            <w:tcW w:w="2522" w:type="dxa"/>
            <w:shd w:val="clear" w:color="auto" w:fill="auto"/>
          </w:tcPr>
          <w:p w:rsidR="0010665A" w:rsidRPr="00F97FA5" w:rsidRDefault="0010665A" w:rsidP="00B4462D">
            <w:pPr>
              <w:spacing w:after="120"/>
              <w:rPr>
                <w:rFonts w:ascii="Arial" w:hAnsi="Arial" w:cs="Arial"/>
                <w:b/>
              </w:rPr>
            </w:pPr>
            <w:r w:rsidRPr="00F97FA5">
              <w:rPr>
                <w:rFonts w:ascii="Arial" w:hAnsi="Arial" w:cs="Arial"/>
                <w:b/>
              </w:rPr>
              <w:t>Comité de Recepción:</w:t>
            </w:r>
          </w:p>
        </w:tc>
        <w:tc>
          <w:tcPr>
            <w:tcW w:w="6237" w:type="dxa"/>
            <w:shd w:val="clear" w:color="auto" w:fill="auto"/>
          </w:tcPr>
          <w:p w:rsidR="0010665A" w:rsidRPr="00F97FA5" w:rsidRDefault="0010665A" w:rsidP="00B4462D">
            <w:pPr>
              <w:spacing w:after="120"/>
              <w:jc w:val="both"/>
              <w:rPr>
                <w:rFonts w:ascii="Arial" w:hAnsi="Arial" w:cs="Arial"/>
              </w:rPr>
            </w:pPr>
            <w:r w:rsidRPr="00F97FA5">
              <w:rPr>
                <w:rFonts w:ascii="Arial" w:hAnsi="Arial" w:cs="Arial"/>
              </w:rPr>
              <w:t xml:space="preserve">Son las personas designadas por la Unidad Solicitante, quienes serán responsables de la verificación y recepción de la </w:t>
            </w:r>
            <w:r w:rsidRPr="00F97FA5">
              <w:rPr>
                <w:rFonts w:ascii="Arial" w:hAnsi="Arial" w:cs="Arial"/>
                <w:lang w:val="es-ES_tradnl"/>
              </w:rPr>
              <w:t>Adquisición</w:t>
            </w:r>
            <w:r w:rsidRPr="00F97FA5">
              <w:rPr>
                <w:rFonts w:ascii="Arial" w:hAnsi="Arial" w:cs="Arial"/>
              </w:rPr>
              <w:t xml:space="preserve"> a ser entregada por el </w:t>
            </w:r>
            <w:r w:rsidRPr="00F97FA5">
              <w:rPr>
                <w:rFonts w:ascii="Arial" w:hAnsi="Arial" w:cs="Arial"/>
                <w:b/>
              </w:rPr>
              <w:t>PROVEEDOR</w:t>
            </w:r>
            <w:r w:rsidRPr="00F97FA5">
              <w:rPr>
                <w:rFonts w:ascii="Arial" w:hAnsi="Arial" w:cs="Arial"/>
              </w:rPr>
              <w:t>, conforme lo establecido en el presente Contrato.</w:t>
            </w:r>
          </w:p>
        </w:tc>
      </w:tr>
      <w:tr w:rsidR="0010665A" w:rsidRPr="00F97FA5" w:rsidTr="00B4462D">
        <w:tc>
          <w:tcPr>
            <w:tcW w:w="2522" w:type="dxa"/>
            <w:shd w:val="clear" w:color="auto" w:fill="auto"/>
          </w:tcPr>
          <w:p w:rsidR="0010665A" w:rsidRPr="00F97FA5" w:rsidRDefault="0010665A" w:rsidP="00B4462D">
            <w:pPr>
              <w:spacing w:after="120"/>
              <w:rPr>
                <w:rFonts w:ascii="Arial" w:hAnsi="Arial" w:cs="Arial"/>
                <w:b/>
              </w:rPr>
            </w:pPr>
            <w:r w:rsidRPr="00F97FA5">
              <w:rPr>
                <w:rFonts w:ascii="Arial" w:hAnsi="Arial" w:cs="Arial"/>
                <w:b/>
              </w:rPr>
              <w:t>Ley Aplicable:</w:t>
            </w:r>
            <w:r w:rsidRPr="00F97FA5">
              <w:rPr>
                <w:rFonts w:ascii="Arial" w:hAnsi="Arial" w:cs="Arial"/>
              </w:rPr>
              <w:tab/>
            </w:r>
          </w:p>
        </w:tc>
        <w:tc>
          <w:tcPr>
            <w:tcW w:w="6237" w:type="dxa"/>
            <w:shd w:val="clear" w:color="auto" w:fill="auto"/>
          </w:tcPr>
          <w:p w:rsidR="0010665A" w:rsidRPr="00F97FA5" w:rsidRDefault="0010665A" w:rsidP="00B4462D">
            <w:pPr>
              <w:spacing w:after="120"/>
              <w:jc w:val="both"/>
              <w:rPr>
                <w:rFonts w:ascii="Arial" w:hAnsi="Arial" w:cs="Arial"/>
              </w:rPr>
            </w:pPr>
            <w:r w:rsidRPr="00F97FA5">
              <w:rPr>
                <w:rFonts w:ascii="Arial" w:hAnsi="Arial" w:cs="Arial"/>
              </w:rPr>
              <w:t>Son las normas constitucionales, leyes, decretos supremos y toda otra disposición legal vigente y publicada en el Estado Plurinacional de Bolivia.</w:t>
            </w:r>
          </w:p>
        </w:tc>
      </w:tr>
      <w:tr w:rsidR="0010665A" w:rsidRPr="00F97FA5" w:rsidTr="00B4462D">
        <w:tc>
          <w:tcPr>
            <w:tcW w:w="2522" w:type="dxa"/>
            <w:shd w:val="clear" w:color="auto" w:fill="auto"/>
          </w:tcPr>
          <w:p w:rsidR="0010665A" w:rsidRPr="00F97FA5" w:rsidRDefault="0010665A" w:rsidP="00B4462D">
            <w:pPr>
              <w:spacing w:after="120"/>
              <w:rPr>
                <w:rFonts w:ascii="Arial" w:hAnsi="Arial" w:cs="Arial"/>
                <w:b/>
              </w:rPr>
            </w:pPr>
            <w:r w:rsidRPr="00F97FA5">
              <w:rPr>
                <w:rFonts w:ascii="Arial" w:hAnsi="Arial" w:cs="Arial"/>
                <w:b/>
              </w:rPr>
              <w:t>Unidad Solicitante:</w:t>
            </w:r>
          </w:p>
        </w:tc>
        <w:tc>
          <w:tcPr>
            <w:tcW w:w="6237" w:type="dxa"/>
            <w:shd w:val="clear" w:color="auto" w:fill="auto"/>
          </w:tcPr>
          <w:p w:rsidR="0010665A" w:rsidRPr="00F97FA5" w:rsidRDefault="0010665A" w:rsidP="00B4462D">
            <w:pPr>
              <w:spacing w:after="120"/>
              <w:jc w:val="both"/>
              <w:rPr>
                <w:rFonts w:ascii="Arial" w:hAnsi="Arial" w:cs="Arial"/>
              </w:rPr>
            </w:pPr>
            <w:r w:rsidRPr="00F97FA5">
              <w:rPr>
                <w:rFonts w:ascii="Arial" w:hAnsi="Arial" w:cs="Arial"/>
              </w:rPr>
              <w:t>Es la G</w:t>
            </w:r>
            <w:r>
              <w:rPr>
                <w:rFonts w:ascii="Arial" w:hAnsi="Arial" w:cs="Arial"/>
              </w:rPr>
              <w:t xml:space="preserve">erencia de </w:t>
            </w:r>
            <w:r w:rsidRPr="00F97FA5">
              <w:rPr>
                <w:rFonts w:ascii="Arial" w:hAnsi="Arial" w:cs="Arial"/>
              </w:rPr>
              <w:t>R</w:t>
            </w:r>
            <w:r>
              <w:rPr>
                <w:rFonts w:ascii="Arial" w:hAnsi="Arial" w:cs="Arial"/>
              </w:rPr>
              <w:t xml:space="preserve">edes de </w:t>
            </w:r>
            <w:r w:rsidRPr="00F97FA5">
              <w:rPr>
                <w:rFonts w:ascii="Arial" w:hAnsi="Arial" w:cs="Arial"/>
              </w:rPr>
              <w:t>G</w:t>
            </w:r>
            <w:r>
              <w:rPr>
                <w:rFonts w:ascii="Arial" w:hAnsi="Arial" w:cs="Arial"/>
              </w:rPr>
              <w:t xml:space="preserve">as y </w:t>
            </w:r>
            <w:r w:rsidRPr="00F97FA5">
              <w:rPr>
                <w:rFonts w:ascii="Arial" w:hAnsi="Arial" w:cs="Arial"/>
              </w:rPr>
              <w:t>D</w:t>
            </w:r>
            <w:r>
              <w:rPr>
                <w:rFonts w:ascii="Arial" w:hAnsi="Arial" w:cs="Arial"/>
              </w:rPr>
              <w:t>uctos</w:t>
            </w:r>
            <w:r w:rsidRPr="00F97FA5">
              <w:rPr>
                <w:rFonts w:ascii="Arial" w:hAnsi="Arial" w:cs="Arial"/>
              </w:rPr>
              <w:t xml:space="preserve"> de la </w:t>
            </w:r>
            <w:r w:rsidRPr="00F97FA5">
              <w:rPr>
                <w:rFonts w:ascii="Arial" w:hAnsi="Arial" w:cs="Arial"/>
                <w:b/>
              </w:rPr>
              <w:t>ENTIDAD</w:t>
            </w:r>
            <w:r w:rsidRPr="00F97FA5">
              <w:rPr>
                <w:rFonts w:ascii="Arial" w:hAnsi="Arial" w:cs="Arial"/>
              </w:rPr>
              <w:t>.</w:t>
            </w:r>
          </w:p>
        </w:tc>
      </w:tr>
    </w:tbl>
    <w:p w:rsidR="0010665A" w:rsidRPr="00F97FA5" w:rsidRDefault="0010665A" w:rsidP="0010665A">
      <w:pPr>
        <w:spacing w:after="120"/>
        <w:ind w:left="709" w:hanging="709"/>
        <w:jc w:val="both"/>
        <w:rPr>
          <w:rFonts w:ascii="Arial" w:hAnsi="Arial" w:cs="Arial"/>
        </w:rPr>
      </w:pPr>
      <w:r w:rsidRPr="00F97FA5">
        <w:rPr>
          <w:rFonts w:ascii="Arial" w:hAnsi="Arial" w:cs="Arial"/>
          <w:b/>
        </w:rPr>
        <w:t xml:space="preserve">3.2. </w:t>
      </w:r>
      <w:r w:rsidRPr="00F97FA5">
        <w:rPr>
          <w:rFonts w:ascii="Arial" w:hAnsi="Arial" w:cs="Arial"/>
          <w:b/>
        </w:rPr>
        <w:tab/>
        <w:t xml:space="preserve">Relación entre las Partes: </w:t>
      </w:r>
      <w:r w:rsidRPr="00F97F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97FA5">
        <w:rPr>
          <w:rFonts w:ascii="Arial" w:hAnsi="Arial" w:cs="Arial"/>
          <w:b/>
        </w:rPr>
        <w:t>PROVEEDOR</w:t>
      </w:r>
      <w:r w:rsidRPr="00F97FA5">
        <w:rPr>
          <w:rFonts w:ascii="Arial" w:hAnsi="Arial" w:cs="Arial"/>
        </w:rPr>
        <w:t>, quien será plenamente responsable por todos los aspectos relacionados con este Contrato y la Ley Aplicable.</w:t>
      </w:r>
    </w:p>
    <w:p w:rsidR="0010665A" w:rsidRPr="00F97FA5" w:rsidRDefault="0010665A" w:rsidP="001066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3.3.</w:t>
      </w:r>
      <w:r w:rsidRPr="00F97FA5">
        <w:rPr>
          <w:rFonts w:ascii="Arial" w:hAnsi="Arial" w:cs="Arial"/>
        </w:rPr>
        <w:tab/>
      </w:r>
      <w:r w:rsidRPr="00F97FA5">
        <w:rPr>
          <w:rFonts w:ascii="Arial" w:hAnsi="Arial" w:cs="Arial"/>
          <w:b/>
        </w:rPr>
        <w:t>Ley que rige el Contrato:</w:t>
      </w:r>
      <w:r w:rsidRPr="00F97FA5">
        <w:rPr>
          <w:rFonts w:ascii="Arial" w:hAnsi="Arial" w:cs="Arial"/>
        </w:rPr>
        <w:t xml:space="preserve"> Este Contrato, su significado e interpretación y la relación que crea entre las Partes se regirá por Ley Aplicable.</w:t>
      </w:r>
    </w:p>
    <w:p w:rsidR="0010665A" w:rsidRPr="00F97FA5" w:rsidRDefault="0010665A" w:rsidP="001066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3.4.</w:t>
      </w:r>
      <w:r w:rsidRPr="00F97FA5">
        <w:rPr>
          <w:rFonts w:ascii="Arial" w:hAnsi="Arial" w:cs="Arial"/>
        </w:rPr>
        <w:tab/>
      </w:r>
      <w:r w:rsidRPr="00F97FA5">
        <w:rPr>
          <w:rFonts w:ascii="Arial" w:hAnsi="Arial" w:cs="Arial"/>
          <w:b/>
        </w:rPr>
        <w:t xml:space="preserve">Idioma: </w:t>
      </w:r>
      <w:r w:rsidRPr="00F97FA5">
        <w:rPr>
          <w:rFonts w:ascii="Arial" w:hAnsi="Arial" w:cs="Arial"/>
        </w:rPr>
        <w:t>Este Contrato se ha celebrado en castellano, idioma por el que se regirán obligatoriamente todas las materias relacionadas con el mismo o su interpretación.</w:t>
      </w:r>
    </w:p>
    <w:p w:rsidR="0010665A" w:rsidRPr="00F97FA5" w:rsidRDefault="0010665A" w:rsidP="001066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3.5.</w:t>
      </w:r>
      <w:r w:rsidRPr="00F97FA5">
        <w:rPr>
          <w:rFonts w:ascii="Arial" w:hAnsi="Arial" w:cs="Arial"/>
        </w:rPr>
        <w:tab/>
      </w:r>
      <w:r w:rsidRPr="00F97FA5">
        <w:rPr>
          <w:rFonts w:ascii="Arial" w:hAnsi="Arial" w:cs="Arial"/>
          <w:b/>
        </w:rPr>
        <w:t>Encabezamientos:</w:t>
      </w:r>
      <w:r w:rsidRPr="00F97FA5">
        <w:rPr>
          <w:rFonts w:ascii="Arial" w:hAnsi="Arial" w:cs="Arial"/>
        </w:rPr>
        <w:t xml:space="preserve"> El contenido de este Contrato no se verá restringido, modificado o afectado por los encabezamientos.</w:t>
      </w:r>
    </w:p>
    <w:p w:rsidR="0010665A" w:rsidRPr="00F97FA5" w:rsidRDefault="0010665A" w:rsidP="001066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3.6.</w:t>
      </w:r>
      <w:r w:rsidRPr="00F97FA5">
        <w:rPr>
          <w:rFonts w:ascii="Arial" w:hAnsi="Arial" w:cs="Arial"/>
        </w:rPr>
        <w:tab/>
      </w:r>
      <w:r w:rsidRPr="00F97FA5">
        <w:rPr>
          <w:rFonts w:ascii="Arial" w:hAnsi="Arial" w:cs="Arial"/>
          <w:b/>
        </w:rPr>
        <w:t>Totalidad del acuerdo:</w:t>
      </w:r>
      <w:r w:rsidRPr="00F97F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0665A" w:rsidRPr="00F97FA5" w:rsidRDefault="0010665A" w:rsidP="001066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3.7.</w:t>
      </w:r>
      <w:r w:rsidRPr="00F97FA5">
        <w:rPr>
          <w:rFonts w:ascii="Arial" w:hAnsi="Arial" w:cs="Arial"/>
        </w:rPr>
        <w:tab/>
      </w:r>
      <w:r w:rsidRPr="00F97FA5">
        <w:rPr>
          <w:rFonts w:ascii="Arial" w:hAnsi="Arial" w:cs="Arial"/>
          <w:b/>
        </w:rPr>
        <w:t>Plazos:</w:t>
      </w:r>
      <w:r w:rsidRPr="00F97FA5">
        <w:rPr>
          <w:rFonts w:ascii="Arial" w:hAnsi="Arial" w:cs="Arial"/>
        </w:rPr>
        <w:t xml:space="preserve"> Todos los plazos establecidos en este Contrato y sus anexos se entenderán como días calendario, salvo indicación expresa en contrario.</w:t>
      </w:r>
    </w:p>
    <w:p w:rsidR="0010665A" w:rsidRPr="00F97FA5" w:rsidRDefault="0010665A" w:rsidP="001066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3.8.</w:t>
      </w:r>
      <w:r w:rsidRPr="00F97FA5">
        <w:rPr>
          <w:rFonts w:ascii="Arial" w:hAnsi="Arial" w:cs="Arial"/>
        </w:rPr>
        <w:tab/>
      </w:r>
      <w:r w:rsidRPr="00F97FA5">
        <w:rPr>
          <w:rFonts w:ascii="Arial" w:hAnsi="Arial" w:cs="Arial"/>
          <w:b/>
        </w:rPr>
        <w:t>Mayúsculas:</w:t>
      </w:r>
      <w:r w:rsidRPr="00F97FA5">
        <w:rPr>
          <w:rFonts w:ascii="Arial" w:hAnsi="Arial" w:cs="Arial"/>
        </w:rPr>
        <w:t xml:space="preserve"> El uso de las mayúsculas se entenderá conforme a las denominaciones otorgadas en este instrumento, o de acuerdo a su contexto, usando indistintamente en plural o singular.</w:t>
      </w:r>
    </w:p>
    <w:p w:rsidR="0010665A" w:rsidRPr="00F97FA5" w:rsidRDefault="0010665A" w:rsidP="0010665A">
      <w:pPr>
        <w:spacing w:after="120"/>
        <w:ind w:left="709" w:hanging="709"/>
        <w:jc w:val="both"/>
        <w:rPr>
          <w:rFonts w:ascii="Arial" w:hAnsi="Arial" w:cs="Arial"/>
        </w:rPr>
      </w:pPr>
      <w:r w:rsidRPr="00F97FA5">
        <w:rPr>
          <w:rFonts w:ascii="Arial" w:hAnsi="Arial" w:cs="Arial"/>
          <w:b/>
          <w:bCs/>
        </w:rPr>
        <w:t>3.9.</w:t>
      </w:r>
      <w:r w:rsidRPr="00F97FA5">
        <w:rPr>
          <w:rFonts w:ascii="Arial" w:hAnsi="Arial" w:cs="Arial"/>
          <w:b/>
          <w:bCs/>
        </w:rPr>
        <w:tab/>
        <w:t xml:space="preserve">Discrepancias: </w:t>
      </w:r>
      <w:r w:rsidRPr="00F97F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0665A" w:rsidRPr="00F97FA5" w:rsidRDefault="0010665A" w:rsidP="0010665A">
      <w:pPr>
        <w:spacing w:after="120"/>
        <w:ind w:left="709" w:hanging="709"/>
        <w:jc w:val="both"/>
        <w:rPr>
          <w:rFonts w:ascii="Arial" w:hAnsi="Arial" w:cs="Arial"/>
          <w:u w:val="single"/>
        </w:rPr>
      </w:pPr>
      <w:r w:rsidRPr="00F97FA5">
        <w:rPr>
          <w:rFonts w:ascii="Arial" w:hAnsi="Arial" w:cs="Arial"/>
          <w:b/>
          <w:bCs/>
          <w:u w:val="single"/>
        </w:rPr>
        <w:t>CUARTA.</w:t>
      </w:r>
      <w:r w:rsidRPr="00F97FA5">
        <w:rPr>
          <w:rFonts w:ascii="Arial" w:hAnsi="Arial" w:cs="Arial"/>
          <w:u w:val="single"/>
        </w:rPr>
        <w:t xml:space="preserve">- </w:t>
      </w:r>
      <w:r w:rsidRPr="00F97FA5">
        <w:rPr>
          <w:rFonts w:ascii="Arial" w:hAnsi="Arial" w:cs="Arial"/>
          <w:b/>
          <w:u w:val="single"/>
        </w:rPr>
        <w:t>(NATURALEZA DEL CONTRATO)</w:t>
      </w:r>
    </w:p>
    <w:p w:rsidR="0010665A" w:rsidRPr="00F97FA5" w:rsidRDefault="0010665A" w:rsidP="0010665A">
      <w:pPr>
        <w:spacing w:after="120"/>
        <w:jc w:val="both"/>
        <w:rPr>
          <w:rFonts w:ascii="Arial" w:hAnsi="Arial" w:cs="Arial"/>
        </w:rPr>
      </w:pPr>
      <w:r w:rsidRPr="00F97FA5">
        <w:rPr>
          <w:rFonts w:ascii="Arial" w:hAnsi="Arial" w:cs="Arial"/>
          <w:bCs/>
        </w:rPr>
        <w:t>El presente Contrato es de naturaleza administrativa, por tanto su aplicación e interpretación deberá realizarse en el marco de la normativa legal vigente en el Estado Plurinacional de Bolivia</w:t>
      </w:r>
      <w:r w:rsidRPr="00A209A1">
        <w:rPr>
          <w:rFonts w:ascii="Arial" w:hAnsi="Arial" w:cs="Arial"/>
          <w:bCs/>
        </w:rPr>
        <w:t>.</w:t>
      </w:r>
    </w:p>
    <w:p w:rsidR="0010665A" w:rsidRPr="00F97FA5" w:rsidRDefault="0010665A" w:rsidP="0010665A">
      <w:pPr>
        <w:spacing w:after="120"/>
        <w:jc w:val="both"/>
        <w:rPr>
          <w:rFonts w:ascii="Arial" w:hAnsi="Arial" w:cs="Arial"/>
          <w:u w:val="single"/>
          <w:lang w:val="es-ES_tradnl"/>
        </w:rPr>
      </w:pPr>
      <w:r w:rsidRPr="00F97FA5">
        <w:rPr>
          <w:rFonts w:ascii="Arial" w:hAnsi="Arial" w:cs="Arial"/>
          <w:b/>
          <w:u w:val="single"/>
          <w:lang w:val="es-ES_tradnl"/>
        </w:rPr>
        <w:t>QUINTA.- (DOCUMENTOS DEL CONTRATO)</w:t>
      </w:r>
    </w:p>
    <w:p w:rsidR="0010665A" w:rsidRPr="00F97FA5" w:rsidRDefault="0010665A" w:rsidP="0010665A">
      <w:pPr>
        <w:pStyle w:val="Sangra3detindependiente"/>
        <w:ind w:left="0"/>
        <w:jc w:val="both"/>
        <w:rPr>
          <w:rFonts w:ascii="Arial" w:hAnsi="Arial" w:cs="Arial"/>
          <w:sz w:val="20"/>
          <w:szCs w:val="20"/>
        </w:rPr>
      </w:pPr>
      <w:r w:rsidRPr="00F97FA5">
        <w:rPr>
          <w:rFonts w:ascii="Arial" w:hAnsi="Arial" w:cs="Arial"/>
          <w:sz w:val="20"/>
          <w:szCs w:val="20"/>
        </w:rPr>
        <w:t xml:space="preserve">Forman parte integrante e indivisible del presente Contrato, los anexos que se detallan a continuación y que tienen por finalidad complementarse mutuamente: </w:t>
      </w:r>
    </w:p>
    <w:p w:rsidR="0010665A" w:rsidRPr="00731F55" w:rsidRDefault="0010665A" w:rsidP="0010665A">
      <w:pPr>
        <w:spacing w:before="120" w:after="120"/>
        <w:ind w:left="2124" w:hanging="1131"/>
        <w:jc w:val="both"/>
        <w:rPr>
          <w:rFonts w:ascii="Arial" w:hAnsi="Arial" w:cs="Arial"/>
          <w:lang w:val="es-ES_tradnl"/>
        </w:rPr>
      </w:pPr>
      <w:r w:rsidRPr="00731F55">
        <w:rPr>
          <w:rFonts w:ascii="Arial" w:hAnsi="Arial" w:cs="Arial"/>
          <w:lang w:val="es-ES_tradnl"/>
        </w:rPr>
        <w:t>Anexo 1:</w:t>
      </w:r>
      <w:r w:rsidRPr="00731F55">
        <w:rPr>
          <w:rFonts w:ascii="Arial" w:hAnsi="Arial" w:cs="Arial"/>
          <w:lang w:val="es-ES_tradnl"/>
        </w:rPr>
        <w:tab/>
        <w:t>Documento base de contratación, (aclaraciones, enmiendas si corresponden).</w:t>
      </w:r>
    </w:p>
    <w:p w:rsidR="0010665A" w:rsidRDefault="0010665A" w:rsidP="0010665A">
      <w:pPr>
        <w:spacing w:before="120" w:after="120"/>
        <w:ind w:left="993"/>
        <w:jc w:val="both"/>
        <w:rPr>
          <w:rFonts w:ascii="Arial" w:hAnsi="Arial" w:cs="Arial"/>
          <w:lang w:val="es-ES_tradnl"/>
        </w:rPr>
      </w:pPr>
      <w:r w:rsidRPr="00731F55">
        <w:rPr>
          <w:rFonts w:ascii="Arial" w:hAnsi="Arial" w:cs="Arial"/>
          <w:lang w:val="es-ES_tradnl"/>
        </w:rPr>
        <w:t>Anexo 2:</w:t>
      </w:r>
      <w:r w:rsidRPr="00731F55">
        <w:rPr>
          <w:rFonts w:ascii="Arial" w:hAnsi="Arial" w:cs="Arial"/>
          <w:lang w:val="es-ES_tradnl"/>
        </w:rPr>
        <w:tab/>
      </w:r>
      <w:r>
        <w:rPr>
          <w:rFonts w:ascii="Arial" w:hAnsi="Arial" w:cs="Arial"/>
          <w:lang w:val="es-ES_tradnl"/>
        </w:rPr>
        <w:t xml:space="preserve">Reunión de </w:t>
      </w:r>
      <w:r w:rsidRPr="00731F55">
        <w:rPr>
          <w:rFonts w:ascii="Arial" w:hAnsi="Arial" w:cs="Arial"/>
          <w:lang w:val="es-ES_tradnl"/>
        </w:rPr>
        <w:t>concertación</w:t>
      </w:r>
    </w:p>
    <w:p w:rsidR="0010665A" w:rsidRPr="00731F55" w:rsidRDefault="0010665A" w:rsidP="0010665A">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r>
      <w:r w:rsidRPr="00731F55">
        <w:rPr>
          <w:rFonts w:ascii="Arial" w:hAnsi="Arial" w:cs="Arial"/>
          <w:lang w:val="es-ES_tradnl"/>
        </w:rPr>
        <w:t>Propuesta adjudicada (oferta técnica y oferta económica).</w:t>
      </w:r>
    </w:p>
    <w:p w:rsidR="0010665A" w:rsidRPr="00731F55" w:rsidRDefault="0010665A" w:rsidP="0010665A">
      <w:pPr>
        <w:spacing w:before="120" w:after="120"/>
        <w:ind w:left="993"/>
        <w:jc w:val="both"/>
        <w:rPr>
          <w:rFonts w:ascii="Arial" w:hAnsi="Arial" w:cs="Arial"/>
          <w:lang w:val="es-ES_tradnl"/>
        </w:rPr>
      </w:pPr>
      <w:r>
        <w:rPr>
          <w:rFonts w:ascii="Arial" w:hAnsi="Arial" w:cs="Arial"/>
          <w:lang w:val="es-ES_tradnl"/>
        </w:rPr>
        <w:t>Anexo 4</w:t>
      </w:r>
      <w:r w:rsidRPr="00731F55">
        <w:rPr>
          <w:rFonts w:ascii="Arial" w:hAnsi="Arial" w:cs="Arial"/>
          <w:lang w:val="es-ES_tradnl"/>
        </w:rPr>
        <w:t>:</w:t>
      </w:r>
      <w:r w:rsidRPr="00731F55">
        <w:rPr>
          <w:rFonts w:ascii="Arial" w:hAnsi="Arial" w:cs="Arial"/>
          <w:lang w:val="es-ES_tradnl"/>
        </w:rPr>
        <w:tab/>
        <w:t>Garantía.</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SEXTA.- (OBJETO DEL CONTRATO) </w:t>
      </w:r>
    </w:p>
    <w:p w:rsidR="0010665A" w:rsidRPr="00F97FA5" w:rsidRDefault="0010665A" w:rsidP="0010665A">
      <w:pPr>
        <w:spacing w:after="120"/>
        <w:jc w:val="both"/>
        <w:rPr>
          <w:rFonts w:ascii="Arial" w:hAnsi="Arial" w:cs="Arial"/>
        </w:rPr>
      </w:pPr>
      <w:r w:rsidRPr="00F97FA5">
        <w:rPr>
          <w:rFonts w:ascii="Arial" w:hAnsi="Arial" w:cs="Arial"/>
        </w:rPr>
        <w:t>El objeto del presente Contrato es la Adquisición de</w:t>
      </w:r>
      <w:r>
        <w:rPr>
          <w:rFonts w:ascii="Arial" w:hAnsi="Arial" w:cs="Arial"/>
        </w:rPr>
        <w:t xml:space="preserve"> </w:t>
      </w:r>
      <w:proofErr w:type="spellStart"/>
      <w:r>
        <w:rPr>
          <w:rFonts w:ascii="Arial" w:hAnsi="Arial" w:cs="Arial"/>
          <w:b/>
          <w:lang w:val="es-BO"/>
        </w:rPr>
        <w:t>xxxxxxxxxxxxxxxxx</w:t>
      </w:r>
      <w:proofErr w:type="spellEnd"/>
      <w:r w:rsidRPr="00A209A1">
        <w:rPr>
          <w:rFonts w:ascii="Arial" w:hAnsi="Arial" w:cs="Arial"/>
          <w:lang w:val="es-BO"/>
        </w:rPr>
        <w:t>,</w:t>
      </w:r>
      <w:r>
        <w:rPr>
          <w:rFonts w:ascii="Arial" w:hAnsi="Arial" w:cs="Arial"/>
          <w:b/>
          <w:lang w:val="es-BO"/>
        </w:rPr>
        <w:t xml:space="preserve"> </w:t>
      </w:r>
      <w:r w:rsidRPr="00942660">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10665A" w:rsidRPr="00942660" w:rsidTr="00B4462D">
        <w:trPr>
          <w:trHeight w:val="637"/>
          <w:jc w:val="center"/>
        </w:trPr>
        <w:tc>
          <w:tcPr>
            <w:tcW w:w="386" w:type="dxa"/>
            <w:shd w:val="clear" w:color="auto" w:fill="D9D9D9"/>
            <w:vAlign w:val="center"/>
            <w:hideMark/>
          </w:tcPr>
          <w:p w:rsidR="0010665A" w:rsidRPr="00942660" w:rsidRDefault="0010665A" w:rsidP="00B4462D">
            <w:pPr>
              <w:jc w:val="center"/>
              <w:rPr>
                <w:rFonts w:cs="Calibri"/>
                <w:b/>
                <w:bCs/>
                <w:lang w:eastAsia="es-BO"/>
              </w:rPr>
            </w:pPr>
            <w:r w:rsidRPr="00942660">
              <w:rPr>
                <w:rFonts w:cs="Calibri"/>
                <w:b/>
                <w:bCs/>
                <w:lang w:eastAsia="es-BO"/>
              </w:rPr>
              <w:t>Nº</w:t>
            </w:r>
          </w:p>
        </w:tc>
        <w:tc>
          <w:tcPr>
            <w:tcW w:w="5850" w:type="dxa"/>
            <w:shd w:val="clear" w:color="auto" w:fill="D9D9D9"/>
            <w:vAlign w:val="center"/>
            <w:hideMark/>
          </w:tcPr>
          <w:p w:rsidR="0010665A" w:rsidRPr="00942660" w:rsidRDefault="0010665A" w:rsidP="00B4462D">
            <w:pPr>
              <w:jc w:val="center"/>
              <w:rPr>
                <w:rFonts w:cs="Calibri"/>
                <w:b/>
                <w:bCs/>
                <w:lang w:eastAsia="es-BO"/>
              </w:rPr>
            </w:pPr>
            <w:r w:rsidRPr="00942660">
              <w:rPr>
                <w:rFonts w:cs="Calibri"/>
                <w:b/>
                <w:bCs/>
                <w:lang w:eastAsia="es-BO"/>
              </w:rPr>
              <w:t xml:space="preserve">DETALLE </w:t>
            </w:r>
          </w:p>
        </w:tc>
      </w:tr>
      <w:tr w:rsidR="0010665A" w:rsidRPr="00942660" w:rsidTr="00B4462D">
        <w:trPr>
          <w:trHeight w:hRule="exact" w:val="703"/>
          <w:jc w:val="center"/>
        </w:trPr>
        <w:tc>
          <w:tcPr>
            <w:tcW w:w="386" w:type="dxa"/>
            <w:shd w:val="clear" w:color="auto" w:fill="auto"/>
            <w:vAlign w:val="center"/>
          </w:tcPr>
          <w:p w:rsidR="0010665A" w:rsidRPr="00942660" w:rsidRDefault="0010665A" w:rsidP="00B4462D">
            <w:pPr>
              <w:jc w:val="center"/>
              <w:rPr>
                <w:rFonts w:cs="Calibri"/>
                <w:color w:val="000000"/>
                <w:lang w:eastAsia="es-BO"/>
              </w:rPr>
            </w:pPr>
            <w:r w:rsidRPr="00942660">
              <w:rPr>
                <w:rFonts w:cs="Calibri"/>
                <w:color w:val="000000"/>
                <w:lang w:eastAsia="es-BO"/>
              </w:rPr>
              <w:t>1</w:t>
            </w:r>
          </w:p>
        </w:tc>
        <w:tc>
          <w:tcPr>
            <w:tcW w:w="5850" w:type="dxa"/>
            <w:shd w:val="clear" w:color="auto" w:fill="auto"/>
            <w:vAlign w:val="center"/>
          </w:tcPr>
          <w:p w:rsidR="0010665A" w:rsidRPr="00942660" w:rsidRDefault="0010665A" w:rsidP="00B4462D">
            <w:pPr>
              <w:jc w:val="both"/>
              <w:rPr>
                <w:color w:val="000000"/>
              </w:rPr>
            </w:pPr>
          </w:p>
        </w:tc>
      </w:tr>
      <w:tr w:rsidR="0010665A" w:rsidRPr="00942660" w:rsidTr="00B4462D">
        <w:trPr>
          <w:trHeight w:hRule="exact" w:val="583"/>
          <w:jc w:val="center"/>
        </w:trPr>
        <w:tc>
          <w:tcPr>
            <w:tcW w:w="386" w:type="dxa"/>
            <w:shd w:val="clear" w:color="auto" w:fill="auto"/>
            <w:vAlign w:val="center"/>
          </w:tcPr>
          <w:p w:rsidR="0010665A" w:rsidRPr="00942660" w:rsidRDefault="0010665A" w:rsidP="00B4462D">
            <w:pPr>
              <w:jc w:val="center"/>
              <w:rPr>
                <w:rFonts w:cs="Calibri"/>
                <w:color w:val="000000"/>
                <w:lang w:eastAsia="es-BO"/>
              </w:rPr>
            </w:pPr>
            <w:r w:rsidRPr="00942660">
              <w:rPr>
                <w:rFonts w:cs="Calibri"/>
                <w:color w:val="000000"/>
                <w:lang w:eastAsia="es-BO"/>
              </w:rPr>
              <w:t>2</w:t>
            </w:r>
          </w:p>
        </w:tc>
        <w:tc>
          <w:tcPr>
            <w:tcW w:w="5850" w:type="dxa"/>
            <w:shd w:val="clear" w:color="auto" w:fill="auto"/>
            <w:vAlign w:val="center"/>
          </w:tcPr>
          <w:p w:rsidR="0010665A" w:rsidRPr="00942660" w:rsidRDefault="0010665A" w:rsidP="00B4462D">
            <w:pPr>
              <w:jc w:val="both"/>
              <w:rPr>
                <w:color w:val="000000"/>
              </w:rPr>
            </w:pPr>
          </w:p>
        </w:tc>
      </w:tr>
      <w:tr w:rsidR="0010665A" w:rsidRPr="00942660" w:rsidTr="00B4462D">
        <w:trPr>
          <w:trHeight w:hRule="exact" w:val="847"/>
          <w:jc w:val="center"/>
        </w:trPr>
        <w:tc>
          <w:tcPr>
            <w:tcW w:w="386" w:type="dxa"/>
            <w:shd w:val="clear" w:color="auto" w:fill="auto"/>
            <w:vAlign w:val="center"/>
          </w:tcPr>
          <w:p w:rsidR="0010665A" w:rsidRPr="00942660" w:rsidRDefault="0010665A" w:rsidP="00B4462D">
            <w:pPr>
              <w:jc w:val="center"/>
              <w:rPr>
                <w:rFonts w:cs="Calibri"/>
                <w:color w:val="000000"/>
                <w:lang w:eastAsia="es-BO"/>
              </w:rPr>
            </w:pPr>
            <w:r w:rsidRPr="00942660">
              <w:rPr>
                <w:rFonts w:cs="Calibri"/>
                <w:color w:val="000000"/>
                <w:lang w:eastAsia="es-BO"/>
              </w:rPr>
              <w:t>3</w:t>
            </w:r>
          </w:p>
        </w:tc>
        <w:tc>
          <w:tcPr>
            <w:tcW w:w="5850" w:type="dxa"/>
            <w:shd w:val="clear" w:color="auto" w:fill="auto"/>
            <w:vAlign w:val="center"/>
          </w:tcPr>
          <w:p w:rsidR="0010665A" w:rsidRPr="00942660" w:rsidRDefault="0010665A" w:rsidP="00B4462D">
            <w:pPr>
              <w:jc w:val="both"/>
              <w:rPr>
                <w:color w:val="000000"/>
              </w:rPr>
            </w:pPr>
          </w:p>
        </w:tc>
      </w:tr>
    </w:tbl>
    <w:p w:rsidR="0010665A" w:rsidRDefault="0010665A" w:rsidP="0010665A">
      <w:pPr>
        <w:spacing w:after="120"/>
        <w:jc w:val="both"/>
        <w:rPr>
          <w:rFonts w:ascii="Arial" w:hAnsi="Arial" w:cs="Arial"/>
        </w:rPr>
      </w:pPr>
    </w:p>
    <w:p w:rsidR="0010665A" w:rsidRPr="00F97FA5" w:rsidRDefault="0010665A" w:rsidP="0010665A">
      <w:pPr>
        <w:spacing w:after="120"/>
        <w:jc w:val="both"/>
        <w:rPr>
          <w:rFonts w:ascii="Arial" w:hAnsi="Arial" w:cs="Arial"/>
        </w:rPr>
      </w:pPr>
      <w:r w:rsidRPr="00F97FA5">
        <w:rPr>
          <w:rFonts w:ascii="Arial" w:hAnsi="Arial" w:cs="Arial"/>
        </w:rPr>
        <w:t xml:space="preserve">Que será suministrada por el </w:t>
      </w:r>
      <w:r w:rsidRPr="00F97FA5">
        <w:rPr>
          <w:rFonts w:ascii="Arial" w:hAnsi="Arial" w:cs="Arial"/>
          <w:b/>
        </w:rPr>
        <w:t xml:space="preserve">PROVEEDOR </w:t>
      </w:r>
      <w:r w:rsidRPr="00F97FA5">
        <w:rPr>
          <w:rFonts w:ascii="Arial" w:hAnsi="Arial" w:cs="Arial"/>
        </w:rPr>
        <w:t>con estricta y absoluta sujeción a este Contrato y en conformidad a los anexos que forman parte integrante e indivisible del presente Contrato.</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SÉPTIMA.- (VIGENCIA Y PLAZO DEL CONTRATO)</w:t>
      </w:r>
    </w:p>
    <w:p w:rsidR="0010665A" w:rsidRPr="00F97FA5" w:rsidRDefault="0010665A" w:rsidP="0010665A">
      <w:pPr>
        <w:spacing w:after="120"/>
        <w:ind w:left="567" w:hanging="567"/>
        <w:jc w:val="both"/>
        <w:rPr>
          <w:rFonts w:ascii="Arial" w:hAnsi="Arial" w:cs="Arial"/>
          <w:b/>
          <w:lang w:val="es-ES_tradnl"/>
        </w:rPr>
      </w:pPr>
      <w:r w:rsidRPr="00F97FA5">
        <w:rPr>
          <w:rFonts w:ascii="Arial" w:hAnsi="Arial" w:cs="Arial"/>
          <w:b/>
          <w:lang w:val="es-ES_tradnl"/>
        </w:rPr>
        <w:t xml:space="preserve">7.1. </w:t>
      </w:r>
      <w:r w:rsidRPr="00F97FA5">
        <w:rPr>
          <w:rFonts w:ascii="Arial" w:hAnsi="Arial" w:cs="Arial"/>
          <w:b/>
          <w:lang w:val="es-ES_tradnl"/>
        </w:rPr>
        <w:tab/>
        <w:t>Vigencia:</w:t>
      </w:r>
    </w:p>
    <w:p w:rsidR="0010665A" w:rsidRPr="00F97FA5" w:rsidRDefault="0010665A" w:rsidP="0010665A">
      <w:pPr>
        <w:spacing w:after="120"/>
        <w:ind w:left="567"/>
        <w:jc w:val="both"/>
        <w:rPr>
          <w:rFonts w:ascii="Arial" w:hAnsi="Arial" w:cs="Arial"/>
          <w:lang w:val="es-ES_tradnl"/>
        </w:rPr>
      </w:pPr>
      <w:r w:rsidRPr="00F97FA5">
        <w:rPr>
          <w:rFonts w:ascii="Arial" w:hAnsi="Arial" w:cs="Arial"/>
          <w:lang w:val="es-ES_tradnl"/>
        </w:rPr>
        <w:t>El presente Contrato tendrá vigencia desde el día de su suscripción por ambas Partes hasta la emisión del acta de cierre de Contrato por parte de la</w:t>
      </w:r>
      <w:r w:rsidRPr="00F97FA5">
        <w:rPr>
          <w:rFonts w:ascii="Arial" w:hAnsi="Arial" w:cs="Arial"/>
          <w:b/>
          <w:lang w:val="es-ES_tradnl"/>
        </w:rPr>
        <w:t xml:space="preserve"> ENTIDAD</w:t>
      </w:r>
      <w:r w:rsidRPr="00F97FA5">
        <w:rPr>
          <w:rFonts w:ascii="Arial" w:hAnsi="Arial" w:cs="Arial"/>
          <w:lang w:val="es-ES_tradnl"/>
        </w:rPr>
        <w:t>.</w:t>
      </w:r>
    </w:p>
    <w:p w:rsidR="0010665A" w:rsidRPr="00F97FA5" w:rsidRDefault="0010665A" w:rsidP="0010665A">
      <w:pPr>
        <w:spacing w:after="120"/>
        <w:ind w:left="567" w:hanging="567"/>
        <w:jc w:val="both"/>
        <w:rPr>
          <w:rFonts w:ascii="Arial" w:hAnsi="Arial" w:cs="Arial"/>
          <w:b/>
          <w:lang w:val="es-ES_tradnl"/>
        </w:rPr>
      </w:pPr>
      <w:r w:rsidRPr="00F97FA5">
        <w:rPr>
          <w:rFonts w:ascii="Arial" w:hAnsi="Arial" w:cs="Arial"/>
          <w:b/>
          <w:lang w:val="es-ES_tradnl"/>
        </w:rPr>
        <w:t xml:space="preserve">7.2. </w:t>
      </w:r>
      <w:r w:rsidRPr="00F97FA5">
        <w:rPr>
          <w:rFonts w:ascii="Arial" w:hAnsi="Arial" w:cs="Arial"/>
          <w:b/>
          <w:lang w:val="es-ES_tradnl"/>
        </w:rPr>
        <w:tab/>
        <w:t>Plazo:</w:t>
      </w:r>
    </w:p>
    <w:p w:rsidR="0010665A" w:rsidRPr="00F97FA5" w:rsidRDefault="0010665A" w:rsidP="0010665A">
      <w:pPr>
        <w:spacing w:after="120"/>
        <w:ind w:left="56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bCs/>
          <w:lang w:val="es-ES_tradnl"/>
        </w:rPr>
        <w:t xml:space="preserve">PROVEEDOR </w:t>
      </w:r>
      <w:r w:rsidRPr="00F97FA5">
        <w:rPr>
          <w:rFonts w:ascii="Arial" w:hAnsi="Arial" w:cs="Arial"/>
          <w:lang w:val="es-ES_tradnl"/>
        </w:rPr>
        <w:t xml:space="preserve">entregará la Adquisición en el plazo máximo de </w:t>
      </w:r>
      <w:proofErr w:type="spellStart"/>
      <w:r>
        <w:rPr>
          <w:rFonts w:ascii="Arial" w:hAnsi="Arial" w:cs="Arial"/>
          <w:lang w:val="es-ES_tradnl"/>
        </w:rPr>
        <w:t>xxxxxx</w:t>
      </w:r>
      <w:proofErr w:type="spellEnd"/>
      <w:r>
        <w:rPr>
          <w:rFonts w:ascii="Arial" w:hAnsi="Arial" w:cs="Arial"/>
          <w:lang w:val="es-ES_tradnl"/>
        </w:rPr>
        <w:t xml:space="preserve"> </w:t>
      </w:r>
      <w:r w:rsidRPr="00F97FA5">
        <w:rPr>
          <w:rFonts w:ascii="Arial" w:hAnsi="Arial" w:cs="Arial"/>
          <w:lang w:val="es-ES_tradnl"/>
        </w:rPr>
        <w:t>(</w:t>
      </w:r>
      <w:r>
        <w:rPr>
          <w:rFonts w:ascii="Arial" w:hAnsi="Arial" w:cs="Arial"/>
          <w:lang w:val="es-ES_tradnl"/>
        </w:rPr>
        <w:t>xx</w:t>
      </w:r>
      <w:r w:rsidRPr="00F97FA5">
        <w:rPr>
          <w:rFonts w:ascii="Arial" w:hAnsi="Arial" w:cs="Arial"/>
          <w:lang w:val="es-ES_tradnl"/>
        </w:rPr>
        <w:t xml:space="preserve">) días calendario, computables </w:t>
      </w:r>
      <w:r w:rsidRPr="00F97FA5">
        <w:rPr>
          <w:rFonts w:ascii="Arial" w:hAnsi="Arial" w:cs="Arial"/>
        </w:rPr>
        <w:t xml:space="preserve">a partir </w:t>
      </w:r>
      <w:r>
        <w:rPr>
          <w:rFonts w:ascii="Arial" w:hAnsi="Arial" w:cs="Arial"/>
        </w:rPr>
        <w:t>de la suscripción de Contrato</w:t>
      </w:r>
      <w:r w:rsidRPr="00F97FA5">
        <w:rPr>
          <w:rFonts w:ascii="Arial" w:hAnsi="Arial" w:cs="Arial"/>
          <w:lang w:val="es-ES_tradnl"/>
        </w:rPr>
        <w:t>.</w:t>
      </w:r>
    </w:p>
    <w:p w:rsidR="0010665A" w:rsidRPr="00F97FA5" w:rsidRDefault="0010665A" w:rsidP="0010665A">
      <w:pPr>
        <w:spacing w:after="120"/>
        <w:jc w:val="both"/>
        <w:rPr>
          <w:rFonts w:ascii="Arial" w:hAnsi="Arial" w:cs="Arial"/>
          <w:b/>
          <w:u w:val="single"/>
        </w:rPr>
      </w:pPr>
      <w:r w:rsidRPr="00F97FA5">
        <w:rPr>
          <w:rFonts w:ascii="Arial" w:hAnsi="Arial" w:cs="Arial"/>
          <w:b/>
          <w:u w:val="single"/>
          <w:lang w:val="es-ES_tradnl"/>
        </w:rPr>
        <w:t xml:space="preserve">OCTAVA.- </w:t>
      </w:r>
      <w:r w:rsidRPr="00F97FA5">
        <w:rPr>
          <w:rFonts w:ascii="Arial" w:hAnsi="Arial" w:cs="Arial"/>
          <w:b/>
          <w:u w:val="single"/>
        </w:rPr>
        <w:t>(LUGAR DE ENTREGA)</w:t>
      </w:r>
    </w:p>
    <w:p w:rsidR="0010665A" w:rsidRDefault="0010665A" w:rsidP="0010665A">
      <w:pPr>
        <w:spacing w:after="120"/>
        <w:jc w:val="both"/>
        <w:rPr>
          <w:rFonts w:ascii="Arial" w:hAnsi="Arial" w:cs="Arial"/>
          <w:lang w:val="es-ES_tradnl"/>
        </w:rPr>
      </w:pPr>
      <w:r w:rsidRPr="00F97FA5">
        <w:rPr>
          <w:rFonts w:ascii="Arial" w:hAnsi="Arial" w:cs="Arial"/>
        </w:rPr>
        <w:t xml:space="preserve">El  lugar </w:t>
      </w:r>
      <w:r w:rsidRPr="00F97FA5">
        <w:rPr>
          <w:rFonts w:ascii="Arial" w:hAnsi="Arial" w:cs="Arial"/>
          <w:lang w:val="es-ES_tradnl"/>
        </w:rPr>
        <w:t xml:space="preserve"> de  entrega  de  la  Adquisición  será en </w:t>
      </w:r>
      <w:proofErr w:type="spellStart"/>
      <w:r>
        <w:rPr>
          <w:rFonts w:ascii="Arial" w:hAnsi="Arial" w:cs="Arial"/>
          <w:bCs/>
        </w:rPr>
        <w:t>xxxxxxxxxxxxxxxx</w:t>
      </w:r>
      <w:proofErr w:type="spellEnd"/>
      <w:r w:rsidRPr="00F97FA5">
        <w:rPr>
          <w:rFonts w:ascii="Arial" w:hAnsi="Arial" w:cs="Arial"/>
          <w:bCs/>
        </w:rPr>
        <w:t xml:space="preserve">, </w:t>
      </w:r>
      <w:r>
        <w:rPr>
          <w:rFonts w:ascii="Arial" w:hAnsi="Arial" w:cs="Arial"/>
          <w:bCs/>
        </w:rPr>
        <w:t xml:space="preserve">ubicados en </w:t>
      </w:r>
      <w:proofErr w:type="spellStart"/>
      <w:r>
        <w:rPr>
          <w:rFonts w:ascii="Arial" w:hAnsi="Arial" w:cs="Arial"/>
          <w:bCs/>
        </w:rPr>
        <w:t>xxxxxxxxxxxxxxxxx</w:t>
      </w:r>
      <w:proofErr w:type="spellEnd"/>
      <w:r w:rsidRPr="00F97FA5">
        <w:rPr>
          <w:rFonts w:ascii="Arial" w:hAnsi="Arial" w:cs="Arial"/>
          <w:lang w:val="es-ES_tradnl"/>
        </w:rPr>
        <w:t>, en coordinación con el Comité de Recepción.</w:t>
      </w:r>
    </w:p>
    <w:p w:rsidR="0010665A" w:rsidRPr="003329CD" w:rsidRDefault="0010665A" w:rsidP="0010665A">
      <w:pPr>
        <w:spacing w:after="120"/>
        <w:jc w:val="both"/>
        <w:rPr>
          <w:rFonts w:ascii="Arial" w:hAnsi="Arial" w:cs="Arial"/>
          <w:bCs/>
        </w:rPr>
      </w:pPr>
      <w:r w:rsidRPr="00F97FA5">
        <w:rPr>
          <w:rFonts w:ascii="Arial" w:hAnsi="Arial" w:cs="Arial"/>
          <w:b/>
          <w:u w:val="single"/>
          <w:lang w:val="es-ES_tradnl"/>
        </w:rPr>
        <w:t>NOVENA.- (MONTO DEL CONTRATO)</w:t>
      </w:r>
    </w:p>
    <w:p w:rsidR="0010665A" w:rsidRPr="00F97FA5" w:rsidRDefault="0010665A" w:rsidP="0010665A">
      <w:pPr>
        <w:spacing w:after="120"/>
        <w:jc w:val="both"/>
        <w:rPr>
          <w:rFonts w:ascii="Arial" w:hAnsi="Arial" w:cs="Arial"/>
        </w:rPr>
      </w:pPr>
      <w:r w:rsidRPr="00F97FA5">
        <w:rPr>
          <w:rFonts w:ascii="Arial" w:hAnsi="Arial" w:cs="Arial"/>
        </w:rPr>
        <w:t xml:space="preserve">El monto máximo total propuesto y aceptado por las Partes </w:t>
      </w:r>
      <w:r w:rsidRPr="00F97FA5">
        <w:rPr>
          <w:rFonts w:ascii="Arial" w:hAnsi="Arial" w:cs="Arial"/>
          <w:lang w:val="es-ES_tradnl"/>
        </w:rPr>
        <w:t>para la ejecución del objeto del presente Contrato</w:t>
      </w:r>
      <w:r w:rsidRPr="00F97FA5">
        <w:rPr>
          <w:rFonts w:ascii="Arial" w:hAnsi="Arial" w:cs="Arial"/>
        </w:rPr>
        <w:t xml:space="preserve"> es de </w:t>
      </w:r>
      <w:proofErr w:type="spellStart"/>
      <w:r w:rsidRPr="00F97FA5">
        <w:rPr>
          <w:rFonts w:ascii="Arial" w:hAnsi="Arial" w:cs="Arial"/>
        </w:rPr>
        <w:t>Bs</w:t>
      </w:r>
      <w:r>
        <w:rPr>
          <w:rFonts w:ascii="Arial" w:hAnsi="Arial" w:cs="Arial"/>
        </w:rPr>
        <w:t>xxxxxxxxxxx</w:t>
      </w:r>
      <w:proofErr w:type="spellEnd"/>
      <w:r w:rsidRPr="00F97FA5">
        <w:rPr>
          <w:rFonts w:ascii="Arial" w:hAnsi="Arial" w:cs="Arial"/>
        </w:rPr>
        <w:t xml:space="preserve"> (</w:t>
      </w:r>
      <w:proofErr w:type="spellStart"/>
      <w:r>
        <w:rPr>
          <w:rFonts w:ascii="Arial" w:hAnsi="Arial" w:cs="Arial"/>
        </w:rPr>
        <w:t>xxxxxxxxxxxxxxx</w:t>
      </w:r>
      <w:proofErr w:type="spellEnd"/>
      <w:r>
        <w:rPr>
          <w:rFonts w:ascii="Arial" w:hAnsi="Arial" w:cs="Arial"/>
        </w:rPr>
        <w:t xml:space="preserve"> xx/100 </w:t>
      </w:r>
      <w:proofErr w:type="gramStart"/>
      <w:r w:rsidRPr="00F97FA5">
        <w:rPr>
          <w:rFonts w:ascii="Arial" w:hAnsi="Arial" w:cs="Arial"/>
        </w:rPr>
        <w:t>Bolivianos</w:t>
      </w:r>
      <w:proofErr w:type="gramEnd"/>
      <w:r w:rsidRPr="00F97FA5">
        <w:rPr>
          <w:rFonts w:ascii="Arial" w:hAnsi="Arial" w:cs="Arial"/>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10665A" w:rsidRPr="00961FF9" w:rsidTr="00B4462D">
        <w:trPr>
          <w:trHeight w:val="637"/>
          <w:jc w:val="center"/>
        </w:trPr>
        <w:tc>
          <w:tcPr>
            <w:tcW w:w="386" w:type="dxa"/>
            <w:shd w:val="clear" w:color="auto" w:fill="D9D9D9"/>
            <w:vAlign w:val="center"/>
            <w:hideMark/>
          </w:tcPr>
          <w:p w:rsidR="0010665A" w:rsidRPr="00961FF9" w:rsidRDefault="0010665A" w:rsidP="00B4462D">
            <w:pPr>
              <w:jc w:val="center"/>
              <w:rPr>
                <w:rFonts w:ascii="Arial" w:hAnsi="Arial" w:cs="Arial"/>
                <w:b/>
                <w:bCs/>
                <w:lang w:eastAsia="es-BO"/>
              </w:rPr>
            </w:pPr>
            <w:r w:rsidRPr="00961FF9">
              <w:rPr>
                <w:rFonts w:ascii="Arial" w:hAnsi="Arial" w:cs="Arial"/>
                <w:b/>
                <w:bCs/>
                <w:lang w:eastAsia="es-BO"/>
              </w:rPr>
              <w:t>Nº</w:t>
            </w:r>
          </w:p>
        </w:tc>
        <w:tc>
          <w:tcPr>
            <w:tcW w:w="3438" w:type="dxa"/>
            <w:shd w:val="clear" w:color="auto" w:fill="D9D9D9"/>
            <w:vAlign w:val="center"/>
            <w:hideMark/>
          </w:tcPr>
          <w:p w:rsidR="0010665A" w:rsidRPr="00961FF9" w:rsidRDefault="0010665A" w:rsidP="00B4462D">
            <w:pPr>
              <w:jc w:val="center"/>
              <w:rPr>
                <w:rFonts w:ascii="Arial" w:hAnsi="Arial" w:cs="Arial"/>
                <w:b/>
                <w:bCs/>
                <w:lang w:eastAsia="es-BO"/>
              </w:rPr>
            </w:pPr>
            <w:r w:rsidRPr="00961FF9">
              <w:rPr>
                <w:rFonts w:ascii="Arial" w:hAnsi="Arial" w:cs="Arial"/>
                <w:b/>
                <w:bCs/>
                <w:lang w:eastAsia="es-BO"/>
              </w:rPr>
              <w:t xml:space="preserve">DETALLE </w:t>
            </w:r>
          </w:p>
        </w:tc>
        <w:tc>
          <w:tcPr>
            <w:tcW w:w="1102" w:type="dxa"/>
            <w:shd w:val="clear" w:color="auto" w:fill="D9D9D9"/>
            <w:vAlign w:val="center"/>
            <w:hideMark/>
          </w:tcPr>
          <w:p w:rsidR="0010665A" w:rsidRPr="00961FF9" w:rsidRDefault="0010665A" w:rsidP="00B4462D">
            <w:pPr>
              <w:jc w:val="center"/>
              <w:rPr>
                <w:rFonts w:ascii="Arial" w:hAnsi="Arial" w:cs="Arial"/>
                <w:b/>
                <w:bCs/>
                <w:lang w:eastAsia="es-BO"/>
              </w:rPr>
            </w:pPr>
            <w:r w:rsidRPr="00961FF9">
              <w:rPr>
                <w:rFonts w:ascii="Arial" w:hAnsi="Arial" w:cs="Arial"/>
                <w:b/>
                <w:bCs/>
                <w:lang w:eastAsia="es-BO"/>
              </w:rPr>
              <w:t>CANTIDAD</w:t>
            </w:r>
          </w:p>
        </w:tc>
        <w:tc>
          <w:tcPr>
            <w:tcW w:w="950" w:type="dxa"/>
            <w:shd w:val="clear" w:color="auto" w:fill="D9D9D9"/>
            <w:vAlign w:val="center"/>
          </w:tcPr>
          <w:p w:rsidR="0010665A" w:rsidRPr="00961FF9" w:rsidRDefault="0010665A" w:rsidP="00B4462D">
            <w:pPr>
              <w:jc w:val="center"/>
              <w:rPr>
                <w:rFonts w:ascii="Arial" w:hAnsi="Arial" w:cs="Arial"/>
                <w:b/>
                <w:bCs/>
                <w:lang w:eastAsia="es-BO"/>
              </w:rPr>
            </w:pPr>
            <w:r w:rsidRPr="00961FF9">
              <w:rPr>
                <w:rFonts w:ascii="Arial" w:hAnsi="Arial" w:cs="Arial"/>
                <w:b/>
                <w:bCs/>
                <w:lang w:eastAsia="es-BO"/>
              </w:rPr>
              <w:t>UNIDAD DE MEDIDA</w:t>
            </w:r>
          </w:p>
        </w:tc>
        <w:tc>
          <w:tcPr>
            <w:tcW w:w="1100" w:type="dxa"/>
            <w:shd w:val="clear" w:color="auto" w:fill="D9D9D9"/>
            <w:vAlign w:val="center"/>
          </w:tcPr>
          <w:p w:rsidR="0010665A" w:rsidRPr="00961FF9" w:rsidRDefault="0010665A" w:rsidP="00B4462D">
            <w:pPr>
              <w:jc w:val="center"/>
              <w:rPr>
                <w:rFonts w:ascii="Arial" w:hAnsi="Arial" w:cs="Arial"/>
                <w:b/>
                <w:bCs/>
                <w:lang w:eastAsia="es-BO"/>
              </w:rPr>
            </w:pPr>
            <w:r w:rsidRPr="00961FF9">
              <w:rPr>
                <w:rFonts w:ascii="Arial" w:hAnsi="Arial" w:cs="Arial"/>
                <w:b/>
                <w:bCs/>
                <w:lang w:eastAsia="es-BO"/>
              </w:rPr>
              <w:t>PRECIO UNITARIO</w:t>
            </w:r>
          </w:p>
          <w:p w:rsidR="0010665A" w:rsidRPr="00961FF9" w:rsidRDefault="0010665A" w:rsidP="00B4462D">
            <w:pPr>
              <w:jc w:val="center"/>
              <w:rPr>
                <w:rFonts w:ascii="Arial" w:hAnsi="Arial" w:cs="Arial"/>
                <w:b/>
                <w:bCs/>
                <w:lang w:eastAsia="es-BO"/>
              </w:rPr>
            </w:pPr>
            <w:r w:rsidRPr="00961FF9">
              <w:rPr>
                <w:rFonts w:ascii="Arial" w:hAnsi="Arial" w:cs="Arial"/>
                <w:b/>
                <w:bCs/>
                <w:lang w:eastAsia="es-BO"/>
              </w:rPr>
              <w:t>(Bs.)</w:t>
            </w:r>
          </w:p>
        </w:tc>
        <w:tc>
          <w:tcPr>
            <w:tcW w:w="1280" w:type="dxa"/>
            <w:shd w:val="clear" w:color="auto" w:fill="D9D9D9"/>
            <w:vAlign w:val="center"/>
          </w:tcPr>
          <w:p w:rsidR="0010665A" w:rsidRPr="00961FF9" w:rsidRDefault="0010665A" w:rsidP="00B4462D">
            <w:pPr>
              <w:jc w:val="center"/>
              <w:rPr>
                <w:rFonts w:ascii="Arial" w:hAnsi="Arial" w:cs="Arial"/>
                <w:b/>
                <w:bCs/>
                <w:lang w:eastAsia="es-BO"/>
              </w:rPr>
            </w:pPr>
            <w:r w:rsidRPr="00961FF9">
              <w:rPr>
                <w:rFonts w:ascii="Arial" w:hAnsi="Arial" w:cs="Arial"/>
                <w:b/>
                <w:bCs/>
                <w:lang w:eastAsia="es-BO"/>
              </w:rPr>
              <w:t>PRECIO TOTAL</w:t>
            </w:r>
          </w:p>
          <w:p w:rsidR="0010665A" w:rsidRPr="00961FF9" w:rsidRDefault="0010665A" w:rsidP="00B4462D">
            <w:pPr>
              <w:jc w:val="center"/>
              <w:rPr>
                <w:rFonts w:ascii="Arial" w:hAnsi="Arial" w:cs="Arial"/>
                <w:b/>
                <w:bCs/>
                <w:lang w:eastAsia="es-BO"/>
              </w:rPr>
            </w:pPr>
            <w:r w:rsidRPr="00961FF9">
              <w:rPr>
                <w:rFonts w:ascii="Arial" w:hAnsi="Arial" w:cs="Arial"/>
                <w:b/>
                <w:bCs/>
                <w:lang w:eastAsia="es-BO"/>
              </w:rPr>
              <w:t>(Bs.)</w:t>
            </w:r>
          </w:p>
        </w:tc>
      </w:tr>
      <w:tr w:rsidR="0010665A" w:rsidRPr="00961FF9" w:rsidTr="00B4462D">
        <w:trPr>
          <w:trHeight w:hRule="exact" w:val="703"/>
          <w:jc w:val="center"/>
        </w:trPr>
        <w:tc>
          <w:tcPr>
            <w:tcW w:w="386" w:type="dxa"/>
            <w:shd w:val="clear" w:color="auto" w:fill="auto"/>
            <w:vAlign w:val="center"/>
          </w:tcPr>
          <w:p w:rsidR="0010665A" w:rsidRPr="00961FF9" w:rsidRDefault="0010665A" w:rsidP="00B4462D">
            <w:pPr>
              <w:jc w:val="center"/>
              <w:rPr>
                <w:rFonts w:ascii="Arial" w:hAnsi="Arial" w:cs="Arial"/>
                <w:color w:val="000000"/>
                <w:lang w:eastAsia="es-BO"/>
              </w:rPr>
            </w:pPr>
            <w:r w:rsidRPr="00961FF9">
              <w:rPr>
                <w:rFonts w:ascii="Arial" w:hAnsi="Arial" w:cs="Arial"/>
                <w:color w:val="000000"/>
                <w:lang w:eastAsia="es-BO"/>
              </w:rPr>
              <w:t>1</w:t>
            </w:r>
          </w:p>
        </w:tc>
        <w:tc>
          <w:tcPr>
            <w:tcW w:w="3438" w:type="dxa"/>
            <w:shd w:val="clear" w:color="auto" w:fill="auto"/>
            <w:vAlign w:val="center"/>
          </w:tcPr>
          <w:p w:rsidR="0010665A" w:rsidRPr="00961FF9" w:rsidRDefault="0010665A" w:rsidP="00B4462D">
            <w:pPr>
              <w:jc w:val="both"/>
              <w:rPr>
                <w:rFonts w:ascii="Arial" w:hAnsi="Arial" w:cs="Arial"/>
                <w:color w:val="000000"/>
              </w:rPr>
            </w:pPr>
          </w:p>
        </w:tc>
        <w:tc>
          <w:tcPr>
            <w:tcW w:w="1102" w:type="dxa"/>
            <w:shd w:val="clear" w:color="auto" w:fill="auto"/>
            <w:vAlign w:val="center"/>
          </w:tcPr>
          <w:p w:rsidR="0010665A" w:rsidRPr="00961FF9" w:rsidRDefault="0010665A" w:rsidP="00B4462D">
            <w:pPr>
              <w:jc w:val="center"/>
              <w:rPr>
                <w:rFonts w:ascii="Arial" w:hAnsi="Arial" w:cs="Arial"/>
                <w:color w:val="000000"/>
                <w:lang w:eastAsia="es-BO"/>
              </w:rPr>
            </w:pPr>
          </w:p>
        </w:tc>
        <w:tc>
          <w:tcPr>
            <w:tcW w:w="950" w:type="dxa"/>
            <w:vAlign w:val="center"/>
          </w:tcPr>
          <w:p w:rsidR="0010665A" w:rsidRPr="00961FF9" w:rsidRDefault="0010665A" w:rsidP="00B4462D">
            <w:pPr>
              <w:jc w:val="center"/>
              <w:rPr>
                <w:rFonts w:ascii="Arial" w:hAnsi="Arial" w:cs="Arial"/>
                <w:color w:val="000000"/>
                <w:lang w:eastAsia="es-BO"/>
              </w:rPr>
            </w:pPr>
          </w:p>
        </w:tc>
        <w:tc>
          <w:tcPr>
            <w:tcW w:w="1100" w:type="dxa"/>
            <w:vAlign w:val="center"/>
          </w:tcPr>
          <w:p w:rsidR="0010665A" w:rsidRPr="00961FF9" w:rsidRDefault="0010665A" w:rsidP="00B4462D">
            <w:pPr>
              <w:jc w:val="center"/>
              <w:rPr>
                <w:rFonts w:ascii="Arial" w:hAnsi="Arial" w:cs="Arial"/>
                <w:color w:val="000000"/>
                <w:lang w:eastAsia="es-BO"/>
              </w:rPr>
            </w:pPr>
          </w:p>
        </w:tc>
        <w:tc>
          <w:tcPr>
            <w:tcW w:w="1280" w:type="dxa"/>
            <w:shd w:val="clear" w:color="auto" w:fill="auto"/>
            <w:vAlign w:val="center"/>
          </w:tcPr>
          <w:p w:rsidR="0010665A" w:rsidRPr="00961FF9" w:rsidRDefault="0010665A" w:rsidP="00B4462D">
            <w:pPr>
              <w:jc w:val="center"/>
              <w:rPr>
                <w:rFonts w:ascii="Arial" w:hAnsi="Arial" w:cs="Arial"/>
                <w:color w:val="000000"/>
                <w:lang w:eastAsia="es-BO"/>
              </w:rPr>
            </w:pPr>
          </w:p>
        </w:tc>
      </w:tr>
      <w:tr w:rsidR="0010665A" w:rsidRPr="00961FF9" w:rsidTr="00B4462D">
        <w:trPr>
          <w:trHeight w:hRule="exact" w:val="583"/>
          <w:jc w:val="center"/>
        </w:trPr>
        <w:tc>
          <w:tcPr>
            <w:tcW w:w="386" w:type="dxa"/>
            <w:shd w:val="clear" w:color="auto" w:fill="auto"/>
            <w:vAlign w:val="center"/>
          </w:tcPr>
          <w:p w:rsidR="0010665A" w:rsidRPr="00961FF9" w:rsidRDefault="0010665A" w:rsidP="00B4462D">
            <w:pPr>
              <w:jc w:val="center"/>
              <w:rPr>
                <w:rFonts w:ascii="Arial" w:hAnsi="Arial" w:cs="Arial"/>
                <w:color w:val="000000"/>
                <w:lang w:eastAsia="es-BO"/>
              </w:rPr>
            </w:pPr>
            <w:r w:rsidRPr="00961FF9">
              <w:rPr>
                <w:rFonts w:ascii="Arial" w:hAnsi="Arial" w:cs="Arial"/>
                <w:color w:val="000000"/>
                <w:lang w:eastAsia="es-BO"/>
              </w:rPr>
              <w:t>2</w:t>
            </w:r>
          </w:p>
        </w:tc>
        <w:tc>
          <w:tcPr>
            <w:tcW w:w="3438" w:type="dxa"/>
            <w:shd w:val="clear" w:color="auto" w:fill="auto"/>
            <w:vAlign w:val="center"/>
          </w:tcPr>
          <w:p w:rsidR="0010665A" w:rsidRPr="00961FF9" w:rsidRDefault="0010665A" w:rsidP="00B4462D">
            <w:pPr>
              <w:jc w:val="both"/>
              <w:rPr>
                <w:rFonts w:ascii="Arial" w:hAnsi="Arial" w:cs="Arial"/>
                <w:color w:val="000000"/>
              </w:rPr>
            </w:pPr>
          </w:p>
        </w:tc>
        <w:tc>
          <w:tcPr>
            <w:tcW w:w="1102" w:type="dxa"/>
            <w:shd w:val="clear" w:color="auto" w:fill="auto"/>
            <w:vAlign w:val="center"/>
          </w:tcPr>
          <w:p w:rsidR="0010665A" w:rsidRPr="00961FF9" w:rsidRDefault="0010665A" w:rsidP="00B4462D">
            <w:pPr>
              <w:jc w:val="center"/>
              <w:rPr>
                <w:rFonts w:ascii="Arial" w:hAnsi="Arial" w:cs="Arial"/>
                <w:color w:val="000000"/>
                <w:lang w:eastAsia="es-BO"/>
              </w:rPr>
            </w:pPr>
          </w:p>
        </w:tc>
        <w:tc>
          <w:tcPr>
            <w:tcW w:w="950" w:type="dxa"/>
            <w:vAlign w:val="center"/>
          </w:tcPr>
          <w:p w:rsidR="0010665A" w:rsidRPr="00961FF9" w:rsidRDefault="0010665A" w:rsidP="00B4462D">
            <w:pPr>
              <w:jc w:val="center"/>
              <w:rPr>
                <w:rFonts w:ascii="Arial" w:hAnsi="Arial" w:cs="Arial"/>
                <w:color w:val="000000"/>
                <w:lang w:eastAsia="es-BO"/>
              </w:rPr>
            </w:pPr>
          </w:p>
        </w:tc>
        <w:tc>
          <w:tcPr>
            <w:tcW w:w="1100" w:type="dxa"/>
            <w:vAlign w:val="center"/>
          </w:tcPr>
          <w:p w:rsidR="0010665A" w:rsidRPr="00961FF9" w:rsidRDefault="0010665A" w:rsidP="00B4462D">
            <w:pPr>
              <w:jc w:val="center"/>
              <w:rPr>
                <w:rFonts w:ascii="Arial" w:hAnsi="Arial" w:cs="Arial"/>
                <w:color w:val="000000"/>
                <w:lang w:eastAsia="es-BO"/>
              </w:rPr>
            </w:pPr>
          </w:p>
        </w:tc>
        <w:tc>
          <w:tcPr>
            <w:tcW w:w="1280" w:type="dxa"/>
            <w:shd w:val="clear" w:color="auto" w:fill="auto"/>
            <w:vAlign w:val="center"/>
          </w:tcPr>
          <w:p w:rsidR="0010665A" w:rsidRPr="00961FF9" w:rsidRDefault="0010665A" w:rsidP="00B4462D">
            <w:pPr>
              <w:jc w:val="center"/>
              <w:rPr>
                <w:rFonts w:ascii="Arial" w:hAnsi="Arial" w:cs="Arial"/>
                <w:color w:val="000000"/>
                <w:lang w:eastAsia="es-BO"/>
              </w:rPr>
            </w:pPr>
          </w:p>
        </w:tc>
      </w:tr>
      <w:tr w:rsidR="0010665A" w:rsidRPr="00961FF9" w:rsidTr="00B4462D">
        <w:trPr>
          <w:trHeight w:hRule="exact" w:val="847"/>
          <w:jc w:val="center"/>
        </w:trPr>
        <w:tc>
          <w:tcPr>
            <w:tcW w:w="386" w:type="dxa"/>
            <w:shd w:val="clear" w:color="auto" w:fill="auto"/>
            <w:vAlign w:val="center"/>
          </w:tcPr>
          <w:p w:rsidR="0010665A" w:rsidRPr="00961FF9" w:rsidRDefault="0010665A" w:rsidP="00B4462D">
            <w:pPr>
              <w:jc w:val="center"/>
              <w:rPr>
                <w:rFonts w:ascii="Arial" w:hAnsi="Arial" w:cs="Arial"/>
                <w:color w:val="000000"/>
                <w:lang w:eastAsia="es-BO"/>
              </w:rPr>
            </w:pPr>
            <w:r w:rsidRPr="00961FF9">
              <w:rPr>
                <w:rFonts w:ascii="Arial" w:hAnsi="Arial" w:cs="Arial"/>
                <w:color w:val="000000"/>
                <w:lang w:eastAsia="es-BO"/>
              </w:rPr>
              <w:t>3</w:t>
            </w:r>
          </w:p>
        </w:tc>
        <w:tc>
          <w:tcPr>
            <w:tcW w:w="3438" w:type="dxa"/>
            <w:shd w:val="clear" w:color="auto" w:fill="auto"/>
            <w:vAlign w:val="center"/>
          </w:tcPr>
          <w:p w:rsidR="0010665A" w:rsidRPr="00961FF9" w:rsidRDefault="0010665A" w:rsidP="00B4462D">
            <w:pPr>
              <w:jc w:val="both"/>
              <w:rPr>
                <w:rFonts w:ascii="Arial" w:hAnsi="Arial" w:cs="Arial"/>
                <w:color w:val="000000"/>
              </w:rPr>
            </w:pPr>
          </w:p>
        </w:tc>
        <w:tc>
          <w:tcPr>
            <w:tcW w:w="1102" w:type="dxa"/>
            <w:shd w:val="clear" w:color="auto" w:fill="auto"/>
            <w:vAlign w:val="center"/>
          </w:tcPr>
          <w:p w:rsidR="0010665A" w:rsidRPr="00961FF9" w:rsidRDefault="0010665A" w:rsidP="00B4462D">
            <w:pPr>
              <w:jc w:val="center"/>
              <w:rPr>
                <w:rFonts w:ascii="Arial" w:hAnsi="Arial" w:cs="Arial"/>
                <w:color w:val="000000"/>
                <w:lang w:eastAsia="es-BO"/>
              </w:rPr>
            </w:pPr>
          </w:p>
        </w:tc>
        <w:tc>
          <w:tcPr>
            <w:tcW w:w="950" w:type="dxa"/>
            <w:vAlign w:val="center"/>
          </w:tcPr>
          <w:p w:rsidR="0010665A" w:rsidRPr="00961FF9" w:rsidRDefault="0010665A" w:rsidP="00B4462D">
            <w:pPr>
              <w:jc w:val="center"/>
              <w:rPr>
                <w:rFonts w:ascii="Arial" w:hAnsi="Arial" w:cs="Arial"/>
                <w:color w:val="000000"/>
                <w:lang w:eastAsia="es-BO"/>
              </w:rPr>
            </w:pPr>
          </w:p>
        </w:tc>
        <w:tc>
          <w:tcPr>
            <w:tcW w:w="1100" w:type="dxa"/>
            <w:vAlign w:val="center"/>
          </w:tcPr>
          <w:p w:rsidR="0010665A" w:rsidRPr="00961FF9" w:rsidRDefault="0010665A" w:rsidP="00B4462D">
            <w:pPr>
              <w:jc w:val="center"/>
              <w:rPr>
                <w:rFonts w:ascii="Arial" w:hAnsi="Arial" w:cs="Arial"/>
                <w:color w:val="000000"/>
                <w:lang w:eastAsia="es-BO"/>
              </w:rPr>
            </w:pPr>
          </w:p>
        </w:tc>
        <w:tc>
          <w:tcPr>
            <w:tcW w:w="1280" w:type="dxa"/>
            <w:shd w:val="clear" w:color="auto" w:fill="auto"/>
            <w:vAlign w:val="center"/>
          </w:tcPr>
          <w:p w:rsidR="0010665A" w:rsidRPr="00961FF9" w:rsidRDefault="0010665A" w:rsidP="00B4462D">
            <w:pPr>
              <w:jc w:val="center"/>
              <w:rPr>
                <w:rFonts w:ascii="Arial" w:hAnsi="Arial" w:cs="Arial"/>
                <w:color w:val="000000"/>
                <w:lang w:eastAsia="es-BO"/>
              </w:rPr>
            </w:pPr>
          </w:p>
        </w:tc>
      </w:tr>
      <w:tr w:rsidR="0010665A" w:rsidRPr="00961FF9" w:rsidTr="00B4462D">
        <w:trPr>
          <w:trHeight w:hRule="exact" w:val="717"/>
          <w:jc w:val="center"/>
        </w:trPr>
        <w:tc>
          <w:tcPr>
            <w:tcW w:w="386" w:type="dxa"/>
            <w:shd w:val="clear" w:color="auto" w:fill="auto"/>
            <w:vAlign w:val="center"/>
          </w:tcPr>
          <w:p w:rsidR="0010665A" w:rsidRPr="00961FF9" w:rsidRDefault="0010665A" w:rsidP="00B4462D">
            <w:pPr>
              <w:jc w:val="center"/>
              <w:rPr>
                <w:rFonts w:ascii="Arial" w:hAnsi="Arial" w:cs="Arial"/>
                <w:color w:val="000000"/>
                <w:lang w:eastAsia="es-BO"/>
              </w:rPr>
            </w:pPr>
            <w:r w:rsidRPr="00961FF9">
              <w:rPr>
                <w:rFonts w:ascii="Arial" w:hAnsi="Arial" w:cs="Arial"/>
                <w:color w:val="000000"/>
                <w:lang w:eastAsia="es-BO"/>
              </w:rPr>
              <w:t>4</w:t>
            </w:r>
          </w:p>
        </w:tc>
        <w:tc>
          <w:tcPr>
            <w:tcW w:w="3438" w:type="dxa"/>
            <w:shd w:val="clear" w:color="auto" w:fill="auto"/>
            <w:vAlign w:val="center"/>
          </w:tcPr>
          <w:p w:rsidR="0010665A" w:rsidRPr="00961FF9" w:rsidRDefault="0010665A" w:rsidP="00B4462D">
            <w:pPr>
              <w:jc w:val="both"/>
              <w:rPr>
                <w:rFonts w:ascii="Arial" w:hAnsi="Arial" w:cs="Arial"/>
                <w:color w:val="000000"/>
              </w:rPr>
            </w:pPr>
          </w:p>
        </w:tc>
        <w:tc>
          <w:tcPr>
            <w:tcW w:w="1102" w:type="dxa"/>
            <w:shd w:val="clear" w:color="auto" w:fill="auto"/>
            <w:vAlign w:val="center"/>
          </w:tcPr>
          <w:p w:rsidR="0010665A" w:rsidRPr="00961FF9" w:rsidRDefault="0010665A" w:rsidP="00B4462D">
            <w:pPr>
              <w:jc w:val="center"/>
              <w:rPr>
                <w:rFonts w:ascii="Arial" w:hAnsi="Arial" w:cs="Arial"/>
                <w:color w:val="000000"/>
                <w:lang w:eastAsia="es-BO"/>
              </w:rPr>
            </w:pPr>
          </w:p>
        </w:tc>
        <w:tc>
          <w:tcPr>
            <w:tcW w:w="950" w:type="dxa"/>
            <w:vAlign w:val="center"/>
          </w:tcPr>
          <w:p w:rsidR="0010665A" w:rsidRPr="00961FF9" w:rsidRDefault="0010665A" w:rsidP="00B4462D">
            <w:pPr>
              <w:jc w:val="center"/>
              <w:rPr>
                <w:rFonts w:ascii="Arial" w:hAnsi="Arial" w:cs="Arial"/>
                <w:color w:val="000000"/>
                <w:lang w:eastAsia="es-BO"/>
              </w:rPr>
            </w:pPr>
          </w:p>
        </w:tc>
        <w:tc>
          <w:tcPr>
            <w:tcW w:w="1100" w:type="dxa"/>
            <w:vAlign w:val="center"/>
          </w:tcPr>
          <w:p w:rsidR="0010665A" w:rsidRPr="00961FF9" w:rsidRDefault="0010665A" w:rsidP="00B4462D">
            <w:pPr>
              <w:jc w:val="center"/>
              <w:rPr>
                <w:rFonts w:ascii="Arial" w:hAnsi="Arial" w:cs="Arial"/>
                <w:color w:val="000000"/>
                <w:lang w:eastAsia="es-BO"/>
              </w:rPr>
            </w:pPr>
          </w:p>
        </w:tc>
        <w:tc>
          <w:tcPr>
            <w:tcW w:w="1280" w:type="dxa"/>
            <w:shd w:val="clear" w:color="auto" w:fill="auto"/>
            <w:vAlign w:val="center"/>
          </w:tcPr>
          <w:p w:rsidR="0010665A" w:rsidRPr="00961FF9" w:rsidRDefault="0010665A" w:rsidP="00B4462D">
            <w:pPr>
              <w:jc w:val="center"/>
              <w:rPr>
                <w:rFonts w:ascii="Arial" w:hAnsi="Arial" w:cs="Arial"/>
                <w:color w:val="000000"/>
                <w:lang w:eastAsia="es-BO"/>
              </w:rPr>
            </w:pPr>
          </w:p>
        </w:tc>
      </w:tr>
      <w:tr w:rsidR="0010665A" w:rsidRPr="00961FF9" w:rsidTr="00B4462D">
        <w:trPr>
          <w:trHeight w:hRule="exact" w:val="368"/>
          <w:jc w:val="center"/>
        </w:trPr>
        <w:tc>
          <w:tcPr>
            <w:tcW w:w="6976" w:type="dxa"/>
            <w:gridSpan w:val="5"/>
            <w:shd w:val="clear" w:color="auto" w:fill="D9D9D9"/>
            <w:vAlign w:val="center"/>
          </w:tcPr>
          <w:p w:rsidR="0010665A" w:rsidRPr="00961FF9" w:rsidRDefault="0010665A" w:rsidP="00B4462D">
            <w:pPr>
              <w:jc w:val="center"/>
              <w:rPr>
                <w:rFonts w:ascii="Arial" w:hAnsi="Arial" w:cs="Arial"/>
                <w:b/>
                <w:color w:val="000000"/>
                <w:lang w:eastAsia="es-BO"/>
              </w:rPr>
            </w:pPr>
            <w:r w:rsidRPr="00961FF9">
              <w:rPr>
                <w:rFonts w:ascii="Arial" w:hAnsi="Arial" w:cs="Arial"/>
                <w:b/>
                <w:color w:val="000000"/>
                <w:lang w:eastAsia="es-BO"/>
              </w:rPr>
              <w:t>TOTAL</w:t>
            </w:r>
          </w:p>
        </w:tc>
        <w:tc>
          <w:tcPr>
            <w:tcW w:w="1280" w:type="dxa"/>
            <w:shd w:val="clear" w:color="auto" w:fill="D9D9D9"/>
            <w:vAlign w:val="center"/>
          </w:tcPr>
          <w:p w:rsidR="0010665A" w:rsidRPr="00961FF9" w:rsidRDefault="0010665A" w:rsidP="00B4462D">
            <w:pPr>
              <w:jc w:val="center"/>
              <w:rPr>
                <w:rFonts w:ascii="Arial" w:hAnsi="Arial" w:cs="Arial"/>
                <w:b/>
                <w:color w:val="000000"/>
                <w:lang w:eastAsia="es-BO"/>
              </w:rPr>
            </w:pPr>
          </w:p>
        </w:tc>
      </w:tr>
    </w:tbl>
    <w:p w:rsidR="0010665A" w:rsidRPr="00F97FA5" w:rsidRDefault="0010665A" w:rsidP="0010665A">
      <w:pPr>
        <w:spacing w:after="120"/>
        <w:jc w:val="both"/>
        <w:rPr>
          <w:rFonts w:ascii="Arial" w:hAnsi="Arial" w:cs="Arial"/>
        </w:rPr>
      </w:pP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El precio o valor final de la Adquisición será el resultante de aplicar los precios unitarios a las cantidades de la </w:t>
      </w:r>
      <w:r w:rsidRPr="00F97FA5">
        <w:rPr>
          <w:rFonts w:ascii="Arial" w:hAnsi="Arial" w:cs="Arial"/>
        </w:rPr>
        <w:t>Adquisición</w:t>
      </w:r>
      <w:r w:rsidRPr="00F97FA5">
        <w:rPr>
          <w:rFonts w:ascii="Arial" w:hAnsi="Arial" w:cs="Arial"/>
          <w:lang w:val="es-ES_tradnl"/>
        </w:rPr>
        <w:t xml:space="preserve"> efectiva y realmente provista.</w:t>
      </w:r>
    </w:p>
    <w:p w:rsidR="0010665A" w:rsidRPr="00F97FA5" w:rsidRDefault="0010665A" w:rsidP="0010665A">
      <w:pPr>
        <w:widowControl w:val="0"/>
        <w:spacing w:after="120"/>
        <w:ind w:hanging="11"/>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97FA5">
        <w:rPr>
          <w:rFonts w:ascii="Arial" w:hAnsi="Arial" w:cs="Arial"/>
          <w:b/>
          <w:lang w:val="es-ES_tradnl"/>
        </w:rPr>
        <w:t>PROVEEDOR</w:t>
      </w:r>
      <w:r w:rsidRPr="00F97FA5">
        <w:rPr>
          <w:rFonts w:ascii="Arial" w:hAnsi="Arial" w:cs="Arial"/>
          <w:lang w:val="es-ES_tradnl"/>
        </w:rPr>
        <w:t xml:space="preserve"> a título de revisión de precio o reembolso ni cualquier otro similar a la </w:t>
      </w:r>
      <w:r w:rsidRPr="00F97FA5">
        <w:rPr>
          <w:rFonts w:ascii="Arial" w:hAnsi="Arial" w:cs="Arial"/>
          <w:b/>
          <w:lang w:val="es-ES_tradnl"/>
        </w:rPr>
        <w:t>ENTIDAD</w:t>
      </w:r>
      <w:r w:rsidRPr="00F97FA5">
        <w:rPr>
          <w:rFonts w:ascii="Arial" w:hAnsi="Arial" w:cs="Arial"/>
          <w:lang w:val="es-ES_tradnl"/>
        </w:rPr>
        <w:t>.</w:t>
      </w:r>
    </w:p>
    <w:p w:rsidR="0010665A" w:rsidRPr="00F97FA5" w:rsidRDefault="0010665A" w:rsidP="0010665A">
      <w:pPr>
        <w:numPr>
          <w:ilvl w:val="1"/>
          <w:numId w:val="0"/>
        </w:numPr>
        <w:tabs>
          <w:tab w:val="num" w:pos="284"/>
        </w:tabs>
        <w:spacing w:after="120"/>
        <w:jc w:val="both"/>
        <w:rPr>
          <w:rFonts w:ascii="Arial" w:hAnsi="Arial" w:cs="Arial"/>
          <w:lang w:val="es-ES_tradnl"/>
        </w:rPr>
      </w:pPr>
      <w:r w:rsidRPr="00F97FA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F97FA5">
        <w:rPr>
          <w:rFonts w:ascii="Arial" w:hAnsi="Arial" w:cs="Arial"/>
          <w:b/>
          <w:lang w:val="es-ES_tradnl"/>
        </w:rPr>
        <w:t>ENTIDAD</w:t>
      </w:r>
      <w:r w:rsidRPr="00F97FA5">
        <w:rPr>
          <w:rFonts w:ascii="Arial" w:hAnsi="Arial" w:cs="Arial"/>
          <w:lang w:val="es-ES_tradnl"/>
        </w:rPr>
        <w:t xml:space="preserve"> reconocerá costos por trabajos adicionales que previamente no tuvieran su expresa aprobación y no se haya cumplido con lo establecido en el Contrato.</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 xml:space="preserve">DÉCIMA.- (FORMA DE PAGO) </w:t>
      </w:r>
    </w:p>
    <w:p w:rsidR="0010665A" w:rsidRPr="00F97FA5" w:rsidRDefault="0010665A" w:rsidP="0010665A">
      <w:pPr>
        <w:tabs>
          <w:tab w:val="num" w:pos="993"/>
        </w:tabs>
        <w:spacing w:after="120"/>
        <w:jc w:val="both"/>
        <w:rPr>
          <w:rFonts w:ascii="Arial" w:hAnsi="Arial" w:cs="Arial"/>
          <w:lang w:val="es-ES_tradnl"/>
        </w:rPr>
      </w:pPr>
      <w:r w:rsidRPr="00F97FA5">
        <w:rPr>
          <w:rFonts w:ascii="Arial" w:hAnsi="Arial" w:cs="Arial"/>
          <w:lang w:val="es-ES_tradnl"/>
        </w:rPr>
        <w:t xml:space="preserve">El </w:t>
      </w:r>
      <w:r>
        <w:rPr>
          <w:rFonts w:ascii="Arial" w:hAnsi="Arial" w:cs="Arial"/>
          <w:lang w:val="es-ES_tradnl"/>
        </w:rPr>
        <w:t>monto del presente C</w:t>
      </w:r>
      <w:r w:rsidRPr="00F97FA5">
        <w:rPr>
          <w:rFonts w:ascii="Arial" w:hAnsi="Arial" w:cs="Arial"/>
          <w:lang w:val="es-ES_tradnl"/>
        </w:rPr>
        <w:t xml:space="preserve">ontrato será pagado </w:t>
      </w:r>
      <w:r w:rsidRPr="00F97FA5">
        <w:rPr>
          <w:rFonts w:ascii="Arial" w:hAnsi="Arial" w:cs="Arial"/>
        </w:rPr>
        <w:t>contra entrega</w:t>
      </w:r>
      <w:r>
        <w:rPr>
          <w:rFonts w:ascii="Arial" w:hAnsi="Arial" w:cs="Arial"/>
        </w:rPr>
        <w:t xml:space="preserve"> de la Adquisición y una vez que la </w:t>
      </w:r>
      <w:r w:rsidRPr="00A209A1">
        <w:rPr>
          <w:rFonts w:ascii="Arial" w:hAnsi="Arial" w:cs="Arial"/>
          <w:b/>
        </w:rPr>
        <w:t>ENTIDAD</w:t>
      </w:r>
      <w:r>
        <w:rPr>
          <w:rFonts w:ascii="Arial" w:hAnsi="Arial" w:cs="Arial"/>
        </w:rPr>
        <w:t xml:space="preserve"> haya efectuado la recepción de los mismos. No se otorgara anticipos para la Adquisición</w:t>
      </w:r>
      <w:r w:rsidRPr="00F97FA5">
        <w:rPr>
          <w:rFonts w:ascii="Arial" w:hAnsi="Arial" w:cs="Arial"/>
          <w:lang w:val="es-ES_tradnl"/>
        </w:rPr>
        <w:t>.</w:t>
      </w:r>
    </w:p>
    <w:p w:rsidR="0010665A" w:rsidRPr="00F97FA5" w:rsidRDefault="0010665A" w:rsidP="0010665A">
      <w:pPr>
        <w:tabs>
          <w:tab w:val="num" w:pos="993"/>
        </w:tabs>
        <w:spacing w:after="120"/>
        <w:jc w:val="both"/>
        <w:rPr>
          <w:rFonts w:ascii="Arial" w:hAnsi="Arial" w:cs="Arial"/>
          <w:lang w:val="es-ES_tradnl"/>
        </w:rPr>
      </w:pPr>
      <w:r w:rsidRPr="00F97FA5">
        <w:rPr>
          <w:rFonts w:ascii="Arial" w:hAnsi="Arial" w:cs="Arial"/>
          <w:lang w:val="es-ES_tradnl"/>
        </w:rPr>
        <w:t xml:space="preserve">Los pagos se realizarán vía </w:t>
      </w:r>
      <w:r w:rsidRPr="00F97FA5">
        <w:rPr>
          <w:rFonts w:ascii="Arial" w:hAnsi="Arial" w:cs="Arial"/>
        </w:rPr>
        <w:t xml:space="preserve">sistema de gestión de pública (SIGEP) </w:t>
      </w:r>
      <w:r w:rsidRPr="00F97FA5">
        <w:rPr>
          <w:rFonts w:ascii="Arial" w:hAnsi="Arial" w:cs="Arial"/>
          <w:lang w:val="es-ES_tradnl"/>
        </w:rPr>
        <w:t xml:space="preserve">en moneda nacional (bolivianos), debiendo el </w:t>
      </w:r>
      <w:r w:rsidRPr="00F97FA5">
        <w:rPr>
          <w:rFonts w:ascii="Arial" w:hAnsi="Arial" w:cs="Arial"/>
          <w:b/>
          <w:lang w:val="es-ES_tradnl"/>
        </w:rPr>
        <w:t>PROVEEDOR</w:t>
      </w:r>
      <w:r w:rsidRPr="00F97FA5">
        <w:rPr>
          <w:rFonts w:ascii="Arial" w:hAnsi="Arial" w:cs="Arial"/>
          <w:lang w:val="es-ES_tradnl"/>
        </w:rPr>
        <w:t xml:space="preserve"> presentar la siguiente documentación para pago:</w:t>
      </w:r>
    </w:p>
    <w:p w:rsidR="0010665A" w:rsidRPr="00F97FA5" w:rsidRDefault="0010665A" w:rsidP="00E053AC">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Solicitud de pago.</w:t>
      </w:r>
    </w:p>
    <w:p w:rsidR="0010665A" w:rsidRPr="00F97FA5" w:rsidRDefault="0010665A" w:rsidP="00E053AC">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Factura original.</w:t>
      </w:r>
    </w:p>
    <w:p w:rsidR="0010665A" w:rsidRPr="00F97FA5" w:rsidRDefault="0010665A" w:rsidP="00E053AC">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 xml:space="preserve">Fotocopia de registro </w:t>
      </w:r>
      <w:r w:rsidRPr="00F97FA5">
        <w:rPr>
          <w:rFonts w:ascii="Arial" w:hAnsi="Arial" w:cs="Arial"/>
        </w:rPr>
        <w:t>sistema de gestión de pública (SIGEP).</w:t>
      </w:r>
    </w:p>
    <w:p w:rsidR="0010665A" w:rsidRPr="00F97FA5" w:rsidRDefault="0010665A" w:rsidP="00E053AC">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Cédula de identidad del representante legal.</w:t>
      </w:r>
    </w:p>
    <w:p w:rsidR="0010665A" w:rsidRPr="00F97FA5" w:rsidRDefault="0010665A" w:rsidP="00E053AC">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Fotocopia de número de identificación tributaria (NIT)</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iCs/>
          <w:u w:val="single"/>
        </w:rPr>
        <w:t xml:space="preserve">DÉCIMA PRIMERA.- (FACTURACIÓN) </w:t>
      </w:r>
    </w:p>
    <w:p w:rsidR="0010665A" w:rsidRPr="00F97FA5" w:rsidRDefault="0010665A" w:rsidP="0010665A">
      <w:pPr>
        <w:spacing w:after="120"/>
        <w:jc w:val="both"/>
        <w:rPr>
          <w:rFonts w:ascii="Arial" w:hAnsi="Arial" w:cs="Arial"/>
          <w:iCs/>
        </w:rPr>
      </w:pPr>
      <w:r w:rsidRPr="00F97FA5">
        <w:rPr>
          <w:rFonts w:ascii="Arial" w:hAnsi="Arial" w:cs="Arial"/>
          <w:iCs/>
        </w:rPr>
        <w:t>La factura debe ser emitida de acuerdo a normativa vigente a nombre de Yacimientos Petrolíferos Fiscales Bolivianos consignando el número de identificación tributaria (NIT) 1020269020.</w:t>
      </w:r>
    </w:p>
    <w:p w:rsidR="0010665A" w:rsidRPr="00F97FA5" w:rsidRDefault="0010665A" w:rsidP="0010665A">
      <w:pPr>
        <w:spacing w:after="120"/>
        <w:jc w:val="both"/>
        <w:rPr>
          <w:rFonts w:ascii="Arial" w:hAnsi="Arial" w:cs="Arial"/>
          <w:iCs/>
        </w:rPr>
      </w:pPr>
      <w:r w:rsidRPr="00F97FA5">
        <w:rPr>
          <w:rFonts w:ascii="Arial" w:hAnsi="Arial" w:cs="Arial"/>
          <w:iCs/>
        </w:rPr>
        <w:t xml:space="preserve">El </w:t>
      </w:r>
      <w:r w:rsidRPr="00F97FA5">
        <w:rPr>
          <w:rFonts w:ascii="Arial" w:hAnsi="Arial" w:cs="Arial"/>
          <w:b/>
          <w:iCs/>
        </w:rPr>
        <w:t>PROVEEDOR</w:t>
      </w:r>
      <w:r w:rsidRPr="00F97FA5">
        <w:rPr>
          <w:rFonts w:ascii="Arial" w:hAnsi="Arial" w:cs="Arial"/>
          <w:iCs/>
        </w:rPr>
        <w:t xml:space="preserve"> deberá presentar</w:t>
      </w:r>
      <w:r>
        <w:rPr>
          <w:rFonts w:ascii="Arial" w:hAnsi="Arial" w:cs="Arial"/>
          <w:iCs/>
        </w:rPr>
        <w:t xml:space="preserve"> fotocopia del</w:t>
      </w:r>
      <w:r w:rsidRPr="00F97FA5">
        <w:rPr>
          <w:rFonts w:ascii="Arial" w:hAnsi="Arial" w:cs="Arial"/>
          <w:iCs/>
        </w:rPr>
        <w:t xml:space="preserve"> certificado de inscripción en el padrón nacional de contribuyentes</w:t>
      </w:r>
      <w:r>
        <w:rPr>
          <w:rFonts w:ascii="Arial" w:hAnsi="Arial" w:cs="Arial"/>
          <w:iCs/>
        </w:rPr>
        <w:t xml:space="preserve"> (del original o del emitido por la oficina virtual del SIN) o fotocopia del Certificado del NIT.</w:t>
      </w:r>
      <w:r w:rsidRPr="00F97FA5">
        <w:rPr>
          <w:rFonts w:ascii="Arial" w:hAnsi="Arial" w:cs="Arial"/>
          <w:iCs/>
        </w:rPr>
        <w:t xml:space="preserve"> </w:t>
      </w:r>
      <w:r>
        <w:rPr>
          <w:rFonts w:ascii="Arial" w:hAnsi="Arial" w:cs="Arial"/>
          <w:iCs/>
        </w:rPr>
        <w:t xml:space="preserve">La </w:t>
      </w:r>
      <w:r w:rsidRPr="00F97FA5">
        <w:rPr>
          <w:rFonts w:ascii="Arial" w:hAnsi="Arial" w:cs="Arial"/>
          <w:iCs/>
        </w:rPr>
        <w:t>actividad</w:t>
      </w:r>
      <w:r>
        <w:rPr>
          <w:rFonts w:ascii="Arial" w:hAnsi="Arial" w:cs="Arial"/>
          <w:iCs/>
        </w:rPr>
        <w:t xml:space="preserve"> registrada en el citado documento debe guardar</w:t>
      </w:r>
      <w:r w:rsidRPr="00F97FA5">
        <w:rPr>
          <w:rFonts w:ascii="Arial" w:hAnsi="Arial" w:cs="Arial"/>
          <w:iCs/>
        </w:rPr>
        <w:t xml:space="preserve"> directa relación con el objeto del Contrato.</w:t>
      </w:r>
    </w:p>
    <w:p w:rsidR="0010665A" w:rsidRPr="00F97FA5" w:rsidRDefault="0010665A" w:rsidP="0010665A">
      <w:pPr>
        <w:spacing w:after="120"/>
        <w:jc w:val="both"/>
        <w:rPr>
          <w:rFonts w:ascii="Arial" w:hAnsi="Arial" w:cs="Arial"/>
          <w:iCs/>
        </w:rPr>
      </w:pPr>
      <w:r w:rsidRPr="00F97FA5">
        <w:rPr>
          <w:rFonts w:ascii="Arial" w:hAnsi="Arial" w:cs="Arial"/>
          <w:iCs/>
        </w:rPr>
        <w:t xml:space="preserve">Se deberá emitir la factura </w:t>
      </w:r>
      <w:r>
        <w:rPr>
          <w:rFonts w:ascii="Arial" w:hAnsi="Arial" w:cs="Arial"/>
          <w:iCs/>
        </w:rPr>
        <w:t xml:space="preserve">a momento de la entrega de los bienes, </w:t>
      </w:r>
      <w:r w:rsidRPr="00F97FA5">
        <w:rPr>
          <w:rFonts w:ascii="Arial" w:hAnsi="Arial" w:cs="Arial"/>
          <w:iCs/>
        </w:rPr>
        <w:t>por el precio convenio en el Contrato</w:t>
      </w:r>
      <w:r>
        <w:rPr>
          <w:rFonts w:ascii="Arial" w:hAnsi="Arial" w:cs="Arial"/>
          <w:iCs/>
        </w:rPr>
        <w:t>,</w:t>
      </w:r>
      <w:r w:rsidRPr="00F97FA5">
        <w:rPr>
          <w:rFonts w:ascii="Arial" w:hAnsi="Arial" w:cs="Arial"/>
          <w:iCs/>
        </w:rPr>
        <w:t xml:space="preserve"> sin deducir las multas ni otros cargos.</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DÉCIMA SEGUNDA.- (GARANTÍA DE CUMPLIMIENTO DE CONTRATO)</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boleta de garantía</w:t>
      </w:r>
      <w:r w:rsidRPr="00F97FA5">
        <w:rPr>
          <w:rFonts w:ascii="Arial" w:hAnsi="Arial" w:cs="Arial"/>
          <w:lang w:val="es-ES_tradnl"/>
        </w:rPr>
        <w:t xml:space="preserve"> Nº </w:t>
      </w:r>
      <w:proofErr w:type="spellStart"/>
      <w:r>
        <w:rPr>
          <w:rFonts w:ascii="Arial" w:hAnsi="Arial" w:cs="Arial"/>
          <w:lang w:val="es-ES_tradnl"/>
        </w:rPr>
        <w:t>xxxxxxxxxxx</w:t>
      </w:r>
      <w:proofErr w:type="spellEnd"/>
      <w:r w:rsidRPr="00F97FA5">
        <w:rPr>
          <w:rFonts w:ascii="Arial" w:hAnsi="Arial" w:cs="Arial"/>
          <w:lang w:val="es-ES_tradnl"/>
        </w:rPr>
        <w:t xml:space="preserve"> emitida por </w:t>
      </w:r>
      <w:proofErr w:type="spellStart"/>
      <w:r>
        <w:rPr>
          <w:rFonts w:ascii="Arial" w:hAnsi="Arial" w:cs="Arial"/>
          <w:lang w:val="es-ES_tradnl"/>
        </w:rPr>
        <w:t>xxxxxxxxxxxx</w:t>
      </w:r>
      <w:proofErr w:type="spellEnd"/>
      <w:r w:rsidRPr="00F97FA5">
        <w:rPr>
          <w:rFonts w:ascii="Arial" w:hAnsi="Arial" w:cs="Arial"/>
          <w:lang w:val="es-ES_tradnl"/>
        </w:rPr>
        <w:t xml:space="preserve">, con vigencia hasta el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sidRPr="00F97FA5">
        <w:rPr>
          <w:rFonts w:ascii="Arial" w:hAnsi="Arial" w:cs="Arial"/>
          <w:lang w:val="es-ES_tradnl"/>
        </w:rPr>
        <w:t xml:space="preserve"> de </w:t>
      </w:r>
      <w:proofErr w:type="spellStart"/>
      <w:r>
        <w:rPr>
          <w:rFonts w:ascii="Arial" w:hAnsi="Arial" w:cs="Arial"/>
          <w:lang w:val="es-ES_tradnl"/>
        </w:rPr>
        <w:t>xxxx</w:t>
      </w:r>
      <w:proofErr w:type="spellEnd"/>
      <w:r w:rsidRPr="00F97FA5">
        <w:rPr>
          <w:rFonts w:ascii="Arial" w:hAnsi="Arial" w:cs="Arial"/>
          <w:i/>
          <w:lang w:val="es-ES_tradnl"/>
        </w:rPr>
        <w:t xml:space="preserve">, </w:t>
      </w:r>
      <w:r w:rsidRPr="00F97FA5">
        <w:rPr>
          <w:rFonts w:ascii="Arial" w:hAnsi="Arial" w:cs="Arial"/>
          <w:lang w:val="es-ES_tradnl"/>
        </w:rPr>
        <w:t xml:space="preserve">a la orden de Yacimientos Petrolíferos Fiscales Bolivianos, por la suma de </w:t>
      </w:r>
      <w:proofErr w:type="spellStart"/>
      <w:r w:rsidRPr="00F97FA5">
        <w:rPr>
          <w:rFonts w:ascii="Arial" w:hAnsi="Arial" w:cs="Arial"/>
          <w:lang w:val="es-ES_tradnl"/>
        </w:rPr>
        <w:t>Bs</w:t>
      </w:r>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w:t>
      </w:r>
      <w:proofErr w:type="spellStart"/>
      <w:r>
        <w:rPr>
          <w:rFonts w:ascii="Arial" w:hAnsi="Arial" w:cs="Arial"/>
          <w:lang w:val="es-ES_tradnl"/>
        </w:rPr>
        <w:t>xxxxxxxxxxxxx</w:t>
      </w:r>
      <w:proofErr w:type="spellEnd"/>
      <w:r w:rsidRPr="00F97FA5">
        <w:rPr>
          <w:rFonts w:ascii="Arial" w:hAnsi="Arial" w:cs="Arial"/>
          <w:lang w:val="es-ES_tradnl"/>
        </w:rPr>
        <w:t xml:space="preserve"> 00/100 Bolivianos), equivalente al 7% (siete por ciento) del monto total del Contrato, con las características de renovable, irrevocable y de ejecución inmediata. </w:t>
      </w:r>
    </w:p>
    <w:p w:rsidR="0010665A" w:rsidRPr="00F97FA5" w:rsidRDefault="0010665A" w:rsidP="0010665A">
      <w:pPr>
        <w:spacing w:after="120"/>
        <w:ind w:right="-7"/>
        <w:jc w:val="both"/>
        <w:outlineLvl w:val="1"/>
        <w:rPr>
          <w:rFonts w:ascii="Arial" w:hAnsi="Arial" w:cs="Arial"/>
          <w:lang w:val="es-BO"/>
        </w:rPr>
      </w:pPr>
      <w:r w:rsidRPr="00F97FA5">
        <w:rPr>
          <w:rFonts w:ascii="Arial" w:hAnsi="Arial" w:cs="Arial"/>
          <w:lang w:val="es-BO"/>
        </w:rPr>
        <w:t xml:space="preserve">Cualquier incumplimiento contractual en que incurra el </w:t>
      </w:r>
      <w:r w:rsidRPr="00F97FA5">
        <w:rPr>
          <w:rFonts w:ascii="Arial" w:hAnsi="Arial" w:cs="Arial"/>
          <w:b/>
          <w:lang w:val="es-BO"/>
        </w:rPr>
        <w:t>PROVEEDOR</w:t>
      </w:r>
      <w:r w:rsidRPr="00F97FA5">
        <w:rPr>
          <w:rFonts w:ascii="Arial" w:hAnsi="Arial" w:cs="Arial"/>
          <w:lang w:val="es-BO"/>
        </w:rPr>
        <w:t xml:space="preserve">, dará lugar a la ejecución de la boleta de garantía antes mencionada en favor de la </w:t>
      </w:r>
      <w:r w:rsidRPr="00F97FA5">
        <w:rPr>
          <w:rFonts w:ascii="Arial" w:hAnsi="Arial" w:cs="Arial"/>
          <w:b/>
          <w:lang w:val="es-BO"/>
        </w:rPr>
        <w:t>ENTIDAD</w:t>
      </w:r>
      <w:r w:rsidRPr="00F97FA5">
        <w:rPr>
          <w:rFonts w:ascii="Arial" w:hAnsi="Arial" w:cs="Arial"/>
          <w:lang w:val="es-BO"/>
        </w:rPr>
        <w:t xml:space="preserve"> a su sólo requerimiento, sin necesidad de ningún trámite o acción judicial.</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tiene la obligación de mantener actualizada la garantía de cumplimiento de Contrato, cuantas veces lo requiera la </w:t>
      </w:r>
      <w:r w:rsidRPr="00F97FA5">
        <w:rPr>
          <w:rFonts w:ascii="Arial" w:hAnsi="Arial" w:cs="Arial"/>
          <w:b/>
          <w:lang w:val="es-ES_tradnl"/>
        </w:rPr>
        <w:t>ENTIDAD</w:t>
      </w:r>
      <w:r w:rsidRPr="00F97FA5">
        <w:rPr>
          <w:rFonts w:ascii="Arial" w:hAnsi="Arial" w:cs="Arial"/>
          <w:lang w:val="es-ES_tradnl"/>
        </w:rPr>
        <w:t xml:space="preserve"> por razones justificadas. La </w:t>
      </w:r>
      <w:r w:rsidRPr="00F97FA5">
        <w:rPr>
          <w:rFonts w:ascii="Arial" w:hAnsi="Arial" w:cs="Arial"/>
          <w:b/>
          <w:lang w:val="es-ES_tradnl"/>
        </w:rPr>
        <w:t xml:space="preserve">ENTIDAD </w:t>
      </w:r>
      <w:r w:rsidRPr="00F97FA5">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10665A" w:rsidRPr="00F97FA5" w:rsidRDefault="0010665A" w:rsidP="0010665A">
      <w:pPr>
        <w:spacing w:after="120"/>
        <w:jc w:val="both"/>
        <w:rPr>
          <w:rFonts w:ascii="Arial" w:hAnsi="Arial" w:cs="Arial"/>
          <w:b/>
          <w:i/>
          <w:u w:val="single"/>
          <w:lang w:val="es-ES_tradnl"/>
        </w:rPr>
      </w:pPr>
      <w:r w:rsidRPr="00F97FA5">
        <w:rPr>
          <w:rFonts w:ascii="Arial" w:hAnsi="Arial" w:cs="Arial"/>
          <w:b/>
          <w:u w:val="single"/>
          <w:lang w:val="es-BO"/>
        </w:rPr>
        <w:lastRenderedPageBreak/>
        <w:t xml:space="preserve">DÉCIMA TERCERA.- </w:t>
      </w:r>
      <w:r w:rsidRPr="00F97FA5">
        <w:rPr>
          <w:rFonts w:ascii="Arial" w:hAnsi="Arial" w:cs="Arial"/>
          <w:b/>
          <w:u w:val="single"/>
          <w:lang w:val="es-ES_tradnl"/>
        </w:rPr>
        <w:t xml:space="preserve">(MOROSIDAD Y SUS PENALIDADES) </w:t>
      </w:r>
    </w:p>
    <w:p w:rsidR="0010665A" w:rsidRPr="00F97FA5" w:rsidRDefault="0010665A" w:rsidP="0010665A">
      <w:pPr>
        <w:pStyle w:val="Prrafodelista"/>
        <w:autoSpaceDE w:val="0"/>
        <w:autoSpaceDN w:val="0"/>
        <w:adjustRightInd w:val="0"/>
        <w:spacing w:after="120"/>
        <w:ind w:left="0"/>
        <w:jc w:val="both"/>
        <w:rPr>
          <w:rFonts w:ascii="Arial" w:hAnsi="Arial" w:cs="Arial"/>
          <w:lang w:val="es-ES_tradnl"/>
        </w:rPr>
      </w:pPr>
      <w:r w:rsidRPr="00F97FA5">
        <w:rPr>
          <w:rFonts w:ascii="Arial" w:hAnsi="Arial" w:cs="Arial"/>
          <w:lang w:val="es-ES_tradnl"/>
        </w:rPr>
        <w:t xml:space="preserve">Queda convenido entre las Partes, que el </w:t>
      </w:r>
      <w:r w:rsidRPr="00F97FA5">
        <w:rPr>
          <w:rFonts w:ascii="Arial" w:hAnsi="Arial" w:cs="Arial"/>
          <w:b/>
          <w:lang w:val="es-ES_tradnl"/>
        </w:rPr>
        <w:t xml:space="preserve">PROVEEDOR </w:t>
      </w:r>
      <w:r w:rsidRPr="00F97FA5">
        <w:rPr>
          <w:rFonts w:ascii="Arial" w:hAnsi="Arial" w:cs="Arial"/>
          <w:lang w:val="es-ES_tradnl"/>
        </w:rPr>
        <w:t xml:space="preserve">se obliga a cumplir con lo estipulado en las especificaciones técnicas y en la cláusula (Vigencia y Plazo del Contrato), caso contrario la </w:t>
      </w:r>
      <w:r w:rsidRPr="00F97FA5">
        <w:rPr>
          <w:rFonts w:ascii="Arial" w:hAnsi="Arial" w:cs="Arial"/>
          <w:b/>
          <w:lang w:val="es-ES_tradnl"/>
        </w:rPr>
        <w:t>ENTIDAD</w:t>
      </w:r>
      <w:r w:rsidRPr="00F97FA5">
        <w:rPr>
          <w:rFonts w:ascii="Arial" w:hAnsi="Arial" w:cs="Arial"/>
          <w:lang w:val="es-ES_tradnl"/>
        </w:rPr>
        <w:t xml:space="preserve"> aplicará la multa del </w:t>
      </w:r>
      <w:r>
        <w:rPr>
          <w:rFonts w:ascii="Arial" w:hAnsi="Arial" w:cs="Arial"/>
          <w:lang w:val="es-ES_tradnl"/>
        </w:rPr>
        <w:t>1% (uno por ciento) sobre el monto total del Contrato por cada día calendario de retraso</w:t>
      </w:r>
      <w:r w:rsidRPr="00F97FA5">
        <w:rPr>
          <w:rFonts w:ascii="Arial" w:hAnsi="Arial" w:cs="Arial"/>
          <w:lang w:val="es-ES_tradnl"/>
        </w:rPr>
        <w:t>.</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De establecer la </w:t>
      </w:r>
      <w:r w:rsidRPr="00F97FA5">
        <w:rPr>
          <w:rFonts w:ascii="Arial" w:hAnsi="Arial" w:cs="Arial"/>
          <w:b/>
          <w:lang w:val="es-ES_tradnl"/>
        </w:rPr>
        <w:t>ENTIDAD</w:t>
      </w:r>
      <w:r w:rsidRPr="00F97FA5">
        <w:rPr>
          <w:rFonts w:ascii="Arial" w:hAnsi="Arial" w:cs="Arial"/>
          <w:lang w:val="es-ES_tradnl"/>
        </w:rPr>
        <w:t xml:space="preserve"> que por la aplicación de multas por mora se ha llegado al límite del 10% (diez por ciento) del monto total del Contrato, la </w:t>
      </w:r>
      <w:r w:rsidRPr="00F97FA5">
        <w:rPr>
          <w:rFonts w:ascii="Arial" w:hAnsi="Arial" w:cs="Arial"/>
          <w:b/>
          <w:lang w:val="es-ES_tradnl"/>
        </w:rPr>
        <w:t>ENTIDAD</w:t>
      </w:r>
      <w:r w:rsidRPr="00F97FA5">
        <w:rPr>
          <w:rFonts w:ascii="Arial" w:hAnsi="Arial" w:cs="Arial"/>
          <w:lang w:val="es-ES_tradnl"/>
        </w:rPr>
        <w:t xml:space="preserve"> podrá iniciar el proceso de resolución del Contrato, conforme a lo estipulado en la cláusula (Terminación del Contrato).</w:t>
      </w:r>
    </w:p>
    <w:p w:rsidR="0010665A" w:rsidRPr="00F97FA5" w:rsidRDefault="0010665A" w:rsidP="0010665A">
      <w:pPr>
        <w:spacing w:after="120"/>
        <w:jc w:val="both"/>
        <w:rPr>
          <w:rFonts w:ascii="Arial" w:hAnsi="Arial" w:cs="Arial"/>
        </w:rPr>
      </w:pPr>
      <w:r w:rsidRPr="00F97FA5">
        <w:rPr>
          <w:rFonts w:ascii="Arial" w:hAnsi="Arial" w:cs="Arial"/>
        </w:rPr>
        <w:t xml:space="preserve">De establecer </w:t>
      </w: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rPr>
        <w:t xml:space="preserve"> que por la aplicación de multas por mora se ha llegado al límite del 20% (veinte por ciento) del monto total del Contrato, la </w:t>
      </w:r>
      <w:r w:rsidRPr="00F97FA5">
        <w:rPr>
          <w:rFonts w:ascii="Arial" w:hAnsi="Arial" w:cs="Arial"/>
          <w:b/>
        </w:rPr>
        <w:t>ENTIDAD</w:t>
      </w:r>
      <w:r w:rsidRPr="00F97FA5">
        <w:rPr>
          <w:rFonts w:ascii="Arial" w:hAnsi="Arial" w:cs="Arial"/>
        </w:rPr>
        <w:t xml:space="preserve"> deberá iniciar el proceso de resolución del Contrato, conforme a lo estipulado en la cláusula (Terminación del Contrato).</w:t>
      </w:r>
    </w:p>
    <w:p w:rsidR="0010665A" w:rsidRPr="00F97FA5" w:rsidRDefault="0010665A" w:rsidP="0010665A">
      <w:pPr>
        <w:spacing w:after="120"/>
        <w:jc w:val="both"/>
        <w:rPr>
          <w:rFonts w:ascii="Arial" w:hAnsi="Arial" w:cs="Arial"/>
        </w:rPr>
      </w:pPr>
      <w:r w:rsidRPr="00F97FA5">
        <w:rPr>
          <w:rFonts w:ascii="Arial" w:hAnsi="Arial" w:cs="Arial"/>
        </w:rPr>
        <w:t xml:space="preserve">Las multas serán cobradas mediante descuentos establecidos expresamente por la </w:t>
      </w:r>
      <w:r w:rsidRPr="00F97FA5">
        <w:rPr>
          <w:rFonts w:ascii="Arial" w:hAnsi="Arial" w:cs="Arial"/>
          <w:b/>
          <w:bCs/>
        </w:rPr>
        <w:t>ENTIDAD</w:t>
      </w:r>
      <w:r w:rsidRPr="00F97FA5">
        <w:rPr>
          <w:rFonts w:ascii="Arial" w:hAnsi="Arial" w:cs="Arial"/>
        </w:rPr>
        <w:t>,</w:t>
      </w:r>
      <w:r w:rsidRPr="00F97FA5">
        <w:rPr>
          <w:rFonts w:ascii="Arial" w:hAnsi="Arial" w:cs="Arial"/>
          <w:lang w:val="es-ES_tradnl"/>
        </w:rPr>
        <w:t xml:space="preserve"> con base en el informe específico y documentado</w:t>
      </w:r>
      <w:r w:rsidRPr="00F97FA5">
        <w:rPr>
          <w:rFonts w:ascii="Arial" w:hAnsi="Arial" w:cs="Arial"/>
        </w:rPr>
        <w:t xml:space="preserve"> del pago único, sin perjuicio de que </w:t>
      </w:r>
      <w:r w:rsidRPr="00F97FA5">
        <w:rPr>
          <w:rFonts w:ascii="Arial" w:hAnsi="Arial" w:cs="Arial"/>
          <w:lang w:val="es-ES_tradnl"/>
        </w:rPr>
        <w:t xml:space="preserve">la </w:t>
      </w:r>
      <w:r w:rsidRPr="00F97FA5">
        <w:rPr>
          <w:rFonts w:ascii="Arial" w:hAnsi="Arial" w:cs="Arial"/>
          <w:b/>
          <w:lang w:val="es-ES_tradnl"/>
        </w:rPr>
        <w:t xml:space="preserve">ENTIDAD </w:t>
      </w:r>
      <w:r w:rsidRPr="00F97FA5">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rPr>
        <w:t>DÉCIMA CUARTA.- (NOTIFICACIONES)</w:t>
      </w:r>
    </w:p>
    <w:p w:rsidR="0010665A" w:rsidRDefault="0010665A" w:rsidP="0010665A">
      <w:pPr>
        <w:widowControl w:val="0"/>
        <w:numPr>
          <w:ilvl w:val="1"/>
          <w:numId w:val="0"/>
        </w:numPr>
        <w:tabs>
          <w:tab w:val="num" w:pos="284"/>
        </w:tabs>
        <w:spacing w:after="120"/>
        <w:ind w:left="567" w:hanging="567"/>
        <w:jc w:val="both"/>
        <w:rPr>
          <w:rFonts w:ascii="Arial" w:hAnsi="Arial" w:cs="Arial"/>
          <w:lang w:val="es-ES_tradnl"/>
        </w:rPr>
      </w:pPr>
      <w:r w:rsidRPr="00F97FA5">
        <w:rPr>
          <w:rFonts w:ascii="Arial" w:hAnsi="Arial" w:cs="Arial"/>
          <w:b/>
          <w:lang w:val="es-ES_tradnl"/>
        </w:rPr>
        <w:t>14.1</w:t>
      </w:r>
      <w:r w:rsidRPr="00F97FA5">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0665A" w:rsidRPr="00A9336E" w:rsidTr="00B4462D">
        <w:trPr>
          <w:trHeight w:val="237"/>
        </w:trPr>
        <w:tc>
          <w:tcPr>
            <w:tcW w:w="4511" w:type="dxa"/>
            <w:tcBorders>
              <w:top w:val="single" w:sz="4" w:space="0" w:color="auto"/>
              <w:left w:val="single" w:sz="4" w:space="0" w:color="auto"/>
              <w:bottom w:val="single" w:sz="4" w:space="0" w:color="auto"/>
              <w:right w:val="single" w:sz="4" w:space="0" w:color="auto"/>
            </w:tcBorders>
          </w:tcPr>
          <w:p w:rsidR="0010665A" w:rsidRPr="003067A7" w:rsidRDefault="0010665A" w:rsidP="00B4462D">
            <w:pPr>
              <w:widowControl w:val="0"/>
              <w:spacing w:after="120"/>
              <w:ind w:left="180" w:hanging="180"/>
              <w:jc w:val="center"/>
              <w:rPr>
                <w:rFonts w:ascii="Arial" w:hAnsi="Arial" w:cs="Arial"/>
                <w:b/>
                <w:highlight w:val="yellow"/>
                <w:lang w:val="es-ES_tradnl"/>
              </w:rPr>
            </w:pPr>
            <w:r w:rsidRPr="00964E7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0665A" w:rsidRPr="00A9336E" w:rsidRDefault="0010665A" w:rsidP="00B4462D">
            <w:pPr>
              <w:widowControl w:val="0"/>
              <w:spacing w:after="120"/>
              <w:ind w:left="180" w:hanging="180"/>
              <w:jc w:val="center"/>
              <w:rPr>
                <w:rFonts w:ascii="Arial" w:hAnsi="Arial" w:cs="Arial"/>
                <w:b/>
                <w:lang w:val="es-ES_tradnl"/>
              </w:rPr>
            </w:pPr>
            <w:r w:rsidRPr="00A9336E">
              <w:rPr>
                <w:rFonts w:ascii="Arial" w:hAnsi="Arial" w:cs="Arial"/>
                <w:b/>
                <w:lang w:val="es-ES_tradnl"/>
              </w:rPr>
              <w:t>PROVEEDOR</w:t>
            </w:r>
          </w:p>
        </w:tc>
      </w:tr>
      <w:tr w:rsidR="0010665A" w:rsidRPr="00A9336E" w:rsidTr="00B4462D">
        <w:trPr>
          <w:trHeight w:val="1313"/>
        </w:trPr>
        <w:tc>
          <w:tcPr>
            <w:tcW w:w="4511" w:type="dxa"/>
            <w:tcBorders>
              <w:top w:val="single" w:sz="4" w:space="0" w:color="auto"/>
              <w:left w:val="single" w:sz="4" w:space="0" w:color="auto"/>
              <w:bottom w:val="single" w:sz="4" w:space="0" w:color="auto"/>
              <w:right w:val="single" w:sz="4" w:space="0" w:color="auto"/>
            </w:tcBorders>
          </w:tcPr>
          <w:p w:rsidR="0010665A" w:rsidRPr="00664BC9" w:rsidRDefault="0010665A" w:rsidP="00B4462D">
            <w:pPr>
              <w:pStyle w:val="Sinespaciado"/>
              <w:jc w:val="both"/>
              <w:rPr>
                <w:rFonts w:ascii="Arial" w:hAnsi="Arial" w:cs="Arial"/>
                <w:lang w:val="es-ES_tradnl"/>
              </w:rPr>
            </w:pPr>
            <w:r w:rsidRPr="00664BC9">
              <w:rPr>
                <w:rFonts w:ascii="Arial" w:hAnsi="Arial" w:cs="Arial"/>
                <w:lang w:val="es-ES_tradnl"/>
              </w:rPr>
              <w:t xml:space="preserve">Domicilio: </w:t>
            </w:r>
            <w:r>
              <w:rPr>
                <w:rFonts w:ascii="Arial" w:hAnsi="Arial" w:cs="Arial"/>
                <w:lang w:val="es-ES_tradnl"/>
              </w:rPr>
              <w:t>Calle Chichas, Torre ESPRA Nro. 1204, Zona de Miraflores</w:t>
            </w:r>
          </w:p>
          <w:p w:rsidR="0010665A" w:rsidRPr="00664BC9" w:rsidRDefault="0010665A" w:rsidP="00B4462D">
            <w:pPr>
              <w:pStyle w:val="Sinespaciado"/>
              <w:jc w:val="both"/>
              <w:rPr>
                <w:rFonts w:ascii="Arial" w:hAnsi="Arial" w:cs="Arial"/>
                <w:lang w:val="en-US"/>
              </w:rPr>
            </w:pPr>
            <w:r w:rsidRPr="00664BC9">
              <w:rPr>
                <w:rFonts w:ascii="Arial" w:hAnsi="Arial" w:cs="Arial"/>
                <w:lang w:val="en-US"/>
              </w:rPr>
              <w:t xml:space="preserve">N° </w:t>
            </w:r>
            <w:proofErr w:type="spellStart"/>
            <w:r w:rsidRPr="00664BC9">
              <w:rPr>
                <w:rFonts w:ascii="Arial" w:hAnsi="Arial" w:cs="Arial"/>
                <w:lang w:val="en-US"/>
              </w:rPr>
              <w:t>Telf</w:t>
            </w:r>
            <w:proofErr w:type="spellEnd"/>
            <w:r w:rsidRPr="00664BC9">
              <w:rPr>
                <w:rFonts w:ascii="Arial" w:hAnsi="Arial" w:cs="Arial"/>
                <w:lang w:val="en-US"/>
              </w:rPr>
              <w:t xml:space="preserve">.: 591-2-2224842 int. </w:t>
            </w:r>
            <w:r>
              <w:rPr>
                <w:rFonts w:ascii="Arial" w:hAnsi="Arial" w:cs="Arial"/>
                <w:lang w:val="en-US"/>
              </w:rPr>
              <w:t>147</w:t>
            </w:r>
          </w:p>
          <w:p w:rsidR="0010665A" w:rsidRPr="0062693E" w:rsidRDefault="0010665A" w:rsidP="00B4462D">
            <w:pPr>
              <w:pStyle w:val="Sinespaciado"/>
              <w:jc w:val="both"/>
              <w:rPr>
                <w:rFonts w:ascii="Arial" w:hAnsi="Arial" w:cs="Arial"/>
                <w:lang w:val="en-US"/>
              </w:rPr>
            </w:pPr>
            <w:r w:rsidRPr="0062693E">
              <w:rPr>
                <w:rFonts w:ascii="Arial" w:hAnsi="Arial" w:cs="Arial"/>
                <w:lang w:val="en-US"/>
              </w:rPr>
              <w:t>E-mail: jcblanco@ypfb.gob.bo</w:t>
            </w:r>
          </w:p>
          <w:p w:rsidR="0010665A" w:rsidRDefault="0010665A" w:rsidP="00B4462D">
            <w:pPr>
              <w:pStyle w:val="Sinespaciado"/>
              <w:jc w:val="both"/>
              <w:rPr>
                <w:rFonts w:ascii="Arial" w:hAnsi="Arial" w:cs="Arial"/>
              </w:rPr>
            </w:pPr>
            <w:proofErr w:type="spellStart"/>
            <w:r w:rsidRPr="00664BC9">
              <w:rPr>
                <w:rFonts w:ascii="Arial" w:hAnsi="Arial" w:cs="Arial"/>
              </w:rPr>
              <w:t>Attn</w:t>
            </w:r>
            <w:proofErr w:type="spellEnd"/>
            <w:r w:rsidRPr="00664BC9">
              <w:rPr>
                <w:rFonts w:ascii="Arial" w:hAnsi="Arial" w:cs="Arial"/>
              </w:rPr>
              <w:t xml:space="preserve">.: </w:t>
            </w:r>
            <w:r>
              <w:rPr>
                <w:rFonts w:ascii="Arial" w:hAnsi="Arial" w:cs="Arial"/>
              </w:rPr>
              <w:t xml:space="preserve">Ing. Juan Carlos Blanco </w:t>
            </w:r>
          </w:p>
          <w:p w:rsidR="0010665A" w:rsidRPr="003067A7" w:rsidRDefault="0010665A" w:rsidP="00B4462D">
            <w:pPr>
              <w:pStyle w:val="Sinespaciado"/>
              <w:jc w:val="both"/>
              <w:rPr>
                <w:rFonts w:ascii="Arial" w:hAnsi="Arial" w:cs="Arial"/>
                <w:highlight w:val="yellow"/>
              </w:rPr>
            </w:pPr>
            <w:r w:rsidRPr="00664BC9">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10665A" w:rsidRPr="008F566D" w:rsidRDefault="0010665A" w:rsidP="00B4462D">
            <w:pPr>
              <w:pStyle w:val="Sinespaciado"/>
              <w:rPr>
                <w:rFonts w:ascii="Arial" w:hAnsi="Arial" w:cs="Arial"/>
                <w:lang w:val="es-ES_tradnl"/>
              </w:rPr>
            </w:pPr>
            <w:r w:rsidRPr="00A9336E">
              <w:rPr>
                <w:rFonts w:ascii="Arial" w:hAnsi="Arial" w:cs="Arial"/>
                <w:lang w:val="es-ES_tradnl"/>
              </w:rPr>
              <w:t xml:space="preserve">Domicilio: </w:t>
            </w:r>
            <w:proofErr w:type="spellStart"/>
            <w:r>
              <w:rPr>
                <w:rFonts w:ascii="Arial" w:hAnsi="Arial" w:cs="Arial"/>
                <w:lang w:val="es-ES_tradnl"/>
              </w:rPr>
              <w:t>xxxxxxxxxxxxxx</w:t>
            </w:r>
            <w:proofErr w:type="spellEnd"/>
          </w:p>
          <w:p w:rsidR="0010665A" w:rsidRPr="0062693E" w:rsidRDefault="0010665A" w:rsidP="00B4462D">
            <w:pPr>
              <w:pStyle w:val="Sinespaciado"/>
              <w:rPr>
                <w:rFonts w:ascii="Arial" w:hAnsi="Arial" w:cs="Arial"/>
                <w:lang w:val="es-BO"/>
              </w:rPr>
            </w:pPr>
            <w:r w:rsidRPr="0062693E">
              <w:rPr>
                <w:rFonts w:ascii="Arial" w:hAnsi="Arial" w:cs="Arial"/>
                <w:lang w:val="es-BO"/>
              </w:rPr>
              <w:t xml:space="preserve">N° Telf.: </w:t>
            </w:r>
            <w:proofErr w:type="spellStart"/>
            <w:r>
              <w:rPr>
                <w:rFonts w:ascii="Arial" w:hAnsi="Arial" w:cs="Arial"/>
                <w:lang w:val="es-BO"/>
              </w:rPr>
              <w:t>xxxxxxxxxxxxxx</w:t>
            </w:r>
            <w:proofErr w:type="spellEnd"/>
          </w:p>
          <w:p w:rsidR="0010665A" w:rsidRPr="0062693E" w:rsidRDefault="0010665A" w:rsidP="00B4462D">
            <w:pPr>
              <w:pStyle w:val="Sinespaciado"/>
              <w:rPr>
                <w:rFonts w:ascii="Arial" w:hAnsi="Arial" w:cs="Arial"/>
                <w:lang w:val="es-BO"/>
              </w:rPr>
            </w:pPr>
            <w:r w:rsidRPr="0062693E">
              <w:rPr>
                <w:rFonts w:ascii="Arial" w:hAnsi="Arial" w:cs="Arial"/>
                <w:lang w:val="es-BO"/>
              </w:rPr>
              <w:t xml:space="preserve">Fax: </w:t>
            </w:r>
            <w:proofErr w:type="spellStart"/>
            <w:r>
              <w:rPr>
                <w:rFonts w:ascii="Arial" w:hAnsi="Arial" w:cs="Arial"/>
                <w:lang w:val="es-BO"/>
              </w:rPr>
              <w:t>xxxxxxxx</w:t>
            </w:r>
            <w:proofErr w:type="spellEnd"/>
          </w:p>
          <w:p w:rsidR="0010665A" w:rsidRPr="0062693E" w:rsidRDefault="0010665A" w:rsidP="00B4462D">
            <w:pPr>
              <w:pStyle w:val="Sinespaciado"/>
              <w:rPr>
                <w:rFonts w:ascii="Arial" w:hAnsi="Arial" w:cs="Arial"/>
                <w:lang w:val="es-BO"/>
              </w:rPr>
            </w:pPr>
            <w:r w:rsidRPr="0062693E">
              <w:rPr>
                <w:rFonts w:ascii="Arial" w:hAnsi="Arial" w:cs="Arial"/>
                <w:lang w:val="es-BO"/>
              </w:rPr>
              <w:t xml:space="preserve">N° Cel.: </w:t>
            </w:r>
            <w:proofErr w:type="spellStart"/>
            <w:r>
              <w:rPr>
                <w:rFonts w:ascii="Arial" w:hAnsi="Arial" w:cs="Arial"/>
                <w:lang w:val="es-BO"/>
              </w:rPr>
              <w:t>xxxxxxxxxxx</w:t>
            </w:r>
            <w:proofErr w:type="spellEnd"/>
            <w:r w:rsidRPr="0062693E">
              <w:rPr>
                <w:rFonts w:ascii="Arial" w:hAnsi="Arial" w:cs="Arial"/>
                <w:lang w:val="es-BO"/>
              </w:rPr>
              <w:t xml:space="preserve"> </w:t>
            </w:r>
          </w:p>
          <w:p w:rsidR="0010665A" w:rsidRPr="0062693E" w:rsidRDefault="0010665A" w:rsidP="00B4462D">
            <w:pPr>
              <w:pStyle w:val="Sinespaciado"/>
              <w:rPr>
                <w:rFonts w:ascii="Arial" w:hAnsi="Arial" w:cs="Arial"/>
                <w:lang w:val="es-BO"/>
              </w:rPr>
            </w:pPr>
            <w:r w:rsidRPr="0062693E">
              <w:rPr>
                <w:rFonts w:ascii="Arial" w:hAnsi="Arial" w:cs="Arial"/>
                <w:lang w:val="es-BO"/>
              </w:rPr>
              <w:t xml:space="preserve">E-mail: </w:t>
            </w:r>
            <w:proofErr w:type="spellStart"/>
            <w:r>
              <w:rPr>
                <w:rFonts w:ascii="Arial" w:hAnsi="Arial" w:cs="Arial"/>
                <w:lang w:val="es-BO"/>
              </w:rPr>
              <w:t>xxxxxxxxxxxxxxxxx</w:t>
            </w:r>
            <w:proofErr w:type="spellEnd"/>
          </w:p>
          <w:p w:rsidR="0010665A" w:rsidRPr="0062693E" w:rsidRDefault="0010665A" w:rsidP="00B4462D">
            <w:pPr>
              <w:pStyle w:val="Sinespaciado"/>
              <w:rPr>
                <w:rFonts w:ascii="Arial" w:hAnsi="Arial" w:cs="Arial"/>
                <w:lang w:val="es-BO"/>
              </w:rPr>
            </w:pPr>
            <w:proofErr w:type="spellStart"/>
            <w:r w:rsidRPr="0062693E">
              <w:rPr>
                <w:rFonts w:ascii="Arial" w:hAnsi="Arial" w:cs="Arial"/>
                <w:lang w:val="es-BO"/>
              </w:rPr>
              <w:t>Attn</w:t>
            </w:r>
            <w:proofErr w:type="spellEnd"/>
            <w:r w:rsidRPr="0062693E">
              <w:rPr>
                <w:rFonts w:ascii="Arial" w:hAnsi="Arial" w:cs="Arial"/>
                <w:lang w:val="es-BO"/>
              </w:rPr>
              <w:t xml:space="preserve">.: </w:t>
            </w:r>
            <w:proofErr w:type="spellStart"/>
            <w:r>
              <w:rPr>
                <w:rFonts w:ascii="Arial" w:hAnsi="Arial" w:cs="Arial"/>
                <w:lang w:val="es-BO"/>
              </w:rPr>
              <w:t>xxxxxxxxxxxxxxxx</w:t>
            </w:r>
            <w:proofErr w:type="spellEnd"/>
          </w:p>
          <w:p w:rsidR="0010665A" w:rsidRPr="00A9336E" w:rsidRDefault="0010665A" w:rsidP="00B4462D">
            <w:pPr>
              <w:pStyle w:val="Sinespaciado"/>
              <w:rPr>
                <w:rFonts w:ascii="Arial" w:hAnsi="Arial" w:cs="Arial"/>
                <w:lang w:val="es-ES_tradnl"/>
              </w:rPr>
            </w:pPr>
            <w:r>
              <w:rPr>
                <w:rFonts w:ascii="Arial" w:hAnsi="Arial" w:cs="Arial"/>
                <w:lang w:val="es-ES_tradnl"/>
              </w:rPr>
              <w:t xml:space="preserve">La Paz </w:t>
            </w:r>
            <w:r w:rsidRPr="00A9336E">
              <w:rPr>
                <w:rFonts w:ascii="Arial" w:hAnsi="Arial" w:cs="Arial"/>
                <w:lang w:val="es-ES_tradnl"/>
              </w:rPr>
              <w:t>– Bolivia</w:t>
            </w:r>
          </w:p>
        </w:tc>
      </w:tr>
    </w:tbl>
    <w:p w:rsidR="0010665A" w:rsidRDefault="0010665A" w:rsidP="0010665A">
      <w:pPr>
        <w:widowControl w:val="0"/>
        <w:tabs>
          <w:tab w:val="num" w:pos="567"/>
        </w:tabs>
        <w:spacing w:after="120"/>
        <w:ind w:left="567" w:hanging="567"/>
        <w:jc w:val="both"/>
        <w:rPr>
          <w:rFonts w:ascii="Arial" w:hAnsi="Arial" w:cs="Arial"/>
          <w:b/>
          <w:lang w:val="es-ES_tradnl"/>
        </w:rPr>
      </w:pPr>
    </w:p>
    <w:p w:rsidR="0010665A" w:rsidRPr="00F97FA5" w:rsidRDefault="0010665A" w:rsidP="0010665A">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14.2</w:t>
      </w:r>
      <w:r w:rsidRPr="00F97FA5">
        <w:rPr>
          <w:rFonts w:ascii="Arial" w:hAnsi="Arial" w:cs="Arial"/>
          <w:lang w:val="es-ES_tradnl"/>
        </w:rPr>
        <w:tab/>
        <w:t>Se considerará recibida la notificación o comunicación en la fecha y hora en que se haya realizado la entrega.</w:t>
      </w:r>
    </w:p>
    <w:p w:rsidR="0010665A" w:rsidRPr="00F97FA5" w:rsidRDefault="0010665A" w:rsidP="0010665A">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14.3</w:t>
      </w:r>
      <w:r w:rsidRPr="00F97FA5">
        <w:rPr>
          <w:rFonts w:ascii="Arial" w:hAnsi="Arial" w:cs="Arial"/>
          <w:lang w:val="es-ES_tradnl"/>
        </w:rPr>
        <w:tab/>
        <w:t>Cuando cualquiera de las Partes, cambiare de domicilio, dirección postal, número fax, correo electrónico o persona de contacto, deberá notificar a la otra Parte por escrito, por lo menos con tres</w:t>
      </w:r>
      <w:r>
        <w:rPr>
          <w:rFonts w:ascii="Arial" w:hAnsi="Arial" w:cs="Arial"/>
          <w:lang w:val="es-ES_tradnl"/>
        </w:rPr>
        <w:t xml:space="preserve"> (3</w:t>
      </w:r>
      <w:r w:rsidRPr="00F97FA5">
        <w:rPr>
          <w:rFonts w:ascii="Arial" w:hAnsi="Arial" w:cs="Arial"/>
          <w:lang w:val="es-ES_tradnl"/>
        </w:rPr>
        <w:t>) días de anticipación a la fecha efectiva del cambio.</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DÉCIMA QUINTA.- (RECEPCIÓN Y VERIFICACIÓN)</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El Comité de Recepción conjuntamente con un representante debidamente acreditado del </w:t>
      </w:r>
      <w:r w:rsidRPr="00F97FA5">
        <w:rPr>
          <w:rFonts w:ascii="Arial" w:hAnsi="Arial" w:cs="Arial"/>
          <w:b/>
          <w:lang w:val="es-ES_tradnl"/>
        </w:rPr>
        <w:t>PROVEEDOR</w:t>
      </w:r>
      <w:r w:rsidRPr="00F97FA5">
        <w:rPr>
          <w:rFonts w:ascii="Arial" w:hAnsi="Arial" w:cs="Arial"/>
          <w:lang w:val="es-ES_tradnl"/>
        </w:rPr>
        <w:t xml:space="preserve">, tendrán la función de efectuar la </w:t>
      </w:r>
      <w:r>
        <w:rPr>
          <w:rFonts w:ascii="Arial" w:hAnsi="Arial" w:cs="Arial"/>
          <w:lang w:val="es-ES_tradnl"/>
        </w:rPr>
        <w:t xml:space="preserve">revisión, inspección, verificación y </w:t>
      </w:r>
      <w:r w:rsidRPr="00F97FA5">
        <w:rPr>
          <w:rFonts w:ascii="Arial" w:hAnsi="Arial" w:cs="Arial"/>
          <w:lang w:val="es-ES_tradnl"/>
        </w:rPr>
        <w:t xml:space="preserve">recepción de la Adquisición, previa conformidad de la </w:t>
      </w:r>
      <w:r w:rsidRPr="00F97FA5">
        <w:rPr>
          <w:rFonts w:ascii="Arial" w:hAnsi="Arial" w:cs="Arial"/>
          <w:b/>
          <w:lang w:val="es-ES_tradnl"/>
        </w:rPr>
        <w:t>ENTIDAD</w:t>
      </w:r>
      <w:r w:rsidRPr="00F97FA5">
        <w:rPr>
          <w:rFonts w:ascii="Arial" w:hAnsi="Arial" w:cs="Arial"/>
          <w:lang w:val="es-ES_tradnl"/>
        </w:rPr>
        <w:t xml:space="preserve"> elaborándose un acta de recepción en la cual se ide</w:t>
      </w:r>
      <w:r>
        <w:rPr>
          <w:rFonts w:ascii="Arial" w:hAnsi="Arial" w:cs="Arial"/>
          <w:lang w:val="es-ES_tradnl"/>
        </w:rPr>
        <w:t xml:space="preserve">ntifique la cantidad recibida y </w:t>
      </w:r>
      <w:r w:rsidRPr="00F97FA5">
        <w:rPr>
          <w:rFonts w:ascii="Arial" w:hAnsi="Arial" w:cs="Arial"/>
          <w:lang w:val="es-ES_tradnl"/>
        </w:rPr>
        <w:t xml:space="preserve">el cumplimiento de las especificaciones técnicas.  </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Si se encontraran defectos o daños en la Adquisición no se procederá a la emisión del acta de recepción en tanto el </w:t>
      </w:r>
      <w:r w:rsidRPr="00F97FA5">
        <w:rPr>
          <w:rFonts w:ascii="Arial" w:hAnsi="Arial" w:cs="Arial"/>
          <w:b/>
          <w:lang w:val="es-ES_tradnl"/>
        </w:rPr>
        <w:t xml:space="preserve">PROVEEDOR </w:t>
      </w:r>
      <w:r w:rsidRPr="00F97FA5">
        <w:rPr>
          <w:rFonts w:ascii="Arial" w:hAnsi="Arial" w:cs="Arial"/>
          <w:lang w:val="es-ES_tradnl"/>
        </w:rPr>
        <w:t xml:space="preserve">no subsane lo observado. El </w:t>
      </w:r>
      <w:r w:rsidRPr="00F97FA5">
        <w:rPr>
          <w:rFonts w:ascii="Arial" w:hAnsi="Arial" w:cs="Arial"/>
          <w:b/>
          <w:lang w:val="es-ES_tradnl"/>
        </w:rPr>
        <w:t>PROVEEDOR</w:t>
      </w:r>
      <w:r w:rsidRPr="00F97FA5">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xml:space="preserve">, corriendo por su cuenta el transporte y lo que conlleve realizar el cambio. </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DÉCIMA SEXTA.- (RESPONSABILIDADES Y OBLIGACIONES DEL PROVEEDOR)</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lastRenderedPageBreak/>
        <w:t xml:space="preserve">El </w:t>
      </w:r>
      <w:r w:rsidRPr="00F97FA5">
        <w:rPr>
          <w:rFonts w:ascii="Arial" w:hAnsi="Arial" w:cs="Arial"/>
          <w:b/>
          <w:lang w:val="es-ES_tradnl"/>
        </w:rPr>
        <w:t>PROVEEDOR</w:t>
      </w:r>
      <w:r w:rsidRPr="00F97FA5">
        <w:rPr>
          <w:rFonts w:ascii="Arial" w:hAnsi="Arial" w:cs="Arial"/>
          <w:lang w:val="es-ES_tradnl"/>
        </w:rPr>
        <w:t xml:space="preserve"> se compromete a cumplir con las siguientes responsabilidades y obligaciones, que son de carácter enunciativo y no limitativo:</w:t>
      </w:r>
    </w:p>
    <w:p w:rsidR="0010665A" w:rsidRPr="00F97FA5" w:rsidRDefault="0010665A" w:rsidP="0010665A">
      <w:pPr>
        <w:spacing w:after="120"/>
        <w:ind w:left="567" w:hanging="567"/>
        <w:jc w:val="both"/>
        <w:rPr>
          <w:rFonts w:ascii="Arial" w:hAnsi="Arial" w:cs="Arial"/>
          <w:b/>
          <w:lang w:val="es-ES_tradnl"/>
        </w:rPr>
      </w:pPr>
      <w:r w:rsidRPr="00F97FA5">
        <w:rPr>
          <w:rFonts w:ascii="Arial" w:hAnsi="Arial" w:cs="Arial"/>
          <w:b/>
          <w:lang w:val="es-ES_tradnl"/>
        </w:rPr>
        <w:t>16.1</w:t>
      </w:r>
      <w:r w:rsidRPr="00F97FA5">
        <w:rPr>
          <w:rFonts w:ascii="Arial" w:hAnsi="Arial" w:cs="Arial"/>
          <w:b/>
          <w:lang w:val="es-ES_tradnl"/>
        </w:rPr>
        <w:tab/>
        <w:t>Responsabilidades:</w:t>
      </w:r>
    </w:p>
    <w:p w:rsidR="0010665A" w:rsidRPr="00F97FA5" w:rsidRDefault="0010665A" w:rsidP="0010665A">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a)</w:t>
      </w:r>
      <w:r w:rsidRPr="00F97FA5">
        <w:rPr>
          <w:rFonts w:ascii="Arial" w:hAnsi="Arial" w:cs="Arial"/>
          <w:lang w:val="es-ES_tradnl"/>
        </w:rPr>
        <w:tab/>
        <w:t xml:space="preserve">Cumplir con el presente Contrato. </w:t>
      </w:r>
    </w:p>
    <w:p w:rsidR="0010665A" w:rsidRPr="00F97FA5" w:rsidRDefault="0010665A" w:rsidP="0010665A">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b)</w:t>
      </w:r>
      <w:r w:rsidRPr="00F97FA5">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impostergablemente; siendo responsable de recoger la Adquisición observada del lugar de entrega descrito en la cláusula (Lugar de entrega)</w:t>
      </w:r>
      <w:r>
        <w:rPr>
          <w:rFonts w:ascii="Arial" w:hAnsi="Arial" w:cs="Arial"/>
          <w:lang w:val="es-ES_tradnl"/>
        </w:rPr>
        <w:t xml:space="preserve"> y asumir todos los costos y gastos por trámites, </w:t>
      </w:r>
      <w:proofErr w:type="spellStart"/>
      <w:r>
        <w:rPr>
          <w:rFonts w:ascii="Arial" w:hAnsi="Arial" w:cs="Arial"/>
          <w:lang w:val="es-ES_tradnl"/>
        </w:rPr>
        <w:t>estibaje</w:t>
      </w:r>
      <w:proofErr w:type="spellEnd"/>
      <w:r>
        <w:rPr>
          <w:rFonts w:ascii="Arial" w:hAnsi="Arial" w:cs="Arial"/>
          <w:lang w:val="es-ES_tradnl"/>
        </w:rPr>
        <w:t>, exportación y otros directos e indirectos.</w:t>
      </w:r>
      <w:r w:rsidRPr="00F97FA5">
        <w:rPr>
          <w:rFonts w:ascii="Arial" w:hAnsi="Arial" w:cs="Arial"/>
          <w:lang w:val="es-ES_tradnl"/>
        </w:rPr>
        <w:t xml:space="preserve"> </w:t>
      </w:r>
    </w:p>
    <w:p w:rsidR="0010665A" w:rsidRPr="00F97FA5" w:rsidRDefault="0010665A" w:rsidP="0010665A">
      <w:pPr>
        <w:widowControl w:val="0"/>
        <w:tabs>
          <w:tab w:val="num" w:pos="1134"/>
        </w:tabs>
        <w:spacing w:after="120"/>
        <w:ind w:left="1134" w:hanging="425"/>
        <w:jc w:val="both"/>
        <w:rPr>
          <w:rFonts w:ascii="Arial" w:hAnsi="Arial" w:cs="Arial"/>
          <w:b/>
          <w:lang w:val="es-ES_tradnl"/>
        </w:rPr>
      </w:pPr>
      <w:r>
        <w:rPr>
          <w:rFonts w:ascii="Arial" w:hAnsi="Arial" w:cs="Arial"/>
          <w:b/>
          <w:lang w:val="es-ES_tradnl"/>
        </w:rPr>
        <w:t xml:space="preserve">c)  </w:t>
      </w:r>
      <w:r w:rsidRPr="00F97FA5">
        <w:rPr>
          <w:rFonts w:ascii="Arial" w:hAnsi="Arial" w:cs="Arial"/>
          <w:lang w:val="es-ES_tradnl"/>
        </w:rPr>
        <w:t xml:space="preserve">Los retrasos por parte de sub-contratistas y/o sub-vendedores, si los hubiera, serán de responsabilidad única y exclusiva del </w:t>
      </w:r>
      <w:r w:rsidRPr="00F97FA5">
        <w:rPr>
          <w:rFonts w:ascii="Arial" w:hAnsi="Arial" w:cs="Arial"/>
          <w:b/>
          <w:lang w:val="es-ES_tradnl"/>
        </w:rPr>
        <w:t>PROVEEDOR.</w:t>
      </w:r>
    </w:p>
    <w:p w:rsidR="0010665A" w:rsidRPr="00F97FA5" w:rsidRDefault="0010665A" w:rsidP="0010665A">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d)</w:t>
      </w:r>
      <w:r w:rsidRPr="00F97FA5">
        <w:rPr>
          <w:rFonts w:ascii="Arial" w:hAnsi="Arial" w:cs="Arial"/>
          <w:lang w:val="es-ES_tradnl"/>
        </w:rPr>
        <w:tab/>
        <w:t xml:space="preserve">Mantener exonerada a la </w:t>
      </w:r>
      <w:r w:rsidRPr="00F97FA5">
        <w:rPr>
          <w:rFonts w:ascii="Arial" w:hAnsi="Arial" w:cs="Arial"/>
          <w:b/>
          <w:lang w:val="es-ES_tradnl"/>
        </w:rPr>
        <w:t>ENTIDAD</w:t>
      </w:r>
      <w:r w:rsidRPr="00F97FA5">
        <w:rPr>
          <w:rFonts w:ascii="Arial" w:hAnsi="Arial" w:cs="Arial"/>
          <w:lang w:val="es-ES_tradnl"/>
        </w:rPr>
        <w:t xml:space="preserve"> contra cualquier multa o penalidad de cualquier tipo o naturaleza que fuera impuesta por causa de incumplimiento o infracción de la legislación laboral o social.</w:t>
      </w:r>
    </w:p>
    <w:p w:rsidR="0010665A" w:rsidRPr="00F97FA5" w:rsidRDefault="0010665A" w:rsidP="0010665A">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e)</w:t>
      </w:r>
      <w:r w:rsidRPr="00F97FA5">
        <w:rPr>
          <w:rFonts w:ascii="Arial" w:hAnsi="Arial" w:cs="Arial"/>
          <w:lang w:val="es-ES_tradnl"/>
        </w:rPr>
        <w:tab/>
        <w:t xml:space="preserve">Mantener indemne a la </w:t>
      </w:r>
      <w:r w:rsidRPr="00F97FA5">
        <w:rPr>
          <w:rFonts w:ascii="Arial" w:hAnsi="Arial" w:cs="Arial"/>
          <w:b/>
          <w:lang w:val="es-ES_tradnl"/>
        </w:rPr>
        <w:t xml:space="preserve">ENTIDAD </w:t>
      </w:r>
      <w:r w:rsidRPr="00F97FA5">
        <w:rPr>
          <w:rFonts w:ascii="Arial" w:hAnsi="Arial" w:cs="Arial"/>
          <w:lang w:val="es-ES_tradnl"/>
        </w:rPr>
        <w:t xml:space="preserve">contra cualquier hecho o acto originado por la ejecución del Contrato que tenga por efecto responsabilidad por vulneración de la legislación aplicable. </w:t>
      </w:r>
    </w:p>
    <w:p w:rsidR="0010665A" w:rsidRPr="00F97FA5" w:rsidRDefault="0010665A" w:rsidP="0010665A">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f)</w:t>
      </w:r>
      <w:r w:rsidRPr="00F97FA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F97FA5">
        <w:rPr>
          <w:rFonts w:ascii="Arial" w:hAnsi="Arial" w:cs="Arial"/>
          <w:b/>
          <w:lang w:val="es-ES_tradnl"/>
        </w:rPr>
        <w:t>ENTIDAD</w:t>
      </w:r>
      <w:r w:rsidRPr="00F97FA5">
        <w:rPr>
          <w:rFonts w:ascii="Arial" w:hAnsi="Arial" w:cs="Arial"/>
          <w:lang w:val="es-ES_tradnl"/>
        </w:rPr>
        <w:t xml:space="preserve">, el respaldo correspondiente. </w:t>
      </w:r>
    </w:p>
    <w:p w:rsidR="0010665A" w:rsidRPr="00F97FA5" w:rsidRDefault="0010665A" w:rsidP="0010665A">
      <w:pPr>
        <w:widowControl w:val="0"/>
        <w:tabs>
          <w:tab w:val="num" w:pos="567"/>
        </w:tabs>
        <w:spacing w:after="120"/>
        <w:ind w:left="567" w:hanging="567"/>
        <w:jc w:val="both"/>
        <w:rPr>
          <w:rFonts w:ascii="Arial" w:hAnsi="Arial" w:cs="Arial"/>
          <w:b/>
          <w:lang w:val="es-ES_tradnl"/>
        </w:rPr>
      </w:pPr>
      <w:r w:rsidRPr="00F97FA5">
        <w:rPr>
          <w:rFonts w:ascii="Arial" w:hAnsi="Arial" w:cs="Arial"/>
          <w:b/>
          <w:lang w:val="es-ES_tradnl"/>
        </w:rPr>
        <w:t>16.2</w:t>
      </w:r>
      <w:r w:rsidRPr="00F97FA5">
        <w:rPr>
          <w:rFonts w:ascii="Arial" w:hAnsi="Arial" w:cs="Arial"/>
          <w:b/>
          <w:lang w:val="es-ES_tradnl"/>
        </w:rPr>
        <w:tab/>
        <w:t>Obligaciones:</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Realizar la Adquisición conforme a detalle y requerimiento realizado por la </w:t>
      </w:r>
      <w:r w:rsidRPr="00F97FA5">
        <w:rPr>
          <w:rFonts w:ascii="Arial" w:hAnsi="Arial" w:cs="Arial"/>
          <w:b/>
        </w:rPr>
        <w:t>ENTIDAD</w:t>
      </w:r>
      <w:r w:rsidRPr="00F97FA5">
        <w:rPr>
          <w:rFonts w:ascii="Arial" w:hAnsi="Arial" w:cs="Arial"/>
        </w:rPr>
        <w:t>.</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lang w:val="es-ES_tradnl"/>
        </w:rPr>
        <w:t>Queda establecido que los precios unitarios consignados obligan a cumplir la Adquisición con bienes nuevos y de primera calidad, sin excepción.</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97FA5">
        <w:rPr>
          <w:rFonts w:ascii="Arial" w:hAnsi="Arial" w:cs="Arial"/>
          <w:b/>
        </w:rPr>
        <w:t>PROVEEDOR</w:t>
      </w:r>
      <w:r w:rsidRPr="00F97FA5">
        <w:rPr>
          <w:rFonts w:ascii="Arial" w:hAnsi="Arial" w:cs="Arial"/>
        </w:rPr>
        <w:t xml:space="preserve"> responsable por los efectos que se originaren de eventuales inobservancias, mencionando de manera enunciativa y no limitativa, lo siguiente: </w:t>
      </w:r>
    </w:p>
    <w:p w:rsidR="0010665A" w:rsidRPr="00F97FA5" w:rsidRDefault="0010665A" w:rsidP="00E053AC">
      <w:pPr>
        <w:numPr>
          <w:ilvl w:val="0"/>
          <w:numId w:val="46"/>
        </w:numPr>
        <w:spacing w:after="120"/>
        <w:ind w:left="1701" w:hanging="567"/>
        <w:jc w:val="both"/>
        <w:rPr>
          <w:rFonts w:ascii="Arial" w:hAnsi="Arial" w:cs="Arial"/>
        </w:rPr>
      </w:pPr>
      <w:r w:rsidRPr="00F97FA5">
        <w:rPr>
          <w:rFonts w:ascii="Arial" w:hAnsi="Arial" w:cs="Arial"/>
        </w:rPr>
        <w:t xml:space="preserve">    Toda norma laboral, social, de pensiones, migratoria y la que sea aplicable para posibilitar el correcto, legal y oportuno desenvolvimiento de su personal en territorio boliviano. </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Planear, programar, dirigir y ejecutar la Adquisición con calidad y seguridad a fin de garantizar el pleno cumplimiento del Contrato.</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97FA5">
        <w:rPr>
          <w:rFonts w:ascii="Arial" w:hAnsi="Arial" w:cs="Arial"/>
        </w:rPr>
        <w:tab/>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lastRenderedPageBreak/>
        <w:t xml:space="preserve">Responder por la supervisión, dirección técnica y administrativa y mano de obra de su personal, necesarias para la Adquisición, siendo para todos los efectos, el </w:t>
      </w:r>
      <w:r w:rsidRPr="00F97FA5">
        <w:rPr>
          <w:rFonts w:ascii="Arial" w:hAnsi="Arial" w:cs="Arial"/>
          <w:b/>
        </w:rPr>
        <w:t>PROVEEDOR</w:t>
      </w:r>
      <w:r w:rsidRPr="00F97FA5">
        <w:rPr>
          <w:rFonts w:ascii="Arial" w:hAnsi="Arial" w:cs="Arial"/>
        </w:rPr>
        <w:t xml:space="preserve"> único y exclusivo responsable.</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Salvaguardar y liberar a la </w:t>
      </w:r>
      <w:r w:rsidRPr="00F97FA5">
        <w:rPr>
          <w:rFonts w:ascii="Arial" w:hAnsi="Arial" w:cs="Arial"/>
          <w:b/>
        </w:rPr>
        <w:t>ENTIDAD</w:t>
      </w:r>
      <w:r w:rsidRPr="00F97FA5">
        <w:rPr>
          <w:rFonts w:ascii="Arial" w:hAnsi="Arial" w:cs="Arial"/>
        </w:rPr>
        <w:t xml:space="preserve"> de la responsabilidad de todos los reclamos, representaciones y procesos judiciales de cualquier naturaleza, relacionados con la Adquisición. </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Responder por los daños o pérdidas causados a la </w:t>
      </w:r>
      <w:r w:rsidRPr="00F97FA5">
        <w:rPr>
          <w:rFonts w:ascii="Arial" w:hAnsi="Arial" w:cs="Arial"/>
          <w:b/>
        </w:rPr>
        <w:t>ENTIDAD</w:t>
      </w:r>
      <w:r w:rsidRPr="00F97FA5">
        <w:rPr>
          <w:rFonts w:ascii="Arial" w:hAnsi="Arial" w:cs="Arial"/>
        </w:rPr>
        <w:t xml:space="preserve"> o a terceros, resultantes de acción u omisión en la Adquisición</w:t>
      </w:r>
      <w:r w:rsidRPr="009D5992">
        <w:rPr>
          <w:rFonts w:ascii="Arial" w:hAnsi="Arial" w:cs="Arial"/>
        </w:rPr>
        <w:t>.</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97FA5">
        <w:rPr>
          <w:rFonts w:ascii="Arial" w:hAnsi="Arial" w:cs="Arial"/>
          <w:b/>
        </w:rPr>
        <w:t>ENTIDAD</w:t>
      </w:r>
      <w:r w:rsidRPr="00F97FA5">
        <w:rPr>
          <w:rFonts w:ascii="Arial" w:hAnsi="Arial" w:cs="Arial"/>
        </w:rPr>
        <w:t xml:space="preserve"> de cualquier reclamo. </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97FA5">
        <w:rPr>
          <w:rFonts w:ascii="Arial" w:hAnsi="Arial" w:cs="Arial"/>
          <w:b/>
        </w:rPr>
        <w:t>ENTIDAD</w:t>
      </w:r>
      <w:r w:rsidRPr="00F97FA5">
        <w:rPr>
          <w:rFonts w:ascii="Arial" w:hAnsi="Arial" w:cs="Arial"/>
        </w:rPr>
        <w:t xml:space="preserve"> podrá pedir al </w:t>
      </w:r>
      <w:r w:rsidRPr="00F97FA5">
        <w:rPr>
          <w:rFonts w:ascii="Arial" w:hAnsi="Arial" w:cs="Arial"/>
          <w:b/>
        </w:rPr>
        <w:t>PROVEEDOR</w:t>
      </w:r>
      <w:r w:rsidRPr="00F97FA5">
        <w:rPr>
          <w:rFonts w:ascii="Arial" w:hAnsi="Arial" w:cs="Arial"/>
        </w:rPr>
        <w:t xml:space="preserve"> en cualquier momento, dentro de la vigencia del presente Contrato, una declaración que certifique el cumplimiento de la presente obligación.</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Cumplir las leyes vigentes y los padrones de la industria sobre el horario de trabajo. Todo servicio ejecutado en horas extras, debe ser remunerado o compensado, respetando las normas vigentes.</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Los sueldos pagados a los trabajadores deben obedecer como mínimo, a lo establecido en la Ley Aplicable.</w:t>
      </w:r>
      <w:r w:rsidRPr="00F97FA5">
        <w:rPr>
          <w:rFonts w:ascii="Arial" w:hAnsi="Arial" w:cs="Arial"/>
        </w:rPr>
        <w:tab/>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Mantener a la </w:t>
      </w:r>
      <w:r w:rsidRPr="00F97FA5">
        <w:rPr>
          <w:rFonts w:ascii="Arial" w:hAnsi="Arial" w:cs="Arial"/>
          <w:b/>
        </w:rPr>
        <w:t>ENTIDAD</w:t>
      </w:r>
      <w:r w:rsidRPr="00F97FA5">
        <w:rPr>
          <w:rFonts w:ascii="Arial" w:hAnsi="Arial" w:cs="Arial"/>
        </w:rPr>
        <w:t xml:space="preserve"> exonerada contra cualquier multa o penalidad de cualquier tipo o naturaleza que fuera impuesta por causa de incumplimiento o infracción de la legislación laboral o social.</w:t>
      </w:r>
    </w:p>
    <w:p w:rsidR="0010665A" w:rsidRPr="00F97FA5" w:rsidRDefault="0010665A" w:rsidP="00E053AC">
      <w:pPr>
        <w:numPr>
          <w:ilvl w:val="0"/>
          <w:numId w:val="45"/>
        </w:numPr>
        <w:spacing w:after="120"/>
        <w:ind w:left="1134" w:hanging="425"/>
        <w:jc w:val="both"/>
        <w:rPr>
          <w:rFonts w:ascii="Arial" w:hAnsi="Arial" w:cs="Arial"/>
          <w:lang w:val="es-BO"/>
        </w:rPr>
      </w:pPr>
      <w:r w:rsidRPr="00F97FA5">
        <w:rPr>
          <w:rFonts w:ascii="Arial" w:hAnsi="Arial" w:cs="Arial"/>
        </w:rPr>
        <w:t xml:space="preserve">Autoriza a la </w:t>
      </w:r>
      <w:r w:rsidRPr="00F97FA5">
        <w:rPr>
          <w:rFonts w:ascii="Arial" w:hAnsi="Arial" w:cs="Arial"/>
          <w:b/>
        </w:rPr>
        <w:t>ENTIDAD</w:t>
      </w:r>
      <w:r w:rsidRPr="00F97FA5">
        <w:rPr>
          <w:rFonts w:ascii="Arial" w:hAnsi="Arial" w:cs="Arial"/>
        </w:rPr>
        <w:t xml:space="preserve"> </w:t>
      </w:r>
      <w:r w:rsidRPr="00F97FA5">
        <w:rPr>
          <w:rFonts w:ascii="Arial" w:hAnsi="Arial" w:cs="Arial"/>
          <w:lang w:val="es-BO"/>
        </w:rPr>
        <w:t xml:space="preserve">realizar retenciones de parte o el total del pago para protegerse contra posibles perjuicios causados por el </w:t>
      </w:r>
      <w:r w:rsidRPr="00F97FA5">
        <w:rPr>
          <w:rFonts w:ascii="Arial" w:hAnsi="Arial" w:cs="Arial"/>
          <w:b/>
          <w:lang w:val="es-BO"/>
        </w:rPr>
        <w:t>PROVEEDOR</w:t>
      </w:r>
      <w:r w:rsidRPr="00F97FA5">
        <w:rPr>
          <w:rFonts w:ascii="Arial" w:hAnsi="Arial" w:cs="Arial"/>
          <w:lang w:val="es-BO"/>
        </w:rPr>
        <w:t xml:space="preserve"> cuando incurra en negligencia durante la Adquisición, estas retenciones no crean derechos a favor del </w:t>
      </w:r>
      <w:r w:rsidRPr="00F97FA5">
        <w:rPr>
          <w:rFonts w:ascii="Arial" w:hAnsi="Arial" w:cs="Arial"/>
          <w:b/>
          <w:lang w:val="es-BO"/>
        </w:rPr>
        <w:t>PROVEEDOR</w:t>
      </w:r>
      <w:r w:rsidRPr="00F97FA5">
        <w:rPr>
          <w:rFonts w:ascii="Arial" w:hAnsi="Arial" w:cs="Arial"/>
          <w:lang w:val="es-BO"/>
        </w:rPr>
        <w:t xml:space="preserve"> para solicitar ampliación de plazos ni intereses.</w:t>
      </w:r>
    </w:p>
    <w:p w:rsidR="0010665A" w:rsidRPr="00F97FA5" w:rsidRDefault="0010665A" w:rsidP="00E053AC">
      <w:pPr>
        <w:numPr>
          <w:ilvl w:val="0"/>
          <w:numId w:val="45"/>
        </w:numPr>
        <w:spacing w:after="120"/>
        <w:ind w:left="1134" w:hanging="425"/>
        <w:jc w:val="both"/>
        <w:rPr>
          <w:rFonts w:ascii="Arial" w:hAnsi="Arial" w:cs="Arial"/>
        </w:rPr>
      </w:pPr>
      <w:r w:rsidRPr="00F97FA5">
        <w:rPr>
          <w:rFonts w:ascii="Arial" w:hAnsi="Arial" w:cs="Arial"/>
        </w:rPr>
        <w:t xml:space="preserve">Custodiar la Adquisición hasta la recepción de esta por la </w:t>
      </w:r>
      <w:r w:rsidRPr="00F97FA5">
        <w:rPr>
          <w:rFonts w:ascii="Arial" w:hAnsi="Arial" w:cs="Arial"/>
          <w:b/>
        </w:rPr>
        <w:t>ENTIDAD</w:t>
      </w:r>
      <w:r w:rsidRPr="00F97FA5">
        <w:rPr>
          <w:rFonts w:ascii="Arial" w:hAnsi="Arial" w:cs="Arial"/>
        </w:rPr>
        <w:t>.</w:t>
      </w:r>
    </w:p>
    <w:p w:rsidR="0010665A" w:rsidRDefault="0010665A" w:rsidP="00E053AC">
      <w:pPr>
        <w:numPr>
          <w:ilvl w:val="0"/>
          <w:numId w:val="45"/>
        </w:numPr>
        <w:spacing w:after="120"/>
        <w:ind w:left="1134" w:hanging="425"/>
        <w:jc w:val="both"/>
        <w:rPr>
          <w:rFonts w:ascii="Arial" w:hAnsi="Arial" w:cs="Arial"/>
        </w:rPr>
      </w:pPr>
      <w:r w:rsidRPr="00F97FA5">
        <w:rPr>
          <w:rFonts w:ascii="Arial" w:hAnsi="Arial" w:cs="Arial"/>
        </w:rPr>
        <w:t>Cumplir las normas de calidad aplicables a la Adquisición o a las normas de calidad existentes o cuya aplicación sea apropiada en el país de origen de la Adquisición.</w:t>
      </w:r>
    </w:p>
    <w:p w:rsidR="0010665A" w:rsidRPr="00F97FA5" w:rsidRDefault="0010665A" w:rsidP="00E053AC">
      <w:pPr>
        <w:numPr>
          <w:ilvl w:val="0"/>
          <w:numId w:val="45"/>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837AEF">
        <w:rPr>
          <w:rFonts w:ascii="Arial" w:hAnsi="Arial" w:cs="Arial"/>
          <w:b/>
        </w:rPr>
        <w:t>ENTIDAD</w:t>
      </w:r>
      <w:r>
        <w:rPr>
          <w:rFonts w:ascii="Arial" w:hAnsi="Arial" w:cs="Arial"/>
        </w:rPr>
        <w:t>.</w:t>
      </w:r>
    </w:p>
    <w:p w:rsidR="0010665A" w:rsidRPr="00F97FA5" w:rsidRDefault="0010665A" w:rsidP="0010665A">
      <w:pPr>
        <w:spacing w:after="120"/>
        <w:jc w:val="both"/>
        <w:rPr>
          <w:rFonts w:ascii="Arial" w:hAnsi="Arial" w:cs="Arial"/>
        </w:rPr>
      </w:pPr>
      <w:r w:rsidRPr="00F97FA5">
        <w:rPr>
          <w:rFonts w:ascii="Arial" w:hAnsi="Arial" w:cs="Arial"/>
        </w:rPr>
        <w:lastRenderedPageBreak/>
        <w:t>Las demás obligaciones y responsabilidades a su cargo que sin estar expresamente mencionadas, emerjan del presente Contrato.</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DÉCIMA SÉPTIMA.- (OBLIGACIONES DE LA ENTIDAD)</w:t>
      </w:r>
    </w:p>
    <w:p w:rsidR="0010665A" w:rsidRPr="00F97FA5" w:rsidRDefault="0010665A" w:rsidP="0010665A">
      <w:pPr>
        <w:spacing w:after="120"/>
        <w:ind w:left="709" w:hanging="708"/>
        <w:jc w:val="both"/>
        <w:rPr>
          <w:rFonts w:ascii="Arial" w:hAnsi="Arial" w:cs="Arial"/>
        </w:rPr>
      </w:pPr>
      <w:r w:rsidRPr="00F97FA5">
        <w:rPr>
          <w:rFonts w:ascii="Arial" w:hAnsi="Arial" w:cs="Arial"/>
        </w:rPr>
        <w:t xml:space="preserve">La </w:t>
      </w:r>
      <w:r w:rsidRPr="00F97FA5">
        <w:rPr>
          <w:rFonts w:ascii="Arial" w:hAnsi="Arial" w:cs="Arial"/>
          <w:b/>
        </w:rPr>
        <w:t>ENTIDAD</w:t>
      </w:r>
      <w:r w:rsidRPr="00F97FA5">
        <w:rPr>
          <w:rFonts w:ascii="Arial" w:hAnsi="Arial" w:cs="Arial"/>
        </w:rPr>
        <w:t xml:space="preserve"> se obliga en su sentido más amplio a cumplir con las siguientes obligaciones:</w:t>
      </w:r>
    </w:p>
    <w:p w:rsidR="0010665A" w:rsidRPr="00F97FA5" w:rsidRDefault="0010665A" w:rsidP="0010665A">
      <w:pPr>
        <w:spacing w:after="120"/>
        <w:ind w:left="567" w:hanging="567"/>
        <w:jc w:val="both"/>
        <w:rPr>
          <w:rFonts w:ascii="Arial" w:hAnsi="Arial" w:cs="Arial"/>
        </w:rPr>
      </w:pPr>
      <w:r w:rsidRPr="00F97FA5">
        <w:rPr>
          <w:rFonts w:ascii="Arial" w:hAnsi="Arial" w:cs="Arial"/>
          <w:b/>
        </w:rPr>
        <w:t xml:space="preserve">17.1 </w:t>
      </w:r>
      <w:r w:rsidRPr="00F97FA5">
        <w:rPr>
          <w:rFonts w:ascii="Arial" w:hAnsi="Arial" w:cs="Arial"/>
          <w:b/>
        </w:rPr>
        <w:tab/>
      </w:r>
      <w:r w:rsidRPr="00F97FA5">
        <w:rPr>
          <w:rFonts w:ascii="Arial" w:hAnsi="Arial" w:cs="Arial"/>
        </w:rPr>
        <w:t xml:space="preserve">Notificar al </w:t>
      </w:r>
      <w:r w:rsidRPr="00F97FA5">
        <w:rPr>
          <w:rFonts w:ascii="Arial" w:hAnsi="Arial" w:cs="Arial"/>
          <w:b/>
        </w:rPr>
        <w:t>PROVEEDOR</w:t>
      </w:r>
      <w:r w:rsidRPr="00F97FA5">
        <w:rPr>
          <w:rFonts w:ascii="Arial" w:hAnsi="Arial" w:cs="Arial"/>
        </w:rPr>
        <w:t xml:space="preserve"> los defectos e irregularidades encontradas en la Adquisición, fijando plazos para su corrección.</w:t>
      </w:r>
    </w:p>
    <w:p w:rsidR="0010665A" w:rsidRPr="00F97FA5" w:rsidRDefault="0010665A" w:rsidP="0010665A">
      <w:pPr>
        <w:spacing w:after="120"/>
        <w:ind w:left="567" w:hanging="567"/>
        <w:jc w:val="both"/>
        <w:rPr>
          <w:rFonts w:ascii="Arial" w:hAnsi="Arial" w:cs="Arial"/>
        </w:rPr>
      </w:pPr>
      <w:r w:rsidRPr="00F97FA5">
        <w:rPr>
          <w:rFonts w:ascii="Arial" w:hAnsi="Arial" w:cs="Arial"/>
          <w:b/>
        </w:rPr>
        <w:t>17.2</w:t>
      </w:r>
      <w:r w:rsidRPr="00F97FA5">
        <w:rPr>
          <w:rFonts w:ascii="Arial" w:hAnsi="Arial" w:cs="Arial"/>
        </w:rPr>
        <w:tab/>
        <w:t xml:space="preserve">Proporcionar información y detalle para la Adquisición, comunicando al </w:t>
      </w:r>
      <w:r w:rsidRPr="00F97FA5">
        <w:rPr>
          <w:rFonts w:ascii="Arial" w:hAnsi="Arial" w:cs="Arial"/>
          <w:b/>
        </w:rPr>
        <w:t>PROVEEDOR</w:t>
      </w:r>
      <w:r w:rsidRPr="00F97FA5">
        <w:rPr>
          <w:rFonts w:ascii="Arial" w:hAnsi="Arial" w:cs="Arial"/>
        </w:rPr>
        <w:t xml:space="preserve"> eventuales cambios de normas y horarios de trabajo.</w:t>
      </w:r>
    </w:p>
    <w:p w:rsidR="0010665A" w:rsidRPr="00F97FA5" w:rsidRDefault="0010665A" w:rsidP="0010665A">
      <w:pPr>
        <w:spacing w:after="120"/>
        <w:jc w:val="both"/>
        <w:rPr>
          <w:rFonts w:ascii="Arial" w:hAnsi="Arial" w:cs="Arial"/>
          <w:lang w:val="es-ES_tradnl"/>
        </w:rPr>
      </w:pPr>
      <w:r w:rsidRPr="00F97FA5">
        <w:rPr>
          <w:rFonts w:ascii="Arial" w:hAnsi="Arial" w:cs="Arial"/>
          <w:b/>
          <w:u w:val="single"/>
          <w:lang w:val="es-ES_tradnl"/>
        </w:rPr>
        <w:t>DÉCIMA OCTAVA.- (INTRANSFERIBILIDAD DEL CONTRATO)</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bajo ningún título podrá ceder, transferir, subrogar, total o parcialmente este Contrato.</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F97FA5">
        <w:rPr>
          <w:rFonts w:ascii="Arial" w:hAnsi="Arial" w:cs="Arial"/>
        </w:rPr>
        <w:t>y justificación técnica, económica y legal</w:t>
      </w:r>
      <w:r w:rsidRPr="00F97FA5">
        <w:rPr>
          <w:rFonts w:ascii="Arial" w:hAnsi="Arial" w:cs="Arial"/>
          <w:lang w:val="es-ES_tradnl"/>
        </w:rPr>
        <w:t xml:space="preserve"> de la </w:t>
      </w:r>
      <w:r w:rsidRPr="00F97FA5">
        <w:rPr>
          <w:rFonts w:ascii="Arial" w:hAnsi="Arial" w:cs="Arial"/>
          <w:b/>
          <w:lang w:val="es-ES_tradnl"/>
        </w:rPr>
        <w:t>ENTIDAD</w:t>
      </w:r>
      <w:r w:rsidRPr="00F97FA5">
        <w:rPr>
          <w:rFonts w:ascii="Arial" w:hAnsi="Arial" w:cs="Arial"/>
          <w:lang w:val="es-ES_tradnl"/>
        </w:rPr>
        <w:t>, bajo los mismos términos y condiciones del presente Contrato.</w:t>
      </w:r>
    </w:p>
    <w:p w:rsidR="0010665A" w:rsidRPr="00F97FA5" w:rsidRDefault="0010665A" w:rsidP="0010665A">
      <w:pPr>
        <w:pStyle w:val="ss"/>
        <w:spacing w:after="120"/>
        <w:ind w:right="-7" w:firstLine="0"/>
        <w:rPr>
          <w:rFonts w:ascii="Arial" w:hAnsi="Arial" w:cs="Arial"/>
          <w:sz w:val="20"/>
          <w:lang w:val="es-ES_tradnl" w:eastAsia="es-ES"/>
        </w:rPr>
      </w:pPr>
      <w:r w:rsidRPr="00F97FA5">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cinco</w:t>
      </w:r>
      <w:r w:rsidRPr="00F97FA5">
        <w:rPr>
          <w:rFonts w:ascii="Arial" w:hAnsi="Arial" w:cs="Arial"/>
          <w:sz w:val="20"/>
          <w:lang w:val="es-ES_tradnl" w:eastAsia="es-ES"/>
        </w:rPr>
        <w:t xml:space="preserve"> (5)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cinco (</w:t>
      </w:r>
      <w:r w:rsidRPr="00F97FA5">
        <w:rPr>
          <w:rFonts w:ascii="Arial" w:hAnsi="Arial" w:cs="Arial"/>
          <w:sz w:val="20"/>
          <w:lang w:val="es-ES_tradnl" w:eastAsia="es-ES"/>
        </w:rPr>
        <w:t>5) días calendario siguientes del aviso de la cesión, transferencia o subrogación.</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0665A" w:rsidRPr="00F97FA5" w:rsidRDefault="0010665A" w:rsidP="0010665A">
      <w:pPr>
        <w:spacing w:after="120"/>
        <w:jc w:val="both"/>
        <w:rPr>
          <w:rFonts w:ascii="Arial" w:hAnsi="Arial" w:cs="Arial"/>
          <w:u w:val="single"/>
          <w:lang w:val="es-ES_tradnl"/>
        </w:rPr>
      </w:pPr>
      <w:r w:rsidRPr="00F97FA5">
        <w:rPr>
          <w:rFonts w:ascii="Arial" w:hAnsi="Arial" w:cs="Arial"/>
          <w:b/>
          <w:u w:val="single"/>
          <w:lang w:val="es-ES_tradnl"/>
        </w:rPr>
        <w:t xml:space="preserve">DÉCIMA NOVENA.- (IMPUESTOS Y TRIBUTOS) </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97FA5">
        <w:rPr>
          <w:rFonts w:ascii="Arial" w:hAnsi="Arial" w:cs="Arial"/>
          <w:b/>
          <w:lang w:val="es-ES_tradnl"/>
        </w:rPr>
        <w:t>PROVEEDOR</w:t>
      </w:r>
      <w:r w:rsidRPr="00F97FA5">
        <w:rPr>
          <w:rFonts w:ascii="Arial" w:hAnsi="Arial" w:cs="Arial"/>
          <w:lang w:val="es-ES_tradnl"/>
        </w:rPr>
        <w:t xml:space="preserve"> conforme a lo previsto en la Ley Aplicable, sin derecho a reembolso. </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haber considerado en su propuesta los impuestos y/o tributos que tengan incidencia en la </w:t>
      </w:r>
      <w:r w:rsidRPr="00F97FA5">
        <w:rPr>
          <w:rFonts w:ascii="Arial" w:hAnsi="Arial" w:cs="Arial"/>
        </w:rPr>
        <w:t>Adquisición</w:t>
      </w:r>
      <w:r w:rsidRPr="00F97FA5">
        <w:rPr>
          <w:rFonts w:ascii="Arial" w:hAnsi="Arial" w:cs="Arial"/>
          <w:lang w:val="es-ES_tradnl"/>
        </w:rPr>
        <w:t>, no correspondiendo ningún reclamo debido a error en la evaluación, ni solicitar una revisión del precio contractual.</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VIGÉSIMA.- (CONFIDENCIALIDAD)</w:t>
      </w:r>
    </w:p>
    <w:p w:rsidR="0010665A" w:rsidRPr="00F97FA5" w:rsidRDefault="0010665A" w:rsidP="0010665A">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El </w:t>
      </w:r>
      <w:r w:rsidRPr="00F97FA5">
        <w:rPr>
          <w:rFonts w:ascii="Arial" w:hAnsi="Arial" w:cs="Arial"/>
          <w:b/>
          <w:bCs/>
          <w:lang w:val="es-BO"/>
        </w:rPr>
        <w:t>PROVEEDOR</w:t>
      </w:r>
      <w:r w:rsidRPr="00F97F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0665A" w:rsidRPr="00F97FA5" w:rsidRDefault="0010665A" w:rsidP="0010665A">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Las obligaciones que el </w:t>
      </w:r>
      <w:r w:rsidRPr="00F97FA5">
        <w:rPr>
          <w:rFonts w:ascii="Arial" w:hAnsi="Arial" w:cs="Arial"/>
          <w:b/>
          <w:lang w:val="es-BO"/>
        </w:rPr>
        <w:t>PROVEEDOR</w:t>
      </w:r>
      <w:r w:rsidRPr="00F97FA5">
        <w:rPr>
          <w:rFonts w:ascii="Arial" w:hAnsi="Arial" w:cs="Arial"/>
          <w:lang w:val="es-BO"/>
        </w:rPr>
        <w:t xml:space="preserve"> asume bajo este Contrato con relación a la confidencialidad, subsistirán una vez finalizado el Contrato.</w:t>
      </w:r>
    </w:p>
    <w:p w:rsidR="0010665A" w:rsidRPr="00F97FA5" w:rsidRDefault="0010665A" w:rsidP="0010665A">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el </w:t>
      </w:r>
      <w:r w:rsidRPr="00F97FA5">
        <w:rPr>
          <w:rFonts w:ascii="Arial" w:hAnsi="Arial" w:cs="Arial"/>
          <w:b/>
          <w:lang w:val="es-BO"/>
        </w:rPr>
        <w:t xml:space="preserve">PROVEEDOR </w:t>
      </w:r>
      <w:r w:rsidRPr="00F97FA5">
        <w:rPr>
          <w:rFonts w:ascii="Arial" w:hAnsi="Arial" w:cs="Arial"/>
          <w:lang w:val="es-BO"/>
        </w:rPr>
        <w:t xml:space="preserve">está en la obligación de entregar de manera inmediata a la </w:t>
      </w:r>
      <w:r w:rsidRPr="00F97FA5">
        <w:rPr>
          <w:rFonts w:ascii="Arial" w:hAnsi="Arial" w:cs="Arial"/>
          <w:b/>
          <w:lang w:val="es-BO"/>
        </w:rPr>
        <w:t>ENTIDAD</w:t>
      </w:r>
      <w:r w:rsidRPr="00F97FA5">
        <w:rPr>
          <w:rFonts w:ascii="Arial" w:hAnsi="Arial" w:cs="Arial"/>
          <w:lang w:val="es-BO"/>
        </w:rPr>
        <w:t xml:space="preserve"> todos los documentos, notas, datos, información, y otros que hubiera entrado en posesión del </w:t>
      </w:r>
      <w:r w:rsidRPr="00F97FA5">
        <w:rPr>
          <w:rFonts w:ascii="Arial" w:hAnsi="Arial" w:cs="Arial"/>
          <w:b/>
          <w:lang w:val="es-BO"/>
        </w:rPr>
        <w:t>PROVEEDOR</w:t>
      </w:r>
      <w:r w:rsidRPr="00F97FA5">
        <w:rPr>
          <w:rFonts w:ascii="Arial" w:hAnsi="Arial" w:cs="Arial"/>
          <w:lang w:val="es-BO"/>
        </w:rPr>
        <w:t xml:space="preserve"> en virtud a la ejecución del presente Contrato, no pudiendo retener el </w:t>
      </w:r>
      <w:r w:rsidRPr="00F97FA5">
        <w:rPr>
          <w:rFonts w:ascii="Arial" w:hAnsi="Arial" w:cs="Arial"/>
          <w:b/>
          <w:lang w:val="es-BO"/>
        </w:rPr>
        <w:t>PROVEEDOR</w:t>
      </w:r>
      <w:r w:rsidRPr="00F97FA5">
        <w:rPr>
          <w:rFonts w:ascii="Arial" w:hAnsi="Arial" w:cs="Arial"/>
          <w:lang w:val="es-BO"/>
        </w:rPr>
        <w:t xml:space="preserve"> ninguna copia de los mismos, ya sean en papel o en formato electrónico o digital.</w:t>
      </w:r>
    </w:p>
    <w:p w:rsidR="0010665A" w:rsidRPr="00F97FA5" w:rsidRDefault="0010665A" w:rsidP="0010665A">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El incumplimiento de la obligación de confidencialidad importara:</w:t>
      </w:r>
    </w:p>
    <w:p w:rsidR="0010665A" w:rsidRPr="00F97FA5" w:rsidRDefault="0010665A" w:rsidP="00E053AC">
      <w:pPr>
        <w:pStyle w:val="Prrafodelista"/>
        <w:numPr>
          <w:ilvl w:val="0"/>
          <w:numId w:val="47"/>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La adopción de medidas judiciales y sanciones de acuerdo a normas pertinentes.</w:t>
      </w:r>
    </w:p>
    <w:p w:rsidR="0010665A" w:rsidRPr="00F97FA5" w:rsidRDefault="0010665A" w:rsidP="00E053AC">
      <w:pPr>
        <w:numPr>
          <w:ilvl w:val="0"/>
          <w:numId w:val="47"/>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lastRenderedPageBreak/>
        <w:t>Responsabilidad por pérdida y daños.</w:t>
      </w:r>
    </w:p>
    <w:p w:rsidR="0010665A" w:rsidRPr="00F97FA5" w:rsidRDefault="0010665A" w:rsidP="0010665A">
      <w:pPr>
        <w:spacing w:after="120"/>
        <w:jc w:val="both"/>
        <w:rPr>
          <w:rFonts w:ascii="Arial" w:hAnsi="Arial" w:cs="Arial"/>
          <w:u w:val="single"/>
          <w:lang w:val="es-ES_tradnl"/>
        </w:rPr>
      </w:pPr>
      <w:r w:rsidRPr="007A0919">
        <w:rPr>
          <w:rFonts w:ascii="Arial" w:hAnsi="Arial" w:cs="Arial"/>
          <w:b/>
          <w:u w:val="single"/>
          <w:lang w:val="es-ES_tradnl"/>
        </w:rPr>
        <w:t>VIGÉSIMA PRIMERA.- (CAUSAS DE FUERZA MAYOR Y/O CASO FORTUITO)</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Con el fin de exceptuar al </w:t>
      </w:r>
      <w:r w:rsidRPr="00F97FA5">
        <w:rPr>
          <w:rFonts w:ascii="Arial" w:hAnsi="Arial" w:cs="Arial"/>
          <w:b/>
          <w:lang w:val="es-ES_tradnl"/>
        </w:rPr>
        <w:t xml:space="preserve">PROVEEDOR </w:t>
      </w:r>
      <w:r w:rsidRPr="00F97FA5">
        <w:rPr>
          <w:rFonts w:ascii="Arial" w:hAnsi="Arial" w:cs="Arial"/>
          <w:lang w:val="es-ES_tradnl"/>
        </w:rPr>
        <w:t xml:space="preserve">de determinadas responsabilidades por mora durante la vigencia del presente Contrato, la </w:t>
      </w:r>
      <w:r w:rsidRPr="00F97FA5">
        <w:rPr>
          <w:rFonts w:ascii="Arial" w:hAnsi="Arial" w:cs="Arial"/>
          <w:b/>
          <w:lang w:val="es-ES_tradnl"/>
        </w:rPr>
        <w:t>ENTIDAD</w:t>
      </w:r>
      <w:r w:rsidRPr="00F97FA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0665A" w:rsidRPr="00F97FA5" w:rsidRDefault="0010665A" w:rsidP="0010665A">
      <w:pPr>
        <w:spacing w:after="120"/>
        <w:ind w:left="567" w:hanging="567"/>
        <w:jc w:val="both"/>
        <w:rPr>
          <w:rFonts w:ascii="Arial" w:hAnsi="Arial" w:cs="Arial"/>
          <w:b/>
          <w:lang w:val="es-ES_tradnl"/>
        </w:rPr>
      </w:pPr>
      <w:r w:rsidRPr="00F97FA5">
        <w:rPr>
          <w:rFonts w:ascii="Arial" w:hAnsi="Arial" w:cs="Arial"/>
          <w:b/>
          <w:lang w:val="es-ES_tradnl"/>
        </w:rPr>
        <w:t>21.1   Condiciones de validez:</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0665A" w:rsidRPr="007B7372" w:rsidRDefault="0010665A" w:rsidP="00E053AC">
      <w:pPr>
        <w:numPr>
          <w:ilvl w:val="0"/>
          <w:numId w:val="43"/>
        </w:numPr>
        <w:spacing w:after="120"/>
        <w:ind w:left="1134" w:hanging="283"/>
        <w:jc w:val="both"/>
        <w:rPr>
          <w:rFonts w:ascii="Arial" w:hAnsi="Arial" w:cs="Arial"/>
          <w:lang w:val="es-ES_tradnl"/>
        </w:rPr>
      </w:pPr>
      <w:r w:rsidRPr="00F97FA5">
        <w:rPr>
          <w:rFonts w:ascii="Arial" w:hAnsi="Arial" w:cs="Arial"/>
          <w:lang w:val="es-ES_tradnl"/>
        </w:rPr>
        <w:t xml:space="preserve">Las circunstancias de la fuerza mayor o caso fortuito no hayan surgido por un incumplimiento, omisión o negligencia de la Parte </w:t>
      </w:r>
      <w:proofErr w:type="spellStart"/>
      <w:r w:rsidRPr="007B7372">
        <w:rPr>
          <w:rFonts w:ascii="Arial" w:hAnsi="Arial" w:cs="Arial"/>
          <w:lang w:val="es-ES_tradnl"/>
        </w:rPr>
        <w:t>invocante</w:t>
      </w:r>
      <w:proofErr w:type="spellEnd"/>
      <w:r w:rsidRPr="007B7372">
        <w:rPr>
          <w:rFonts w:ascii="Arial" w:hAnsi="Arial" w:cs="Arial"/>
          <w:lang w:val="es-ES_tradnl"/>
        </w:rPr>
        <w:t xml:space="preserve">, o en el caso del </w:t>
      </w:r>
      <w:r w:rsidRPr="007B7372">
        <w:rPr>
          <w:rFonts w:ascii="Arial" w:hAnsi="Arial" w:cs="Arial"/>
          <w:b/>
          <w:lang w:val="es-ES_tradnl"/>
        </w:rPr>
        <w:t>PROVEEDOR</w:t>
      </w:r>
      <w:r w:rsidRPr="007B7372">
        <w:rPr>
          <w:rFonts w:ascii="Arial" w:hAnsi="Arial" w:cs="Arial"/>
          <w:lang w:val="es-ES_tradnl"/>
        </w:rPr>
        <w:t>, será aplicable también a cualquier subcontratista.</w:t>
      </w:r>
    </w:p>
    <w:p w:rsidR="0010665A" w:rsidRPr="00F97FA5" w:rsidRDefault="0010665A" w:rsidP="00E053AC">
      <w:pPr>
        <w:numPr>
          <w:ilvl w:val="0"/>
          <w:numId w:val="43"/>
        </w:numPr>
        <w:spacing w:after="120"/>
        <w:ind w:left="1134" w:hanging="283"/>
        <w:jc w:val="both"/>
        <w:rPr>
          <w:rFonts w:ascii="Arial" w:hAnsi="Arial" w:cs="Arial"/>
          <w:lang w:val="es-ES_tradnl"/>
        </w:rPr>
      </w:pPr>
      <w:r w:rsidRPr="00F97FA5">
        <w:rPr>
          <w:rFonts w:ascii="Arial" w:hAnsi="Arial" w:cs="Arial"/>
          <w:lang w:val="es-ES_tradnl"/>
        </w:rPr>
        <w:t>La Parte que invoque la causal de fuerza mayor o caso fortuito le haya dado a la otra Parte un aviso inmediato de las circunstancias de la fuerza mayor o caso fortuito y le haya dado un</w:t>
      </w:r>
      <w:r>
        <w:rPr>
          <w:rFonts w:ascii="Arial" w:hAnsi="Arial" w:cs="Arial"/>
          <w:lang w:val="es-ES_tradnl"/>
        </w:rPr>
        <w:t xml:space="preserve"> segundo aviso dentro de los </w:t>
      </w:r>
      <w:r w:rsidRPr="00F97FA5">
        <w:rPr>
          <w:rFonts w:ascii="Arial" w:hAnsi="Arial" w:cs="Arial"/>
          <w:lang w:val="es-ES_tradnl"/>
        </w:rPr>
        <w:t>cinco</w:t>
      </w:r>
      <w:r>
        <w:rPr>
          <w:rFonts w:ascii="Arial" w:hAnsi="Arial" w:cs="Arial"/>
          <w:lang w:val="es-ES_tradnl"/>
        </w:rPr>
        <w:t xml:space="preserve"> (5</w:t>
      </w:r>
      <w:r w:rsidRPr="00F97FA5">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F97FA5">
        <w:rPr>
          <w:rFonts w:ascii="Arial" w:hAnsi="Arial" w:cs="Arial"/>
          <w:lang w:val="es-ES_tradnl"/>
        </w:rPr>
        <w:tab/>
      </w:r>
    </w:p>
    <w:p w:rsidR="0010665A" w:rsidRPr="00F97FA5" w:rsidRDefault="0010665A" w:rsidP="00E053AC">
      <w:pPr>
        <w:numPr>
          <w:ilvl w:val="0"/>
          <w:numId w:val="43"/>
        </w:numPr>
        <w:tabs>
          <w:tab w:val="left" w:pos="1134"/>
        </w:tabs>
        <w:spacing w:after="120"/>
        <w:ind w:left="1134" w:right="-6" w:hanging="283"/>
        <w:jc w:val="both"/>
        <w:rPr>
          <w:rFonts w:ascii="Arial" w:hAnsi="Arial" w:cs="Arial"/>
          <w:lang w:val="es-BO"/>
        </w:rPr>
      </w:pPr>
      <w:r w:rsidRPr="00F97FA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Previo cumplimiento por parte del </w:t>
      </w:r>
      <w:r w:rsidRPr="00F97FA5">
        <w:rPr>
          <w:rFonts w:ascii="Arial" w:hAnsi="Arial" w:cs="Arial"/>
          <w:b/>
          <w:lang w:val="es-ES_tradnl"/>
        </w:rPr>
        <w:t>PROVEEDOR</w:t>
      </w:r>
      <w:r w:rsidRPr="00F97FA5">
        <w:rPr>
          <w:rFonts w:ascii="Arial" w:hAnsi="Arial" w:cs="Arial"/>
          <w:lang w:val="es-ES_tradnl"/>
        </w:rPr>
        <w:t xml:space="preserve"> de lo establecido precedentemente dentro de los dos (2) días hábiles la </w:t>
      </w:r>
      <w:r w:rsidRPr="00F97FA5">
        <w:rPr>
          <w:rFonts w:ascii="Arial" w:hAnsi="Arial" w:cs="Arial"/>
          <w:b/>
          <w:lang w:val="es-ES_tradnl"/>
        </w:rPr>
        <w:t>ENTIDAD</w:t>
      </w:r>
      <w:r w:rsidRPr="00F97FA5">
        <w:rPr>
          <w:rFonts w:ascii="Arial" w:hAnsi="Arial" w:cs="Arial"/>
          <w:lang w:val="es-ES_tradnl"/>
        </w:rPr>
        <w:t xml:space="preserve"> debe aprobar la existencia del impedimento, sin el cual, de ninguna manera y por ningún motivo podrá solicitar luego a la </w:t>
      </w:r>
      <w:r w:rsidRPr="00F97FA5">
        <w:rPr>
          <w:rFonts w:ascii="Arial" w:hAnsi="Arial" w:cs="Arial"/>
          <w:b/>
          <w:lang w:val="es-ES_tradnl"/>
        </w:rPr>
        <w:t>ENTIDAD</w:t>
      </w:r>
      <w:r w:rsidRPr="00F97FA5">
        <w:rPr>
          <w:rFonts w:ascii="Arial" w:hAnsi="Arial" w:cs="Arial"/>
          <w:lang w:val="es-ES_tradnl"/>
        </w:rPr>
        <w:t xml:space="preserve"> por escrito la ampliación del plazo del Contrato y/o pago de multas.</w:t>
      </w:r>
    </w:p>
    <w:p w:rsidR="0010665A" w:rsidRPr="00F97FA5" w:rsidRDefault="0010665A" w:rsidP="0010665A">
      <w:pPr>
        <w:spacing w:after="120"/>
        <w:ind w:left="567" w:hanging="567"/>
        <w:jc w:val="both"/>
        <w:rPr>
          <w:rFonts w:ascii="Arial" w:hAnsi="Arial" w:cs="Arial"/>
          <w:b/>
          <w:lang w:val="es-ES_tradnl"/>
        </w:rPr>
      </w:pPr>
      <w:r w:rsidRPr="00F97FA5">
        <w:rPr>
          <w:rFonts w:ascii="Arial" w:hAnsi="Arial" w:cs="Arial"/>
          <w:b/>
          <w:lang w:val="es-ES_tradnl"/>
        </w:rPr>
        <w:t>21.2   Cumplimiento ininterrumpido:</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 xml:space="preserve">Cuando ocurra una fuerza mayor o caso fortuito, el </w:t>
      </w:r>
      <w:r w:rsidRPr="00F97FA5">
        <w:rPr>
          <w:rFonts w:ascii="Arial" w:hAnsi="Arial" w:cs="Arial"/>
          <w:b/>
          <w:lang w:val="es-ES_tradnl"/>
        </w:rPr>
        <w:t xml:space="preserve">PROVEEDOR </w:t>
      </w:r>
      <w:r w:rsidRPr="00F97FA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97FA5">
        <w:rPr>
          <w:rFonts w:ascii="Arial" w:hAnsi="Arial" w:cs="Arial"/>
        </w:rPr>
        <w:t>Adquisición</w:t>
      </w:r>
      <w:r w:rsidRPr="00F97FA5">
        <w:rPr>
          <w:rFonts w:ascii="Arial" w:hAnsi="Arial" w:cs="Arial"/>
          <w:lang w:val="es-ES_tradnl"/>
        </w:rPr>
        <w:t xml:space="preserve"> de la manera que lo solicite la </w:t>
      </w:r>
      <w:r w:rsidRPr="00F97FA5">
        <w:rPr>
          <w:rFonts w:ascii="Arial" w:hAnsi="Arial" w:cs="Arial"/>
          <w:b/>
          <w:lang w:val="es-ES_tradnl"/>
        </w:rPr>
        <w:t>ENTIDAD</w:t>
      </w:r>
      <w:r w:rsidRPr="00F97FA5">
        <w:rPr>
          <w:rFonts w:ascii="Arial" w:hAnsi="Arial" w:cs="Arial"/>
          <w:lang w:val="es-ES_tradnl"/>
        </w:rPr>
        <w:t xml:space="preserve">. </w:t>
      </w:r>
    </w:p>
    <w:p w:rsidR="0010665A" w:rsidRPr="00F97FA5" w:rsidRDefault="0010665A" w:rsidP="0010665A">
      <w:pPr>
        <w:spacing w:after="120"/>
        <w:ind w:left="567" w:hanging="567"/>
        <w:jc w:val="both"/>
        <w:rPr>
          <w:rFonts w:ascii="Arial" w:hAnsi="Arial" w:cs="Arial"/>
          <w:b/>
          <w:lang w:val="es-ES_tradnl"/>
        </w:rPr>
      </w:pPr>
      <w:r w:rsidRPr="00F97FA5">
        <w:rPr>
          <w:rFonts w:ascii="Arial" w:hAnsi="Arial" w:cs="Arial"/>
          <w:b/>
          <w:lang w:val="es-ES_tradnl"/>
        </w:rPr>
        <w:t>21.3   Prórrogas:</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10665A" w:rsidRPr="00F97FA5" w:rsidRDefault="0010665A" w:rsidP="0010665A">
      <w:pPr>
        <w:autoSpaceDE w:val="0"/>
        <w:autoSpaceDN w:val="0"/>
        <w:spacing w:after="120"/>
        <w:jc w:val="both"/>
        <w:rPr>
          <w:rFonts w:ascii="Arial" w:hAnsi="Arial" w:cs="Arial"/>
          <w:lang w:val="es-ES_tradnl"/>
        </w:rPr>
      </w:pPr>
      <w:r w:rsidRPr="00F97FA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10665A" w:rsidRPr="00F97FA5" w:rsidRDefault="0010665A" w:rsidP="0010665A">
      <w:pPr>
        <w:spacing w:after="120"/>
        <w:jc w:val="both"/>
        <w:rPr>
          <w:rFonts w:ascii="Arial" w:hAnsi="Arial" w:cs="Arial"/>
        </w:rPr>
      </w:pPr>
      <w:r w:rsidRPr="00F97FA5">
        <w:rPr>
          <w:rFonts w:ascii="Arial" w:hAnsi="Arial" w:cs="Arial"/>
        </w:rPr>
        <w:t xml:space="preserve">Si la razón impeditiva o sus causas perduraren </w:t>
      </w:r>
      <w:r>
        <w:rPr>
          <w:rFonts w:ascii="Arial" w:hAnsi="Arial" w:cs="Arial"/>
        </w:rPr>
        <w:t xml:space="preserve">por más de </w:t>
      </w:r>
      <w:r w:rsidRPr="00F97FA5">
        <w:rPr>
          <w:rFonts w:ascii="Arial" w:hAnsi="Arial" w:cs="Arial"/>
        </w:rPr>
        <w:t>treinta</w:t>
      </w:r>
      <w:r>
        <w:rPr>
          <w:rFonts w:ascii="Arial" w:hAnsi="Arial" w:cs="Arial"/>
        </w:rPr>
        <w:t xml:space="preserve"> (30</w:t>
      </w:r>
      <w:r w:rsidRPr="00F97FA5">
        <w:rPr>
          <w:rFonts w:ascii="Arial" w:hAnsi="Arial" w:cs="Arial"/>
        </w:rPr>
        <w:t>) días calendario consecutivo, cualquiera de las Partes deberá notificar a la otra, por escrito, la resolución del Contrato de conformidad a la cláusula (Terminación del Contrato).</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VIGÉSIMA SEGUNDA.- (TERMINACIÓN DEL CONTRATO)</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El presente Contrato concluirá por una de las siguientes causas:</w:t>
      </w:r>
    </w:p>
    <w:p w:rsidR="0010665A" w:rsidRPr="00F97FA5" w:rsidRDefault="0010665A" w:rsidP="0010665A">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22.1   </w:t>
      </w:r>
      <w:r w:rsidRPr="00F97FA5">
        <w:rPr>
          <w:rFonts w:ascii="Arial" w:hAnsi="Arial" w:cs="Arial"/>
          <w:b/>
          <w:lang w:val="es-ES_tradnl"/>
        </w:rPr>
        <w:tab/>
        <w:t xml:space="preserve">Por cumplimiento del Contrato: </w:t>
      </w:r>
    </w:p>
    <w:p w:rsidR="0010665A" w:rsidRPr="00F97FA5" w:rsidRDefault="0010665A" w:rsidP="0010665A">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De forma normal, tanto la </w:t>
      </w:r>
      <w:r w:rsidRPr="00F97FA5">
        <w:rPr>
          <w:rFonts w:ascii="Arial" w:hAnsi="Arial" w:cs="Arial"/>
          <w:b/>
          <w:lang w:val="es-ES_tradnl"/>
        </w:rPr>
        <w:t xml:space="preserve">ENTIDAD </w:t>
      </w:r>
      <w:r w:rsidRPr="00F97FA5">
        <w:rPr>
          <w:rFonts w:ascii="Arial" w:hAnsi="Arial" w:cs="Arial"/>
          <w:lang w:val="es-ES_tradnl"/>
        </w:rPr>
        <w:t xml:space="preserve">como el </w:t>
      </w:r>
      <w:r w:rsidRPr="00F97FA5">
        <w:rPr>
          <w:rFonts w:ascii="Arial" w:hAnsi="Arial" w:cs="Arial"/>
          <w:b/>
          <w:lang w:val="es-ES_tradnl"/>
        </w:rPr>
        <w:t xml:space="preserve">PROVEEDOR </w:t>
      </w:r>
      <w:r w:rsidRPr="00F97FA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0665A" w:rsidRPr="00F97FA5" w:rsidRDefault="0010665A" w:rsidP="0010665A">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22.2    </w:t>
      </w:r>
      <w:r w:rsidRPr="00F97FA5">
        <w:rPr>
          <w:rFonts w:ascii="Arial" w:hAnsi="Arial" w:cs="Arial"/>
          <w:b/>
          <w:lang w:val="es-ES_tradnl"/>
        </w:rPr>
        <w:tab/>
        <w:t xml:space="preserve">Por resolución del Contrato: </w:t>
      </w:r>
    </w:p>
    <w:p w:rsidR="0010665A" w:rsidRPr="00F97FA5" w:rsidRDefault="0010665A" w:rsidP="0010665A">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Si se diera el caso y como una forma excepcional de terminar el Contrato, a los efectos legales correspondientes, la </w:t>
      </w:r>
      <w:r w:rsidRPr="00F97FA5">
        <w:rPr>
          <w:rFonts w:ascii="Arial" w:hAnsi="Arial" w:cs="Arial"/>
          <w:b/>
          <w:lang w:val="es-ES_tradnl"/>
        </w:rPr>
        <w:t xml:space="preserve">ENTIDAD </w:t>
      </w:r>
      <w:r w:rsidRPr="00F97FA5">
        <w:rPr>
          <w:rFonts w:ascii="Arial" w:hAnsi="Arial" w:cs="Arial"/>
          <w:lang w:val="es-ES_tradnl"/>
        </w:rPr>
        <w:t xml:space="preserve">y el </w:t>
      </w:r>
      <w:r w:rsidRPr="00F97FA5">
        <w:rPr>
          <w:rFonts w:ascii="Arial" w:hAnsi="Arial" w:cs="Arial"/>
          <w:b/>
          <w:lang w:val="es-ES_tradnl"/>
        </w:rPr>
        <w:t xml:space="preserve">PROVEEDOR </w:t>
      </w:r>
      <w:r w:rsidRPr="00F97FA5">
        <w:rPr>
          <w:rFonts w:ascii="Arial" w:hAnsi="Arial" w:cs="Arial"/>
          <w:lang w:val="es-ES_tradnl"/>
        </w:rPr>
        <w:t>acuerdan las siguientes causales para procesar la resolución del Contrato:</w:t>
      </w:r>
    </w:p>
    <w:p w:rsidR="0010665A" w:rsidRPr="00F97FA5" w:rsidRDefault="0010665A" w:rsidP="0010665A">
      <w:pPr>
        <w:spacing w:after="120"/>
        <w:ind w:left="2124" w:hanging="1273"/>
        <w:jc w:val="both"/>
        <w:rPr>
          <w:rFonts w:ascii="Arial" w:hAnsi="Arial" w:cs="Arial"/>
          <w:b/>
          <w:lang w:val="es-ES_tradnl"/>
        </w:rPr>
      </w:pPr>
      <w:r w:rsidRPr="00F97FA5">
        <w:rPr>
          <w:rFonts w:ascii="Arial" w:hAnsi="Arial" w:cs="Arial"/>
          <w:b/>
          <w:lang w:val="es-ES_tradnl"/>
        </w:rPr>
        <w:t xml:space="preserve">22.2.1 </w:t>
      </w:r>
      <w:r w:rsidRPr="00F97FA5">
        <w:rPr>
          <w:rFonts w:ascii="Arial" w:hAnsi="Arial" w:cs="Arial"/>
          <w:b/>
          <w:lang w:val="es-ES_tradnl"/>
        </w:rPr>
        <w:tab/>
        <w:t>Resolución a requerimiento de la ENTIDAD, por causales atribuibles al PROVEEDOR.</w:t>
      </w:r>
    </w:p>
    <w:p w:rsidR="0010665A" w:rsidRPr="00F97FA5" w:rsidRDefault="0010665A" w:rsidP="0010665A">
      <w:pPr>
        <w:spacing w:after="120"/>
        <w:ind w:left="2124"/>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lang w:val="es-ES_tradnl"/>
        </w:rPr>
        <w:t>podrá proceder al trámite de resolución del Contrato, en los siguientes casos:</w:t>
      </w:r>
    </w:p>
    <w:p w:rsidR="0010665A" w:rsidRPr="00F97FA5" w:rsidRDefault="0010665A" w:rsidP="00E053AC">
      <w:pPr>
        <w:numPr>
          <w:ilvl w:val="0"/>
          <w:numId w:val="42"/>
        </w:numPr>
        <w:spacing w:after="120"/>
        <w:ind w:left="2410" w:hanging="283"/>
        <w:jc w:val="both"/>
        <w:rPr>
          <w:rFonts w:ascii="Arial" w:hAnsi="Arial" w:cs="Arial"/>
          <w:b/>
          <w:lang w:val="es-ES_tradnl"/>
        </w:rPr>
      </w:pPr>
      <w:r w:rsidRPr="00F97FA5">
        <w:rPr>
          <w:rFonts w:ascii="Arial" w:hAnsi="Arial" w:cs="Arial"/>
          <w:lang w:val="es-ES_tradnl"/>
        </w:rPr>
        <w:t xml:space="preserve">Por incumplimiento del Contrato por parte del </w:t>
      </w:r>
      <w:r w:rsidRPr="00F97FA5">
        <w:rPr>
          <w:rFonts w:ascii="Arial" w:hAnsi="Arial" w:cs="Arial"/>
          <w:b/>
          <w:lang w:val="es-ES_tradnl"/>
        </w:rPr>
        <w:t>PROVEEDOR</w:t>
      </w:r>
      <w:r w:rsidRPr="00F97FA5">
        <w:rPr>
          <w:rFonts w:ascii="Arial" w:hAnsi="Arial" w:cs="Arial"/>
          <w:lang w:val="es-ES_tradnl"/>
        </w:rPr>
        <w:t>.</w:t>
      </w:r>
    </w:p>
    <w:p w:rsidR="0010665A" w:rsidRPr="00F97FA5" w:rsidRDefault="0010665A" w:rsidP="00E053AC">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disolución del </w:t>
      </w:r>
      <w:r w:rsidRPr="00F97FA5">
        <w:rPr>
          <w:rFonts w:ascii="Arial" w:hAnsi="Arial" w:cs="Arial"/>
          <w:b/>
          <w:lang w:val="es-ES_tradnl"/>
        </w:rPr>
        <w:t>PROVEEDOR</w:t>
      </w:r>
      <w:r w:rsidRPr="00F97FA5">
        <w:rPr>
          <w:rFonts w:ascii="Arial" w:hAnsi="Arial" w:cs="Arial"/>
          <w:lang w:val="es-ES_tradnl"/>
        </w:rPr>
        <w:t xml:space="preserve">. </w:t>
      </w:r>
    </w:p>
    <w:p w:rsidR="0010665A" w:rsidRPr="00F97FA5" w:rsidRDefault="0010665A" w:rsidP="00E053AC">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quiebra declarada del </w:t>
      </w:r>
      <w:r w:rsidRPr="00F97FA5">
        <w:rPr>
          <w:rFonts w:ascii="Arial" w:hAnsi="Arial" w:cs="Arial"/>
          <w:b/>
          <w:lang w:val="es-ES_tradnl"/>
        </w:rPr>
        <w:t>PROVEEDOR</w:t>
      </w:r>
      <w:r w:rsidRPr="00F97FA5">
        <w:rPr>
          <w:rFonts w:ascii="Arial" w:hAnsi="Arial" w:cs="Arial"/>
          <w:lang w:val="es-ES_tradnl"/>
        </w:rPr>
        <w:t>.</w:t>
      </w:r>
    </w:p>
    <w:p w:rsidR="0010665A" w:rsidRPr="00F97FA5" w:rsidRDefault="0010665A" w:rsidP="00E053AC">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injustificado del plazo de entrega de la Adquisición sin que el </w:t>
      </w:r>
      <w:r w:rsidRPr="00F97FA5">
        <w:rPr>
          <w:rFonts w:ascii="Arial" w:hAnsi="Arial" w:cs="Arial"/>
          <w:b/>
          <w:lang w:val="es-ES_tradnl"/>
        </w:rPr>
        <w:t xml:space="preserve">PROVEEDOR </w:t>
      </w:r>
      <w:r w:rsidRPr="00F97FA5">
        <w:rPr>
          <w:rFonts w:ascii="Arial" w:hAnsi="Arial" w:cs="Arial"/>
          <w:lang w:val="es-ES_tradnl"/>
        </w:rPr>
        <w:t>adopte medidas necesarias y oportunas para recuperar su demora y asegurar la conclusión de la entrega dentro del plazo vigente.</w:t>
      </w:r>
    </w:p>
    <w:p w:rsidR="0010665A" w:rsidRPr="00F97FA5" w:rsidRDefault="0010665A" w:rsidP="00E053AC">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Cuando el monto de la multa por atraso en la entrega alcance el 10% (diez por ciento) del monto total del Contrato, decisión optativa, o el 20% (veinte por ciento) de forma obligatoria.</w:t>
      </w:r>
    </w:p>
    <w:p w:rsidR="0010665A" w:rsidRPr="00F97FA5" w:rsidRDefault="0010665A" w:rsidP="00E053AC">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Por motivos de fuerza mayor o caso fortuito.</w:t>
      </w:r>
    </w:p>
    <w:p w:rsidR="0010665A" w:rsidRPr="00F97FA5" w:rsidRDefault="0010665A" w:rsidP="00E053AC">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de la cláusula (Anticorrupción). </w:t>
      </w:r>
    </w:p>
    <w:p w:rsidR="0010665A" w:rsidRPr="00F97FA5" w:rsidRDefault="0010665A" w:rsidP="0010665A">
      <w:pPr>
        <w:tabs>
          <w:tab w:val="left" w:pos="851"/>
        </w:tabs>
        <w:spacing w:after="120"/>
        <w:ind w:left="2127" w:hanging="2127"/>
        <w:jc w:val="both"/>
        <w:rPr>
          <w:rFonts w:ascii="Arial" w:hAnsi="Arial" w:cs="Arial"/>
          <w:b/>
          <w:lang w:val="es-ES_tradnl"/>
        </w:rPr>
      </w:pPr>
      <w:r w:rsidRPr="00F97FA5">
        <w:rPr>
          <w:rFonts w:ascii="Arial" w:hAnsi="Arial" w:cs="Arial"/>
          <w:b/>
          <w:lang w:val="es-ES_tradnl"/>
        </w:rPr>
        <w:tab/>
        <w:t xml:space="preserve">22.2.2   </w:t>
      </w:r>
      <w:r w:rsidRPr="00F97FA5">
        <w:rPr>
          <w:rFonts w:ascii="Arial" w:hAnsi="Arial" w:cs="Arial"/>
          <w:b/>
          <w:lang w:val="es-ES_tradnl"/>
        </w:rPr>
        <w:tab/>
        <w:t>Resolución a requerimiento del PROVEEDOR, por causales atribuibles a la ENTIDAD.</w:t>
      </w:r>
    </w:p>
    <w:p w:rsidR="0010665A" w:rsidRPr="00F97FA5" w:rsidRDefault="0010665A" w:rsidP="0010665A">
      <w:pPr>
        <w:spacing w:after="120"/>
        <w:ind w:left="212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 xml:space="preserve">PROVEEDOR </w:t>
      </w:r>
      <w:r w:rsidRPr="00F97FA5">
        <w:rPr>
          <w:rFonts w:ascii="Arial" w:hAnsi="Arial" w:cs="Arial"/>
          <w:lang w:val="es-ES_tradnl"/>
        </w:rPr>
        <w:t>podrá proceder al trámite de resolución del Contrato, en los siguientes casos:</w:t>
      </w:r>
    </w:p>
    <w:p w:rsidR="0010665A" w:rsidRPr="00F97FA5" w:rsidRDefault="0010665A" w:rsidP="00E053AC">
      <w:pPr>
        <w:pStyle w:val="Prrafodelista"/>
        <w:numPr>
          <w:ilvl w:val="0"/>
          <w:numId w:val="48"/>
        </w:numPr>
        <w:spacing w:after="120"/>
        <w:jc w:val="both"/>
        <w:rPr>
          <w:rFonts w:ascii="Arial" w:hAnsi="Arial" w:cs="Arial"/>
          <w:lang w:val="es-ES_tradnl"/>
        </w:rPr>
      </w:pPr>
      <w:r w:rsidRPr="00F97FA5">
        <w:rPr>
          <w:rFonts w:ascii="Arial" w:hAnsi="Arial" w:cs="Arial"/>
          <w:lang w:val="es-ES_tradnl"/>
        </w:rPr>
        <w:t xml:space="preserve">Por instrucciones injustificadas emanadas de la </w:t>
      </w:r>
      <w:r w:rsidRPr="00F97FA5">
        <w:rPr>
          <w:rFonts w:ascii="Arial" w:hAnsi="Arial" w:cs="Arial"/>
          <w:b/>
          <w:lang w:val="es-ES_tradnl"/>
        </w:rPr>
        <w:t>ENTIDAD</w:t>
      </w:r>
      <w:r w:rsidRPr="00F97FA5">
        <w:rPr>
          <w:rFonts w:ascii="Arial" w:hAnsi="Arial" w:cs="Arial"/>
          <w:lang w:val="es-ES_tradnl"/>
        </w:rPr>
        <w:t xml:space="preserve"> para la suspensión de la </w:t>
      </w:r>
      <w:r w:rsidRPr="00F97FA5">
        <w:rPr>
          <w:rFonts w:ascii="Arial" w:hAnsi="Arial" w:cs="Arial"/>
        </w:rPr>
        <w:t>Adquisición</w:t>
      </w:r>
      <w:r w:rsidRPr="00F97FA5">
        <w:rPr>
          <w:rFonts w:ascii="Arial" w:hAnsi="Arial" w:cs="Arial"/>
          <w:lang w:val="es-ES_tradnl"/>
        </w:rPr>
        <w:t xml:space="preserve"> por más de treinta</w:t>
      </w:r>
      <w:r>
        <w:rPr>
          <w:rFonts w:ascii="Arial" w:hAnsi="Arial" w:cs="Arial"/>
          <w:lang w:val="es-ES_tradnl"/>
        </w:rPr>
        <w:t xml:space="preserve"> (30</w:t>
      </w:r>
      <w:r w:rsidRPr="00F97FA5">
        <w:rPr>
          <w:rFonts w:ascii="Arial" w:hAnsi="Arial" w:cs="Arial"/>
          <w:lang w:val="es-ES_tradnl"/>
        </w:rPr>
        <w:t>) días calendario.</w:t>
      </w:r>
    </w:p>
    <w:p w:rsidR="0010665A" w:rsidRPr="00F97FA5" w:rsidRDefault="0010665A" w:rsidP="00E053AC">
      <w:pPr>
        <w:pStyle w:val="Prrafodelista"/>
        <w:numPr>
          <w:ilvl w:val="0"/>
          <w:numId w:val="48"/>
        </w:numPr>
        <w:spacing w:after="120"/>
        <w:jc w:val="both"/>
        <w:rPr>
          <w:rFonts w:ascii="Arial" w:hAnsi="Arial" w:cs="Arial"/>
          <w:b/>
          <w:lang w:val="es-ES_tradnl"/>
        </w:rPr>
      </w:pPr>
      <w:r w:rsidRPr="00F97FA5">
        <w:rPr>
          <w:rFonts w:ascii="Arial" w:hAnsi="Arial" w:cs="Arial"/>
          <w:lang w:val="es-ES_tradnl"/>
        </w:rPr>
        <w:t xml:space="preserve">Si apartándose de los términos del Contrato, la </w:t>
      </w:r>
      <w:r w:rsidRPr="00F97FA5">
        <w:rPr>
          <w:rFonts w:ascii="Arial" w:hAnsi="Arial" w:cs="Arial"/>
          <w:b/>
          <w:lang w:val="es-ES_tradnl"/>
        </w:rPr>
        <w:t xml:space="preserve">ENTIDAD </w:t>
      </w:r>
      <w:r w:rsidRPr="00F97FA5">
        <w:rPr>
          <w:rFonts w:ascii="Arial" w:hAnsi="Arial" w:cs="Arial"/>
          <w:lang w:val="es-ES_tradnl"/>
        </w:rPr>
        <w:t>pretende efectuar aumento o disminución en las cantidades de la Adquisición, sin la emisión del contrato modificatorio correspondiente.</w:t>
      </w:r>
    </w:p>
    <w:p w:rsidR="0010665A" w:rsidRPr="00F97FA5" w:rsidRDefault="0010665A" w:rsidP="0010665A">
      <w:pPr>
        <w:pStyle w:val="Prrafodelista"/>
        <w:spacing w:after="120"/>
        <w:ind w:left="1996" w:hanging="1145"/>
        <w:jc w:val="both"/>
        <w:rPr>
          <w:rFonts w:ascii="Arial" w:hAnsi="Arial" w:cs="Arial"/>
          <w:color w:val="000000"/>
        </w:rPr>
      </w:pPr>
      <w:r w:rsidRPr="00F97FA5">
        <w:rPr>
          <w:rFonts w:ascii="Arial" w:hAnsi="Arial" w:cs="Arial"/>
          <w:b/>
          <w:color w:val="000000"/>
        </w:rPr>
        <w:lastRenderedPageBreak/>
        <w:t>22.2.3</w:t>
      </w:r>
      <w:r w:rsidRPr="00F97FA5">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0665A" w:rsidRPr="00837AEF" w:rsidRDefault="0010665A" w:rsidP="0010665A">
      <w:pPr>
        <w:pStyle w:val="Prrafodelista"/>
        <w:spacing w:after="120"/>
        <w:ind w:left="1996" w:hanging="1145"/>
        <w:jc w:val="both"/>
        <w:rPr>
          <w:rFonts w:ascii="Arial" w:hAnsi="Arial" w:cs="Arial"/>
          <w:color w:val="000000"/>
        </w:rPr>
      </w:pPr>
      <w:r w:rsidRPr="00F97FA5">
        <w:rPr>
          <w:rFonts w:ascii="Arial" w:hAnsi="Arial" w:cs="Arial"/>
          <w:b/>
          <w:color w:val="000000"/>
        </w:rPr>
        <w:t>22.2.4</w:t>
      </w:r>
      <w:r w:rsidRPr="00F97FA5">
        <w:rPr>
          <w:rFonts w:ascii="Arial" w:hAnsi="Arial" w:cs="Arial"/>
          <w:b/>
          <w:color w:val="000000"/>
        </w:rPr>
        <w:tab/>
      </w:r>
      <w:r w:rsidRPr="00F97FA5">
        <w:rPr>
          <w:rFonts w:ascii="Arial" w:hAnsi="Arial" w:cs="Arial"/>
          <w:color w:val="000000"/>
        </w:rPr>
        <w:t xml:space="preserve">La </w:t>
      </w:r>
      <w:r w:rsidRPr="00F97FA5">
        <w:rPr>
          <w:rFonts w:ascii="Arial" w:hAnsi="Arial" w:cs="Arial"/>
          <w:b/>
          <w:color w:val="000000"/>
        </w:rPr>
        <w:t xml:space="preserve">ENTIDAD </w:t>
      </w:r>
      <w:r w:rsidRPr="00F97FA5">
        <w:rPr>
          <w:rFonts w:ascii="Arial" w:hAnsi="Arial" w:cs="Arial"/>
          <w:color w:val="000000"/>
        </w:rPr>
        <w:t xml:space="preserve">en cualquier momento podrá resolver de manera unilateral </w:t>
      </w:r>
      <w:r w:rsidRPr="00F97F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97FA5">
        <w:rPr>
          <w:rFonts w:ascii="Arial" w:hAnsi="Arial" w:cs="Arial"/>
          <w:b/>
        </w:rPr>
        <w:t>PROVEEDOR</w:t>
      </w:r>
      <w:r w:rsidRPr="00F97FA5">
        <w:rPr>
          <w:rFonts w:ascii="Arial" w:hAnsi="Arial" w:cs="Arial"/>
        </w:rPr>
        <w:t>, sin lugar a ningún tipo de resarcimiento por parte de la</w:t>
      </w:r>
      <w:r w:rsidRPr="00F97FA5">
        <w:rPr>
          <w:rFonts w:ascii="Arial" w:hAnsi="Arial" w:cs="Arial"/>
          <w:b/>
        </w:rPr>
        <w:t xml:space="preserve"> ENTIDAD a </w:t>
      </w:r>
      <w:r w:rsidRPr="00F97FA5">
        <w:rPr>
          <w:rFonts w:ascii="Arial" w:hAnsi="Arial" w:cs="Arial"/>
        </w:rPr>
        <w:t>favor del</w:t>
      </w:r>
      <w:r w:rsidRPr="00F97FA5">
        <w:rPr>
          <w:rFonts w:ascii="Arial" w:hAnsi="Arial" w:cs="Arial"/>
          <w:b/>
        </w:rPr>
        <w:t xml:space="preserve"> PROVEEDOR</w:t>
      </w:r>
      <w:r w:rsidRPr="00837AEF">
        <w:rPr>
          <w:rFonts w:ascii="Arial" w:hAnsi="Arial" w:cs="Arial"/>
        </w:rPr>
        <w:t>.</w:t>
      </w:r>
    </w:p>
    <w:p w:rsidR="0010665A" w:rsidRPr="00F97FA5" w:rsidRDefault="0010665A" w:rsidP="0010665A">
      <w:pPr>
        <w:pStyle w:val="Prrafodelista"/>
        <w:spacing w:after="120"/>
        <w:ind w:left="851"/>
        <w:jc w:val="both"/>
        <w:rPr>
          <w:rFonts w:ascii="Arial" w:hAnsi="Arial" w:cs="Arial"/>
          <w:b/>
          <w:lang w:val="es-ES_tradnl"/>
        </w:rPr>
      </w:pPr>
      <w:r w:rsidRPr="00F97FA5">
        <w:rPr>
          <w:rFonts w:ascii="Arial" w:hAnsi="Arial" w:cs="Arial"/>
          <w:b/>
          <w:lang w:val="es-ES_tradnl"/>
        </w:rPr>
        <w:t xml:space="preserve">22.2.5          Reglas aplicables a la resolución: </w:t>
      </w:r>
    </w:p>
    <w:p w:rsidR="0010665A" w:rsidRPr="00F97FA5" w:rsidRDefault="0010665A" w:rsidP="0010665A">
      <w:pPr>
        <w:spacing w:after="120"/>
        <w:ind w:left="1996"/>
        <w:jc w:val="both"/>
        <w:rPr>
          <w:rFonts w:ascii="Arial" w:hAnsi="Arial" w:cs="Arial"/>
          <w:lang w:val="es-ES_tradnl"/>
        </w:rPr>
      </w:pPr>
      <w:r w:rsidRPr="00F97FA5">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10665A" w:rsidRPr="00F97FA5" w:rsidRDefault="0010665A" w:rsidP="0010665A">
      <w:pPr>
        <w:spacing w:after="120"/>
        <w:ind w:left="1996"/>
        <w:jc w:val="both"/>
        <w:rPr>
          <w:rFonts w:ascii="Arial" w:hAnsi="Arial" w:cs="Arial"/>
          <w:lang w:val="es-ES_tradnl"/>
        </w:rPr>
      </w:pPr>
      <w:r w:rsidRPr="00F97FA5">
        <w:rPr>
          <w:rFonts w:ascii="Arial" w:hAnsi="Arial" w:cs="Arial"/>
          <w:lang w:val="es-ES_tradnl"/>
        </w:rPr>
        <w:t xml:space="preserve">Si dentro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0665A" w:rsidRPr="00F97FA5" w:rsidRDefault="0010665A" w:rsidP="0010665A">
      <w:pPr>
        <w:spacing w:after="120"/>
        <w:ind w:left="1996"/>
        <w:jc w:val="both"/>
        <w:rPr>
          <w:rFonts w:ascii="Arial" w:hAnsi="Arial" w:cs="Arial"/>
          <w:lang w:val="es-ES_tradnl"/>
        </w:rPr>
      </w:pPr>
      <w:r w:rsidRPr="00F97FA5">
        <w:rPr>
          <w:rFonts w:ascii="Arial" w:hAnsi="Arial" w:cs="Arial"/>
          <w:lang w:val="es-ES_tradnl"/>
        </w:rPr>
        <w:t xml:space="preserve">En caso contrario, si al vencimiento del término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10665A" w:rsidRPr="00F97FA5" w:rsidRDefault="0010665A" w:rsidP="0010665A">
      <w:pPr>
        <w:spacing w:after="120"/>
        <w:ind w:left="1996"/>
        <w:jc w:val="both"/>
        <w:rPr>
          <w:rFonts w:ascii="Arial" w:hAnsi="Arial" w:cs="Arial"/>
          <w:lang w:val="es-ES_tradnl"/>
        </w:rPr>
      </w:pPr>
      <w:r w:rsidRPr="00F97FA5">
        <w:rPr>
          <w:rFonts w:ascii="Arial" w:hAnsi="Arial" w:cs="Arial"/>
          <w:lang w:val="es-ES_tradnl"/>
        </w:rPr>
        <w:t xml:space="preserve">En caso que el monto de la multa por atraso en la entrega alcance al veinte por ciento (20%) del monto total del Contrato, la </w:t>
      </w:r>
      <w:r w:rsidRPr="00F97FA5">
        <w:rPr>
          <w:rFonts w:ascii="Arial" w:hAnsi="Arial" w:cs="Arial"/>
          <w:b/>
          <w:lang w:val="es-ES_tradnl"/>
        </w:rPr>
        <w:t>ENTIDAD</w:t>
      </w:r>
      <w:r w:rsidRPr="00F97FA5">
        <w:rPr>
          <w:rFonts w:ascii="Arial" w:hAnsi="Arial" w:cs="Arial"/>
          <w:lang w:val="es-ES_tradnl"/>
        </w:rPr>
        <w:t xml:space="preserve"> deberá notificar mediante carta notariada que la resolución de Contrato se ha hecho efectiva. </w:t>
      </w:r>
    </w:p>
    <w:p w:rsidR="0010665A" w:rsidRPr="00F97FA5" w:rsidRDefault="0010665A" w:rsidP="0010665A">
      <w:pPr>
        <w:tabs>
          <w:tab w:val="left" w:pos="567"/>
        </w:tabs>
        <w:spacing w:after="120"/>
        <w:ind w:left="1985"/>
        <w:jc w:val="both"/>
        <w:rPr>
          <w:rFonts w:ascii="Arial" w:hAnsi="Arial" w:cs="Arial"/>
          <w:lang w:val="es-ES_tradnl"/>
        </w:rPr>
      </w:pPr>
      <w:r w:rsidRPr="00F97FA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97FA5">
        <w:rPr>
          <w:rFonts w:ascii="Arial" w:hAnsi="Arial" w:cs="Arial"/>
          <w:color w:val="000000"/>
        </w:rPr>
        <w:t>incluir los montos a reconocer por las prestaciones ejecutadas por las Partes.</w:t>
      </w:r>
    </w:p>
    <w:p w:rsidR="0010665A" w:rsidRPr="00F97FA5" w:rsidRDefault="0010665A" w:rsidP="0010665A">
      <w:pPr>
        <w:tabs>
          <w:tab w:val="left" w:pos="567"/>
        </w:tabs>
        <w:spacing w:after="120"/>
        <w:jc w:val="both"/>
        <w:rPr>
          <w:rFonts w:ascii="Arial" w:hAnsi="Arial" w:cs="Arial"/>
          <w:bCs/>
        </w:rPr>
      </w:pPr>
      <w:r w:rsidRPr="00F97FA5">
        <w:rPr>
          <w:rFonts w:ascii="Arial" w:hAnsi="Arial" w:cs="Arial"/>
          <w:lang w:val="es-ES_tradnl"/>
        </w:rPr>
        <w:t xml:space="preserve">En caso que se proceda a la resolución del Contrato, por razones atribuibles al </w:t>
      </w:r>
      <w:r w:rsidRPr="00F97FA5">
        <w:rPr>
          <w:rFonts w:ascii="Arial" w:hAnsi="Arial" w:cs="Arial"/>
          <w:b/>
          <w:lang w:val="es-ES_tradnl"/>
        </w:rPr>
        <w:t>PROVEEDOR</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rPr>
        <w:t xml:space="preserve">se ejecutará en favor de la </w:t>
      </w:r>
      <w:r w:rsidRPr="00F97FA5">
        <w:rPr>
          <w:rFonts w:ascii="Arial" w:hAnsi="Arial" w:cs="Arial"/>
          <w:b/>
        </w:rPr>
        <w:t>ENTIDAD</w:t>
      </w:r>
      <w:r w:rsidRPr="00F97FA5">
        <w:rPr>
          <w:rFonts w:ascii="Arial" w:hAnsi="Arial" w:cs="Arial"/>
        </w:rPr>
        <w:t xml:space="preserve"> la garantía de cumplimiento de Contrato. Por otro lado, también se consolidan a favor de la </w:t>
      </w:r>
      <w:r w:rsidRPr="00F97FA5">
        <w:rPr>
          <w:rFonts w:ascii="Arial" w:hAnsi="Arial" w:cs="Arial"/>
          <w:b/>
        </w:rPr>
        <w:t>ENTIDAD</w:t>
      </w:r>
      <w:r w:rsidRPr="00F97FA5">
        <w:rPr>
          <w:rFonts w:ascii="Arial" w:hAnsi="Arial" w:cs="Arial"/>
        </w:rPr>
        <w:t xml:space="preserve"> las multas o penalidades;</w:t>
      </w:r>
      <w:r w:rsidRPr="00F97FA5">
        <w:rPr>
          <w:rFonts w:ascii="Arial" w:hAnsi="Arial" w:cs="Arial"/>
          <w:bCs/>
        </w:rPr>
        <w:t xml:space="preserve"> debiendo el </w:t>
      </w:r>
      <w:r w:rsidRPr="00F97FA5">
        <w:rPr>
          <w:rFonts w:ascii="Arial" w:hAnsi="Arial" w:cs="Arial"/>
          <w:b/>
          <w:bCs/>
        </w:rPr>
        <w:t>PROVEEDOR</w:t>
      </w:r>
      <w:r w:rsidRPr="00F97FA5">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w:t>
      </w:r>
      <w:r>
        <w:rPr>
          <w:rFonts w:ascii="Arial" w:hAnsi="Arial" w:cs="Arial"/>
          <w:bCs/>
        </w:rPr>
        <w:t xml:space="preserve"> y asumir todos los costos y gastos por transporte, </w:t>
      </w:r>
      <w:proofErr w:type="spellStart"/>
      <w:r>
        <w:rPr>
          <w:rFonts w:ascii="Arial" w:hAnsi="Arial" w:cs="Arial"/>
          <w:bCs/>
        </w:rPr>
        <w:t>estibaje</w:t>
      </w:r>
      <w:proofErr w:type="spellEnd"/>
      <w:r>
        <w:rPr>
          <w:rFonts w:ascii="Arial" w:hAnsi="Arial" w:cs="Arial"/>
          <w:bCs/>
        </w:rPr>
        <w:t>, exportación y otros directos e indirectos</w:t>
      </w:r>
      <w:r w:rsidRPr="00F97FA5">
        <w:rPr>
          <w:rFonts w:ascii="Arial" w:hAnsi="Arial" w:cs="Arial"/>
          <w:bCs/>
        </w:rPr>
        <w:t xml:space="preserve">, caso contrario la </w:t>
      </w:r>
      <w:r w:rsidRPr="00F97FA5">
        <w:rPr>
          <w:rFonts w:ascii="Arial" w:hAnsi="Arial" w:cs="Arial"/>
          <w:b/>
          <w:bCs/>
        </w:rPr>
        <w:t>ENTIDAD</w:t>
      </w:r>
      <w:r w:rsidRPr="00F97FA5">
        <w:rPr>
          <w:rFonts w:ascii="Arial" w:hAnsi="Arial" w:cs="Arial"/>
          <w:bCs/>
        </w:rPr>
        <w:t xml:space="preserve"> dispondrá lo que corresponda, sin lugar a ningún tipo de reclamo o reembolso posterior por el </w:t>
      </w:r>
      <w:r w:rsidRPr="00F97FA5">
        <w:rPr>
          <w:rFonts w:ascii="Arial" w:hAnsi="Arial" w:cs="Arial"/>
          <w:b/>
          <w:bCs/>
        </w:rPr>
        <w:t>PROVEEDOR</w:t>
      </w:r>
      <w:r w:rsidRPr="00F97FA5">
        <w:rPr>
          <w:rFonts w:ascii="Arial" w:hAnsi="Arial" w:cs="Arial"/>
          <w:bCs/>
        </w:rPr>
        <w:t xml:space="preserve">.  </w:t>
      </w:r>
    </w:p>
    <w:p w:rsidR="0010665A" w:rsidRPr="00F97FA5" w:rsidRDefault="0010665A" w:rsidP="0010665A">
      <w:pPr>
        <w:spacing w:after="120"/>
        <w:jc w:val="both"/>
        <w:rPr>
          <w:rFonts w:ascii="Arial" w:hAnsi="Arial" w:cs="Arial"/>
          <w:b/>
          <w:u w:val="single"/>
        </w:rPr>
      </w:pPr>
      <w:r w:rsidRPr="00F97FA5">
        <w:rPr>
          <w:rFonts w:ascii="Arial" w:hAnsi="Arial" w:cs="Arial"/>
          <w:b/>
          <w:u w:val="single"/>
        </w:rPr>
        <w:t>VIGÉSIMA TERCERA.- (CIERRE DE CONTRATO)</w:t>
      </w:r>
    </w:p>
    <w:p w:rsidR="0010665A" w:rsidRPr="00F97FA5" w:rsidRDefault="0010665A" w:rsidP="0010665A">
      <w:pPr>
        <w:widowControl w:val="0"/>
        <w:spacing w:after="120"/>
        <w:jc w:val="both"/>
        <w:rPr>
          <w:rFonts w:ascii="Arial" w:hAnsi="Arial" w:cs="Arial"/>
        </w:rPr>
      </w:pPr>
      <w:r w:rsidRPr="00F97FA5">
        <w:rPr>
          <w:rFonts w:ascii="Arial" w:hAnsi="Arial" w:cs="Arial"/>
        </w:rPr>
        <w:t>Terminado el Contrato, por su cumplimiento, las Partes firmarán un acta de cierre del Contrato manifestando los términos de recepción o nota de recepción de la Adquisición efectivamente ejecutada.</w:t>
      </w:r>
    </w:p>
    <w:p w:rsidR="0010665A" w:rsidRPr="00F97FA5" w:rsidRDefault="0010665A" w:rsidP="0010665A">
      <w:pPr>
        <w:widowControl w:val="0"/>
        <w:spacing w:after="120"/>
        <w:jc w:val="both"/>
        <w:rPr>
          <w:rFonts w:ascii="Arial" w:hAnsi="Arial" w:cs="Arial"/>
        </w:rPr>
      </w:pPr>
      <w:r w:rsidRPr="00F97FA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 xml:space="preserve">VIGÉSIMA CUARTA.- (SOLUCIÓN DE CONTROVERSIAS) </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En caso de surgir controversias sobre los derechos y obligaciones de las Partes, durante la ejecución del presente Contrato, las Partes acudirán a los térmi</w:t>
      </w:r>
      <w:r>
        <w:rPr>
          <w:rFonts w:ascii="Arial" w:hAnsi="Arial" w:cs="Arial"/>
          <w:lang w:val="es-ES_tradnl"/>
        </w:rPr>
        <w:t>nos y condiciones del Contrato y especificaciones técnicas</w:t>
      </w:r>
      <w:r w:rsidRPr="00F97FA5">
        <w:rPr>
          <w:rFonts w:ascii="Arial" w:hAnsi="Arial" w:cs="Arial"/>
          <w:lang w:val="es-ES_tradnl"/>
        </w:rPr>
        <w:t>, sometidas a la jurisdicción coactiva fiscal.</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VIGÉSIMA QUINTA.- (MODIFICACIÓN AL CONTRATO) </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F97FA5">
        <w:rPr>
          <w:rFonts w:ascii="Arial" w:hAnsi="Arial" w:cs="Arial"/>
        </w:rPr>
        <w:t xml:space="preserve"> de forma excepcional y ante una necesidad emergente;</w:t>
      </w:r>
      <w:r w:rsidRPr="00F97FA5">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10665A" w:rsidRPr="00F97FA5" w:rsidRDefault="0010665A" w:rsidP="0010665A">
      <w:pPr>
        <w:spacing w:after="120"/>
        <w:rPr>
          <w:rFonts w:ascii="Arial" w:hAnsi="Arial" w:cs="Arial"/>
          <w:i/>
          <w:u w:val="single"/>
          <w:lang w:val="es-ES_tradnl"/>
        </w:rPr>
      </w:pPr>
      <w:r w:rsidRPr="00F97FA5">
        <w:rPr>
          <w:rFonts w:ascii="Arial" w:hAnsi="Arial" w:cs="Arial"/>
          <w:b/>
          <w:u w:val="single"/>
          <w:lang w:val="es-ES_tradnl"/>
        </w:rPr>
        <w:t>VIGÉSIMA SEXTA.- (EMBALAJE)</w:t>
      </w:r>
    </w:p>
    <w:p w:rsidR="0010665A" w:rsidRPr="00F97FA5" w:rsidRDefault="0010665A" w:rsidP="0010665A">
      <w:pPr>
        <w:spacing w:after="120"/>
        <w:jc w:val="both"/>
        <w:rPr>
          <w:rFonts w:ascii="Arial" w:hAnsi="Arial" w:cs="Arial"/>
          <w:lang w:val="es-ES_tradnl"/>
        </w:rPr>
      </w:pPr>
      <w:r w:rsidRPr="00F97FA5">
        <w:rPr>
          <w:rFonts w:ascii="Arial" w:hAnsi="Arial" w:cs="Arial"/>
          <w:lang w:val="es-ES_tradnl"/>
        </w:rPr>
        <w:t>El embalaje deberá ser adecuado para resistir su almac</w:t>
      </w:r>
      <w:r>
        <w:rPr>
          <w:rFonts w:ascii="Arial" w:hAnsi="Arial" w:cs="Arial"/>
          <w:lang w:val="es-ES_tradnl"/>
        </w:rPr>
        <w:t xml:space="preserve">enamiento y manipulación brusca, en el caso de incurrir en algún daño en este procedimiento será de responsabilidad única del </w:t>
      </w:r>
      <w:r w:rsidRPr="002863E1">
        <w:rPr>
          <w:rFonts w:ascii="Arial" w:hAnsi="Arial" w:cs="Arial"/>
          <w:b/>
          <w:lang w:val="es-ES_tradnl"/>
        </w:rPr>
        <w:t>PROVEEDOR</w:t>
      </w:r>
      <w:r>
        <w:rPr>
          <w:rFonts w:ascii="Arial" w:hAnsi="Arial" w:cs="Arial"/>
          <w:lang w:val="es-ES_tradnl"/>
        </w:rPr>
        <w:t xml:space="preserve">. Se verificará conjuntamente con el personal de la </w:t>
      </w:r>
      <w:r w:rsidRPr="002863E1">
        <w:rPr>
          <w:rFonts w:ascii="Arial" w:hAnsi="Arial" w:cs="Arial"/>
          <w:b/>
          <w:lang w:val="es-ES_tradnl"/>
        </w:rPr>
        <w:t>ENTIDAD</w:t>
      </w:r>
      <w:r>
        <w:rPr>
          <w:rFonts w:ascii="Arial" w:hAnsi="Arial" w:cs="Arial"/>
          <w:lang w:val="es-ES_tradnl"/>
        </w:rPr>
        <w:t xml:space="preserve"> que los materiales entregados cumplan con las especificaciones técnicas y se encuentren en buenas condiciones.</w:t>
      </w:r>
    </w:p>
    <w:p w:rsidR="0010665A" w:rsidRPr="00F97FA5" w:rsidRDefault="0010665A" w:rsidP="0010665A">
      <w:pPr>
        <w:spacing w:after="120"/>
        <w:jc w:val="both"/>
        <w:rPr>
          <w:rFonts w:ascii="Arial" w:hAnsi="Arial" w:cs="Arial"/>
          <w:b/>
          <w:u w:val="single"/>
          <w:lang w:val="es-BO"/>
        </w:rPr>
      </w:pPr>
      <w:r w:rsidRPr="00F97FA5">
        <w:rPr>
          <w:rFonts w:ascii="Arial" w:hAnsi="Arial" w:cs="Arial"/>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b/>
          <w:u w:val="single"/>
        </w:rPr>
        <w:t>V</w:t>
      </w:r>
      <w:r w:rsidRPr="00F97FA5">
        <w:rPr>
          <w:rFonts w:ascii="Arial" w:hAnsi="Arial" w:cs="Arial"/>
          <w:b/>
          <w:u w:val="single"/>
          <w:lang w:val="es-ES_tradnl"/>
        </w:rPr>
        <w:t xml:space="preserve">IGÉSIMA SÉPTIMA.- </w:t>
      </w:r>
      <w:r w:rsidRPr="00F97FA5">
        <w:rPr>
          <w:rFonts w:ascii="Arial" w:hAnsi="Arial" w:cs="Arial"/>
          <w:b/>
          <w:u w:val="single"/>
          <w:lang w:val="es-BO"/>
        </w:rPr>
        <w:t>(SUBSISTENCIA DE OBLIGACIONES)</w:t>
      </w:r>
    </w:p>
    <w:p w:rsidR="0010665A" w:rsidRPr="00F97FA5" w:rsidRDefault="0010665A" w:rsidP="0010665A">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habiendo o no suscrito el acta de cierre, el </w:t>
      </w:r>
      <w:r w:rsidRPr="00F97FA5">
        <w:rPr>
          <w:rFonts w:ascii="Arial" w:hAnsi="Arial" w:cs="Arial"/>
          <w:b/>
          <w:lang w:val="es-BO"/>
        </w:rPr>
        <w:t xml:space="preserve">PROVEEDOR </w:t>
      </w:r>
      <w:r w:rsidRPr="00F97FA5">
        <w:rPr>
          <w:rFonts w:ascii="Arial" w:hAnsi="Arial" w:cs="Arial"/>
          <w:lang w:val="es-BO"/>
        </w:rPr>
        <w:t xml:space="preserve">mantiene subsistente la obligación de proveer o elaborar de manera inmediata y a simple requerimiento de la </w:t>
      </w:r>
      <w:r w:rsidRPr="00F97FA5">
        <w:rPr>
          <w:rFonts w:ascii="Arial" w:hAnsi="Arial" w:cs="Arial"/>
          <w:b/>
          <w:lang w:val="es-BO"/>
        </w:rPr>
        <w:t>ENTIDAD</w:t>
      </w:r>
      <w:r w:rsidRPr="00F97FA5">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10665A" w:rsidRPr="00F97FA5" w:rsidRDefault="0010665A" w:rsidP="0010665A">
      <w:pPr>
        <w:spacing w:after="120"/>
        <w:jc w:val="both"/>
        <w:rPr>
          <w:rFonts w:ascii="Arial" w:hAnsi="Arial" w:cs="Arial"/>
        </w:rPr>
      </w:pPr>
      <w:r w:rsidRPr="00F97FA5">
        <w:rPr>
          <w:rFonts w:ascii="Arial" w:hAnsi="Arial" w:cs="Arial"/>
          <w:lang w:val="es-BO"/>
        </w:rPr>
        <w:t xml:space="preserve">El incumplimiento de la presente cláusula significará para el </w:t>
      </w:r>
      <w:r w:rsidRPr="00F97FA5">
        <w:rPr>
          <w:rFonts w:ascii="Arial" w:hAnsi="Arial" w:cs="Arial"/>
          <w:b/>
          <w:lang w:val="es-BO"/>
        </w:rPr>
        <w:t>PROVEEDOR</w:t>
      </w:r>
      <w:r w:rsidRPr="00F97FA5">
        <w:rPr>
          <w:rFonts w:ascii="Arial" w:hAnsi="Arial" w:cs="Arial"/>
          <w:lang w:val="es-BO"/>
        </w:rPr>
        <w:t xml:space="preserve"> la aplicación de la sanción de </w:t>
      </w:r>
      <w:r w:rsidRPr="00F97FA5">
        <w:rPr>
          <w:rFonts w:ascii="Arial" w:hAnsi="Arial" w:cs="Arial"/>
        </w:rPr>
        <w:t xml:space="preserve">reparación del daño y la indemnización de perjuicios determinados por la </w:t>
      </w:r>
      <w:r w:rsidRPr="00F97FA5">
        <w:rPr>
          <w:rFonts w:ascii="Arial" w:hAnsi="Arial" w:cs="Arial"/>
          <w:b/>
        </w:rPr>
        <w:t xml:space="preserve">ENTIDAD </w:t>
      </w:r>
      <w:r w:rsidRPr="00F97FA5">
        <w:rPr>
          <w:rFonts w:ascii="Arial" w:hAnsi="Arial" w:cs="Arial"/>
        </w:rPr>
        <w:t xml:space="preserve">y/o el inicio de las acciones legales que correspondan. </w:t>
      </w:r>
    </w:p>
    <w:p w:rsidR="0010665A" w:rsidRPr="00F97FA5" w:rsidRDefault="0010665A" w:rsidP="0010665A">
      <w:pPr>
        <w:spacing w:after="120"/>
        <w:jc w:val="both"/>
        <w:rPr>
          <w:rFonts w:ascii="Arial" w:hAnsi="Arial" w:cs="Arial"/>
          <w:b/>
          <w:u w:val="single"/>
          <w:lang w:val="es-ES_tradnl"/>
        </w:rPr>
      </w:pPr>
      <w:r w:rsidRPr="00F97FA5">
        <w:rPr>
          <w:rFonts w:ascii="Arial" w:hAnsi="Arial" w:cs="Arial"/>
          <w:b/>
          <w:u w:val="single"/>
          <w:lang w:val="es-ES_tradnl"/>
        </w:rPr>
        <w:t>VIGÉSIMA OCTAVA.-</w:t>
      </w:r>
      <w:r w:rsidRPr="00F97FA5">
        <w:rPr>
          <w:rFonts w:ascii="Arial" w:hAnsi="Arial" w:cs="Arial"/>
          <w:b/>
          <w:u w:val="single"/>
          <w:lang w:val="es-BO"/>
        </w:rPr>
        <w:t xml:space="preserve"> </w:t>
      </w:r>
      <w:r w:rsidRPr="00F97FA5">
        <w:rPr>
          <w:rFonts w:ascii="Arial" w:hAnsi="Arial" w:cs="Arial"/>
          <w:b/>
          <w:u w:val="single"/>
          <w:lang w:val="es-ES_tradnl"/>
        </w:rPr>
        <w:t>(ANTICORRUPCIÓN)</w:t>
      </w:r>
    </w:p>
    <w:p w:rsidR="0010665A" w:rsidRPr="00F97FA5" w:rsidRDefault="0010665A" w:rsidP="0010665A">
      <w:pPr>
        <w:spacing w:after="120"/>
        <w:jc w:val="both"/>
        <w:rPr>
          <w:rFonts w:ascii="Arial" w:hAnsi="Arial" w:cs="Arial"/>
          <w:bCs/>
        </w:rPr>
      </w:pPr>
      <w:r w:rsidRPr="00F97FA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97FA5">
        <w:rPr>
          <w:rFonts w:ascii="Arial" w:hAnsi="Arial" w:cs="Arial"/>
          <w:bCs/>
        </w:rPr>
        <w:t xml:space="preserve">, sin perjuicio de que la </w:t>
      </w:r>
      <w:r w:rsidRPr="00F97FA5">
        <w:rPr>
          <w:rFonts w:ascii="Arial" w:hAnsi="Arial" w:cs="Arial"/>
          <w:b/>
          <w:bCs/>
        </w:rPr>
        <w:t>ENTIDAD</w:t>
      </w:r>
      <w:r w:rsidRPr="00F97FA5">
        <w:rPr>
          <w:rFonts w:ascii="Arial" w:hAnsi="Arial" w:cs="Arial"/>
          <w:bCs/>
        </w:rPr>
        <w:t xml:space="preserve"> resuelva el presente Contrato y se ejecuten las garantías que se encuentren vigentes al momento de la resolución.  </w:t>
      </w:r>
    </w:p>
    <w:p w:rsidR="0010665A" w:rsidRPr="00F97FA5" w:rsidRDefault="0010665A" w:rsidP="0010665A">
      <w:pPr>
        <w:spacing w:after="120"/>
        <w:ind w:left="708" w:hanging="708"/>
        <w:jc w:val="both"/>
        <w:rPr>
          <w:rFonts w:ascii="Arial" w:hAnsi="Arial" w:cs="Arial"/>
          <w:b/>
          <w:u w:val="single"/>
          <w:lang w:val="es-ES_tradnl"/>
        </w:rPr>
      </w:pPr>
      <w:r w:rsidRPr="00F97FA5">
        <w:rPr>
          <w:rFonts w:ascii="Arial" w:hAnsi="Arial" w:cs="Arial"/>
          <w:b/>
          <w:u w:val="single"/>
        </w:rPr>
        <w:t>VIGÉSIMA NOVENA</w:t>
      </w:r>
      <w:r w:rsidRPr="00F97FA5">
        <w:rPr>
          <w:rFonts w:ascii="Arial" w:hAnsi="Arial" w:cs="Arial"/>
          <w:b/>
          <w:u w:val="single"/>
          <w:lang w:val="es-ES_tradnl"/>
        </w:rPr>
        <w:t>.- (CONFORMIDAD)</w:t>
      </w:r>
    </w:p>
    <w:p w:rsidR="0010665A" w:rsidRDefault="0010665A" w:rsidP="0010665A">
      <w:pPr>
        <w:jc w:val="both"/>
        <w:rPr>
          <w:rFonts w:ascii="Arial" w:hAnsi="Arial" w:cs="Arial"/>
          <w:lang w:val="es-ES_tradnl"/>
        </w:rPr>
      </w:pPr>
      <w:r w:rsidRPr="00F97FA5">
        <w:rPr>
          <w:rFonts w:ascii="Arial" w:hAnsi="Arial" w:cs="Arial"/>
          <w:lang w:val="es-BO"/>
        </w:rPr>
        <w:t>En señal de conformidad y para su fiel y estricto cumplimiento</w:t>
      </w:r>
      <w:r>
        <w:rPr>
          <w:rFonts w:ascii="Arial" w:hAnsi="Arial" w:cs="Arial"/>
          <w:lang w:val="es-BO"/>
        </w:rPr>
        <w:t xml:space="preserve">, </w:t>
      </w:r>
      <w:r w:rsidRPr="00F97FA5">
        <w:rPr>
          <w:rFonts w:ascii="Arial" w:hAnsi="Arial" w:cs="Arial"/>
          <w:lang w:val="es-BO"/>
        </w:rPr>
        <w:t>firman</w:t>
      </w:r>
      <w:r>
        <w:rPr>
          <w:rFonts w:ascii="Arial" w:hAnsi="Arial" w:cs="Arial"/>
          <w:lang w:val="es-BO"/>
        </w:rPr>
        <w:t xml:space="preserve"> </w:t>
      </w:r>
      <w:r w:rsidRPr="00F97FA5">
        <w:rPr>
          <w:rFonts w:ascii="Arial" w:hAnsi="Arial" w:cs="Arial"/>
          <w:lang w:val="es-BO"/>
        </w:rPr>
        <w:t>el presente Contrato en c</w:t>
      </w:r>
      <w:r>
        <w:rPr>
          <w:rFonts w:ascii="Arial" w:hAnsi="Arial" w:cs="Arial"/>
          <w:lang w:val="es-BO"/>
        </w:rPr>
        <w:t>inco</w:t>
      </w:r>
      <w:r w:rsidRPr="00F97FA5">
        <w:rPr>
          <w:rFonts w:ascii="Arial" w:hAnsi="Arial" w:cs="Arial"/>
          <w:lang w:val="es-BO"/>
        </w:rPr>
        <w:t xml:space="preserve"> (</w:t>
      </w:r>
      <w:r>
        <w:rPr>
          <w:rFonts w:ascii="Arial" w:hAnsi="Arial" w:cs="Arial"/>
          <w:lang w:val="es-BO"/>
        </w:rPr>
        <w:t>5</w:t>
      </w:r>
      <w:r w:rsidRPr="00F97FA5">
        <w:rPr>
          <w:rFonts w:ascii="Arial" w:hAnsi="Arial" w:cs="Arial"/>
          <w:lang w:val="es-BO"/>
        </w:rPr>
        <w:t xml:space="preserve">) ejemplares de un mismo tenor y validez </w:t>
      </w:r>
      <w:proofErr w:type="spellStart"/>
      <w:r>
        <w:rPr>
          <w:rFonts w:ascii="Arial" w:hAnsi="Arial" w:cs="Arial"/>
          <w:lang w:val="es-BO"/>
        </w:rPr>
        <w:t>xxxxxxxxxxxxxxxxxx</w:t>
      </w:r>
      <w:proofErr w:type="spellEnd"/>
      <w:r>
        <w:rPr>
          <w:rFonts w:ascii="Arial" w:hAnsi="Arial" w:cs="Arial"/>
        </w:rPr>
        <w:t xml:space="preserve"> </w:t>
      </w:r>
      <w:r w:rsidRPr="00F97FA5">
        <w:rPr>
          <w:rFonts w:ascii="Arial" w:hAnsi="Arial" w:cs="Arial"/>
          <w:lang w:val="es-BO"/>
        </w:rPr>
        <w:t xml:space="preserve">en representación legal de la </w:t>
      </w:r>
      <w:r w:rsidRPr="00F97FA5">
        <w:rPr>
          <w:rFonts w:ascii="Arial" w:hAnsi="Arial" w:cs="Arial"/>
          <w:b/>
          <w:lang w:val="es-BO"/>
        </w:rPr>
        <w:t>ENTIDAD</w:t>
      </w:r>
      <w:r w:rsidRPr="00F97FA5">
        <w:rPr>
          <w:rFonts w:ascii="Arial" w:hAnsi="Arial" w:cs="Arial"/>
          <w:lang w:val="es-ES_tradnl"/>
        </w:rPr>
        <w:t xml:space="preserve">, y </w:t>
      </w:r>
      <w:proofErr w:type="spellStart"/>
      <w:r>
        <w:rPr>
          <w:rFonts w:ascii="Arial" w:hAnsi="Arial" w:cs="Arial"/>
          <w:lang w:val="es-ES_tradnl"/>
        </w:rPr>
        <w:t>xxxxxxxxxxxxx</w:t>
      </w:r>
      <w:proofErr w:type="spellEnd"/>
      <w:r w:rsidRPr="00F97FA5">
        <w:rPr>
          <w:rFonts w:ascii="Arial" w:hAnsi="Arial" w:cs="Arial"/>
          <w:lang w:val="es-ES_tradnl"/>
        </w:rPr>
        <w:t xml:space="preserve"> en representación legal del </w:t>
      </w:r>
      <w:r w:rsidRPr="00F97FA5">
        <w:rPr>
          <w:rFonts w:ascii="Arial" w:hAnsi="Arial" w:cs="Arial"/>
          <w:b/>
          <w:lang w:val="es-ES_tradnl"/>
        </w:rPr>
        <w:t>PROVEEDOR</w:t>
      </w:r>
      <w:r w:rsidRPr="00F97FA5">
        <w:rPr>
          <w:rFonts w:ascii="Arial" w:hAnsi="Arial" w:cs="Arial"/>
          <w:lang w:val="es-ES_tradnl"/>
        </w:rPr>
        <w:t>.</w:t>
      </w:r>
    </w:p>
    <w:p w:rsidR="0010665A" w:rsidRPr="00F97FA5" w:rsidRDefault="0010665A" w:rsidP="0010665A">
      <w:pPr>
        <w:jc w:val="both"/>
        <w:rPr>
          <w:rFonts w:ascii="Arial" w:hAnsi="Arial" w:cs="Arial"/>
          <w:lang w:val="es-ES_tradnl"/>
        </w:rPr>
      </w:pPr>
    </w:p>
    <w:p w:rsidR="0010665A" w:rsidRDefault="0010665A" w:rsidP="0010665A">
      <w:pPr>
        <w:spacing w:after="120"/>
        <w:jc w:val="both"/>
        <w:rPr>
          <w:rFonts w:ascii="Arial" w:hAnsi="Arial" w:cs="Arial"/>
          <w:lang w:val="es-ES_tradnl"/>
        </w:rPr>
      </w:pPr>
      <w:r w:rsidRPr="00F97FA5">
        <w:rPr>
          <w:rFonts w:ascii="Arial" w:hAnsi="Arial" w:cs="Arial"/>
          <w:lang w:val="es-ES_tradnl"/>
        </w:rPr>
        <w:t>Este documento, conforme a disposiciones legales de control fiscal vigentes, será registrado ante la Contraloría General del Estado.</w:t>
      </w:r>
    </w:p>
    <w:p w:rsidR="0010665A" w:rsidRPr="00F97FA5" w:rsidRDefault="0010665A" w:rsidP="0010665A">
      <w:pPr>
        <w:spacing w:after="120"/>
        <w:jc w:val="both"/>
        <w:rPr>
          <w:rFonts w:ascii="Arial" w:hAnsi="Arial" w:cs="Arial"/>
          <w:lang w:val="es-ES_tradnl"/>
        </w:rPr>
      </w:pPr>
    </w:p>
    <w:p w:rsidR="0010665A" w:rsidRPr="0062693E" w:rsidRDefault="0010665A" w:rsidP="0010665A">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10665A" w:rsidRPr="007A0919" w:rsidTr="00B4462D">
        <w:trPr>
          <w:trHeight w:val="683"/>
        </w:trPr>
        <w:tc>
          <w:tcPr>
            <w:tcW w:w="4914" w:type="dxa"/>
            <w:shd w:val="clear" w:color="auto" w:fill="auto"/>
          </w:tcPr>
          <w:p w:rsidR="0010665A" w:rsidRPr="007A0919" w:rsidRDefault="0010665A" w:rsidP="00B4462D">
            <w:pPr>
              <w:jc w:val="center"/>
              <w:rPr>
                <w:rFonts w:ascii="Arial" w:hAnsi="Arial" w:cs="Arial"/>
                <w:lang w:val="es-BO"/>
              </w:rPr>
            </w:pPr>
          </w:p>
          <w:p w:rsidR="0010665A" w:rsidRPr="007A0919" w:rsidRDefault="0010665A" w:rsidP="00B4462D">
            <w:pPr>
              <w:jc w:val="center"/>
              <w:rPr>
                <w:rFonts w:ascii="Arial" w:hAnsi="Arial" w:cs="Arial"/>
              </w:rPr>
            </w:pPr>
            <w:proofErr w:type="spellStart"/>
            <w:r>
              <w:rPr>
                <w:rFonts w:ascii="Arial" w:hAnsi="Arial" w:cs="Arial"/>
              </w:rPr>
              <w:t>xxxxxxxxxxxxxxxxxxxxxxxx</w:t>
            </w:r>
            <w:proofErr w:type="spellEnd"/>
          </w:p>
          <w:p w:rsidR="0010665A" w:rsidRDefault="0010665A" w:rsidP="00B4462D">
            <w:pPr>
              <w:jc w:val="center"/>
              <w:rPr>
                <w:rFonts w:ascii="Arial" w:hAnsi="Arial" w:cs="Arial"/>
              </w:rPr>
            </w:pPr>
            <w:proofErr w:type="spellStart"/>
            <w:r>
              <w:rPr>
                <w:rFonts w:ascii="Arial" w:hAnsi="Arial" w:cs="Arial"/>
              </w:rPr>
              <w:t>xxxxxxxxxxxxxxxxxxxxxxxxxxxxxxx</w:t>
            </w:r>
            <w:proofErr w:type="spellEnd"/>
          </w:p>
          <w:p w:rsidR="0010665A" w:rsidRPr="007A0919" w:rsidRDefault="0010665A" w:rsidP="00B4462D">
            <w:pPr>
              <w:jc w:val="center"/>
              <w:rPr>
                <w:rFonts w:ascii="Arial" w:hAnsi="Arial" w:cs="Arial"/>
              </w:rPr>
            </w:pPr>
            <w:r w:rsidRPr="007A0919">
              <w:rPr>
                <w:rFonts w:ascii="Arial" w:hAnsi="Arial" w:cs="Arial"/>
                <w:b/>
              </w:rPr>
              <w:t xml:space="preserve"> - GRGD</w:t>
            </w:r>
          </w:p>
          <w:p w:rsidR="0010665A" w:rsidRPr="007A0919" w:rsidRDefault="0010665A" w:rsidP="00B4462D">
            <w:pPr>
              <w:jc w:val="center"/>
              <w:rPr>
                <w:rFonts w:ascii="Arial" w:hAnsi="Arial" w:cs="Arial"/>
                <w:lang w:val="es-BO"/>
              </w:rPr>
            </w:pPr>
            <w:r w:rsidRPr="007A0919">
              <w:rPr>
                <w:rFonts w:ascii="Arial" w:hAnsi="Arial" w:cs="Arial"/>
                <w:b/>
                <w:lang w:val="es-BO"/>
              </w:rPr>
              <w:t>ENTIDAD</w:t>
            </w:r>
          </w:p>
        </w:tc>
        <w:tc>
          <w:tcPr>
            <w:tcW w:w="4914" w:type="dxa"/>
            <w:shd w:val="clear" w:color="auto" w:fill="auto"/>
          </w:tcPr>
          <w:p w:rsidR="0010665A" w:rsidRPr="007A0919" w:rsidRDefault="0010665A" w:rsidP="00B4462D">
            <w:pPr>
              <w:jc w:val="center"/>
              <w:rPr>
                <w:rFonts w:ascii="Arial" w:hAnsi="Arial" w:cs="Arial"/>
                <w:lang w:val="es-BO"/>
              </w:rPr>
            </w:pPr>
          </w:p>
          <w:p w:rsidR="0010665A" w:rsidRPr="007A0919" w:rsidRDefault="0010665A" w:rsidP="00B4462D">
            <w:pPr>
              <w:jc w:val="center"/>
              <w:rPr>
                <w:rFonts w:ascii="Arial" w:hAnsi="Arial" w:cs="Arial"/>
                <w:lang w:val="es-BO"/>
              </w:rPr>
            </w:pPr>
            <w:r w:rsidRPr="007A0919">
              <w:rPr>
                <w:rFonts w:ascii="Arial" w:hAnsi="Arial" w:cs="Arial"/>
                <w:lang w:val="es-BO"/>
              </w:rPr>
              <w:t xml:space="preserve">Sr. </w:t>
            </w:r>
            <w:proofErr w:type="spellStart"/>
            <w:r>
              <w:rPr>
                <w:rFonts w:ascii="Arial" w:hAnsi="Arial" w:cs="Arial"/>
                <w:lang w:val="es-ES_tradnl"/>
              </w:rPr>
              <w:t>xxxxxxxxxxxxxxxxxxxxxxx</w:t>
            </w:r>
            <w:proofErr w:type="spellEnd"/>
          </w:p>
          <w:p w:rsidR="0010665A" w:rsidRPr="007A0919" w:rsidRDefault="0010665A" w:rsidP="00B4462D">
            <w:pPr>
              <w:jc w:val="center"/>
              <w:rPr>
                <w:rFonts w:ascii="Arial" w:hAnsi="Arial" w:cs="Arial"/>
                <w:b/>
                <w:lang w:val="es-BO"/>
              </w:rPr>
            </w:pPr>
            <w:r w:rsidRPr="007A0919">
              <w:rPr>
                <w:rFonts w:ascii="Arial" w:hAnsi="Arial" w:cs="Arial"/>
                <w:b/>
                <w:lang w:val="es-BO"/>
              </w:rPr>
              <w:t xml:space="preserve">Representante Legal </w:t>
            </w:r>
          </w:p>
          <w:p w:rsidR="0010665A" w:rsidRPr="007A0919" w:rsidRDefault="0010665A" w:rsidP="00B4462D">
            <w:pPr>
              <w:jc w:val="center"/>
              <w:rPr>
                <w:rFonts w:ascii="Arial" w:hAnsi="Arial" w:cs="Arial"/>
                <w:b/>
                <w:lang w:val="es-BO"/>
              </w:rPr>
            </w:pPr>
            <w:r>
              <w:rPr>
                <w:rFonts w:ascii="Arial" w:hAnsi="Arial" w:cs="Arial"/>
                <w:b/>
                <w:lang w:val="es-BO"/>
              </w:rPr>
              <w:t>“</w:t>
            </w:r>
            <w:proofErr w:type="spellStart"/>
            <w:r>
              <w:rPr>
                <w:rFonts w:ascii="Arial" w:hAnsi="Arial" w:cs="Arial"/>
                <w:b/>
                <w:lang w:val="es-BO"/>
              </w:rPr>
              <w:t>xxxxxxxxxxxxxxxxxxx</w:t>
            </w:r>
            <w:proofErr w:type="spellEnd"/>
            <w:r>
              <w:rPr>
                <w:rFonts w:ascii="Arial" w:hAnsi="Arial" w:cs="Arial"/>
                <w:b/>
                <w:lang w:val="es-BO"/>
              </w:rPr>
              <w:t>”</w:t>
            </w:r>
          </w:p>
          <w:p w:rsidR="0010665A" w:rsidRPr="007A0919" w:rsidRDefault="0010665A" w:rsidP="00B4462D">
            <w:pPr>
              <w:jc w:val="center"/>
              <w:rPr>
                <w:rFonts w:ascii="Arial" w:hAnsi="Arial" w:cs="Arial"/>
                <w:lang w:val="es-BO"/>
              </w:rPr>
            </w:pPr>
            <w:r w:rsidRPr="007A0919">
              <w:rPr>
                <w:rFonts w:ascii="Arial" w:hAnsi="Arial" w:cs="Arial"/>
                <w:b/>
                <w:lang w:val="es-BO"/>
              </w:rPr>
              <w:t>PROVEEDOR</w:t>
            </w:r>
          </w:p>
        </w:tc>
      </w:tr>
    </w:tbl>
    <w:p w:rsidR="00FF4409" w:rsidRPr="006F470A" w:rsidRDefault="00FF4409" w:rsidP="0010665A">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0B1" w:rsidRDefault="002E70B1">
      <w:r>
        <w:separator/>
      </w:r>
    </w:p>
  </w:endnote>
  <w:endnote w:type="continuationSeparator" w:id="0">
    <w:p w:rsidR="002E70B1" w:rsidRDefault="002E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4462D" w:rsidRDefault="00B4462D">
        <w:pPr>
          <w:pStyle w:val="Piedepgina"/>
          <w:jc w:val="right"/>
        </w:pPr>
        <w:r>
          <w:fldChar w:fldCharType="begin"/>
        </w:r>
        <w:r>
          <w:instrText>PAGE   \* MERGEFORMAT</w:instrText>
        </w:r>
        <w:r>
          <w:fldChar w:fldCharType="separate"/>
        </w:r>
        <w:r w:rsidR="008C4E76">
          <w:rPr>
            <w:noProof/>
          </w:rPr>
          <w:t>3</w:t>
        </w:r>
        <w:r>
          <w:fldChar w:fldCharType="end"/>
        </w:r>
      </w:p>
    </w:sdtContent>
  </w:sdt>
  <w:p w:rsidR="00B4462D" w:rsidRDefault="00B446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0B1" w:rsidRDefault="002E70B1">
      <w:r>
        <w:separator/>
      </w:r>
    </w:p>
  </w:footnote>
  <w:footnote w:type="continuationSeparator" w:id="0">
    <w:p w:rsidR="002E70B1" w:rsidRDefault="002E70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07F370F"/>
    <w:multiLevelType w:val="hybridMultilevel"/>
    <w:tmpl w:val="187CD6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05C4E35"/>
    <w:multiLevelType w:val="hybridMultilevel"/>
    <w:tmpl w:val="3E78E4C4"/>
    <w:lvl w:ilvl="0" w:tplc="81A066B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1CD28F2"/>
    <w:multiLevelType w:val="multilevel"/>
    <w:tmpl w:val="C43E03F4"/>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93005AF"/>
    <w:multiLevelType w:val="hybridMultilevel"/>
    <w:tmpl w:val="5E1CDD5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DFE75B4"/>
    <w:multiLevelType w:val="multilevel"/>
    <w:tmpl w:val="21C6F02E"/>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9"/>
  </w:num>
  <w:num w:numId="4">
    <w:abstractNumId w:val="9"/>
  </w:num>
  <w:num w:numId="5">
    <w:abstractNumId w:val="22"/>
  </w:num>
  <w:num w:numId="6">
    <w:abstractNumId w:val="23"/>
  </w:num>
  <w:num w:numId="7">
    <w:abstractNumId w:val="0"/>
  </w:num>
  <w:num w:numId="8">
    <w:abstractNumId w:val="45"/>
  </w:num>
  <w:num w:numId="9">
    <w:abstractNumId w:val="48"/>
  </w:num>
  <w:num w:numId="10">
    <w:abstractNumId w:val="8"/>
  </w:num>
  <w:num w:numId="11">
    <w:abstractNumId w:val="10"/>
  </w:num>
  <w:num w:numId="12">
    <w:abstractNumId w:val="33"/>
  </w:num>
  <w:num w:numId="13">
    <w:abstractNumId w:val="31"/>
  </w:num>
  <w:num w:numId="14">
    <w:abstractNumId w:val="35"/>
  </w:num>
  <w:num w:numId="15">
    <w:abstractNumId w:val="14"/>
  </w:num>
  <w:num w:numId="16">
    <w:abstractNumId w:val="2"/>
  </w:num>
  <w:num w:numId="17">
    <w:abstractNumId w:val="1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6"/>
  </w:num>
  <w:num w:numId="23">
    <w:abstractNumId w:val="27"/>
  </w:num>
  <w:num w:numId="24">
    <w:abstractNumId w:val="42"/>
  </w:num>
  <w:num w:numId="25">
    <w:abstractNumId w:val="38"/>
  </w:num>
  <w:num w:numId="26">
    <w:abstractNumId w:val="21"/>
  </w:num>
  <w:num w:numId="27">
    <w:abstractNumId w:val="19"/>
  </w:num>
  <w:num w:numId="28">
    <w:abstractNumId w:val="32"/>
  </w:num>
  <w:num w:numId="29">
    <w:abstractNumId w:val="28"/>
  </w:num>
  <w:num w:numId="30">
    <w:abstractNumId w:val="5"/>
  </w:num>
  <w:num w:numId="31">
    <w:abstractNumId w:val="43"/>
  </w:num>
  <w:num w:numId="32">
    <w:abstractNumId w:val="47"/>
  </w:num>
  <w:num w:numId="33">
    <w:abstractNumId w:val="11"/>
  </w:num>
  <w:num w:numId="34">
    <w:abstractNumId w:val="25"/>
  </w:num>
  <w:num w:numId="35">
    <w:abstractNumId w:val="20"/>
  </w:num>
  <w:num w:numId="36">
    <w:abstractNumId w:val="34"/>
  </w:num>
  <w:num w:numId="37">
    <w:abstractNumId w:val="26"/>
  </w:num>
  <w:num w:numId="38">
    <w:abstractNumId w:val="40"/>
  </w:num>
  <w:num w:numId="39">
    <w:abstractNumId w:val="44"/>
  </w:num>
  <w:num w:numId="40">
    <w:abstractNumId w:val="24"/>
  </w:num>
  <w:num w:numId="41">
    <w:abstractNumId w:val="29"/>
  </w:num>
  <w:num w:numId="42">
    <w:abstractNumId w:val="1"/>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37"/>
  </w:num>
  <w:num w:numId="46">
    <w:abstractNumId w:val="41"/>
  </w:num>
  <w:num w:numId="47">
    <w:abstractNumId w:val="46"/>
  </w:num>
  <w:num w:numId="48">
    <w:abstractNumId w:val="6"/>
  </w:num>
  <w:num w:numId="49">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5CA"/>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1FC9"/>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43F"/>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8BC"/>
    <w:rsid w:val="00105A06"/>
    <w:rsid w:val="00106176"/>
    <w:rsid w:val="0010665A"/>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0B1"/>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78C"/>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AA"/>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2A3"/>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4E76"/>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AB5"/>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972F4"/>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015"/>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2D"/>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179"/>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3AC"/>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D0A7C-9DD2-41CD-916D-21D2151E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48</Pages>
  <Words>16673</Words>
  <Characters>91702</Characters>
  <Application>Microsoft Office Word</Application>
  <DocSecurity>0</DocSecurity>
  <Lines>764</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108159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8</cp:revision>
  <cp:lastPrinted>2015-02-19T14:27:00Z</cp:lastPrinted>
  <dcterms:created xsi:type="dcterms:W3CDTF">2017-04-17T19:23:00Z</dcterms:created>
  <dcterms:modified xsi:type="dcterms:W3CDTF">2017-04-19T13:14:00Z</dcterms:modified>
</cp:coreProperties>
</file>